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B" w:rsidRPr="004A0E3B" w:rsidRDefault="004A0E3B" w:rsidP="00E91D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24"/>
        </w:rPr>
      </w:pPr>
      <w:bookmarkStart w:id="0" w:name="_GoBack"/>
      <w:bookmarkEnd w:id="0"/>
      <w:r w:rsidRPr="004A0E3B">
        <w:rPr>
          <w:rFonts w:ascii="Times New Roman" w:hAnsi="Times New Roman"/>
          <w:b/>
          <w:sz w:val="32"/>
          <w:szCs w:val="24"/>
        </w:rPr>
        <w:t>Supplementary Material</w:t>
      </w:r>
    </w:p>
    <w:p w:rsidR="004A0E3B" w:rsidRDefault="004A0E3B" w:rsidP="005E21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5E21EE" w:rsidRDefault="005E21EE" w:rsidP="00E91D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Stage two findings: domains of social exclusion of older persons</w:t>
      </w:r>
    </w:p>
    <w:p w:rsidR="005E21EE" w:rsidRDefault="005E21EE" w:rsidP="00E91D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References</w:t>
      </w:r>
    </w:p>
    <w:p w:rsidR="007A446C" w:rsidRPr="00136D94" w:rsidRDefault="007A446C" w:rsidP="004A0E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Abbott P</w:t>
      </w:r>
      <w:r w:rsidR="00DF3F88" w:rsidRPr="0018256F">
        <w:rPr>
          <w:rFonts w:ascii="Times New Roman" w:hAnsi="Times New Roman"/>
          <w:sz w:val="24"/>
          <w:szCs w:val="24"/>
        </w:rPr>
        <w:t>, Sapsford R</w:t>
      </w:r>
      <w:r w:rsidRPr="0018256F">
        <w:rPr>
          <w:rFonts w:ascii="Times New Roman" w:hAnsi="Times New Roman"/>
          <w:sz w:val="24"/>
          <w:szCs w:val="24"/>
        </w:rPr>
        <w:t xml:space="preserve"> (2005) Living on the margins: Older people, place and social exclusion. </w:t>
      </w:r>
      <w:r w:rsidRPr="0018256F">
        <w:rPr>
          <w:rFonts w:ascii="Times New Roman" w:hAnsi="Times New Roman"/>
          <w:iCs/>
          <w:sz w:val="24"/>
          <w:szCs w:val="24"/>
        </w:rPr>
        <w:t>Policy Studies</w:t>
      </w:r>
      <w:r w:rsidR="00DF3F88" w:rsidRPr="0018256F">
        <w:rPr>
          <w:rFonts w:ascii="Times New Roman" w:hAnsi="Times New Roman"/>
          <w:sz w:val="24"/>
          <w:szCs w:val="24"/>
        </w:rPr>
        <w:t xml:space="preserve"> 26:</w:t>
      </w:r>
      <w:r w:rsidR="00D30BA5" w:rsidRPr="0018256F">
        <w:rPr>
          <w:rFonts w:ascii="Times New Roman" w:hAnsi="Times New Roman"/>
          <w:sz w:val="24"/>
          <w:szCs w:val="24"/>
        </w:rPr>
        <w:t>29-46</w:t>
      </w:r>
    </w:p>
    <w:p w:rsidR="007A446C" w:rsidRPr="0018256F" w:rsidRDefault="00DF3F8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Ahern A, </w:t>
      </w:r>
      <w:r w:rsidR="007A446C" w:rsidRPr="0018256F">
        <w:rPr>
          <w:rFonts w:ascii="Times New Roman" w:hAnsi="Times New Roman"/>
          <w:sz w:val="24"/>
          <w:szCs w:val="24"/>
        </w:rPr>
        <w:t xml:space="preserve">Hine J. (2012) Rural transport – Valuing the mobility of older people. </w:t>
      </w:r>
      <w:r w:rsidR="007A446C" w:rsidRPr="0018256F">
        <w:rPr>
          <w:rFonts w:ascii="Times New Roman" w:hAnsi="Times New Roman"/>
          <w:iCs/>
          <w:sz w:val="24"/>
          <w:szCs w:val="24"/>
        </w:rPr>
        <w:t>Res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Trans E</w:t>
      </w:r>
      <w:r w:rsidRPr="0018256F">
        <w:rPr>
          <w:rFonts w:ascii="Times New Roman" w:hAnsi="Times New Roman"/>
          <w:sz w:val="24"/>
          <w:szCs w:val="24"/>
        </w:rPr>
        <w:t xml:space="preserve"> 34:</w:t>
      </w:r>
      <w:r w:rsidR="00D30BA5" w:rsidRPr="0018256F">
        <w:rPr>
          <w:rFonts w:ascii="Times New Roman" w:hAnsi="Times New Roman"/>
          <w:sz w:val="24"/>
          <w:szCs w:val="24"/>
        </w:rPr>
        <w:t>27-34</w:t>
      </w:r>
    </w:p>
    <w:p w:rsidR="00E91D12" w:rsidRPr="0018256F" w:rsidRDefault="00E91D12" w:rsidP="00D30BA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Ahmad WIU, Walker R (1997) Asian older people: housing, health and access to services. Ageing Soc 17:141-165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Akincig</w:t>
      </w:r>
      <w:r w:rsidR="00DF3F88" w:rsidRPr="0018256F">
        <w:rPr>
          <w:rFonts w:ascii="Times New Roman" w:hAnsi="Times New Roman"/>
          <w:sz w:val="24"/>
          <w:szCs w:val="24"/>
        </w:rPr>
        <w:t>il A, Crystal S, Sambamoorthi U</w:t>
      </w:r>
      <w:r w:rsidRPr="0018256F">
        <w:rPr>
          <w:rFonts w:ascii="Times New Roman" w:hAnsi="Times New Roman"/>
          <w:sz w:val="24"/>
          <w:szCs w:val="24"/>
        </w:rPr>
        <w:t xml:space="preserve"> et al. (2003) Diagnosis and treatmen</w:t>
      </w:r>
      <w:r w:rsidR="00DF3F88" w:rsidRPr="0018256F">
        <w:rPr>
          <w:rFonts w:ascii="Times New Roman" w:hAnsi="Times New Roman"/>
          <w:sz w:val="24"/>
          <w:szCs w:val="24"/>
        </w:rPr>
        <w:t>t of depression in the elderly m</w:t>
      </w:r>
      <w:r w:rsidRPr="0018256F">
        <w:rPr>
          <w:rFonts w:ascii="Times New Roman" w:hAnsi="Times New Roman"/>
          <w:sz w:val="24"/>
          <w:szCs w:val="24"/>
        </w:rPr>
        <w:t xml:space="preserve">edicare population: predictors, disparities, and trends. </w:t>
      </w:r>
      <w:r w:rsidR="00DF3F88" w:rsidRPr="0018256F">
        <w:rPr>
          <w:rFonts w:ascii="Times New Roman" w:hAnsi="Times New Roman"/>
          <w:iCs/>
          <w:sz w:val="24"/>
          <w:szCs w:val="24"/>
        </w:rPr>
        <w:t xml:space="preserve">J </w:t>
      </w:r>
      <w:r w:rsidRPr="0018256F">
        <w:rPr>
          <w:rFonts w:ascii="Times New Roman" w:hAnsi="Times New Roman"/>
          <w:iCs/>
          <w:sz w:val="24"/>
          <w:szCs w:val="24"/>
        </w:rPr>
        <w:t>Am Geriatr Soc</w:t>
      </w:r>
      <w:r w:rsidR="00DF3F88" w:rsidRPr="0018256F">
        <w:rPr>
          <w:rFonts w:ascii="Times New Roman" w:hAnsi="Times New Roman"/>
          <w:sz w:val="24"/>
          <w:szCs w:val="24"/>
        </w:rPr>
        <w:t xml:space="preserve"> 51:</w:t>
      </w:r>
      <w:r w:rsidR="00D30BA5" w:rsidRPr="0018256F">
        <w:rPr>
          <w:rFonts w:ascii="Times New Roman" w:hAnsi="Times New Roman"/>
          <w:sz w:val="24"/>
          <w:szCs w:val="24"/>
        </w:rPr>
        <w:t>1718-1728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Al Hazzouri AZ, Haan MN, Osypuk T et al. </w:t>
      </w:r>
      <w:r w:rsidR="00DF3F88" w:rsidRPr="0018256F">
        <w:rPr>
          <w:rFonts w:ascii="Times New Roman" w:hAnsi="Times New Roman"/>
          <w:sz w:val="24"/>
          <w:szCs w:val="24"/>
        </w:rPr>
        <w:t>(2011) Neighborhood s</w:t>
      </w:r>
      <w:r w:rsidRPr="0018256F">
        <w:rPr>
          <w:rFonts w:ascii="Times New Roman" w:hAnsi="Times New Roman"/>
          <w:sz w:val="24"/>
          <w:szCs w:val="24"/>
        </w:rPr>
        <w:t xml:space="preserve">ocioeconomic </w:t>
      </w:r>
      <w:r w:rsidR="00DF3F88" w:rsidRPr="0018256F">
        <w:rPr>
          <w:rFonts w:ascii="Times New Roman" w:hAnsi="Times New Roman"/>
          <w:sz w:val="24"/>
          <w:szCs w:val="24"/>
        </w:rPr>
        <w:t>context and cognitive decline among o</w:t>
      </w:r>
      <w:r w:rsidRPr="0018256F">
        <w:rPr>
          <w:rFonts w:ascii="Times New Roman" w:hAnsi="Times New Roman"/>
          <w:sz w:val="24"/>
          <w:szCs w:val="24"/>
        </w:rPr>
        <w:t>l</w:t>
      </w:r>
      <w:r w:rsidR="00D30BA5" w:rsidRPr="0018256F">
        <w:rPr>
          <w:rFonts w:ascii="Times New Roman" w:hAnsi="Times New Roman"/>
          <w:sz w:val="24"/>
          <w:szCs w:val="24"/>
        </w:rPr>
        <w:t>der Mexican Americans: Results f</w:t>
      </w:r>
      <w:r w:rsidRPr="0018256F">
        <w:rPr>
          <w:rFonts w:ascii="Times New Roman" w:hAnsi="Times New Roman"/>
          <w:sz w:val="24"/>
          <w:szCs w:val="24"/>
        </w:rPr>
        <w:t xml:space="preserve">rom the Sacramento Area Latino Study on Aging. </w:t>
      </w:r>
      <w:r w:rsidRPr="0018256F">
        <w:rPr>
          <w:rFonts w:ascii="Times New Roman" w:hAnsi="Times New Roman"/>
          <w:iCs/>
          <w:sz w:val="24"/>
          <w:szCs w:val="24"/>
        </w:rPr>
        <w:t>Am J Epidemiol</w:t>
      </w:r>
      <w:r w:rsidR="00D30BA5" w:rsidRPr="0018256F">
        <w:rPr>
          <w:rFonts w:ascii="Times New Roman" w:hAnsi="Times New Roman"/>
          <w:sz w:val="24"/>
          <w:szCs w:val="24"/>
        </w:rPr>
        <w:t xml:space="preserve"> 174:423-431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Allan D</w:t>
      </w:r>
      <w:r w:rsidR="00D30BA5" w:rsidRPr="0018256F">
        <w:rPr>
          <w:rFonts w:ascii="Times New Roman" w:hAnsi="Times New Roman"/>
          <w:sz w:val="24"/>
          <w:szCs w:val="24"/>
        </w:rPr>
        <w:t>, Cloutier-Fsher D</w:t>
      </w:r>
      <w:r w:rsidRPr="0018256F">
        <w:rPr>
          <w:rFonts w:ascii="Times New Roman" w:hAnsi="Times New Roman"/>
          <w:sz w:val="24"/>
          <w:szCs w:val="24"/>
        </w:rPr>
        <w:t xml:space="preserve"> (2006) Health service utilization among older adults in British Columbia: Making sense of geography. </w:t>
      </w:r>
      <w:r w:rsidRPr="0018256F">
        <w:rPr>
          <w:rFonts w:ascii="Times New Roman" w:hAnsi="Times New Roman"/>
          <w:iCs/>
          <w:sz w:val="24"/>
          <w:szCs w:val="24"/>
        </w:rPr>
        <w:t>Can J Aging</w:t>
      </w:r>
      <w:r w:rsidRPr="0018256F">
        <w:rPr>
          <w:rFonts w:ascii="Times New Roman" w:hAnsi="Times New Roman"/>
          <w:sz w:val="24"/>
          <w:szCs w:val="24"/>
        </w:rPr>
        <w:t xml:space="preserve"> 25:</w:t>
      </w:r>
      <w:r w:rsidR="00D30BA5" w:rsidRPr="0018256F">
        <w:rPr>
          <w:rFonts w:ascii="Times New Roman" w:hAnsi="Times New Roman"/>
          <w:sz w:val="24"/>
          <w:szCs w:val="24"/>
        </w:rPr>
        <w:t>219-232</w:t>
      </w:r>
    </w:p>
    <w:p w:rsidR="007A446C" w:rsidRPr="0018256F" w:rsidRDefault="00D30BA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Alwan N, Wilkinson M, Birks D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(2007) Do standard measures of deprivation reflect health inequalities in older people? </w:t>
      </w:r>
      <w:r w:rsidR="007A446C" w:rsidRPr="0018256F">
        <w:rPr>
          <w:rFonts w:ascii="Times New Roman" w:hAnsi="Times New Roman"/>
          <w:iCs/>
          <w:sz w:val="24"/>
          <w:szCs w:val="24"/>
        </w:rPr>
        <w:t>J Public Health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Pol</w:t>
      </w:r>
      <w:r w:rsidR="007A446C" w:rsidRPr="0018256F">
        <w:rPr>
          <w:rFonts w:ascii="Times New Roman" w:hAnsi="Times New Roman"/>
          <w:sz w:val="24"/>
          <w:szCs w:val="24"/>
        </w:rPr>
        <w:t xml:space="preserve"> 28:</w:t>
      </w:r>
      <w:r w:rsidRPr="0018256F">
        <w:rPr>
          <w:rFonts w:ascii="Times New Roman" w:hAnsi="Times New Roman"/>
          <w:sz w:val="24"/>
          <w:szCs w:val="24"/>
        </w:rPr>
        <w:t>356-362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An</w:t>
      </w:r>
      <w:r w:rsidR="00D30BA5" w:rsidRPr="0018256F">
        <w:rPr>
          <w:rFonts w:ascii="Times New Roman" w:hAnsi="Times New Roman"/>
          <w:sz w:val="24"/>
          <w:szCs w:val="24"/>
        </w:rPr>
        <w:t>drews G, Parkhurst G, Susilo YO</w:t>
      </w:r>
      <w:r w:rsidRPr="0018256F">
        <w:rPr>
          <w:rFonts w:ascii="Times New Roman" w:hAnsi="Times New Roman"/>
          <w:sz w:val="24"/>
          <w:szCs w:val="24"/>
        </w:rPr>
        <w:t xml:space="preserve"> et al. (2012) The grey escape: investigating older people's use of the free bus pass. </w:t>
      </w:r>
      <w:r w:rsidRPr="0018256F">
        <w:rPr>
          <w:rFonts w:ascii="Times New Roman" w:hAnsi="Times New Roman"/>
          <w:iCs/>
          <w:sz w:val="24"/>
          <w:szCs w:val="24"/>
        </w:rPr>
        <w:t>Transport</w:t>
      </w:r>
      <w:r w:rsidR="00D30BA5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Plan Techn</w:t>
      </w:r>
      <w:r w:rsidR="00D30BA5" w:rsidRPr="0018256F">
        <w:rPr>
          <w:rFonts w:ascii="Times New Roman" w:hAnsi="Times New Roman"/>
          <w:sz w:val="24"/>
          <w:szCs w:val="24"/>
        </w:rPr>
        <w:t xml:space="preserve"> 35:3-15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Aneshensel CS, Wight RG, Miller-Martinez D, et al. (2007) Urban neighborhoods and depressive symptoms among older adults. </w:t>
      </w:r>
      <w:r w:rsidR="00333134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333134" w:rsidRPr="0018256F">
        <w:rPr>
          <w:rFonts w:ascii="Times New Roman" w:hAnsi="Times New Roman"/>
          <w:sz w:val="24"/>
          <w:szCs w:val="24"/>
        </w:rPr>
        <w:t xml:space="preserve"> 62:52-59</w:t>
      </w:r>
    </w:p>
    <w:p w:rsidR="00E91D12" w:rsidRPr="0018256F" w:rsidRDefault="00E91D12" w:rsidP="0033313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Arber S (2004) Gender, marital status, and ageing: linking material, health, and social resources.</w:t>
      </w:r>
      <w:r w:rsidRPr="0018256F">
        <w:rPr>
          <w:sz w:val="24"/>
          <w:szCs w:val="24"/>
        </w:rPr>
        <w:t xml:space="preserve"> </w:t>
      </w:r>
      <w:r w:rsidRPr="0018256F">
        <w:rPr>
          <w:rFonts w:ascii="Times New Roman" w:hAnsi="Times New Roman"/>
          <w:sz w:val="24"/>
          <w:szCs w:val="24"/>
        </w:rPr>
        <w:t>J Aging Stud 18:91-108</w:t>
      </w:r>
    </w:p>
    <w:p w:rsidR="00E91D12" w:rsidRPr="0018256F" w:rsidRDefault="00E91D12" w:rsidP="0033313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Aronson J, Neysmith SM (2001) Manufacturing social exclusion in the home care market. </w:t>
      </w:r>
      <w:r w:rsidRPr="0018256F">
        <w:rPr>
          <w:rFonts w:ascii="Times New Roman" w:hAnsi="Times New Roman"/>
          <w:iCs/>
          <w:sz w:val="24"/>
          <w:szCs w:val="24"/>
        </w:rPr>
        <w:t>Can Public Pol</w:t>
      </w:r>
      <w:r w:rsidRPr="0018256F">
        <w:rPr>
          <w:rFonts w:ascii="Times New Roman" w:hAnsi="Times New Roman"/>
          <w:sz w:val="24"/>
          <w:szCs w:val="24"/>
        </w:rPr>
        <w:t xml:space="preserve"> 27:151-165</w:t>
      </w:r>
    </w:p>
    <w:p w:rsidR="007A446C" w:rsidRPr="0018256F" w:rsidRDefault="0033313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Aronson J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Silenced complaints, suppressed expectations: The cumulative effects of home care rationing. </w:t>
      </w:r>
      <w:r w:rsidRPr="0018256F">
        <w:rPr>
          <w:rFonts w:ascii="Times New Roman" w:eastAsia="Arial Unicode MS" w:hAnsi="Times New Roman"/>
          <w:sz w:val="24"/>
          <w:szCs w:val="24"/>
        </w:rPr>
        <w:t>Int J Health Serv</w:t>
      </w:r>
      <w:r w:rsidRPr="0018256F">
        <w:rPr>
          <w:rFonts w:ascii="Times New Roman" w:hAnsi="Times New Roman"/>
          <w:sz w:val="24"/>
          <w:szCs w:val="24"/>
        </w:rPr>
        <w:t xml:space="preserve"> 36:535-556</w:t>
      </w:r>
    </w:p>
    <w:p w:rsidR="007A446C" w:rsidRPr="0018256F" w:rsidRDefault="0033313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Arun O, Cakiroglu-Cevik A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Quality of life in an ageing society: A comparative analysis of age cohorts in Turkey. </w:t>
      </w:r>
      <w:r w:rsidRPr="0018256F">
        <w:rPr>
          <w:rFonts w:ascii="Times New Roman" w:hAnsi="Times New Roman"/>
          <w:iCs/>
          <w:sz w:val="24"/>
          <w:szCs w:val="24"/>
        </w:rPr>
        <w:t>Z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Gerontol Geriatr</w:t>
      </w:r>
      <w:r w:rsidRPr="0018256F">
        <w:rPr>
          <w:rFonts w:ascii="Times New Roman" w:hAnsi="Times New Roman"/>
          <w:sz w:val="24"/>
          <w:szCs w:val="24"/>
        </w:rPr>
        <w:t xml:space="preserve"> 46:734-739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Auchincloss AH, van Nostrand</w:t>
      </w:r>
      <w:r w:rsidR="00333134" w:rsidRPr="0018256F">
        <w:rPr>
          <w:rFonts w:ascii="Times New Roman" w:hAnsi="Times New Roman"/>
          <w:sz w:val="24"/>
          <w:szCs w:val="24"/>
        </w:rPr>
        <w:t xml:space="preserve"> JF, Ronsaville D</w:t>
      </w:r>
      <w:r w:rsidRPr="0018256F">
        <w:rPr>
          <w:rFonts w:ascii="Times New Roman" w:hAnsi="Times New Roman"/>
          <w:sz w:val="24"/>
          <w:szCs w:val="24"/>
        </w:rPr>
        <w:t xml:space="preserve"> (2001) Access to health care for older persons in the United States. </w:t>
      </w:r>
      <w:r w:rsidR="00333134" w:rsidRPr="0018256F">
        <w:rPr>
          <w:rFonts w:ascii="Times New Roman" w:eastAsia="Arial Unicode MS" w:hAnsi="Times New Roman"/>
          <w:sz w:val="24"/>
          <w:szCs w:val="24"/>
        </w:rPr>
        <w:t>J Aging Health</w:t>
      </w:r>
      <w:r w:rsidR="00333134" w:rsidRPr="0018256F">
        <w:rPr>
          <w:rFonts w:ascii="Times New Roman" w:hAnsi="Times New Roman"/>
          <w:sz w:val="24"/>
          <w:szCs w:val="24"/>
        </w:rPr>
        <w:t xml:space="preserve"> 13:329-354</w:t>
      </w:r>
    </w:p>
    <w:p w:rsidR="007A446C" w:rsidRPr="0018256F" w:rsidRDefault="000046E6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Avlund K, Damsgaard MT, Holstein BE</w:t>
      </w:r>
      <w:r w:rsidR="007A446C" w:rsidRPr="0018256F">
        <w:rPr>
          <w:rFonts w:ascii="Times New Roman" w:hAnsi="Times New Roman"/>
          <w:sz w:val="24"/>
          <w:szCs w:val="24"/>
        </w:rPr>
        <w:t xml:space="preserve"> (1998) Social relations and mortality. An eleven year follow-up study of 70-year-old men and women in Denmark. </w:t>
      </w:r>
      <w:r w:rsidRPr="0018256F">
        <w:rPr>
          <w:rFonts w:ascii="Times New Roman" w:eastAsia="Arial Unicode MS" w:hAnsi="Times New Roman"/>
          <w:sz w:val="24"/>
          <w:szCs w:val="24"/>
        </w:rPr>
        <w:t xml:space="preserve">Soc Sci Med </w:t>
      </w:r>
      <w:r w:rsidRPr="0018256F">
        <w:rPr>
          <w:rFonts w:ascii="Times New Roman" w:hAnsi="Times New Roman"/>
          <w:sz w:val="24"/>
          <w:szCs w:val="24"/>
        </w:rPr>
        <w:t>47:635-643</w:t>
      </w:r>
    </w:p>
    <w:p w:rsidR="007A446C" w:rsidRPr="0018256F" w:rsidRDefault="000046E6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Ayalon L, Shiovitz-Ezra S, Palgi Y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Associations of loneliness in older married men and women. </w:t>
      </w:r>
      <w:r w:rsidRPr="0018256F">
        <w:rPr>
          <w:rFonts w:ascii="Times New Roman" w:hAnsi="Times New Roman"/>
          <w:iCs/>
          <w:sz w:val="24"/>
          <w:szCs w:val="24"/>
        </w:rPr>
        <w:t>Aging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Ment Health</w:t>
      </w:r>
      <w:r w:rsidRPr="0018256F">
        <w:rPr>
          <w:rFonts w:ascii="Times New Roman" w:hAnsi="Times New Roman"/>
          <w:sz w:val="24"/>
          <w:szCs w:val="24"/>
        </w:rPr>
        <w:t xml:space="preserve"> 17:</w:t>
      </w:r>
      <w:r w:rsidR="007A446C" w:rsidRPr="0018256F">
        <w:rPr>
          <w:rFonts w:ascii="Times New Roman" w:hAnsi="Times New Roman"/>
          <w:sz w:val="24"/>
          <w:szCs w:val="24"/>
        </w:rPr>
        <w:t>33-39</w:t>
      </w:r>
    </w:p>
    <w:p w:rsidR="00857A6F" w:rsidRPr="0018256F" w:rsidRDefault="00857A6F" w:rsidP="000046E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Banks L, Haynes P, Hill M (2009) Living in single person households and the risk of isolation in later life. </w:t>
      </w:r>
      <w:r w:rsidRPr="0018256F">
        <w:rPr>
          <w:rFonts w:ascii="Times New Roman" w:hAnsi="Times New Roman"/>
          <w:iCs/>
          <w:sz w:val="24"/>
          <w:szCs w:val="24"/>
        </w:rPr>
        <w:t>International Journal of Ageing and Later Life</w:t>
      </w:r>
      <w:r w:rsidRPr="0018256F">
        <w:rPr>
          <w:rFonts w:ascii="Times New Roman" w:hAnsi="Times New Roman"/>
          <w:sz w:val="24"/>
          <w:szCs w:val="24"/>
        </w:rPr>
        <w:t xml:space="preserve"> 4:55-86</w:t>
      </w:r>
    </w:p>
    <w:p w:rsidR="007A446C" w:rsidRPr="0018256F" w:rsidRDefault="000046E6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Barrett AE, Pai M, </w:t>
      </w:r>
      <w:r w:rsidR="007A446C" w:rsidRPr="0018256F">
        <w:rPr>
          <w:rFonts w:ascii="Times New Roman" w:hAnsi="Times New Roman"/>
          <w:sz w:val="24"/>
          <w:szCs w:val="24"/>
        </w:rPr>
        <w:t xml:space="preserve">Redmond R (2012) “It's your badge of inclusion”: The Red Hat Society as a gendered subculture of aging. </w:t>
      </w:r>
      <w:r w:rsidRPr="0018256F">
        <w:rPr>
          <w:rFonts w:ascii="Times New Roman" w:eastAsia="Arial Unicode MS" w:hAnsi="Times New Roman"/>
          <w:b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26:527-538</w:t>
      </w:r>
    </w:p>
    <w:p w:rsidR="007A446C" w:rsidRPr="0018256F" w:rsidRDefault="000046E6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Barrett GA, McGoldrick C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Narratives of (in) active ageing in poor deprived areas of Liverpool, UK. </w:t>
      </w:r>
      <w:r w:rsidR="007A446C" w:rsidRPr="0018256F">
        <w:rPr>
          <w:rFonts w:ascii="Times New Roman" w:hAnsi="Times New Roman"/>
          <w:iCs/>
          <w:sz w:val="24"/>
          <w:szCs w:val="24"/>
        </w:rPr>
        <w:t>International Journal of Sociology and Social Policy</w:t>
      </w:r>
      <w:r w:rsidRPr="0018256F">
        <w:rPr>
          <w:rFonts w:ascii="Times New Roman" w:hAnsi="Times New Roman"/>
          <w:sz w:val="24"/>
          <w:szCs w:val="24"/>
        </w:rPr>
        <w:t xml:space="preserve"> 33:347-356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lastRenderedPageBreak/>
        <w:t xml:space="preserve">Barrett J (2005) Support and information needs of older and disabled older people in the UK. </w:t>
      </w:r>
      <w:r w:rsidR="00960C1F" w:rsidRPr="0018256F">
        <w:rPr>
          <w:rFonts w:ascii="Times New Roman" w:hAnsi="Times New Roman"/>
          <w:iCs/>
          <w:sz w:val="24"/>
          <w:szCs w:val="24"/>
        </w:rPr>
        <w:t>Appl</w:t>
      </w:r>
      <w:r w:rsidRPr="0018256F">
        <w:rPr>
          <w:rFonts w:ascii="Times New Roman" w:hAnsi="Times New Roman"/>
          <w:iCs/>
          <w:sz w:val="24"/>
          <w:szCs w:val="24"/>
        </w:rPr>
        <w:t xml:space="preserve"> Ergon</w:t>
      </w:r>
      <w:r w:rsidRPr="0018256F">
        <w:rPr>
          <w:rFonts w:ascii="Times New Roman" w:hAnsi="Times New Roman"/>
          <w:sz w:val="24"/>
          <w:szCs w:val="24"/>
        </w:rPr>
        <w:t xml:space="preserve"> 36:177-183</w:t>
      </w:r>
    </w:p>
    <w:p w:rsidR="007A446C" w:rsidRPr="0018256F" w:rsidRDefault="00960C1F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Baxter K, Glendinning C (2011)</w:t>
      </w:r>
      <w:r w:rsidR="007A446C" w:rsidRPr="0018256F">
        <w:rPr>
          <w:rFonts w:ascii="Times New Roman" w:hAnsi="Times New Roman"/>
          <w:sz w:val="24"/>
          <w:szCs w:val="24"/>
        </w:rPr>
        <w:t xml:space="preserve"> Making choices about support services: disabled </w:t>
      </w:r>
      <w:r w:rsidRPr="0018256F">
        <w:rPr>
          <w:rFonts w:ascii="Times New Roman" w:hAnsi="Times New Roman"/>
          <w:sz w:val="24"/>
          <w:szCs w:val="24"/>
        </w:rPr>
        <w:t>adults' and older people's</w:t>
      </w:r>
      <w:r w:rsidR="007A446C" w:rsidRPr="0018256F">
        <w:rPr>
          <w:rFonts w:ascii="Times New Roman" w:hAnsi="Times New Roman"/>
          <w:sz w:val="24"/>
          <w:szCs w:val="24"/>
        </w:rPr>
        <w:t xml:space="preserve"> use of information. </w:t>
      </w:r>
      <w:r w:rsidRPr="0018256F">
        <w:rPr>
          <w:rFonts w:ascii="Times New Roman" w:hAnsi="Times New Roman"/>
          <w:iCs/>
          <w:sz w:val="24"/>
          <w:szCs w:val="24"/>
        </w:rPr>
        <w:t xml:space="preserve">Health </w:t>
      </w:r>
      <w:r w:rsidR="007A446C" w:rsidRPr="0018256F">
        <w:rPr>
          <w:rFonts w:ascii="Times New Roman" w:hAnsi="Times New Roman"/>
          <w:iCs/>
          <w:sz w:val="24"/>
          <w:szCs w:val="24"/>
        </w:rPr>
        <w:t>Soc Care Comm</w:t>
      </w:r>
      <w:r w:rsidRPr="0018256F">
        <w:rPr>
          <w:rFonts w:ascii="Times New Roman" w:hAnsi="Times New Roman"/>
          <w:sz w:val="24"/>
          <w:szCs w:val="24"/>
        </w:rPr>
        <w:t xml:space="preserve"> 19:272-279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Beard RL, Knauss J</w:t>
      </w:r>
      <w:r w:rsidR="00960C1F" w:rsidRPr="0018256F">
        <w:rPr>
          <w:rFonts w:ascii="Times New Roman" w:hAnsi="Times New Roman"/>
          <w:sz w:val="24"/>
          <w:szCs w:val="24"/>
        </w:rPr>
        <w:t>, Moyer D</w:t>
      </w:r>
      <w:r w:rsidRPr="0018256F">
        <w:rPr>
          <w:rFonts w:ascii="Times New Roman" w:hAnsi="Times New Roman"/>
          <w:sz w:val="24"/>
          <w:szCs w:val="24"/>
        </w:rPr>
        <w:t xml:space="preserve"> (2009) Managing disability and enjoying life: How we reframe dementia through personal narratives. </w:t>
      </w:r>
      <w:r w:rsidR="00960C1F" w:rsidRPr="0018256F">
        <w:rPr>
          <w:rFonts w:ascii="Times New Roman" w:eastAsia="Arial Unicode MS" w:hAnsi="Times New Roman"/>
          <w:bCs/>
          <w:sz w:val="24"/>
          <w:szCs w:val="24"/>
        </w:rPr>
        <w:t>J Aging Stud</w:t>
      </w:r>
      <w:r w:rsidR="00960C1F" w:rsidRPr="0018256F">
        <w:rPr>
          <w:rFonts w:ascii="Times New Roman" w:hAnsi="Times New Roman"/>
          <w:sz w:val="24"/>
          <w:szCs w:val="24"/>
        </w:rPr>
        <w:t xml:space="preserve"> 23:227-235</w:t>
      </w:r>
    </w:p>
    <w:p w:rsidR="00857A6F" w:rsidRPr="0018256F" w:rsidRDefault="00857A6F" w:rsidP="00960C1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Beaulaurier R, Fortuna K, Lind D et al. </w:t>
      </w:r>
      <w:r w:rsidRPr="0018256F">
        <w:rPr>
          <w:rFonts w:ascii="Times New Roman" w:hAnsi="Times New Roman"/>
          <w:sz w:val="24"/>
          <w:szCs w:val="24"/>
        </w:rPr>
        <w:t xml:space="preserve">(2014) Attitudes and stereotypes regarding older women and HIV risk. </w:t>
      </w:r>
      <w:r w:rsidRPr="0018256F">
        <w:rPr>
          <w:rFonts w:ascii="Times New Roman" w:hAnsi="Times New Roman"/>
          <w:iCs/>
          <w:sz w:val="24"/>
          <w:szCs w:val="24"/>
        </w:rPr>
        <w:t>J Woman Aging</w:t>
      </w:r>
      <w:r w:rsidRPr="0018256F">
        <w:rPr>
          <w:rFonts w:ascii="Times New Roman" w:hAnsi="Times New Roman"/>
          <w:sz w:val="24"/>
          <w:szCs w:val="24"/>
        </w:rPr>
        <w:t xml:space="preserve"> 26:351-368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Be</w:t>
      </w:r>
      <w:r w:rsidR="008B58C8" w:rsidRPr="0018256F">
        <w:rPr>
          <w:rFonts w:ascii="Times New Roman" w:hAnsi="Times New Roman"/>
          <w:sz w:val="24"/>
          <w:szCs w:val="24"/>
          <w:lang w:val="de-DE"/>
        </w:rPr>
        <w:t>ckett M, Goldman N, Weinstein M</w:t>
      </w:r>
      <w:r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Pr="0018256F">
        <w:rPr>
          <w:rFonts w:ascii="Times New Roman" w:hAnsi="Times New Roman"/>
          <w:sz w:val="24"/>
          <w:szCs w:val="24"/>
        </w:rPr>
        <w:t xml:space="preserve">(2002) Social environment, life challenge, and health among the elderly in Taiwan. </w:t>
      </w:r>
      <w:r w:rsidR="008B58C8" w:rsidRPr="0018256F">
        <w:rPr>
          <w:rFonts w:ascii="Times New Roman" w:eastAsia="Arial Unicode MS" w:hAnsi="Times New Roman"/>
          <w:sz w:val="24"/>
          <w:szCs w:val="24"/>
        </w:rPr>
        <w:t>Soc Sci Med</w:t>
      </w:r>
      <w:r w:rsidR="008B58C8" w:rsidRPr="0018256F">
        <w:rPr>
          <w:rFonts w:ascii="Times New Roman" w:hAnsi="Times New Roman"/>
          <w:sz w:val="24"/>
          <w:szCs w:val="24"/>
        </w:rPr>
        <w:t xml:space="preserve"> </w:t>
      </w:r>
      <w:r w:rsidR="006609ED" w:rsidRPr="0018256F">
        <w:rPr>
          <w:rFonts w:ascii="Times New Roman" w:hAnsi="Times New Roman"/>
          <w:sz w:val="24"/>
          <w:szCs w:val="24"/>
        </w:rPr>
        <w:t>55:191-209</w:t>
      </w:r>
    </w:p>
    <w:p w:rsidR="007A446C" w:rsidRPr="0018256F" w:rsidRDefault="008B58C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Beech R and Murray M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Social engagement and healthy ageing in disadvantaged communities. </w:t>
      </w:r>
      <w:r w:rsidR="007A446C" w:rsidRPr="0018256F">
        <w:rPr>
          <w:rFonts w:ascii="Times New Roman" w:hAnsi="Times New Roman"/>
          <w:iCs/>
          <w:sz w:val="24"/>
          <w:szCs w:val="24"/>
        </w:rPr>
        <w:t>Quality in Ageing and Older Adults</w:t>
      </w:r>
      <w:r w:rsidRPr="0018256F">
        <w:rPr>
          <w:rFonts w:ascii="Times New Roman" w:hAnsi="Times New Roman"/>
          <w:sz w:val="24"/>
          <w:szCs w:val="24"/>
        </w:rPr>
        <w:t xml:space="preserve"> 14:12-24</w:t>
      </w:r>
    </w:p>
    <w:p w:rsidR="00857A6F" w:rsidRPr="0018256F" w:rsidRDefault="00857A6F" w:rsidP="008B58C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Berthoud R, Blekesaune M, Hancock R (2009) Ageing, income and living standards: Evidence from the British Household Panel Survey. Ageing Soc 29:1105-1122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Bertoni M, Cava</w:t>
      </w:r>
      <w:r w:rsidR="008B58C8" w:rsidRPr="0018256F">
        <w:rPr>
          <w:rFonts w:ascii="Times New Roman" w:hAnsi="Times New Roman"/>
          <w:sz w:val="24"/>
          <w:szCs w:val="24"/>
        </w:rPr>
        <w:t>pozzi D, Celidoni M, Trevisan E</w:t>
      </w:r>
      <w:r w:rsidRPr="0018256F">
        <w:rPr>
          <w:rFonts w:ascii="Times New Roman" w:hAnsi="Times New Roman"/>
          <w:sz w:val="24"/>
          <w:szCs w:val="24"/>
        </w:rPr>
        <w:t xml:space="preserve"> (2015) Assessing the material </w:t>
      </w:r>
      <w:r w:rsidR="008B58C8" w:rsidRPr="0018256F">
        <w:rPr>
          <w:rFonts w:ascii="Times New Roman" w:hAnsi="Times New Roman"/>
          <w:sz w:val="24"/>
          <w:szCs w:val="24"/>
        </w:rPr>
        <w:t>deprivation of older Europeans. I</w:t>
      </w:r>
      <w:r w:rsidRPr="0018256F">
        <w:rPr>
          <w:rFonts w:ascii="Times New Roman" w:hAnsi="Times New Roman"/>
          <w:sz w:val="24"/>
          <w:szCs w:val="24"/>
        </w:rPr>
        <w:t>n</w:t>
      </w:r>
      <w:r w:rsidR="008B58C8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49-56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Bertoni M, Cava</w:t>
      </w:r>
      <w:r w:rsidR="008B58C8" w:rsidRPr="0018256F">
        <w:rPr>
          <w:rFonts w:ascii="Times New Roman" w:hAnsi="Times New Roman"/>
          <w:sz w:val="24"/>
          <w:szCs w:val="24"/>
        </w:rPr>
        <w:t>pozzi D, Celidoni M, Trevisan E</w:t>
      </w:r>
      <w:r w:rsidRPr="0018256F">
        <w:rPr>
          <w:rFonts w:ascii="Times New Roman" w:hAnsi="Times New Roman"/>
          <w:sz w:val="24"/>
          <w:szCs w:val="24"/>
        </w:rPr>
        <w:t xml:space="preserve"> (2015) Development and validation of a material deprivation index</w:t>
      </w:r>
      <w:r w:rsidR="008B58C8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8B58C8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57-66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Bertoni M, Celidoni M, Weber G, Kneip T (2015) Does hearing impair</w:t>
      </w:r>
      <w:r w:rsidR="008B58C8" w:rsidRPr="0018256F">
        <w:rPr>
          <w:rFonts w:ascii="Times New Roman" w:hAnsi="Times New Roman"/>
          <w:sz w:val="24"/>
          <w:szCs w:val="24"/>
        </w:rPr>
        <w:t>ment lead to social exclusion? I</w:t>
      </w:r>
      <w:r w:rsidRPr="0018256F">
        <w:rPr>
          <w:rFonts w:ascii="Times New Roman" w:hAnsi="Times New Roman"/>
          <w:sz w:val="24"/>
          <w:szCs w:val="24"/>
        </w:rPr>
        <w:t>n</w:t>
      </w:r>
      <w:r w:rsidR="008B58C8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93-102</w:t>
      </w:r>
    </w:p>
    <w:p w:rsidR="00857A6F" w:rsidRPr="0018256F" w:rsidRDefault="00857A6F" w:rsidP="008B58C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Biggs S, Kimberley H (2013) Adult ageing and social policy: New risks to identity. Social Policy and Society 12:287-297</w:t>
      </w:r>
    </w:p>
    <w:p w:rsidR="00857A6F" w:rsidRPr="0018256F" w:rsidRDefault="00857A6F" w:rsidP="008B58C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Biggs S (2001) Toward critical narrativity: Stories of aging in contemporary social policy. J Aging Stud 15:303-316</w:t>
      </w:r>
    </w:p>
    <w:p w:rsidR="007A446C" w:rsidRPr="0018256F" w:rsidRDefault="008B58C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Bishop AJ, Martin P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The indirect influence of educational attainment on loneliness among unmarried older adults. </w:t>
      </w:r>
      <w:r w:rsidRPr="0018256F">
        <w:rPr>
          <w:rFonts w:ascii="Times New Roman" w:hAnsi="Times New Roman"/>
          <w:iCs/>
          <w:sz w:val="24"/>
          <w:szCs w:val="24"/>
        </w:rPr>
        <w:t>Educ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Gerontol</w:t>
      </w:r>
      <w:r w:rsidRPr="0018256F">
        <w:rPr>
          <w:rFonts w:ascii="Times New Roman" w:hAnsi="Times New Roman"/>
          <w:sz w:val="24"/>
          <w:szCs w:val="24"/>
        </w:rPr>
        <w:t xml:space="preserve"> 33:897-917</w:t>
      </w:r>
    </w:p>
    <w:p w:rsidR="007A446C" w:rsidRPr="0018256F" w:rsidRDefault="008B58C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Blakemore K</w:t>
      </w:r>
      <w:r w:rsidR="007A446C" w:rsidRPr="0018256F">
        <w:rPr>
          <w:rFonts w:ascii="Times New Roman" w:hAnsi="Times New Roman"/>
          <w:sz w:val="24"/>
          <w:szCs w:val="24"/>
        </w:rPr>
        <w:t xml:space="preserve"> (2000) Health and social care needs in minor</w:t>
      </w:r>
      <w:r w:rsidR="00D812C4" w:rsidRPr="0018256F">
        <w:rPr>
          <w:rFonts w:ascii="Times New Roman" w:hAnsi="Times New Roman"/>
          <w:sz w:val="24"/>
          <w:szCs w:val="24"/>
        </w:rPr>
        <w:t>ity communities: A</w:t>
      </w:r>
      <w:r w:rsidR="007A446C" w:rsidRPr="0018256F">
        <w:rPr>
          <w:rFonts w:ascii="Times New Roman" w:hAnsi="Times New Roman"/>
          <w:sz w:val="24"/>
          <w:szCs w:val="24"/>
        </w:rPr>
        <w:t xml:space="preserve">n over-problematized issue? </w:t>
      </w:r>
      <w:r w:rsidR="00D812C4" w:rsidRPr="0018256F">
        <w:rPr>
          <w:rFonts w:ascii="Times New Roman" w:hAnsi="Times New Roman"/>
          <w:bCs/>
          <w:sz w:val="24"/>
          <w:szCs w:val="24"/>
        </w:rPr>
        <w:t>Health Soc Care Comm</w:t>
      </w:r>
      <w:r w:rsidR="00D812C4"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sz w:val="24"/>
          <w:szCs w:val="24"/>
        </w:rPr>
        <w:t>8:22-30</w:t>
      </w:r>
    </w:p>
    <w:p w:rsidR="007A446C" w:rsidRPr="0018256F" w:rsidRDefault="00D812C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Bond J, Corner L, Graham R</w:t>
      </w:r>
      <w:r w:rsidR="007A446C" w:rsidRPr="0018256F">
        <w:rPr>
          <w:rFonts w:ascii="Times New Roman" w:hAnsi="Times New Roman"/>
          <w:sz w:val="24"/>
          <w:szCs w:val="24"/>
        </w:rPr>
        <w:t xml:space="preserve"> (2004) Social science theory on dementia research: normal ageing, cultural representation and social exclusion.</w:t>
      </w:r>
      <w:r w:rsidR="00BF60BB" w:rsidRPr="0018256F">
        <w:rPr>
          <w:rFonts w:ascii="Times New Roman" w:hAnsi="Times New Roman"/>
          <w:sz w:val="24"/>
          <w:szCs w:val="24"/>
        </w:rPr>
        <w:t xml:space="preserve"> In: Innes A, Archibald C, Murphy C (eds)</w:t>
      </w:r>
      <w:r w:rsidR="007A446C"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Dementia and s</w:t>
      </w:r>
      <w:r w:rsidR="007A446C" w:rsidRPr="0018256F">
        <w:rPr>
          <w:rFonts w:ascii="Times New Roman" w:hAnsi="Times New Roman"/>
          <w:iCs/>
          <w:sz w:val="24"/>
          <w:szCs w:val="24"/>
        </w:rPr>
        <w:t>ocial</w:t>
      </w:r>
      <w:r w:rsidRPr="0018256F">
        <w:rPr>
          <w:rFonts w:ascii="Times New Roman" w:hAnsi="Times New Roman"/>
          <w:iCs/>
          <w:sz w:val="24"/>
          <w:szCs w:val="24"/>
        </w:rPr>
        <w:t xml:space="preserve"> inclusion: Marginalised groups and marginalised areas of dementia research, care and p</w:t>
      </w:r>
      <w:r w:rsidR="007A446C" w:rsidRPr="0018256F">
        <w:rPr>
          <w:rFonts w:ascii="Times New Roman" w:hAnsi="Times New Roman"/>
          <w:iCs/>
          <w:sz w:val="24"/>
          <w:szCs w:val="24"/>
        </w:rPr>
        <w:t>ractice. Jessica Kingsley</w:t>
      </w:r>
      <w:r w:rsidR="00BF60BB" w:rsidRPr="0018256F">
        <w:rPr>
          <w:rFonts w:ascii="Times New Roman" w:hAnsi="Times New Roman"/>
          <w:iCs/>
          <w:sz w:val="24"/>
          <w:szCs w:val="24"/>
        </w:rPr>
        <w:t xml:space="preserve"> Publishers</w:t>
      </w:r>
      <w:r w:rsidR="00BF60BB" w:rsidRPr="0018256F">
        <w:rPr>
          <w:rFonts w:ascii="Times New Roman" w:hAnsi="Times New Roman"/>
          <w:sz w:val="24"/>
          <w:szCs w:val="24"/>
        </w:rPr>
        <w:t xml:space="preserve">, </w:t>
      </w:r>
      <w:r w:rsidR="00BF60BB" w:rsidRPr="0018256F">
        <w:rPr>
          <w:rFonts w:ascii="Times New Roman" w:hAnsi="Times New Roman"/>
          <w:iCs/>
          <w:sz w:val="24"/>
          <w:szCs w:val="24"/>
        </w:rPr>
        <w:t xml:space="preserve">London, </w:t>
      </w:r>
      <w:r w:rsidR="00BF60BB" w:rsidRPr="0018256F">
        <w:rPr>
          <w:rFonts w:ascii="Times New Roman" w:hAnsi="Times New Roman"/>
          <w:sz w:val="24"/>
          <w:szCs w:val="24"/>
        </w:rPr>
        <w:t>pp</w:t>
      </w:r>
      <w:r w:rsidR="007A446C" w:rsidRPr="0018256F">
        <w:rPr>
          <w:rFonts w:ascii="Times New Roman" w:hAnsi="Times New Roman"/>
          <w:sz w:val="24"/>
          <w:szCs w:val="24"/>
        </w:rPr>
        <w:t>220-236.</w:t>
      </w:r>
    </w:p>
    <w:p w:rsidR="00857A6F" w:rsidRPr="0018256F" w:rsidRDefault="00857A6F" w:rsidP="0080724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Boneham MA, Sixsmith JA (2006) The voices of older women in a disadvantaged community: Issues of Health and Social Capital. </w:t>
      </w:r>
      <w:r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62:269-279</w:t>
      </w:r>
    </w:p>
    <w:p w:rsidR="00857A6F" w:rsidRPr="0018256F" w:rsidRDefault="00857A6F" w:rsidP="0080724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Bonfatti A, Celidoni M, Weber G, Börsch-Supan A (2015) Coping with risks during the Great Recession. In: Börsch-Supan A, Kneip T, Litwin H, Myck M, Weber G (eds) Ageing in Europe - supporting policies for an inclusive society. DE GRUYTER, pp 225-234</w:t>
      </w:r>
    </w:p>
    <w:p w:rsidR="007A446C" w:rsidRPr="0018256F" w:rsidRDefault="00FA194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Bowling A, Stafford M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How do objective and subjective assessments of neighbourhood influence social and physical functioning in older age? Findings from a British survey of ageing. </w:t>
      </w:r>
      <w:r w:rsidRPr="0018256F">
        <w:rPr>
          <w:rFonts w:ascii="Times New Roman" w:eastAsia="Arial Unicode MS" w:hAnsi="Times New Roman"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64:2533-2549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Boyle G (2010) Social policy for people with dementia in England: Promoting human rights? </w:t>
      </w:r>
      <w:r w:rsidR="00FA1940" w:rsidRPr="0018256F">
        <w:rPr>
          <w:rFonts w:ascii="Times New Roman" w:hAnsi="Times New Roman"/>
          <w:bCs/>
          <w:sz w:val="24"/>
          <w:szCs w:val="24"/>
        </w:rPr>
        <w:t>Health Soc Care Comm</w:t>
      </w:r>
      <w:r w:rsidR="00FA1940" w:rsidRPr="0018256F">
        <w:rPr>
          <w:rFonts w:ascii="Times New Roman" w:hAnsi="Times New Roman"/>
          <w:sz w:val="24"/>
          <w:szCs w:val="24"/>
        </w:rPr>
        <w:t xml:space="preserve"> 18:511-519</w:t>
      </w:r>
    </w:p>
    <w:p w:rsidR="007A446C" w:rsidRPr="0018256F" w:rsidRDefault="00FA194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Breeze E, Jones D, Wilkinson P </w:t>
      </w:r>
      <w:r w:rsidR="007A446C" w:rsidRPr="0018256F">
        <w:rPr>
          <w:rFonts w:ascii="Times New Roman" w:hAnsi="Times New Roman"/>
          <w:sz w:val="24"/>
          <w:szCs w:val="24"/>
        </w:rPr>
        <w:t xml:space="preserve">et al. (2005) Area deprivation, social class, and quality of life among people aged 75 years and over in Britain. </w:t>
      </w:r>
      <w:r w:rsidRPr="0018256F">
        <w:rPr>
          <w:rFonts w:ascii="Times New Roman" w:hAnsi="Times New Roman"/>
          <w:bCs/>
          <w:sz w:val="24"/>
          <w:szCs w:val="24"/>
        </w:rPr>
        <w:t>Int J Epidemiol</w:t>
      </w:r>
      <w:r w:rsidRPr="0018256F">
        <w:rPr>
          <w:rFonts w:ascii="Times New Roman" w:hAnsi="Times New Roman"/>
          <w:sz w:val="24"/>
          <w:szCs w:val="24"/>
        </w:rPr>
        <w:t xml:space="preserve"> 34:276-283</w:t>
      </w:r>
    </w:p>
    <w:p w:rsidR="007A446C" w:rsidRPr="0018256F" w:rsidRDefault="00FA194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Breheny M, Stephens C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Ageing in a material world. </w:t>
      </w:r>
      <w:r w:rsidR="007A446C" w:rsidRPr="0018256F">
        <w:rPr>
          <w:rFonts w:ascii="Times New Roman" w:hAnsi="Times New Roman"/>
          <w:iCs/>
          <w:sz w:val="24"/>
          <w:szCs w:val="24"/>
        </w:rPr>
        <w:t>New Zeal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J Psychol</w:t>
      </w:r>
      <w:r w:rsidRPr="0018256F">
        <w:rPr>
          <w:rFonts w:ascii="Times New Roman" w:hAnsi="Times New Roman"/>
          <w:sz w:val="24"/>
          <w:szCs w:val="24"/>
        </w:rPr>
        <w:t xml:space="preserve"> 39:41-48</w:t>
      </w:r>
    </w:p>
    <w:p w:rsidR="007A446C" w:rsidRPr="0018256F" w:rsidRDefault="00FA194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Brotman S, Ferrer I, Sussman T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(2015) Access and equity in the design and delivery of health and social care to LGBTQ older adults: A Canadian perspective. </w:t>
      </w:r>
      <w:r w:rsidRPr="0018256F">
        <w:rPr>
          <w:rFonts w:ascii="Times New Roman" w:hAnsi="Times New Roman"/>
          <w:sz w:val="24"/>
          <w:szCs w:val="24"/>
        </w:rPr>
        <w:t xml:space="preserve">In: </w:t>
      </w:r>
      <w:r w:rsidRPr="0018256F">
        <w:rPr>
          <w:rFonts w:ascii="Times New Roman" w:hAnsi="Times New Roman"/>
          <w:iCs/>
          <w:sz w:val="24"/>
          <w:szCs w:val="24"/>
        </w:rPr>
        <w:t>Orel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NA</w:t>
      </w:r>
      <w:r w:rsidRPr="0018256F">
        <w:rPr>
          <w:rFonts w:ascii="Times New Roman" w:hAnsi="Times New Roman"/>
          <w:iCs/>
          <w:sz w:val="24"/>
          <w:szCs w:val="24"/>
        </w:rPr>
        <w:t xml:space="preserve"> (ed)</w:t>
      </w:r>
      <w:r w:rsidR="00552F80" w:rsidRPr="0018256F">
        <w:rPr>
          <w:rFonts w:ascii="Times New Roman" w:hAnsi="Times New Roman"/>
          <w:iCs/>
          <w:sz w:val="24"/>
          <w:szCs w:val="24"/>
        </w:rPr>
        <w:t>,</w:t>
      </w:r>
      <w:r w:rsidR="00552F80" w:rsidRPr="0018256F">
        <w:t xml:space="preserve"> </w:t>
      </w:r>
      <w:r w:rsidR="00552F80" w:rsidRPr="0018256F">
        <w:rPr>
          <w:rFonts w:ascii="Times New Roman" w:hAnsi="Times New Roman"/>
          <w:iCs/>
          <w:sz w:val="24"/>
          <w:szCs w:val="24"/>
        </w:rPr>
        <w:t>US: American Psychological Association, Washington DC, pp</w:t>
      </w:r>
      <w:r w:rsidR="00552F80" w:rsidRPr="0018256F">
        <w:rPr>
          <w:rFonts w:ascii="Times New Roman" w:hAnsi="Times New Roman"/>
          <w:sz w:val="24"/>
          <w:szCs w:val="24"/>
        </w:rPr>
        <w:t xml:space="preserve"> 111-140</w:t>
      </w:r>
    </w:p>
    <w:p w:rsidR="00857A6F" w:rsidRPr="0018256F" w:rsidRDefault="00857A6F" w:rsidP="00552F8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Buffel T, De Donder L, Phillipson C et al. </w:t>
      </w:r>
      <w:r w:rsidRPr="0018256F">
        <w:rPr>
          <w:rFonts w:ascii="Times New Roman" w:hAnsi="Times New Roman"/>
          <w:sz w:val="24"/>
          <w:szCs w:val="24"/>
        </w:rPr>
        <w:t xml:space="preserve">(2014) Social participation among older adults living in medium-sized cities in Belgium: The role of neighbourhood perceptions. </w:t>
      </w:r>
      <w:r w:rsidRPr="0018256F">
        <w:rPr>
          <w:rFonts w:ascii="Times New Roman" w:hAnsi="Times New Roman"/>
          <w:iCs/>
          <w:sz w:val="24"/>
          <w:szCs w:val="24"/>
        </w:rPr>
        <w:t>Health Promot Int</w:t>
      </w:r>
      <w:r w:rsidRPr="0018256F">
        <w:rPr>
          <w:rFonts w:ascii="Times New Roman" w:hAnsi="Times New Roman"/>
          <w:sz w:val="24"/>
          <w:szCs w:val="24"/>
        </w:rPr>
        <w:t xml:space="preserve"> 29:655-668</w:t>
      </w:r>
    </w:p>
    <w:p w:rsidR="007A446C" w:rsidRPr="0018256F" w:rsidRDefault="00552F8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Buffel T, Phillipson C, S</w:t>
      </w:r>
      <w:r w:rsidR="007A446C" w:rsidRPr="0018256F">
        <w:rPr>
          <w:rFonts w:ascii="Times New Roman" w:hAnsi="Times New Roman"/>
          <w:sz w:val="24"/>
          <w:szCs w:val="24"/>
        </w:rPr>
        <w:t xml:space="preserve">charf T (2012) Ageing in urban environments: Developing 'age-friendly' cities. </w:t>
      </w:r>
      <w:r w:rsidRPr="0018256F">
        <w:rPr>
          <w:rFonts w:ascii="Times New Roman" w:hAnsi="Times New Roman"/>
          <w:iCs/>
          <w:sz w:val="24"/>
          <w:szCs w:val="24"/>
        </w:rPr>
        <w:t>Crit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Soc Pol</w:t>
      </w:r>
      <w:r w:rsidRPr="0018256F">
        <w:rPr>
          <w:rFonts w:ascii="Times New Roman" w:hAnsi="Times New Roman"/>
          <w:iCs/>
          <w:sz w:val="24"/>
          <w:szCs w:val="24"/>
        </w:rPr>
        <w:t>icy</w:t>
      </w:r>
      <w:r w:rsidRPr="0018256F">
        <w:rPr>
          <w:rFonts w:ascii="Times New Roman" w:hAnsi="Times New Roman"/>
          <w:sz w:val="24"/>
          <w:szCs w:val="24"/>
        </w:rPr>
        <w:t xml:space="preserve"> 32:597-617</w:t>
      </w:r>
    </w:p>
    <w:p w:rsidR="00857A6F" w:rsidRPr="0018256F" w:rsidRDefault="00857A6F" w:rsidP="00552F8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Buffel T, Phillipson C, Scharf T (2013) Experiences of neighbourhood exclusion and inclusion among older people living in deprived inner-city areas in Belgium and England. Ageing Soc 33:89-109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Burge S</w:t>
      </w:r>
      <w:r w:rsidR="00552F80" w:rsidRPr="0018256F">
        <w:rPr>
          <w:rFonts w:ascii="Times New Roman" w:hAnsi="Times New Roman"/>
          <w:sz w:val="24"/>
          <w:szCs w:val="24"/>
        </w:rPr>
        <w:t>, Street D (2010) Advantage and choice: Social relationships and staff assistance in assisted l</w:t>
      </w:r>
      <w:r w:rsidRPr="0018256F">
        <w:rPr>
          <w:rFonts w:ascii="Times New Roman" w:hAnsi="Times New Roman"/>
          <w:sz w:val="24"/>
          <w:szCs w:val="24"/>
        </w:rPr>
        <w:t xml:space="preserve">iving. </w:t>
      </w:r>
      <w:r w:rsidR="00552F80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552F80" w:rsidRPr="0018256F">
        <w:rPr>
          <w:rFonts w:ascii="Times New Roman" w:hAnsi="Times New Roman"/>
          <w:sz w:val="24"/>
          <w:szCs w:val="24"/>
        </w:rPr>
        <w:t xml:space="preserve"> 65: 358-369</w:t>
      </w:r>
    </w:p>
    <w:p w:rsidR="005B5FD1" w:rsidRPr="0018256F" w:rsidRDefault="005B5FD1" w:rsidP="00552F8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Burholt V, Scharf T (2014) Poor health and loneliness in later life: The role of depressive symptoms, social resources, and rural environments.</w:t>
      </w:r>
      <w:r w:rsidRPr="0018256F">
        <w:rPr>
          <w:rFonts w:ascii="Times New Roman" w:hAnsi="Times New Roman"/>
          <w:iCs/>
          <w:sz w:val="24"/>
          <w:szCs w:val="24"/>
        </w:rPr>
        <w:t xml:space="preserve"> J Gerontol B-Psychol</w:t>
      </w:r>
      <w:r w:rsidRPr="0018256F">
        <w:rPr>
          <w:rFonts w:ascii="Times New Roman" w:hAnsi="Times New Roman"/>
          <w:sz w:val="24"/>
          <w:szCs w:val="24"/>
        </w:rPr>
        <w:t xml:space="preserve"> 69:311-324</w:t>
      </w:r>
    </w:p>
    <w:p w:rsidR="007A446C" w:rsidRPr="0018256F" w:rsidRDefault="00552F8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Burholt V, Windle G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Keeping warm? Self-reported housing and home energy efficiency factors impacting on older people heating homes in North Wales. </w:t>
      </w:r>
      <w:r w:rsidRPr="0018256F">
        <w:rPr>
          <w:rFonts w:ascii="Times New Roman" w:hAnsi="Times New Roman"/>
          <w:iCs/>
          <w:sz w:val="24"/>
          <w:szCs w:val="24"/>
        </w:rPr>
        <w:t>Energ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Policy</w:t>
      </w:r>
      <w:r w:rsidRPr="0018256F">
        <w:rPr>
          <w:rFonts w:ascii="Times New Roman" w:hAnsi="Times New Roman"/>
          <w:sz w:val="24"/>
          <w:szCs w:val="24"/>
        </w:rPr>
        <w:t xml:space="preserve"> 34:1198-1208</w:t>
      </w:r>
    </w:p>
    <w:p w:rsidR="007A446C" w:rsidRPr="0018256F" w:rsidRDefault="00552F8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Burholt V, Windle G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The material resources and well-being of older people.</w:t>
      </w:r>
      <w:r w:rsidRPr="0018256F">
        <w:rPr>
          <w:rFonts w:ascii="Times New Roman" w:hAnsi="Times New Roman"/>
          <w:sz w:val="24"/>
          <w:szCs w:val="24"/>
        </w:rPr>
        <w:t xml:space="preserve"> Joseph Rowntree Foundation, Bangor</w:t>
      </w:r>
    </w:p>
    <w:p w:rsidR="005B5FD1" w:rsidRPr="0018256F" w:rsidRDefault="005B5FD1" w:rsidP="00552F80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Burns VF, Lavoie JP, Rose D (2012) Revisiting the role of neighbourhood change in social exclusion and inclusion of older people. </w:t>
      </w:r>
      <w:r w:rsidRPr="0018256F">
        <w:rPr>
          <w:rFonts w:ascii="Times New Roman" w:hAnsi="Times New Roman"/>
          <w:iCs/>
          <w:sz w:val="24"/>
          <w:szCs w:val="24"/>
        </w:rPr>
        <w:t>Journal of Aging Research</w:t>
      </w:r>
      <w:r w:rsidRPr="0018256F">
        <w:rPr>
          <w:rFonts w:ascii="Times New Roman" w:hAnsi="Times New Roman"/>
          <w:sz w:val="24"/>
          <w:szCs w:val="24"/>
        </w:rPr>
        <w:t xml:space="preserve"> 2012:148287-148287</w:t>
      </w:r>
    </w:p>
    <w:p w:rsidR="007A446C" w:rsidRPr="0018256F" w:rsidRDefault="000A4FC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Buys DR, Borch C, Drentea P et al. (2013) Physical i</w:t>
      </w:r>
      <w:r w:rsidR="007A446C" w:rsidRPr="0018256F">
        <w:rPr>
          <w:rFonts w:ascii="Times New Roman" w:hAnsi="Times New Roman"/>
          <w:sz w:val="24"/>
          <w:szCs w:val="24"/>
        </w:rPr>
        <w:t>mpairme</w:t>
      </w:r>
      <w:r w:rsidRPr="0018256F">
        <w:rPr>
          <w:rFonts w:ascii="Times New Roman" w:hAnsi="Times New Roman"/>
          <w:sz w:val="24"/>
          <w:szCs w:val="24"/>
        </w:rPr>
        <w:t>nt is associated with nursing home admission for older adults in disadvantaged but not other neighborhoods: Results f</w:t>
      </w:r>
      <w:r w:rsidR="007A446C" w:rsidRPr="0018256F">
        <w:rPr>
          <w:rFonts w:ascii="Times New Roman" w:hAnsi="Times New Roman"/>
          <w:sz w:val="24"/>
          <w:szCs w:val="24"/>
        </w:rPr>
        <w:t xml:space="preserve">rom the UAB Study of Aging. </w:t>
      </w:r>
      <w:r w:rsidR="007A446C" w:rsidRPr="0018256F">
        <w:rPr>
          <w:rFonts w:ascii="Times New Roman" w:hAnsi="Times New Roman"/>
          <w:iCs/>
          <w:sz w:val="24"/>
          <w:szCs w:val="24"/>
        </w:rPr>
        <w:t>Gerontologist</w:t>
      </w:r>
      <w:r w:rsidRPr="0018256F">
        <w:rPr>
          <w:rFonts w:ascii="Times New Roman" w:hAnsi="Times New Roman"/>
          <w:sz w:val="24"/>
          <w:szCs w:val="24"/>
        </w:rPr>
        <w:t xml:space="preserve"> 53:641-653</w:t>
      </w:r>
    </w:p>
    <w:p w:rsidR="007A446C" w:rsidRPr="0018256F" w:rsidRDefault="000A4FC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Buys DR, Howard VJ, McClure LA et al. (2015) Association between neighborhood disadvantage and hypertension prevalence, awareness, treatment, and control in older adults: results from the University of Alabama at B</w:t>
      </w:r>
      <w:r w:rsidR="007A446C" w:rsidRPr="0018256F">
        <w:rPr>
          <w:rFonts w:ascii="Times New Roman" w:hAnsi="Times New Roman"/>
          <w:sz w:val="24"/>
          <w:szCs w:val="24"/>
        </w:rPr>
        <w:t xml:space="preserve">irmingham Study of Aging. </w:t>
      </w:r>
      <w:r w:rsidRPr="0018256F">
        <w:rPr>
          <w:rFonts w:ascii="Times New Roman" w:eastAsia="Arial Unicode MS" w:hAnsi="Times New Roman"/>
          <w:sz w:val="24"/>
          <w:szCs w:val="24"/>
        </w:rPr>
        <w:t>Am J Public Health</w:t>
      </w:r>
      <w:r w:rsidRPr="0018256F">
        <w:rPr>
          <w:rFonts w:ascii="Times New Roman" w:hAnsi="Times New Roman"/>
          <w:sz w:val="24"/>
          <w:szCs w:val="24"/>
        </w:rPr>
        <w:t xml:space="preserve"> 105:1181-1188</w:t>
      </w:r>
    </w:p>
    <w:p w:rsidR="007A446C" w:rsidRPr="0018256F" w:rsidRDefault="000A4FC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Byles JE, Leigh L, Vo K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(2015) Life space and mental health: A study of older community-dwelling persons in Australia. </w:t>
      </w:r>
      <w:r w:rsidRPr="0018256F">
        <w:rPr>
          <w:rFonts w:ascii="Times New Roman" w:hAnsi="Times New Roman"/>
          <w:iCs/>
          <w:sz w:val="24"/>
          <w:szCs w:val="24"/>
        </w:rPr>
        <w:t xml:space="preserve">Aging </w:t>
      </w:r>
      <w:r w:rsidR="007A446C" w:rsidRPr="0018256F">
        <w:rPr>
          <w:rFonts w:ascii="Times New Roman" w:hAnsi="Times New Roman"/>
          <w:iCs/>
          <w:sz w:val="24"/>
          <w:szCs w:val="24"/>
        </w:rPr>
        <w:t>Ment Health</w:t>
      </w:r>
      <w:r w:rsidRPr="0018256F">
        <w:rPr>
          <w:rFonts w:ascii="Times New Roman" w:hAnsi="Times New Roman"/>
          <w:sz w:val="24"/>
          <w:szCs w:val="24"/>
        </w:rPr>
        <w:t xml:space="preserve"> 19:98-106</w:t>
      </w:r>
    </w:p>
    <w:p w:rsidR="007A446C" w:rsidRPr="0018256F" w:rsidRDefault="007A446C" w:rsidP="003A77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Calasanti T (2004) Feminist gerontology and old men. </w:t>
      </w:r>
      <w:r w:rsidR="003A773F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3A773F" w:rsidRPr="0018256F">
        <w:rPr>
          <w:rFonts w:ascii="Times New Roman" w:hAnsi="Times New Roman"/>
          <w:sz w:val="24"/>
          <w:szCs w:val="24"/>
        </w:rPr>
        <w:t xml:space="preserve"> 59:305-314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Callander EJ, Schofield DJ</w:t>
      </w:r>
      <w:r w:rsidR="003A773F" w:rsidRPr="0018256F">
        <w:rPr>
          <w:rFonts w:ascii="Times New Roman" w:hAnsi="Times New Roman"/>
          <w:sz w:val="24"/>
          <w:szCs w:val="24"/>
        </w:rPr>
        <w:t>, Shrestha RN (2012) Multiple disadvantages among older citizens: What a multidimensional measure of poverty can s</w:t>
      </w:r>
      <w:r w:rsidRPr="0018256F">
        <w:rPr>
          <w:rFonts w:ascii="Times New Roman" w:hAnsi="Times New Roman"/>
          <w:sz w:val="24"/>
          <w:szCs w:val="24"/>
        </w:rPr>
        <w:t xml:space="preserve">how. </w:t>
      </w:r>
      <w:r w:rsidRPr="0018256F">
        <w:rPr>
          <w:rFonts w:ascii="Times New Roman" w:hAnsi="Times New Roman"/>
          <w:iCs/>
          <w:sz w:val="24"/>
          <w:szCs w:val="24"/>
        </w:rPr>
        <w:t>Journal of Aging and Social Policy</w:t>
      </w:r>
      <w:r w:rsidR="003A773F" w:rsidRPr="0018256F">
        <w:rPr>
          <w:rFonts w:ascii="Times New Roman" w:hAnsi="Times New Roman"/>
          <w:sz w:val="24"/>
          <w:szCs w:val="24"/>
        </w:rPr>
        <w:t xml:space="preserve"> 24:368-383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Carney GM (2015) Citizenship in an age of austerity: towards a c</w:t>
      </w:r>
      <w:r w:rsidR="003A773F" w:rsidRPr="0018256F">
        <w:rPr>
          <w:rFonts w:ascii="Times New Roman" w:hAnsi="Times New Roman"/>
          <w:sz w:val="24"/>
          <w:szCs w:val="24"/>
        </w:rPr>
        <w:t>onstructive politics of ageing. I</w:t>
      </w:r>
      <w:r w:rsidRPr="0018256F">
        <w:rPr>
          <w:rFonts w:ascii="Times New Roman" w:hAnsi="Times New Roman"/>
          <w:sz w:val="24"/>
          <w:szCs w:val="24"/>
        </w:rPr>
        <w:t>n</w:t>
      </w:r>
      <w:r w:rsidR="003A773F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Walsh K, Carney G, N</w:t>
      </w:r>
      <w:r w:rsidR="003A773F" w:rsidRPr="0018256F">
        <w:rPr>
          <w:rFonts w:ascii="Times New Roman" w:hAnsi="Times New Roman"/>
          <w:sz w:val="24"/>
          <w:szCs w:val="24"/>
        </w:rPr>
        <w:t>í Léime Á (eds) Ageing through a</w:t>
      </w:r>
      <w:r w:rsidRPr="0018256F">
        <w:rPr>
          <w:rFonts w:ascii="Times New Roman" w:hAnsi="Times New Roman"/>
          <w:sz w:val="24"/>
          <w:szCs w:val="24"/>
        </w:rPr>
        <w:t>usterity: Critical pers</w:t>
      </w:r>
      <w:r w:rsidR="003A773F" w:rsidRPr="0018256F">
        <w:rPr>
          <w:rFonts w:ascii="Times New Roman" w:hAnsi="Times New Roman"/>
          <w:sz w:val="24"/>
          <w:szCs w:val="24"/>
        </w:rPr>
        <w:t xml:space="preserve">pectives from Ireland. Policy Press, Bristol, </w:t>
      </w:r>
      <w:r w:rsidR="00085719" w:rsidRPr="0018256F">
        <w:rPr>
          <w:rFonts w:ascii="Times New Roman" w:hAnsi="Times New Roman"/>
          <w:sz w:val="24"/>
          <w:szCs w:val="24"/>
        </w:rPr>
        <w:t>pp 31-46</w:t>
      </w:r>
    </w:p>
    <w:p w:rsidR="005B5FD1" w:rsidRPr="0018256F" w:rsidRDefault="005B5FD1" w:rsidP="003A77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Carney GM, Gray M (2015) Unmasking the ‘elderly mystique’: Why it is time to make the personal political in ageing research. J Aging Stud 35:123-134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Carpiac-Claver ML</w:t>
      </w:r>
      <w:r w:rsidR="003A773F" w:rsidRPr="0018256F">
        <w:rPr>
          <w:rFonts w:ascii="Times New Roman" w:hAnsi="Times New Roman"/>
          <w:sz w:val="24"/>
          <w:szCs w:val="24"/>
        </w:rPr>
        <w:t>, Levy-Storms L</w:t>
      </w:r>
      <w:r w:rsidRPr="0018256F">
        <w:rPr>
          <w:rFonts w:ascii="Times New Roman" w:hAnsi="Times New Roman"/>
          <w:sz w:val="24"/>
          <w:szCs w:val="24"/>
        </w:rPr>
        <w:t xml:space="preserve"> (2007) In a manner of speaking: Communication between nurse aides and older adults in long-term care settings. </w:t>
      </w:r>
      <w:r w:rsidRPr="0018256F">
        <w:rPr>
          <w:rFonts w:ascii="Times New Roman" w:hAnsi="Times New Roman"/>
          <w:iCs/>
          <w:sz w:val="24"/>
          <w:szCs w:val="24"/>
        </w:rPr>
        <w:t>Health Commun</w:t>
      </w:r>
      <w:r w:rsidRPr="0018256F">
        <w:rPr>
          <w:rFonts w:ascii="Times New Roman" w:hAnsi="Times New Roman"/>
          <w:sz w:val="24"/>
          <w:szCs w:val="24"/>
        </w:rPr>
        <w:t xml:space="preserve"> 22:</w:t>
      </w:r>
      <w:r w:rsidR="003A773F" w:rsidRPr="0018256F">
        <w:rPr>
          <w:rFonts w:ascii="Times New Roman" w:hAnsi="Times New Roman"/>
          <w:sz w:val="24"/>
          <w:szCs w:val="24"/>
        </w:rPr>
        <w:t>59-67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Carrino L, Orso CE (2015) Eligibility regulations and formal home-care utilisation among the vulnerabl</w:t>
      </w:r>
      <w:r w:rsidR="00BF53AC" w:rsidRPr="0018256F">
        <w:rPr>
          <w:rFonts w:ascii="Times New Roman" w:hAnsi="Times New Roman"/>
          <w:sz w:val="24"/>
          <w:szCs w:val="24"/>
        </w:rPr>
        <w:t>e older people in SHARE Wave 5. I</w:t>
      </w:r>
      <w:r w:rsidRPr="0018256F">
        <w:rPr>
          <w:rFonts w:ascii="Times New Roman" w:hAnsi="Times New Roman"/>
          <w:sz w:val="24"/>
          <w:szCs w:val="24"/>
        </w:rPr>
        <w:t>n</w:t>
      </w:r>
      <w:r w:rsidR="00BF53AC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343-352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Chen Y, Hicks A</w:t>
      </w:r>
      <w:r w:rsidR="00BF53AC" w:rsidRPr="0018256F">
        <w:rPr>
          <w:rFonts w:ascii="Times New Roman" w:hAnsi="Times New Roman"/>
          <w:sz w:val="24"/>
          <w:szCs w:val="24"/>
        </w:rPr>
        <w:t>, While AE</w:t>
      </w:r>
      <w:r w:rsidRPr="0018256F">
        <w:rPr>
          <w:rFonts w:ascii="Times New Roman" w:hAnsi="Times New Roman"/>
          <w:sz w:val="24"/>
          <w:szCs w:val="24"/>
        </w:rPr>
        <w:t xml:space="preserve"> (2014) Loneliness and social support of older people living alone in a county of Shanghai, China. </w:t>
      </w:r>
      <w:r w:rsidR="00BF53AC" w:rsidRPr="0018256F">
        <w:rPr>
          <w:rFonts w:ascii="Times New Roman" w:hAnsi="Times New Roman"/>
          <w:bCs/>
          <w:sz w:val="24"/>
          <w:szCs w:val="24"/>
        </w:rPr>
        <w:t>Health Soc Care Comm</w:t>
      </w:r>
      <w:r w:rsidR="00BF53AC" w:rsidRPr="0018256F">
        <w:rPr>
          <w:rFonts w:ascii="Times New Roman" w:hAnsi="Times New Roman"/>
          <w:sz w:val="24"/>
          <w:szCs w:val="24"/>
        </w:rPr>
        <w:t xml:space="preserve"> 22:429-438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Chen </w:t>
      </w:r>
      <w:r w:rsidR="00535323" w:rsidRPr="0018256F">
        <w:rPr>
          <w:rFonts w:ascii="Times New Roman" w:hAnsi="Times New Roman"/>
          <w:sz w:val="24"/>
          <w:szCs w:val="24"/>
        </w:rPr>
        <w:t>Y, Hicks A, While AE</w:t>
      </w:r>
      <w:r w:rsidRPr="0018256F">
        <w:rPr>
          <w:rFonts w:ascii="Times New Roman" w:hAnsi="Times New Roman"/>
          <w:sz w:val="24"/>
          <w:szCs w:val="24"/>
        </w:rPr>
        <w:t xml:space="preserve"> (2014) Quality of life and related factors: A questionnaire survey of older people living alone in Mainland China. </w:t>
      </w:r>
      <w:r w:rsidR="00535323" w:rsidRPr="0018256F">
        <w:rPr>
          <w:rFonts w:ascii="Times New Roman" w:hAnsi="Times New Roman"/>
          <w:iCs/>
          <w:sz w:val="24"/>
          <w:szCs w:val="24"/>
        </w:rPr>
        <w:t>Qual</w:t>
      </w:r>
      <w:r w:rsidRPr="0018256F">
        <w:rPr>
          <w:rFonts w:ascii="Times New Roman" w:hAnsi="Times New Roman"/>
          <w:iCs/>
          <w:sz w:val="24"/>
          <w:szCs w:val="24"/>
        </w:rPr>
        <w:t xml:space="preserve"> Life Res</w:t>
      </w:r>
      <w:r w:rsidR="00535323" w:rsidRPr="0018256F">
        <w:rPr>
          <w:rFonts w:ascii="Times New Roman" w:hAnsi="Times New Roman"/>
          <w:sz w:val="24"/>
          <w:szCs w:val="24"/>
        </w:rPr>
        <w:t xml:space="preserve"> 23:1593-1602</w:t>
      </w:r>
    </w:p>
    <w:p w:rsidR="007A446C" w:rsidRPr="0018256F" w:rsidRDefault="00535323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Cheng YH, Chi I, Boey KW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(2002) Self-rated economic condition and the health of elderly persons in Hong Kong. </w:t>
      </w:r>
      <w:r w:rsidRPr="0018256F">
        <w:rPr>
          <w:rFonts w:ascii="Times New Roman" w:eastAsia="Arial Unicode MS" w:hAnsi="Times New Roman"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55:1415-1424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Chiu S</w:t>
      </w:r>
      <w:r w:rsidR="00535323" w:rsidRPr="0018256F">
        <w:rPr>
          <w:rFonts w:ascii="Times New Roman" w:hAnsi="Times New Roman"/>
          <w:sz w:val="24"/>
          <w:szCs w:val="24"/>
        </w:rPr>
        <w:t>, Ngan R</w:t>
      </w:r>
      <w:r w:rsidRPr="0018256F">
        <w:rPr>
          <w:rFonts w:ascii="Times New Roman" w:hAnsi="Times New Roman"/>
          <w:sz w:val="24"/>
          <w:szCs w:val="24"/>
        </w:rPr>
        <w:t xml:space="preserve"> (1999) Employment of Chinese older workers in Hong Kong: cultural myths, discrimination and opportunities. </w:t>
      </w:r>
      <w:r w:rsidRPr="0018256F">
        <w:rPr>
          <w:rFonts w:ascii="Times New Roman" w:hAnsi="Times New Roman"/>
          <w:iCs/>
          <w:sz w:val="24"/>
          <w:szCs w:val="24"/>
        </w:rPr>
        <w:t>Ageing International</w:t>
      </w:r>
      <w:r w:rsidR="00535323" w:rsidRPr="0018256F">
        <w:rPr>
          <w:rFonts w:ascii="Times New Roman" w:hAnsi="Times New Roman"/>
          <w:sz w:val="24"/>
          <w:szCs w:val="24"/>
        </w:rPr>
        <w:t xml:space="preserve"> 25:14-30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Choi</w:t>
      </w:r>
      <w:r w:rsidR="00535323" w:rsidRPr="0018256F">
        <w:rPr>
          <w:rFonts w:ascii="Times New Roman" w:hAnsi="Times New Roman"/>
          <w:sz w:val="24"/>
          <w:szCs w:val="24"/>
        </w:rPr>
        <w:t xml:space="preserve"> N (2011) Relationship between health service use and health information technology use among older a</w:t>
      </w:r>
      <w:r w:rsidRPr="0018256F">
        <w:rPr>
          <w:rFonts w:ascii="Times New Roman" w:hAnsi="Times New Roman"/>
          <w:sz w:val="24"/>
          <w:szCs w:val="24"/>
        </w:rPr>
        <w:t xml:space="preserve">dults: Analysis of the US National Health Interview Survey. </w:t>
      </w:r>
      <w:r w:rsidRPr="0018256F">
        <w:rPr>
          <w:rFonts w:ascii="Times New Roman" w:hAnsi="Times New Roman"/>
          <w:iCs/>
          <w:sz w:val="24"/>
          <w:szCs w:val="24"/>
        </w:rPr>
        <w:t>J Med</w:t>
      </w:r>
      <w:r w:rsidR="00535323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Internet Res</w:t>
      </w:r>
      <w:r w:rsidR="00535323" w:rsidRPr="0018256F">
        <w:rPr>
          <w:rFonts w:ascii="Times New Roman" w:hAnsi="Times New Roman"/>
          <w:sz w:val="24"/>
          <w:szCs w:val="24"/>
        </w:rPr>
        <w:t xml:space="preserve"> 13</w:t>
      </w:r>
    </w:p>
    <w:p w:rsidR="007A446C" w:rsidRPr="0018256F" w:rsidRDefault="00535323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Chui E</w:t>
      </w:r>
      <w:r w:rsidR="007A446C" w:rsidRPr="0018256F">
        <w:rPr>
          <w:rFonts w:ascii="Times New Roman" w:hAnsi="Times New Roman"/>
          <w:sz w:val="24"/>
          <w:szCs w:val="24"/>
        </w:rPr>
        <w:t xml:space="preserve"> (2000) Boom the city, doom the elderly: housing problems of elderly affected by urban redevelopment in Hong Kong. </w:t>
      </w:r>
      <w:r w:rsidR="007A446C" w:rsidRPr="0018256F">
        <w:rPr>
          <w:rFonts w:ascii="Times New Roman" w:hAnsi="Times New Roman"/>
          <w:iCs/>
          <w:sz w:val="24"/>
          <w:szCs w:val="24"/>
        </w:rPr>
        <w:t>Hallym International Journal of Aging</w:t>
      </w:r>
      <w:r w:rsidRPr="0018256F">
        <w:rPr>
          <w:rFonts w:ascii="Times New Roman" w:hAnsi="Times New Roman"/>
          <w:sz w:val="24"/>
          <w:szCs w:val="24"/>
        </w:rPr>
        <w:t xml:space="preserve"> 2:119-134</w:t>
      </w:r>
    </w:p>
    <w:p w:rsidR="007A446C" w:rsidRPr="0018256F" w:rsidRDefault="00535323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Chui E</w:t>
      </w:r>
      <w:r w:rsidR="007A446C" w:rsidRPr="0018256F">
        <w:rPr>
          <w:rFonts w:ascii="Times New Roman" w:hAnsi="Times New Roman"/>
          <w:sz w:val="24"/>
          <w:szCs w:val="24"/>
        </w:rPr>
        <w:t xml:space="preserve"> (2001) Doomed elderly people in a booming city: Urban redevelopment and housing problems of elderly people in Hong Kong. </w:t>
      </w:r>
      <w:r w:rsidRPr="0018256F">
        <w:rPr>
          <w:rFonts w:ascii="Times New Roman" w:hAnsi="Times New Roman"/>
          <w:iCs/>
          <w:sz w:val="24"/>
          <w:szCs w:val="24"/>
        </w:rPr>
        <w:t xml:space="preserve">Hous Theory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18:158-166</w:t>
      </w:r>
    </w:p>
    <w:p w:rsidR="005B5FD1" w:rsidRPr="0018256F" w:rsidRDefault="005B5FD1" w:rsidP="00BF53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Clough B, Brazier M (2014) Never too old for health and human rights? Medical Law International 14:133-156</w:t>
      </w:r>
    </w:p>
    <w:p w:rsidR="005B5FD1" w:rsidRPr="0018256F" w:rsidRDefault="005B5FD1" w:rsidP="00BF53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Cloutier-Fisher D, Kobayashi K, Smith A (2011) The subjective dimension of social isolation: A qualitative investigation of older adults' experiences in small social support networks. </w:t>
      </w:r>
      <w:r w:rsidRPr="0018256F">
        <w:rPr>
          <w:rFonts w:ascii="Times New Roman" w:hAnsi="Times New Roman"/>
          <w:i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25:407-414</w:t>
      </w:r>
    </w:p>
    <w:p w:rsidR="00F149F8" w:rsidRPr="0018256F" w:rsidRDefault="00F149F8" w:rsidP="00BF53AC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Conway F, Magai C, Jones S et al. (2013) A six-year follow-up study of social network changes among African-American, Caribbean, and U.S.-Born Caucasian urban older adults. </w:t>
      </w:r>
      <w:r w:rsidRPr="0018256F">
        <w:rPr>
          <w:rFonts w:ascii="Times New Roman" w:hAnsi="Times New Roman"/>
          <w:iCs/>
          <w:sz w:val="24"/>
          <w:szCs w:val="24"/>
        </w:rPr>
        <w:t>Int J Aging Hum Dev</w:t>
      </w:r>
      <w:r w:rsidRPr="0018256F">
        <w:rPr>
          <w:rFonts w:ascii="Times New Roman" w:hAnsi="Times New Roman"/>
          <w:sz w:val="24"/>
          <w:szCs w:val="24"/>
        </w:rPr>
        <w:t xml:space="preserve"> 76:1-27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Cornwell B, Schumm LP</w:t>
      </w:r>
      <w:r w:rsidR="00535323" w:rsidRPr="0018256F">
        <w:rPr>
          <w:rFonts w:ascii="Times New Roman" w:hAnsi="Times New Roman"/>
          <w:sz w:val="24"/>
          <w:szCs w:val="24"/>
        </w:rPr>
        <w:t>, Laumann EO</w:t>
      </w:r>
      <w:r w:rsidRPr="0018256F">
        <w:rPr>
          <w:rFonts w:ascii="Times New Roman" w:hAnsi="Times New Roman"/>
          <w:sz w:val="24"/>
          <w:szCs w:val="24"/>
        </w:rPr>
        <w:t xml:space="preserve"> (2008) The social connectedness of older adults: A national profile. </w:t>
      </w:r>
      <w:r w:rsidRPr="0018256F">
        <w:rPr>
          <w:rFonts w:ascii="Times New Roman" w:hAnsi="Times New Roman"/>
          <w:iCs/>
          <w:sz w:val="24"/>
          <w:szCs w:val="24"/>
        </w:rPr>
        <w:t>Am Sociol Rev</w:t>
      </w:r>
      <w:r w:rsidR="00535323" w:rsidRPr="0018256F">
        <w:rPr>
          <w:rFonts w:ascii="Times New Roman" w:hAnsi="Times New Roman"/>
          <w:sz w:val="24"/>
          <w:szCs w:val="24"/>
        </w:rPr>
        <w:t xml:space="preserve"> 73:185-203</w:t>
      </w:r>
    </w:p>
    <w:p w:rsidR="007A446C" w:rsidRPr="0018256F" w:rsidRDefault="00936B7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Cornwell B (2015) Social disadvantage and network t</w:t>
      </w:r>
      <w:r w:rsidR="007A446C" w:rsidRPr="0018256F">
        <w:rPr>
          <w:rFonts w:ascii="Times New Roman" w:hAnsi="Times New Roman"/>
          <w:sz w:val="24"/>
          <w:szCs w:val="24"/>
        </w:rPr>
        <w:t xml:space="preserve">urnover. </w:t>
      </w:r>
      <w:r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Pr="0018256F">
        <w:rPr>
          <w:rFonts w:ascii="Times New Roman" w:hAnsi="Times New Roman"/>
          <w:sz w:val="24"/>
          <w:szCs w:val="24"/>
        </w:rPr>
        <w:t xml:space="preserve"> 70:132-142</w:t>
      </w:r>
    </w:p>
    <w:p w:rsidR="007A446C" w:rsidRPr="0018256F" w:rsidRDefault="00936B7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Cornwell EY and Waite LJ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Social disconnectedness, perceived isolation, and health among older adults.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Health Soc Behav</w:t>
      </w:r>
      <w:r w:rsidRPr="0018256F">
        <w:rPr>
          <w:rFonts w:ascii="Times New Roman" w:hAnsi="Times New Roman"/>
          <w:sz w:val="24"/>
          <w:szCs w:val="24"/>
        </w:rPr>
        <w:t xml:space="preserve"> 50:31-48</w:t>
      </w:r>
    </w:p>
    <w:p w:rsidR="00F149F8" w:rsidRPr="0018256F" w:rsidRDefault="00F149F8" w:rsidP="0053532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Cotter N, Monahan E, McAvoy H et al. </w:t>
      </w:r>
      <w:r w:rsidRPr="0018256F">
        <w:rPr>
          <w:rFonts w:ascii="Times New Roman" w:hAnsi="Times New Roman"/>
          <w:sz w:val="24"/>
          <w:szCs w:val="24"/>
        </w:rPr>
        <w:t>(2012) Coping with the cold - exploring relationships between cold housing, health and social wellbeing in a sample of older people in Ireland. Quality in Ageing and Older Adults 13:38-47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Countouris M, Gilmore S</w:t>
      </w:r>
      <w:r w:rsidR="00936B71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936B71" w:rsidRPr="0018256F">
        <w:rPr>
          <w:rFonts w:ascii="Times New Roman" w:hAnsi="Times New Roman"/>
          <w:sz w:val="24"/>
          <w:szCs w:val="24"/>
        </w:rPr>
        <w:t>Yonas M</w:t>
      </w:r>
      <w:r w:rsidRPr="0018256F">
        <w:rPr>
          <w:rFonts w:ascii="Times New Roman" w:hAnsi="Times New Roman"/>
          <w:sz w:val="24"/>
          <w:szCs w:val="24"/>
        </w:rPr>
        <w:t xml:space="preserve"> (2014) Exploring the impact of a community hospital closure on older adults: A focus group study. </w:t>
      </w:r>
      <w:r w:rsidR="00936B71" w:rsidRPr="0018256F">
        <w:rPr>
          <w:rFonts w:ascii="Times New Roman" w:hAnsi="Times New Roman"/>
          <w:iCs/>
          <w:sz w:val="24"/>
          <w:szCs w:val="24"/>
        </w:rPr>
        <w:t xml:space="preserve">Health </w:t>
      </w:r>
      <w:r w:rsidRPr="0018256F">
        <w:rPr>
          <w:rFonts w:ascii="Times New Roman" w:hAnsi="Times New Roman"/>
          <w:iCs/>
          <w:sz w:val="24"/>
          <w:szCs w:val="24"/>
        </w:rPr>
        <w:t>Place</w:t>
      </w:r>
      <w:r w:rsidR="00936B71" w:rsidRPr="0018256F">
        <w:rPr>
          <w:rFonts w:ascii="Times New Roman" w:hAnsi="Times New Roman"/>
          <w:sz w:val="24"/>
          <w:szCs w:val="24"/>
        </w:rPr>
        <w:t xml:space="preserve"> 26:143-148</w:t>
      </w:r>
    </w:p>
    <w:p w:rsidR="00F149F8" w:rsidRPr="0018256F" w:rsidRDefault="00F149F8" w:rsidP="00535323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Craig G (2004) Citizenship, exclusion and older people. </w:t>
      </w:r>
      <w:r w:rsidRPr="0018256F">
        <w:rPr>
          <w:rFonts w:ascii="Times New Roman" w:hAnsi="Times New Roman"/>
          <w:iCs/>
          <w:sz w:val="24"/>
          <w:szCs w:val="24"/>
        </w:rPr>
        <w:t>J Soc Policy</w:t>
      </w:r>
      <w:r w:rsidRPr="0018256F">
        <w:rPr>
          <w:rFonts w:ascii="Times New Roman" w:hAnsi="Times New Roman"/>
          <w:sz w:val="24"/>
          <w:szCs w:val="24"/>
        </w:rPr>
        <w:t xml:space="preserve"> 33:95-114</w:t>
      </w:r>
    </w:p>
    <w:p w:rsidR="007A446C" w:rsidRPr="0018256F" w:rsidRDefault="00936B7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Cramm JM and Nieboer AP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Relationships between frailty, neighborhood security, social cohesion and sense of belonging among community-dwelling older people. </w:t>
      </w:r>
      <w:r w:rsidRPr="0018256F">
        <w:rPr>
          <w:rFonts w:ascii="Times New Roman" w:hAnsi="Times New Roman"/>
          <w:iCs/>
          <w:sz w:val="24"/>
          <w:szCs w:val="24"/>
        </w:rPr>
        <w:t>Geriatr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Gerontol Int</w:t>
      </w:r>
      <w:r w:rsidRPr="0018256F">
        <w:rPr>
          <w:rFonts w:ascii="Times New Roman" w:hAnsi="Times New Roman"/>
          <w:sz w:val="24"/>
          <w:szCs w:val="24"/>
        </w:rPr>
        <w:t xml:space="preserve"> 13:759-763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Crane M</w:t>
      </w:r>
      <w:r w:rsidR="00936B71" w:rsidRPr="0018256F">
        <w:rPr>
          <w:rFonts w:ascii="Times New Roman" w:hAnsi="Times New Roman"/>
          <w:sz w:val="24"/>
          <w:szCs w:val="24"/>
        </w:rPr>
        <w:t>, Warnes AM</w:t>
      </w:r>
      <w:r w:rsidRPr="0018256F">
        <w:rPr>
          <w:rFonts w:ascii="Times New Roman" w:hAnsi="Times New Roman"/>
          <w:sz w:val="24"/>
          <w:szCs w:val="24"/>
        </w:rPr>
        <w:t xml:space="preserve"> (2000) Policy and service responses to rough sleeping among older people. </w:t>
      </w:r>
      <w:r w:rsidR="00936B71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Soc Policy</w:t>
      </w:r>
      <w:r w:rsidR="00936B71" w:rsidRPr="0018256F">
        <w:rPr>
          <w:rFonts w:ascii="Times New Roman" w:hAnsi="Times New Roman"/>
          <w:sz w:val="24"/>
          <w:szCs w:val="24"/>
        </w:rPr>
        <w:t xml:space="preserve"> 29:21-36</w:t>
      </w:r>
    </w:p>
    <w:p w:rsidR="007A446C" w:rsidRPr="0018256F" w:rsidRDefault="00936B7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Crane M, Warnes AM</w:t>
      </w:r>
      <w:r w:rsidR="007A446C" w:rsidRPr="0018256F">
        <w:rPr>
          <w:rFonts w:ascii="Times New Roman" w:hAnsi="Times New Roman"/>
          <w:sz w:val="24"/>
          <w:szCs w:val="24"/>
        </w:rPr>
        <w:t xml:space="preserve"> (2005) Responding to the needs of older homeless people: The effectiveness and limitations of British services. </w:t>
      </w:r>
      <w:r w:rsidRPr="0018256F">
        <w:rPr>
          <w:rFonts w:ascii="Times New Roman" w:hAnsi="Times New Roman"/>
          <w:sz w:val="24"/>
          <w:szCs w:val="24"/>
        </w:rPr>
        <w:t>Innovation-Abingdon 18:137-152</w:t>
      </w:r>
    </w:p>
    <w:p w:rsidR="007A446C" w:rsidRPr="0018256F" w:rsidRDefault="00936B7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Crane M, Warnes AM (2012) Homeless people: Older p</w:t>
      </w:r>
      <w:r w:rsidR="007A446C" w:rsidRPr="0018256F">
        <w:rPr>
          <w:rFonts w:ascii="Times New Roman" w:hAnsi="Times New Roman"/>
          <w:sz w:val="24"/>
          <w:szCs w:val="24"/>
        </w:rPr>
        <w:t>eo</w:t>
      </w:r>
      <w:r w:rsidR="005512F4" w:rsidRPr="0018256F">
        <w:rPr>
          <w:rFonts w:ascii="Times New Roman" w:hAnsi="Times New Roman"/>
          <w:sz w:val="24"/>
          <w:szCs w:val="24"/>
        </w:rPr>
        <w:t xml:space="preserve">ple. In: Smith </w:t>
      </w:r>
      <w:r w:rsidR="007A446C" w:rsidRPr="0018256F">
        <w:rPr>
          <w:rFonts w:ascii="Times New Roman" w:hAnsi="Times New Roman"/>
          <w:sz w:val="24"/>
          <w:szCs w:val="24"/>
        </w:rPr>
        <w:t>S</w:t>
      </w:r>
      <w:r w:rsidR="005512F4" w:rsidRPr="0018256F">
        <w:rPr>
          <w:rFonts w:ascii="Times New Roman" w:hAnsi="Times New Roman"/>
          <w:sz w:val="24"/>
          <w:szCs w:val="24"/>
        </w:rPr>
        <w:t>J</w:t>
      </w:r>
      <w:r w:rsidR="007A446C" w:rsidRPr="0018256F">
        <w:rPr>
          <w:rFonts w:ascii="Times New Roman" w:hAnsi="Times New Roman"/>
          <w:sz w:val="24"/>
          <w:szCs w:val="24"/>
        </w:rPr>
        <w:t xml:space="preserve"> (ed) </w:t>
      </w:r>
      <w:r w:rsidR="005512F4" w:rsidRPr="0018256F">
        <w:rPr>
          <w:rFonts w:ascii="Times New Roman" w:hAnsi="Times New Roman"/>
          <w:iCs/>
          <w:sz w:val="24"/>
          <w:szCs w:val="24"/>
        </w:rPr>
        <w:t>International encyclopedia of housing and h</w:t>
      </w:r>
      <w:r w:rsidR="007A446C" w:rsidRPr="0018256F">
        <w:rPr>
          <w:rFonts w:ascii="Times New Roman" w:hAnsi="Times New Roman"/>
          <w:iCs/>
          <w:sz w:val="24"/>
          <w:szCs w:val="24"/>
        </w:rPr>
        <w:t>ome.</w:t>
      </w:r>
      <w:r w:rsidR="005512F4" w:rsidRPr="0018256F">
        <w:rPr>
          <w:rFonts w:ascii="Times New Roman" w:hAnsi="Times New Roman"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sz w:val="24"/>
          <w:szCs w:val="24"/>
        </w:rPr>
        <w:t>Elsevier,</w:t>
      </w:r>
      <w:r w:rsidR="005512F4" w:rsidRPr="0018256F">
        <w:rPr>
          <w:rFonts w:ascii="Times New Roman" w:hAnsi="Times New Roman"/>
          <w:sz w:val="24"/>
          <w:szCs w:val="24"/>
        </w:rPr>
        <w:t xml:space="preserve"> San Diego, pp 104-110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Crane M, Byrne K, Fu R et al. </w:t>
      </w:r>
      <w:r w:rsidRPr="0018256F">
        <w:rPr>
          <w:rFonts w:ascii="Times New Roman" w:hAnsi="Times New Roman"/>
          <w:sz w:val="24"/>
          <w:szCs w:val="24"/>
        </w:rPr>
        <w:t xml:space="preserve">(2005) The causes of homelessness in later life: Findings from a 3-nation study. </w:t>
      </w:r>
      <w:r w:rsidR="005512F4" w:rsidRPr="0018256F">
        <w:rPr>
          <w:rFonts w:ascii="Times New Roman" w:hAnsi="Times New Roman"/>
          <w:iCs/>
          <w:sz w:val="24"/>
          <w:szCs w:val="24"/>
        </w:rPr>
        <w:t>J Gerontol B-Psychol</w:t>
      </w:r>
      <w:r w:rsidR="005512F4" w:rsidRPr="0018256F">
        <w:rPr>
          <w:rFonts w:ascii="Times New Roman" w:hAnsi="Times New Roman"/>
          <w:sz w:val="24"/>
          <w:szCs w:val="24"/>
        </w:rPr>
        <w:t xml:space="preserve"> 60:152-159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Croda E (2015) Pain and social exclusion among the European older people</w:t>
      </w:r>
      <w:r w:rsidR="005512F4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5512F4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313-320</w:t>
      </w:r>
    </w:p>
    <w:p w:rsidR="007A446C" w:rsidRPr="0018256F" w:rsidRDefault="005512F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Cuddy AJ, Norton MI, Fiske ST (2005) This old stereotype: The pervasiveness and persistence of the elderly s</w:t>
      </w:r>
      <w:r w:rsidR="007A446C" w:rsidRPr="0018256F">
        <w:rPr>
          <w:rFonts w:ascii="Times New Roman" w:hAnsi="Times New Roman"/>
          <w:sz w:val="24"/>
          <w:szCs w:val="24"/>
        </w:rPr>
        <w:t xml:space="preserve">tereotype. </w:t>
      </w:r>
      <w:r w:rsidR="007A446C" w:rsidRPr="0018256F">
        <w:rPr>
          <w:rFonts w:ascii="Times New Roman" w:hAnsi="Times New Roman"/>
          <w:iCs/>
          <w:sz w:val="24"/>
          <w:szCs w:val="24"/>
        </w:rPr>
        <w:t>J Soc Issues</w:t>
      </w:r>
      <w:r w:rsidRPr="0018256F">
        <w:rPr>
          <w:rFonts w:ascii="Times New Roman" w:hAnsi="Times New Roman"/>
          <w:sz w:val="24"/>
          <w:szCs w:val="24"/>
        </w:rPr>
        <w:t xml:space="preserve"> 61:267-285</w:t>
      </w:r>
    </w:p>
    <w:p w:rsidR="00F149F8" w:rsidRPr="0018256F" w:rsidRDefault="00F149F8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Dahlberg L, McKee KJ (2014) Correlates of social and emotional loneliness in older people: evidence from an English community study. </w:t>
      </w:r>
      <w:r w:rsidRPr="0018256F">
        <w:rPr>
          <w:rFonts w:ascii="Times New Roman" w:hAnsi="Times New Roman"/>
          <w:iCs/>
          <w:sz w:val="24"/>
          <w:szCs w:val="24"/>
        </w:rPr>
        <w:t>Aging Ment Health 18:504-514</w:t>
      </w:r>
    </w:p>
    <w:p w:rsidR="007A446C" w:rsidRPr="0018256F" w:rsidRDefault="005512F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Dai H, Jia G, Liu K</w:t>
      </w:r>
      <w:r w:rsidR="007A446C" w:rsidRPr="0018256F">
        <w:rPr>
          <w:rFonts w:ascii="Times New Roman" w:hAnsi="Times New Roman"/>
          <w:sz w:val="24"/>
          <w:szCs w:val="24"/>
        </w:rPr>
        <w:t xml:space="preserve"> (2015) Health-related quality of life and related factors among elderly people in Jinzhou, China: a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sz w:val="24"/>
          <w:szCs w:val="24"/>
        </w:rPr>
        <w:t xml:space="preserve">cross-sectional study. </w:t>
      </w:r>
      <w:r w:rsidR="007A446C" w:rsidRPr="0018256F">
        <w:rPr>
          <w:rFonts w:ascii="Times New Roman" w:hAnsi="Times New Roman"/>
          <w:iCs/>
          <w:sz w:val="24"/>
          <w:szCs w:val="24"/>
        </w:rPr>
        <w:t>Public Health</w:t>
      </w:r>
      <w:r w:rsidRPr="0018256F">
        <w:rPr>
          <w:rFonts w:ascii="Times New Roman" w:hAnsi="Times New Roman"/>
          <w:sz w:val="24"/>
          <w:szCs w:val="24"/>
        </w:rPr>
        <w:t xml:space="preserve"> 129:667-673</w:t>
      </w:r>
    </w:p>
    <w:p w:rsidR="007A446C" w:rsidRPr="0018256F" w:rsidRDefault="005512F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Davey JA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Older people and transport: coping without a car.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sz w:val="24"/>
          <w:szCs w:val="24"/>
        </w:rPr>
        <w:t xml:space="preserve"> 27:</w:t>
      </w:r>
      <w:r w:rsidRPr="0018256F">
        <w:rPr>
          <w:rFonts w:ascii="Times New Roman" w:hAnsi="Times New Roman"/>
          <w:sz w:val="24"/>
          <w:szCs w:val="24"/>
        </w:rPr>
        <w:t>49-66</w:t>
      </w:r>
    </w:p>
    <w:p w:rsidR="007A446C" w:rsidRPr="0018256F" w:rsidRDefault="005512F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Day R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Environmental justice and older age: Consideration of a qualitative neighbourhood-based study. </w:t>
      </w:r>
      <w:r w:rsidR="002D1DBE" w:rsidRPr="0018256F">
        <w:rPr>
          <w:rFonts w:ascii="Times New Roman" w:hAnsi="Times New Roman"/>
          <w:iCs/>
          <w:sz w:val="24"/>
          <w:szCs w:val="24"/>
        </w:rPr>
        <w:t>Environ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2D1DBE" w:rsidRPr="0018256F">
        <w:rPr>
          <w:rFonts w:ascii="Times New Roman" w:hAnsi="Times New Roman"/>
          <w:iCs/>
          <w:sz w:val="24"/>
          <w:szCs w:val="24"/>
        </w:rPr>
        <w:t>P</w:t>
      </w:r>
      <w:r w:rsidR="007A446C" w:rsidRPr="0018256F">
        <w:rPr>
          <w:rFonts w:ascii="Times New Roman" w:hAnsi="Times New Roman"/>
          <w:iCs/>
          <w:sz w:val="24"/>
          <w:szCs w:val="24"/>
        </w:rPr>
        <w:t>lann A</w:t>
      </w:r>
      <w:r w:rsidR="002D1DBE" w:rsidRPr="0018256F">
        <w:rPr>
          <w:rFonts w:ascii="Times New Roman" w:hAnsi="Times New Roman"/>
          <w:sz w:val="24"/>
          <w:szCs w:val="24"/>
        </w:rPr>
        <w:t xml:space="preserve"> 42:2658-2673</w:t>
      </w:r>
    </w:p>
    <w:p w:rsidR="00F149F8" w:rsidRPr="0018256F" w:rsidRDefault="00F149F8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De Donder L, Verté D, Messelis E (2005) Fear of crime and elderly people: Key factors that determine fear of crime among elderly people in West Flanders. </w:t>
      </w:r>
      <w:r w:rsidRPr="0018256F">
        <w:rPr>
          <w:rFonts w:ascii="Times New Roman" w:hAnsi="Times New Roman"/>
          <w:iCs/>
          <w:sz w:val="24"/>
          <w:szCs w:val="24"/>
        </w:rPr>
        <w:t>Ageing International</w:t>
      </w:r>
      <w:r w:rsidRPr="0018256F">
        <w:rPr>
          <w:rFonts w:ascii="Times New Roman" w:hAnsi="Times New Roman"/>
          <w:sz w:val="24"/>
          <w:szCs w:val="24"/>
        </w:rPr>
        <w:t xml:space="preserve"> 30:363-376</w:t>
      </w:r>
    </w:p>
    <w:p w:rsidR="007A7DE3" w:rsidRPr="0018256F" w:rsidRDefault="007A7DE3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De Jong Gierveld J, Van der Pas S, Keating N (2015) Loneliness of older immigrant groups in Canada: Effects of ethnic-cultural background. </w:t>
      </w:r>
      <w:r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30:251-268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Deeming C (2011) Food and nutrition security at risk in later life: Evidence from the United Kingdom expenditure &amp; food survey. </w:t>
      </w:r>
      <w:r w:rsidR="002D1DBE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Soc Policy</w:t>
      </w:r>
      <w:r w:rsidRPr="0018256F">
        <w:rPr>
          <w:rFonts w:ascii="Times New Roman" w:hAnsi="Times New Roman"/>
          <w:sz w:val="24"/>
          <w:szCs w:val="24"/>
        </w:rPr>
        <w:t xml:space="preserve"> 40:</w:t>
      </w:r>
      <w:r w:rsidR="002D1DBE" w:rsidRPr="0018256F">
        <w:rPr>
          <w:rFonts w:ascii="Times New Roman" w:hAnsi="Times New Roman"/>
          <w:sz w:val="24"/>
          <w:szCs w:val="24"/>
        </w:rPr>
        <w:t>471-492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Deindl C, Brandt M, Litwin H (2015) Social exclusion and support between generations</w:t>
      </w:r>
      <w:r w:rsidR="002D1DBE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2D1DBE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161-168</w:t>
      </w:r>
    </w:p>
    <w:p w:rsidR="00661C82" w:rsidRPr="0018256F" w:rsidRDefault="00661C82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Delfani N, De Deken J, Dewilde C (2015) Poor because of low pensions or expensive housing? The combined impact of pension and housing systems on poverty among the elderly. International Journal of Housing Policy 15:260-284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Dent OE, Broe GA, Creasey H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(1999) Transportation Needs of Community-living Older People in Sydney. </w:t>
      </w:r>
      <w:r w:rsidR="007A446C" w:rsidRPr="0018256F">
        <w:rPr>
          <w:rFonts w:ascii="Times New Roman" w:hAnsi="Times New Roman"/>
          <w:iCs/>
          <w:sz w:val="24"/>
          <w:szCs w:val="24"/>
        </w:rPr>
        <w:t>Aust J Ageing</w:t>
      </w:r>
      <w:r w:rsidRPr="0018256F">
        <w:rPr>
          <w:rFonts w:ascii="Times New Roman" w:hAnsi="Times New Roman"/>
          <w:sz w:val="24"/>
          <w:szCs w:val="24"/>
        </w:rPr>
        <w:t xml:space="preserve"> 18:186-190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Denvir C, Balmer NJ</w:t>
      </w:r>
      <w:r w:rsidR="002D1DBE" w:rsidRPr="0018256F">
        <w:rPr>
          <w:rFonts w:ascii="Times New Roman" w:hAnsi="Times New Roman"/>
          <w:sz w:val="24"/>
          <w:szCs w:val="24"/>
        </w:rPr>
        <w:t>, Pleasence P</w:t>
      </w:r>
      <w:r w:rsidRPr="0018256F">
        <w:rPr>
          <w:rFonts w:ascii="Times New Roman" w:hAnsi="Times New Roman"/>
          <w:sz w:val="24"/>
          <w:szCs w:val="24"/>
        </w:rPr>
        <w:t xml:space="preserve"> (2014) Portal or pot hole? Exploring how older people use the 'information superhighway' for advice relating to problems with a legal dimension. </w:t>
      </w:r>
      <w:r w:rsidR="002D1DBE" w:rsidRPr="0018256F">
        <w:rPr>
          <w:rFonts w:ascii="Times New Roman" w:hAnsi="Times New Roman"/>
          <w:iCs/>
          <w:sz w:val="24"/>
          <w:szCs w:val="24"/>
        </w:rPr>
        <w:t>Ageing</w:t>
      </w:r>
      <w:r w:rsidRPr="0018256F">
        <w:rPr>
          <w:rFonts w:ascii="Times New Roman" w:hAnsi="Times New Roman"/>
          <w:iCs/>
          <w:sz w:val="24"/>
          <w:szCs w:val="24"/>
        </w:rPr>
        <w:t xml:space="preserve"> Soc</w:t>
      </w:r>
      <w:r w:rsidRPr="0018256F">
        <w:rPr>
          <w:rFonts w:ascii="Times New Roman" w:hAnsi="Times New Roman"/>
          <w:sz w:val="24"/>
          <w:szCs w:val="24"/>
        </w:rPr>
        <w:t xml:space="preserve"> 34:</w:t>
      </w:r>
      <w:r w:rsidR="002D1DBE" w:rsidRPr="0018256F">
        <w:rPr>
          <w:rFonts w:ascii="Times New Roman" w:hAnsi="Times New Roman"/>
          <w:sz w:val="24"/>
          <w:szCs w:val="24"/>
        </w:rPr>
        <w:t>670-699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Dewilde C,</w:t>
      </w:r>
      <w:r w:rsidR="007A446C" w:rsidRPr="0018256F">
        <w:rPr>
          <w:rFonts w:ascii="Times New Roman" w:hAnsi="Times New Roman"/>
          <w:sz w:val="24"/>
          <w:szCs w:val="24"/>
        </w:rPr>
        <w:t xml:space="preserve"> Ra</w:t>
      </w:r>
      <w:r w:rsidRPr="0018256F">
        <w:rPr>
          <w:rFonts w:ascii="Times New Roman" w:hAnsi="Times New Roman"/>
          <w:sz w:val="24"/>
          <w:szCs w:val="24"/>
        </w:rPr>
        <w:t>eymaeckers P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The trade-off between home-ownership and pensions: Individual and institutional determinants of old-age poverty. </w:t>
      </w:r>
      <w:r w:rsidR="007A446C" w:rsidRPr="0018256F">
        <w:rPr>
          <w:rFonts w:ascii="Times New Roman" w:hAnsi="Times New Roman"/>
          <w:iCs/>
          <w:sz w:val="24"/>
          <w:szCs w:val="24"/>
        </w:rPr>
        <w:t>Ageing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sz w:val="24"/>
          <w:szCs w:val="24"/>
        </w:rPr>
        <w:t xml:space="preserve"> 28:805-830</w:t>
      </w:r>
    </w:p>
    <w:p w:rsidR="00661C82" w:rsidRPr="0018256F" w:rsidRDefault="00661C82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Dewilde C (2012) Lifecourse determinants and incomes in retirement: Belgium and the United Kingdom compared. Ageing Soc 32:587-615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DiNapoli EA, Wu B, Scogin F (2014) Social isolation and cognitive function in Appalachian older a</w:t>
      </w:r>
      <w:r w:rsidR="007A446C" w:rsidRPr="0018256F">
        <w:rPr>
          <w:rFonts w:ascii="Times New Roman" w:hAnsi="Times New Roman"/>
          <w:sz w:val="24"/>
          <w:szCs w:val="24"/>
        </w:rPr>
        <w:t xml:space="preserve">dults. </w:t>
      </w:r>
      <w:r w:rsidR="007A446C" w:rsidRPr="0018256F">
        <w:rPr>
          <w:rFonts w:ascii="Times New Roman" w:hAnsi="Times New Roman"/>
          <w:iCs/>
          <w:sz w:val="24"/>
          <w:szCs w:val="24"/>
        </w:rPr>
        <w:t>Res Aging</w:t>
      </w:r>
      <w:r w:rsidR="007A446C" w:rsidRPr="0018256F">
        <w:rPr>
          <w:rFonts w:ascii="Times New Roman" w:hAnsi="Times New Roman"/>
          <w:sz w:val="24"/>
          <w:szCs w:val="24"/>
        </w:rPr>
        <w:t xml:space="preserve"> 36:</w:t>
      </w:r>
      <w:r w:rsidRPr="0018256F">
        <w:rPr>
          <w:rFonts w:ascii="Times New Roman" w:hAnsi="Times New Roman"/>
          <w:sz w:val="24"/>
          <w:szCs w:val="24"/>
        </w:rPr>
        <w:t>161-179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Dodge BA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</w:t>
      </w:r>
      <w:r w:rsidR="007A446C" w:rsidRPr="0018256F">
        <w:rPr>
          <w:rFonts w:ascii="Times New Roman" w:hAnsi="Times New Roman"/>
          <w:iCs/>
          <w:sz w:val="24"/>
          <w:szCs w:val="24"/>
        </w:rPr>
        <w:t>Primary healthcare for older people: a participatory study in 5 Asian countries</w:t>
      </w:r>
      <w:r w:rsidRPr="0018256F">
        <w:rPr>
          <w:rFonts w:ascii="Times New Roman" w:hAnsi="Times New Roman"/>
          <w:sz w:val="24"/>
          <w:szCs w:val="24"/>
        </w:rPr>
        <w:t>.</w:t>
      </w:r>
      <w:r w:rsidR="007A446C" w:rsidRPr="0018256F">
        <w:rPr>
          <w:rFonts w:ascii="Times New Roman" w:hAnsi="Times New Roman"/>
          <w:sz w:val="24"/>
          <w:szCs w:val="24"/>
        </w:rPr>
        <w:t xml:space="preserve"> Hel</w:t>
      </w:r>
      <w:r w:rsidRPr="0018256F">
        <w:rPr>
          <w:rFonts w:ascii="Times New Roman" w:hAnsi="Times New Roman"/>
          <w:sz w:val="24"/>
          <w:szCs w:val="24"/>
        </w:rPr>
        <w:t>pAge International, Chiang Mai</w:t>
      </w:r>
    </w:p>
    <w:p w:rsidR="00661C82" w:rsidRPr="0018256F" w:rsidRDefault="00661C82" w:rsidP="00936B7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Duncan C, Loretto W (2004) Never the right age? Gender and age</w:t>
      </w:r>
      <w:r w:rsidRPr="0018256F">
        <w:rPr>
          <w:rFonts w:ascii="Cambria Math" w:hAnsi="Cambria Math"/>
          <w:sz w:val="24"/>
          <w:szCs w:val="24"/>
        </w:rPr>
        <w:t>‐</w:t>
      </w:r>
      <w:r w:rsidRPr="0018256F">
        <w:rPr>
          <w:rFonts w:ascii="Times New Roman" w:hAnsi="Times New Roman"/>
          <w:sz w:val="24"/>
          <w:szCs w:val="24"/>
        </w:rPr>
        <w:t>based discrimination in employment. Gend Work Organ 11:95-115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Duncan C</w:t>
      </w:r>
      <w:r w:rsidR="007A446C" w:rsidRPr="0018256F">
        <w:rPr>
          <w:rFonts w:ascii="Times New Roman" w:hAnsi="Times New Roman"/>
          <w:sz w:val="24"/>
          <w:szCs w:val="24"/>
        </w:rPr>
        <w:t xml:space="preserve"> (2003) Assessing anti-ageism routes to older worker re-engagement. </w:t>
      </w:r>
      <w:r w:rsidRPr="0018256F">
        <w:rPr>
          <w:rFonts w:ascii="Times New Roman" w:hAnsi="Times New Roman"/>
          <w:iCs/>
          <w:sz w:val="24"/>
          <w:szCs w:val="24"/>
        </w:rPr>
        <w:t xml:space="preserve">Work </w:t>
      </w:r>
      <w:r w:rsidR="007A446C" w:rsidRPr="0018256F">
        <w:rPr>
          <w:rFonts w:ascii="Times New Roman" w:hAnsi="Times New Roman"/>
          <w:iCs/>
          <w:sz w:val="24"/>
          <w:szCs w:val="24"/>
        </w:rPr>
        <w:t>Employ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17:101-120</w:t>
      </w:r>
    </w:p>
    <w:p w:rsidR="00661C82" w:rsidRPr="0018256F" w:rsidRDefault="00661C82" w:rsidP="002D1D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Dwyer P, Hardill I (2011) Promoting social inclusion? The impact of village services on the lives of older people living in rural England.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31:243-264</w:t>
      </w:r>
    </w:p>
    <w:p w:rsidR="007A446C" w:rsidRPr="0018256F" w:rsidRDefault="002D1DB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Elliott J, Gale CR, Parsons S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(2014) Neighbourhood cohesion and mental wellbeing among older adults: A mixed methods approach. </w:t>
      </w:r>
      <w:r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Sci Med</w:t>
      </w:r>
      <w:r w:rsidR="001F227B" w:rsidRPr="0018256F">
        <w:rPr>
          <w:rFonts w:ascii="Times New Roman" w:hAnsi="Times New Roman"/>
          <w:sz w:val="24"/>
          <w:szCs w:val="24"/>
        </w:rPr>
        <w:t xml:space="preserve"> 107:</w:t>
      </w:r>
      <w:r w:rsidR="007A446C" w:rsidRPr="0018256F">
        <w:rPr>
          <w:rFonts w:ascii="Times New Roman" w:hAnsi="Times New Roman"/>
          <w:sz w:val="24"/>
          <w:szCs w:val="24"/>
        </w:rPr>
        <w:t>44-51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Ellwardt L, Aartsen M, Deeg D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(2013) Does loneliness mediate the relation between social support and cognitive functioning in later life? </w:t>
      </w:r>
      <w:r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="007A446C" w:rsidRPr="0018256F">
        <w:rPr>
          <w:rFonts w:ascii="Times New Roman" w:hAnsi="Times New Roman"/>
          <w:iCs/>
          <w:sz w:val="24"/>
          <w:szCs w:val="24"/>
        </w:rPr>
        <w:t>Sci Med</w:t>
      </w:r>
      <w:r w:rsidR="007A446C" w:rsidRPr="0018256F">
        <w:rPr>
          <w:rFonts w:ascii="Times New Roman" w:hAnsi="Times New Roman"/>
          <w:sz w:val="24"/>
          <w:szCs w:val="24"/>
        </w:rPr>
        <w:t xml:space="preserve"> 98:116-124</w:t>
      </w:r>
    </w:p>
    <w:p w:rsidR="00661C82" w:rsidRPr="0018256F" w:rsidRDefault="00661C82" w:rsidP="002D1D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Engels B, Liu G-J (2011) Social exclusion, location and transport disadvantage amongst non-driving seniors in a Melbourne municipality, Australia. </w:t>
      </w:r>
      <w:r w:rsidRPr="0018256F">
        <w:rPr>
          <w:rFonts w:ascii="Times New Roman" w:hAnsi="Times New Roman"/>
          <w:iCs/>
          <w:sz w:val="24"/>
          <w:szCs w:val="24"/>
        </w:rPr>
        <w:t>J Transp Geogr</w:t>
      </w:r>
      <w:r w:rsidRPr="0018256F">
        <w:rPr>
          <w:rFonts w:ascii="Times New Roman" w:hAnsi="Times New Roman"/>
          <w:sz w:val="24"/>
          <w:szCs w:val="24"/>
        </w:rPr>
        <w:t xml:space="preserve"> 19:984-996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Eschbach K, Ostir GV, P</w:t>
      </w:r>
      <w:r w:rsidR="001F227B" w:rsidRPr="0018256F">
        <w:rPr>
          <w:rFonts w:ascii="Times New Roman" w:hAnsi="Times New Roman"/>
          <w:sz w:val="24"/>
          <w:szCs w:val="24"/>
          <w:lang w:val="de-DE"/>
        </w:rPr>
        <w:t>atel KV</w:t>
      </w:r>
      <w:r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Pr="0018256F">
        <w:rPr>
          <w:rFonts w:ascii="Times New Roman" w:hAnsi="Times New Roman"/>
          <w:sz w:val="24"/>
          <w:szCs w:val="24"/>
        </w:rPr>
        <w:t xml:space="preserve">(2004) Neighborhood context and mortality among older Mexican Americans: is there a barrio advantage? </w:t>
      </w:r>
      <w:r w:rsidRPr="0018256F">
        <w:rPr>
          <w:rFonts w:ascii="Times New Roman" w:hAnsi="Times New Roman"/>
          <w:iCs/>
          <w:sz w:val="24"/>
          <w:szCs w:val="24"/>
        </w:rPr>
        <w:t>Am J Public Health</w:t>
      </w:r>
      <w:r w:rsidR="001F227B" w:rsidRPr="0018256F">
        <w:rPr>
          <w:rFonts w:ascii="Times New Roman" w:hAnsi="Times New Roman"/>
          <w:sz w:val="24"/>
          <w:szCs w:val="24"/>
        </w:rPr>
        <w:t xml:space="preserve"> 94:1807-1812</w:t>
      </w:r>
    </w:p>
    <w:p w:rsidR="00CF1354" w:rsidRPr="0018256F" w:rsidRDefault="00CF1354" w:rsidP="002D1D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Estes CL (2004) Social security privatization and older women: a feminist political economy perspective. J Aging Stud 18:9-26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E</w:t>
      </w:r>
      <w:r w:rsidR="001F227B" w:rsidRPr="0018256F">
        <w:rPr>
          <w:rFonts w:ascii="Times New Roman" w:hAnsi="Times New Roman"/>
          <w:sz w:val="24"/>
          <w:szCs w:val="24"/>
          <w:lang w:val="de-DE"/>
        </w:rPr>
        <w:t>vandrou M, Falkingham J, Feng Z</w:t>
      </w:r>
      <w:r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Pr="0018256F">
        <w:rPr>
          <w:rFonts w:ascii="Times New Roman" w:hAnsi="Times New Roman"/>
          <w:sz w:val="24"/>
          <w:szCs w:val="24"/>
        </w:rPr>
        <w:t xml:space="preserve">(2014) Individual and province inequalities in health among older people in China: Evidence and policy implications. </w:t>
      </w:r>
      <w:r w:rsidR="001F227B" w:rsidRPr="0018256F">
        <w:rPr>
          <w:rFonts w:ascii="Times New Roman" w:hAnsi="Times New Roman"/>
          <w:iCs/>
          <w:sz w:val="24"/>
          <w:szCs w:val="24"/>
        </w:rPr>
        <w:t>Health</w:t>
      </w:r>
      <w:r w:rsidRPr="0018256F">
        <w:rPr>
          <w:rFonts w:ascii="Times New Roman" w:hAnsi="Times New Roman"/>
          <w:iCs/>
          <w:sz w:val="24"/>
          <w:szCs w:val="24"/>
        </w:rPr>
        <w:t xml:space="preserve"> Place</w:t>
      </w:r>
      <w:r w:rsidRPr="0018256F">
        <w:rPr>
          <w:rFonts w:ascii="Times New Roman" w:hAnsi="Times New Roman"/>
          <w:sz w:val="24"/>
          <w:szCs w:val="24"/>
        </w:rPr>
        <w:t xml:space="preserve"> 30:</w:t>
      </w:r>
      <w:r w:rsidR="001F227B" w:rsidRPr="0018256F">
        <w:rPr>
          <w:rFonts w:ascii="Times New Roman" w:hAnsi="Times New Roman"/>
          <w:sz w:val="24"/>
          <w:szCs w:val="24"/>
        </w:rPr>
        <w:t>134-144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Ferreira M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Differential impact of social-pension income on household poverty alleviation in three South African ethnic groups. </w:t>
      </w:r>
      <w:r w:rsidR="007A446C" w:rsidRPr="0018256F">
        <w:rPr>
          <w:rFonts w:ascii="Times New Roman" w:hAnsi="Times New Roman"/>
          <w:iCs/>
          <w:sz w:val="24"/>
          <w:szCs w:val="24"/>
        </w:rPr>
        <w:t>Ageing Soc</w:t>
      </w:r>
      <w:r w:rsidR="007A446C" w:rsidRPr="0018256F">
        <w:rPr>
          <w:rFonts w:ascii="Times New Roman" w:hAnsi="Times New Roman"/>
          <w:sz w:val="24"/>
          <w:szCs w:val="24"/>
        </w:rPr>
        <w:t xml:space="preserve"> 26:337-354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Fokkema T</w:t>
      </w:r>
      <w:r w:rsidR="001F227B" w:rsidRPr="0018256F">
        <w:rPr>
          <w:rFonts w:ascii="Times New Roman" w:hAnsi="Times New Roman"/>
          <w:sz w:val="24"/>
          <w:szCs w:val="24"/>
        </w:rPr>
        <w:t>, Naderi R</w:t>
      </w:r>
      <w:r w:rsidRPr="0018256F">
        <w:rPr>
          <w:rFonts w:ascii="Times New Roman" w:hAnsi="Times New Roman"/>
          <w:sz w:val="24"/>
          <w:szCs w:val="24"/>
        </w:rPr>
        <w:t xml:space="preserve"> (2013) Differences in late-life loneliness: a comparison between Turkish and native-born older adults in Germany. </w:t>
      </w:r>
      <w:r w:rsidRPr="0018256F">
        <w:rPr>
          <w:rFonts w:ascii="Times New Roman" w:hAnsi="Times New Roman"/>
          <w:iCs/>
          <w:sz w:val="24"/>
          <w:szCs w:val="24"/>
        </w:rPr>
        <w:t>Eur J Ageing</w:t>
      </w:r>
      <w:r w:rsidR="001F227B" w:rsidRPr="0018256F">
        <w:rPr>
          <w:rFonts w:ascii="Times New Roman" w:hAnsi="Times New Roman"/>
          <w:sz w:val="24"/>
          <w:szCs w:val="24"/>
        </w:rPr>
        <w:t xml:space="preserve"> 10:</w:t>
      </w:r>
      <w:r w:rsidRPr="0018256F">
        <w:rPr>
          <w:rFonts w:ascii="Times New Roman" w:hAnsi="Times New Roman"/>
          <w:sz w:val="24"/>
          <w:szCs w:val="24"/>
        </w:rPr>
        <w:t>289-300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Fokkema T, De Jong Gierveld J, Dykstra PA</w:t>
      </w:r>
      <w:r w:rsidR="007A446C" w:rsidRPr="0018256F">
        <w:rPr>
          <w:rFonts w:ascii="Times New Roman" w:hAnsi="Times New Roman"/>
          <w:sz w:val="24"/>
          <w:szCs w:val="24"/>
        </w:rPr>
        <w:t xml:space="preserve"> (2012) Cross-national differences in older adult loneliness.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Psychology: Interdisciplinary and Applied</w:t>
      </w:r>
      <w:r w:rsidRPr="0018256F">
        <w:rPr>
          <w:rFonts w:ascii="Times New Roman" w:hAnsi="Times New Roman"/>
          <w:sz w:val="24"/>
          <w:szCs w:val="24"/>
        </w:rPr>
        <w:t xml:space="preserve"> 146:201-228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Fontaine R, Pino M, Jean-Baptiste M, Philibert A, Briant N, Joël ME (2015) Older adults living with cognitive and mobility-related limitations: social deprivation and forms of care received</w:t>
      </w:r>
      <w:r w:rsidR="001F227B" w:rsidRPr="0018256F">
        <w:rPr>
          <w:rFonts w:ascii="Times New Roman" w:hAnsi="Times New Roman"/>
          <w:sz w:val="24"/>
          <w:szCs w:val="24"/>
        </w:rPr>
        <w:t>.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1F227B" w:rsidRPr="0018256F">
        <w:rPr>
          <w:rFonts w:ascii="Times New Roman" w:hAnsi="Times New Roman"/>
          <w:sz w:val="24"/>
          <w:szCs w:val="24"/>
        </w:rPr>
        <w:t>I</w:t>
      </w:r>
      <w:r w:rsidRPr="0018256F">
        <w:rPr>
          <w:rFonts w:ascii="Times New Roman" w:hAnsi="Times New Roman"/>
          <w:sz w:val="24"/>
          <w:szCs w:val="24"/>
        </w:rPr>
        <w:t>n</w:t>
      </w:r>
      <w:r w:rsidR="001F227B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103-114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Foster L</w:t>
      </w:r>
      <w:r w:rsidR="007A446C" w:rsidRPr="0018256F">
        <w:rPr>
          <w:rFonts w:ascii="Times New Roman" w:hAnsi="Times New Roman"/>
          <w:sz w:val="24"/>
          <w:szCs w:val="24"/>
        </w:rPr>
        <w:t xml:space="preserve"> (2011) Older people, pensions and poverty: An issue for social workers? </w:t>
      </w:r>
      <w:r w:rsidR="007A446C" w:rsidRPr="0018256F">
        <w:rPr>
          <w:rFonts w:ascii="Times New Roman" w:hAnsi="Times New Roman"/>
          <w:iCs/>
          <w:sz w:val="24"/>
          <w:szCs w:val="24"/>
        </w:rPr>
        <w:t>Int Soc Work</w:t>
      </w:r>
      <w:r w:rsidRPr="0018256F">
        <w:rPr>
          <w:rFonts w:ascii="Times New Roman" w:hAnsi="Times New Roman"/>
          <w:sz w:val="24"/>
          <w:szCs w:val="24"/>
        </w:rPr>
        <w:t xml:space="preserve"> 54:344-360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Fox KR, Hillsdon M, Sharp D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(2011) Neighbourhood deprivation and physical activity in UK older adults. </w:t>
      </w:r>
      <w:r w:rsidR="007A446C" w:rsidRPr="0018256F">
        <w:rPr>
          <w:rFonts w:ascii="Times New Roman" w:hAnsi="Times New Roman"/>
          <w:iCs/>
          <w:sz w:val="24"/>
          <w:szCs w:val="24"/>
        </w:rPr>
        <w:t>Health Place</w:t>
      </w:r>
      <w:r w:rsidRPr="0018256F">
        <w:rPr>
          <w:rFonts w:ascii="Times New Roman" w:hAnsi="Times New Roman"/>
          <w:sz w:val="24"/>
          <w:szCs w:val="24"/>
        </w:rPr>
        <w:t xml:space="preserve"> 17:633-640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Franzese F (2015) Slipping into poverty: effects on mental and physical health</w:t>
      </w:r>
      <w:r w:rsidR="001F227B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1F227B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139-148</w:t>
      </w:r>
    </w:p>
    <w:p w:rsidR="00DC4655" w:rsidRPr="0018256F" w:rsidRDefault="00DC4655" w:rsidP="002D1DB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Freedman VA, Grafova IB, Rogowski J (2011) Neighborhoods and chronic disease onset in later life. </w:t>
      </w:r>
      <w:r w:rsidRPr="0018256F">
        <w:rPr>
          <w:rFonts w:ascii="Times New Roman" w:hAnsi="Times New Roman"/>
          <w:iCs/>
          <w:sz w:val="24"/>
          <w:szCs w:val="24"/>
        </w:rPr>
        <w:t>Am J Public Health</w:t>
      </w:r>
      <w:r w:rsidRPr="0018256F">
        <w:rPr>
          <w:rFonts w:ascii="Times New Roman" w:hAnsi="Times New Roman"/>
          <w:sz w:val="24"/>
          <w:szCs w:val="24"/>
        </w:rPr>
        <w:t xml:space="preserve"> 101:79-86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Free</w:t>
      </w:r>
      <w:r w:rsidR="001F227B" w:rsidRPr="0018256F">
        <w:rPr>
          <w:rFonts w:ascii="Times New Roman" w:hAnsi="Times New Roman"/>
          <w:sz w:val="24"/>
          <w:szCs w:val="24"/>
        </w:rPr>
        <w:t>dman VA, Grafova IB, Schoeni RF</w:t>
      </w:r>
      <w:r w:rsidRPr="0018256F">
        <w:rPr>
          <w:rFonts w:ascii="Times New Roman" w:hAnsi="Times New Roman"/>
          <w:sz w:val="24"/>
          <w:szCs w:val="24"/>
        </w:rPr>
        <w:t xml:space="preserve"> et al. (2008) Neighborhoods and disability in later life. </w:t>
      </w:r>
      <w:r w:rsidRPr="0018256F">
        <w:rPr>
          <w:rFonts w:ascii="Times New Roman" w:hAnsi="Times New Roman"/>
          <w:iCs/>
          <w:sz w:val="24"/>
          <w:szCs w:val="24"/>
        </w:rPr>
        <w:t>S</w:t>
      </w:r>
      <w:r w:rsidR="001F227B" w:rsidRPr="0018256F">
        <w:rPr>
          <w:rFonts w:ascii="Times New Roman" w:hAnsi="Times New Roman"/>
          <w:iCs/>
          <w:sz w:val="24"/>
          <w:szCs w:val="24"/>
        </w:rPr>
        <w:t>oc</w:t>
      </w:r>
      <w:r w:rsidRPr="0018256F">
        <w:rPr>
          <w:rFonts w:ascii="Times New Roman" w:hAnsi="Times New Roman"/>
          <w:iCs/>
          <w:sz w:val="24"/>
          <w:szCs w:val="24"/>
        </w:rPr>
        <w:t xml:space="preserve"> Sci Med</w:t>
      </w:r>
      <w:r w:rsidRPr="0018256F">
        <w:rPr>
          <w:rFonts w:ascii="Times New Roman" w:hAnsi="Times New Roman"/>
          <w:sz w:val="24"/>
          <w:szCs w:val="24"/>
        </w:rPr>
        <w:t xml:space="preserve"> 66:2253-2267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Fr</w:t>
      </w:r>
      <w:r w:rsidR="001F227B" w:rsidRPr="0018256F">
        <w:rPr>
          <w:rFonts w:ascii="Times New Roman" w:hAnsi="Times New Roman"/>
          <w:sz w:val="24"/>
          <w:szCs w:val="24"/>
        </w:rPr>
        <w:t>istedt S, Dahl AK, Wretstrand A</w:t>
      </w:r>
      <w:r w:rsidRPr="0018256F">
        <w:rPr>
          <w:rFonts w:ascii="Times New Roman" w:hAnsi="Times New Roman"/>
          <w:sz w:val="24"/>
          <w:szCs w:val="24"/>
        </w:rPr>
        <w:t xml:space="preserve"> et al. (2014) Changes in community mobility in older men and women. A 13-year prospective study. </w:t>
      </w:r>
      <w:r w:rsidRPr="0018256F">
        <w:rPr>
          <w:rFonts w:ascii="Times New Roman" w:hAnsi="Times New Roman"/>
          <w:iCs/>
          <w:sz w:val="24"/>
          <w:szCs w:val="24"/>
        </w:rPr>
        <w:t>PLoS ONE</w:t>
      </w:r>
      <w:r w:rsidR="001F227B" w:rsidRPr="0018256F">
        <w:rPr>
          <w:rFonts w:ascii="Times New Roman" w:hAnsi="Times New Roman"/>
          <w:sz w:val="24"/>
          <w:szCs w:val="24"/>
        </w:rPr>
        <w:t xml:space="preserve"> 9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Fry CL</w:t>
      </w:r>
      <w:r w:rsidR="007A446C" w:rsidRPr="0018256F">
        <w:rPr>
          <w:rFonts w:ascii="Times New Roman" w:hAnsi="Times New Roman"/>
          <w:sz w:val="24"/>
          <w:szCs w:val="24"/>
        </w:rPr>
        <w:t xml:space="preserve"> (2005) Globalization and the experiences of aging. </w:t>
      </w:r>
      <w:r w:rsidR="007A446C" w:rsidRPr="0018256F">
        <w:rPr>
          <w:rFonts w:ascii="Times New Roman" w:hAnsi="Times New Roman"/>
          <w:iCs/>
          <w:sz w:val="24"/>
          <w:szCs w:val="24"/>
        </w:rPr>
        <w:t>Gerontology and Geriatrics Education</w:t>
      </w:r>
      <w:r w:rsidRPr="0018256F">
        <w:rPr>
          <w:rFonts w:ascii="Times New Roman" w:hAnsi="Times New Roman"/>
          <w:sz w:val="24"/>
          <w:szCs w:val="24"/>
        </w:rPr>
        <w:t xml:space="preserve"> 26:</w:t>
      </w:r>
      <w:r w:rsidR="007A446C" w:rsidRPr="0018256F">
        <w:rPr>
          <w:rFonts w:ascii="Times New Roman" w:hAnsi="Times New Roman"/>
          <w:sz w:val="24"/>
          <w:szCs w:val="24"/>
        </w:rPr>
        <w:t>9-22</w:t>
      </w:r>
    </w:p>
    <w:p w:rsidR="007A446C" w:rsidRPr="0018256F" w:rsidRDefault="001F227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Gadalla TM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The role of mastery and social support in the association between life stressors and psychological distress in older Canadians. </w:t>
      </w:r>
      <w:r w:rsidR="007A446C" w:rsidRPr="0018256F">
        <w:rPr>
          <w:rFonts w:ascii="Times New Roman" w:hAnsi="Times New Roman"/>
          <w:iCs/>
          <w:sz w:val="24"/>
          <w:szCs w:val="24"/>
        </w:rPr>
        <w:t>J Gerontol Soc Work</w:t>
      </w:r>
      <w:r w:rsidR="007A446C" w:rsidRPr="0018256F">
        <w:rPr>
          <w:rFonts w:ascii="Times New Roman" w:hAnsi="Times New Roman"/>
          <w:sz w:val="24"/>
          <w:szCs w:val="24"/>
        </w:rPr>
        <w:t xml:space="preserve"> 53:512-530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Galčanová L</w:t>
      </w:r>
      <w:r w:rsidR="00CD3881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Sýkorová D (2015) Socio-spatial aspects of ageing in an urban context: An example from three Czech Republic cities.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35:1200-1220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Gale CR, Dennison EM, Cooper C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(2011) Neighbourhood environment and positive mental health in older people: The Hertfordshire Cohort Study. </w:t>
      </w:r>
      <w:r w:rsidR="007A446C" w:rsidRPr="0018256F">
        <w:rPr>
          <w:rFonts w:ascii="Times New Roman" w:hAnsi="Times New Roman"/>
          <w:iCs/>
          <w:sz w:val="24"/>
          <w:szCs w:val="24"/>
        </w:rPr>
        <w:t>Health Place</w:t>
      </w:r>
      <w:r w:rsidR="007A446C" w:rsidRPr="0018256F">
        <w:rPr>
          <w:rFonts w:ascii="Times New Roman" w:hAnsi="Times New Roman"/>
          <w:sz w:val="24"/>
          <w:szCs w:val="24"/>
        </w:rPr>
        <w:t xml:space="preserve"> 17:867-874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Gerst-Emerson K, Shovali TE</w:t>
      </w:r>
      <w:r w:rsidR="00CD3881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Markides KS (2014) Loneliness among very old Mexican Americans: Findings from the Hispanic established populations epidemiologic studies of the elderly. </w:t>
      </w:r>
      <w:r w:rsidRPr="0018256F">
        <w:rPr>
          <w:rFonts w:ascii="Times New Roman" w:hAnsi="Times New Roman"/>
          <w:iCs/>
          <w:sz w:val="24"/>
          <w:szCs w:val="24"/>
        </w:rPr>
        <w:t>Arch Gerontol Geriat</w:t>
      </w:r>
      <w:r w:rsidR="00CD3881" w:rsidRPr="0018256F">
        <w:rPr>
          <w:rFonts w:ascii="Times New Roman" w:hAnsi="Times New Roman"/>
          <w:sz w:val="24"/>
          <w:szCs w:val="24"/>
        </w:rPr>
        <w:t xml:space="preserve"> 59:</w:t>
      </w:r>
      <w:r w:rsidRPr="0018256F">
        <w:rPr>
          <w:rFonts w:ascii="Times New Roman" w:hAnsi="Times New Roman"/>
          <w:sz w:val="24"/>
          <w:szCs w:val="24"/>
        </w:rPr>
        <w:t>145-149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Giarchi GG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Older people 'on the edge' in the countrysides of Europe. </w:t>
      </w:r>
      <w:r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="007A446C" w:rsidRPr="0018256F">
        <w:rPr>
          <w:rFonts w:ascii="Times New Roman" w:hAnsi="Times New Roman"/>
          <w:iCs/>
          <w:sz w:val="24"/>
          <w:szCs w:val="24"/>
        </w:rPr>
        <w:t>Policy</w:t>
      </w:r>
      <w:r w:rsidRPr="0018256F">
        <w:rPr>
          <w:rFonts w:ascii="Times New Roman" w:hAnsi="Times New Roman"/>
          <w:iCs/>
          <w:sz w:val="24"/>
          <w:szCs w:val="24"/>
        </w:rPr>
        <w:t xml:space="preserve"> Admin</w:t>
      </w:r>
      <w:r w:rsidRPr="0018256F">
        <w:rPr>
          <w:rFonts w:ascii="Times New Roman" w:hAnsi="Times New Roman"/>
          <w:sz w:val="24"/>
          <w:szCs w:val="24"/>
        </w:rPr>
        <w:t xml:space="preserve"> 40:705-721</w:t>
      </w:r>
    </w:p>
    <w:p w:rsidR="00DC4655" w:rsidRPr="0018256F" w:rsidRDefault="00DC4655" w:rsidP="00CD388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Giesel F, Köhler K (2015) How poverty restricts elderly Germans’ everyday travel. </w:t>
      </w:r>
      <w:r w:rsidRPr="0018256F">
        <w:rPr>
          <w:rFonts w:ascii="Times New Roman" w:hAnsi="Times New Roman"/>
          <w:iCs/>
          <w:sz w:val="24"/>
          <w:szCs w:val="24"/>
        </w:rPr>
        <w:t>European Transport Research Review</w:t>
      </w:r>
      <w:r w:rsidRPr="0018256F">
        <w:rPr>
          <w:rFonts w:ascii="Times New Roman" w:hAnsi="Times New Roman"/>
          <w:sz w:val="24"/>
          <w:szCs w:val="24"/>
        </w:rPr>
        <w:t xml:space="preserve"> 7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Giesel F,</w:t>
      </w:r>
      <w:r w:rsidR="007A446C" w:rsidRPr="0018256F">
        <w:rPr>
          <w:rFonts w:ascii="Times New Roman" w:hAnsi="Times New Roman"/>
          <w:sz w:val="24"/>
          <w:szCs w:val="24"/>
        </w:rPr>
        <w:t xml:space="preserve"> Rahn C</w:t>
      </w:r>
      <w:r w:rsidRPr="0018256F">
        <w:rPr>
          <w:rFonts w:ascii="Times New Roman" w:hAnsi="Times New Roman"/>
          <w:sz w:val="24"/>
          <w:szCs w:val="24"/>
        </w:rPr>
        <w:t xml:space="preserve"> (2015) Everyday life in the s</w:t>
      </w:r>
      <w:r w:rsidR="007A446C" w:rsidRPr="0018256F">
        <w:rPr>
          <w:rFonts w:ascii="Times New Roman" w:hAnsi="Times New Roman"/>
          <w:sz w:val="24"/>
          <w:szCs w:val="24"/>
        </w:rPr>
        <w:t>uburbs o</w:t>
      </w:r>
      <w:r w:rsidRPr="0018256F">
        <w:rPr>
          <w:rFonts w:ascii="Times New Roman" w:hAnsi="Times New Roman"/>
          <w:sz w:val="24"/>
          <w:szCs w:val="24"/>
        </w:rPr>
        <w:t>f Berlin: Consequences for the social participation of aged men and w</w:t>
      </w:r>
      <w:r w:rsidR="007A446C" w:rsidRPr="0018256F">
        <w:rPr>
          <w:rFonts w:ascii="Times New Roman" w:hAnsi="Times New Roman"/>
          <w:sz w:val="24"/>
          <w:szCs w:val="24"/>
        </w:rPr>
        <w:t xml:space="preserve">omen.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Women Aging</w:t>
      </w:r>
      <w:r w:rsidRPr="0018256F">
        <w:rPr>
          <w:rFonts w:ascii="Times New Roman" w:hAnsi="Times New Roman"/>
          <w:sz w:val="24"/>
          <w:szCs w:val="24"/>
        </w:rPr>
        <w:t xml:space="preserve"> 27:330-351</w:t>
      </w:r>
    </w:p>
    <w:p w:rsidR="00DC4655" w:rsidRPr="0018256F" w:rsidRDefault="00DC4655" w:rsidP="00CD388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Gilleard C, Higgs P (2011) Ageing abjection and embodiment in the fourth age. J Aging Stud 25:135-142</w:t>
      </w:r>
    </w:p>
    <w:p w:rsidR="00DC4655" w:rsidRPr="0018256F" w:rsidRDefault="00DC4655" w:rsidP="00CD388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Ginn J (1998) Older women in Europe: East follows West in the feminization of poverty? Ageing International 24:101-122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Glendinning C </w:t>
      </w:r>
      <w:r w:rsidR="007A446C" w:rsidRPr="0018256F">
        <w:rPr>
          <w:rFonts w:ascii="Times New Roman" w:hAnsi="Times New Roman"/>
          <w:sz w:val="24"/>
          <w:szCs w:val="24"/>
        </w:rPr>
        <w:t xml:space="preserve">(2008) Increasing choice and control for older and disabled people: A critical review of new developments in England.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iCs/>
          <w:sz w:val="24"/>
          <w:szCs w:val="24"/>
        </w:rPr>
        <w:t xml:space="preserve"> Policy </w:t>
      </w:r>
      <w:r w:rsidR="007A446C" w:rsidRPr="0018256F">
        <w:rPr>
          <w:rFonts w:ascii="Times New Roman" w:hAnsi="Times New Roman"/>
          <w:iCs/>
          <w:sz w:val="24"/>
          <w:szCs w:val="24"/>
        </w:rPr>
        <w:t>Admin</w:t>
      </w:r>
      <w:r w:rsidR="007A446C" w:rsidRPr="0018256F">
        <w:rPr>
          <w:rFonts w:ascii="Times New Roman" w:hAnsi="Times New Roman"/>
          <w:sz w:val="24"/>
          <w:szCs w:val="24"/>
        </w:rPr>
        <w:t xml:space="preserve"> 42:451-469</w:t>
      </w:r>
    </w:p>
    <w:p w:rsidR="00DC4655" w:rsidRPr="0018256F" w:rsidRDefault="00DC4655" w:rsidP="00CD388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Golant SM (2005) Supportive housing for frail, low-income older adults: identifying need and allocating resources. Generations 29:37-43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Goli S, Singh L, Jain K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(2014) Socioeconomic determinants of health inequalities among the older population in India: a decomposition analysis.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29:</w:t>
      </w:r>
      <w:r w:rsidR="007A446C" w:rsidRPr="0018256F">
        <w:rPr>
          <w:rFonts w:ascii="Times New Roman" w:hAnsi="Times New Roman"/>
          <w:sz w:val="24"/>
          <w:szCs w:val="24"/>
        </w:rPr>
        <w:t>353-369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</w:t>
      </w:r>
      <w:r w:rsidR="00CD3881" w:rsidRPr="0018256F">
        <w:rPr>
          <w:rFonts w:ascii="Times New Roman" w:hAnsi="Times New Roman"/>
          <w:sz w:val="24"/>
          <w:szCs w:val="24"/>
        </w:rPr>
        <w:t>rant TL, Edwards N, Sveistrup H</w:t>
      </w:r>
      <w:r w:rsidRPr="0018256F">
        <w:rPr>
          <w:rFonts w:ascii="Times New Roman" w:hAnsi="Times New Roman"/>
          <w:sz w:val="24"/>
          <w:szCs w:val="24"/>
        </w:rPr>
        <w:t xml:space="preserve"> et al. (2010) Inequitable walking conditions among older people: examining the interrelationship of neighbourhood socio-economic status and urban form using a comparative case study. </w:t>
      </w:r>
      <w:r w:rsidRPr="0018256F">
        <w:rPr>
          <w:rFonts w:ascii="Times New Roman" w:hAnsi="Times New Roman"/>
          <w:iCs/>
          <w:sz w:val="24"/>
          <w:szCs w:val="24"/>
        </w:rPr>
        <w:t>Bmc Public Health</w:t>
      </w:r>
      <w:r w:rsidR="00CD3881" w:rsidRPr="0018256F">
        <w:rPr>
          <w:rFonts w:ascii="Times New Roman" w:hAnsi="Times New Roman"/>
          <w:sz w:val="24"/>
          <w:szCs w:val="24"/>
        </w:rPr>
        <w:t xml:space="preserve"> 10:677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Gray A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The social capital of older people. </w:t>
      </w:r>
      <w:r w:rsidR="007A446C" w:rsidRPr="0018256F">
        <w:rPr>
          <w:rFonts w:ascii="Times New Roman" w:hAnsi="Times New Roman"/>
          <w:iCs/>
          <w:sz w:val="24"/>
          <w:szCs w:val="24"/>
        </w:rPr>
        <w:t>Ageing Soc</w:t>
      </w:r>
      <w:r w:rsidR="007A446C" w:rsidRPr="0018256F">
        <w:rPr>
          <w:rFonts w:ascii="Times New Roman" w:hAnsi="Times New Roman"/>
          <w:sz w:val="24"/>
          <w:szCs w:val="24"/>
        </w:rPr>
        <w:t xml:space="preserve"> 29:5-31</w:t>
      </w:r>
    </w:p>
    <w:p w:rsidR="007A446C" w:rsidRPr="0018256F" w:rsidRDefault="005E21E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Green J, Jones A</w:t>
      </w:r>
      <w:r w:rsidR="00CD3881" w:rsidRPr="0018256F">
        <w:rPr>
          <w:rFonts w:ascii="Times New Roman" w:hAnsi="Times New Roman"/>
          <w:sz w:val="24"/>
          <w:szCs w:val="24"/>
        </w:rPr>
        <w:t xml:space="preserve">, </w:t>
      </w:r>
      <w:r w:rsidRPr="0018256F">
        <w:rPr>
          <w:rFonts w:ascii="Times New Roman" w:hAnsi="Times New Roman"/>
          <w:sz w:val="24"/>
          <w:szCs w:val="24"/>
        </w:rPr>
        <w:t>Roberts</w:t>
      </w:r>
      <w:r w:rsidR="007A446C" w:rsidRPr="0018256F">
        <w:rPr>
          <w:rFonts w:ascii="Times New Roman" w:hAnsi="Times New Roman"/>
          <w:sz w:val="24"/>
          <w:szCs w:val="24"/>
        </w:rPr>
        <w:t xml:space="preserve"> H (2012) More than A to B: the role of free bus travel for the mobility and wellbeing of older citizens in London. </w:t>
      </w:r>
      <w:r w:rsidR="007A446C" w:rsidRPr="0018256F">
        <w:rPr>
          <w:rFonts w:ascii="Times New Roman" w:hAnsi="Times New Roman"/>
          <w:iCs/>
          <w:sz w:val="24"/>
          <w:szCs w:val="24"/>
        </w:rPr>
        <w:t>Ageing Soc</w:t>
      </w:r>
      <w:r w:rsidR="007A446C" w:rsidRPr="0018256F">
        <w:rPr>
          <w:rFonts w:ascii="Times New Roman" w:hAnsi="Times New Roman"/>
          <w:sz w:val="24"/>
          <w:szCs w:val="24"/>
        </w:rPr>
        <w:t xml:space="preserve"> 1:1-23</w:t>
      </w:r>
    </w:p>
    <w:p w:rsidR="00DC4655" w:rsidRPr="0018256F" w:rsidRDefault="00DC4655" w:rsidP="00CD388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Grenier AM, Guberman N (2009) Creating and sustaining disadvantage: The relevance of a social exclusion framework. Health Soc Care Comm 17:116-124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Grewal I, Nazroo J, Bajekal M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(2004) Influences on quality of life: A qualitative investigation of ethnic differences among older people in England.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Ethn Migr Stud</w:t>
      </w:r>
      <w:r w:rsidR="007A446C" w:rsidRPr="0018256F">
        <w:rPr>
          <w:rFonts w:ascii="Times New Roman" w:hAnsi="Times New Roman"/>
          <w:sz w:val="24"/>
          <w:szCs w:val="24"/>
        </w:rPr>
        <w:t xml:space="preserve"> 30:737-761</w:t>
      </w:r>
    </w:p>
    <w:p w:rsidR="007A446C" w:rsidRPr="0018256F" w:rsidRDefault="00CD388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Grundy E, </w:t>
      </w:r>
      <w:r w:rsidR="007A446C" w:rsidRPr="0018256F">
        <w:rPr>
          <w:rFonts w:ascii="Times New Roman" w:hAnsi="Times New Roman"/>
          <w:sz w:val="24"/>
          <w:szCs w:val="24"/>
        </w:rPr>
        <w:t xml:space="preserve">Sloggett A (2003) Health inequalities in the older population: the role of personal capital, social resources and socio-economic circumstances. </w:t>
      </w:r>
      <w:r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Sci Med</w:t>
      </w:r>
      <w:r w:rsidR="007A446C" w:rsidRPr="0018256F">
        <w:rPr>
          <w:rFonts w:ascii="Times New Roman" w:hAnsi="Times New Roman"/>
          <w:sz w:val="24"/>
          <w:szCs w:val="24"/>
        </w:rPr>
        <w:t xml:space="preserve"> 56:935-947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Haan MN, Al-Hazzouri AZ</w:t>
      </w:r>
      <w:r w:rsidR="00CD3881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Aiello AE (2011) Life-span socioeconomic trajectory, nativity, and cognitive aging in Mexican Americans: The Sacramento Area Latino Study on Aging. </w:t>
      </w:r>
      <w:r w:rsidR="00C007AD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C007AD" w:rsidRPr="0018256F">
        <w:rPr>
          <w:rFonts w:ascii="Times New Roman" w:hAnsi="Times New Roman"/>
          <w:sz w:val="24"/>
          <w:szCs w:val="24"/>
        </w:rPr>
        <w:t xml:space="preserve"> 66</w:t>
      </w:r>
      <w:r w:rsidRPr="0018256F">
        <w:rPr>
          <w:rFonts w:ascii="Times New Roman" w:hAnsi="Times New Roman"/>
          <w:sz w:val="24"/>
          <w:szCs w:val="24"/>
        </w:rPr>
        <w:t>:102-110</w:t>
      </w:r>
    </w:p>
    <w:p w:rsidR="007A446C" w:rsidRPr="0018256F" w:rsidRDefault="00C007A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Habib KN</w:t>
      </w:r>
      <w:r w:rsidR="007A446C" w:rsidRPr="0018256F">
        <w:rPr>
          <w:rFonts w:ascii="Times New Roman" w:hAnsi="Times New Roman"/>
          <w:sz w:val="24"/>
          <w:szCs w:val="24"/>
        </w:rPr>
        <w:t xml:space="preserve"> (2014) An investigation on mode choice and travel distance demand of older people in the National Capital Region (NCR) of Canada: application of a utility theoretic joint econometric model. </w:t>
      </w:r>
      <w:r w:rsidR="007A446C" w:rsidRPr="0018256F">
        <w:rPr>
          <w:rFonts w:ascii="Times New Roman" w:hAnsi="Times New Roman"/>
          <w:iCs/>
          <w:sz w:val="24"/>
          <w:szCs w:val="24"/>
        </w:rPr>
        <w:t>Transportation</w:t>
      </w:r>
      <w:r w:rsidRPr="0018256F">
        <w:rPr>
          <w:rFonts w:ascii="Times New Roman" w:hAnsi="Times New Roman"/>
          <w:sz w:val="24"/>
          <w:szCs w:val="24"/>
        </w:rPr>
        <w:t xml:space="preserve"> 42:</w:t>
      </w:r>
      <w:r w:rsidR="007A446C" w:rsidRPr="0018256F">
        <w:rPr>
          <w:rFonts w:ascii="Times New Roman" w:hAnsi="Times New Roman"/>
          <w:sz w:val="24"/>
          <w:szCs w:val="24"/>
        </w:rPr>
        <w:t>143-161</w:t>
      </w:r>
    </w:p>
    <w:p w:rsidR="007A446C" w:rsidRPr="0018256F" w:rsidRDefault="00C007A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Halley E, Mulligan E, Pratt E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(2010) Older Irish people with dementia in England. </w:t>
      </w:r>
      <w:r w:rsidR="007A446C" w:rsidRPr="0018256F">
        <w:rPr>
          <w:rFonts w:ascii="Times New Roman" w:hAnsi="Times New Roman"/>
          <w:iCs/>
          <w:sz w:val="24"/>
          <w:szCs w:val="24"/>
        </w:rPr>
        <w:t>Advances in Mental Health</w:t>
      </w:r>
      <w:r w:rsidRPr="0018256F">
        <w:rPr>
          <w:rFonts w:ascii="Times New Roman" w:hAnsi="Times New Roman"/>
          <w:sz w:val="24"/>
          <w:szCs w:val="24"/>
        </w:rPr>
        <w:t xml:space="preserve"> 9:</w:t>
      </w:r>
      <w:r w:rsidR="007A446C" w:rsidRPr="0018256F">
        <w:rPr>
          <w:rFonts w:ascii="Times New Roman" w:hAnsi="Times New Roman"/>
          <w:sz w:val="24"/>
          <w:szCs w:val="24"/>
        </w:rPr>
        <w:t>221-232</w:t>
      </w:r>
    </w:p>
    <w:p w:rsidR="007A446C" w:rsidRPr="0018256F" w:rsidRDefault="00C007A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Hand C, Law M, Hanna S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(2012) Neighbourhood influences on participation in activities among older adults with chronic health conditions. </w:t>
      </w:r>
      <w:r w:rsidRPr="0018256F">
        <w:rPr>
          <w:rFonts w:ascii="Times New Roman" w:hAnsi="Times New Roman"/>
          <w:iCs/>
          <w:sz w:val="24"/>
          <w:szCs w:val="24"/>
        </w:rPr>
        <w:t xml:space="preserve">Health </w:t>
      </w:r>
      <w:r w:rsidR="007A446C" w:rsidRPr="0018256F">
        <w:rPr>
          <w:rFonts w:ascii="Times New Roman" w:hAnsi="Times New Roman"/>
          <w:iCs/>
          <w:sz w:val="24"/>
          <w:szCs w:val="24"/>
        </w:rPr>
        <w:t>Place</w:t>
      </w:r>
      <w:r w:rsidRPr="0018256F">
        <w:rPr>
          <w:rFonts w:ascii="Times New Roman" w:hAnsi="Times New Roman"/>
          <w:sz w:val="24"/>
          <w:szCs w:val="24"/>
        </w:rPr>
        <w:t xml:space="preserve"> 18:</w:t>
      </w:r>
      <w:r w:rsidR="007A446C" w:rsidRPr="0018256F">
        <w:rPr>
          <w:rFonts w:ascii="Times New Roman" w:hAnsi="Times New Roman"/>
          <w:sz w:val="24"/>
          <w:szCs w:val="24"/>
        </w:rPr>
        <w:t>869-876</w:t>
      </w:r>
    </w:p>
    <w:p w:rsidR="00C95AFD" w:rsidRPr="0018256F" w:rsidRDefault="00C95AFD" w:rsidP="00C007A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Harley DA, Gassaway L, Dunkley L (2016) Isolation, socialization, recreation, and inclusion of LGBT elders. In: Harley DA, Teaster PB (eds) Handbook of LGBT Elders: An interdisciplinary approach to principles, practices, and policies, Springer International Publishing Switzerland, pp 563-581</w:t>
      </w:r>
    </w:p>
    <w:p w:rsidR="007A446C" w:rsidRPr="0018256F" w:rsidRDefault="00661E10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Harrison J</w:t>
      </w:r>
      <w:r w:rsidR="007A446C" w:rsidRPr="0018256F">
        <w:rPr>
          <w:rFonts w:ascii="Times New Roman" w:hAnsi="Times New Roman"/>
          <w:sz w:val="24"/>
          <w:szCs w:val="24"/>
        </w:rPr>
        <w:t xml:space="preserve"> (1999) Lavender pink grey power: gay and lesbian gerontology in Australia. </w:t>
      </w:r>
      <w:r w:rsidR="00B8176D" w:rsidRPr="0018256F">
        <w:rPr>
          <w:rFonts w:ascii="Times New Roman" w:hAnsi="Times New Roman"/>
          <w:iCs/>
          <w:sz w:val="24"/>
          <w:szCs w:val="24"/>
        </w:rPr>
        <w:t xml:space="preserve">Australas </w:t>
      </w:r>
      <w:r w:rsidR="007A446C" w:rsidRPr="0018256F">
        <w:rPr>
          <w:rFonts w:ascii="Times New Roman" w:hAnsi="Times New Roman"/>
          <w:iCs/>
          <w:sz w:val="24"/>
          <w:szCs w:val="24"/>
        </w:rPr>
        <w:t>J Ageing</w:t>
      </w:r>
      <w:r w:rsidRPr="0018256F">
        <w:rPr>
          <w:rFonts w:ascii="Times New Roman" w:hAnsi="Times New Roman"/>
          <w:sz w:val="24"/>
          <w:szCs w:val="24"/>
        </w:rPr>
        <w:t xml:space="preserve"> 18:32-37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Haustein S</w:t>
      </w:r>
      <w:r w:rsidR="00B8176D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B8176D" w:rsidRPr="0018256F">
        <w:rPr>
          <w:rFonts w:ascii="Times New Roman" w:hAnsi="Times New Roman"/>
          <w:sz w:val="24"/>
          <w:szCs w:val="24"/>
        </w:rPr>
        <w:t>Siren A</w:t>
      </w:r>
      <w:r w:rsidRPr="0018256F">
        <w:rPr>
          <w:rFonts w:ascii="Times New Roman" w:hAnsi="Times New Roman"/>
          <w:sz w:val="24"/>
          <w:szCs w:val="24"/>
        </w:rPr>
        <w:t xml:space="preserve"> (2014) Seniors’ unmet mobility needs – how important is a driving licence? </w:t>
      </w:r>
      <w:r w:rsidR="00B8176D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Transp Geogr</w:t>
      </w:r>
      <w:r w:rsidR="00B8176D" w:rsidRPr="0018256F">
        <w:rPr>
          <w:rFonts w:ascii="Times New Roman" w:hAnsi="Times New Roman"/>
          <w:sz w:val="24"/>
          <w:szCs w:val="24"/>
        </w:rPr>
        <w:t xml:space="preserve"> 41:45-52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Hawkley LC, Thisted RA</w:t>
      </w:r>
      <w:r w:rsidR="00B8176D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B8176D" w:rsidRPr="0018256F">
        <w:rPr>
          <w:rFonts w:ascii="Times New Roman" w:hAnsi="Times New Roman"/>
          <w:sz w:val="24"/>
          <w:szCs w:val="24"/>
        </w:rPr>
        <w:t>Cacioppo JT (2009) Loneliness predicts reduced physical activity: Cross-sectional &amp; longitudinal a</w:t>
      </w:r>
      <w:r w:rsidRPr="0018256F">
        <w:rPr>
          <w:rFonts w:ascii="Times New Roman" w:hAnsi="Times New Roman"/>
          <w:sz w:val="24"/>
          <w:szCs w:val="24"/>
        </w:rPr>
        <w:t xml:space="preserve">nalyses. </w:t>
      </w:r>
      <w:r w:rsidR="00B8176D" w:rsidRPr="0018256F">
        <w:rPr>
          <w:rFonts w:ascii="Times New Roman" w:hAnsi="Times New Roman"/>
          <w:iCs/>
          <w:sz w:val="24"/>
          <w:szCs w:val="24"/>
        </w:rPr>
        <w:t>Health Psychol</w:t>
      </w:r>
      <w:r w:rsidR="00B8176D" w:rsidRPr="0018256F">
        <w:rPr>
          <w:rFonts w:ascii="Times New Roman" w:hAnsi="Times New Roman"/>
          <w:sz w:val="24"/>
          <w:szCs w:val="24"/>
        </w:rPr>
        <w:t xml:space="preserve"> 28:354-363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Hawkley LC, Thisted RA, Masi CM et al. (2010) Loneliness predicts increased blood p</w:t>
      </w:r>
      <w:r w:rsidR="007A446C" w:rsidRPr="0018256F">
        <w:rPr>
          <w:rFonts w:ascii="Times New Roman" w:hAnsi="Times New Roman"/>
          <w:sz w:val="24"/>
          <w:szCs w:val="24"/>
        </w:rPr>
        <w:t>ressur</w:t>
      </w:r>
      <w:r w:rsidRPr="0018256F">
        <w:rPr>
          <w:rFonts w:ascii="Times New Roman" w:hAnsi="Times New Roman"/>
          <w:sz w:val="24"/>
          <w:szCs w:val="24"/>
        </w:rPr>
        <w:t>e: 5-Year cross-lagged analyses in middle-aged and older a</w:t>
      </w:r>
      <w:r w:rsidR="007A446C" w:rsidRPr="0018256F">
        <w:rPr>
          <w:rFonts w:ascii="Times New Roman" w:hAnsi="Times New Roman"/>
          <w:sz w:val="24"/>
          <w:szCs w:val="24"/>
        </w:rPr>
        <w:t xml:space="preserve">dults. </w:t>
      </w:r>
      <w:r w:rsidRPr="0018256F">
        <w:rPr>
          <w:rFonts w:ascii="Times New Roman" w:hAnsi="Times New Roman"/>
          <w:iCs/>
          <w:sz w:val="24"/>
          <w:szCs w:val="24"/>
        </w:rPr>
        <w:t>Psychol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Aging</w:t>
      </w:r>
      <w:r w:rsidR="007A446C" w:rsidRPr="0018256F">
        <w:rPr>
          <w:rFonts w:ascii="Times New Roman" w:hAnsi="Times New Roman"/>
          <w:sz w:val="24"/>
          <w:szCs w:val="24"/>
        </w:rPr>
        <w:t xml:space="preserve"> 25:</w:t>
      </w:r>
      <w:r w:rsidRPr="0018256F">
        <w:rPr>
          <w:rFonts w:ascii="Times New Roman" w:hAnsi="Times New Roman"/>
          <w:sz w:val="24"/>
          <w:szCs w:val="24"/>
        </w:rPr>
        <w:t>132-142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Heap J</w:t>
      </w:r>
      <w:r w:rsidR="00B8176D" w:rsidRPr="0018256F">
        <w:rPr>
          <w:rFonts w:ascii="Times New Roman" w:hAnsi="Times New Roman"/>
          <w:sz w:val="24"/>
          <w:szCs w:val="24"/>
        </w:rPr>
        <w:t>, Fors S</w:t>
      </w:r>
      <w:r w:rsidRPr="0018256F">
        <w:rPr>
          <w:rFonts w:ascii="Times New Roman" w:hAnsi="Times New Roman"/>
          <w:sz w:val="24"/>
          <w:szCs w:val="24"/>
        </w:rPr>
        <w:t xml:space="preserve"> (2015) Duration and accumulation of disadvantages in old age. </w:t>
      </w:r>
      <w:r w:rsidR="00B8176D"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Pr="0018256F">
        <w:rPr>
          <w:rFonts w:ascii="Times New Roman" w:hAnsi="Times New Roman"/>
          <w:iCs/>
          <w:sz w:val="24"/>
          <w:szCs w:val="24"/>
        </w:rPr>
        <w:t>Indi</w:t>
      </w:r>
      <w:r w:rsidR="00B8176D" w:rsidRPr="0018256F">
        <w:rPr>
          <w:rFonts w:ascii="Times New Roman" w:hAnsi="Times New Roman"/>
          <w:iCs/>
          <w:sz w:val="24"/>
          <w:szCs w:val="24"/>
        </w:rPr>
        <w:t>c</w:t>
      </w:r>
      <w:r w:rsidRPr="0018256F">
        <w:rPr>
          <w:rFonts w:ascii="Times New Roman" w:hAnsi="Times New Roman"/>
          <w:iCs/>
          <w:sz w:val="24"/>
          <w:szCs w:val="24"/>
        </w:rPr>
        <w:t xml:space="preserve"> Res</w:t>
      </w:r>
      <w:r w:rsidR="00B8176D" w:rsidRPr="0018256F">
        <w:rPr>
          <w:rFonts w:ascii="Times New Roman" w:hAnsi="Times New Roman"/>
          <w:sz w:val="24"/>
          <w:szCs w:val="24"/>
        </w:rPr>
        <w:t xml:space="preserve"> 123:411-429</w:t>
      </w:r>
    </w:p>
    <w:p w:rsidR="00C95AFD" w:rsidRPr="0018256F" w:rsidRDefault="00C95AFD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Heap J, Lennartsson C, Thorslund M (2013) Coexisting disadvantages across the adult age span: A comparison of older and younger age groups in the Swedish welfare state. Int J Soc Welf 22:130-140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Heenan D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Social capital and older people in farming communities. </w:t>
      </w:r>
      <w:r w:rsidRPr="0018256F">
        <w:rPr>
          <w:rFonts w:ascii="Times New Roman" w:hAnsi="Times New Roman"/>
          <w:iCs/>
          <w:sz w:val="24"/>
          <w:szCs w:val="24"/>
        </w:rPr>
        <w:t xml:space="preserve">J </w:t>
      </w:r>
      <w:r w:rsidR="007A446C" w:rsidRPr="0018256F">
        <w:rPr>
          <w:rFonts w:ascii="Times New Roman" w:hAnsi="Times New Roman"/>
          <w:iCs/>
          <w:sz w:val="24"/>
          <w:szCs w:val="24"/>
        </w:rPr>
        <w:t>Aging Stud</w:t>
      </w:r>
      <w:r w:rsidR="007A446C" w:rsidRPr="0018256F">
        <w:rPr>
          <w:rFonts w:ascii="Times New Roman" w:hAnsi="Times New Roman"/>
          <w:sz w:val="24"/>
          <w:szCs w:val="24"/>
        </w:rPr>
        <w:t xml:space="preserve"> 24:</w:t>
      </w:r>
      <w:r w:rsidRPr="0018256F">
        <w:rPr>
          <w:rFonts w:ascii="Times New Roman" w:hAnsi="Times New Roman"/>
          <w:sz w:val="24"/>
          <w:szCs w:val="24"/>
        </w:rPr>
        <w:t>40-46</w:t>
      </w:r>
    </w:p>
    <w:p w:rsidR="00C95AFD" w:rsidRPr="0018256F" w:rsidRDefault="00C95AFD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</w:t>
      </w:r>
      <w:r w:rsidR="00B8176D" w:rsidRPr="0018256F">
        <w:rPr>
          <w:rFonts w:ascii="Times New Roman" w:hAnsi="Times New Roman"/>
          <w:sz w:val="24"/>
          <w:szCs w:val="24"/>
        </w:rPr>
        <w:t>ikkinen SJ (2011) Exclusion of older immigrants from the f</w:t>
      </w:r>
      <w:r w:rsidRPr="0018256F">
        <w:rPr>
          <w:rFonts w:ascii="Times New Roman" w:hAnsi="Times New Roman"/>
          <w:sz w:val="24"/>
          <w:szCs w:val="24"/>
        </w:rPr>
        <w:t>orme</w:t>
      </w:r>
      <w:r w:rsidR="00B8176D" w:rsidRPr="0018256F">
        <w:rPr>
          <w:rFonts w:ascii="Times New Roman" w:hAnsi="Times New Roman"/>
          <w:sz w:val="24"/>
          <w:szCs w:val="24"/>
        </w:rPr>
        <w:t>r Soviet Union to Finland: The meaning of intergenerational r</w:t>
      </w:r>
      <w:r w:rsidRPr="0018256F">
        <w:rPr>
          <w:rFonts w:ascii="Times New Roman" w:hAnsi="Times New Roman"/>
          <w:sz w:val="24"/>
          <w:szCs w:val="24"/>
        </w:rPr>
        <w:t xml:space="preserve">elationships. </w:t>
      </w:r>
      <w:r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26:379-395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Hendricks J</w:t>
      </w:r>
      <w:r w:rsidR="007A446C" w:rsidRPr="0018256F">
        <w:rPr>
          <w:rFonts w:ascii="Times New Roman" w:hAnsi="Times New Roman"/>
          <w:sz w:val="24"/>
          <w:szCs w:val="24"/>
        </w:rPr>
        <w:t xml:space="preserve"> (2004) Public policies and old age identity. </w:t>
      </w:r>
      <w:r w:rsidR="007A446C" w:rsidRPr="0018256F">
        <w:rPr>
          <w:rFonts w:ascii="Times New Roman" w:hAnsi="Times New Roman"/>
          <w:iCs/>
          <w:sz w:val="24"/>
          <w:szCs w:val="24"/>
        </w:rPr>
        <w:t>J Aging Stud</w:t>
      </w:r>
      <w:r w:rsidR="007A446C" w:rsidRPr="0018256F">
        <w:rPr>
          <w:rFonts w:ascii="Times New Roman" w:hAnsi="Times New Roman"/>
          <w:sz w:val="24"/>
          <w:szCs w:val="24"/>
        </w:rPr>
        <w:t xml:space="preserve"> 18:245-260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Heslop A</w:t>
      </w:r>
      <w:r w:rsidR="007A446C" w:rsidRPr="0018256F">
        <w:rPr>
          <w:rFonts w:ascii="Times New Roman" w:hAnsi="Times New Roman"/>
          <w:sz w:val="24"/>
          <w:szCs w:val="24"/>
        </w:rPr>
        <w:t xml:space="preserve"> (1999) </w:t>
      </w:r>
      <w:r w:rsidR="007A446C" w:rsidRPr="0018256F">
        <w:rPr>
          <w:rFonts w:ascii="Times New Roman" w:hAnsi="Times New Roman"/>
          <w:iCs/>
          <w:sz w:val="24"/>
          <w:szCs w:val="24"/>
        </w:rPr>
        <w:t>Ageing and development</w:t>
      </w:r>
      <w:r w:rsidRPr="0018256F">
        <w:rPr>
          <w:rFonts w:ascii="Times New Roman" w:hAnsi="Times New Roman"/>
          <w:sz w:val="24"/>
          <w:szCs w:val="24"/>
        </w:rPr>
        <w:t>.</w:t>
      </w:r>
      <w:r w:rsidR="007A446C" w:rsidRPr="0018256F">
        <w:rPr>
          <w:rFonts w:ascii="Times New Roman" w:hAnsi="Times New Roman"/>
          <w:sz w:val="24"/>
          <w:szCs w:val="24"/>
        </w:rPr>
        <w:t xml:space="preserve"> Dept. for Internation</w:t>
      </w:r>
      <w:r w:rsidRPr="0018256F">
        <w:rPr>
          <w:rFonts w:ascii="Times New Roman" w:hAnsi="Times New Roman"/>
          <w:sz w:val="24"/>
          <w:szCs w:val="24"/>
        </w:rPr>
        <w:t>al Development, London</w:t>
      </w:r>
    </w:p>
    <w:p w:rsidR="00C275C5" w:rsidRPr="0018256F" w:rsidRDefault="00C275C5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Hirshorn BA, Settersten Jr RA (2013) Civic involvement across the life course: Moving beyond age-based assumptions. </w:t>
      </w:r>
      <w:r w:rsidRPr="0018256F">
        <w:rPr>
          <w:rFonts w:ascii="Times New Roman" w:hAnsi="Times New Roman"/>
          <w:iCs/>
          <w:sz w:val="24"/>
          <w:szCs w:val="24"/>
        </w:rPr>
        <w:t>Adv Life Course Res</w:t>
      </w:r>
      <w:r w:rsidRPr="0018256F">
        <w:rPr>
          <w:rFonts w:ascii="Times New Roman" w:hAnsi="Times New Roman"/>
          <w:sz w:val="24"/>
          <w:szCs w:val="24"/>
        </w:rPr>
        <w:t xml:space="preserve"> 18:199-211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Hlebec V, Mali J</w:t>
      </w:r>
      <w:r w:rsidR="00B8176D" w:rsidRPr="0018256F">
        <w:rPr>
          <w:rFonts w:ascii="Times New Roman" w:hAnsi="Times New Roman"/>
          <w:sz w:val="24"/>
          <w:szCs w:val="24"/>
        </w:rPr>
        <w:t>, Hrast MF</w:t>
      </w:r>
      <w:r w:rsidRPr="0018256F">
        <w:rPr>
          <w:rFonts w:ascii="Times New Roman" w:hAnsi="Times New Roman"/>
          <w:sz w:val="24"/>
          <w:szCs w:val="24"/>
        </w:rPr>
        <w:t xml:space="preserve"> (2014) Community care for older people in Slovenia. </w:t>
      </w:r>
      <w:r w:rsidRPr="0018256F">
        <w:rPr>
          <w:rFonts w:ascii="Times New Roman" w:hAnsi="Times New Roman"/>
          <w:iCs/>
          <w:sz w:val="24"/>
          <w:szCs w:val="24"/>
        </w:rPr>
        <w:t>Anthropological Notebooks</w:t>
      </w:r>
      <w:r w:rsidR="00B8176D" w:rsidRPr="0018256F">
        <w:rPr>
          <w:rFonts w:ascii="Times New Roman" w:hAnsi="Times New Roman"/>
          <w:sz w:val="24"/>
          <w:szCs w:val="24"/>
        </w:rPr>
        <w:t xml:space="preserve"> 20:5-20</w:t>
      </w:r>
    </w:p>
    <w:p w:rsidR="00C275C5" w:rsidRPr="0018256F" w:rsidRDefault="00C275C5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Hoff A (2008) </w:t>
      </w:r>
      <w:r w:rsidRPr="0018256F">
        <w:rPr>
          <w:rFonts w:ascii="Times New Roman" w:hAnsi="Times New Roman"/>
          <w:iCs/>
          <w:sz w:val="24"/>
          <w:szCs w:val="24"/>
        </w:rPr>
        <w:t>Tackling poverty and social exclusion of older people: Lessons from Europe</w:t>
      </w:r>
      <w:r w:rsidRPr="0018256F">
        <w:rPr>
          <w:rFonts w:ascii="Times New Roman" w:hAnsi="Times New Roman"/>
          <w:sz w:val="24"/>
          <w:szCs w:val="24"/>
        </w:rPr>
        <w:t>: Oxford Institute of Ageing, Oxford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Hoi LV, Phuc HD, Dung TV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(2009) Remaining life expectancy among older people in a rural area of Vietnam: trends and socioeconomic inequalities during a period of multiple transitions. </w:t>
      </w:r>
      <w:r w:rsidR="007A446C" w:rsidRPr="0018256F">
        <w:rPr>
          <w:rFonts w:ascii="Times New Roman" w:hAnsi="Times New Roman"/>
          <w:iCs/>
          <w:sz w:val="24"/>
          <w:szCs w:val="24"/>
        </w:rPr>
        <w:t>Bmc Public Health</w:t>
      </w:r>
      <w:r w:rsidRPr="0018256F">
        <w:rPr>
          <w:rFonts w:ascii="Times New Roman" w:hAnsi="Times New Roman"/>
          <w:sz w:val="24"/>
          <w:szCs w:val="24"/>
        </w:rPr>
        <w:t xml:space="preserve"> 9:471</w:t>
      </w:r>
    </w:p>
    <w:p w:rsidR="007A446C" w:rsidRPr="0018256F" w:rsidRDefault="00B8176D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Holstein MB</w:t>
      </w:r>
      <w:r w:rsidR="007A446C" w:rsidRPr="0018256F">
        <w:rPr>
          <w:rFonts w:ascii="Times New Roman" w:hAnsi="Times New Roman"/>
          <w:sz w:val="24"/>
          <w:szCs w:val="24"/>
        </w:rPr>
        <w:t xml:space="preserve"> (2001) Feminist perspective on anti-aging medicine. </w:t>
      </w:r>
      <w:r w:rsidR="007A446C" w:rsidRPr="0018256F">
        <w:rPr>
          <w:rFonts w:ascii="Times New Roman" w:hAnsi="Times New Roman"/>
          <w:iCs/>
          <w:sz w:val="24"/>
          <w:szCs w:val="24"/>
        </w:rPr>
        <w:t>Generations</w:t>
      </w:r>
      <w:r w:rsidR="00414BC6" w:rsidRPr="0018256F">
        <w:rPr>
          <w:rFonts w:ascii="Times New Roman" w:hAnsi="Times New Roman"/>
          <w:sz w:val="24"/>
          <w:szCs w:val="24"/>
        </w:rPr>
        <w:t xml:space="preserve"> 25:</w:t>
      </w:r>
      <w:r w:rsidR="007A446C" w:rsidRPr="0018256F">
        <w:rPr>
          <w:rFonts w:ascii="Times New Roman" w:hAnsi="Times New Roman"/>
          <w:sz w:val="24"/>
          <w:szCs w:val="24"/>
        </w:rPr>
        <w:t>38-43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Hossen A</w:t>
      </w:r>
      <w:r w:rsidR="00414BC6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414BC6" w:rsidRPr="0018256F">
        <w:rPr>
          <w:rFonts w:ascii="Times New Roman" w:hAnsi="Times New Roman"/>
          <w:sz w:val="24"/>
          <w:szCs w:val="24"/>
        </w:rPr>
        <w:t>Westhues A</w:t>
      </w:r>
      <w:r w:rsidRPr="0018256F">
        <w:rPr>
          <w:rFonts w:ascii="Times New Roman" w:hAnsi="Times New Roman"/>
          <w:sz w:val="24"/>
          <w:szCs w:val="24"/>
        </w:rPr>
        <w:t xml:space="preserve"> (2010) A socially excluded space: Restrictions on access to health care for older women in rural Bangladesh. </w:t>
      </w:r>
      <w:r w:rsidRPr="0018256F">
        <w:rPr>
          <w:rFonts w:ascii="Times New Roman" w:hAnsi="Times New Roman"/>
          <w:iCs/>
          <w:sz w:val="24"/>
          <w:szCs w:val="24"/>
        </w:rPr>
        <w:t>Qual Health Res</w:t>
      </w:r>
      <w:r w:rsidR="00414BC6" w:rsidRPr="0018256F">
        <w:rPr>
          <w:rFonts w:ascii="Times New Roman" w:hAnsi="Times New Roman"/>
          <w:sz w:val="24"/>
          <w:szCs w:val="24"/>
        </w:rPr>
        <w:t xml:space="preserve"> 20:</w:t>
      </w:r>
      <w:r w:rsidRPr="0018256F">
        <w:rPr>
          <w:rFonts w:ascii="Times New Roman" w:hAnsi="Times New Roman"/>
          <w:sz w:val="24"/>
          <w:szCs w:val="24"/>
        </w:rPr>
        <w:t>1192-1201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Hrast MF, Hlebec V</w:t>
      </w:r>
      <w:r w:rsidR="00414BC6" w:rsidRPr="0018256F">
        <w:rPr>
          <w:rFonts w:ascii="Times New Roman" w:hAnsi="Times New Roman"/>
          <w:sz w:val="24"/>
          <w:szCs w:val="24"/>
        </w:rPr>
        <w:t>, Kavcic M (2012) The social exclusion of the elderly: A mixed-methods s</w:t>
      </w:r>
      <w:r w:rsidRPr="0018256F">
        <w:rPr>
          <w:rFonts w:ascii="Times New Roman" w:hAnsi="Times New Roman"/>
          <w:sz w:val="24"/>
          <w:szCs w:val="24"/>
        </w:rPr>
        <w:t xml:space="preserve">tudy in Slovenia. </w:t>
      </w:r>
      <w:r w:rsidR="00414BC6" w:rsidRPr="0018256F">
        <w:rPr>
          <w:rFonts w:ascii="Times New Roman" w:hAnsi="Times New Roman"/>
          <w:iCs/>
          <w:sz w:val="24"/>
          <w:szCs w:val="24"/>
        </w:rPr>
        <w:t>Sociol Cas</w:t>
      </w:r>
      <w:r w:rsidR="00414BC6" w:rsidRPr="0018256F">
        <w:rPr>
          <w:rFonts w:ascii="Times New Roman" w:hAnsi="Times New Roman"/>
          <w:sz w:val="24"/>
          <w:szCs w:val="24"/>
        </w:rPr>
        <w:t xml:space="preserve"> 48:1051-1074</w:t>
      </w:r>
    </w:p>
    <w:p w:rsidR="00C275C5" w:rsidRPr="0018256F" w:rsidRDefault="00C275C5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Hrast MF, Mrak AK, Rakar T (2013) Social exclusion of elderly in Central and Eastern Europe. </w:t>
      </w:r>
      <w:r w:rsidRPr="0018256F">
        <w:rPr>
          <w:rFonts w:ascii="Times New Roman" w:hAnsi="Times New Roman"/>
          <w:iCs/>
          <w:sz w:val="24"/>
          <w:szCs w:val="24"/>
        </w:rPr>
        <w:t>Int J Soc Econ</w:t>
      </w:r>
      <w:r w:rsidRPr="0018256F">
        <w:rPr>
          <w:rFonts w:ascii="Times New Roman" w:hAnsi="Times New Roman"/>
          <w:sz w:val="24"/>
          <w:szCs w:val="24"/>
        </w:rPr>
        <w:t xml:space="preserve"> 40:971-989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Hugman R (2001) Ageing in space. </w:t>
      </w:r>
      <w:r w:rsidRPr="0018256F">
        <w:rPr>
          <w:rFonts w:ascii="Times New Roman" w:hAnsi="Times New Roman"/>
          <w:iCs/>
          <w:sz w:val="24"/>
          <w:szCs w:val="24"/>
        </w:rPr>
        <w:t>Australas</w:t>
      </w:r>
      <w:r w:rsidR="00414BC6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J Ageing</w:t>
      </w:r>
      <w:r w:rsidRPr="0018256F">
        <w:rPr>
          <w:rFonts w:ascii="Times New Roman" w:hAnsi="Times New Roman"/>
          <w:sz w:val="24"/>
          <w:szCs w:val="24"/>
        </w:rPr>
        <w:t xml:space="preserve"> 20:</w:t>
      </w:r>
      <w:r w:rsidR="00414BC6" w:rsidRPr="0018256F">
        <w:rPr>
          <w:rFonts w:ascii="Times New Roman" w:hAnsi="Times New Roman"/>
          <w:sz w:val="24"/>
          <w:szCs w:val="24"/>
        </w:rPr>
        <w:t>57-65</w:t>
      </w:r>
    </w:p>
    <w:p w:rsidR="007A446C" w:rsidRPr="0018256F" w:rsidRDefault="00414BC6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Hui ECM, Wong FKW, Chung KW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(2014) Housing affordability, preferences and expectations of elderly with government intervention. </w:t>
      </w:r>
      <w:r w:rsidR="007A446C" w:rsidRPr="0018256F">
        <w:rPr>
          <w:rFonts w:ascii="Times New Roman" w:hAnsi="Times New Roman"/>
          <w:iCs/>
          <w:sz w:val="24"/>
          <w:szCs w:val="24"/>
        </w:rPr>
        <w:t>Habitat Int</w:t>
      </w:r>
      <w:r w:rsidRPr="0018256F">
        <w:rPr>
          <w:rFonts w:ascii="Times New Roman" w:hAnsi="Times New Roman"/>
          <w:sz w:val="24"/>
          <w:szCs w:val="24"/>
        </w:rPr>
        <w:t xml:space="preserve"> 43:11-21</w:t>
      </w:r>
    </w:p>
    <w:p w:rsidR="00C275C5" w:rsidRPr="0018256F" w:rsidRDefault="00C275C5" w:rsidP="00B8176D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Hunkler C, Kneip T, Sand G, Schuth M (2015) Growing old abroad: social and material deprivation among first- and second generation migrants in Europe. In: Börsch-Supan A, Kneip T, Litwin H, Myck M, Weber G (eds) Ageing in Europe - supporting policies for an inclusive society. DE GRUYTER, pp 199-208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Inder KJ, Lewin TJ</w:t>
      </w:r>
      <w:r w:rsidR="00510874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Kelly BJ (2012) Factors impacting on the well-being of older residents in rural communities. </w:t>
      </w:r>
      <w:r w:rsidR="00510874" w:rsidRPr="0018256F">
        <w:rPr>
          <w:rFonts w:ascii="Times New Roman" w:hAnsi="Times New Roman"/>
          <w:iCs/>
          <w:sz w:val="24"/>
          <w:szCs w:val="24"/>
        </w:rPr>
        <w:t>Perspect</w:t>
      </w:r>
      <w:r w:rsidRPr="0018256F">
        <w:rPr>
          <w:rFonts w:ascii="Times New Roman" w:hAnsi="Times New Roman"/>
          <w:iCs/>
          <w:sz w:val="24"/>
          <w:szCs w:val="24"/>
        </w:rPr>
        <w:t xml:space="preserve"> Public Heal</w:t>
      </w:r>
      <w:r w:rsidR="00510874" w:rsidRPr="0018256F">
        <w:rPr>
          <w:rFonts w:ascii="Times New Roman" w:hAnsi="Times New Roman"/>
          <w:sz w:val="24"/>
          <w:szCs w:val="24"/>
        </w:rPr>
        <w:t xml:space="preserve"> 132:182-191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Innes A, Cox S, Smith A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(2006) Service provision for people with dementia in rural Scotland Difficulties and innovations. </w:t>
      </w:r>
      <w:r w:rsidR="007A446C" w:rsidRPr="0018256F">
        <w:rPr>
          <w:rFonts w:ascii="Times New Roman" w:hAnsi="Times New Roman"/>
          <w:iCs/>
          <w:sz w:val="24"/>
          <w:szCs w:val="24"/>
        </w:rPr>
        <w:t>Dementia</w:t>
      </w:r>
      <w:r w:rsidRPr="0018256F">
        <w:rPr>
          <w:rFonts w:ascii="Times New Roman" w:hAnsi="Times New Roman"/>
          <w:sz w:val="24"/>
          <w:szCs w:val="24"/>
        </w:rPr>
        <w:t xml:space="preserve"> 5:249-270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Irwin S</w:t>
      </w:r>
      <w:r w:rsidR="007A446C" w:rsidRPr="0018256F">
        <w:rPr>
          <w:rFonts w:ascii="Times New Roman" w:hAnsi="Times New Roman"/>
          <w:sz w:val="24"/>
          <w:szCs w:val="24"/>
        </w:rPr>
        <w:t xml:space="preserve"> (1999) Later life, inequality and sociological theory. </w:t>
      </w:r>
      <w:r w:rsidRPr="0018256F">
        <w:rPr>
          <w:rFonts w:ascii="Times New Roman" w:hAnsi="Times New Roman"/>
          <w:iCs/>
          <w:sz w:val="24"/>
          <w:szCs w:val="24"/>
        </w:rPr>
        <w:t>Ageing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Soc</w:t>
      </w:r>
      <w:r w:rsidR="007A446C" w:rsidRPr="0018256F">
        <w:rPr>
          <w:rFonts w:ascii="Times New Roman" w:hAnsi="Times New Roman"/>
          <w:sz w:val="24"/>
          <w:szCs w:val="24"/>
        </w:rPr>
        <w:t xml:space="preserve"> 19:691-715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Jatrana S</w:t>
      </w:r>
      <w:r w:rsidR="00510874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Blakely T (2014) Socio-economic inequalities in mortality persist into old age in New Zealand: study of all 65 years plus, 2001-04. </w:t>
      </w:r>
      <w:r w:rsidR="00510874" w:rsidRPr="0018256F">
        <w:rPr>
          <w:rFonts w:ascii="Times New Roman" w:hAnsi="Times New Roman"/>
          <w:iCs/>
          <w:sz w:val="24"/>
          <w:szCs w:val="24"/>
        </w:rPr>
        <w:t>Ageing</w:t>
      </w:r>
      <w:r w:rsidRPr="0018256F">
        <w:rPr>
          <w:rFonts w:ascii="Times New Roman" w:hAnsi="Times New Roman"/>
          <w:iCs/>
          <w:sz w:val="24"/>
          <w:szCs w:val="24"/>
        </w:rPr>
        <w:t xml:space="preserve"> Soc</w:t>
      </w:r>
      <w:r w:rsidRPr="0018256F">
        <w:rPr>
          <w:rFonts w:ascii="Times New Roman" w:hAnsi="Times New Roman"/>
          <w:sz w:val="24"/>
          <w:szCs w:val="24"/>
        </w:rPr>
        <w:t xml:space="preserve"> 34:911-929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</w:t>
      </w:r>
      <w:r w:rsidR="00510874" w:rsidRPr="0018256F">
        <w:rPr>
          <w:rFonts w:ascii="Times New Roman" w:hAnsi="Times New Roman"/>
          <w:sz w:val="24"/>
          <w:szCs w:val="24"/>
        </w:rPr>
        <w:t>iménez MP, Osypuk TL, Arevalo S</w:t>
      </w:r>
      <w:r w:rsidRPr="0018256F">
        <w:rPr>
          <w:rFonts w:ascii="Times New Roman" w:hAnsi="Times New Roman"/>
          <w:sz w:val="24"/>
          <w:szCs w:val="24"/>
        </w:rPr>
        <w:t xml:space="preserve"> et al. (2015) Neighborhood socioeconomic context and change in allostatic load among older Puerto Ricans: The Boston Puerto Rican health study. </w:t>
      </w:r>
      <w:r w:rsidR="00510874" w:rsidRPr="0018256F">
        <w:rPr>
          <w:rFonts w:ascii="Times New Roman" w:hAnsi="Times New Roman"/>
          <w:iCs/>
          <w:sz w:val="24"/>
          <w:szCs w:val="24"/>
        </w:rPr>
        <w:t xml:space="preserve">Health </w:t>
      </w:r>
      <w:r w:rsidRPr="0018256F">
        <w:rPr>
          <w:rFonts w:ascii="Times New Roman" w:hAnsi="Times New Roman"/>
          <w:iCs/>
          <w:sz w:val="24"/>
          <w:szCs w:val="24"/>
        </w:rPr>
        <w:t>Place</w:t>
      </w:r>
      <w:r w:rsidR="00510874" w:rsidRPr="0018256F">
        <w:rPr>
          <w:rFonts w:ascii="Times New Roman" w:hAnsi="Times New Roman"/>
          <w:sz w:val="24"/>
          <w:szCs w:val="24"/>
        </w:rPr>
        <w:t xml:space="preserve"> 33:</w:t>
      </w:r>
      <w:r w:rsidRPr="0018256F">
        <w:rPr>
          <w:rFonts w:ascii="Times New Roman" w:hAnsi="Times New Roman"/>
          <w:sz w:val="24"/>
          <w:szCs w:val="24"/>
        </w:rPr>
        <w:t>1-8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Johnstone M-J, Kanitsaki O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Ethnic aged discrimination and disparities in health and social care: A question of social justice. </w:t>
      </w:r>
      <w:r w:rsidR="007A446C" w:rsidRPr="0018256F">
        <w:rPr>
          <w:rFonts w:ascii="Times New Roman" w:hAnsi="Times New Roman"/>
          <w:iCs/>
          <w:sz w:val="24"/>
          <w:szCs w:val="24"/>
        </w:rPr>
        <w:t>Australas J Ageing</w:t>
      </w:r>
      <w:r w:rsidRPr="0018256F">
        <w:rPr>
          <w:rFonts w:ascii="Times New Roman" w:hAnsi="Times New Roman"/>
          <w:sz w:val="24"/>
          <w:szCs w:val="24"/>
        </w:rPr>
        <w:t xml:space="preserve"> 27:</w:t>
      </w:r>
      <w:r w:rsidR="007A446C" w:rsidRPr="0018256F">
        <w:rPr>
          <w:rFonts w:ascii="Times New Roman" w:hAnsi="Times New Roman"/>
          <w:sz w:val="24"/>
          <w:szCs w:val="24"/>
        </w:rPr>
        <w:t>110-115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Jokinen-Gordon H</w:t>
      </w:r>
      <w:r w:rsidR="007A446C" w:rsidRPr="0018256F">
        <w:rPr>
          <w:rFonts w:ascii="Times New Roman" w:hAnsi="Times New Roman"/>
          <w:sz w:val="24"/>
          <w:szCs w:val="24"/>
        </w:rPr>
        <w:t xml:space="preserve"> (2012) Still penalized? Parity, age at first birth and women's income in later life.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Women Aging</w:t>
      </w:r>
      <w:r w:rsidRPr="0018256F">
        <w:rPr>
          <w:rFonts w:ascii="Times New Roman" w:hAnsi="Times New Roman"/>
          <w:sz w:val="24"/>
          <w:szCs w:val="24"/>
        </w:rPr>
        <w:t xml:space="preserve"> 24:227-241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Jones A, Goodman A, Roberts H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Entitlement to concessionary public transport and wellbeing: A qualitative study of young people and older citizens in London, UK. </w:t>
      </w:r>
      <w:r w:rsidR="007A446C" w:rsidRPr="0018256F">
        <w:rPr>
          <w:rFonts w:ascii="Times New Roman" w:hAnsi="Times New Roman"/>
          <w:iCs/>
          <w:sz w:val="24"/>
          <w:szCs w:val="24"/>
        </w:rPr>
        <w:t>Soc Sci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Med</w:t>
      </w:r>
      <w:r w:rsidRPr="0018256F">
        <w:rPr>
          <w:rFonts w:ascii="Times New Roman" w:hAnsi="Times New Roman"/>
          <w:sz w:val="24"/>
          <w:szCs w:val="24"/>
        </w:rPr>
        <w:t xml:space="preserve"> 91:202-209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Jürges H (2015) Health insurance coverage and access to care among European elders: cross national differences and social gradients</w:t>
      </w:r>
      <w:r w:rsidR="00510874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510874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301-312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Kahn JR, Fazio EM</w:t>
      </w:r>
      <w:r w:rsidR="007A446C" w:rsidRPr="0018256F">
        <w:rPr>
          <w:rFonts w:ascii="Times New Roman" w:hAnsi="Times New Roman"/>
          <w:sz w:val="24"/>
          <w:szCs w:val="24"/>
        </w:rPr>
        <w:t xml:space="preserve"> (2005) Economic status over the life course and racial disparities in health.</w:t>
      </w:r>
      <w:r w:rsidRPr="0018256F"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J Gerontol B-Psychol</w:t>
      </w:r>
      <w:r w:rsidRPr="0018256F">
        <w:rPr>
          <w:rFonts w:ascii="Times New Roman" w:hAnsi="Times New Roman"/>
          <w:sz w:val="24"/>
          <w:szCs w:val="24"/>
        </w:rPr>
        <w:t xml:space="preserve"> 60B:76-84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Kaplan MS, Huguet N, Feeny DH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(2010) Self-reported hypertension prevalence and income among older adults in Canada and the United States. </w:t>
      </w:r>
      <w:r w:rsidRPr="0018256F">
        <w:rPr>
          <w:rFonts w:ascii="Times New Roman" w:hAnsi="Times New Roman"/>
          <w:iCs/>
          <w:sz w:val="24"/>
          <w:szCs w:val="24"/>
        </w:rPr>
        <w:t>Soc Sci Med</w:t>
      </w:r>
      <w:r w:rsidR="007A446C" w:rsidRPr="0018256F">
        <w:rPr>
          <w:rFonts w:ascii="Times New Roman" w:hAnsi="Times New Roman"/>
          <w:sz w:val="24"/>
          <w:szCs w:val="24"/>
        </w:rPr>
        <w:t xml:space="preserve"> 70:844-849</w:t>
      </w:r>
    </w:p>
    <w:p w:rsidR="00C275C5" w:rsidRPr="0018256F" w:rsidRDefault="00C275C5" w:rsidP="005108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720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Keating N, Eales J, Phillips JE (2013) Age-friendly rural communities: Conceptualizing ‘Best-Fit’. </w:t>
      </w:r>
      <w:r w:rsidRPr="0018256F">
        <w:rPr>
          <w:rFonts w:ascii="Times New Roman" w:hAnsi="Times New Roman"/>
          <w:iCs/>
          <w:sz w:val="24"/>
          <w:szCs w:val="24"/>
        </w:rPr>
        <w:t>Can J Aging</w:t>
      </w:r>
      <w:r w:rsidRPr="0018256F">
        <w:rPr>
          <w:rFonts w:ascii="Times New Roman" w:hAnsi="Times New Roman"/>
          <w:sz w:val="24"/>
          <w:szCs w:val="24"/>
        </w:rPr>
        <w:t xml:space="preserve"> 32:319-332</w:t>
      </w:r>
    </w:p>
    <w:p w:rsidR="00C275C5" w:rsidRPr="0018256F" w:rsidRDefault="00C275C5" w:rsidP="005108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720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Keene DE, Ruel E (2013) “Everyone called me grandma”: Public housing demolition and relocation among older adults in Atlanta. </w:t>
      </w:r>
      <w:r w:rsidRPr="0018256F">
        <w:rPr>
          <w:rFonts w:ascii="Times New Roman" w:hAnsi="Times New Roman"/>
          <w:iCs/>
          <w:sz w:val="24"/>
          <w:szCs w:val="24"/>
        </w:rPr>
        <w:t>Cities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Kemperman A</w:t>
      </w:r>
      <w:r w:rsidR="00510874" w:rsidRPr="0018256F">
        <w:rPr>
          <w:rFonts w:ascii="Times New Roman" w:hAnsi="Times New Roman"/>
          <w:sz w:val="24"/>
          <w:szCs w:val="24"/>
        </w:rPr>
        <w:t>, Timmermans H</w:t>
      </w:r>
      <w:r w:rsidRPr="0018256F">
        <w:rPr>
          <w:rFonts w:ascii="Times New Roman" w:hAnsi="Times New Roman"/>
          <w:sz w:val="24"/>
          <w:szCs w:val="24"/>
        </w:rPr>
        <w:t xml:space="preserve"> (2014) Green spaces in the direct living environment and social contacts of the aging population. </w:t>
      </w:r>
      <w:r w:rsidRPr="0018256F">
        <w:rPr>
          <w:rFonts w:ascii="Times New Roman" w:hAnsi="Times New Roman"/>
          <w:iCs/>
          <w:sz w:val="24"/>
          <w:szCs w:val="24"/>
        </w:rPr>
        <w:t>Landscape Urban Plan</w:t>
      </w:r>
      <w:r w:rsidR="00510874" w:rsidRPr="0018256F">
        <w:rPr>
          <w:rFonts w:ascii="Times New Roman" w:hAnsi="Times New Roman"/>
          <w:sz w:val="24"/>
          <w:szCs w:val="24"/>
        </w:rPr>
        <w:t xml:space="preserve"> 129:44-54</w:t>
      </w:r>
    </w:p>
    <w:p w:rsidR="00C275C5" w:rsidRPr="0018256F" w:rsidRDefault="00C275C5" w:rsidP="0051087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720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Kendig H, Quine S, Russell C et al. (2004) Health promotion for socially disadvantaged groups: the case of homeless older men in Australia. </w:t>
      </w:r>
      <w:r w:rsidRPr="0018256F">
        <w:rPr>
          <w:rFonts w:ascii="Times New Roman" w:hAnsi="Times New Roman"/>
          <w:iCs/>
          <w:sz w:val="24"/>
          <w:szCs w:val="24"/>
        </w:rPr>
        <w:t>Health Promot Int</w:t>
      </w:r>
      <w:r w:rsidRPr="0018256F">
        <w:rPr>
          <w:rFonts w:ascii="Times New Roman" w:hAnsi="Times New Roman"/>
          <w:sz w:val="24"/>
          <w:szCs w:val="24"/>
        </w:rPr>
        <w:t xml:space="preserve"> 19:157-165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Kim J, Richardson V, Park B et al. (2013</w:t>
      </w:r>
      <w:r w:rsidR="00510874" w:rsidRPr="0018256F">
        <w:rPr>
          <w:rFonts w:ascii="Times New Roman" w:hAnsi="Times New Roman"/>
          <w:sz w:val="24"/>
          <w:szCs w:val="24"/>
        </w:rPr>
        <w:t>) A multilevel perspective on gender differences in the relationship between poverty status and depression among older a</w:t>
      </w:r>
      <w:r w:rsidRPr="0018256F">
        <w:rPr>
          <w:rFonts w:ascii="Times New Roman" w:hAnsi="Times New Roman"/>
          <w:sz w:val="24"/>
          <w:szCs w:val="24"/>
        </w:rPr>
        <w:t xml:space="preserve">dults in the United States. </w:t>
      </w:r>
      <w:r w:rsidR="00510874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Women Aging</w:t>
      </w:r>
      <w:r w:rsidR="00510874" w:rsidRPr="0018256F">
        <w:rPr>
          <w:rFonts w:ascii="Times New Roman" w:hAnsi="Times New Roman"/>
          <w:sz w:val="24"/>
          <w:szCs w:val="24"/>
        </w:rPr>
        <w:t xml:space="preserve"> 25:207-226</w:t>
      </w:r>
    </w:p>
    <w:p w:rsidR="007A446C" w:rsidRPr="0018256F" w:rsidRDefault="0051087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Kim S</w:t>
      </w:r>
      <w:r w:rsidR="007A446C" w:rsidRPr="0018256F">
        <w:rPr>
          <w:rFonts w:ascii="Times New Roman" w:hAnsi="Times New Roman"/>
          <w:sz w:val="24"/>
          <w:szCs w:val="24"/>
        </w:rPr>
        <w:t xml:space="preserve"> (2011) Assessing mobility in an aging society: Personal and built environment factors associated with older people’s subjective transportation deficiency in the US. </w:t>
      </w:r>
      <w:r w:rsidRPr="0018256F">
        <w:rPr>
          <w:rFonts w:ascii="Times New Roman" w:hAnsi="Times New Roman"/>
          <w:iCs/>
          <w:sz w:val="24"/>
          <w:szCs w:val="24"/>
        </w:rPr>
        <w:t xml:space="preserve">Transport Res F-Traf </w:t>
      </w:r>
      <w:r w:rsidR="007A446C" w:rsidRPr="0018256F">
        <w:rPr>
          <w:rFonts w:ascii="Times New Roman" w:hAnsi="Times New Roman"/>
          <w:sz w:val="24"/>
          <w:szCs w:val="24"/>
        </w:rPr>
        <w:t>14:</w:t>
      </w:r>
      <w:r w:rsidRPr="0018256F">
        <w:rPr>
          <w:rFonts w:ascii="Times New Roman" w:hAnsi="Times New Roman"/>
          <w:sz w:val="24"/>
          <w:szCs w:val="24"/>
        </w:rPr>
        <w:t>422-429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King S</w:t>
      </w:r>
      <w:r w:rsidR="00510874" w:rsidRPr="0018256F">
        <w:rPr>
          <w:rFonts w:ascii="Times New Roman" w:hAnsi="Times New Roman"/>
          <w:sz w:val="24"/>
          <w:szCs w:val="24"/>
        </w:rPr>
        <w:t>, Dabelko-Schoeny H</w:t>
      </w:r>
      <w:r w:rsidRPr="0018256F">
        <w:rPr>
          <w:rFonts w:ascii="Times New Roman" w:hAnsi="Times New Roman"/>
          <w:sz w:val="24"/>
          <w:szCs w:val="24"/>
        </w:rPr>
        <w:t xml:space="preserve"> (2009) “Quite Frankly, I Have </w:t>
      </w:r>
      <w:r w:rsidR="005B6441" w:rsidRPr="0018256F">
        <w:rPr>
          <w:rFonts w:ascii="Times New Roman" w:hAnsi="Times New Roman"/>
          <w:sz w:val="24"/>
          <w:szCs w:val="24"/>
        </w:rPr>
        <w:t>Doubts About Remaining”: Aging-in-place and health care access for r</w:t>
      </w:r>
      <w:r w:rsidRPr="0018256F">
        <w:rPr>
          <w:rFonts w:ascii="Times New Roman" w:hAnsi="Times New Roman"/>
          <w:sz w:val="24"/>
          <w:szCs w:val="24"/>
        </w:rPr>
        <w:t>ur</w:t>
      </w:r>
      <w:r w:rsidR="005B6441" w:rsidRPr="0018256F">
        <w:rPr>
          <w:rFonts w:ascii="Times New Roman" w:hAnsi="Times New Roman"/>
          <w:sz w:val="24"/>
          <w:szCs w:val="24"/>
        </w:rPr>
        <w:t>al midlife and older lesbian, gay, and bisexual i</w:t>
      </w:r>
      <w:r w:rsidRPr="0018256F">
        <w:rPr>
          <w:rFonts w:ascii="Times New Roman" w:hAnsi="Times New Roman"/>
          <w:sz w:val="24"/>
          <w:szCs w:val="24"/>
        </w:rPr>
        <w:t xml:space="preserve">ndividuals. </w:t>
      </w:r>
      <w:r w:rsidRPr="0018256F">
        <w:rPr>
          <w:rFonts w:ascii="Times New Roman" w:hAnsi="Times New Roman"/>
          <w:iCs/>
          <w:sz w:val="24"/>
          <w:szCs w:val="24"/>
        </w:rPr>
        <w:t>Journal of LGBT Health Research</w:t>
      </w:r>
      <w:r w:rsidR="005B6441" w:rsidRPr="0018256F">
        <w:rPr>
          <w:rFonts w:ascii="Times New Roman" w:hAnsi="Times New Roman"/>
          <w:sz w:val="24"/>
          <w:szCs w:val="24"/>
        </w:rPr>
        <w:t xml:space="preserve"> 5:10-21</w:t>
      </w:r>
    </w:p>
    <w:p w:rsidR="007A446C" w:rsidRPr="0018256F" w:rsidRDefault="005B644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Klesges LM, Pahor M, Shorr RI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(2001) Financial difficulty in acquiring food among elderly disabled women: Results from the Women's Health and Aging Study. </w:t>
      </w:r>
      <w:r w:rsidRPr="0018256F">
        <w:rPr>
          <w:rFonts w:ascii="Times New Roman" w:eastAsia="Arial Unicode MS" w:hAnsi="Times New Roman"/>
          <w:sz w:val="24"/>
          <w:szCs w:val="24"/>
        </w:rPr>
        <w:t>Am J Public Health</w:t>
      </w:r>
      <w:r w:rsidRPr="0018256F">
        <w:rPr>
          <w:rFonts w:ascii="Times New Roman" w:hAnsi="Times New Roman"/>
          <w:sz w:val="24"/>
          <w:szCs w:val="24"/>
        </w:rPr>
        <w:t xml:space="preserve"> 91:68-75</w:t>
      </w:r>
    </w:p>
    <w:p w:rsidR="007A446C" w:rsidRPr="0018256F" w:rsidRDefault="005B644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Kossioni AE</w:t>
      </w:r>
      <w:r w:rsidR="007A446C" w:rsidRPr="0018256F">
        <w:rPr>
          <w:rFonts w:ascii="Times New Roman" w:hAnsi="Times New Roman"/>
          <w:sz w:val="24"/>
          <w:szCs w:val="24"/>
        </w:rPr>
        <w:t xml:space="preserve"> (2012) Is Europe prepared to meet the oral health needs of older people? </w:t>
      </w:r>
      <w:r w:rsidR="007A446C" w:rsidRPr="0018256F">
        <w:rPr>
          <w:rFonts w:ascii="Times New Roman" w:hAnsi="Times New Roman"/>
          <w:iCs/>
          <w:sz w:val="24"/>
          <w:szCs w:val="24"/>
        </w:rPr>
        <w:t>Gerodontology</w:t>
      </w:r>
      <w:r w:rsidR="00B470DF" w:rsidRPr="0018256F">
        <w:rPr>
          <w:rFonts w:ascii="Times New Roman" w:hAnsi="Times New Roman"/>
          <w:sz w:val="24"/>
          <w:szCs w:val="24"/>
        </w:rPr>
        <w:t xml:space="preserve"> 29:E1230-E1240</w:t>
      </w:r>
    </w:p>
    <w:p w:rsidR="007A446C" w:rsidRPr="0018256F" w:rsidRDefault="00B470DF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Krause N</w:t>
      </w:r>
      <w:r w:rsidR="007A446C" w:rsidRPr="0018256F">
        <w:rPr>
          <w:rFonts w:ascii="Times New Roman" w:hAnsi="Times New Roman"/>
          <w:sz w:val="24"/>
          <w:szCs w:val="24"/>
        </w:rPr>
        <w:t xml:space="preserve"> (200</w:t>
      </w:r>
      <w:r w:rsidRPr="0018256F">
        <w:rPr>
          <w:rFonts w:ascii="Times New Roman" w:hAnsi="Times New Roman"/>
          <w:sz w:val="24"/>
          <w:szCs w:val="24"/>
        </w:rPr>
        <w:t>6) Neighborhood Deterioration, social skills, and social r</w:t>
      </w:r>
      <w:r w:rsidR="007A446C" w:rsidRPr="0018256F">
        <w:rPr>
          <w:rFonts w:ascii="Times New Roman" w:hAnsi="Times New Roman"/>
          <w:sz w:val="24"/>
          <w:szCs w:val="24"/>
        </w:rPr>
        <w:t>elationships</w:t>
      </w:r>
      <w:r w:rsidRPr="0018256F">
        <w:rPr>
          <w:rFonts w:ascii="Times New Roman" w:hAnsi="Times New Roman"/>
          <w:sz w:val="24"/>
          <w:szCs w:val="24"/>
        </w:rPr>
        <w:t xml:space="preserve"> in late l</w:t>
      </w:r>
      <w:r w:rsidR="007A446C" w:rsidRPr="0018256F">
        <w:rPr>
          <w:rFonts w:ascii="Times New Roman" w:hAnsi="Times New Roman"/>
          <w:sz w:val="24"/>
          <w:szCs w:val="24"/>
        </w:rPr>
        <w:t xml:space="preserve">ife. </w:t>
      </w:r>
      <w:r w:rsidRPr="0018256F">
        <w:rPr>
          <w:rFonts w:ascii="Times New Roman" w:hAnsi="Times New Roman"/>
          <w:iCs/>
          <w:sz w:val="24"/>
          <w:szCs w:val="24"/>
        </w:rPr>
        <w:t>Int J Aging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Hum Dev</w:t>
      </w:r>
      <w:r w:rsidR="007A446C" w:rsidRPr="0018256F">
        <w:rPr>
          <w:rFonts w:ascii="Times New Roman" w:hAnsi="Times New Roman"/>
          <w:sz w:val="24"/>
          <w:szCs w:val="24"/>
        </w:rPr>
        <w:t xml:space="preserve"> 62:185-207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Kreager P (2006) Migration, social structure and old-age support networks: a comparison of three Indonesian communities.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="00B470DF" w:rsidRPr="0018256F">
        <w:rPr>
          <w:rFonts w:ascii="Times New Roman" w:hAnsi="Times New Roman"/>
          <w:sz w:val="24"/>
          <w:szCs w:val="24"/>
        </w:rPr>
        <w:t xml:space="preserve"> 26:37-60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Kröger H, Hoffmann R (2015) Who can realise their retirement plans? Poor health and employment crises as factors of exclusion</w:t>
      </w:r>
      <w:r w:rsidR="00B470DF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B470DF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115-126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Krout JA (1997) Barriers to providing case management to older rural persons. </w:t>
      </w:r>
      <w:r w:rsidRPr="0018256F">
        <w:rPr>
          <w:rFonts w:ascii="Times New Roman" w:hAnsi="Times New Roman"/>
          <w:iCs/>
          <w:sz w:val="24"/>
          <w:szCs w:val="24"/>
        </w:rPr>
        <w:t>Journal of Case Management</w:t>
      </w:r>
      <w:r w:rsidR="00B470DF" w:rsidRPr="0018256F">
        <w:rPr>
          <w:rFonts w:ascii="Times New Roman" w:hAnsi="Times New Roman"/>
          <w:sz w:val="24"/>
          <w:szCs w:val="24"/>
        </w:rPr>
        <w:t xml:space="preserve"> 6:142-150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Kubzans</w:t>
      </w:r>
      <w:r w:rsidR="00B470DF" w:rsidRPr="0018256F">
        <w:rPr>
          <w:rFonts w:ascii="Times New Roman" w:hAnsi="Times New Roman"/>
          <w:sz w:val="24"/>
          <w:szCs w:val="24"/>
        </w:rPr>
        <w:t>ky LD, Subramanian S, Kawachi I</w:t>
      </w:r>
      <w:r w:rsidRPr="0018256F">
        <w:rPr>
          <w:rFonts w:ascii="Times New Roman" w:hAnsi="Times New Roman"/>
          <w:sz w:val="24"/>
          <w:szCs w:val="24"/>
        </w:rPr>
        <w:t xml:space="preserve"> et al. (2005) Neighborhood contextual influences on depressive symptoms in the elderly. </w:t>
      </w:r>
      <w:r w:rsidRPr="0018256F">
        <w:rPr>
          <w:rFonts w:ascii="Times New Roman" w:hAnsi="Times New Roman"/>
          <w:iCs/>
          <w:sz w:val="24"/>
          <w:szCs w:val="24"/>
        </w:rPr>
        <w:t>Am J Epidemiol</w:t>
      </w:r>
      <w:r w:rsidRPr="0018256F">
        <w:rPr>
          <w:rFonts w:ascii="Times New Roman" w:hAnsi="Times New Roman"/>
          <w:sz w:val="24"/>
          <w:szCs w:val="24"/>
        </w:rPr>
        <w:t xml:space="preserve"> 162:253-260</w:t>
      </w:r>
    </w:p>
    <w:p w:rsidR="007A446C" w:rsidRPr="0018256F" w:rsidRDefault="00B470DF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Kwag KH, Jang Y, Rhew SH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(2011) Neighborhood effects on physical and mental health: A study of Korean American older adults. </w:t>
      </w:r>
      <w:r w:rsidR="007A446C" w:rsidRPr="0018256F">
        <w:rPr>
          <w:rFonts w:ascii="Times New Roman" w:hAnsi="Times New Roman"/>
          <w:iCs/>
          <w:sz w:val="24"/>
          <w:szCs w:val="24"/>
        </w:rPr>
        <w:t>Asian American Journal of Psychology</w:t>
      </w:r>
      <w:r w:rsidRPr="0018256F">
        <w:rPr>
          <w:rFonts w:ascii="Times New Roman" w:hAnsi="Times New Roman"/>
          <w:sz w:val="24"/>
          <w:szCs w:val="24"/>
        </w:rPr>
        <w:t xml:space="preserve"> 2:91-100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Ladin K, Daniels N</w:t>
      </w:r>
      <w:r w:rsidR="00C66198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Kawachi I (2010) Exploring the relationship between absolute and relative position and late-life depression: Evidence from 10 European countries. </w:t>
      </w:r>
      <w:r w:rsidRPr="0018256F">
        <w:rPr>
          <w:rFonts w:ascii="Times New Roman" w:hAnsi="Times New Roman"/>
          <w:iCs/>
          <w:sz w:val="24"/>
          <w:szCs w:val="24"/>
        </w:rPr>
        <w:t>Gerontologist</w:t>
      </w:r>
      <w:r w:rsidRPr="0018256F">
        <w:rPr>
          <w:rFonts w:ascii="Times New Roman" w:hAnsi="Times New Roman"/>
          <w:sz w:val="24"/>
          <w:szCs w:val="24"/>
        </w:rPr>
        <w:t xml:space="preserve"> 50:48-59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Laferrère A, Bosch K (2015) Unmet need for long-term care and social exclusion</w:t>
      </w:r>
      <w:r w:rsidR="00C66198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C66198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331-342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Lager D, Van Hoven B</w:t>
      </w:r>
      <w:r w:rsidR="00C66198" w:rsidRPr="0018256F">
        <w:rPr>
          <w:rFonts w:ascii="Times New Roman" w:hAnsi="Times New Roman"/>
          <w:sz w:val="24"/>
          <w:szCs w:val="24"/>
        </w:rPr>
        <w:t>, Huigen PPP</w:t>
      </w:r>
      <w:r w:rsidRPr="0018256F">
        <w:rPr>
          <w:rFonts w:ascii="Times New Roman" w:hAnsi="Times New Roman"/>
          <w:sz w:val="24"/>
          <w:szCs w:val="24"/>
        </w:rPr>
        <w:t xml:space="preserve"> (2013) Dealing with change in old age: Negotiating working-class belonging in a neighbourhood in the process of urban renewal in the Netherlands. </w:t>
      </w:r>
      <w:r w:rsidRPr="0018256F">
        <w:rPr>
          <w:rFonts w:ascii="Times New Roman" w:hAnsi="Times New Roman"/>
          <w:iCs/>
          <w:sz w:val="24"/>
          <w:szCs w:val="24"/>
        </w:rPr>
        <w:t>Geoforum</w:t>
      </w:r>
      <w:r w:rsidR="00C66198" w:rsidRPr="0018256F">
        <w:rPr>
          <w:rFonts w:ascii="Times New Roman" w:hAnsi="Times New Roman"/>
          <w:sz w:val="24"/>
          <w:szCs w:val="24"/>
        </w:rPr>
        <w:t xml:space="preserve"> 50:54-61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Lage</w:t>
      </w:r>
      <w:r w:rsidR="00C66198" w:rsidRPr="0018256F">
        <w:rPr>
          <w:rFonts w:ascii="Times New Roman" w:hAnsi="Times New Roman"/>
          <w:sz w:val="24"/>
          <w:szCs w:val="24"/>
        </w:rPr>
        <w:t>r D, Van Hoven B</w:t>
      </w:r>
      <w:r w:rsidR="001E4C25" w:rsidRPr="0018256F">
        <w:rPr>
          <w:rFonts w:ascii="Times New Roman" w:hAnsi="Times New Roman"/>
          <w:sz w:val="24"/>
          <w:szCs w:val="24"/>
        </w:rPr>
        <w:t>,</w:t>
      </w:r>
      <w:r w:rsidR="00C66198" w:rsidRPr="0018256F">
        <w:rPr>
          <w:rFonts w:ascii="Times New Roman" w:hAnsi="Times New Roman"/>
          <w:sz w:val="24"/>
          <w:szCs w:val="24"/>
        </w:rPr>
        <w:t xml:space="preserve"> Huigen PPP</w:t>
      </w:r>
      <w:r w:rsidRPr="0018256F">
        <w:rPr>
          <w:rFonts w:ascii="Times New Roman" w:hAnsi="Times New Roman"/>
          <w:sz w:val="24"/>
          <w:szCs w:val="24"/>
        </w:rPr>
        <w:t xml:space="preserve"> (2015) Understanding older adults’ social capital in place: Obstacles to and opportunities for social contacts in the neighbourhood. </w:t>
      </w:r>
      <w:r w:rsidRPr="0018256F">
        <w:rPr>
          <w:rFonts w:ascii="Times New Roman" w:hAnsi="Times New Roman"/>
          <w:iCs/>
          <w:sz w:val="24"/>
          <w:szCs w:val="24"/>
        </w:rPr>
        <w:t>Geoforum</w:t>
      </w:r>
      <w:r w:rsidRPr="0018256F">
        <w:rPr>
          <w:rFonts w:ascii="Times New Roman" w:hAnsi="Times New Roman"/>
          <w:sz w:val="24"/>
          <w:szCs w:val="24"/>
        </w:rPr>
        <w:t xml:space="preserve"> 59:</w:t>
      </w:r>
      <w:r w:rsidR="00C66198" w:rsidRPr="0018256F">
        <w:rPr>
          <w:rFonts w:ascii="Times New Roman" w:hAnsi="Times New Roman"/>
          <w:sz w:val="24"/>
          <w:szCs w:val="24"/>
        </w:rPr>
        <w:t>87-97</w:t>
      </w:r>
    </w:p>
    <w:p w:rsidR="00036D7C" w:rsidRPr="0018256F" w:rsidRDefault="00036D7C" w:rsidP="005B64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Lai DWL (2011) Perceived impact of economic downturn on worry experienced by elderly Chinese immigrants in Canada. Journal of Family and Economic Issues 32:521-531</w:t>
      </w:r>
    </w:p>
    <w:p w:rsidR="00036D7C" w:rsidRPr="0018256F" w:rsidRDefault="00036D7C" w:rsidP="005B6441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Laliberte RD (2015) Embodying positive aging and neoliberal rationality: Talking about the aging body within narratives of retirement. J Aging Stud 34:10-20</w:t>
      </w:r>
    </w:p>
    <w:p w:rsidR="007A446C" w:rsidRPr="0018256F" w:rsidRDefault="001E4C2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Lam LT, Lam MK</w:t>
      </w:r>
      <w:r w:rsidR="007A446C" w:rsidRPr="0018256F">
        <w:rPr>
          <w:rFonts w:ascii="Times New Roman" w:hAnsi="Times New Roman"/>
          <w:sz w:val="24"/>
          <w:szCs w:val="24"/>
        </w:rPr>
        <w:t xml:space="preserve"> (2003) Associations between social, economic resources and mental, physical illnesses in a population of older people in New South Wales, Australia.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Mental Health and Aging</w:t>
      </w:r>
      <w:r w:rsidRPr="0018256F">
        <w:rPr>
          <w:rFonts w:ascii="Times New Roman" w:hAnsi="Times New Roman"/>
          <w:sz w:val="24"/>
          <w:szCs w:val="24"/>
        </w:rPr>
        <w:t xml:space="preserve"> 9:223-232</w:t>
      </w:r>
    </w:p>
    <w:p w:rsidR="007A446C" w:rsidRPr="0018256F" w:rsidRDefault="001E4C2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Lang IA, Gibbs SJ, Steel N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(2008) Neighbourhood deprivation and dental service use: a cross-sectional analysis of older people in England.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Public Health</w:t>
      </w:r>
      <w:r w:rsidRPr="0018256F">
        <w:rPr>
          <w:rFonts w:ascii="Times New Roman" w:hAnsi="Times New Roman"/>
          <w:sz w:val="24"/>
          <w:szCs w:val="24"/>
        </w:rPr>
        <w:t xml:space="preserve"> 30:472-478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Lee M-C</w:t>
      </w:r>
      <w:r w:rsidR="001E4C2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Huang N (2015) Changes in self-perceived economic satisfaction and mortality at old ages: Evidence from a survey of middle-aged and elderly adults in Taiwan. </w:t>
      </w:r>
      <w:r w:rsidR="001E4C25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130:1-8</w:t>
      </w:r>
    </w:p>
    <w:p w:rsidR="00036D7C" w:rsidRPr="0018256F" w:rsidRDefault="00036D7C" w:rsidP="001E4C2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Lee Y, Hong PYP, Harm Y (2014) Poverty among Korean immigrant older adults: Examining the effects of Social Exclusion. </w:t>
      </w:r>
      <w:r w:rsidRPr="0018256F">
        <w:rPr>
          <w:rFonts w:ascii="Times New Roman" w:hAnsi="Times New Roman"/>
          <w:iCs/>
          <w:sz w:val="24"/>
          <w:szCs w:val="24"/>
        </w:rPr>
        <w:t>J Soc Serv Res</w:t>
      </w:r>
      <w:r w:rsidRPr="0018256F">
        <w:rPr>
          <w:rFonts w:ascii="Times New Roman" w:hAnsi="Times New Roman"/>
          <w:sz w:val="24"/>
          <w:szCs w:val="24"/>
        </w:rPr>
        <w:t xml:space="preserve"> 40:385-401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Lei X, Sun X, Strauss J et al. </w:t>
      </w:r>
      <w:r w:rsidRPr="0018256F">
        <w:rPr>
          <w:rFonts w:ascii="Times New Roman" w:hAnsi="Times New Roman"/>
          <w:sz w:val="24"/>
          <w:szCs w:val="24"/>
        </w:rPr>
        <w:t xml:space="preserve">(2014) Health outcomes and socio-economic status among the mid-aged and elderly in China: Evidence from the CHARLS national baseline data. </w:t>
      </w:r>
      <w:r w:rsidRPr="0018256F">
        <w:rPr>
          <w:rFonts w:ascii="Times New Roman" w:hAnsi="Times New Roman"/>
          <w:iCs/>
          <w:sz w:val="24"/>
          <w:szCs w:val="24"/>
        </w:rPr>
        <w:t>The Journal of the Economics of Ageing</w:t>
      </w:r>
      <w:r w:rsidR="001E4C25" w:rsidRPr="0018256F">
        <w:rPr>
          <w:rFonts w:ascii="Times New Roman" w:hAnsi="Times New Roman"/>
          <w:sz w:val="24"/>
          <w:szCs w:val="24"/>
        </w:rPr>
        <w:t xml:space="preserve"> 3:29-43</w:t>
      </w:r>
    </w:p>
    <w:p w:rsidR="00036D7C" w:rsidRPr="0018256F" w:rsidRDefault="00036D7C" w:rsidP="001E4C2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Leone T, Hessel P (2015) The effect of social participation on the subjective and objective health status of the over-fifties: evidence from SHARE.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36:968-987 </w:t>
      </w:r>
    </w:p>
    <w:p w:rsidR="007A446C" w:rsidRPr="0018256F" w:rsidRDefault="001E4C2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Li Y and Robert SA (2008) The contributions of race, i</w:t>
      </w:r>
      <w:r w:rsidR="007A446C" w:rsidRPr="0018256F">
        <w:rPr>
          <w:rFonts w:ascii="Times New Roman" w:hAnsi="Times New Roman"/>
          <w:sz w:val="24"/>
          <w:szCs w:val="24"/>
        </w:rPr>
        <w:t>ndividual</w:t>
      </w:r>
      <w:r w:rsidRPr="0018256F">
        <w:rPr>
          <w:rFonts w:ascii="Times New Roman" w:hAnsi="Times New Roman"/>
          <w:sz w:val="24"/>
          <w:szCs w:val="24"/>
        </w:rPr>
        <w:t xml:space="preserve"> socioeconomic status, and neighborhood socioeconomic context on the self-rated health trajectories and mortality of older a</w:t>
      </w:r>
      <w:r w:rsidR="007A446C" w:rsidRPr="0018256F">
        <w:rPr>
          <w:rFonts w:ascii="Times New Roman" w:hAnsi="Times New Roman"/>
          <w:sz w:val="24"/>
          <w:szCs w:val="24"/>
        </w:rPr>
        <w:t xml:space="preserve">dults. </w:t>
      </w:r>
      <w:r w:rsidRPr="0018256F">
        <w:rPr>
          <w:rFonts w:ascii="Times New Roman" w:hAnsi="Times New Roman"/>
          <w:iCs/>
          <w:sz w:val="24"/>
          <w:szCs w:val="24"/>
        </w:rPr>
        <w:t>Res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Aging</w:t>
      </w:r>
      <w:r w:rsidRPr="0018256F">
        <w:rPr>
          <w:rFonts w:ascii="Times New Roman" w:hAnsi="Times New Roman"/>
          <w:sz w:val="24"/>
          <w:szCs w:val="24"/>
        </w:rPr>
        <w:t xml:space="preserve"> 30:251-273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Lissitsa S</w:t>
      </w:r>
      <w:r w:rsidR="001E4C25" w:rsidRPr="0018256F">
        <w:rPr>
          <w:rFonts w:ascii="Times New Roman" w:hAnsi="Times New Roman"/>
          <w:sz w:val="24"/>
          <w:szCs w:val="24"/>
        </w:rPr>
        <w:t>, Chachashvili-Bolotin S</w:t>
      </w:r>
      <w:r w:rsidRPr="0018256F">
        <w:rPr>
          <w:rFonts w:ascii="Times New Roman" w:hAnsi="Times New Roman"/>
          <w:sz w:val="24"/>
          <w:szCs w:val="24"/>
        </w:rPr>
        <w:t xml:space="preserve"> (2015) Does the wind of change blow in late adulthood? Adoption of ICT by senior citizens during the past decade. </w:t>
      </w:r>
      <w:r w:rsidRPr="0018256F">
        <w:rPr>
          <w:rFonts w:ascii="Times New Roman" w:hAnsi="Times New Roman"/>
          <w:iCs/>
          <w:sz w:val="24"/>
          <w:szCs w:val="24"/>
        </w:rPr>
        <w:t>Poetics</w:t>
      </w:r>
      <w:r w:rsidRPr="0018256F">
        <w:rPr>
          <w:rFonts w:ascii="Times New Roman" w:hAnsi="Times New Roman"/>
          <w:sz w:val="24"/>
          <w:szCs w:val="24"/>
        </w:rPr>
        <w:t xml:space="preserve"> 52:44-63</w:t>
      </w:r>
    </w:p>
    <w:p w:rsidR="007A446C" w:rsidRPr="0018256F" w:rsidRDefault="001E4C2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Liu G-J, Engels B (2012) Accessibility to essential services and facilities by a spatially dispersed aging population in s</w:t>
      </w:r>
      <w:r w:rsidR="007A446C" w:rsidRPr="0018256F">
        <w:rPr>
          <w:rFonts w:ascii="Times New Roman" w:hAnsi="Times New Roman"/>
          <w:sz w:val="24"/>
          <w:szCs w:val="24"/>
        </w:rPr>
        <w:t xml:space="preserve">uburban Melbourne, Australia. </w:t>
      </w:r>
      <w:r w:rsidR="00EE3710" w:rsidRPr="0018256F">
        <w:rPr>
          <w:rFonts w:ascii="Times New Roman" w:hAnsi="Times New Roman"/>
          <w:sz w:val="24"/>
          <w:szCs w:val="24"/>
        </w:rPr>
        <w:t xml:space="preserve">In: Gartner G, Ortag F (eds) </w:t>
      </w:r>
      <w:r w:rsidR="007A446C" w:rsidRPr="0018256F">
        <w:rPr>
          <w:rFonts w:ascii="Times New Roman" w:hAnsi="Times New Roman"/>
          <w:iCs/>
          <w:sz w:val="24"/>
          <w:szCs w:val="24"/>
        </w:rPr>
        <w:t>Advances in Location-Based Services.</w:t>
      </w:r>
      <w:r w:rsidR="007A446C" w:rsidRPr="0018256F">
        <w:rPr>
          <w:rFonts w:ascii="Times New Roman" w:hAnsi="Times New Roman"/>
          <w:sz w:val="24"/>
          <w:szCs w:val="24"/>
        </w:rPr>
        <w:t xml:space="preserve"> Springer</w:t>
      </w:r>
      <w:r w:rsidR="00EE3710" w:rsidRPr="0018256F">
        <w:rPr>
          <w:rFonts w:ascii="Times New Roman" w:hAnsi="Times New Roman"/>
          <w:sz w:val="24"/>
          <w:szCs w:val="24"/>
        </w:rPr>
        <w:t xml:space="preserve"> Verlag</w:t>
      </w:r>
      <w:r w:rsidR="007A446C" w:rsidRPr="0018256F">
        <w:rPr>
          <w:rFonts w:ascii="Times New Roman" w:hAnsi="Times New Roman"/>
          <w:sz w:val="24"/>
          <w:szCs w:val="24"/>
        </w:rPr>
        <w:t>,</w:t>
      </w:r>
      <w:r w:rsidR="00EE3710" w:rsidRPr="0018256F">
        <w:rPr>
          <w:rFonts w:ascii="Times New Roman" w:hAnsi="Times New Roman"/>
          <w:sz w:val="24"/>
          <w:szCs w:val="24"/>
        </w:rPr>
        <w:t xml:space="preserve"> Berlin/Heidelberg,</w:t>
      </w:r>
      <w:r w:rsidR="007A446C"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sz w:val="24"/>
          <w:szCs w:val="24"/>
        </w:rPr>
        <w:t>pp 327-348</w:t>
      </w:r>
    </w:p>
    <w:p w:rsidR="007A446C" w:rsidRPr="0018256F" w:rsidRDefault="00AC1FB1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Liu L, Newschaffer CJ</w:t>
      </w:r>
      <w:r w:rsidR="007A446C" w:rsidRPr="0018256F">
        <w:rPr>
          <w:rFonts w:ascii="Times New Roman" w:hAnsi="Times New Roman"/>
          <w:sz w:val="24"/>
          <w:szCs w:val="24"/>
        </w:rPr>
        <w:t xml:space="preserve"> (2011) Impact of social connections on risk of heart disease, cancer, and all-cause mortality among elderly Americans: Findings from the Second Longitudinal Study of Aging (LSOA II). </w:t>
      </w:r>
      <w:r w:rsidRPr="0018256F">
        <w:rPr>
          <w:rFonts w:ascii="Times New Roman" w:hAnsi="Times New Roman"/>
          <w:iCs/>
          <w:sz w:val="24"/>
          <w:szCs w:val="24"/>
        </w:rPr>
        <w:t>Arch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Gerontol</w:t>
      </w:r>
      <w:r w:rsidRPr="0018256F">
        <w:rPr>
          <w:rFonts w:ascii="Times New Roman" w:hAnsi="Times New Roman"/>
          <w:iCs/>
          <w:sz w:val="24"/>
          <w:szCs w:val="24"/>
        </w:rPr>
        <w:t xml:space="preserve"> Geriat</w:t>
      </w:r>
      <w:r w:rsidRPr="0018256F">
        <w:rPr>
          <w:rFonts w:ascii="Times New Roman" w:hAnsi="Times New Roman"/>
          <w:sz w:val="24"/>
          <w:szCs w:val="24"/>
        </w:rPr>
        <w:t xml:space="preserve"> 53:168-173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Liu L, Gou Z</w:t>
      </w:r>
      <w:r w:rsidR="00AC1FB1" w:rsidRPr="0018256F">
        <w:rPr>
          <w:rFonts w:ascii="Times New Roman" w:hAnsi="Times New Roman"/>
          <w:sz w:val="24"/>
          <w:szCs w:val="24"/>
        </w:rPr>
        <w:t>, Zuo J</w:t>
      </w:r>
      <w:r w:rsidRPr="0018256F">
        <w:rPr>
          <w:rFonts w:ascii="Times New Roman" w:hAnsi="Times New Roman"/>
          <w:sz w:val="24"/>
          <w:szCs w:val="24"/>
        </w:rPr>
        <w:t xml:space="preserve"> (2014) Social support mediates loneliness and depression in elderly people. </w:t>
      </w:r>
      <w:r w:rsidR="0018256F" w:rsidRPr="0018256F">
        <w:rPr>
          <w:rFonts w:ascii="Times New Roman" w:hAnsi="Times New Roman"/>
          <w:iCs/>
          <w:sz w:val="24"/>
          <w:szCs w:val="24"/>
        </w:rPr>
        <w:t>J Health Psychol.</w:t>
      </w:r>
      <w:r w:rsidR="00AC1FB1" w:rsidRPr="0018256F">
        <w:rPr>
          <w:rFonts w:ascii="Times New Roman" w:hAnsi="Times New Roman"/>
          <w:sz w:val="24"/>
          <w:szCs w:val="24"/>
        </w:rPr>
        <w:t xml:space="preserve"> </w:t>
      </w:r>
      <w:r w:rsidR="0018256F" w:rsidRPr="0018256F">
        <w:rPr>
          <w:rFonts w:ascii="Times New Roman" w:hAnsi="Times New Roman"/>
          <w:sz w:val="24"/>
          <w:szCs w:val="24"/>
        </w:rPr>
        <w:t>doi: 10.1177/1359105314536941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Lloyd-She</w:t>
      </w:r>
      <w:r w:rsidR="008A7E3A" w:rsidRPr="0018256F">
        <w:rPr>
          <w:rFonts w:ascii="Times New Roman" w:hAnsi="Times New Roman"/>
          <w:sz w:val="24"/>
          <w:szCs w:val="24"/>
        </w:rPr>
        <w:t>rlock P, Barrientos A, Moller V</w:t>
      </w:r>
      <w:r w:rsidRPr="0018256F">
        <w:rPr>
          <w:rFonts w:ascii="Times New Roman" w:hAnsi="Times New Roman"/>
          <w:sz w:val="24"/>
          <w:szCs w:val="24"/>
        </w:rPr>
        <w:t xml:space="preserve"> et al. (2012) Pensions, poverty and wellbeing in later life: Comparative research from South Africa and Brazil. </w:t>
      </w:r>
      <w:r w:rsidR="008A7E3A" w:rsidRPr="0018256F">
        <w:rPr>
          <w:rFonts w:ascii="Times New Roman" w:hAnsi="Times New Roman"/>
          <w:iCs/>
          <w:sz w:val="24"/>
          <w:szCs w:val="24"/>
        </w:rPr>
        <w:t xml:space="preserve">J Aging Stud </w:t>
      </w:r>
      <w:r w:rsidR="008A7E3A" w:rsidRPr="0018256F">
        <w:rPr>
          <w:rFonts w:ascii="Times New Roman" w:hAnsi="Times New Roman"/>
          <w:sz w:val="24"/>
          <w:szCs w:val="24"/>
        </w:rPr>
        <w:t>26:</w:t>
      </w:r>
      <w:r w:rsidRPr="0018256F">
        <w:rPr>
          <w:rFonts w:ascii="Times New Roman" w:hAnsi="Times New Roman"/>
          <w:sz w:val="24"/>
          <w:szCs w:val="24"/>
        </w:rPr>
        <w:t>243-252</w:t>
      </w:r>
    </w:p>
    <w:p w:rsidR="007A446C" w:rsidRPr="0018256F" w:rsidRDefault="008A7E3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Lloyd-Sherlock P</w:t>
      </w:r>
      <w:r w:rsidR="007A446C" w:rsidRPr="0018256F">
        <w:rPr>
          <w:rFonts w:ascii="Times New Roman" w:hAnsi="Times New Roman"/>
          <w:sz w:val="24"/>
          <w:szCs w:val="24"/>
        </w:rPr>
        <w:t xml:space="preserve"> (2000) Old </w:t>
      </w:r>
      <w:r w:rsidRPr="0018256F">
        <w:rPr>
          <w:rFonts w:ascii="Times New Roman" w:hAnsi="Times New Roman"/>
          <w:sz w:val="24"/>
          <w:szCs w:val="24"/>
        </w:rPr>
        <w:t>age and poverty in developing c</w:t>
      </w:r>
      <w:r w:rsidR="007A446C" w:rsidRPr="0018256F">
        <w:rPr>
          <w:rFonts w:ascii="Times New Roman" w:hAnsi="Times New Roman"/>
          <w:sz w:val="24"/>
          <w:szCs w:val="24"/>
        </w:rPr>
        <w:t xml:space="preserve">ountries: New Policy Challenges. </w:t>
      </w:r>
      <w:r w:rsidR="007A446C" w:rsidRPr="0018256F">
        <w:rPr>
          <w:rFonts w:ascii="Times New Roman" w:hAnsi="Times New Roman"/>
          <w:iCs/>
          <w:sz w:val="24"/>
          <w:szCs w:val="24"/>
        </w:rPr>
        <w:t>World Dev</w:t>
      </w:r>
      <w:r w:rsidRPr="0018256F">
        <w:rPr>
          <w:rFonts w:ascii="Times New Roman" w:hAnsi="Times New Roman"/>
          <w:sz w:val="24"/>
          <w:szCs w:val="24"/>
        </w:rPr>
        <w:t xml:space="preserve"> 28:2157-2168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Lloyd-S</w:t>
      </w:r>
      <w:r w:rsidR="008A7E3A" w:rsidRPr="0018256F">
        <w:rPr>
          <w:rFonts w:ascii="Times New Roman" w:hAnsi="Times New Roman"/>
          <w:sz w:val="24"/>
          <w:szCs w:val="24"/>
        </w:rPr>
        <w:t>herlock P</w:t>
      </w:r>
      <w:r w:rsidRPr="0018256F">
        <w:rPr>
          <w:rFonts w:ascii="Times New Roman" w:hAnsi="Times New Roman"/>
          <w:sz w:val="24"/>
          <w:szCs w:val="24"/>
        </w:rPr>
        <w:t xml:space="preserve"> (2002) Formal social protection for older people in developing countries: three different approaches. </w:t>
      </w:r>
      <w:r w:rsidR="008A7E3A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Soc Policy</w:t>
      </w:r>
      <w:r w:rsidR="008A7E3A" w:rsidRPr="0018256F">
        <w:rPr>
          <w:rFonts w:ascii="Times New Roman" w:hAnsi="Times New Roman"/>
          <w:sz w:val="24"/>
          <w:szCs w:val="24"/>
        </w:rPr>
        <w:t xml:space="preserve"> 31:695-713</w:t>
      </w:r>
    </w:p>
    <w:p w:rsidR="007A446C" w:rsidRPr="0018256F" w:rsidRDefault="008A7E3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Lou VWQ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Life satisfaction of older adults in Hong Kong: The role of social support from grandchildren. </w:t>
      </w:r>
      <w:r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="007A446C" w:rsidRPr="0018256F">
        <w:rPr>
          <w:rFonts w:ascii="Times New Roman" w:hAnsi="Times New Roman"/>
          <w:iCs/>
          <w:sz w:val="24"/>
          <w:szCs w:val="24"/>
        </w:rPr>
        <w:t>Indic Res</w:t>
      </w:r>
      <w:r w:rsidRPr="0018256F">
        <w:rPr>
          <w:rFonts w:ascii="Times New Roman" w:hAnsi="Times New Roman"/>
          <w:sz w:val="24"/>
          <w:szCs w:val="24"/>
        </w:rPr>
        <w:t xml:space="preserve"> 95:377-391</w:t>
      </w:r>
    </w:p>
    <w:p w:rsidR="00036D7C" w:rsidRPr="0018256F" w:rsidRDefault="00036D7C" w:rsidP="008A7E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Lui CW, Warburton J, Winterton R et al. (2011) Critical reflections on a social inclusion approach for an ageing Australia. </w:t>
      </w:r>
      <w:r w:rsidRPr="0018256F">
        <w:rPr>
          <w:rFonts w:ascii="Times New Roman" w:hAnsi="Times New Roman"/>
          <w:iCs/>
          <w:sz w:val="24"/>
          <w:szCs w:val="24"/>
        </w:rPr>
        <w:t>Aust Soc Work</w:t>
      </w:r>
      <w:r w:rsidRPr="0018256F">
        <w:rPr>
          <w:rFonts w:ascii="Times New Roman" w:hAnsi="Times New Roman"/>
          <w:sz w:val="24"/>
          <w:szCs w:val="24"/>
        </w:rPr>
        <w:t xml:space="preserve"> 64:266-282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Luo Y</w:t>
      </w:r>
      <w:r w:rsidR="008A7E3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8A7E3A" w:rsidRPr="0018256F">
        <w:rPr>
          <w:rFonts w:ascii="Times New Roman" w:hAnsi="Times New Roman"/>
          <w:sz w:val="24"/>
          <w:szCs w:val="24"/>
        </w:rPr>
        <w:t>Waite LJ (2014) Loneliness and mortality among o</w:t>
      </w:r>
      <w:r w:rsidRPr="0018256F">
        <w:rPr>
          <w:rFonts w:ascii="Times New Roman" w:hAnsi="Times New Roman"/>
          <w:sz w:val="24"/>
          <w:szCs w:val="24"/>
        </w:rPr>
        <w:t>ld</w:t>
      </w:r>
      <w:r w:rsidR="008A7E3A" w:rsidRPr="0018256F">
        <w:rPr>
          <w:rFonts w:ascii="Times New Roman" w:hAnsi="Times New Roman"/>
          <w:sz w:val="24"/>
          <w:szCs w:val="24"/>
        </w:rPr>
        <w:t>er a</w:t>
      </w:r>
      <w:r w:rsidRPr="0018256F">
        <w:rPr>
          <w:rFonts w:ascii="Times New Roman" w:hAnsi="Times New Roman"/>
          <w:sz w:val="24"/>
          <w:szCs w:val="24"/>
        </w:rPr>
        <w:t xml:space="preserve">dults in China. </w:t>
      </w:r>
      <w:r w:rsidR="008A7E3A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8A7E3A" w:rsidRPr="0018256F">
        <w:rPr>
          <w:rFonts w:ascii="Times New Roman" w:hAnsi="Times New Roman"/>
          <w:sz w:val="24"/>
          <w:szCs w:val="24"/>
        </w:rPr>
        <w:t xml:space="preserve"> 69:</w:t>
      </w:r>
      <w:r w:rsidRPr="0018256F">
        <w:rPr>
          <w:rFonts w:ascii="Times New Roman" w:hAnsi="Times New Roman"/>
          <w:sz w:val="24"/>
          <w:szCs w:val="24"/>
        </w:rPr>
        <w:t>633-645</w:t>
      </w:r>
    </w:p>
    <w:p w:rsidR="00036D7C" w:rsidRPr="0018256F" w:rsidRDefault="00036D7C" w:rsidP="008A7E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Manthorpe J, Iliffe S, Clough R et al. (2008) Elderly people’s perspectives on health and well-being in rural communities in England: Findings from the evaluation of the national service framework for older people. </w:t>
      </w:r>
      <w:r w:rsidRPr="0018256F">
        <w:rPr>
          <w:rFonts w:ascii="Times New Roman" w:hAnsi="Times New Roman"/>
          <w:iCs/>
          <w:sz w:val="24"/>
          <w:szCs w:val="24"/>
        </w:rPr>
        <w:t>Health Soc Care Comm</w:t>
      </w:r>
      <w:r w:rsidRPr="0018256F">
        <w:rPr>
          <w:rFonts w:ascii="Times New Roman" w:hAnsi="Times New Roman"/>
          <w:sz w:val="24"/>
          <w:szCs w:val="24"/>
        </w:rPr>
        <w:t xml:space="preserve"> 16:460-468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Ma</w:t>
      </w:r>
      <w:r w:rsidR="008A7E3A" w:rsidRPr="0018256F">
        <w:rPr>
          <w:rFonts w:ascii="Times New Roman" w:hAnsi="Times New Roman"/>
          <w:sz w:val="24"/>
          <w:szCs w:val="24"/>
        </w:rPr>
        <w:t>nthorpe J, Iliffe S, Moriarty J</w:t>
      </w:r>
      <w:r w:rsidRPr="0018256F">
        <w:rPr>
          <w:rFonts w:ascii="Times New Roman" w:hAnsi="Times New Roman"/>
          <w:sz w:val="24"/>
          <w:szCs w:val="24"/>
        </w:rPr>
        <w:t xml:space="preserve"> et al. (2009) ‘We are not blaming anyone, but if we don't know about amenities, we cannot seek them out’: black and minority older people's views on the quality of local health and personal social services in England.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29:93-113</w:t>
      </w:r>
    </w:p>
    <w:p w:rsidR="00036D7C" w:rsidRPr="0018256F" w:rsidRDefault="00036D7C" w:rsidP="008A7E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Marquet O, Miralles-Guasch C (2015) Neighbourhood vitality and physical activity among the elderly: The role of walkable environments on active ageing in Barcelona, Spain. </w:t>
      </w:r>
      <w:r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135:24-30</w:t>
      </w:r>
    </w:p>
    <w:p w:rsidR="00036D7C" w:rsidRPr="0018256F" w:rsidRDefault="00036D7C" w:rsidP="008A7E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McCann E, Sharek D, Higgins A et al. (2013) Lesbian, gay, bisexual and transgender older people in Ireland: Mental health issues. </w:t>
      </w:r>
      <w:r w:rsidRPr="0018256F">
        <w:rPr>
          <w:rFonts w:ascii="Times New Roman" w:hAnsi="Times New Roman"/>
          <w:iCs/>
          <w:sz w:val="24"/>
          <w:szCs w:val="24"/>
        </w:rPr>
        <w:t>Aging Ment Health</w:t>
      </w:r>
      <w:r w:rsidRPr="0018256F">
        <w:rPr>
          <w:rFonts w:ascii="Times New Roman" w:hAnsi="Times New Roman"/>
          <w:sz w:val="24"/>
          <w:szCs w:val="24"/>
        </w:rPr>
        <w:t xml:space="preserve"> 17:358-365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McDonald A</w:t>
      </w:r>
      <w:r w:rsidR="008A7E3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8A7E3A" w:rsidRPr="0018256F">
        <w:rPr>
          <w:rFonts w:ascii="Times New Roman" w:hAnsi="Times New Roman"/>
          <w:sz w:val="24"/>
          <w:szCs w:val="24"/>
        </w:rPr>
        <w:t>Heath B</w:t>
      </w:r>
      <w:r w:rsidRPr="0018256F">
        <w:rPr>
          <w:rFonts w:ascii="Times New Roman" w:hAnsi="Times New Roman"/>
          <w:sz w:val="24"/>
          <w:szCs w:val="24"/>
        </w:rPr>
        <w:t xml:space="preserve"> (2008) Developing services for people with dementia: Findings from research in a rural area. </w:t>
      </w:r>
      <w:r w:rsidRPr="0018256F">
        <w:rPr>
          <w:rFonts w:ascii="Times New Roman" w:hAnsi="Times New Roman"/>
          <w:iCs/>
          <w:sz w:val="24"/>
          <w:szCs w:val="24"/>
        </w:rPr>
        <w:t>Quality in Ageing - Policy, practice and research</w:t>
      </w:r>
      <w:r w:rsidR="008A7E3A" w:rsidRPr="0018256F">
        <w:rPr>
          <w:rFonts w:ascii="Times New Roman" w:hAnsi="Times New Roman"/>
          <w:sz w:val="24"/>
          <w:szCs w:val="24"/>
        </w:rPr>
        <w:t xml:space="preserve"> 9:9-18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McDonald S</w:t>
      </w:r>
      <w:r w:rsidR="008A7E3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Mair CA</w:t>
      </w:r>
      <w:r w:rsidR="008A7E3A" w:rsidRPr="0018256F">
        <w:rPr>
          <w:rFonts w:ascii="Times New Roman" w:hAnsi="Times New Roman"/>
          <w:sz w:val="24"/>
          <w:szCs w:val="24"/>
        </w:rPr>
        <w:t xml:space="preserve"> (2010) Social capital across the life course: age and gendered patterns of n</w:t>
      </w:r>
      <w:r w:rsidRPr="0018256F">
        <w:rPr>
          <w:rFonts w:ascii="Times New Roman" w:hAnsi="Times New Roman"/>
          <w:sz w:val="24"/>
          <w:szCs w:val="24"/>
        </w:rPr>
        <w:t>etwor</w:t>
      </w:r>
      <w:r w:rsidR="008A7E3A" w:rsidRPr="0018256F">
        <w:rPr>
          <w:rFonts w:ascii="Times New Roman" w:hAnsi="Times New Roman"/>
          <w:sz w:val="24"/>
          <w:szCs w:val="24"/>
        </w:rPr>
        <w:t>k resources</w:t>
      </w:r>
      <w:r w:rsidRPr="0018256F">
        <w:rPr>
          <w:rFonts w:ascii="Times New Roman" w:hAnsi="Times New Roman"/>
          <w:sz w:val="24"/>
          <w:szCs w:val="24"/>
        </w:rPr>
        <w:t xml:space="preserve">. </w:t>
      </w:r>
      <w:r w:rsidRPr="0018256F">
        <w:rPr>
          <w:rFonts w:ascii="Times New Roman" w:hAnsi="Times New Roman"/>
          <w:iCs/>
          <w:sz w:val="24"/>
          <w:szCs w:val="24"/>
        </w:rPr>
        <w:t>Sociol Forum</w:t>
      </w:r>
      <w:r w:rsidR="008A7E3A" w:rsidRPr="0018256F">
        <w:rPr>
          <w:rFonts w:ascii="Times New Roman" w:hAnsi="Times New Roman"/>
          <w:sz w:val="24"/>
          <w:szCs w:val="24"/>
        </w:rPr>
        <w:t xml:space="preserve"> 25:335-359</w:t>
      </w:r>
    </w:p>
    <w:p w:rsidR="00036D7C" w:rsidRPr="0018256F" w:rsidRDefault="00036D7C" w:rsidP="008A7E3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McDonough P, Sacker A, Wiggins RD (2005) Time on my side? Life course trajectories of poverty and health. Soc Sci Med 61:1795-1808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McLaughlin D, Vagenas D, Pachana NA et al. (2010) Gender differences in social network size and satisfaction in adults in their 70s. </w:t>
      </w:r>
      <w:r w:rsidR="00A51939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Health Psychol</w:t>
      </w:r>
      <w:r w:rsidRPr="0018256F">
        <w:rPr>
          <w:rFonts w:ascii="Times New Roman" w:hAnsi="Times New Roman"/>
          <w:sz w:val="24"/>
          <w:szCs w:val="24"/>
        </w:rPr>
        <w:t xml:space="preserve"> 15:671-679</w:t>
      </w:r>
    </w:p>
    <w:p w:rsidR="007A446C" w:rsidRPr="0018256F" w:rsidRDefault="00A5193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McNamara JM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Long-term disadvantage among elderly women: The effects of work history. </w:t>
      </w:r>
      <w:r w:rsidR="007A446C" w:rsidRPr="0018256F">
        <w:rPr>
          <w:rFonts w:ascii="Times New Roman" w:hAnsi="Times New Roman"/>
          <w:iCs/>
          <w:sz w:val="24"/>
          <w:szCs w:val="24"/>
        </w:rPr>
        <w:t>Soc Serv Rev</w:t>
      </w:r>
      <w:r w:rsidR="007A446C" w:rsidRPr="0018256F">
        <w:rPr>
          <w:rFonts w:ascii="Times New Roman" w:hAnsi="Times New Roman"/>
          <w:sz w:val="24"/>
          <w:szCs w:val="24"/>
        </w:rPr>
        <w:t xml:space="preserve"> 81:423-452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McVittie C, McKinlay A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Widd</w:t>
      </w:r>
      <w:r w:rsidR="00A51939" w:rsidRPr="0018256F">
        <w:rPr>
          <w:rFonts w:ascii="Times New Roman" w:hAnsi="Times New Roman"/>
          <w:sz w:val="24"/>
          <w:szCs w:val="24"/>
        </w:rPr>
        <w:t>icombe S</w:t>
      </w:r>
      <w:r w:rsidRPr="0018256F">
        <w:rPr>
          <w:rFonts w:ascii="Times New Roman" w:hAnsi="Times New Roman"/>
          <w:sz w:val="24"/>
          <w:szCs w:val="24"/>
        </w:rPr>
        <w:t xml:space="preserve"> (2008) Passive and active non-employment: Age, employment and the identities of older non-working people. </w:t>
      </w:r>
      <w:r w:rsidR="00A51939" w:rsidRPr="0018256F">
        <w:rPr>
          <w:rFonts w:ascii="Times New Roman" w:eastAsia="Arial Unicode MS" w:hAnsi="Times New Roman"/>
          <w:bCs/>
          <w:sz w:val="24"/>
          <w:szCs w:val="24"/>
        </w:rPr>
        <w:t>J Aging Stud</w:t>
      </w:r>
      <w:r w:rsidR="00A51939" w:rsidRPr="0018256F">
        <w:rPr>
          <w:rFonts w:ascii="Times New Roman" w:hAnsi="Times New Roman"/>
          <w:sz w:val="24"/>
          <w:szCs w:val="24"/>
        </w:rPr>
        <w:t xml:space="preserve"> 22:</w:t>
      </w:r>
      <w:r w:rsidRPr="0018256F">
        <w:rPr>
          <w:rFonts w:ascii="Times New Roman" w:hAnsi="Times New Roman"/>
          <w:sz w:val="24"/>
          <w:szCs w:val="24"/>
        </w:rPr>
        <w:t>248-255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Meinow B, Parker MG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Thorslund M (2011) Consumers of eldercare in Sweden: The semblance of choice. </w:t>
      </w:r>
      <w:r w:rsidR="00A51939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73:1285-1289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Mene</w:t>
      </w:r>
      <w:r w:rsidR="00A51939" w:rsidRPr="0018256F">
        <w:rPr>
          <w:rFonts w:ascii="Times New Roman" w:hAnsi="Times New Roman"/>
          <w:sz w:val="24"/>
          <w:szCs w:val="24"/>
          <w:lang w:val="de-DE"/>
        </w:rPr>
        <w:t>c VH, Veselyuk DM, Blandford AA</w:t>
      </w:r>
      <w:r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Pr="0018256F">
        <w:rPr>
          <w:rFonts w:ascii="Times New Roman" w:hAnsi="Times New Roman"/>
          <w:sz w:val="24"/>
          <w:szCs w:val="24"/>
        </w:rPr>
        <w:t>(2009) Availability of activity-related resources in senior apartments: does it differ by neig</w:t>
      </w:r>
      <w:r w:rsidR="00A51939" w:rsidRPr="0018256F">
        <w:rPr>
          <w:rFonts w:ascii="Times New Roman" w:hAnsi="Times New Roman"/>
          <w:sz w:val="24"/>
          <w:szCs w:val="24"/>
        </w:rPr>
        <w:t>hbourhood socio-economic status</w:t>
      </w:r>
      <w:r w:rsidRPr="0018256F">
        <w:rPr>
          <w:rFonts w:ascii="Times New Roman" w:hAnsi="Times New Roman"/>
          <w:sz w:val="24"/>
          <w:szCs w:val="24"/>
        </w:rPr>
        <w:t xml:space="preserve">?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29:397-411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Meyer T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Bridgen P (2008) Class, gender and chance: the social division of welfare and occupational pensions in the United Kingdom.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A51939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28:353-381</w:t>
      </w:r>
    </w:p>
    <w:p w:rsidR="00036D7C" w:rsidRPr="0018256F" w:rsidRDefault="00036D7C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Milbourne P, Doheny S (2012) Older people and poverty in rural Britain: Material hardships, cultural denials and social inclusions. </w:t>
      </w:r>
      <w:r w:rsidRPr="0018256F">
        <w:rPr>
          <w:rFonts w:ascii="Times New Roman" w:hAnsi="Times New Roman"/>
          <w:iCs/>
          <w:sz w:val="24"/>
          <w:szCs w:val="24"/>
        </w:rPr>
        <w:t>J Rural Stud</w:t>
      </w:r>
      <w:r w:rsidRPr="0018256F">
        <w:rPr>
          <w:rFonts w:ascii="Times New Roman" w:hAnsi="Times New Roman"/>
          <w:sz w:val="24"/>
          <w:szCs w:val="24"/>
        </w:rPr>
        <w:t xml:space="preserve"> 28:389-397</w:t>
      </w:r>
    </w:p>
    <w:p w:rsidR="007A446C" w:rsidRPr="0018256F" w:rsidRDefault="00A5193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Milne A, </w:t>
      </w:r>
      <w:r w:rsidR="007A446C" w:rsidRPr="0018256F">
        <w:rPr>
          <w:rFonts w:ascii="Times New Roman" w:hAnsi="Times New Roman"/>
          <w:sz w:val="24"/>
          <w:szCs w:val="24"/>
        </w:rPr>
        <w:t xml:space="preserve">Williams J (2000) Meeting the mental health needs of older women: taking social inequality into account. 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sz w:val="24"/>
          <w:szCs w:val="24"/>
        </w:rPr>
        <w:t xml:space="preserve"> 20:699-723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Milne A, Hatzidimitriadou E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Wiseman J (2007) Health and quality of life among older people in rural England: Exploring the impact and efficacy of policy. </w:t>
      </w:r>
      <w:r w:rsidRPr="0018256F">
        <w:rPr>
          <w:rFonts w:ascii="Times New Roman" w:hAnsi="Times New Roman"/>
          <w:iCs/>
          <w:sz w:val="24"/>
          <w:szCs w:val="24"/>
        </w:rPr>
        <w:t>J Soc Policy</w:t>
      </w:r>
      <w:r w:rsidR="00A51939" w:rsidRPr="0018256F">
        <w:rPr>
          <w:rFonts w:ascii="Times New Roman" w:hAnsi="Times New Roman"/>
          <w:sz w:val="24"/>
          <w:szCs w:val="24"/>
        </w:rPr>
        <w:t xml:space="preserve"> 36:</w:t>
      </w:r>
      <w:r w:rsidRPr="0018256F">
        <w:rPr>
          <w:rFonts w:ascii="Times New Roman" w:hAnsi="Times New Roman"/>
          <w:sz w:val="24"/>
          <w:szCs w:val="24"/>
        </w:rPr>
        <w:t>477-495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Mi</w:t>
      </w:r>
      <w:r w:rsidR="00A51939" w:rsidRPr="0018256F">
        <w:rPr>
          <w:rFonts w:ascii="Times New Roman" w:hAnsi="Times New Roman"/>
          <w:sz w:val="24"/>
          <w:szCs w:val="24"/>
        </w:rPr>
        <w:t>lner PC, Payne JN, Stanfield RC</w:t>
      </w:r>
      <w:r w:rsidRPr="0018256F">
        <w:rPr>
          <w:rFonts w:ascii="Times New Roman" w:hAnsi="Times New Roman"/>
          <w:sz w:val="24"/>
          <w:szCs w:val="24"/>
        </w:rPr>
        <w:t xml:space="preserve"> et al. (2004) Inequalities in accessing hip joint replacement for people in need. </w:t>
      </w:r>
      <w:r w:rsidRPr="0018256F">
        <w:rPr>
          <w:rFonts w:ascii="Times New Roman" w:hAnsi="Times New Roman"/>
          <w:iCs/>
          <w:sz w:val="24"/>
          <w:szCs w:val="24"/>
        </w:rPr>
        <w:t xml:space="preserve">Eur </w:t>
      </w:r>
      <w:r w:rsidR="00A51939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Public Health</w:t>
      </w:r>
      <w:r w:rsidR="00A51939" w:rsidRPr="0018256F">
        <w:rPr>
          <w:rFonts w:ascii="Times New Roman" w:hAnsi="Times New Roman"/>
          <w:sz w:val="24"/>
          <w:szCs w:val="24"/>
        </w:rPr>
        <w:t xml:space="preserve"> 14:</w:t>
      </w:r>
      <w:r w:rsidRPr="0018256F">
        <w:rPr>
          <w:rFonts w:ascii="Times New Roman" w:hAnsi="Times New Roman"/>
          <w:sz w:val="24"/>
          <w:szCs w:val="24"/>
        </w:rPr>
        <w:t>58-62</w:t>
      </w:r>
    </w:p>
    <w:p w:rsidR="00036D7C" w:rsidRPr="0018256F" w:rsidRDefault="00036D7C" w:rsidP="00A51939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bCs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Moffatt S, Glasgow N (2009) How useful is the concept of social exclusion when applied to rural older people in the United Kingdom and the United States? </w:t>
      </w:r>
      <w:r w:rsidRPr="0018256F">
        <w:rPr>
          <w:rFonts w:ascii="Times New Roman" w:hAnsi="Times New Roman"/>
          <w:iCs/>
          <w:sz w:val="24"/>
          <w:szCs w:val="24"/>
        </w:rPr>
        <w:t>Reg Stud</w:t>
      </w:r>
      <w:r w:rsidRPr="0018256F">
        <w:rPr>
          <w:rFonts w:ascii="Times New Roman" w:hAnsi="Times New Roman"/>
          <w:sz w:val="24"/>
          <w:szCs w:val="24"/>
        </w:rPr>
        <w:t xml:space="preserve"> 43:1291-1303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Moffatt S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Mackintosh </w:t>
      </w:r>
      <w:r w:rsidR="00A51939" w:rsidRPr="0018256F">
        <w:rPr>
          <w:rFonts w:ascii="Times New Roman" w:hAnsi="Times New Roman"/>
          <w:sz w:val="24"/>
          <w:szCs w:val="24"/>
        </w:rPr>
        <w:t>J</w:t>
      </w:r>
      <w:r w:rsidRPr="0018256F">
        <w:rPr>
          <w:rFonts w:ascii="Times New Roman" w:hAnsi="Times New Roman"/>
          <w:sz w:val="24"/>
          <w:szCs w:val="24"/>
        </w:rPr>
        <w:t xml:space="preserve"> (2009) Older people's experience of proactive welfare rights advice: Qualitative study of a South Asian community. </w:t>
      </w:r>
      <w:r w:rsidR="00A51939" w:rsidRPr="0018256F">
        <w:rPr>
          <w:rFonts w:ascii="Times New Roman" w:hAnsi="Times New Roman"/>
          <w:iCs/>
          <w:sz w:val="24"/>
          <w:szCs w:val="24"/>
        </w:rPr>
        <w:t xml:space="preserve">Ethnic </w:t>
      </w:r>
      <w:r w:rsidRPr="0018256F">
        <w:rPr>
          <w:rFonts w:ascii="Times New Roman" w:hAnsi="Times New Roman"/>
          <w:iCs/>
          <w:sz w:val="24"/>
          <w:szCs w:val="24"/>
        </w:rPr>
        <w:t>Health</w:t>
      </w:r>
      <w:r w:rsidR="00A51939" w:rsidRPr="0018256F">
        <w:rPr>
          <w:rFonts w:ascii="Times New Roman" w:hAnsi="Times New Roman"/>
          <w:sz w:val="24"/>
          <w:szCs w:val="24"/>
        </w:rPr>
        <w:t xml:space="preserve"> 14:</w:t>
      </w:r>
      <w:r w:rsidRPr="0018256F">
        <w:rPr>
          <w:rFonts w:ascii="Times New Roman" w:hAnsi="Times New Roman"/>
          <w:sz w:val="24"/>
          <w:szCs w:val="24"/>
        </w:rPr>
        <w:t>5-25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Moffatt S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Scambler G (2008) Can welfare-rights advice targeted at older people reduce social exclusion?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A51939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28:875-899</w:t>
      </w:r>
    </w:p>
    <w:p w:rsidR="007A446C" w:rsidRPr="0018256F" w:rsidRDefault="00A5193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Morris A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Living on the margins: Comparing older private renters and older public housing tenants in Sydney, Australia. </w:t>
      </w:r>
      <w:r w:rsidR="007A446C" w:rsidRPr="0018256F">
        <w:rPr>
          <w:rFonts w:ascii="Times New Roman" w:hAnsi="Times New Roman"/>
          <w:iCs/>
          <w:sz w:val="24"/>
          <w:szCs w:val="24"/>
        </w:rPr>
        <w:t>Housing Stud</w:t>
      </w:r>
      <w:r w:rsidRPr="0018256F">
        <w:rPr>
          <w:rFonts w:ascii="Times New Roman" w:hAnsi="Times New Roman"/>
          <w:sz w:val="24"/>
          <w:szCs w:val="24"/>
        </w:rPr>
        <w:t xml:space="preserve"> 24:</w:t>
      </w:r>
      <w:r w:rsidR="007A446C" w:rsidRPr="0018256F">
        <w:rPr>
          <w:rFonts w:ascii="Times New Roman" w:hAnsi="Times New Roman"/>
          <w:sz w:val="24"/>
          <w:szCs w:val="24"/>
        </w:rPr>
        <w:t>693-707</w:t>
      </w:r>
    </w:p>
    <w:p w:rsidR="007A446C" w:rsidRPr="0018256F" w:rsidRDefault="00A5193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Morris A (2012) Older social and private renters, the n</w:t>
      </w:r>
      <w:r w:rsidR="007A446C" w:rsidRPr="0018256F">
        <w:rPr>
          <w:rFonts w:ascii="Times New Roman" w:hAnsi="Times New Roman"/>
          <w:sz w:val="24"/>
          <w:szCs w:val="24"/>
        </w:rPr>
        <w:t>eighbourhood</w:t>
      </w:r>
      <w:r w:rsidRPr="0018256F">
        <w:rPr>
          <w:rFonts w:ascii="Times New Roman" w:hAnsi="Times New Roman"/>
          <w:sz w:val="24"/>
          <w:szCs w:val="24"/>
        </w:rPr>
        <w:t>, and social connections and a</w:t>
      </w:r>
      <w:r w:rsidR="007A446C" w:rsidRPr="0018256F">
        <w:rPr>
          <w:rFonts w:ascii="Times New Roman" w:hAnsi="Times New Roman"/>
          <w:sz w:val="24"/>
          <w:szCs w:val="24"/>
        </w:rPr>
        <w:t xml:space="preserve">ctivity. </w:t>
      </w:r>
      <w:r w:rsidR="007A446C" w:rsidRPr="0018256F">
        <w:rPr>
          <w:rFonts w:ascii="Times New Roman" w:hAnsi="Times New Roman"/>
          <w:iCs/>
          <w:sz w:val="24"/>
          <w:szCs w:val="24"/>
        </w:rPr>
        <w:t>Urban Policy and Research</w:t>
      </w:r>
      <w:r w:rsidRPr="0018256F">
        <w:rPr>
          <w:rFonts w:ascii="Times New Roman" w:hAnsi="Times New Roman"/>
          <w:sz w:val="24"/>
          <w:szCs w:val="24"/>
        </w:rPr>
        <w:t xml:space="preserve"> 30:</w:t>
      </w:r>
      <w:r w:rsidR="007A446C" w:rsidRPr="0018256F">
        <w:rPr>
          <w:rFonts w:ascii="Times New Roman" w:hAnsi="Times New Roman"/>
          <w:sz w:val="24"/>
          <w:szCs w:val="24"/>
        </w:rPr>
        <w:t>43-58</w:t>
      </w:r>
    </w:p>
    <w:p w:rsidR="007A446C" w:rsidRPr="0018256F" w:rsidRDefault="00A5193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Mulley G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Myths of ageing. </w:t>
      </w:r>
      <w:r w:rsidR="007A446C" w:rsidRPr="0018256F">
        <w:rPr>
          <w:rFonts w:ascii="Times New Roman" w:hAnsi="Times New Roman"/>
          <w:iCs/>
          <w:sz w:val="24"/>
          <w:szCs w:val="24"/>
        </w:rPr>
        <w:t>Clin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Med</w:t>
      </w:r>
      <w:r w:rsidR="007A446C" w:rsidRPr="0018256F">
        <w:rPr>
          <w:rFonts w:ascii="Times New Roman" w:hAnsi="Times New Roman"/>
          <w:sz w:val="24"/>
          <w:szCs w:val="24"/>
        </w:rPr>
        <w:t xml:space="preserve"> 7:68-72</w:t>
      </w:r>
    </w:p>
    <w:p w:rsidR="00240CDE" w:rsidRPr="0018256F" w:rsidRDefault="00240CDE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Najsztub M, Bonfatti A, Duda D (2015) Material and social deprivation in the macroeconomic context. In: Börsch-Supan A, Kneip T, Litwin H, Myck M, Weber G (eds) Ageing in Europe - supporting policies for an inclusive society. DE GRUYTER, pp 79-90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Naz S</w:t>
      </w:r>
      <w:r w:rsidR="00A5193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Gul S (2014) Relationship between economic independence, social support and quality of life among elderly people. </w:t>
      </w:r>
      <w:r w:rsidRPr="0018256F">
        <w:rPr>
          <w:rFonts w:ascii="Times New Roman" w:hAnsi="Times New Roman"/>
          <w:iCs/>
          <w:sz w:val="24"/>
          <w:szCs w:val="24"/>
        </w:rPr>
        <w:t>Journal of the Indian Academy of Applied Psychology</w:t>
      </w:r>
      <w:r w:rsidR="00A51939" w:rsidRPr="0018256F">
        <w:rPr>
          <w:rFonts w:ascii="Times New Roman" w:hAnsi="Times New Roman"/>
          <w:sz w:val="24"/>
          <w:szCs w:val="24"/>
        </w:rPr>
        <w:t xml:space="preserve"> 40:</w:t>
      </w:r>
      <w:r w:rsidRPr="0018256F">
        <w:rPr>
          <w:rFonts w:ascii="Times New Roman" w:hAnsi="Times New Roman"/>
          <w:sz w:val="24"/>
          <w:szCs w:val="24"/>
        </w:rPr>
        <w:t>255-260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Needh</w:t>
      </w:r>
      <w:r w:rsidR="00A51939" w:rsidRPr="0018256F">
        <w:rPr>
          <w:rFonts w:ascii="Times New Roman" w:hAnsi="Times New Roman"/>
          <w:sz w:val="24"/>
          <w:szCs w:val="24"/>
        </w:rPr>
        <w:t>am BL, Carroll JE, Diez Roux AV</w:t>
      </w:r>
      <w:r w:rsidRPr="0018256F">
        <w:rPr>
          <w:rFonts w:ascii="Times New Roman" w:hAnsi="Times New Roman"/>
          <w:sz w:val="24"/>
          <w:szCs w:val="24"/>
        </w:rPr>
        <w:t xml:space="preserve"> et al. (2014) Neighborhood characteristics and leukocyte telomere length: The Multi-Ethnic Study of Atherosclerosis. </w:t>
      </w:r>
      <w:r w:rsidRPr="0018256F">
        <w:rPr>
          <w:rFonts w:ascii="Times New Roman" w:hAnsi="Times New Roman"/>
          <w:iCs/>
          <w:sz w:val="24"/>
          <w:szCs w:val="24"/>
        </w:rPr>
        <w:t>Health Place</w:t>
      </w:r>
      <w:r w:rsidRPr="0018256F">
        <w:rPr>
          <w:rFonts w:ascii="Times New Roman" w:hAnsi="Times New Roman"/>
          <w:sz w:val="24"/>
          <w:szCs w:val="24"/>
        </w:rPr>
        <w:t xml:space="preserve"> 28:167-172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Newall NEG</w:t>
      </w:r>
      <w:r w:rsidR="00A51939" w:rsidRPr="0018256F">
        <w:rPr>
          <w:rFonts w:ascii="Times New Roman" w:hAnsi="Times New Roman"/>
          <w:sz w:val="24"/>
          <w:szCs w:val="24"/>
        </w:rPr>
        <w:t>, Chipperfield JG, Bailis DS</w:t>
      </w:r>
      <w:r w:rsidRPr="0018256F">
        <w:rPr>
          <w:rFonts w:ascii="Times New Roman" w:hAnsi="Times New Roman"/>
          <w:sz w:val="24"/>
          <w:szCs w:val="24"/>
        </w:rPr>
        <w:t xml:space="preserve"> et al. (2013) Consequences of loneliness on physical activity and mortality in older adults and the power of positive emotions. </w:t>
      </w:r>
      <w:r w:rsidRPr="0018256F">
        <w:rPr>
          <w:rFonts w:ascii="Times New Roman" w:hAnsi="Times New Roman"/>
          <w:iCs/>
          <w:sz w:val="24"/>
          <w:szCs w:val="24"/>
        </w:rPr>
        <w:t>Health Psychol</w:t>
      </w:r>
      <w:r w:rsidR="005D2868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A51939" w:rsidRPr="0018256F">
        <w:rPr>
          <w:rFonts w:ascii="Times New Roman" w:hAnsi="Times New Roman"/>
          <w:sz w:val="24"/>
          <w:szCs w:val="24"/>
        </w:rPr>
        <w:t>32:921-924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Ní Léime Á, Connolly S (2015) Active ageing: social participation and volunteering in later life</w:t>
      </w:r>
      <w:r w:rsidR="005D2868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5D2868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Walsh K, Carney G, N</w:t>
      </w:r>
      <w:r w:rsidR="005D2868" w:rsidRPr="0018256F">
        <w:rPr>
          <w:rFonts w:ascii="Times New Roman" w:hAnsi="Times New Roman"/>
          <w:sz w:val="24"/>
          <w:szCs w:val="24"/>
        </w:rPr>
        <w:t>í Léime Á (eds) Ageing through austerity: c</w:t>
      </w:r>
      <w:r w:rsidRPr="0018256F">
        <w:rPr>
          <w:rFonts w:ascii="Times New Roman" w:hAnsi="Times New Roman"/>
          <w:sz w:val="24"/>
          <w:szCs w:val="24"/>
        </w:rPr>
        <w:t xml:space="preserve">ritical perspectives from Ireland. </w:t>
      </w:r>
      <w:r w:rsidR="005D2868" w:rsidRPr="0018256F">
        <w:rPr>
          <w:rFonts w:ascii="Times New Roman" w:hAnsi="Times New Roman"/>
          <w:sz w:val="24"/>
          <w:szCs w:val="24"/>
        </w:rPr>
        <w:t xml:space="preserve">Policy Press, Bristol, </w:t>
      </w:r>
      <w:r w:rsidR="00085719" w:rsidRPr="0018256F">
        <w:rPr>
          <w:rFonts w:ascii="Times New Roman" w:hAnsi="Times New Roman"/>
          <w:sz w:val="24"/>
          <w:szCs w:val="24"/>
        </w:rPr>
        <w:t>pp 47-62</w:t>
      </w:r>
    </w:p>
    <w:p w:rsidR="00DA4902" w:rsidRPr="0018256F" w:rsidRDefault="00DA4902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Ní Léime Á, Duvvury N, Callan A (2015) Pension provision, gender, ageing and work in Ireland. In: Walsh K, Carney G, N</w:t>
      </w:r>
      <w:r w:rsidR="005D2868" w:rsidRPr="0018256F">
        <w:rPr>
          <w:rFonts w:ascii="Times New Roman" w:hAnsi="Times New Roman"/>
          <w:sz w:val="24"/>
          <w:szCs w:val="24"/>
        </w:rPr>
        <w:t>í Léime Á (eds) Ageing through a</w:t>
      </w:r>
      <w:r w:rsidRPr="0018256F">
        <w:rPr>
          <w:rFonts w:ascii="Times New Roman" w:hAnsi="Times New Roman"/>
          <w:sz w:val="24"/>
          <w:szCs w:val="24"/>
        </w:rPr>
        <w:t>usterity: Critical perspectives from Ireland. Policy Press, Bristol, pp 63-78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Nordbakke S</w:t>
      </w:r>
      <w:r w:rsidR="005D2868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Schwanen T (2015) Transport, unmet activity needs and wellbeing in later life: exploring the links. </w:t>
      </w:r>
      <w:r w:rsidRPr="0018256F">
        <w:rPr>
          <w:rFonts w:ascii="Times New Roman" w:hAnsi="Times New Roman"/>
          <w:iCs/>
          <w:sz w:val="24"/>
          <w:szCs w:val="24"/>
        </w:rPr>
        <w:t>Transportation</w:t>
      </w:r>
      <w:r w:rsidR="005D2868" w:rsidRPr="0018256F">
        <w:rPr>
          <w:rFonts w:ascii="Times New Roman" w:hAnsi="Times New Roman"/>
          <w:sz w:val="24"/>
          <w:szCs w:val="24"/>
        </w:rPr>
        <w:t xml:space="preserve"> 42:</w:t>
      </w:r>
      <w:r w:rsidRPr="0018256F">
        <w:rPr>
          <w:rFonts w:ascii="Times New Roman" w:hAnsi="Times New Roman"/>
          <w:sz w:val="24"/>
          <w:szCs w:val="24"/>
        </w:rPr>
        <w:t>1129-1151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North MS</w:t>
      </w:r>
      <w:r w:rsidR="005D2868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Fiske ST (2013) Subtyping ageism: Policy issues in succession and consumption. </w:t>
      </w:r>
      <w:r w:rsidRPr="0018256F">
        <w:rPr>
          <w:rFonts w:ascii="Times New Roman" w:hAnsi="Times New Roman"/>
          <w:iCs/>
          <w:sz w:val="24"/>
          <w:szCs w:val="24"/>
        </w:rPr>
        <w:t>Social Issues and Policy Review</w:t>
      </w:r>
      <w:r w:rsidR="005D2868" w:rsidRPr="0018256F">
        <w:rPr>
          <w:rFonts w:ascii="Times New Roman" w:hAnsi="Times New Roman"/>
          <w:sz w:val="24"/>
          <w:szCs w:val="24"/>
        </w:rPr>
        <w:t xml:space="preserve"> 7:</w:t>
      </w:r>
      <w:r w:rsidRPr="0018256F">
        <w:rPr>
          <w:rFonts w:ascii="Times New Roman" w:hAnsi="Times New Roman"/>
          <w:sz w:val="24"/>
          <w:szCs w:val="24"/>
        </w:rPr>
        <w:t>36-57</w:t>
      </w:r>
    </w:p>
    <w:p w:rsidR="00DA4902" w:rsidRPr="0018256F" w:rsidRDefault="00DA4902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O’Shea E, Cahill S, Pierce M (2015) Reframing policy for dementia. In: Walsh K, Carney G, Ní Léime Á (ed</w:t>
      </w:r>
      <w:r w:rsidR="005D2868" w:rsidRPr="0018256F">
        <w:rPr>
          <w:rFonts w:ascii="Times New Roman" w:hAnsi="Times New Roman"/>
          <w:sz w:val="24"/>
          <w:szCs w:val="24"/>
        </w:rPr>
        <w:t>s) Ageing through a</w:t>
      </w:r>
      <w:r w:rsidRPr="0018256F">
        <w:rPr>
          <w:rFonts w:ascii="Times New Roman" w:hAnsi="Times New Roman"/>
          <w:sz w:val="24"/>
          <w:szCs w:val="24"/>
        </w:rPr>
        <w:t>usterity: Critical perspectives from Ireland. Policy Press, Bristol, pp 97-112</w:t>
      </w:r>
    </w:p>
    <w:p w:rsidR="00DA4902" w:rsidRPr="0018256F" w:rsidRDefault="00DA4902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Ogg J, Renaut S (2012) Social inclusion of elders in families. In: Scharf T, Keating N (eds) </w:t>
      </w:r>
      <w:r w:rsidR="005D2868" w:rsidRPr="0018256F">
        <w:rPr>
          <w:rFonts w:ascii="Times New Roman" w:hAnsi="Times New Roman"/>
          <w:iCs/>
          <w:sz w:val="24"/>
          <w:szCs w:val="24"/>
        </w:rPr>
        <w:t>From exclusion to inclusion in old age: A global c</w:t>
      </w:r>
      <w:r w:rsidRPr="0018256F">
        <w:rPr>
          <w:rFonts w:ascii="Times New Roman" w:hAnsi="Times New Roman"/>
          <w:iCs/>
          <w:sz w:val="24"/>
          <w:szCs w:val="24"/>
        </w:rPr>
        <w:t>hallenge</w:t>
      </w:r>
      <w:r w:rsidRPr="0018256F">
        <w:rPr>
          <w:rFonts w:ascii="Times New Roman" w:hAnsi="Times New Roman"/>
          <w:sz w:val="24"/>
          <w:szCs w:val="24"/>
        </w:rPr>
        <w:t>. Policy Press, Bristol, pp 89-108</w:t>
      </w:r>
    </w:p>
    <w:p w:rsidR="00DA4902" w:rsidRPr="0018256F" w:rsidRDefault="00DA4902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Ogg J (2003) </w:t>
      </w:r>
      <w:r w:rsidRPr="0018256F">
        <w:rPr>
          <w:rFonts w:ascii="Times New Roman" w:hAnsi="Times New Roman"/>
          <w:iCs/>
          <w:sz w:val="24"/>
          <w:szCs w:val="24"/>
        </w:rPr>
        <w:t>Living alone in later life</w:t>
      </w:r>
      <w:r w:rsidRPr="0018256F">
        <w:rPr>
          <w:rFonts w:ascii="Times New Roman" w:hAnsi="Times New Roman"/>
          <w:sz w:val="24"/>
          <w:szCs w:val="24"/>
        </w:rPr>
        <w:t>. Institute of Community Studies, London</w:t>
      </w:r>
    </w:p>
    <w:p w:rsidR="007A446C" w:rsidRPr="0018256F" w:rsidRDefault="005D286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Oh JH, </w:t>
      </w:r>
      <w:r w:rsidR="007A446C" w:rsidRPr="0018256F">
        <w:rPr>
          <w:rFonts w:ascii="Times New Roman" w:hAnsi="Times New Roman"/>
          <w:sz w:val="24"/>
          <w:szCs w:val="24"/>
        </w:rPr>
        <w:t xml:space="preserve">Kim S (2009) Aging, neighborhood attachment, and fear of crime: Testing reciprocal effects.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Community Psychol</w:t>
      </w:r>
      <w:r w:rsidR="007A446C" w:rsidRPr="0018256F">
        <w:rPr>
          <w:rFonts w:ascii="Times New Roman" w:hAnsi="Times New Roman"/>
          <w:sz w:val="24"/>
          <w:szCs w:val="24"/>
        </w:rPr>
        <w:t xml:space="preserve"> 37:21-40</w:t>
      </w:r>
    </w:p>
    <w:p w:rsidR="000F427C" w:rsidRPr="0018256F" w:rsidRDefault="000F427C" w:rsidP="00A5193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Olphert W, Damodaran L (2013) Older people and digital disengagement: a fourth digital divide? </w:t>
      </w:r>
      <w:r w:rsidRPr="0018256F">
        <w:rPr>
          <w:rFonts w:ascii="Times New Roman" w:hAnsi="Times New Roman"/>
          <w:iCs/>
          <w:sz w:val="24"/>
          <w:szCs w:val="24"/>
        </w:rPr>
        <w:t>Gerontology</w:t>
      </w:r>
      <w:r w:rsidRPr="0018256F">
        <w:rPr>
          <w:rFonts w:ascii="Times New Roman" w:hAnsi="Times New Roman"/>
          <w:sz w:val="24"/>
          <w:szCs w:val="24"/>
        </w:rPr>
        <w:t xml:space="preserve"> 59:564-570</w:t>
      </w:r>
    </w:p>
    <w:p w:rsidR="007A446C" w:rsidRPr="0018256F" w:rsidRDefault="005D286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O'Neill T, Jinks C, Squire A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"Heating is more important than food": Older women's perceptions of fuel poverty.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Housing for the Elderly</w:t>
      </w:r>
      <w:r w:rsidRPr="0018256F">
        <w:rPr>
          <w:rFonts w:ascii="Times New Roman" w:hAnsi="Times New Roman"/>
          <w:sz w:val="24"/>
          <w:szCs w:val="24"/>
        </w:rPr>
        <w:t xml:space="preserve"> 20:95-108</w:t>
      </w:r>
    </w:p>
    <w:p w:rsidR="000F427C" w:rsidRPr="0018256F" w:rsidRDefault="000F427C" w:rsidP="005D286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O’Rand AM (2006) Nine - Stratification and the life course: Life course capital, life course risks, and social inequality. In: Robert HB, Linda KG, Stephen JC et al (eds) </w:t>
      </w:r>
      <w:r w:rsidRPr="0018256F">
        <w:rPr>
          <w:rFonts w:ascii="Times New Roman" w:hAnsi="Times New Roman"/>
          <w:iCs/>
          <w:sz w:val="24"/>
          <w:szCs w:val="24"/>
        </w:rPr>
        <w:t>Handbook of aging and the social sciences (Sixth Edition).</w:t>
      </w:r>
      <w:r w:rsidRPr="0018256F">
        <w:rPr>
          <w:rFonts w:ascii="Times New Roman" w:hAnsi="Times New Roman"/>
          <w:sz w:val="24"/>
          <w:szCs w:val="24"/>
        </w:rPr>
        <w:t xml:space="preserve"> Academic Press, Burlington, pp 145-162</w:t>
      </w:r>
    </w:p>
    <w:p w:rsidR="000F427C" w:rsidRPr="0018256F" w:rsidRDefault="000F427C" w:rsidP="005D286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O’Reilly D (2002) Standard indicators of deprivation: do they disadvantage older people? Age Ageing 31:197-202</w:t>
      </w:r>
    </w:p>
    <w:p w:rsidR="000F427C" w:rsidRPr="0018256F" w:rsidRDefault="000F427C" w:rsidP="005D2868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O’Shea E, Walsh K, Scharf T (2012) Exploring community perceptions of the relationship between age and social exclusion in rural areas. </w:t>
      </w:r>
      <w:r w:rsidRPr="0018256F">
        <w:rPr>
          <w:rFonts w:ascii="Times New Roman" w:hAnsi="Times New Roman"/>
          <w:iCs/>
          <w:sz w:val="24"/>
          <w:szCs w:val="24"/>
        </w:rPr>
        <w:t>Quality in Ageing and Older Adults</w:t>
      </w:r>
      <w:r w:rsidRPr="0018256F">
        <w:rPr>
          <w:rFonts w:ascii="Times New Roman" w:hAnsi="Times New Roman"/>
          <w:sz w:val="24"/>
          <w:szCs w:val="24"/>
        </w:rPr>
        <w:t xml:space="preserve"> 13:16-26</w:t>
      </w:r>
    </w:p>
    <w:p w:rsidR="000F427C" w:rsidRPr="0018256F" w:rsidRDefault="000F427C" w:rsidP="005D2868">
      <w:pPr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Österholm JH, Samuelsson C (2015) Orally positioning persons with dementia in assessment meetings.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35:367-388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Oswald F, Jopp D, Rott C et al. </w:t>
      </w:r>
      <w:r w:rsidRPr="0018256F">
        <w:rPr>
          <w:rFonts w:ascii="Times New Roman" w:hAnsi="Times New Roman"/>
          <w:sz w:val="24"/>
          <w:szCs w:val="24"/>
        </w:rPr>
        <w:t xml:space="preserve">(2011) Is aging in place a resource for or risk to life satisfaction? </w:t>
      </w:r>
      <w:r w:rsidRPr="0018256F">
        <w:rPr>
          <w:rFonts w:ascii="Times New Roman" w:hAnsi="Times New Roman"/>
          <w:iCs/>
          <w:sz w:val="24"/>
          <w:szCs w:val="24"/>
        </w:rPr>
        <w:t>Gerontologist</w:t>
      </w:r>
      <w:r w:rsidRPr="0018256F">
        <w:rPr>
          <w:rFonts w:ascii="Times New Roman" w:hAnsi="Times New Roman"/>
          <w:sz w:val="24"/>
          <w:szCs w:val="24"/>
        </w:rPr>
        <w:t xml:space="preserve"> 51:238-250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Otis MD</w:t>
      </w:r>
      <w:r w:rsidR="005D2868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5D2868" w:rsidRPr="0018256F">
        <w:rPr>
          <w:rFonts w:ascii="Times New Roman" w:hAnsi="Times New Roman"/>
          <w:sz w:val="24"/>
          <w:szCs w:val="24"/>
        </w:rPr>
        <w:t>Harley DA</w:t>
      </w:r>
      <w:r w:rsidRPr="0018256F">
        <w:rPr>
          <w:rFonts w:ascii="Times New Roman" w:hAnsi="Times New Roman"/>
          <w:sz w:val="24"/>
          <w:szCs w:val="24"/>
        </w:rPr>
        <w:t xml:space="preserve"> (2016) The intersection of identities of lgbt elders: Race, age, sexuality, and care network. </w:t>
      </w:r>
      <w:r w:rsidR="005D2868" w:rsidRPr="0018256F">
        <w:rPr>
          <w:rFonts w:ascii="Times New Roman" w:hAnsi="Times New Roman"/>
          <w:sz w:val="24"/>
          <w:szCs w:val="24"/>
        </w:rPr>
        <w:t xml:space="preserve">In: Harley DA, Teaster PB (eds) </w:t>
      </w:r>
      <w:r w:rsidR="005D2868" w:rsidRPr="0018256F">
        <w:rPr>
          <w:rFonts w:ascii="Times New Roman" w:hAnsi="Times New Roman"/>
          <w:iCs/>
          <w:sz w:val="24"/>
          <w:szCs w:val="24"/>
        </w:rPr>
        <w:t>Handbook of LGBT Elders: An interdisciplinary approach to p</w:t>
      </w:r>
      <w:r w:rsidRPr="0018256F">
        <w:rPr>
          <w:rFonts w:ascii="Times New Roman" w:hAnsi="Times New Roman"/>
          <w:iCs/>
          <w:sz w:val="24"/>
          <w:szCs w:val="24"/>
        </w:rPr>
        <w:t>rinc</w:t>
      </w:r>
      <w:r w:rsidR="005D2868" w:rsidRPr="0018256F">
        <w:rPr>
          <w:rFonts w:ascii="Times New Roman" w:hAnsi="Times New Roman"/>
          <w:iCs/>
          <w:sz w:val="24"/>
          <w:szCs w:val="24"/>
        </w:rPr>
        <w:t>iples, practices, and p</w:t>
      </w:r>
      <w:r w:rsidRPr="0018256F">
        <w:rPr>
          <w:rFonts w:ascii="Times New Roman" w:hAnsi="Times New Roman"/>
          <w:iCs/>
          <w:sz w:val="24"/>
          <w:szCs w:val="24"/>
        </w:rPr>
        <w:t>olicies.</w:t>
      </w:r>
      <w:r w:rsidR="005D2868" w:rsidRPr="0018256F">
        <w:rPr>
          <w:rFonts w:ascii="Times New Roman" w:hAnsi="Times New Roman"/>
          <w:iCs/>
          <w:sz w:val="24"/>
          <w:szCs w:val="24"/>
        </w:rPr>
        <w:t xml:space="preserve"> Springer International Publishing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5D2868" w:rsidRPr="0018256F">
        <w:rPr>
          <w:rFonts w:ascii="Times New Roman" w:hAnsi="Times New Roman"/>
          <w:sz w:val="24"/>
          <w:szCs w:val="24"/>
        </w:rPr>
        <w:t>Switzerland, pp 83-101</w:t>
      </w:r>
    </w:p>
    <w:p w:rsidR="007A446C" w:rsidRPr="0018256F" w:rsidRDefault="005D2868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Özmete E (2015) Measuring the poverty of elderly people with needs a</w:t>
      </w:r>
      <w:r w:rsidR="007A446C" w:rsidRPr="0018256F">
        <w:rPr>
          <w:rFonts w:ascii="Times New Roman" w:hAnsi="Times New Roman"/>
          <w:sz w:val="24"/>
          <w:szCs w:val="24"/>
        </w:rPr>
        <w:t>nalysis</w:t>
      </w:r>
      <w:r w:rsidRPr="0018256F">
        <w:rPr>
          <w:rFonts w:ascii="Times New Roman" w:hAnsi="Times New Roman"/>
          <w:sz w:val="24"/>
          <w:szCs w:val="24"/>
        </w:rPr>
        <w:t xml:space="preserve"> i</w:t>
      </w:r>
      <w:r w:rsidR="007A446C" w:rsidRPr="0018256F">
        <w:rPr>
          <w:rFonts w:ascii="Times New Roman" w:hAnsi="Times New Roman"/>
          <w:sz w:val="24"/>
          <w:szCs w:val="24"/>
        </w:rPr>
        <w:t xml:space="preserve">n Turkey. </w:t>
      </w:r>
      <w:r w:rsidR="00C60303" w:rsidRPr="0018256F">
        <w:rPr>
          <w:rFonts w:ascii="Times New Roman" w:hAnsi="Times New Roman"/>
          <w:sz w:val="24"/>
          <w:szCs w:val="24"/>
        </w:rPr>
        <w:t xml:space="preserve">In: Copur Z (ed) </w:t>
      </w:r>
      <w:r w:rsidR="00C60303" w:rsidRPr="0018256F">
        <w:rPr>
          <w:rFonts w:ascii="Times New Roman" w:hAnsi="Times New Roman"/>
          <w:iCs/>
          <w:sz w:val="24"/>
          <w:szCs w:val="24"/>
        </w:rPr>
        <w:t>Handbook of research on behavioral finance and investment strategies: Decision making in the inancial i</w:t>
      </w:r>
      <w:r w:rsidR="007A446C" w:rsidRPr="0018256F">
        <w:rPr>
          <w:rFonts w:ascii="Times New Roman" w:hAnsi="Times New Roman"/>
          <w:iCs/>
          <w:sz w:val="24"/>
          <w:szCs w:val="24"/>
        </w:rPr>
        <w:t>ndustry</w:t>
      </w:r>
      <w:r w:rsidRPr="0018256F">
        <w:rPr>
          <w:rFonts w:ascii="Times New Roman" w:hAnsi="Times New Roman"/>
          <w:sz w:val="24"/>
          <w:szCs w:val="24"/>
        </w:rPr>
        <w:t>.</w:t>
      </w:r>
      <w:r w:rsidR="00C60303" w:rsidRPr="0018256F">
        <w:rPr>
          <w:rFonts w:ascii="Times New Roman" w:hAnsi="Times New Roman"/>
          <w:sz w:val="24"/>
          <w:szCs w:val="24"/>
        </w:rPr>
        <w:t xml:space="preserve"> Business Science Reference, Hershey PA,</w:t>
      </w:r>
      <w:r w:rsidRPr="0018256F">
        <w:rPr>
          <w:rFonts w:ascii="Times New Roman" w:hAnsi="Times New Roman"/>
          <w:sz w:val="24"/>
          <w:szCs w:val="24"/>
        </w:rPr>
        <w:t xml:space="preserve"> pp 127-146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Paez</w:t>
      </w:r>
      <w:r w:rsidR="001759D2" w:rsidRPr="0018256F">
        <w:rPr>
          <w:rFonts w:ascii="Times New Roman" w:hAnsi="Times New Roman"/>
          <w:sz w:val="24"/>
          <w:szCs w:val="24"/>
        </w:rPr>
        <w:t xml:space="preserve"> A, Mercado RG, Farber S</w:t>
      </w:r>
      <w:r w:rsidRPr="0018256F">
        <w:rPr>
          <w:rFonts w:ascii="Times New Roman" w:hAnsi="Times New Roman"/>
          <w:sz w:val="24"/>
          <w:szCs w:val="24"/>
        </w:rPr>
        <w:t xml:space="preserve"> et al. (2010) Accessibility to health care facilities in Montreal Island: an application of relative accessibility indicators from the perspective of senior and non-senior residents. </w:t>
      </w:r>
      <w:r w:rsidR="001759D2" w:rsidRPr="0018256F">
        <w:rPr>
          <w:rFonts w:ascii="Times New Roman" w:hAnsi="Times New Roman"/>
          <w:iCs/>
          <w:sz w:val="24"/>
          <w:szCs w:val="24"/>
        </w:rPr>
        <w:t>Int J</w:t>
      </w:r>
      <w:r w:rsidRPr="0018256F">
        <w:rPr>
          <w:rFonts w:ascii="Times New Roman" w:hAnsi="Times New Roman"/>
          <w:iCs/>
          <w:sz w:val="24"/>
          <w:szCs w:val="24"/>
        </w:rPr>
        <w:t xml:space="preserve"> Health Geogr</w:t>
      </w:r>
      <w:r w:rsidR="001759D2" w:rsidRPr="0018256F">
        <w:rPr>
          <w:rFonts w:ascii="Times New Roman" w:hAnsi="Times New Roman"/>
          <w:sz w:val="24"/>
          <w:szCs w:val="24"/>
        </w:rPr>
        <w:t xml:space="preserve"> 9:52</w:t>
      </w:r>
    </w:p>
    <w:p w:rsidR="007A446C" w:rsidRPr="0018256F" w:rsidRDefault="001759D2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Pandey MK</w:t>
      </w:r>
      <w:r w:rsidR="007A446C" w:rsidRPr="0018256F">
        <w:rPr>
          <w:rFonts w:ascii="Times New Roman" w:hAnsi="Times New Roman"/>
          <w:sz w:val="24"/>
          <w:szCs w:val="24"/>
        </w:rPr>
        <w:t xml:space="preserve"> (2012) Poverty and disability among Indian elderly: Evidence from household survey.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Disability Policy Studies</w:t>
      </w:r>
      <w:r w:rsidRPr="0018256F">
        <w:rPr>
          <w:rFonts w:ascii="Times New Roman" w:hAnsi="Times New Roman"/>
          <w:sz w:val="24"/>
          <w:szCs w:val="24"/>
        </w:rPr>
        <w:t xml:space="preserve"> 23:</w:t>
      </w:r>
      <w:r w:rsidR="007A446C" w:rsidRPr="0018256F">
        <w:rPr>
          <w:rFonts w:ascii="Times New Roman" w:hAnsi="Times New Roman"/>
          <w:sz w:val="24"/>
          <w:szCs w:val="24"/>
        </w:rPr>
        <w:t>39-49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Paoletti I</w:t>
      </w:r>
      <w:r w:rsidR="001759D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de Carvalho MI (2012) Ageing, </w:t>
      </w:r>
      <w:r w:rsidR="001759D2" w:rsidRPr="0018256F">
        <w:rPr>
          <w:rFonts w:ascii="Times New Roman" w:hAnsi="Times New Roman"/>
          <w:sz w:val="24"/>
          <w:szCs w:val="24"/>
        </w:rPr>
        <w:t>poverty and social services in Portugal: The importance of q</w:t>
      </w:r>
      <w:r w:rsidRPr="0018256F">
        <w:rPr>
          <w:rFonts w:ascii="Times New Roman" w:hAnsi="Times New Roman"/>
          <w:sz w:val="24"/>
          <w:szCs w:val="24"/>
        </w:rPr>
        <w:t>ual</w:t>
      </w:r>
      <w:r w:rsidR="001759D2" w:rsidRPr="0018256F">
        <w:rPr>
          <w:rFonts w:ascii="Times New Roman" w:hAnsi="Times New Roman"/>
          <w:sz w:val="24"/>
          <w:szCs w:val="24"/>
        </w:rPr>
        <w:t>ity s</w:t>
      </w:r>
      <w:r w:rsidRPr="0018256F">
        <w:rPr>
          <w:rFonts w:ascii="Times New Roman" w:hAnsi="Times New Roman"/>
          <w:sz w:val="24"/>
          <w:szCs w:val="24"/>
        </w:rPr>
        <w:t xml:space="preserve">ervices. </w:t>
      </w:r>
      <w:r w:rsidRPr="0018256F">
        <w:rPr>
          <w:rFonts w:ascii="Times New Roman" w:hAnsi="Times New Roman"/>
          <w:iCs/>
          <w:sz w:val="24"/>
          <w:szCs w:val="24"/>
        </w:rPr>
        <w:t>Indian Journal of Gerontology</w:t>
      </w:r>
      <w:r w:rsidR="001759D2" w:rsidRPr="0018256F">
        <w:rPr>
          <w:rFonts w:ascii="Times New Roman" w:hAnsi="Times New Roman"/>
          <w:sz w:val="24"/>
          <w:szCs w:val="24"/>
        </w:rPr>
        <w:t xml:space="preserve"> 26:396-413</w:t>
      </w:r>
    </w:p>
    <w:p w:rsidR="007A446C" w:rsidRPr="0018256F" w:rsidRDefault="001759D2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Park NS, Jang Y, Lee BS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Pr="0018256F">
        <w:rPr>
          <w:rFonts w:ascii="Times New Roman" w:hAnsi="Times New Roman"/>
          <w:sz w:val="24"/>
          <w:szCs w:val="24"/>
        </w:rPr>
        <w:t>(2014) The impact of social resources on depressive symptoms in racially and ethnically diverse older adults: Variations by groups w</w:t>
      </w:r>
      <w:r w:rsidR="007A446C" w:rsidRPr="0018256F">
        <w:rPr>
          <w:rFonts w:ascii="Times New Roman" w:hAnsi="Times New Roman"/>
          <w:sz w:val="24"/>
          <w:szCs w:val="24"/>
        </w:rPr>
        <w:t xml:space="preserve">ith </w:t>
      </w:r>
      <w:r w:rsidRPr="0018256F">
        <w:rPr>
          <w:rFonts w:ascii="Times New Roman" w:hAnsi="Times New Roman"/>
          <w:sz w:val="24"/>
          <w:szCs w:val="24"/>
        </w:rPr>
        <w:t>differing health r</w:t>
      </w:r>
      <w:r w:rsidR="007A446C" w:rsidRPr="0018256F">
        <w:rPr>
          <w:rFonts w:ascii="Times New Roman" w:hAnsi="Times New Roman"/>
          <w:sz w:val="24"/>
          <w:szCs w:val="24"/>
        </w:rPr>
        <w:t xml:space="preserve">isks. </w:t>
      </w:r>
      <w:r w:rsidR="007A446C" w:rsidRPr="0018256F">
        <w:rPr>
          <w:rFonts w:ascii="Times New Roman" w:hAnsi="Times New Roman"/>
          <w:iCs/>
          <w:sz w:val="24"/>
          <w:szCs w:val="24"/>
        </w:rPr>
        <w:t>Res Aging</w:t>
      </w:r>
      <w:r w:rsidRPr="0018256F">
        <w:rPr>
          <w:rFonts w:ascii="Times New Roman" w:hAnsi="Times New Roman"/>
          <w:sz w:val="24"/>
          <w:szCs w:val="24"/>
        </w:rPr>
        <w:t xml:space="preserve"> 36:</w:t>
      </w:r>
      <w:r w:rsidR="007A446C" w:rsidRPr="0018256F">
        <w:rPr>
          <w:rFonts w:ascii="Times New Roman" w:hAnsi="Times New Roman"/>
          <w:sz w:val="24"/>
          <w:szCs w:val="24"/>
        </w:rPr>
        <w:t>322-342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Parmar D, Williams G, Dkhimi F et al. (2014) Enrolment of older people in social health protection programs in West Africa - Does social exclusion play a part? </w:t>
      </w:r>
      <w:r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119:36-44</w:t>
      </w:r>
    </w:p>
    <w:p w:rsidR="007A446C" w:rsidRPr="0018256F" w:rsidRDefault="001759D2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Patel KV, Eschbach K, Rudkin LL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(2003) Neighborhood context and self-rated health in older Mexican Americans. </w:t>
      </w:r>
      <w:r w:rsidR="007A446C" w:rsidRPr="0018256F">
        <w:rPr>
          <w:rFonts w:ascii="Times New Roman" w:hAnsi="Times New Roman"/>
          <w:iCs/>
          <w:sz w:val="24"/>
          <w:szCs w:val="24"/>
        </w:rPr>
        <w:t>Ann Epidemiol</w:t>
      </w:r>
      <w:r w:rsidRPr="0018256F">
        <w:rPr>
          <w:rFonts w:ascii="Times New Roman" w:hAnsi="Times New Roman"/>
          <w:sz w:val="24"/>
          <w:szCs w:val="24"/>
        </w:rPr>
        <w:t xml:space="preserve"> 13:</w:t>
      </w:r>
      <w:r w:rsidR="007A446C" w:rsidRPr="0018256F">
        <w:rPr>
          <w:rFonts w:ascii="Times New Roman" w:hAnsi="Times New Roman"/>
          <w:sz w:val="24"/>
          <w:szCs w:val="24"/>
        </w:rPr>
        <w:t>620-628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Patsios D, Hillyard P, Machniewski S et al. (2012) Inequalities in old age: the impact of the recession on older people in Ireland, North and South. Qua</w:t>
      </w:r>
      <w:r w:rsidR="001759D2" w:rsidRPr="0018256F">
        <w:rPr>
          <w:rFonts w:ascii="Times New Roman" w:hAnsi="Times New Roman"/>
          <w:sz w:val="24"/>
          <w:szCs w:val="24"/>
        </w:rPr>
        <w:t>lity in ageing and older a</w:t>
      </w:r>
      <w:r w:rsidRPr="0018256F">
        <w:rPr>
          <w:rFonts w:ascii="Times New Roman" w:hAnsi="Times New Roman"/>
          <w:sz w:val="24"/>
          <w:szCs w:val="24"/>
        </w:rPr>
        <w:t>dults 13:27-37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Patsios D (2014) Trends in older people's perceptions of necessities and deprivation in Great Britain and Northern Ireland: What difference did a decade (or so) make? Journal of Poverty and Social Justice 22:227-251</w:t>
      </w:r>
    </w:p>
    <w:p w:rsidR="007A446C" w:rsidRPr="0018256F" w:rsidRDefault="001759D2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Patulny R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The golden years? Social isolation among retired men and women in Australia. </w:t>
      </w:r>
      <w:r w:rsidR="007A446C" w:rsidRPr="0018256F">
        <w:rPr>
          <w:rFonts w:ascii="Times New Roman" w:hAnsi="Times New Roman"/>
          <w:iCs/>
          <w:sz w:val="24"/>
          <w:szCs w:val="24"/>
        </w:rPr>
        <w:t>Family Matters</w:t>
      </w:r>
      <w:r w:rsidRPr="0018256F">
        <w:rPr>
          <w:rFonts w:ascii="Times New Roman" w:hAnsi="Times New Roman"/>
          <w:sz w:val="24"/>
          <w:szCs w:val="24"/>
        </w:rPr>
        <w:t xml:space="preserve"> 83:39-47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Peace S, Holland C (2001) Housing an ageing society. In: Peace S, Holland C (eds) </w:t>
      </w:r>
      <w:r w:rsidRPr="0018256F">
        <w:rPr>
          <w:rFonts w:ascii="Times New Roman" w:hAnsi="Times New Roman"/>
          <w:iCs/>
          <w:sz w:val="24"/>
          <w:szCs w:val="24"/>
        </w:rPr>
        <w:t>Inclusive housing in an ageing society</w:t>
      </w:r>
      <w:r w:rsidRPr="0018256F">
        <w:rPr>
          <w:rFonts w:ascii="Times New Roman" w:hAnsi="Times New Roman"/>
          <w:sz w:val="24"/>
          <w:szCs w:val="24"/>
        </w:rPr>
        <w:t>. Policy Press, Bristol, pp 1-26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Peeters H, Debels A and </w:t>
      </w:r>
      <w:r w:rsidR="001759D2" w:rsidRPr="0018256F">
        <w:rPr>
          <w:rFonts w:ascii="Times New Roman" w:hAnsi="Times New Roman"/>
          <w:sz w:val="24"/>
          <w:szCs w:val="24"/>
        </w:rPr>
        <w:t>Verpoorten R. (2013) Excluding institutionalized elderly from s</w:t>
      </w:r>
      <w:r w:rsidRPr="0018256F">
        <w:rPr>
          <w:rFonts w:ascii="Times New Roman" w:hAnsi="Times New Roman"/>
          <w:sz w:val="24"/>
          <w:szCs w:val="24"/>
        </w:rPr>
        <w:t>urveys: Conse</w:t>
      </w:r>
      <w:r w:rsidR="001759D2" w:rsidRPr="0018256F">
        <w:rPr>
          <w:rFonts w:ascii="Times New Roman" w:hAnsi="Times New Roman"/>
          <w:sz w:val="24"/>
          <w:szCs w:val="24"/>
        </w:rPr>
        <w:t>quences for income and poverty s</w:t>
      </w:r>
      <w:r w:rsidRPr="0018256F">
        <w:rPr>
          <w:rFonts w:ascii="Times New Roman" w:hAnsi="Times New Roman"/>
          <w:sz w:val="24"/>
          <w:szCs w:val="24"/>
        </w:rPr>
        <w:t xml:space="preserve">tatistics. </w:t>
      </w:r>
      <w:r w:rsidR="001759D2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iCs/>
          <w:sz w:val="24"/>
          <w:szCs w:val="24"/>
        </w:rPr>
        <w:t xml:space="preserve"> Indic Res</w:t>
      </w:r>
      <w:r w:rsidR="001759D2" w:rsidRPr="0018256F">
        <w:rPr>
          <w:rFonts w:ascii="Times New Roman" w:hAnsi="Times New Roman"/>
          <w:sz w:val="24"/>
          <w:szCs w:val="24"/>
        </w:rPr>
        <w:t xml:space="preserve"> 110:751-769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Percival J</w:t>
      </w:r>
      <w:r w:rsidR="001759D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Hanson J (2005) 'I'm like a tree a million miles from the water's edge': Social care and inclusion of older people with visual impairment. </w:t>
      </w:r>
      <w:r w:rsidR="001759D2" w:rsidRPr="0018256F">
        <w:rPr>
          <w:rFonts w:ascii="Times New Roman" w:hAnsi="Times New Roman"/>
          <w:iCs/>
          <w:sz w:val="24"/>
          <w:szCs w:val="24"/>
        </w:rPr>
        <w:t>Brit J</w:t>
      </w:r>
      <w:r w:rsidRPr="0018256F">
        <w:rPr>
          <w:rFonts w:ascii="Times New Roman" w:hAnsi="Times New Roman"/>
          <w:iCs/>
          <w:sz w:val="24"/>
          <w:szCs w:val="24"/>
        </w:rPr>
        <w:t xml:space="preserve"> Soc Work</w:t>
      </w:r>
      <w:r w:rsidR="001759D2" w:rsidRPr="0018256F">
        <w:rPr>
          <w:rFonts w:ascii="Times New Roman" w:hAnsi="Times New Roman"/>
          <w:sz w:val="24"/>
          <w:szCs w:val="24"/>
        </w:rPr>
        <w:t xml:space="preserve"> 35:189-205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Petriwskyj A, Warburton J, Everingham J-A et al. (2012) Diversity and inclusion in local governance: An Australian study of seniors' participation. </w:t>
      </w:r>
      <w:r w:rsidRPr="0018256F">
        <w:rPr>
          <w:rFonts w:ascii="Times New Roman" w:hAnsi="Times New Roman"/>
          <w:i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26:182-191</w:t>
      </w:r>
    </w:p>
    <w:p w:rsidR="007A446C" w:rsidRPr="0018256F" w:rsidRDefault="001759D2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Phelan A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Elder abuse, ageism, human rights and citizenship: implications for nursing discourse. </w:t>
      </w:r>
      <w:r w:rsidR="007A446C" w:rsidRPr="0018256F">
        <w:rPr>
          <w:rFonts w:ascii="Times New Roman" w:hAnsi="Times New Roman"/>
          <w:iCs/>
          <w:sz w:val="24"/>
          <w:szCs w:val="24"/>
        </w:rPr>
        <w:t>Nurs Inq</w:t>
      </w:r>
      <w:r w:rsidR="007A446C" w:rsidRPr="0018256F">
        <w:rPr>
          <w:rFonts w:ascii="Times New Roman" w:hAnsi="Times New Roman"/>
          <w:sz w:val="24"/>
          <w:szCs w:val="24"/>
        </w:rPr>
        <w:t xml:space="preserve"> 15:320-329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Phillips J</w:t>
      </w:r>
      <w:r w:rsidR="001759D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Marks G. (2008) Ageing lesbians: Marginalising discourses and social exclusion in the aged care industry. </w:t>
      </w:r>
      <w:r w:rsidRPr="0018256F">
        <w:rPr>
          <w:rFonts w:ascii="Times New Roman" w:hAnsi="Times New Roman"/>
          <w:iCs/>
          <w:sz w:val="24"/>
          <w:szCs w:val="24"/>
        </w:rPr>
        <w:t>Journal of Gay and Lesbian Social Services</w:t>
      </w:r>
      <w:r w:rsidR="001759D2" w:rsidRPr="0018256F">
        <w:rPr>
          <w:rFonts w:ascii="Times New Roman" w:hAnsi="Times New Roman"/>
          <w:sz w:val="24"/>
          <w:szCs w:val="24"/>
        </w:rPr>
        <w:t xml:space="preserve"> 20:</w:t>
      </w:r>
      <w:r w:rsidRPr="0018256F">
        <w:rPr>
          <w:rFonts w:ascii="Times New Roman" w:hAnsi="Times New Roman"/>
          <w:sz w:val="24"/>
          <w:szCs w:val="24"/>
        </w:rPr>
        <w:t>187-202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Phillipson C, Allan GA</w:t>
      </w:r>
      <w:r w:rsidR="001759D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Morgan DHJ (2004) </w:t>
      </w:r>
      <w:r w:rsidRPr="0018256F">
        <w:rPr>
          <w:rFonts w:ascii="Times New Roman" w:hAnsi="Times New Roman"/>
          <w:iCs/>
          <w:sz w:val="24"/>
          <w:szCs w:val="24"/>
        </w:rPr>
        <w:t>Social networks and social exclusion: sociological and policy perspectives</w:t>
      </w:r>
      <w:r w:rsidR="001A29A7" w:rsidRPr="0018256F">
        <w:rPr>
          <w:rFonts w:ascii="Times New Roman" w:hAnsi="Times New Roman"/>
          <w:sz w:val="24"/>
          <w:szCs w:val="24"/>
        </w:rPr>
        <w:t>.</w:t>
      </w:r>
      <w:r w:rsidR="001759D2" w:rsidRPr="0018256F">
        <w:rPr>
          <w:rFonts w:ascii="Times New Roman" w:hAnsi="Times New Roman"/>
          <w:sz w:val="24"/>
          <w:szCs w:val="24"/>
        </w:rPr>
        <w:t xml:space="preserve"> Ashgate Publishing Company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Phillipson C (2007) The ‘elected’ and the ‘excluded’: sociological perspectives on the experience of place and community in old age.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27:321-342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Pizzetti P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Manfredini M (2008) "The shock of widowhood"? Evidence from an Italian population (Parma, 1989-2000). </w:t>
      </w:r>
      <w:r w:rsidR="001A29A7"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Pr="0018256F">
        <w:rPr>
          <w:rFonts w:ascii="Times New Roman" w:hAnsi="Times New Roman"/>
          <w:iCs/>
          <w:sz w:val="24"/>
          <w:szCs w:val="24"/>
        </w:rPr>
        <w:t>Indic Res</w:t>
      </w:r>
      <w:r w:rsidRPr="0018256F">
        <w:rPr>
          <w:rFonts w:ascii="Times New Roman" w:hAnsi="Times New Roman"/>
          <w:sz w:val="24"/>
          <w:szCs w:val="24"/>
        </w:rPr>
        <w:t xml:space="preserve"> 85:499-513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Po</w:t>
      </w:r>
      <w:r w:rsidR="001A29A7" w:rsidRPr="0018256F">
        <w:rPr>
          <w:rFonts w:ascii="Times New Roman" w:hAnsi="Times New Roman"/>
          <w:sz w:val="24"/>
          <w:szCs w:val="24"/>
        </w:rPr>
        <w:t>rter G, Tewodros A, Bifandimu F</w:t>
      </w:r>
      <w:r w:rsidRPr="0018256F">
        <w:rPr>
          <w:rFonts w:ascii="Times New Roman" w:hAnsi="Times New Roman"/>
          <w:sz w:val="24"/>
          <w:szCs w:val="24"/>
        </w:rPr>
        <w:t xml:space="preserve"> et al. (2013) Transport and mobility constraints in an aging population: health and livelihood implications in rural Tanzania. </w:t>
      </w:r>
      <w:r w:rsidR="001A29A7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Transp Geogr</w:t>
      </w:r>
      <w:r w:rsidR="001A29A7" w:rsidRPr="0018256F">
        <w:rPr>
          <w:rFonts w:ascii="Times New Roman" w:hAnsi="Times New Roman"/>
          <w:sz w:val="24"/>
          <w:szCs w:val="24"/>
        </w:rPr>
        <w:t xml:space="preserve"> 30:161-169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Postle K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Beresford P (2007) Capacity building and the reconception of political participation: A role for social care workers? </w:t>
      </w:r>
      <w:r w:rsidRPr="0018256F">
        <w:rPr>
          <w:rFonts w:ascii="Times New Roman" w:hAnsi="Times New Roman"/>
          <w:iCs/>
          <w:sz w:val="24"/>
          <w:szCs w:val="24"/>
        </w:rPr>
        <w:t>Brit J Soc Work</w:t>
      </w:r>
      <w:r w:rsidR="001A29A7" w:rsidRPr="0018256F">
        <w:rPr>
          <w:rFonts w:ascii="Times New Roman" w:hAnsi="Times New Roman"/>
          <w:sz w:val="24"/>
          <w:szCs w:val="24"/>
        </w:rPr>
        <w:t xml:space="preserve"> 37:</w:t>
      </w:r>
      <w:r w:rsidRPr="0018256F">
        <w:rPr>
          <w:rFonts w:ascii="Times New Roman" w:hAnsi="Times New Roman"/>
          <w:sz w:val="24"/>
          <w:szCs w:val="24"/>
        </w:rPr>
        <w:t>143-158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Postle K, Wright P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Beresford P</w:t>
      </w:r>
      <w:r w:rsidR="001A29A7" w:rsidRPr="0018256F">
        <w:rPr>
          <w:rFonts w:ascii="Times New Roman" w:hAnsi="Times New Roman"/>
          <w:sz w:val="24"/>
          <w:szCs w:val="24"/>
        </w:rPr>
        <w:t xml:space="preserve"> (2005) Older people's participation in political activity--Making their voices heard: A potential support role for welfare professionals in countering ageism and social e</w:t>
      </w:r>
      <w:r w:rsidRPr="0018256F">
        <w:rPr>
          <w:rFonts w:ascii="Times New Roman" w:hAnsi="Times New Roman"/>
          <w:sz w:val="24"/>
          <w:szCs w:val="24"/>
        </w:rPr>
        <w:t xml:space="preserve">xclusion. </w:t>
      </w:r>
      <w:r w:rsidRPr="0018256F">
        <w:rPr>
          <w:rFonts w:ascii="Times New Roman" w:hAnsi="Times New Roman"/>
          <w:iCs/>
          <w:sz w:val="24"/>
          <w:szCs w:val="24"/>
        </w:rPr>
        <w:t>Practice</w:t>
      </w:r>
      <w:r w:rsidR="001A29A7" w:rsidRPr="0018256F">
        <w:rPr>
          <w:rFonts w:ascii="Times New Roman" w:hAnsi="Times New Roman"/>
          <w:sz w:val="24"/>
          <w:szCs w:val="24"/>
        </w:rPr>
        <w:t xml:space="preserve"> 17:173-189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Prada SI, Duarte JL, Guerrero R (2015) Out-of-pocket health expenditure for poor and non-poor older adults in Colombia: Composition and trends. </w:t>
      </w:r>
      <w:r w:rsidRPr="0018256F">
        <w:rPr>
          <w:rFonts w:ascii="Times New Roman" w:hAnsi="Times New Roman"/>
          <w:iCs/>
          <w:sz w:val="24"/>
          <w:szCs w:val="24"/>
        </w:rPr>
        <w:t>International Journal of Consumer Studies</w:t>
      </w:r>
      <w:r w:rsidRPr="0018256F">
        <w:rPr>
          <w:rFonts w:ascii="Times New Roman" w:hAnsi="Times New Roman"/>
          <w:sz w:val="24"/>
          <w:szCs w:val="24"/>
        </w:rPr>
        <w:t xml:space="preserve"> 39:362-368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Price D (2006) The poverty of older people in the UK. J Soc Work Pract 20:251-266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Pr</w:t>
      </w:r>
      <w:r w:rsidR="001A29A7" w:rsidRPr="0018256F">
        <w:rPr>
          <w:rFonts w:ascii="Times New Roman" w:hAnsi="Times New Roman"/>
          <w:sz w:val="24"/>
          <w:szCs w:val="24"/>
        </w:rPr>
        <w:t>ince MJ, Harwood RH, Blizard RA</w:t>
      </w:r>
      <w:r w:rsidRPr="0018256F">
        <w:rPr>
          <w:rFonts w:ascii="Times New Roman" w:hAnsi="Times New Roman"/>
          <w:sz w:val="24"/>
          <w:szCs w:val="24"/>
        </w:rPr>
        <w:t xml:space="preserve"> et al (1997) Social support deficits, loneliness and life events as risk factors for depression in o</w:t>
      </w:r>
      <w:r w:rsidR="001A29A7" w:rsidRPr="0018256F">
        <w:rPr>
          <w:rFonts w:ascii="Times New Roman" w:hAnsi="Times New Roman"/>
          <w:sz w:val="24"/>
          <w:szCs w:val="24"/>
        </w:rPr>
        <w:t>ld age. The Gospel Oak Object</w:t>
      </w:r>
      <w:r w:rsidRPr="0018256F">
        <w:rPr>
          <w:rFonts w:ascii="Times New Roman" w:hAnsi="Times New Roman"/>
          <w:sz w:val="24"/>
          <w:szCs w:val="24"/>
        </w:rPr>
        <w:t xml:space="preserve">. </w:t>
      </w:r>
      <w:r w:rsidRPr="0018256F">
        <w:rPr>
          <w:rFonts w:ascii="Times New Roman" w:hAnsi="Times New Roman"/>
          <w:iCs/>
          <w:sz w:val="24"/>
          <w:szCs w:val="24"/>
        </w:rPr>
        <w:t>Psychol Med</w:t>
      </w:r>
      <w:r w:rsidR="001A29A7" w:rsidRPr="0018256F">
        <w:rPr>
          <w:rFonts w:ascii="Times New Roman" w:hAnsi="Times New Roman"/>
          <w:sz w:val="24"/>
          <w:szCs w:val="24"/>
        </w:rPr>
        <w:t xml:space="preserve"> 27:323-332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Prokos AH, Keene JR (2012) The life course and cumulative disadvantage: Poverty among grandmother-headed families. Res Aging 34:592-621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Pruchno RA, Wilson-Genderson M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Cartwright FP (2012) The texture of neighborhoods and disability among older adults. </w:t>
      </w:r>
      <w:r w:rsidR="001A29A7" w:rsidRPr="0018256F">
        <w:rPr>
          <w:rFonts w:ascii="Times New Roman" w:hAnsi="Times New Roman"/>
          <w:iCs/>
          <w:sz w:val="24"/>
          <w:szCs w:val="24"/>
        </w:rPr>
        <w:t>J Gerontol B-Psychol</w:t>
      </w:r>
      <w:r w:rsidR="001A29A7" w:rsidRPr="0018256F">
        <w:rPr>
          <w:rFonts w:ascii="Times New Roman" w:hAnsi="Times New Roman"/>
          <w:sz w:val="24"/>
          <w:szCs w:val="24"/>
        </w:rPr>
        <w:t xml:space="preserve"> 67</w:t>
      </w:r>
      <w:r w:rsidRPr="0018256F">
        <w:rPr>
          <w:rFonts w:ascii="Times New Roman" w:hAnsi="Times New Roman"/>
          <w:sz w:val="24"/>
          <w:szCs w:val="24"/>
        </w:rPr>
        <w:t>:89-98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Qin N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Yan E (2014) Prevalence and psychosocial correlates of the fear of crime in older Chinese. </w:t>
      </w:r>
      <w:r w:rsidRPr="0018256F">
        <w:rPr>
          <w:rFonts w:ascii="Times New Roman" w:hAnsi="Times New Roman"/>
          <w:iCs/>
          <w:sz w:val="24"/>
          <w:szCs w:val="24"/>
        </w:rPr>
        <w:t>Journal of Adult Protection</w:t>
      </w:r>
      <w:r w:rsidR="001A29A7" w:rsidRPr="0018256F">
        <w:rPr>
          <w:rFonts w:ascii="Times New Roman" w:hAnsi="Times New Roman"/>
          <w:sz w:val="24"/>
          <w:szCs w:val="24"/>
        </w:rPr>
        <w:t xml:space="preserve"> 16:</w:t>
      </w:r>
      <w:r w:rsidRPr="0018256F">
        <w:rPr>
          <w:rFonts w:ascii="Times New Roman" w:hAnsi="Times New Roman"/>
          <w:sz w:val="24"/>
          <w:szCs w:val="24"/>
        </w:rPr>
        <w:t>264-275</w:t>
      </w:r>
    </w:p>
    <w:p w:rsidR="007A446C" w:rsidRPr="0018256F" w:rsidRDefault="001A29A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Ranzijn R (2010) Active ageing-Another way to oppress m</w:t>
      </w:r>
      <w:r w:rsidR="007A446C" w:rsidRPr="0018256F">
        <w:rPr>
          <w:rFonts w:ascii="Times New Roman" w:hAnsi="Times New Roman"/>
          <w:sz w:val="24"/>
          <w:szCs w:val="24"/>
        </w:rPr>
        <w:t>arginal</w:t>
      </w:r>
      <w:r w:rsidRPr="0018256F">
        <w:rPr>
          <w:rFonts w:ascii="Times New Roman" w:hAnsi="Times New Roman"/>
          <w:sz w:val="24"/>
          <w:szCs w:val="24"/>
        </w:rPr>
        <w:t>ized and disadvantaged elders? Aboriginal elders as a case s</w:t>
      </w:r>
      <w:r w:rsidR="007A446C" w:rsidRPr="0018256F">
        <w:rPr>
          <w:rFonts w:ascii="Times New Roman" w:hAnsi="Times New Roman"/>
          <w:sz w:val="24"/>
          <w:szCs w:val="24"/>
        </w:rPr>
        <w:t xml:space="preserve">tudy.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Health Psychol</w:t>
      </w:r>
      <w:r w:rsidR="007A446C" w:rsidRPr="0018256F">
        <w:rPr>
          <w:rFonts w:ascii="Times New Roman" w:hAnsi="Times New Roman"/>
          <w:sz w:val="24"/>
          <w:szCs w:val="24"/>
        </w:rPr>
        <w:t xml:space="preserve"> 15:716-723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Ravulaparthy S, Yoon S</w:t>
      </w:r>
      <w:r w:rsidR="001A29A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Goulias K (2013) Linking elderly transport mobility and subjective well-being. </w:t>
      </w:r>
      <w:r w:rsidRPr="0018256F">
        <w:rPr>
          <w:rFonts w:ascii="Times New Roman" w:hAnsi="Times New Roman"/>
          <w:iCs/>
          <w:sz w:val="24"/>
          <w:szCs w:val="24"/>
        </w:rPr>
        <w:t>Transp Res</w:t>
      </w:r>
      <w:r w:rsidR="001A29A7" w:rsidRPr="0018256F">
        <w:rPr>
          <w:rFonts w:ascii="Times New Roman" w:hAnsi="Times New Roman"/>
          <w:iCs/>
          <w:sz w:val="24"/>
          <w:szCs w:val="24"/>
        </w:rPr>
        <w:t xml:space="preserve"> Record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130C57" w:rsidRPr="0018256F">
        <w:rPr>
          <w:rFonts w:ascii="Times New Roman" w:hAnsi="Times New Roman"/>
          <w:sz w:val="24"/>
          <w:szCs w:val="24"/>
        </w:rPr>
        <w:t>2382:</w:t>
      </w:r>
      <w:r w:rsidRPr="0018256F">
        <w:rPr>
          <w:rFonts w:ascii="Times New Roman" w:hAnsi="Times New Roman"/>
          <w:sz w:val="24"/>
          <w:szCs w:val="24"/>
        </w:rPr>
        <w:t>28</w:t>
      </w:r>
      <w:r w:rsidR="00130C57" w:rsidRPr="0018256F">
        <w:rPr>
          <w:rFonts w:ascii="Times New Roman" w:hAnsi="Times New Roman"/>
          <w:sz w:val="24"/>
          <w:szCs w:val="24"/>
        </w:rPr>
        <w:t>-36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Raymond E, Grenier A (2013) Participation in policy discourse: New form of exclusion for seniors with disabilities? </w:t>
      </w:r>
      <w:r w:rsidRPr="0018256F">
        <w:rPr>
          <w:rFonts w:ascii="Times New Roman" w:hAnsi="Times New Roman"/>
          <w:iCs/>
          <w:sz w:val="24"/>
          <w:szCs w:val="24"/>
        </w:rPr>
        <w:t>Can J Aging</w:t>
      </w:r>
      <w:r w:rsidRPr="0018256F">
        <w:rPr>
          <w:rFonts w:ascii="Times New Roman" w:hAnsi="Times New Roman"/>
          <w:sz w:val="24"/>
          <w:szCs w:val="24"/>
        </w:rPr>
        <w:t xml:space="preserve"> 32:117-129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Riach K</w:t>
      </w:r>
      <w:r w:rsidR="00130C57" w:rsidRPr="0018256F">
        <w:rPr>
          <w:rFonts w:ascii="Times New Roman" w:hAnsi="Times New Roman"/>
          <w:sz w:val="24"/>
          <w:szCs w:val="24"/>
        </w:rPr>
        <w:t>, Loretto W</w:t>
      </w:r>
      <w:r w:rsidRPr="0018256F">
        <w:rPr>
          <w:rFonts w:ascii="Times New Roman" w:hAnsi="Times New Roman"/>
          <w:sz w:val="24"/>
          <w:szCs w:val="24"/>
        </w:rPr>
        <w:t xml:space="preserve"> (2009) Identity work and the 'unemployed' worker: Age, disability and the lived experience of the older unemployed. </w:t>
      </w:r>
      <w:r w:rsidR="00130C57" w:rsidRPr="0018256F">
        <w:rPr>
          <w:rFonts w:ascii="Times New Roman" w:hAnsi="Times New Roman"/>
          <w:iCs/>
          <w:sz w:val="24"/>
          <w:szCs w:val="24"/>
        </w:rPr>
        <w:t>Work</w:t>
      </w:r>
      <w:r w:rsidRPr="0018256F">
        <w:rPr>
          <w:rFonts w:ascii="Times New Roman" w:hAnsi="Times New Roman"/>
          <w:iCs/>
          <w:sz w:val="24"/>
          <w:szCs w:val="24"/>
        </w:rPr>
        <w:t xml:space="preserve"> Employ</w:t>
      </w:r>
      <w:r w:rsidR="00130C57" w:rsidRPr="0018256F">
        <w:rPr>
          <w:rFonts w:ascii="Times New Roman" w:hAnsi="Times New Roman"/>
          <w:iCs/>
          <w:sz w:val="24"/>
          <w:szCs w:val="24"/>
        </w:rPr>
        <w:t xml:space="preserve"> Soc</w:t>
      </w:r>
      <w:r w:rsidR="00130C57" w:rsidRPr="0018256F">
        <w:rPr>
          <w:rFonts w:ascii="Times New Roman" w:hAnsi="Times New Roman"/>
          <w:sz w:val="24"/>
          <w:szCs w:val="24"/>
        </w:rPr>
        <w:t xml:space="preserve"> 23:</w:t>
      </w:r>
      <w:r w:rsidRPr="0018256F">
        <w:rPr>
          <w:rFonts w:ascii="Times New Roman" w:hAnsi="Times New Roman"/>
          <w:sz w:val="24"/>
          <w:szCs w:val="24"/>
        </w:rPr>
        <w:t>102-119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Rog</w:t>
      </w:r>
      <w:r w:rsidR="00130C57" w:rsidRPr="0018256F">
        <w:rPr>
          <w:rFonts w:ascii="Times New Roman" w:hAnsi="Times New Roman"/>
          <w:sz w:val="24"/>
          <w:szCs w:val="24"/>
        </w:rPr>
        <w:t>ers M, Winterton R, Warburton J et al. (2015) Water management and healthy ageing in rural Australia economic, social, and cultural c</w:t>
      </w:r>
      <w:r w:rsidRPr="0018256F">
        <w:rPr>
          <w:rFonts w:ascii="Times New Roman" w:hAnsi="Times New Roman"/>
          <w:sz w:val="24"/>
          <w:szCs w:val="24"/>
        </w:rPr>
        <w:t xml:space="preserve">onsiderations. </w:t>
      </w:r>
      <w:r w:rsidRPr="0018256F">
        <w:rPr>
          <w:rFonts w:ascii="Times New Roman" w:hAnsi="Times New Roman"/>
          <w:iCs/>
          <w:sz w:val="24"/>
          <w:szCs w:val="24"/>
        </w:rPr>
        <w:t>Environ Behav</w:t>
      </w:r>
      <w:r w:rsidR="00130C57" w:rsidRPr="0018256F">
        <w:rPr>
          <w:rFonts w:ascii="Times New Roman" w:hAnsi="Times New Roman"/>
          <w:sz w:val="24"/>
          <w:szCs w:val="24"/>
        </w:rPr>
        <w:t xml:space="preserve"> 47:</w:t>
      </w:r>
      <w:r w:rsidRPr="0018256F">
        <w:rPr>
          <w:rFonts w:ascii="Times New Roman" w:hAnsi="Times New Roman"/>
          <w:sz w:val="24"/>
          <w:szCs w:val="24"/>
        </w:rPr>
        <w:t>551-56</w:t>
      </w:r>
      <w:r w:rsidR="00130C57" w:rsidRPr="0018256F">
        <w:rPr>
          <w:rFonts w:ascii="Times New Roman" w:hAnsi="Times New Roman"/>
          <w:sz w:val="24"/>
          <w:szCs w:val="24"/>
        </w:rPr>
        <w:t>9</w:t>
      </w:r>
    </w:p>
    <w:p w:rsidR="007A446C" w:rsidRPr="0018256F" w:rsidRDefault="00130C5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Roh S, Jang Y, Chiriboga DA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(2011) Perceived neighborhood environment affecting physical and mental health: A study with Korean American older adults in New York City.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Immigrant and Minority Health</w:t>
      </w:r>
      <w:r w:rsidRPr="0018256F">
        <w:rPr>
          <w:rFonts w:ascii="Times New Roman" w:hAnsi="Times New Roman"/>
          <w:sz w:val="24"/>
          <w:szCs w:val="24"/>
        </w:rPr>
        <w:t xml:space="preserve"> 13:1005-1012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Rozanova J, Keating N</w:t>
      </w:r>
      <w:r w:rsidR="00130C57" w:rsidRPr="0018256F">
        <w:rPr>
          <w:rFonts w:ascii="Times New Roman" w:hAnsi="Times New Roman"/>
          <w:sz w:val="24"/>
          <w:szCs w:val="24"/>
        </w:rPr>
        <w:t>, Eales J</w:t>
      </w:r>
      <w:r w:rsidRPr="0018256F">
        <w:rPr>
          <w:rFonts w:ascii="Times New Roman" w:hAnsi="Times New Roman"/>
          <w:sz w:val="24"/>
          <w:szCs w:val="24"/>
        </w:rPr>
        <w:t xml:space="preserve"> (2012) Unequal social engagement for older adults: Constraints on choice. </w:t>
      </w:r>
      <w:r w:rsidRPr="0018256F">
        <w:rPr>
          <w:rFonts w:ascii="Times New Roman" w:hAnsi="Times New Roman"/>
          <w:iCs/>
          <w:sz w:val="24"/>
          <w:szCs w:val="24"/>
        </w:rPr>
        <w:t>Can</w:t>
      </w:r>
      <w:r w:rsidR="00130C57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J Aging</w:t>
      </w:r>
      <w:r w:rsidR="00130C57" w:rsidRPr="0018256F">
        <w:rPr>
          <w:rFonts w:ascii="Times New Roman" w:hAnsi="Times New Roman"/>
          <w:sz w:val="24"/>
          <w:szCs w:val="24"/>
        </w:rPr>
        <w:t xml:space="preserve"> 31:</w:t>
      </w:r>
      <w:r w:rsidRPr="0018256F">
        <w:rPr>
          <w:rFonts w:ascii="Times New Roman" w:hAnsi="Times New Roman"/>
          <w:sz w:val="24"/>
          <w:szCs w:val="24"/>
        </w:rPr>
        <w:t>25-36</w:t>
      </w:r>
    </w:p>
    <w:p w:rsidR="007A446C" w:rsidRPr="0018256F" w:rsidRDefault="00130C5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Rozanova J</w:t>
      </w:r>
      <w:r w:rsidR="007A446C" w:rsidRPr="0018256F">
        <w:rPr>
          <w:rFonts w:ascii="Times New Roman" w:hAnsi="Times New Roman"/>
          <w:sz w:val="24"/>
          <w:szCs w:val="24"/>
        </w:rPr>
        <w:t xml:space="preserve"> (2010) Discourse of suc</w:t>
      </w:r>
      <w:r w:rsidRPr="0018256F">
        <w:rPr>
          <w:rFonts w:ascii="Times New Roman" w:hAnsi="Times New Roman"/>
          <w:sz w:val="24"/>
          <w:szCs w:val="24"/>
        </w:rPr>
        <w:t>cessful aging in The Globe &amp;</w:t>
      </w:r>
      <w:r w:rsidR="007A446C" w:rsidRPr="0018256F">
        <w:rPr>
          <w:rFonts w:ascii="Times New Roman" w:hAnsi="Times New Roman"/>
          <w:sz w:val="24"/>
          <w:szCs w:val="24"/>
        </w:rPr>
        <w:t xml:space="preserve"> Mail: Insights from critical gerontology. </w:t>
      </w:r>
      <w:r w:rsidRPr="0018256F">
        <w:rPr>
          <w:rFonts w:ascii="Times New Roman" w:eastAsia="Arial Unicode MS" w:hAnsi="Times New Roman"/>
          <w:b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24:213-222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Russell C, Porter M (2003) Single older men in disadvantaged households: narratives of meaning around everyday life. </w:t>
      </w:r>
      <w:r w:rsidRPr="0018256F">
        <w:rPr>
          <w:rFonts w:ascii="Times New Roman" w:hAnsi="Times New Roman"/>
          <w:iCs/>
          <w:sz w:val="24"/>
          <w:szCs w:val="24"/>
        </w:rPr>
        <w:t>Ageing International</w:t>
      </w:r>
      <w:r w:rsidRPr="0018256F">
        <w:rPr>
          <w:rFonts w:ascii="Times New Roman" w:hAnsi="Times New Roman"/>
          <w:sz w:val="24"/>
          <w:szCs w:val="24"/>
        </w:rPr>
        <w:t xml:space="preserve"> 28:359-371</w:t>
      </w:r>
    </w:p>
    <w:p w:rsidR="000F427C" w:rsidRPr="0018256F" w:rsidRDefault="000F427C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Russell C, Hill B, Basser M (1998) Older people's lives in the inner city: hazardous or rewarding? </w:t>
      </w:r>
      <w:r w:rsidRPr="0018256F">
        <w:rPr>
          <w:rFonts w:ascii="Times New Roman" w:hAnsi="Times New Roman"/>
          <w:iCs/>
          <w:sz w:val="24"/>
          <w:szCs w:val="24"/>
        </w:rPr>
        <w:t>Aust NZ J Publ Heal</w:t>
      </w:r>
      <w:r w:rsidRPr="0018256F">
        <w:rPr>
          <w:rFonts w:ascii="Times New Roman" w:hAnsi="Times New Roman"/>
          <w:sz w:val="24"/>
          <w:szCs w:val="24"/>
        </w:rPr>
        <w:t xml:space="preserve"> 22:98-106</w:t>
      </w:r>
    </w:p>
    <w:p w:rsidR="00BE0EC2" w:rsidRPr="0018256F" w:rsidRDefault="00BE0EC2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Ryser L, Halseth G (2011) Informal support networks of low-income senior women living alone: Evidence from Fort St. John, BC. </w:t>
      </w:r>
      <w:r w:rsidRPr="0018256F">
        <w:rPr>
          <w:rFonts w:ascii="Times New Roman" w:hAnsi="Times New Roman"/>
          <w:iCs/>
          <w:sz w:val="24"/>
          <w:szCs w:val="24"/>
        </w:rPr>
        <w:t>J Women Aging</w:t>
      </w:r>
      <w:r w:rsidRPr="0018256F">
        <w:rPr>
          <w:rFonts w:ascii="Times New Roman" w:hAnsi="Times New Roman"/>
          <w:sz w:val="24"/>
          <w:szCs w:val="24"/>
        </w:rPr>
        <w:t xml:space="preserve"> 23:185-202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Ryser L</w:t>
      </w:r>
      <w:r w:rsidR="00130C57" w:rsidRPr="0018256F">
        <w:rPr>
          <w:rFonts w:ascii="Times New Roman" w:hAnsi="Times New Roman"/>
          <w:sz w:val="24"/>
          <w:szCs w:val="24"/>
        </w:rPr>
        <w:t>, Halseth G (2012) Resolving mobility constraints i</w:t>
      </w:r>
      <w:r w:rsidRPr="0018256F">
        <w:rPr>
          <w:rFonts w:ascii="Times New Roman" w:hAnsi="Times New Roman"/>
          <w:sz w:val="24"/>
          <w:szCs w:val="24"/>
        </w:rPr>
        <w:t>mped</w:t>
      </w:r>
      <w:r w:rsidR="00130C57" w:rsidRPr="0018256F">
        <w:rPr>
          <w:rFonts w:ascii="Times New Roman" w:hAnsi="Times New Roman"/>
          <w:sz w:val="24"/>
          <w:szCs w:val="24"/>
        </w:rPr>
        <w:t>ing rural seniors' access to regionalized s</w:t>
      </w:r>
      <w:r w:rsidRPr="0018256F">
        <w:rPr>
          <w:rFonts w:ascii="Times New Roman" w:hAnsi="Times New Roman"/>
          <w:sz w:val="24"/>
          <w:szCs w:val="24"/>
        </w:rPr>
        <w:t xml:space="preserve">ervices. </w:t>
      </w:r>
      <w:r w:rsidRPr="0018256F">
        <w:rPr>
          <w:rFonts w:ascii="Times New Roman" w:hAnsi="Times New Roman"/>
          <w:iCs/>
          <w:sz w:val="24"/>
          <w:szCs w:val="24"/>
        </w:rPr>
        <w:t>Journal of Aging &amp; Social Policy</w:t>
      </w:r>
      <w:r w:rsidR="00130C57" w:rsidRPr="0018256F">
        <w:rPr>
          <w:rFonts w:ascii="Times New Roman" w:hAnsi="Times New Roman"/>
          <w:sz w:val="24"/>
          <w:szCs w:val="24"/>
        </w:rPr>
        <w:t xml:space="preserve"> 24:328-344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Ryvicker M, Gallo WT</w:t>
      </w:r>
      <w:r w:rsidR="00130C5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Fahs MC (2012) Environmental factors associated with primary care access among urban older adults. </w:t>
      </w:r>
      <w:r w:rsidR="00130C57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75:914-921</w:t>
      </w:r>
    </w:p>
    <w:p w:rsidR="00BE0EC2" w:rsidRPr="0018256F" w:rsidRDefault="00BE0EC2" w:rsidP="001759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Sabik NJ (2015) Ageism and body esteem: Associations with psychological well-being among late middle-aged African American and European American Women. </w:t>
      </w:r>
      <w:r w:rsidRPr="0018256F">
        <w:rPr>
          <w:rFonts w:ascii="Times New Roman" w:hAnsi="Times New Roman"/>
          <w:iCs/>
          <w:sz w:val="24"/>
          <w:szCs w:val="24"/>
        </w:rPr>
        <w:t>J Gerontol B-Psychol</w:t>
      </w:r>
      <w:r w:rsidRPr="0018256F">
        <w:rPr>
          <w:rFonts w:ascii="Times New Roman" w:hAnsi="Times New Roman"/>
          <w:sz w:val="24"/>
          <w:szCs w:val="24"/>
        </w:rPr>
        <w:t xml:space="preserve"> 70:189-199</w:t>
      </w:r>
    </w:p>
    <w:p w:rsidR="007A446C" w:rsidRPr="0018256F" w:rsidRDefault="00130C5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Saito M, Kondo N, Kondo K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(2012) Gender differences on the impacts of social exclusion on mortality among older Japanese: AGES cohort study. </w:t>
      </w:r>
      <w:r w:rsidR="007A446C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Sci Med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sz w:val="24"/>
          <w:szCs w:val="24"/>
        </w:rPr>
        <w:t>75:940-945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Sa</w:t>
      </w:r>
      <w:r w:rsidR="00CC34B7" w:rsidRPr="0018256F">
        <w:rPr>
          <w:rFonts w:ascii="Times New Roman" w:hAnsi="Times New Roman"/>
          <w:sz w:val="24"/>
          <w:szCs w:val="24"/>
        </w:rPr>
        <w:t>muel LJ, Glass TA, Thorpe Jr RJ</w:t>
      </w:r>
      <w:r w:rsidRPr="0018256F">
        <w:rPr>
          <w:rFonts w:ascii="Times New Roman" w:hAnsi="Times New Roman"/>
          <w:sz w:val="24"/>
          <w:szCs w:val="24"/>
        </w:rPr>
        <w:t xml:space="preserve"> et al. (2015) Household and neighborhood conditions partially account for associations between education and physical capacity in the National Health and Aging Trends Study. </w:t>
      </w:r>
      <w:r w:rsidR="00CC34B7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128:67-75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Sandoval DA, Rank MR</w:t>
      </w:r>
      <w:r w:rsidR="00CC34B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Hirschl TA (2009) The increasing risk of poverty across the American life course. </w:t>
      </w:r>
      <w:r w:rsidRPr="0018256F">
        <w:rPr>
          <w:rFonts w:ascii="Times New Roman" w:hAnsi="Times New Roman"/>
          <w:iCs/>
          <w:sz w:val="24"/>
          <w:szCs w:val="24"/>
        </w:rPr>
        <w:t>Demography</w:t>
      </w:r>
      <w:r w:rsidR="00CC34B7" w:rsidRPr="0018256F">
        <w:rPr>
          <w:rFonts w:ascii="Times New Roman" w:hAnsi="Times New Roman"/>
          <w:sz w:val="24"/>
          <w:szCs w:val="24"/>
        </w:rPr>
        <w:t xml:space="preserve"> 46:</w:t>
      </w:r>
      <w:r w:rsidRPr="0018256F">
        <w:rPr>
          <w:rFonts w:ascii="Times New Roman" w:hAnsi="Times New Roman"/>
          <w:sz w:val="24"/>
          <w:szCs w:val="24"/>
        </w:rPr>
        <w:t>717-737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Sarabia-Cobo CM</w:t>
      </w:r>
      <w:r w:rsidR="00CC34B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Castanedo Pfeiffer C (2015) Changing negative stereotypes regarding aging in undergraduate nursing students. </w:t>
      </w:r>
      <w:r w:rsidR="00CC34B7" w:rsidRPr="0018256F">
        <w:rPr>
          <w:rFonts w:ascii="Times New Roman" w:hAnsi="Times New Roman"/>
          <w:iCs/>
          <w:sz w:val="24"/>
          <w:szCs w:val="24"/>
        </w:rPr>
        <w:t>Nurs</w:t>
      </w:r>
      <w:r w:rsidRPr="0018256F">
        <w:rPr>
          <w:rFonts w:ascii="Times New Roman" w:hAnsi="Times New Roman"/>
          <w:iCs/>
          <w:sz w:val="24"/>
          <w:szCs w:val="24"/>
        </w:rPr>
        <w:t xml:space="preserve"> Educ Today</w:t>
      </w:r>
      <w:r w:rsidR="00CC34B7" w:rsidRPr="0018256F">
        <w:rPr>
          <w:rFonts w:ascii="Times New Roman" w:hAnsi="Times New Roman"/>
          <w:sz w:val="24"/>
          <w:szCs w:val="24"/>
        </w:rPr>
        <w:t xml:space="preserve"> 35:e60-e64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Saunders P</w:t>
      </w:r>
      <w:r w:rsidR="00CC34B7" w:rsidRPr="0018256F">
        <w:rPr>
          <w:rFonts w:ascii="Times New Roman" w:hAnsi="Times New Roman"/>
          <w:sz w:val="24"/>
          <w:szCs w:val="24"/>
        </w:rPr>
        <w:t>, Lujun S</w:t>
      </w:r>
      <w:r w:rsidRPr="0018256F">
        <w:rPr>
          <w:rFonts w:ascii="Times New Roman" w:hAnsi="Times New Roman"/>
          <w:sz w:val="24"/>
          <w:szCs w:val="24"/>
        </w:rPr>
        <w:t xml:space="preserve"> (2006) Poverty and hardship among the aged in urban China. </w:t>
      </w:r>
      <w:r w:rsidR="00CC34B7"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Pr="0018256F">
        <w:rPr>
          <w:rFonts w:ascii="Times New Roman" w:hAnsi="Times New Roman"/>
          <w:iCs/>
          <w:sz w:val="24"/>
          <w:szCs w:val="24"/>
        </w:rPr>
        <w:t>Policy Admin</w:t>
      </w:r>
      <w:r w:rsidR="00CC34B7" w:rsidRPr="0018256F">
        <w:rPr>
          <w:rFonts w:ascii="Times New Roman" w:hAnsi="Times New Roman"/>
          <w:sz w:val="24"/>
          <w:szCs w:val="24"/>
        </w:rPr>
        <w:t xml:space="preserve"> 40:138-157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Scarboroug</w:t>
      </w:r>
      <w:r w:rsidR="00CC34B7" w:rsidRPr="0018256F">
        <w:rPr>
          <w:rFonts w:ascii="Times New Roman" w:hAnsi="Times New Roman"/>
          <w:sz w:val="24"/>
          <w:szCs w:val="24"/>
        </w:rPr>
        <w:t>h BK, Like-Haislip TZ, Novak KJ</w:t>
      </w:r>
      <w:r w:rsidRPr="0018256F">
        <w:rPr>
          <w:rFonts w:ascii="Times New Roman" w:hAnsi="Times New Roman"/>
          <w:sz w:val="24"/>
          <w:szCs w:val="24"/>
        </w:rPr>
        <w:t xml:space="preserve"> et al. (2010) Assessing the relationship between individual characteristics, neighborhood context, and fear of crime. </w:t>
      </w:r>
      <w:r w:rsidR="00CC34B7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Crim Jus</w:t>
      </w:r>
      <w:r w:rsidR="00CC34B7" w:rsidRPr="0018256F">
        <w:rPr>
          <w:rFonts w:ascii="Times New Roman" w:hAnsi="Times New Roman"/>
          <w:iCs/>
          <w:sz w:val="24"/>
          <w:szCs w:val="24"/>
        </w:rPr>
        <w:t xml:space="preserve">t </w:t>
      </w:r>
      <w:r w:rsidR="00CC34B7" w:rsidRPr="0018256F">
        <w:rPr>
          <w:rFonts w:ascii="Times New Roman" w:hAnsi="Times New Roman"/>
          <w:sz w:val="24"/>
          <w:szCs w:val="24"/>
        </w:rPr>
        <w:t>38:819-826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</w:t>
      </w:r>
      <w:r w:rsidR="00C62A3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DeJ ong Gierveld J (2008) Loneliness in urban neighbourhoods: An Anglo-Dutch comparison. </w:t>
      </w:r>
      <w:r w:rsidRPr="0018256F">
        <w:rPr>
          <w:rFonts w:ascii="Times New Roman" w:hAnsi="Times New Roman"/>
          <w:iCs/>
          <w:sz w:val="24"/>
          <w:szCs w:val="24"/>
        </w:rPr>
        <w:t>Eur J Ageing</w:t>
      </w:r>
      <w:r w:rsidR="00C62A3A" w:rsidRPr="0018256F">
        <w:rPr>
          <w:rFonts w:ascii="Times New Roman" w:hAnsi="Times New Roman"/>
          <w:sz w:val="24"/>
          <w:szCs w:val="24"/>
        </w:rPr>
        <w:t xml:space="preserve"> 5:</w:t>
      </w:r>
      <w:r w:rsidRPr="0018256F">
        <w:rPr>
          <w:rFonts w:ascii="Times New Roman" w:hAnsi="Times New Roman"/>
          <w:sz w:val="24"/>
          <w:szCs w:val="24"/>
        </w:rPr>
        <w:t>103-115</w:t>
      </w:r>
    </w:p>
    <w:p w:rsidR="00BE0EC2" w:rsidRPr="0018256F" w:rsidRDefault="00BE0EC2" w:rsidP="00FA67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Scharf T, Bartlam B (2008) Ageing and social exclusion in rural communities. In: Keating N </w:t>
      </w:r>
      <w:r w:rsidRPr="0018256F">
        <w:rPr>
          <w:rFonts w:ascii="Times New Roman" w:eastAsia="Arial Unicode MS" w:hAnsi="Times New Roman"/>
          <w:sz w:val="24"/>
          <w:szCs w:val="24"/>
          <w:lang w:eastAsia="ko-KR"/>
        </w:rPr>
        <w:t xml:space="preserve">(ed) </w:t>
      </w:r>
      <w:r w:rsidRPr="0018256F">
        <w:rPr>
          <w:rFonts w:ascii="Times New Roman" w:hAnsi="Times New Roman"/>
          <w:iCs/>
          <w:sz w:val="24"/>
          <w:szCs w:val="24"/>
        </w:rPr>
        <w:t>Rural ageing: a good place to grow old?</w:t>
      </w:r>
      <w:r w:rsidRPr="0018256F">
        <w:rPr>
          <w:rFonts w:ascii="Times New Roman" w:hAnsi="Times New Roman"/>
          <w:sz w:val="24"/>
          <w:szCs w:val="24"/>
        </w:rPr>
        <w:t xml:space="preserve"> Policy Press, Bristol, pp 97-108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T, Phillipson C</w:t>
      </w:r>
      <w:r w:rsidR="00C62A3A" w:rsidRPr="0018256F">
        <w:rPr>
          <w:rFonts w:ascii="Times New Roman" w:hAnsi="Times New Roman"/>
          <w:sz w:val="24"/>
          <w:szCs w:val="24"/>
        </w:rPr>
        <w:t>, Smith A</w:t>
      </w:r>
      <w:r w:rsidRPr="0018256F">
        <w:rPr>
          <w:rFonts w:ascii="Times New Roman" w:hAnsi="Times New Roman"/>
          <w:sz w:val="24"/>
          <w:szCs w:val="24"/>
        </w:rPr>
        <w:t xml:space="preserve"> (2003) Older </w:t>
      </w:r>
      <w:r w:rsidR="00C62A3A" w:rsidRPr="0018256F">
        <w:rPr>
          <w:rFonts w:ascii="Times New Roman" w:hAnsi="Times New Roman"/>
          <w:sz w:val="24"/>
          <w:szCs w:val="24"/>
        </w:rPr>
        <w:t>people's</w:t>
      </w:r>
      <w:r w:rsidRPr="0018256F">
        <w:rPr>
          <w:rFonts w:ascii="Times New Roman" w:hAnsi="Times New Roman"/>
          <w:sz w:val="24"/>
          <w:szCs w:val="24"/>
        </w:rPr>
        <w:t xml:space="preserve"> perceptions of the neighbourhood: Evidence from socially deprived urban areas. </w:t>
      </w:r>
      <w:r w:rsidRPr="0018256F">
        <w:rPr>
          <w:rFonts w:ascii="Times New Roman" w:hAnsi="Times New Roman"/>
          <w:iCs/>
          <w:sz w:val="24"/>
          <w:szCs w:val="24"/>
        </w:rPr>
        <w:t>Sociological Research Online</w:t>
      </w:r>
      <w:r w:rsidR="00C62A3A" w:rsidRPr="0018256F">
        <w:rPr>
          <w:rFonts w:ascii="Times New Roman" w:hAnsi="Times New Roman"/>
          <w:sz w:val="24"/>
          <w:szCs w:val="24"/>
        </w:rPr>
        <w:t xml:space="preserve"> 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T, Phillipson C</w:t>
      </w:r>
      <w:r w:rsidR="00C62A3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C62A3A" w:rsidRPr="0018256F">
        <w:rPr>
          <w:rFonts w:ascii="Times New Roman" w:hAnsi="Times New Roman"/>
          <w:sz w:val="24"/>
          <w:szCs w:val="24"/>
        </w:rPr>
        <w:t>Smith AE</w:t>
      </w:r>
      <w:r w:rsidRPr="0018256F">
        <w:rPr>
          <w:rFonts w:ascii="Times New Roman" w:hAnsi="Times New Roman"/>
          <w:sz w:val="24"/>
          <w:szCs w:val="24"/>
        </w:rPr>
        <w:t xml:space="preserve"> (2004) Poverty and social exclusion: Growing older in deprived urban neighbourhoods.</w:t>
      </w:r>
      <w:r w:rsidR="00C62A3A" w:rsidRPr="0018256F">
        <w:rPr>
          <w:rFonts w:ascii="Times New Roman" w:hAnsi="Times New Roman"/>
          <w:sz w:val="24"/>
          <w:szCs w:val="24"/>
        </w:rPr>
        <w:t xml:space="preserve"> In: Walker A, Hagan Hennessy C (eds)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Growing older: Quality of life in old age</w:t>
      </w:r>
      <w:r w:rsidR="00C62A3A" w:rsidRPr="0018256F">
        <w:rPr>
          <w:rFonts w:ascii="Times New Roman" w:hAnsi="Times New Roman"/>
          <w:sz w:val="24"/>
          <w:szCs w:val="24"/>
        </w:rPr>
        <w:t xml:space="preserve">. </w:t>
      </w:r>
      <w:r w:rsidR="00A46DE7" w:rsidRPr="0018256F">
        <w:rPr>
          <w:rFonts w:ascii="Times New Roman" w:hAnsi="Times New Roman"/>
          <w:sz w:val="24"/>
          <w:szCs w:val="24"/>
        </w:rPr>
        <w:t xml:space="preserve">Open University Press, pp </w:t>
      </w:r>
      <w:r w:rsidR="00C62A3A" w:rsidRPr="0018256F">
        <w:rPr>
          <w:rFonts w:ascii="Times New Roman" w:hAnsi="Times New Roman"/>
          <w:sz w:val="24"/>
          <w:szCs w:val="24"/>
        </w:rPr>
        <w:t>81-106</w:t>
      </w:r>
    </w:p>
    <w:p w:rsidR="00BE0EC2" w:rsidRPr="0018256F" w:rsidRDefault="00BE0EC2" w:rsidP="00FA67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T, Phillipson C, Smith AE (2005) Social exclusion of older people in deprived urban communities of England. Eur J Ageing 2:76-87</w:t>
      </w:r>
    </w:p>
    <w:p w:rsidR="00BE0EC2" w:rsidRPr="0018256F" w:rsidRDefault="00BE0EC2" w:rsidP="00FA67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Scharf T, Phillipson C, Kingston P et al. (2001) Social exclusion and older people: exploring the connections. </w:t>
      </w:r>
      <w:r w:rsidRPr="0018256F">
        <w:rPr>
          <w:rFonts w:ascii="Times New Roman" w:hAnsi="Times New Roman"/>
          <w:iCs/>
          <w:sz w:val="24"/>
          <w:szCs w:val="24"/>
        </w:rPr>
        <w:t>Education and Ageing</w:t>
      </w:r>
      <w:r w:rsidRPr="0018256F">
        <w:rPr>
          <w:rFonts w:ascii="Times New Roman" w:hAnsi="Times New Roman"/>
          <w:sz w:val="24"/>
          <w:szCs w:val="24"/>
        </w:rPr>
        <w:t xml:space="preserve"> 16:303-320</w:t>
      </w:r>
    </w:p>
    <w:p w:rsidR="007A446C" w:rsidRPr="0018256F" w:rsidRDefault="005E21E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T,</w:t>
      </w:r>
      <w:r w:rsidR="007A446C"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sz w:val="24"/>
          <w:szCs w:val="24"/>
        </w:rPr>
        <w:t xml:space="preserve">Phillipson C, Smith A, Kingston, P </w:t>
      </w:r>
      <w:r w:rsidR="007A446C" w:rsidRPr="0018256F">
        <w:rPr>
          <w:rFonts w:ascii="Times New Roman" w:hAnsi="Times New Roman"/>
          <w:sz w:val="24"/>
          <w:szCs w:val="24"/>
        </w:rPr>
        <w:t>(2002) Growing older in socially deprived areas: Social exclusion in later life.</w:t>
      </w:r>
      <w:r w:rsidR="00A46DE7" w:rsidRPr="0018256F">
        <w:rPr>
          <w:rFonts w:ascii="Times New Roman" w:hAnsi="Times New Roman"/>
          <w:sz w:val="24"/>
          <w:szCs w:val="24"/>
        </w:rPr>
        <w:t xml:space="preserve"> Helped the Aged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Scharf T. (2005) Multiple exclusion and quality of life amongst excluded older people in disadvantaged neighbourhoods.</w:t>
      </w:r>
      <w:r w:rsidR="00A46DE7" w:rsidRPr="0018256F">
        <w:t xml:space="preserve"> </w:t>
      </w:r>
      <w:r w:rsidR="00A46DE7" w:rsidRPr="0018256F">
        <w:rPr>
          <w:rFonts w:ascii="Times New Roman" w:hAnsi="Times New Roman"/>
          <w:sz w:val="24"/>
          <w:szCs w:val="24"/>
        </w:rPr>
        <w:t>Office of the Deputy Prime Minister</w:t>
      </w:r>
    </w:p>
    <w:p w:rsidR="00BE0EC2" w:rsidRPr="0018256F" w:rsidRDefault="00BE0EC2" w:rsidP="00FA67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Scharlach AE, Lehning AJ (2013) Ageing-friendly communities and social inclusion in the United States of America.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33:110-136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Schieman S</w:t>
      </w:r>
      <w:r w:rsidR="00A46DE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Pearlin LI (2006) Neighborhood disadvantage, social comparisons, and the subjective assessment of ambient problems among older adults. </w:t>
      </w:r>
      <w:r w:rsidRPr="0018256F">
        <w:rPr>
          <w:rFonts w:ascii="Times New Roman" w:hAnsi="Times New Roman"/>
          <w:iCs/>
          <w:sz w:val="24"/>
          <w:szCs w:val="24"/>
        </w:rPr>
        <w:t>Soc Psychol Quart</w:t>
      </w:r>
      <w:r w:rsidRPr="0018256F">
        <w:rPr>
          <w:rFonts w:ascii="Times New Roman" w:hAnsi="Times New Roman"/>
          <w:sz w:val="24"/>
          <w:szCs w:val="24"/>
        </w:rPr>
        <w:t xml:space="preserve"> 69:253-269</w:t>
      </w:r>
    </w:p>
    <w:p w:rsidR="007A446C" w:rsidRPr="0018256F" w:rsidRDefault="00A46DE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Schieman S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Residential stability, neighborhood racial composition, and the subjective assessment of neighborhood problems among older adults. </w:t>
      </w:r>
      <w:r w:rsidR="007A446C" w:rsidRPr="0018256F">
        <w:rPr>
          <w:rFonts w:ascii="Times New Roman" w:hAnsi="Times New Roman"/>
          <w:iCs/>
          <w:sz w:val="24"/>
          <w:szCs w:val="24"/>
        </w:rPr>
        <w:t>Sociol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Quart</w:t>
      </w:r>
      <w:r w:rsidR="007A446C" w:rsidRPr="0018256F">
        <w:rPr>
          <w:rFonts w:ascii="Times New Roman" w:hAnsi="Times New Roman"/>
          <w:sz w:val="24"/>
          <w:szCs w:val="24"/>
        </w:rPr>
        <w:t xml:space="preserve"> 50:608-632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</w:t>
      </w:r>
      <w:r w:rsidR="00A46DE7" w:rsidRPr="0018256F">
        <w:rPr>
          <w:rFonts w:ascii="Times New Roman" w:hAnsi="Times New Roman"/>
          <w:sz w:val="24"/>
          <w:szCs w:val="24"/>
        </w:rPr>
        <w:t>hoellgen I, Huxhold O, Schuez B et al. (2011) Resources for health: Differential effects of optimistic self-beliefs and s</w:t>
      </w:r>
      <w:r w:rsidRPr="0018256F">
        <w:rPr>
          <w:rFonts w:ascii="Times New Roman" w:hAnsi="Times New Roman"/>
          <w:sz w:val="24"/>
          <w:szCs w:val="24"/>
        </w:rPr>
        <w:t>ocia</w:t>
      </w:r>
      <w:r w:rsidR="00A46DE7" w:rsidRPr="0018256F">
        <w:rPr>
          <w:rFonts w:ascii="Times New Roman" w:hAnsi="Times New Roman"/>
          <w:sz w:val="24"/>
          <w:szCs w:val="24"/>
        </w:rPr>
        <w:t>l support according to socioeconomic s</w:t>
      </w:r>
      <w:r w:rsidRPr="0018256F">
        <w:rPr>
          <w:rFonts w:ascii="Times New Roman" w:hAnsi="Times New Roman"/>
          <w:sz w:val="24"/>
          <w:szCs w:val="24"/>
        </w:rPr>
        <w:t xml:space="preserve">tatus. </w:t>
      </w:r>
      <w:r w:rsidRPr="0018256F">
        <w:rPr>
          <w:rFonts w:ascii="Times New Roman" w:hAnsi="Times New Roman"/>
          <w:iCs/>
          <w:sz w:val="24"/>
          <w:szCs w:val="24"/>
        </w:rPr>
        <w:t>Health Psychol</w:t>
      </w:r>
      <w:r w:rsidRPr="0018256F">
        <w:rPr>
          <w:rFonts w:ascii="Times New Roman" w:hAnsi="Times New Roman"/>
          <w:sz w:val="24"/>
          <w:szCs w:val="24"/>
        </w:rPr>
        <w:t xml:space="preserve"> 30:326-335</w:t>
      </w:r>
    </w:p>
    <w:p w:rsidR="007A446C" w:rsidRPr="0018256F" w:rsidRDefault="00A46DE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Schwanen T, Banister D, </w:t>
      </w:r>
      <w:r w:rsidR="007A446C" w:rsidRPr="0018256F">
        <w:rPr>
          <w:rFonts w:ascii="Times New Roman" w:hAnsi="Times New Roman"/>
          <w:sz w:val="24"/>
          <w:szCs w:val="24"/>
        </w:rPr>
        <w:t xml:space="preserve">Bowling A (2012) Independence and mobility in later life. </w:t>
      </w:r>
      <w:r w:rsidR="007A446C" w:rsidRPr="0018256F">
        <w:rPr>
          <w:rFonts w:ascii="Times New Roman" w:hAnsi="Times New Roman"/>
          <w:iCs/>
          <w:sz w:val="24"/>
          <w:szCs w:val="24"/>
        </w:rPr>
        <w:t>Geoforum</w:t>
      </w:r>
      <w:r w:rsidRPr="0018256F">
        <w:rPr>
          <w:rFonts w:ascii="Times New Roman" w:hAnsi="Times New Roman"/>
          <w:sz w:val="24"/>
          <w:szCs w:val="24"/>
        </w:rPr>
        <w:t xml:space="preserve"> 43:</w:t>
      </w:r>
      <w:r w:rsidR="007A446C" w:rsidRPr="0018256F">
        <w:rPr>
          <w:rFonts w:ascii="Times New Roman" w:hAnsi="Times New Roman"/>
          <w:sz w:val="24"/>
          <w:szCs w:val="24"/>
        </w:rPr>
        <w:t>1313-1322</w:t>
      </w:r>
    </w:p>
    <w:p w:rsidR="007A446C" w:rsidRPr="0018256F" w:rsidRDefault="00A46DE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Scourfield P</w:t>
      </w:r>
      <w:r w:rsidR="007A446C" w:rsidRPr="0018256F">
        <w:rPr>
          <w:rFonts w:ascii="Times New Roman" w:hAnsi="Times New Roman"/>
          <w:sz w:val="24"/>
          <w:szCs w:val="24"/>
        </w:rPr>
        <w:t xml:space="preserve"> (2007) Helping older people in residential care remain full citizens. </w:t>
      </w:r>
      <w:r w:rsidR="007A446C" w:rsidRPr="0018256F">
        <w:rPr>
          <w:rFonts w:ascii="Times New Roman" w:hAnsi="Times New Roman"/>
          <w:iCs/>
          <w:sz w:val="24"/>
          <w:szCs w:val="24"/>
        </w:rPr>
        <w:t>Brit J Soc Work</w:t>
      </w:r>
      <w:r w:rsidRPr="0018256F">
        <w:rPr>
          <w:rFonts w:ascii="Times New Roman" w:hAnsi="Times New Roman"/>
          <w:sz w:val="24"/>
          <w:szCs w:val="24"/>
        </w:rPr>
        <w:t xml:space="preserve"> 37:</w:t>
      </w:r>
      <w:r w:rsidR="007A446C" w:rsidRPr="0018256F">
        <w:rPr>
          <w:rFonts w:ascii="Times New Roman" w:hAnsi="Times New Roman"/>
          <w:sz w:val="24"/>
          <w:szCs w:val="24"/>
        </w:rPr>
        <w:t>1135-1152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Serrat R, Villar F</w:t>
      </w:r>
      <w:r w:rsidR="00A46DE7" w:rsidRPr="0018256F">
        <w:rPr>
          <w:rFonts w:ascii="Times New Roman" w:hAnsi="Times New Roman"/>
          <w:sz w:val="24"/>
          <w:szCs w:val="24"/>
        </w:rPr>
        <w:t>, Celdrán M</w:t>
      </w:r>
      <w:r w:rsidRPr="0018256F">
        <w:rPr>
          <w:rFonts w:ascii="Times New Roman" w:hAnsi="Times New Roman"/>
          <w:sz w:val="24"/>
          <w:szCs w:val="24"/>
        </w:rPr>
        <w:t xml:space="preserve"> (2015) Factors associated with Spanish older people’s membership in political organizations: the role of active aging activities. </w:t>
      </w:r>
      <w:r w:rsidR="00A46DE7" w:rsidRPr="0018256F">
        <w:rPr>
          <w:rFonts w:ascii="Times New Roman" w:hAnsi="Times New Roman"/>
          <w:iCs/>
          <w:sz w:val="24"/>
          <w:szCs w:val="24"/>
        </w:rPr>
        <w:t>Eur J</w:t>
      </w:r>
      <w:r w:rsidRPr="0018256F">
        <w:rPr>
          <w:rFonts w:ascii="Times New Roman" w:hAnsi="Times New Roman"/>
          <w:iCs/>
          <w:sz w:val="24"/>
          <w:szCs w:val="24"/>
        </w:rPr>
        <w:t xml:space="preserve"> Ageing</w:t>
      </w:r>
      <w:r w:rsidR="00A46DE7" w:rsidRPr="0018256F">
        <w:rPr>
          <w:rFonts w:ascii="Times New Roman" w:hAnsi="Times New Roman"/>
          <w:sz w:val="24"/>
          <w:szCs w:val="24"/>
        </w:rPr>
        <w:t xml:space="preserve"> 12:</w:t>
      </w:r>
      <w:r w:rsidRPr="0018256F">
        <w:rPr>
          <w:rFonts w:ascii="Times New Roman" w:hAnsi="Times New Roman"/>
          <w:sz w:val="24"/>
          <w:szCs w:val="24"/>
        </w:rPr>
        <w:t>2</w:t>
      </w:r>
      <w:r w:rsidR="00A46DE7" w:rsidRPr="0018256F">
        <w:rPr>
          <w:rFonts w:ascii="Times New Roman" w:hAnsi="Times New Roman"/>
          <w:sz w:val="24"/>
          <w:szCs w:val="24"/>
        </w:rPr>
        <w:t>39-247</w:t>
      </w:r>
    </w:p>
    <w:p w:rsidR="007A446C" w:rsidRPr="0018256F" w:rsidRDefault="00A46DE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Shankar A, Hamer M, McMunn A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(2013) Social isolation and loneliness: Relationships with cognitive function during 4 years of follow-up in the English longitudinal study of ageing. </w:t>
      </w:r>
      <w:r w:rsidR="007A446C" w:rsidRPr="0018256F">
        <w:rPr>
          <w:rFonts w:ascii="Times New Roman" w:hAnsi="Times New Roman"/>
          <w:iCs/>
          <w:sz w:val="24"/>
          <w:szCs w:val="24"/>
        </w:rPr>
        <w:t>Psychosomatic Medicine</w:t>
      </w:r>
      <w:r w:rsidRPr="0018256F">
        <w:rPr>
          <w:rFonts w:ascii="Times New Roman" w:hAnsi="Times New Roman"/>
          <w:sz w:val="24"/>
          <w:szCs w:val="24"/>
        </w:rPr>
        <w:t xml:space="preserve"> 75:</w:t>
      </w:r>
      <w:r w:rsidR="007A446C" w:rsidRPr="0018256F">
        <w:rPr>
          <w:rFonts w:ascii="Times New Roman" w:hAnsi="Times New Roman"/>
          <w:sz w:val="24"/>
          <w:szCs w:val="24"/>
        </w:rPr>
        <w:t>161-170</w:t>
      </w:r>
    </w:p>
    <w:p w:rsidR="007A446C" w:rsidRPr="0018256F" w:rsidRDefault="00A46DE7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Shankardass MK</w:t>
      </w:r>
      <w:r w:rsidR="007A446C" w:rsidRPr="0018256F">
        <w:rPr>
          <w:rFonts w:ascii="Times New Roman" w:hAnsi="Times New Roman"/>
          <w:sz w:val="24"/>
          <w:szCs w:val="24"/>
        </w:rPr>
        <w:t xml:space="preserve"> (2003) Concern for ageing women in India. </w:t>
      </w:r>
      <w:r w:rsidR="007A446C" w:rsidRPr="0018256F">
        <w:rPr>
          <w:rFonts w:ascii="Times New Roman" w:hAnsi="Times New Roman"/>
          <w:iCs/>
          <w:sz w:val="24"/>
          <w:szCs w:val="24"/>
        </w:rPr>
        <w:t>Bold</w:t>
      </w:r>
      <w:r w:rsidRPr="0018256F">
        <w:rPr>
          <w:rFonts w:ascii="Times New Roman" w:hAnsi="Times New Roman"/>
          <w:sz w:val="24"/>
          <w:szCs w:val="24"/>
        </w:rPr>
        <w:t xml:space="preserve"> 13:</w:t>
      </w:r>
      <w:r w:rsidR="007A446C" w:rsidRPr="0018256F">
        <w:rPr>
          <w:rFonts w:ascii="Times New Roman" w:hAnsi="Times New Roman"/>
          <w:sz w:val="24"/>
          <w:szCs w:val="24"/>
        </w:rPr>
        <w:t>19-24</w:t>
      </w:r>
    </w:p>
    <w:p w:rsidR="00B174E5" w:rsidRPr="0018256F" w:rsidRDefault="00B174E5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Sharek DB, McCann E, Sheerin F et al. (2015) Older LGBT people's experiences and concerns with healthcare professionals and services in Ireland. International Journal of Older People Nursing 10:230-240</w:t>
      </w:r>
    </w:p>
    <w:p w:rsidR="00B174E5" w:rsidRPr="0018256F" w:rsidRDefault="00B174E5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 xml:space="preserve">Shaw BA, McGeever K, Vasquez E et al. </w:t>
      </w:r>
      <w:r w:rsidRPr="0018256F">
        <w:rPr>
          <w:rFonts w:ascii="Times New Roman" w:hAnsi="Times New Roman"/>
          <w:sz w:val="24"/>
          <w:szCs w:val="24"/>
        </w:rPr>
        <w:t>(2014) Socioeconomic inequalities in health after age 50: Are health risk behaviors to blame? Soc Sci Med 101:52-60</w:t>
      </w:r>
    </w:p>
    <w:p w:rsidR="00B174E5" w:rsidRPr="0018256F" w:rsidRDefault="00B174E5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Shen K, Zeng Y (2014) Direct and indirect effects of childhood conditions on survival and health among male and female elderly in China. Soc Sci Med 119:207-214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Shergold I</w:t>
      </w:r>
      <w:r w:rsidR="00A46DE7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9248D6" w:rsidRPr="0018256F">
        <w:rPr>
          <w:rFonts w:ascii="Times New Roman" w:hAnsi="Times New Roman"/>
          <w:sz w:val="24"/>
          <w:szCs w:val="24"/>
        </w:rPr>
        <w:t>Parkhurst G</w:t>
      </w:r>
      <w:r w:rsidRPr="0018256F">
        <w:rPr>
          <w:rFonts w:ascii="Times New Roman" w:hAnsi="Times New Roman"/>
          <w:sz w:val="24"/>
          <w:szCs w:val="24"/>
        </w:rPr>
        <w:t xml:space="preserve"> (2010) Operationalising 'sustainable mobility': the case of transport policy for older citizens in rural areas. </w:t>
      </w:r>
      <w:r w:rsidR="009248D6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Transp Geogr</w:t>
      </w:r>
      <w:r w:rsidR="009248D6" w:rsidRPr="0018256F">
        <w:rPr>
          <w:rFonts w:ascii="Times New Roman" w:hAnsi="Times New Roman"/>
          <w:sz w:val="24"/>
          <w:szCs w:val="24"/>
        </w:rPr>
        <w:t xml:space="preserve"> 18:336-339</w:t>
      </w:r>
    </w:p>
    <w:p w:rsidR="00B174E5" w:rsidRPr="0018256F" w:rsidRDefault="00B174E5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Shergold I, Parkhurst G (2012) Transport-related social exclusion amongst older people in rural Southwest England and Wales. </w:t>
      </w:r>
      <w:r w:rsidRPr="0018256F">
        <w:rPr>
          <w:rFonts w:ascii="Times New Roman" w:hAnsi="Times New Roman"/>
          <w:iCs/>
          <w:sz w:val="24"/>
          <w:szCs w:val="24"/>
        </w:rPr>
        <w:t>J Rural Stud</w:t>
      </w:r>
      <w:r w:rsidRPr="0018256F">
        <w:rPr>
          <w:rFonts w:ascii="Times New Roman" w:hAnsi="Times New Roman"/>
          <w:sz w:val="24"/>
          <w:szCs w:val="24"/>
        </w:rPr>
        <w:t xml:space="preserve"> 28:412-421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Shergold I, Parkhurst G</w:t>
      </w:r>
      <w:r w:rsidR="009248D6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Musselwhite C (2012) Rural car dependence: An emerging barrier to community activity for older people. </w:t>
      </w:r>
      <w:r w:rsidRPr="0018256F">
        <w:rPr>
          <w:rFonts w:ascii="Times New Roman" w:hAnsi="Times New Roman"/>
          <w:iCs/>
          <w:sz w:val="24"/>
          <w:szCs w:val="24"/>
        </w:rPr>
        <w:t>Transport Plan Techn</w:t>
      </w:r>
      <w:r w:rsidRPr="0018256F">
        <w:rPr>
          <w:rFonts w:ascii="Times New Roman" w:hAnsi="Times New Roman"/>
          <w:sz w:val="24"/>
          <w:szCs w:val="24"/>
        </w:rPr>
        <w:t xml:space="preserve"> 35:69-85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Shiovitz-Ezra S (2015) Loneliness in Europe: do perceived neighbo</w:t>
      </w:r>
      <w:r w:rsidR="0021091B" w:rsidRPr="0018256F">
        <w:rPr>
          <w:rFonts w:ascii="Times New Roman" w:hAnsi="Times New Roman"/>
          <w:sz w:val="24"/>
          <w:szCs w:val="24"/>
        </w:rPr>
        <w:t>urhood characteristics matter? I</w:t>
      </w:r>
      <w:r w:rsidRPr="0018256F">
        <w:rPr>
          <w:rFonts w:ascii="Times New Roman" w:hAnsi="Times New Roman"/>
          <w:sz w:val="24"/>
          <w:szCs w:val="24"/>
        </w:rPr>
        <w:t>n</w:t>
      </w:r>
      <w:r w:rsidR="0021091B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169-178</w:t>
      </w:r>
    </w:p>
    <w:p w:rsidR="00B174E5" w:rsidRPr="0018256F" w:rsidRDefault="00B174E5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Shirahase S (2015) Income inequality among older people in rapidly aging Japan. Research in Social Stratification and Mobility 41:1-10</w:t>
      </w:r>
    </w:p>
    <w:p w:rsidR="003C7D3E" w:rsidRPr="0018256F" w:rsidRDefault="003C7D3E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Simms M (2004) A theory of age exclusion through closure: ‘Chronological age’ to ‘clinical need’. </w:t>
      </w:r>
      <w:r w:rsidRPr="0018256F">
        <w:rPr>
          <w:rFonts w:ascii="Times New Roman" w:hAnsi="Times New Roman"/>
          <w:i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18:445-465</w:t>
      </w:r>
    </w:p>
    <w:p w:rsidR="007A446C" w:rsidRPr="0018256F" w:rsidRDefault="0021091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Smith AE, Sim J, Scharf T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 xml:space="preserve">(2004) Determinants of quality of life amongst older people in deprived neighbourhoods. 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Pr="0018256F">
        <w:rPr>
          <w:rFonts w:ascii="Times New Roman" w:hAnsi="Times New Roman"/>
          <w:iCs/>
          <w:sz w:val="24"/>
          <w:szCs w:val="24"/>
        </w:rPr>
        <w:t xml:space="preserve">Soc </w:t>
      </w:r>
      <w:r w:rsidR="007A446C" w:rsidRPr="0018256F">
        <w:rPr>
          <w:rFonts w:ascii="Times New Roman" w:hAnsi="Times New Roman"/>
          <w:sz w:val="24"/>
          <w:szCs w:val="24"/>
        </w:rPr>
        <w:t>24:793-814</w:t>
      </w:r>
    </w:p>
    <w:p w:rsidR="007A446C" w:rsidRPr="0018256F" w:rsidRDefault="0021091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Smith AE</w:t>
      </w:r>
      <w:r w:rsidR="007A446C" w:rsidRPr="0018256F">
        <w:rPr>
          <w:rFonts w:ascii="Times New Roman" w:hAnsi="Times New Roman"/>
          <w:sz w:val="24"/>
          <w:szCs w:val="24"/>
        </w:rPr>
        <w:t xml:space="preserve"> (2009) </w:t>
      </w:r>
      <w:r w:rsidR="007A446C" w:rsidRPr="0018256F">
        <w:rPr>
          <w:rFonts w:ascii="Times New Roman" w:hAnsi="Times New Roman"/>
          <w:iCs/>
          <w:sz w:val="24"/>
          <w:szCs w:val="24"/>
        </w:rPr>
        <w:t>Ageing in urban neighbourhoods: place attachment and social exclusion</w:t>
      </w:r>
      <w:r w:rsidRPr="0018256F">
        <w:rPr>
          <w:rFonts w:ascii="Times New Roman" w:hAnsi="Times New Roman"/>
          <w:sz w:val="24"/>
          <w:szCs w:val="24"/>
        </w:rPr>
        <w:t>. Policy Press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Smith JP, Tian M</w:t>
      </w:r>
      <w:r w:rsidR="0021091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Zhao Y (2013) Community effects on elderly health: Evidence from CHARLS national baseline. </w:t>
      </w:r>
      <w:r w:rsidRPr="0018256F">
        <w:rPr>
          <w:rFonts w:ascii="Times New Roman" w:hAnsi="Times New Roman"/>
          <w:iCs/>
          <w:sz w:val="24"/>
          <w:szCs w:val="24"/>
        </w:rPr>
        <w:t>The Journal of the Economics of Ageing</w:t>
      </w:r>
      <w:r w:rsidR="0021091B" w:rsidRPr="0018256F">
        <w:rPr>
          <w:rFonts w:ascii="Times New Roman" w:hAnsi="Times New Roman"/>
          <w:sz w:val="24"/>
          <w:szCs w:val="24"/>
        </w:rPr>
        <w:t xml:space="preserve"> 1–2:50-59</w:t>
      </w:r>
    </w:p>
    <w:p w:rsidR="007A446C" w:rsidRPr="0018256F" w:rsidRDefault="0021091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Solway E, Estes CL, Goldberg S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(2010)</w:t>
      </w:r>
      <w:r w:rsidRPr="0018256F">
        <w:rPr>
          <w:rFonts w:ascii="Times New Roman" w:hAnsi="Times New Roman"/>
          <w:sz w:val="24"/>
          <w:szCs w:val="24"/>
        </w:rPr>
        <w:t xml:space="preserve"> Access barriers to mental health services for older adults from diverse populations: Perspectives of leaders in mental health and a</w:t>
      </w:r>
      <w:r w:rsidR="007A446C" w:rsidRPr="0018256F">
        <w:rPr>
          <w:rFonts w:ascii="Times New Roman" w:hAnsi="Times New Roman"/>
          <w:sz w:val="24"/>
          <w:szCs w:val="24"/>
        </w:rPr>
        <w:t xml:space="preserve">ging.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Aging &amp; Social Policy</w:t>
      </w:r>
      <w:r w:rsidRPr="0018256F">
        <w:rPr>
          <w:rFonts w:ascii="Times New Roman" w:hAnsi="Times New Roman"/>
          <w:sz w:val="24"/>
          <w:szCs w:val="24"/>
        </w:rPr>
        <w:t xml:space="preserve"> 22:360-378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Son J, Yarnal C</w:t>
      </w:r>
      <w:r w:rsidR="0021091B" w:rsidRPr="0018256F">
        <w:rPr>
          <w:rFonts w:ascii="Times New Roman" w:hAnsi="Times New Roman"/>
          <w:sz w:val="24"/>
          <w:szCs w:val="24"/>
        </w:rPr>
        <w:t>, Kerstetter D</w:t>
      </w:r>
      <w:r w:rsidRPr="0018256F">
        <w:rPr>
          <w:rFonts w:ascii="Times New Roman" w:hAnsi="Times New Roman"/>
          <w:sz w:val="24"/>
          <w:szCs w:val="24"/>
        </w:rPr>
        <w:t xml:space="preserve"> (2010) Engendering social capital through a leisure club for middle-aged and older women: Implications for individual and community health and well-being. </w:t>
      </w:r>
      <w:r w:rsidRPr="0018256F">
        <w:rPr>
          <w:rFonts w:ascii="Times New Roman" w:hAnsi="Times New Roman"/>
          <w:iCs/>
          <w:sz w:val="24"/>
          <w:szCs w:val="24"/>
        </w:rPr>
        <w:t>Leisure Studies</w:t>
      </w:r>
      <w:r w:rsidR="0021091B" w:rsidRPr="0018256F">
        <w:rPr>
          <w:rFonts w:ascii="Times New Roman" w:hAnsi="Times New Roman"/>
          <w:sz w:val="24"/>
          <w:szCs w:val="24"/>
        </w:rPr>
        <w:t xml:space="preserve"> 29:67-83</w:t>
      </w:r>
    </w:p>
    <w:p w:rsidR="003C7D3E" w:rsidRPr="0018256F" w:rsidRDefault="003C7D3E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Srakar A, Hrast MF, Hlebec V, Majcen B (2015) Social exclusion, welfare regime and unmet long-term care need: evidence from SHARE. In: Börsch-Supan A, Kneip T, Litwin H, Myck M, Weber G (eds) Ageing in Europe - supporting policies for an inclusive society. DE GRUYTER, pp 189-198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Stafford M, McMunn A</w:t>
      </w:r>
      <w:r w:rsidR="0021091B" w:rsidRPr="0018256F">
        <w:rPr>
          <w:rFonts w:ascii="Times New Roman" w:hAnsi="Times New Roman"/>
          <w:sz w:val="24"/>
          <w:szCs w:val="24"/>
        </w:rPr>
        <w:t>, De Vogli R</w:t>
      </w:r>
      <w:r w:rsidRPr="0018256F">
        <w:rPr>
          <w:rFonts w:ascii="Times New Roman" w:hAnsi="Times New Roman"/>
          <w:sz w:val="24"/>
          <w:szCs w:val="24"/>
        </w:rPr>
        <w:t xml:space="preserve"> (2011) Neighbourhood social environment and depressive symptoms in mid-life and beyond.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21091B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31:893-910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Stephens C, Alpass F</w:t>
      </w:r>
      <w:r w:rsidR="0021091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21091B" w:rsidRPr="0018256F">
        <w:rPr>
          <w:rFonts w:ascii="Times New Roman" w:hAnsi="Times New Roman"/>
          <w:sz w:val="24"/>
          <w:szCs w:val="24"/>
        </w:rPr>
        <w:t>Towers A</w:t>
      </w:r>
      <w:r w:rsidRPr="0018256F">
        <w:rPr>
          <w:rFonts w:ascii="Times New Roman" w:hAnsi="Times New Roman"/>
          <w:sz w:val="24"/>
          <w:szCs w:val="24"/>
        </w:rPr>
        <w:t xml:space="preserve"> (2010) Economic hardship among older people in New Zealand: The effects of low living standards on social support, loneliness, and mental health. </w:t>
      </w:r>
      <w:r w:rsidRPr="0018256F">
        <w:rPr>
          <w:rFonts w:ascii="Times New Roman" w:hAnsi="Times New Roman"/>
          <w:iCs/>
          <w:sz w:val="24"/>
          <w:szCs w:val="24"/>
        </w:rPr>
        <w:t>New Zeal J Psychol</w:t>
      </w:r>
      <w:r w:rsidRPr="0018256F">
        <w:rPr>
          <w:rFonts w:ascii="Times New Roman" w:hAnsi="Times New Roman"/>
          <w:sz w:val="24"/>
          <w:szCs w:val="24"/>
        </w:rPr>
        <w:t xml:space="preserve"> 39:49-55</w:t>
      </w:r>
    </w:p>
    <w:p w:rsidR="003C7D3E" w:rsidRPr="0018256F" w:rsidRDefault="003C7D3E" w:rsidP="00A46DE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Stephens C, Breheny M, Mansvelt J (2015) Healthy ageing from the perspective of older people: A capability approach to resilience. </w:t>
      </w:r>
      <w:r w:rsidRPr="0018256F">
        <w:rPr>
          <w:rFonts w:ascii="Times New Roman" w:hAnsi="Times New Roman"/>
          <w:iCs/>
          <w:sz w:val="24"/>
          <w:szCs w:val="24"/>
        </w:rPr>
        <w:t>Psychol Health</w:t>
      </w:r>
      <w:r w:rsidRPr="0018256F">
        <w:rPr>
          <w:rFonts w:ascii="Times New Roman" w:hAnsi="Times New Roman"/>
          <w:sz w:val="24"/>
          <w:szCs w:val="24"/>
        </w:rPr>
        <w:t xml:space="preserve"> 30:715-731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Stephens C, Breheny M</w:t>
      </w:r>
      <w:r w:rsidR="0021091B" w:rsidRPr="0018256F">
        <w:rPr>
          <w:rFonts w:ascii="Times New Roman" w:hAnsi="Times New Roman"/>
          <w:sz w:val="24"/>
          <w:szCs w:val="24"/>
        </w:rPr>
        <w:t xml:space="preserve">, </w:t>
      </w:r>
      <w:r w:rsidRPr="0018256F">
        <w:rPr>
          <w:rFonts w:ascii="Times New Roman" w:hAnsi="Times New Roman"/>
          <w:sz w:val="24"/>
          <w:szCs w:val="24"/>
        </w:rPr>
        <w:t>Mansvelt J (2015</w:t>
      </w:r>
      <w:r w:rsidR="00483664" w:rsidRPr="0018256F">
        <w:rPr>
          <w:rFonts w:ascii="Times New Roman" w:hAnsi="Times New Roman"/>
          <w:sz w:val="24"/>
          <w:szCs w:val="24"/>
        </w:rPr>
        <w:t>a</w:t>
      </w:r>
      <w:r w:rsidRPr="0018256F">
        <w:rPr>
          <w:rFonts w:ascii="Times New Roman" w:hAnsi="Times New Roman"/>
          <w:sz w:val="24"/>
          <w:szCs w:val="24"/>
        </w:rPr>
        <w:t xml:space="preserve">) Volunteering as reciprocity: Beneficial and harmful effects of social policies to encourage contribution in older age. </w:t>
      </w:r>
      <w:r w:rsidR="0021091B" w:rsidRPr="0018256F">
        <w:rPr>
          <w:rFonts w:ascii="Times New Roman" w:eastAsia="Arial Unicode MS" w:hAnsi="Times New Roman"/>
          <w:bCs/>
          <w:sz w:val="24"/>
          <w:szCs w:val="24"/>
        </w:rPr>
        <w:t>J Aging Stud</w:t>
      </w:r>
      <w:r w:rsidR="0021091B" w:rsidRPr="0018256F">
        <w:rPr>
          <w:rFonts w:ascii="Times New Roman" w:hAnsi="Times New Roman"/>
          <w:sz w:val="24"/>
          <w:szCs w:val="24"/>
        </w:rPr>
        <w:t xml:space="preserve"> 33:</w:t>
      </w:r>
      <w:r w:rsidRPr="0018256F">
        <w:rPr>
          <w:rFonts w:ascii="Times New Roman" w:hAnsi="Times New Roman"/>
          <w:sz w:val="24"/>
          <w:szCs w:val="24"/>
        </w:rPr>
        <w:t>22-27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Stjernborg V, Wretstrand A</w:t>
      </w:r>
      <w:r w:rsidR="0021091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Tesfahuney M</w:t>
      </w:r>
      <w:r w:rsidR="0021091B" w:rsidRPr="0018256F">
        <w:rPr>
          <w:rFonts w:ascii="Times New Roman" w:hAnsi="Times New Roman"/>
          <w:sz w:val="24"/>
          <w:szCs w:val="24"/>
        </w:rPr>
        <w:t xml:space="preserve"> (2015) Everyday life mobilities of older Persons – A case study of a</w:t>
      </w:r>
      <w:r w:rsidRPr="0018256F">
        <w:rPr>
          <w:rFonts w:ascii="Times New Roman" w:hAnsi="Times New Roman"/>
          <w:sz w:val="24"/>
          <w:szCs w:val="24"/>
        </w:rPr>
        <w:t>ge</w:t>
      </w:r>
      <w:r w:rsidR="0021091B" w:rsidRPr="0018256F">
        <w:rPr>
          <w:rFonts w:ascii="Times New Roman" w:hAnsi="Times New Roman"/>
          <w:sz w:val="24"/>
          <w:szCs w:val="24"/>
        </w:rPr>
        <w:t>ing in a suburban l</w:t>
      </w:r>
      <w:r w:rsidRPr="0018256F">
        <w:rPr>
          <w:rFonts w:ascii="Times New Roman" w:hAnsi="Times New Roman"/>
          <w:sz w:val="24"/>
          <w:szCs w:val="24"/>
        </w:rPr>
        <w:t xml:space="preserve">andscape in Sweden. </w:t>
      </w:r>
      <w:r w:rsidRPr="0018256F">
        <w:rPr>
          <w:rFonts w:ascii="Times New Roman" w:hAnsi="Times New Roman"/>
          <w:iCs/>
          <w:sz w:val="24"/>
          <w:szCs w:val="24"/>
        </w:rPr>
        <w:t>Mobilities</w:t>
      </w:r>
      <w:r w:rsidR="0021091B" w:rsidRPr="0018256F">
        <w:rPr>
          <w:rFonts w:ascii="Times New Roman" w:hAnsi="Times New Roman"/>
          <w:sz w:val="24"/>
          <w:szCs w:val="24"/>
        </w:rPr>
        <w:t xml:space="preserve"> 10:</w:t>
      </w:r>
      <w:r w:rsidRPr="0018256F">
        <w:rPr>
          <w:rFonts w:ascii="Times New Roman" w:hAnsi="Times New Roman"/>
          <w:sz w:val="24"/>
          <w:szCs w:val="24"/>
        </w:rPr>
        <w:t>383-401</w:t>
      </w:r>
    </w:p>
    <w:p w:rsidR="003C7D3E" w:rsidRPr="0018256F" w:rsidRDefault="003C7D3E" w:rsidP="0021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Stoeckel KJ, Litwin H (2015) Accessibility to neighbourhood services and well-being among older Europeans. In: Börsch-Supan A, Kneip T, Litwin H, Myck M, Weber G (eds) Ageing in Europe - supporting policies for an inclusive society. DE GRUYTER, pp 39-48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Stoeckel KJ, Litwin H (2015) Social cohesiveness and neighbourhood environmental deprivation: how are they related to l</w:t>
      </w:r>
      <w:r w:rsidR="0021091B" w:rsidRPr="0018256F">
        <w:rPr>
          <w:rFonts w:ascii="Times New Roman" w:hAnsi="Times New Roman"/>
          <w:sz w:val="24"/>
          <w:szCs w:val="24"/>
        </w:rPr>
        <w:t>ife satisfaction in late life? I</w:t>
      </w:r>
      <w:r w:rsidRPr="0018256F">
        <w:rPr>
          <w:rFonts w:ascii="Times New Roman" w:hAnsi="Times New Roman"/>
          <w:sz w:val="24"/>
          <w:szCs w:val="24"/>
        </w:rPr>
        <w:t>n</w:t>
      </w:r>
      <w:r w:rsidR="0021091B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149-158</w:t>
      </w:r>
    </w:p>
    <w:p w:rsidR="007A446C" w:rsidRPr="0018256F" w:rsidRDefault="0021091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Street D</w:t>
      </w:r>
      <w:r w:rsidR="007A446C" w:rsidRPr="0018256F">
        <w:rPr>
          <w:rFonts w:ascii="Times New Roman" w:hAnsi="Times New Roman"/>
          <w:sz w:val="24"/>
          <w:szCs w:val="24"/>
        </w:rPr>
        <w:t xml:space="preserve"> (1997) Special interests or citizens' rights? ''Senior power,'' social security, and Medicare. </w:t>
      </w:r>
      <w:r w:rsidRPr="0018256F">
        <w:rPr>
          <w:rFonts w:ascii="Times New Roman" w:hAnsi="Times New Roman"/>
          <w:iCs/>
          <w:sz w:val="24"/>
          <w:szCs w:val="24"/>
        </w:rPr>
        <w:t>Int 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Health Serv</w:t>
      </w:r>
      <w:r w:rsidRPr="0018256F">
        <w:rPr>
          <w:rFonts w:ascii="Times New Roman" w:hAnsi="Times New Roman"/>
          <w:sz w:val="24"/>
          <w:szCs w:val="24"/>
        </w:rPr>
        <w:t xml:space="preserve"> 27:</w:t>
      </w:r>
      <w:r w:rsidR="007A446C" w:rsidRPr="0018256F">
        <w:rPr>
          <w:rFonts w:ascii="Times New Roman" w:hAnsi="Times New Roman"/>
          <w:sz w:val="24"/>
          <w:szCs w:val="24"/>
        </w:rPr>
        <w:t>727</w:t>
      </w:r>
      <w:r w:rsidRPr="0018256F">
        <w:rPr>
          <w:rFonts w:ascii="Times New Roman" w:hAnsi="Times New Roman"/>
          <w:sz w:val="24"/>
          <w:szCs w:val="24"/>
        </w:rPr>
        <w:t>-751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Sugiyama T</w:t>
      </w:r>
      <w:r w:rsidR="0021091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Ward Thompson C (2007) Older people's health, outdoor activity and supportiveness of neighbourhood environments. </w:t>
      </w:r>
      <w:r w:rsidR="0021091B" w:rsidRPr="0018256F">
        <w:rPr>
          <w:rFonts w:ascii="Times New Roman" w:hAnsi="Times New Roman"/>
          <w:iCs/>
          <w:sz w:val="24"/>
          <w:szCs w:val="24"/>
        </w:rPr>
        <w:t>Landscape</w:t>
      </w:r>
      <w:r w:rsidRPr="0018256F">
        <w:rPr>
          <w:rFonts w:ascii="Times New Roman" w:hAnsi="Times New Roman"/>
          <w:iCs/>
          <w:sz w:val="24"/>
          <w:szCs w:val="24"/>
        </w:rPr>
        <w:t xml:space="preserve"> Urban Plan</w:t>
      </w:r>
      <w:r w:rsidRPr="0018256F">
        <w:rPr>
          <w:rFonts w:ascii="Times New Roman" w:hAnsi="Times New Roman"/>
          <w:sz w:val="24"/>
          <w:szCs w:val="24"/>
        </w:rPr>
        <w:t xml:space="preserve"> 83:168-175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Sugiyama T</w:t>
      </w:r>
      <w:r w:rsidR="0021091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21091B" w:rsidRPr="0018256F">
        <w:rPr>
          <w:rFonts w:ascii="Times New Roman" w:hAnsi="Times New Roman"/>
          <w:sz w:val="24"/>
          <w:szCs w:val="24"/>
        </w:rPr>
        <w:t>Ward Thompson C</w:t>
      </w:r>
      <w:r w:rsidRPr="0018256F">
        <w:rPr>
          <w:rFonts w:ascii="Times New Roman" w:hAnsi="Times New Roman"/>
          <w:sz w:val="24"/>
          <w:szCs w:val="24"/>
        </w:rPr>
        <w:t xml:space="preserve"> (2008) Associations between characteristics of neighbourhood open space and older people's walking. </w:t>
      </w:r>
      <w:r w:rsidRPr="0018256F">
        <w:rPr>
          <w:rFonts w:ascii="Times New Roman" w:hAnsi="Times New Roman"/>
          <w:iCs/>
          <w:sz w:val="24"/>
          <w:szCs w:val="24"/>
        </w:rPr>
        <w:t xml:space="preserve">Urban </w:t>
      </w:r>
      <w:r w:rsidR="00370D8E" w:rsidRPr="0018256F">
        <w:rPr>
          <w:rFonts w:ascii="Times New Roman" w:hAnsi="Times New Roman"/>
          <w:iCs/>
          <w:sz w:val="24"/>
          <w:szCs w:val="24"/>
        </w:rPr>
        <w:t>For</w:t>
      </w:r>
      <w:r w:rsidRPr="0018256F">
        <w:rPr>
          <w:rFonts w:ascii="Times New Roman" w:hAnsi="Times New Roman"/>
          <w:iCs/>
          <w:sz w:val="24"/>
          <w:szCs w:val="24"/>
        </w:rPr>
        <w:t xml:space="preserve"> Urban Gree</w:t>
      </w:r>
      <w:r w:rsidR="00370D8E" w:rsidRPr="0018256F">
        <w:rPr>
          <w:rFonts w:ascii="Times New Roman" w:hAnsi="Times New Roman"/>
          <w:sz w:val="24"/>
          <w:szCs w:val="24"/>
        </w:rPr>
        <w:t xml:space="preserve"> 7:41-51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Suurmond </w:t>
      </w:r>
      <w:r w:rsidR="00370D8E" w:rsidRPr="0018256F">
        <w:rPr>
          <w:rFonts w:ascii="Times New Roman" w:hAnsi="Times New Roman"/>
          <w:sz w:val="24"/>
          <w:szCs w:val="24"/>
        </w:rPr>
        <w:t>J, Rosenmöller DL, el Mesbahi H</w:t>
      </w:r>
      <w:r w:rsidRPr="0018256F">
        <w:rPr>
          <w:rFonts w:ascii="Times New Roman" w:hAnsi="Times New Roman"/>
          <w:sz w:val="24"/>
          <w:szCs w:val="24"/>
        </w:rPr>
        <w:t xml:space="preserve"> et al. (2015) Barriers in access to home care services among ethnic minority and Dutch elderly – A qualitative study. </w:t>
      </w:r>
      <w:r w:rsidRPr="0018256F">
        <w:rPr>
          <w:rFonts w:ascii="Times New Roman" w:hAnsi="Times New Roman"/>
          <w:iCs/>
          <w:sz w:val="24"/>
          <w:szCs w:val="24"/>
        </w:rPr>
        <w:t>Int</w:t>
      </w:r>
      <w:r w:rsidR="00370D8E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J Nurs Stud</w:t>
      </w:r>
      <w:r w:rsidR="00370D8E" w:rsidRPr="0018256F">
        <w:rPr>
          <w:rFonts w:ascii="Times New Roman" w:hAnsi="Times New Roman"/>
          <w:iCs/>
          <w:sz w:val="24"/>
          <w:szCs w:val="24"/>
        </w:rPr>
        <w:t xml:space="preserve"> 54:23-35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Tai TO</w:t>
      </w:r>
      <w:r w:rsidR="00370D8E" w:rsidRPr="0018256F">
        <w:rPr>
          <w:rFonts w:ascii="Times New Roman" w:hAnsi="Times New Roman"/>
          <w:sz w:val="24"/>
          <w:szCs w:val="24"/>
        </w:rPr>
        <w:t>, Treas J</w:t>
      </w:r>
      <w:r w:rsidRPr="0018256F">
        <w:rPr>
          <w:rFonts w:ascii="Times New Roman" w:hAnsi="Times New Roman"/>
          <w:sz w:val="24"/>
          <w:szCs w:val="24"/>
        </w:rPr>
        <w:t xml:space="preserve"> (2009) Does household composition explain welfare regime poverty risks for older adults and other household members? </w:t>
      </w:r>
      <w:r w:rsidR="00370D8E" w:rsidRPr="0018256F">
        <w:rPr>
          <w:rFonts w:ascii="Times New Roman" w:hAnsi="Times New Roman"/>
          <w:iCs/>
          <w:sz w:val="24"/>
          <w:szCs w:val="24"/>
        </w:rPr>
        <w:t>J Gerontol B-Psychol</w:t>
      </w:r>
      <w:r w:rsidR="00370D8E" w:rsidRPr="0018256F">
        <w:rPr>
          <w:rFonts w:ascii="Times New Roman" w:hAnsi="Times New Roman"/>
          <w:sz w:val="24"/>
          <w:szCs w:val="24"/>
        </w:rPr>
        <w:t xml:space="preserve"> 64:777-787</w:t>
      </w:r>
    </w:p>
    <w:p w:rsidR="007A446C" w:rsidRPr="0018256F" w:rsidRDefault="00370D8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Tam S, Neysmith S</w:t>
      </w:r>
      <w:r w:rsidR="007A446C" w:rsidRPr="0018256F">
        <w:rPr>
          <w:rFonts w:ascii="Times New Roman" w:hAnsi="Times New Roman"/>
          <w:sz w:val="24"/>
          <w:szCs w:val="24"/>
        </w:rPr>
        <w:t xml:space="preserve"> (2006) Disrespect and isolation: elder abuse in Chinese communities. </w:t>
      </w:r>
      <w:r w:rsidRPr="0018256F">
        <w:rPr>
          <w:rFonts w:ascii="Times New Roman" w:hAnsi="Times New Roman"/>
          <w:iCs/>
          <w:sz w:val="24"/>
          <w:szCs w:val="24"/>
        </w:rPr>
        <w:t>Can 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Aging</w:t>
      </w:r>
      <w:r w:rsidRPr="0018256F">
        <w:rPr>
          <w:rFonts w:ascii="Times New Roman" w:hAnsi="Times New Roman"/>
          <w:sz w:val="24"/>
          <w:szCs w:val="24"/>
        </w:rPr>
        <w:t xml:space="preserve"> 25:141-152</w:t>
      </w:r>
    </w:p>
    <w:p w:rsidR="007A446C" w:rsidRPr="0018256F" w:rsidRDefault="00370D8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Tanner D (2003) Older people and access to c</w:t>
      </w:r>
      <w:r w:rsidR="007A446C" w:rsidRPr="0018256F">
        <w:rPr>
          <w:rFonts w:ascii="Times New Roman" w:hAnsi="Times New Roman"/>
          <w:sz w:val="24"/>
          <w:szCs w:val="24"/>
        </w:rPr>
        <w:t xml:space="preserve">are. </w:t>
      </w:r>
      <w:r w:rsidR="007A446C" w:rsidRPr="0018256F">
        <w:rPr>
          <w:rFonts w:ascii="Times New Roman" w:hAnsi="Times New Roman"/>
          <w:iCs/>
          <w:sz w:val="24"/>
          <w:szCs w:val="24"/>
        </w:rPr>
        <w:t>Brit J Soc Work</w:t>
      </w:r>
      <w:r w:rsidRPr="0018256F">
        <w:rPr>
          <w:rFonts w:ascii="Times New Roman" w:hAnsi="Times New Roman"/>
          <w:sz w:val="24"/>
          <w:szCs w:val="24"/>
        </w:rPr>
        <w:t xml:space="preserve"> 33:</w:t>
      </w:r>
      <w:r w:rsidR="007A446C" w:rsidRPr="0018256F">
        <w:rPr>
          <w:rFonts w:ascii="Times New Roman" w:hAnsi="Times New Roman"/>
          <w:sz w:val="24"/>
          <w:szCs w:val="24"/>
        </w:rPr>
        <w:t>499-515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Taylor MA</w:t>
      </w:r>
      <w:r w:rsidR="00370D8E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Geldhauser HA (2007) Low-income older workers.</w:t>
      </w:r>
      <w:r w:rsidR="00370D8E" w:rsidRPr="0018256F">
        <w:rPr>
          <w:rFonts w:ascii="Times New Roman" w:hAnsi="Times New Roman"/>
          <w:sz w:val="24"/>
          <w:szCs w:val="24"/>
        </w:rPr>
        <w:t xml:space="preserve"> In: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370D8E" w:rsidRPr="0018256F">
        <w:rPr>
          <w:rFonts w:ascii="Times New Roman" w:hAnsi="Times New Roman"/>
          <w:iCs/>
          <w:sz w:val="24"/>
          <w:szCs w:val="24"/>
        </w:rPr>
        <w:t>Shultz</w:t>
      </w:r>
      <w:r w:rsidRPr="0018256F">
        <w:rPr>
          <w:rFonts w:ascii="Times New Roman" w:hAnsi="Times New Roman"/>
          <w:iCs/>
          <w:sz w:val="24"/>
          <w:szCs w:val="24"/>
        </w:rPr>
        <w:t xml:space="preserve"> K</w:t>
      </w:r>
      <w:r w:rsidR="00370D8E" w:rsidRPr="0018256F">
        <w:rPr>
          <w:rFonts w:ascii="Times New Roman" w:hAnsi="Times New Roman"/>
          <w:iCs/>
          <w:sz w:val="24"/>
          <w:szCs w:val="24"/>
        </w:rPr>
        <w:t>S, Adams GA (eds) Aging and work in 21</w:t>
      </w:r>
      <w:r w:rsidR="00370D8E" w:rsidRPr="0018256F">
        <w:rPr>
          <w:rFonts w:ascii="Times New Roman" w:hAnsi="Times New Roman"/>
          <w:iCs/>
          <w:sz w:val="24"/>
          <w:szCs w:val="24"/>
          <w:vertAlign w:val="superscript"/>
        </w:rPr>
        <w:t>st</w:t>
      </w:r>
      <w:r w:rsidR="00370D8E" w:rsidRPr="0018256F">
        <w:rPr>
          <w:rFonts w:ascii="Times New Roman" w:hAnsi="Times New Roman"/>
          <w:iCs/>
          <w:sz w:val="24"/>
          <w:szCs w:val="24"/>
        </w:rPr>
        <w:t xml:space="preserve"> century. Lawrence Erlbaum Associates, Mahway, NJ, pp </w:t>
      </w:r>
      <w:r w:rsidRPr="0018256F">
        <w:rPr>
          <w:rFonts w:ascii="Times New Roman" w:hAnsi="Times New Roman"/>
          <w:sz w:val="24"/>
          <w:szCs w:val="24"/>
        </w:rPr>
        <w:t>25-49</w:t>
      </w:r>
    </w:p>
    <w:p w:rsidR="003C7D3E" w:rsidRPr="0018256F" w:rsidRDefault="003C7D3E" w:rsidP="0021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Taylor P, Walker A (1998) Employers and older workers: attitudes and employment practices. Ageing Soc 18:641-658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Tchernina NV</w:t>
      </w:r>
      <w:r w:rsidR="00370D8E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Tchernin EA (2002) Older people in Russia's transitional society: multiple deprivation and coping responses.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370D8E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22:543-562</w:t>
      </w:r>
    </w:p>
    <w:p w:rsidR="003C7D3E" w:rsidRPr="0018256F" w:rsidRDefault="003C7D3E" w:rsidP="0021091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Temelová J, Slezáková A (2014) The changing environment and neighbourhood satisfaction in socialist high-rise panel housing estates: The time-comparative perceptions of elderly residents in Prague. </w:t>
      </w:r>
      <w:r w:rsidRPr="0018256F">
        <w:rPr>
          <w:rFonts w:ascii="Times New Roman" w:hAnsi="Times New Roman"/>
          <w:iCs/>
          <w:sz w:val="24"/>
          <w:szCs w:val="24"/>
        </w:rPr>
        <w:t>Cities</w:t>
      </w:r>
      <w:r w:rsidRPr="0018256F">
        <w:rPr>
          <w:rFonts w:ascii="Times New Roman" w:hAnsi="Times New Roman"/>
          <w:sz w:val="24"/>
          <w:szCs w:val="24"/>
        </w:rPr>
        <w:t xml:space="preserve"> 37:82-91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Thang LL (2015) Social networks and the wellbeing of older adults in Singapore. </w:t>
      </w:r>
      <w:r w:rsidR="004E7F49" w:rsidRPr="0018256F">
        <w:rPr>
          <w:rFonts w:ascii="Times New Roman" w:hAnsi="Times New Roman"/>
          <w:sz w:val="24"/>
          <w:szCs w:val="24"/>
        </w:rPr>
        <w:t xml:space="preserve">In: Cheng S-T, Chi I, Fung HH, Li LW, Woo J (eds) </w:t>
      </w:r>
      <w:r w:rsidRPr="0018256F">
        <w:rPr>
          <w:rFonts w:ascii="Times New Roman" w:hAnsi="Times New Roman"/>
          <w:iCs/>
          <w:sz w:val="24"/>
          <w:szCs w:val="24"/>
        </w:rPr>
        <w:t>Su</w:t>
      </w:r>
      <w:r w:rsidR="004E7F49" w:rsidRPr="0018256F">
        <w:rPr>
          <w:rFonts w:ascii="Times New Roman" w:hAnsi="Times New Roman"/>
          <w:iCs/>
          <w:sz w:val="24"/>
          <w:szCs w:val="24"/>
        </w:rPr>
        <w:t>ccessful Aging: Asian Perspectives, Springer Netherlands, pp</w:t>
      </w:r>
      <w:r w:rsidR="004E7F49" w:rsidRPr="0018256F">
        <w:rPr>
          <w:rFonts w:ascii="Times New Roman" w:hAnsi="Times New Roman"/>
          <w:sz w:val="24"/>
          <w:szCs w:val="24"/>
        </w:rPr>
        <w:t xml:space="preserve"> 147-163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Tobiasz-Adamczyk B</w:t>
      </w:r>
      <w:r w:rsidR="004E7F49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Zawisza K (2015) Regional differences and determinants of social capital in Polish elders. </w:t>
      </w:r>
      <w:r w:rsidR="004E7F49" w:rsidRPr="0018256F">
        <w:rPr>
          <w:rFonts w:ascii="Times New Roman" w:hAnsi="Times New Roman"/>
          <w:iCs/>
          <w:sz w:val="24"/>
          <w:szCs w:val="24"/>
        </w:rPr>
        <w:t>Stud</w:t>
      </w:r>
      <w:r w:rsidRPr="0018256F">
        <w:rPr>
          <w:rFonts w:ascii="Times New Roman" w:hAnsi="Times New Roman"/>
          <w:iCs/>
          <w:sz w:val="24"/>
          <w:szCs w:val="24"/>
        </w:rPr>
        <w:t xml:space="preserve"> Socjol</w:t>
      </w:r>
      <w:r w:rsidR="004E7F49" w:rsidRPr="0018256F">
        <w:rPr>
          <w:rFonts w:ascii="Times New Roman" w:hAnsi="Times New Roman"/>
          <w:sz w:val="24"/>
          <w:szCs w:val="24"/>
        </w:rPr>
        <w:t xml:space="preserve"> 2:119-141</w:t>
      </w:r>
    </w:p>
    <w:p w:rsidR="007A446C" w:rsidRPr="0018256F" w:rsidRDefault="004E7F4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Tomaszewski W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Living environment, social participation and wellbeing in older age: the relevance of housing and local area disadvantage.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Population Ageing</w:t>
      </w:r>
      <w:r w:rsidRPr="0018256F">
        <w:rPr>
          <w:rFonts w:ascii="Times New Roman" w:hAnsi="Times New Roman"/>
          <w:sz w:val="24"/>
          <w:szCs w:val="24"/>
        </w:rPr>
        <w:t xml:space="preserve"> 6:</w:t>
      </w:r>
      <w:r w:rsidR="007A446C" w:rsidRPr="0018256F">
        <w:rPr>
          <w:rFonts w:ascii="Times New Roman" w:hAnsi="Times New Roman"/>
          <w:sz w:val="24"/>
          <w:szCs w:val="24"/>
        </w:rPr>
        <w:t>119-156</w:t>
      </w:r>
    </w:p>
    <w:p w:rsidR="007A446C" w:rsidRPr="0018256F" w:rsidRDefault="00755FD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Tong H, Lai D, Zeng Q et al. (2011) Effects of s</w:t>
      </w:r>
      <w:r w:rsidR="007A446C" w:rsidRPr="0018256F">
        <w:rPr>
          <w:rFonts w:ascii="Times New Roman" w:hAnsi="Times New Roman"/>
          <w:sz w:val="24"/>
          <w:szCs w:val="24"/>
        </w:rPr>
        <w:t>o</w:t>
      </w:r>
      <w:r w:rsidRPr="0018256F">
        <w:rPr>
          <w:rFonts w:ascii="Times New Roman" w:hAnsi="Times New Roman"/>
          <w:sz w:val="24"/>
          <w:szCs w:val="24"/>
        </w:rPr>
        <w:t>cial exclusion on depressive symptoms: elderly Chinese living a</w:t>
      </w:r>
      <w:r w:rsidR="007A446C" w:rsidRPr="0018256F">
        <w:rPr>
          <w:rFonts w:ascii="Times New Roman" w:hAnsi="Times New Roman"/>
          <w:sz w:val="24"/>
          <w:szCs w:val="24"/>
        </w:rPr>
        <w:t xml:space="preserve">lone in Shanghai, China. </w:t>
      </w:r>
      <w:r w:rsidR="007A446C"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26:349-364</w:t>
      </w:r>
    </w:p>
    <w:p w:rsidR="007A446C" w:rsidRPr="0018256F" w:rsidRDefault="00755FD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Treacy P, Butler M, Byrne A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(2004) </w:t>
      </w:r>
      <w:r w:rsidR="007A446C" w:rsidRPr="0018256F">
        <w:rPr>
          <w:rFonts w:ascii="Times New Roman" w:hAnsi="Times New Roman"/>
          <w:iCs/>
          <w:sz w:val="24"/>
          <w:szCs w:val="24"/>
        </w:rPr>
        <w:t>Loneliness and social is</w:t>
      </w:r>
      <w:r w:rsidRPr="0018256F">
        <w:rPr>
          <w:rFonts w:ascii="Times New Roman" w:hAnsi="Times New Roman"/>
          <w:iCs/>
          <w:sz w:val="24"/>
          <w:szCs w:val="24"/>
        </w:rPr>
        <w:t>olation among older I</w:t>
      </w:r>
      <w:r w:rsidR="007A446C" w:rsidRPr="0018256F">
        <w:rPr>
          <w:rFonts w:ascii="Times New Roman" w:hAnsi="Times New Roman"/>
          <w:iCs/>
          <w:sz w:val="24"/>
          <w:szCs w:val="24"/>
        </w:rPr>
        <w:t>rish people</w:t>
      </w:r>
      <w:r w:rsidR="00585105" w:rsidRPr="0018256F">
        <w:rPr>
          <w:rFonts w:ascii="Times New Roman" w:hAnsi="Times New Roman"/>
          <w:sz w:val="24"/>
          <w:szCs w:val="24"/>
        </w:rPr>
        <w:t>.</w:t>
      </w:r>
      <w:r w:rsidR="007A446C" w:rsidRPr="0018256F">
        <w:rPr>
          <w:rFonts w:ascii="Times New Roman" w:hAnsi="Times New Roman"/>
          <w:sz w:val="24"/>
          <w:szCs w:val="24"/>
        </w:rPr>
        <w:t xml:space="preserve"> National Cou</w:t>
      </w:r>
      <w:r w:rsidR="00585105" w:rsidRPr="0018256F">
        <w:rPr>
          <w:rFonts w:ascii="Times New Roman" w:hAnsi="Times New Roman"/>
          <w:sz w:val="24"/>
          <w:szCs w:val="24"/>
        </w:rPr>
        <w:t>ncil on Ageing and Older People, Dublin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Treas J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Mazumdar S (2002) Older people in America's immigrant families: Dilemmas of dependence, integration, and isolation. </w:t>
      </w:r>
      <w:r w:rsidR="00585105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Aging Stud</w:t>
      </w:r>
      <w:r w:rsidRPr="0018256F">
        <w:rPr>
          <w:rFonts w:ascii="Times New Roman" w:hAnsi="Times New Roman"/>
          <w:sz w:val="24"/>
          <w:szCs w:val="24"/>
        </w:rPr>
        <w:t xml:space="preserve"> 16:</w:t>
      </w:r>
      <w:r w:rsidR="00585105" w:rsidRPr="0018256F">
        <w:rPr>
          <w:rFonts w:ascii="Times New Roman" w:hAnsi="Times New Roman"/>
          <w:sz w:val="24"/>
          <w:szCs w:val="24"/>
        </w:rPr>
        <w:t>243-258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Tur-Sinai A, Litwin H, Weber G (2015) Forgone visits to the doctor due to cost or lengthy waiting time among older adults in Europe</w:t>
      </w:r>
      <w:r w:rsidR="00585105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585105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291-300</w:t>
      </w:r>
    </w:p>
    <w:p w:rsidR="003C7D3E" w:rsidRPr="0018256F" w:rsidRDefault="003C7D3E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Twigg J (2007) Clothing, age and the body: a critical review. Ageing Soc 27:285-306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Der Meer M, Fortuijn JD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Thissen F (2008) Vulnerability and environmental stress of older adults in deprived neighbourhoods in the Netherlands. </w:t>
      </w:r>
      <w:r w:rsidRPr="0018256F">
        <w:rPr>
          <w:rFonts w:ascii="Times New Roman" w:hAnsi="Times New Roman"/>
          <w:iCs/>
          <w:sz w:val="24"/>
          <w:szCs w:val="24"/>
        </w:rPr>
        <w:t>Tijdschrift voor Economische en Sociale Geografie</w:t>
      </w:r>
      <w:r w:rsidR="00585105" w:rsidRPr="0018256F">
        <w:rPr>
          <w:rFonts w:ascii="Times New Roman" w:hAnsi="Times New Roman"/>
          <w:sz w:val="24"/>
          <w:szCs w:val="24"/>
        </w:rPr>
        <w:t xml:space="preserve"> 99:53-64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d</w:t>
      </w:r>
      <w:r w:rsidR="00585105" w:rsidRPr="0018256F">
        <w:rPr>
          <w:rFonts w:ascii="Times New Roman" w:hAnsi="Times New Roman"/>
          <w:sz w:val="24"/>
          <w:szCs w:val="24"/>
        </w:rPr>
        <w:t>er Pas S, Ramklass S, O’Leary B</w:t>
      </w:r>
      <w:r w:rsidRPr="0018256F">
        <w:rPr>
          <w:rFonts w:ascii="Times New Roman" w:hAnsi="Times New Roman"/>
          <w:sz w:val="24"/>
          <w:szCs w:val="24"/>
        </w:rPr>
        <w:t xml:space="preserve"> et al. (2015) Features of home and neighbourhood and the liveability of older South Africans. </w:t>
      </w:r>
      <w:r w:rsidRPr="0018256F">
        <w:rPr>
          <w:rFonts w:ascii="Times New Roman" w:hAnsi="Times New Roman"/>
          <w:iCs/>
          <w:sz w:val="24"/>
          <w:szCs w:val="24"/>
        </w:rPr>
        <w:t>Eur J Ageing</w:t>
      </w:r>
      <w:r w:rsidRPr="0018256F">
        <w:rPr>
          <w:rFonts w:ascii="Times New Roman" w:hAnsi="Times New Roman"/>
          <w:sz w:val="24"/>
          <w:szCs w:val="24"/>
        </w:rPr>
        <w:t xml:space="preserve"> 12:215-227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Dijk HM, Cramm JM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Nie</w:t>
      </w:r>
      <w:r w:rsidR="00585105" w:rsidRPr="0018256F">
        <w:rPr>
          <w:rFonts w:ascii="Times New Roman" w:hAnsi="Times New Roman"/>
          <w:sz w:val="24"/>
          <w:szCs w:val="24"/>
        </w:rPr>
        <w:t>boer AP</w:t>
      </w:r>
      <w:r w:rsidRPr="0018256F">
        <w:rPr>
          <w:rFonts w:ascii="Times New Roman" w:hAnsi="Times New Roman"/>
          <w:sz w:val="24"/>
          <w:szCs w:val="24"/>
        </w:rPr>
        <w:t xml:space="preserve"> (2014) Social cohesion as perceived by community-dwelling older people: the role of individual and neighbourhood characteristics. </w:t>
      </w:r>
      <w:r w:rsidRPr="0018256F">
        <w:rPr>
          <w:rFonts w:ascii="Times New Roman" w:hAnsi="Times New Roman"/>
          <w:iCs/>
          <w:sz w:val="24"/>
          <w:szCs w:val="24"/>
        </w:rPr>
        <w:t>International Journal of Ageing and Later Life</w:t>
      </w:r>
      <w:r w:rsidR="00585105" w:rsidRPr="0018256F">
        <w:rPr>
          <w:rFonts w:ascii="Times New Roman" w:hAnsi="Times New Roman"/>
          <w:sz w:val="24"/>
          <w:szCs w:val="24"/>
        </w:rPr>
        <w:t xml:space="preserve"> 8:9-31</w:t>
      </w:r>
    </w:p>
    <w:p w:rsidR="007A446C" w:rsidRPr="0018256F" w:rsidRDefault="0058510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Dyk S</w:t>
      </w:r>
      <w:r w:rsidR="007A446C" w:rsidRPr="0018256F">
        <w:rPr>
          <w:rFonts w:ascii="Times New Roman" w:hAnsi="Times New Roman"/>
          <w:sz w:val="24"/>
          <w:szCs w:val="24"/>
        </w:rPr>
        <w:t xml:space="preserve"> (2014) The appraisal of difference: Critical gerontology and the active-ageing-paradigm.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Aging Stud</w:t>
      </w:r>
      <w:r w:rsidR="007A446C" w:rsidRPr="0018256F">
        <w:rPr>
          <w:rFonts w:ascii="Times New Roman" w:hAnsi="Times New Roman"/>
          <w:sz w:val="24"/>
          <w:szCs w:val="24"/>
        </w:rPr>
        <w:t xml:space="preserve"> 31:93-103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Sluytman LG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Torres D</w:t>
      </w:r>
      <w:r w:rsidR="00585105" w:rsidRPr="0018256F">
        <w:rPr>
          <w:rFonts w:ascii="Times New Roman" w:hAnsi="Times New Roman"/>
          <w:sz w:val="24"/>
          <w:szCs w:val="24"/>
        </w:rPr>
        <w:t xml:space="preserve"> (2014) Hidden or uninvited? A content analysis of elder LGBT of color literature in g</w:t>
      </w:r>
      <w:r w:rsidRPr="0018256F">
        <w:rPr>
          <w:rFonts w:ascii="Times New Roman" w:hAnsi="Times New Roman"/>
          <w:sz w:val="24"/>
          <w:szCs w:val="24"/>
        </w:rPr>
        <w:t xml:space="preserve">erontology. </w:t>
      </w:r>
      <w:r w:rsidR="00585105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Gerontol Soc Work</w:t>
      </w:r>
      <w:r w:rsidR="00585105" w:rsidRPr="0018256F">
        <w:rPr>
          <w:rFonts w:ascii="Times New Roman" w:hAnsi="Times New Roman"/>
          <w:sz w:val="24"/>
          <w:szCs w:val="24"/>
        </w:rPr>
        <w:t xml:space="preserve"> 57:</w:t>
      </w:r>
      <w:r w:rsidRPr="0018256F">
        <w:rPr>
          <w:rFonts w:ascii="Times New Roman" w:hAnsi="Times New Roman"/>
          <w:sz w:val="24"/>
          <w:szCs w:val="24"/>
        </w:rPr>
        <w:t>130-160</w:t>
      </w:r>
    </w:p>
    <w:p w:rsidR="007A446C" w:rsidRPr="0018256F" w:rsidRDefault="007A446C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van Soest A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Zaidi A</w:t>
      </w:r>
      <w:r w:rsidR="00585105" w:rsidRPr="0018256F">
        <w:rPr>
          <w:rFonts w:ascii="Times New Roman" w:hAnsi="Times New Roman"/>
          <w:sz w:val="24"/>
          <w:szCs w:val="24"/>
        </w:rPr>
        <w:t xml:space="preserve"> (2015) Old age work p</w:t>
      </w:r>
      <w:r w:rsidRPr="0018256F">
        <w:rPr>
          <w:rFonts w:ascii="Times New Roman" w:hAnsi="Times New Roman"/>
          <w:sz w:val="24"/>
          <w:szCs w:val="24"/>
        </w:rPr>
        <w:t xml:space="preserve">articipation. In: Wright JD (ed) </w:t>
      </w:r>
      <w:r w:rsidRPr="0018256F">
        <w:rPr>
          <w:rFonts w:ascii="Times New Roman" w:hAnsi="Times New Roman"/>
          <w:iCs/>
          <w:sz w:val="24"/>
          <w:szCs w:val="24"/>
        </w:rPr>
        <w:t>International Encyclopedia of the Social &amp; Behavioral Sciences (Second Edition).</w:t>
      </w:r>
      <w:r w:rsidR="00585105" w:rsidRPr="0018256F">
        <w:rPr>
          <w:rFonts w:ascii="Times New Roman" w:hAnsi="Times New Roman"/>
          <w:sz w:val="24"/>
          <w:szCs w:val="24"/>
        </w:rPr>
        <w:t xml:space="preserve"> Oxford: Elsevier, pp 182-189</w:t>
      </w:r>
    </w:p>
    <w:p w:rsidR="007A446C" w:rsidRPr="0018256F" w:rsidRDefault="0058510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Vecchio N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The use of dental services among older Australians: Does location matter? </w:t>
      </w:r>
      <w:r w:rsidR="007A446C" w:rsidRPr="0018256F">
        <w:rPr>
          <w:rFonts w:ascii="Times New Roman" w:hAnsi="Times New Roman"/>
          <w:iCs/>
          <w:sz w:val="24"/>
          <w:szCs w:val="24"/>
        </w:rPr>
        <w:t>Aust</w:t>
      </w:r>
      <w:r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iCs/>
          <w:sz w:val="24"/>
          <w:szCs w:val="24"/>
        </w:rPr>
        <w:t>Econ Rev</w:t>
      </w:r>
      <w:r w:rsidRPr="0018256F">
        <w:rPr>
          <w:rFonts w:ascii="Times New Roman" w:hAnsi="Times New Roman"/>
          <w:sz w:val="24"/>
          <w:szCs w:val="24"/>
        </w:rPr>
        <w:t xml:space="preserve"> 41:</w:t>
      </w:r>
      <w:r w:rsidR="007A446C" w:rsidRPr="0018256F">
        <w:rPr>
          <w:rFonts w:ascii="Times New Roman" w:hAnsi="Times New Roman"/>
          <w:sz w:val="24"/>
          <w:szCs w:val="24"/>
        </w:rPr>
        <w:t>272-282</w:t>
      </w:r>
    </w:p>
    <w:p w:rsidR="003C7D3E" w:rsidRPr="0018256F" w:rsidRDefault="00585105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Vera-Sanso P (2012) Gender, poverty and old-age livelihoods in urban South India in an era of g</w:t>
      </w:r>
      <w:r w:rsidR="003C7D3E" w:rsidRPr="0018256F">
        <w:rPr>
          <w:rFonts w:ascii="Times New Roman" w:hAnsi="Times New Roman"/>
          <w:sz w:val="24"/>
          <w:szCs w:val="24"/>
        </w:rPr>
        <w:t xml:space="preserve">lobalisation. </w:t>
      </w:r>
      <w:r w:rsidR="003C7D3E" w:rsidRPr="0018256F">
        <w:rPr>
          <w:rFonts w:ascii="Times New Roman" w:hAnsi="Times New Roman"/>
          <w:iCs/>
          <w:sz w:val="24"/>
          <w:szCs w:val="24"/>
        </w:rPr>
        <w:t>Oxford Development Studies</w:t>
      </w:r>
      <w:r w:rsidR="003C7D3E" w:rsidRPr="0018256F">
        <w:rPr>
          <w:rFonts w:ascii="Times New Roman" w:hAnsi="Times New Roman"/>
          <w:sz w:val="24"/>
          <w:szCs w:val="24"/>
        </w:rPr>
        <w:t xml:space="preserve"> 40:324-340</w:t>
      </w:r>
    </w:p>
    <w:p w:rsidR="003C7D3E" w:rsidRPr="0018256F" w:rsidRDefault="003C7D3E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Victor CR, Bowling A (2012) A longitudinal analysis of loneliness among older people in Great Britain. </w:t>
      </w:r>
      <w:r w:rsidRPr="0018256F">
        <w:rPr>
          <w:rFonts w:ascii="Times New Roman" w:hAnsi="Times New Roman"/>
          <w:iCs/>
          <w:sz w:val="24"/>
          <w:szCs w:val="24"/>
        </w:rPr>
        <w:t>J Psychol: Interdisciplinary and Applied</w:t>
      </w:r>
      <w:r w:rsidRPr="0018256F">
        <w:rPr>
          <w:rFonts w:ascii="Times New Roman" w:hAnsi="Times New Roman"/>
          <w:sz w:val="24"/>
          <w:szCs w:val="24"/>
        </w:rPr>
        <w:t xml:space="preserve"> 146:313-331</w:t>
      </w:r>
    </w:p>
    <w:p w:rsidR="003C7D3E" w:rsidRPr="0018256F" w:rsidRDefault="003C7D3E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Victor CR, Burholt V, </w:t>
      </w:r>
      <w:r w:rsidR="00585105" w:rsidRPr="0018256F">
        <w:rPr>
          <w:rFonts w:ascii="Times New Roman" w:hAnsi="Times New Roman"/>
          <w:sz w:val="24"/>
          <w:szCs w:val="24"/>
        </w:rPr>
        <w:t>Martin W (2012) Loneliness and ethnic minority elders in Great Britain: An exploratory s</w:t>
      </w:r>
      <w:r w:rsidRPr="0018256F">
        <w:rPr>
          <w:rFonts w:ascii="Times New Roman" w:hAnsi="Times New Roman"/>
          <w:sz w:val="24"/>
          <w:szCs w:val="24"/>
        </w:rPr>
        <w:t xml:space="preserve">tudy. </w:t>
      </w:r>
      <w:r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27:65-78</w:t>
      </w:r>
    </w:p>
    <w:p w:rsidR="003C7D3E" w:rsidRPr="0018256F" w:rsidRDefault="003C7D3E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Victor CR, Scambler S, Bowling A et al. (2005) The prevalence of, and risk factors for, loneliness in later life: a survey of older people in Great Britain.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25:357-375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Vignoli D</w:t>
      </w:r>
      <w:r w:rsidR="00585105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de Santis G (2010) Individual and contextual correlates of economic difficulties in old age in Europe. </w:t>
      </w:r>
      <w:r w:rsidRPr="0018256F">
        <w:rPr>
          <w:rFonts w:ascii="Times New Roman" w:hAnsi="Times New Roman"/>
          <w:iCs/>
          <w:sz w:val="24"/>
          <w:szCs w:val="24"/>
        </w:rPr>
        <w:t>Popul</w:t>
      </w:r>
      <w:r w:rsidR="00585105" w:rsidRPr="0018256F">
        <w:rPr>
          <w:rFonts w:ascii="Times New Roman" w:hAnsi="Times New Roman"/>
          <w:iCs/>
          <w:sz w:val="24"/>
          <w:szCs w:val="24"/>
        </w:rPr>
        <w:t xml:space="preserve"> Res </w:t>
      </w:r>
      <w:r w:rsidRPr="0018256F">
        <w:rPr>
          <w:rFonts w:ascii="Times New Roman" w:hAnsi="Times New Roman"/>
          <w:iCs/>
          <w:sz w:val="24"/>
          <w:szCs w:val="24"/>
        </w:rPr>
        <w:t>Policy Rev</w:t>
      </w:r>
      <w:r w:rsidR="00585105" w:rsidRPr="0018256F">
        <w:rPr>
          <w:rFonts w:ascii="Times New Roman" w:hAnsi="Times New Roman"/>
          <w:sz w:val="24"/>
          <w:szCs w:val="24"/>
        </w:rPr>
        <w:t xml:space="preserve"> 29:481-501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Vine D, Buys L</w:t>
      </w:r>
      <w:r w:rsidR="00585105" w:rsidRPr="0018256F">
        <w:rPr>
          <w:rFonts w:ascii="Times New Roman" w:hAnsi="Times New Roman"/>
          <w:sz w:val="24"/>
          <w:szCs w:val="24"/>
        </w:rPr>
        <w:t>, Aird R</w:t>
      </w:r>
      <w:r w:rsidRPr="0018256F">
        <w:rPr>
          <w:rFonts w:ascii="Times New Roman" w:hAnsi="Times New Roman"/>
          <w:sz w:val="24"/>
          <w:szCs w:val="24"/>
        </w:rPr>
        <w:t xml:space="preserve"> (2012) The use of amenities in high density neighbourhoods by older urban Australian residents. </w:t>
      </w:r>
      <w:r w:rsidRPr="0018256F">
        <w:rPr>
          <w:rFonts w:ascii="Times New Roman" w:hAnsi="Times New Roman"/>
          <w:iCs/>
          <w:sz w:val="24"/>
          <w:szCs w:val="24"/>
        </w:rPr>
        <w:t>Landscape Urban Plan</w:t>
      </w:r>
      <w:r w:rsidRPr="0018256F">
        <w:rPr>
          <w:rFonts w:ascii="Times New Roman" w:hAnsi="Times New Roman"/>
          <w:sz w:val="24"/>
          <w:szCs w:val="24"/>
        </w:rPr>
        <w:t xml:space="preserve"> 107:</w:t>
      </w:r>
      <w:r w:rsidR="00585105" w:rsidRPr="0018256F">
        <w:rPr>
          <w:rFonts w:ascii="Times New Roman" w:hAnsi="Times New Roman"/>
          <w:sz w:val="24"/>
          <w:szCs w:val="24"/>
        </w:rPr>
        <w:t>159-171</w:t>
      </w:r>
    </w:p>
    <w:p w:rsidR="003C7D3E" w:rsidRPr="0018256F" w:rsidRDefault="003C7D3E" w:rsidP="0058510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Vitman A, Iecovich E, Alfasi N (2014) Ageism and social integration of older adults in their neighborhoods in Israel. Gerontologist 54:177-189</w:t>
      </w:r>
    </w:p>
    <w:p w:rsidR="007A446C" w:rsidRPr="0018256F" w:rsidRDefault="00585105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Vrooman GJGC</w:t>
      </w:r>
      <w:r w:rsidR="007A446C" w:rsidRPr="0018256F">
        <w:rPr>
          <w:rFonts w:ascii="Times New Roman" w:hAnsi="Times New Roman"/>
          <w:sz w:val="24"/>
          <w:szCs w:val="24"/>
        </w:rPr>
        <w:t xml:space="preserve"> (2008) </w:t>
      </w:r>
      <w:r w:rsidRPr="0018256F">
        <w:rPr>
          <w:rFonts w:ascii="Times New Roman" w:hAnsi="Times New Roman"/>
          <w:iCs/>
          <w:sz w:val="24"/>
          <w:szCs w:val="24"/>
        </w:rPr>
        <w:t>Social exclusion of the elderly: A comparative s</w:t>
      </w:r>
      <w:r w:rsidR="007A446C" w:rsidRPr="0018256F">
        <w:rPr>
          <w:rFonts w:ascii="Times New Roman" w:hAnsi="Times New Roman"/>
          <w:iCs/>
          <w:sz w:val="24"/>
          <w:szCs w:val="24"/>
        </w:rPr>
        <w:t>tudy of EU Member States</w:t>
      </w:r>
      <w:r w:rsidR="005F08EA" w:rsidRPr="0018256F">
        <w:rPr>
          <w:rFonts w:ascii="Times New Roman" w:hAnsi="Times New Roman"/>
          <w:iCs/>
          <w:sz w:val="24"/>
          <w:szCs w:val="24"/>
        </w:rPr>
        <w:t>.</w:t>
      </w:r>
      <w:r w:rsidR="007A446C" w:rsidRPr="0018256F">
        <w:rPr>
          <w:rFonts w:ascii="Times New Roman" w:hAnsi="Times New Roman"/>
          <w:sz w:val="24"/>
          <w:szCs w:val="24"/>
        </w:rPr>
        <w:t xml:space="preserve"> Ceps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Wagner M, Brandt M (2015) Loneliness among informal caregivers aged 50+ in Europe</w:t>
      </w:r>
      <w:r w:rsidR="005F08EA" w:rsidRPr="0018256F">
        <w:rPr>
          <w:rFonts w:ascii="Times New Roman" w:hAnsi="Times New Roman"/>
          <w:sz w:val="24"/>
          <w:szCs w:val="24"/>
        </w:rPr>
        <w:t>. I</w:t>
      </w:r>
      <w:r w:rsidRPr="0018256F">
        <w:rPr>
          <w:rFonts w:ascii="Times New Roman" w:hAnsi="Times New Roman"/>
          <w:sz w:val="24"/>
          <w:szCs w:val="24"/>
        </w:rPr>
        <w:t>n</w:t>
      </w:r>
      <w:r w:rsidR="005F08EA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 xml:space="preserve"> Börsch-Supan A, Kneip T, Litwin H, Myck M, Weber G (eds) Ageing in Europe - supporting policies for an inclusive society. DE GRUYTER, pp 179-188</w:t>
      </w:r>
    </w:p>
    <w:p w:rsidR="007A446C" w:rsidRPr="0018256F" w:rsidRDefault="005E21EE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Walker A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Walker</w:t>
      </w:r>
      <w:r w:rsidR="007A446C" w:rsidRPr="0018256F">
        <w:rPr>
          <w:rFonts w:ascii="Times New Roman" w:hAnsi="Times New Roman"/>
          <w:sz w:val="24"/>
          <w:szCs w:val="24"/>
        </w:rPr>
        <w:t xml:space="preserve"> C (1998) Normalisation and</w:t>
      </w:r>
      <w:r w:rsidR="005F08EA" w:rsidRPr="0018256F">
        <w:rPr>
          <w:rFonts w:ascii="Times New Roman" w:hAnsi="Times New Roman"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sz w:val="24"/>
          <w:szCs w:val="24"/>
        </w:rPr>
        <w:t>'normal'</w:t>
      </w:r>
      <w:r w:rsidR="005F08EA" w:rsidRPr="0018256F">
        <w:rPr>
          <w:rFonts w:ascii="Times New Roman" w:hAnsi="Times New Roman"/>
          <w:sz w:val="24"/>
          <w:szCs w:val="24"/>
        </w:rPr>
        <w:t xml:space="preserve"> </w:t>
      </w:r>
      <w:r w:rsidR="007A446C" w:rsidRPr="0018256F">
        <w:rPr>
          <w:rFonts w:ascii="Times New Roman" w:hAnsi="Times New Roman"/>
          <w:sz w:val="24"/>
          <w:szCs w:val="24"/>
        </w:rPr>
        <w:t xml:space="preserve">ageing: the social construction of dependency among older people with learning difficulties. </w:t>
      </w:r>
      <w:r w:rsidR="007A446C" w:rsidRPr="0018256F">
        <w:rPr>
          <w:rFonts w:ascii="Times New Roman" w:hAnsi="Times New Roman"/>
          <w:iCs/>
          <w:sz w:val="24"/>
          <w:szCs w:val="24"/>
        </w:rPr>
        <w:t>Disabil Soc</w:t>
      </w:r>
      <w:r w:rsidR="005F08EA" w:rsidRPr="0018256F">
        <w:rPr>
          <w:rFonts w:ascii="Times New Roman" w:hAnsi="Times New Roman"/>
          <w:sz w:val="24"/>
          <w:szCs w:val="24"/>
        </w:rPr>
        <w:t xml:space="preserve"> 13:125-142</w:t>
      </w:r>
    </w:p>
    <w:p w:rsidR="007A446C" w:rsidRPr="0018256F" w:rsidRDefault="005F08E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Walker J, Orpin P, Baynes H</w:t>
      </w:r>
      <w:r w:rsidR="007A446C" w:rsidRPr="0018256F">
        <w:rPr>
          <w:rFonts w:ascii="Times New Roman" w:hAnsi="Times New Roman"/>
          <w:sz w:val="24"/>
          <w:szCs w:val="24"/>
        </w:rPr>
        <w:t xml:space="preserve"> et al. (2013) Insights and principles for supporting social engagement in rural older people. 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Pr="0018256F">
        <w:rPr>
          <w:rFonts w:ascii="Times New Roman" w:hAnsi="Times New Roman"/>
          <w:iCs/>
          <w:sz w:val="24"/>
          <w:szCs w:val="24"/>
        </w:rPr>
        <w:t>Soc</w:t>
      </w:r>
      <w:r w:rsidR="007A446C" w:rsidRPr="0018256F">
        <w:rPr>
          <w:rFonts w:ascii="Times New Roman" w:hAnsi="Times New Roman"/>
          <w:sz w:val="24"/>
          <w:szCs w:val="24"/>
        </w:rPr>
        <w:t xml:space="preserve"> 33:938-963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Walker RB, Hiller JE (2007) Places and health: A qualitative study to explore how older women living alone perceive the social and physical dimensions of their neighbourhoods. </w:t>
      </w:r>
      <w:r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65:1154-1165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Walsh K (2015) Interrogating the ‘age-friendly community’ in austerity: myths, realties and the influence of place context. In: Walsh K, Carney G, N</w:t>
      </w:r>
      <w:r w:rsidR="005F08EA" w:rsidRPr="0018256F">
        <w:rPr>
          <w:rFonts w:ascii="Times New Roman" w:hAnsi="Times New Roman"/>
          <w:sz w:val="24"/>
          <w:szCs w:val="24"/>
        </w:rPr>
        <w:t>í Léime Á (eds) Ageing through a</w:t>
      </w:r>
      <w:r w:rsidRPr="0018256F">
        <w:rPr>
          <w:rFonts w:ascii="Times New Roman" w:hAnsi="Times New Roman"/>
          <w:sz w:val="24"/>
          <w:szCs w:val="24"/>
        </w:rPr>
        <w:t>usterity: Critical perspectives from Ireland. Policy Press, Bristol, pp 79-95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Walsh K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5F08EA" w:rsidRPr="0018256F">
        <w:rPr>
          <w:rFonts w:ascii="Times New Roman" w:hAnsi="Times New Roman"/>
          <w:sz w:val="24"/>
          <w:szCs w:val="24"/>
        </w:rPr>
        <w:t>Gannon B</w:t>
      </w:r>
      <w:r w:rsidRPr="0018256F">
        <w:rPr>
          <w:rFonts w:ascii="Times New Roman" w:hAnsi="Times New Roman"/>
          <w:sz w:val="24"/>
          <w:szCs w:val="24"/>
        </w:rPr>
        <w:t xml:space="preserve"> (2011) Perceived neighbourhood context, disability onset and old age. </w:t>
      </w:r>
      <w:r w:rsidRPr="0018256F">
        <w:rPr>
          <w:rFonts w:ascii="Times New Roman" w:hAnsi="Times New Roman"/>
          <w:iCs/>
          <w:sz w:val="24"/>
          <w:szCs w:val="24"/>
        </w:rPr>
        <w:t>Journal of Socio-Economics</w:t>
      </w:r>
      <w:r w:rsidR="005F08EA" w:rsidRPr="0018256F">
        <w:rPr>
          <w:rFonts w:ascii="Times New Roman" w:hAnsi="Times New Roman"/>
          <w:sz w:val="24"/>
          <w:szCs w:val="24"/>
        </w:rPr>
        <w:t xml:space="preserve"> 40:</w:t>
      </w:r>
      <w:r w:rsidRPr="0018256F">
        <w:rPr>
          <w:rFonts w:ascii="Times New Roman" w:hAnsi="Times New Roman"/>
          <w:sz w:val="24"/>
          <w:szCs w:val="24"/>
        </w:rPr>
        <w:t>631-636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Walsh K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="005F08EA" w:rsidRPr="0018256F">
        <w:rPr>
          <w:rFonts w:ascii="Times New Roman" w:hAnsi="Times New Roman"/>
          <w:sz w:val="24"/>
          <w:szCs w:val="24"/>
        </w:rPr>
        <w:t>Shutes I</w:t>
      </w:r>
      <w:r w:rsidRPr="0018256F">
        <w:rPr>
          <w:rFonts w:ascii="Times New Roman" w:hAnsi="Times New Roman"/>
          <w:sz w:val="24"/>
          <w:szCs w:val="24"/>
        </w:rPr>
        <w:t xml:space="preserve"> (2013) Care relationships, quality of care and migrant workers caring for older people.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5F08EA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33:393-420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Walsh K, Carney G, Ní Léime A (2015) Introduction – Social policy and ageing through austerity. In: Walsh K, Carney G, N</w:t>
      </w:r>
      <w:r w:rsidR="005F08EA" w:rsidRPr="0018256F">
        <w:rPr>
          <w:rFonts w:ascii="Times New Roman" w:hAnsi="Times New Roman"/>
          <w:sz w:val="24"/>
          <w:szCs w:val="24"/>
        </w:rPr>
        <w:t>í Léime Á (eds) Ageing through a</w:t>
      </w:r>
      <w:r w:rsidRPr="0018256F">
        <w:rPr>
          <w:rFonts w:ascii="Times New Roman" w:hAnsi="Times New Roman"/>
          <w:sz w:val="24"/>
          <w:szCs w:val="24"/>
        </w:rPr>
        <w:t>usterity: Critical perspectives from Ireland. Policy Press, Bristol, pp 1-15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Walsh K, O’Shea E</w:t>
      </w:r>
      <w:r w:rsidR="005F08EA" w:rsidRPr="0018256F">
        <w:rPr>
          <w:rFonts w:ascii="Times New Roman" w:hAnsi="Times New Roman"/>
          <w:sz w:val="24"/>
          <w:szCs w:val="24"/>
        </w:rPr>
        <w:t xml:space="preserve"> and Scharf T</w:t>
      </w:r>
      <w:r w:rsidRPr="0018256F">
        <w:rPr>
          <w:rFonts w:ascii="Times New Roman" w:hAnsi="Times New Roman"/>
          <w:sz w:val="24"/>
          <w:szCs w:val="24"/>
        </w:rPr>
        <w:t xml:space="preserve"> (2012a) </w:t>
      </w:r>
      <w:r w:rsidRPr="0018256F">
        <w:rPr>
          <w:rFonts w:ascii="Times New Roman" w:hAnsi="Times New Roman"/>
          <w:iCs/>
          <w:sz w:val="24"/>
          <w:szCs w:val="24"/>
        </w:rPr>
        <w:t>Social exclusion and ageing in diverse rural communities: Findings from a cross-border study in Ireland and Northern Ireland</w:t>
      </w:r>
      <w:r w:rsidRPr="0018256F">
        <w:rPr>
          <w:rFonts w:ascii="Times New Roman" w:hAnsi="Times New Roman"/>
          <w:sz w:val="24"/>
          <w:szCs w:val="24"/>
        </w:rPr>
        <w:t>: Iris</w:t>
      </w:r>
      <w:r w:rsidR="005F08EA" w:rsidRPr="0018256F">
        <w:rPr>
          <w:rFonts w:ascii="Times New Roman" w:hAnsi="Times New Roman"/>
          <w:sz w:val="24"/>
          <w:szCs w:val="24"/>
        </w:rPr>
        <w:t>h Centre for Social Gerontology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Walsh K, O’Shea E, Scharf T, Murray M (2012b) Ageing in changing community contexts: Cross-border perspectives from rural Ireland and Northern Ireland. </w:t>
      </w:r>
      <w:r w:rsidRPr="0018256F">
        <w:rPr>
          <w:rFonts w:ascii="Times New Roman" w:hAnsi="Times New Roman"/>
          <w:iCs/>
          <w:sz w:val="24"/>
          <w:szCs w:val="24"/>
        </w:rPr>
        <w:t>J Rural Stud</w:t>
      </w:r>
      <w:r w:rsidRPr="0018256F">
        <w:rPr>
          <w:rFonts w:ascii="Times New Roman" w:hAnsi="Times New Roman"/>
          <w:sz w:val="24"/>
          <w:szCs w:val="24"/>
        </w:rPr>
        <w:t xml:space="preserve"> 28:347-357</w:t>
      </w:r>
    </w:p>
    <w:p w:rsidR="007A446C" w:rsidRPr="0018256F" w:rsidRDefault="005F08EA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  <w:lang w:val="de-DE"/>
        </w:rPr>
        <w:t>Walsh K, O'Shea E, Scharf T</w:t>
      </w:r>
      <w:r w:rsidR="007A446C" w:rsidRPr="0018256F">
        <w:rPr>
          <w:rFonts w:ascii="Times New Roman" w:hAnsi="Times New Roman"/>
          <w:sz w:val="24"/>
          <w:szCs w:val="24"/>
          <w:lang w:val="de-DE"/>
        </w:rPr>
        <w:t xml:space="preserve"> et al. </w:t>
      </w:r>
      <w:r w:rsidR="007A446C" w:rsidRPr="0018256F">
        <w:rPr>
          <w:rFonts w:ascii="Times New Roman" w:hAnsi="Times New Roman"/>
          <w:sz w:val="24"/>
          <w:szCs w:val="24"/>
        </w:rPr>
        <w:t>(2011) Older people in rural communities: exploring attachment, contribution and diversity in rural Ireland and Northern Ireland.</w:t>
      </w:r>
      <w:r w:rsidRPr="0018256F">
        <w:rPr>
          <w:rFonts w:ascii="Times New Roman" w:hAnsi="Times New Roman"/>
          <w:sz w:val="24"/>
          <w:szCs w:val="24"/>
        </w:rPr>
        <w:t xml:space="preserve"> Ageing in Rural Communities (HARC) Research Network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Walsh K, O’Shea E, Scharf T, Shucksmith M (2014) Exploring the impact of informal practices on social exclusion and age-friendliness for older people in rural communities. </w:t>
      </w:r>
      <w:r w:rsidRPr="0018256F">
        <w:rPr>
          <w:rFonts w:ascii="Times New Roman" w:hAnsi="Times New Roman"/>
          <w:iCs/>
          <w:sz w:val="24"/>
          <w:szCs w:val="24"/>
        </w:rPr>
        <w:t>J Community Appl Soc</w:t>
      </w:r>
      <w:r w:rsidRPr="0018256F">
        <w:rPr>
          <w:rFonts w:ascii="Times New Roman" w:hAnsi="Times New Roman"/>
          <w:sz w:val="24"/>
          <w:szCs w:val="24"/>
        </w:rPr>
        <w:t xml:space="preserve"> 24:37-49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Walter Rasugu Omariba D (2010) Neighbourhood characteristics, individual attributes and self-rated health among older Canadians. </w:t>
      </w:r>
      <w:r w:rsidRPr="0018256F">
        <w:rPr>
          <w:rFonts w:ascii="Times New Roman" w:hAnsi="Times New Roman"/>
          <w:iCs/>
          <w:sz w:val="24"/>
          <w:szCs w:val="24"/>
        </w:rPr>
        <w:t>Health Place</w:t>
      </w:r>
      <w:r w:rsidR="005F08EA" w:rsidRPr="0018256F">
        <w:rPr>
          <w:rFonts w:ascii="Times New Roman" w:hAnsi="Times New Roman"/>
          <w:sz w:val="24"/>
          <w:szCs w:val="24"/>
        </w:rPr>
        <w:t xml:space="preserve"> 16:</w:t>
      </w:r>
      <w:r w:rsidRPr="0018256F">
        <w:rPr>
          <w:rFonts w:ascii="Times New Roman" w:hAnsi="Times New Roman"/>
          <w:sz w:val="24"/>
          <w:szCs w:val="24"/>
        </w:rPr>
        <w:t>986-995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Walters P</w:t>
      </w:r>
      <w:r w:rsidR="005F08EA" w:rsidRPr="0018256F">
        <w:rPr>
          <w:rFonts w:ascii="Times New Roman" w:hAnsi="Times New Roman"/>
          <w:sz w:val="24"/>
          <w:szCs w:val="24"/>
        </w:rPr>
        <w:t>, Bartlett H</w:t>
      </w:r>
      <w:r w:rsidRPr="0018256F">
        <w:rPr>
          <w:rFonts w:ascii="Times New Roman" w:hAnsi="Times New Roman"/>
          <w:sz w:val="24"/>
          <w:szCs w:val="24"/>
        </w:rPr>
        <w:t xml:space="preserve"> (2009) Growing old in a new estate: Establishing new social networks in retirement. </w:t>
      </w:r>
      <w:r w:rsidRPr="0018256F">
        <w:rPr>
          <w:rFonts w:ascii="Times New Roman" w:hAnsi="Times New Roman"/>
          <w:iCs/>
          <w:sz w:val="24"/>
          <w:szCs w:val="24"/>
        </w:rPr>
        <w:t xml:space="preserve">Ageing </w:t>
      </w:r>
      <w:r w:rsidR="005F08EA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sz w:val="24"/>
          <w:szCs w:val="24"/>
        </w:rPr>
        <w:t xml:space="preserve"> 29:</w:t>
      </w:r>
      <w:r w:rsidR="005F08EA" w:rsidRPr="0018256F">
        <w:rPr>
          <w:rFonts w:ascii="Times New Roman" w:hAnsi="Times New Roman"/>
          <w:sz w:val="24"/>
          <w:szCs w:val="24"/>
        </w:rPr>
        <w:t>217-236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Wanless D, Mitchell BA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Wister AV (2010) Social determinants of health for older women in Canada: Does rural-urban residency matter? </w:t>
      </w:r>
      <w:r w:rsidRPr="0018256F">
        <w:rPr>
          <w:rFonts w:ascii="Times New Roman" w:hAnsi="Times New Roman"/>
          <w:iCs/>
          <w:sz w:val="24"/>
          <w:szCs w:val="24"/>
        </w:rPr>
        <w:t>Can J Aging</w:t>
      </w:r>
      <w:r w:rsidR="005F08EA" w:rsidRPr="0018256F">
        <w:rPr>
          <w:rFonts w:ascii="Times New Roman" w:hAnsi="Times New Roman"/>
          <w:sz w:val="24"/>
          <w:szCs w:val="24"/>
        </w:rPr>
        <w:t xml:space="preserve"> 29:233-247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Warburton J, Cowan S, Winterton R et al. (2014) Building </w:t>
      </w:r>
      <w:r w:rsidR="005F08EA" w:rsidRPr="0018256F">
        <w:rPr>
          <w:rFonts w:ascii="Times New Roman" w:hAnsi="Times New Roman"/>
          <w:sz w:val="24"/>
          <w:szCs w:val="24"/>
        </w:rPr>
        <w:t>social inclusion for rural older people using information and communication technologies: Perspectives of rural p</w:t>
      </w:r>
      <w:r w:rsidRPr="0018256F">
        <w:rPr>
          <w:rFonts w:ascii="Times New Roman" w:hAnsi="Times New Roman"/>
          <w:sz w:val="24"/>
          <w:szCs w:val="24"/>
        </w:rPr>
        <w:t xml:space="preserve">ractitioners. </w:t>
      </w:r>
      <w:r w:rsidRPr="0018256F">
        <w:rPr>
          <w:rFonts w:ascii="Times New Roman" w:hAnsi="Times New Roman"/>
          <w:iCs/>
          <w:sz w:val="24"/>
          <w:szCs w:val="24"/>
        </w:rPr>
        <w:t>Aust Soc Work</w:t>
      </w:r>
      <w:r w:rsidRPr="0018256F">
        <w:rPr>
          <w:rFonts w:ascii="Times New Roman" w:hAnsi="Times New Roman"/>
          <w:sz w:val="24"/>
          <w:szCs w:val="24"/>
        </w:rPr>
        <w:t xml:space="preserve"> 67:479-494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Ward MR, Somerville P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Bosworth G (2013) 'Now without my car I don't know what I'd do': The transportation needs of older people in rural Lincolnshire. </w:t>
      </w:r>
      <w:r w:rsidRPr="0018256F">
        <w:rPr>
          <w:rFonts w:ascii="Times New Roman" w:hAnsi="Times New Roman"/>
          <w:iCs/>
          <w:sz w:val="24"/>
          <w:szCs w:val="24"/>
        </w:rPr>
        <w:t>Local Economy</w:t>
      </w:r>
      <w:r w:rsidR="005F08EA" w:rsidRPr="0018256F">
        <w:rPr>
          <w:rFonts w:ascii="Times New Roman" w:hAnsi="Times New Roman"/>
          <w:sz w:val="24"/>
          <w:szCs w:val="24"/>
        </w:rPr>
        <w:t xml:space="preserve"> 28:553-566</w:t>
      </w:r>
    </w:p>
    <w:p w:rsidR="003C7D3E" w:rsidRPr="0018256F" w:rsidRDefault="003C7D3E" w:rsidP="005F08E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Warnes AM, Crane M (2006) The causes of homelessness among older people in England. </w:t>
      </w:r>
      <w:r w:rsidRPr="0018256F">
        <w:rPr>
          <w:rFonts w:ascii="Times New Roman" w:hAnsi="Times New Roman"/>
          <w:iCs/>
          <w:sz w:val="24"/>
          <w:szCs w:val="24"/>
        </w:rPr>
        <w:t>Housing Stud</w:t>
      </w:r>
      <w:r w:rsidRPr="0018256F">
        <w:rPr>
          <w:rFonts w:ascii="Times New Roman" w:hAnsi="Times New Roman"/>
          <w:sz w:val="24"/>
          <w:szCs w:val="24"/>
        </w:rPr>
        <w:t xml:space="preserve"> 21:401-421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Waters J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Neale R (2010) Older people's perceptions of personal safety in deprived communities: understanding the social causes of fear of crime. </w:t>
      </w:r>
      <w:r w:rsidRPr="0018256F">
        <w:rPr>
          <w:rFonts w:ascii="Times New Roman" w:hAnsi="Times New Roman"/>
          <w:iCs/>
          <w:sz w:val="24"/>
          <w:szCs w:val="24"/>
        </w:rPr>
        <w:t>Quality in Ageing and Older Adults</w:t>
      </w:r>
      <w:r w:rsidR="005F08EA" w:rsidRPr="0018256F">
        <w:rPr>
          <w:rFonts w:ascii="Times New Roman" w:hAnsi="Times New Roman"/>
          <w:sz w:val="24"/>
          <w:szCs w:val="24"/>
        </w:rPr>
        <w:t xml:space="preserve"> 11:48-56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Waters WF</w:t>
      </w:r>
      <w:r w:rsidR="005F08EA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Gallegos CA</w:t>
      </w:r>
      <w:r w:rsidR="005F08EA" w:rsidRPr="0018256F">
        <w:rPr>
          <w:rFonts w:ascii="Times New Roman" w:hAnsi="Times New Roman"/>
          <w:sz w:val="24"/>
          <w:szCs w:val="24"/>
        </w:rPr>
        <w:t xml:space="preserve"> (2014) Aging, health, and i</w:t>
      </w:r>
      <w:r w:rsidRPr="0018256F">
        <w:rPr>
          <w:rFonts w:ascii="Times New Roman" w:hAnsi="Times New Roman"/>
          <w:sz w:val="24"/>
          <w:szCs w:val="24"/>
        </w:rPr>
        <w:t>d</w:t>
      </w:r>
      <w:r w:rsidR="006C18D4" w:rsidRPr="0018256F">
        <w:rPr>
          <w:rFonts w:ascii="Times New Roman" w:hAnsi="Times New Roman"/>
          <w:sz w:val="24"/>
          <w:szCs w:val="24"/>
        </w:rPr>
        <w:t>entity in Ecuador’s Indigenous c</w:t>
      </w:r>
      <w:r w:rsidRPr="0018256F">
        <w:rPr>
          <w:rFonts w:ascii="Times New Roman" w:hAnsi="Times New Roman"/>
          <w:sz w:val="24"/>
          <w:szCs w:val="24"/>
        </w:rPr>
        <w:t xml:space="preserve">ommunities. </w:t>
      </w:r>
      <w:r w:rsidRPr="0018256F">
        <w:rPr>
          <w:rFonts w:ascii="Times New Roman" w:hAnsi="Times New Roman"/>
          <w:iCs/>
          <w:sz w:val="24"/>
          <w:szCs w:val="24"/>
        </w:rPr>
        <w:t>Journal of Cross-Cultural Gerontology</w:t>
      </w:r>
      <w:r w:rsidRPr="0018256F">
        <w:rPr>
          <w:rFonts w:ascii="Times New Roman" w:hAnsi="Times New Roman"/>
          <w:sz w:val="24"/>
          <w:szCs w:val="24"/>
        </w:rPr>
        <w:t xml:space="preserve"> 29:371-387</w:t>
      </w:r>
    </w:p>
    <w:p w:rsidR="007A446C" w:rsidRPr="0018256F" w:rsidRDefault="006C18D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Weicht B</w:t>
      </w:r>
      <w:r w:rsidR="007A446C" w:rsidRPr="0018256F">
        <w:rPr>
          <w:rFonts w:ascii="Times New Roman" w:hAnsi="Times New Roman"/>
          <w:sz w:val="24"/>
          <w:szCs w:val="24"/>
        </w:rPr>
        <w:t xml:space="preserve"> (2013) The making of ‘the elderly’: Constructing the subject of care. </w:t>
      </w:r>
      <w:r w:rsidRPr="0018256F">
        <w:rPr>
          <w:rFonts w:ascii="Times New Roman" w:hAnsi="Times New Roman"/>
          <w:iCs/>
          <w:sz w:val="24"/>
          <w:szCs w:val="24"/>
        </w:rPr>
        <w:t>J Aging Stud</w:t>
      </w:r>
      <w:r w:rsidRPr="0018256F">
        <w:rPr>
          <w:rFonts w:ascii="Times New Roman" w:hAnsi="Times New Roman"/>
          <w:sz w:val="24"/>
          <w:szCs w:val="24"/>
        </w:rPr>
        <w:t xml:space="preserve"> 27:188-197</w:t>
      </w:r>
    </w:p>
    <w:p w:rsidR="007A446C" w:rsidRPr="0018256F" w:rsidRDefault="006C18D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Wen M, Cagney KA,</w:t>
      </w:r>
      <w:r w:rsidR="007A446C" w:rsidRPr="0018256F">
        <w:rPr>
          <w:rFonts w:ascii="Times New Roman" w:hAnsi="Times New Roman"/>
          <w:sz w:val="24"/>
          <w:szCs w:val="24"/>
        </w:rPr>
        <w:t xml:space="preserve"> Christakis NA (2005) Effect of specific aspects of community social environment on the mortality of individuals diagnosed with serious illness. </w:t>
      </w:r>
      <w:r w:rsidRPr="0018256F">
        <w:rPr>
          <w:rFonts w:ascii="Times New Roman" w:hAnsi="Times New Roman"/>
          <w:iCs/>
          <w:sz w:val="24"/>
          <w:szCs w:val="24"/>
        </w:rPr>
        <w:t>Soc Sci Med 61</w:t>
      </w:r>
      <w:r w:rsidR="007A446C" w:rsidRPr="0018256F">
        <w:rPr>
          <w:rFonts w:ascii="Times New Roman" w:hAnsi="Times New Roman"/>
          <w:sz w:val="24"/>
          <w:szCs w:val="24"/>
        </w:rPr>
        <w:t>:1119-1134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Wen M, Hawkley LC</w:t>
      </w:r>
      <w:r w:rsidR="006C18D4" w:rsidRPr="0018256F">
        <w:rPr>
          <w:rFonts w:ascii="Times New Roman" w:hAnsi="Times New Roman"/>
          <w:sz w:val="24"/>
          <w:szCs w:val="24"/>
        </w:rPr>
        <w:t>, Cacioppo JT</w:t>
      </w:r>
      <w:r w:rsidRPr="0018256F">
        <w:rPr>
          <w:rFonts w:ascii="Times New Roman" w:hAnsi="Times New Roman"/>
          <w:sz w:val="24"/>
          <w:szCs w:val="24"/>
        </w:rPr>
        <w:t xml:space="preserve"> (2006) Objective and perceived neighborhood environment, individual SES and psychosocial factors, and self-rated health: An analysis of older adults in Cook County, Illinois. </w:t>
      </w:r>
      <w:r w:rsidR="006C18D4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63:2575-2590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Wight RG, A</w:t>
      </w:r>
      <w:r w:rsidR="006C18D4" w:rsidRPr="0018256F">
        <w:rPr>
          <w:rFonts w:ascii="Times New Roman" w:hAnsi="Times New Roman"/>
          <w:sz w:val="24"/>
          <w:szCs w:val="24"/>
        </w:rPr>
        <w:t>neshensel CS, Miller-Martinez D</w:t>
      </w:r>
      <w:r w:rsidRPr="0018256F">
        <w:rPr>
          <w:rFonts w:ascii="Times New Roman" w:hAnsi="Times New Roman"/>
          <w:sz w:val="24"/>
          <w:szCs w:val="24"/>
        </w:rPr>
        <w:t xml:space="preserve"> et al. (2006) Urban neighborhood context, educational attainment, and cognitive function among older adults. </w:t>
      </w:r>
      <w:r w:rsidR="006C18D4" w:rsidRPr="0018256F">
        <w:rPr>
          <w:rFonts w:ascii="Times New Roman" w:hAnsi="Times New Roman"/>
          <w:iCs/>
          <w:sz w:val="24"/>
          <w:szCs w:val="24"/>
        </w:rPr>
        <w:t>Am J</w:t>
      </w:r>
      <w:r w:rsidRPr="0018256F">
        <w:rPr>
          <w:rFonts w:ascii="Times New Roman" w:hAnsi="Times New Roman"/>
          <w:iCs/>
          <w:sz w:val="24"/>
          <w:szCs w:val="24"/>
        </w:rPr>
        <w:t xml:space="preserve"> Epidemiol</w:t>
      </w:r>
      <w:r w:rsidRPr="0018256F">
        <w:rPr>
          <w:rFonts w:ascii="Times New Roman" w:hAnsi="Times New Roman"/>
          <w:sz w:val="24"/>
          <w:szCs w:val="24"/>
        </w:rPr>
        <w:t xml:space="preserve"> 163</w:t>
      </w:r>
      <w:r w:rsidR="006C18D4" w:rsidRPr="0018256F">
        <w:rPr>
          <w:rFonts w:ascii="Times New Roman" w:hAnsi="Times New Roman"/>
          <w:sz w:val="24"/>
          <w:szCs w:val="24"/>
        </w:rPr>
        <w:t>:</w:t>
      </w:r>
      <w:r w:rsidRPr="0018256F">
        <w:rPr>
          <w:rFonts w:ascii="Times New Roman" w:hAnsi="Times New Roman"/>
          <w:sz w:val="24"/>
          <w:szCs w:val="24"/>
        </w:rPr>
        <w:t>1071-1078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Wight </w:t>
      </w:r>
      <w:r w:rsidR="006C18D4" w:rsidRPr="0018256F">
        <w:rPr>
          <w:rFonts w:ascii="Times New Roman" w:hAnsi="Times New Roman"/>
          <w:sz w:val="24"/>
          <w:szCs w:val="24"/>
        </w:rPr>
        <w:t>RG, Cummings JR, Karlamangla AS et al. (2009) Urban neighborhood context and change in depressive symptoms in late l</w:t>
      </w:r>
      <w:r w:rsidRPr="0018256F">
        <w:rPr>
          <w:rFonts w:ascii="Times New Roman" w:hAnsi="Times New Roman"/>
          <w:sz w:val="24"/>
          <w:szCs w:val="24"/>
        </w:rPr>
        <w:t xml:space="preserve">ife. </w:t>
      </w:r>
      <w:r w:rsidR="006C18D4" w:rsidRPr="0018256F">
        <w:rPr>
          <w:rFonts w:ascii="Times New Roman" w:eastAsia="Times New Roman" w:hAnsi="Times New Roman"/>
          <w:bCs/>
          <w:sz w:val="24"/>
          <w:szCs w:val="24"/>
        </w:rPr>
        <w:t>J Gerontol B-Psychol</w:t>
      </w:r>
      <w:r w:rsidR="006C18D4" w:rsidRPr="0018256F">
        <w:rPr>
          <w:rFonts w:ascii="Times New Roman" w:hAnsi="Times New Roman"/>
          <w:sz w:val="24"/>
          <w:szCs w:val="24"/>
        </w:rPr>
        <w:t xml:space="preserve"> 64:</w:t>
      </w:r>
      <w:r w:rsidRPr="0018256F">
        <w:rPr>
          <w:rFonts w:ascii="Times New Roman" w:hAnsi="Times New Roman"/>
          <w:sz w:val="24"/>
          <w:szCs w:val="24"/>
        </w:rPr>
        <w:t>247-251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Wight RG,</w:t>
      </w:r>
      <w:r w:rsidR="006C18D4" w:rsidRPr="0018256F">
        <w:rPr>
          <w:rFonts w:ascii="Times New Roman" w:hAnsi="Times New Roman"/>
          <w:sz w:val="24"/>
          <w:szCs w:val="24"/>
        </w:rPr>
        <w:t xml:space="preserve"> Cummings JR, Miller-Martinez D</w:t>
      </w:r>
      <w:r w:rsidRPr="0018256F">
        <w:rPr>
          <w:rFonts w:ascii="Times New Roman" w:hAnsi="Times New Roman"/>
          <w:sz w:val="24"/>
          <w:szCs w:val="24"/>
        </w:rPr>
        <w:t xml:space="preserve"> et al. (2008) A multilevel analysis of urban neighborhood socioeconomic disadvantage and health in late life. </w:t>
      </w:r>
      <w:r w:rsidR="006C18D4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66:862-872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Wight RG, Ko MJ</w:t>
      </w:r>
      <w:r w:rsidR="006C18D4" w:rsidRPr="0018256F">
        <w:rPr>
          <w:rFonts w:ascii="Times New Roman" w:hAnsi="Times New Roman"/>
          <w:sz w:val="24"/>
          <w:szCs w:val="24"/>
        </w:rPr>
        <w:t>, Aneshensel CS. (2011) Urban neighborhoods and d</w:t>
      </w:r>
      <w:r w:rsidRPr="0018256F">
        <w:rPr>
          <w:rFonts w:ascii="Times New Roman" w:hAnsi="Times New Roman"/>
          <w:sz w:val="24"/>
          <w:szCs w:val="24"/>
        </w:rPr>
        <w:t>ep</w:t>
      </w:r>
      <w:r w:rsidR="006C18D4" w:rsidRPr="0018256F">
        <w:rPr>
          <w:rFonts w:ascii="Times New Roman" w:hAnsi="Times New Roman"/>
          <w:sz w:val="24"/>
          <w:szCs w:val="24"/>
        </w:rPr>
        <w:t>ressive symptoms in late middle a</w:t>
      </w:r>
      <w:r w:rsidRPr="0018256F">
        <w:rPr>
          <w:rFonts w:ascii="Times New Roman" w:hAnsi="Times New Roman"/>
          <w:sz w:val="24"/>
          <w:szCs w:val="24"/>
        </w:rPr>
        <w:t xml:space="preserve">ge. </w:t>
      </w:r>
      <w:r w:rsidRPr="0018256F">
        <w:rPr>
          <w:rFonts w:ascii="Times New Roman" w:hAnsi="Times New Roman"/>
          <w:iCs/>
          <w:sz w:val="24"/>
          <w:szCs w:val="24"/>
        </w:rPr>
        <w:t>Res Aging</w:t>
      </w:r>
      <w:r w:rsidRPr="0018256F">
        <w:rPr>
          <w:rFonts w:ascii="Times New Roman" w:hAnsi="Times New Roman"/>
          <w:sz w:val="24"/>
          <w:szCs w:val="24"/>
        </w:rPr>
        <w:t xml:space="preserve"> 33:28-50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Wilińska M</w:t>
      </w:r>
      <w:r w:rsidR="006C18D4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Cedersund E (2010) “Classic ageism” or “brutal economy”? Old age and older people in the Polish media. </w:t>
      </w:r>
      <w:r w:rsidR="006C18D4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Aging Stud</w:t>
      </w:r>
      <w:r w:rsidRPr="0018256F">
        <w:rPr>
          <w:rFonts w:ascii="Times New Roman" w:hAnsi="Times New Roman"/>
          <w:sz w:val="24"/>
          <w:szCs w:val="24"/>
        </w:rPr>
        <w:t xml:space="preserve"> 24:335-343</w:t>
      </w:r>
    </w:p>
    <w:p w:rsidR="003C7D3E" w:rsidRPr="0018256F" w:rsidRDefault="003C7D3E" w:rsidP="006C18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Wilińska M, Henning C (2011) Old age identity in social welfare practice. Qualitative Social Work 10:346-363</w:t>
      </w:r>
    </w:p>
    <w:p w:rsidR="007A446C" w:rsidRPr="0018256F" w:rsidRDefault="006C18D4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Williams BO</w:t>
      </w:r>
      <w:r w:rsidR="007A446C" w:rsidRPr="0018256F">
        <w:rPr>
          <w:rFonts w:ascii="Times New Roman" w:hAnsi="Times New Roman"/>
          <w:sz w:val="24"/>
          <w:szCs w:val="24"/>
        </w:rPr>
        <w:t xml:space="preserve"> (2000) Ageism helps to ration medical treatment. </w:t>
      </w:r>
      <w:r w:rsidR="007A446C" w:rsidRPr="0018256F">
        <w:rPr>
          <w:rFonts w:ascii="Times New Roman" w:hAnsi="Times New Roman"/>
          <w:iCs/>
          <w:sz w:val="24"/>
          <w:szCs w:val="24"/>
        </w:rPr>
        <w:t>Health bulletin</w:t>
      </w:r>
      <w:r w:rsidRPr="0018256F">
        <w:rPr>
          <w:rFonts w:ascii="Times New Roman" w:hAnsi="Times New Roman"/>
          <w:sz w:val="24"/>
          <w:szCs w:val="24"/>
        </w:rPr>
        <w:t xml:space="preserve"> 58:</w:t>
      </w:r>
      <w:r w:rsidR="007A446C" w:rsidRPr="0018256F">
        <w:rPr>
          <w:rFonts w:ascii="Times New Roman" w:hAnsi="Times New Roman"/>
          <w:sz w:val="24"/>
          <w:szCs w:val="24"/>
        </w:rPr>
        <w:t>198-202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Wilson-Genderson M</w:t>
      </w:r>
      <w:r w:rsidR="006C18D4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Pruchno R (2013) Effects of neighborhood violence and perceptions of neighborhood safety on depressive symptoms of older adults. </w:t>
      </w:r>
      <w:r w:rsidR="006C18D4" w:rsidRPr="0018256F">
        <w:rPr>
          <w:rFonts w:ascii="Times New Roman" w:hAnsi="Times New Roman"/>
          <w:iCs/>
          <w:sz w:val="24"/>
          <w:szCs w:val="24"/>
        </w:rPr>
        <w:t>Soc Sci Med</w:t>
      </w:r>
      <w:r w:rsidR="006C18D4" w:rsidRPr="0018256F">
        <w:rPr>
          <w:rFonts w:ascii="Times New Roman" w:hAnsi="Times New Roman"/>
          <w:sz w:val="24"/>
          <w:szCs w:val="24"/>
        </w:rPr>
        <w:t xml:space="preserve"> 85:</w:t>
      </w:r>
      <w:r w:rsidRPr="0018256F">
        <w:rPr>
          <w:rFonts w:ascii="Times New Roman" w:hAnsi="Times New Roman"/>
          <w:sz w:val="24"/>
          <w:szCs w:val="24"/>
        </w:rPr>
        <w:t>43-49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Windle GS, Burholt V</w:t>
      </w:r>
      <w:r w:rsidR="0075095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Edwards RT (2006) Housing related difficulties, housing tenure and variations in health status: evidence from older people in Wales. </w:t>
      </w:r>
      <w:r w:rsidR="0075095B" w:rsidRPr="0018256F">
        <w:rPr>
          <w:rFonts w:ascii="Times New Roman" w:hAnsi="Times New Roman"/>
          <w:iCs/>
          <w:sz w:val="24"/>
          <w:szCs w:val="24"/>
        </w:rPr>
        <w:t>Health</w:t>
      </w:r>
      <w:r w:rsidRPr="0018256F">
        <w:rPr>
          <w:rFonts w:ascii="Times New Roman" w:hAnsi="Times New Roman"/>
          <w:iCs/>
          <w:sz w:val="24"/>
          <w:szCs w:val="24"/>
        </w:rPr>
        <w:t xml:space="preserve"> Place</w:t>
      </w:r>
      <w:r w:rsidRPr="0018256F">
        <w:rPr>
          <w:rFonts w:ascii="Times New Roman" w:hAnsi="Times New Roman"/>
          <w:sz w:val="24"/>
          <w:szCs w:val="24"/>
        </w:rPr>
        <w:t xml:space="preserve"> 12:267-278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Winterton R, Clune S, Warburton J et al. (2014) Local governance responses to social inclusion for older rural Victorians: Building resources, opportunities and capabilities. </w:t>
      </w:r>
      <w:r w:rsidR="0075095B" w:rsidRPr="0018256F">
        <w:rPr>
          <w:rFonts w:ascii="Times New Roman" w:hAnsi="Times New Roman"/>
          <w:iCs/>
          <w:sz w:val="24"/>
          <w:szCs w:val="24"/>
        </w:rPr>
        <w:t>Australas</w:t>
      </w:r>
      <w:r w:rsidRPr="0018256F">
        <w:rPr>
          <w:rFonts w:ascii="Times New Roman" w:hAnsi="Times New Roman"/>
          <w:iCs/>
          <w:sz w:val="24"/>
          <w:szCs w:val="24"/>
        </w:rPr>
        <w:t xml:space="preserve"> J</w:t>
      </w:r>
      <w:r w:rsidR="0075095B" w:rsidRPr="0018256F">
        <w:rPr>
          <w:rFonts w:ascii="Times New Roman" w:hAnsi="Times New Roman"/>
          <w:iCs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Ageing</w:t>
      </w:r>
      <w:r w:rsidR="0075095B" w:rsidRPr="0018256F">
        <w:rPr>
          <w:rFonts w:ascii="Times New Roman" w:hAnsi="Times New Roman"/>
          <w:sz w:val="24"/>
          <w:szCs w:val="24"/>
        </w:rPr>
        <w:t xml:space="preserve"> 33:</w:t>
      </w:r>
      <w:r w:rsidRPr="0018256F">
        <w:rPr>
          <w:rFonts w:ascii="Times New Roman" w:hAnsi="Times New Roman"/>
          <w:sz w:val="24"/>
          <w:szCs w:val="24"/>
        </w:rPr>
        <w:t>E8-E12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Woolham J, Daly G</w:t>
      </w:r>
      <w:r w:rsidR="0075095B" w:rsidRPr="0018256F">
        <w:rPr>
          <w:rFonts w:ascii="Times New Roman" w:hAnsi="Times New Roman"/>
          <w:sz w:val="24"/>
          <w:szCs w:val="24"/>
        </w:rPr>
        <w:t>, Hughes E</w:t>
      </w:r>
      <w:r w:rsidRPr="0018256F">
        <w:rPr>
          <w:rFonts w:ascii="Times New Roman" w:hAnsi="Times New Roman"/>
          <w:sz w:val="24"/>
          <w:szCs w:val="24"/>
        </w:rPr>
        <w:t xml:space="preserve"> (2013) Loneliness amongst older people: findings from a survey in Coventry, UK. </w:t>
      </w:r>
      <w:r w:rsidRPr="0018256F">
        <w:rPr>
          <w:rFonts w:ascii="Times New Roman" w:hAnsi="Times New Roman"/>
          <w:iCs/>
          <w:sz w:val="24"/>
          <w:szCs w:val="24"/>
        </w:rPr>
        <w:t>Quality in Ageing and Older Adults</w:t>
      </w:r>
      <w:r w:rsidR="0075095B" w:rsidRPr="0018256F">
        <w:rPr>
          <w:rFonts w:ascii="Times New Roman" w:hAnsi="Times New Roman"/>
          <w:sz w:val="24"/>
          <w:szCs w:val="24"/>
        </w:rPr>
        <w:t xml:space="preserve"> 14:</w:t>
      </w:r>
      <w:r w:rsidRPr="0018256F">
        <w:rPr>
          <w:rFonts w:ascii="Times New Roman" w:hAnsi="Times New Roman"/>
          <w:sz w:val="24"/>
          <w:szCs w:val="24"/>
        </w:rPr>
        <w:t>192-204</w:t>
      </w:r>
    </w:p>
    <w:p w:rsidR="007A446C" w:rsidRPr="0018256F" w:rsidRDefault="0075095B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Wray S</w:t>
      </w:r>
      <w:r w:rsidR="007A446C" w:rsidRPr="0018256F">
        <w:rPr>
          <w:rFonts w:ascii="Times New Roman" w:hAnsi="Times New Roman"/>
          <w:sz w:val="24"/>
          <w:szCs w:val="24"/>
        </w:rPr>
        <w:t xml:space="preserve"> (2003) Women growing older: Agency, ethnicity and culture. </w:t>
      </w:r>
      <w:r w:rsidR="007A446C" w:rsidRPr="0018256F">
        <w:rPr>
          <w:rFonts w:ascii="Times New Roman" w:hAnsi="Times New Roman"/>
          <w:iCs/>
          <w:sz w:val="24"/>
          <w:szCs w:val="24"/>
        </w:rPr>
        <w:t>Sociology-the Journal of the British Sociological Association</w:t>
      </w:r>
      <w:r w:rsidRPr="0018256F">
        <w:rPr>
          <w:rFonts w:ascii="Times New Roman" w:hAnsi="Times New Roman"/>
          <w:sz w:val="24"/>
          <w:szCs w:val="24"/>
        </w:rPr>
        <w:t xml:space="preserve"> 37:511-527</w:t>
      </w:r>
    </w:p>
    <w:p w:rsidR="003C7D3E" w:rsidRPr="0018256F" w:rsidRDefault="003C7D3E" w:rsidP="006C18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Yan T, Escarce JJ, Liang L-J et al (2013) Exploring psychosocial pathways between neighbourhood characteristics and stroke in older adults: the cardiovascular health study. </w:t>
      </w:r>
      <w:r w:rsidRPr="0018256F">
        <w:rPr>
          <w:rFonts w:ascii="Times New Roman" w:hAnsi="Times New Roman"/>
          <w:iCs/>
          <w:sz w:val="24"/>
          <w:szCs w:val="24"/>
        </w:rPr>
        <w:t>Age Ageing</w:t>
      </w:r>
      <w:r w:rsidRPr="0018256F">
        <w:rPr>
          <w:rFonts w:ascii="Times New Roman" w:hAnsi="Times New Roman"/>
          <w:sz w:val="24"/>
          <w:szCs w:val="24"/>
        </w:rPr>
        <w:t xml:space="preserve"> 42:391-397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Yao L</w:t>
      </w:r>
      <w:r w:rsidR="0075095B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Robert SA (2008) The contributions of race, individual socioeconomic status, and neighborhood socioeconomic context on the self-rated health trajectories and mortality of older adults. </w:t>
      </w:r>
      <w:r w:rsidR="00ED1B09" w:rsidRPr="0018256F">
        <w:rPr>
          <w:rFonts w:ascii="Times New Roman" w:hAnsi="Times New Roman"/>
          <w:iCs/>
          <w:sz w:val="24"/>
          <w:szCs w:val="24"/>
        </w:rPr>
        <w:t>Res</w:t>
      </w:r>
      <w:r w:rsidRPr="0018256F">
        <w:rPr>
          <w:rFonts w:ascii="Times New Roman" w:hAnsi="Times New Roman"/>
          <w:iCs/>
          <w:sz w:val="24"/>
          <w:szCs w:val="24"/>
        </w:rPr>
        <w:t xml:space="preserve"> Aging</w:t>
      </w:r>
      <w:r w:rsidRPr="0018256F">
        <w:rPr>
          <w:rFonts w:ascii="Times New Roman" w:hAnsi="Times New Roman"/>
          <w:sz w:val="24"/>
          <w:szCs w:val="24"/>
        </w:rPr>
        <w:t xml:space="preserve"> 30:251-273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Ye M</w:t>
      </w:r>
      <w:r w:rsidR="00ED1B09" w:rsidRPr="0018256F">
        <w:rPr>
          <w:rFonts w:ascii="Times New Roman" w:hAnsi="Times New Roman"/>
          <w:sz w:val="24"/>
          <w:szCs w:val="24"/>
        </w:rPr>
        <w:t>, Chen Y</w:t>
      </w:r>
      <w:r w:rsidRPr="0018256F">
        <w:rPr>
          <w:rFonts w:ascii="Times New Roman" w:hAnsi="Times New Roman"/>
          <w:sz w:val="24"/>
          <w:szCs w:val="24"/>
        </w:rPr>
        <w:t xml:space="preserve"> (2014) The influence of domestic living arrangement and neighborhood identity on mental health among urban Chinese elders. </w:t>
      </w:r>
      <w:r w:rsidRPr="0018256F">
        <w:rPr>
          <w:rFonts w:ascii="Times New Roman" w:hAnsi="Times New Roman"/>
          <w:iCs/>
          <w:sz w:val="24"/>
          <w:szCs w:val="24"/>
        </w:rPr>
        <w:t xml:space="preserve">Aging </w:t>
      </w:r>
      <w:r w:rsidR="00ED1B09" w:rsidRPr="0018256F">
        <w:rPr>
          <w:rFonts w:ascii="Times New Roman" w:hAnsi="Times New Roman"/>
          <w:iCs/>
          <w:sz w:val="24"/>
          <w:szCs w:val="24"/>
        </w:rPr>
        <w:t>Ment</w:t>
      </w:r>
      <w:r w:rsidRPr="0018256F">
        <w:rPr>
          <w:rFonts w:ascii="Times New Roman" w:hAnsi="Times New Roman"/>
          <w:iCs/>
          <w:sz w:val="24"/>
          <w:szCs w:val="24"/>
        </w:rPr>
        <w:t xml:space="preserve"> Health</w:t>
      </w:r>
      <w:r w:rsidRPr="0018256F">
        <w:rPr>
          <w:rFonts w:ascii="Times New Roman" w:hAnsi="Times New Roman"/>
          <w:sz w:val="24"/>
          <w:szCs w:val="24"/>
        </w:rPr>
        <w:t xml:space="preserve"> 18:40-50</w:t>
      </w:r>
    </w:p>
    <w:p w:rsidR="007A446C" w:rsidRPr="0018256F" w:rsidRDefault="00ED1B0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Ylli A (2010) Health and social conditions of older people in Albania: Baseline data from a national s</w:t>
      </w:r>
      <w:r w:rsidR="007A446C" w:rsidRPr="0018256F">
        <w:rPr>
          <w:rFonts w:ascii="Times New Roman" w:hAnsi="Times New Roman"/>
          <w:sz w:val="24"/>
          <w:szCs w:val="24"/>
        </w:rPr>
        <w:t xml:space="preserve">urvey. </w:t>
      </w:r>
      <w:r w:rsidR="007A446C" w:rsidRPr="0018256F">
        <w:rPr>
          <w:rFonts w:ascii="Times New Roman" w:hAnsi="Times New Roman"/>
          <w:iCs/>
          <w:sz w:val="24"/>
          <w:szCs w:val="24"/>
        </w:rPr>
        <w:t>Public Health Rev</w:t>
      </w:r>
      <w:r w:rsidRPr="0018256F">
        <w:rPr>
          <w:rFonts w:ascii="Times New Roman" w:hAnsi="Times New Roman"/>
          <w:sz w:val="24"/>
          <w:szCs w:val="24"/>
        </w:rPr>
        <w:t xml:space="preserve"> 32:549-560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Young AF, Russell A</w:t>
      </w:r>
      <w:r w:rsidR="00ED1B09" w:rsidRPr="0018256F">
        <w:rPr>
          <w:rFonts w:ascii="Times New Roman" w:hAnsi="Times New Roman"/>
          <w:sz w:val="24"/>
          <w:szCs w:val="24"/>
        </w:rPr>
        <w:t>, Powers JR</w:t>
      </w:r>
      <w:r w:rsidRPr="0018256F">
        <w:rPr>
          <w:rFonts w:ascii="Times New Roman" w:hAnsi="Times New Roman"/>
          <w:sz w:val="24"/>
          <w:szCs w:val="24"/>
        </w:rPr>
        <w:t xml:space="preserve"> (2004) The sense of belonging to a neighbourhood: can it be measured and is it related to health and well being in older women? </w:t>
      </w:r>
      <w:r w:rsidR="00ED1B09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59:2627-2637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</w:t>
      </w:r>
      <w:r w:rsidR="005E21EE" w:rsidRPr="0018256F">
        <w:rPr>
          <w:rFonts w:ascii="Times New Roman" w:hAnsi="Times New Roman"/>
          <w:sz w:val="24"/>
          <w:szCs w:val="24"/>
        </w:rPr>
        <w:t>oun-Min P</w:t>
      </w:r>
      <w:r w:rsidRPr="0018256F">
        <w:rPr>
          <w:rFonts w:ascii="Times New Roman" w:hAnsi="Times New Roman"/>
          <w:sz w:val="24"/>
          <w:szCs w:val="24"/>
        </w:rPr>
        <w:t xml:space="preserve"> (2008) </w:t>
      </w:r>
      <w:r w:rsidR="005E21EE" w:rsidRPr="0018256F">
        <w:rPr>
          <w:rFonts w:ascii="Times New Roman" w:hAnsi="Times New Roman"/>
          <w:sz w:val="24"/>
          <w:szCs w:val="24"/>
        </w:rPr>
        <w:t>The missing gap between internet use and benefits: seniors limited internet experiences and social marginalization</w:t>
      </w:r>
      <w:r w:rsidRPr="0018256F">
        <w:rPr>
          <w:rFonts w:ascii="Times New Roman" w:hAnsi="Times New Roman"/>
          <w:sz w:val="24"/>
          <w:szCs w:val="24"/>
        </w:rPr>
        <w:t xml:space="preserve"> </w:t>
      </w:r>
      <w:r w:rsidRPr="0018256F">
        <w:rPr>
          <w:rFonts w:ascii="Times New Roman" w:hAnsi="Times New Roman"/>
          <w:iCs/>
          <w:sz w:val="24"/>
          <w:szCs w:val="24"/>
        </w:rPr>
        <w:t>Development and Society</w:t>
      </w:r>
      <w:r w:rsidR="00ED1B09" w:rsidRPr="0018256F">
        <w:rPr>
          <w:rFonts w:ascii="Times New Roman" w:hAnsi="Times New Roman"/>
          <w:sz w:val="24"/>
          <w:szCs w:val="24"/>
        </w:rPr>
        <w:t xml:space="preserve"> 37:97-115</w:t>
      </w:r>
    </w:p>
    <w:p w:rsidR="007A446C" w:rsidRPr="0018256F" w:rsidRDefault="00ED1B09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Yuan R and Ngai SS (2012) Social exclusion and neighborhood support: A case study of empty-nest elderly in u</w:t>
      </w:r>
      <w:r w:rsidR="007A446C" w:rsidRPr="0018256F">
        <w:rPr>
          <w:rFonts w:ascii="Times New Roman" w:hAnsi="Times New Roman"/>
          <w:sz w:val="24"/>
          <w:szCs w:val="24"/>
        </w:rPr>
        <w:t xml:space="preserve">rban Shanghai. </w:t>
      </w:r>
      <w:r w:rsidRPr="0018256F">
        <w:rPr>
          <w:rFonts w:ascii="Times New Roman" w:hAnsi="Times New Roman"/>
          <w:iCs/>
          <w:sz w:val="24"/>
          <w:szCs w:val="24"/>
        </w:rPr>
        <w:t>J</w:t>
      </w:r>
      <w:r w:rsidR="007A446C" w:rsidRPr="0018256F">
        <w:rPr>
          <w:rFonts w:ascii="Times New Roman" w:hAnsi="Times New Roman"/>
          <w:iCs/>
          <w:sz w:val="24"/>
          <w:szCs w:val="24"/>
        </w:rPr>
        <w:t xml:space="preserve"> Gerontol Soc Work</w:t>
      </w:r>
      <w:r w:rsidRPr="0018256F">
        <w:rPr>
          <w:rFonts w:ascii="Times New Roman" w:hAnsi="Times New Roman"/>
          <w:sz w:val="24"/>
          <w:szCs w:val="24"/>
        </w:rPr>
        <w:t xml:space="preserve"> 55:</w:t>
      </w:r>
      <w:r w:rsidR="007A446C" w:rsidRPr="0018256F">
        <w:rPr>
          <w:rFonts w:ascii="Times New Roman" w:hAnsi="Times New Roman"/>
          <w:sz w:val="24"/>
          <w:szCs w:val="24"/>
        </w:rPr>
        <w:t>587-608</w:t>
      </w:r>
    </w:p>
    <w:p w:rsidR="003C7D3E" w:rsidRPr="0018256F" w:rsidRDefault="003C7D3E" w:rsidP="006C18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Yunong H (2012) Family relations and life satisfaction of older people: A comparative study between two different hukous in China. </w:t>
      </w:r>
      <w:r w:rsidRPr="0018256F">
        <w:rPr>
          <w:rFonts w:ascii="Times New Roman" w:hAnsi="Times New Roman"/>
          <w:iCs/>
          <w:sz w:val="24"/>
          <w:szCs w:val="24"/>
        </w:rPr>
        <w:t>Ageing Soc</w:t>
      </w:r>
      <w:r w:rsidRPr="0018256F">
        <w:rPr>
          <w:rFonts w:ascii="Times New Roman" w:hAnsi="Times New Roman"/>
          <w:sz w:val="24"/>
          <w:szCs w:val="24"/>
        </w:rPr>
        <w:t xml:space="preserve"> 32:19-40</w:t>
      </w:r>
    </w:p>
    <w:p w:rsidR="003C7D3E" w:rsidRPr="0018256F" w:rsidRDefault="006C18D4" w:rsidP="00ED1B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Zaidi A (2008) Well-being of older people in ageing s</w:t>
      </w:r>
      <w:r w:rsidR="003C7D3E" w:rsidRPr="0018256F">
        <w:rPr>
          <w:rFonts w:ascii="Times New Roman" w:hAnsi="Times New Roman"/>
          <w:sz w:val="24"/>
          <w:szCs w:val="24"/>
        </w:rPr>
        <w:t>ocieties: Ashgate Publishing Company</w:t>
      </w:r>
    </w:p>
    <w:p w:rsidR="003C7D3E" w:rsidRPr="0018256F" w:rsidRDefault="003C7D3E" w:rsidP="00ED1B0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Zajicek AM, Calasanti TM, Zajicek EK (2007) Pension reforms and old people in Poland: An age, class, and gender lens. J Aging Stud 21:55-68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</w:t>
      </w:r>
      <w:r w:rsidR="00EA06A2" w:rsidRPr="0018256F">
        <w:rPr>
          <w:rFonts w:ascii="Times New Roman" w:hAnsi="Times New Roman"/>
          <w:sz w:val="24"/>
          <w:szCs w:val="24"/>
        </w:rPr>
        <w:t>ebhauser A, Baumert J, Emeny RT</w:t>
      </w:r>
      <w:r w:rsidRPr="0018256F">
        <w:rPr>
          <w:rFonts w:ascii="Times New Roman" w:hAnsi="Times New Roman"/>
          <w:sz w:val="24"/>
          <w:szCs w:val="24"/>
        </w:rPr>
        <w:t xml:space="preserve"> et al. (2015) What prevents old people living alone from feeling lonely? Findings from the KORA-Age-study. </w:t>
      </w:r>
      <w:r w:rsidRPr="0018256F">
        <w:rPr>
          <w:rFonts w:ascii="Times New Roman" w:hAnsi="Times New Roman"/>
          <w:iCs/>
          <w:sz w:val="24"/>
          <w:szCs w:val="24"/>
        </w:rPr>
        <w:t>Aging Ment Health</w:t>
      </w:r>
      <w:r w:rsidR="00EA06A2" w:rsidRPr="0018256F">
        <w:rPr>
          <w:rFonts w:ascii="Times New Roman" w:hAnsi="Times New Roman"/>
          <w:sz w:val="24"/>
          <w:szCs w:val="24"/>
        </w:rPr>
        <w:t xml:space="preserve"> 19:</w:t>
      </w:r>
      <w:r w:rsidRPr="0018256F">
        <w:rPr>
          <w:rFonts w:ascii="Times New Roman" w:hAnsi="Times New Roman"/>
          <w:sz w:val="24"/>
          <w:szCs w:val="24"/>
        </w:rPr>
        <w:t>773-780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Zeitler E</w:t>
      </w:r>
      <w:r w:rsidR="00EA06A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Buys L (2015) Mobility and out-of-home activities of older people living in suburban environments: 'Because I'm a driver, I don't have a problem'. </w:t>
      </w:r>
      <w:r w:rsidRPr="0018256F">
        <w:rPr>
          <w:rFonts w:ascii="Times New Roman" w:hAnsi="Times New Roman"/>
          <w:iCs/>
          <w:sz w:val="24"/>
          <w:szCs w:val="24"/>
        </w:rPr>
        <w:t>Agein</w:t>
      </w:r>
      <w:r w:rsidR="00EA06A2" w:rsidRPr="0018256F">
        <w:rPr>
          <w:rFonts w:ascii="Times New Roman" w:hAnsi="Times New Roman"/>
          <w:iCs/>
          <w:sz w:val="24"/>
          <w:szCs w:val="24"/>
        </w:rPr>
        <w:t>g Soc</w:t>
      </w:r>
      <w:r w:rsidRPr="0018256F">
        <w:rPr>
          <w:rFonts w:ascii="Times New Roman" w:hAnsi="Times New Roman"/>
          <w:sz w:val="24"/>
          <w:szCs w:val="24"/>
        </w:rPr>
        <w:t xml:space="preserve"> 35:</w:t>
      </w:r>
      <w:r w:rsidR="00EA06A2" w:rsidRPr="0018256F">
        <w:rPr>
          <w:rFonts w:ascii="Times New Roman" w:hAnsi="Times New Roman"/>
          <w:sz w:val="24"/>
          <w:szCs w:val="24"/>
        </w:rPr>
        <w:t>785-808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Zettel-Watson L</w:t>
      </w:r>
      <w:r w:rsidR="00EA06A2" w:rsidRPr="0018256F">
        <w:rPr>
          <w:rFonts w:ascii="Times New Roman" w:hAnsi="Times New Roman"/>
          <w:sz w:val="24"/>
          <w:szCs w:val="24"/>
        </w:rPr>
        <w:t>, Britton M</w:t>
      </w:r>
      <w:r w:rsidRPr="0018256F">
        <w:rPr>
          <w:rFonts w:ascii="Times New Roman" w:hAnsi="Times New Roman"/>
          <w:sz w:val="24"/>
          <w:szCs w:val="24"/>
        </w:rPr>
        <w:t xml:space="preserve"> (2008) The impact of obesity on the social participation of older adults. </w:t>
      </w:r>
      <w:r w:rsidR="00EA06A2" w:rsidRPr="0018256F">
        <w:rPr>
          <w:rFonts w:ascii="Times New Roman" w:hAnsi="Times New Roman"/>
          <w:iCs/>
          <w:sz w:val="24"/>
          <w:szCs w:val="24"/>
        </w:rPr>
        <w:t>J</w:t>
      </w:r>
      <w:r w:rsidRPr="0018256F">
        <w:rPr>
          <w:rFonts w:ascii="Times New Roman" w:hAnsi="Times New Roman"/>
          <w:iCs/>
          <w:sz w:val="24"/>
          <w:szCs w:val="24"/>
        </w:rPr>
        <w:t xml:space="preserve"> Gen Psychol</w:t>
      </w:r>
      <w:r w:rsidRPr="0018256F">
        <w:rPr>
          <w:rFonts w:ascii="Times New Roman" w:hAnsi="Times New Roman"/>
          <w:sz w:val="24"/>
          <w:szCs w:val="24"/>
        </w:rPr>
        <w:t xml:space="preserve"> 135:409-423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Zhang Z</w:t>
      </w:r>
      <w:r w:rsidR="00EA06A2" w:rsidRPr="0018256F">
        <w:rPr>
          <w:rFonts w:ascii="Times New Roman" w:hAnsi="Times New Roman"/>
          <w:sz w:val="24"/>
          <w:szCs w:val="24"/>
        </w:rPr>
        <w:t>,</w:t>
      </w:r>
      <w:r w:rsidRPr="0018256F">
        <w:rPr>
          <w:rFonts w:ascii="Times New Roman" w:hAnsi="Times New Roman"/>
          <w:sz w:val="24"/>
          <w:szCs w:val="24"/>
        </w:rPr>
        <w:t xml:space="preserve"> Zhang J (2015) Social </w:t>
      </w:r>
      <w:r w:rsidR="00EA06A2" w:rsidRPr="0018256F">
        <w:rPr>
          <w:rFonts w:ascii="Times New Roman" w:hAnsi="Times New Roman"/>
          <w:sz w:val="24"/>
          <w:szCs w:val="24"/>
        </w:rPr>
        <w:t>participation and subjective well-being among r</w:t>
      </w:r>
      <w:r w:rsidRPr="0018256F">
        <w:rPr>
          <w:rFonts w:ascii="Times New Roman" w:hAnsi="Times New Roman"/>
          <w:sz w:val="24"/>
          <w:szCs w:val="24"/>
        </w:rPr>
        <w:t xml:space="preserve">etirees in China. </w:t>
      </w:r>
      <w:r w:rsidR="00EA06A2" w:rsidRPr="0018256F">
        <w:rPr>
          <w:rFonts w:ascii="Times New Roman" w:hAnsi="Times New Roman"/>
          <w:iCs/>
          <w:sz w:val="24"/>
          <w:szCs w:val="24"/>
        </w:rPr>
        <w:t>Soc</w:t>
      </w:r>
      <w:r w:rsidRPr="0018256F">
        <w:rPr>
          <w:rFonts w:ascii="Times New Roman" w:hAnsi="Times New Roman"/>
          <w:iCs/>
          <w:sz w:val="24"/>
          <w:szCs w:val="24"/>
        </w:rPr>
        <w:t xml:space="preserve"> Indic Res</w:t>
      </w:r>
      <w:r w:rsidRPr="0018256F">
        <w:rPr>
          <w:rFonts w:ascii="Times New Roman" w:hAnsi="Times New Roman"/>
          <w:sz w:val="24"/>
          <w:szCs w:val="24"/>
        </w:rPr>
        <w:t xml:space="preserve"> 123:143-160</w:t>
      </w:r>
    </w:p>
    <w:p w:rsidR="003C7D3E" w:rsidRPr="0018256F" w:rsidRDefault="003C7D3E" w:rsidP="006C18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Ziegler F (2012) “You have to engage with life, or life will go away”: An intersectional life course analysis of older women's social participation in a disadvantaged urban area. </w:t>
      </w:r>
      <w:r w:rsidRPr="0018256F">
        <w:rPr>
          <w:rFonts w:ascii="Times New Roman" w:hAnsi="Times New Roman"/>
          <w:iCs/>
          <w:sz w:val="24"/>
          <w:szCs w:val="24"/>
        </w:rPr>
        <w:t>Geoforum</w:t>
      </w:r>
      <w:r w:rsidRPr="0018256F">
        <w:rPr>
          <w:rFonts w:ascii="Times New Roman" w:hAnsi="Times New Roman"/>
          <w:sz w:val="24"/>
          <w:szCs w:val="24"/>
        </w:rPr>
        <w:t xml:space="preserve"> 43:1296-1305</w:t>
      </w:r>
    </w:p>
    <w:p w:rsidR="003C7D3E" w:rsidRPr="0018256F" w:rsidRDefault="003C7D3E" w:rsidP="006C18D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>Zubair M, Norris M (2015) Perspectives on ageing, later life and ethnicity: Ageing research in ethnic minority contexts. Ageing Soc 35:897-91</w:t>
      </w:r>
    </w:p>
    <w:p w:rsidR="007A446C" w:rsidRPr="0018256F" w:rsidRDefault="007A446C" w:rsidP="00136D94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/>
          <w:sz w:val="24"/>
          <w:szCs w:val="24"/>
        </w:rPr>
      </w:pPr>
      <w:r w:rsidRPr="0018256F">
        <w:rPr>
          <w:rFonts w:ascii="Times New Roman" w:hAnsi="Times New Roman"/>
          <w:sz w:val="24"/>
          <w:szCs w:val="24"/>
        </w:rPr>
        <w:t xml:space="preserve">Zunzunegui MV, Koné A, Johri M et al. (2004) Social networks and self-rated health in two French-speaking Canadian community dwelling populations over 65. </w:t>
      </w:r>
      <w:r w:rsidR="00EA06A2" w:rsidRPr="0018256F">
        <w:rPr>
          <w:rFonts w:ascii="Times New Roman" w:hAnsi="Times New Roman"/>
          <w:iCs/>
          <w:sz w:val="24"/>
          <w:szCs w:val="24"/>
        </w:rPr>
        <w:t>Soc Sci Med</w:t>
      </w:r>
      <w:r w:rsidRPr="0018256F">
        <w:rPr>
          <w:rFonts w:ascii="Times New Roman" w:hAnsi="Times New Roman"/>
          <w:sz w:val="24"/>
          <w:szCs w:val="24"/>
        </w:rPr>
        <w:t xml:space="preserve"> 58:2069-2081</w:t>
      </w:r>
    </w:p>
    <w:sectPr w:rsidR="007A446C" w:rsidRPr="0018256F" w:rsidSect="001B2F3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altName w:val="HYMyeongJo-Extra"/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00E9E"/>
    <w:multiLevelType w:val="hybridMultilevel"/>
    <w:tmpl w:val="0116E06E"/>
    <w:lvl w:ilvl="0" w:tplc="21E258F4">
      <w:start w:val="1"/>
      <w:numFmt w:val="decimal"/>
      <w:lvlText w:val="%1."/>
      <w:lvlJc w:val="left"/>
      <w:pPr>
        <w:ind w:left="1080" w:hanging="72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80D12"/>
    <w:multiLevelType w:val="hybridMultilevel"/>
    <w:tmpl w:val="28A6BCB6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EEA6BE2"/>
    <w:multiLevelType w:val="hybridMultilevel"/>
    <w:tmpl w:val="FB742292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547B76"/>
    <w:multiLevelType w:val="hybridMultilevel"/>
    <w:tmpl w:val="28A49E52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F6588"/>
    <w:multiLevelType w:val="hybridMultilevel"/>
    <w:tmpl w:val="73389B86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F86552"/>
    <w:multiLevelType w:val="hybridMultilevel"/>
    <w:tmpl w:val="78409148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554B2A"/>
    <w:multiLevelType w:val="hybridMultilevel"/>
    <w:tmpl w:val="B07C10B8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A03C1"/>
    <w:rsid w:val="000046E6"/>
    <w:rsid w:val="00036D7C"/>
    <w:rsid w:val="00085719"/>
    <w:rsid w:val="000A4FC0"/>
    <w:rsid w:val="000F427C"/>
    <w:rsid w:val="00130C57"/>
    <w:rsid w:val="00136D94"/>
    <w:rsid w:val="001759D2"/>
    <w:rsid w:val="0018256F"/>
    <w:rsid w:val="001A29A7"/>
    <w:rsid w:val="001B2F3D"/>
    <w:rsid w:val="001E4C25"/>
    <w:rsid w:val="001F227B"/>
    <w:rsid w:val="0021091B"/>
    <w:rsid w:val="00214A78"/>
    <w:rsid w:val="00240CDE"/>
    <w:rsid w:val="0024492F"/>
    <w:rsid w:val="002479F8"/>
    <w:rsid w:val="00296972"/>
    <w:rsid w:val="002D1DBE"/>
    <w:rsid w:val="00304A80"/>
    <w:rsid w:val="00333134"/>
    <w:rsid w:val="00352149"/>
    <w:rsid w:val="00370D8E"/>
    <w:rsid w:val="00371CD4"/>
    <w:rsid w:val="00387EC8"/>
    <w:rsid w:val="003A773F"/>
    <w:rsid w:val="003C7D3E"/>
    <w:rsid w:val="00403AE8"/>
    <w:rsid w:val="00414BC6"/>
    <w:rsid w:val="00422BAD"/>
    <w:rsid w:val="004430BC"/>
    <w:rsid w:val="00483664"/>
    <w:rsid w:val="004A0E3B"/>
    <w:rsid w:val="004E7F49"/>
    <w:rsid w:val="00510874"/>
    <w:rsid w:val="00533902"/>
    <w:rsid w:val="00535323"/>
    <w:rsid w:val="005512F4"/>
    <w:rsid w:val="00552F80"/>
    <w:rsid w:val="005842C2"/>
    <w:rsid w:val="00585105"/>
    <w:rsid w:val="0059031F"/>
    <w:rsid w:val="005B0750"/>
    <w:rsid w:val="005B5FD1"/>
    <w:rsid w:val="005B6441"/>
    <w:rsid w:val="005D1214"/>
    <w:rsid w:val="005D2868"/>
    <w:rsid w:val="005D3326"/>
    <w:rsid w:val="005E21EE"/>
    <w:rsid w:val="005F08EA"/>
    <w:rsid w:val="006051D7"/>
    <w:rsid w:val="00654C42"/>
    <w:rsid w:val="006609ED"/>
    <w:rsid w:val="00661C82"/>
    <w:rsid w:val="00661E10"/>
    <w:rsid w:val="006C18D4"/>
    <w:rsid w:val="007440F9"/>
    <w:rsid w:val="0075095B"/>
    <w:rsid w:val="00755FDA"/>
    <w:rsid w:val="007A446C"/>
    <w:rsid w:val="007A7DE3"/>
    <w:rsid w:val="007B769D"/>
    <w:rsid w:val="007E5878"/>
    <w:rsid w:val="00807242"/>
    <w:rsid w:val="00830726"/>
    <w:rsid w:val="00857A6F"/>
    <w:rsid w:val="0087680C"/>
    <w:rsid w:val="008A7E3A"/>
    <w:rsid w:val="008B58C8"/>
    <w:rsid w:val="009248D6"/>
    <w:rsid w:val="00936B71"/>
    <w:rsid w:val="0095524B"/>
    <w:rsid w:val="00960C1F"/>
    <w:rsid w:val="009A52F1"/>
    <w:rsid w:val="00A02DF4"/>
    <w:rsid w:val="00A30A35"/>
    <w:rsid w:val="00A46DE7"/>
    <w:rsid w:val="00A51939"/>
    <w:rsid w:val="00A83358"/>
    <w:rsid w:val="00AA03C1"/>
    <w:rsid w:val="00AC1FB1"/>
    <w:rsid w:val="00B174E5"/>
    <w:rsid w:val="00B470DF"/>
    <w:rsid w:val="00B70C7F"/>
    <w:rsid w:val="00B8176D"/>
    <w:rsid w:val="00BE0EC2"/>
    <w:rsid w:val="00BF53AC"/>
    <w:rsid w:val="00BF60BB"/>
    <w:rsid w:val="00C007AD"/>
    <w:rsid w:val="00C275C5"/>
    <w:rsid w:val="00C60303"/>
    <w:rsid w:val="00C62A3A"/>
    <w:rsid w:val="00C66198"/>
    <w:rsid w:val="00C95AFD"/>
    <w:rsid w:val="00CC34B7"/>
    <w:rsid w:val="00CD2A61"/>
    <w:rsid w:val="00CD3881"/>
    <w:rsid w:val="00CF1354"/>
    <w:rsid w:val="00D244C1"/>
    <w:rsid w:val="00D30BA5"/>
    <w:rsid w:val="00D812C4"/>
    <w:rsid w:val="00DA4902"/>
    <w:rsid w:val="00DC4655"/>
    <w:rsid w:val="00DC5CAB"/>
    <w:rsid w:val="00DF3F88"/>
    <w:rsid w:val="00E377B4"/>
    <w:rsid w:val="00E7780C"/>
    <w:rsid w:val="00E91D12"/>
    <w:rsid w:val="00EA06A2"/>
    <w:rsid w:val="00EC0F0F"/>
    <w:rsid w:val="00ED1B09"/>
    <w:rsid w:val="00EE3710"/>
    <w:rsid w:val="00F149F8"/>
    <w:rsid w:val="00F67477"/>
    <w:rsid w:val="00FA1940"/>
    <w:rsid w:val="00FA6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F3D"/>
    <w:rPr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9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49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492F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92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1D12"/>
    <w:rPr>
      <w:rFonts w:ascii="Tahoma" w:hAnsi="Tahoma" w:cs="Tahoma"/>
      <w:sz w:val="16"/>
      <w:szCs w:val="16"/>
      <w:lang w:eastAsia="en-I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492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49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4492F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9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4492F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9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10407</Words>
  <Characters>59324</Characters>
  <Application>Microsoft Office Word</Application>
  <DocSecurity>0</DocSecurity>
  <Lines>494</Lines>
  <Paragraphs>139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Supplementary Material</vt:lpstr>
      <vt:lpstr>Stage two findings: domains of social exclusion of older persons</vt:lpstr>
      <vt:lpstr>References</vt:lpstr>
    </vt:vector>
  </TitlesOfParts>
  <Company/>
  <LinksUpToDate>false</LinksUpToDate>
  <CharactersWithSpaces>69592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Walshs</dc:creator>
  <cp:keywords/>
  <dc:description/>
  <cp:lastModifiedBy>Information Solutions &amp; Services</cp:lastModifiedBy>
  <cp:revision>2</cp:revision>
  <dcterms:created xsi:type="dcterms:W3CDTF">2016-08-31T15:56:00Z</dcterms:created>
  <dcterms:modified xsi:type="dcterms:W3CDTF">2016-08-31T15:56:00Z</dcterms:modified>
</cp:coreProperties>
</file>