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2383D" w14:textId="3A2D129A" w:rsidR="00B23816" w:rsidRPr="00B23816" w:rsidRDefault="00B23816" w:rsidP="00B23816">
      <w:pPr>
        <w:pStyle w:val="Caption"/>
        <w:rPr>
          <w:rFonts w:ascii="Times New Roman" w:hAnsi="Times New Roman" w:cs="Times New Roman"/>
          <w:b/>
          <w:sz w:val="28"/>
          <w:lang w:val="en-GB"/>
        </w:rPr>
      </w:pPr>
      <w:bookmarkStart w:id="0" w:name="_Ref21534365"/>
      <w:bookmarkStart w:id="1" w:name="_Ref30068753"/>
      <w:bookmarkStart w:id="2" w:name="_Ref31039110"/>
      <w:bookmarkStart w:id="3" w:name="_Toc20390340"/>
      <w:bookmarkStart w:id="4" w:name="_Ref21353190"/>
      <w:bookmarkStart w:id="5" w:name="_Toc58958332"/>
      <w:r w:rsidRPr="00B23816">
        <w:rPr>
          <w:rFonts w:ascii="Times New Roman" w:hAnsi="Times New Roman" w:cs="Times New Roman"/>
          <w:b/>
          <w:sz w:val="28"/>
          <w:lang w:val="en-GB"/>
        </w:rPr>
        <w:t>Supplementary file</w:t>
      </w:r>
    </w:p>
    <w:p w14:paraId="19129FAE" w14:textId="7161BCBE" w:rsidR="00B23816" w:rsidRPr="00B23816" w:rsidRDefault="00B23816" w:rsidP="00B23816">
      <w:pPr>
        <w:pStyle w:val="Caption"/>
        <w:rPr>
          <w:rFonts w:ascii="Times New Roman" w:hAnsi="Times New Roman" w:cs="Times New Roman"/>
          <w:lang w:val="en-GB"/>
        </w:rPr>
      </w:pPr>
      <w:r w:rsidRPr="00B23816">
        <w:rPr>
          <w:rFonts w:ascii="Times New Roman" w:hAnsi="Times New Roman" w:cs="Times New Roman"/>
          <w:b/>
          <w:lang w:val="en-GB"/>
        </w:rPr>
        <w:t xml:space="preserve">Table </w:t>
      </w:r>
      <w:bookmarkEnd w:id="0"/>
      <w:bookmarkEnd w:id="1"/>
      <w:bookmarkEnd w:id="2"/>
      <w:r w:rsidR="00A4147A">
        <w:rPr>
          <w:rFonts w:ascii="Times New Roman" w:hAnsi="Times New Roman" w:cs="Times New Roman"/>
          <w:b/>
        </w:rPr>
        <w:t>S1</w:t>
      </w:r>
      <w:r w:rsidRPr="00B23816">
        <w:rPr>
          <w:rFonts w:ascii="Times New Roman" w:hAnsi="Times New Roman" w:cs="Times New Roman"/>
          <w:b/>
          <w:lang w:val="en-GB"/>
        </w:rPr>
        <w:t>:</w:t>
      </w:r>
      <w:r w:rsidRPr="00B23816">
        <w:rPr>
          <w:rFonts w:ascii="Times New Roman" w:hAnsi="Times New Roman" w:cs="Times New Roman"/>
          <w:lang w:val="en-GB"/>
        </w:rPr>
        <w:t xml:space="preserve"> Operationalization and Distribution of Single Index Variables</w:t>
      </w:r>
      <w:bookmarkEnd w:id="3"/>
      <w:bookmarkEnd w:id="4"/>
      <w:r w:rsidRPr="00B23816">
        <w:rPr>
          <w:rFonts w:ascii="Times New Roman" w:hAnsi="Times New Roman" w:cs="Times New Roman"/>
          <w:lang w:val="en-GB"/>
        </w:rPr>
        <w:t xml:space="preserve"> of Variant I</w:t>
      </w:r>
      <w:bookmarkStart w:id="6" w:name="_GoBack"/>
      <w:bookmarkEnd w:id="5"/>
      <w:bookmarkEnd w:id="6"/>
    </w:p>
    <w:tbl>
      <w:tblPr>
        <w:tblStyle w:val="PlainTable2"/>
        <w:tblW w:w="9498" w:type="dxa"/>
        <w:tblLook w:val="04A0" w:firstRow="1" w:lastRow="0" w:firstColumn="1" w:lastColumn="0" w:noHBand="0" w:noVBand="1"/>
      </w:tblPr>
      <w:tblGrid>
        <w:gridCol w:w="2552"/>
        <w:gridCol w:w="6946"/>
      </w:tblGrid>
      <w:tr w:rsidR="00B23816" w:rsidRPr="00B23816" w14:paraId="75F6E2A7" w14:textId="77777777" w:rsidTr="006628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7A8492F9" w14:textId="77777777" w:rsidR="00B23816" w:rsidRPr="00AD3827" w:rsidRDefault="00B23816" w:rsidP="00662839">
            <w:pPr>
              <w:jc w:val="center"/>
              <w:rPr>
                <w:lang w:val="en-GB"/>
              </w:rPr>
            </w:pPr>
            <w:r w:rsidRPr="00AD3827">
              <w:rPr>
                <w:lang w:val="en-GB"/>
              </w:rPr>
              <w:t>SA-Domains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B076693" w14:textId="77777777" w:rsidR="00B23816" w:rsidRPr="00AD3827" w:rsidRDefault="00B23816" w:rsidP="006628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 xml:space="preserve">Final operationalization NRW80+ </w:t>
            </w:r>
            <w:r w:rsidRPr="00AD3827">
              <w:rPr>
                <w:lang w:val="en-GB"/>
              </w:rPr>
              <w:fldChar w:fldCharType="begin">
                <w:fldData xml:space="preserve">PEVuZE5vdGU+PENpdGU+PEF1dGhvcj5XYWduZXI8L0F1dGhvcj48WWVhcj4yMDE4PC9ZZWFyPjxS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</w:fldData>
              </w:fldChar>
            </w:r>
            <w:r>
              <w:rPr>
                <w:lang w:val="en-GB"/>
              </w:rPr>
              <w:instrText xml:space="preserve"> ADDIN EN.CITE </w:instrText>
            </w:r>
            <w:r>
              <w:rPr>
                <w:lang w:val="en-GB"/>
              </w:rPr>
              <w:fldChar w:fldCharType="begin">
                <w:fldData xml:space="preserve">PEVuZE5vdGU+PENpdGU+PEF1dGhvcj5XYWduZXI8L0F1dGhvcj48WWVhcj4yMDE4PC9ZZWFyPjxS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</w:fldData>
              </w:fldChar>
            </w:r>
            <w:r>
              <w:rPr>
                <w:lang w:val="en-GB"/>
              </w:rPr>
              <w:instrText xml:space="preserve"> ADDIN EN.CITE.DATA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end"/>
            </w:r>
            <w:r w:rsidRPr="00AD3827">
              <w:rPr>
                <w:lang w:val="en-GB"/>
              </w:rPr>
            </w:r>
            <w:r w:rsidRPr="00AD3827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(Wagner et al., 2018b)</w:t>
            </w:r>
            <w:r w:rsidRPr="00AD3827">
              <w:rPr>
                <w:lang w:val="en-GB"/>
              </w:rPr>
              <w:fldChar w:fldCharType="end"/>
            </w:r>
          </w:p>
        </w:tc>
      </w:tr>
      <w:tr w:rsidR="00B23816" w:rsidRPr="00AD3827" w14:paraId="4F7A1D1D" w14:textId="77777777" w:rsidTr="00662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1B6204ED" w14:textId="77777777" w:rsidR="00B23816" w:rsidRPr="00AD3827" w:rsidRDefault="00B23816" w:rsidP="00662839">
            <w:pPr>
              <w:jc w:val="center"/>
              <w:rPr>
                <w:lang w:val="en-GB"/>
              </w:rPr>
            </w:pPr>
            <w:r w:rsidRPr="00AD3827">
              <w:rPr>
                <w:lang w:val="en-GB"/>
              </w:rPr>
              <w:t>absence of disease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A63AD13" w14:textId="77777777" w:rsidR="00B23816" w:rsidRPr="00AD3827" w:rsidRDefault="00B23816" w:rsidP="00662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AD3827">
              <w:rPr>
                <w:b/>
                <w:lang w:val="en-GB"/>
              </w:rPr>
              <w:t>Not having</w:t>
            </w:r>
          </w:p>
          <w:p w14:paraId="7CF3757C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coronary heart disease (93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22EF101B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cardiac insufficiency (65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4849B19A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stroke (92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4E2F39F6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chronic obstructive pulmonary disease (COPD) (87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04CF641E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cancer (excluding skin) (92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 xml:space="preserve">%) </w:t>
            </w:r>
          </w:p>
          <w:p w14:paraId="23408CE5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diabetes (84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 xml:space="preserve">%) </w:t>
            </w:r>
          </w:p>
          <w:p w14:paraId="7E69F74B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Parkinson's (90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4240EABD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absence of depression (73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</w:tc>
      </w:tr>
      <w:tr w:rsidR="00B23816" w:rsidRPr="00B23816" w14:paraId="53BE05C8" w14:textId="77777777" w:rsidTr="00662839">
        <w:trPr>
          <w:trHeight w:val="4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1ABBD42E" w14:textId="77777777" w:rsidR="00B23816" w:rsidRPr="00AD3827" w:rsidRDefault="00B23816" w:rsidP="00662839">
            <w:pPr>
              <w:jc w:val="center"/>
              <w:rPr>
                <w:lang w:val="en-GB"/>
              </w:rPr>
            </w:pPr>
            <w:r w:rsidRPr="00AD3827">
              <w:rPr>
                <w:lang w:val="en-GB"/>
              </w:rPr>
              <w:t>high physical function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32C798BE" w14:textId="77777777" w:rsidR="00B23816" w:rsidRPr="00AD3827" w:rsidRDefault="00B23816" w:rsidP="00662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b/>
                <w:lang w:val="en-GB"/>
              </w:rPr>
              <w:t xml:space="preserve">Independence in 14 ADLs/IADLs </w:t>
            </w:r>
            <w:r w:rsidRPr="00AD3827">
              <w:rPr>
                <w:b/>
                <w:lang w:val="en-GB"/>
              </w:rPr>
              <w:br/>
            </w:r>
            <w:r w:rsidRPr="00AD3827">
              <w:rPr>
                <w:lang w:val="en-GB"/>
              </w:rPr>
              <w:t>(2 = no help, 1 = a little help, 0 = only with help)</w:t>
            </w:r>
          </w:p>
          <w:p w14:paraId="2E3B750F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help with eating (M: 1.9, SD: 0.01)</w:t>
            </w:r>
          </w:p>
          <w:p w14:paraId="3A069797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help with dressing and undressing (M: 1.7, SD: 0.02)</w:t>
            </w:r>
          </w:p>
          <w:p w14:paraId="29F25F36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help with body care (M: 1.6, SD: 0.02)</w:t>
            </w:r>
          </w:p>
          <w:p w14:paraId="523B6EE9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help with walking (M: 1.3, SD: 0.02)</w:t>
            </w:r>
          </w:p>
          <w:p w14:paraId="4D1AC7BF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help with getting up from bed and lying down (M: 1.8, SD: 0.02)</w:t>
            </w:r>
          </w:p>
          <w:p w14:paraId="176DC1D5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 xml:space="preserve">bathing or showering (M: 1.4, SD: 0.02) </w:t>
            </w:r>
          </w:p>
          <w:p w14:paraId="68B1BAE1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reaching the toilet in time (M: 1.8, SD: 0.01)</w:t>
            </w:r>
          </w:p>
          <w:p w14:paraId="055B33EA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using the phone (M: 1.8, SD: 0.01)</w:t>
            </w:r>
          </w:p>
          <w:p w14:paraId="16E35A3F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organize routes outside the running range (M: 1.4, SD: 0.02)</w:t>
            </w:r>
          </w:p>
          <w:p w14:paraId="2B09EC3E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buy food and clothing yourself (M: 1.3, SD: 0.02)</w:t>
            </w:r>
          </w:p>
          <w:p w14:paraId="36B8D9B2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preparing your own meals (M: 1.4, SD: 0.02)</w:t>
            </w:r>
          </w:p>
          <w:p w14:paraId="6C844CF7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do housework (M: 1.1, SD: 0.02)</w:t>
            </w:r>
          </w:p>
          <w:p w14:paraId="2A898EA0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medication (M: 1.5, SD: 0.02)</w:t>
            </w:r>
          </w:p>
          <w:p w14:paraId="7A31635E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settlement of financial matters (M: 1.3, SD: 0.02)</w:t>
            </w:r>
          </w:p>
        </w:tc>
      </w:tr>
      <w:tr w:rsidR="00B23816" w:rsidRPr="00AD3827" w14:paraId="64E98E5C" w14:textId="77777777" w:rsidTr="00662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3BF0B494" w14:textId="77777777" w:rsidR="00B23816" w:rsidRPr="00AD3827" w:rsidRDefault="00B23816" w:rsidP="00662839">
            <w:pPr>
              <w:jc w:val="center"/>
              <w:rPr>
                <w:lang w:val="en-GB"/>
              </w:rPr>
            </w:pPr>
            <w:r w:rsidRPr="00AD3827">
              <w:rPr>
                <w:lang w:val="en-GB"/>
              </w:rPr>
              <w:t>high cognitive function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C4C7353" w14:textId="77777777" w:rsidR="00B23816" w:rsidRPr="00AD3827" w:rsidRDefault="00B23816" w:rsidP="00662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b/>
                <w:lang w:val="en-GB"/>
              </w:rPr>
              <w:t xml:space="preserve">Results from </w:t>
            </w:r>
            <w:proofErr w:type="spellStart"/>
            <w:r w:rsidRPr="00AD3827">
              <w:rPr>
                <w:b/>
                <w:lang w:val="en-GB"/>
              </w:rPr>
              <w:t>Demtect</w:t>
            </w:r>
            <w:proofErr w:type="spellEnd"/>
            <w:r w:rsidRPr="00AD3827">
              <w:rPr>
                <w:b/>
                <w:lang w:val="en-GB"/>
              </w:rPr>
              <w:t xml:space="preserve"> </w:t>
            </w:r>
            <w:r w:rsidRPr="00AD3827">
              <w:rPr>
                <w:lang w:val="en-GB"/>
              </w:rPr>
              <w:fldChar w:fldCharType="begin"/>
            </w:r>
            <w:r>
              <w:rPr>
                <w:lang w:val="en-GB"/>
              </w:rPr>
              <w:instrText xml:space="preserve"> ADDIN EN.CITE &lt;EndNote&gt;&lt;Cite&gt;&lt;Author&gt;Kessler&lt;/Author&gt;&lt;Year&gt;2012&lt;/Year&gt;&lt;RecNum&gt;271&lt;/RecNum&gt;&lt;DisplayText&gt;(Kessler et al., 2012)&lt;/DisplayText&gt;&lt;record&gt;&lt;rec-number&gt;271&lt;/rec-number&gt;&lt;foreign-keys&gt;&lt;key app="EN" db-id="eat0v9x2hfafz4ezpzqva50u9t2wdx9wzx0r" timestamp="1579189189"&gt;271&lt;/key&gt;&lt;/foreign-keys&gt;&lt;ref-type name="Journal Article"&gt;17&lt;/ref-type&gt;&lt;contributors&gt;&lt;authors&gt;&lt;author&gt;Kessler, Ronald C.&lt;/author&gt;&lt;author&gt;Petukhova, Maria&lt;/author&gt;&lt;author&gt;Sampson, Nancy A.&lt;/author&gt;&lt;author&gt;Zaslavsky, Alan M.&lt;/author&gt;&lt;author&gt;Wittchen, Hans-Ullrich&lt;/author&gt;&lt;/authors&gt;&lt;/contributors&gt;&lt;titles&gt;&lt;title&gt;Twelve-month and lifetime prevalence and lifetime morbid risk of anxiety and mood disorders in the United States&lt;/title&gt;&lt;secondary-title&gt;International Journal of Methods in Psychiatric Research&lt;/secondary-title&gt;&lt;/titles&gt;&lt;pages&gt;169-184&lt;/pages&gt;&lt;volume&gt;21&lt;/volume&gt;&lt;number&gt;3&lt;/number&gt;&lt;keywords&gt;&lt;keyword&gt;2 Cognitive Functioning as SA determinant&lt;/keyword&gt;&lt;keyword&gt;Operationalisation of SA&lt;/keyword&gt;&lt;/keywords&gt;&lt;dates&gt;&lt;year&gt;2012&lt;/year&gt;&lt;/dates&gt;&lt;isbn&gt;1049-8931&lt;/isbn&gt;&lt;urls&gt;&lt;related-urls&gt;&lt;url&gt;https://www.ncbi.nlm.nih.gov/pmc/articles/PMC4005415&lt;/url&gt;&lt;/related-urls&gt;&lt;/urls&gt;&lt;electronic-resource-num&gt;10.1002/mpr.1359&lt;/electronic-resource-num&gt;&lt;language&gt;eng&lt;/language&gt;&lt;/record&gt;&lt;/Cite&gt;&lt;/EndNote&gt;</w:instrText>
            </w:r>
            <w:r w:rsidRPr="00AD3827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(Kessler et al., 2012)</w:t>
            </w:r>
            <w:r w:rsidRPr="00AD3827">
              <w:rPr>
                <w:lang w:val="en-GB"/>
              </w:rPr>
              <w:fldChar w:fldCharType="end"/>
            </w:r>
          </w:p>
          <w:p w14:paraId="3BF0FDA9" w14:textId="77777777" w:rsidR="00B23816" w:rsidRPr="00AD3827" w:rsidRDefault="00B23816" w:rsidP="00B23816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normal (74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 xml:space="preserve">%) </w:t>
            </w:r>
          </w:p>
          <w:p w14:paraId="27401350" w14:textId="77777777" w:rsidR="00B23816" w:rsidRPr="00AD3827" w:rsidRDefault="00B23816" w:rsidP="00B23816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mild cognitive impairment (16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6031B283" w14:textId="77777777" w:rsidR="00B23816" w:rsidRPr="00AD3827" w:rsidRDefault="00B23816" w:rsidP="00B23816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kind of dementia (1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6D9A2C3F" w14:textId="77777777" w:rsidR="00B23816" w:rsidRPr="00AD3827" w:rsidRDefault="00B23816" w:rsidP="00662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AD3827">
              <w:rPr>
                <w:b/>
                <w:lang w:val="en-GB"/>
              </w:rPr>
              <w:t>Estimates of persons unable to provide information</w:t>
            </w:r>
          </w:p>
          <w:p w14:paraId="4EA052DD" w14:textId="77777777" w:rsidR="00B23816" w:rsidRPr="00AD3827" w:rsidRDefault="00B23816" w:rsidP="00B23816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no cognitive decline (10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7797CA5D" w14:textId="77777777" w:rsidR="00B23816" w:rsidRPr="00AD3827" w:rsidRDefault="00B23816" w:rsidP="00B23816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very low cognitive memory loss (9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153B4913" w14:textId="77777777" w:rsidR="00B23816" w:rsidRPr="00AD3827" w:rsidRDefault="00B23816" w:rsidP="00B23816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low cognitive losses (7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1E6F17F9" w14:textId="77777777" w:rsidR="00B23816" w:rsidRPr="00AD3827" w:rsidRDefault="00B23816" w:rsidP="00B23816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moderate cognitive decline (12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26F77C88" w14:textId="77777777" w:rsidR="00B23816" w:rsidRPr="00AD3827" w:rsidRDefault="00B23816" w:rsidP="00B23816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moderate severe cognitive decline (23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7F713569" w14:textId="77777777" w:rsidR="00B23816" w:rsidRPr="00AD3827" w:rsidRDefault="00B23816" w:rsidP="00B23816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severe cognitive decline (30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351AEC57" w14:textId="77777777" w:rsidR="00B23816" w:rsidRPr="00AD3827" w:rsidRDefault="00B23816" w:rsidP="00B23816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very severe cognitive decline (9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</w:tc>
      </w:tr>
      <w:tr w:rsidR="00B23816" w:rsidRPr="00AD3827" w14:paraId="384F521F" w14:textId="77777777" w:rsidTr="00662839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6F074792" w14:textId="77777777" w:rsidR="00B23816" w:rsidRPr="00AD3827" w:rsidRDefault="00B23816" w:rsidP="00662839">
            <w:pPr>
              <w:jc w:val="center"/>
              <w:rPr>
                <w:b w:val="0"/>
                <w:bCs w:val="0"/>
                <w:lang w:val="en-GB"/>
              </w:rPr>
            </w:pPr>
            <w:r w:rsidRPr="00AD3827">
              <w:rPr>
                <w:lang w:val="en-GB"/>
              </w:rPr>
              <w:t xml:space="preserve">high interpersonal </w:t>
            </w:r>
          </w:p>
          <w:p w14:paraId="05519850" w14:textId="77777777" w:rsidR="00B23816" w:rsidRPr="00AD3827" w:rsidRDefault="00B23816" w:rsidP="00662839">
            <w:pPr>
              <w:jc w:val="center"/>
              <w:rPr>
                <w:lang w:val="en-GB"/>
              </w:rPr>
            </w:pPr>
            <w:r w:rsidRPr="00AD3827">
              <w:rPr>
                <w:lang w:val="en-GB"/>
              </w:rPr>
              <w:t xml:space="preserve">social engagement </w:t>
            </w:r>
          </w:p>
          <w:p w14:paraId="264CFAAC" w14:textId="77777777" w:rsidR="00B23816" w:rsidRPr="00AD3827" w:rsidRDefault="00B23816" w:rsidP="00662839">
            <w:pPr>
              <w:jc w:val="center"/>
              <w:rPr>
                <w:lang w:val="en-GB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72396881" w14:textId="77777777" w:rsidR="00B23816" w:rsidRPr="00AD3827" w:rsidRDefault="00B23816" w:rsidP="00662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AD3827">
              <w:rPr>
                <w:b/>
                <w:lang w:val="en-GB"/>
              </w:rPr>
              <w:t>Social activity</w:t>
            </w:r>
          </w:p>
          <w:p w14:paraId="1F6B1CC5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Sports (47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6B3B6770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coffee party (47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60FC2487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concert, theatre, museum (29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44123E29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artistic activity (20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0AE7930C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further training (9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7100F944" w14:textId="77777777" w:rsidR="00B23816" w:rsidRPr="00AD3827" w:rsidRDefault="00B23816" w:rsidP="00662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b/>
                <w:lang w:val="en-GB"/>
              </w:rPr>
              <w:t>Social</w:t>
            </w:r>
            <w:r w:rsidRPr="00AD3827">
              <w:rPr>
                <w:lang w:val="en-GB"/>
              </w:rPr>
              <w:t xml:space="preserve"> </w:t>
            </w:r>
            <w:r w:rsidRPr="00AD3827">
              <w:rPr>
                <w:b/>
                <w:lang w:val="en-GB"/>
              </w:rPr>
              <w:t>contact</w:t>
            </w:r>
            <w:r w:rsidRPr="00AD3827">
              <w:rPr>
                <w:lang w:val="en-GB"/>
              </w:rPr>
              <w:t xml:space="preserve"> (frequency)</w:t>
            </w:r>
          </w:p>
          <w:p w14:paraId="4D679199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never (0.9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19498A01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seldom (14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353FFFA9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lastRenderedPageBreak/>
              <w:t>sometimes (26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733FD22E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frequently (43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726F1C1A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very common (16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2B961924" w14:textId="77777777" w:rsidR="00B23816" w:rsidRPr="00AD3827" w:rsidRDefault="00B23816" w:rsidP="00662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AD3827">
              <w:rPr>
                <w:b/>
                <w:lang w:val="en-GB"/>
              </w:rPr>
              <w:t>Living with others</w:t>
            </w:r>
            <w:r w:rsidRPr="00AD3827">
              <w:rPr>
                <w:lang w:val="en-GB"/>
              </w:rPr>
              <w:t xml:space="preserve"> (56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</w:tc>
      </w:tr>
      <w:tr w:rsidR="00B23816" w:rsidRPr="00AD3827" w14:paraId="486BAB04" w14:textId="77777777" w:rsidTr="00662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560E3325" w14:textId="77777777" w:rsidR="00B23816" w:rsidRPr="00AD3827" w:rsidRDefault="00B23816" w:rsidP="00662839">
            <w:pPr>
              <w:jc w:val="center"/>
              <w:rPr>
                <w:b w:val="0"/>
                <w:bCs w:val="0"/>
                <w:lang w:val="en-GB"/>
              </w:rPr>
            </w:pPr>
            <w:r w:rsidRPr="00AD3827">
              <w:rPr>
                <w:lang w:val="en-GB"/>
              </w:rPr>
              <w:lastRenderedPageBreak/>
              <w:t xml:space="preserve">high productive </w:t>
            </w:r>
          </w:p>
          <w:p w14:paraId="79CD0202" w14:textId="77777777" w:rsidR="00B23816" w:rsidRPr="00AD3827" w:rsidRDefault="00B23816" w:rsidP="00662839">
            <w:pPr>
              <w:jc w:val="center"/>
              <w:rPr>
                <w:lang w:val="en-GB"/>
              </w:rPr>
            </w:pPr>
            <w:r w:rsidRPr="00AD3827">
              <w:rPr>
                <w:lang w:val="en-GB"/>
              </w:rPr>
              <w:t>social engagement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8D2F253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paid work (3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 xml:space="preserve">%) </w:t>
            </w:r>
          </w:p>
          <w:p w14:paraId="5FA72DB2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volunteering (13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2B90F3CF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supporting others (49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72E6267C" w14:textId="77777777" w:rsidR="00B23816" w:rsidRPr="00AD3827" w:rsidRDefault="00B23816" w:rsidP="00B23816">
            <w:pPr>
              <w:numPr>
                <w:ilvl w:val="1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helped with tasks or accomplishments of others (never: 51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%, seldom: 13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%, sometimes: 18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%, frequently: 14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%, very common: 4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025F5E88" w14:textId="77777777" w:rsidR="00B23816" w:rsidRPr="00AD3827" w:rsidRDefault="00B23816" w:rsidP="00B23816">
            <w:pPr>
              <w:numPr>
                <w:ilvl w:val="1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comforted (never: 25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%, seldom: 19 %, sometimes: 31 %, frequently: 21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%, very common: 3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  <w:p w14:paraId="1FBA4812" w14:textId="77777777" w:rsidR="00B23816" w:rsidRPr="00AD3827" w:rsidRDefault="00B23816" w:rsidP="00B23816">
            <w:pPr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D3827">
              <w:rPr>
                <w:lang w:val="en-GB"/>
              </w:rPr>
              <w:t>association membership (25</w:t>
            </w:r>
            <w:r w:rsidRPr="00AD3827">
              <w:rPr>
                <w:w w:val="50"/>
                <w:lang w:val="en-GB"/>
              </w:rPr>
              <w:t> </w:t>
            </w:r>
            <w:r w:rsidRPr="00AD3827">
              <w:rPr>
                <w:lang w:val="en-GB"/>
              </w:rPr>
              <w:t>%)</w:t>
            </w:r>
          </w:p>
        </w:tc>
      </w:tr>
    </w:tbl>
    <w:p w14:paraId="658C8614" w14:textId="77777777" w:rsidR="00B23816" w:rsidRPr="0093388E" w:rsidRDefault="00B23816" w:rsidP="00B23816">
      <w:pPr>
        <w:rPr>
          <w:sz w:val="18"/>
          <w:szCs w:val="18"/>
          <w:lang w:val="en-GB"/>
        </w:rPr>
      </w:pPr>
      <w:r w:rsidRPr="0093388E">
        <w:rPr>
          <w:i/>
          <w:sz w:val="18"/>
          <w:szCs w:val="18"/>
          <w:lang w:val="en-GB"/>
        </w:rPr>
        <w:t>Note:</w:t>
      </w:r>
      <w:r w:rsidRPr="0093388E">
        <w:rPr>
          <w:sz w:val="18"/>
          <w:szCs w:val="18"/>
          <w:lang w:val="en-GB"/>
        </w:rPr>
        <w:t xml:space="preserve"> weighted data</w:t>
      </w:r>
    </w:p>
    <w:p w14:paraId="05037FED" w14:textId="77777777" w:rsidR="00CE3FB3" w:rsidRDefault="00CE3FB3"/>
    <w:sectPr w:rsidR="00CE3F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B6B98"/>
    <w:multiLevelType w:val="hybridMultilevel"/>
    <w:tmpl w:val="E62EF3D6"/>
    <w:lvl w:ilvl="0" w:tplc="461E7A3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29E41AA"/>
    <w:multiLevelType w:val="multilevel"/>
    <w:tmpl w:val="09DED3A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88B"/>
    <w:rsid w:val="004E688B"/>
    <w:rsid w:val="0066364C"/>
    <w:rsid w:val="008B64BA"/>
    <w:rsid w:val="00A4147A"/>
    <w:rsid w:val="00B23816"/>
    <w:rsid w:val="00CE3FB3"/>
    <w:rsid w:val="00EC0A33"/>
    <w:rsid w:val="00F62EE8"/>
    <w:rsid w:val="00F6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BDEAF"/>
  <w15:chartTrackingRefBased/>
  <w15:docId w15:val="{B03BE9FC-1C1A-41B6-A024-F6DC7F44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816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364C"/>
    <w:pPr>
      <w:keepNext/>
      <w:keepLines/>
      <w:numPr>
        <w:numId w:val="13"/>
      </w:numPr>
      <w:spacing w:before="360" w:after="120" w:line="276" w:lineRule="auto"/>
      <w:outlineLvl w:val="0"/>
    </w:pPr>
    <w:rPr>
      <w:rFonts w:ascii="Arial" w:eastAsiaTheme="majorEastAsia" w:hAnsi="Arial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364C"/>
    <w:pPr>
      <w:keepNext/>
      <w:keepLines/>
      <w:numPr>
        <w:ilvl w:val="1"/>
        <w:numId w:val="13"/>
      </w:numPr>
      <w:spacing w:before="360" w:after="120" w:line="276" w:lineRule="auto"/>
      <w:outlineLvl w:val="1"/>
    </w:pPr>
    <w:rPr>
      <w:rFonts w:ascii="Arial" w:eastAsiaTheme="majorEastAsia" w:hAnsi="Arial" w:cs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364C"/>
    <w:pPr>
      <w:keepNext/>
      <w:keepLines/>
      <w:numPr>
        <w:ilvl w:val="2"/>
        <w:numId w:val="13"/>
      </w:numPr>
      <w:spacing w:before="40" w:after="0" w:line="276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364C"/>
    <w:pPr>
      <w:keepNext/>
      <w:keepLines/>
      <w:numPr>
        <w:ilvl w:val="3"/>
        <w:numId w:val="13"/>
      </w:numPr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EE8"/>
    <w:pPr>
      <w:keepNext/>
      <w:keepLines/>
      <w:numPr>
        <w:ilvl w:val="4"/>
        <w:numId w:val="13"/>
      </w:numPr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EE8"/>
    <w:pPr>
      <w:keepNext/>
      <w:keepLines/>
      <w:numPr>
        <w:ilvl w:val="5"/>
        <w:numId w:val="13"/>
      </w:numPr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EE8"/>
    <w:pPr>
      <w:keepNext/>
      <w:keepLines/>
      <w:numPr>
        <w:ilvl w:val="6"/>
        <w:numId w:val="13"/>
      </w:numPr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EE8"/>
    <w:pPr>
      <w:keepNext/>
      <w:keepLines/>
      <w:numPr>
        <w:ilvl w:val="7"/>
        <w:numId w:val="13"/>
      </w:numPr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EE8"/>
    <w:pPr>
      <w:keepNext/>
      <w:keepLines/>
      <w:numPr>
        <w:ilvl w:val="8"/>
        <w:numId w:val="13"/>
      </w:numPr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qFormat/>
    <w:rsid w:val="00F62EE8"/>
    <w:pPr>
      <w:spacing w:after="120" w:line="276" w:lineRule="auto"/>
      <w:jc w:val="both"/>
    </w:pPr>
    <w:rPr>
      <w:rFonts w:ascii="Arial" w:hAnsi="Arial"/>
    </w:rPr>
  </w:style>
  <w:style w:type="paragraph" w:styleId="Caption">
    <w:name w:val="caption"/>
    <w:basedOn w:val="Normal"/>
    <w:next w:val="Normal"/>
    <w:uiPriority w:val="35"/>
    <w:unhideWhenUsed/>
    <w:qFormat/>
    <w:rsid w:val="00F62EE8"/>
    <w:pPr>
      <w:spacing w:before="60" w:after="200" w:line="240" w:lineRule="auto"/>
    </w:pPr>
    <w:rPr>
      <w:rFonts w:ascii="Arial" w:hAnsi="Arial"/>
      <w:iCs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6364C"/>
    <w:rPr>
      <w:rFonts w:ascii="Arial" w:eastAsiaTheme="majorEastAsia" w:hAnsi="Arial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364C"/>
    <w:rPr>
      <w:rFonts w:ascii="Arial" w:eastAsiaTheme="majorEastAsia" w:hAnsi="Arial" w:cstheme="majorBidi"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364C"/>
    <w:rPr>
      <w:rFonts w:asciiTheme="majorHAnsi" w:eastAsiaTheme="majorEastAsia" w:hAnsiTheme="majorHAnsi" w:cstheme="majorBidi"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64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E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E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E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E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E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F62EE8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4BA"/>
    <w:pPr>
      <w:numPr>
        <w:ilvl w:val="1"/>
      </w:numPr>
      <w:spacing w:after="240" w:line="276" w:lineRule="auto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rsid w:val="008B64BA"/>
    <w:rPr>
      <w:rFonts w:eastAsiaTheme="minorEastAsia"/>
      <w:color w:val="5A5A5A" w:themeColor="text1" w:themeTint="A5"/>
    </w:rPr>
  </w:style>
  <w:style w:type="paragraph" w:customStyle="1" w:styleId="Zwischenberschrift">
    <w:name w:val="Zwischenüberschrift"/>
    <w:basedOn w:val="Normal"/>
    <w:next w:val="Text"/>
    <w:qFormat/>
    <w:rsid w:val="0066364C"/>
    <w:pPr>
      <w:spacing w:before="240" w:after="0" w:line="276" w:lineRule="auto"/>
      <w:contextualSpacing/>
    </w:pPr>
    <w:rPr>
      <w:rFonts w:ascii="Arial" w:hAnsi="Arial"/>
      <w:b/>
    </w:rPr>
  </w:style>
  <w:style w:type="table" w:styleId="PlainTable2">
    <w:name w:val="Plain Table 2"/>
    <w:basedOn w:val="TableNormal"/>
    <w:uiPriority w:val="42"/>
    <w:rsid w:val="00B238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B23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marina.plugge@outlook.de</dc:creator>
  <cp:keywords/>
  <dc:description/>
  <cp:lastModifiedBy>Balaji G.</cp:lastModifiedBy>
  <cp:revision>3</cp:revision>
  <dcterms:created xsi:type="dcterms:W3CDTF">2021-03-06T17:54:00Z</dcterms:created>
  <dcterms:modified xsi:type="dcterms:W3CDTF">2021-03-13T06:34:00Z</dcterms:modified>
</cp:coreProperties>
</file>