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49C61" w14:textId="0C3952B0" w:rsidR="00ED2CBF" w:rsidRDefault="00ED2CBF" w:rsidP="00ED2C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2CB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5EE82EF4" w14:textId="77777777" w:rsidR="00ED2CBF" w:rsidRPr="00ED2CBF" w:rsidRDefault="00ED2CBF" w:rsidP="00ED2C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110"/>
        <w:gridCol w:w="2977"/>
        <w:gridCol w:w="1843"/>
      </w:tblGrid>
      <w:tr w:rsidR="00ED2CBF" w14:paraId="0438FA68" w14:textId="77777777" w:rsidTr="00C33A6A">
        <w:tc>
          <w:tcPr>
            <w:tcW w:w="9351" w:type="dxa"/>
            <w:gridSpan w:val="4"/>
          </w:tcPr>
          <w:p w14:paraId="3835D4FF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Supplementary Table 1</w:t>
            </w:r>
          </w:p>
        </w:tc>
      </w:tr>
      <w:tr w:rsidR="00ED2CBF" w:rsidRPr="002C4F56" w14:paraId="0C11C0B7" w14:textId="77777777" w:rsidTr="00C33A6A">
        <w:tc>
          <w:tcPr>
            <w:tcW w:w="9351" w:type="dxa"/>
            <w:gridSpan w:val="4"/>
            <w:tcBorders>
              <w:bottom w:val="single" w:sz="4" w:space="0" w:color="auto"/>
            </w:tcBorders>
          </w:tcPr>
          <w:p w14:paraId="18EB0B00" w14:textId="3247E1D7" w:rsidR="00ED2CBF" w:rsidRPr="006B6038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8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Descriptive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7428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tatistics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7428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tudy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</w:t>
            </w:r>
            <w:r w:rsidRPr="007428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ariables </w:t>
            </w:r>
          </w:p>
        </w:tc>
      </w:tr>
      <w:tr w:rsidR="00ED2CBF" w:rsidRPr="002C4F56" w14:paraId="0135F26A" w14:textId="77777777" w:rsidTr="0098115D">
        <w:tc>
          <w:tcPr>
            <w:tcW w:w="4531" w:type="dxa"/>
            <w:gridSpan w:val="2"/>
            <w:tcBorders>
              <w:top w:val="single" w:sz="4" w:space="0" w:color="auto"/>
            </w:tcBorders>
          </w:tcPr>
          <w:p w14:paraId="201AEB6C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B6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3C657E4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Analytical Sample w/o missing values (n = 464)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268E83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:rsidRPr="002C4F56" w14:paraId="5CD8BCE3" w14:textId="77777777" w:rsidTr="0098115D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0DA1702D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Variables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593383" w14:textId="77777777" w:rsidR="00ED2CBF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Statistics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19DA4E" w14:textId="77777777" w:rsidR="00ED2CBF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Count of missing values before exclusion </w:t>
            </w:r>
          </w:p>
        </w:tc>
      </w:tr>
      <w:tr w:rsidR="00ED2CBF" w14:paraId="75BA478B" w14:textId="77777777" w:rsidTr="0098115D">
        <w:tc>
          <w:tcPr>
            <w:tcW w:w="4531" w:type="dxa"/>
            <w:gridSpan w:val="2"/>
            <w:tcBorders>
              <w:top w:val="single" w:sz="4" w:space="0" w:color="auto"/>
            </w:tcBorders>
          </w:tcPr>
          <w:p w14:paraId="01D32AD5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B6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Age, M (SD; range)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D1EE31B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73.7 (5.7; 60 – 86)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FB3F5A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 </w:t>
            </w:r>
          </w:p>
        </w:tc>
      </w:tr>
      <w:tr w:rsidR="0098115D" w14:paraId="3DE72270" w14:textId="77777777" w:rsidTr="0098115D">
        <w:tc>
          <w:tcPr>
            <w:tcW w:w="4531" w:type="dxa"/>
            <w:gridSpan w:val="2"/>
          </w:tcPr>
          <w:p w14:paraId="06579643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4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Gender, n (%)</w:t>
            </w:r>
          </w:p>
        </w:tc>
        <w:tc>
          <w:tcPr>
            <w:tcW w:w="2977" w:type="dxa"/>
          </w:tcPr>
          <w:p w14:paraId="692C3811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606FD910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D2CBF" w14:paraId="5976CE65" w14:textId="77777777" w:rsidTr="0098115D">
        <w:tc>
          <w:tcPr>
            <w:tcW w:w="421" w:type="dxa"/>
          </w:tcPr>
          <w:p w14:paraId="6721048B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B6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4110" w:type="dxa"/>
          </w:tcPr>
          <w:p w14:paraId="78B82AE0" w14:textId="77777777" w:rsidR="00ED2CBF" w:rsidRPr="006B6038" w:rsidRDefault="00ED2CBF" w:rsidP="00C33A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Woman</w:t>
            </w:r>
          </w:p>
        </w:tc>
        <w:tc>
          <w:tcPr>
            <w:tcW w:w="2977" w:type="dxa"/>
          </w:tcPr>
          <w:p w14:paraId="4C51C02C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220 (47.4)</w:t>
            </w:r>
          </w:p>
        </w:tc>
        <w:tc>
          <w:tcPr>
            <w:tcW w:w="1843" w:type="dxa"/>
          </w:tcPr>
          <w:p w14:paraId="774627EE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7756F033" w14:textId="77777777" w:rsidTr="0098115D">
        <w:tc>
          <w:tcPr>
            <w:tcW w:w="421" w:type="dxa"/>
          </w:tcPr>
          <w:p w14:paraId="3DD8D920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430E71B3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</w:t>
            </w:r>
          </w:p>
        </w:tc>
        <w:tc>
          <w:tcPr>
            <w:tcW w:w="2977" w:type="dxa"/>
          </w:tcPr>
          <w:p w14:paraId="1C2CA809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244 (52.6)</w:t>
            </w:r>
          </w:p>
        </w:tc>
        <w:tc>
          <w:tcPr>
            <w:tcW w:w="1843" w:type="dxa"/>
          </w:tcPr>
          <w:p w14:paraId="78372A19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115D" w14:paraId="3FD3A468" w14:textId="77777777" w:rsidTr="0098115D">
        <w:tc>
          <w:tcPr>
            <w:tcW w:w="4531" w:type="dxa"/>
            <w:gridSpan w:val="2"/>
          </w:tcPr>
          <w:p w14:paraId="5D49BCC0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B6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Educational </w:t>
            </w:r>
            <w:proofErr w:type="spellStart"/>
            <w:r w:rsidRPr="006B6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Attainmen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n (%)</w:t>
            </w:r>
          </w:p>
        </w:tc>
        <w:tc>
          <w:tcPr>
            <w:tcW w:w="2977" w:type="dxa"/>
          </w:tcPr>
          <w:p w14:paraId="70DB0510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1D5E258F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50 </w:t>
            </w:r>
          </w:p>
        </w:tc>
      </w:tr>
      <w:tr w:rsidR="00ED2CBF" w14:paraId="208A09F6" w14:textId="77777777" w:rsidTr="0098115D">
        <w:tc>
          <w:tcPr>
            <w:tcW w:w="421" w:type="dxa"/>
          </w:tcPr>
          <w:p w14:paraId="3557123B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68634336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 or 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 </w:t>
            </w: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 and no vocational qualification</w:t>
            </w:r>
          </w:p>
          <w:p w14:paraId="43167065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4EE29D3F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(00.4)</w:t>
            </w:r>
          </w:p>
        </w:tc>
        <w:tc>
          <w:tcPr>
            <w:tcW w:w="1843" w:type="dxa"/>
          </w:tcPr>
          <w:p w14:paraId="66B74975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56FC725" w14:textId="77777777" w:rsidTr="0098115D">
        <w:tc>
          <w:tcPr>
            <w:tcW w:w="421" w:type="dxa"/>
          </w:tcPr>
          <w:p w14:paraId="6AACF0E4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07A24275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school leaving certificate or secondary school leaving certificate and apprenticeship</w:t>
            </w:r>
          </w:p>
          <w:p w14:paraId="76DC3DFE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7A434204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 (09.7)</w:t>
            </w:r>
          </w:p>
        </w:tc>
        <w:tc>
          <w:tcPr>
            <w:tcW w:w="1843" w:type="dxa"/>
          </w:tcPr>
          <w:p w14:paraId="01488054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61DE53A3" w14:textId="77777777" w:rsidTr="0098115D">
        <w:tc>
          <w:tcPr>
            <w:tcW w:w="421" w:type="dxa"/>
          </w:tcPr>
          <w:p w14:paraId="3C37ABDD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3EC8FEEC" w14:textId="160F8E7D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 or POS qualification and apprenticeship</w:t>
            </w:r>
          </w:p>
          <w:p w14:paraId="3FE88212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55D2BA50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 (35.8)</w:t>
            </w:r>
          </w:p>
        </w:tc>
        <w:tc>
          <w:tcPr>
            <w:tcW w:w="1843" w:type="dxa"/>
          </w:tcPr>
          <w:p w14:paraId="10427DBC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2347D9FB" w14:textId="77777777" w:rsidTr="0098115D">
        <w:tc>
          <w:tcPr>
            <w:tcW w:w="421" w:type="dxa"/>
          </w:tcPr>
          <w:p w14:paraId="293B72DA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68B1D87B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Technical college entrance qualification or high school diploma and no vocational qualification</w:t>
            </w:r>
          </w:p>
          <w:p w14:paraId="09CAC4DF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42EF5EDA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(00.6)</w:t>
            </w:r>
          </w:p>
        </w:tc>
        <w:tc>
          <w:tcPr>
            <w:tcW w:w="1843" w:type="dxa"/>
          </w:tcPr>
          <w:p w14:paraId="7416A1BE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0948BF92" w14:textId="77777777" w:rsidTr="0098115D">
        <w:tc>
          <w:tcPr>
            <w:tcW w:w="421" w:type="dxa"/>
          </w:tcPr>
          <w:p w14:paraId="168231A7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1BB78160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 leaving certificate and technical college degree</w:t>
            </w:r>
          </w:p>
          <w:p w14:paraId="69EB1212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7A212057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(00.8)</w:t>
            </w:r>
          </w:p>
        </w:tc>
        <w:tc>
          <w:tcPr>
            <w:tcW w:w="1843" w:type="dxa"/>
          </w:tcPr>
          <w:p w14:paraId="63E2A7B5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1CCD2B1" w14:textId="77777777" w:rsidTr="0098115D">
        <w:tc>
          <w:tcPr>
            <w:tcW w:w="421" w:type="dxa"/>
          </w:tcPr>
          <w:p w14:paraId="46E9FE55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19CEE8DC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 or POS qualification and technical college degree</w:t>
            </w:r>
          </w:p>
          <w:p w14:paraId="31C7FB91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600AB3A1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 (08.2)</w:t>
            </w:r>
          </w:p>
        </w:tc>
        <w:tc>
          <w:tcPr>
            <w:tcW w:w="1843" w:type="dxa"/>
          </w:tcPr>
          <w:p w14:paraId="159A0C0C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0E49A116" w14:textId="77777777" w:rsidTr="0098115D">
        <w:tc>
          <w:tcPr>
            <w:tcW w:w="421" w:type="dxa"/>
          </w:tcPr>
          <w:p w14:paraId="39BBC231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315AF3C" w14:textId="536D300B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Technical college entrance qualification and vocational training/apprenticeship/technical college</w:t>
            </w:r>
          </w:p>
          <w:p w14:paraId="21F07E0B" w14:textId="77777777" w:rsidR="00ED2CBF" w:rsidRPr="00A83472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22203F8B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 (04.5)</w:t>
            </w:r>
          </w:p>
        </w:tc>
        <w:tc>
          <w:tcPr>
            <w:tcW w:w="1843" w:type="dxa"/>
          </w:tcPr>
          <w:p w14:paraId="4A327F47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5A0514A" w14:textId="77777777" w:rsidTr="0098115D">
        <w:tc>
          <w:tcPr>
            <w:tcW w:w="421" w:type="dxa"/>
          </w:tcPr>
          <w:p w14:paraId="39B577C0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01BFC16B" w14:textId="0558A0B1" w:rsidR="00ED2CBF" w:rsidRDefault="00F06109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ED2CBF"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econdary school leaving certificate and university degree</w:t>
            </w:r>
          </w:p>
          <w:p w14:paraId="346BCFFB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2716AD2C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(00.2)</w:t>
            </w:r>
          </w:p>
        </w:tc>
        <w:tc>
          <w:tcPr>
            <w:tcW w:w="1843" w:type="dxa"/>
          </w:tcPr>
          <w:p w14:paraId="2BFE4B6D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2C896048" w14:textId="77777777" w:rsidTr="0098115D">
        <w:tc>
          <w:tcPr>
            <w:tcW w:w="421" w:type="dxa"/>
          </w:tcPr>
          <w:p w14:paraId="025B62AC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06E50B59" w14:textId="77777777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school or POS qualification and university degree</w:t>
            </w:r>
          </w:p>
          <w:p w14:paraId="1BF104EB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08565C98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(02.6)</w:t>
            </w:r>
          </w:p>
        </w:tc>
        <w:tc>
          <w:tcPr>
            <w:tcW w:w="1843" w:type="dxa"/>
          </w:tcPr>
          <w:p w14:paraId="742AE468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AC17932" w14:textId="77777777" w:rsidTr="0098115D">
        <w:tc>
          <w:tcPr>
            <w:tcW w:w="421" w:type="dxa"/>
          </w:tcPr>
          <w:p w14:paraId="2D3F7B01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75EAED3" w14:textId="27991AAC" w:rsidR="00ED2CBF" w:rsidRDefault="00ED2CBF" w:rsidP="00C33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Technical college entrance qualification and bachelor's degree or diploma from a technical college</w:t>
            </w:r>
          </w:p>
          <w:p w14:paraId="0665D037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0AF16F54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 (07.1)</w:t>
            </w:r>
          </w:p>
        </w:tc>
        <w:tc>
          <w:tcPr>
            <w:tcW w:w="1843" w:type="dxa"/>
          </w:tcPr>
          <w:p w14:paraId="6B489678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0269EED8" w14:textId="77777777" w:rsidTr="0098115D">
        <w:tc>
          <w:tcPr>
            <w:tcW w:w="421" w:type="dxa"/>
          </w:tcPr>
          <w:p w14:paraId="4B5359E4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7AC5ACA" w14:textId="098CE129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253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Technical college entrance qualification and master's degree/diploma, doctorate</w:t>
            </w:r>
          </w:p>
          <w:p w14:paraId="0A23E4DB" w14:textId="77777777" w:rsidR="00ED2CBF" w:rsidRPr="00B2532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1E0F677F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139 (30.0)</w:t>
            </w:r>
          </w:p>
        </w:tc>
        <w:tc>
          <w:tcPr>
            <w:tcW w:w="1843" w:type="dxa"/>
          </w:tcPr>
          <w:p w14:paraId="500246FB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115D" w14:paraId="4F6E603B" w14:textId="77777777" w:rsidTr="0098115D">
        <w:tc>
          <w:tcPr>
            <w:tcW w:w="4531" w:type="dxa"/>
            <w:gridSpan w:val="2"/>
          </w:tcPr>
          <w:p w14:paraId="34FC77E9" w14:textId="77777777" w:rsidR="00ED2CBF" w:rsidRPr="006B6038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Income, n (%)</w:t>
            </w:r>
          </w:p>
        </w:tc>
        <w:tc>
          <w:tcPr>
            <w:tcW w:w="2977" w:type="dxa"/>
          </w:tcPr>
          <w:p w14:paraId="5490FC43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592A8648" w14:textId="77777777" w:rsidR="00ED2CBF" w:rsidRPr="0050604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</w:p>
        </w:tc>
      </w:tr>
      <w:tr w:rsidR="0098115D" w14:paraId="20ECCA4E" w14:textId="77777777" w:rsidTr="0098115D">
        <w:tc>
          <w:tcPr>
            <w:tcW w:w="421" w:type="dxa"/>
          </w:tcPr>
          <w:p w14:paraId="586E9CBC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</w:tc>
        <w:tc>
          <w:tcPr>
            <w:tcW w:w="4110" w:type="dxa"/>
          </w:tcPr>
          <w:p w14:paraId="267FC851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Less than 800 EUR</w:t>
            </w:r>
          </w:p>
        </w:tc>
        <w:tc>
          <w:tcPr>
            <w:tcW w:w="2977" w:type="dxa"/>
          </w:tcPr>
          <w:p w14:paraId="0F34941C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02.8)</w:t>
            </w:r>
          </w:p>
        </w:tc>
        <w:tc>
          <w:tcPr>
            <w:tcW w:w="1843" w:type="dxa"/>
          </w:tcPr>
          <w:p w14:paraId="6F22B0FD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393EE88A" w14:textId="77777777" w:rsidTr="0098115D">
        <w:tc>
          <w:tcPr>
            <w:tcW w:w="421" w:type="dxa"/>
          </w:tcPr>
          <w:p w14:paraId="3719D77F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56CEFB6" w14:textId="77777777" w:rsidR="00ED2CBF" w:rsidRPr="00E4727B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&lt; 980 EUR </w:t>
            </w:r>
          </w:p>
        </w:tc>
        <w:tc>
          <w:tcPr>
            <w:tcW w:w="2977" w:type="dxa"/>
          </w:tcPr>
          <w:p w14:paraId="6F350B61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 (08.2)</w:t>
            </w:r>
          </w:p>
        </w:tc>
        <w:tc>
          <w:tcPr>
            <w:tcW w:w="1843" w:type="dxa"/>
          </w:tcPr>
          <w:p w14:paraId="61028897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6138AE3C" w14:textId="77777777" w:rsidTr="0098115D">
        <w:tc>
          <w:tcPr>
            <w:tcW w:w="421" w:type="dxa"/>
          </w:tcPr>
          <w:p w14:paraId="3D6BCE40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6BD4381A" w14:textId="77777777" w:rsidR="00ED2CBF" w:rsidRPr="00E4727B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980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&lt; 1100 EUR </w:t>
            </w:r>
          </w:p>
        </w:tc>
        <w:tc>
          <w:tcPr>
            <w:tcW w:w="2977" w:type="dxa"/>
          </w:tcPr>
          <w:p w14:paraId="477928E4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 (06.5)</w:t>
            </w:r>
          </w:p>
        </w:tc>
        <w:tc>
          <w:tcPr>
            <w:tcW w:w="1843" w:type="dxa"/>
          </w:tcPr>
          <w:p w14:paraId="0E229EF4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481BDAA2" w14:textId="77777777" w:rsidTr="0098115D">
        <w:tc>
          <w:tcPr>
            <w:tcW w:w="421" w:type="dxa"/>
          </w:tcPr>
          <w:p w14:paraId="56812B75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346D046B" w14:textId="77777777" w:rsidR="00ED2CBF" w:rsidRPr="00E4727B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1200 EUR </w:t>
            </w:r>
          </w:p>
        </w:tc>
        <w:tc>
          <w:tcPr>
            <w:tcW w:w="2977" w:type="dxa"/>
          </w:tcPr>
          <w:p w14:paraId="554F3956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 (11.0)</w:t>
            </w:r>
          </w:p>
        </w:tc>
        <w:tc>
          <w:tcPr>
            <w:tcW w:w="1843" w:type="dxa"/>
          </w:tcPr>
          <w:p w14:paraId="5B57887C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547A145E" w14:textId="77777777" w:rsidTr="0098115D">
        <w:tc>
          <w:tcPr>
            <w:tcW w:w="421" w:type="dxa"/>
          </w:tcPr>
          <w:p w14:paraId="6F9F4DAB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4D738AA3" w14:textId="77777777" w:rsidR="00ED2CBF" w:rsidRPr="00E4727B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&gt; 1200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&lt; 1333,33 EUR </w:t>
            </w:r>
          </w:p>
        </w:tc>
        <w:tc>
          <w:tcPr>
            <w:tcW w:w="2977" w:type="dxa"/>
          </w:tcPr>
          <w:p w14:paraId="649A703F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 (05.8)</w:t>
            </w:r>
          </w:p>
        </w:tc>
        <w:tc>
          <w:tcPr>
            <w:tcW w:w="1843" w:type="dxa"/>
          </w:tcPr>
          <w:p w14:paraId="13D10358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2BE6F62D" w14:textId="77777777" w:rsidTr="0098115D">
        <w:tc>
          <w:tcPr>
            <w:tcW w:w="421" w:type="dxa"/>
          </w:tcPr>
          <w:p w14:paraId="6A6C4C56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7B9788D" w14:textId="77777777" w:rsidR="00ED2CBF" w:rsidRPr="00E4727B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1333,33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214C8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&lt; 1400 EUR </w:t>
            </w:r>
          </w:p>
        </w:tc>
        <w:tc>
          <w:tcPr>
            <w:tcW w:w="2977" w:type="dxa"/>
          </w:tcPr>
          <w:p w14:paraId="015295FD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 (08.4)</w:t>
            </w:r>
          </w:p>
        </w:tc>
        <w:tc>
          <w:tcPr>
            <w:tcW w:w="1843" w:type="dxa"/>
          </w:tcPr>
          <w:p w14:paraId="5850B971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6E9C3D2C" w14:textId="77777777" w:rsidTr="0098115D">
        <w:tc>
          <w:tcPr>
            <w:tcW w:w="421" w:type="dxa"/>
          </w:tcPr>
          <w:p w14:paraId="567EDE49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5C226A5D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&lt; 1533,33 EUR </w:t>
            </w:r>
          </w:p>
        </w:tc>
        <w:tc>
          <w:tcPr>
            <w:tcW w:w="2977" w:type="dxa"/>
          </w:tcPr>
          <w:p w14:paraId="2F575571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 (08.8)</w:t>
            </w:r>
          </w:p>
        </w:tc>
        <w:tc>
          <w:tcPr>
            <w:tcW w:w="1843" w:type="dxa"/>
          </w:tcPr>
          <w:p w14:paraId="447599DB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7707F88C" w14:textId="77777777" w:rsidTr="0098115D">
        <w:tc>
          <w:tcPr>
            <w:tcW w:w="421" w:type="dxa"/>
          </w:tcPr>
          <w:p w14:paraId="7AE3C049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0E54A1BD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1533,33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&lt;</w:t>
            </w:r>
            <w:proofErr w:type="gramEnd"/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1666,67 EUR </w:t>
            </w:r>
          </w:p>
        </w:tc>
        <w:tc>
          <w:tcPr>
            <w:tcW w:w="2977" w:type="dxa"/>
          </w:tcPr>
          <w:p w14:paraId="5FCD94D1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 (14.9)</w:t>
            </w:r>
          </w:p>
        </w:tc>
        <w:tc>
          <w:tcPr>
            <w:tcW w:w="1843" w:type="dxa"/>
          </w:tcPr>
          <w:p w14:paraId="6CD308DD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0A244DB4" w14:textId="77777777" w:rsidTr="0098115D">
        <w:tc>
          <w:tcPr>
            <w:tcW w:w="421" w:type="dxa"/>
          </w:tcPr>
          <w:p w14:paraId="07D71337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6108DE4D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1666,67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&lt; 1866,67 </w:t>
            </w:r>
          </w:p>
        </w:tc>
        <w:tc>
          <w:tcPr>
            <w:tcW w:w="2977" w:type="dxa"/>
          </w:tcPr>
          <w:p w14:paraId="2C450817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 (06.7)</w:t>
            </w:r>
          </w:p>
        </w:tc>
        <w:tc>
          <w:tcPr>
            <w:tcW w:w="1843" w:type="dxa"/>
          </w:tcPr>
          <w:p w14:paraId="6F542535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507A50F9" w14:textId="77777777" w:rsidTr="0098115D">
        <w:tc>
          <w:tcPr>
            <w:tcW w:w="421" w:type="dxa"/>
          </w:tcPr>
          <w:p w14:paraId="2DC5B826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153667C5" w14:textId="77777777" w:rsidR="00ED2CBF" w:rsidRPr="00214C85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1866,67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2000 EUR </w:t>
            </w:r>
          </w:p>
        </w:tc>
        <w:tc>
          <w:tcPr>
            <w:tcW w:w="2977" w:type="dxa"/>
          </w:tcPr>
          <w:p w14:paraId="63379B80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(07.3)</w:t>
            </w:r>
          </w:p>
        </w:tc>
        <w:tc>
          <w:tcPr>
            <w:tcW w:w="1843" w:type="dxa"/>
          </w:tcPr>
          <w:p w14:paraId="67555A69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72EB6FF6" w14:textId="77777777" w:rsidTr="0098115D">
        <w:tc>
          <w:tcPr>
            <w:tcW w:w="421" w:type="dxa"/>
          </w:tcPr>
          <w:p w14:paraId="7F8150B2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1F01C09D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&gt; 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&lt; 2333,33 EUR </w:t>
            </w:r>
          </w:p>
        </w:tc>
        <w:tc>
          <w:tcPr>
            <w:tcW w:w="2977" w:type="dxa"/>
          </w:tcPr>
          <w:p w14:paraId="21471BEE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(04.0)</w:t>
            </w:r>
          </w:p>
        </w:tc>
        <w:tc>
          <w:tcPr>
            <w:tcW w:w="1843" w:type="dxa"/>
          </w:tcPr>
          <w:p w14:paraId="40074B95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04790B57" w14:textId="77777777" w:rsidTr="0098115D">
        <w:tc>
          <w:tcPr>
            <w:tcW w:w="421" w:type="dxa"/>
          </w:tcPr>
          <w:p w14:paraId="4D333298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4028BF5F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2333,33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&lt; 3000 EUR </w:t>
            </w:r>
          </w:p>
        </w:tc>
        <w:tc>
          <w:tcPr>
            <w:tcW w:w="2977" w:type="dxa"/>
          </w:tcPr>
          <w:p w14:paraId="7642644B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 (07.1)</w:t>
            </w:r>
          </w:p>
        </w:tc>
        <w:tc>
          <w:tcPr>
            <w:tcW w:w="1843" w:type="dxa"/>
          </w:tcPr>
          <w:p w14:paraId="6C0E87B5" w14:textId="77777777" w:rsidR="00ED2CBF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98115D" w14:paraId="12A932D3" w14:textId="77777777" w:rsidTr="0098115D">
        <w:tc>
          <w:tcPr>
            <w:tcW w:w="421" w:type="dxa"/>
          </w:tcPr>
          <w:p w14:paraId="32B4C154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4110" w:type="dxa"/>
          </w:tcPr>
          <w:p w14:paraId="5B697A3F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F3E2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3000 EUR  </w:t>
            </w:r>
          </w:p>
        </w:tc>
        <w:tc>
          <w:tcPr>
            <w:tcW w:w="2977" w:type="dxa"/>
          </w:tcPr>
          <w:p w14:paraId="7883AEB5" w14:textId="77777777" w:rsidR="00ED2CBF" w:rsidRPr="003F3E29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3E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 (08.4)</w:t>
            </w:r>
          </w:p>
        </w:tc>
        <w:tc>
          <w:tcPr>
            <w:tcW w:w="1843" w:type="dxa"/>
          </w:tcPr>
          <w:p w14:paraId="6ED23E34" w14:textId="77777777" w:rsidR="00ED2CBF" w:rsidRPr="002C4F56" w:rsidRDefault="00ED2CBF" w:rsidP="00C33A6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115D" w14:paraId="31B42A3D" w14:textId="77777777" w:rsidTr="0098115D">
        <w:tc>
          <w:tcPr>
            <w:tcW w:w="4531" w:type="dxa"/>
            <w:gridSpan w:val="2"/>
          </w:tcPr>
          <w:p w14:paraId="000F8BB8" w14:textId="77777777" w:rsidR="00ED2CBF" w:rsidRPr="006B6038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CII, M (SD; range)</w:t>
            </w:r>
          </w:p>
        </w:tc>
        <w:tc>
          <w:tcPr>
            <w:tcW w:w="2977" w:type="dxa"/>
          </w:tcPr>
          <w:p w14:paraId="6F6FB4C2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.05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(0.7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; -1.2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– 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86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  <w:p w14:paraId="2B76690B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0.09 (0.87; -1.21 – 4.75)</w:t>
            </w:r>
          </w:p>
          <w:p w14:paraId="78A8A821" w14:textId="77777777" w:rsidR="00ED2CBF" w:rsidRPr="0069066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7946F1B8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103203C" w14:textId="77777777" w:rsidTr="0098115D">
        <w:tc>
          <w:tcPr>
            <w:tcW w:w="421" w:type="dxa"/>
          </w:tcPr>
          <w:p w14:paraId="67C52C84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110" w:type="dxa"/>
          </w:tcPr>
          <w:p w14:paraId="1249B34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Interleukin – 6, M (SD; range)</w:t>
            </w:r>
          </w:p>
        </w:tc>
        <w:tc>
          <w:tcPr>
            <w:tcW w:w="2977" w:type="dxa"/>
          </w:tcPr>
          <w:p w14:paraId="3070414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(1.0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; 3.5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– 7.1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  <w:p w14:paraId="5D8606E1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4.29 (2.39; 3.50 – 29.30)</w:t>
            </w:r>
          </w:p>
          <w:p w14:paraId="79C2D2C1" w14:textId="77777777" w:rsidR="00ED2CBF" w:rsidRPr="0069066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21C4155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</w:p>
        </w:tc>
      </w:tr>
      <w:tr w:rsidR="00ED2CBF" w14:paraId="1E2ABB24" w14:textId="77777777" w:rsidTr="0098115D">
        <w:tc>
          <w:tcPr>
            <w:tcW w:w="421" w:type="dxa"/>
          </w:tcPr>
          <w:p w14:paraId="7FF88D23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D4B74C4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C-reactive Protein, M (SD; range)</w:t>
            </w:r>
          </w:p>
        </w:tc>
        <w:tc>
          <w:tcPr>
            <w:tcW w:w="2977" w:type="dxa"/>
          </w:tcPr>
          <w:p w14:paraId="52CB898C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7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79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; 0.2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– 6.9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  <w:p w14:paraId="6568B3EC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2.42 (4.28; 0.22 – 72.64)</w:t>
            </w:r>
          </w:p>
          <w:p w14:paraId="7CCB4C6F" w14:textId="77777777" w:rsidR="00ED2CBF" w:rsidRPr="0069066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1E402727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98115D" w14:paraId="0AFAF7A1" w14:textId="77777777" w:rsidTr="0098115D">
        <w:tc>
          <w:tcPr>
            <w:tcW w:w="4531" w:type="dxa"/>
            <w:gridSpan w:val="2"/>
          </w:tcPr>
          <w:p w14:paraId="685A21DA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NL-R, M (SD; range)</w:t>
            </w:r>
          </w:p>
        </w:tc>
        <w:tc>
          <w:tcPr>
            <w:tcW w:w="2977" w:type="dxa"/>
          </w:tcPr>
          <w:p w14:paraId="64D196D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2.7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17; 0.11 – 5.53</w:t>
            </w:r>
            <w:r w:rsidRPr="002B7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  <w:p w14:paraId="579580F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2.79 (1.47; 0.11 – 15.17)</w:t>
            </w:r>
          </w:p>
          <w:p w14:paraId="1D82488C" w14:textId="77777777" w:rsidR="00ED2CBF" w:rsidRPr="002A100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2A25E626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2CBF" w14:paraId="5F2687DA" w14:textId="77777777" w:rsidTr="0098115D">
        <w:tc>
          <w:tcPr>
            <w:tcW w:w="421" w:type="dxa"/>
          </w:tcPr>
          <w:p w14:paraId="58FA9B53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110" w:type="dxa"/>
          </w:tcPr>
          <w:p w14:paraId="2125B611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Neutrophils, M (SD; range)</w:t>
            </w:r>
          </w:p>
        </w:tc>
        <w:tc>
          <w:tcPr>
            <w:tcW w:w="2977" w:type="dxa"/>
          </w:tcPr>
          <w:p w14:paraId="3EC667C4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3.72 (1.16; 1.25 – 6.17)</w:t>
            </w:r>
          </w:p>
          <w:p w14:paraId="5C87AFE1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3.76 (1.25; 1.25 – 10.03)</w:t>
            </w:r>
          </w:p>
          <w:p w14:paraId="5C73373C" w14:textId="77777777" w:rsidR="00ED2CBF" w:rsidRPr="002A1004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B1AD33C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ED2CBF" w14:paraId="0634F353" w14:textId="77777777" w:rsidTr="0098115D">
        <w:tc>
          <w:tcPr>
            <w:tcW w:w="421" w:type="dxa"/>
          </w:tcPr>
          <w:p w14:paraId="643694FA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1CFE3269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Lymphocyte, M (SD; range)</w:t>
            </w:r>
          </w:p>
        </w:tc>
        <w:tc>
          <w:tcPr>
            <w:tcW w:w="2977" w:type="dxa"/>
          </w:tcPr>
          <w:p w14:paraId="5EE095B9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1.48 (0.43; 0.24 – 2.35)</w:t>
            </w:r>
          </w:p>
          <w:p w14:paraId="68DCC128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1.55 (1.36; 0.24– 28.97)</w:t>
            </w:r>
          </w:p>
          <w:p w14:paraId="77EB0B65" w14:textId="77777777" w:rsidR="00ED2CBF" w:rsidRP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0F21292A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98115D" w14:paraId="6191059A" w14:textId="77777777" w:rsidTr="0098115D">
        <w:tc>
          <w:tcPr>
            <w:tcW w:w="4531" w:type="dxa"/>
            <w:gridSpan w:val="2"/>
          </w:tcPr>
          <w:p w14:paraId="38675A12" w14:textId="6EEE4279" w:rsidR="00ED2CBF" w:rsidRDefault="0098115D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Trail Making Test </w:t>
            </w:r>
            <w:r w:rsidR="00ED2C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A, M (SD; range)</w:t>
            </w:r>
          </w:p>
        </w:tc>
        <w:tc>
          <w:tcPr>
            <w:tcW w:w="2977" w:type="dxa"/>
          </w:tcPr>
          <w:p w14:paraId="6FF730B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43.10 (13.54; 20.0 – 74.00)</w:t>
            </w:r>
          </w:p>
          <w:p w14:paraId="7915B872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A10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4.21 </w:t>
            </w:r>
            <w:r w:rsidRPr="002A10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16.69</w:t>
            </w:r>
            <w:r w:rsidRPr="002A10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– 180.0)</w:t>
            </w:r>
          </w:p>
          <w:p w14:paraId="5151DBEF" w14:textId="77777777" w:rsidR="00ED2CBF" w:rsidRP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C6F36AA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98115D" w14:paraId="339DC3AC" w14:textId="77777777" w:rsidTr="0098115D">
        <w:tc>
          <w:tcPr>
            <w:tcW w:w="4531" w:type="dxa"/>
            <w:gridSpan w:val="2"/>
          </w:tcPr>
          <w:p w14:paraId="1390C9BA" w14:textId="7F94A221" w:rsidR="00ED2CBF" w:rsidRDefault="0098115D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Trail Making Test B residuals</w:t>
            </w:r>
            <w:r w:rsidR="00ED2C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 (SD; range)</w:t>
            </w:r>
          </w:p>
        </w:tc>
        <w:tc>
          <w:tcPr>
            <w:tcW w:w="2977" w:type="dxa"/>
          </w:tcPr>
          <w:p w14:paraId="3497A3D0" w14:textId="50507EC5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-0.9 (40.7; -89.5 – 156.0)</w:t>
            </w:r>
          </w:p>
          <w:p w14:paraId="387421BA" w14:textId="77777777" w:rsidR="00ED2CBF" w:rsidRPr="00D978A1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</w:pPr>
          </w:p>
        </w:tc>
        <w:tc>
          <w:tcPr>
            <w:tcW w:w="1843" w:type="dxa"/>
          </w:tcPr>
          <w:p w14:paraId="5A3EBB21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98115D" w14:paraId="19BB192D" w14:textId="77777777" w:rsidTr="0098115D">
        <w:tc>
          <w:tcPr>
            <w:tcW w:w="4531" w:type="dxa"/>
            <w:gridSpan w:val="2"/>
          </w:tcPr>
          <w:p w14:paraId="4668596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Subjective Age, M (SD; range)</w:t>
            </w:r>
          </w:p>
        </w:tc>
        <w:tc>
          <w:tcPr>
            <w:tcW w:w="2977" w:type="dxa"/>
          </w:tcPr>
          <w:p w14:paraId="2C3B906D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2B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2B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(0.09; -0.53 – </w:t>
            </w:r>
            <w:proofErr w:type="gramStart"/>
            <w:r w:rsidRPr="002B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proofErr w:type="gramEnd"/>
          </w:p>
          <w:p w14:paraId="042079AC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-0.08 (0.10; -1.00 – 0.27)</w:t>
            </w:r>
          </w:p>
          <w:p w14:paraId="6CE86751" w14:textId="77777777" w:rsidR="00ED2CBF" w:rsidRPr="00837B5D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2AD0723B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</w:tr>
      <w:tr w:rsidR="0098115D" w14:paraId="7C004B6D" w14:textId="77777777" w:rsidTr="0098115D">
        <w:tc>
          <w:tcPr>
            <w:tcW w:w="4531" w:type="dxa"/>
            <w:gridSpan w:val="2"/>
          </w:tcPr>
          <w:p w14:paraId="39C1A1B9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Future Self-Views, M (SD; range) </w:t>
            </w:r>
          </w:p>
        </w:tc>
        <w:tc>
          <w:tcPr>
            <w:tcW w:w="2977" w:type="dxa"/>
          </w:tcPr>
          <w:p w14:paraId="54660FE5" w14:textId="77777777" w:rsidR="00ED2CBF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73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5.56 (1.53; 1 – 8)</w:t>
            </w:r>
          </w:p>
          <w:p w14:paraId="6A7CAE4A" w14:textId="77777777" w:rsidR="00ED2CBF" w:rsidRPr="007173F2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C372E84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</w:tr>
      <w:tr w:rsidR="0098115D" w14:paraId="7A838093" w14:textId="77777777" w:rsidTr="0098115D">
        <w:tc>
          <w:tcPr>
            <w:tcW w:w="4531" w:type="dxa"/>
            <w:gridSpan w:val="2"/>
          </w:tcPr>
          <w:p w14:paraId="325A8DC2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IADL, M (SD; range)</w:t>
            </w:r>
          </w:p>
        </w:tc>
        <w:tc>
          <w:tcPr>
            <w:tcW w:w="2977" w:type="dxa"/>
          </w:tcPr>
          <w:p w14:paraId="56FD1A60" w14:textId="77777777" w:rsidR="00ED2CBF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73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7.88 (0.42; 4 – 8)</w:t>
            </w:r>
          </w:p>
          <w:p w14:paraId="46E9B8FB" w14:textId="77777777" w:rsidR="00ED2CBF" w:rsidRPr="007173F2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0F6A4270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D2CBF" w14:paraId="2135D616" w14:textId="77777777" w:rsidTr="0098115D">
        <w:tc>
          <w:tcPr>
            <w:tcW w:w="4531" w:type="dxa"/>
            <w:gridSpan w:val="2"/>
          </w:tcPr>
          <w:p w14:paraId="21E888F5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hQoL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 (SD; range) </w:t>
            </w:r>
          </w:p>
        </w:tc>
        <w:tc>
          <w:tcPr>
            <w:tcW w:w="2977" w:type="dxa"/>
          </w:tcPr>
          <w:p w14:paraId="70DAD4BA" w14:textId="77777777" w:rsidR="00ED2CBF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73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4.24 (0.65; 1.88 – 5.25)</w:t>
            </w:r>
          </w:p>
          <w:p w14:paraId="161FC67B" w14:textId="77777777" w:rsidR="00ED2CBF" w:rsidRPr="007173F2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5C0E072B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  <w:tr w:rsidR="00ED2CBF" w14:paraId="5F2DAA30" w14:textId="77777777" w:rsidTr="0098115D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2962DF30" w14:textId="77777777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Life Satisfaction, M (SD; range)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118FC11" w14:textId="77777777" w:rsidR="00ED2CBF" w:rsidRPr="007173F2" w:rsidRDefault="00ED2CBF" w:rsidP="00C33A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73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4.02 (0.79; 1.0 – 5.0)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8B0AE4" w14:textId="77777777" w:rsidR="00ED2CBF" w:rsidRPr="002C4F56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4F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ED2CBF" w:rsidRPr="002C4F56" w14:paraId="343B18FF" w14:textId="77777777" w:rsidTr="00ED2CBF">
        <w:tc>
          <w:tcPr>
            <w:tcW w:w="9351" w:type="dxa"/>
            <w:gridSpan w:val="4"/>
            <w:tcBorders>
              <w:top w:val="single" w:sz="4" w:space="0" w:color="auto"/>
            </w:tcBorders>
          </w:tcPr>
          <w:p w14:paraId="75E6D9B6" w14:textId="7B0E8F45" w:rsidR="00ED2CBF" w:rsidRDefault="00ED2CBF" w:rsidP="00C33A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D2C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Note.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M: mean, SD: standard deviation. Bold values are based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Winsorized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(upper 95</w:t>
            </w:r>
            <w:r w:rsidRPr="002B7D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percentile) variables.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values based on variables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Winsorized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 SD below and above the mean.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  <w:r w:rsidRPr="00913C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any participants had</w:t>
            </w:r>
            <w:r w:rsidRPr="00C535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‘</w:t>
            </w:r>
            <w:r w:rsidRPr="00C535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qualification and no vocational qualification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’ or ‘s</w:t>
            </w:r>
            <w:r w:rsidRPr="00A834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econdary school leaving certificate and no vocational qualification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’. </w:t>
            </w:r>
            <w:r w:rsidRPr="00913C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polytechnic secondary school. M: mean, SD: standard deviation. </w:t>
            </w:r>
            <w:r w:rsidR="00F51D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CII: composite inflammatory index, IADL: instrumental activities of daily living, </w:t>
            </w:r>
            <w:proofErr w:type="spellStart"/>
            <w:r w:rsidR="00F51D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hQoL</w:t>
            </w:r>
            <w:proofErr w:type="spellEnd"/>
            <w:r w:rsidR="00F51D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health-related quality of life. </w:t>
            </w:r>
          </w:p>
        </w:tc>
      </w:tr>
    </w:tbl>
    <w:p w14:paraId="2B09F62D" w14:textId="77777777" w:rsidR="00ED2CBF" w:rsidRDefault="00ED2CBF">
      <w:pPr>
        <w:rPr>
          <w:lang w:val="en-US"/>
        </w:rPr>
      </w:pPr>
    </w:p>
    <w:p w14:paraId="7C8FE70D" w14:textId="77777777" w:rsidR="00AB0A11" w:rsidRDefault="00AB0A11">
      <w:pPr>
        <w:rPr>
          <w:lang w:val="en-US"/>
        </w:rPr>
      </w:pPr>
    </w:p>
    <w:p w14:paraId="19C2A8D4" w14:textId="77777777" w:rsidR="002C4F56" w:rsidRDefault="002C4F56">
      <w:pPr>
        <w:rPr>
          <w:lang w:val="en-US"/>
        </w:rPr>
        <w:sectPr w:rsidR="002C4F56" w:rsidSect="002C4F56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7DE63646" w14:textId="77777777" w:rsidR="00AB0A11" w:rsidRDefault="00AB0A11">
      <w:pPr>
        <w:rPr>
          <w:lang w:val="en-US"/>
        </w:rPr>
      </w:pPr>
    </w:p>
    <w:tbl>
      <w:tblPr>
        <w:tblW w:w="106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815"/>
        <w:gridCol w:w="1082"/>
        <w:gridCol w:w="1103"/>
        <w:gridCol w:w="832"/>
        <w:gridCol w:w="1104"/>
        <w:gridCol w:w="1125"/>
        <w:gridCol w:w="815"/>
        <w:gridCol w:w="1082"/>
        <w:gridCol w:w="1103"/>
      </w:tblGrid>
      <w:tr w:rsidR="00AB0A11" w:rsidRPr="00D2654B" w14:paraId="7B4FFAE3" w14:textId="77777777" w:rsidTr="00A3533D">
        <w:trPr>
          <w:trHeight w:val="440"/>
        </w:trPr>
        <w:tc>
          <w:tcPr>
            <w:tcW w:w="0" w:type="auto"/>
            <w:gridSpan w:val="10"/>
            <w:vAlign w:val="center"/>
          </w:tcPr>
          <w:p w14:paraId="7A75266C" w14:textId="649570D8" w:rsidR="00AB0A11" w:rsidRPr="00D21173" w:rsidRDefault="00AB0A1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1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2</w:t>
            </w:r>
          </w:p>
        </w:tc>
      </w:tr>
      <w:tr w:rsidR="00AB0A11" w:rsidRPr="002C4F56" w14:paraId="56F70979" w14:textId="77777777" w:rsidTr="00A3533D">
        <w:trPr>
          <w:trHeight w:val="440"/>
        </w:trPr>
        <w:tc>
          <w:tcPr>
            <w:tcW w:w="0" w:type="auto"/>
            <w:gridSpan w:val="10"/>
            <w:tcBorders>
              <w:bottom w:val="single" w:sz="6" w:space="0" w:color="auto"/>
            </w:tcBorders>
            <w:vAlign w:val="center"/>
          </w:tcPr>
          <w:p w14:paraId="4658C7D5" w14:textId="77777777" w:rsidR="00AB0A11" w:rsidRPr="00DF7C20" w:rsidRDefault="00AB0A1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Multiple Linear Regression Predicting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Instrumental Activities of Daily Living</w:t>
            </w: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(IADL) </w:t>
            </w: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by OMAs and SMAs</w:t>
            </w:r>
          </w:p>
        </w:tc>
      </w:tr>
      <w:tr w:rsidR="00AB0A11" w:rsidRPr="00D2654B" w14:paraId="63001A71" w14:textId="77777777" w:rsidTr="00A3533D">
        <w:trPr>
          <w:trHeight w:val="440"/>
        </w:trPr>
        <w:tc>
          <w:tcPr>
            <w:tcW w:w="0" w:type="auto"/>
            <w:vAlign w:val="center"/>
          </w:tcPr>
          <w:p w14:paraId="5E3351A7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9"/>
            <w:tcBorders>
              <w:bottom w:val="single" w:sz="6" w:space="0" w:color="auto"/>
            </w:tcBorders>
            <w:vAlign w:val="center"/>
          </w:tcPr>
          <w:p w14:paraId="71D066AE" w14:textId="77777777" w:rsidR="00AB0A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IADL</w:t>
            </w:r>
          </w:p>
        </w:tc>
      </w:tr>
      <w:tr w:rsidR="00AB0A11" w:rsidRPr="00D2654B" w14:paraId="7D2C1C93" w14:textId="77777777" w:rsidTr="00A3533D">
        <w:trPr>
          <w:trHeight w:val="440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16035D5C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1A21530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Covariate</w:t>
            </w:r>
            <w:proofErr w:type="spellEnd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Model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0B7A639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714B9F5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AB0A11" w:rsidRPr="00D2654B" w14:paraId="11C5A5B1" w14:textId="77777777" w:rsidTr="00A3533D">
        <w:trPr>
          <w:trHeight w:val="440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51231F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65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BD2F8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D4607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86D2E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56085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8AC75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0D8D3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EEB36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6509A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30FF7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AB0A11" w:rsidRPr="00D2654B" w14:paraId="735F6419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23DE2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  <w:proofErr w:type="spellEnd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CE4F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9883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409.23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DC6D3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55D34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96586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410.62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94D1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E582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77A05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409.86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10D1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B0A11" w:rsidRPr="00D2654B" w14:paraId="2E809F16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8FF6F7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21A2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B21B6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D1A14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4BB1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A583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-2.11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862CC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7104D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2B20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5545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AB0A11" w:rsidRPr="00D2654B" w14:paraId="6A7A62EC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763EBFB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0BF9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A3FC8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1B585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94D0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AD320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515C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0147F5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328C1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356BE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AB0A11" w:rsidRPr="00D2654B" w14:paraId="00BEB85A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31F34A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4F4BE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1EC31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2F26B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ED20E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1449D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068D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A29D0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EF3B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90CD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0.976</w:t>
            </w:r>
          </w:p>
        </w:tc>
      </w:tr>
      <w:tr w:rsidR="00AB0A11" w:rsidRPr="00D2654B" w14:paraId="2C715597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B30E2B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33475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3962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510D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3915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AADDD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C6B6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81050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B3A6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ED7A15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0.822</w:t>
            </w:r>
          </w:p>
        </w:tc>
      </w:tr>
      <w:tr w:rsidR="00AB0A11" w:rsidRPr="00D2654B" w14:paraId="2C268A59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ED532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CII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9BDC14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6CE1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2D5EF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0E0F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E2C575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E0B0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0.820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B99FD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62A4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1264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AB0A11" w:rsidRPr="00D2654B" w14:paraId="16F6C652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964B47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NL-R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D2BF8D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0B7F7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2663C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CFB2A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064C5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ABC05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FE5A1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2FCB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5186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AB0A11" w:rsidRPr="00D2654B" w14:paraId="7350D06B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22FE86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TMT A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B2024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CC72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51780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6F31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59BDD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5735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B6C95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55FF6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34814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AB0A11" w:rsidRPr="00D2654B" w14:paraId="14D6EB2B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587F3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TMT B-R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158C5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5CF5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DFAEA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CB83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7373E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-2.54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31B2D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A7BB9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D4CB5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-2.52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91AD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AB0A11" w:rsidRPr="00D2654B" w14:paraId="0AB0646C" w14:textId="77777777" w:rsidTr="00A3533D">
        <w:trPr>
          <w:trHeight w:val="275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089449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SA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D68D2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1B11E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A03E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C3EDC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870FF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7B600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0A1D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EDD47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FD339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AB0A11" w:rsidRPr="00D2654B" w14:paraId="1CDB2F6D" w14:textId="77777777" w:rsidTr="00A3533D">
        <w:trPr>
          <w:trHeight w:val="275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C094ACB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7132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F5BA7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F739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18A0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19B85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0B9B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A092F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2FB8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E73B5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0.700</w:t>
            </w:r>
          </w:p>
        </w:tc>
      </w:tr>
      <w:tr w:rsidR="00AB0A11" w:rsidRPr="00D2654B" w14:paraId="6DDCE7ED" w14:textId="77777777" w:rsidTr="00A3533D">
        <w:trPr>
          <w:trHeight w:val="2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B72764" w14:textId="77777777" w:rsidR="00AB0A11" w:rsidRPr="0056459F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6EE30C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</w:rPr>
              <w:t>0.052 / 0.043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091448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</w:rPr>
              <w:t>0.066 / 0.050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5BEE96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</w:rPr>
              <w:t>0.067 / 0.046</w:t>
            </w:r>
          </w:p>
        </w:tc>
      </w:tr>
      <w:tr w:rsidR="00AB0A11" w:rsidRPr="00D2654B" w14:paraId="4207CAE0" w14:textId="77777777" w:rsidTr="00A3533D">
        <w:trPr>
          <w:trHeight w:val="52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BA5D9E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Comp. </w:t>
            </w:r>
          </w:p>
          <w:p w14:paraId="5EA64D3D" w14:textId="77777777" w:rsidR="00AB0A11" w:rsidRPr="00E118B5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EE0B02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290A2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76ECA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62B4BE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Covariate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 vs. Model 1</w:t>
            </w:r>
          </w:p>
          <w:p w14:paraId="56BC953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1.77(4)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B56807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1 vs. Model 2</w:t>
            </w:r>
          </w:p>
          <w:p w14:paraId="1964907D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0.16(2)</w:t>
            </w:r>
          </w:p>
        </w:tc>
      </w:tr>
      <w:tr w:rsidR="00AB0A11" w:rsidRPr="00DF7C20" w14:paraId="2C36329D" w14:textId="77777777" w:rsidTr="00A3533D">
        <w:trPr>
          <w:trHeight w:val="811"/>
        </w:trPr>
        <w:tc>
          <w:tcPr>
            <w:tcW w:w="0" w:type="auto"/>
            <w:gridSpan w:val="10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FEC772" w14:textId="77777777" w:rsidR="00AB0A11" w:rsidRPr="004B0DCC" w:rsidRDefault="00AB0A11" w:rsidP="00A3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9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CII: Composite Inflammatory Index. NL-R: Neutrophils to Lymphocyte Ratio (Immune function deficits). TMT A: Visuo-Motor Deficits. TMT B-R: Executive Function Deficit.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SA: Subjective Age Bias. SPA: Self-Perceptions of Aging.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ad.: Adjusted R-squared. Significant estimates (p &lt; .05) are bold.</w:t>
            </w:r>
          </w:p>
        </w:tc>
      </w:tr>
    </w:tbl>
    <w:p w14:paraId="4E39AAB9" w14:textId="77777777" w:rsidR="00AB0A11" w:rsidRDefault="00AB0A11">
      <w:pPr>
        <w:rPr>
          <w:lang w:val="en-US"/>
        </w:rPr>
      </w:pPr>
    </w:p>
    <w:p w14:paraId="0F05E2ED" w14:textId="77777777" w:rsidR="00AB0A11" w:rsidRDefault="00AB0A11">
      <w:pPr>
        <w:rPr>
          <w:lang w:val="en-US"/>
        </w:rPr>
      </w:pPr>
    </w:p>
    <w:p w14:paraId="643B123B" w14:textId="77777777" w:rsidR="00AB0A11" w:rsidRDefault="00AB0A11">
      <w:pPr>
        <w:rPr>
          <w:lang w:val="en-US"/>
        </w:rPr>
      </w:pPr>
    </w:p>
    <w:p w14:paraId="67683869" w14:textId="77777777" w:rsidR="00AB0A11" w:rsidRDefault="00AB0A11">
      <w:pPr>
        <w:rPr>
          <w:lang w:val="en-US"/>
        </w:rPr>
      </w:pPr>
    </w:p>
    <w:p w14:paraId="1E5FDCE4" w14:textId="77777777" w:rsidR="00AB0A11" w:rsidRDefault="00AB0A11">
      <w:pPr>
        <w:rPr>
          <w:lang w:val="en-US"/>
        </w:rPr>
      </w:pPr>
    </w:p>
    <w:p w14:paraId="362CBCB2" w14:textId="77777777" w:rsidR="00AB0A11" w:rsidRDefault="00AB0A11">
      <w:pPr>
        <w:rPr>
          <w:lang w:val="en-US"/>
        </w:rPr>
      </w:pPr>
    </w:p>
    <w:p w14:paraId="26745CC4" w14:textId="77777777" w:rsidR="00AB0A11" w:rsidRDefault="00AB0A11">
      <w:pPr>
        <w:rPr>
          <w:lang w:val="en-US"/>
        </w:rPr>
      </w:pPr>
    </w:p>
    <w:p w14:paraId="7990FAC5" w14:textId="77777777" w:rsidR="00AB0A11" w:rsidRDefault="00AB0A11">
      <w:pPr>
        <w:rPr>
          <w:lang w:val="en-US"/>
        </w:rPr>
      </w:pPr>
    </w:p>
    <w:p w14:paraId="37604250" w14:textId="77777777" w:rsidR="00AB0A11" w:rsidRDefault="00AB0A11">
      <w:pPr>
        <w:rPr>
          <w:lang w:val="en-US"/>
        </w:rPr>
      </w:pPr>
    </w:p>
    <w:p w14:paraId="6D8EB0D8" w14:textId="77777777" w:rsidR="00AB0A11" w:rsidRDefault="00AB0A11">
      <w:pPr>
        <w:rPr>
          <w:lang w:val="en-US"/>
        </w:rPr>
      </w:pPr>
    </w:p>
    <w:tbl>
      <w:tblPr>
        <w:tblpPr w:leftFromText="141" w:rightFromText="141" w:vertAnchor="page" w:horzAnchor="margin" w:tblpY="150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792"/>
        <w:gridCol w:w="1056"/>
        <w:gridCol w:w="1076"/>
        <w:gridCol w:w="828"/>
        <w:gridCol w:w="1099"/>
        <w:gridCol w:w="1120"/>
        <w:gridCol w:w="792"/>
        <w:gridCol w:w="1056"/>
        <w:gridCol w:w="1076"/>
      </w:tblGrid>
      <w:tr w:rsidR="00AB0A11" w:rsidRPr="00D2654B" w14:paraId="76467F5F" w14:textId="77777777" w:rsidTr="00A3533D">
        <w:trPr>
          <w:trHeight w:val="439"/>
        </w:trPr>
        <w:tc>
          <w:tcPr>
            <w:tcW w:w="0" w:type="auto"/>
            <w:gridSpan w:val="10"/>
            <w:vAlign w:val="center"/>
          </w:tcPr>
          <w:p w14:paraId="09F0CF1F" w14:textId="23E2CDAA" w:rsidR="00AB0A11" w:rsidRPr="00D21173" w:rsidRDefault="00AB0A1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1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B0A11" w:rsidRPr="002C4F56" w14:paraId="28038D63" w14:textId="77777777" w:rsidTr="00A3533D">
        <w:trPr>
          <w:trHeight w:val="439"/>
        </w:trPr>
        <w:tc>
          <w:tcPr>
            <w:tcW w:w="0" w:type="auto"/>
            <w:gridSpan w:val="10"/>
            <w:tcBorders>
              <w:bottom w:val="single" w:sz="6" w:space="0" w:color="auto"/>
            </w:tcBorders>
            <w:vAlign w:val="center"/>
          </w:tcPr>
          <w:p w14:paraId="099158AD" w14:textId="77777777" w:rsidR="00AB0A11" w:rsidRPr="00DF7C20" w:rsidRDefault="00AB0A1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Multiple Linear Regression Predicting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health-related Quality of Life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hQoL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) </w:t>
            </w: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by OMAs and SMAs</w:t>
            </w:r>
          </w:p>
        </w:tc>
      </w:tr>
      <w:tr w:rsidR="00AB0A11" w:rsidRPr="00D2654B" w14:paraId="7C234F9D" w14:textId="77777777" w:rsidTr="00A3533D">
        <w:trPr>
          <w:trHeight w:val="439"/>
        </w:trPr>
        <w:tc>
          <w:tcPr>
            <w:tcW w:w="0" w:type="auto"/>
            <w:vAlign w:val="center"/>
          </w:tcPr>
          <w:p w14:paraId="2B53CCB5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9"/>
            <w:tcBorders>
              <w:bottom w:val="single" w:sz="6" w:space="0" w:color="auto"/>
            </w:tcBorders>
            <w:vAlign w:val="center"/>
          </w:tcPr>
          <w:p w14:paraId="48E10901" w14:textId="77777777" w:rsidR="00AB0A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hQoL</w:t>
            </w:r>
            <w:proofErr w:type="spellEnd"/>
          </w:p>
        </w:tc>
      </w:tr>
      <w:tr w:rsidR="00AB0A11" w:rsidRPr="00D2654B" w14:paraId="2F46443C" w14:textId="77777777" w:rsidTr="00A3533D">
        <w:trPr>
          <w:trHeight w:val="439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1B23B95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5DA4C594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Covariate</w:t>
            </w:r>
            <w:proofErr w:type="spellEnd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Model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153CA1C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5215F434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AB0A11" w:rsidRPr="00D2654B" w14:paraId="0861FE3C" w14:textId="77777777" w:rsidTr="00A3533D">
        <w:trPr>
          <w:trHeight w:val="439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B4875E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65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B9E54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B9CF31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26723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F8EFB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12096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FF121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6641F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FC93D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C172E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AB0A11" w:rsidRPr="00D2654B" w14:paraId="09D9F4C5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2F001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  <w:proofErr w:type="spellEnd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E36A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A34172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145.99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25C4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BBE0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6EF0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147.51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ECFED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F95E6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A6E57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154.79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DD67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B0A11" w:rsidRPr="00D2654B" w14:paraId="378E8BC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98FD301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9E91FF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3CC2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-3.74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CC29B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9562F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1BF07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5B3B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2C584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2C195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9304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B0A11" w:rsidRPr="00D2654B" w14:paraId="74498912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29640AA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3BAA0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F59FB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FDD20D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0260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6E896A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9AA94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5D2012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4488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80264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B0A11" w:rsidRPr="00D2654B" w14:paraId="0A06B8F4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1C6D7A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0B79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AEEBC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97EA5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4E1A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23875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4CCA74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FF97D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70C275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E0FAE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0.130</w:t>
            </w:r>
          </w:p>
        </w:tc>
      </w:tr>
      <w:tr w:rsidR="00AB0A11" w:rsidRPr="00D2654B" w14:paraId="699FE55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F2293B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2485F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3294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C40BA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008ED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74A14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BEC1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D439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7B14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8E96D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AB0A11" w:rsidRPr="00D2654B" w14:paraId="11EBDA6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62F4135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CII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563F9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9198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43FB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DC91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F76CB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13672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690A7F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C4A75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4A28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AB0A11" w:rsidRPr="00D2654B" w14:paraId="6D6688B5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0276915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NL-R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F70A2C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DEEA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C9977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4BAE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3D1E5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7EFB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144228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3AC9F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366AB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0.412</w:t>
            </w:r>
          </w:p>
        </w:tc>
      </w:tr>
      <w:tr w:rsidR="00AB0A11" w:rsidRPr="00D2654B" w14:paraId="5E1C8924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19778C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TMT A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00DED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23356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C5B25F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8D88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884B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895FF7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3352C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FBAA8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C90DA1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0.335</w:t>
            </w:r>
          </w:p>
        </w:tc>
      </w:tr>
      <w:tr w:rsidR="00AB0A11" w:rsidRPr="00D2654B" w14:paraId="5CDC24D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7C6180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TMT B-R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37D62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3DFA1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AFDD8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2857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56347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28839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D0C1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D51509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94D5D6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0.499</w:t>
            </w:r>
          </w:p>
        </w:tc>
      </w:tr>
      <w:tr w:rsidR="00AB0A11" w:rsidRPr="00D2654B" w14:paraId="61B929F4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7F4659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SA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A74D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0170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20E5C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BC289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2C0E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B06F6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DE56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479D33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-1.86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6B1A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AB0A11" w:rsidRPr="00D2654B" w14:paraId="28399A20" w14:textId="77777777" w:rsidTr="00A3533D"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78B65E3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06CB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E670C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08DA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63A7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D02E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25297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39F8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AEE55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95FDE2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B0A11" w:rsidRPr="00D2654B" w14:paraId="455B27A2" w14:textId="77777777" w:rsidTr="00A353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DA7AFE" w14:textId="77777777" w:rsidR="00AB0A11" w:rsidRPr="0056459F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AD330D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0.078 / 0.070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8C25DA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0.105 / 0.089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951BDF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sz w:val="24"/>
                <w:szCs w:val="24"/>
              </w:rPr>
              <w:t>0.191 / 0.173</w:t>
            </w:r>
          </w:p>
        </w:tc>
      </w:tr>
      <w:tr w:rsidR="00AB0A11" w:rsidRPr="00D2654B" w14:paraId="79AE93C0" w14:textId="77777777" w:rsidTr="00A353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0C41CD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Comp. </w:t>
            </w:r>
          </w:p>
          <w:p w14:paraId="5245280B" w14:textId="77777777" w:rsidR="00AB0A11" w:rsidRPr="00E118B5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1E0E47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16A34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83447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E78438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Covariate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 vs. Model 1</w:t>
            </w:r>
          </w:p>
          <w:p w14:paraId="5FC8284A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3.74(4)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BE97D2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1 vs. Model 2</w:t>
            </w:r>
          </w:p>
          <w:p w14:paraId="56D30D35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24.01(2)</w:t>
            </w:r>
          </w:p>
        </w:tc>
      </w:tr>
      <w:tr w:rsidR="00AB0A11" w:rsidRPr="00DF7C20" w14:paraId="44C46EF1" w14:textId="77777777" w:rsidTr="00A3533D">
        <w:tc>
          <w:tcPr>
            <w:tcW w:w="0" w:type="auto"/>
            <w:gridSpan w:val="10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67235D" w14:textId="77777777" w:rsidR="00AB0A11" w:rsidRPr="004B0DCC" w:rsidRDefault="00AB0A11" w:rsidP="00A3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9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CII: Composite Inflammatory Index. NL-R: Neutrophils to Lymphocyte Ratio (Immune function deficits). TMT A: Visuo-Motor Deficits. TMT B-R: Executive Function Deficit.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SA: Subjective Age Bias. SPA: Self-Perceptions of Aging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R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ad.: Adjusted R-squared.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Significant estimates (p &lt; .05) are bold.</w:t>
            </w:r>
          </w:p>
        </w:tc>
      </w:tr>
    </w:tbl>
    <w:p w14:paraId="6212963A" w14:textId="77777777" w:rsidR="00AB0A11" w:rsidRDefault="00AB0A11">
      <w:pPr>
        <w:rPr>
          <w:lang w:val="en-US"/>
        </w:rPr>
      </w:pPr>
    </w:p>
    <w:p w14:paraId="37A5F416" w14:textId="77777777" w:rsidR="00AB0A11" w:rsidRDefault="00AB0A11">
      <w:pPr>
        <w:rPr>
          <w:lang w:val="en-US"/>
        </w:rPr>
      </w:pPr>
    </w:p>
    <w:p w14:paraId="15BF9BA9" w14:textId="77777777" w:rsidR="00AB0A11" w:rsidRDefault="00AB0A11">
      <w:pPr>
        <w:rPr>
          <w:lang w:val="en-US"/>
        </w:rPr>
      </w:pPr>
    </w:p>
    <w:p w14:paraId="4C3D8C9D" w14:textId="77777777" w:rsidR="00AB0A11" w:rsidRDefault="00AB0A11">
      <w:pPr>
        <w:rPr>
          <w:lang w:val="en-US"/>
        </w:rPr>
      </w:pPr>
    </w:p>
    <w:p w14:paraId="1D403B77" w14:textId="77777777" w:rsidR="00AB0A11" w:rsidRDefault="00AB0A11">
      <w:pPr>
        <w:rPr>
          <w:lang w:val="en-US"/>
        </w:rPr>
      </w:pPr>
    </w:p>
    <w:p w14:paraId="672D1840" w14:textId="77777777" w:rsidR="00AB0A11" w:rsidRDefault="00AB0A11">
      <w:pPr>
        <w:rPr>
          <w:lang w:val="en-US"/>
        </w:rPr>
      </w:pPr>
    </w:p>
    <w:p w14:paraId="7D7059C3" w14:textId="77777777" w:rsidR="00AB0A11" w:rsidRDefault="00AB0A11">
      <w:pPr>
        <w:rPr>
          <w:lang w:val="en-US"/>
        </w:rPr>
      </w:pPr>
    </w:p>
    <w:p w14:paraId="1591F90E" w14:textId="77777777" w:rsidR="00AB0A11" w:rsidRDefault="00AB0A11">
      <w:pPr>
        <w:rPr>
          <w:lang w:val="en-US"/>
        </w:rPr>
      </w:pPr>
    </w:p>
    <w:p w14:paraId="1D222427" w14:textId="77777777" w:rsidR="00AB0A11" w:rsidRDefault="00AB0A11">
      <w:pPr>
        <w:rPr>
          <w:lang w:val="en-US"/>
        </w:rPr>
      </w:pPr>
    </w:p>
    <w:p w14:paraId="21A43197" w14:textId="77777777" w:rsidR="00AB0A11" w:rsidRDefault="00AB0A11">
      <w:pPr>
        <w:rPr>
          <w:lang w:val="en-US"/>
        </w:rPr>
      </w:pPr>
    </w:p>
    <w:p w14:paraId="69220D28" w14:textId="77777777" w:rsidR="00AB0A11" w:rsidRDefault="00AB0A11">
      <w:pPr>
        <w:rPr>
          <w:lang w:val="en-US"/>
        </w:rPr>
      </w:pPr>
    </w:p>
    <w:tbl>
      <w:tblPr>
        <w:tblpPr w:leftFromText="141" w:rightFromText="141" w:vertAnchor="page" w:horzAnchor="margin" w:tblpY="150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791"/>
        <w:gridCol w:w="1053"/>
        <w:gridCol w:w="1073"/>
        <w:gridCol w:w="833"/>
        <w:gridCol w:w="1105"/>
        <w:gridCol w:w="1126"/>
        <w:gridCol w:w="790"/>
        <w:gridCol w:w="1053"/>
        <w:gridCol w:w="1073"/>
      </w:tblGrid>
      <w:tr w:rsidR="00AB0A11" w:rsidRPr="00D2654B" w14:paraId="58BE08FC" w14:textId="77777777" w:rsidTr="00A3533D">
        <w:trPr>
          <w:trHeight w:val="439"/>
        </w:trPr>
        <w:tc>
          <w:tcPr>
            <w:tcW w:w="0" w:type="auto"/>
            <w:gridSpan w:val="10"/>
            <w:vAlign w:val="center"/>
          </w:tcPr>
          <w:p w14:paraId="3E9AEE8A" w14:textId="0B6FBD90" w:rsidR="00AB0A11" w:rsidRPr="00D21173" w:rsidRDefault="00CB18C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B0A11" w:rsidRPr="00D21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AB0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B0A11" w:rsidRPr="002C4F56" w14:paraId="73B7984D" w14:textId="77777777" w:rsidTr="00A3533D">
        <w:trPr>
          <w:trHeight w:val="439"/>
        </w:trPr>
        <w:tc>
          <w:tcPr>
            <w:tcW w:w="0" w:type="auto"/>
            <w:gridSpan w:val="10"/>
            <w:tcBorders>
              <w:bottom w:val="single" w:sz="6" w:space="0" w:color="auto"/>
            </w:tcBorders>
            <w:vAlign w:val="center"/>
          </w:tcPr>
          <w:p w14:paraId="0D6B981F" w14:textId="77777777" w:rsidR="00AB0A11" w:rsidRPr="00DF7C20" w:rsidRDefault="00AB0A11" w:rsidP="00A3533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Multiple Linear Regression Predicting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Life Satisfaction (LS) </w:t>
            </w:r>
            <w:r w:rsidRPr="00E118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by OMAs and SMAs</w:t>
            </w:r>
          </w:p>
        </w:tc>
      </w:tr>
      <w:tr w:rsidR="00AB0A11" w:rsidRPr="00D2654B" w14:paraId="76BC3BA3" w14:textId="77777777" w:rsidTr="00A3533D">
        <w:trPr>
          <w:trHeight w:val="439"/>
        </w:trPr>
        <w:tc>
          <w:tcPr>
            <w:tcW w:w="0" w:type="auto"/>
            <w:vAlign w:val="center"/>
          </w:tcPr>
          <w:p w14:paraId="655AC745" w14:textId="77777777" w:rsidR="00AB0A11" w:rsidRPr="00DF7C20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9"/>
            <w:tcBorders>
              <w:bottom w:val="single" w:sz="6" w:space="0" w:color="auto"/>
            </w:tcBorders>
            <w:vAlign w:val="center"/>
          </w:tcPr>
          <w:p w14:paraId="669B814C" w14:textId="77777777" w:rsidR="00AB0A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</w:p>
        </w:tc>
      </w:tr>
      <w:tr w:rsidR="00AB0A11" w:rsidRPr="00D2654B" w14:paraId="6658FD3A" w14:textId="77777777" w:rsidTr="00A3533D">
        <w:trPr>
          <w:trHeight w:val="439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E48E629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3DB275CE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Covariate</w:t>
            </w:r>
            <w:proofErr w:type="spellEnd"/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Model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025E418C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</w:tcPr>
          <w:p w14:paraId="750545F0" w14:textId="77777777" w:rsidR="00AB0A11" w:rsidRPr="00292D8E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AB0A11" w:rsidRPr="00D2654B" w14:paraId="74C88BEA" w14:textId="77777777" w:rsidTr="00A3533D">
        <w:trPr>
          <w:trHeight w:val="439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F7805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265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03ADD8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313DA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1788E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EB360B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852C1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F893EA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4F6F1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92D8E">
              <w:rPr>
                <w:rFonts w:ascii="Symbol" w:eastAsia="Times New Roman" w:hAnsi="Symbol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64D112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B5569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8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AB0A11" w:rsidRPr="00D2654B" w14:paraId="0D6A955F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AC89C4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  <w:proofErr w:type="spellEnd"/>
            <w:r w:rsidRPr="00D265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2E047D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EF28D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109.78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BB51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3FBB41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F7C6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109.60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54B32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69549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F97B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112.17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CB7C4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B0A11" w:rsidRPr="00D2654B" w14:paraId="6260EED6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CF10320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11C38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8626B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894308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DD54F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12218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D6475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238E41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1544D5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E6476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0.321</w:t>
            </w:r>
          </w:p>
        </w:tc>
      </w:tr>
      <w:tr w:rsidR="00AB0A11" w:rsidRPr="00D2654B" w14:paraId="3272F772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BB77E21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6E9188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D1C43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60E8C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CE7400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452B2C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6048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0.869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8D589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4B378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60677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0.925</w:t>
            </w:r>
          </w:p>
        </w:tc>
      </w:tr>
      <w:tr w:rsidR="00AB0A11" w:rsidRPr="00D2654B" w14:paraId="00A73798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8B9FC2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7CE36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2C4E5E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C73A3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1180E3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8A58B0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928B7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BA09C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D8059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61C3F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AB0A11" w:rsidRPr="00D2654B" w14:paraId="218B6D8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A0C6E6E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52BE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14BBE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E37084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60768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F2B20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16328E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E59C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84D83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F28956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0.858</w:t>
            </w:r>
          </w:p>
        </w:tc>
      </w:tr>
      <w:tr w:rsidR="00AB0A11" w:rsidRPr="00D2654B" w14:paraId="7EFC3C40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CF694BC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CII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4DA53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8568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8C519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239BF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23722D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E01691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0.618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E99E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F436D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E7FDB1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AB0A11" w:rsidRPr="00D2654B" w14:paraId="04BB496E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A051FF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NL-R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766918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AAA62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B5A18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03879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74D4B6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1140E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F2CDD5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CF32E7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E0AF8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</w:tr>
      <w:tr w:rsidR="00AB0A11" w:rsidRPr="00D2654B" w14:paraId="3AA95533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FFCC3F3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TMT A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F60397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4882D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91BC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4AD399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A43A33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59710D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52ADE1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E56662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9588A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0.742</w:t>
            </w:r>
          </w:p>
        </w:tc>
      </w:tr>
      <w:tr w:rsidR="00AB0A11" w:rsidRPr="00D2654B" w14:paraId="6979FDFD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D366524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>TMT B-R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D2C0DC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3DAD4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CA834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D8399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E519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BD9D06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3DB05E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A3E10A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CFCC6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0.235</w:t>
            </w:r>
          </w:p>
        </w:tc>
      </w:tr>
      <w:tr w:rsidR="00AB0A11" w:rsidRPr="00D2654B" w14:paraId="702CD044" w14:textId="77777777" w:rsidTr="00A3533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811B1E3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18B5">
              <w:rPr>
                <w:rFonts w:ascii="Times New Roman" w:hAnsi="Times New Roman" w:cs="Times New Roman"/>
                <w:sz w:val="24"/>
                <w:szCs w:val="24"/>
              </w:rPr>
              <w:t xml:space="preserve">SA 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E1FA87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4D533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83DC4C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7101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225E29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109.60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3301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D9FE50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FE0FDD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-2.53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B37218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AB0A11" w:rsidRPr="00D2654B" w14:paraId="5F8D4154" w14:textId="77777777" w:rsidTr="00A3533D"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23EC0D6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8763C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CA0E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4DAB7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76571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B540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7452D0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9B21B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286A8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Fonts w:ascii="Times New Roman" w:eastAsia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4B47F" w14:textId="77777777" w:rsidR="00AB0A11" w:rsidRPr="004D256A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6A">
              <w:rPr>
                <w:rStyle w:val="Fett"/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B0A11" w:rsidRPr="00D2654B" w14:paraId="13B12141" w14:textId="77777777" w:rsidTr="00A353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102183" w14:textId="77777777" w:rsidR="00AB0A11" w:rsidRPr="0056459F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18B5">
              <w:rPr>
                <w:rFonts w:ascii="Times New Roman" w:eastAsia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E26AF2" w14:textId="77777777" w:rsidR="00AB0A11" w:rsidRPr="00236C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C11">
              <w:rPr>
                <w:rFonts w:ascii="Times New Roman" w:eastAsia="Times New Roman" w:hAnsi="Times New Roman" w:cs="Times New Roman"/>
                <w:sz w:val="24"/>
                <w:szCs w:val="24"/>
              </w:rPr>
              <w:t>0.018 / 0.005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2D7CEA" w14:textId="77777777" w:rsidR="00AB0A11" w:rsidRPr="00236C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C11">
              <w:rPr>
                <w:rFonts w:ascii="Times New Roman" w:eastAsia="Times New Roman" w:hAnsi="Times New Roman" w:cs="Times New Roman"/>
                <w:sz w:val="24"/>
                <w:szCs w:val="24"/>
              </w:rPr>
              <w:t>0.021 / 0.004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DDCED" w14:textId="77777777" w:rsidR="00AB0A11" w:rsidRPr="00236C11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C11">
              <w:rPr>
                <w:rFonts w:ascii="Times New Roman" w:eastAsia="Times New Roman" w:hAnsi="Times New Roman" w:cs="Times New Roman"/>
                <w:sz w:val="24"/>
                <w:szCs w:val="24"/>
              </w:rPr>
              <w:t>0.070 / 0.049</w:t>
            </w:r>
          </w:p>
        </w:tc>
      </w:tr>
      <w:tr w:rsidR="00AB0A11" w:rsidRPr="00D2654B" w14:paraId="10B8446C" w14:textId="77777777" w:rsidTr="00A3533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557416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Comp. </w:t>
            </w:r>
          </w:p>
          <w:p w14:paraId="22532FAF" w14:textId="77777777" w:rsidR="00AB0A11" w:rsidRPr="00E118B5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90F2F" w14:textId="77777777" w:rsidR="00AB0A11" w:rsidRPr="00D2654B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A86A46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01BDFE" w14:textId="77777777" w:rsidR="00AB0A11" w:rsidRPr="00D2654B" w:rsidRDefault="00AB0A11" w:rsidP="00A3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E2ACD0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Covariate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 vs. Model 1</w:t>
            </w:r>
          </w:p>
          <w:p w14:paraId="5F0C84FF" w14:textId="77777777" w:rsidR="00AB0A11" w:rsidRPr="00236C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0.64(4)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717E1" w14:textId="77777777" w:rsidR="00AB0A11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1 vs. Model 2</w:t>
            </w:r>
          </w:p>
          <w:p w14:paraId="6E3C0C7F" w14:textId="77777777" w:rsidR="00AB0A11" w:rsidRPr="00292D8E" w:rsidRDefault="00AB0A11" w:rsidP="00A35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11.80</w:t>
            </w:r>
            <w:r w:rsidRPr="0029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</w:tc>
      </w:tr>
      <w:tr w:rsidR="00AB0A11" w:rsidRPr="00DF7C20" w14:paraId="276F3AA2" w14:textId="77777777" w:rsidTr="00A3533D">
        <w:tc>
          <w:tcPr>
            <w:tcW w:w="0" w:type="auto"/>
            <w:gridSpan w:val="10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25A673" w14:textId="77777777" w:rsidR="00AB0A11" w:rsidRPr="004B0DCC" w:rsidRDefault="00AB0A11" w:rsidP="00A3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9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Pr="00DF7C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CII: Composite Inflammatory Index. NL-R: Neutrophils to Lymphocyte Ratio (Immune function deficits). TMT A: Visuo-Motor Deficits. TMT B-R: Executive Function Deficit.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SA: Subjective Age Bias. SPA: Self-Perceptions of Aging.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ad.: Adjusted R-squared.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Significant estimates (p &lt; .05) are bold.</w:t>
            </w:r>
          </w:p>
        </w:tc>
      </w:tr>
    </w:tbl>
    <w:p w14:paraId="239FE9EA" w14:textId="77777777" w:rsidR="00AB0A11" w:rsidRPr="00ED2CBF" w:rsidRDefault="00AB0A11">
      <w:pPr>
        <w:rPr>
          <w:lang w:val="en-US"/>
        </w:rPr>
      </w:pPr>
    </w:p>
    <w:sectPr w:rsidR="00AB0A11" w:rsidRPr="00ED2CBF" w:rsidSect="00AB0A1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14A87" w14:textId="77777777" w:rsidR="00B316F6" w:rsidRDefault="00B316F6" w:rsidP="00ED2CBF">
      <w:pPr>
        <w:spacing w:after="0" w:line="240" w:lineRule="auto"/>
      </w:pPr>
      <w:r>
        <w:separator/>
      </w:r>
    </w:p>
  </w:endnote>
  <w:endnote w:type="continuationSeparator" w:id="0">
    <w:p w14:paraId="60921A65" w14:textId="77777777" w:rsidR="00B316F6" w:rsidRDefault="00B316F6" w:rsidP="00ED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074DD" w14:textId="77777777" w:rsidR="00B316F6" w:rsidRDefault="00B316F6" w:rsidP="00ED2CBF">
      <w:pPr>
        <w:spacing w:after="0" w:line="240" w:lineRule="auto"/>
      </w:pPr>
      <w:r>
        <w:separator/>
      </w:r>
    </w:p>
  </w:footnote>
  <w:footnote w:type="continuationSeparator" w:id="0">
    <w:p w14:paraId="4100AF43" w14:textId="77777777" w:rsidR="00B316F6" w:rsidRDefault="00B316F6" w:rsidP="00ED2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BF"/>
    <w:rsid w:val="00074510"/>
    <w:rsid w:val="001B4302"/>
    <w:rsid w:val="002C4F56"/>
    <w:rsid w:val="002C6F6D"/>
    <w:rsid w:val="00354013"/>
    <w:rsid w:val="00604C30"/>
    <w:rsid w:val="006F0142"/>
    <w:rsid w:val="008144C7"/>
    <w:rsid w:val="00932FC8"/>
    <w:rsid w:val="0098115D"/>
    <w:rsid w:val="00AA4D57"/>
    <w:rsid w:val="00AB0A11"/>
    <w:rsid w:val="00AB7173"/>
    <w:rsid w:val="00B21952"/>
    <w:rsid w:val="00B316F6"/>
    <w:rsid w:val="00CB18C1"/>
    <w:rsid w:val="00DE5A51"/>
    <w:rsid w:val="00ED2CBF"/>
    <w:rsid w:val="00F06109"/>
    <w:rsid w:val="00F438D0"/>
    <w:rsid w:val="00F51DC3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17526"/>
  <w15:chartTrackingRefBased/>
  <w15:docId w15:val="{0A683606-071F-2143-B3C6-07BE01A7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2CBF"/>
    <w:pPr>
      <w:spacing w:after="160" w:line="259" w:lineRule="auto"/>
    </w:pPr>
    <w:rPr>
      <w:kern w:val="0"/>
      <w:sz w:val="22"/>
      <w:szCs w:val="22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D2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2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2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2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2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2C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2C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2C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2C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D2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2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2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2C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2C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2C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2C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2C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2C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D2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2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2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2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D2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2C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2C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2C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2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2C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2CB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D2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2CBF"/>
    <w:rPr>
      <w:kern w:val="0"/>
      <w:sz w:val="22"/>
      <w:szCs w:val="22"/>
      <w:lang w:val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D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2CBF"/>
    <w:rPr>
      <w:kern w:val="0"/>
      <w:sz w:val="22"/>
      <w:szCs w:val="22"/>
      <w:lang w:val="de-DE"/>
      <w14:ligatures w14:val="none"/>
    </w:rPr>
  </w:style>
  <w:style w:type="character" w:styleId="Fett">
    <w:name w:val="Strong"/>
    <w:basedOn w:val="Absatz-Standardschriftart"/>
    <w:uiPriority w:val="22"/>
    <w:qFormat/>
    <w:rsid w:val="00AB0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940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Selovin</dc:creator>
  <cp:keywords/>
  <dc:description/>
  <cp:lastModifiedBy>Fabio Selovin</cp:lastModifiedBy>
  <cp:revision>9</cp:revision>
  <dcterms:created xsi:type="dcterms:W3CDTF">2025-09-20T14:23:00Z</dcterms:created>
  <dcterms:modified xsi:type="dcterms:W3CDTF">2025-09-29T13:09:00Z</dcterms:modified>
</cp:coreProperties>
</file>