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8D645" w14:textId="77777777" w:rsidR="00596995" w:rsidRDefault="00596995" w:rsidP="00596995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Figure 1. </w:t>
      </w:r>
    </w:p>
    <w:p w14:paraId="3E80EA09" w14:textId="77777777" w:rsidR="00596995" w:rsidRPr="001304DC" w:rsidRDefault="00596995" w:rsidP="00596995">
      <w:pPr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1304DC">
        <w:rPr>
          <w:rFonts w:ascii="Times New Roman" w:hAnsi="Times New Roman" w:cs="Times New Roman"/>
          <w:bCs/>
          <w:i/>
          <w:iCs/>
          <w:sz w:val="20"/>
          <w:szCs w:val="20"/>
        </w:rPr>
        <w:t>Comparison of GAD-7 items from the English, European dialect Spanish, and Mexican dialect Spanish versions.</w:t>
      </w:r>
    </w:p>
    <w:p w14:paraId="729F345B" w14:textId="77777777" w:rsidR="00596995" w:rsidRDefault="00596995" w:rsidP="00596995">
      <w:pPr>
        <w:rPr>
          <w:rFonts w:ascii="Times New Roman" w:hAnsi="Times New Roman" w:cs="Times New Roman"/>
          <w:bCs/>
          <w:sz w:val="20"/>
          <w:szCs w:val="20"/>
        </w:rPr>
      </w:pPr>
    </w:p>
    <w:p w14:paraId="60A88623" w14:textId="77777777" w:rsidR="00596995" w:rsidRPr="001304DC" w:rsidRDefault="00596995" w:rsidP="00596995">
      <w:pPr>
        <w:rPr>
          <w:rFonts w:ascii="Times New Roman" w:hAnsi="Times New Roman" w:cs="Times New Roman"/>
          <w:b/>
          <w:sz w:val="20"/>
          <w:szCs w:val="20"/>
        </w:rPr>
      </w:pPr>
      <w:r w:rsidRPr="001304DC">
        <w:rPr>
          <w:rFonts w:ascii="Times New Roman" w:hAnsi="Times New Roman" w:cs="Times New Roman"/>
          <w:b/>
          <w:sz w:val="20"/>
          <w:szCs w:val="20"/>
        </w:rPr>
        <w:t xml:space="preserve">Original English Version items and </w:t>
      </w:r>
      <w:r>
        <w:rPr>
          <w:rFonts w:ascii="Times New Roman" w:hAnsi="Times New Roman" w:cs="Times New Roman"/>
          <w:b/>
          <w:sz w:val="20"/>
          <w:szCs w:val="20"/>
        </w:rPr>
        <w:t xml:space="preserve">response </w:t>
      </w:r>
      <w:r w:rsidRPr="001304DC">
        <w:rPr>
          <w:rFonts w:ascii="Times New Roman" w:hAnsi="Times New Roman" w:cs="Times New Roman"/>
          <w:b/>
          <w:sz w:val="20"/>
          <w:szCs w:val="20"/>
        </w:rPr>
        <w:t>scale (Spitzer et al., 2006)</w:t>
      </w:r>
    </w:p>
    <w:p w14:paraId="3C2EC8F4" w14:textId="77777777" w:rsidR="00596995" w:rsidRDefault="00596995" w:rsidP="00596995">
      <w:pPr>
        <w:rPr>
          <w:rFonts w:ascii="Times New Roman" w:hAnsi="Times New Roman" w:cs="Times New Roman"/>
          <w:bCs/>
          <w:sz w:val="20"/>
          <w:szCs w:val="20"/>
        </w:rPr>
      </w:pPr>
    </w:p>
    <w:p w14:paraId="69E0031E" w14:textId="77777777" w:rsidR="00596995" w:rsidRDefault="00596995" w:rsidP="00596995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Over the last 2 weeks, how often have you been bothered by the following problems? </w:t>
      </w:r>
    </w:p>
    <w:p w14:paraId="51E484DE" w14:textId="77777777" w:rsidR="00596995" w:rsidRDefault="00596995" w:rsidP="00596995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(0 = Not at all; 1 = Several days; 2 = More than half the days; 3 = Nearly every day)</w:t>
      </w:r>
    </w:p>
    <w:p w14:paraId="46CA12DD" w14:textId="77777777" w:rsidR="00596995" w:rsidRDefault="00596995" w:rsidP="00596995">
      <w:pPr>
        <w:rPr>
          <w:rFonts w:ascii="Times New Roman" w:hAnsi="Times New Roman" w:cs="Times New Roman"/>
          <w:bCs/>
          <w:sz w:val="20"/>
          <w:szCs w:val="20"/>
        </w:rPr>
      </w:pPr>
    </w:p>
    <w:p w14:paraId="5142766F" w14:textId="77777777" w:rsidR="00596995" w:rsidRDefault="00596995" w:rsidP="00596995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___ 1. Feeling nervous, anxious or on edge</w:t>
      </w:r>
    </w:p>
    <w:p w14:paraId="7DC66B78" w14:textId="77777777" w:rsidR="00596995" w:rsidRDefault="00596995" w:rsidP="00596995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___ 2. Not being able to stop or control worrying</w:t>
      </w:r>
    </w:p>
    <w:p w14:paraId="4015D10E" w14:textId="77777777" w:rsidR="00596995" w:rsidRDefault="00596995" w:rsidP="00596995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___ 3. Worrying too much about different things</w:t>
      </w:r>
    </w:p>
    <w:p w14:paraId="2001E6AC" w14:textId="77777777" w:rsidR="00596995" w:rsidRDefault="00596995" w:rsidP="00596995">
      <w:pPr>
        <w:rPr>
          <w:rFonts w:ascii="Times New Roman" w:hAnsi="Times New Roman" w:cs="Times New Roman"/>
          <w:bCs/>
          <w:sz w:val="20"/>
          <w:szCs w:val="20"/>
        </w:rPr>
      </w:pPr>
      <w:r w:rsidRPr="00BC2FF1">
        <w:rPr>
          <w:rFonts w:ascii="Times New Roman" w:hAnsi="Times New Roman" w:cs="Times New Roman"/>
          <w:bCs/>
          <w:sz w:val="20"/>
          <w:szCs w:val="20"/>
        </w:rPr>
        <w:t>___</w:t>
      </w:r>
      <w:r>
        <w:rPr>
          <w:rFonts w:ascii="Times New Roman" w:hAnsi="Times New Roman" w:cs="Times New Roman"/>
          <w:bCs/>
          <w:sz w:val="20"/>
          <w:szCs w:val="20"/>
        </w:rPr>
        <w:t xml:space="preserve"> 4. Trouble relaxing</w:t>
      </w:r>
    </w:p>
    <w:p w14:paraId="03FB0D22" w14:textId="77777777" w:rsidR="00596995" w:rsidRDefault="00596995" w:rsidP="00596995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___ 5. Being so restless that it is hard to sit still</w:t>
      </w:r>
    </w:p>
    <w:p w14:paraId="5133911D" w14:textId="77777777" w:rsidR="00596995" w:rsidRDefault="00596995" w:rsidP="00596995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___ 6. Becoming easily annoyed or irritable</w:t>
      </w:r>
    </w:p>
    <w:p w14:paraId="4252F57A" w14:textId="77777777" w:rsidR="00596995" w:rsidRDefault="00596995" w:rsidP="00596995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___ 7.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Feelin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afraid as if something awful may happen</w:t>
      </w:r>
    </w:p>
    <w:p w14:paraId="03A03166" w14:textId="77777777" w:rsidR="00596995" w:rsidRDefault="00596995" w:rsidP="00596995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___________________________________________________________________________</w:t>
      </w:r>
    </w:p>
    <w:p w14:paraId="3393D4FF" w14:textId="77777777" w:rsidR="00596995" w:rsidRDefault="00596995" w:rsidP="00596995">
      <w:pPr>
        <w:rPr>
          <w:rFonts w:ascii="Times New Roman" w:hAnsi="Times New Roman" w:cs="Times New Roman"/>
          <w:bCs/>
          <w:sz w:val="20"/>
          <w:szCs w:val="20"/>
        </w:rPr>
      </w:pPr>
    </w:p>
    <w:p w14:paraId="495F044A" w14:textId="77777777" w:rsidR="00596995" w:rsidRPr="001304DC" w:rsidRDefault="00596995" w:rsidP="0059699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GAD-7 Mexican dialect v</w:t>
      </w:r>
      <w:r w:rsidRPr="001304DC">
        <w:rPr>
          <w:rFonts w:ascii="Times New Roman" w:hAnsi="Times New Roman" w:cs="Times New Roman"/>
          <w:b/>
          <w:sz w:val="20"/>
          <w:szCs w:val="20"/>
        </w:rPr>
        <w:t xml:space="preserve">ersion items and </w:t>
      </w:r>
      <w:r>
        <w:rPr>
          <w:rFonts w:ascii="Times New Roman" w:hAnsi="Times New Roman" w:cs="Times New Roman"/>
          <w:b/>
          <w:sz w:val="20"/>
          <w:szCs w:val="20"/>
        </w:rPr>
        <w:t xml:space="preserve">response </w:t>
      </w:r>
      <w:r w:rsidRPr="001304DC">
        <w:rPr>
          <w:rFonts w:ascii="Times New Roman" w:hAnsi="Times New Roman" w:cs="Times New Roman"/>
          <w:b/>
          <w:sz w:val="20"/>
          <w:szCs w:val="20"/>
        </w:rPr>
        <w:t xml:space="preserve">scale </w:t>
      </w:r>
      <w:r>
        <w:rPr>
          <w:rFonts w:ascii="Times New Roman" w:hAnsi="Times New Roman" w:cs="Times New Roman"/>
          <w:b/>
          <w:sz w:val="20"/>
          <w:szCs w:val="20"/>
        </w:rPr>
        <w:t>used in this study with the Mexican earthquake sample.</w:t>
      </w:r>
    </w:p>
    <w:p w14:paraId="5D3479ED" w14:textId="77777777" w:rsidR="00596995" w:rsidRDefault="00596995" w:rsidP="00596995">
      <w:pPr>
        <w:rPr>
          <w:rFonts w:ascii="Times New Roman" w:hAnsi="Times New Roman" w:cs="Times New Roman"/>
          <w:bCs/>
          <w:sz w:val="20"/>
          <w:szCs w:val="20"/>
        </w:rPr>
      </w:pPr>
    </w:p>
    <w:p w14:paraId="41365A48" w14:textId="77777777" w:rsidR="00596995" w:rsidRDefault="00596995" w:rsidP="00596995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Durante las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últimas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2 </w:t>
      </w:r>
      <w:proofErr w:type="spellStart"/>
      <w:proofErr w:type="gramStart"/>
      <w:r>
        <w:rPr>
          <w:rFonts w:ascii="Times New Roman" w:hAnsi="Times New Roman" w:cs="Times New Roman"/>
          <w:bCs/>
          <w:sz w:val="20"/>
          <w:szCs w:val="20"/>
        </w:rPr>
        <w:t>semanas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>,  ¿</w:t>
      </w:r>
      <w:proofErr w:type="gramEnd"/>
      <w:r>
        <w:rPr>
          <w:rFonts w:ascii="Times New Roman" w:hAnsi="Times New Roman" w:cs="Times New Roman"/>
          <w:bCs/>
          <w:sz w:val="20"/>
          <w:szCs w:val="20"/>
        </w:rPr>
        <w:t xml:space="preserve">con que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frequencia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ha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sentido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molestias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por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los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siguientes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problemas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? </w:t>
      </w:r>
    </w:p>
    <w:p w14:paraId="5D32462F" w14:textId="77777777" w:rsidR="00596995" w:rsidRPr="003F4E2D" w:rsidRDefault="00596995" w:rsidP="00596995">
      <w:pPr>
        <w:rPr>
          <w:rFonts w:ascii="Times New Roman" w:hAnsi="Times New Roman" w:cs="Times New Roman"/>
          <w:bCs/>
          <w:sz w:val="20"/>
          <w:szCs w:val="20"/>
          <w:lang w:val="nb-NO"/>
        </w:rPr>
      </w:pPr>
      <w:r w:rsidRPr="003F4E2D">
        <w:rPr>
          <w:rFonts w:ascii="Times New Roman" w:hAnsi="Times New Roman" w:cs="Times New Roman"/>
          <w:bCs/>
          <w:sz w:val="20"/>
          <w:szCs w:val="20"/>
          <w:lang w:val="nb-NO"/>
        </w:rPr>
        <w:t>(0 = Nunca; 1 = Varios dias; 2 = Mas de la mitad de los dias; 3 = Casi todos los dias)</w:t>
      </w:r>
    </w:p>
    <w:p w14:paraId="6CBB6498" w14:textId="77777777" w:rsidR="00596995" w:rsidRPr="003F4E2D" w:rsidRDefault="00596995" w:rsidP="00596995">
      <w:pPr>
        <w:rPr>
          <w:rFonts w:ascii="Times New Roman" w:hAnsi="Times New Roman" w:cs="Times New Roman"/>
          <w:bCs/>
          <w:sz w:val="20"/>
          <w:szCs w:val="20"/>
          <w:lang w:val="nb-NO"/>
        </w:rPr>
      </w:pPr>
    </w:p>
    <w:p w14:paraId="6C0F0E28" w14:textId="77777777" w:rsidR="00596995" w:rsidRDefault="00596995" w:rsidP="00596995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___ 1.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Sentirse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nervioso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/a,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intranquilo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/a o con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los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nervios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de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punta</w:t>
      </w:r>
      <w:proofErr w:type="spellEnd"/>
    </w:p>
    <w:p w14:paraId="189F06F3" w14:textId="77777777" w:rsidR="00596995" w:rsidRDefault="00596995" w:rsidP="00596995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___ 2. No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poder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dejar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de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preocuparse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o no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poder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controlar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la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preocupación</w:t>
      </w:r>
      <w:proofErr w:type="spellEnd"/>
    </w:p>
    <w:p w14:paraId="27DA59D7" w14:textId="77777777" w:rsidR="00596995" w:rsidRDefault="00596995" w:rsidP="00596995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___ 3.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Preocuparse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demasiado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por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diferentes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cosas</w:t>
      </w:r>
      <w:proofErr w:type="spellEnd"/>
    </w:p>
    <w:p w14:paraId="7EB56478" w14:textId="77777777" w:rsidR="00596995" w:rsidRDefault="00596995" w:rsidP="00596995">
      <w:pPr>
        <w:rPr>
          <w:rFonts w:ascii="Times New Roman" w:hAnsi="Times New Roman" w:cs="Times New Roman"/>
          <w:bCs/>
          <w:sz w:val="20"/>
          <w:szCs w:val="20"/>
        </w:rPr>
      </w:pPr>
      <w:r w:rsidRPr="00742659">
        <w:rPr>
          <w:rFonts w:ascii="Times New Roman" w:hAnsi="Times New Roman" w:cs="Times New Roman"/>
          <w:bCs/>
          <w:sz w:val="20"/>
          <w:szCs w:val="20"/>
        </w:rPr>
        <w:t>___</w:t>
      </w:r>
      <w:r>
        <w:rPr>
          <w:rFonts w:ascii="Times New Roman" w:hAnsi="Times New Roman" w:cs="Times New Roman"/>
          <w:bCs/>
          <w:sz w:val="20"/>
          <w:szCs w:val="20"/>
        </w:rPr>
        <w:t xml:space="preserve"> 4.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Dificultad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para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relajarse</w:t>
      </w:r>
      <w:proofErr w:type="spellEnd"/>
    </w:p>
    <w:p w14:paraId="0FDC47DB" w14:textId="77777777" w:rsidR="00596995" w:rsidRDefault="00596995" w:rsidP="00596995">
      <w:pPr>
        <w:rPr>
          <w:rFonts w:ascii="Times New Roman" w:hAnsi="Times New Roman" w:cs="Times New Roman"/>
          <w:bCs/>
          <w:sz w:val="20"/>
          <w:szCs w:val="20"/>
        </w:rPr>
      </w:pPr>
      <w:r w:rsidRPr="00556BAA">
        <w:rPr>
          <w:rFonts w:ascii="Times New Roman" w:hAnsi="Times New Roman" w:cs="Times New Roman"/>
          <w:bCs/>
          <w:sz w:val="20"/>
          <w:szCs w:val="20"/>
        </w:rPr>
        <w:t>___</w:t>
      </w:r>
      <w:r>
        <w:rPr>
          <w:rFonts w:ascii="Times New Roman" w:hAnsi="Times New Roman" w:cs="Times New Roman"/>
          <w:bCs/>
          <w:sz w:val="20"/>
          <w:szCs w:val="20"/>
        </w:rPr>
        <w:t xml:space="preserve"> 5. Estar tan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inquieto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/a que es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dificil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permanecer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sentado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/a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tranquilamente</w:t>
      </w:r>
      <w:proofErr w:type="spellEnd"/>
    </w:p>
    <w:p w14:paraId="10BD6491" w14:textId="77777777" w:rsidR="00596995" w:rsidRDefault="00596995" w:rsidP="00596995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___ 6.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Molestarse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ponerse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irritable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fácilmente</w:t>
      </w:r>
      <w:proofErr w:type="spellEnd"/>
    </w:p>
    <w:p w14:paraId="4CC7D781" w14:textId="77777777" w:rsidR="00596995" w:rsidRDefault="00596995" w:rsidP="00596995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___ 7.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Sentir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miedo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como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si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algo terrible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pudiera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pasar</w:t>
      </w:r>
    </w:p>
    <w:p w14:paraId="29A35EFC" w14:textId="77777777" w:rsidR="00596995" w:rsidRDefault="00596995" w:rsidP="00596995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___________________________________________________________________________</w:t>
      </w:r>
    </w:p>
    <w:p w14:paraId="6D9B92BC" w14:textId="77777777" w:rsidR="00974861" w:rsidRDefault="00974861"/>
    <w:sectPr w:rsidR="009748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861"/>
    <w:rsid w:val="00596995"/>
    <w:rsid w:val="00691DDB"/>
    <w:rsid w:val="0097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0620F1-4571-4B2F-B7CC-7472E2CA4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995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7486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86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486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86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86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861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861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861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861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8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8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8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8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8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8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8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8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8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8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86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8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861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8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861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8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8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8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8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Erford, Bradley T.</dc:creator>
  <cp:keywords/>
  <dc:description/>
  <cp:lastModifiedBy>Erford, Bradley T.</cp:lastModifiedBy>
  <cp:revision>2</cp:revision>
  <dcterms:created xsi:type="dcterms:W3CDTF">2025-06-13T10:45:00Z</dcterms:created>
  <dcterms:modified xsi:type="dcterms:W3CDTF">2025-06-13T10:45:00Z</dcterms:modified>
</cp:coreProperties>
</file>