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62C" w:rsidRPr="00416910" w:rsidRDefault="00B73B74">
      <w:pPr>
        <w:rPr>
          <w:b/>
          <w:sz w:val="24"/>
          <w:u w:val="single"/>
        </w:rPr>
      </w:pPr>
      <w:r w:rsidRPr="00416910">
        <w:rPr>
          <w:b/>
          <w:sz w:val="24"/>
          <w:u w:val="single"/>
        </w:rPr>
        <w:t xml:space="preserve">Appendix </w:t>
      </w:r>
      <w:proofErr w:type="gramStart"/>
      <w:r w:rsidRPr="00416910">
        <w:rPr>
          <w:b/>
          <w:sz w:val="24"/>
          <w:u w:val="single"/>
        </w:rPr>
        <w:t>A</w:t>
      </w:r>
      <w:proofErr w:type="gramEnd"/>
      <w:r w:rsidRPr="00416910">
        <w:rPr>
          <w:b/>
          <w:sz w:val="24"/>
          <w:u w:val="single"/>
        </w:rPr>
        <w:t xml:space="preserve"> – Formulas for the </w:t>
      </w:r>
      <w:r w:rsidR="004E0B04" w:rsidRPr="00416910">
        <w:rPr>
          <w:b/>
          <w:sz w:val="24"/>
          <w:u w:val="single"/>
        </w:rPr>
        <w:t>Economic Calculations in the AFR</w:t>
      </w:r>
    </w:p>
    <w:p w:rsidR="004E0B04" w:rsidRPr="00416910" w:rsidRDefault="00416910">
      <w:pPr>
        <w:rPr>
          <w:b/>
          <w:sz w:val="24"/>
          <w:u w:val="single"/>
        </w:rPr>
      </w:pPr>
      <w:r>
        <w:rPr>
          <w:b/>
          <w:sz w:val="24"/>
          <w:u w:val="single"/>
        </w:rPr>
        <w:t>NPV</w:t>
      </w:r>
      <w:bookmarkStart w:id="0" w:name="_GoBack"/>
      <w:bookmarkEnd w:id="0"/>
    </w:p>
    <w:p w:rsidR="004E0B04" w:rsidRPr="004E0B04" w:rsidRDefault="004E0B04">
      <w:pPr>
        <w:rPr>
          <w:rFonts w:eastAsiaTheme="minorEastAsia"/>
          <w:lang w:val="de-DE"/>
        </w:rPr>
      </w:pPr>
      <m:oMathPara>
        <m:oMath>
          <m:r>
            <w:rPr>
              <w:rFonts w:ascii="Cambria Math" w:hAnsi="Cambria Math"/>
              <w:lang w:val="de-DE"/>
            </w:rPr>
            <m:t>NPV=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lang w:val="de-DE"/>
                </w:rPr>
              </m:ctrlPr>
            </m:naryPr>
            <m:sub>
              <m:r>
                <w:rPr>
                  <w:rFonts w:ascii="Cambria Math" w:hAnsi="Cambria Math"/>
                  <w:lang w:val="de-DE"/>
                </w:rPr>
                <m:t>t=1</m:t>
              </m:r>
            </m:sub>
            <m:sup>
              <m:r>
                <w:rPr>
                  <w:rFonts w:ascii="Cambria Math" w:hAnsi="Cambria Math"/>
                  <w:lang w:val="de-DE"/>
                </w:rPr>
                <m:t>t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de-DE"/>
                    </w:rPr>
                    <m:t>Profit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de-DE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lang w:val="de-DE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lang w:val="de-DE"/>
                            </w:rPr>
                            <m:t>1+i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lang w:val="de-DE"/>
                        </w:rPr>
                        <m:t>t</m:t>
                      </m:r>
                    </m:sup>
                  </m:sSup>
                </m:den>
              </m:f>
            </m:e>
          </m:nary>
        </m:oMath>
      </m:oMathPara>
    </w:p>
    <w:p w:rsidR="004E0B04" w:rsidRPr="004E0B04" w:rsidRDefault="004E0B04">
      <w:pPr>
        <w:rPr>
          <w:rFonts w:eastAsiaTheme="minorEastAsia"/>
          <w:lang w:val="de-DE"/>
        </w:rPr>
      </w:pPr>
      <m:oMathPara>
        <m:oMath>
          <m:r>
            <w:rPr>
              <w:rFonts w:ascii="Cambria Math" w:hAnsi="Cambria Math"/>
              <w:lang w:val="de-DE"/>
            </w:rPr>
            <m:t>Profit=  Revenue-Costs</m:t>
          </m:r>
        </m:oMath>
      </m:oMathPara>
    </w:p>
    <w:p w:rsidR="004E0B04" w:rsidRPr="004E0B04" w:rsidRDefault="004E0B04">
      <w:pPr>
        <w:rPr>
          <w:rFonts w:eastAsiaTheme="minorEastAsia"/>
          <w:lang w:val="de-DE"/>
        </w:rPr>
      </w:pPr>
      <m:oMathPara>
        <m:oMath>
          <m:r>
            <w:rPr>
              <w:rFonts w:ascii="Cambria Math" w:eastAsiaTheme="minorEastAsia" w:hAnsi="Cambria Math"/>
              <w:lang w:val="de-DE"/>
            </w:rPr>
            <m:t>Revenue=Yield*Price</m:t>
          </m:r>
        </m:oMath>
      </m:oMathPara>
    </w:p>
    <w:p w:rsidR="00101DAF" w:rsidRDefault="00101DAF">
      <w:pPr>
        <w:rPr>
          <w:rFonts w:eastAsiaTheme="minorEastAsia"/>
          <w:u w:val="single"/>
        </w:rPr>
      </w:pPr>
    </w:p>
    <w:p w:rsidR="004E0B04" w:rsidRDefault="004E0B04">
      <w:pPr>
        <w:rPr>
          <w:rFonts w:eastAsiaTheme="minorEastAsia"/>
          <w:u w:val="single"/>
        </w:rPr>
      </w:pPr>
      <w:r w:rsidRPr="004E0B04">
        <w:rPr>
          <w:rFonts w:eastAsiaTheme="minorEastAsia"/>
          <w:u w:val="single"/>
        </w:rPr>
        <w:t>Wood</w:t>
      </w:r>
      <w:r w:rsidR="00101DAF">
        <w:rPr>
          <w:rFonts w:eastAsiaTheme="minorEastAsia"/>
          <w:u w:val="single"/>
        </w:rPr>
        <w:t>ed</w:t>
      </w:r>
      <w:r w:rsidRPr="004E0B04">
        <w:rPr>
          <w:rFonts w:eastAsiaTheme="minorEastAsia"/>
          <w:u w:val="single"/>
        </w:rPr>
        <w:t xml:space="preserve"> area</w:t>
      </w:r>
    </w:p>
    <w:p w:rsidR="004E0B04" w:rsidRPr="004E0B04" w:rsidRDefault="00101DAF">
      <w:pPr>
        <w:rPr>
          <w:rFonts w:eastAsiaTheme="minorEastAsia"/>
          <w:lang w:val="de-DE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/>
              <w:lang w:val="de-DE"/>
            </w:rPr>
            <m:t>Establishment Cost (Year One)</m:t>
          </m:r>
          <m:r>
            <w:rPr>
              <w:rFonts w:ascii="Cambria Math" w:eastAsiaTheme="minorEastAsia" w:hAnsi="Cambria Math"/>
              <w:lang w:val="de-DE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  <w:lang w:val="de-DE"/>
                </w:rPr>
              </m:ctrlPr>
            </m:dPr>
            <m:e>
              <m:r>
                <w:rPr>
                  <w:rFonts w:ascii="Cambria Math" w:eastAsiaTheme="minorEastAsia" w:hAnsi="Cambria Math"/>
                  <w:lang w:val="de-DE"/>
                </w:rPr>
                <m:t>Planting Costs+Planting Material Costs+Soil Preperation Costs+Measurement Costs+ Maintanance Costs</m:t>
              </m:r>
            </m:e>
          </m:d>
        </m:oMath>
      </m:oMathPara>
    </w:p>
    <w:p w:rsidR="00272453" w:rsidRPr="00280676" w:rsidRDefault="00280676">
      <w:pPr>
        <w:rPr>
          <w:rFonts w:eastAsiaTheme="minorEastAsia"/>
          <w:lang w:val="de-DE"/>
        </w:rPr>
      </w:pPr>
      <m:oMathPara>
        <m:oMath>
          <m:r>
            <w:rPr>
              <w:rFonts w:ascii="Cambria Math" w:eastAsiaTheme="minorEastAsia" w:hAnsi="Cambria Math"/>
              <w:lang w:val="de-DE"/>
            </w:rPr>
            <m:t xml:space="preserve">Planting Costs=Planting Material </m:t>
          </m:r>
          <m:d>
            <m:dPr>
              <m:ctrlPr>
                <w:rPr>
                  <w:rFonts w:ascii="Cambria Math" w:eastAsiaTheme="minorEastAsia" w:hAnsi="Cambria Math"/>
                  <w:i/>
                  <w:lang w:val="de-DE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de-DE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de-DE"/>
                    </w:rPr>
                    <m:t>n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de-DE"/>
                    </w:rPr>
                    <m:t>ha</m:t>
                  </m:r>
                </m:den>
              </m:f>
            </m:e>
          </m:d>
          <m:r>
            <w:rPr>
              <w:rFonts w:ascii="Cambria Math" w:eastAsiaTheme="minorEastAsia" w:hAnsi="Cambria Math"/>
              <w:lang w:val="de-DE"/>
            </w:rPr>
            <m:t xml:space="preserve">*Planting Costs *additional expenditure </m:t>
          </m:r>
          <m:d>
            <m:dPr>
              <m:ctrlPr>
                <w:rPr>
                  <w:rFonts w:ascii="Cambria Math" w:eastAsiaTheme="minorEastAsia" w:hAnsi="Cambria Math"/>
                  <w:i/>
                  <w:lang w:val="de-DE"/>
                </w:rPr>
              </m:ctrlPr>
            </m:dPr>
            <m:e>
              <m:r>
                <w:rPr>
                  <w:rFonts w:ascii="Cambria Math" w:eastAsiaTheme="minorEastAsia" w:hAnsi="Cambria Math"/>
                  <w:lang w:val="de-DE"/>
                </w:rPr>
                <m:t>5%</m:t>
              </m:r>
            </m:e>
          </m:d>
        </m:oMath>
      </m:oMathPara>
    </w:p>
    <w:p w:rsidR="00280676" w:rsidRPr="00280676" w:rsidRDefault="00280676">
      <w:pPr>
        <w:rPr>
          <w:rFonts w:eastAsiaTheme="minorEastAsia"/>
          <w:lang w:val="de-DE"/>
        </w:rPr>
      </w:pPr>
      <m:oMathPara>
        <m:oMath>
          <m:r>
            <w:rPr>
              <w:rFonts w:ascii="Cambria Math" w:eastAsiaTheme="minorEastAsia" w:hAnsi="Cambria Math"/>
              <w:lang w:val="de-DE"/>
            </w:rPr>
            <m:t xml:space="preserve">Planting Material Costs=Planting Material </m:t>
          </m:r>
          <m:d>
            <m:dPr>
              <m:ctrlPr>
                <w:rPr>
                  <w:rFonts w:ascii="Cambria Math" w:eastAsiaTheme="minorEastAsia" w:hAnsi="Cambria Math"/>
                  <w:i/>
                  <w:lang w:val="de-DE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de-DE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de-DE"/>
                    </w:rPr>
                    <m:t>n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de-DE"/>
                    </w:rPr>
                    <m:t>ha</m:t>
                  </m:r>
                </m:den>
              </m:f>
            </m:e>
          </m:d>
          <m:r>
            <w:rPr>
              <w:rFonts w:ascii="Cambria Math" w:eastAsiaTheme="minorEastAsia" w:hAnsi="Cambria Math"/>
              <w:lang w:val="de-DE"/>
            </w:rPr>
            <m:t xml:space="preserve">*Planting Material Costs </m:t>
          </m:r>
          <m:d>
            <m:dPr>
              <m:ctrlPr>
                <w:rPr>
                  <w:rFonts w:ascii="Cambria Math" w:eastAsiaTheme="minorEastAsia" w:hAnsi="Cambria Math"/>
                  <w:i/>
                  <w:lang w:val="de-DE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de-DE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de-DE"/>
                    </w:rPr>
                    <m:t>€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de-DE"/>
                    </w:rPr>
                    <m:t>n</m:t>
                  </m:r>
                </m:den>
              </m:f>
            </m:e>
          </m:d>
        </m:oMath>
      </m:oMathPara>
    </w:p>
    <w:p w:rsidR="00280676" w:rsidRPr="00280676" w:rsidRDefault="00954605">
      <w:pPr>
        <w:rPr>
          <w:rFonts w:eastAsiaTheme="minorEastAsia"/>
          <w:lang w:val="de-DE"/>
        </w:rPr>
      </w:pPr>
      <m:oMathPara>
        <m:oMath>
          <m:r>
            <w:rPr>
              <w:rFonts w:ascii="Cambria Math" w:eastAsiaTheme="minorEastAsia" w:hAnsi="Cambria Math"/>
              <w:lang w:val="de-DE"/>
            </w:rPr>
            <m:t xml:space="preserve"> Soil Preperation Costs</m:t>
          </m:r>
          <m:r>
            <w:rPr>
              <w:rFonts w:ascii="Cambria Math" w:eastAsiaTheme="minorEastAsia" w:hAnsi="Cambria Math"/>
              <w:lang w:val="de-DE"/>
            </w:rPr>
            <m:t>=</m:t>
          </m:r>
          <m:r>
            <w:rPr>
              <w:rFonts w:ascii="Cambria Math" w:eastAsiaTheme="minorEastAsia" w:hAnsi="Cambria Math"/>
              <w:lang w:val="de-DE"/>
            </w:rPr>
            <m:t>Soil Preperation Costs</m:t>
          </m:r>
          <m:d>
            <m:dPr>
              <m:ctrlPr>
                <w:rPr>
                  <w:rFonts w:ascii="Cambria Math" w:eastAsiaTheme="minorEastAsia" w:hAnsi="Cambria Math"/>
                  <w:i/>
                  <w:lang w:val="de-DE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de-DE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de-DE"/>
                    </w:rPr>
                    <m:t>€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de-DE"/>
                    </w:rPr>
                    <m:t>ha</m:t>
                  </m:r>
                </m:den>
              </m:f>
            </m:e>
          </m:d>
          <m:r>
            <w:rPr>
              <w:rFonts w:ascii="Cambria Math" w:eastAsiaTheme="minorEastAsia" w:hAnsi="Cambria Math"/>
              <w:lang w:val="de-DE"/>
            </w:rPr>
            <m:t xml:space="preserve">*additional expenditure </m:t>
          </m:r>
          <m:d>
            <m:dPr>
              <m:ctrlPr>
                <w:rPr>
                  <w:rFonts w:ascii="Cambria Math" w:eastAsiaTheme="minorEastAsia" w:hAnsi="Cambria Math"/>
                  <w:i/>
                  <w:lang w:val="de-DE"/>
                </w:rPr>
              </m:ctrlPr>
            </m:dPr>
            <m:e>
              <m:r>
                <w:rPr>
                  <w:rFonts w:ascii="Cambria Math" w:eastAsiaTheme="minorEastAsia" w:hAnsi="Cambria Math"/>
                  <w:lang w:val="de-DE"/>
                </w:rPr>
                <m:t>5%</m:t>
              </m:r>
            </m:e>
          </m:d>
        </m:oMath>
      </m:oMathPara>
    </w:p>
    <w:p w:rsidR="00272453" w:rsidRPr="00280676" w:rsidRDefault="00280676">
      <w:pPr>
        <w:rPr>
          <w:rFonts w:eastAsiaTheme="minorEastAsia"/>
          <w:lang w:val="de-DE"/>
        </w:rPr>
      </w:pPr>
      <m:oMathPara>
        <m:oMath>
          <m:r>
            <w:rPr>
              <w:rFonts w:ascii="Cambria Math" w:eastAsiaTheme="minorEastAsia" w:hAnsi="Cambria Math"/>
              <w:lang w:val="de-DE"/>
            </w:rPr>
            <m:t>Measurement Costs=75</m:t>
          </m:r>
          <m:f>
            <m:fPr>
              <m:ctrlPr>
                <w:rPr>
                  <w:rFonts w:ascii="Cambria Math" w:eastAsiaTheme="minorEastAsia" w:hAnsi="Cambria Math"/>
                  <w:i/>
                  <w:lang w:val="de-DE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de-DE"/>
                </w:rPr>
                <m:t>€</m:t>
              </m:r>
            </m:num>
            <m:den>
              <m:r>
                <w:rPr>
                  <w:rFonts w:ascii="Cambria Math" w:eastAsiaTheme="minorEastAsia" w:hAnsi="Cambria Math"/>
                  <w:lang w:val="de-DE"/>
                </w:rPr>
                <m:t>ha</m:t>
              </m:r>
            </m:den>
          </m:f>
          <m:r>
            <w:rPr>
              <w:rFonts w:ascii="Cambria Math" w:eastAsiaTheme="minorEastAsia" w:hAnsi="Cambria Math"/>
              <w:lang w:val="de-DE"/>
            </w:rPr>
            <m:t>*additional expenditure (5%)</m:t>
          </m:r>
        </m:oMath>
      </m:oMathPara>
    </w:p>
    <w:p w:rsidR="00280676" w:rsidRPr="00101DAF" w:rsidRDefault="00954605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Maintenance Costs=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Maintenance Costs</m:t>
              </m:r>
              <m:r>
                <w:rPr>
                  <w:rFonts w:ascii="Cambria Math" w:eastAsiaTheme="minorEastAsia" w:hAnsi="Cambria Math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€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ha</m:t>
                      </m:r>
                    </m:den>
                  </m:f>
                </m:e>
              </m:d>
            </m:num>
            <m:den>
              <m:r>
                <w:rPr>
                  <w:rFonts w:ascii="Cambria Math" w:eastAsiaTheme="minorEastAsia" w:hAnsi="Cambria Math"/>
                </w:rPr>
                <m:t>Number of maintenance activities</m:t>
              </m:r>
            </m:den>
          </m:f>
          <m:r>
            <w:rPr>
              <w:rFonts w:ascii="Cambria Math" w:eastAsiaTheme="minorEastAsia" w:hAnsi="Cambria Math"/>
            </w:rPr>
            <m:t>*additional expenditure (5%)</m:t>
          </m:r>
        </m:oMath>
      </m:oMathPara>
    </w:p>
    <w:p w:rsidR="00101DAF" w:rsidRPr="00280676" w:rsidRDefault="00101DAF">
      <w:pPr>
        <w:rPr>
          <w:rFonts w:eastAsiaTheme="minorEastAsia"/>
        </w:rPr>
      </w:pPr>
    </w:p>
    <w:p w:rsidR="00280676" w:rsidRPr="00280676" w:rsidRDefault="00101DAF">
      <w:pPr>
        <w:rPr>
          <w:rFonts w:eastAsiaTheme="minorEastAsia"/>
          <w:lang w:val="de-DE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/>
              <w:lang w:val="de-DE"/>
            </w:rPr>
            <m:t>Costs in Harvest Year</m:t>
          </m:r>
          <m:r>
            <w:rPr>
              <w:rFonts w:ascii="Cambria Math" w:eastAsiaTheme="minorEastAsia" w:hAnsi="Cambria Math"/>
              <w:lang w:val="de-DE"/>
            </w:rPr>
            <m:t>=Harvesting Costs</m:t>
          </m:r>
          <m:r>
            <w:rPr>
              <w:rFonts w:ascii="Cambria Math" w:eastAsiaTheme="minorEastAsia" w:hAnsi="Cambria Math"/>
              <w:lang w:val="de-DE"/>
            </w:rPr>
            <m:t xml:space="preserve"> </m:t>
          </m:r>
          <m:d>
            <m:dPr>
              <m:ctrlPr>
                <w:rPr>
                  <w:rFonts w:ascii="Cambria Math" w:eastAsiaTheme="minorEastAsia" w:hAnsi="Cambria Math"/>
                  <w:i/>
                  <w:lang w:val="de-DE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de-DE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de-DE"/>
                    </w:rPr>
                    <m:t>€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de-DE"/>
                    </w:rPr>
                    <m:t>ha</m:t>
                  </m:r>
                </m:den>
              </m:f>
            </m:e>
          </m:d>
          <m:r>
            <w:rPr>
              <w:rFonts w:ascii="Cambria Math" w:eastAsiaTheme="minorEastAsia" w:hAnsi="Cambria Math"/>
              <w:lang w:val="de-DE"/>
            </w:rPr>
            <m:t>+Transport Costs</m:t>
          </m:r>
          <m:r>
            <w:rPr>
              <w:rFonts w:ascii="Cambria Math" w:eastAsiaTheme="minorEastAsia" w:hAnsi="Cambria Math"/>
              <w:lang w:val="de-DE"/>
            </w:rPr>
            <m:t xml:space="preserve"> </m:t>
          </m:r>
          <m:d>
            <m:dPr>
              <m:ctrlPr>
                <w:rPr>
                  <w:rFonts w:ascii="Cambria Math" w:eastAsiaTheme="minorEastAsia" w:hAnsi="Cambria Math"/>
                  <w:i/>
                  <w:lang w:val="de-DE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de-DE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de-DE"/>
                    </w:rPr>
                    <m:t>€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de-DE"/>
                    </w:rPr>
                    <m:t>ha</m:t>
                  </m:r>
                </m:den>
              </m:f>
            </m:e>
          </m:d>
          <m:r>
            <w:rPr>
              <w:rFonts w:ascii="Cambria Math" w:eastAsiaTheme="minorEastAsia" w:hAnsi="Cambria Math"/>
              <w:lang w:val="de-DE"/>
            </w:rPr>
            <m:t>+Recultivation Costs</m:t>
          </m:r>
          <m:r>
            <w:rPr>
              <w:rFonts w:ascii="Cambria Math" w:eastAsiaTheme="minorEastAsia" w:hAnsi="Cambria Math"/>
              <w:lang w:val="de-DE"/>
            </w:rPr>
            <m:t xml:space="preserve"> </m:t>
          </m:r>
          <m:d>
            <m:dPr>
              <m:ctrlPr>
                <w:rPr>
                  <w:rFonts w:ascii="Cambria Math" w:eastAsiaTheme="minorEastAsia" w:hAnsi="Cambria Math"/>
                  <w:i/>
                  <w:lang w:val="de-DE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de-DE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de-DE"/>
                    </w:rPr>
                    <m:t>€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de-DE"/>
                    </w:rPr>
                    <m:t>ha</m:t>
                  </m:r>
                </m:den>
              </m:f>
            </m:e>
          </m:d>
          <m:r>
            <w:rPr>
              <w:rFonts w:ascii="Cambria Math" w:eastAsiaTheme="minorEastAsia" w:hAnsi="Cambria Math"/>
              <w:lang w:val="de-DE"/>
            </w:rPr>
            <m:t xml:space="preserve"> </m:t>
          </m:r>
          <m:d>
            <m:dPr>
              <m:ctrlPr>
                <w:rPr>
                  <w:rFonts w:ascii="Cambria Math" w:eastAsiaTheme="minorEastAsia" w:hAnsi="Cambria Math"/>
                  <w:i/>
                  <w:lang w:val="de-DE"/>
                </w:rPr>
              </m:ctrlPr>
            </m:dPr>
            <m:e>
              <m:r>
                <w:rPr>
                  <w:rFonts w:ascii="Cambria Math" w:eastAsiaTheme="minorEastAsia" w:hAnsi="Cambria Math"/>
                  <w:lang w:val="de-DE"/>
                </w:rPr>
                <m:t>only in year of final harvest</m:t>
              </m:r>
            </m:e>
          </m:d>
        </m:oMath>
      </m:oMathPara>
    </w:p>
    <w:p w:rsidR="00280676" w:rsidRPr="003D4AA3" w:rsidRDefault="00280676">
      <w:pPr>
        <w:rPr>
          <w:rFonts w:eastAsiaTheme="minorEastAsia"/>
          <w:lang w:val="de-DE"/>
        </w:rPr>
      </w:pPr>
      <m:oMathPara>
        <m:oMath>
          <m:r>
            <w:rPr>
              <w:rFonts w:ascii="Cambria Math" w:eastAsiaTheme="minorEastAsia" w:hAnsi="Cambria Math"/>
              <w:lang w:val="de-DE"/>
            </w:rPr>
            <m:t xml:space="preserve">Harvesting Costs=Harvesting Cost </m:t>
          </m:r>
          <m:d>
            <m:dPr>
              <m:ctrlPr>
                <w:rPr>
                  <w:rFonts w:ascii="Cambria Math" w:eastAsiaTheme="minorEastAsia" w:hAnsi="Cambria Math"/>
                  <w:i/>
                  <w:lang w:val="de-DE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€</m:t>
                  </m:r>
                  <m:ctrlPr>
                    <w:rPr>
                      <w:rFonts w:ascii="Cambria Math" w:eastAsiaTheme="minorEastAsia" w:hAnsi="Cambria Math"/>
                      <w:i/>
                      <w:lang w:val="de-DE"/>
                    </w:rPr>
                  </m:ctrlPr>
                </m:num>
                <m:den>
                  <m:r>
                    <w:rPr>
                      <w:rFonts w:ascii="Cambria Math" w:hAnsi="Cambria Math"/>
                    </w:rPr>
                    <m:t>ha</m:t>
                  </m:r>
                </m:den>
              </m:f>
              <m:ctrlPr>
                <w:rPr>
                  <w:rFonts w:ascii="Cambria Math" w:hAnsi="Cambria Math"/>
                  <w:i/>
                </w:rPr>
              </m:ctrlPr>
            </m:e>
          </m:d>
          <m:r>
            <w:rPr>
              <w:rFonts w:ascii="Cambria Math" w:eastAsiaTheme="minorEastAsia" w:hAnsi="Cambria Math"/>
              <w:lang w:val="de-DE"/>
            </w:rPr>
            <m:t>*additional expenditure (5%)</m:t>
          </m:r>
        </m:oMath>
      </m:oMathPara>
    </w:p>
    <w:p w:rsidR="003D4AA3" w:rsidRPr="00922AF9" w:rsidRDefault="003D4AA3">
      <w:pPr>
        <w:rPr>
          <w:rFonts w:eastAsiaTheme="minorEastAsia"/>
          <w:lang w:val="de-DE"/>
        </w:rPr>
      </w:pPr>
      <m:oMathPara>
        <m:oMath>
          <m:r>
            <w:rPr>
              <w:rFonts w:ascii="Cambria Math" w:eastAsiaTheme="minorEastAsia" w:hAnsi="Cambria Math"/>
              <w:lang w:val="de-DE"/>
            </w:rPr>
            <m:t xml:space="preserve">Transport Costs=Transport Cost </m:t>
          </m:r>
          <m:d>
            <m:dPr>
              <m:ctrlPr>
                <w:rPr>
                  <w:rFonts w:ascii="Cambria Math" w:eastAsiaTheme="minorEastAsia" w:hAnsi="Cambria Math"/>
                  <w:i/>
                  <w:lang w:val="de-DE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de-DE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de-DE"/>
                    </w:rPr>
                    <m:t>€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de-DE"/>
                    </w:rPr>
                    <m:t>ha</m:t>
                  </m:r>
                </m:den>
              </m:f>
            </m:e>
          </m:d>
          <m:r>
            <w:rPr>
              <w:rFonts w:ascii="Cambria Math" w:eastAsiaTheme="minorEastAsia" w:hAnsi="Cambria Math"/>
              <w:lang w:val="de-DE"/>
            </w:rPr>
            <m:t xml:space="preserve">*additional expenditure (5%) </m:t>
          </m:r>
        </m:oMath>
      </m:oMathPara>
    </w:p>
    <w:p w:rsidR="00922AF9" w:rsidRPr="00922AF9" w:rsidRDefault="00922AF9">
      <w:pPr>
        <w:rPr>
          <w:rFonts w:eastAsiaTheme="minorEastAsia"/>
          <w:lang w:val="de-DE"/>
        </w:rPr>
      </w:pPr>
      <m:oMathPara>
        <m:oMath>
          <m:r>
            <w:rPr>
              <w:rFonts w:ascii="Cambria Math" w:eastAsiaTheme="minorEastAsia" w:hAnsi="Cambria Math"/>
              <w:lang w:val="de-DE"/>
            </w:rPr>
            <m:t xml:space="preserve">Recultivation Costs=Recultivation Cost </m:t>
          </m:r>
          <m:d>
            <m:dPr>
              <m:ctrlPr>
                <w:rPr>
                  <w:rFonts w:ascii="Cambria Math" w:eastAsiaTheme="minorEastAsia" w:hAnsi="Cambria Math"/>
                  <w:i/>
                  <w:lang w:val="de-DE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de-DE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de-DE"/>
                    </w:rPr>
                    <m:t>€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de-DE"/>
                    </w:rPr>
                    <m:t>ha</m:t>
                  </m:r>
                </m:den>
              </m:f>
            </m:e>
          </m:d>
          <m:r>
            <w:rPr>
              <w:rFonts w:ascii="Cambria Math" w:eastAsiaTheme="minorEastAsia" w:hAnsi="Cambria Math"/>
              <w:lang w:val="de-DE"/>
            </w:rPr>
            <m:t>*additional expenditure (5%)</m:t>
          </m:r>
        </m:oMath>
      </m:oMathPara>
    </w:p>
    <w:p w:rsidR="00922AF9" w:rsidRDefault="00101DAF">
      <w:pPr>
        <w:rPr>
          <w:rFonts w:eastAsiaTheme="minorEastAsia"/>
          <w:lang w:val="de-DE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/>
            </w:rPr>
            <m:t>Revenue</m:t>
          </m:r>
          <m:r>
            <w:rPr>
              <w:rFonts w:ascii="Cambria Math" w:eastAsiaTheme="minorEastAsia" w:hAnsi="Cambria Math"/>
            </w:rPr>
            <m:t xml:space="preserve">=Yield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t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ha</m:t>
                  </m:r>
                </m:den>
              </m:f>
            </m:e>
          </m:d>
          <m:r>
            <w:rPr>
              <w:rFonts w:ascii="Cambria Math" w:eastAsiaTheme="minorEastAsia" w:hAnsi="Cambria Math"/>
            </w:rPr>
            <m:t xml:space="preserve">*Price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€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t</m:t>
                  </m:r>
                </m:den>
              </m:f>
            </m:e>
          </m:d>
        </m:oMath>
      </m:oMathPara>
    </w:p>
    <w:p w:rsidR="00922AF9" w:rsidRDefault="00922AF9">
      <w:pPr>
        <w:rPr>
          <w:rFonts w:eastAsiaTheme="minorEastAsia"/>
          <w:lang w:val="de-DE"/>
        </w:rPr>
      </w:pPr>
      <w:r>
        <w:rPr>
          <w:rFonts w:eastAsiaTheme="minorEastAsia"/>
          <w:lang w:val="de-DE"/>
        </w:rPr>
        <w:br w:type="page"/>
      </w:r>
    </w:p>
    <w:p w:rsidR="00922AF9" w:rsidRDefault="00922AF9">
      <w:pPr>
        <w:rPr>
          <w:rFonts w:eastAsiaTheme="minorEastAsia"/>
          <w:u w:val="single"/>
        </w:rPr>
      </w:pPr>
      <w:r w:rsidRPr="00922AF9">
        <w:rPr>
          <w:rFonts w:eastAsiaTheme="minorEastAsia"/>
          <w:u w:val="single"/>
        </w:rPr>
        <w:lastRenderedPageBreak/>
        <w:t>Crop Area</w:t>
      </w:r>
    </w:p>
    <w:p w:rsidR="00922AF9" w:rsidRPr="00922AF9" w:rsidRDefault="00101DAF">
      <w:pPr>
        <w:rPr>
          <w:rFonts w:eastAsiaTheme="minorEastAsia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/>
            </w:rPr>
            <m:t>Cost</m:t>
          </m:r>
          <m:r>
            <w:rPr>
              <w:rFonts w:ascii="Cambria Math" w:eastAsiaTheme="minorEastAsia" w:hAnsi="Cambria Math"/>
            </w:rPr>
            <m:t>=Direct Costs+Labour Costs+Variable Machinery Costs+Drying Costs+Interest</m:t>
          </m:r>
        </m:oMath>
      </m:oMathPara>
    </w:p>
    <w:p w:rsidR="00922AF9" w:rsidRPr="00101DAF" w:rsidRDefault="00922AF9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 xml:space="preserve">Direct Cost=Seed Costs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€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ha</m:t>
                  </m:r>
                </m:den>
              </m:f>
            </m:e>
          </m:d>
          <m:r>
            <w:rPr>
              <w:rFonts w:ascii="Cambria Math" w:eastAsiaTheme="minorEastAsia" w:hAnsi="Cambria Math"/>
            </w:rPr>
            <m:t xml:space="preserve">+Fertilizer Costs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€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ha</m:t>
                  </m:r>
                </m:den>
              </m:f>
            </m:e>
          </m:d>
          <m:r>
            <w:rPr>
              <w:rFonts w:ascii="Cambria Math" w:eastAsiaTheme="minorEastAsia" w:hAnsi="Cambria Math"/>
            </w:rPr>
            <m:t xml:space="preserve">+Plant Protection Costs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€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ha</m:t>
                  </m:r>
                </m:den>
              </m:f>
            </m:e>
          </m:d>
          <m:r>
            <w:rPr>
              <w:rFonts w:ascii="Cambria Math" w:eastAsiaTheme="minorEastAsia" w:hAnsi="Cambria Math"/>
            </w:rPr>
            <m:t>+Interest</m:t>
          </m:r>
        </m:oMath>
      </m:oMathPara>
    </w:p>
    <w:p w:rsidR="00101DAF" w:rsidRPr="00C70716" w:rsidRDefault="00101DAF">
      <w:pPr>
        <w:rPr>
          <w:rFonts w:eastAsiaTheme="minorEastAsia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/>
            </w:rPr>
            <m:t>Revenue</m:t>
          </m:r>
          <m:r>
            <w:rPr>
              <w:rFonts w:ascii="Cambria Math" w:eastAsiaTheme="minorEastAsia" w:hAnsi="Cambria Math"/>
            </w:rPr>
            <m:t xml:space="preserve">=Yield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t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ha</m:t>
                  </m:r>
                </m:den>
              </m:f>
            </m:e>
          </m:d>
          <m:r>
            <w:rPr>
              <w:rFonts w:ascii="Cambria Math" w:eastAsiaTheme="minorEastAsia" w:hAnsi="Cambria Math"/>
            </w:rPr>
            <m:t xml:space="preserve">*Price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€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t</m:t>
                  </m:r>
                </m:den>
              </m:f>
            </m:e>
          </m:d>
        </m:oMath>
      </m:oMathPara>
    </w:p>
    <w:sectPr w:rsidR="00101DAF" w:rsidRPr="00C7071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B04"/>
    <w:rsid w:val="00043171"/>
    <w:rsid w:val="00101DAF"/>
    <w:rsid w:val="00272453"/>
    <w:rsid w:val="00280676"/>
    <w:rsid w:val="002B3DC1"/>
    <w:rsid w:val="003D4AA3"/>
    <w:rsid w:val="00416910"/>
    <w:rsid w:val="004E0B04"/>
    <w:rsid w:val="00521956"/>
    <w:rsid w:val="00922AF9"/>
    <w:rsid w:val="00954605"/>
    <w:rsid w:val="00AA7789"/>
    <w:rsid w:val="00AE043E"/>
    <w:rsid w:val="00B73B74"/>
    <w:rsid w:val="00BD24ED"/>
    <w:rsid w:val="00C7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3AE7B-75D4-4361-987A-FA5CCDEBF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4317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E0B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Irma Maria Thiesmeier</dc:creator>
  <cp:keywords/>
  <dc:description/>
  <cp:lastModifiedBy>Alma Irma Maria Thiesmeier</cp:lastModifiedBy>
  <cp:revision>6</cp:revision>
  <dcterms:created xsi:type="dcterms:W3CDTF">2023-09-05T09:29:00Z</dcterms:created>
  <dcterms:modified xsi:type="dcterms:W3CDTF">2024-04-23T13:20:00Z</dcterms:modified>
</cp:coreProperties>
</file>