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554D" w:rsidRPr="0074138E" w:rsidRDefault="009C554D" w:rsidP="009C554D">
      <w:pPr>
        <w:spacing w:line="480" w:lineRule="auto"/>
        <w:rPr>
          <w:b/>
          <w:sz w:val="28"/>
          <w:szCs w:val="28"/>
        </w:rPr>
      </w:pPr>
      <w:r w:rsidRPr="0074138E">
        <w:rPr>
          <w:b/>
          <w:sz w:val="28"/>
          <w:szCs w:val="28"/>
        </w:rPr>
        <w:t>Appendix. Supplementary material</w:t>
      </w:r>
    </w:p>
    <w:p w:rsidR="009C554D" w:rsidRPr="0074138E" w:rsidRDefault="009C554D" w:rsidP="009C554D">
      <w:pPr>
        <w:spacing w:line="480" w:lineRule="auto"/>
        <w:rPr>
          <w:sz w:val="28"/>
          <w:szCs w:val="28"/>
        </w:rPr>
      </w:pPr>
    </w:p>
    <w:p w:rsidR="009C554D" w:rsidRPr="0074138E" w:rsidRDefault="009C554D" w:rsidP="009C554D">
      <w:pPr>
        <w:spacing w:line="480" w:lineRule="auto"/>
        <w:rPr>
          <w:sz w:val="28"/>
          <w:szCs w:val="28"/>
        </w:rPr>
      </w:pPr>
      <w:r w:rsidRPr="0074138E">
        <w:rPr>
          <w:sz w:val="28"/>
          <w:szCs w:val="28"/>
        </w:rPr>
        <w:t xml:space="preserve">Information on institutional actors and individuals who participated in the ECID of </w:t>
      </w:r>
      <w:proofErr w:type="spellStart"/>
      <w:r w:rsidRPr="0074138E">
        <w:rPr>
          <w:sz w:val="28"/>
          <w:szCs w:val="28"/>
        </w:rPr>
        <w:t>Sikasso</w:t>
      </w:r>
      <w:proofErr w:type="spellEnd"/>
      <w:r w:rsidRPr="0074138E">
        <w:rPr>
          <w:sz w:val="28"/>
          <w:szCs w:val="28"/>
        </w:rPr>
        <w:t xml:space="preserve"> and timelines for this action research are presented below. Methods used to select the farmer-jurors are also described here. Boxes with relevant information are listed in the order they are mentioned in the main text.  </w:t>
      </w:r>
    </w:p>
    <w:p w:rsidR="009C554D" w:rsidRPr="0074138E" w:rsidRDefault="009C554D" w:rsidP="009C554D">
      <w:pPr>
        <w:spacing w:line="480" w:lineRule="auto"/>
        <w:rPr>
          <w:b/>
          <w:sz w:val="28"/>
          <w:szCs w:val="28"/>
        </w:rPr>
      </w:pPr>
    </w:p>
    <w:p w:rsidR="009C554D" w:rsidRPr="0074138E" w:rsidRDefault="009C554D" w:rsidP="009C554D">
      <w:pPr>
        <w:spacing w:line="480" w:lineRule="auto"/>
        <w:rPr>
          <w:b/>
          <w:sz w:val="28"/>
          <w:szCs w:val="28"/>
        </w:rPr>
      </w:pPr>
    </w:p>
    <w:tbl>
      <w:tblPr>
        <w:tblStyle w:val="TableGrid"/>
        <w:tblW w:w="0" w:type="auto"/>
        <w:tblLook w:val="04A0" w:firstRow="1" w:lastRow="0" w:firstColumn="1" w:lastColumn="0" w:noHBand="0" w:noVBand="1"/>
      </w:tblPr>
      <w:tblGrid>
        <w:gridCol w:w="9010"/>
      </w:tblGrid>
      <w:tr w:rsidR="009C554D" w:rsidRPr="0074138E" w:rsidTr="009E3A78">
        <w:tc>
          <w:tcPr>
            <w:tcW w:w="9010" w:type="dxa"/>
          </w:tcPr>
          <w:p w:rsidR="009C554D" w:rsidRPr="0074138E" w:rsidRDefault="009C554D" w:rsidP="009E3A78">
            <w:pPr>
              <w:pStyle w:val="NormalWeb"/>
              <w:shd w:val="clear" w:color="auto" w:fill="FFFFFF"/>
              <w:spacing w:line="480" w:lineRule="auto"/>
              <w:rPr>
                <w:rFonts w:ascii="Times New Roman" w:hAnsi="Times New Roman"/>
                <w:b/>
                <w:sz w:val="28"/>
                <w:szCs w:val="28"/>
              </w:rPr>
            </w:pPr>
            <w:r w:rsidRPr="0074138E">
              <w:rPr>
                <w:rFonts w:ascii="Times New Roman" w:hAnsi="Times New Roman"/>
                <w:b/>
                <w:bCs/>
                <w:sz w:val="28"/>
                <w:szCs w:val="28"/>
              </w:rPr>
              <w:t xml:space="preserve">Box A. Citizens’ Space for Democratic Deliberation: </w:t>
            </w:r>
            <w:r w:rsidRPr="0074138E">
              <w:rPr>
                <w:rFonts w:ascii="Times New Roman" w:hAnsi="Times New Roman"/>
                <w:b/>
                <w:sz w:val="28"/>
                <w:szCs w:val="28"/>
              </w:rPr>
              <w:t xml:space="preserve">action-research cycle chronology </w:t>
            </w:r>
          </w:p>
          <w:p w:rsidR="009C554D" w:rsidRPr="0074138E" w:rsidRDefault="009C554D" w:rsidP="009E3A78">
            <w:pPr>
              <w:pStyle w:val="NormalWeb"/>
              <w:shd w:val="clear" w:color="auto" w:fill="FFFFFF"/>
              <w:spacing w:line="480" w:lineRule="auto"/>
              <w:rPr>
                <w:rFonts w:ascii="Times New Roman" w:hAnsi="Times New Roman"/>
                <w:b/>
                <w:sz w:val="28"/>
                <w:szCs w:val="28"/>
              </w:rPr>
            </w:pPr>
            <w:r w:rsidRPr="0074138E">
              <w:rPr>
                <w:rFonts w:ascii="Times New Roman" w:hAnsi="Times New Roman"/>
                <w:b/>
                <w:sz w:val="28"/>
                <w:szCs w:val="28"/>
              </w:rPr>
              <w:t>Reflection (1) Origins of the process: May-June 2005</w:t>
            </w:r>
          </w:p>
          <w:p w:rsidR="009C554D" w:rsidRPr="0074138E" w:rsidRDefault="009C554D" w:rsidP="009C554D">
            <w:pPr>
              <w:pStyle w:val="NormalWeb"/>
              <w:numPr>
                <w:ilvl w:val="3"/>
                <w:numId w:val="1"/>
              </w:numPr>
              <w:shd w:val="clear" w:color="auto" w:fill="FFFFFF"/>
              <w:spacing w:line="480" w:lineRule="auto"/>
              <w:ind w:firstLine="0"/>
              <w:rPr>
                <w:rFonts w:ascii="Times New Roman" w:hAnsi="Times New Roman"/>
                <w:sz w:val="28"/>
                <w:szCs w:val="28"/>
              </w:rPr>
            </w:pPr>
            <w:r w:rsidRPr="0074138E">
              <w:rPr>
                <w:rFonts w:ascii="Times New Roman" w:hAnsi="Times New Roman"/>
                <w:sz w:val="28"/>
                <w:szCs w:val="28"/>
              </w:rPr>
              <w:t>Workshop on GMOs and citizens debate held on the 27</w:t>
            </w:r>
            <w:r w:rsidRPr="0074138E">
              <w:rPr>
                <w:rFonts w:ascii="Times New Roman" w:hAnsi="Times New Roman"/>
                <w:sz w:val="28"/>
                <w:szCs w:val="28"/>
                <w:vertAlign w:val="superscript"/>
              </w:rPr>
              <w:t>th</w:t>
            </w:r>
            <w:r w:rsidRPr="0074138E">
              <w:rPr>
                <w:rFonts w:ascii="Times New Roman" w:hAnsi="Times New Roman"/>
                <w:sz w:val="28"/>
                <w:szCs w:val="28"/>
              </w:rPr>
              <w:t>- 28</w:t>
            </w:r>
            <w:r w:rsidRPr="0074138E">
              <w:rPr>
                <w:rFonts w:ascii="Times New Roman" w:hAnsi="Times New Roman"/>
                <w:sz w:val="28"/>
                <w:szCs w:val="28"/>
                <w:vertAlign w:val="superscript"/>
              </w:rPr>
              <w:t>th</w:t>
            </w:r>
            <w:r w:rsidRPr="0074138E">
              <w:rPr>
                <w:rFonts w:ascii="Times New Roman" w:hAnsi="Times New Roman"/>
                <w:sz w:val="28"/>
                <w:szCs w:val="28"/>
              </w:rPr>
              <w:t xml:space="preserve"> June 2005</w:t>
            </w:r>
          </w:p>
          <w:p w:rsidR="009C554D" w:rsidRPr="0074138E" w:rsidRDefault="009C554D" w:rsidP="009C554D">
            <w:pPr>
              <w:pStyle w:val="NormalWeb"/>
              <w:numPr>
                <w:ilvl w:val="0"/>
                <w:numId w:val="10"/>
              </w:numPr>
              <w:shd w:val="clear" w:color="auto" w:fill="FFFFFF"/>
              <w:spacing w:line="480" w:lineRule="auto"/>
              <w:rPr>
                <w:rFonts w:ascii="Times New Roman" w:hAnsi="Times New Roman"/>
                <w:sz w:val="28"/>
                <w:szCs w:val="28"/>
              </w:rPr>
            </w:pPr>
            <w:r>
              <w:rPr>
                <w:rFonts w:ascii="Times New Roman" w:hAnsi="Times New Roman"/>
                <w:bCs/>
                <w:sz w:val="28"/>
                <w:szCs w:val="28"/>
              </w:rPr>
              <w:t xml:space="preserve"> </w:t>
            </w:r>
            <w:r w:rsidRPr="0074138E">
              <w:rPr>
                <w:rFonts w:ascii="Times New Roman" w:hAnsi="Times New Roman"/>
                <w:bCs/>
                <w:sz w:val="28"/>
                <w:szCs w:val="28"/>
              </w:rPr>
              <w:t>Informing government, farmer groups and civil society actors about plans to introduce GM crops in Mali and initial reflections on possible benefits and risks</w:t>
            </w:r>
          </w:p>
          <w:p w:rsidR="009C554D" w:rsidRPr="0074138E" w:rsidRDefault="009C554D" w:rsidP="009C554D">
            <w:pPr>
              <w:pStyle w:val="NormalWeb"/>
              <w:numPr>
                <w:ilvl w:val="3"/>
                <w:numId w:val="1"/>
              </w:numPr>
              <w:shd w:val="clear" w:color="auto" w:fill="FFFFFF"/>
              <w:spacing w:line="480" w:lineRule="auto"/>
              <w:ind w:firstLine="0"/>
              <w:rPr>
                <w:rFonts w:ascii="Times New Roman" w:hAnsi="Times New Roman"/>
                <w:sz w:val="28"/>
                <w:szCs w:val="28"/>
              </w:rPr>
            </w:pPr>
            <w:r w:rsidRPr="0074138E">
              <w:rPr>
                <w:rFonts w:ascii="Times New Roman" w:hAnsi="Times New Roman"/>
                <w:bCs/>
                <w:position w:val="-2"/>
                <w:sz w:val="28"/>
                <w:szCs w:val="28"/>
              </w:rPr>
              <w:lastRenderedPageBreak/>
              <w:t xml:space="preserve">Exploring the possibility of a participatory action research process in Mali, and reflections on recent experience of similar initiatives both locally, nationally and internationally. </w:t>
            </w:r>
          </w:p>
          <w:p w:rsidR="009C554D" w:rsidRPr="0074138E" w:rsidRDefault="009C554D" w:rsidP="009E3A78">
            <w:pPr>
              <w:pStyle w:val="NormalWeb"/>
              <w:shd w:val="clear" w:color="auto" w:fill="FFFFFF"/>
              <w:spacing w:line="480" w:lineRule="auto"/>
              <w:rPr>
                <w:rFonts w:ascii="Times New Roman" w:hAnsi="Times New Roman"/>
                <w:b/>
                <w:bCs/>
                <w:sz w:val="28"/>
                <w:szCs w:val="28"/>
              </w:rPr>
            </w:pPr>
            <w:r w:rsidRPr="0074138E">
              <w:rPr>
                <w:rFonts w:ascii="Times New Roman" w:hAnsi="Times New Roman"/>
                <w:b/>
                <w:bCs/>
                <w:sz w:val="28"/>
                <w:szCs w:val="28"/>
              </w:rPr>
              <w:t>Action (1) Foundations: July-early October 2005</w:t>
            </w:r>
          </w:p>
          <w:p w:rsidR="009C554D" w:rsidRPr="0074138E" w:rsidRDefault="009C554D" w:rsidP="009C554D">
            <w:pPr>
              <w:numPr>
                <w:ilvl w:val="0"/>
                <w:numId w:val="1"/>
              </w:numPr>
              <w:spacing w:line="480" w:lineRule="auto"/>
              <w:ind w:firstLine="0"/>
              <w:rPr>
                <w:bCs/>
                <w:sz w:val="28"/>
                <w:szCs w:val="28"/>
              </w:rPr>
            </w:pPr>
            <w:r w:rsidRPr="0074138E">
              <w:rPr>
                <w:bCs/>
                <w:sz w:val="28"/>
                <w:szCs w:val="28"/>
              </w:rPr>
              <w:t>Setting up a Steering and Executive Committee</w:t>
            </w:r>
          </w:p>
          <w:p w:rsidR="009C554D" w:rsidRPr="0074138E" w:rsidRDefault="009C554D" w:rsidP="009C554D">
            <w:pPr>
              <w:pStyle w:val="NormalWeb"/>
              <w:numPr>
                <w:ilvl w:val="0"/>
                <w:numId w:val="1"/>
              </w:numPr>
              <w:shd w:val="clear" w:color="auto" w:fill="FFFFFF"/>
              <w:spacing w:line="480" w:lineRule="auto"/>
              <w:ind w:firstLine="0"/>
              <w:rPr>
                <w:rFonts w:ascii="Times New Roman" w:hAnsi="Times New Roman"/>
                <w:bCs/>
                <w:position w:val="-2"/>
                <w:sz w:val="28"/>
                <w:szCs w:val="28"/>
              </w:rPr>
            </w:pPr>
            <w:r w:rsidRPr="0074138E">
              <w:rPr>
                <w:rFonts w:ascii="Times New Roman" w:hAnsi="Times New Roman"/>
                <w:bCs/>
                <w:position w:val="-2"/>
                <w:sz w:val="28"/>
                <w:szCs w:val="28"/>
              </w:rPr>
              <w:t xml:space="preserve">Appointing Oversight Panel members and agreeing roles and responsibilities </w:t>
            </w:r>
          </w:p>
          <w:p w:rsidR="009C554D" w:rsidRPr="0074138E" w:rsidRDefault="009C554D" w:rsidP="009C554D">
            <w:pPr>
              <w:pStyle w:val="NormalWeb"/>
              <w:numPr>
                <w:ilvl w:val="0"/>
                <w:numId w:val="1"/>
              </w:numPr>
              <w:shd w:val="clear" w:color="auto" w:fill="FFFFFF"/>
              <w:spacing w:line="480" w:lineRule="auto"/>
              <w:ind w:firstLine="0"/>
              <w:rPr>
                <w:rFonts w:ascii="Times New Roman" w:hAnsi="Times New Roman"/>
                <w:bCs/>
                <w:position w:val="-2"/>
                <w:sz w:val="28"/>
                <w:szCs w:val="28"/>
              </w:rPr>
            </w:pPr>
            <w:r w:rsidRPr="0074138E">
              <w:rPr>
                <w:rFonts w:ascii="Times New Roman" w:hAnsi="Times New Roman"/>
                <w:bCs/>
                <w:position w:val="-2"/>
                <w:sz w:val="28"/>
                <w:szCs w:val="28"/>
              </w:rPr>
              <w:t>Designing a rigorous methodology for recruiting jurors</w:t>
            </w:r>
          </w:p>
          <w:p w:rsidR="009C554D" w:rsidRPr="0074138E" w:rsidRDefault="009C554D" w:rsidP="009C554D">
            <w:pPr>
              <w:pStyle w:val="NormalWeb"/>
              <w:numPr>
                <w:ilvl w:val="0"/>
                <w:numId w:val="1"/>
              </w:numPr>
              <w:shd w:val="clear" w:color="auto" w:fill="FFFFFF"/>
              <w:spacing w:line="480" w:lineRule="auto"/>
              <w:ind w:firstLine="0"/>
              <w:rPr>
                <w:rFonts w:ascii="Times New Roman" w:hAnsi="Times New Roman"/>
                <w:bCs/>
                <w:position w:val="-2"/>
                <w:sz w:val="28"/>
                <w:szCs w:val="28"/>
              </w:rPr>
            </w:pPr>
            <w:r w:rsidRPr="0074138E">
              <w:rPr>
                <w:rFonts w:ascii="Times New Roman" w:hAnsi="Times New Roman"/>
                <w:bCs/>
                <w:position w:val="-2"/>
                <w:sz w:val="28"/>
                <w:szCs w:val="28"/>
              </w:rPr>
              <w:t xml:space="preserve">District-level discussions with selected farmer-jurors to frame the scope and focus of the ECID </w:t>
            </w:r>
          </w:p>
          <w:p w:rsidR="009C554D" w:rsidRPr="0074138E" w:rsidRDefault="009C554D" w:rsidP="009C554D">
            <w:pPr>
              <w:pStyle w:val="NormalWeb"/>
              <w:numPr>
                <w:ilvl w:val="0"/>
                <w:numId w:val="1"/>
              </w:numPr>
              <w:shd w:val="clear" w:color="auto" w:fill="FFFFFF"/>
              <w:spacing w:line="480" w:lineRule="auto"/>
              <w:ind w:firstLine="0"/>
              <w:rPr>
                <w:rFonts w:ascii="Times New Roman" w:hAnsi="Times New Roman"/>
                <w:bCs/>
                <w:position w:val="-2"/>
                <w:sz w:val="28"/>
                <w:szCs w:val="28"/>
              </w:rPr>
            </w:pPr>
            <w:r w:rsidRPr="0074138E">
              <w:rPr>
                <w:rFonts w:ascii="Times New Roman" w:hAnsi="Times New Roman"/>
                <w:bCs/>
                <w:position w:val="-2"/>
                <w:sz w:val="28"/>
                <w:szCs w:val="28"/>
              </w:rPr>
              <w:t>Identifying specialist witnesses and clarifying their respective roles</w:t>
            </w:r>
          </w:p>
          <w:p w:rsidR="009C554D" w:rsidRPr="0074138E" w:rsidRDefault="009C554D" w:rsidP="009C554D">
            <w:pPr>
              <w:pStyle w:val="NormalWeb"/>
              <w:numPr>
                <w:ilvl w:val="0"/>
                <w:numId w:val="1"/>
              </w:numPr>
              <w:shd w:val="clear" w:color="auto" w:fill="FFFFFF"/>
              <w:spacing w:line="480" w:lineRule="auto"/>
              <w:ind w:firstLine="0"/>
              <w:rPr>
                <w:rFonts w:ascii="Times New Roman" w:hAnsi="Times New Roman"/>
                <w:b/>
                <w:sz w:val="28"/>
                <w:szCs w:val="28"/>
              </w:rPr>
            </w:pPr>
            <w:r w:rsidRPr="0074138E">
              <w:rPr>
                <w:rFonts w:ascii="Times New Roman" w:hAnsi="Times New Roman"/>
                <w:bCs/>
                <w:position w:val="-2"/>
                <w:sz w:val="28"/>
                <w:szCs w:val="28"/>
              </w:rPr>
              <w:t xml:space="preserve">Briefing media professionals (Mali and international) on planned </w:t>
            </w:r>
            <w:r w:rsidRPr="0074138E">
              <w:rPr>
                <w:rFonts w:ascii="Times New Roman" w:hAnsi="Times New Roman"/>
                <w:bCs/>
                <w:iCs/>
                <w:position w:val="-2"/>
                <w:sz w:val="28"/>
                <w:szCs w:val="28"/>
              </w:rPr>
              <w:t>ECID</w:t>
            </w:r>
            <w:r>
              <w:rPr>
                <w:rFonts w:ascii="Times New Roman" w:hAnsi="Times New Roman"/>
                <w:bCs/>
                <w:position w:val="-2"/>
                <w:sz w:val="28"/>
                <w:szCs w:val="28"/>
              </w:rPr>
              <w:t>.</w:t>
            </w:r>
          </w:p>
        </w:tc>
      </w:tr>
      <w:tr w:rsidR="009C554D" w:rsidRPr="0074138E" w:rsidTr="009E3A78">
        <w:tc>
          <w:tcPr>
            <w:tcW w:w="9010" w:type="dxa"/>
          </w:tcPr>
          <w:p w:rsidR="009C554D" w:rsidRPr="0074138E" w:rsidRDefault="009C554D" w:rsidP="009E3A78">
            <w:pPr>
              <w:pStyle w:val="NormalWeb"/>
              <w:shd w:val="clear" w:color="auto" w:fill="FFFFFF"/>
              <w:spacing w:line="480" w:lineRule="auto"/>
              <w:rPr>
                <w:rFonts w:ascii="Times New Roman" w:hAnsi="Times New Roman"/>
                <w:b/>
                <w:bCs/>
                <w:sz w:val="28"/>
                <w:szCs w:val="28"/>
              </w:rPr>
            </w:pPr>
            <w:r w:rsidRPr="0074138E">
              <w:rPr>
                <w:rFonts w:ascii="Times New Roman" w:hAnsi="Times New Roman"/>
                <w:b/>
                <w:bCs/>
                <w:sz w:val="28"/>
                <w:szCs w:val="28"/>
              </w:rPr>
              <w:lastRenderedPageBreak/>
              <w:t xml:space="preserve">Reflection (2) Review and final stage planning: October 2005 </w:t>
            </w:r>
          </w:p>
          <w:p w:rsidR="009C554D" w:rsidRPr="0074138E" w:rsidRDefault="009C554D" w:rsidP="009E3A78">
            <w:pPr>
              <w:pStyle w:val="NormalWeb"/>
              <w:shd w:val="clear" w:color="auto" w:fill="FFFFFF"/>
              <w:spacing w:line="480" w:lineRule="auto"/>
              <w:rPr>
                <w:rFonts w:ascii="Times New Roman" w:hAnsi="Times New Roman"/>
                <w:sz w:val="28"/>
                <w:szCs w:val="28"/>
              </w:rPr>
            </w:pPr>
            <w:r w:rsidRPr="0074138E">
              <w:rPr>
                <w:rFonts w:ascii="Times New Roman" w:hAnsi="Times New Roman"/>
                <w:sz w:val="28"/>
                <w:szCs w:val="28"/>
              </w:rPr>
              <w:t xml:space="preserve">Reflecting with members of Steering Committee and the Oversight Panel on: </w:t>
            </w:r>
          </w:p>
          <w:p w:rsidR="009C554D" w:rsidRPr="0074138E" w:rsidRDefault="009C554D" w:rsidP="009C554D">
            <w:pPr>
              <w:pStyle w:val="NormalWeb"/>
              <w:numPr>
                <w:ilvl w:val="0"/>
                <w:numId w:val="1"/>
              </w:numPr>
              <w:shd w:val="clear" w:color="auto" w:fill="FFFFFF"/>
              <w:spacing w:line="480" w:lineRule="auto"/>
              <w:ind w:firstLine="0"/>
              <w:rPr>
                <w:rFonts w:ascii="Times New Roman" w:hAnsi="Times New Roman"/>
                <w:bCs/>
                <w:position w:val="-2"/>
                <w:sz w:val="28"/>
                <w:szCs w:val="28"/>
              </w:rPr>
            </w:pPr>
            <w:r w:rsidRPr="0074138E">
              <w:rPr>
                <w:rFonts w:ascii="Times New Roman" w:hAnsi="Times New Roman"/>
                <w:bCs/>
                <w:position w:val="-2"/>
                <w:sz w:val="28"/>
                <w:szCs w:val="28"/>
              </w:rPr>
              <w:t>the method for recruiting jurors and outcomes</w:t>
            </w:r>
          </w:p>
          <w:p w:rsidR="009C554D" w:rsidRPr="0074138E" w:rsidRDefault="009C554D" w:rsidP="009C554D">
            <w:pPr>
              <w:pStyle w:val="NormalWeb"/>
              <w:numPr>
                <w:ilvl w:val="0"/>
                <w:numId w:val="1"/>
              </w:numPr>
              <w:shd w:val="clear" w:color="auto" w:fill="FFFFFF"/>
              <w:spacing w:line="480" w:lineRule="auto"/>
              <w:ind w:firstLine="0"/>
              <w:rPr>
                <w:rFonts w:ascii="Times New Roman" w:hAnsi="Times New Roman"/>
                <w:bCs/>
                <w:position w:val="-2"/>
                <w:sz w:val="28"/>
                <w:szCs w:val="28"/>
              </w:rPr>
            </w:pPr>
            <w:r w:rsidRPr="0074138E">
              <w:rPr>
                <w:rFonts w:ascii="Times New Roman" w:hAnsi="Times New Roman"/>
                <w:bCs/>
                <w:position w:val="-2"/>
                <w:sz w:val="28"/>
                <w:szCs w:val="28"/>
              </w:rPr>
              <w:lastRenderedPageBreak/>
              <w:t>the non-acceptance by three key stakeholders</w:t>
            </w:r>
            <w:r>
              <w:rPr>
                <w:rFonts w:ascii="Times New Roman" w:hAnsi="Times New Roman"/>
                <w:sz w:val="28"/>
                <w:szCs w:val="28"/>
              </w:rPr>
              <w:t>—</w:t>
            </w:r>
            <w:r w:rsidRPr="0074138E">
              <w:rPr>
                <w:rFonts w:ascii="Times New Roman" w:hAnsi="Times New Roman"/>
                <w:bCs/>
                <w:position w:val="-2"/>
                <w:sz w:val="28"/>
                <w:szCs w:val="28"/>
              </w:rPr>
              <w:t>Monsanto, Syngenta and the CMDT</w:t>
            </w:r>
            <w:r>
              <w:rPr>
                <w:rFonts w:ascii="Times New Roman" w:hAnsi="Times New Roman"/>
                <w:sz w:val="28"/>
                <w:szCs w:val="28"/>
              </w:rPr>
              <w:t>—</w:t>
            </w:r>
            <w:r w:rsidRPr="0074138E">
              <w:rPr>
                <w:rFonts w:ascii="Times New Roman" w:hAnsi="Times New Roman"/>
                <w:bCs/>
                <w:position w:val="-2"/>
                <w:sz w:val="28"/>
                <w:szCs w:val="28"/>
              </w:rPr>
              <w:t xml:space="preserve">of an invitation to take part in the ECID process as specialist witnesses. </w:t>
            </w:r>
          </w:p>
          <w:p w:rsidR="009C554D" w:rsidRPr="0074138E" w:rsidRDefault="009C554D" w:rsidP="009E3A78">
            <w:pPr>
              <w:pStyle w:val="NormalWeb"/>
              <w:shd w:val="clear" w:color="auto" w:fill="FFFFFF"/>
              <w:spacing w:line="480" w:lineRule="auto"/>
              <w:rPr>
                <w:rFonts w:ascii="Times New Roman" w:hAnsi="Times New Roman"/>
                <w:b/>
                <w:bCs/>
                <w:sz w:val="28"/>
                <w:szCs w:val="28"/>
              </w:rPr>
            </w:pPr>
            <w:r w:rsidRPr="0074138E">
              <w:rPr>
                <w:rFonts w:ascii="Times New Roman" w:hAnsi="Times New Roman"/>
                <w:b/>
                <w:bCs/>
                <w:sz w:val="28"/>
                <w:szCs w:val="28"/>
              </w:rPr>
              <w:t>Action (2) ECID final preparations and</w:t>
            </w:r>
            <w:r w:rsidRPr="0074138E">
              <w:rPr>
                <w:rFonts w:ascii="Times New Roman" w:hAnsi="Times New Roman"/>
                <w:b/>
                <w:bCs/>
                <w:i/>
                <w:iCs/>
                <w:sz w:val="28"/>
                <w:szCs w:val="28"/>
              </w:rPr>
              <w:t xml:space="preserve"> </w:t>
            </w:r>
            <w:r w:rsidRPr="0074138E">
              <w:rPr>
                <w:rFonts w:ascii="Times New Roman" w:hAnsi="Times New Roman"/>
                <w:b/>
                <w:bCs/>
                <w:sz w:val="28"/>
                <w:szCs w:val="28"/>
              </w:rPr>
              <w:t>hearings: November 2005-January 2006</w:t>
            </w:r>
          </w:p>
          <w:p w:rsidR="009C554D" w:rsidRPr="0074138E" w:rsidRDefault="009C554D" w:rsidP="009C554D">
            <w:pPr>
              <w:pStyle w:val="NormalWeb"/>
              <w:numPr>
                <w:ilvl w:val="0"/>
                <w:numId w:val="1"/>
              </w:numPr>
              <w:shd w:val="clear" w:color="auto" w:fill="FFFFFF"/>
              <w:spacing w:line="480" w:lineRule="auto"/>
              <w:ind w:firstLine="0"/>
              <w:rPr>
                <w:rFonts w:ascii="Times New Roman" w:hAnsi="Times New Roman"/>
                <w:bCs/>
                <w:position w:val="-2"/>
                <w:sz w:val="28"/>
                <w:szCs w:val="28"/>
              </w:rPr>
            </w:pPr>
            <w:r w:rsidRPr="0074138E">
              <w:rPr>
                <w:rFonts w:ascii="Times New Roman" w:hAnsi="Times New Roman"/>
                <w:bCs/>
                <w:position w:val="-2"/>
                <w:sz w:val="28"/>
                <w:szCs w:val="28"/>
              </w:rPr>
              <w:t xml:space="preserve">Steering Committee oversees jury selection in </w:t>
            </w:r>
            <w:proofErr w:type="spellStart"/>
            <w:r w:rsidRPr="0074138E">
              <w:rPr>
                <w:rFonts w:ascii="Times New Roman" w:hAnsi="Times New Roman"/>
                <w:bCs/>
                <w:position w:val="-2"/>
                <w:sz w:val="28"/>
                <w:szCs w:val="28"/>
              </w:rPr>
              <w:t>Sikasso</w:t>
            </w:r>
            <w:proofErr w:type="spellEnd"/>
            <w:r w:rsidRPr="0074138E">
              <w:rPr>
                <w:rFonts w:ascii="Times New Roman" w:hAnsi="Times New Roman"/>
                <w:bCs/>
                <w:position w:val="-2"/>
                <w:sz w:val="28"/>
                <w:szCs w:val="28"/>
              </w:rPr>
              <w:t xml:space="preserve"> region and Oversight Panel validates process</w:t>
            </w:r>
          </w:p>
          <w:p w:rsidR="009C554D" w:rsidRPr="0074138E" w:rsidRDefault="009C554D" w:rsidP="009C554D">
            <w:pPr>
              <w:pStyle w:val="NormalWeb"/>
              <w:numPr>
                <w:ilvl w:val="0"/>
                <w:numId w:val="1"/>
              </w:numPr>
              <w:shd w:val="clear" w:color="auto" w:fill="FFFFFF"/>
              <w:spacing w:line="480" w:lineRule="auto"/>
              <w:ind w:firstLine="0"/>
              <w:rPr>
                <w:rFonts w:ascii="Times New Roman" w:hAnsi="Times New Roman"/>
                <w:bCs/>
                <w:position w:val="-2"/>
                <w:sz w:val="28"/>
                <w:szCs w:val="28"/>
              </w:rPr>
            </w:pPr>
            <w:r w:rsidRPr="0074138E">
              <w:rPr>
                <w:rFonts w:ascii="Times New Roman" w:hAnsi="Times New Roman"/>
                <w:bCs/>
                <w:position w:val="-2"/>
                <w:sz w:val="28"/>
                <w:szCs w:val="28"/>
              </w:rPr>
              <w:t xml:space="preserve">Agreement with local TV station to video entire process </w:t>
            </w:r>
          </w:p>
          <w:p w:rsidR="009C554D" w:rsidRPr="0074138E" w:rsidRDefault="009C554D" w:rsidP="009C554D">
            <w:pPr>
              <w:pStyle w:val="NormalWeb"/>
              <w:numPr>
                <w:ilvl w:val="0"/>
                <w:numId w:val="1"/>
              </w:numPr>
              <w:shd w:val="clear" w:color="auto" w:fill="FFFFFF"/>
              <w:spacing w:line="480" w:lineRule="auto"/>
              <w:ind w:firstLine="0"/>
              <w:rPr>
                <w:rFonts w:ascii="Times New Roman" w:hAnsi="Times New Roman"/>
                <w:bCs/>
                <w:position w:val="-2"/>
                <w:sz w:val="28"/>
                <w:szCs w:val="28"/>
              </w:rPr>
            </w:pPr>
            <w:r w:rsidRPr="0074138E">
              <w:rPr>
                <w:rFonts w:ascii="Times New Roman" w:hAnsi="Times New Roman"/>
                <w:bCs/>
                <w:position w:val="-2"/>
                <w:sz w:val="28"/>
                <w:szCs w:val="28"/>
              </w:rPr>
              <w:t>ECID hearings take place over five days</w:t>
            </w:r>
          </w:p>
          <w:p w:rsidR="009C554D" w:rsidRPr="0074138E" w:rsidRDefault="009C554D" w:rsidP="009C554D">
            <w:pPr>
              <w:pStyle w:val="NormalWeb"/>
              <w:numPr>
                <w:ilvl w:val="0"/>
                <w:numId w:val="1"/>
              </w:numPr>
              <w:shd w:val="clear" w:color="auto" w:fill="FFFFFF"/>
              <w:spacing w:line="480" w:lineRule="auto"/>
              <w:ind w:firstLine="0"/>
              <w:rPr>
                <w:rFonts w:ascii="Times New Roman" w:hAnsi="Times New Roman"/>
                <w:bCs/>
                <w:position w:val="-2"/>
                <w:sz w:val="28"/>
                <w:szCs w:val="28"/>
              </w:rPr>
            </w:pPr>
            <w:r w:rsidRPr="0074138E">
              <w:rPr>
                <w:rFonts w:ascii="Times New Roman" w:hAnsi="Times New Roman"/>
                <w:bCs/>
                <w:position w:val="-2"/>
                <w:sz w:val="28"/>
                <w:szCs w:val="28"/>
              </w:rPr>
              <w:t>Media (TV, radio, and newspapers) report on ECID process and the farmers’ policy recommendations in Mali, West Africa and Europe</w:t>
            </w:r>
          </w:p>
          <w:p w:rsidR="009C554D" w:rsidRPr="0074138E" w:rsidRDefault="009C554D" w:rsidP="009C554D">
            <w:pPr>
              <w:pStyle w:val="NormalWeb"/>
              <w:numPr>
                <w:ilvl w:val="0"/>
                <w:numId w:val="1"/>
              </w:numPr>
              <w:shd w:val="clear" w:color="auto" w:fill="FFFFFF"/>
              <w:spacing w:line="480" w:lineRule="auto"/>
              <w:ind w:firstLine="0"/>
              <w:rPr>
                <w:rFonts w:ascii="Times New Roman" w:hAnsi="Times New Roman"/>
                <w:bCs/>
                <w:position w:val="-2"/>
                <w:sz w:val="28"/>
                <w:szCs w:val="28"/>
              </w:rPr>
            </w:pPr>
            <w:r w:rsidRPr="0074138E">
              <w:rPr>
                <w:rFonts w:ascii="Times New Roman" w:hAnsi="Times New Roman"/>
                <w:bCs/>
                <w:position w:val="-2"/>
                <w:sz w:val="28"/>
                <w:szCs w:val="28"/>
              </w:rPr>
              <w:t xml:space="preserve">Oversight Panel members validate the entire process after assessing the fairness and trustworthiness of the ECID. </w:t>
            </w:r>
          </w:p>
          <w:p w:rsidR="009C554D" w:rsidRPr="0074138E" w:rsidRDefault="009C554D" w:rsidP="009E3A78">
            <w:pPr>
              <w:pStyle w:val="NormalWeb"/>
              <w:shd w:val="clear" w:color="auto" w:fill="FFFFFF"/>
              <w:spacing w:line="480" w:lineRule="auto"/>
              <w:rPr>
                <w:rFonts w:ascii="Times New Roman" w:hAnsi="Times New Roman"/>
                <w:b/>
                <w:bCs/>
                <w:sz w:val="28"/>
                <w:szCs w:val="28"/>
              </w:rPr>
            </w:pPr>
          </w:p>
        </w:tc>
      </w:tr>
      <w:tr w:rsidR="009C554D" w:rsidRPr="0074138E" w:rsidTr="009E3A78">
        <w:tc>
          <w:tcPr>
            <w:tcW w:w="9010" w:type="dxa"/>
          </w:tcPr>
          <w:p w:rsidR="009C554D" w:rsidRPr="0074138E" w:rsidRDefault="009C554D" w:rsidP="009E3A78">
            <w:pPr>
              <w:pStyle w:val="NormalWeb"/>
              <w:shd w:val="clear" w:color="auto" w:fill="FFFFFF"/>
              <w:spacing w:line="480" w:lineRule="auto"/>
              <w:rPr>
                <w:rFonts w:ascii="Times New Roman" w:hAnsi="Times New Roman"/>
                <w:b/>
                <w:bCs/>
                <w:sz w:val="28"/>
                <w:szCs w:val="28"/>
              </w:rPr>
            </w:pPr>
            <w:r w:rsidRPr="0074138E">
              <w:rPr>
                <w:rFonts w:ascii="Times New Roman" w:hAnsi="Times New Roman"/>
                <w:b/>
                <w:bCs/>
                <w:sz w:val="28"/>
                <w:szCs w:val="28"/>
              </w:rPr>
              <w:lastRenderedPageBreak/>
              <w:t>Reflection (3) Further reflection and planning with Oversight Panel, witnesses and local partners:  February-May 2006</w:t>
            </w:r>
          </w:p>
          <w:p w:rsidR="009C554D" w:rsidRPr="0074138E" w:rsidRDefault="009C554D" w:rsidP="009C554D">
            <w:pPr>
              <w:pStyle w:val="NormalWeb"/>
              <w:numPr>
                <w:ilvl w:val="0"/>
                <w:numId w:val="2"/>
              </w:numPr>
              <w:shd w:val="clear" w:color="auto" w:fill="FFFFFF"/>
              <w:spacing w:line="480" w:lineRule="auto"/>
              <w:ind w:firstLine="0"/>
              <w:rPr>
                <w:rFonts w:ascii="Times New Roman" w:hAnsi="Times New Roman"/>
                <w:sz w:val="28"/>
                <w:szCs w:val="28"/>
              </w:rPr>
            </w:pPr>
            <w:r w:rsidRPr="0074138E">
              <w:rPr>
                <w:rFonts w:ascii="Times New Roman" w:hAnsi="Times New Roman"/>
                <w:sz w:val="28"/>
                <w:szCs w:val="28"/>
              </w:rPr>
              <w:t>Reflections between partners and Oversight Panel members continue as the Steering Committee brings together its report on the ECID</w:t>
            </w:r>
            <w:r w:rsidRPr="0074138E">
              <w:rPr>
                <w:rFonts w:ascii="Times New Roman" w:hAnsi="Times New Roman"/>
                <w:i/>
                <w:iCs/>
                <w:sz w:val="28"/>
                <w:szCs w:val="28"/>
              </w:rPr>
              <w:t xml:space="preserve"> </w:t>
            </w:r>
            <w:r w:rsidRPr="0074138E">
              <w:rPr>
                <w:rFonts w:ascii="Times New Roman" w:hAnsi="Times New Roman"/>
                <w:sz w:val="28"/>
                <w:szCs w:val="28"/>
              </w:rPr>
              <w:t xml:space="preserve">process. </w:t>
            </w:r>
          </w:p>
          <w:p w:rsidR="009C554D" w:rsidRPr="0074138E" w:rsidRDefault="009C554D" w:rsidP="009C554D">
            <w:pPr>
              <w:pStyle w:val="NormalWeb"/>
              <w:numPr>
                <w:ilvl w:val="0"/>
                <w:numId w:val="2"/>
              </w:numPr>
              <w:shd w:val="clear" w:color="auto" w:fill="FFFFFF"/>
              <w:spacing w:line="480" w:lineRule="auto"/>
              <w:ind w:firstLine="0"/>
              <w:rPr>
                <w:rFonts w:ascii="Times New Roman" w:hAnsi="Times New Roman"/>
                <w:sz w:val="28"/>
                <w:szCs w:val="28"/>
              </w:rPr>
            </w:pPr>
            <w:r w:rsidRPr="0074138E">
              <w:rPr>
                <w:rFonts w:ascii="Times New Roman" w:hAnsi="Times New Roman"/>
                <w:sz w:val="28"/>
                <w:szCs w:val="28"/>
              </w:rPr>
              <w:lastRenderedPageBreak/>
              <w:t>Plans developed for sharing outcomes of ECID with policy makers throughout Mali</w:t>
            </w:r>
          </w:p>
          <w:p w:rsidR="009C554D" w:rsidRPr="0074138E" w:rsidRDefault="009C554D" w:rsidP="009E3A78">
            <w:pPr>
              <w:pStyle w:val="NormalWeb"/>
              <w:shd w:val="clear" w:color="auto" w:fill="FFFFFF"/>
              <w:spacing w:line="480" w:lineRule="auto"/>
              <w:rPr>
                <w:rFonts w:ascii="Times New Roman" w:hAnsi="Times New Roman"/>
                <w:b/>
                <w:sz w:val="28"/>
                <w:szCs w:val="28"/>
              </w:rPr>
            </w:pPr>
            <w:r w:rsidRPr="0074138E">
              <w:rPr>
                <w:rFonts w:ascii="Times New Roman" w:hAnsi="Times New Roman"/>
                <w:b/>
                <w:sz w:val="28"/>
                <w:szCs w:val="28"/>
              </w:rPr>
              <w:t>Action (3) National policy dialogues and public debates: May-July 2006</w:t>
            </w:r>
          </w:p>
          <w:p w:rsidR="009C554D" w:rsidRPr="0074138E" w:rsidRDefault="009C554D" w:rsidP="009C554D">
            <w:pPr>
              <w:pStyle w:val="NormalWeb"/>
              <w:numPr>
                <w:ilvl w:val="0"/>
                <w:numId w:val="3"/>
              </w:numPr>
              <w:shd w:val="clear" w:color="auto" w:fill="FFFFFF"/>
              <w:spacing w:line="480" w:lineRule="auto"/>
              <w:ind w:firstLine="0"/>
              <w:rPr>
                <w:rFonts w:ascii="Times New Roman" w:hAnsi="Times New Roman"/>
                <w:sz w:val="28"/>
                <w:szCs w:val="28"/>
              </w:rPr>
            </w:pPr>
            <w:r w:rsidRPr="0074138E">
              <w:rPr>
                <w:rFonts w:ascii="Times New Roman" w:hAnsi="Times New Roman"/>
                <w:sz w:val="28"/>
                <w:szCs w:val="28"/>
              </w:rPr>
              <w:t>Policy dialogue with the Higher Council of Regional Governments of Mali (</w:t>
            </w:r>
            <w:proofErr w:type="spellStart"/>
            <w:r w:rsidRPr="0074138E">
              <w:rPr>
                <w:rFonts w:ascii="Times New Roman" w:hAnsi="Times New Roman"/>
                <w:i/>
                <w:iCs/>
                <w:sz w:val="28"/>
                <w:szCs w:val="28"/>
              </w:rPr>
              <w:t>Haut</w:t>
            </w:r>
            <w:proofErr w:type="spellEnd"/>
            <w:r w:rsidRPr="0074138E">
              <w:rPr>
                <w:rFonts w:ascii="Times New Roman" w:hAnsi="Times New Roman"/>
                <w:i/>
                <w:iCs/>
                <w:sz w:val="28"/>
                <w:szCs w:val="28"/>
              </w:rPr>
              <w:t xml:space="preserve"> Conseil des </w:t>
            </w:r>
            <w:proofErr w:type="spellStart"/>
            <w:r w:rsidRPr="0074138E">
              <w:rPr>
                <w:rFonts w:ascii="Times New Roman" w:hAnsi="Times New Roman"/>
                <w:i/>
                <w:iCs/>
                <w:sz w:val="28"/>
                <w:szCs w:val="28"/>
              </w:rPr>
              <w:t>Collectivités</w:t>
            </w:r>
            <w:proofErr w:type="spellEnd"/>
            <w:r w:rsidRPr="0074138E">
              <w:rPr>
                <w:rFonts w:ascii="Times New Roman" w:hAnsi="Times New Roman"/>
                <w:i/>
                <w:iCs/>
                <w:sz w:val="28"/>
                <w:szCs w:val="28"/>
              </w:rPr>
              <w:t xml:space="preserve"> Locales</w:t>
            </w:r>
            <w:r w:rsidRPr="0074138E">
              <w:rPr>
                <w:rFonts w:ascii="Times New Roman" w:hAnsi="Times New Roman"/>
                <w:sz w:val="28"/>
                <w:szCs w:val="28"/>
              </w:rPr>
              <w:t>), Bamako</w:t>
            </w:r>
          </w:p>
          <w:p w:rsidR="009C554D" w:rsidRPr="0074138E" w:rsidRDefault="009C554D" w:rsidP="009C554D">
            <w:pPr>
              <w:pStyle w:val="NormalWeb"/>
              <w:numPr>
                <w:ilvl w:val="0"/>
                <w:numId w:val="3"/>
              </w:numPr>
              <w:shd w:val="clear" w:color="auto" w:fill="FFFFFF"/>
              <w:spacing w:line="480" w:lineRule="auto"/>
              <w:ind w:firstLine="0"/>
              <w:rPr>
                <w:rFonts w:ascii="Times New Roman" w:hAnsi="Times New Roman"/>
                <w:sz w:val="28"/>
                <w:szCs w:val="28"/>
              </w:rPr>
            </w:pPr>
            <w:r w:rsidRPr="0074138E">
              <w:rPr>
                <w:rFonts w:ascii="Times New Roman" w:hAnsi="Times New Roman"/>
                <w:sz w:val="28"/>
                <w:szCs w:val="28"/>
              </w:rPr>
              <w:t>Public workshop in Bamako to discuss the ECID’s policy recommendations with civil society actors and farmer organisations</w:t>
            </w:r>
          </w:p>
          <w:p w:rsidR="009C554D" w:rsidRPr="0074138E" w:rsidRDefault="009C554D" w:rsidP="009C554D">
            <w:pPr>
              <w:pStyle w:val="NormalWeb"/>
              <w:numPr>
                <w:ilvl w:val="0"/>
                <w:numId w:val="3"/>
              </w:numPr>
              <w:shd w:val="clear" w:color="auto" w:fill="FFFFFF"/>
              <w:spacing w:line="480" w:lineRule="auto"/>
              <w:ind w:firstLine="0"/>
              <w:rPr>
                <w:rFonts w:ascii="Times New Roman" w:hAnsi="Times New Roman"/>
                <w:sz w:val="28"/>
                <w:szCs w:val="28"/>
              </w:rPr>
            </w:pPr>
            <w:r w:rsidRPr="0074138E">
              <w:rPr>
                <w:rFonts w:ascii="Times New Roman" w:hAnsi="Times New Roman"/>
                <w:sz w:val="28"/>
                <w:szCs w:val="28"/>
              </w:rPr>
              <w:t>Debate in the National Assembly (</w:t>
            </w:r>
            <w:r w:rsidRPr="0074138E">
              <w:rPr>
                <w:rFonts w:ascii="Times New Roman" w:hAnsi="Times New Roman"/>
                <w:i/>
                <w:iCs/>
                <w:sz w:val="28"/>
                <w:szCs w:val="28"/>
              </w:rPr>
              <w:t xml:space="preserve">Assemblée </w:t>
            </w:r>
            <w:proofErr w:type="spellStart"/>
            <w:r w:rsidRPr="0074138E">
              <w:rPr>
                <w:rFonts w:ascii="Times New Roman" w:hAnsi="Times New Roman"/>
                <w:i/>
                <w:iCs/>
                <w:sz w:val="28"/>
                <w:szCs w:val="28"/>
              </w:rPr>
              <w:t>Nationale</w:t>
            </w:r>
            <w:proofErr w:type="spellEnd"/>
            <w:r w:rsidRPr="0074138E">
              <w:rPr>
                <w:rFonts w:ascii="Times New Roman" w:hAnsi="Times New Roman"/>
                <w:i/>
                <w:iCs/>
                <w:sz w:val="28"/>
                <w:szCs w:val="28"/>
              </w:rPr>
              <w:t xml:space="preserve"> du Mali</w:t>
            </w:r>
            <w:r w:rsidRPr="0074138E">
              <w:rPr>
                <w:rFonts w:ascii="Times New Roman" w:hAnsi="Times New Roman"/>
                <w:sz w:val="28"/>
                <w:szCs w:val="28"/>
              </w:rPr>
              <w:t>) in Bamako on all the ECID’s policy recommendations, with deputies questioning the Minister of Agriculture on GMOs and research priorities.</w:t>
            </w:r>
          </w:p>
        </w:tc>
      </w:tr>
    </w:tbl>
    <w:p w:rsidR="009C554D" w:rsidRPr="0074138E" w:rsidRDefault="009C554D" w:rsidP="009C554D">
      <w:pPr>
        <w:spacing w:line="480" w:lineRule="auto"/>
        <w:rPr>
          <w:b/>
          <w:sz w:val="28"/>
          <w:szCs w:val="28"/>
        </w:rPr>
      </w:pPr>
    </w:p>
    <w:p w:rsidR="009C554D" w:rsidRPr="0074138E" w:rsidRDefault="009C554D" w:rsidP="009C554D">
      <w:pPr>
        <w:spacing w:line="480" w:lineRule="auto"/>
        <w:rPr>
          <w:b/>
          <w:sz w:val="28"/>
          <w:szCs w:val="28"/>
        </w:rPr>
      </w:pPr>
    </w:p>
    <w:tbl>
      <w:tblPr>
        <w:tblStyle w:val="TableGrid"/>
        <w:tblW w:w="0" w:type="auto"/>
        <w:tblLook w:val="04A0" w:firstRow="1" w:lastRow="0" w:firstColumn="1" w:lastColumn="0" w:noHBand="0" w:noVBand="1"/>
      </w:tblPr>
      <w:tblGrid>
        <w:gridCol w:w="9010"/>
      </w:tblGrid>
      <w:tr w:rsidR="009C554D" w:rsidRPr="0074138E" w:rsidTr="009E3A78">
        <w:tc>
          <w:tcPr>
            <w:tcW w:w="9010" w:type="dxa"/>
          </w:tcPr>
          <w:p w:rsidR="009C554D" w:rsidRPr="0074138E" w:rsidRDefault="009C554D" w:rsidP="009E3A78">
            <w:pPr>
              <w:spacing w:before="100" w:beforeAutospacing="1" w:after="100" w:afterAutospacing="1" w:line="480" w:lineRule="auto"/>
              <w:rPr>
                <w:sz w:val="28"/>
                <w:szCs w:val="28"/>
              </w:rPr>
            </w:pPr>
            <w:r w:rsidRPr="0074138E">
              <w:rPr>
                <w:noProof/>
                <w:sz w:val="28"/>
                <w:szCs w:val="28"/>
                <w:lang w:eastAsia="en-IN"/>
              </w:rPr>
              <w:drawing>
                <wp:inline distT="0" distB="0" distL="0" distR="0" wp14:anchorId="57C4B2E4" wp14:editId="300FC393">
                  <wp:extent cx="10795" cy="10795"/>
                  <wp:effectExtent l="0" t="0" r="0" b="0"/>
                  <wp:docPr id="10" name="Picture 10" descr="page4image4287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4image428787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74138E">
              <w:rPr>
                <w:b/>
                <w:bCs/>
                <w:sz w:val="28"/>
                <w:szCs w:val="28"/>
              </w:rPr>
              <w:t xml:space="preserve"> Box B. The Steering Committee members </w:t>
            </w:r>
          </w:p>
          <w:p w:rsidR="009C554D" w:rsidRPr="0074138E" w:rsidRDefault="009C554D" w:rsidP="009C554D">
            <w:pPr>
              <w:numPr>
                <w:ilvl w:val="0"/>
                <w:numId w:val="5"/>
              </w:numPr>
              <w:spacing w:before="100" w:beforeAutospacing="1" w:after="100" w:afterAutospacing="1" w:line="480" w:lineRule="auto"/>
              <w:ind w:firstLine="0"/>
              <w:rPr>
                <w:sz w:val="28"/>
                <w:szCs w:val="28"/>
              </w:rPr>
            </w:pPr>
            <w:r w:rsidRPr="0074138E">
              <w:rPr>
                <w:sz w:val="28"/>
                <w:szCs w:val="28"/>
              </w:rPr>
              <w:t xml:space="preserve">The Regional Assembly of </w:t>
            </w:r>
            <w:proofErr w:type="spellStart"/>
            <w:r w:rsidRPr="0074138E">
              <w:rPr>
                <w:sz w:val="28"/>
                <w:szCs w:val="28"/>
              </w:rPr>
              <w:t>Sikasso</w:t>
            </w:r>
            <w:proofErr w:type="spellEnd"/>
            <w:r w:rsidRPr="0074138E">
              <w:rPr>
                <w:sz w:val="28"/>
                <w:szCs w:val="28"/>
              </w:rPr>
              <w:t xml:space="preserve"> </w:t>
            </w:r>
          </w:p>
          <w:p w:rsidR="009C554D" w:rsidRPr="0074138E" w:rsidRDefault="009C554D" w:rsidP="009C554D">
            <w:pPr>
              <w:numPr>
                <w:ilvl w:val="0"/>
                <w:numId w:val="5"/>
              </w:numPr>
              <w:spacing w:before="100" w:beforeAutospacing="1" w:after="100" w:afterAutospacing="1" w:line="480" w:lineRule="auto"/>
              <w:ind w:firstLine="0"/>
              <w:rPr>
                <w:sz w:val="28"/>
                <w:szCs w:val="28"/>
              </w:rPr>
            </w:pPr>
            <w:r w:rsidRPr="0074138E">
              <w:rPr>
                <w:sz w:val="28"/>
                <w:szCs w:val="28"/>
              </w:rPr>
              <w:t xml:space="preserve">Centre </w:t>
            </w:r>
            <w:proofErr w:type="spellStart"/>
            <w:r w:rsidRPr="0074138E">
              <w:rPr>
                <w:sz w:val="28"/>
                <w:szCs w:val="28"/>
              </w:rPr>
              <w:t>Djoliba</w:t>
            </w:r>
            <w:proofErr w:type="spellEnd"/>
            <w:r w:rsidRPr="0074138E">
              <w:rPr>
                <w:sz w:val="28"/>
                <w:szCs w:val="28"/>
              </w:rPr>
              <w:t xml:space="preserve"> </w:t>
            </w:r>
          </w:p>
          <w:p w:rsidR="009C554D" w:rsidRPr="0074138E" w:rsidRDefault="009C554D" w:rsidP="009C554D">
            <w:pPr>
              <w:numPr>
                <w:ilvl w:val="0"/>
                <w:numId w:val="5"/>
              </w:numPr>
              <w:spacing w:before="100" w:beforeAutospacing="1" w:after="100" w:afterAutospacing="1" w:line="480" w:lineRule="auto"/>
              <w:ind w:firstLine="0"/>
              <w:rPr>
                <w:sz w:val="28"/>
                <w:szCs w:val="28"/>
              </w:rPr>
            </w:pPr>
            <w:proofErr w:type="spellStart"/>
            <w:r w:rsidRPr="0074138E">
              <w:rPr>
                <w:sz w:val="28"/>
                <w:szCs w:val="28"/>
              </w:rPr>
              <w:t>Jubil</w:t>
            </w:r>
            <w:r>
              <w:rPr>
                <w:rFonts w:cstheme="minorHAnsi"/>
                <w:sz w:val="28"/>
                <w:szCs w:val="28"/>
              </w:rPr>
              <w:t>é</w:t>
            </w:r>
            <w:proofErr w:type="spellEnd"/>
            <w:r w:rsidRPr="0074138E">
              <w:rPr>
                <w:sz w:val="28"/>
                <w:szCs w:val="28"/>
              </w:rPr>
              <w:t xml:space="preserve"> 2000 </w:t>
            </w:r>
          </w:p>
          <w:p w:rsidR="009C554D" w:rsidRPr="0074138E" w:rsidRDefault="009C554D" w:rsidP="009C554D">
            <w:pPr>
              <w:numPr>
                <w:ilvl w:val="0"/>
                <w:numId w:val="5"/>
              </w:numPr>
              <w:spacing w:before="100" w:beforeAutospacing="1" w:after="100" w:afterAutospacing="1" w:line="480" w:lineRule="auto"/>
              <w:ind w:firstLine="0"/>
              <w:rPr>
                <w:sz w:val="28"/>
                <w:szCs w:val="28"/>
              </w:rPr>
            </w:pPr>
            <w:proofErr w:type="spellStart"/>
            <w:r w:rsidRPr="0074138E">
              <w:rPr>
                <w:sz w:val="28"/>
                <w:szCs w:val="28"/>
              </w:rPr>
              <w:lastRenderedPageBreak/>
              <w:t>Institut</w:t>
            </w:r>
            <w:proofErr w:type="spellEnd"/>
            <w:r w:rsidRPr="0074138E">
              <w:rPr>
                <w:sz w:val="28"/>
                <w:szCs w:val="28"/>
              </w:rPr>
              <w:t xml:space="preserve"> d</w:t>
            </w:r>
            <w:r w:rsidRPr="0074138E">
              <w:rPr>
                <w:rFonts w:hint="eastAsia"/>
                <w:sz w:val="28"/>
                <w:szCs w:val="28"/>
              </w:rPr>
              <w:t>’</w:t>
            </w:r>
            <w:proofErr w:type="spellStart"/>
            <w:r w:rsidRPr="0074138E">
              <w:rPr>
                <w:sz w:val="28"/>
                <w:szCs w:val="28"/>
              </w:rPr>
              <w:t>Economie</w:t>
            </w:r>
            <w:proofErr w:type="spellEnd"/>
            <w:r w:rsidRPr="0074138E">
              <w:rPr>
                <w:sz w:val="28"/>
                <w:szCs w:val="28"/>
              </w:rPr>
              <w:t xml:space="preserve"> </w:t>
            </w:r>
            <w:proofErr w:type="spellStart"/>
            <w:r w:rsidRPr="0074138E">
              <w:rPr>
                <w:sz w:val="28"/>
                <w:szCs w:val="28"/>
              </w:rPr>
              <w:t>Rurale</w:t>
            </w:r>
            <w:proofErr w:type="spellEnd"/>
            <w:r w:rsidRPr="0074138E">
              <w:rPr>
                <w:sz w:val="28"/>
                <w:szCs w:val="28"/>
              </w:rPr>
              <w:t xml:space="preserve"> (IER)/</w:t>
            </w:r>
            <w:proofErr w:type="spellStart"/>
            <w:r w:rsidRPr="0074138E">
              <w:rPr>
                <w:sz w:val="28"/>
                <w:szCs w:val="28"/>
              </w:rPr>
              <w:t>Comit</w:t>
            </w:r>
            <w:r>
              <w:rPr>
                <w:rFonts w:cstheme="minorHAnsi"/>
                <w:sz w:val="28"/>
                <w:szCs w:val="28"/>
              </w:rPr>
              <w:t>é</w:t>
            </w:r>
            <w:proofErr w:type="spellEnd"/>
            <w:r w:rsidRPr="0074138E">
              <w:rPr>
                <w:sz w:val="28"/>
                <w:szCs w:val="28"/>
              </w:rPr>
              <w:t xml:space="preserve"> </w:t>
            </w:r>
            <w:proofErr w:type="spellStart"/>
            <w:r w:rsidRPr="0074138E">
              <w:rPr>
                <w:sz w:val="28"/>
                <w:szCs w:val="28"/>
              </w:rPr>
              <w:t>Régional</w:t>
            </w:r>
            <w:proofErr w:type="spellEnd"/>
            <w:r w:rsidRPr="0074138E">
              <w:rPr>
                <w:sz w:val="28"/>
                <w:szCs w:val="28"/>
              </w:rPr>
              <w:t xml:space="preserve"> de la Recherche </w:t>
            </w:r>
            <w:proofErr w:type="spellStart"/>
            <w:r w:rsidRPr="0074138E">
              <w:rPr>
                <w:sz w:val="28"/>
                <w:szCs w:val="28"/>
              </w:rPr>
              <w:t>Agronomique</w:t>
            </w:r>
            <w:proofErr w:type="spellEnd"/>
            <w:r w:rsidRPr="0074138E">
              <w:rPr>
                <w:sz w:val="28"/>
                <w:szCs w:val="28"/>
              </w:rPr>
              <w:t xml:space="preserve"> (CRRA) </w:t>
            </w:r>
          </w:p>
          <w:p w:rsidR="009C554D" w:rsidRPr="0074138E" w:rsidRDefault="009C554D" w:rsidP="009C554D">
            <w:pPr>
              <w:numPr>
                <w:ilvl w:val="0"/>
                <w:numId w:val="5"/>
              </w:numPr>
              <w:spacing w:before="100" w:beforeAutospacing="1" w:after="100" w:afterAutospacing="1" w:line="480" w:lineRule="auto"/>
              <w:ind w:firstLine="0"/>
              <w:rPr>
                <w:sz w:val="28"/>
                <w:szCs w:val="28"/>
              </w:rPr>
            </w:pPr>
            <w:r w:rsidRPr="0074138E">
              <w:rPr>
                <w:sz w:val="28"/>
                <w:szCs w:val="28"/>
              </w:rPr>
              <w:t xml:space="preserve">Compagnie </w:t>
            </w:r>
            <w:proofErr w:type="spellStart"/>
            <w:r w:rsidRPr="0074138E">
              <w:rPr>
                <w:sz w:val="28"/>
                <w:szCs w:val="28"/>
              </w:rPr>
              <w:t>Malienne</w:t>
            </w:r>
            <w:proofErr w:type="spellEnd"/>
            <w:r w:rsidRPr="0074138E">
              <w:rPr>
                <w:sz w:val="28"/>
                <w:szCs w:val="28"/>
              </w:rPr>
              <w:t xml:space="preserve"> de </w:t>
            </w:r>
            <w:proofErr w:type="spellStart"/>
            <w:r w:rsidRPr="0074138E">
              <w:rPr>
                <w:sz w:val="28"/>
                <w:szCs w:val="28"/>
              </w:rPr>
              <w:t>Développement</w:t>
            </w:r>
            <w:proofErr w:type="spellEnd"/>
            <w:r w:rsidRPr="0074138E">
              <w:rPr>
                <w:sz w:val="28"/>
                <w:szCs w:val="28"/>
              </w:rPr>
              <w:t xml:space="preserve"> des Textiles (CMDT) </w:t>
            </w:r>
          </w:p>
          <w:p w:rsidR="009C554D" w:rsidRPr="0074138E" w:rsidRDefault="009C554D" w:rsidP="009C554D">
            <w:pPr>
              <w:numPr>
                <w:ilvl w:val="0"/>
                <w:numId w:val="5"/>
              </w:numPr>
              <w:spacing w:before="100" w:beforeAutospacing="1" w:after="100" w:afterAutospacing="1" w:line="480" w:lineRule="auto"/>
              <w:ind w:firstLine="0"/>
              <w:rPr>
                <w:sz w:val="28"/>
                <w:szCs w:val="28"/>
              </w:rPr>
            </w:pPr>
            <w:r w:rsidRPr="0074138E">
              <w:rPr>
                <w:sz w:val="28"/>
                <w:szCs w:val="28"/>
              </w:rPr>
              <w:t xml:space="preserve">Association des Organisations </w:t>
            </w:r>
            <w:proofErr w:type="spellStart"/>
            <w:r w:rsidRPr="0074138E">
              <w:rPr>
                <w:sz w:val="28"/>
                <w:szCs w:val="28"/>
              </w:rPr>
              <w:t>Professionnelles</w:t>
            </w:r>
            <w:proofErr w:type="spellEnd"/>
            <w:r w:rsidRPr="0074138E">
              <w:rPr>
                <w:sz w:val="28"/>
                <w:szCs w:val="28"/>
              </w:rPr>
              <w:t xml:space="preserve"> </w:t>
            </w:r>
            <w:proofErr w:type="spellStart"/>
            <w:r w:rsidRPr="0074138E">
              <w:rPr>
                <w:sz w:val="28"/>
                <w:szCs w:val="28"/>
              </w:rPr>
              <w:t>Paysannes</w:t>
            </w:r>
            <w:proofErr w:type="spellEnd"/>
            <w:r w:rsidRPr="0074138E">
              <w:rPr>
                <w:sz w:val="28"/>
                <w:szCs w:val="28"/>
              </w:rPr>
              <w:t xml:space="preserve"> (AOPP) </w:t>
            </w:r>
          </w:p>
          <w:p w:rsidR="009C554D" w:rsidRPr="0074138E" w:rsidRDefault="009C554D" w:rsidP="009C554D">
            <w:pPr>
              <w:numPr>
                <w:ilvl w:val="0"/>
                <w:numId w:val="5"/>
              </w:numPr>
              <w:spacing w:before="100" w:beforeAutospacing="1" w:after="100" w:afterAutospacing="1" w:line="480" w:lineRule="auto"/>
              <w:ind w:firstLine="0"/>
              <w:rPr>
                <w:sz w:val="28"/>
                <w:szCs w:val="28"/>
              </w:rPr>
            </w:pPr>
            <w:r w:rsidRPr="0074138E">
              <w:rPr>
                <w:sz w:val="28"/>
                <w:szCs w:val="28"/>
              </w:rPr>
              <w:t xml:space="preserve">Union </w:t>
            </w:r>
            <w:proofErr w:type="spellStart"/>
            <w:r w:rsidRPr="0074138E">
              <w:rPr>
                <w:sz w:val="28"/>
                <w:szCs w:val="28"/>
              </w:rPr>
              <w:t>Rurale</w:t>
            </w:r>
            <w:proofErr w:type="spellEnd"/>
            <w:r w:rsidRPr="0074138E">
              <w:rPr>
                <w:sz w:val="28"/>
                <w:szCs w:val="28"/>
              </w:rPr>
              <w:t xml:space="preserve"> des Radios et </w:t>
            </w:r>
            <w:proofErr w:type="spellStart"/>
            <w:r w:rsidRPr="0074138E">
              <w:rPr>
                <w:sz w:val="28"/>
                <w:szCs w:val="28"/>
              </w:rPr>
              <w:t>Télévisions</w:t>
            </w:r>
            <w:proofErr w:type="spellEnd"/>
            <w:r w:rsidRPr="0074138E">
              <w:rPr>
                <w:sz w:val="28"/>
                <w:szCs w:val="28"/>
              </w:rPr>
              <w:t xml:space="preserve"> (URTEL)/Radio </w:t>
            </w:r>
            <w:proofErr w:type="spellStart"/>
            <w:r w:rsidRPr="0074138E">
              <w:rPr>
                <w:sz w:val="28"/>
                <w:szCs w:val="28"/>
              </w:rPr>
              <w:t>Kene</w:t>
            </w:r>
            <w:proofErr w:type="spellEnd"/>
            <w:r w:rsidRPr="0074138E">
              <w:rPr>
                <w:sz w:val="28"/>
                <w:szCs w:val="28"/>
              </w:rPr>
              <w:t xml:space="preserve"> </w:t>
            </w:r>
          </w:p>
          <w:p w:rsidR="009C554D" w:rsidRPr="0074138E" w:rsidRDefault="009C554D" w:rsidP="009C554D">
            <w:pPr>
              <w:numPr>
                <w:ilvl w:val="0"/>
                <w:numId w:val="5"/>
              </w:numPr>
              <w:spacing w:before="100" w:beforeAutospacing="1" w:after="100" w:afterAutospacing="1" w:line="480" w:lineRule="auto"/>
              <w:ind w:firstLine="0"/>
              <w:rPr>
                <w:sz w:val="28"/>
                <w:szCs w:val="28"/>
              </w:rPr>
            </w:pPr>
            <w:proofErr w:type="spellStart"/>
            <w:r w:rsidRPr="0074138E">
              <w:rPr>
                <w:sz w:val="28"/>
                <w:szCs w:val="28"/>
              </w:rPr>
              <w:t>Comit</w:t>
            </w:r>
            <w:r>
              <w:rPr>
                <w:rFonts w:cstheme="minorHAnsi"/>
                <w:sz w:val="28"/>
                <w:szCs w:val="28"/>
              </w:rPr>
              <w:t>é</w:t>
            </w:r>
            <w:proofErr w:type="spellEnd"/>
            <w:r w:rsidRPr="0074138E">
              <w:rPr>
                <w:sz w:val="28"/>
                <w:szCs w:val="28"/>
              </w:rPr>
              <w:t xml:space="preserve"> </w:t>
            </w:r>
            <w:proofErr w:type="spellStart"/>
            <w:r w:rsidRPr="0074138E">
              <w:rPr>
                <w:sz w:val="28"/>
                <w:szCs w:val="28"/>
              </w:rPr>
              <w:t>Régional</w:t>
            </w:r>
            <w:proofErr w:type="spellEnd"/>
            <w:r w:rsidRPr="0074138E">
              <w:rPr>
                <w:sz w:val="28"/>
                <w:szCs w:val="28"/>
              </w:rPr>
              <w:t xml:space="preserve"> de</w:t>
            </w:r>
            <w:r>
              <w:rPr>
                <w:sz w:val="28"/>
                <w:szCs w:val="28"/>
              </w:rPr>
              <w:t xml:space="preserve"> Concertation des </w:t>
            </w:r>
            <w:proofErr w:type="spellStart"/>
            <w:r>
              <w:rPr>
                <w:sz w:val="28"/>
                <w:szCs w:val="28"/>
              </w:rPr>
              <w:t>Ruraux</w:t>
            </w:r>
            <w:proofErr w:type="spellEnd"/>
            <w:r>
              <w:rPr>
                <w:sz w:val="28"/>
                <w:szCs w:val="28"/>
              </w:rPr>
              <w:t xml:space="preserve"> (CRCR)</w:t>
            </w:r>
          </w:p>
          <w:p w:rsidR="009C554D" w:rsidRPr="0074138E" w:rsidRDefault="009C554D" w:rsidP="009C554D">
            <w:pPr>
              <w:numPr>
                <w:ilvl w:val="0"/>
                <w:numId w:val="5"/>
              </w:numPr>
              <w:spacing w:before="100" w:beforeAutospacing="1" w:after="100" w:afterAutospacing="1" w:line="480" w:lineRule="auto"/>
              <w:ind w:firstLine="0"/>
              <w:rPr>
                <w:sz w:val="28"/>
                <w:szCs w:val="28"/>
              </w:rPr>
            </w:pPr>
            <w:r w:rsidRPr="0074138E">
              <w:rPr>
                <w:sz w:val="28"/>
                <w:szCs w:val="28"/>
              </w:rPr>
              <w:t>Coordinat</w:t>
            </w:r>
            <w:r>
              <w:rPr>
                <w:sz w:val="28"/>
                <w:szCs w:val="28"/>
              </w:rPr>
              <w:t xml:space="preserve">ion </w:t>
            </w:r>
            <w:proofErr w:type="spellStart"/>
            <w:r>
              <w:rPr>
                <w:sz w:val="28"/>
                <w:szCs w:val="28"/>
              </w:rPr>
              <w:t>Régionale</w:t>
            </w:r>
            <w:proofErr w:type="spellEnd"/>
            <w:r>
              <w:rPr>
                <w:sz w:val="28"/>
                <w:szCs w:val="28"/>
              </w:rPr>
              <w:t xml:space="preserve"> des ONG (CR/ONG)</w:t>
            </w:r>
          </w:p>
          <w:p w:rsidR="009C554D" w:rsidRPr="0074138E" w:rsidRDefault="009C554D" w:rsidP="009C554D">
            <w:pPr>
              <w:numPr>
                <w:ilvl w:val="0"/>
                <w:numId w:val="5"/>
              </w:numPr>
              <w:spacing w:before="100" w:beforeAutospacing="1" w:after="100" w:afterAutospacing="1" w:line="480" w:lineRule="auto"/>
              <w:ind w:firstLine="0"/>
              <w:rPr>
                <w:sz w:val="28"/>
                <w:szCs w:val="28"/>
              </w:rPr>
            </w:pPr>
            <w:proofErr w:type="spellStart"/>
            <w:r w:rsidRPr="0074138E">
              <w:rPr>
                <w:sz w:val="28"/>
                <w:szCs w:val="28"/>
              </w:rPr>
              <w:t>Jekasy</w:t>
            </w:r>
            <w:proofErr w:type="spellEnd"/>
            <w:r w:rsidRPr="0074138E">
              <w:rPr>
                <w:sz w:val="28"/>
                <w:szCs w:val="28"/>
              </w:rPr>
              <w:t>/</w:t>
            </w:r>
            <w:proofErr w:type="spellStart"/>
            <w:r w:rsidRPr="0074138E">
              <w:rPr>
                <w:sz w:val="28"/>
                <w:szCs w:val="28"/>
              </w:rPr>
              <w:t>Intercoopération</w:t>
            </w:r>
            <w:proofErr w:type="spellEnd"/>
            <w:r w:rsidRPr="0074138E">
              <w:rPr>
                <w:sz w:val="28"/>
                <w:szCs w:val="28"/>
              </w:rPr>
              <w:t xml:space="preserve"> </w:t>
            </w:r>
          </w:p>
          <w:p w:rsidR="009C554D" w:rsidRPr="0074138E" w:rsidRDefault="009C554D" w:rsidP="009C554D">
            <w:pPr>
              <w:numPr>
                <w:ilvl w:val="0"/>
                <w:numId w:val="5"/>
              </w:numPr>
              <w:spacing w:before="100" w:beforeAutospacing="1" w:after="100" w:afterAutospacing="1" w:line="480" w:lineRule="auto"/>
              <w:ind w:firstLine="0"/>
              <w:rPr>
                <w:sz w:val="28"/>
                <w:szCs w:val="28"/>
              </w:rPr>
            </w:pPr>
            <w:r w:rsidRPr="0074138E">
              <w:rPr>
                <w:sz w:val="28"/>
                <w:szCs w:val="28"/>
              </w:rPr>
              <w:t xml:space="preserve">The regional Chamber of Agriculture </w:t>
            </w:r>
          </w:p>
          <w:p w:rsidR="009C554D" w:rsidRPr="0074138E" w:rsidRDefault="009C554D" w:rsidP="009C554D">
            <w:pPr>
              <w:numPr>
                <w:ilvl w:val="0"/>
                <w:numId w:val="5"/>
              </w:numPr>
              <w:spacing w:before="100" w:beforeAutospacing="1" w:after="100" w:afterAutospacing="1" w:line="480" w:lineRule="auto"/>
              <w:ind w:firstLine="0"/>
              <w:rPr>
                <w:sz w:val="28"/>
                <w:szCs w:val="28"/>
              </w:rPr>
            </w:pPr>
            <w:r w:rsidRPr="0074138E">
              <w:rPr>
                <w:sz w:val="28"/>
                <w:szCs w:val="28"/>
              </w:rPr>
              <w:t xml:space="preserve">Commission </w:t>
            </w:r>
            <w:proofErr w:type="spellStart"/>
            <w:r w:rsidRPr="0074138E">
              <w:rPr>
                <w:sz w:val="28"/>
                <w:szCs w:val="28"/>
              </w:rPr>
              <w:t>Régionale</w:t>
            </w:r>
            <w:proofErr w:type="spellEnd"/>
            <w:r w:rsidRPr="0074138E">
              <w:rPr>
                <w:sz w:val="28"/>
                <w:szCs w:val="28"/>
              </w:rPr>
              <w:t xml:space="preserve"> des </w:t>
            </w:r>
            <w:proofErr w:type="spellStart"/>
            <w:r w:rsidRPr="0074138E">
              <w:rPr>
                <w:sz w:val="28"/>
                <w:szCs w:val="28"/>
              </w:rPr>
              <w:t>Utilisateurs</w:t>
            </w:r>
            <w:proofErr w:type="spellEnd"/>
            <w:r w:rsidRPr="0074138E">
              <w:rPr>
                <w:sz w:val="28"/>
                <w:szCs w:val="28"/>
              </w:rPr>
              <w:t xml:space="preserve"> de la Recherche (CRU) </w:t>
            </w:r>
          </w:p>
          <w:p w:rsidR="009C554D" w:rsidRPr="0074138E" w:rsidRDefault="009C554D" w:rsidP="009C554D">
            <w:pPr>
              <w:numPr>
                <w:ilvl w:val="0"/>
                <w:numId w:val="5"/>
              </w:numPr>
              <w:spacing w:before="100" w:beforeAutospacing="1" w:after="100" w:afterAutospacing="1" w:line="480" w:lineRule="auto"/>
              <w:ind w:firstLine="0"/>
              <w:rPr>
                <w:sz w:val="28"/>
                <w:szCs w:val="28"/>
              </w:rPr>
            </w:pPr>
            <w:proofErr w:type="spellStart"/>
            <w:r w:rsidRPr="0074138E">
              <w:rPr>
                <w:sz w:val="28"/>
                <w:szCs w:val="28"/>
              </w:rPr>
              <w:t>Syndicat</w:t>
            </w:r>
            <w:proofErr w:type="spellEnd"/>
            <w:r w:rsidRPr="0074138E">
              <w:rPr>
                <w:sz w:val="28"/>
                <w:szCs w:val="28"/>
              </w:rPr>
              <w:t xml:space="preserve"> des </w:t>
            </w:r>
            <w:proofErr w:type="spellStart"/>
            <w:r w:rsidRPr="0074138E">
              <w:rPr>
                <w:sz w:val="28"/>
                <w:szCs w:val="28"/>
              </w:rPr>
              <w:t>Producteurs</w:t>
            </w:r>
            <w:proofErr w:type="spellEnd"/>
            <w:r w:rsidRPr="0074138E">
              <w:rPr>
                <w:sz w:val="28"/>
                <w:szCs w:val="28"/>
              </w:rPr>
              <w:t xml:space="preserve"> de </w:t>
            </w:r>
            <w:proofErr w:type="spellStart"/>
            <w:r w:rsidRPr="0074138E">
              <w:rPr>
                <w:sz w:val="28"/>
                <w:szCs w:val="28"/>
              </w:rPr>
              <w:t>coton</w:t>
            </w:r>
            <w:proofErr w:type="spellEnd"/>
            <w:r w:rsidRPr="0074138E">
              <w:rPr>
                <w:sz w:val="28"/>
                <w:szCs w:val="28"/>
              </w:rPr>
              <w:t xml:space="preserve"> et </w:t>
            </w:r>
            <w:proofErr w:type="spellStart"/>
            <w:r w:rsidRPr="0074138E">
              <w:rPr>
                <w:sz w:val="28"/>
                <w:szCs w:val="28"/>
              </w:rPr>
              <w:t>vivriers</w:t>
            </w:r>
            <w:proofErr w:type="spellEnd"/>
            <w:r w:rsidRPr="0074138E">
              <w:rPr>
                <w:sz w:val="28"/>
                <w:szCs w:val="28"/>
              </w:rPr>
              <w:t xml:space="preserve"> (SYCOV) </w:t>
            </w:r>
          </w:p>
          <w:p w:rsidR="009C554D" w:rsidRPr="0074138E" w:rsidRDefault="009C554D" w:rsidP="009C554D">
            <w:pPr>
              <w:numPr>
                <w:ilvl w:val="0"/>
                <w:numId w:val="5"/>
              </w:numPr>
              <w:spacing w:before="100" w:beforeAutospacing="1" w:after="100" w:afterAutospacing="1" w:line="480" w:lineRule="auto"/>
              <w:ind w:firstLine="0"/>
              <w:rPr>
                <w:sz w:val="28"/>
                <w:szCs w:val="28"/>
              </w:rPr>
            </w:pPr>
            <w:proofErr w:type="spellStart"/>
            <w:r w:rsidRPr="0074138E">
              <w:rPr>
                <w:sz w:val="28"/>
                <w:szCs w:val="28"/>
              </w:rPr>
              <w:t>Syndicat</w:t>
            </w:r>
            <w:proofErr w:type="spellEnd"/>
            <w:r w:rsidRPr="0074138E">
              <w:rPr>
                <w:sz w:val="28"/>
                <w:szCs w:val="28"/>
              </w:rPr>
              <w:t xml:space="preserve"> pour la Valorisation des Cultures </w:t>
            </w:r>
            <w:proofErr w:type="spellStart"/>
            <w:r w:rsidRPr="0074138E">
              <w:rPr>
                <w:sz w:val="28"/>
                <w:szCs w:val="28"/>
              </w:rPr>
              <w:t>Cotonnières</w:t>
            </w:r>
            <w:proofErr w:type="spellEnd"/>
            <w:r w:rsidRPr="0074138E">
              <w:rPr>
                <w:sz w:val="28"/>
                <w:szCs w:val="28"/>
              </w:rPr>
              <w:t xml:space="preserve"> et </w:t>
            </w:r>
            <w:proofErr w:type="spellStart"/>
            <w:r w:rsidRPr="0074138E">
              <w:rPr>
                <w:sz w:val="28"/>
                <w:szCs w:val="28"/>
              </w:rPr>
              <w:t>Vivrières</w:t>
            </w:r>
            <w:proofErr w:type="spellEnd"/>
            <w:r w:rsidRPr="0074138E">
              <w:rPr>
                <w:sz w:val="28"/>
                <w:szCs w:val="28"/>
              </w:rPr>
              <w:t xml:space="preserve"> (SYVAC) </w:t>
            </w:r>
          </w:p>
          <w:p w:rsidR="009C554D" w:rsidRPr="0074138E" w:rsidRDefault="009C554D" w:rsidP="009C554D">
            <w:pPr>
              <w:numPr>
                <w:ilvl w:val="0"/>
                <w:numId w:val="5"/>
              </w:numPr>
              <w:spacing w:before="100" w:beforeAutospacing="1" w:after="100" w:afterAutospacing="1" w:line="480" w:lineRule="auto"/>
              <w:ind w:firstLine="0"/>
              <w:rPr>
                <w:sz w:val="28"/>
                <w:szCs w:val="28"/>
              </w:rPr>
            </w:pPr>
            <w:r w:rsidRPr="0074138E">
              <w:rPr>
                <w:sz w:val="28"/>
                <w:szCs w:val="28"/>
              </w:rPr>
              <w:t xml:space="preserve">The International Institute for Environment and Development (IIED), London </w:t>
            </w:r>
          </w:p>
          <w:p w:rsidR="009C554D" w:rsidRPr="0074138E" w:rsidRDefault="009C554D" w:rsidP="009C554D">
            <w:pPr>
              <w:numPr>
                <w:ilvl w:val="0"/>
                <w:numId w:val="5"/>
              </w:numPr>
              <w:spacing w:before="100" w:beforeAutospacing="1" w:after="100" w:afterAutospacing="1" w:line="480" w:lineRule="auto"/>
              <w:ind w:firstLine="0"/>
              <w:rPr>
                <w:sz w:val="28"/>
                <w:szCs w:val="28"/>
              </w:rPr>
            </w:pPr>
            <w:proofErr w:type="spellStart"/>
            <w:r w:rsidRPr="0074138E">
              <w:rPr>
                <w:sz w:val="28"/>
                <w:szCs w:val="28"/>
              </w:rPr>
              <w:t>Réseau</w:t>
            </w:r>
            <w:proofErr w:type="spellEnd"/>
            <w:r w:rsidRPr="0074138E">
              <w:rPr>
                <w:sz w:val="28"/>
                <w:szCs w:val="28"/>
              </w:rPr>
              <w:t xml:space="preserve"> </w:t>
            </w:r>
            <w:proofErr w:type="spellStart"/>
            <w:r w:rsidRPr="0074138E">
              <w:rPr>
                <w:sz w:val="28"/>
                <w:szCs w:val="28"/>
              </w:rPr>
              <w:t>Interdisciplinaire</w:t>
            </w:r>
            <w:proofErr w:type="spellEnd"/>
            <w:r w:rsidRPr="0074138E">
              <w:rPr>
                <w:sz w:val="28"/>
                <w:szCs w:val="28"/>
              </w:rPr>
              <w:t xml:space="preserve"> </w:t>
            </w:r>
            <w:proofErr w:type="spellStart"/>
            <w:r w:rsidRPr="0074138E">
              <w:rPr>
                <w:sz w:val="28"/>
                <w:szCs w:val="28"/>
              </w:rPr>
              <w:t>Biosécurit</w:t>
            </w:r>
            <w:r>
              <w:rPr>
                <w:rFonts w:cstheme="minorHAnsi"/>
                <w:sz w:val="28"/>
                <w:szCs w:val="28"/>
              </w:rPr>
              <w:t>é</w:t>
            </w:r>
            <w:proofErr w:type="spellEnd"/>
            <w:r w:rsidRPr="0074138E">
              <w:rPr>
                <w:sz w:val="28"/>
                <w:szCs w:val="28"/>
              </w:rPr>
              <w:t xml:space="preserve"> (</w:t>
            </w:r>
            <w:proofErr w:type="spellStart"/>
            <w:r w:rsidRPr="0074138E">
              <w:rPr>
                <w:sz w:val="28"/>
                <w:szCs w:val="28"/>
              </w:rPr>
              <w:t>RIBios</w:t>
            </w:r>
            <w:proofErr w:type="spellEnd"/>
            <w:r w:rsidRPr="0074138E">
              <w:rPr>
                <w:sz w:val="28"/>
                <w:szCs w:val="28"/>
              </w:rPr>
              <w:t xml:space="preserve">)/IUED, Geneva (Switzerland). </w:t>
            </w:r>
          </w:p>
          <w:p w:rsidR="009C554D" w:rsidRPr="0074138E" w:rsidRDefault="009C554D" w:rsidP="009E3A78">
            <w:pPr>
              <w:spacing w:line="480" w:lineRule="auto"/>
              <w:rPr>
                <w:sz w:val="28"/>
                <w:szCs w:val="28"/>
              </w:rPr>
            </w:pPr>
          </w:p>
        </w:tc>
      </w:tr>
    </w:tbl>
    <w:p w:rsidR="009C554D" w:rsidRPr="0074138E" w:rsidRDefault="009C554D" w:rsidP="009C554D">
      <w:pPr>
        <w:spacing w:line="480" w:lineRule="auto"/>
        <w:rPr>
          <w:sz w:val="28"/>
          <w:szCs w:val="28"/>
        </w:rPr>
      </w:pPr>
    </w:p>
    <w:p w:rsidR="009C554D" w:rsidRPr="0074138E" w:rsidRDefault="009C554D" w:rsidP="009C554D">
      <w:pPr>
        <w:spacing w:line="480" w:lineRule="auto"/>
        <w:rPr>
          <w:b/>
          <w:sz w:val="28"/>
          <w:szCs w:val="28"/>
        </w:rPr>
      </w:pPr>
    </w:p>
    <w:p w:rsidR="009C554D" w:rsidRPr="0074138E" w:rsidRDefault="009C554D" w:rsidP="009C554D">
      <w:pPr>
        <w:spacing w:line="480" w:lineRule="auto"/>
        <w:rPr>
          <w:b/>
          <w:sz w:val="28"/>
          <w:szCs w:val="28"/>
        </w:rPr>
      </w:pPr>
    </w:p>
    <w:tbl>
      <w:tblPr>
        <w:tblStyle w:val="TableGrid"/>
        <w:tblW w:w="0" w:type="auto"/>
        <w:tblLook w:val="04A0" w:firstRow="1" w:lastRow="0" w:firstColumn="1" w:lastColumn="0" w:noHBand="0" w:noVBand="1"/>
      </w:tblPr>
      <w:tblGrid>
        <w:gridCol w:w="9010"/>
      </w:tblGrid>
      <w:tr w:rsidR="009C554D" w:rsidRPr="0074138E" w:rsidTr="009E3A78">
        <w:tc>
          <w:tcPr>
            <w:tcW w:w="9010" w:type="dxa"/>
          </w:tcPr>
          <w:p w:rsidR="009C554D" w:rsidRPr="0074138E" w:rsidRDefault="009C554D" w:rsidP="009E3A78">
            <w:pPr>
              <w:spacing w:before="100" w:beforeAutospacing="1" w:after="100" w:afterAutospacing="1" w:line="480" w:lineRule="auto"/>
              <w:rPr>
                <w:sz w:val="28"/>
                <w:szCs w:val="28"/>
              </w:rPr>
            </w:pPr>
            <w:r w:rsidRPr="0074138E">
              <w:rPr>
                <w:b/>
                <w:bCs/>
                <w:sz w:val="28"/>
                <w:szCs w:val="28"/>
              </w:rPr>
              <w:t xml:space="preserve">Box C. Executive Committee members </w:t>
            </w:r>
          </w:p>
          <w:p w:rsidR="009C554D" w:rsidRPr="0074138E" w:rsidRDefault="009C554D" w:rsidP="009C554D">
            <w:pPr>
              <w:numPr>
                <w:ilvl w:val="0"/>
                <w:numId w:val="6"/>
              </w:numPr>
              <w:spacing w:before="100" w:beforeAutospacing="1" w:after="100" w:afterAutospacing="1" w:line="480" w:lineRule="auto"/>
              <w:ind w:firstLine="0"/>
              <w:rPr>
                <w:sz w:val="28"/>
                <w:szCs w:val="28"/>
              </w:rPr>
            </w:pPr>
            <w:proofErr w:type="spellStart"/>
            <w:r w:rsidRPr="0074138E">
              <w:rPr>
                <w:sz w:val="28"/>
                <w:szCs w:val="28"/>
              </w:rPr>
              <w:t>Souleymane</w:t>
            </w:r>
            <w:proofErr w:type="spellEnd"/>
            <w:r w:rsidRPr="0074138E">
              <w:rPr>
                <w:sz w:val="28"/>
                <w:szCs w:val="28"/>
              </w:rPr>
              <w:t xml:space="preserve"> </w:t>
            </w:r>
            <w:proofErr w:type="spellStart"/>
            <w:r w:rsidRPr="0074138E">
              <w:rPr>
                <w:sz w:val="28"/>
                <w:szCs w:val="28"/>
              </w:rPr>
              <w:t>Ouattara</w:t>
            </w:r>
            <w:proofErr w:type="spellEnd"/>
            <w:r w:rsidRPr="0074138E">
              <w:rPr>
                <w:sz w:val="28"/>
                <w:szCs w:val="28"/>
              </w:rPr>
              <w:t xml:space="preserve">, Centre </w:t>
            </w:r>
            <w:proofErr w:type="spellStart"/>
            <w:r w:rsidRPr="0074138E">
              <w:rPr>
                <w:sz w:val="28"/>
                <w:szCs w:val="28"/>
              </w:rPr>
              <w:t>Djoliba</w:t>
            </w:r>
            <w:proofErr w:type="spellEnd"/>
            <w:r w:rsidRPr="0074138E">
              <w:rPr>
                <w:sz w:val="28"/>
                <w:szCs w:val="28"/>
              </w:rPr>
              <w:t xml:space="preserve"> (Chair) </w:t>
            </w:r>
          </w:p>
          <w:p w:rsidR="009C554D" w:rsidRPr="0074138E" w:rsidRDefault="009C554D" w:rsidP="009C554D">
            <w:pPr>
              <w:numPr>
                <w:ilvl w:val="0"/>
                <w:numId w:val="6"/>
              </w:numPr>
              <w:spacing w:before="100" w:beforeAutospacing="1" w:after="100" w:afterAutospacing="1" w:line="480" w:lineRule="auto"/>
              <w:ind w:firstLine="0"/>
              <w:rPr>
                <w:sz w:val="28"/>
                <w:szCs w:val="28"/>
              </w:rPr>
            </w:pPr>
            <w:proofErr w:type="spellStart"/>
            <w:r w:rsidRPr="0074138E">
              <w:rPr>
                <w:sz w:val="28"/>
                <w:szCs w:val="28"/>
              </w:rPr>
              <w:t>Mamodou</w:t>
            </w:r>
            <w:proofErr w:type="spellEnd"/>
            <w:r w:rsidRPr="0074138E">
              <w:rPr>
                <w:sz w:val="28"/>
                <w:szCs w:val="28"/>
              </w:rPr>
              <w:t xml:space="preserve"> </w:t>
            </w:r>
            <w:proofErr w:type="spellStart"/>
            <w:r w:rsidRPr="0074138E">
              <w:rPr>
                <w:sz w:val="28"/>
                <w:szCs w:val="28"/>
              </w:rPr>
              <w:t>Togola</w:t>
            </w:r>
            <w:proofErr w:type="spellEnd"/>
            <w:r w:rsidRPr="0074138E">
              <w:rPr>
                <w:sz w:val="28"/>
                <w:szCs w:val="28"/>
              </w:rPr>
              <w:t xml:space="preserve">, </w:t>
            </w:r>
            <w:proofErr w:type="spellStart"/>
            <w:r w:rsidRPr="0074138E">
              <w:rPr>
                <w:sz w:val="28"/>
                <w:szCs w:val="28"/>
              </w:rPr>
              <w:t>Institut</w:t>
            </w:r>
            <w:proofErr w:type="spellEnd"/>
            <w:r w:rsidRPr="0074138E">
              <w:rPr>
                <w:sz w:val="28"/>
                <w:szCs w:val="28"/>
              </w:rPr>
              <w:t xml:space="preserve"> d</w:t>
            </w:r>
            <w:r w:rsidRPr="0074138E">
              <w:rPr>
                <w:rFonts w:hint="eastAsia"/>
                <w:sz w:val="28"/>
                <w:szCs w:val="28"/>
              </w:rPr>
              <w:t>’</w:t>
            </w:r>
            <w:proofErr w:type="spellStart"/>
            <w:r w:rsidRPr="0074138E">
              <w:rPr>
                <w:sz w:val="28"/>
                <w:szCs w:val="28"/>
              </w:rPr>
              <w:t>Economie</w:t>
            </w:r>
            <w:proofErr w:type="spellEnd"/>
            <w:r w:rsidRPr="0074138E">
              <w:rPr>
                <w:sz w:val="28"/>
                <w:szCs w:val="28"/>
              </w:rPr>
              <w:t xml:space="preserve"> </w:t>
            </w:r>
            <w:proofErr w:type="spellStart"/>
            <w:r w:rsidRPr="0074138E">
              <w:rPr>
                <w:sz w:val="28"/>
                <w:szCs w:val="28"/>
              </w:rPr>
              <w:t>Rurale</w:t>
            </w:r>
            <w:proofErr w:type="spellEnd"/>
            <w:r w:rsidRPr="0074138E">
              <w:rPr>
                <w:sz w:val="28"/>
                <w:szCs w:val="28"/>
              </w:rPr>
              <w:t xml:space="preserve"> (IER/CRRA</w:t>
            </w:r>
            <w:r>
              <w:rPr>
                <w:rFonts w:ascii="Times New Roman" w:hAnsi="Times New Roman"/>
                <w:sz w:val="28"/>
                <w:szCs w:val="28"/>
              </w:rPr>
              <w:t>—</w:t>
            </w:r>
            <w:r w:rsidRPr="0074138E">
              <w:rPr>
                <w:sz w:val="28"/>
                <w:szCs w:val="28"/>
              </w:rPr>
              <w:t xml:space="preserve">National Agricultural Research Institutes in Mali) </w:t>
            </w:r>
          </w:p>
          <w:p w:rsidR="009C554D" w:rsidRPr="0074138E" w:rsidRDefault="009C554D" w:rsidP="009C554D">
            <w:pPr>
              <w:numPr>
                <w:ilvl w:val="0"/>
                <w:numId w:val="6"/>
              </w:numPr>
              <w:spacing w:before="100" w:beforeAutospacing="1" w:after="100" w:afterAutospacing="1" w:line="480" w:lineRule="auto"/>
              <w:ind w:firstLine="0"/>
              <w:rPr>
                <w:sz w:val="28"/>
                <w:szCs w:val="28"/>
              </w:rPr>
            </w:pPr>
            <w:proofErr w:type="spellStart"/>
            <w:r w:rsidRPr="0074138E">
              <w:rPr>
                <w:sz w:val="28"/>
                <w:szCs w:val="28"/>
              </w:rPr>
              <w:t>Lyégoly</w:t>
            </w:r>
            <w:proofErr w:type="spellEnd"/>
            <w:r w:rsidRPr="0074138E">
              <w:rPr>
                <w:sz w:val="28"/>
                <w:szCs w:val="28"/>
              </w:rPr>
              <w:t xml:space="preserve"> </w:t>
            </w:r>
            <w:proofErr w:type="spellStart"/>
            <w:r w:rsidRPr="0074138E">
              <w:rPr>
                <w:sz w:val="28"/>
                <w:szCs w:val="28"/>
              </w:rPr>
              <w:t>Mamadou</w:t>
            </w:r>
            <w:proofErr w:type="spellEnd"/>
            <w:r w:rsidRPr="0074138E">
              <w:rPr>
                <w:sz w:val="28"/>
                <w:szCs w:val="28"/>
              </w:rPr>
              <w:t xml:space="preserve"> </w:t>
            </w:r>
            <w:proofErr w:type="spellStart"/>
            <w:r w:rsidRPr="0074138E">
              <w:rPr>
                <w:sz w:val="28"/>
                <w:szCs w:val="28"/>
              </w:rPr>
              <w:t>Tembely</w:t>
            </w:r>
            <w:proofErr w:type="spellEnd"/>
            <w:r w:rsidRPr="0074138E">
              <w:rPr>
                <w:sz w:val="28"/>
                <w:szCs w:val="28"/>
              </w:rPr>
              <w:t xml:space="preserve">, </w:t>
            </w:r>
            <w:proofErr w:type="spellStart"/>
            <w:r w:rsidRPr="0074138E">
              <w:rPr>
                <w:sz w:val="28"/>
                <w:szCs w:val="28"/>
              </w:rPr>
              <w:t>Sikasso</w:t>
            </w:r>
            <w:proofErr w:type="spellEnd"/>
            <w:r w:rsidRPr="0074138E">
              <w:rPr>
                <w:sz w:val="28"/>
                <w:szCs w:val="28"/>
              </w:rPr>
              <w:t xml:space="preserve"> Regional Assembly </w:t>
            </w:r>
          </w:p>
          <w:p w:rsidR="009C554D" w:rsidRPr="0074138E" w:rsidRDefault="009C554D" w:rsidP="009C554D">
            <w:pPr>
              <w:numPr>
                <w:ilvl w:val="0"/>
                <w:numId w:val="6"/>
              </w:numPr>
              <w:spacing w:before="100" w:beforeAutospacing="1" w:after="100" w:afterAutospacing="1" w:line="480" w:lineRule="auto"/>
              <w:ind w:firstLine="0"/>
              <w:rPr>
                <w:sz w:val="28"/>
                <w:szCs w:val="28"/>
              </w:rPr>
            </w:pPr>
            <w:proofErr w:type="spellStart"/>
            <w:r w:rsidRPr="0074138E">
              <w:rPr>
                <w:sz w:val="28"/>
                <w:szCs w:val="28"/>
              </w:rPr>
              <w:t>Issiaka</w:t>
            </w:r>
            <w:proofErr w:type="spellEnd"/>
            <w:r w:rsidRPr="0074138E">
              <w:rPr>
                <w:sz w:val="28"/>
                <w:szCs w:val="28"/>
              </w:rPr>
              <w:t xml:space="preserve"> </w:t>
            </w:r>
            <w:proofErr w:type="spellStart"/>
            <w:r w:rsidRPr="0074138E">
              <w:rPr>
                <w:sz w:val="28"/>
                <w:szCs w:val="28"/>
              </w:rPr>
              <w:t>Dembele</w:t>
            </w:r>
            <w:proofErr w:type="spellEnd"/>
            <w:r w:rsidRPr="0074138E">
              <w:rPr>
                <w:sz w:val="28"/>
                <w:szCs w:val="28"/>
              </w:rPr>
              <w:t xml:space="preserve">, </w:t>
            </w:r>
            <w:proofErr w:type="spellStart"/>
            <w:r w:rsidRPr="0074138E">
              <w:rPr>
                <w:sz w:val="28"/>
                <w:szCs w:val="28"/>
              </w:rPr>
              <w:t>Jubile</w:t>
            </w:r>
            <w:proofErr w:type="spellEnd"/>
            <w:r w:rsidRPr="0074138E">
              <w:rPr>
                <w:rFonts w:hint="eastAsia"/>
                <w:sz w:val="28"/>
                <w:szCs w:val="28"/>
              </w:rPr>
              <w:t>́</w:t>
            </w:r>
            <w:r w:rsidRPr="0074138E">
              <w:rPr>
                <w:sz w:val="28"/>
                <w:szCs w:val="28"/>
              </w:rPr>
              <w:t xml:space="preserve"> 2000 CAD/</w:t>
            </w:r>
            <w:proofErr w:type="spellStart"/>
            <w:r w:rsidRPr="0074138E">
              <w:rPr>
                <w:sz w:val="28"/>
                <w:szCs w:val="28"/>
              </w:rPr>
              <w:t>Sikasso</w:t>
            </w:r>
            <w:proofErr w:type="spellEnd"/>
            <w:r w:rsidRPr="0074138E">
              <w:rPr>
                <w:sz w:val="28"/>
                <w:szCs w:val="28"/>
              </w:rPr>
              <w:t xml:space="preserve"> </w:t>
            </w:r>
          </w:p>
          <w:p w:rsidR="009C554D" w:rsidRPr="0074138E" w:rsidRDefault="009C554D" w:rsidP="009C554D">
            <w:pPr>
              <w:numPr>
                <w:ilvl w:val="0"/>
                <w:numId w:val="6"/>
              </w:numPr>
              <w:spacing w:before="100" w:beforeAutospacing="1" w:after="100" w:afterAutospacing="1" w:line="480" w:lineRule="auto"/>
              <w:ind w:firstLine="0"/>
              <w:rPr>
                <w:sz w:val="28"/>
                <w:szCs w:val="28"/>
              </w:rPr>
            </w:pPr>
            <w:proofErr w:type="spellStart"/>
            <w:r w:rsidRPr="0074138E">
              <w:rPr>
                <w:sz w:val="28"/>
                <w:szCs w:val="28"/>
              </w:rPr>
              <w:t>Oumarou</w:t>
            </w:r>
            <w:proofErr w:type="spellEnd"/>
            <w:r w:rsidRPr="0074138E">
              <w:rPr>
                <w:sz w:val="28"/>
                <w:szCs w:val="28"/>
              </w:rPr>
              <w:t xml:space="preserve"> </w:t>
            </w:r>
            <w:proofErr w:type="spellStart"/>
            <w:r w:rsidRPr="0074138E">
              <w:rPr>
                <w:sz w:val="28"/>
                <w:szCs w:val="28"/>
              </w:rPr>
              <w:t>Sanogo</w:t>
            </w:r>
            <w:proofErr w:type="spellEnd"/>
            <w:r w:rsidRPr="0074138E">
              <w:rPr>
                <w:sz w:val="28"/>
                <w:szCs w:val="28"/>
              </w:rPr>
              <w:t xml:space="preserve">, Association des Organisations </w:t>
            </w:r>
            <w:proofErr w:type="spellStart"/>
            <w:r w:rsidRPr="0074138E">
              <w:rPr>
                <w:sz w:val="28"/>
                <w:szCs w:val="28"/>
              </w:rPr>
              <w:t>Professionnelles</w:t>
            </w:r>
            <w:proofErr w:type="spellEnd"/>
            <w:r w:rsidRPr="0074138E">
              <w:rPr>
                <w:sz w:val="28"/>
                <w:szCs w:val="28"/>
              </w:rPr>
              <w:t xml:space="preserve"> </w:t>
            </w:r>
            <w:proofErr w:type="spellStart"/>
            <w:r w:rsidRPr="0074138E">
              <w:rPr>
                <w:sz w:val="28"/>
                <w:szCs w:val="28"/>
              </w:rPr>
              <w:t>Paysannes</w:t>
            </w:r>
            <w:proofErr w:type="spellEnd"/>
            <w:r w:rsidRPr="0074138E">
              <w:rPr>
                <w:sz w:val="28"/>
                <w:szCs w:val="28"/>
              </w:rPr>
              <w:t xml:space="preserve">, AOPP (Farmer-based Rural Trade Association) </w:t>
            </w:r>
          </w:p>
          <w:p w:rsidR="009C554D" w:rsidRPr="0074138E" w:rsidRDefault="009C554D" w:rsidP="009C554D">
            <w:pPr>
              <w:numPr>
                <w:ilvl w:val="0"/>
                <w:numId w:val="6"/>
              </w:numPr>
              <w:spacing w:before="100" w:beforeAutospacing="1" w:after="100" w:afterAutospacing="1" w:line="480" w:lineRule="auto"/>
              <w:ind w:firstLine="0"/>
              <w:rPr>
                <w:sz w:val="28"/>
                <w:szCs w:val="28"/>
              </w:rPr>
            </w:pPr>
            <w:r w:rsidRPr="0074138E">
              <w:rPr>
                <w:sz w:val="28"/>
                <w:szCs w:val="28"/>
              </w:rPr>
              <w:t xml:space="preserve">Youssouf </w:t>
            </w:r>
            <w:proofErr w:type="spellStart"/>
            <w:r w:rsidRPr="0074138E">
              <w:rPr>
                <w:sz w:val="28"/>
                <w:szCs w:val="28"/>
              </w:rPr>
              <w:t>Djim</w:t>
            </w:r>
            <w:r>
              <w:rPr>
                <w:rFonts w:cstheme="minorHAnsi"/>
                <w:sz w:val="28"/>
                <w:szCs w:val="28"/>
              </w:rPr>
              <w:t>é</w:t>
            </w:r>
            <w:proofErr w:type="spellEnd"/>
            <w:r w:rsidRPr="0074138E">
              <w:rPr>
                <w:sz w:val="28"/>
                <w:szCs w:val="28"/>
              </w:rPr>
              <w:t xml:space="preserve"> </w:t>
            </w:r>
            <w:proofErr w:type="spellStart"/>
            <w:r w:rsidRPr="0074138E">
              <w:rPr>
                <w:sz w:val="28"/>
                <w:szCs w:val="28"/>
              </w:rPr>
              <w:t>Sidibe</w:t>
            </w:r>
            <w:proofErr w:type="spellEnd"/>
            <w:r w:rsidRPr="0074138E">
              <w:rPr>
                <w:sz w:val="28"/>
                <w:szCs w:val="28"/>
              </w:rPr>
              <w:t xml:space="preserve">, Compagnie </w:t>
            </w:r>
            <w:proofErr w:type="spellStart"/>
            <w:r w:rsidRPr="0074138E">
              <w:rPr>
                <w:sz w:val="28"/>
                <w:szCs w:val="28"/>
              </w:rPr>
              <w:t>Malienne</w:t>
            </w:r>
            <w:proofErr w:type="spellEnd"/>
            <w:r w:rsidRPr="0074138E">
              <w:rPr>
                <w:sz w:val="28"/>
                <w:szCs w:val="28"/>
              </w:rPr>
              <w:t xml:space="preserve"> de </w:t>
            </w:r>
            <w:proofErr w:type="spellStart"/>
            <w:r w:rsidRPr="0074138E">
              <w:rPr>
                <w:sz w:val="28"/>
                <w:szCs w:val="28"/>
              </w:rPr>
              <w:t>développement</w:t>
            </w:r>
            <w:proofErr w:type="spellEnd"/>
            <w:r w:rsidRPr="0074138E">
              <w:rPr>
                <w:sz w:val="28"/>
                <w:szCs w:val="28"/>
              </w:rPr>
              <w:t xml:space="preserve"> des Textiles (CMDT) </w:t>
            </w:r>
          </w:p>
          <w:p w:rsidR="009C554D" w:rsidRPr="0074138E" w:rsidRDefault="009C554D" w:rsidP="009C554D">
            <w:pPr>
              <w:numPr>
                <w:ilvl w:val="0"/>
                <w:numId w:val="6"/>
              </w:numPr>
              <w:spacing w:before="100" w:beforeAutospacing="1" w:after="100" w:afterAutospacing="1" w:line="480" w:lineRule="auto"/>
              <w:ind w:firstLine="0"/>
              <w:rPr>
                <w:sz w:val="28"/>
                <w:szCs w:val="28"/>
              </w:rPr>
            </w:pPr>
            <w:proofErr w:type="spellStart"/>
            <w:r w:rsidRPr="0074138E">
              <w:rPr>
                <w:sz w:val="28"/>
                <w:szCs w:val="28"/>
              </w:rPr>
              <w:t>Daouda</w:t>
            </w:r>
            <w:proofErr w:type="spellEnd"/>
            <w:r w:rsidRPr="0074138E">
              <w:rPr>
                <w:sz w:val="28"/>
                <w:szCs w:val="28"/>
              </w:rPr>
              <w:t xml:space="preserve"> Mariko, Union </w:t>
            </w:r>
            <w:proofErr w:type="spellStart"/>
            <w:r w:rsidRPr="0074138E">
              <w:rPr>
                <w:sz w:val="28"/>
                <w:szCs w:val="28"/>
              </w:rPr>
              <w:t>Rurale</w:t>
            </w:r>
            <w:proofErr w:type="spellEnd"/>
            <w:r w:rsidRPr="0074138E">
              <w:rPr>
                <w:sz w:val="28"/>
                <w:szCs w:val="28"/>
              </w:rPr>
              <w:t xml:space="preserve"> des Radios et </w:t>
            </w:r>
            <w:proofErr w:type="spellStart"/>
            <w:r w:rsidRPr="0074138E">
              <w:rPr>
                <w:sz w:val="28"/>
                <w:szCs w:val="28"/>
              </w:rPr>
              <w:t>Télévisions</w:t>
            </w:r>
            <w:proofErr w:type="spellEnd"/>
            <w:r w:rsidRPr="0074138E">
              <w:rPr>
                <w:sz w:val="28"/>
                <w:szCs w:val="28"/>
              </w:rPr>
              <w:t xml:space="preserve">, Radio </w:t>
            </w:r>
            <w:proofErr w:type="spellStart"/>
            <w:r w:rsidRPr="0074138E">
              <w:rPr>
                <w:sz w:val="28"/>
                <w:szCs w:val="28"/>
              </w:rPr>
              <w:t>Kene</w:t>
            </w:r>
            <w:proofErr w:type="spellEnd"/>
            <w:r w:rsidRPr="0074138E">
              <w:rPr>
                <w:sz w:val="28"/>
                <w:szCs w:val="28"/>
              </w:rPr>
              <w:t xml:space="preserve"> and URTEL (Rural Radio and National Television Union) </w:t>
            </w:r>
          </w:p>
          <w:p w:rsidR="009C554D" w:rsidRPr="0074138E" w:rsidRDefault="009C554D" w:rsidP="009C554D">
            <w:pPr>
              <w:numPr>
                <w:ilvl w:val="0"/>
                <w:numId w:val="6"/>
              </w:numPr>
              <w:spacing w:before="100" w:beforeAutospacing="1" w:after="100" w:afterAutospacing="1" w:line="480" w:lineRule="auto"/>
              <w:ind w:firstLine="0"/>
              <w:rPr>
                <w:sz w:val="28"/>
                <w:szCs w:val="28"/>
              </w:rPr>
            </w:pPr>
            <w:proofErr w:type="spellStart"/>
            <w:r w:rsidRPr="0074138E">
              <w:rPr>
                <w:sz w:val="28"/>
                <w:szCs w:val="28"/>
              </w:rPr>
              <w:lastRenderedPageBreak/>
              <w:t>Boukary</w:t>
            </w:r>
            <w:proofErr w:type="spellEnd"/>
            <w:r w:rsidRPr="0074138E">
              <w:rPr>
                <w:sz w:val="28"/>
                <w:szCs w:val="28"/>
              </w:rPr>
              <w:t xml:space="preserve"> </w:t>
            </w:r>
            <w:proofErr w:type="gramStart"/>
            <w:r w:rsidRPr="0074138E">
              <w:rPr>
                <w:sz w:val="28"/>
                <w:szCs w:val="28"/>
              </w:rPr>
              <w:t xml:space="preserve">Barry,  </w:t>
            </w:r>
            <w:proofErr w:type="spellStart"/>
            <w:r w:rsidRPr="0074138E">
              <w:rPr>
                <w:sz w:val="28"/>
                <w:szCs w:val="28"/>
                <w:bdr w:val="none" w:sz="0" w:space="0" w:color="auto" w:frame="1"/>
              </w:rPr>
              <w:t>Institut</w:t>
            </w:r>
            <w:proofErr w:type="spellEnd"/>
            <w:proofErr w:type="gramEnd"/>
            <w:r w:rsidRPr="0074138E">
              <w:rPr>
                <w:sz w:val="28"/>
                <w:szCs w:val="28"/>
                <w:bdr w:val="none" w:sz="0" w:space="0" w:color="auto" w:frame="1"/>
              </w:rPr>
              <w:t xml:space="preserve"> </w:t>
            </w:r>
            <w:proofErr w:type="spellStart"/>
            <w:r w:rsidRPr="0074138E">
              <w:rPr>
                <w:sz w:val="28"/>
                <w:szCs w:val="28"/>
                <w:bdr w:val="none" w:sz="0" w:space="0" w:color="auto" w:frame="1"/>
              </w:rPr>
              <w:t>universitaire</w:t>
            </w:r>
            <w:proofErr w:type="spellEnd"/>
            <w:r w:rsidRPr="0074138E">
              <w:rPr>
                <w:sz w:val="28"/>
                <w:szCs w:val="28"/>
                <w:bdr w:val="none" w:sz="0" w:space="0" w:color="auto" w:frame="1"/>
              </w:rPr>
              <w:t xml:space="preserve"> </w:t>
            </w:r>
            <w:proofErr w:type="spellStart"/>
            <w:r w:rsidRPr="0074138E">
              <w:rPr>
                <w:sz w:val="28"/>
                <w:szCs w:val="28"/>
                <w:bdr w:val="none" w:sz="0" w:space="0" w:color="auto" w:frame="1"/>
              </w:rPr>
              <w:t>d'études</w:t>
            </w:r>
            <w:proofErr w:type="spellEnd"/>
            <w:r w:rsidRPr="0074138E">
              <w:rPr>
                <w:sz w:val="28"/>
                <w:szCs w:val="28"/>
                <w:bdr w:val="none" w:sz="0" w:space="0" w:color="auto" w:frame="1"/>
              </w:rPr>
              <w:t xml:space="preserve"> du </w:t>
            </w:r>
            <w:proofErr w:type="spellStart"/>
            <w:r w:rsidRPr="0074138E">
              <w:rPr>
                <w:sz w:val="28"/>
                <w:szCs w:val="28"/>
                <w:bdr w:val="none" w:sz="0" w:space="0" w:color="auto" w:frame="1"/>
              </w:rPr>
              <w:t>développement</w:t>
            </w:r>
            <w:proofErr w:type="spellEnd"/>
            <w:r w:rsidRPr="0074138E">
              <w:rPr>
                <w:sz w:val="28"/>
                <w:szCs w:val="28"/>
                <w:bdr w:val="none" w:sz="0" w:space="0" w:color="auto" w:frame="1"/>
              </w:rPr>
              <w:t xml:space="preserve"> (IUED)</w:t>
            </w:r>
            <w:r w:rsidRPr="0074138E">
              <w:rPr>
                <w:rStyle w:val="FootnoteReference"/>
                <w:sz w:val="28"/>
                <w:szCs w:val="28"/>
              </w:rPr>
              <w:t xml:space="preserve"> </w:t>
            </w:r>
            <w:r w:rsidRPr="0074138E">
              <w:rPr>
                <w:rStyle w:val="FootnoteReference"/>
                <w:sz w:val="28"/>
                <w:szCs w:val="28"/>
              </w:rPr>
              <w:footnoteReference w:id="1"/>
            </w:r>
          </w:p>
          <w:p w:rsidR="009C554D" w:rsidRPr="0074138E" w:rsidRDefault="009C554D" w:rsidP="009C554D">
            <w:pPr>
              <w:numPr>
                <w:ilvl w:val="0"/>
                <w:numId w:val="6"/>
              </w:numPr>
              <w:spacing w:before="100" w:beforeAutospacing="1" w:after="100" w:afterAutospacing="1" w:line="480" w:lineRule="auto"/>
              <w:ind w:firstLine="0"/>
              <w:rPr>
                <w:sz w:val="28"/>
                <w:szCs w:val="28"/>
              </w:rPr>
            </w:pPr>
            <w:r w:rsidRPr="0074138E">
              <w:rPr>
                <w:sz w:val="28"/>
                <w:szCs w:val="28"/>
              </w:rPr>
              <w:t xml:space="preserve">Barbara </w:t>
            </w:r>
            <w:proofErr w:type="spellStart"/>
            <w:r w:rsidRPr="0074138E">
              <w:rPr>
                <w:sz w:val="28"/>
                <w:szCs w:val="28"/>
              </w:rPr>
              <w:t>Bordogna</w:t>
            </w:r>
            <w:proofErr w:type="spellEnd"/>
            <w:r w:rsidRPr="0074138E">
              <w:rPr>
                <w:sz w:val="28"/>
                <w:szCs w:val="28"/>
              </w:rPr>
              <w:t xml:space="preserve"> </w:t>
            </w:r>
            <w:proofErr w:type="spellStart"/>
            <w:r w:rsidRPr="0074138E">
              <w:rPr>
                <w:sz w:val="28"/>
                <w:szCs w:val="28"/>
              </w:rPr>
              <w:t>Petriccione</w:t>
            </w:r>
            <w:proofErr w:type="spellEnd"/>
            <w:r w:rsidRPr="0074138E">
              <w:rPr>
                <w:sz w:val="28"/>
                <w:szCs w:val="28"/>
              </w:rPr>
              <w:t xml:space="preserve">, </w:t>
            </w:r>
            <w:proofErr w:type="spellStart"/>
            <w:r w:rsidRPr="0074138E">
              <w:rPr>
                <w:sz w:val="28"/>
                <w:szCs w:val="28"/>
              </w:rPr>
              <w:t>Réseau</w:t>
            </w:r>
            <w:proofErr w:type="spellEnd"/>
            <w:r w:rsidRPr="0074138E">
              <w:rPr>
                <w:sz w:val="28"/>
                <w:szCs w:val="28"/>
              </w:rPr>
              <w:t xml:space="preserve"> </w:t>
            </w:r>
            <w:proofErr w:type="spellStart"/>
            <w:r w:rsidRPr="0074138E">
              <w:rPr>
                <w:sz w:val="28"/>
                <w:szCs w:val="28"/>
              </w:rPr>
              <w:t>Interdisciplinaire</w:t>
            </w:r>
            <w:proofErr w:type="spellEnd"/>
            <w:r w:rsidRPr="0074138E">
              <w:rPr>
                <w:sz w:val="28"/>
                <w:szCs w:val="28"/>
              </w:rPr>
              <w:t xml:space="preserve"> </w:t>
            </w:r>
            <w:proofErr w:type="spellStart"/>
            <w:r w:rsidRPr="0074138E">
              <w:rPr>
                <w:sz w:val="28"/>
                <w:szCs w:val="28"/>
              </w:rPr>
              <w:t>Biosécurit</w:t>
            </w:r>
            <w:r>
              <w:rPr>
                <w:rFonts w:cstheme="minorHAnsi"/>
                <w:sz w:val="28"/>
                <w:szCs w:val="28"/>
              </w:rPr>
              <w:t>é</w:t>
            </w:r>
            <w:proofErr w:type="spellEnd"/>
            <w:r w:rsidRPr="0074138E">
              <w:rPr>
                <w:sz w:val="28"/>
                <w:szCs w:val="28"/>
              </w:rPr>
              <w:t xml:space="preserve"> </w:t>
            </w:r>
            <w:proofErr w:type="spellStart"/>
            <w:r w:rsidRPr="0074138E">
              <w:rPr>
                <w:sz w:val="28"/>
                <w:szCs w:val="28"/>
              </w:rPr>
              <w:t>RIBios</w:t>
            </w:r>
            <w:proofErr w:type="spellEnd"/>
            <w:r w:rsidRPr="0074138E">
              <w:rPr>
                <w:sz w:val="28"/>
                <w:szCs w:val="28"/>
              </w:rPr>
              <w:t xml:space="preserve"> (Interdisciplinary Bio-safety Network at the </w:t>
            </w:r>
            <w:proofErr w:type="spellStart"/>
            <w:r w:rsidRPr="0074138E">
              <w:rPr>
                <w:sz w:val="28"/>
                <w:szCs w:val="28"/>
                <w:bdr w:val="none" w:sz="0" w:space="0" w:color="auto" w:frame="1"/>
              </w:rPr>
              <w:t>Institut</w:t>
            </w:r>
            <w:proofErr w:type="spellEnd"/>
            <w:r w:rsidRPr="0074138E">
              <w:rPr>
                <w:sz w:val="28"/>
                <w:szCs w:val="28"/>
                <w:bdr w:val="none" w:sz="0" w:space="0" w:color="auto" w:frame="1"/>
              </w:rPr>
              <w:t xml:space="preserve"> </w:t>
            </w:r>
            <w:proofErr w:type="spellStart"/>
            <w:r w:rsidRPr="0074138E">
              <w:rPr>
                <w:sz w:val="28"/>
                <w:szCs w:val="28"/>
                <w:bdr w:val="none" w:sz="0" w:space="0" w:color="auto" w:frame="1"/>
              </w:rPr>
              <w:t>universitaire</w:t>
            </w:r>
            <w:proofErr w:type="spellEnd"/>
            <w:r w:rsidRPr="0074138E">
              <w:rPr>
                <w:sz w:val="28"/>
                <w:szCs w:val="28"/>
                <w:bdr w:val="none" w:sz="0" w:space="0" w:color="auto" w:frame="1"/>
              </w:rPr>
              <w:t xml:space="preserve"> </w:t>
            </w:r>
            <w:proofErr w:type="spellStart"/>
            <w:r w:rsidRPr="0074138E">
              <w:rPr>
                <w:sz w:val="28"/>
                <w:szCs w:val="28"/>
                <w:bdr w:val="none" w:sz="0" w:space="0" w:color="auto" w:frame="1"/>
              </w:rPr>
              <w:t>d'études</w:t>
            </w:r>
            <w:proofErr w:type="spellEnd"/>
            <w:r w:rsidRPr="0074138E">
              <w:rPr>
                <w:sz w:val="28"/>
                <w:szCs w:val="28"/>
                <w:bdr w:val="none" w:sz="0" w:space="0" w:color="auto" w:frame="1"/>
              </w:rPr>
              <w:t xml:space="preserve"> du </w:t>
            </w:r>
            <w:proofErr w:type="spellStart"/>
            <w:r w:rsidRPr="0074138E">
              <w:rPr>
                <w:sz w:val="28"/>
                <w:szCs w:val="28"/>
                <w:bdr w:val="none" w:sz="0" w:space="0" w:color="auto" w:frame="1"/>
              </w:rPr>
              <w:t>développement</w:t>
            </w:r>
            <w:proofErr w:type="spellEnd"/>
            <w:r>
              <w:rPr>
                <w:sz w:val="28"/>
                <w:szCs w:val="28"/>
              </w:rPr>
              <w:t>—</w:t>
            </w:r>
            <w:r w:rsidRPr="0074138E">
              <w:rPr>
                <w:sz w:val="28"/>
                <w:szCs w:val="28"/>
                <w:bdr w:val="none" w:sz="0" w:space="0" w:color="auto" w:frame="1"/>
              </w:rPr>
              <w:t>IUED)</w:t>
            </w:r>
            <w:r w:rsidRPr="0074138E">
              <w:rPr>
                <w:sz w:val="28"/>
                <w:szCs w:val="28"/>
              </w:rPr>
              <w:t xml:space="preserve">. </w:t>
            </w:r>
          </w:p>
          <w:p w:rsidR="009C554D" w:rsidRPr="0074138E" w:rsidRDefault="009C554D" w:rsidP="009C554D">
            <w:pPr>
              <w:numPr>
                <w:ilvl w:val="0"/>
                <w:numId w:val="6"/>
              </w:numPr>
              <w:spacing w:before="100" w:beforeAutospacing="1" w:after="100" w:afterAutospacing="1" w:line="480" w:lineRule="auto"/>
              <w:ind w:firstLine="0"/>
              <w:rPr>
                <w:sz w:val="28"/>
                <w:szCs w:val="28"/>
              </w:rPr>
            </w:pPr>
            <w:r w:rsidRPr="0074138E">
              <w:rPr>
                <w:sz w:val="28"/>
                <w:szCs w:val="28"/>
              </w:rPr>
              <w:t xml:space="preserve">Michel </w:t>
            </w:r>
            <w:proofErr w:type="spellStart"/>
            <w:r w:rsidRPr="0074138E">
              <w:rPr>
                <w:sz w:val="28"/>
                <w:szCs w:val="28"/>
              </w:rPr>
              <w:t>Pimbert</w:t>
            </w:r>
            <w:proofErr w:type="spellEnd"/>
            <w:r w:rsidRPr="0074138E">
              <w:rPr>
                <w:sz w:val="28"/>
                <w:szCs w:val="28"/>
              </w:rPr>
              <w:t>, International Institute for Envi</w:t>
            </w:r>
            <w:r>
              <w:rPr>
                <w:sz w:val="28"/>
                <w:szCs w:val="28"/>
              </w:rPr>
              <w:t>ronment and Development (IIED).</w:t>
            </w:r>
            <w:r w:rsidRPr="0074138E">
              <w:rPr>
                <w:noProof/>
                <w:sz w:val="28"/>
                <w:szCs w:val="28"/>
                <w:lang w:eastAsia="en-IN"/>
              </w:rPr>
              <w:drawing>
                <wp:inline distT="0" distB="0" distL="0" distR="0" wp14:anchorId="67CEA3B5" wp14:editId="7D6B57A1">
                  <wp:extent cx="10795" cy="10795"/>
                  <wp:effectExtent l="0" t="0" r="0" b="0"/>
                  <wp:docPr id="11" name="Picture 11" descr="page5image42728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5image427285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c>
      </w:tr>
    </w:tbl>
    <w:p w:rsidR="009C554D" w:rsidRPr="0074138E" w:rsidRDefault="009C554D" w:rsidP="009C554D">
      <w:pPr>
        <w:spacing w:line="480" w:lineRule="auto"/>
        <w:rPr>
          <w:b/>
          <w:sz w:val="28"/>
          <w:szCs w:val="28"/>
        </w:rPr>
      </w:pPr>
    </w:p>
    <w:p w:rsidR="009C554D" w:rsidRPr="0074138E" w:rsidRDefault="009C554D" w:rsidP="009C554D">
      <w:pPr>
        <w:spacing w:line="480" w:lineRule="auto"/>
        <w:rPr>
          <w:b/>
          <w:sz w:val="28"/>
          <w:szCs w:val="28"/>
        </w:rPr>
      </w:pPr>
    </w:p>
    <w:p w:rsidR="009C554D" w:rsidRPr="0074138E" w:rsidRDefault="009C554D" w:rsidP="009C554D">
      <w:pPr>
        <w:spacing w:line="480" w:lineRule="auto"/>
        <w:rPr>
          <w:b/>
          <w:sz w:val="28"/>
          <w:szCs w:val="28"/>
        </w:rPr>
      </w:pPr>
    </w:p>
    <w:p w:rsidR="009C554D" w:rsidRPr="0074138E" w:rsidRDefault="009C554D" w:rsidP="009C554D">
      <w:pPr>
        <w:spacing w:line="480" w:lineRule="auto"/>
        <w:rPr>
          <w:sz w:val="28"/>
          <w:szCs w:val="28"/>
        </w:rPr>
      </w:pPr>
      <w:r w:rsidRPr="0074138E">
        <w:rPr>
          <w:noProof/>
          <w:sz w:val="28"/>
          <w:szCs w:val="28"/>
          <w:lang w:eastAsia="en-IN"/>
        </w:rPr>
        <w:drawing>
          <wp:inline distT="0" distB="0" distL="0" distR="0" wp14:anchorId="1A0DA584" wp14:editId="18936D55">
            <wp:extent cx="10795" cy="10795"/>
            <wp:effectExtent l="0" t="0" r="0" b="0"/>
            <wp:docPr id="12" name="Picture 12" descr="page9image42428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9image424282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9010"/>
      </w:tblGrid>
      <w:tr w:rsidR="009C554D" w:rsidRPr="0074138E" w:rsidTr="009E3A78">
        <w:tc>
          <w:tcPr>
            <w:tcW w:w="9010" w:type="dxa"/>
          </w:tcPr>
          <w:p w:rsidR="009C554D" w:rsidRPr="0074138E" w:rsidRDefault="009C554D" w:rsidP="009E3A78">
            <w:pPr>
              <w:spacing w:before="100" w:beforeAutospacing="1" w:after="100" w:afterAutospacing="1" w:line="480" w:lineRule="auto"/>
              <w:rPr>
                <w:sz w:val="28"/>
                <w:szCs w:val="28"/>
              </w:rPr>
            </w:pPr>
            <w:r w:rsidRPr="0074138E">
              <w:rPr>
                <w:b/>
                <w:bCs/>
                <w:sz w:val="28"/>
                <w:szCs w:val="28"/>
              </w:rPr>
              <w:t xml:space="preserve">Box D. The Oversight Panel members </w:t>
            </w:r>
          </w:p>
          <w:p w:rsidR="009C554D" w:rsidRPr="0074138E" w:rsidRDefault="009C554D" w:rsidP="009C554D">
            <w:pPr>
              <w:numPr>
                <w:ilvl w:val="0"/>
                <w:numId w:val="8"/>
              </w:numPr>
              <w:spacing w:before="100" w:beforeAutospacing="1" w:after="100" w:afterAutospacing="1" w:line="480" w:lineRule="auto"/>
              <w:ind w:firstLine="0"/>
              <w:rPr>
                <w:sz w:val="28"/>
                <w:szCs w:val="28"/>
              </w:rPr>
            </w:pPr>
            <w:r w:rsidRPr="0074138E">
              <w:rPr>
                <w:sz w:val="28"/>
                <w:szCs w:val="28"/>
              </w:rPr>
              <w:t xml:space="preserve">Mr Ousmane </w:t>
            </w:r>
            <w:proofErr w:type="spellStart"/>
            <w:r w:rsidRPr="0074138E">
              <w:rPr>
                <w:sz w:val="28"/>
                <w:szCs w:val="28"/>
              </w:rPr>
              <w:t>Sy</w:t>
            </w:r>
            <w:proofErr w:type="spellEnd"/>
            <w:r w:rsidRPr="0074138E">
              <w:rPr>
                <w:sz w:val="28"/>
                <w:szCs w:val="28"/>
              </w:rPr>
              <w:t xml:space="preserve">, Centre for Political and Institutional Expertise in Africa (CEPIA), Mali. (Chair of Oversight Panel) </w:t>
            </w:r>
          </w:p>
          <w:p w:rsidR="009C554D" w:rsidRPr="0074138E" w:rsidRDefault="009C554D" w:rsidP="009C554D">
            <w:pPr>
              <w:numPr>
                <w:ilvl w:val="0"/>
                <w:numId w:val="8"/>
              </w:numPr>
              <w:spacing w:before="100" w:beforeAutospacing="1" w:after="100" w:afterAutospacing="1" w:line="480" w:lineRule="auto"/>
              <w:ind w:firstLine="0"/>
              <w:rPr>
                <w:sz w:val="28"/>
                <w:szCs w:val="28"/>
              </w:rPr>
            </w:pPr>
            <w:r w:rsidRPr="0074138E">
              <w:rPr>
                <w:sz w:val="28"/>
                <w:szCs w:val="28"/>
              </w:rPr>
              <w:lastRenderedPageBreak/>
              <w:t xml:space="preserve">Ms Danielle </w:t>
            </w:r>
            <w:proofErr w:type="spellStart"/>
            <w:r w:rsidRPr="0074138E">
              <w:rPr>
                <w:sz w:val="28"/>
                <w:szCs w:val="28"/>
              </w:rPr>
              <w:t>Bütschi</w:t>
            </w:r>
            <w:proofErr w:type="spellEnd"/>
            <w:r w:rsidRPr="0074138E">
              <w:rPr>
                <w:sz w:val="28"/>
                <w:szCs w:val="28"/>
              </w:rPr>
              <w:t xml:space="preserve">, independent expert associated with the Centre for Evaluation of Technological Choices (TA-SWISS), Switzerland </w:t>
            </w:r>
          </w:p>
          <w:p w:rsidR="009C554D" w:rsidRPr="0074138E" w:rsidRDefault="009C554D" w:rsidP="009C554D">
            <w:pPr>
              <w:numPr>
                <w:ilvl w:val="0"/>
                <w:numId w:val="8"/>
              </w:numPr>
              <w:spacing w:before="100" w:beforeAutospacing="1" w:after="100" w:afterAutospacing="1" w:line="480" w:lineRule="auto"/>
              <w:ind w:firstLine="0"/>
              <w:rPr>
                <w:sz w:val="28"/>
                <w:szCs w:val="28"/>
              </w:rPr>
            </w:pPr>
            <w:r w:rsidRPr="0074138E">
              <w:rPr>
                <w:sz w:val="28"/>
                <w:szCs w:val="28"/>
              </w:rPr>
              <w:t xml:space="preserve">Mr Bara </w:t>
            </w:r>
            <w:proofErr w:type="spellStart"/>
            <w:r w:rsidRPr="0074138E">
              <w:rPr>
                <w:sz w:val="28"/>
                <w:szCs w:val="28"/>
              </w:rPr>
              <w:t>Gueye</w:t>
            </w:r>
            <w:proofErr w:type="spellEnd"/>
            <w:r w:rsidRPr="0074138E">
              <w:rPr>
                <w:sz w:val="28"/>
                <w:szCs w:val="28"/>
              </w:rPr>
              <w:t xml:space="preserve">, Director of Environment and Development Innovation (IED), Senegal </w:t>
            </w:r>
          </w:p>
          <w:p w:rsidR="009C554D" w:rsidRPr="0074138E" w:rsidRDefault="009C554D" w:rsidP="009C554D">
            <w:pPr>
              <w:numPr>
                <w:ilvl w:val="0"/>
                <w:numId w:val="8"/>
              </w:numPr>
              <w:spacing w:before="100" w:beforeAutospacing="1" w:after="100" w:afterAutospacing="1" w:line="480" w:lineRule="auto"/>
              <w:ind w:firstLine="0"/>
              <w:rPr>
                <w:sz w:val="28"/>
                <w:szCs w:val="28"/>
              </w:rPr>
            </w:pPr>
            <w:r w:rsidRPr="0074138E">
              <w:rPr>
                <w:sz w:val="28"/>
                <w:szCs w:val="28"/>
              </w:rPr>
              <w:t xml:space="preserve">Mr Mohammed </w:t>
            </w:r>
            <w:proofErr w:type="spellStart"/>
            <w:r w:rsidRPr="0074138E">
              <w:rPr>
                <w:sz w:val="28"/>
                <w:szCs w:val="28"/>
              </w:rPr>
              <w:t>Haidara</w:t>
            </w:r>
            <w:proofErr w:type="spellEnd"/>
            <w:r w:rsidRPr="0074138E">
              <w:rPr>
                <w:sz w:val="28"/>
                <w:szCs w:val="28"/>
              </w:rPr>
              <w:t>, Director of Green Africa (</w:t>
            </w:r>
            <w:proofErr w:type="spellStart"/>
            <w:r w:rsidRPr="0074138E">
              <w:rPr>
                <w:sz w:val="28"/>
                <w:szCs w:val="28"/>
              </w:rPr>
              <w:t>Afrique</w:t>
            </w:r>
            <w:proofErr w:type="spellEnd"/>
            <w:r w:rsidRPr="0074138E">
              <w:rPr>
                <w:sz w:val="28"/>
                <w:szCs w:val="28"/>
              </w:rPr>
              <w:t xml:space="preserve"> </w:t>
            </w:r>
            <w:proofErr w:type="spellStart"/>
            <w:r w:rsidRPr="0074138E">
              <w:rPr>
                <w:sz w:val="28"/>
                <w:szCs w:val="28"/>
              </w:rPr>
              <w:t>Verte</w:t>
            </w:r>
            <w:proofErr w:type="spellEnd"/>
            <w:r w:rsidRPr="0074138E">
              <w:rPr>
                <w:sz w:val="28"/>
                <w:szCs w:val="28"/>
              </w:rPr>
              <w:t xml:space="preserve">), Mali </w:t>
            </w:r>
          </w:p>
          <w:p w:rsidR="009C554D" w:rsidRPr="0074138E" w:rsidRDefault="009C554D" w:rsidP="009C554D">
            <w:pPr>
              <w:numPr>
                <w:ilvl w:val="0"/>
                <w:numId w:val="8"/>
              </w:numPr>
              <w:spacing w:before="100" w:beforeAutospacing="1" w:after="100" w:afterAutospacing="1" w:line="480" w:lineRule="auto"/>
              <w:ind w:firstLine="0"/>
              <w:rPr>
                <w:sz w:val="28"/>
                <w:szCs w:val="28"/>
              </w:rPr>
            </w:pPr>
            <w:r w:rsidRPr="0074138E">
              <w:rPr>
                <w:sz w:val="28"/>
                <w:szCs w:val="28"/>
              </w:rPr>
              <w:t xml:space="preserve">Ms Nora McKeon, Terra Nuova, Italy </w:t>
            </w:r>
          </w:p>
          <w:p w:rsidR="009C554D" w:rsidRPr="0074138E" w:rsidRDefault="009C554D" w:rsidP="009C554D">
            <w:pPr>
              <w:numPr>
                <w:ilvl w:val="0"/>
                <w:numId w:val="8"/>
              </w:numPr>
              <w:spacing w:before="100" w:beforeAutospacing="1" w:after="100" w:afterAutospacing="1" w:line="480" w:lineRule="auto"/>
              <w:ind w:firstLine="0"/>
              <w:rPr>
                <w:sz w:val="28"/>
                <w:szCs w:val="28"/>
              </w:rPr>
            </w:pPr>
            <w:r w:rsidRPr="0074138E">
              <w:rPr>
                <w:sz w:val="28"/>
                <w:szCs w:val="28"/>
              </w:rPr>
              <w:t xml:space="preserve">Mr </w:t>
            </w:r>
            <w:proofErr w:type="spellStart"/>
            <w:r w:rsidRPr="0074138E">
              <w:rPr>
                <w:sz w:val="28"/>
                <w:szCs w:val="28"/>
              </w:rPr>
              <w:t>Mouhamadou</w:t>
            </w:r>
            <w:proofErr w:type="spellEnd"/>
            <w:r w:rsidRPr="0074138E">
              <w:rPr>
                <w:sz w:val="28"/>
                <w:szCs w:val="28"/>
              </w:rPr>
              <w:t xml:space="preserve"> </w:t>
            </w:r>
            <w:proofErr w:type="spellStart"/>
            <w:r w:rsidRPr="0074138E">
              <w:rPr>
                <w:sz w:val="28"/>
                <w:szCs w:val="28"/>
              </w:rPr>
              <w:t>Traore</w:t>
            </w:r>
            <w:proofErr w:type="spellEnd"/>
            <w:r w:rsidRPr="0074138E">
              <w:rPr>
                <w:rFonts w:hint="eastAsia"/>
                <w:sz w:val="28"/>
                <w:szCs w:val="28"/>
              </w:rPr>
              <w:t>́</w:t>
            </w:r>
            <w:r w:rsidRPr="0074138E">
              <w:rPr>
                <w:sz w:val="28"/>
                <w:szCs w:val="28"/>
              </w:rPr>
              <w:t xml:space="preserve">, Bio-safety Protocol Officer, Ministry for Environment and Sanitation, Mali </w:t>
            </w:r>
          </w:p>
          <w:p w:rsidR="009C554D" w:rsidRPr="0074138E" w:rsidRDefault="009C554D" w:rsidP="009C554D">
            <w:pPr>
              <w:numPr>
                <w:ilvl w:val="0"/>
                <w:numId w:val="8"/>
              </w:numPr>
              <w:spacing w:before="100" w:beforeAutospacing="1" w:after="100" w:afterAutospacing="1" w:line="480" w:lineRule="auto"/>
              <w:ind w:firstLine="0"/>
              <w:rPr>
                <w:sz w:val="28"/>
                <w:szCs w:val="28"/>
              </w:rPr>
            </w:pPr>
            <w:r w:rsidRPr="0074138E">
              <w:rPr>
                <w:sz w:val="28"/>
                <w:szCs w:val="28"/>
              </w:rPr>
              <w:t xml:space="preserve">Mr Jean Luc </w:t>
            </w:r>
            <w:proofErr w:type="spellStart"/>
            <w:r w:rsidRPr="0074138E">
              <w:rPr>
                <w:sz w:val="28"/>
                <w:szCs w:val="28"/>
              </w:rPr>
              <w:t>Virchaux</w:t>
            </w:r>
            <w:proofErr w:type="spellEnd"/>
            <w:r w:rsidRPr="0074138E">
              <w:rPr>
                <w:sz w:val="28"/>
                <w:szCs w:val="28"/>
              </w:rPr>
              <w:t xml:space="preserve">, Director of Swiss Agency for Development and Cooperation (DDC/SDC), Bamako, Mali. </w:t>
            </w:r>
          </w:p>
        </w:tc>
      </w:tr>
    </w:tbl>
    <w:p w:rsidR="009C554D" w:rsidRPr="0074138E" w:rsidRDefault="009C554D" w:rsidP="009C554D">
      <w:pPr>
        <w:spacing w:line="480" w:lineRule="auto"/>
        <w:rPr>
          <w:sz w:val="28"/>
          <w:szCs w:val="28"/>
        </w:rPr>
      </w:pPr>
    </w:p>
    <w:p w:rsidR="009C554D" w:rsidRPr="0074138E" w:rsidRDefault="009C554D" w:rsidP="009C554D">
      <w:pPr>
        <w:spacing w:line="480" w:lineRule="auto"/>
        <w:rPr>
          <w:sz w:val="28"/>
          <w:szCs w:val="28"/>
        </w:rPr>
      </w:pPr>
      <w:r w:rsidRPr="0074138E">
        <w:rPr>
          <w:noProof/>
          <w:sz w:val="28"/>
          <w:szCs w:val="28"/>
          <w:lang w:eastAsia="en-IN"/>
        </w:rPr>
        <w:drawing>
          <wp:inline distT="0" distB="0" distL="0" distR="0" wp14:anchorId="6AD60814" wp14:editId="3000DBEE">
            <wp:extent cx="10795" cy="10795"/>
            <wp:effectExtent l="0" t="0" r="0" b="0"/>
            <wp:docPr id="18" name="Picture 18" descr="page6image4547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6image454737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9C554D" w:rsidRPr="0074138E" w:rsidRDefault="009C554D" w:rsidP="009C554D">
      <w:pPr>
        <w:spacing w:line="480" w:lineRule="auto"/>
        <w:rPr>
          <w:sz w:val="28"/>
          <w:szCs w:val="28"/>
        </w:rPr>
      </w:pPr>
      <w:r w:rsidRPr="0074138E">
        <w:rPr>
          <w:sz w:val="28"/>
          <w:szCs w:val="28"/>
        </w:rPr>
        <w:t>Selecting the farmer-jurors: methods and process</w:t>
      </w:r>
    </w:p>
    <w:p w:rsidR="009C554D" w:rsidRPr="0074138E" w:rsidRDefault="009C554D" w:rsidP="009C554D">
      <w:pPr>
        <w:pStyle w:val="NormalWeb"/>
        <w:spacing w:line="480" w:lineRule="auto"/>
        <w:rPr>
          <w:rFonts w:ascii="Times New Roman" w:hAnsi="Times New Roman"/>
          <w:sz w:val="28"/>
          <w:szCs w:val="28"/>
        </w:rPr>
      </w:pPr>
      <w:r w:rsidRPr="0074138E">
        <w:rPr>
          <w:rFonts w:ascii="Times New Roman" w:hAnsi="Times New Roman"/>
          <w:sz w:val="28"/>
          <w:szCs w:val="28"/>
        </w:rPr>
        <w:t xml:space="preserve">As early as July 2005, every district in the </w:t>
      </w:r>
      <w:proofErr w:type="spellStart"/>
      <w:r w:rsidRPr="0074138E">
        <w:rPr>
          <w:rFonts w:ascii="Times New Roman" w:hAnsi="Times New Roman"/>
          <w:sz w:val="28"/>
          <w:szCs w:val="28"/>
        </w:rPr>
        <w:t>Sikasso</w:t>
      </w:r>
      <w:proofErr w:type="spellEnd"/>
      <w:r w:rsidRPr="0074138E">
        <w:rPr>
          <w:rFonts w:ascii="Times New Roman" w:hAnsi="Times New Roman"/>
          <w:sz w:val="28"/>
          <w:szCs w:val="28"/>
        </w:rPr>
        <w:t xml:space="preserve"> region was visited by members of the Executive Committee to explain the purpose of the deliberative process and agree on roles and responsibilities. All local actors agreed that an unbiased selection of the farmer-jurors who would participate in the ECID was key for the credibility of the process. It was seen as very important that farmer-</w:t>
      </w:r>
      <w:r w:rsidRPr="0074138E">
        <w:rPr>
          <w:rFonts w:ascii="Times New Roman" w:hAnsi="Times New Roman"/>
          <w:sz w:val="28"/>
          <w:szCs w:val="28"/>
        </w:rPr>
        <w:lastRenderedPageBreak/>
        <w:t>jurors represented the different types of producers and also included members of the least influential groups</w:t>
      </w:r>
      <w:r>
        <w:rPr>
          <w:rFonts w:ascii="Times New Roman" w:hAnsi="Times New Roman"/>
          <w:sz w:val="28"/>
          <w:szCs w:val="28"/>
        </w:rPr>
        <w:t>—</w:t>
      </w:r>
      <w:r w:rsidRPr="0074138E">
        <w:rPr>
          <w:rFonts w:ascii="Times New Roman" w:hAnsi="Times New Roman"/>
          <w:sz w:val="28"/>
          <w:szCs w:val="28"/>
        </w:rPr>
        <w:t xml:space="preserve">particularly small-scale producers and women farmers. </w:t>
      </w:r>
    </w:p>
    <w:p w:rsidR="009C554D" w:rsidRPr="0074138E" w:rsidRDefault="009C554D" w:rsidP="009C554D">
      <w:pPr>
        <w:pStyle w:val="NormalWeb"/>
        <w:spacing w:line="480" w:lineRule="auto"/>
        <w:rPr>
          <w:rFonts w:ascii="Times New Roman" w:hAnsi="Times New Roman"/>
          <w:sz w:val="28"/>
          <w:szCs w:val="28"/>
        </w:rPr>
      </w:pPr>
      <w:r w:rsidRPr="0074138E">
        <w:rPr>
          <w:rFonts w:ascii="Times New Roman" w:hAnsi="Times New Roman"/>
          <w:sz w:val="28"/>
          <w:szCs w:val="28"/>
        </w:rPr>
        <w:t xml:space="preserve">Designed by the EC, the selection process was complex and delicate, and required many actors to collaborate at both the district and regional levels in a transparent process. Local organisations and government institutions in each district were identified to help select the male and female farmer jurors (Appendix, Box E). </w:t>
      </w:r>
    </w:p>
    <w:p w:rsidR="009C554D" w:rsidRPr="0074138E" w:rsidRDefault="009C554D" w:rsidP="009C554D">
      <w:pPr>
        <w:autoSpaceDE w:val="0"/>
        <w:autoSpaceDN w:val="0"/>
        <w:adjustRightInd w:val="0"/>
        <w:spacing w:line="480" w:lineRule="auto"/>
        <w:rPr>
          <w:sz w:val="28"/>
          <w:szCs w:val="28"/>
        </w:rPr>
      </w:pPr>
      <w:r w:rsidRPr="0074138E">
        <w:rPr>
          <w:sz w:val="28"/>
          <w:szCs w:val="28"/>
        </w:rPr>
        <w:t>The two main criteria used to select farmer-jurors for the ECID were:</w:t>
      </w:r>
    </w:p>
    <w:p w:rsidR="009C554D" w:rsidRPr="0074138E" w:rsidRDefault="009C554D" w:rsidP="009C554D">
      <w:pPr>
        <w:autoSpaceDE w:val="0"/>
        <w:autoSpaceDN w:val="0"/>
        <w:adjustRightInd w:val="0"/>
        <w:spacing w:line="480" w:lineRule="auto"/>
        <w:rPr>
          <w:sz w:val="28"/>
          <w:szCs w:val="28"/>
        </w:rPr>
      </w:pPr>
    </w:p>
    <w:p w:rsidR="009C554D" w:rsidRPr="0074138E" w:rsidRDefault="009C554D" w:rsidP="009C554D">
      <w:pPr>
        <w:autoSpaceDE w:val="0"/>
        <w:autoSpaceDN w:val="0"/>
        <w:adjustRightInd w:val="0"/>
        <w:spacing w:line="480" w:lineRule="auto"/>
        <w:rPr>
          <w:sz w:val="28"/>
          <w:szCs w:val="28"/>
        </w:rPr>
      </w:pPr>
      <w:r w:rsidRPr="0074138E">
        <w:rPr>
          <w:sz w:val="28"/>
          <w:szCs w:val="28"/>
        </w:rPr>
        <w:t>1)   Gender. At least 30% of participants should be women.</w:t>
      </w:r>
    </w:p>
    <w:p w:rsidR="009C554D" w:rsidRPr="0074138E" w:rsidRDefault="009C554D" w:rsidP="009C554D">
      <w:pPr>
        <w:autoSpaceDE w:val="0"/>
        <w:autoSpaceDN w:val="0"/>
        <w:adjustRightInd w:val="0"/>
        <w:spacing w:line="480" w:lineRule="auto"/>
        <w:rPr>
          <w:sz w:val="28"/>
          <w:szCs w:val="28"/>
        </w:rPr>
      </w:pPr>
    </w:p>
    <w:p w:rsidR="009C554D" w:rsidRPr="0074138E" w:rsidRDefault="009C554D" w:rsidP="009C554D">
      <w:pPr>
        <w:autoSpaceDE w:val="0"/>
        <w:autoSpaceDN w:val="0"/>
        <w:adjustRightInd w:val="0"/>
        <w:spacing w:line="480" w:lineRule="auto"/>
        <w:rPr>
          <w:sz w:val="28"/>
          <w:szCs w:val="28"/>
        </w:rPr>
      </w:pPr>
      <w:r w:rsidRPr="0074138E">
        <w:rPr>
          <w:sz w:val="28"/>
          <w:szCs w:val="28"/>
        </w:rPr>
        <w:t>2)  Type of cotton producer:</w:t>
      </w:r>
    </w:p>
    <w:p w:rsidR="009C554D" w:rsidRPr="0074138E" w:rsidRDefault="009C554D" w:rsidP="009C554D">
      <w:pPr>
        <w:autoSpaceDE w:val="0"/>
        <w:autoSpaceDN w:val="0"/>
        <w:adjustRightInd w:val="0"/>
        <w:spacing w:line="480" w:lineRule="auto"/>
        <w:ind w:left="360"/>
        <w:rPr>
          <w:sz w:val="28"/>
          <w:szCs w:val="28"/>
        </w:rPr>
      </w:pPr>
      <w:r w:rsidRPr="0074138E">
        <w:rPr>
          <w:sz w:val="28"/>
          <w:szCs w:val="28"/>
        </w:rPr>
        <w:t>15% of type A producers (male and female)</w:t>
      </w:r>
    </w:p>
    <w:p w:rsidR="009C554D" w:rsidRPr="0074138E" w:rsidRDefault="009C554D" w:rsidP="009C554D">
      <w:pPr>
        <w:autoSpaceDE w:val="0"/>
        <w:autoSpaceDN w:val="0"/>
        <w:adjustRightInd w:val="0"/>
        <w:spacing w:line="480" w:lineRule="auto"/>
        <w:ind w:left="360"/>
        <w:rPr>
          <w:sz w:val="28"/>
          <w:szCs w:val="28"/>
        </w:rPr>
      </w:pPr>
      <w:r w:rsidRPr="0074138E">
        <w:rPr>
          <w:sz w:val="28"/>
          <w:szCs w:val="28"/>
        </w:rPr>
        <w:t>35% of type B producers (male and female)</w:t>
      </w:r>
    </w:p>
    <w:p w:rsidR="009C554D" w:rsidRPr="0074138E" w:rsidRDefault="009C554D" w:rsidP="009C554D">
      <w:pPr>
        <w:autoSpaceDE w:val="0"/>
        <w:autoSpaceDN w:val="0"/>
        <w:adjustRightInd w:val="0"/>
        <w:spacing w:line="480" w:lineRule="auto"/>
        <w:ind w:left="360"/>
        <w:rPr>
          <w:sz w:val="28"/>
          <w:szCs w:val="28"/>
        </w:rPr>
      </w:pPr>
      <w:r w:rsidRPr="0074138E">
        <w:rPr>
          <w:sz w:val="28"/>
          <w:szCs w:val="28"/>
        </w:rPr>
        <w:t>20% of type C producers (male and female)</w:t>
      </w:r>
    </w:p>
    <w:p w:rsidR="009C554D" w:rsidRPr="0074138E" w:rsidRDefault="009C554D" w:rsidP="009C554D">
      <w:pPr>
        <w:autoSpaceDE w:val="0"/>
        <w:autoSpaceDN w:val="0"/>
        <w:adjustRightInd w:val="0"/>
        <w:spacing w:line="480" w:lineRule="auto"/>
        <w:ind w:left="360"/>
        <w:rPr>
          <w:sz w:val="28"/>
          <w:szCs w:val="28"/>
        </w:rPr>
      </w:pPr>
      <w:r w:rsidRPr="0074138E">
        <w:rPr>
          <w:sz w:val="28"/>
          <w:szCs w:val="28"/>
        </w:rPr>
        <w:t>30% of type D producers (male and female)</w:t>
      </w:r>
    </w:p>
    <w:p w:rsidR="009C554D" w:rsidRPr="0074138E" w:rsidRDefault="009C554D" w:rsidP="009C554D">
      <w:pPr>
        <w:autoSpaceDE w:val="0"/>
        <w:autoSpaceDN w:val="0"/>
        <w:adjustRightInd w:val="0"/>
        <w:spacing w:line="480" w:lineRule="auto"/>
        <w:rPr>
          <w:sz w:val="28"/>
          <w:szCs w:val="28"/>
        </w:rPr>
      </w:pPr>
    </w:p>
    <w:p w:rsidR="00D5350B" w:rsidRPr="002532CE" w:rsidRDefault="009C554D" w:rsidP="002532CE">
      <w:pPr>
        <w:autoSpaceDE w:val="0"/>
        <w:autoSpaceDN w:val="0"/>
        <w:adjustRightInd w:val="0"/>
        <w:spacing w:line="480" w:lineRule="auto"/>
        <w:rPr>
          <w:sz w:val="28"/>
          <w:szCs w:val="28"/>
        </w:rPr>
      </w:pPr>
      <w:r w:rsidRPr="0074138E">
        <w:rPr>
          <w:sz w:val="28"/>
          <w:szCs w:val="28"/>
        </w:rPr>
        <w:lastRenderedPageBreak/>
        <w:t>Types A, B, C and D are based on the typology used by the CMDT (Fig</w:t>
      </w:r>
      <w:r>
        <w:rPr>
          <w:sz w:val="28"/>
          <w:szCs w:val="28"/>
        </w:rPr>
        <w:t>.</w:t>
      </w:r>
      <w:r w:rsidRPr="0074138E">
        <w:rPr>
          <w:sz w:val="28"/>
          <w:szCs w:val="28"/>
        </w:rPr>
        <w:t xml:space="preserve"> 3) which reflects the more detailed typologies proposed by </w:t>
      </w:r>
      <w:proofErr w:type="spellStart"/>
      <w:r w:rsidRPr="0074138E">
        <w:rPr>
          <w:sz w:val="28"/>
          <w:szCs w:val="28"/>
        </w:rPr>
        <w:t>Diawara</w:t>
      </w:r>
      <w:proofErr w:type="spellEnd"/>
      <w:r w:rsidRPr="0074138E">
        <w:rPr>
          <w:sz w:val="28"/>
          <w:szCs w:val="28"/>
        </w:rPr>
        <w:t xml:space="preserve"> et al</w:t>
      </w:r>
      <w:r>
        <w:rPr>
          <w:sz w:val="28"/>
          <w:szCs w:val="28"/>
        </w:rPr>
        <w:t>.</w:t>
      </w:r>
      <w:r w:rsidRPr="0074138E">
        <w:rPr>
          <w:sz w:val="28"/>
          <w:szCs w:val="28"/>
        </w:rPr>
        <w:t xml:space="preserve"> 2019. Fig</w:t>
      </w:r>
      <w:r>
        <w:rPr>
          <w:sz w:val="28"/>
          <w:szCs w:val="28"/>
        </w:rPr>
        <w:t>ur</w:t>
      </w:r>
      <w:r w:rsidRPr="0074138E">
        <w:rPr>
          <w:sz w:val="28"/>
          <w:szCs w:val="28"/>
        </w:rPr>
        <w:t>e 3 offered a clear visual guide for selecting different kinds of cotton farmers.</w:t>
      </w:r>
    </w:p>
    <w:p w:rsidR="00D5350B" w:rsidRDefault="00D5350B" w:rsidP="00D5350B">
      <w:pPr>
        <w:autoSpaceDE w:val="0"/>
        <w:autoSpaceDN w:val="0"/>
        <w:adjustRightInd w:val="0"/>
        <w:rPr>
          <w:b/>
          <w:sz w:val="28"/>
          <w:szCs w:val="28"/>
        </w:rPr>
      </w:pPr>
      <w:r w:rsidRPr="00D5350B">
        <w:rPr>
          <w:b/>
          <w:sz w:val="28"/>
          <w:szCs w:val="28"/>
        </w:rPr>
        <w:t xml:space="preserve">Figure 3. </w:t>
      </w:r>
      <w:r w:rsidRPr="00D5350B">
        <w:rPr>
          <w:sz w:val="28"/>
          <w:szCs w:val="28"/>
        </w:rPr>
        <w:t>Typology of cotton farmers in south Mali</w:t>
      </w:r>
      <w:r w:rsidRPr="00D5350B">
        <w:rPr>
          <w:b/>
          <w:sz w:val="28"/>
          <w:szCs w:val="28"/>
        </w:rPr>
        <w:t xml:space="preserve"> </w:t>
      </w:r>
    </w:p>
    <w:p w:rsidR="002532CE" w:rsidRDefault="000D658F" w:rsidP="00E60080">
      <w:pPr>
        <w:autoSpaceDE w:val="0"/>
        <w:autoSpaceDN w:val="0"/>
        <w:adjustRightInd w:val="0"/>
        <w:rPr>
          <w:b/>
          <w:sz w:val="28"/>
          <w:szCs w:val="28"/>
        </w:rPr>
      </w:pPr>
      <w:r>
        <w:rPr>
          <w:noProof/>
        </w:rPr>
        <w:drawing>
          <wp:inline distT="0" distB="0" distL="0" distR="0" wp14:anchorId="507D98E1" wp14:editId="7D5EDC75">
            <wp:extent cx="3380509" cy="47836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263 COVU-Mali-drawings-test-2.pdf"/>
                    <pic:cNvPicPr/>
                  </pic:nvPicPr>
                  <pic:blipFill>
                    <a:blip r:embed="rId8">
                      <a:extLst>
                        <a:ext uri="{28A0092B-C50C-407E-A947-70E740481C1C}">
                          <a14:useLocalDpi xmlns:a14="http://schemas.microsoft.com/office/drawing/2010/main" val="0"/>
                        </a:ext>
                      </a:extLst>
                    </a:blip>
                    <a:stretch>
                      <a:fillRect/>
                    </a:stretch>
                  </pic:blipFill>
                  <pic:spPr>
                    <a:xfrm>
                      <a:off x="0" y="0"/>
                      <a:ext cx="3404036" cy="4816979"/>
                    </a:xfrm>
                    <a:prstGeom prst="rect">
                      <a:avLst/>
                    </a:prstGeom>
                  </pic:spPr>
                </pic:pic>
              </a:graphicData>
            </a:graphic>
          </wp:inline>
        </w:drawing>
      </w:r>
    </w:p>
    <w:p w:rsidR="00E60080" w:rsidRPr="00E60080" w:rsidRDefault="00E60080" w:rsidP="00E60080">
      <w:pPr>
        <w:autoSpaceDE w:val="0"/>
        <w:autoSpaceDN w:val="0"/>
        <w:adjustRightInd w:val="0"/>
        <w:rPr>
          <w:b/>
          <w:sz w:val="28"/>
          <w:szCs w:val="28"/>
        </w:rPr>
      </w:pPr>
      <w:bookmarkStart w:id="0" w:name="_GoBack"/>
      <w:bookmarkEnd w:id="0"/>
    </w:p>
    <w:p w:rsidR="009C554D" w:rsidRPr="0074138E" w:rsidRDefault="009C554D" w:rsidP="009C554D">
      <w:pPr>
        <w:spacing w:line="480" w:lineRule="auto"/>
        <w:rPr>
          <w:sz w:val="28"/>
          <w:szCs w:val="28"/>
        </w:rPr>
      </w:pPr>
      <w:r w:rsidRPr="0074138E">
        <w:rPr>
          <w:sz w:val="28"/>
          <w:szCs w:val="28"/>
        </w:rPr>
        <w:t>Farmers were initially selected through a process of stratified random sampling to ensure that these demographics were represented</w:t>
      </w:r>
      <w:r w:rsidRPr="0074138E">
        <w:rPr>
          <w:sz w:val="28"/>
          <w:szCs w:val="28"/>
          <w:shd w:val="clear" w:color="auto" w:fill="FBFAF2"/>
        </w:rPr>
        <w:t xml:space="preserve"> (</w:t>
      </w:r>
      <w:proofErr w:type="spellStart"/>
      <w:r w:rsidRPr="0074138E">
        <w:rPr>
          <w:sz w:val="28"/>
          <w:szCs w:val="28"/>
        </w:rPr>
        <w:t>Delannoi</w:t>
      </w:r>
      <w:proofErr w:type="spellEnd"/>
      <w:r w:rsidRPr="0074138E">
        <w:rPr>
          <w:sz w:val="28"/>
          <w:szCs w:val="28"/>
        </w:rPr>
        <w:t xml:space="preserve"> 2019</w:t>
      </w:r>
      <w:r w:rsidRPr="0074138E">
        <w:rPr>
          <w:sz w:val="28"/>
          <w:szCs w:val="28"/>
          <w:shd w:val="clear" w:color="auto" w:fill="FBFAF2"/>
        </w:rPr>
        <w:t>).</w:t>
      </w:r>
    </w:p>
    <w:p w:rsidR="009C554D" w:rsidRPr="0074138E" w:rsidRDefault="009C554D" w:rsidP="009C554D">
      <w:pPr>
        <w:pStyle w:val="NormalWeb"/>
        <w:spacing w:line="480" w:lineRule="auto"/>
        <w:rPr>
          <w:rFonts w:ascii="Times New Roman" w:hAnsi="Times New Roman"/>
          <w:sz w:val="28"/>
          <w:szCs w:val="28"/>
        </w:rPr>
      </w:pPr>
      <w:r w:rsidRPr="0074138E">
        <w:rPr>
          <w:rFonts w:ascii="Times New Roman" w:hAnsi="Times New Roman"/>
          <w:sz w:val="28"/>
          <w:szCs w:val="28"/>
        </w:rPr>
        <w:lastRenderedPageBreak/>
        <w:t xml:space="preserve">The following approach was used in each of the seven districts of the </w:t>
      </w:r>
      <w:proofErr w:type="spellStart"/>
      <w:r w:rsidRPr="0074138E">
        <w:rPr>
          <w:rFonts w:ascii="Times New Roman" w:hAnsi="Times New Roman"/>
          <w:sz w:val="28"/>
          <w:szCs w:val="28"/>
        </w:rPr>
        <w:t>Sikasso</w:t>
      </w:r>
      <w:proofErr w:type="spellEnd"/>
      <w:r w:rsidRPr="0074138E">
        <w:rPr>
          <w:rFonts w:ascii="Times New Roman" w:hAnsi="Times New Roman"/>
          <w:sz w:val="28"/>
          <w:szCs w:val="28"/>
        </w:rPr>
        <w:t xml:space="preserve"> region: </w:t>
      </w:r>
      <w:proofErr w:type="spellStart"/>
      <w:r w:rsidRPr="0074138E">
        <w:rPr>
          <w:rFonts w:ascii="Times New Roman" w:hAnsi="Times New Roman"/>
          <w:sz w:val="28"/>
          <w:szCs w:val="28"/>
        </w:rPr>
        <w:t>Koutiala</w:t>
      </w:r>
      <w:proofErr w:type="spellEnd"/>
      <w:r w:rsidRPr="0074138E">
        <w:rPr>
          <w:rFonts w:ascii="Times New Roman" w:hAnsi="Times New Roman"/>
          <w:sz w:val="28"/>
          <w:szCs w:val="28"/>
        </w:rPr>
        <w:t xml:space="preserve">, </w:t>
      </w:r>
      <w:proofErr w:type="spellStart"/>
      <w:r w:rsidRPr="0074138E">
        <w:rPr>
          <w:rFonts w:ascii="Times New Roman" w:hAnsi="Times New Roman"/>
          <w:sz w:val="28"/>
          <w:szCs w:val="28"/>
        </w:rPr>
        <w:t>Bougouni</w:t>
      </w:r>
      <w:proofErr w:type="spellEnd"/>
      <w:r w:rsidRPr="0074138E">
        <w:rPr>
          <w:rFonts w:ascii="Times New Roman" w:hAnsi="Times New Roman"/>
          <w:sz w:val="28"/>
          <w:szCs w:val="28"/>
        </w:rPr>
        <w:t xml:space="preserve">, </w:t>
      </w:r>
      <w:proofErr w:type="spellStart"/>
      <w:r w:rsidRPr="0074138E">
        <w:rPr>
          <w:rFonts w:ascii="Times New Roman" w:hAnsi="Times New Roman"/>
          <w:sz w:val="28"/>
          <w:szCs w:val="28"/>
        </w:rPr>
        <w:t>Kolondièba</w:t>
      </w:r>
      <w:proofErr w:type="spellEnd"/>
      <w:r w:rsidRPr="0074138E">
        <w:rPr>
          <w:rFonts w:ascii="Times New Roman" w:hAnsi="Times New Roman"/>
          <w:sz w:val="28"/>
          <w:szCs w:val="28"/>
        </w:rPr>
        <w:t xml:space="preserve">, </w:t>
      </w:r>
      <w:proofErr w:type="spellStart"/>
      <w:r w:rsidRPr="0074138E">
        <w:rPr>
          <w:rFonts w:ascii="Times New Roman" w:hAnsi="Times New Roman"/>
          <w:sz w:val="28"/>
          <w:szCs w:val="28"/>
        </w:rPr>
        <w:t>Yanfolila</w:t>
      </w:r>
      <w:proofErr w:type="spellEnd"/>
      <w:r w:rsidRPr="0074138E">
        <w:rPr>
          <w:rFonts w:ascii="Times New Roman" w:hAnsi="Times New Roman"/>
          <w:sz w:val="28"/>
          <w:szCs w:val="28"/>
        </w:rPr>
        <w:t xml:space="preserve">, </w:t>
      </w:r>
      <w:proofErr w:type="spellStart"/>
      <w:r w:rsidRPr="0074138E">
        <w:rPr>
          <w:rFonts w:ascii="Times New Roman" w:hAnsi="Times New Roman"/>
          <w:sz w:val="28"/>
          <w:szCs w:val="28"/>
        </w:rPr>
        <w:t>Sikasso</w:t>
      </w:r>
      <w:proofErr w:type="spellEnd"/>
      <w:r w:rsidRPr="0074138E">
        <w:rPr>
          <w:rFonts w:ascii="Times New Roman" w:hAnsi="Times New Roman"/>
          <w:sz w:val="28"/>
          <w:szCs w:val="28"/>
        </w:rPr>
        <w:t xml:space="preserve">, </w:t>
      </w:r>
      <w:proofErr w:type="spellStart"/>
      <w:r w:rsidRPr="0074138E">
        <w:rPr>
          <w:rFonts w:ascii="Times New Roman" w:hAnsi="Times New Roman"/>
          <w:sz w:val="28"/>
          <w:szCs w:val="28"/>
        </w:rPr>
        <w:t>Kadiolo</w:t>
      </w:r>
      <w:proofErr w:type="spellEnd"/>
      <w:r w:rsidRPr="0074138E">
        <w:rPr>
          <w:rFonts w:ascii="Times New Roman" w:hAnsi="Times New Roman"/>
          <w:sz w:val="28"/>
          <w:szCs w:val="28"/>
        </w:rPr>
        <w:t xml:space="preserve"> and </w:t>
      </w:r>
      <w:proofErr w:type="spellStart"/>
      <w:r w:rsidRPr="0074138E">
        <w:rPr>
          <w:rFonts w:ascii="Times New Roman" w:hAnsi="Times New Roman"/>
          <w:sz w:val="28"/>
          <w:szCs w:val="28"/>
        </w:rPr>
        <w:t>Yorosso</w:t>
      </w:r>
      <w:proofErr w:type="spellEnd"/>
      <w:r w:rsidRPr="0074138E">
        <w:rPr>
          <w:rFonts w:ascii="Times New Roman" w:hAnsi="Times New Roman"/>
          <w:sz w:val="28"/>
          <w:szCs w:val="28"/>
        </w:rPr>
        <w:t xml:space="preserve">. </w:t>
      </w:r>
    </w:p>
    <w:p w:rsidR="009C554D" w:rsidRPr="0074138E" w:rsidRDefault="009C554D" w:rsidP="009C554D">
      <w:pPr>
        <w:pStyle w:val="NormalWeb"/>
        <w:spacing w:line="480" w:lineRule="auto"/>
        <w:rPr>
          <w:rFonts w:ascii="Times New Roman" w:hAnsi="Times New Roman"/>
          <w:i/>
          <w:sz w:val="28"/>
          <w:szCs w:val="28"/>
        </w:rPr>
      </w:pPr>
      <w:r w:rsidRPr="0074138E">
        <w:rPr>
          <w:rFonts w:ascii="Times New Roman" w:hAnsi="Times New Roman"/>
          <w:i/>
          <w:iCs/>
          <w:sz w:val="28"/>
          <w:szCs w:val="28"/>
        </w:rPr>
        <w:t>1. Pre-selection at district level</w:t>
      </w:r>
    </w:p>
    <w:p w:rsidR="009C554D" w:rsidRPr="0074138E" w:rsidRDefault="009C554D" w:rsidP="009C554D">
      <w:pPr>
        <w:pStyle w:val="NormalWeb"/>
        <w:spacing w:line="480" w:lineRule="auto"/>
        <w:rPr>
          <w:rFonts w:ascii="Times New Roman" w:hAnsi="Times New Roman"/>
          <w:sz w:val="28"/>
          <w:szCs w:val="28"/>
        </w:rPr>
      </w:pPr>
      <w:r w:rsidRPr="0074138E">
        <w:rPr>
          <w:rFonts w:ascii="Times New Roman" w:hAnsi="Times New Roman"/>
          <w:sz w:val="28"/>
          <w:szCs w:val="28"/>
        </w:rPr>
        <w:t>The local organisations and government institutions involved in selecting participants (Box E) organised a meeting in each district to discuss the selection criteria and ensure that they were widely understood.</w:t>
      </w:r>
    </w:p>
    <w:tbl>
      <w:tblPr>
        <w:tblStyle w:val="TableGrid"/>
        <w:tblW w:w="0" w:type="auto"/>
        <w:tblLook w:val="04A0" w:firstRow="1" w:lastRow="0" w:firstColumn="1" w:lastColumn="0" w:noHBand="0" w:noVBand="1"/>
      </w:tblPr>
      <w:tblGrid>
        <w:gridCol w:w="9010"/>
      </w:tblGrid>
      <w:tr w:rsidR="009C554D" w:rsidRPr="0074138E" w:rsidTr="009E3A78">
        <w:tc>
          <w:tcPr>
            <w:tcW w:w="9010" w:type="dxa"/>
          </w:tcPr>
          <w:p w:rsidR="009C554D" w:rsidRPr="0074138E" w:rsidRDefault="009C554D" w:rsidP="009E3A78">
            <w:pPr>
              <w:spacing w:before="100" w:beforeAutospacing="1" w:after="100" w:afterAutospacing="1" w:line="480" w:lineRule="auto"/>
              <w:rPr>
                <w:sz w:val="28"/>
                <w:szCs w:val="28"/>
              </w:rPr>
            </w:pPr>
            <w:r w:rsidRPr="0074138E">
              <w:rPr>
                <w:b/>
                <w:bCs/>
                <w:sz w:val="28"/>
                <w:szCs w:val="28"/>
              </w:rPr>
              <w:t xml:space="preserve">Box E. Institutional actors involved in selecting participants at district level in </w:t>
            </w:r>
            <w:proofErr w:type="spellStart"/>
            <w:r w:rsidRPr="0074138E">
              <w:rPr>
                <w:b/>
                <w:bCs/>
                <w:sz w:val="28"/>
                <w:szCs w:val="28"/>
              </w:rPr>
              <w:t>Sikasso</w:t>
            </w:r>
            <w:proofErr w:type="spellEnd"/>
            <w:r w:rsidRPr="0074138E">
              <w:rPr>
                <w:b/>
                <w:bCs/>
                <w:sz w:val="28"/>
                <w:szCs w:val="28"/>
              </w:rPr>
              <w:t xml:space="preserve"> </w:t>
            </w:r>
          </w:p>
          <w:p w:rsidR="009C554D" w:rsidRPr="0074138E" w:rsidRDefault="009C554D" w:rsidP="009C554D">
            <w:pPr>
              <w:numPr>
                <w:ilvl w:val="0"/>
                <w:numId w:val="7"/>
              </w:numPr>
              <w:spacing w:before="100" w:beforeAutospacing="1" w:after="100" w:afterAutospacing="1" w:line="480" w:lineRule="auto"/>
              <w:ind w:firstLine="0"/>
              <w:rPr>
                <w:sz w:val="28"/>
                <w:szCs w:val="28"/>
              </w:rPr>
            </w:pPr>
            <w:r w:rsidRPr="0074138E">
              <w:rPr>
                <w:sz w:val="28"/>
                <w:szCs w:val="28"/>
              </w:rPr>
              <w:t xml:space="preserve">President of the District Council </w:t>
            </w:r>
          </w:p>
          <w:p w:rsidR="009C554D" w:rsidRPr="0074138E" w:rsidRDefault="009C554D" w:rsidP="009C554D">
            <w:pPr>
              <w:numPr>
                <w:ilvl w:val="0"/>
                <w:numId w:val="7"/>
              </w:numPr>
              <w:spacing w:before="100" w:beforeAutospacing="1" w:after="100" w:afterAutospacing="1" w:line="480" w:lineRule="auto"/>
              <w:ind w:firstLine="0"/>
              <w:rPr>
                <w:sz w:val="28"/>
                <w:szCs w:val="28"/>
              </w:rPr>
            </w:pPr>
            <w:r w:rsidRPr="0074138E">
              <w:rPr>
                <w:sz w:val="28"/>
                <w:szCs w:val="28"/>
              </w:rPr>
              <w:t xml:space="preserve">A representative of the municipal advisory centre (Centre de Conseil Communal, CCC) </w:t>
            </w:r>
          </w:p>
          <w:p w:rsidR="009C554D" w:rsidRPr="0074138E" w:rsidRDefault="009C554D" w:rsidP="009C554D">
            <w:pPr>
              <w:numPr>
                <w:ilvl w:val="0"/>
                <w:numId w:val="7"/>
              </w:numPr>
              <w:spacing w:before="100" w:beforeAutospacing="1" w:after="100" w:afterAutospacing="1" w:line="480" w:lineRule="auto"/>
              <w:ind w:firstLine="0"/>
              <w:rPr>
                <w:sz w:val="28"/>
                <w:szCs w:val="28"/>
              </w:rPr>
            </w:pPr>
            <w:r w:rsidRPr="0074138E">
              <w:rPr>
                <w:sz w:val="28"/>
                <w:szCs w:val="28"/>
              </w:rPr>
              <w:t xml:space="preserve">The Prefect </w:t>
            </w:r>
          </w:p>
          <w:p w:rsidR="009C554D" w:rsidRPr="0074138E" w:rsidRDefault="009C554D" w:rsidP="009C554D">
            <w:pPr>
              <w:numPr>
                <w:ilvl w:val="0"/>
                <w:numId w:val="7"/>
              </w:numPr>
              <w:spacing w:before="100" w:beforeAutospacing="1" w:after="100" w:afterAutospacing="1" w:line="480" w:lineRule="auto"/>
              <w:ind w:firstLine="0"/>
              <w:rPr>
                <w:sz w:val="28"/>
                <w:szCs w:val="28"/>
              </w:rPr>
            </w:pPr>
            <w:r w:rsidRPr="0074138E">
              <w:rPr>
                <w:sz w:val="28"/>
                <w:szCs w:val="28"/>
              </w:rPr>
              <w:t xml:space="preserve">The Mayor of the main town </w:t>
            </w:r>
          </w:p>
          <w:p w:rsidR="009C554D" w:rsidRPr="0074138E" w:rsidRDefault="009C554D" w:rsidP="009C554D">
            <w:pPr>
              <w:numPr>
                <w:ilvl w:val="0"/>
                <w:numId w:val="7"/>
              </w:numPr>
              <w:spacing w:before="100" w:beforeAutospacing="1" w:after="100" w:afterAutospacing="1" w:line="480" w:lineRule="auto"/>
              <w:ind w:firstLine="0"/>
              <w:rPr>
                <w:sz w:val="28"/>
                <w:szCs w:val="28"/>
              </w:rPr>
            </w:pPr>
            <w:r w:rsidRPr="0074138E">
              <w:rPr>
                <w:sz w:val="28"/>
                <w:szCs w:val="28"/>
              </w:rPr>
              <w:t xml:space="preserve">The President of the Local Chamber of Agriculture </w:t>
            </w:r>
          </w:p>
          <w:p w:rsidR="009C554D" w:rsidRPr="0074138E" w:rsidRDefault="009C554D" w:rsidP="009C554D">
            <w:pPr>
              <w:numPr>
                <w:ilvl w:val="0"/>
                <w:numId w:val="7"/>
              </w:numPr>
              <w:spacing w:before="100" w:beforeAutospacing="1" w:after="100" w:afterAutospacing="1" w:line="480" w:lineRule="auto"/>
              <w:ind w:firstLine="0"/>
              <w:rPr>
                <w:sz w:val="28"/>
                <w:szCs w:val="28"/>
              </w:rPr>
            </w:pPr>
            <w:r w:rsidRPr="0074138E">
              <w:rPr>
                <w:sz w:val="28"/>
                <w:szCs w:val="28"/>
              </w:rPr>
              <w:t xml:space="preserve">The President of the Local Chamber of Trade </w:t>
            </w:r>
          </w:p>
          <w:p w:rsidR="009C554D" w:rsidRPr="0074138E" w:rsidRDefault="009C554D" w:rsidP="009C554D">
            <w:pPr>
              <w:numPr>
                <w:ilvl w:val="0"/>
                <w:numId w:val="7"/>
              </w:numPr>
              <w:spacing w:before="100" w:beforeAutospacing="1" w:after="100" w:afterAutospacing="1" w:line="480" w:lineRule="auto"/>
              <w:ind w:firstLine="0"/>
              <w:rPr>
                <w:sz w:val="28"/>
                <w:szCs w:val="28"/>
              </w:rPr>
            </w:pPr>
            <w:r w:rsidRPr="0074138E">
              <w:rPr>
                <w:sz w:val="28"/>
                <w:szCs w:val="28"/>
              </w:rPr>
              <w:t xml:space="preserve">The President of the rural association for professional women </w:t>
            </w:r>
          </w:p>
          <w:p w:rsidR="009C554D" w:rsidRPr="0074138E" w:rsidRDefault="009C554D" w:rsidP="009C554D">
            <w:pPr>
              <w:numPr>
                <w:ilvl w:val="0"/>
                <w:numId w:val="7"/>
              </w:numPr>
              <w:spacing w:before="100" w:beforeAutospacing="1" w:after="100" w:afterAutospacing="1" w:line="480" w:lineRule="auto"/>
              <w:ind w:firstLine="0"/>
              <w:rPr>
                <w:sz w:val="28"/>
                <w:szCs w:val="28"/>
              </w:rPr>
            </w:pPr>
            <w:r w:rsidRPr="0074138E">
              <w:rPr>
                <w:sz w:val="28"/>
                <w:szCs w:val="28"/>
              </w:rPr>
              <w:t xml:space="preserve">The President of the rural youth commission </w:t>
            </w:r>
          </w:p>
          <w:p w:rsidR="009C554D" w:rsidRPr="0074138E" w:rsidRDefault="009C554D" w:rsidP="009C554D">
            <w:pPr>
              <w:numPr>
                <w:ilvl w:val="0"/>
                <w:numId w:val="7"/>
              </w:numPr>
              <w:spacing w:before="100" w:beforeAutospacing="1" w:after="100" w:afterAutospacing="1" w:line="480" w:lineRule="auto"/>
              <w:ind w:firstLine="0"/>
              <w:rPr>
                <w:sz w:val="28"/>
                <w:szCs w:val="28"/>
              </w:rPr>
            </w:pPr>
            <w:r w:rsidRPr="0074138E">
              <w:rPr>
                <w:sz w:val="28"/>
                <w:szCs w:val="28"/>
              </w:rPr>
              <w:t xml:space="preserve">The President of the local Radio Association </w:t>
            </w:r>
          </w:p>
          <w:p w:rsidR="009C554D" w:rsidRPr="0074138E" w:rsidRDefault="009C554D" w:rsidP="009C554D">
            <w:pPr>
              <w:numPr>
                <w:ilvl w:val="0"/>
                <w:numId w:val="7"/>
              </w:numPr>
              <w:spacing w:before="100" w:beforeAutospacing="1" w:after="100" w:afterAutospacing="1" w:line="480" w:lineRule="auto"/>
              <w:ind w:firstLine="0"/>
              <w:rPr>
                <w:sz w:val="28"/>
                <w:szCs w:val="28"/>
              </w:rPr>
            </w:pPr>
            <w:r w:rsidRPr="0074138E">
              <w:rPr>
                <w:sz w:val="28"/>
                <w:szCs w:val="28"/>
              </w:rPr>
              <w:lastRenderedPageBreak/>
              <w:t xml:space="preserve">A representative from the CMDT (Compagnie </w:t>
            </w:r>
            <w:proofErr w:type="spellStart"/>
            <w:r w:rsidRPr="0074138E">
              <w:rPr>
                <w:sz w:val="28"/>
                <w:szCs w:val="28"/>
              </w:rPr>
              <w:t>Malienne</w:t>
            </w:r>
            <w:proofErr w:type="spellEnd"/>
            <w:r w:rsidRPr="0074138E">
              <w:rPr>
                <w:sz w:val="28"/>
                <w:szCs w:val="28"/>
              </w:rPr>
              <w:t xml:space="preserve"> pour le </w:t>
            </w:r>
            <w:proofErr w:type="spellStart"/>
            <w:r w:rsidRPr="0074138E">
              <w:rPr>
                <w:sz w:val="28"/>
                <w:szCs w:val="28"/>
              </w:rPr>
              <w:t>Développement</w:t>
            </w:r>
            <w:proofErr w:type="spellEnd"/>
            <w:r w:rsidRPr="0074138E">
              <w:rPr>
                <w:sz w:val="28"/>
                <w:szCs w:val="28"/>
              </w:rPr>
              <w:t xml:space="preserve"> du Textile</w:t>
            </w:r>
          </w:p>
          <w:p w:rsidR="009C554D" w:rsidRPr="0074138E" w:rsidRDefault="009C554D" w:rsidP="009C554D">
            <w:pPr>
              <w:numPr>
                <w:ilvl w:val="0"/>
                <w:numId w:val="7"/>
              </w:numPr>
              <w:spacing w:before="100" w:beforeAutospacing="1" w:after="100" w:afterAutospacing="1" w:line="480" w:lineRule="auto"/>
              <w:ind w:firstLine="0"/>
              <w:rPr>
                <w:sz w:val="28"/>
                <w:szCs w:val="28"/>
              </w:rPr>
            </w:pPr>
            <w:r w:rsidRPr="0074138E">
              <w:rPr>
                <w:sz w:val="28"/>
                <w:szCs w:val="28"/>
              </w:rPr>
              <w:t xml:space="preserve">The President of SYCOV (National Union of Cotton and Food Crop Producers of Mali) </w:t>
            </w:r>
          </w:p>
          <w:p w:rsidR="009C554D" w:rsidRPr="0074138E" w:rsidRDefault="009C554D" w:rsidP="009C554D">
            <w:pPr>
              <w:numPr>
                <w:ilvl w:val="0"/>
                <w:numId w:val="7"/>
              </w:numPr>
              <w:spacing w:before="100" w:beforeAutospacing="1" w:after="100" w:afterAutospacing="1" w:line="480" w:lineRule="auto"/>
              <w:ind w:firstLine="0"/>
              <w:rPr>
                <w:sz w:val="28"/>
                <w:szCs w:val="28"/>
              </w:rPr>
            </w:pPr>
            <w:r w:rsidRPr="0074138E">
              <w:rPr>
                <w:sz w:val="28"/>
                <w:szCs w:val="28"/>
              </w:rPr>
              <w:t xml:space="preserve">The President of SYVAC (Union for the Promotion of Cotton and Staple Food Farming in Mali) </w:t>
            </w:r>
          </w:p>
          <w:p w:rsidR="009C554D" w:rsidRPr="0074138E" w:rsidRDefault="009C554D" w:rsidP="009C554D">
            <w:pPr>
              <w:numPr>
                <w:ilvl w:val="0"/>
                <w:numId w:val="7"/>
              </w:numPr>
              <w:spacing w:before="100" w:beforeAutospacing="1" w:after="100" w:afterAutospacing="1" w:line="480" w:lineRule="auto"/>
              <w:ind w:firstLine="0"/>
              <w:rPr>
                <w:sz w:val="28"/>
                <w:szCs w:val="28"/>
              </w:rPr>
            </w:pPr>
            <w:r w:rsidRPr="0074138E">
              <w:rPr>
                <w:sz w:val="28"/>
                <w:szCs w:val="28"/>
              </w:rPr>
              <w:t xml:space="preserve">The President of the local Association of NGOs </w:t>
            </w:r>
          </w:p>
          <w:p w:rsidR="009C554D" w:rsidRPr="0074138E" w:rsidRDefault="009C554D" w:rsidP="009C554D">
            <w:pPr>
              <w:numPr>
                <w:ilvl w:val="0"/>
                <w:numId w:val="7"/>
              </w:numPr>
              <w:spacing w:before="100" w:beforeAutospacing="1" w:after="100" w:afterAutospacing="1" w:line="480" w:lineRule="auto"/>
              <w:ind w:firstLine="0"/>
              <w:rPr>
                <w:sz w:val="28"/>
                <w:szCs w:val="28"/>
              </w:rPr>
            </w:pPr>
            <w:r w:rsidRPr="0074138E">
              <w:rPr>
                <w:sz w:val="28"/>
                <w:szCs w:val="28"/>
              </w:rPr>
              <w:t xml:space="preserve">Regional Councillors </w:t>
            </w:r>
          </w:p>
        </w:tc>
      </w:tr>
    </w:tbl>
    <w:p w:rsidR="009C554D" w:rsidRPr="0074138E" w:rsidRDefault="009C554D" w:rsidP="009C554D">
      <w:pPr>
        <w:spacing w:line="480" w:lineRule="auto"/>
        <w:rPr>
          <w:i/>
          <w:iCs/>
          <w:sz w:val="28"/>
          <w:szCs w:val="28"/>
        </w:rPr>
      </w:pPr>
    </w:p>
    <w:p w:rsidR="009C554D" w:rsidRPr="0074138E" w:rsidRDefault="009C554D" w:rsidP="009C554D">
      <w:pPr>
        <w:spacing w:line="480" w:lineRule="auto"/>
        <w:rPr>
          <w:i/>
          <w:sz w:val="28"/>
          <w:szCs w:val="28"/>
        </w:rPr>
      </w:pPr>
      <w:r w:rsidRPr="0074138E">
        <w:rPr>
          <w:i/>
          <w:iCs/>
          <w:sz w:val="28"/>
          <w:szCs w:val="28"/>
        </w:rPr>
        <w:t xml:space="preserve">2. Selecting farmer-jurors </w:t>
      </w:r>
    </w:p>
    <w:p w:rsidR="009C554D" w:rsidRPr="0074138E" w:rsidRDefault="009C554D" w:rsidP="009C554D">
      <w:pPr>
        <w:pStyle w:val="NormalWeb"/>
        <w:spacing w:line="480" w:lineRule="auto"/>
        <w:rPr>
          <w:rFonts w:ascii="Times New Roman" w:hAnsi="Times New Roman"/>
          <w:sz w:val="28"/>
          <w:szCs w:val="28"/>
        </w:rPr>
      </w:pPr>
      <w:r w:rsidRPr="0074138E">
        <w:rPr>
          <w:rFonts w:ascii="Times New Roman" w:hAnsi="Times New Roman"/>
          <w:sz w:val="28"/>
          <w:szCs w:val="28"/>
        </w:rPr>
        <w:t xml:space="preserve">The ECID’s farmer-jurors were selected at a meeting attended by all the organisations involved in identifying potential participants in the different districts (Appendices, Box E). The meeting was jointly chaired by the President of the District Council and a member of the ECID Steering Committee. </w:t>
      </w:r>
    </w:p>
    <w:p w:rsidR="009C554D" w:rsidRPr="0074138E" w:rsidRDefault="009C554D" w:rsidP="009C554D">
      <w:pPr>
        <w:spacing w:line="480" w:lineRule="auto"/>
        <w:rPr>
          <w:sz w:val="28"/>
          <w:szCs w:val="28"/>
        </w:rPr>
      </w:pPr>
      <w:r w:rsidRPr="0074138E">
        <w:rPr>
          <w:sz w:val="28"/>
          <w:szCs w:val="28"/>
        </w:rPr>
        <w:t>Local organisations and district-level government institutions presented the individuals identified: a total of 290 farmers through the initial random sampling. To narrow down these numbers, additional criteria were agreed:</w:t>
      </w:r>
    </w:p>
    <w:p w:rsidR="009C554D" w:rsidRPr="0074138E" w:rsidRDefault="009C554D" w:rsidP="009C554D">
      <w:pPr>
        <w:autoSpaceDE w:val="0"/>
        <w:autoSpaceDN w:val="0"/>
        <w:adjustRightInd w:val="0"/>
        <w:spacing w:line="480" w:lineRule="auto"/>
        <w:rPr>
          <w:sz w:val="28"/>
          <w:szCs w:val="28"/>
        </w:rPr>
      </w:pPr>
    </w:p>
    <w:p w:rsidR="009C554D" w:rsidRPr="0074138E" w:rsidRDefault="009C554D" w:rsidP="009C554D">
      <w:pPr>
        <w:pStyle w:val="ListParagraph"/>
        <w:numPr>
          <w:ilvl w:val="0"/>
          <w:numId w:val="4"/>
        </w:numPr>
        <w:autoSpaceDE w:val="0"/>
        <w:autoSpaceDN w:val="0"/>
        <w:adjustRightInd w:val="0"/>
        <w:spacing w:line="480" w:lineRule="auto"/>
        <w:ind w:firstLine="0"/>
        <w:rPr>
          <w:rFonts w:ascii="Times New Roman" w:hAnsi="Times New Roman"/>
          <w:sz w:val="28"/>
          <w:szCs w:val="28"/>
        </w:rPr>
      </w:pPr>
      <w:r w:rsidRPr="0074138E">
        <w:rPr>
          <w:rFonts w:ascii="Times New Roman" w:hAnsi="Times New Roman"/>
          <w:sz w:val="28"/>
          <w:szCs w:val="28"/>
        </w:rPr>
        <w:lastRenderedPageBreak/>
        <w:t>A cross-section of ages to ensure that young, middle-aged, and older producers are represented.</w:t>
      </w:r>
    </w:p>
    <w:p w:rsidR="009C554D" w:rsidRPr="0074138E" w:rsidRDefault="009C554D" w:rsidP="009C554D">
      <w:pPr>
        <w:pStyle w:val="ListParagraph"/>
        <w:numPr>
          <w:ilvl w:val="0"/>
          <w:numId w:val="4"/>
        </w:numPr>
        <w:autoSpaceDE w:val="0"/>
        <w:autoSpaceDN w:val="0"/>
        <w:adjustRightInd w:val="0"/>
        <w:spacing w:line="480" w:lineRule="auto"/>
        <w:ind w:firstLine="0"/>
        <w:rPr>
          <w:rFonts w:ascii="Times New Roman" w:hAnsi="Times New Roman"/>
          <w:sz w:val="28"/>
          <w:szCs w:val="28"/>
        </w:rPr>
      </w:pPr>
      <w:r w:rsidRPr="0074138E">
        <w:rPr>
          <w:rFonts w:ascii="Times New Roman" w:hAnsi="Times New Roman"/>
          <w:sz w:val="28"/>
          <w:szCs w:val="28"/>
        </w:rPr>
        <w:t>A cross-section of affiliations to a range of producer organisations, farmer unions and other civil society organisations, as well as those not affiliated to any association.</w:t>
      </w:r>
    </w:p>
    <w:p w:rsidR="009C554D" w:rsidRPr="0074138E" w:rsidRDefault="009C554D" w:rsidP="009C554D">
      <w:pPr>
        <w:pStyle w:val="ListParagraph"/>
        <w:numPr>
          <w:ilvl w:val="0"/>
          <w:numId w:val="4"/>
        </w:numPr>
        <w:autoSpaceDE w:val="0"/>
        <w:autoSpaceDN w:val="0"/>
        <w:adjustRightInd w:val="0"/>
        <w:spacing w:line="480" w:lineRule="auto"/>
        <w:ind w:firstLine="0"/>
        <w:rPr>
          <w:rFonts w:ascii="Times New Roman" w:hAnsi="Times New Roman"/>
          <w:sz w:val="28"/>
          <w:szCs w:val="28"/>
        </w:rPr>
      </w:pPr>
      <w:r w:rsidRPr="0074138E">
        <w:rPr>
          <w:rFonts w:ascii="Times New Roman" w:hAnsi="Times New Roman"/>
          <w:sz w:val="28"/>
          <w:szCs w:val="28"/>
        </w:rPr>
        <w:t>People who are good listeners and communicators.</w:t>
      </w:r>
    </w:p>
    <w:p w:rsidR="009C554D" w:rsidRPr="0074138E" w:rsidRDefault="009C554D" w:rsidP="009C554D">
      <w:pPr>
        <w:pStyle w:val="ListParagraph"/>
        <w:numPr>
          <w:ilvl w:val="0"/>
          <w:numId w:val="4"/>
        </w:numPr>
        <w:autoSpaceDE w:val="0"/>
        <w:autoSpaceDN w:val="0"/>
        <w:adjustRightInd w:val="0"/>
        <w:spacing w:line="480" w:lineRule="auto"/>
        <w:ind w:firstLine="0"/>
        <w:rPr>
          <w:rFonts w:ascii="Times New Roman" w:hAnsi="Times New Roman"/>
          <w:sz w:val="28"/>
          <w:szCs w:val="28"/>
        </w:rPr>
      </w:pPr>
      <w:r w:rsidRPr="0074138E">
        <w:rPr>
          <w:rFonts w:ascii="Times New Roman" w:hAnsi="Times New Roman"/>
          <w:sz w:val="28"/>
          <w:szCs w:val="28"/>
        </w:rPr>
        <w:t xml:space="preserve">People who are available for the entire duration of the ECID of </w:t>
      </w:r>
      <w:proofErr w:type="spellStart"/>
      <w:r w:rsidRPr="0074138E">
        <w:rPr>
          <w:rFonts w:ascii="Times New Roman" w:hAnsi="Times New Roman"/>
          <w:sz w:val="28"/>
          <w:szCs w:val="28"/>
        </w:rPr>
        <w:t>Sikasso</w:t>
      </w:r>
      <w:proofErr w:type="spellEnd"/>
      <w:r w:rsidRPr="0074138E">
        <w:rPr>
          <w:rFonts w:ascii="Times New Roman" w:hAnsi="Times New Roman"/>
          <w:sz w:val="28"/>
          <w:szCs w:val="28"/>
        </w:rPr>
        <w:t>.</w:t>
      </w:r>
    </w:p>
    <w:p w:rsidR="009C554D" w:rsidRPr="0074138E" w:rsidRDefault="009C554D" w:rsidP="009C554D">
      <w:pPr>
        <w:pStyle w:val="ListParagraph"/>
        <w:numPr>
          <w:ilvl w:val="0"/>
          <w:numId w:val="4"/>
        </w:numPr>
        <w:autoSpaceDE w:val="0"/>
        <w:autoSpaceDN w:val="0"/>
        <w:adjustRightInd w:val="0"/>
        <w:spacing w:line="480" w:lineRule="auto"/>
        <w:ind w:firstLine="0"/>
        <w:rPr>
          <w:rFonts w:ascii="Times New Roman" w:hAnsi="Times New Roman"/>
          <w:sz w:val="28"/>
          <w:szCs w:val="28"/>
        </w:rPr>
      </w:pPr>
      <w:r w:rsidRPr="0074138E">
        <w:rPr>
          <w:rFonts w:ascii="Times New Roman" w:hAnsi="Times New Roman"/>
          <w:sz w:val="28"/>
          <w:szCs w:val="28"/>
        </w:rPr>
        <w:t>People with the capacity to clearly report back on the process and outcomes of the ECID when they return to their district and villages.</w:t>
      </w:r>
    </w:p>
    <w:p w:rsidR="009C554D" w:rsidRPr="0074138E" w:rsidRDefault="009C554D" w:rsidP="009C554D">
      <w:pPr>
        <w:pStyle w:val="NormalWeb"/>
        <w:spacing w:line="480" w:lineRule="auto"/>
        <w:rPr>
          <w:rFonts w:ascii="Times New Roman" w:hAnsi="Times New Roman"/>
          <w:sz w:val="28"/>
          <w:szCs w:val="28"/>
        </w:rPr>
      </w:pPr>
      <w:r w:rsidRPr="0074138E">
        <w:rPr>
          <w:rFonts w:ascii="Times New Roman" w:hAnsi="Times New Roman"/>
          <w:sz w:val="28"/>
          <w:szCs w:val="28"/>
        </w:rPr>
        <w:t xml:space="preserve">The ‘goodness of fit’ with these selection criteria was openly discussed for each candidate, and a list of proposed participants was then compiled and agreed. This participatory process identified a total of 45 farmer-jurors: 7 from each of the districts of </w:t>
      </w:r>
      <w:proofErr w:type="spellStart"/>
      <w:r w:rsidRPr="0074138E">
        <w:rPr>
          <w:rFonts w:ascii="Times New Roman" w:hAnsi="Times New Roman"/>
          <w:sz w:val="28"/>
          <w:szCs w:val="28"/>
        </w:rPr>
        <w:t>Sikasso</w:t>
      </w:r>
      <w:proofErr w:type="spellEnd"/>
      <w:r w:rsidRPr="0074138E">
        <w:rPr>
          <w:rFonts w:ascii="Times New Roman" w:hAnsi="Times New Roman"/>
          <w:sz w:val="28"/>
          <w:szCs w:val="28"/>
        </w:rPr>
        <w:t xml:space="preserve">, </w:t>
      </w:r>
      <w:proofErr w:type="spellStart"/>
      <w:r w:rsidRPr="0074138E">
        <w:rPr>
          <w:rFonts w:ascii="Times New Roman" w:hAnsi="Times New Roman"/>
          <w:sz w:val="28"/>
          <w:szCs w:val="28"/>
        </w:rPr>
        <w:t>Koutiala</w:t>
      </w:r>
      <w:proofErr w:type="spellEnd"/>
      <w:r w:rsidRPr="0074138E">
        <w:rPr>
          <w:rFonts w:ascii="Times New Roman" w:hAnsi="Times New Roman"/>
          <w:sz w:val="28"/>
          <w:szCs w:val="28"/>
        </w:rPr>
        <w:t xml:space="preserve"> and </w:t>
      </w:r>
      <w:proofErr w:type="spellStart"/>
      <w:r w:rsidRPr="0074138E">
        <w:rPr>
          <w:rFonts w:ascii="Times New Roman" w:hAnsi="Times New Roman"/>
          <w:sz w:val="28"/>
          <w:szCs w:val="28"/>
        </w:rPr>
        <w:t>Bougouni</w:t>
      </w:r>
      <w:proofErr w:type="spellEnd"/>
      <w:r w:rsidRPr="0074138E">
        <w:rPr>
          <w:rFonts w:ascii="Times New Roman" w:hAnsi="Times New Roman"/>
          <w:sz w:val="28"/>
          <w:szCs w:val="28"/>
        </w:rPr>
        <w:t xml:space="preserve">; and 6 from each the districts of </w:t>
      </w:r>
      <w:proofErr w:type="spellStart"/>
      <w:r w:rsidRPr="0074138E">
        <w:rPr>
          <w:rFonts w:ascii="Times New Roman" w:hAnsi="Times New Roman"/>
          <w:sz w:val="28"/>
          <w:szCs w:val="28"/>
        </w:rPr>
        <w:t>Kadiolo</w:t>
      </w:r>
      <w:proofErr w:type="spellEnd"/>
      <w:r w:rsidRPr="0074138E">
        <w:rPr>
          <w:rFonts w:ascii="Times New Roman" w:hAnsi="Times New Roman"/>
          <w:sz w:val="28"/>
          <w:szCs w:val="28"/>
        </w:rPr>
        <w:t xml:space="preserve">, </w:t>
      </w:r>
      <w:proofErr w:type="spellStart"/>
      <w:r w:rsidRPr="0074138E">
        <w:rPr>
          <w:rFonts w:ascii="Times New Roman" w:hAnsi="Times New Roman"/>
          <w:sz w:val="28"/>
          <w:szCs w:val="28"/>
        </w:rPr>
        <w:t>Kolondièba</w:t>
      </w:r>
      <w:proofErr w:type="spellEnd"/>
      <w:r w:rsidRPr="0074138E">
        <w:rPr>
          <w:rFonts w:ascii="Times New Roman" w:hAnsi="Times New Roman"/>
          <w:sz w:val="28"/>
          <w:szCs w:val="28"/>
        </w:rPr>
        <w:t xml:space="preserve">, </w:t>
      </w:r>
      <w:proofErr w:type="spellStart"/>
      <w:r w:rsidRPr="0074138E">
        <w:rPr>
          <w:rFonts w:ascii="Times New Roman" w:hAnsi="Times New Roman"/>
          <w:sz w:val="28"/>
          <w:szCs w:val="28"/>
        </w:rPr>
        <w:t>Yanfolila</w:t>
      </w:r>
      <w:proofErr w:type="spellEnd"/>
      <w:r w:rsidRPr="0074138E">
        <w:rPr>
          <w:rFonts w:ascii="Times New Roman" w:hAnsi="Times New Roman"/>
          <w:sz w:val="28"/>
          <w:szCs w:val="28"/>
        </w:rPr>
        <w:t xml:space="preserve"> and </w:t>
      </w:r>
      <w:proofErr w:type="spellStart"/>
      <w:r w:rsidRPr="0074138E">
        <w:rPr>
          <w:rFonts w:ascii="Times New Roman" w:hAnsi="Times New Roman"/>
          <w:sz w:val="28"/>
          <w:szCs w:val="28"/>
        </w:rPr>
        <w:t>Yorosso</w:t>
      </w:r>
      <w:proofErr w:type="spellEnd"/>
    </w:p>
    <w:p w:rsidR="009C554D" w:rsidRPr="0074138E" w:rsidRDefault="009C554D" w:rsidP="009C554D">
      <w:pPr>
        <w:pStyle w:val="NormalWeb"/>
        <w:spacing w:line="480" w:lineRule="auto"/>
        <w:rPr>
          <w:rFonts w:ascii="Times New Roman" w:hAnsi="Times New Roman"/>
          <w:sz w:val="28"/>
          <w:szCs w:val="28"/>
        </w:rPr>
      </w:pPr>
      <w:r w:rsidRPr="0074138E">
        <w:rPr>
          <w:rFonts w:ascii="Times New Roman" w:hAnsi="Times New Roman"/>
          <w:i/>
          <w:iCs/>
          <w:sz w:val="28"/>
          <w:szCs w:val="28"/>
        </w:rPr>
        <w:t xml:space="preserve">3. Approving the selection </w:t>
      </w:r>
    </w:p>
    <w:p w:rsidR="009C554D" w:rsidRPr="0074138E" w:rsidRDefault="009C554D" w:rsidP="009C554D">
      <w:pPr>
        <w:spacing w:line="480" w:lineRule="auto"/>
        <w:rPr>
          <w:sz w:val="28"/>
          <w:szCs w:val="28"/>
        </w:rPr>
      </w:pPr>
      <w:r w:rsidRPr="0074138E">
        <w:rPr>
          <w:sz w:val="28"/>
          <w:szCs w:val="28"/>
        </w:rPr>
        <w:t xml:space="preserve">The ECID’s Oversight Panel approved the selection after ensuring that the lists of participants selected at district level met the criteria and requirements defined at the beginning of the process. </w:t>
      </w:r>
    </w:p>
    <w:p w:rsidR="009C554D" w:rsidRPr="0074138E" w:rsidRDefault="009C554D" w:rsidP="009C554D">
      <w:pPr>
        <w:spacing w:line="480" w:lineRule="auto"/>
        <w:rPr>
          <w:sz w:val="28"/>
          <w:szCs w:val="28"/>
        </w:rPr>
      </w:pPr>
    </w:p>
    <w:p w:rsidR="009C554D" w:rsidRPr="0074138E" w:rsidRDefault="009C554D" w:rsidP="009C554D">
      <w:pPr>
        <w:spacing w:line="480" w:lineRule="auto"/>
        <w:rPr>
          <w:sz w:val="28"/>
          <w:szCs w:val="28"/>
        </w:rPr>
      </w:pPr>
    </w:p>
    <w:p w:rsidR="009C554D" w:rsidRPr="0074138E" w:rsidRDefault="009C554D" w:rsidP="009C554D">
      <w:pPr>
        <w:spacing w:line="480" w:lineRule="auto"/>
        <w:rPr>
          <w:sz w:val="28"/>
          <w:szCs w:val="28"/>
        </w:rPr>
      </w:pPr>
    </w:p>
    <w:p w:rsidR="009C554D" w:rsidRPr="0074138E" w:rsidRDefault="009C554D" w:rsidP="009C554D">
      <w:pPr>
        <w:spacing w:line="480" w:lineRule="auto"/>
        <w:rPr>
          <w:b/>
          <w:sz w:val="28"/>
          <w:szCs w:val="28"/>
        </w:rPr>
      </w:pPr>
    </w:p>
    <w:tbl>
      <w:tblPr>
        <w:tblStyle w:val="TableGrid"/>
        <w:tblW w:w="0" w:type="auto"/>
        <w:tblLook w:val="04A0" w:firstRow="1" w:lastRow="0" w:firstColumn="1" w:lastColumn="0" w:noHBand="0" w:noVBand="1"/>
      </w:tblPr>
      <w:tblGrid>
        <w:gridCol w:w="5032"/>
        <w:gridCol w:w="3978"/>
      </w:tblGrid>
      <w:tr w:rsidR="009C554D" w:rsidRPr="0074138E" w:rsidTr="009E3A78">
        <w:tc>
          <w:tcPr>
            <w:tcW w:w="5032" w:type="dxa"/>
          </w:tcPr>
          <w:p w:rsidR="009C554D" w:rsidRPr="0074138E" w:rsidRDefault="009C554D" w:rsidP="009E3A78">
            <w:pPr>
              <w:spacing w:before="100" w:beforeAutospacing="1" w:after="100" w:afterAutospacing="1" w:line="480" w:lineRule="auto"/>
              <w:rPr>
                <w:b/>
                <w:bCs/>
                <w:sz w:val="28"/>
                <w:szCs w:val="28"/>
              </w:rPr>
            </w:pPr>
          </w:p>
          <w:p w:rsidR="009C554D" w:rsidRPr="0074138E" w:rsidRDefault="009C554D" w:rsidP="009E3A78">
            <w:pPr>
              <w:spacing w:before="100" w:beforeAutospacing="1" w:after="100" w:afterAutospacing="1" w:line="480" w:lineRule="auto"/>
              <w:rPr>
                <w:b/>
                <w:bCs/>
                <w:sz w:val="28"/>
                <w:szCs w:val="28"/>
              </w:rPr>
            </w:pPr>
            <w:r w:rsidRPr="0074138E">
              <w:rPr>
                <w:b/>
                <w:bCs/>
                <w:sz w:val="28"/>
                <w:szCs w:val="28"/>
              </w:rPr>
              <w:t xml:space="preserve">Box F. The specialist witnesses who gave evidence at the ECID of </w:t>
            </w:r>
            <w:proofErr w:type="spellStart"/>
            <w:r w:rsidRPr="0074138E">
              <w:rPr>
                <w:b/>
                <w:bCs/>
                <w:sz w:val="28"/>
                <w:szCs w:val="28"/>
              </w:rPr>
              <w:t>Sikasso</w:t>
            </w:r>
            <w:proofErr w:type="spellEnd"/>
            <w:r w:rsidRPr="0074138E">
              <w:rPr>
                <w:b/>
                <w:bCs/>
                <w:sz w:val="28"/>
                <w:szCs w:val="28"/>
              </w:rPr>
              <w:t>, Mali</w:t>
            </w:r>
          </w:p>
          <w:p w:rsidR="009C554D" w:rsidRPr="0074138E" w:rsidRDefault="009C554D" w:rsidP="009E3A78">
            <w:pPr>
              <w:spacing w:before="100" w:beforeAutospacing="1" w:after="100" w:afterAutospacing="1" w:line="480" w:lineRule="auto"/>
              <w:rPr>
                <w:sz w:val="28"/>
                <w:szCs w:val="28"/>
              </w:rPr>
            </w:pPr>
          </w:p>
        </w:tc>
        <w:tc>
          <w:tcPr>
            <w:tcW w:w="3978" w:type="dxa"/>
          </w:tcPr>
          <w:p w:rsidR="009C554D" w:rsidRPr="0074138E" w:rsidRDefault="009C554D" w:rsidP="009E3A78">
            <w:pPr>
              <w:spacing w:before="100" w:beforeAutospacing="1" w:after="100" w:afterAutospacing="1" w:line="480" w:lineRule="auto"/>
              <w:rPr>
                <w:b/>
                <w:bCs/>
                <w:sz w:val="28"/>
                <w:szCs w:val="28"/>
              </w:rPr>
            </w:pPr>
          </w:p>
          <w:p w:rsidR="009C554D" w:rsidRPr="0074138E" w:rsidRDefault="009C554D" w:rsidP="009E3A78">
            <w:pPr>
              <w:spacing w:before="100" w:beforeAutospacing="1" w:after="100" w:afterAutospacing="1" w:line="480" w:lineRule="auto"/>
              <w:rPr>
                <w:b/>
                <w:bCs/>
                <w:sz w:val="28"/>
                <w:szCs w:val="28"/>
              </w:rPr>
            </w:pPr>
          </w:p>
          <w:p w:rsidR="009C554D" w:rsidRPr="0074138E" w:rsidRDefault="009C554D" w:rsidP="009E3A78">
            <w:pPr>
              <w:spacing w:before="100" w:beforeAutospacing="1" w:after="100" w:afterAutospacing="1" w:line="480" w:lineRule="auto"/>
              <w:rPr>
                <w:b/>
                <w:bCs/>
                <w:sz w:val="28"/>
                <w:szCs w:val="28"/>
              </w:rPr>
            </w:pPr>
          </w:p>
          <w:p w:rsidR="009C554D" w:rsidRPr="0074138E" w:rsidRDefault="009C554D" w:rsidP="009E3A78">
            <w:pPr>
              <w:spacing w:before="100" w:beforeAutospacing="1" w:after="100" w:afterAutospacing="1" w:line="480" w:lineRule="auto"/>
              <w:rPr>
                <w:b/>
                <w:bCs/>
                <w:sz w:val="28"/>
                <w:szCs w:val="28"/>
              </w:rPr>
            </w:pPr>
            <w:r w:rsidRPr="0074138E">
              <w:rPr>
                <w:b/>
                <w:bCs/>
                <w:sz w:val="28"/>
                <w:szCs w:val="28"/>
              </w:rPr>
              <w:t>Thematic focus of evidence presented by specialist witnesses</w:t>
            </w:r>
          </w:p>
          <w:p w:rsidR="009C554D" w:rsidRPr="0074138E" w:rsidRDefault="009C554D" w:rsidP="009E3A78">
            <w:pPr>
              <w:spacing w:before="100" w:beforeAutospacing="1" w:after="100" w:afterAutospacing="1" w:line="480" w:lineRule="auto"/>
              <w:rPr>
                <w:b/>
                <w:bCs/>
                <w:sz w:val="28"/>
                <w:szCs w:val="28"/>
              </w:rPr>
            </w:pPr>
          </w:p>
        </w:tc>
      </w:tr>
      <w:tr w:rsidR="009C554D" w:rsidRPr="0074138E" w:rsidTr="009E3A78">
        <w:tc>
          <w:tcPr>
            <w:tcW w:w="5032" w:type="dxa"/>
          </w:tcPr>
          <w:p w:rsidR="009C554D" w:rsidRPr="0074138E" w:rsidRDefault="009C554D" w:rsidP="009C554D">
            <w:pPr>
              <w:pStyle w:val="ListParagraph"/>
              <w:numPr>
                <w:ilvl w:val="0"/>
                <w:numId w:val="9"/>
              </w:numPr>
              <w:spacing w:before="100" w:beforeAutospacing="1" w:after="100" w:afterAutospacing="1" w:line="480" w:lineRule="auto"/>
              <w:ind w:firstLine="0"/>
              <w:rPr>
                <w:rFonts w:ascii="Times New Roman" w:hAnsi="Times New Roman"/>
                <w:sz w:val="28"/>
                <w:szCs w:val="28"/>
              </w:rPr>
            </w:pPr>
            <w:r w:rsidRPr="0074138E">
              <w:rPr>
                <w:rFonts w:ascii="Times New Roman" w:hAnsi="Times New Roman"/>
                <w:sz w:val="28"/>
                <w:szCs w:val="28"/>
              </w:rPr>
              <w:t xml:space="preserve">Dr </w:t>
            </w:r>
            <w:proofErr w:type="spellStart"/>
            <w:r w:rsidRPr="0074138E">
              <w:rPr>
                <w:rFonts w:ascii="Times New Roman" w:hAnsi="Times New Roman"/>
                <w:sz w:val="28"/>
                <w:szCs w:val="28"/>
              </w:rPr>
              <w:t>Siaka</w:t>
            </w:r>
            <w:proofErr w:type="spellEnd"/>
            <w:r w:rsidRPr="0074138E">
              <w:rPr>
                <w:rFonts w:ascii="Times New Roman" w:hAnsi="Times New Roman"/>
                <w:sz w:val="28"/>
                <w:szCs w:val="28"/>
              </w:rPr>
              <w:t xml:space="preserve"> </w:t>
            </w:r>
            <w:proofErr w:type="spellStart"/>
            <w:r w:rsidRPr="0074138E">
              <w:rPr>
                <w:rFonts w:ascii="Times New Roman" w:hAnsi="Times New Roman"/>
                <w:sz w:val="28"/>
                <w:szCs w:val="28"/>
              </w:rPr>
              <w:t>Dembelé</w:t>
            </w:r>
            <w:proofErr w:type="spellEnd"/>
            <w:r w:rsidRPr="0074138E">
              <w:rPr>
                <w:rFonts w:ascii="Times New Roman" w:hAnsi="Times New Roman"/>
                <w:sz w:val="28"/>
                <w:szCs w:val="28"/>
              </w:rPr>
              <w:t xml:space="preserve">, Director of Research for Plant Production, Institute of Rural Economy (IER), Mali </w:t>
            </w:r>
          </w:p>
          <w:p w:rsidR="009C554D" w:rsidRPr="0074138E" w:rsidRDefault="009C554D" w:rsidP="009E3A78">
            <w:pPr>
              <w:spacing w:before="100" w:beforeAutospacing="1" w:after="100" w:afterAutospacing="1" w:line="480" w:lineRule="auto"/>
              <w:rPr>
                <w:b/>
                <w:bCs/>
                <w:sz w:val="28"/>
                <w:szCs w:val="28"/>
              </w:rPr>
            </w:pPr>
          </w:p>
        </w:tc>
        <w:tc>
          <w:tcPr>
            <w:tcW w:w="3978" w:type="dxa"/>
          </w:tcPr>
          <w:p w:rsidR="009C554D" w:rsidRPr="0074138E" w:rsidRDefault="009C554D" w:rsidP="009E3A78">
            <w:pPr>
              <w:spacing w:before="100" w:beforeAutospacing="1" w:after="100" w:afterAutospacing="1" w:line="480" w:lineRule="auto"/>
              <w:rPr>
                <w:b/>
                <w:bCs/>
                <w:sz w:val="28"/>
                <w:szCs w:val="28"/>
              </w:rPr>
            </w:pPr>
            <w:r w:rsidRPr="0074138E">
              <w:rPr>
                <w:sz w:val="28"/>
                <w:szCs w:val="28"/>
              </w:rPr>
              <w:t xml:space="preserve">The Malian research position on GMO and planned research projects on </w:t>
            </w:r>
            <w:proofErr w:type="spellStart"/>
            <w:r w:rsidRPr="0074138E">
              <w:rPr>
                <w:sz w:val="28"/>
                <w:szCs w:val="28"/>
              </w:rPr>
              <w:t>Bt</w:t>
            </w:r>
            <w:proofErr w:type="spellEnd"/>
            <w:r w:rsidRPr="0074138E">
              <w:rPr>
                <w:sz w:val="28"/>
                <w:szCs w:val="28"/>
              </w:rPr>
              <w:t xml:space="preserve"> cotton (lab and field-based research). The current state of negotiations between public research and Syngenta and Monsanto </w:t>
            </w:r>
            <w:r w:rsidRPr="0074138E">
              <w:rPr>
                <w:sz w:val="28"/>
                <w:szCs w:val="28"/>
              </w:rPr>
              <w:lastRenderedPageBreak/>
              <w:t xml:space="preserve">regarding the use of </w:t>
            </w:r>
            <w:proofErr w:type="spellStart"/>
            <w:r w:rsidRPr="0074138E">
              <w:rPr>
                <w:sz w:val="28"/>
                <w:szCs w:val="28"/>
              </w:rPr>
              <w:t>Bt</w:t>
            </w:r>
            <w:proofErr w:type="spellEnd"/>
            <w:r w:rsidRPr="0074138E">
              <w:rPr>
                <w:sz w:val="28"/>
                <w:szCs w:val="28"/>
              </w:rPr>
              <w:t xml:space="preserve"> genes in cotton in Mali</w:t>
            </w:r>
          </w:p>
        </w:tc>
      </w:tr>
      <w:tr w:rsidR="009C554D" w:rsidRPr="0074138E" w:rsidTr="009E3A78">
        <w:tc>
          <w:tcPr>
            <w:tcW w:w="5032" w:type="dxa"/>
          </w:tcPr>
          <w:p w:rsidR="009C554D" w:rsidRPr="0074138E" w:rsidRDefault="009C554D" w:rsidP="009C554D">
            <w:pPr>
              <w:numPr>
                <w:ilvl w:val="0"/>
                <w:numId w:val="9"/>
              </w:numPr>
              <w:spacing w:before="100" w:beforeAutospacing="1" w:after="100" w:afterAutospacing="1" w:line="480" w:lineRule="auto"/>
              <w:ind w:firstLine="0"/>
              <w:rPr>
                <w:sz w:val="28"/>
                <w:szCs w:val="28"/>
              </w:rPr>
            </w:pPr>
            <w:r w:rsidRPr="0074138E">
              <w:rPr>
                <w:sz w:val="28"/>
                <w:szCs w:val="28"/>
              </w:rPr>
              <w:lastRenderedPageBreak/>
              <w:t xml:space="preserve">Dr </w:t>
            </w:r>
            <w:proofErr w:type="spellStart"/>
            <w:r w:rsidRPr="0074138E">
              <w:rPr>
                <w:sz w:val="28"/>
                <w:szCs w:val="28"/>
              </w:rPr>
              <w:t>Ouola</w:t>
            </w:r>
            <w:proofErr w:type="spellEnd"/>
            <w:r w:rsidRPr="0074138E">
              <w:rPr>
                <w:sz w:val="28"/>
                <w:szCs w:val="28"/>
              </w:rPr>
              <w:t xml:space="preserve"> </w:t>
            </w:r>
            <w:proofErr w:type="spellStart"/>
            <w:r w:rsidRPr="0074138E">
              <w:rPr>
                <w:sz w:val="28"/>
                <w:szCs w:val="28"/>
              </w:rPr>
              <w:t>Traore</w:t>
            </w:r>
            <w:proofErr w:type="spellEnd"/>
            <w:r w:rsidRPr="0074138E">
              <w:rPr>
                <w:sz w:val="28"/>
                <w:szCs w:val="28"/>
              </w:rPr>
              <w:t xml:space="preserve">, Head of Cotton Research Programme, National Institute for Environment and Agricultural Research (INERA), Burkina Faso </w:t>
            </w:r>
          </w:p>
          <w:p w:rsidR="009C554D" w:rsidRPr="0074138E" w:rsidRDefault="009C554D" w:rsidP="009E3A78">
            <w:pPr>
              <w:pStyle w:val="ListParagraph"/>
              <w:spacing w:before="100" w:beforeAutospacing="1" w:after="100" w:afterAutospacing="1" w:line="480" w:lineRule="auto"/>
              <w:rPr>
                <w:rFonts w:ascii="Times New Roman" w:hAnsi="Times New Roman"/>
                <w:sz w:val="28"/>
                <w:szCs w:val="28"/>
              </w:rPr>
            </w:pPr>
          </w:p>
        </w:tc>
        <w:tc>
          <w:tcPr>
            <w:tcW w:w="3978" w:type="dxa"/>
          </w:tcPr>
          <w:p w:rsidR="009C554D" w:rsidRPr="0074138E" w:rsidRDefault="009C554D" w:rsidP="009E3A78">
            <w:pPr>
              <w:spacing w:before="100" w:beforeAutospacing="1" w:after="100" w:afterAutospacing="1" w:line="480" w:lineRule="auto"/>
              <w:rPr>
                <w:sz w:val="28"/>
                <w:szCs w:val="28"/>
              </w:rPr>
            </w:pPr>
            <w:r w:rsidRPr="0074138E">
              <w:rPr>
                <w:sz w:val="28"/>
                <w:szCs w:val="28"/>
              </w:rPr>
              <w:t xml:space="preserve">Overview of research into </w:t>
            </w:r>
            <w:proofErr w:type="spellStart"/>
            <w:r w:rsidRPr="0074138E">
              <w:rPr>
                <w:sz w:val="28"/>
                <w:szCs w:val="28"/>
              </w:rPr>
              <w:t>Bt</w:t>
            </w:r>
            <w:proofErr w:type="spellEnd"/>
            <w:r w:rsidRPr="0074138E">
              <w:rPr>
                <w:sz w:val="28"/>
                <w:szCs w:val="28"/>
              </w:rPr>
              <w:t xml:space="preserve"> cotton in Burkina Faso, and presentation of results from field trials</w:t>
            </w:r>
          </w:p>
        </w:tc>
      </w:tr>
      <w:tr w:rsidR="009C554D" w:rsidRPr="0074138E" w:rsidTr="009E3A78">
        <w:tc>
          <w:tcPr>
            <w:tcW w:w="5032" w:type="dxa"/>
          </w:tcPr>
          <w:p w:rsidR="009C554D" w:rsidRPr="0074138E" w:rsidRDefault="009C554D" w:rsidP="009C554D">
            <w:pPr>
              <w:numPr>
                <w:ilvl w:val="0"/>
                <w:numId w:val="9"/>
              </w:numPr>
              <w:spacing w:before="100" w:beforeAutospacing="1" w:after="100" w:afterAutospacing="1" w:line="480" w:lineRule="auto"/>
              <w:ind w:firstLine="0"/>
              <w:rPr>
                <w:sz w:val="28"/>
                <w:szCs w:val="28"/>
              </w:rPr>
            </w:pPr>
            <w:r w:rsidRPr="0074138E">
              <w:rPr>
                <w:sz w:val="28"/>
                <w:szCs w:val="28"/>
              </w:rPr>
              <w:t xml:space="preserve">Dr </w:t>
            </w:r>
            <w:proofErr w:type="spellStart"/>
            <w:r w:rsidRPr="0074138E">
              <w:rPr>
                <w:sz w:val="28"/>
                <w:szCs w:val="28"/>
              </w:rPr>
              <w:t>Seydou</w:t>
            </w:r>
            <w:proofErr w:type="spellEnd"/>
            <w:r w:rsidRPr="0074138E">
              <w:rPr>
                <w:sz w:val="28"/>
                <w:szCs w:val="28"/>
              </w:rPr>
              <w:t xml:space="preserve"> </w:t>
            </w:r>
            <w:proofErr w:type="spellStart"/>
            <w:r w:rsidRPr="0074138E">
              <w:rPr>
                <w:sz w:val="28"/>
                <w:szCs w:val="28"/>
              </w:rPr>
              <w:t>Traore</w:t>
            </w:r>
            <w:proofErr w:type="spellEnd"/>
            <w:r w:rsidRPr="0074138E">
              <w:rPr>
                <w:sz w:val="28"/>
                <w:szCs w:val="28"/>
              </w:rPr>
              <w:t xml:space="preserve">, Director of Agricultural Production, National Institute for Environment and Agricultural Research (INERA), Burkina Faso </w:t>
            </w:r>
          </w:p>
          <w:p w:rsidR="009C554D" w:rsidRPr="0074138E" w:rsidRDefault="009C554D" w:rsidP="009E3A78">
            <w:pPr>
              <w:pStyle w:val="ListParagraph"/>
              <w:spacing w:before="100" w:beforeAutospacing="1" w:after="100" w:afterAutospacing="1" w:line="480" w:lineRule="auto"/>
              <w:rPr>
                <w:rFonts w:ascii="Times New Roman" w:hAnsi="Times New Roman"/>
                <w:sz w:val="28"/>
                <w:szCs w:val="28"/>
              </w:rPr>
            </w:pPr>
          </w:p>
        </w:tc>
        <w:tc>
          <w:tcPr>
            <w:tcW w:w="3978" w:type="dxa"/>
          </w:tcPr>
          <w:p w:rsidR="009C554D" w:rsidRPr="0074138E" w:rsidRDefault="009C554D" w:rsidP="009E3A78">
            <w:pPr>
              <w:spacing w:before="100" w:beforeAutospacing="1" w:after="100" w:afterAutospacing="1" w:line="480" w:lineRule="auto"/>
              <w:rPr>
                <w:sz w:val="28"/>
                <w:szCs w:val="28"/>
              </w:rPr>
            </w:pPr>
            <w:r w:rsidRPr="0074138E">
              <w:rPr>
                <w:sz w:val="28"/>
                <w:szCs w:val="28"/>
              </w:rPr>
              <w:t xml:space="preserve">Strategic and policy aspects of the development of </w:t>
            </w:r>
            <w:proofErr w:type="spellStart"/>
            <w:r w:rsidRPr="0074138E">
              <w:rPr>
                <w:sz w:val="28"/>
                <w:szCs w:val="28"/>
              </w:rPr>
              <w:t>Bt</w:t>
            </w:r>
            <w:proofErr w:type="spellEnd"/>
            <w:r w:rsidRPr="0074138E">
              <w:rPr>
                <w:sz w:val="28"/>
                <w:szCs w:val="28"/>
              </w:rPr>
              <w:t xml:space="preserve"> cotton in Burkina Faso</w:t>
            </w:r>
          </w:p>
        </w:tc>
      </w:tr>
      <w:tr w:rsidR="009C554D" w:rsidRPr="0074138E" w:rsidTr="009E3A78">
        <w:tc>
          <w:tcPr>
            <w:tcW w:w="5032" w:type="dxa"/>
          </w:tcPr>
          <w:p w:rsidR="009C554D" w:rsidRPr="0074138E" w:rsidRDefault="009C554D" w:rsidP="009C554D">
            <w:pPr>
              <w:numPr>
                <w:ilvl w:val="0"/>
                <w:numId w:val="9"/>
              </w:numPr>
              <w:spacing w:before="100" w:beforeAutospacing="1" w:after="100" w:afterAutospacing="1" w:line="480" w:lineRule="auto"/>
              <w:ind w:firstLine="0"/>
              <w:rPr>
                <w:sz w:val="28"/>
                <w:szCs w:val="28"/>
              </w:rPr>
            </w:pPr>
            <w:r w:rsidRPr="0074138E">
              <w:rPr>
                <w:sz w:val="28"/>
                <w:szCs w:val="28"/>
              </w:rPr>
              <w:t xml:space="preserve">Mr. TJ Buthelezi, Cotton farmer, South Africa </w:t>
            </w:r>
          </w:p>
          <w:p w:rsidR="009C554D" w:rsidRPr="0074138E" w:rsidRDefault="009C554D" w:rsidP="009E3A78">
            <w:pPr>
              <w:pStyle w:val="ListParagraph"/>
              <w:spacing w:before="100" w:beforeAutospacing="1" w:after="100" w:afterAutospacing="1" w:line="480" w:lineRule="auto"/>
              <w:rPr>
                <w:rFonts w:ascii="Times New Roman" w:hAnsi="Times New Roman"/>
                <w:sz w:val="28"/>
                <w:szCs w:val="28"/>
              </w:rPr>
            </w:pPr>
          </w:p>
        </w:tc>
        <w:tc>
          <w:tcPr>
            <w:tcW w:w="3978" w:type="dxa"/>
          </w:tcPr>
          <w:p w:rsidR="009C554D" w:rsidRPr="0074138E" w:rsidRDefault="009C554D" w:rsidP="009E3A78">
            <w:pPr>
              <w:spacing w:before="100" w:beforeAutospacing="1" w:after="100" w:afterAutospacing="1" w:line="480" w:lineRule="auto"/>
              <w:rPr>
                <w:sz w:val="28"/>
                <w:szCs w:val="28"/>
              </w:rPr>
            </w:pPr>
            <w:r w:rsidRPr="0074138E">
              <w:rPr>
                <w:sz w:val="28"/>
                <w:szCs w:val="28"/>
              </w:rPr>
              <w:t xml:space="preserve">Farmer perspective on the benefits of </w:t>
            </w:r>
            <w:proofErr w:type="spellStart"/>
            <w:r w:rsidRPr="0074138E">
              <w:rPr>
                <w:sz w:val="28"/>
                <w:szCs w:val="28"/>
              </w:rPr>
              <w:t>Bt</w:t>
            </w:r>
            <w:proofErr w:type="spellEnd"/>
            <w:r w:rsidRPr="0074138E">
              <w:rPr>
                <w:sz w:val="28"/>
                <w:szCs w:val="28"/>
              </w:rPr>
              <w:t xml:space="preserve"> cotton production in South Africa</w:t>
            </w:r>
          </w:p>
          <w:p w:rsidR="009C554D" w:rsidRPr="0074138E" w:rsidRDefault="009C554D" w:rsidP="009E3A78">
            <w:pPr>
              <w:spacing w:before="100" w:beforeAutospacing="1" w:after="100" w:afterAutospacing="1" w:line="480" w:lineRule="auto"/>
              <w:rPr>
                <w:sz w:val="28"/>
                <w:szCs w:val="28"/>
              </w:rPr>
            </w:pPr>
          </w:p>
        </w:tc>
      </w:tr>
      <w:tr w:rsidR="009C554D" w:rsidRPr="0074138E" w:rsidTr="009E3A78">
        <w:tc>
          <w:tcPr>
            <w:tcW w:w="5032" w:type="dxa"/>
          </w:tcPr>
          <w:p w:rsidR="009C554D" w:rsidRPr="0074138E" w:rsidRDefault="009C554D" w:rsidP="009C554D">
            <w:pPr>
              <w:numPr>
                <w:ilvl w:val="0"/>
                <w:numId w:val="9"/>
              </w:numPr>
              <w:spacing w:before="100" w:beforeAutospacing="1" w:after="100" w:afterAutospacing="1" w:line="480" w:lineRule="auto"/>
              <w:ind w:firstLine="0"/>
              <w:rPr>
                <w:sz w:val="28"/>
                <w:szCs w:val="28"/>
              </w:rPr>
            </w:pPr>
            <w:r w:rsidRPr="0074138E">
              <w:rPr>
                <w:sz w:val="28"/>
                <w:szCs w:val="28"/>
              </w:rPr>
              <w:lastRenderedPageBreak/>
              <w:t xml:space="preserve">M. </w:t>
            </w:r>
            <w:proofErr w:type="spellStart"/>
            <w:r w:rsidRPr="0074138E">
              <w:rPr>
                <w:sz w:val="28"/>
                <w:szCs w:val="28"/>
              </w:rPr>
              <w:t>Athanase</w:t>
            </w:r>
            <w:proofErr w:type="spellEnd"/>
            <w:r w:rsidRPr="0074138E">
              <w:rPr>
                <w:sz w:val="28"/>
                <w:szCs w:val="28"/>
              </w:rPr>
              <w:t xml:space="preserve"> Yara, Agricultural scientist, National Union of Cotton Producers (UNPCB), Burkina Faso </w:t>
            </w:r>
          </w:p>
          <w:p w:rsidR="009C554D" w:rsidRPr="0074138E" w:rsidRDefault="009C554D" w:rsidP="009E3A78">
            <w:pPr>
              <w:pStyle w:val="ListParagraph"/>
              <w:spacing w:before="100" w:beforeAutospacing="1" w:after="100" w:afterAutospacing="1" w:line="480" w:lineRule="auto"/>
              <w:rPr>
                <w:rFonts w:ascii="Times New Roman" w:hAnsi="Times New Roman"/>
                <w:sz w:val="28"/>
                <w:szCs w:val="28"/>
              </w:rPr>
            </w:pPr>
          </w:p>
        </w:tc>
        <w:tc>
          <w:tcPr>
            <w:tcW w:w="3978" w:type="dxa"/>
          </w:tcPr>
          <w:p w:rsidR="009C554D" w:rsidRPr="0074138E" w:rsidRDefault="009C554D" w:rsidP="009E3A78">
            <w:pPr>
              <w:spacing w:before="100" w:beforeAutospacing="1" w:after="100" w:afterAutospacing="1" w:line="480" w:lineRule="auto"/>
              <w:rPr>
                <w:sz w:val="28"/>
                <w:szCs w:val="28"/>
              </w:rPr>
            </w:pPr>
            <w:r w:rsidRPr="0074138E">
              <w:rPr>
                <w:sz w:val="28"/>
                <w:szCs w:val="28"/>
              </w:rPr>
              <w:t xml:space="preserve">Presentation on the UNPCB position on GM crops in general, and </w:t>
            </w:r>
            <w:proofErr w:type="spellStart"/>
            <w:r w:rsidRPr="0074138E">
              <w:rPr>
                <w:sz w:val="28"/>
                <w:szCs w:val="28"/>
              </w:rPr>
              <w:t>Bt</w:t>
            </w:r>
            <w:proofErr w:type="spellEnd"/>
            <w:r w:rsidRPr="0074138E">
              <w:rPr>
                <w:sz w:val="28"/>
                <w:szCs w:val="28"/>
              </w:rPr>
              <w:t xml:space="preserve"> cotton production in particular. Overview of solutions to the current crisis in the cotton supply chain</w:t>
            </w:r>
          </w:p>
          <w:p w:rsidR="009C554D" w:rsidRPr="0074138E" w:rsidRDefault="009C554D" w:rsidP="009E3A78">
            <w:pPr>
              <w:spacing w:before="100" w:beforeAutospacing="1" w:after="100" w:afterAutospacing="1" w:line="480" w:lineRule="auto"/>
              <w:rPr>
                <w:sz w:val="28"/>
                <w:szCs w:val="28"/>
              </w:rPr>
            </w:pPr>
          </w:p>
        </w:tc>
      </w:tr>
      <w:tr w:rsidR="009C554D" w:rsidRPr="0074138E" w:rsidTr="009E3A78">
        <w:tc>
          <w:tcPr>
            <w:tcW w:w="5032" w:type="dxa"/>
          </w:tcPr>
          <w:p w:rsidR="009C554D" w:rsidRPr="0074138E" w:rsidRDefault="009C554D" w:rsidP="009C554D">
            <w:pPr>
              <w:numPr>
                <w:ilvl w:val="0"/>
                <w:numId w:val="9"/>
              </w:numPr>
              <w:spacing w:before="100" w:beforeAutospacing="1" w:after="100" w:afterAutospacing="1" w:line="480" w:lineRule="auto"/>
              <w:ind w:firstLine="0"/>
              <w:rPr>
                <w:sz w:val="28"/>
                <w:szCs w:val="28"/>
              </w:rPr>
            </w:pPr>
            <w:r w:rsidRPr="0074138E">
              <w:rPr>
                <w:sz w:val="28"/>
                <w:szCs w:val="28"/>
              </w:rPr>
              <w:t xml:space="preserve">Dr </w:t>
            </w:r>
            <w:proofErr w:type="spellStart"/>
            <w:r w:rsidRPr="0074138E">
              <w:rPr>
                <w:sz w:val="28"/>
                <w:szCs w:val="28"/>
              </w:rPr>
              <w:t>Mamadou</w:t>
            </w:r>
            <w:proofErr w:type="spellEnd"/>
            <w:r w:rsidRPr="0074138E">
              <w:rPr>
                <w:sz w:val="28"/>
                <w:szCs w:val="28"/>
              </w:rPr>
              <w:t xml:space="preserve"> </w:t>
            </w:r>
            <w:proofErr w:type="spellStart"/>
            <w:r w:rsidRPr="0074138E">
              <w:rPr>
                <w:sz w:val="28"/>
                <w:szCs w:val="28"/>
              </w:rPr>
              <w:t>Goîta</w:t>
            </w:r>
            <w:proofErr w:type="spellEnd"/>
            <w:r w:rsidRPr="0074138E">
              <w:rPr>
                <w:sz w:val="28"/>
                <w:szCs w:val="28"/>
              </w:rPr>
              <w:t xml:space="preserve">, </w:t>
            </w:r>
            <w:r w:rsidRPr="0074138E">
              <w:rPr>
                <w:sz w:val="28"/>
                <w:szCs w:val="28"/>
                <w:shd w:val="clear" w:color="auto" w:fill="FFFFFF"/>
              </w:rPr>
              <w:t xml:space="preserve">Coalition for the Protection of African Genetic Heritage (COPAGEN), Mali </w:t>
            </w:r>
          </w:p>
          <w:p w:rsidR="009C554D" w:rsidRPr="0074138E" w:rsidRDefault="009C554D" w:rsidP="009E3A78">
            <w:pPr>
              <w:pStyle w:val="ListParagraph"/>
              <w:spacing w:before="100" w:beforeAutospacing="1" w:after="100" w:afterAutospacing="1" w:line="480" w:lineRule="auto"/>
              <w:rPr>
                <w:rFonts w:ascii="Times New Roman" w:hAnsi="Times New Roman"/>
                <w:sz w:val="28"/>
                <w:szCs w:val="28"/>
              </w:rPr>
            </w:pPr>
          </w:p>
        </w:tc>
        <w:tc>
          <w:tcPr>
            <w:tcW w:w="3978" w:type="dxa"/>
          </w:tcPr>
          <w:p w:rsidR="009C554D" w:rsidRPr="0074138E" w:rsidRDefault="009C554D" w:rsidP="009E3A78">
            <w:pPr>
              <w:spacing w:before="100" w:beforeAutospacing="1" w:after="100" w:afterAutospacing="1" w:line="480" w:lineRule="auto"/>
              <w:rPr>
                <w:sz w:val="28"/>
                <w:szCs w:val="28"/>
              </w:rPr>
            </w:pPr>
            <w:r w:rsidRPr="0074138E">
              <w:rPr>
                <w:sz w:val="28"/>
                <w:szCs w:val="28"/>
              </w:rPr>
              <w:t xml:space="preserve">The trade issues associated with international cotton production, with particular reference to American and European subsidies; the consequences of growing transgenic </w:t>
            </w:r>
            <w:proofErr w:type="spellStart"/>
            <w:r w:rsidRPr="0074138E">
              <w:rPr>
                <w:sz w:val="28"/>
                <w:szCs w:val="28"/>
              </w:rPr>
              <w:t>Bt</w:t>
            </w:r>
            <w:proofErr w:type="spellEnd"/>
            <w:r w:rsidRPr="0074138E">
              <w:rPr>
                <w:sz w:val="28"/>
                <w:szCs w:val="28"/>
              </w:rPr>
              <w:t xml:space="preserve"> cotton in West Africa in this macro-economic context.</w:t>
            </w:r>
          </w:p>
          <w:p w:rsidR="009C554D" w:rsidRPr="0074138E" w:rsidRDefault="009C554D" w:rsidP="009E3A78">
            <w:pPr>
              <w:spacing w:before="100" w:beforeAutospacing="1" w:after="100" w:afterAutospacing="1" w:line="480" w:lineRule="auto"/>
              <w:rPr>
                <w:sz w:val="28"/>
                <w:szCs w:val="28"/>
              </w:rPr>
            </w:pPr>
          </w:p>
        </w:tc>
      </w:tr>
      <w:tr w:rsidR="009C554D" w:rsidRPr="0074138E" w:rsidTr="009E3A78">
        <w:tc>
          <w:tcPr>
            <w:tcW w:w="5032" w:type="dxa"/>
          </w:tcPr>
          <w:p w:rsidR="009C554D" w:rsidRPr="0074138E" w:rsidRDefault="009C554D" w:rsidP="009C554D">
            <w:pPr>
              <w:numPr>
                <w:ilvl w:val="0"/>
                <w:numId w:val="9"/>
              </w:numPr>
              <w:spacing w:before="100" w:beforeAutospacing="1" w:after="100" w:afterAutospacing="1" w:line="480" w:lineRule="auto"/>
              <w:ind w:firstLine="0"/>
              <w:rPr>
                <w:sz w:val="28"/>
                <w:szCs w:val="28"/>
              </w:rPr>
            </w:pPr>
            <w:r w:rsidRPr="0074138E">
              <w:rPr>
                <w:sz w:val="28"/>
                <w:szCs w:val="28"/>
              </w:rPr>
              <w:t>M. Guy Kastler, President of the Peasant Seed Network (</w:t>
            </w:r>
            <w:proofErr w:type="spellStart"/>
            <w:r w:rsidRPr="0074138E">
              <w:rPr>
                <w:i/>
                <w:iCs/>
                <w:sz w:val="28"/>
                <w:szCs w:val="28"/>
              </w:rPr>
              <w:t>Réseau</w:t>
            </w:r>
            <w:proofErr w:type="spellEnd"/>
            <w:r w:rsidRPr="0074138E">
              <w:rPr>
                <w:i/>
                <w:iCs/>
                <w:sz w:val="28"/>
                <w:szCs w:val="28"/>
              </w:rPr>
              <w:t xml:space="preserve"> </w:t>
            </w:r>
            <w:proofErr w:type="spellStart"/>
            <w:r w:rsidRPr="0074138E">
              <w:rPr>
                <w:i/>
                <w:iCs/>
                <w:sz w:val="28"/>
                <w:szCs w:val="28"/>
              </w:rPr>
              <w:t>Semences</w:t>
            </w:r>
            <w:proofErr w:type="spellEnd"/>
            <w:r w:rsidRPr="0074138E">
              <w:rPr>
                <w:i/>
                <w:iCs/>
                <w:sz w:val="28"/>
                <w:szCs w:val="28"/>
              </w:rPr>
              <w:t xml:space="preserve"> </w:t>
            </w:r>
            <w:proofErr w:type="spellStart"/>
            <w:r w:rsidRPr="0074138E">
              <w:rPr>
                <w:i/>
                <w:iCs/>
                <w:sz w:val="28"/>
                <w:szCs w:val="28"/>
              </w:rPr>
              <w:t>Paysannes</w:t>
            </w:r>
            <w:proofErr w:type="spellEnd"/>
            <w:r>
              <w:rPr>
                <w:sz w:val="28"/>
                <w:szCs w:val="28"/>
              </w:rPr>
              <w:t>—</w:t>
            </w:r>
            <w:r w:rsidRPr="0074138E">
              <w:rPr>
                <w:sz w:val="28"/>
                <w:szCs w:val="28"/>
              </w:rPr>
              <w:t xml:space="preserve">RSP) and </w:t>
            </w:r>
            <w:r w:rsidRPr="0074138E">
              <w:rPr>
                <w:sz w:val="28"/>
                <w:szCs w:val="28"/>
              </w:rPr>
              <w:lastRenderedPageBreak/>
              <w:t xml:space="preserve">member of the </w:t>
            </w:r>
            <w:proofErr w:type="spellStart"/>
            <w:r w:rsidRPr="0074138E">
              <w:rPr>
                <w:i/>
                <w:sz w:val="28"/>
                <w:szCs w:val="28"/>
              </w:rPr>
              <w:t>Conféderation</w:t>
            </w:r>
            <w:proofErr w:type="spellEnd"/>
            <w:r w:rsidRPr="0074138E">
              <w:rPr>
                <w:i/>
                <w:sz w:val="28"/>
                <w:szCs w:val="28"/>
              </w:rPr>
              <w:t xml:space="preserve"> </w:t>
            </w:r>
            <w:proofErr w:type="spellStart"/>
            <w:r w:rsidRPr="0074138E">
              <w:rPr>
                <w:i/>
                <w:sz w:val="28"/>
                <w:szCs w:val="28"/>
              </w:rPr>
              <w:t>Paysanne</w:t>
            </w:r>
            <w:proofErr w:type="spellEnd"/>
            <w:r w:rsidRPr="0074138E">
              <w:rPr>
                <w:i/>
                <w:sz w:val="28"/>
                <w:szCs w:val="28"/>
              </w:rPr>
              <w:t>,</w:t>
            </w:r>
            <w:r w:rsidRPr="0074138E">
              <w:rPr>
                <w:sz w:val="28"/>
                <w:szCs w:val="28"/>
              </w:rPr>
              <w:t xml:space="preserve"> France </w:t>
            </w:r>
          </w:p>
          <w:p w:rsidR="009C554D" w:rsidRPr="0074138E" w:rsidRDefault="009C554D" w:rsidP="009E3A78">
            <w:pPr>
              <w:pStyle w:val="ListParagraph"/>
              <w:spacing w:before="100" w:beforeAutospacing="1" w:after="100" w:afterAutospacing="1" w:line="480" w:lineRule="auto"/>
              <w:rPr>
                <w:rFonts w:ascii="Times New Roman" w:hAnsi="Times New Roman"/>
                <w:sz w:val="28"/>
                <w:szCs w:val="28"/>
              </w:rPr>
            </w:pPr>
          </w:p>
        </w:tc>
        <w:tc>
          <w:tcPr>
            <w:tcW w:w="3978" w:type="dxa"/>
          </w:tcPr>
          <w:p w:rsidR="009C554D" w:rsidRPr="0074138E" w:rsidRDefault="009C554D" w:rsidP="009E3A78">
            <w:pPr>
              <w:spacing w:before="100" w:beforeAutospacing="1" w:after="100" w:afterAutospacing="1" w:line="480" w:lineRule="auto"/>
              <w:rPr>
                <w:sz w:val="28"/>
                <w:szCs w:val="28"/>
              </w:rPr>
            </w:pPr>
            <w:r w:rsidRPr="0074138E">
              <w:rPr>
                <w:sz w:val="28"/>
                <w:szCs w:val="28"/>
              </w:rPr>
              <w:lastRenderedPageBreak/>
              <w:t xml:space="preserve">Impacts of the industrialisation of agriculture and opportunities to develop alternatives to </w:t>
            </w:r>
            <w:r w:rsidRPr="0074138E">
              <w:rPr>
                <w:sz w:val="28"/>
                <w:szCs w:val="28"/>
              </w:rPr>
              <w:lastRenderedPageBreak/>
              <w:t>patents and breeders’ rights through farm-level seed conservation and exchange in the context of agroecological production</w:t>
            </w:r>
          </w:p>
          <w:p w:rsidR="009C554D" w:rsidRPr="0074138E" w:rsidRDefault="009C554D" w:rsidP="009E3A78">
            <w:pPr>
              <w:spacing w:before="100" w:beforeAutospacing="1" w:after="100" w:afterAutospacing="1" w:line="480" w:lineRule="auto"/>
              <w:rPr>
                <w:sz w:val="28"/>
                <w:szCs w:val="28"/>
              </w:rPr>
            </w:pPr>
          </w:p>
        </w:tc>
      </w:tr>
      <w:tr w:rsidR="009C554D" w:rsidRPr="0074138E" w:rsidTr="009E3A78">
        <w:tc>
          <w:tcPr>
            <w:tcW w:w="5032" w:type="dxa"/>
          </w:tcPr>
          <w:p w:rsidR="009C554D" w:rsidRPr="0074138E" w:rsidRDefault="009C554D" w:rsidP="009C554D">
            <w:pPr>
              <w:numPr>
                <w:ilvl w:val="0"/>
                <w:numId w:val="9"/>
              </w:numPr>
              <w:spacing w:before="100" w:beforeAutospacing="1" w:after="100" w:afterAutospacing="1" w:line="480" w:lineRule="auto"/>
              <w:ind w:firstLine="0"/>
              <w:rPr>
                <w:sz w:val="28"/>
                <w:szCs w:val="28"/>
              </w:rPr>
            </w:pPr>
            <w:r w:rsidRPr="0074138E">
              <w:rPr>
                <w:sz w:val="28"/>
                <w:szCs w:val="28"/>
              </w:rPr>
              <w:lastRenderedPageBreak/>
              <w:t xml:space="preserve">M. Sidi </w:t>
            </w:r>
            <w:proofErr w:type="spellStart"/>
            <w:r w:rsidRPr="0074138E">
              <w:rPr>
                <w:sz w:val="28"/>
                <w:szCs w:val="28"/>
              </w:rPr>
              <w:t>N’Guiro</w:t>
            </w:r>
            <w:proofErr w:type="spellEnd"/>
            <w:r w:rsidRPr="0074138E">
              <w:rPr>
                <w:sz w:val="28"/>
                <w:szCs w:val="28"/>
              </w:rPr>
              <w:t xml:space="preserve">, Organic Farming Movement in Mali (MOBIOM), Mali </w:t>
            </w:r>
          </w:p>
          <w:p w:rsidR="009C554D" w:rsidRPr="0074138E" w:rsidRDefault="009C554D" w:rsidP="009E3A78">
            <w:pPr>
              <w:pStyle w:val="ListParagraph"/>
              <w:spacing w:before="100" w:beforeAutospacing="1" w:after="100" w:afterAutospacing="1" w:line="480" w:lineRule="auto"/>
              <w:rPr>
                <w:rFonts w:ascii="Times New Roman" w:hAnsi="Times New Roman"/>
                <w:sz w:val="28"/>
                <w:szCs w:val="28"/>
              </w:rPr>
            </w:pPr>
          </w:p>
        </w:tc>
        <w:tc>
          <w:tcPr>
            <w:tcW w:w="3978" w:type="dxa"/>
          </w:tcPr>
          <w:p w:rsidR="009C554D" w:rsidRPr="0074138E" w:rsidRDefault="009C554D" w:rsidP="009E3A78">
            <w:pPr>
              <w:spacing w:before="100" w:beforeAutospacing="1" w:after="100" w:afterAutospacing="1" w:line="480" w:lineRule="auto"/>
              <w:rPr>
                <w:sz w:val="28"/>
                <w:szCs w:val="28"/>
              </w:rPr>
            </w:pPr>
            <w:r w:rsidRPr="0074138E">
              <w:rPr>
                <w:sz w:val="28"/>
                <w:szCs w:val="28"/>
              </w:rPr>
              <w:t xml:space="preserve">The </w:t>
            </w:r>
            <w:proofErr w:type="gramStart"/>
            <w:r w:rsidRPr="0074138E">
              <w:rPr>
                <w:sz w:val="28"/>
                <w:szCs w:val="28"/>
              </w:rPr>
              <w:t>fair trade</w:t>
            </w:r>
            <w:proofErr w:type="gramEnd"/>
            <w:r w:rsidRPr="0074138E">
              <w:rPr>
                <w:sz w:val="28"/>
                <w:szCs w:val="28"/>
              </w:rPr>
              <w:t xml:space="preserve"> organic cotton supply chain and the opportunities it offers as an alternative to the dominant cotton supply chain in Mali; incompatibilities between organic and GM crop production</w:t>
            </w:r>
          </w:p>
          <w:p w:rsidR="009C554D" w:rsidRPr="0074138E" w:rsidRDefault="009C554D" w:rsidP="009E3A78">
            <w:pPr>
              <w:spacing w:before="100" w:beforeAutospacing="1" w:after="100" w:afterAutospacing="1" w:line="480" w:lineRule="auto"/>
              <w:rPr>
                <w:sz w:val="28"/>
                <w:szCs w:val="28"/>
              </w:rPr>
            </w:pPr>
          </w:p>
        </w:tc>
      </w:tr>
      <w:tr w:rsidR="009C554D" w:rsidRPr="0074138E" w:rsidTr="009E3A78">
        <w:tc>
          <w:tcPr>
            <w:tcW w:w="5032" w:type="dxa"/>
          </w:tcPr>
          <w:p w:rsidR="009C554D" w:rsidRPr="0074138E" w:rsidRDefault="009C554D" w:rsidP="009C554D">
            <w:pPr>
              <w:numPr>
                <w:ilvl w:val="0"/>
                <w:numId w:val="9"/>
              </w:numPr>
              <w:spacing w:before="100" w:beforeAutospacing="1" w:after="100" w:afterAutospacing="1" w:line="480" w:lineRule="auto"/>
              <w:ind w:firstLine="0"/>
              <w:rPr>
                <w:sz w:val="28"/>
                <w:szCs w:val="28"/>
              </w:rPr>
            </w:pPr>
            <w:r w:rsidRPr="0074138E">
              <w:rPr>
                <w:sz w:val="28"/>
                <w:szCs w:val="28"/>
              </w:rPr>
              <w:t xml:space="preserve">M. </w:t>
            </w:r>
            <w:proofErr w:type="spellStart"/>
            <w:r w:rsidRPr="0074138E">
              <w:rPr>
                <w:sz w:val="28"/>
                <w:szCs w:val="28"/>
              </w:rPr>
              <w:t>Ibrahima</w:t>
            </w:r>
            <w:proofErr w:type="spellEnd"/>
            <w:r w:rsidRPr="0074138E">
              <w:rPr>
                <w:sz w:val="28"/>
                <w:szCs w:val="28"/>
              </w:rPr>
              <w:t xml:space="preserve"> </w:t>
            </w:r>
            <w:proofErr w:type="spellStart"/>
            <w:r w:rsidRPr="0074138E">
              <w:rPr>
                <w:sz w:val="28"/>
                <w:szCs w:val="28"/>
              </w:rPr>
              <w:t>Coulibaly</w:t>
            </w:r>
            <w:proofErr w:type="spellEnd"/>
            <w:r w:rsidRPr="0074138E">
              <w:rPr>
                <w:sz w:val="28"/>
                <w:szCs w:val="28"/>
              </w:rPr>
              <w:t xml:space="preserve">, President of the National Coordination of Peasant Organisations (CNOP) and the Association of Professional Organisations of Peasants (AOPP), Mali </w:t>
            </w:r>
          </w:p>
          <w:p w:rsidR="009C554D" w:rsidRPr="0074138E" w:rsidRDefault="009C554D" w:rsidP="009E3A78">
            <w:pPr>
              <w:pStyle w:val="ListParagraph"/>
              <w:spacing w:before="100" w:beforeAutospacing="1" w:after="100" w:afterAutospacing="1" w:line="480" w:lineRule="auto"/>
              <w:rPr>
                <w:rFonts w:ascii="Times New Roman" w:hAnsi="Times New Roman"/>
                <w:sz w:val="28"/>
                <w:szCs w:val="28"/>
              </w:rPr>
            </w:pPr>
          </w:p>
        </w:tc>
        <w:tc>
          <w:tcPr>
            <w:tcW w:w="3978" w:type="dxa"/>
          </w:tcPr>
          <w:p w:rsidR="009C554D" w:rsidRPr="0074138E" w:rsidRDefault="009C554D" w:rsidP="009E3A78">
            <w:pPr>
              <w:spacing w:before="100" w:beforeAutospacing="1" w:after="100" w:afterAutospacing="1" w:line="480" w:lineRule="auto"/>
              <w:rPr>
                <w:sz w:val="28"/>
                <w:szCs w:val="28"/>
              </w:rPr>
            </w:pPr>
            <w:r w:rsidRPr="0074138E">
              <w:rPr>
                <w:sz w:val="28"/>
                <w:szCs w:val="28"/>
              </w:rPr>
              <w:lastRenderedPageBreak/>
              <w:t>Presentation of the results of the consultation on the framework agricultural law in Mali: farmers’ position on GMOs during this consultation</w:t>
            </w:r>
          </w:p>
        </w:tc>
      </w:tr>
      <w:tr w:rsidR="009C554D" w:rsidRPr="0074138E" w:rsidTr="009E3A78">
        <w:tc>
          <w:tcPr>
            <w:tcW w:w="5032" w:type="dxa"/>
          </w:tcPr>
          <w:p w:rsidR="009C554D" w:rsidRPr="0074138E" w:rsidRDefault="009C554D" w:rsidP="009C554D">
            <w:pPr>
              <w:numPr>
                <w:ilvl w:val="0"/>
                <w:numId w:val="9"/>
              </w:numPr>
              <w:spacing w:before="100" w:beforeAutospacing="1" w:after="100" w:afterAutospacing="1" w:line="480" w:lineRule="auto"/>
              <w:ind w:firstLine="0"/>
              <w:rPr>
                <w:sz w:val="28"/>
                <w:szCs w:val="28"/>
              </w:rPr>
            </w:pPr>
            <w:r w:rsidRPr="0074138E">
              <w:rPr>
                <w:sz w:val="28"/>
                <w:szCs w:val="28"/>
              </w:rPr>
              <w:t xml:space="preserve">M. Bali </w:t>
            </w:r>
            <w:proofErr w:type="spellStart"/>
            <w:r w:rsidRPr="0074138E">
              <w:rPr>
                <w:sz w:val="28"/>
                <w:szCs w:val="28"/>
              </w:rPr>
              <w:t>Nébie</w:t>
            </w:r>
            <w:proofErr w:type="spellEnd"/>
            <w:r w:rsidRPr="0074138E">
              <w:rPr>
                <w:sz w:val="28"/>
                <w:szCs w:val="28"/>
              </w:rPr>
              <w:t xml:space="preserve">́, GM Watch Coalition, Burkina Faso </w:t>
            </w:r>
          </w:p>
          <w:p w:rsidR="009C554D" w:rsidRPr="0074138E" w:rsidRDefault="009C554D" w:rsidP="009E3A78">
            <w:pPr>
              <w:pStyle w:val="ListParagraph"/>
              <w:spacing w:before="100" w:beforeAutospacing="1" w:after="100" w:afterAutospacing="1" w:line="480" w:lineRule="auto"/>
              <w:rPr>
                <w:rFonts w:ascii="Times New Roman" w:hAnsi="Times New Roman"/>
                <w:sz w:val="28"/>
                <w:szCs w:val="28"/>
              </w:rPr>
            </w:pPr>
          </w:p>
        </w:tc>
        <w:tc>
          <w:tcPr>
            <w:tcW w:w="3978" w:type="dxa"/>
          </w:tcPr>
          <w:p w:rsidR="009C554D" w:rsidRPr="0074138E" w:rsidRDefault="009C554D" w:rsidP="009E3A78">
            <w:pPr>
              <w:spacing w:before="100" w:beforeAutospacing="1" w:after="100" w:afterAutospacing="1" w:line="480" w:lineRule="auto"/>
              <w:rPr>
                <w:sz w:val="28"/>
                <w:szCs w:val="28"/>
              </w:rPr>
            </w:pPr>
            <w:r w:rsidRPr="0074138E">
              <w:rPr>
                <w:sz w:val="28"/>
                <w:szCs w:val="28"/>
              </w:rPr>
              <w:t xml:space="preserve">The history of research and cultivation of </w:t>
            </w:r>
            <w:proofErr w:type="spellStart"/>
            <w:r w:rsidRPr="0074138E">
              <w:rPr>
                <w:sz w:val="28"/>
                <w:szCs w:val="28"/>
              </w:rPr>
              <w:t>Bt</w:t>
            </w:r>
            <w:proofErr w:type="spellEnd"/>
            <w:r w:rsidRPr="0074138E">
              <w:rPr>
                <w:sz w:val="28"/>
                <w:szCs w:val="28"/>
              </w:rPr>
              <w:t xml:space="preserve"> cotton in Burkina Faso</w:t>
            </w:r>
          </w:p>
        </w:tc>
      </w:tr>
      <w:tr w:rsidR="009C554D" w:rsidRPr="0074138E" w:rsidTr="009E3A78">
        <w:tc>
          <w:tcPr>
            <w:tcW w:w="5032" w:type="dxa"/>
          </w:tcPr>
          <w:p w:rsidR="009C554D" w:rsidRPr="0074138E" w:rsidRDefault="009C554D" w:rsidP="009C554D">
            <w:pPr>
              <w:numPr>
                <w:ilvl w:val="0"/>
                <w:numId w:val="9"/>
              </w:numPr>
              <w:spacing w:before="100" w:beforeAutospacing="1" w:after="100" w:afterAutospacing="1" w:line="480" w:lineRule="auto"/>
              <w:ind w:firstLine="0"/>
              <w:rPr>
                <w:sz w:val="28"/>
                <w:szCs w:val="28"/>
              </w:rPr>
            </w:pPr>
            <w:r w:rsidRPr="0074138E">
              <w:rPr>
                <w:sz w:val="28"/>
                <w:szCs w:val="28"/>
              </w:rPr>
              <w:t xml:space="preserve">Dr Jeanne </w:t>
            </w:r>
            <w:proofErr w:type="spellStart"/>
            <w:r w:rsidRPr="0074138E">
              <w:rPr>
                <w:sz w:val="28"/>
                <w:szCs w:val="28"/>
              </w:rPr>
              <w:t>Zoundjekpon</w:t>
            </w:r>
            <w:proofErr w:type="spellEnd"/>
            <w:r w:rsidRPr="0074138E">
              <w:rPr>
                <w:sz w:val="28"/>
                <w:szCs w:val="28"/>
              </w:rPr>
              <w:t xml:space="preserve">, University of Benin and GRAIN, Benin </w:t>
            </w:r>
          </w:p>
          <w:p w:rsidR="009C554D" w:rsidRPr="0074138E" w:rsidRDefault="009C554D" w:rsidP="009E3A78">
            <w:pPr>
              <w:pStyle w:val="ListParagraph"/>
              <w:spacing w:before="100" w:beforeAutospacing="1" w:after="100" w:afterAutospacing="1" w:line="480" w:lineRule="auto"/>
              <w:rPr>
                <w:rFonts w:ascii="Times New Roman" w:hAnsi="Times New Roman"/>
                <w:sz w:val="28"/>
                <w:szCs w:val="28"/>
              </w:rPr>
            </w:pPr>
          </w:p>
        </w:tc>
        <w:tc>
          <w:tcPr>
            <w:tcW w:w="3978" w:type="dxa"/>
          </w:tcPr>
          <w:p w:rsidR="009C554D" w:rsidRPr="0074138E" w:rsidRDefault="009C554D" w:rsidP="009E3A78">
            <w:pPr>
              <w:spacing w:before="100" w:beforeAutospacing="1" w:after="100" w:afterAutospacing="1" w:line="480" w:lineRule="auto"/>
              <w:rPr>
                <w:sz w:val="28"/>
                <w:szCs w:val="28"/>
              </w:rPr>
            </w:pPr>
            <w:r w:rsidRPr="0074138E">
              <w:rPr>
                <w:sz w:val="28"/>
                <w:szCs w:val="28"/>
              </w:rPr>
              <w:t>Intellectual property rights (particularly patents) and access to seeds: impacts on family farming</w:t>
            </w:r>
          </w:p>
        </w:tc>
      </w:tr>
      <w:tr w:rsidR="009C554D" w:rsidRPr="0074138E" w:rsidTr="009E3A78">
        <w:tc>
          <w:tcPr>
            <w:tcW w:w="5032" w:type="dxa"/>
          </w:tcPr>
          <w:p w:rsidR="009C554D" w:rsidRPr="0074138E" w:rsidRDefault="009C554D" w:rsidP="009C554D">
            <w:pPr>
              <w:numPr>
                <w:ilvl w:val="0"/>
                <w:numId w:val="9"/>
              </w:numPr>
              <w:spacing w:before="100" w:beforeAutospacing="1" w:after="100" w:afterAutospacing="1" w:line="480" w:lineRule="auto"/>
              <w:ind w:firstLine="0"/>
              <w:rPr>
                <w:sz w:val="28"/>
                <w:szCs w:val="28"/>
              </w:rPr>
            </w:pPr>
            <w:r w:rsidRPr="0074138E">
              <w:rPr>
                <w:sz w:val="28"/>
                <w:szCs w:val="28"/>
              </w:rPr>
              <w:t xml:space="preserve">Ms Manjula and Ms </w:t>
            </w:r>
            <w:proofErr w:type="spellStart"/>
            <w:r w:rsidRPr="0074138E">
              <w:rPr>
                <w:sz w:val="28"/>
                <w:szCs w:val="28"/>
              </w:rPr>
              <w:t>Narsamma</w:t>
            </w:r>
            <w:proofErr w:type="spellEnd"/>
            <w:r w:rsidRPr="0074138E">
              <w:rPr>
                <w:sz w:val="28"/>
                <w:szCs w:val="28"/>
              </w:rPr>
              <w:t xml:space="preserve"> (small-scale dryland farmers), with PV Satheesh, Director of Deccan Development Society, India </w:t>
            </w:r>
          </w:p>
          <w:p w:rsidR="009C554D" w:rsidRPr="0074138E" w:rsidRDefault="009C554D" w:rsidP="009E3A78">
            <w:pPr>
              <w:spacing w:before="100" w:beforeAutospacing="1" w:after="100" w:afterAutospacing="1" w:line="480" w:lineRule="auto"/>
              <w:ind w:left="360"/>
              <w:rPr>
                <w:sz w:val="28"/>
                <w:szCs w:val="28"/>
              </w:rPr>
            </w:pPr>
          </w:p>
        </w:tc>
        <w:tc>
          <w:tcPr>
            <w:tcW w:w="3978" w:type="dxa"/>
          </w:tcPr>
          <w:p w:rsidR="009C554D" w:rsidRPr="0074138E" w:rsidRDefault="009C554D" w:rsidP="009E3A78">
            <w:pPr>
              <w:spacing w:before="100" w:beforeAutospacing="1" w:after="100" w:afterAutospacing="1" w:line="480" w:lineRule="auto"/>
              <w:rPr>
                <w:sz w:val="28"/>
                <w:szCs w:val="28"/>
              </w:rPr>
            </w:pPr>
            <w:r w:rsidRPr="0074138E">
              <w:rPr>
                <w:sz w:val="28"/>
                <w:szCs w:val="28"/>
              </w:rPr>
              <w:t xml:space="preserve">Farmer perspectives on the impacts of </w:t>
            </w:r>
            <w:proofErr w:type="spellStart"/>
            <w:r w:rsidRPr="0074138E">
              <w:rPr>
                <w:sz w:val="28"/>
                <w:szCs w:val="28"/>
              </w:rPr>
              <w:t>Bt</w:t>
            </w:r>
            <w:proofErr w:type="spellEnd"/>
            <w:r w:rsidRPr="0074138E">
              <w:rPr>
                <w:sz w:val="28"/>
                <w:szCs w:val="28"/>
              </w:rPr>
              <w:t xml:space="preserve"> cotton production in Andhra Pradesh, India</w:t>
            </w:r>
          </w:p>
        </w:tc>
      </w:tr>
      <w:tr w:rsidR="009C554D" w:rsidRPr="0074138E" w:rsidTr="009E3A78">
        <w:tc>
          <w:tcPr>
            <w:tcW w:w="5032" w:type="dxa"/>
          </w:tcPr>
          <w:p w:rsidR="009C554D" w:rsidRPr="0074138E" w:rsidRDefault="009C554D" w:rsidP="009C554D">
            <w:pPr>
              <w:numPr>
                <w:ilvl w:val="0"/>
                <w:numId w:val="9"/>
              </w:numPr>
              <w:spacing w:before="100" w:beforeAutospacing="1" w:after="100" w:afterAutospacing="1" w:line="480" w:lineRule="auto"/>
              <w:ind w:firstLine="0"/>
              <w:rPr>
                <w:sz w:val="28"/>
                <w:szCs w:val="28"/>
              </w:rPr>
            </w:pPr>
            <w:r w:rsidRPr="0074138E">
              <w:rPr>
                <w:sz w:val="28"/>
                <w:szCs w:val="28"/>
              </w:rPr>
              <w:t xml:space="preserve">Dr Pia </w:t>
            </w:r>
            <w:proofErr w:type="spellStart"/>
            <w:r w:rsidRPr="0074138E">
              <w:rPr>
                <w:sz w:val="28"/>
                <w:szCs w:val="28"/>
              </w:rPr>
              <w:t>Malnoe</w:t>
            </w:r>
            <w:proofErr w:type="spellEnd"/>
            <w:r w:rsidRPr="0074138E">
              <w:rPr>
                <w:sz w:val="28"/>
                <w:szCs w:val="28"/>
              </w:rPr>
              <w:t xml:space="preserve">, Head of Plant Biotechnology Research, Federal Agricultural Research Station of </w:t>
            </w:r>
            <w:proofErr w:type="spellStart"/>
            <w:r w:rsidRPr="0074138E">
              <w:rPr>
                <w:sz w:val="28"/>
                <w:szCs w:val="28"/>
              </w:rPr>
              <w:t>Changins</w:t>
            </w:r>
            <w:proofErr w:type="spellEnd"/>
            <w:r w:rsidRPr="0074138E">
              <w:rPr>
                <w:sz w:val="28"/>
                <w:szCs w:val="28"/>
              </w:rPr>
              <w:t xml:space="preserve">- </w:t>
            </w:r>
            <w:proofErr w:type="spellStart"/>
            <w:r w:rsidRPr="0074138E">
              <w:rPr>
                <w:sz w:val="28"/>
                <w:szCs w:val="28"/>
              </w:rPr>
              <w:t>Wädenswil</w:t>
            </w:r>
            <w:proofErr w:type="spellEnd"/>
            <w:r w:rsidRPr="0074138E">
              <w:rPr>
                <w:sz w:val="28"/>
                <w:szCs w:val="28"/>
              </w:rPr>
              <w:t xml:space="preserve">, Switzerland </w:t>
            </w:r>
          </w:p>
          <w:p w:rsidR="009C554D" w:rsidRPr="0074138E" w:rsidRDefault="009C554D" w:rsidP="009E3A78">
            <w:pPr>
              <w:spacing w:before="100" w:beforeAutospacing="1" w:after="100" w:afterAutospacing="1" w:line="480" w:lineRule="auto"/>
              <w:ind w:left="360"/>
              <w:rPr>
                <w:sz w:val="28"/>
                <w:szCs w:val="28"/>
              </w:rPr>
            </w:pPr>
          </w:p>
        </w:tc>
        <w:tc>
          <w:tcPr>
            <w:tcW w:w="3978" w:type="dxa"/>
          </w:tcPr>
          <w:p w:rsidR="009C554D" w:rsidRPr="0074138E" w:rsidRDefault="009C554D" w:rsidP="009E3A78">
            <w:pPr>
              <w:spacing w:before="100" w:beforeAutospacing="1" w:after="100" w:afterAutospacing="1" w:line="480" w:lineRule="auto"/>
              <w:rPr>
                <w:sz w:val="28"/>
                <w:szCs w:val="28"/>
              </w:rPr>
            </w:pPr>
            <w:r w:rsidRPr="0074138E">
              <w:rPr>
                <w:sz w:val="28"/>
                <w:szCs w:val="28"/>
              </w:rPr>
              <w:t>The risks and scientific uncertainties associated with the cultivation of GM plants</w:t>
            </w:r>
          </w:p>
        </w:tc>
      </w:tr>
      <w:tr w:rsidR="009C554D" w:rsidRPr="0074138E" w:rsidTr="009E3A78">
        <w:tc>
          <w:tcPr>
            <w:tcW w:w="5032" w:type="dxa"/>
          </w:tcPr>
          <w:p w:rsidR="009C554D" w:rsidRPr="0074138E" w:rsidRDefault="009C554D" w:rsidP="009C554D">
            <w:pPr>
              <w:pStyle w:val="ListParagraph"/>
              <w:numPr>
                <w:ilvl w:val="0"/>
                <w:numId w:val="9"/>
              </w:numPr>
              <w:spacing w:before="100" w:beforeAutospacing="1" w:after="100" w:afterAutospacing="1" w:line="480" w:lineRule="auto"/>
              <w:ind w:firstLine="0"/>
              <w:rPr>
                <w:rFonts w:ascii="Times New Roman" w:hAnsi="Times New Roman"/>
                <w:sz w:val="28"/>
                <w:szCs w:val="28"/>
              </w:rPr>
            </w:pPr>
            <w:r w:rsidRPr="0074138E">
              <w:rPr>
                <w:rFonts w:ascii="Times New Roman" w:hAnsi="Times New Roman"/>
                <w:sz w:val="28"/>
                <w:szCs w:val="28"/>
              </w:rPr>
              <w:lastRenderedPageBreak/>
              <w:t xml:space="preserve">Dr Mohamed Hama </w:t>
            </w:r>
            <w:proofErr w:type="spellStart"/>
            <w:r w:rsidRPr="0074138E">
              <w:rPr>
                <w:rFonts w:ascii="Times New Roman" w:hAnsi="Times New Roman"/>
                <w:sz w:val="28"/>
                <w:szCs w:val="28"/>
              </w:rPr>
              <w:t>Garba</w:t>
            </w:r>
            <w:proofErr w:type="spellEnd"/>
            <w:r w:rsidRPr="0074138E">
              <w:rPr>
                <w:rFonts w:ascii="Times New Roman" w:hAnsi="Times New Roman"/>
                <w:sz w:val="28"/>
                <w:szCs w:val="28"/>
              </w:rPr>
              <w:t>, Plant Protection Division, UN Food and Agriculture Organisation, West Africa Region</w:t>
            </w:r>
          </w:p>
        </w:tc>
        <w:tc>
          <w:tcPr>
            <w:tcW w:w="3978" w:type="dxa"/>
          </w:tcPr>
          <w:p w:rsidR="009C554D" w:rsidRPr="0074138E" w:rsidRDefault="009C554D" w:rsidP="009E3A78">
            <w:pPr>
              <w:spacing w:before="100" w:beforeAutospacing="1" w:after="100" w:afterAutospacing="1" w:line="480" w:lineRule="auto"/>
              <w:rPr>
                <w:sz w:val="28"/>
                <w:szCs w:val="28"/>
              </w:rPr>
            </w:pPr>
            <w:r w:rsidRPr="0074138E">
              <w:rPr>
                <w:sz w:val="28"/>
                <w:szCs w:val="28"/>
              </w:rPr>
              <w:t>Alternative methods for crop pest control: agroecological approaches and farmer field schools (FFS) in West Africa.</w:t>
            </w:r>
          </w:p>
        </w:tc>
      </w:tr>
    </w:tbl>
    <w:p w:rsidR="0015738A" w:rsidRDefault="0015738A"/>
    <w:sectPr w:rsidR="001573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933" w:rsidRDefault="00803933" w:rsidP="009C554D">
      <w:pPr>
        <w:spacing w:after="0" w:line="240" w:lineRule="auto"/>
      </w:pPr>
      <w:r>
        <w:separator/>
      </w:r>
    </w:p>
  </w:endnote>
  <w:endnote w:type="continuationSeparator" w:id="0">
    <w:p w:rsidR="00803933" w:rsidRDefault="00803933" w:rsidP="009C5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MT">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933" w:rsidRDefault="00803933" w:rsidP="009C554D">
      <w:pPr>
        <w:spacing w:after="0" w:line="240" w:lineRule="auto"/>
      </w:pPr>
      <w:r>
        <w:separator/>
      </w:r>
    </w:p>
  </w:footnote>
  <w:footnote w:type="continuationSeparator" w:id="0">
    <w:p w:rsidR="00803933" w:rsidRDefault="00803933" w:rsidP="009C554D">
      <w:pPr>
        <w:spacing w:after="0" w:line="240" w:lineRule="auto"/>
      </w:pPr>
      <w:r>
        <w:continuationSeparator/>
      </w:r>
    </w:p>
  </w:footnote>
  <w:footnote w:id="1">
    <w:p w:rsidR="009C554D" w:rsidRPr="0074511D" w:rsidRDefault="009C554D" w:rsidP="009C554D">
      <w:pPr>
        <w:spacing w:line="480" w:lineRule="auto"/>
        <w:rPr>
          <w:sz w:val="28"/>
          <w:szCs w:val="28"/>
          <w:lang w:val="en-GB"/>
        </w:rPr>
      </w:pPr>
      <w:r w:rsidRPr="0074511D">
        <w:rPr>
          <w:rStyle w:val="FootnoteReference"/>
          <w:sz w:val="28"/>
          <w:szCs w:val="28"/>
        </w:rPr>
        <w:footnoteRef/>
      </w:r>
      <w:r w:rsidRPr="0074511D">
        <w:rPr>
          <w:sz w:val="28"/>
          <w:szCs w:val="28"/>
        </w:rPr>
        <w:t xml:space="preserve"> Boukary Barry was the Coordinator of IUED’s</w:t>
      </w:r>
      <w:r w:rsidRPr="0074511D">
        <w:rPr>
          <w:color w:val="000000"/>
          <w:sz w:val="28"/>
          <w:szCs w:val="28"/>
        </w:rPr>
        <w:t xml:space="preserve"> International Master in Advanced Studies In Development (IMAS) for francophone Africa.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003DE"/>
    <w:multiLevelType w:val="multilevel"/>
    <w:tmpl w:val="2E9A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3E6CDE"/>
    <w:multiLevelType w:val="hybridMultilevel"/>
    <w:tmpl w:val="B7D64390"/>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3B60BF"/>
    <w:multiLevelType w:val="multilevel"/>
    <w:tmpl w:val="8C3C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254968"/>
    <w:multiLevelType w:val="multilevel"/>
    <w:tmpl w:val="999E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5183EF0"/>
    <w:multiLevelType w:val="hybridMultilevel"/>
    <w:tmpl w:val="A11088F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55F14FD7"/>
    <w:multiLevelType w:val="multilevel"/>
    <w:tmpl w:val="5A52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EF93188"/>
    <w:multiLevelType w:val="multilevel"/>
    <w:tmpl w:val="4ABC5BD0"/>
    <w:lvl w:ilvl="0">
      <w:start w:val="1"/>
      <w:numFmt w:val="decimal"/>
      <w:lvlText w:val="%1."/>
      <w:lvlJc w:val="left"/>
      <w:pPr>
        <w:tabs>
          <w:tab w:val="num" w:pos="360"/>
        </w:tabs>
        <w:ind w:left="360" w:hanging="360"/>
      </w:pPr>
      <w:rPr>
        <w:rFonts w:ascii="ArialMT" w:eastAsia="Times New Roman" w:hAnsi="ArialMT"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5F4C3DE2"/>
    <w:multiLevelType w:val="multilevel"/>
    <w:tmpl w:val="D0F4BB6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720" w:hanging="720"/>
      </w:pPr>
      <w:rPr>
        <w:rFonts w:ascii="Arial" w:hAnsi="Arial" w:cs="Arial" w:hint="default"/>
        <w:b w:val="0"/>
        <w:i w:val="0"/>
        <w:sz w:val="22"/>
      </w:rPr>
    </w:lvl>
    <w:lvl w:ilvl="2">
      <w:start w:val="1"/>
      <w:numFmt w:val="decimal"/>
      <w:lvlText w:val="%3."/>
      <w:lvlJc w:val="left"/>
      <w:pPr>
        <w:ind w:left="360" w:hanging="360"/>
      </w:pPr>
      <w:rPr>
        <w:rFonts w:ascii="Arial" w:hAnsi="Arial" w:cs="Arial" w:hint="default"/>
        <w:sz w:val="22"/>
      </w:rPr>
    </w:lvl>
    <w:lvl w:ilvl="3">
      <w:start w:val="1"/>
      <w:numFmt w:val="bullet"/>
      <w:lvlText w:val=""/>
      <w:lvlJc w:val="left"/>
      <w:pPr>
        <w:tabs>
          <w:tab w:val="num" w:pos="643"/>
        </w:tabs>
        <w:ind w:left="643"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6201C5"/>
    <w:multiLevelType w:val="hybridMultilevel"/>
    <w:tmpl w:val="6B1A3C1A"/>
    <w:lvl w:ilvl="0" w:tplc="04090001">
      <w:start w:val="1"/>
      <w:numFmt w:val="bullet"/>
      <w:lvlText w:val=""/>
      <w:lvlJc w:val="left"/>
      <w:pPr>
        <w:ind w:left="720" w:hanging="360"/>
      </w:pPr>
      <w:rPr>
        <w:rFonts w:ascii="Symbol" w:hAnsi="Symbol" w:hint="default"/>
      </w:rPr>
    </w:lvl>
    <w:lvl w:ilvl="1" w:tplc="35BE0EF8">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F661D8"/>
    <w:multiLevelType w:val="hybridMultilevel"/>
    <w:tmpl w:val="C9369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9"/>
  </w:num>
  <w:num w:numId="4">
    <w:abstractNumId w:val="1"/>
  </w:num>
  <w:num w:numId="5">
    <w:abstractNumId w:val="0"/>
  </w:num>
  <w:num w:numId="6">
    <w:abstractNumId w:val="5"/>
  </w:num>
  <w:num w:numId="7">
    <w:abstractNumId w:val="3"/>
  </w:num>
  <w:num w:numId="8">
    <w:abstractNumId w:val="2"/>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54D"/>
    <w:rsid w:val="000021EE"/>
    <w:rsid w:val="00002941"/>
    <w:rsid w:val="000048BA"/>
    <w:rsid w:val="00012ED5"/>
    <w:rsid w:val="00013B0C"/>
    <w:rsid w:val="00013DDA"/>
    <w:rsid w:val="00015A72"/>
    <w:rsid w:val="000221AB"/>
    <w:rsid w:val="000357A0"/>
    <w:rsid w:val="00035E6B"/>
    <w:rsid w:val="00040E14"/>
    <w:rsid w:val="00041268"/>
    <w:rsid w:val="000434E1"/>
    <w:rsid w:val="00047427"/>
    <w:rsid w:val="00052AB9"/>
    <w:rsid w:val="00052CB5"/>
    <w:rsid w:val="0005359D"/>
    <w:rsid w:val="00061C92"/>
    <w:rsid w:val="00062A12"/>
    <w:rsid w:val="0006773E"/>
    <w:rsid w:val="00071DAB"/>
    <w:rsid w:val="00076077"/>
    <w:rsid w:val="00081D9C"/>
    <w:rsid w:val="00083D87"/>
    <w:rsid w:val="00087EB2"/>
    <w:rsid w:val="00090866"/>
    <w:rsid w:val="000916B8"/>
    <w:rsid w:val="00091E04"/>
    <w:rsid w:val="00096C13"/>
    <w:rsid w:val="000A06FE"/>
    <w:rsid w:val="000A190A"/>
    <w:rsid w:val="000A271A"/>
    <w:rsid w:val="000A6E32"/>
    <w:rsid w:val="000B08E6"/>
    <w:rsid w:val="000B1167"/>
    <w:rsid w:val="000B51CA"/>
    <w:rsid w:val="000C0B64"/>
    <w:rsid w:val="000C44DA"/>
    <w:rsid w:val="000C661B"/>
    <w:rsid w:val="000D658F"/>
    <w:rsid w:val="000D7285"/>
    <w:rsid w:val="000E388B"/>
    <w:rsid w:val="000E550C"/>
    <w:rsid w:val="000F2CF8"/>
    <w:rsid w:val="000F2F3B"/>
    <w:rsid w:val="00100B0E"/>
    <w:rsid w:val="00102CAA"/>
    <w:rsid w:val="00102F9C"/>
    <w:rsid w:val="0011598A"/>
    <w:rsid w:val="001227F5"/>
    <w:rsid w:val="001234D9"/>
    <w:rsid w:val="001238DA"/>
    <w:rsid w:val="00124E77"/>
    <w:rsid w:val="0013217D"/>
    <w:rsid w:val="00132861"/>
    <w:rsid w:val="00134FAC"/>
    <w:rsid w:val="0013796F"/>
    <w:rsid w:val="00144DB2"/>
    <w:rsid w:val="001457EF"/>
    <w:rsid w:val="00153847"/>
    <w:rsid w:val="0015738A"/>
    <w:rsid w:val="00175270"/>
    <w:rsid w:val="0017541C"/>
    <w:rsid w:val="00182BBD"/>
    <w:rsid w:val="001840C9"/>
    <w:rsid w:val="00184A39"/>
    <w:rsid w:val="00185363"/>
    <w:rsid w:val="00190EFE"/>
    <w:rsid w:val="00193903"/>
    <w:rsid w:val="0019531F"/>
    <w:rsid w:val="00195702"/>
    <w:rsid w:val="0019674E"/>
    <w:rsid w:val="001A3BED"/>
    <w:rsid w:val="001A7D43"/>
    <w:rsid w:val="001B1896"/>
    <w:rsid w:val="001B2993"/>
    <w:rsid w:val="001C1F3E"/>
    <w:rsid w:val="001C2E5F"/>
    <w:rsid w:val="001C46AD"/>
    <w:rsid w:val="001C6390"/>
    <w:rsid w:val="001D3FA4"/>
    <w:rsid w:val="001E1D1D"/>
    <w:rsid w:val="001E519C"/>
    <w:rsid w:val="001F32C8"/>
    <w:rsid w:val="001F3797"/>
    <w:rsid w:val="00211FD8"/>
    <w:rsid w:val="0021480F"/>
    <w:rsid w:val="00230ADB"/>
    <w:rsid w:val="0023541D"/>
    <w:rsid w:val="00243CBA"/>
    <w:rsid w:val="00252755"/>
    <w:rsid w:val="00252C1D"/>
    <w:rsid w:val="002532CE"/>
    <w:rsid w:val="002569AD"/>
    <w:rsid w:val="002642C6"/>
    <w:rsid w:val="00265D9D"/>
    <w:rsid w:val="00275231"/>
    <w:rsid w:val="0027638E"/>
    <w:rsid w:val="002814B6"/>
    <w:rsid w:val="00282555"/>
    <w:rsid w:val="00285906"/>
    <w:rsid w:val="002867F9"/>
    <w:rsid w:val="002945BD"/>
    <w:rsid w:val="002A0346"/>
    <w:rsid w:val="002A2AD3"/>
    <w:rsid w:val="002B169D"/>
    <w:rsid w:val="002B1E56"/>
    <w:rsid w:val="002B54C8"/>
    <w:rsid w:val="002C5F18"/>
    <w:rsid w:val="002C6D9E"/>
    <w:rsid w:val="002D0AA7"/>
    <w:rsid w:val="002D382A"/>
    <w:rsid w:val="002D5DF0"/>
    <w:rsid w:val="002D60BC"/>
    <w:rsid w:val="002D6501"/>
    <w:rsid w:val="002E2502"/>
    <w:rsid w:val="002E3634"/>
    <w:rsid w:val="002F228E"/>
    <w:rsid w:val="002F320D"/>
    <w:rsid w:val="002F526C"/>
    <w:rsid w:val="002F62EF"/>
    <w:rsid w:val="002F6FF8"/>
    <w:rsid w:val="00303A59"/>
    <w:rsid w:val="00310966"/>
    <w:rsid w:val="00317C33"/>
    <w:rsid w:val="0032114C"/>
    <w:rsid w:val="00323914"/>
    <w:rsid w:val="003307CF"/>
    <w:rsid w:val="00334FE1"/>
    <w:rsid w:val="003408F4"/>
    <w:rsid w:val="00345EDC"/>
    <w:rsid w:val="00350D21"/>
    <w:rsid w:val="00354B7A"/>
    <w:rsid w:val="00356C67"/>
    <w:rsid w:val="0035715F"/>
    <w:rsid w:val="00367B7C"/>
    <w:rsid w:val="003723F4"/>
    <w:rsid w:val="00377468"/>
    <w:rsid w:val="003842DE"/>
    <w:rsid w:val="00384BBC"/>
    <w:rsid w:val="0038599B"/>
    <w:rsid w:val="0038717A"/>
    <w:rsid w:val="003907CA"/>
    <w:rsid w:val="00391759"/>
    <w:rsid w:val="003A1C87"/>
    <w:rsid w:val="003A6939"/>
    <w:rsid w:val="003B05F4"/>
    <w:rsid w:val="003B0836"/>
    <w:rsid w:val="003B3B00"/>
    <w:rsid w:val="003C2ECA"/>
    <w:rsid w:val="003C4739"/>
    <w:rsid w:val="003D089F"/>
    <w:rsid w:val="003D3F9D"/>
    <w:rsid w:val="003D6134"/>
    <w:rsid w:val="003E1968"/>
    <w:rsid w:val="003E2B62"/>
    <w:rsid w:val="003E396C"/>
    <w:rsid w:val="003F05A3"/>
    <w:rsid w:val="003F0F98"/>
    <w:rsid w:val="003F5263"/>
    <w:rsid w:val="003F61B4"/>
    <w:rsid w:val="003F64F3"/>
    <w:rsid w:val="00402264"/>
    <w:rsid w:val="00417BDC"/>
    <w:rsid w:val="004234FE"/>
    <w:rsid w:val="00423B32"/>
    <w:rsid w:val="004304C8"/>
    <w:rsid w:val="00431EAE"/>
    <w:rsid w:val="0043238A"/>
    <w:rsid w:val="0043470C"/>
    <w:rsid w:val="00441FAE"/>
    <w:rsid w:val="00443CEA"/>
    <w:rsid w:val="00445840"/>
    <w:rsid w:val="00450D50"/>
    <w:rsid w:val="00451B11"/>
    <w:rsid w:val="00454717"/>
    <w:rsid w:val="00460F2B"/>
    <w:rsid w:val="004650C4"/>
    <w:rsid w:val="0046623A"/>
    <w:rsid w:val="0046668A"/>
    <w:rsid w:val="00467079"/>
    <w:rsid w:val="004727AC"/>
    <w:rsid w:val="00485E9C"/>
    <w:rsid w:val="0048707D"/>
    <w:rsid w:val="00493748"/>
    <w:rsid w:val="004952BE"/>
    <w:rsid w:val="004A1263"/>
    <w:rsid w:val="004B185E"/>
    <w:rsid w:val="004B5127"/>
    <w:rsid w:val="004B61C8"/>
    <w:rsid w:val="004B68CE"/>
    <w:rsid w:val="004C0B51"/>
    <w:rsid w:val="004C0CAF"/>
    <w:rsid w:val="004C1381"/>
    <w:rsid w:val="004C3D51"/>
    <w:rsid w:val="004C5208"/>
    <w:rsid w:val="004C6C9E"/>
    <w:rsid w:val="004D0FBF"/>
    <w:rsid w:val="004D345B"/>
    <w:rsid w:val="004E4F1A"/>
    <w:rsid w:val="004F2F89"/>
    <w:rsid w:val="004F4B57"/>
    <w:rsid w:val="005002B3"/>
    <w:rsid w:val="00501AF3"/>
    <w:rsid w:val="005054CA"/>
    <w:rsid w:val="005055D9"/>
    <w:rsid w:val="005120D1"/>
    <w:rsid w:val="00513FDF"/>
    <w:rsid w:val="0051471F"/>
    <w:rsid w:val="005168D0"/>
    <w:rsid w:val="00522CF8"/>
    <w:rsid w:val="00526B12"/>
    <w:rsid w:val="00527877"/>
    <w:rsid w:val="00532EFD"/>
    <w:rsid w:val="0054282E"/>
    <w:rsid w:val="005441DD"/>
    <w:rsid w:val="00545F05"/>
    <w:rsid w:val="0054736E"/>
    <w:rsid w:val="00547FAA"/>
    <w:rsid w:val="00553CE3"/>
    <w:rsid w:val="005548D2"/>
    <w:rsid w:val="00556CA5"/>
    <w:rsid w:val="00563392"/>
    <w:rsid w:val="00575E46"/>
    <w:rsid w:val="00576330"/>
    <w:rsid w:val="00582135"/>
    <w:rsid w:val="00584FD1"/>
    <w:rsid w:val="00596465"/>
    <w:rsid w:val="00596C6F"/>
    <w:rsid w:val="005A33F9"/>
    <w:rsid w:val="005A3CC1"/>
    <w:rsid w:val="005A79DD"/>
    <w:rsid w:val="005B2DF7"/>
    <w:rsid w:val="005C4909"/>
    <w:rsid w:val="005C6FCD"/>
    <w:rsid w:val="005D038E"/>
    <w:rsid w:val="005D4399"/>
    <w:rsid w:val="005D7A91"/>
    <w:rsid w:val="005E539B"/>
    <w:rsid w:val="005E6478"/>
    <w:rsid w:val="005E6697"/>
    <w:rsid w:val="005E6E6E"/>
    <w:rsid w:val="005F0FEB"/>
    <w:rsid w:val="005F357A"/>
    <w:rsid w:val="005F5A1D"/>
    <w:rsid w:val="00607F11"/>
    <w:rsid w:val="00610CF1"/>
    <w:rsid w:val="00611B08"/>
    <w:rsid w:val="00613565"/>
    <w:rsid w:val="00613F3F"/>
    <w:rsid w:val="00614861"/>
    <w:rsid w:val="00614D08"/>
    <w:rsid w:val="00620F51"/>
    <w:rsid w:val="006225DD"/>
    <w:rsid w:val="00627645"/>
    <w:rsid w:val="00630232"/>
    <w:rsid w:val="00630DCE"/>
    <w:rsid w:val="0063740F"/>
    <w:rsid w:val="00637A0C"/>
    <w:rsid w:val="00642185"/>
    <w:rsid w:val="0064428C"/>
    <w:rsid w:val="006452BD"/>
    <w:rsid w:val="006454AD"/>
    <w:rsid w:val="006553A1"/>
    <w:rsid w:val="00656776"/>
    <w:rsid w:val="00660D9C"/>
    <w:rsid w:val="00662396"/>
    <w:rsid w:val="00662903"/>
    <w:rsid w:val="006664D7"/>
    <w:rsid w:val="00671E57"/>
    <w:rsid w:val="00672BA3"/>
    <w:rsid w:val="00677DE4"/>
    <w:rsid w:val="00680F36"/>
    <w:rsid w:val="006867A8"/>
    <w:rsid w:val="00690880"/>
    <w:rsid w:val="00690C12"/>
    <w:rsid w:val="006B56AA"/>
    <w:rsid w:val="006B5F4D"/>
    <w:rsid w:val="006B604C"/>
    <w:rsid w:val="006C0416"/>
    <w:rsid w:val="006C0D39"/>
    <w:rsid w:val="006C2F37"/>
    <w:rsid w:val="006C4960"/>
    <w:rsid w:val="006C6DDB"/>
    <w:rsid w:val="006D1770"/>
    <w:rsid w:val="006D5A12"/>
    <w:rsid w:val="006D5CC6"/>
    <w:rsid w:val="006D5EEE"/>
    <w:rsid w:val="006E033A"/>
    <w:rsid w:val="006E071C"/>
    <w:rsid w:val="006E0872"/>
    <w:rsid w:val="006F01F1"/>
    <w:rsid w:val="006F1479"/>
    <w:rsid w:val="006F1AB0"/>
    <w:rsid w:val="00701528"/>
    <w:rsid w:val="00702230"/>
    <w:rsid w:val="00704307"/>
    <w:rsid w:val="00705F71"/>
    <w:rsid w:val="0070662C"/>
    <w:rsid w:val="007114CC"/>
    <w:rsid w:val="00721159"/>
    <w:rsid w:val="0073173B"/>
    <w:rsid w:val="00732A02"/>
    <w:rsid w:val="00733C22"/>
    <w:rsid w:val="0073589F"/>
    <w:rsid w:val="007369F4"/>
    <w:rsid w:val="00740EC3"/>
    <w:rsid w:val="007427E1"/>
    <w:rsid w:val="00742AA5"/>
    <w:rsid w:val="007517BD"/>
    <w:rsid w:val="00752162"/>
    <w:rsid w:val="00752632"/>
    <w:rsid w:val="00762077"/>
    <w:rsid w:val="0076238E"/>
    <w:rsid w:val="007633C6"/>
    <w:rsid w:val="00777A2E"/>
    <w:rsid w:val="00780465"/>
    <w:rsid w:val="007839AA"/>
    <w:rsid w:val="007B093D"/>
    <w:rsid w:val="007B705E"/>
    <w:rsid w:val="007B72EC"/>
    <w:rsid w:val="007C17D1"/>
    <w:rsid w:val="007C4078"/>
    <w:rsid w:val="007C61C2"/>
    <w:rsid w:val="007D2582"/>
    <w:rsid w:val="007D4B30"/>
    <w:rsid w:val="007E5D75"/>
    <w:rsid w:val="007F17F5"/>
    <w:rsid w:val="007F2B5D"/>
    <w:rsid w:val="007F36A0"/>
    <w:rsid w:val="007F5EBB"/>
    <w:rsid w:val="007F5F90"/>
    <w:rsid w:val="008002BF"/>
    <w:rsid w:val="00803933"/>
    <w:rsid w:val="0080436F"/>
    <w:rsid w:val="00812461"/>
    <w:rsid w:val="00814B93"/>
    <w:rsid w:val="00820561"/>
    <w:rsid w:val="00826E95"/>
    <w:rsid w:val="00831614"/>
    <w:rsid w:val="0083413B"/>
    <w:rsid w:val="00836CD1"/>
    <w:rsid w:val="00836F32"/>
    <w:rsid w:val="00843AC4"/>
    <w:rsid w:val="00844D22"/>
    <w:rsid w:val="008451B1"/>
    <w:rsid w:val="0085242F"/>
    <w:rsid w:val="00856642"/>
    <w:rsid w:val="00860599"/>
    <w:rsid w:val="0086209D"/>
    <w:rsid w:val="0087336D"/>
    <w:rsid w:val="00873B42"/>
    <w:rsid w:val="00881E2B"/>
    <w:rsid w:val="00882BBF"/>
    <w:rsid w:val="00885AC1"/>
    <w:rsid w:val="00892E0C"/>
    <w:rsid w:val="0089483F"/>
    <w:rsid w:val="008A7E7A"/>
    <w:rsid w:val="008B03ED"/>
    <w:rsid w:val="008B131E"/>
    <w:rsid w:val="008C72BC"/>
    <w:rsid w:val="008C7B12"/>
    <w:rsid w:val="008D1488"/>
    <w:rsid w:val="008D2E9F"/>
    <w:rsid w:val="008E72E1"/>
    <w:rsid w:val="008F00AE"/>
    <w:rsid w:val="008F1553"/>
    <w:rsid w:val="008F2378"/>
    <w:rsid w:val="008F43B1"/>
    <w:rsid w:val="00900C5A"/>
    <w:rsid w:val="009036C4"/>
    <w:rsid w:val="009056DF"/>
    <w:rsid w:val="00905704"/>
    <w:rsid w:val="00912035"/>
    <w:rsid w:val="009123A0"/>
    <w:rsid w:val="00912567"/>
    <w:rsid w:val="00915110"/>
    <w:rsid w:val="00915F01"/>
    <w:rsid w:val="00923288"/>
    <w:rsid w:val="00932CC2"/>
    <w:rsid w:val="0094456F"/>
    <w:rsid w:val="00952C17"/>
    <w:rsid w:val="009534EB"/>
    <w:rsid w:val="00954ED6"/>
    <w:rsid w:val="00960B69"/>
    <w:rsid w:val="00961024"/>
    <w:rsid w:val="009619DA"/>
    <w:rsid w:val="00961C89"/>
    <w:rsid w:val="009639D7"/>
    <w:rsid w:val="00964547"/>
    <w:rsid w:val="009665F3"/>
    <w:rsid w:val="0097225A"/>
    <w:rsid w:val="0097255A"/>
    <w:rsid w:val="00984D93"/>
    <w:rsid w:val="00985E84"/>
    <w:rsid w:val="00986880"/>
    <w:rsid w:val="00991809"/>
    <w:rsid w:val="00992B84"/>
    <w:rsid w:val="00994D1F"/>
    <w:rsid w:val="009950EC"/>
    <w:rsid w:val="00996D63"/>
    <w:rsid w:val="009A1359"/>
    <w:rsid w:val="009A1DBF"/>
    <w:rsid w:val="009A4A1A"/>
    <w:rsid w:val="009A7CAD"/>
    <w:rsid w:val="009B2133"/>
    <w:rsid w:val="009C1695"/>
    <w:rsid w:val="009C25ED"/>
    <w:rsid w:val="009C554D"/>
    <w:rsid w:val="009C6843"/>
    <w:rsid w:val="009D2190"/>
    <w:rsid w:val="009D2614"/>
    <w:rsid w:val="009D2D19"/>
    <w:rsid w:val="009E015A"/>
    <w:rsid w:val="009E1F1C"/>
    <w:rsid w:val="009E2B8E"/>
    <w:rsid w:val="009E4D11"/>
    <w:rsid w:val="009E4E92"/>
    <w:rsid w:val="009E6466"/>
    <w:rsid w:val="009F240E"/>
    <w:rsid w:val="009F3B4D"/>
    <w:rsid w:val="009F6F2A"/>
    <w:rsid w:val="00A1180D"/>
    <w:rsid w:val="00A14113"/>
    <w:rsid w:val="00A3574E"/>
    <w:rsid w:val="00A35D31"/>
    <w:rsid w:val="00A37C28"/>
    <w:rsid w:val="00A41692"/>
    <w:rsid w:val="00A41C4B"/>
    <w:rsid w:val="00A444FD"/>
    <w:rsid w:val="00A4617B"/>
    <w:rsid w:val="00A47B85"/>
    <w:rsid w:val="00A50377"/>
    <w:rsid w:val="00A56298"/>
    <w:rsid w:val="00A607F2"/>
    <w:rsid w:val="00A64681"/>
    <w:rsid w:val="00A67753"/>
    <w:rsid w:val="00A71AF1"/>
    <w:rsid w:val="00A724AB"/>
    <w:rsid w:val="00A72FD6"/>
    <w:rsid w:val="00A7345E"/>
    <w:rsid w:val="00A76FCC"/>
    <w:rsid w:val="00A83C32"/>
    <w:rsid w:val="00A8436E"/>
    <w:rsid w:val="00A843E8"/>
    <w:rsid w:val="00A91252"/>
    <w:rsid w:val="00A93990"/>
    <w:rsid w:val="00AA0CB5"/>
    <w:rsid w:val="00AA1C14"/>
    <w:rsid w:val="00AA3009"/>
    <w:rsid w:val="00AB16DC"/>
    <w:rsid w:val="00AB2485"/>
    <w:rsid w:val="00AB2730"/>
    <w:rsid w:val="00AB40E3"/>
    <w:rsid w:val="00AB75AB"/>
    <w:rsid w:val="00AC1C3C"/>
    <w:rsid w:val="00AC1D2C"/>
    <w:rsid w:val="00AC23F6"/>
    <w:rsid w:val="00AC3542"/>
    <w:rsid w:val="00AC426D"/>
    <w:rsid w:val="00AC7448"/>
    <w:rsid w:val="00AC74D9"/>
    <w:rsid w:val="00AD014F"/>
    <w:rsid w:val="00AD1A56"/>
    <w:rsid w:val="00AD45EC"/>
    <w:rsid w:val="00AE0AD4"/>
    <w:rsid w:val="00AE4078"/>
    <w:rsid w:val="00AE4D2B"/>
    <w:rsid w:val="00AF05C2"/>
    <w:rsid w:val="00AF159D"/>
    <w:rsid w:val="00AF23C0"/>
    <w:rsid w:val="00B01586"/>
    <w:rsid w:val="00B03C71"/>
    <w:rsid w:val="00B046B2"/>
    <w:rsid w:val="00B07D5B"/>
    <w:rsid w:val="00B11659"/>
    <w:rsid w:val="00B12775"/>
    <w:rsid w:val="00B26C8B"/>
    <w:rsid w:val="00B27827"/>
    <w:rsid w:val="00B34366"/>
    <w:rsid w:val="00B40977"/>
    <w:rsid w:val="00B43C40"/>
    <w:rsid w:val="00B4480C"/>
    <w:rsid w:val="00B54B7A"/>
    <w:rsid w:val="00B57A45"/>
    <w:rsid w:val="00B621CD"/>
    <w:rsid w:val="00B65F1D"/>
    <w:rsid w:val="00B7087C"/>
    <w:rsid w:val="00B7524C"/>
    <w:rsid w:val="00B816C4"/>
    <w:rsid w:val="00B954C2"/>
    <w:rsid w:val="00B97F30"/>
    <w:rsid w:val="00BA04B5"/>
    <w:rsid w:val="00BA0558"/>
    <w:rsid w:val="00BA0F43"/>
    <w:rsid w:val="00BA19D1"/>
    <w:rsid w:val="00BA4DB2"/>
    <w:rsid w:val="00BB02F4"/>
    <w:rsid w:val="00BB0DF0"/>
    <w:rsid w:val="00BB542B"/>
    <w:rsid w:val="00BC5E63"/>
    <w:rsid w:val="00BD1C5C"/>
    <w:rsid w:val="00BD3901"/>
    <w:rsid w:val="00BE0042"/>
    <w:rsid w:val="00BE0C49"/>
    <w:rsid w:val="00BF05DD"/>
    <w:rsid w:val="00BF0EAF"/>
    <w:rsid w:val="00BF413E"/>
    <w:rsid w:val="00C04208"/>
    <w:rsid w:val="00C134A2"/>
    <w:rsid w:val="00C16AEF"/>
    <w:rsid w:val="00C17216"/>
    <w:rsid w:val="00C223D5"/>
    <w:rsid w:val="00C317EB"/>
    <w:rsid w:val="00C324AA"/>
    <w:rsid w:val="00C32536"/>
    <w:rsid w:val="00C40BB0"/>
    <w:rsid w:val="00C43EDD"/>
    <w:rsid w:val="00C46B45"/>
    <w:rsid w:val="00C46C46"/>
    <w:rsid w:val="00C536C4"/>
    <w:rsid w:val="00C5410C"/>
    <w:rsid w:val="00C5708F"/>
    <w:rsid w:val="00C61108"/>
    <w:rsid w:val="00C61DE5"/>
    <w:rsid w:val="00C70B6E"/>
    <w:rsid w:val="00C73D3A"/>
    <w:rsid w:val="00C73D9B"/>
    <w:rsid w:val="00C772A4"/>
    <w:rsid w:val="00C84572"/>
    <w:rsid w:val="00C85D25"/>
    <w:rsid w:val="00C90538"/>
    <w:rsid w:val="00C9687D"/>
    <w:rsid w:val="00CA009B"/>
    <w:rsid w:val="00CA0C08"/>
    <w:rsid w:val="00CA1264"/>
    <w:rsid w:val="00CA192A"/>
    <w:rsid w:val="00CA56AE"/>
    <w:rsid w:val="00CA6020"/>
    <w:rsid w:val="00CB14F0"/>
    <w:rsid w:val="00CB1D61"/>
    <w:rsid w:val="00CC0D52"/>
    <w:rsid w:val="00CD1CF3"/>
    <w:rsid w:val="00CE4896"/>
    <w:rsid w:val="00CE5CA2"/>
    <w:rsid w:val="00CE7BFB"/>
    <w:rsid w:val="00CF104A"/>
    <w:rsid w:val="00CF1E16"/>
    <w:rsid w:val="00CF2637"/>
    <w:rsid w:val="00CF73B3"/>
    <w:rsid w:val="00D01DB7"/>
    <w:rsid w:val="00D047C8"/>
    <w:rsid w:val="00D12E25"/>
    <w:rsid w:val="00D13508"/>
    <w:rsid w:val="00D20EA6"/>
    <w:rsid w:val="00D257AE"/>
    <w:rsid w:val="00D36064"/>
    <w:rsid w:val="00D36E5A"/>
    <w:rsid w:val="00D36F0C"/>
    <w:rsid w:val="00D410C2"/>
    <w:rsid w:val="00D428F6"/>
    <w:rsid w:val="00D5350B"/>
    <w:rsid w:val="00D64D8F"/>
    <w:rsid w:val="00D6592C"/>
    <w:rsid w:val="00D719B4"/>
    <w:rsid w:val="00D73581"/>
    <w:rsid w:val="00D765BA"/>
    <w:rsid w:val="00D81288"/>
    <w:rsid w:val="00D86A4D"/>
    <w:rsid w:val="00D92A61"/>
    <w:rsid w:val="00D97362"/>
    <w:rsid w:val="00DA0FEE"/>
    <w:rsid w:val="00DA1890"/>
    <w:rsid w:val="00DA351A"/>
    <w:rsid w:val="00DA402B"/>
    <w:rsid w:val="00DA6224"/>
    <w:rsid w:val="00DC38E8"/>
    <w:rsid w:val="00DC6A83"/>
    <w:rsid w:val="00DD6A11"/>
    <w:rsid w:val="00DE58B3"/>
    <w:rsid w:val="00DE5B4F"/>
    <w:rsid w:val="00DE6C60"/>
    <w:rsid w:val="00DF16C4"/>
    <w:rsid w:val="00DF3A20"/>
    <w:rsid w:val="00DF753A"/>
    <w:rsid w:val="00E01DD2"/>
    <w:rsid w:val="00E04757"/>
    <w:rsid w:val="00E04B6C"/>
    <w:rsid w:val="00E04C9C"/>
    <w:rsid w:val="00E13782"/>
    <w:rsid w:val="00E15019"/>
    <w:rsid w:val="00E168F8"/>
    <w:rsid w:val="00E22781"/>
    <w:rsid w:val="00E2470C"/>
    <w:rsid w:val="00E31CE8"/>
    <w:rsid w:val="00E31F6E"/>
    <w:rsid w:val="00E32FE8"/>
    <w:rsid w:val="00E36CFE"/>
    <w:rsid w:val="00E42C2A"/>
    <w:rsid w:val="00E453EC"/>
    <w:rsid w:val="00E50E3D"/>
    <w:rsid w:val="00E54145"/>
    <w:rsid w:val="00E60080"/>
    <w:rsid w:val="00E6435D"/>
    <w:rsid w:val="00E75431"/>
    <w:rsid w:val="00E81F08"/>
    <w:rsid w:val="00E925F0"/>
    <w:rsid w:val="00EA3C45"/>
    <w:rsid w:val="00EA3E1B"/>
    <w:rsid w:val="00EB1781"/>
    <w:rsid w:val="00EB5828"/>
    <w:rsid w:val="00EC2104"/>
    <w:rsid w:val="00EC43B6"/>
    <w:rsid w:val="00EC4D47"/>
    <w:rsid w:val="00ED0A35"/>
    <w:rsid w:val="00ED1607"/>
    <w:rsid w:val="00ED17F7"/>
    <w:rsid w:val="00ED2AA4"/>
    <w:rsid w:val="00ED2CFE"/>
    <w:rsid w:val="00ED5DCF"/>
    <w:rsid w:val="00EE0788"/>
    <w:rsid w:val="00EE0C61"/>
    <w:rsid w:val="00EE1BDE"/>
    <w:rsid w:val="00EE4363"/>
    <w:rsid w:val="00EE7C97"/>
    <w:rsid w:val="00EF25BB"/>
    <w:rsid w:val="00F031A5"/>
    <w:rsid w:val="00F0387D"/>
    <w:rsid w:val="00F03C58"/>
    <w:rsid w:val="00F04DA9"/>
    <w:rsid w:val="00F056A6"/>
    <w:rsid w:val="00F16A69"/>
    <w:rsid w:val="00F210EC"/>
    <w:rsid w:val="00F22ACF"/>
    <w:rsid w:val="00F27F8D"/>
    <w:rsid w:val="00F307B6"/>
    <w:rsid w:val="00F31991"/>
    <w:rsid w:val="00F33ABD"/>
    <w:rsid w:val="00F342FD"/>
    <w:rsid w:val="00F3570E"/>
    <w:rsid w:val="00F35BFF"/>
    <w:rsid w:val="00F41022"/>
    <w:rsid w:val="00F4229C"/>
    <w:rsid w:val="00F428CE"/>
    <w:rsid w:val="00F544E2"/>
    <w:rsid w:val="00F56875"/>
    <w:rsid w:val="00F60F18"/>
    <w:rsid w:val="00F63CC9"/>
    <w:rsid w:val="00F64DE3"/>
    <w:rsid w:val="00F70C50"/>
    <w:rsid w:val="00F728E6"/>
    <w:rsid w:val="00F80524"/>
    <w:rsid w:val="00F80CD8"/>
    <w:rsid w:val="00F90E3A"/>
    <w:rsid w:val="00F929A8"/>
    <w:rsid w:val="00F932B0"/>
    <w:rsid w:val="00F93348"/>
    <w:rsid w:val="00F9417F"/>
    <w:rsid w:val="00FA05C7"/>
    <w:rsid w:val="00FA3B48"/>
    <w:rsid w:val="00FA4504"/>
    <w:rsid w:val="00FB7319"/>
    <w:rsid w:val="00FB7666"/>
    <w:rsid w:val="00FC318A"/>
    <w:rsid w:val="00FD429B"/>
    <w:rsid w:val="00FD4F63"/>
    <w:rsid w:val="00FD627D"/>
    <w:rsid w:val="00FE2A78"/>
    <w:rsid w:val="00FE4064"/>
    <w:rsid w:val="00FE4C8E"/>
    <w:rsid w:val="00FE761C"/>
    <w:rsid w:val="00FF3BA8"/>
    <w:rsid w:val="00FF66E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B9CA9"/>
  <w15:chartTrackingRefBased/>
  <w15:docId w15:val="{987EF25A-9C1F-40AC-80D7-68B171AAB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9C554D"/>
    <w:rPr>
      <w:vertAlign w:val="superscript"/>
    </w:rPr>
  </w:style>
  <w:style w:type="table" w:styleId="TableGrid">
    <w:name w:val="Table Grid"/>
    <w:basedOn w:val="TableNormal"/>
    <w:uiPriority w:val="39"/>
    <w:rsid w:val="009C554D"/>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554D"/>
    <w:pPr>
      <w:spacing w:before="100" w:beforeAutospacing="1" w:after="100" w:afterAutospacing="1" w:line="240" w:lineRule="auto"/>
    </w:pPr>
    <w:rPr>
      <w:rFonts w:ascii="Arial" w:eastAsia="Times New Roman" w:hAnsi="Arial" w:cs="Times New Roman"/>
      <w:szCs w:val="24"/>
      <w:lang w:val="en-GB"/>
    </w:rPr>
  </w:style>
  <w:style w:type="paragraph" w:styleId="ListParagraph">
    <w:name w:val="List Paragraph"/>
    <w:basedOn w:val="Normal"/>
    <w:uiPriority w:val="34"/>
    <w:qFormat/>
    <w:rsid w:val="009C554D"/>
    <w:pPr>
      <w:spacing w:after="0" w:line="240" w:lineRule="auto"/>
      <w:ind w:left="720"/>
      <w:contextualSpacing/>
    </w:pPr>
    <w:rPr>
      <w:rFonts w:ascii="Arial" w:eastAsia="Times New Roman" w:hAnsi="Arial"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19</Pages>
  <Words>2051</Words>
  <Characters>11695</Characters>
  <Application>Microsoft Office Word</Application>
  <DocSecurity>0</DocSecurity>
  <Lines>97</Lines>
  <Paragraphs>27</Paragraphs>
  <ScaleCrop>false</ScaleCrop>
  <Company/>
  <LinksUpToDate>false</LinksUpToDate>
  <CharactersWithSpaces>13719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Manju S.</dc:creator>
  <cp:keywords/>
  <dc:description/>
  <cp:lastModifiedBy>Microsoft Office User</cp:lastModifiedBy>
  <cp:revision>13</cp:revision>
  <dcterms:created xsi:type="dcterms:W3CDTF">2021-05-18T04:14:00Z</dcterms:created>
  <dcterms:modified xsi:type="dcterms:W3CDTF">2021-05-25T13:53:00Z</dcterms:modified>
</cp:coreProperties>
</file>