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3B3D" w14:textId="77777777" w:rsidR="00C2377A" w:rsidRDefault="00C2377A" w:rsidP="00C2377A">
      <w:pPr>
        <w:spacing w:line="360" w:lineRule="auto"/>
        <w:rPr>
          <w:rFonts w:ascii="Times New Roman" w:hAnsi="Times New Roman" w:cs="Times New Roman"/>
          <w:lang w:val="en-US"/>
        </w:rPr>
      </w:pPr>
      <w:r w:rsidRPr="00A4554E">
        <w:rPr>
          <w:rFonts w:ascii="Times New Roman" w:hAnsi="Times New Roman" w:cs="Times New Roman"/>
          <w:b/>
          <w:lang w:val="en-US"/>
        </w:rPr>
        <w:t xml:space="preserve">Supplementary </w:t>
      </w:r>
      <w:r>
        <w:rPr>
          <w:rFonts w:ascii="Times New Roman" w:hAnsi="Times New Roman" w:cs="Times New Roman"/>
          <w:b/>
          <w:lang w:val="en-US"/>
        </w:rPr>
        <w:t xml:space="preserve">Material 1: </w:t>
      </w:r>
      <w:r w:rsidRPr="00A4554E">
        <w:rPr>
          <w:rFonts w:ascii="Times New Roman" w:hAnsi="Times New Roman" w:cs="Times New Roman"/>
          <w:lang w:val="en-US"/>
        </w:rPr>
        <w:t xml:space="preserve">Survey </w:t>
      </w:r>
      <w:r>
        <w:rPr>
          <w:rFonts w:ascii="Times New Roman" w:hAnsi="Times New Roman" w:cs="Times New Roman"/>
          <w:lang w:val="en-US"/>
        </w:rPr>
        <w:t>q</w:t>
      </w:r>
      <w:r w:rsidRPr="00A4554E">
        <w:rPr>
          <w:rFonts w:ascii="Times New Roman" w:hAnsi="Times New Roman" w:cs="Times New Roman"/>
          <w:lang w:val="en-US"/>
        </w:rPr>
        <w:t>uestions. Only the subset of questions analyzed here are shown</w:t>
      </w:r>
      <w:r>
        <w:rPr>
          <w:rFonts w:ascii="Times New Roman" w:hAnsi="Times New Roman" w:cs="Times New Roman"/>
          <w:lang w:val="en-US"/>
        </w:rPr>
        <w:t>.</w:t>
      </w:r>
    </w:p>
    <w:p w14:paraId="265E89EC" w14:textId="77777777" w:rsidR="00C2377A" w:rsidRPr="00691DB3" w:rsidRDefault="00C2377A" w:rsidP="00C2377A">
      <w:pPr>
        <w:rPr>
          <w:rFonts w:ascii="Times New Roman" w:hAnsi="Times New Roman" w:cs="Times New Roman"/>
          <w:b/>
          <w:color w:val="806000" w:themeColor="accent4" w:themeShade="80"/>
          <w:lang w:eastAsia="ja-JP"/>
        </w:rPr>
      </w:pPr>
    </w:p>
    <w:p w14:paraId="13DDF8C1" w14:textId="77777777" w:rsidR="00C2377A" w:rsidRPr="00691DB3" w:rsidRDefault="00C2377A" w:rsidP="00C2377A">
      <w:pPr>
        <w:rPr>
          <w:rFonts w:ascii="Times New Roman" w:hAnsi="Times New Roman" w:cs="Times New Roman"/>
          <w:b/>
          <w:color w:val="806000" w:themeColor="accent4" w:themeShade="80"/>
          <w:lang w:eastAsia="ja-JP"/>
        </w:rPr>
      </w:pPr>
      <w:r w:rsidRPr="00691DB3">
        <w:rPr>
          <w:rFonts w:ascii="Times New Roman" w:hAnsi="Times New Roman" w:cs="Times New Roman"/>
          <w:b/>
          <w:color w:val="806000" w:themeColor="accent4" w:themeShade="80"/>
          <w:lang w:eastAsia="ja-JP"/>
        </w:rPr>
        <w:t>Section 1: Soil and farm management</w:t>
      </w:r>
    </w:p>
    <w:p w14:paraId="459CCBAB" w14:textId="77777777" w:rsidR="00C2377A" w:rsidRPr="00691DB3" w:rsidRDefault="00C2377A" w:rsidP="00C2377A">
      <w:pPr>
        <w:rPr>
          <w:rFonts w:ascii="Times New Roman" w:hAnsi="Times New Roman" w:cs="Times New Roman"/>
          <w:b/>
          <w:sz w:val="20"/>
        </w:rPr>
      </w:pPr>
      <w:r w:rsidRPr="00691DB3">
        <w:rPr>
          <w:rFonts w:ascii="Times New Roman" w:hAnsi="Times New Roman" w:cs="Times New Roman"/>
          <w:b/>
          <w:sz w:val="20"/>
        </w:rPr>
        <w:t>1. Without thinking about it too much, can you give three words which you associate with the term ‘soil’? Please give the first three words which come into your mind.</w:t>
      </w:r>
    </w:p>
    <w:p w14:paraId="2B3E4ADF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ab/>
        <w:t xml:space="preserve"> </w:t>
      </w:r>
    </w:p>
    <w:p w14:paraId="0FCB0822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ab/>
        <w:t xml:space="preserve"> </w:t>
      </w:r>
    </w:p>
    <w:p w14:paraId="7B03BFE3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ab/>
      </w:r>
    </w:p>
    <w:p w14:paraId="59E568DD" w14:textId="77777777" w:rsidR="00C2377A" w:rsidRPr="00691DB3" w:rsidRDefault="00C2377A" w:rsidP="00C2377A">
      <w:pPr>
        <w:rPr>
          <w:rFonts w:ascii="Times New Roman" w:hAnsi="Times New Roman" w:cs="Times New Roman"/>
          <w:b/>
          <w:sz w:val="20"/>
          <w:lang w:eastAsia="ja-JP"/>
        </w:rPr>
      </w:pPr>
    </w:p>
    <w:p w14:paraId="50F4DACC" w14:textId="77777777" w:rsidR="00C2377A" w:rsidRPr="00691DB3" w:rsidRDefault="00C2377A" w:rsidP="00C2377A">
      <w:pPr>
        <w:rPr>
          <w:rFonts w:ascii="Times New Roman" w:hAnsi="Times New Roman" w:cs="Times New Roman"/>
          <w:sz w:val="18"/>
          <w:lang w:eastAsia="ja-JP"/>
        </w:rPr>
      </w:pPr>
      <w:r w:rsidRPr="00691DB3">
        <w:rPr>
          <w:rFonts w:ascii="Times New Roman" w:hAnsi="Times New Roman" w:cs="Times New Roman"/>
          <w:b/>
          <w:sz w:val="20"/>
          <w:lang w:eastAsia="ja-JP"/>
        </w:rPr>
        <w:t>2. The following statements are about tillage and the soil. Please rate how much you agree with the following statements.</w:t>
      </w:r>
      <w:r w:rsidRPr="00691DB3">
        <w:rPr>
          <w:rFonts w:ascii="Times New Roman" w:hAnsi="Times New Roman" w:cs="Times New Roman"/>
          <w:sz w:val="20"/>
          <w:lang w:eastAsia="ja-JP"/>
        </w:rPr>
        <w:t xml:space="preserve"> </w:t>
      </w:r>
      <w:r w:rsidRPr="00691DB3">
        <w:rPr>
          <w:rFonts w:ascii="Times New Roman" w:hAnsi="Times New Roman" w:cs="Times New Roman"/>
          <w:sz w:val="18"/>
          <w:lang w:eastAsia="ja-JP"/>
        </w:rPr>
        <w:t xml:space="preserve">Please tick only </w:t>
      </w:r>
      <w:r w:rsidRPr="00691DB3">
        <w:rPr>
          <w:rFonts w:ascii="Times New Roman" w:hAnsi="Times New Roman" w:cs="Times New Roman"/>
          <w:b/>
          <w:sz w:val="18"/>
          <w:lang w:eastAsia="ja-JP"/>
        </w:rPr>
        <w:t>one</w:t>
      </w:r>
      <w:r w:rsidRPr="00691DB3">
        <w:rPr>
          <w:rFonts w:ascii="Times New Roman" w:hAnsi="Times New Roman" w:cs="Times New Roman"/>
          <w:sz w:val="18"/>
          <w:lang w:eastAsia="ja-JP"/>
        </w:rPr>
        <w:t xml:space="preserve"> box for each statement.</w:t>
      </w:r>
    </w:p>
    <w:p w14:paraId="5C7AAF41" w14:textId="77777777" w:rsidR="00C2377A" w:rsidRPr="00691DB3" w:rsidRDefault="00C2377A" w:rsidP="00C2377A">
      <w:pPr>
        <w:pStyle w:val="ListParagraph"/>
        <w:ind w:left="142"/>
        <w:rPr>
          <w:rFonts w:ascii="Times New Roman" w:hAnsi="Times New Roman" w:cs="Times New Roman"/>
          <w:sz w:val="18"/>
          <w:lang w:eastAsia="ja-JP"/>
        </w:rPr>
      </w:pPr>
    </w:p>
    <w:tbl>
      <w:tblPr>
        <w:tblStyle w:val="TableGrid"/>
        <w:tblW w:w="8920" w:type="dxa"/>
        <w:tblInd w:w="14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61"/>
        <w:gridCol w:w="962"/>
        <w:gridCol w:w="962"/>
        <w:gridCol w:w="962"/>
        <w:gridCol w:w="962"/>
      </w:tblGrid>
      <w:tr w:rsidR="00C2377A" w:rsidRPr="00691DB3" w14:paraId="42F1DC3A" w14:textId="77777777" w:rsidTr="00806065">
        <w:trPr>
          <w:cantSplit/>
          <w:trHeight w:val="304"/>
        </w:trPr>
        <w:tc>
          <w:tcPr>
            <w:tcW w:w="4111" w:type="dxa"/>
            <w:vMerge w:val="restart"/>
            <w:shd w:val="clear" w:color="auto" w:fill="D0CECE" w:themeFill="background2" w:themeFillShade="E6"/>
          </w:tcPr>
          <w:p w14:paraId="69A2471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8"/>
                <w:lang w:eastAsia="ja-JP"/>
              </w:rPr>
            </w:pPr>
          </w:p>
        </w:tc>
        <w:tc>
          <w:tcPr>
            <w:tcW w:w="961" w:type="dxa"/>
            <w:shd w:val="clear" w:color="auto" w:fill="D0CECE" w:themeFill="background2" w:themeFillShade="E6"/>
          </w:tcPr>
          <w:p w14:paraId="118D846A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1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7D1D882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2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70FE5D52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3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694F028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4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1720087A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5</w:t>
            </w:r>
          </w:p>
        </w:tc>
      </w:tr>
      <w:tr w:rsidR="00C2377A" w:rsidRPr="00691DB3" w14:paraId="71E777C6" w14:textId="77777777" w:rsidTr="00806065">
        <w:trPr>
          <w:cantSplit/>
          <w:trHeight w:val="1134"/>
        </w:trPr>
        <w:tc>
          <w:tcPr>
            <w:tcW w:w="4111" w:type="dxa"/>
            <w:vMerge/>
            <w:shd w:val="clear" w:color="auto" w:fill="D0CECE" w:themeFill="background2" w:themeFillShade="E6"/>
          </w:tcPr>
          <w:p w14:paraId="539A87D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8"/>
                <w:lang w:eastAsia="ja-JP"/>
              </w:rPr>
            </w:pPr>
          </w:p>
        </w:tc>
        <w:tc>
          <w:tcPr>
            <w:tcW w:w="961" w:type="dxa"/>
            <w:shd w:val="clear" w:color="auto" w:fill="D0CECE" w:themeFill="background2" w:themeFillShade="E6"/>
          </w:tcPr>
          <w:p w14:paraId="6A5A3D1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Strongly 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22E66A1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7C8163F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Neither agree nor 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0AE5435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185437A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Strongly agree</w:t>
            </w:r>
          </w:p>
        </w:tc>
      </w:tr>
      <w:tr w:rsidR="00C2377A" w:rsidRPr="00691DB3" w14:paraId="57987F53" w14:textId="77777777" w:rsidTr="00806065">
        <w:tc>
          <w:tcPr>
            <w:tcW w:w="4111" w:type="dxa"/>
          </w:tcPr>
          <w:p w14:paraId="57EAE808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Tillage is the key tool for managing weeds.</w:t>
            </w:r>
          </w:p>
        </w:tc>
        <w:tc>
          <w:tcPr>
            <w:tcW w:w="961" w:type="dxa"/>
            <w:vAlign w:val="center"/>
          </w:tcPr>
          <w:p w14:paraId="69D4538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69484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195F722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66115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1367B97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110322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230181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43178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A18E1BA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10418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C2377A" w:rsidRPr="00691DB3" w14:paraId="7FC5ACDD" w14:textId="77777777" w:rsidTr="00806065">
        <w:tc>
          <w:tcPr>
            <w:tcW w:w="4111" w:type="dxa"/>
          </w:tcPr>
          <w:p w14:paraId="10597C6E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The farming landscape looks better when the fields are tilled. </w:t>
            </w:r>
          </w:p>
        </w:tc>
        <w:tc>
          <w:tcPr>
            <w:tcW w:w="961" w:type="dxa"/>
            <w:vAlign w:val="center"/>
          </w:tcPr>
          <w:p w14:paraId="5407434E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69574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5ADDBC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41987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9D5565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1251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85DCA1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206760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11E3AE2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13329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C2377A" w:rsidRPr="00691DB3" w14:paraId="4055E702" w14:textId="77777777" w:rsidTr="00806065">
        <w:tc>
          <w:tcPr>
            <w:tcW w:w="4111" w:type="dxa"/>
          </w:tcPr>
          <w:p w14:paraId="5D85A667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The more you till, the better the yield.</w:t>
            </w:r>
          </w:p>
        </w:tc>
        <w:tc>
          <w:tcPr>
            <w:tcW w:w="961" w:type="dxa"/>
            <w:vAlign w:val="center"/>
          </w:tcPr>
          <w:p w14:paraId="6B4D960E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32155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A8292B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210352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E436B9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76707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B837C6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105165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E47B77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56001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C2377A" w:rsidRPr="00691DB3" w14:paraId="372FA0B5" w14:textId="77777777" w:rsidTr="00806065">
        <w:tc>
          <w:tcPr>
            <w:tcW w:w="4111" w:type="dxa"/>
          </w:tcPr>
          <w:p w14:paraId="3A8C19F5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Tillage reduces the amount of water available in the soil for crops.</w:t>
            </w:r>
          </w:p>
        </w:tc>
        <w:tc>
          <w:tcPr>
            <w:tcW w:w="961" w:type="dxa"/>
            <w:vAlign w:val="center"/>
          </w:tcPr>
          <w:p w14:paraId="2BCCAADD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57008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5C3B87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62952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088F22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400760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0BE366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130728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C39F9C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06171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C2377A" w:rsidRPr="00691DB3" w14:paraId="2F289CFF" w14:textId="77777777" w:rsidTr="00806065">
        <w:tc>
          <w:tcPr>
            <w:tcW w:w="4111" w:type="dxa"/>
          </w:tcPr>
          <w:p w14:paraId="393504B0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I like to see clean, tilled fields.</w:t>
            </w:r>
          </w:p>
        </w:tc>
        <w:tc>
          <w:tcPr>
            <w:tcW w:w="961" w:type="dxa"/>
            <w:vAlign w:val="center"/>
          </w:tcPr>
          <w:p w14:paraId="4201B1F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133664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61575B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75435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052130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21418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7AFA3D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86410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82D5BD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95686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C2377A" w:rsidRPr="00691DB3" w14:paraId="50F259E0" w14:textId="77777777" w:rsidTr="00806065">
        <w:tc>
          <w:tcPr>
            <w:tcW w:w="4111" w:type="dxa"/>
          </w:tcPr>
          <w:p w14:paraId="441BB954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Tilling the soil has no influence on water availability.</w:t>
            </w:r>
          </w:p>
        </w:tc>
        <w:tc>
          <w:tcPr>
            <w:tcW w:w="961" w:type="dxa"/>
            <w:vAlign w:val="center"/>
          </w:tcPr>
          <w:p w14:paraId="76A1AB6C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89531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33A3B42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108657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C00118A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31194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9ADCEAD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213205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BDE79C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77362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</w:p>
        </w:tc>
      </w:tr>
    </w:tbl>
    <w:p w14:paraId="7C6EC202" w14:textId="77777777" w:rsidR="00C2377A" w:rsidRPr="00691DB3" w:rsidRDefault="00C2377A" w:rsidP="00C2377A">
      <w:pPr>
        <w:rPr>
          <w:rFonts w:ascii="Times New Roman" w:hAnsi="Times New Roman" w:cs="Times New Roman"/>
          <w:sz w:val="18"/>
          <w:lang w:eastAsia="ja-JP"/>
        </w:rPr>
      </w:pPr>
    </w:p>
    <w:p w14:paraId="4015CC8C" w14:textId="77777777" w:rsidR="00C2377A" w:rsidRPr="00691DB3" w:rsidRDefault="00C2377A" w:rsidP="00C2377A">
      <w:pPr>
        <w:rPr>
          <w:rFonts w:ascii="Times New Roman" w:hAnsi="Times New Roman" w:cs="Times New Roman"/>
          <w:b/>
          <w:color w:val="806000" w:themeColor="accent4" w:themeShade="80"/>
          <w:lang w:eastAsia="ja-JP"/>
        </w:rPr>
      </w:pPr>
      <w:r w:rsidRPr="00691DB3">
        <w:rPr>
          <w:rFonts w:ascii="Times New Roman" w:hAnsi="Times New Roman" w:cs="Times New Roman"/>
          <w:b/>
          <w:color w:val="806000" w:themeColor="accent4" w:themeShade="80"/>
          <w:lang w:eastAsia="ja-JP"/>
        </w:rPr>
        <w:t>Section 3. Cultural influences &amp; traditions</w:t>
      </w:r>
    </w:p>
    <w:p w14:paraId="1F550096" w14:textId="77777777" w:rsidR="00C2377A" w:rsidRPr="00691DB3" w:rsidRDefault="00C2377A" w:rsidP="00C2377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b/>
          <w:sz w:val="20"/>
        </w:rPr>
        <w:t>Please name any farming practices that are traditional to the region:</w:t>
      </w:r>
    </w:p>
    <w:p w14:paraId="1B043949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 xml:space="preserve"> </w:t>
      </w:r>
    </w:p>
    <w:p w14:paraId="0C16613E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 xml:space="preserve">  </w:t>
      </w:r>
    </w:p>
    <w:p w14:paraId="519D3215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 xml:space="preserve"> </w:t>
      </w:r>
    </w:p>
    <w:p w14:paraId="16973011" w14:textId="77777777" w:rsidR="00C2377A" w:rsidRPr="00691DB3" w:rsidRDefault="00C2377A" w:rsidP="00C2377A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18"/>
        </w:rPr>
      </w:pPr>
      <w:r w:rsidRPr="00691DB3">
        <w:rPr>
          <w:rFonts w:ascii="Times New Roman" w:hAnsi="Times New Roman" w:cs="Times New Roman"/>
          <w:sz w:val="18"/>
        </w:rPr>
        <w:t xml:space="preserve"> </w:t>
      </w:r>
    </w:p>
    <w:p w14:paraId="411BA6E3" w14:textId="77777777" w:rsidR="00C2377A" w:rsidRPr="00691DB3" w:rsidRDefault="00C2377A" w:rsidP="00C2377A">
      <w:pPr>
        <w:pStyle w:val="ListParagraph"/>
        <w:spacing w:after="120" w:line="240" w:lineRule="auto"/>
        <w:rPr>
          <w:rFonts w:ascii="Times New Roman" w:hAnsi="Times New Roman" w:cs="Times New Roman"/>
          <w:sz w:val="18"/>
        </w:rPr>
      </w:pPr>
    </w:p>
    <w:p w14:paraId="5CDE1A78" w14:textId="77777777" w:rsidR="00C2377A" w:rsidRPr="00691DB3" w:rsidRDefault="00C2377A" w:rsidP="00C2377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lang w:eastAsia="ja-JP"/>
        </w:rPr>
      </w:pPr>
      <w:r w:rsidRPr="00691DB3">
        <w:rPr>
          <w:rFonts w:ascii="Times New Roman" w:hAnsi="Times New Roman" w:cs="Times New Roman"/>
          <w:b/>
          <w:sz w:val="20"/>
          <w:lang w:eastAsia="ja-JP"/>
        </w:rPr>
        <w:t>Please rate how much you agree with the following statements.</w:t>
      </w:r>
      <w:r w:rsidRPr="00691DB3">
        <w:rPr>
          <w:rFonts w:ascii="Times New Roman" w:hAnsi="Times New Roman" w:cs="Times New Roman"/>
          <w:sz w:val="20"/>
          <w:lang w:eastAsia="ja-JP"/>
        </w:rPr>
        <w:t xml:space="preserve"> Please tick only </w:t>
      </w:r>
      <w:r w:rsidRPr="00691DB3">
        <w:rPr>
          <w:rFonts w:ascii="Times New Roman" w:hAnsi="Times New Roman" w:cs="Times New Roman"/>
          <w:b/>
          <w:sz w:val="20"/>
          <w:lang w:eastAsia="ja-JP"/>
        </w:rPr>
        <w:t>one</w:t>
      </w:r>
      <w:r w:rsidRPr="00691DB3">
        <w:rPr>
          <w:rFonts w:ascii="Times New Roman" w:hAnsi="Times New Roman" w:cs="Times New Roman"/>
          <w:sz w:val="20"/>
          <w:lang w:eastAsia="ja-JP"/>
        </w:rPr>
        <w:t xml:space="preserve"> box for each statement:</w:t>
      </w:r>
    </w:p>
    <w:p w14:paraId="4FAA5CC9" w14:textId="77777777" w:rsidR="00C2377A" w:rsidRPr="00691DB3" w:rsidRDefault="00C2377A" w:rsidP="00C2377A">
      <w:pPr>
        <w:pStyle w:val="ListParagraph"/>
        <w:ind w:left="142"/>
        <w:rPr>
          <w:rFonts w:ascii="Times New Roman" w:hAnsi="Times New Roman" w:cs="Times New Roman"/>
          <w:sz w:val="18"/>
          <w:lang w:eastAsia="ja-JP"/>
        </w:rPr>
      </w:pPr>
    </w:p>
    <w:tbl>
      <w:tblPr>
        <w:tblStyle w:val="TableGrid"/>
        <w:tblW w:w="8920" w:type="dxa"/>
        <w:tblInd w:w="14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61"/>
        <w:gridCol w:w="962"/>
        <w:gridCol w:w="962"/>
        <w:gridCol w:w="962"/>
        <w:gridCol w:w="962"/>
      </w:tblGrid>
      <w:tr w:rsidR="00C2377A" w:rsidRPr="00691DB3" w14:paraId="7DE6CD98" w14:textId="77777777" w:rsidTr="00806065">
        <w:trPr>
          <w:cantSplit/>
          <w:trHeight w:val="304"/>
        </w:trPr>
        <w:tc>
          <w:tcPr>
            <w:tcW w:w="4111" w:type="dxa"/>
            <w:vMerge w:val="restart"/>
            <w:shd w:val="clear" w:color="auto" w:fill="D0CECE" w:themeFill="background2" w:themeFillShade="E6"/>
          </w:tcPr>
          <w:p w14:paraId="55B67A2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8"/>
                <w:lang w:eastAsia="ja-JP"/>
              </w:rPr>
            </w:pPr>
          </w:p>
        </w:tc>
        <w:tc>
          <w:tcPr>
            <w:tcW w:w="961" w:type="dxa"/>
            <w:shd w:val="clear" w:color="auto" w:fill="D0CECE" w:themeFill="background2" w:themeFillShade="E6"/>
          </w:tcPr>
          <w:p w14:paraId="547878DD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1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2CC1A28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2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1B860D7C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3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00C0171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4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64431E1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5</w:t>
            </w:r>
          </w:p>
        </w:tc>
      </w:tr>
      <w:tr w:rsidR="00C2377A" w:rsidRPr="00691DB3" w14:paraId="35623074" w14:textId="77777777" w:rsidTr="00806065">
        <w:trPr>
          <w:cantSplit/>
          <w:trHeight w:val="1134"/>
        </w:trPr>
        <w:tc>
          <w:tcPr>
            <w:tcW w:w="4111" w:type="dxa"/>
            <w:vMerge/>
            <w:shd w:val="clear" w:color="auto" w:fill="D0CECE" w:themeFill="background2" w:themeFillShade="E6"/>
          </w:tcPr>
          <w:p w14:paraId="1A6A391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8"/>
                <w:lang w:eastAsia="ja-JP"/>
              </w:rPr>
            </w:pPr>
          </w:p>
        </w:tc>
        <w:tc>
          <w:tcPr>
            <w:tcW w:w="961" w:type="dxa"/>
            <w:shd w:val="clear" w:color="auto" w:fill="D0CECE" w:themeFill="background2" w:themeFillShade="E6"/>
          </w:tcPr>
          <w:p w14:paraId="781C8DA7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Strongly 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7A73344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30A893B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Neither agree nor 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4E3838FC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5DEF036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Strongly agree</w:t>
            </w:r>
          </w:p>
        </w:tc>
      </w:tr>
      <w:tr w:rsidR="00C2377A" w:rsidRPr="00691DB3" w14:paraId="26EBE5C6" w14:textId="77777777" w:rsidTr="00806065">
        <w:tc>
          <w:tcPr>
            <w:tcW w:w="4111" w:type="dxa"/>
          </w:tcPr>
          <w:p w14:paraId="12E9A829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It is important to me to follow what my ancestors did on the land.</w:t>
            </w:r>
          </w:p>
        </w:tc>
        <w:tc>
          <w:tcPr>
            <w:tcW w:w="961" w:type="dxa"/>
            <w:vAlign w:val="center"/>
          </w:tcPr>
          <w:p w14:paraId="28E4F47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55331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282CB8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92109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EC6B52A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208256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820CBD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995567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D3A0C0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81301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6F1EF87D" w14:textId="77777777" w:rsidTr="00806065">
        <w:tc>
          <w:tcPr>
            <w:tcW w:w="4111" w:type="dxa"/>
          </w:tcPr>
          <w:p w14:paraId="42DA9B1F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It is important to me to follow international farming trends.</w:t>
            </w:r>
          </w:p>
        </w:tc>
        <w:tc>
          <w:tcPr>
            <w:tcW w:w="961" w:type="dxa"/>
            <w:vAlign w:val="center"/>
          </w:tcPr>
          <w:p w14:paraId="577DC4F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609417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EF9DCE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65405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29C1AA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90783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9B6595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56969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38F64E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95560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3F4C4865" w14:textId="77777777" w:rsidTr="00806065">
        <w:tc>
          <w:tcPr>
            <w:tcW w:w="4111" w:type="dxa"/>
          </w:tcPr>
          <w:p w14:paraId="122FB5F2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Innovation is more important to me than tradition.</w:t>
            </w:r>
          </w:p>
        </w:tc>
        <w:tc>
          <w:tcPr>
            <w:tcW w:w="961" w:type="dxa"/>
            <w:vAlign w:val="center"/>
          </w:tcPr>
          <w:p w14:paraId="4B63B2F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67341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AD6AF5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83872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9105F4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20456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42366F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71260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D3181C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96831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5E422500" w14:textId="77777777" w:rsidTr="00806065">
        <w:tc>
          <w:tcPr>
            <w:tcW w:w="4111" w:type="dxa"/>
          </w:tcPr>
          <w:p w14:paraId="6C821EC2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lastRenderedPageBreak/>
              <w:t>There is no need to change farming practices that have been in place for a long time.</w:t>
            </w:r>
          </w:p>
        </w:tc>
        <w:tc>
          <w:tcPr>
            <w:tcW w:w="961" w:type="dxa"/>
            <w:vAlign w:val="center"/>
          </w:tcPr>
          <w:p w14:paraId="56E2F10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64140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B45CA2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75413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F68F28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51484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82C7C3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01700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DA5D75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4691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</w:tbl>
    <w:p w14:paraId="2A926477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sz w:val="18"/>
          <w:lang w:eastAsia="ja-JP"/>
        </w:rPr>
      </w:pPr>
    </w:p>
    <w:p w14:paraId="4D24FF8C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b/>
          <w:sz w:val="20"/>
          <w:lang w:eastAsia="ja-JP"/>
        </w:rPr>
      </w:pPr>
      <w:r w:rsidRPr="00691DB3">
        <w:rPr>
          <w:rFonts w:ascii="Times New Roman" w:hAnsi="Times New Roman" w:cs="Times New Roman"/>
          <w:b/>
          <w:sz w:val="20"/>
          <w:lang w:eastAsia="ja-JP"/>
        </w:rPr>
        <w:t>Any further comments:</w:t>
      </w:r>
    </w:p>
    <w:p w14:paraId="1F6C814B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b/>
          <w:sz w:val="18"/>
          <w:lang w:eastAsia="ja-JP"/>
        </w:rPr>
      </w:pPr>
    </w:p>
    <w:p w14:paraId="20A8CF26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b/>
          <w:color w:val="806000" w:themeColor="accent4" w:themeShade="80"/>
          <w:lang w:eastAsia="ja-JP"/>
        </w:rPr>
      </w:pPr>
      <w:r w:rsidRPr="00691DB3">
        <w:rPr>
          <w:rFonts w:ascii="Times New Roman" w:hAnsi="Times New Roman" w:cs="Times New Roman"/>
          <w:b/>
          <w:color w:val="806000" w:themeColor="accent4" w:themeShade="80"/>
          <w:lang w:eastAsia="ja-JP"/>
        </w:rPr>
        <w:t>Section 4: Community, identity &amp; adaptive capacity</w:t>
      </w:r>
    </w:p>
    <w:p w14:paraId="071FA16D" w14:textId="77777777" w:rsidR="00C2377A" w:rsidRPr="00691DB3" w:rsidRDefault="00C2377A" w:rsidP="00C237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lang w:eastAsia="ja-JP"/>
        </w:rPr>
      </w:pPr>
      <w:r w:rsidRPr="00691DB3">
        <w:rPr>
          <w:rFonts w:ascii="Times New Roman" w:hAnsi="Times New Roman" w:cs="Times New Roman"/>
          <w:b/>
          <w:sz w:val="20"/>
          <w:szCs w:val="24"/>
          <w:lang w:eastAsia="ja-JP"/>
        </w:rPr>
        <w:t>Please rate how much you agree with the following statements.</w:t>
      </w:r>
      <w:r w:rsidRPr="00691DB3">
        <w:rPr>
          <w:rFonts w:ascii="Times New Roman" w:hAnsi="Times New Roman" w:cs="Times New Roman"/>
          <w:sz w:val="20"/>
          <w:szCs w:val="24"/>
          <w:lang w:eastAsia="ja-JP"/>
        </w:rPr>
        <w:t xml:space="preserve"> </w:t>
      </w:r>
      <w:r w:rsidRPr="00691DB3">
        <w:rPr>
          <w:rFonts w:ascii="Times New Roman" w:hAnsi="Times New Roman" w:cs="Times New Roman"/>
          <w:sz w:val="20"/>
          <w:lang w:eastAsia="ja-JP"/>
        </w:rPr>
        <w:t xml:space="preserve">Please tick only </w:t>
      </w:r>
      <w:r w:rsidRPr="00691DB3">
        <w:rPr>
          <w:rFonts w:ascii="Times New Roman" w:hAnsi="Times New Roman" w:cs="Times New Roman"/>
          <w:b/>
          <w:sz w:val="20"/>
          <w:lang w:eastAsia="ja-JP"/>
        </w:rPr>
        <w:t>one</w:t>
      </w:r>
      <w:r w:rsidRPr="00691DB3">
        <w:rPr>
          <w:rFonts w:ascii="Times New Roman" w:hAnsi="Times New Roman" w:cs="Times New Roman"/>
          <w:sz w:val="20"/>
          <w:lang w:eastAsia="ja-JP"/>
        </w:rPr>
        <w:t xml:space="preserve"> box for each statement.</w:t>
      </w:r>
    </w:p>
    <w:p w14:paraId="6380840C" w14:textId="77777777" w:rsidR="00C2377A" w:rsidRPr="00691DB3" w:rsidRDefault="00C2377A" w:rsidP="00C2377A">
      <w:pPr>
        <w:spacing w:after="0"/>
        <w:ind w:left="142"/>
        <w:rPr>
          <w:rFonts w:ascii="Times New Roman" w:hAnsi="Times New Roman" w:cs="Times New Roman"/>
          <w:sz w:val="18"/>
          <w:lang w:eastAsia="ja-JP"/>
        </w:rPr>
      </w:pPr>
    </w:p>
    <w:tbl>
      <w:tblPr>
        <w:tblStyle w:val="TableGrid"/>
        <w:tblW w:w="8920" w:type="dxa"/>
        <w:tblInd w:w="14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61"/>
        <w:gridCol w:w="962"/>
        <w:gridCol w:w="962"/>
        <w:gridCol w:w="962"/>
        <w:gridCol w:w="962"/>
      </w:tblGrid>
      <w:tr w:rsidR="00C2377A" w:rsidRPr="00691DB3" w14:paraId="56B6ACE9" w14:textId="77777777" w:rsidTr="00806065">
        <w:trPr>
          <w:cantSplit/>
          <w:trHeight w:val="304"/>
        </w:trPr>
        <w:tc>
          <w:tcPr>
            <w:tcW w:w="4111" w:type="dxa"/>
            <w:vMerge w:val="restart"/>
            <w:shd w:val="clear" w:color="auto" w:fill="D0CECE" w:themeFill="background2" w:themeFillShade="E6"/>
          </w:tcPr>
          <w:p w14:paraId="5456BC1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8"/>
                <w:lang w:eastAsia="ja-JP"/>
              </w:rPr>
            </w:pPr>
          </w:p>
        </w:tc>
        <w:tc>
          <w:tcPr>
            <w:tcW w:w="961" w:type="dxa"/>
            <w:shd w:val="clear" w:color="auto" w:fill="D0CECE" w:themeFill="background2" w:themeFillShade="E6"/>
          </w:tcPr>
          <w:p w14:paraId="1E79ADB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1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3D0B3C7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2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731CB23E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3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2EEEFA1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4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20FE4C02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lang w:eastAsia="ja-JP"/>
              </w:rPr>
              <w:t>5</w:t>
            </w:r>
          </w:p>
        </w:tc>
      </w:tr>
      <w:tr w:rsidR="00C2377A" w:rsidRPr="00691DB3" w14:paraId="21C6AB87" w14:textId="77777777" w:rsidTr="00806065">
        <w:trPr>
          <w:cantSplit/>
          <w:trHeight w:val="1134"/>
        </w:trPr>
        <w:tc>
          <w:tcPr>
            <w:tcW w:w="4111" w:type="dxa"/>
            <w:vMerge/>
            <w:shd w:val="clear" w:color="auto" w:fill="D0CECE" w:themeFill="background2" w:themeFillShade="E6"/>
          </w:tcPr>
          <w:p w14:paraId="39144BB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8"/>
                <w:lang w:eastAsia="ja-JP"/>
              </w:rPr>
            </w:pPr>
          </w:p>
        </w:tc>
        <w:tc>
          <w:tcPr>
            <w:tcW w:w="961" w:type="dxa"/>
            <w:shd w:val="clear" w:color="auto" w:fill="D0CECE" w:themeFill="background2" w:themeFillShade="E6"/>
          </w:tcPr>
          <w:p w14:paraId="5AA9D352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Strongly 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401CC5D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2ADE5C7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Neither agree nor disagree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2F8D094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Agree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50A9EBC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16"/>
                <w:lang w:eastAsia="ja-JP"/>
              </w:rPr>
              <w:t>Strongly agree</w:t>
            </w:r>
          </w:p>
        </w:tc>
      </w:tr>
      <w:tr w:rsidR="00C2377A" w:rsidRPr="00691DB3" w14:paraId="6C91AB50" w14:textId="77777777" w:rsidTr="00806065">
        <w:tc>
          <w:tcPr>
            <w:tcW w:w="4111" w:type="dxa"/>
          </w:tcPr>
          <w:p w14:paraId="5DAF0E0B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 am very active in my local farming community.</w:t>
            </w:r>
          </w:p>
        </w:tc>
        <w:tc>
          <w:tcPr>
            <w:tcW w:w="961" w:type="dxa"/>
            <w:vAlign w:val="center"/>
          </w:tcPr>
          <w:p w14:paraId="1FBA981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27120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469408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38726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4DD989E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59794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434BEDD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40483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68AF97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24904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7CE631FD" w14:textId="77777777" w:rsidTr="00806065">
        <w:tc>
          <w:tcPr>
            <w:tcW w:w="4111" w:type="dxa"/>
          </w:tcPr>
          <w:p w14:paraId="2B660EC8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 xml:space="preserve">My farming decisions are </w:t>
            </w:r>
            <w:proofErr w:type="gramStart"/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similar to</w:t>
            </w:r>
            <w:proofErr w:type="gramEnd"/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 xml:space="preserve"> those of my neighbours.</w:t>
            </w:r>
          </w:p>
        </w:tc>
        <w:tc>
          <w:tcPr>
            <w:tcW w:w="961" w:type="dxa"/>
            <w:vAlign w:val="center"/>
          </w:tcPr>
          <w:p w14:paraId="0551C5BC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76121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D1B5DD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869526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DEAEE5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11416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8C5A00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30521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097DC2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213439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1427615F" w14:textId="77777777" w:rsidTr="00806065">
        <w:tc>
          <w:tcPr>
            <w:tcW w:w="4111" w:type="dxa"/>
          </w:tcPr>
          <w:p w14:paraId="2618A4FB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If there are new initiatives or ideas in my farming community, I am willing to participate in them.</w:t>
            </w:r>
          </w:p>
        </w:tc>
        <w:tc>
          <w:tcPr>
            <w:tcW w:w="961" w:type="dxa"/>
            <w:vAlign w:val="center"/>
          </w:tcPr>
          <w:p w14:paraId="1A7E049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90834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6F8281F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81729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CC10FFC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21864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58F315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84523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1653EC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85978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6A5973FE" w14:textId="77777777" w:rsidTr="00806065">
        <w:tc>
          <w:tcPr>
            <w:tcW w:w="4111" w:type="dxa"/>
          </w:tcPr>
          <w:p w14:paraId="45CF28A4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If I want to change my farming practices, I can do it whenever I want.</w:t>
            </w:r>
          </w:p>
        </w:tc>
        <w:tc>
          <w:tcPr>
            <w:tcW w:w="961" w:type="dxa"/>
            <w:vAlign w:val="center"/>
          </w:tcPr>
          <w:p w14:paraId="3756FF1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91305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F84AADD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49517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F9B98C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96615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F4108D9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17792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CFD3EA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39860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03ED4A3C" w14:textId="77777777" w:rsidTr="00806065">
        <w:tc>
          <w:tcPr>
            <w:tcW w:w="4111" w:type="dxa"/>
          </w:tcPr>
          <w:p w14:paraId="04C3C3A0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 am responsible for the soil on my farm.</w:t>
            </w:r>
          </w:p>
        </w:tc>
        <w:tc>
          <w:tcPr>
            <w:tcW w:w="961" w:type="dxa"/>
            <w:vAlign w:val="center"/>
          </w:tcPr>
          <w:p w14:paraId="6534774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86405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28D030A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965458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5E6BB4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84699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FAA5E8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204965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5F8C6B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14981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5D9221EC" w14:textId="77777777" w:rsidTr="00806065">
        <w:tc>
          <w:tcPr>
            <w:tcW w:w="4111" w:type="dxa"/>
          </w:tcPr>
          <w:p w14:paraId="41457FCB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 xml:space="preserve">I do not have the capacity to improve the soil on my farm. </w:t>
            </w:r>
          </w:p>
        </w:tc>
        <w:tc>
          <w:tcPr>
            <w:tcW w:w="961" w:type="dxa"/>
            <w:vAlign w:val="center"/>
          </w:tcPr>
          <w:p w14:paraId="224457BA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822387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2E6514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821099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8C8573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12260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8C7F8E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04452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AA4C12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65749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586A6A33" w14:textId="77777777" w:rsidTr="00806065">
        <w:tc>
          <w:tcPr>
            <w:tcW w:w="4111" w:type="dxa"/>
          </w:tcPr>
          <w:p w14:paraId="4A2C3C24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The soil is not one person’s responsibility, but everyone’s.</w:t>
            </w:r>
          </w:p>
        </w:tc>
        <w:tc>
          <w:tcPr>
            <w:tcW w:w="961" w:type="dxa"/>
            <w:vAlign w:val="center"/>
          </w:tcPr>
          <w:p w14:paraId="1E0C100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7513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4FCF224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34316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861BEF3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17877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8E757FB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1615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E26FAA6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97834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28B03046" w14:textId="77777777" w:rsidTr="00806065">
        <w:tc>
          <w:tcPr>
            <w:tcW w:w="4111" w:type="dxa"/>
          </w:tcPr>
          <w:p w14:paraId="057913B4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I am a very adaptable person.</w:t>
            </w:r>
          </w:p>
        </w:tc>
        <w:tc>
          <w:tcPr>
            <w:tcW w:w="961" w:type="dxa"/>
            <w:vAlign w:val="center"/>
          </w:tcPr>
          <w:p w14:paraId="10F5867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96072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3633F47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36871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23681C1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190487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001C7AA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208613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5F99C1E4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77471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C2377A" w:rsidRPr="00691DB3" w14:paraId="606986AC" w14:textId="77777777" w:rsidTr="00806065">
        <w:tc>
          <w:tcPr>
            <w:tcW w:w="4111" w:type="dxa"/>
          </w:tcPr>
          <w:p w14:paraId="0A38BEF5" w14:textId="77777777" w:rsidR="00C2377A" w:rsidRPr="00691DB3" w:rsidRDefault="00C2377A" w:rsidP="0080606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lang w:eastAsia="ja-JP"/>
              </w:rPr>
              <w:t>The way I manage the soil has impacts on the landscape and community beyond my farm.</w:t>
            </w:r>
          </w:p>
        </w:tc>
        <w:tc>
          <w:tcPr>
            <w:tcW w:w="961" w:type="dxa"/>
            <w:vAlign w:val="center"/>
          </w:tcPr>
          <w:p w14:paraId="3E02621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68995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C7A092F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41166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0BF4170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134393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743E5F25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203418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  <w:tc>
          <w:tcPr>
            <w:tcW w:w="962" w:type="dxa"/>
            <w:vAlign w:val="center"/>
          </w:tcPr>
          <w:p w14:paraId="17D4F938" w14:textId="77777777" w:rsidR="00C2377A" w:rsidRPr="00691DB3" w:rsidRDefault="00C2377A" w:rsidP="0080606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-68081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</w:tbl>
    <w:p w14:paraId="4B607091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sz w:val="18"/>
          <w:lang w:eastAsia="ja-JP"/>
        </w:rPr>
      </w:pPr>
    </w:p>
    <w:p w14:paraId="4DCB3CB9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b/>
          <w:sz w:val="20"/>
          <w:lang w:eastAsia="ja-JP"/>
        </w:rPr>
      </w:pPr>
      <w:r w:rsidRPr="00691DB3">
        <w:rPr>
          <w:rFonts w:ascii="Times New Roman" w:hAnsi="Times New Roman" w:cs="Times New Roman"/>
          <w:b/>
          <w:sz w:val="20"/>
          <w:lang w:eastAsia="ja-JP"/>
        </w:rPr>
        <w:t>Any further comments:</w:t>
      </w:r>
    </w:p>
    <w:p w14:paraId="08E55B14" w14:textId="77777777" w:rsidR="00C2377A" w:rsidRPr="00691DB3" w:rsidRDefault="00C2377A" w:rsidP="00C2377A">
      <w:pPr>
        <w:ind w:left="142"/>
        <w:rPr>
          <w:rFonts w:ascii="Times New Roman" w:hAnsi="Times New Roman" w:cs="Times New Roman"/>
          <w:sz w:val="18"/>
          <w:lang w:eastAsia="ja-JP"/>
        </w:rPr>
      </w:pPr>
    </w:p>
    <w:p w14:paraId="61E3C7E2" w14:textId="77777777" w:rsidR="00C2377A" w:rsidRPr="00691DB3" w:rsidRDefault="00C2377A" w:rsidP="00C2377A">
      <w:pPr>
        <w:rPr>
          <w:rFonts w:ascii="Times New Roman" w:hAnsi="Times New Roman" w:cs="Times New Roman"/>
          <w:b/>
          <w:color w:val="806000" w:themeColor="accent4" w:themeShade="80"/>
          <w:lang w:eastAsia="ja-JP"/>
        </w:rPr>
      </w:pPr>
      <w:r w:rsidRPr="00691DB3">
        <w:rPr>
          <w:rFonts w:ascii="Times New Roman" w:hAnsi="Times New Roman" w:cs="Times New Roman"/>
          <w:b/>
          <w:color w:val="806000" w:themeColor="accent4" w:themeShade="80"/>
          <w:lang w:eastAsia="ja-JP"/>
        </w:rPr>
        <w:t>Section 7. Personal Information</w:t>
      </w:r>
    </w:p>
    <w:p w14:paraId="7A781D16" w14:textId="77777777" w:rsidR="00C2377A" w:rsidRPr="00691DB3" w:rsidRDefault="00C2377A" w:rsidP="00C2377A">
      <w:pPr>
        <w:rPr>
          <w:rFonts w:ascii="Times New Roman" w:hAnsi="Times New Roman" w:cs="Times New Roman"/>
          <w:sz w:val="20"/>
          <w:szCs w:val="24"/>
          <w:lang w:eastAsia="ja-JP"/>
        </w:rPr>
      </w:pPr>
      <w:r w:rsidRPr="00691DB3">
        <w:rPr>
          <w:rFonts w:ascii="Times New Roman" w:hAnsi="Times New Roman" w:cs="Times New Roman"/>
          <w:sz w:val="20"/>
          <w:szCs w:val="24"/>
          <w:lang w:eastAsia="ja-JP"/>
        </w:rPr>
        <w:t>Please complete the following information about your farm: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10"/>
        <w:gridCol w:w="5900"/>
      </w:tblGrid>
      <w:tr w:rsidR="00C2377A" w:rsidRPr="00691DB3" w14:paraId="635C0B58" w14:textId="77777777" w:rsidTr="00806065">
        <w:tc>
          <w:tcPr>
            <w:tcW w:w="524" w:type="dxa"/>
          </w:tcPr>
          <w:p w14:paraId="6D00DC16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4.</w:t>
            </w:r>
          </w:p>
        </w:tc>
        <w:tc>
          <w:tcPr>
            <w:tcW w:w="3210" w:type="dxa"/>
          </w:tcPr>
          <w:p w14:paraId="55082503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How often do you till the soil?</w:t>
            </w:r>
          </w:p>
          <w:p w14:paraId="3480C905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</w:p>
        </w:tc>
        <w:tc>
          <w:tcPr>
            <w:tcW w:w="5900" w:type="dxa"/>
          </w:tcPr>
          <w:p w14:paraId="4BAC91FE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17835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More than once a year</w:t>
            </w:r>
          </w:p>
          <w:p w14:paraId="36699A8F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208620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Once a year</w:t>
            </w:r>
          </w:p>
          <w:p w14:paraId="0C5B3F43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106977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Every two years</w:t>
            </w:r>
          </w:p>
          <w:p w14:paraId="2396A29E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177122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Less than every two years</w:t>
            </w:r>
          </w:p>
          <w:p w14:paraId="64E9407E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105554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Never</w:t>
            </w:r>
          </w:p>
        </w:tc>
      </w:tr>
      <w:tr w:rsidR="00C2377A" w:rsidRPr="00691DB3" w14:paraId="2BE42AB6" w14:textId="77777777" w:rsidTr="00806065">
        <w:tc>
          <w:tcPr>
            <w:tcW w:w="524" w:type="dxa"/>
          </w:tcPr>
          <w:p w14:paraId="5D2C2C8C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5.</w:t>
            </w:r>
          </w:p>
        </w:tc>
        <w:tc>
          <w:tcPr>
            <w:tcW w:w="3210" w:type="dxa"/>
          </w:tcPr>
          <w:p w14:paraId="02B5E130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Size of farm in hectares:</w:t>
            </w:r>
          </w:p>
        </w:tc>
        <w:tc>
          <w:tcPr>
            <w:tcW w:w="5900" w:type="dxa"/>
          </w:tcPr>
          <w:p w14:paraId="168C9840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……………………………………..</w:t>
            </w:r>
          </w:p>
          <w:p w14:paraId="2AB9905E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</w:p>
        </w:tc>
      </w:tr>
      <w:tr w:rsidR="00C2377A" w:rsidRPr="00691DB3" w14:paraId="76732EB0" w14:textId="77777777" w:rsidTr="00806065">
        <w:tc>
          <w:tcPr>
            <w:tcW w:w="524" w:type="dxa"/>
          </w:tcPr>
          <w:p w14:paraId="6B47434F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6.</w:t>
            </w:r>
          </w:p>
        </w:tc>
        <w:tc>
          <w:tcPr>
            <w:tcW w:w="3210" w:type="dxa"/>
          </w:tcPr>
          <w:p w14:paraId="27EE1A92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Years spent farming:</w:t>
            </w:r>
          </w:p>
        </w:tc>
        <w:tc>
          <w:tcPr>
            <w:tcW w:w="5900" w:type="dxa"/>
          </w:tcPr>
          <w:p w14:paraId="747E2A07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>……………………………………..</w:t>
            </w:r>
          </w:p>
          <w:p w14:paraId="271F4A54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</w:p>
        </w:tc>
      </w:tr>
      <w:tr w:rsidR="00C2377A" w:rsidRPr="00691DB3" w14:paraId="6FF36859" w14:textId="77777777" w:rsidTr="00806065">
        <w:tc>
          <w:tcPr>
            <w:tcW w:w="524" w:type="dxa"/>
          </w:tcPr>
          <w:p w14:paraId="3BD2FC4A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7.</w:t>
            </w:r>
          </w:p>
        </w:tc>
        <w:tc>
          <w:tcPr>
            <w:tcW w:w="3210" w:type="dxa"/>
          </w:tcPr>
          <w:p w14:paraId="28258185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Age group:</w:t>
            </w:r>
          </w:p>
        </w:tc>
        <w:tc>
          <w:tcPr>
            <w:tcW w:w="5900" w:type="dxa"/>
          </w:tcPr>
          <w:p w14:paraId="41E68E9A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18-35 </w:t>
            </w:r>
            <w:proofErr w:type="gramStart"/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ab/>
              <w:t xml:space="preserve">  </w:t>
            </w: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proofErr w:type="gramEnd"/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36-50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ab/>
            </w: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51-65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ab/>
            </w: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&gt;65   </w:t>
            </w:r>
          </w:p>
          <w:p w14:paraId="44F98821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Prefer not to say</w:t>
            </w:r>
          </w:p>
          <w:p w14:paraId="33E84031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</w:p>
        </w:tc>
      </w:tr>
      <w:tr w:rsidR="00C2377A" w:rsidRPr="00691DB3" w14:paraId="1FB8D1EB" w14:textId="77777777" w:rsidTr="00806065">
        <w:tc>
          <w:tcPr>
            <w:tcW w:w="524" w:type="dxa"/>
          </w:tcPr>
          <w:p w14:paraId="67F70249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8.</w:t>
            </w:r>
          </w:p>
        </w:tc>
        <w:tc>
          <w:tcPr>
            <w:tcW w:w="3210" w:type="dxa"/>
          </w:tcPr>
          <w:p w14:paraId="0A1F905A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Gender:</w:t>
            </w:r>
          </w:p>
        </w:tc>
        <w:tc>
          <w:tcPr>
            <w:tcW w:w="5900" w:type="dxa"/>
          </w:tcPr>
          <w:p w14:paraId="77F17A66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1475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 w:cs="Times New Roman"/>
                <w:sz w:val="20"/>
                <w:szCs w:val="24"/>
              </w:rPr>
              <w:t xml:space="preserve">Male </w:t>
            </w:r>
            <w:r w:rsidRPr="00691DB3">
              <w:rPr>
                <w:rFonts w:ascii="Times New Roman" w:hAnsi="Times New Roman" w:cs="Times New Roman"/>
                <w:sz w:val="20"/>
                <w:szCs w:val="24"/>
              </w:rPr>
              <w:tab/>
              <w:t xml:space="preserve">  </w:t>
            </w: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-109717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 w:cs="Times New Roman"/>
                <w:sz w:val="20"/>
                <w:szCs w:val="24"/>
              </w:rPr>
              <w:t xml:space="preserve"> Female        </w:t>
            </w:r>
            <w:sdt>
              <w:sdtPr>
                <w:rPr>
                  <w:rFonts w:ascii="Times New Roman" w:hAnsi="Times New Roman" w:cs="Times New Roman"/>
                  <w:sz w:val="20"/>
                  <w:szCs w:val="24"/>
                </w:rPr>
                <w:id w:val="5450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 w:cs="Times New Roman"/>
                <w:sz w:val="20"/>
                <w:szCs w:val="24"/>
              </w:rPr>
              <w:t xml:space="preserve"> Prefer not to say</w:t>
            </w:r>
          </w:p>
          <w:p w14:paraId="05F1939E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</w:p>
        </w:tc>
      </w:tr>
      <w:tr w:rsidR="00C2377A" w:rsidRPr="00691DB3" w14:paraId="13FB367B" w14:textId="77777777" w:rsidTr="00806065">
        <w:tc>
          <w:tcPr>
            <w:tcW w:w="524" w:type="dxa"/>
          </w:tcPr>
          <w:p w14:paraId="1059DCB8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lastRenderedPageBreak/>
              <w:t>9.</w:t>
            </w:r>
          </w:p>
        </w:tc>
        <w:tc>
          <w:tcPr>
            <w:tcW w:w="3210" w:type="dxa"/>
          </w:tcPr>
          <w:p w14:paraId="62754919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Level of education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(please indicate the highest level of education):</w:t>
            </w:r>
          </w:p>
        </w:tc>
        <w:tc>
          <w:tcPr>
            <w:tcW w:w="5900" w:type="dxa"/>
          </w:tcPr>
          <w:p w14:paraId="48821E25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No formal schooling    </w:t>
            </w: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Primary school</w:t>
            </w:r>
          </w:p>
          <w:p w14:paraId="42CB5805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High school                  </w:t>
            </w: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Koranic school</w:t>
            </w:r>
          </w:p>
          <w:p w14:paraId="0DFC84D9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University (</w:t>
            </w:r>
            <w:proofErr w:type="gramStart"/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Bachelor)   </w:t>
            </w:r>
            <w:proofErr w:type="gramEnd"/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University (Master or higher) </w:t>
            </w:r>
            <w:r w:rsidRPr="00691DB3">
              <w:rPr>
                <w:rFonts w:ascii="Segoe UI Symbol" w:hAnsi="Segoe UI Symbol" w:cs="Segoe UI Symbol"/>
                <w:sz w:val="20"/>
                <w:szCs w:val="24"/>
                <w:lang w:eastAsia="ja-JP"/>
              </w:rPr>
              <w:t>☐</w:t>
            </w: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 xml:space="preserve"> Technical college/training</w:t>
            </w:r>
          </w:p>
          <w:p w14:paraId="2B8121D2" w14:textId="77777777" w:rsidR="00C2377A" w:rsidRPr="00691DB3" w:rsidRDefault="00C2377A" w:rsidP="00806065">
            <w:pPr>
              <w:rPr>
                <w:rFonts w:ascii="Times New Roman" w:hAnsi="Times New Roman" w:cs="Times New Roman"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sz w:val="20"/>
                <w:szCs w:val="24"/>
                <w:lang w:eastAsia="ja-JP"/>
              </w:rPr>
              <w:tab/>
            </w:r>
          </w:p>
        </w:tc>
      </w:tr>
      <w:tr w:rsidR="00C2377A" w:rsidRPr="00691DB3" w14:paraId="3BF10CB1" w14:textId="77777777" w:rsidTr="00806065">
        <w:tc>
          <w:tcPr>
            <w:tcW w:w="524" w:type="dxa"/>
          </w:tcPr>
          <w:p w14:paraId="2765C136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10.</w:t>
            </w:r>
          </w:p>
        </w:tc>
        <w:tc>
          <w:tcPr>
            <w:tcW w:w="3210" w:type="dxa"/>
          </w:tcPr>
          <w:p w14:paraId="05B1F4C2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Type of farm ownership:</w:t>
            </w:r>
          </w:p>
        </w:tc>
        <w:tc>
          <w:tcPr>
            <w:tcW w:w="5900" w:type="dxa"/>
          </w:tcPr>
          <w:p w14:paraId="17077C8A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30462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Family-owned              </w:t>
            </w: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10523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Corporation-owned</w:t>
            </w:r>
          </w:p>
          <w:p w14:paraId="1541673E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171553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Co-operative                </w:t>
            </w: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51862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Sole ownership</w:t>
            </w:r>
          </w:p>
          <w:p w14:paraId="09227657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9894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Rented land                  </w:t>
            </w: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190336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License for public land</w:t>
            </w:r>
          </w:p>
          <w:p w14:paraId="0A229FA8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109443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Other</w:t>
            </w:r>
          </w:p>
          <w:p w14:paraId="6D539E69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2377A" w:rsidRPr="00691DB3" w14:paraId="554B9F1C" w14:textId="77777777" w:rsidTr="00806065">
        <w:tc>
          <w:tcPr>
            <w:tcW w:w="524" w:type="dxa"/>
          </w:tcPr>
          <w:p w14:paraId="2980C788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12.</w:t>
            </w:r>
          </w:p>
        </w:tc>
        <w:tc>
          <w:tcPr>
            <w:tcW w:w="3210" w:type="dxa"/>
          </w:tcPr>
          <w:p w14:paraId="4C736F18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  <w:t>Do you have an additional job or is farming your only income?</w:t>
            </w:r>
          </w:p>
        </w:tc>
        <w:tc>
          <w:tcPr>
            <w:tcW w:w="5900" w:type="dxa"/>
          </w:tcPr>
          <w:p w14:paraId="0379B886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tabs>
                <w:tab w:val="center" w:pos="3294"/>
              </w:tabs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129826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Sole income comes from farming</w:t>
            </w:r>
          </w:p>
          <w:p w14:paraId="6FA8A71F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tabs>
                <w:tab w:val="center" w:pos="3294"/>
              </w:tabs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62597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Second or part-time job                          </w:t>
            </w:r>
          </w:p>
          <w:p w14:paraId="3420442D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tabs>
                <w:tab w:val="center" w:pos="3294"/>
              </w:tabs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75976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I have a main job, farming is my hobby</w:t>
            </w:r>
          </w:p>
          <w:p w14:paraId="54E44C30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tabs>
                <w:tab w:val="center" w:pos="3294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2377A" w:rsidRPr="00691DB3" w14:paraId="1549BD72" w14:textId="77777777" w:rsidTr="00806065">
        <w:tc>
          <w:tcPr>
            <w:tcW w:w="524" w:type="dxa"/>
          </w:tcPr>
          <w:p w14:paraId="5123CE90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</w:rPr>
              <w:t>14.</w:t>
            </w:r>
          </w:p>
        </w:tc>
        <w:tc>
          <w:tcPr>
            <w:tcW w:w="3210" w:type="dxa"/>
          </w:tcPr>
          <w:p w14:paraId="65B83889" w14:textId="77777777" w:rsidR="00C2377A" w:rsidRPr="00691DB3" w:rsidRDefault="00C2377A" w:rsidP="00806065">
            <w:pPr>
              <w:rPr>
                <w:rFonts w:ascii="Times New Roman" w:hAnsi="Times New Roman" w:cs="Times New Roman"/>
                <w:b/>
                <w:sz w:val="20"/>
                <w:szCs w:val="24"/>
                <w:lang w:eastAsia="ja-JP"/>
              </w:rPr>
            </w:pPr>
            <w:r w:rsidRPr="00691DB3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Do you belong to a farmer union, a farmer </w:t>
            </w:r>
            <w:proofErr w:type="gramStart"/>
            <w:r w:rsidRPr="00691DB3">
              <w:rPr>
                <w:rFonts w:ascii="Times New Roman" w:hAnsi="Times New Roman" w:cs="Times New Roman"/>
                <w:b/>
                <w:sz w:val="20"/>
                <w:szCs w:val="24"/>
              </w:rPr>
              <w:t>cooperative</w:t>
            </w:r>
            <w:proofErr w:type="gramEnd"/>
            <w:r w:rsidRPr="00691DB3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or another farmer organization?</w:t>
            </w:r>
          </w:p>
        </w:tc>
        <w:tc>
          <w:tcPr>
            <w:tcW w:w="5900" w:type="dxa"/>
          </w:tcPr>
          <w:p w14:paraId="675DD1E2" w14:textId="77777777" w:rsidR="00C2377A" w:rsidRPr="00691DB3" w:rsidRDefault="00C2377A" w:rsidP="00806065">
            <w:pPr>
              <w:pStyle w:val="bullet"/>
              <w:numPr>
                <w:ilvl w:val="0"/>
                <w:numId w:val="0"/>
              </w:numPr>
              <w:tabs>
                <w:tab w:val="center" w:pos="3294"/>
              </w:tabs>
              <w:rPr>
                <w:rFonts w:ascii="Times New Roman" w:hAnsi="Times New Roman"/>
                <w:sz w:val="20"/>
                <w:szCs w:val="24"/>
              </w:rPr>
            </w:pP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41459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Yes </w:t>
            </w:r>
            <w:r w:rsidRPr="00691DB3">
              <w:rPr>
                <w:rFonts w:ascii="Times New Roman" w:hAnsi="Times New Roman"/>
                <w:sz w:val="20"/>
                <w:szCs w:val="24"/>
              </w:rPr>
              <w:tab/>
            </w: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-56172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No               </w:t>
            </w:r>
            <w:sdt>
              <w:sdtPr>
                <w:rPr>
                  <w:rFonts w:ascii="Times New Roman" w:hAnsi="Times New Roman"/>
                  <w:sz w:val="20"/>
                  <w:szCs w:val="24"/>
                </w:rPr>
                <w:id w:val="122927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1DB3">
                  <w:rPr>
                    <w:rFonts w:ascii="Segoe UI Symbol" w:eastAsia="MS Gothic" w:hAnsi="Segoe UI Symbol" w:cs="Segoe UI Symbol"/>
                    <w:sz w:val="20"/>
                    <w:szCs w:val="24"/>
                  </w:rPr>
                  <w:t>☐</w:t>
                </w:r>
              </w:sdtContent>
            </w:sdt>
            <w:r w:rsidRPr="00691DB3">
              <w:rPr>
                <w:rFonts w:ascii="Times New Roman" w:hAnsi="Times New Roman"/>
                <w:sz w:val="20"/>
                <w:szCs w:val="24"/>
              </w:rPr>
              <w:t xml:space="preserve"> Prefer not to say</w:t>
            </w:r>
          </w:p>
        </w:tc>
      </w:tr>
    </w:tbl>
    <w:p w14:paraId="48F578EF" w14:textId="77777777" w:rsidR="00C2377A" w:rsidRPr="00A4554E" w:rsidRDefault="00C2377A" w:rsidP="00C2377A">
      <w:pPr>
        <w:rPr>
          <w:rFonts w:ascii="Times New Roman" w:hAnsi="Times New Roman" w:cs="Times New Roman"/>
          <w:b/>
        </w:rPr>
      </w:pPr>
    </w:p>
    <w:p w14:paraId="0C2D3D59" w14:textId="77777777" w:rsidR="00C2377A" w:rsidRPr="00A4554E" w:rsidRDefault="00C2377A" w:rsidP="00C2377A">
      <w:pPr>
        <w:rPr>
          <w:rFonts w:ascii="Times New Roman" w:hAnsi="Times New Roman" w:cs="Times New Roman"/>
          <w:lang w:val="en-US"/>
        </w:rPr>
      </w:pPr>
      <w:r w:rsidRPr="00A4554E">
        <w:rPr>
          <w:rFonts w:ascii="Times New Roman" w:hAnsi="Times New Roman" w:cs="Times New Roman"/>
          <w:b/>
          <w:lang w:val="en-US"/>
        </w:rPr>
        <w:t>S</w:t>
      </w:r>
      <w:r>
        <w:rPr>
          <w:rFonts w:ascii="Times New Roman" w:hAnsi="Times New Roman" w:cs="Times New Roman"/>
          <w:b/>
          <w:lang w:val="en-US"/>
        </w:rPr>
        <w:t>upplementary Material</w:t>
      </w:r>
      <w:r w:rsidRPr="00A4554E">
        <w:rPr>
          <w:rFonts w:ascii="Times New Roman" w:hAnsi="Times New Roman" w:cs="Times New Roman"/>
          <w:b/>
          <w:lang w:val="en-US"/>
        </w:rPr>
        <w:t xml:space="preserve"> 2. </w:t>
      </w:r>
      <w:r w:rsidRPr="00A4554E">
        <w:rPr>
          <w:rFonts w:ascii="Times New Roman" w:hAnsi="Times New Roman" w:cs="Times New Roman"/>
          <w:lang w:val="en-US"/>
        </w:rPr>
        <w:t>Correlation</w:t>
      </w:r>
      <w:r>
        <w:rPr>
          <w:rFonts w:ascii="Times New Roman" w:hAnsi="Times New Roman" w:cs="Times New Roman"/>
          <w:lang w:val="en-US"/>
        </w:rPr>
        <w:t xml:space="preserve"> matrix</w:t>
      </w:r>
      <w:r w:rsidRPr="00A4554E">
        <w:rPr>
          <w:rFonts w:ascii="Times New Roman" w:hAnsi="Times New Roman" w:cs="Times New Roman"/>
          <w:lang w:val="en-US"/>
        </w:rPr>
        <w:t xml:space="preserve"> of Likert-item responses on agricultural tradition, perceived capacity to manage soil, community integration and responsibility for soil (Spearman’s Rank correlation coefficient).</w:t>
      </w:r>
    </w:p>
    <w:p w14:paraId="3E972E9D" w14:textId="77777777" w:rsidR="00C2377A" w:rsidRPr="00A4554E" w:rsidRDefault="00C2377A" w:rsidP="00C2377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val="en-US" w:eastAsia="de-DE"/>
        </w:rPr>
      </w:pPr>
      <w:r w:rsidRPr="00333497">
        <w:rPr>
          <w:rFonts w:ascii="Times New Roman" w:hAnsi="Times New Roman" w:cs="Times New Roman"/>
          <w:b/>
        </w:rPr>
        <w:t>Article:</w:t>
      </w:r>
      <w:r>
        <w:rPr>
          <w:rFonts w:ascii="Times New Roman" w:hAnsi="Times New Roman" w:cs="Times New Roman"/>
        </w:rPr>
        <w:t xml:space="preserve"> </w:t>
      </w:r>
      <w:r w:rsidRPr="00A4554E">
        <w:rPr>
          <w:rFonts w:ascii="Times New Roman" w:hAnsi="Times New Roman" w:cs="Times New Roman"/>
        </w:rPr>
        <w:t>Perceptions and sociocultural factors relating to soil and soil management among Mediterranean farmers practicing conventional and conservation agriculture</w:t>
      </w:r>
    </w:p>
    <w:p w14:paraId="48E4081D" w14:textId="77777777" w:rsidR="00C2377A" w:rsidRPr="00A4554E" w:rsidRDefault="00C2377A" w:rsidP="00C2377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de-DE"/>
        </w:rPr>
      </w:pPr>
    </w:p>
    <w:p w14:paraId="6F181A86" w14:textId="77777777" w:rsidR="00C2377A" w:rsidRPr="00A4554E" w:rsidRDefault="00C2377A" w:rsidP="00C2377A">
      <w:pPr>
        <w:rPr>
          <w:rFonts w:ascii="Times New Roman" w:hAnsi="Times New Roman" w:cs="Times New Roman"/>
          <w:b/>
          <w:lang w:val="en-US"/>
        </w:rPr>
      </w:pPr>
    </w:p>
    <w:p w14:paraId="727FDF30" w14:textId="56976B29" w:rsidR="006502FB" w:rsidRPr="00581F2A" w:rsidRDefault="00C2377A">
      <w:pPr>
        <w:rPr>
          <w:rFonts w:ascii="Times New Roman" w:hAnsi="Times New Roman" w:cs="Times New Roman"/>
          <w:b/>
          <w:lang w:val="en-US"/>
        </w:rPr>
      </w:pPr>
      <w:r w:rsidRPr="00A4554E">
        <w:rPr>
          <w:rFonts w:ascii="Times New Roman" w:hAnsi="Times New Roman" w:cs="Times New Roman"/>
          <w:noProof/>
        </w:rPr>
        <w:drawing>
          <wp:inline distT="0" distB="0" distL="0" distR="0" wp14:anchorId="481765B1" wp14:editId="44A51BEE">
            <wp:extent cx="4935245" cy="3935577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492" t="6704" r="14947"/>
                    <a:stretch/>
                  </pic:blipFill>
                  <pic:spPr bwMode="auto">
                    <a:xfrm>
                      <a:off x="0" y="0"/>
                      <a:ext cx="4942913" cy="3941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502FB" w:rsidRPr="00581F2A" w:rsidSect="00B07E03"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44B5"/>
    <w:multiLevelType w:val="hybridMultilevel"/>
    <w:tmpl w:val="DDEAF676"/>
    <w:lvl w:ilvl="0" w:tplc="B84E418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E4C42"/>
    <w:multiLevelType w:val="hybridMultilevel"/>
    <w:tmpl w:val="3C563848"/>
    <w:lvl w:ilvl="0" w:tplc="D466C4E0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8462B"/>
    <w:multiLevelType w:val="hybridMultilevel"/>
    <w:tmpl w:val="539CE08C"/>
    <w:lvl w:ilvl="0" w:tplc="BAC48712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8F22D52"/>
    <w:multiLevelType w:val="hybridMultilevel"/>
    <w:tmpl w:val="6D76A5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7A"/>
    <w:rsid w:val="004F3EFE"/>
    <w:rsid w:val="00581F2A"/>
    <w:rsid w:val="005E2973"/>
    <w:rsid w:val="006502FB"/>
    <w:rsid w:val="00C2377A"/>
    <w:rsid w:val="00CE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09600"/>
  <w15:chartTrackingRefBased/>
  <w15:docId w15:val="{905F6E88-1EA0-4926-985D-831B68B0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77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77A"/>
    <w:pPr>
      <w:ind w:left="720"/>
      <w:contextualSpacing/>
    </w:pPr>
  </w:style>
  <w:style w:type="table" w:styleId="TableGrid">
    <w:name w:val="Table Grid"/>
    <w:basedOn w:val="TableNormal"/>
    <w:uiPriority w:val="39"/>
    <w:rsid w:val="00C2377A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qFormat/>
    <w:rsid w:val="00C2377A"/>
    <w:pPr>
      <w:numPr>
        <w:numId w:val="4"/>
      </w:numPr>
      <w:spacing w:after="120" w:line="240" w:lineRule="auto"/>
      <w:contextualSpacing/>
    </w:pPr>
    <w:rPr>
      <w:rFonts w:ascii="Calibri" w:eastAsia="Times New Roman" w:hAnsi="Calibri" w:cs="Times New Roman"/>
      <w:color w:val="000000" w:themeColor="text1"/>
      <w:szCs w:val="20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C2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3717</Characters>
  <Application>Microsoft Office Word</Application>
  <DocSecurity>0</DocSecurity>
  <Lines>30</Lines>
  <Paragraphs>8</Paragraphs>
  <ScaleCrop>false</ScaleCrop>
  <Company>Springer Nature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Uchappa Soli</dc:creator>
  <cp:keywords/>
  <dc:description/>
  <cp:lastModifiedBy>Jayshree Uchappa Soli</cp:lastModifiedBy>
  <cp:revision>2</cp:revision>
  <dcterms:created xsi:type="dcterms:W3CDTF">2023-07-28T05:29:00Z</dcterms:created>
  <dcterms:modified xsi:type="dcterms:W3CDTF">2023-07-28T05:29:00Z</dcterms:modified>
</cp:coreProperties>
</file>