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B623" w14:textId="77777777" w:rsidR="005F5D65" w:rsidRPr="007D4CDA" w:rsidRDefault="005F5D65" w:rsidP="005F5D65">
      <w:pPr>
        <w:pStyle w:val="Heading1"/>
        <w:ind w:left="720"/>
      </w:pPr>
      <w:r w:rsidRPr="007D4CDA">
        <w:t>Appendix</w:t>
      </w:r>
    </w:p>
    <w:p w14:paraId="1698E0B4" w14:textId="77777777" w:rsidR="005F5D65" w:rsidRPr="007D4CDA" w:rsidRDefault="005F5D65" w:rsidP="005F5D65">
      <w:pPr>
        <w:pStyle w:val="paragraph"/>
        <w:spacing w:before="0" w:beforeAutospacing="0" w:after="0" w:afterAutospacing="0"/>
        <w:textAlignment w:val="baseline"/>
        <w:rPr>
          <w:rStyle w:val="normaltextrun"/>
          <w:shd w:val="clear" w:color="auto" w:fill="FFFFFF"/>
        </w:rPr>
        <w:sectPr w:rsidR="005F5D65" w:rsidRPr="007D4CDA" w:rsidSect="00916AF3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F1066D" w14:textId="77777777" w:rsidR="005F5D65" w:rsidRPr="007D4CDA" w:rsidRDefault="005F5D65" w:rsidP="005F5D65">
      <w:pPr>
        <w:pStyle w:val="Heading5"/>
        <w:rPr>
          <w:rStyle w:val="normaltextrun"/>
          <w:shd w:val="clear" w:color="auto" w:fill="FFFFFF"/>
        </w:rPr>
      </w:pPr>
      <w:r w:rsidRPr="007D4CDA">
        <w:rPr>
          <w:rStyle w:val="normaltextrun"/>
          <w:shd w:val="clear" w:color="auto" w:fill="FFFFFF"/>
        </w:rPr>
        <w:lastRenderedPageBreak/>
        <w:t xml:space="preserve">Table A1. Codebook </w:t>
      </w:r>
    </w:p>
    <w:p w14:paraId="16903D72" w14:textId="77777777" w:rsidR="005F5D65" w:rsidRPr="00F935A2" w:rsidRDefault="005F5D65" w:rsidP="005F5D65">
      <w:pPr>
        <w:rPr>
          <w:rFonts w:ascii="Times New Roman" w:hAnsi="Times New Roman" w:cs="Times New Roman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-119"/>
        <w:tblW w:w="13495" w:type="dxa"/>
        <w:tblLook w:val="04A0" w:firstRow="1" w:lastRow="0" w:firstColumn="1" w:lastColumn="0" w:noHBand="0" w:noVBand="1"/>
      </w:tblPr>
      <w:tblGrid>
        <w:gridCol w:w="2910"/>
        <w:gridCol w:w="6805"/>
        <w:gridCol w:w="3780"/>
      </w:tblGrid>
      <w:tr w:rsidR="005F5D65" w:rsidRPr="007D4CDA" w14:paraId="37F26902" w14:textId="77777777" w:rsidTr="00AB7297">
        <w:trPr>
          <w:trHeight w:val="303"/>
        </w:trPr>
        <w:tc>
          <w:tcPr>
            <w:tcW w:w="2910" w:type="dxa"/>
          </w:tcPr>
          <w:p w14:paraId="3691FA96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First-level code</w:t>
            </w:r>
          </w:p>
        </w:tc>
        <w:tc>
          <w:tcPr>
            <w:tcW w:w="6805" w:type="dxa"/>
          </w:tcPr>
          <w:p w14:paraId="19471181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Second-level codes</w:t>
            </w:r>
          </w:p>
        </w:tc>
        <w:tc>
          <w:tcPr>
            <w:tcW w:w="3780" w:type="dxa"/>
          </w:tcPr>
          <w:p w14:paraId="56774081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Third-level codes</w:t>
            </w:r>
          </w:p>
        </w:tc>
      </w:tr>
      <w:tr w:rsidR="005F5D65" w:rsidRPr="007D4CDA" w14:paraId="708B2B9B" w14:textId="77777777" w:rsidTr="00AB7297">
        <w:trPr>
          <w:trHeight w:val="303"/>
        </w:trPr>
        <w:tc>
          <w:tcPr>
            <w:tcW w:w="2910" w:type="dxa"/>
            <w:vMerge w:val="restart"/>
          </w:tcPr>
          <w:p w14:paraId="69B34AE4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1. Meaning of agricultural diversification</w:t>
            </w:r>
          </w:p>
        </w:tc>
        <w:tc>
          <w:tcPr>
            <w:tcW w:w="6805" w:type="dxa"/>
          </w:tcPr>
          <w:p w14:paraId="1E4CEC84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 xml:space="preserve">Diversified production systems </w:t>
            </w:r>
          </w:p>
        </w:tc>
        <w:tc>
          <w:tcPr>
            <w:tcW w:w="3780" w:type="dxa"/>
          </w:tcPr>
          <w:p w14:paraId="081A35B6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 xml:space="preserve">Grazed livestock, horticultural food crops, agroforestry, extended rotations/small grains, perennials, cover crops, organics, </w:t>
            </w:r>
            <w:proofErr w:type="gramStart"/>
            <w:r w:rsidRPr="007D4CDA">
              <w:rPr>
                <w:rFonts w:ascii="Times New Roman" w:hAnsi="Times New Roman" w:cs="Times New Roman"/>
              </w:rPr>
              <w:t>crop</w:t>
            </w:r>
            <w:proofErr w:type="gramEnd"/>
            <w:r w:rsidRPr="007D4CDA">
              <w:rPr>
                <w:rFonts w:ascii="Times New Roman" w:hAnsi="Times New Roman" w:cs="Times New Roman"/>
              </w:rPr>
              <w:t xml:space="preserve"> and livestock variety</w:t>
            </w:r>
          </w:p>
        </w:tc>
      </w:tr>
      <w:tr w:rsidR="005F5D65" w:rsidRPr="007D4CDA" w14:paraId="1476DEC7" w14:textId="77777777" w:rsidTr="00AB7297">
        <w:trPr>
          <w:trHeight w:val="290"/>
        </w:trPr>
        <w:tc>
          <w:tcPr>
            <w:tcW w:w="2910" w:type="dxa"/>
            <w:vMerge/>
          </w:tcPr>
          <w:p w14:paraId="2614C4C2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</w:tcPr>
          <w:p w14:paraId="05CD0C3D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Memories/nostalgia for pre-1960s farming systems; market diversification, sustainability/interconnectedness; enterprise diversity; creativity; landscape diversification; labor diversification; risk management; seasonality; intensification</w:t>
            </w:r>
          </w:p>
        </w:tc>
        <w:tc>
          <w:tcPr>
            <w:tcW w:w="3780" w:type="dxa"/>
          </w:tcPr>
          <w:p w14:paraId="265B37C2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n/a</w:t>
            </w:r>
          </w:p>
        </w:tc>
      </w:tr>
      <w:tr w:rsidR="005F5D65" w:rsidRPr="007D4CDA" w14:paraId="43DF511B" w14:textId="77777777" w:rsidTr="00AB7297">
        <w:trPr>
          <w:trHeight w:val="303"/>
        </w:trPr>
        <w:tc>
          <w:tcPr>
            <w:tcW w:w="2910" w:type="dxa"/>
          </w:tcPr>
          <w:p w14:paraId="2F4D2ED8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2. Economics and markets</w:t>
            </w:r>
          </w:p>
        </w:tc>
        <w:tc>
          <w:tcPr>
            <w:tcW w:w="6805" w:type="dxa"/>
          </w:tcPr>
          <w:p w14:paraId="3F0AD0F0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 xml:space="preserve">Income, prices, and productivity; risk; market access; buyer requirements; landowners; alternative marketing arrangements; consumers; scale; food and beverage companies; labeling/certification </w:t>
            </w:r>
          </w:p>
        </w:tc>
        <w:tc>
          <w:tcPr>
            <w:tcW w:w="3780" w:type="dxa"/>
            <w:vMerge w:val="restart"/>
          </w:tcPr>
          <w:p w14:paraId="1CFE5112" w14:textId="77777777" w:rsidR="005F5D65" w:rsidRPr="007D4CDA" w:rsidRDefault="005F5D65" w:rsidP="00AB7297">
            <w:pPr>
              <w:rPr>
                <w:rFonts w:ascii="Times New Roman" w:hAnsi="Times New Roman" w:cs="Times New Roman"/>
                <w:color w:val="000000"/>
              </w:rPr>
            </w:pPr>
            <w:r w:rsidRPr="007D4CDA">
              <w:rPr>
                <w:rFonts w:ascii="Times New Roman" w:hAnsi="Times New Roman" w:cs="Times New Roman"/>
                <w:color w:val="000000"/>
              </w:rPr>
              <w:t xml:space="preserve">Benefit of </w:t>
            </w:r>
            <w:proofErr w:type="spellStart"/>
            <w:r w:rsidRPr="007D4CDA">
              <w:rPr>
                <w:rFonts w:ascii="Times New Roman" w:hAnsi="Times New Roman" w:cs="Times New Roman"/>
                <w:color w:val="000000"/>
              </w:rPr>
              <w:t>nondiversified</w:t>
            </w:r>
            <w:proofErr w:type="spellEnd"/>
            <w:r w:rsidRPr="007D4CDA">
              <w:rPr>
                <w:rFonts w:ascii="Times New Roman" w:hAnsi="Times New Roman" w:cs="Times New Roman"/>
                <w:color w:val="000000"/>
              </w:rPr>
              <w:t xml:space="preserve"> system</w:t>
            </w:r>
          </w:p>
          <w:p w14:paraId="6378D6C2" w14:textId="77777777" w:rsidR="005F5D65" w:rsidRPr="007D4CDA" w:rsidRDefault="005F5D65" w:rsidP="00AB7297">
            <w:pPr>
              <w:rPr>
                <w:rFonts w:ascii="Times New Roman" w:hAnsi="Times New Roman" w:cs="Times New Roman"/>
                <w:color w:val="000000"/>
              </w:rPr>
            </w:pPr>
          </w:p>
          <w:p w14:paraId="2DD3CBA9" w14:textId="77777777" w:rsidR="005F5D65" w:rsidRPr="007D4CDA" w:rsidRDefault="005F5D65" w:rsidP="00AB7297">
            <w:pPr>
              <w:rPr>
                <w:rFonts w:ascii="Times New Roman" w:hAnsi="Times New Roman" w:cs="Times New Roman"/>
                <w:color w:val="000000"/>
              </w:rPr>
            </w:pPr>
            <w:r w:rsidRPr="007D4CDA">
              <w:rPr>
                <w:rFonts w:ascii="Times New Roman" w:hAnsi="Times New Roman" w:cs="Times New Roman"/>
                <w:color w:val="000000" w:themeColor="text1"/>
              </w:rPr>
              <w:t>Challenge of current agricultural</w:t>
            </w:r>
            <w:r w:rsidRPr="007D4CDA">
              <w:rPr>
                <w:rFonts w:ascii="Times New Roman" w:hAnsi="Times New Roman" w:cs="Times New Roman"/>
              </w:rPr>
              <w:t xml:space="preserve"> </w:t>
            </w:r>
            <w:r w:rsidRPr="007D4CDA">
              <w:rPr>
                <w:rFonts w:ascii="Times New Roman" w:hAnsi="Times New Roman" w:cs="Times New Roman"/>
                <w:color w:val="000000" w:themeColor="text1"/>
              </w:rPr>
              <w:t xml:space="preserve"> system</w:t>
            </w:r>
          </w:p>
          <w:p w14:paraId="3138DD8D" w14:textId="77777777" w:rsidR="005F5D65" w:rsidRPr="007D4CDA" w:rsidRDefault="005F5D65" w:rsidP="00AB7297">
            <w:pPr>
              <w:rPr>
                <w:rFonts w:ascii="Times New Roman" w:hAnsi="Times New Roman" w:cs="Times New Roman"/>
                <w:color w:val="000000"/>
              </w:rPr>
            </w:pPr>
          </w:p>
          <w:p w14:paraId="6D9824D0" w14:textId="77777777" w:rsidR="005F5D65" w:rsidRPr="007D4CDA" w:rsidRDefault="005F5D65" w:rsidP="00AB7297">
            <w:pPr>
              <w:rPr>
                <w:rFonts w:ascii="Times New Roman" w:hAnsi="Times New Roman" w:cs="Times New Roman"/>
                <w:color w:val="000000"/>
              </w:rPr>
            </w:pPr>
            <w:r w:rsidRPr="007D4CDA">
              <w:rPr>
                <w:rFonts w:ascii="Times New Roman" w:hAnsi="Times New Roman" w:cs="Times New Roman"/>
                <w:color w:val="000000"/>
              </w:rPr>
              <w:t>Opportunity for diversification</w:t>
            </w:r>
          </w:p>
          <w:p w14:paraId="00C9416B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2537CE0B" w14:textId="77777777" w:rsidTr="00AB7297">
        <w:trPr>
          <w:trHeight w:val="303"/>
        </w:trPr>
        <w:tc>
          <w:tcPr>
            <w:tcW w:w="2910" w:type="dxa"/>
          </w:tcPr>
          <w:p w14:paraId="69374B3B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3. Internal factors and decision-making</w:t>
            </w:r>
          </w:p>
        </w:tc>
        <w:tc>
          <w:tcPr>
            <w:tcW w:w="6805" w:type="dxa"/>
          </w:tcPr>
          <w:p w14:paraId="094DF43F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Farmer well-being; status quo bias; Farmer goals, values, identity, beliefs</w:t>
            </w:r>
          </w:p>
        </w:tc>
        <w:tc>
          <w:tcPr>
            <w:tcW w:w="3780" w:type="dxa"/>
            <w:vMerge/>
          </w:tcPr>
          <w:p w14:paraId="0E9FD840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7F522744" w14:textId="77777777" w:rsidTr="00AB7297">
        <w:trPr>
          <w:trHeight w:val="303"/>
        </w:trPr>
        <w:tc>
          <w:tcPr>
            <w:tcW w:w="2910" w:type="dxa"/>
          </w:tcPr>
          <w:p w14:paraId="68E837B6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4. Social networks and norms</w:t>
            </w:r>
          </w:p>
        </w:tc>
        <w:tc>
          <w:tcPr>
            <w:tcW w:w="6805" w:type="dxa"/>
          </w:tcPr>
          <w:p w14:paraId="2FAE3868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Access to farmer networks; influence of neighbors; aesthetic preferences; family collaboration and succession planning</w:t>
            </w:r>
          </w:p>
        </w:tc>
        <w:tc>
          <w:tcPr>
            <w:tcW w:w="3780" w:type="dxa"/>
            <w:vMerge/>
          </w:tcPr>
          <w:p w14:paraId="49B6A7DA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682520C3" w14:textId="77777777" w:rsidTr="00AB7297">
        <w:trPr>
          <w:trHeight w:val="303"/>
        </w:trPr>
        <w:tc>
          <w:tcPr>
            <w:tcW w:w="2910" w:type="dxa"/>
          </w:tcPr>
          <w:p w14:paraId="0DB94A13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5. Infrastructure</w:t>
            </w:r>
          </w:p>
        </w:tc>
        <w:tc>
          <w:tcPr>
            <w:tcW w:w="6805" w:type="dxa"/>
          </w:tcPr>
          <w:p w14:paraId="185B83CF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On and off farm infrastructure</w:t>
            </w:r>
          </w:p>
        </w:tc>
        <w:tc>
          <w:tcPr>
            <w:tcW w:w="3780" w:type="dxa"/>
            <w:vMerge/>
          </w:tcPr>
          <w:p w14:paraId="09DC6BED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7C062BC3" w14:textId="77777777" w:rsidTr="00AB7297">
        <w:trPr>
          <w:trHeight w:val="290"/>
        </w:trPr>
        <w:tc>
          <w:tcPr>
            <w:tcW w:w="2910" w:type="dxa"/>
          </w:tcPr>
          <w:p w14:paraId="7366C57C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6. Capacity</w:t>
            </w:r>
          </w:p>
        </w:tc>
        <w:tc>
          <w:tcPr>
            <w:tcW w:w="6805" w:type="dxa"/>
          </w:tcPr>
          <w:p w14:paraId="48B30E6C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Technical support; access to information; marketing and other skills; agricultural education</w:t>
            </w:r>
          </w:p>
        </w:tc>
        <w:tc>
          <w:tcPr>
            <w:tcW w:w="3780" w:type="dxa"/>
            <w:vMerge/>
          </w:tcPr>
          <w:p w14:paraId="183D2020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068BC02E" w14:textId="77777777" w:rsidTr="00AB7297">
        <w:trPr>
          <w:trHeight w:val="290"/>
        </w:trPr>
        <w:tc>
          <w:tcPr>
            <w:tcW w:w="2910" w:type="dxa"/>
          </w:tcPr>
          <w:p w14:paraId="13C9C444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7. Inputs and technology</w:t>
            </w:r>
          </w:p>
        </w:tc>
        <w:tc>
          <w:tcPr>
            <w:tcW w:w="6805" w:type="dxa"/>
          </w:tcPr>
          <w:p w14:paraId="3E7B11E3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Research and development; input use; time required to adopt; technology/equipment; land; labor; credit and capital</w:t>
            </w:r>
          </w:p>
        </w:tc>
        <w:tc>
          <w:tcPr>
            <w:tcW w:w="3780" w:type="dxa"/>
            <w:vMerge/>
          </w:tcPr>
          <w:p w14:paraId="1269F940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1E94B7C4" w14:textId="77777777" w:rsidTr="00AB7297">
        <w:trPr>
          <w:trHeight w:val="290"/>
        </w:trPr>
        <w:tc>
          <w:tcPr>
            <w:tcW w:w="2910" w:type="dxa"/>
          </w:tcPr>
          <w:p w14:paraId="3A585378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8. Policy and financial incentives</w:t>
            </w:r>
          </w:p>
        </w:tc>
        <w:tc>
          <w:tcPr>
            <w:tcW w:w="6805" w:type="dxa"/>
          </w:tcPr>
          <w:p w14:paraId="6986E341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 xml:space="preserve">Crop insurance; commodity payments; biofuel policies; cost share programs; carbon trading </w:t>
            </w:r>
          </w:p>
        </w:tc>
        <w:tc>
          <w:tcPr>
            <w:tcW w:w="3780" w:type="dxa"/>
            <w:vMerge/>
          </w:tcPr>
          <w:p w14:paraId="76C92B72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38D6FB64" w14:textId="77777777" w:rsidTr="00AB7297">
        <w:trPr>
          <w:trHeight w:val="290"/>
        </w:trPr>
        <w:tc>
          <w:tcPr>
            <w:tcW w:w="2910" w:type="dxa"/>
          </w:tcPr>
          <w:p w14:paraId="4A5A9DB7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9. Social impacts of agriculture</w:t>
            </w:r>
          </w:p>
        </w:tc>
        <w:tc>
          <w:tcPr>
            <w:tcW w:w="6805" w:type="dxa"/>
          </w:tcPr>
          <w:p w14:paraId="11614236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Nutrition and local food; worker safety; political economy; rural community; underrepresented farmers</w:t>
            </w:r>
          </w:p>
        </w:tc>
        <w:tc>
          <w:tcPr>
            <w:tcW w:w="3780" w:type="dxa"/>
            <w:vMerge/>
          </w:tcPr>
          <w:p w14:paraId="5B35C517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  <w:tr w:rsidR="005F5D65" w:rsidRPr="007D4CDA" w14:paraId="59310C39" w14:textId="77777777" w:rsidTr="00AB7297">
        <w:trPr>
          <w:trHeight w:val="290"/>
        </w:trPr>
        <w:tc>
          <w:tcPr>
            <w:tcW w:w="2910" w:type="dxa"/>
          </w:tcPr>
          <w:p w14:paraId="2A7704B8" w14:textId="77777777" w:rsidR="005F5D65" w:rsidRPr="007D4CDA" w:rsidRDefault="005F5D65" w:rsidP="00AB7297">
            <w:pPr>
              <w:rPr>
                <w:rFonts w:ascii="Times New Roman" w:hAnsi="Times New Roman" w:cs="Times New Roman"/>
                <w:b/>
                <w:bCs/>
              </w:rPr>
            </w:pPr>
            <w:r w:rsidRPr="007D4CDA">
              <w:rPr>
                <w:rFonts w:ascii="Times New Roman" w:hAnsi="Times New Roman" w:cs="Times New Roman"/>
                <w:b/>
                <w:bCs/>
              </w:rPr>
              <w:t>10. Farm management and environmental conditions</w:t>
            </w:r>
          </w:p>
        </w:tc>
        <w:tc>
          <w:tcPr>
            <w:tcW w:w="6805" w:type="dxa"/>
          </w:tcPr>
          <w:p w14:paraId="32FCD512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  <w:r w:rsidRPr="007D4CDA">
              <w:rPr>
                <w:rFonts w:ascii="Times New Roman" w:hAnsi="Times New Roman" w:cs="Times New Roman"/>
              </w:rPr>
              <w:t>Soil health; water quality and runoff; pests and diseases; climatic conditions; farm management; ecosystem services</w:t>
            </w:r>
          </w:p>
        </w:tc>
        <w:tc>
          <w:tcPr>
            <w:tcW w:w="3780" w:type="dxa"/>
            <w:vMerge/>
          </w:tcPr>
          <w:p w14:paraId="2886DF4B" w14:textId="77777777" w:rsidR="005F5D65" w:rsidRPr="007D4CDA" w:rsidRDefault="005F5D65" w:rsidP="00AB7297">
            <w:pPr>
              <w:rPr>
                <w:rFonts w:ascii="Times New Roman" w:hAnsi="Times New Roman" w:cs="Times New Roman"/>
              </w:rPr>
            </w:pPr>
          </w:p>
        </w:tc>
      </w:tr>
    </w:tbl>
    <w:p w14:paraId="49AEC797" w14:textId="77777777" w:rsidR="005F5D65" w:rsidRPr="007D4CDA" w:rsidRDefault="005F5D65" w:rsidP="005F5D65">
      <w:pPr>
        <w:rPr>
          <w:rFonts w:ascii="Times New Roman" w:hAnsi="Times New Roman" w:cs="Times New Roman"/>
        </w:rPr>
        <w:sectPr w:rsidR="005F5D65" w:rsidRPr="007D4CDA" w:rsidSect="004D3CC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12BC060" w14:textId="77777777" w:rsidR="005F5D65" w:rsidRPr="007D4CDA" w:rsidRDefault="005F5D65" w:rsidP="005F5D65">
      <w:pPr>
        <w:pStyle w:val="Heading5"/>
      </w:pPr>
      <w:r w:rsidRPr="007D4CDA">
        <w:lastRenderedPageBreak/>
        <w:t>Figure A1: Jaccard coefficient diagram</w:t>
      </w:r>
    </w:p>
    <w:p w14:paraId="167FF885" w14:textId="77777777" w:rsidR="005F5D65" w:rsidRPr="007D4CDA" w:rsidRDefault="005F5D65" w:rsidP="005F5D65">
      <w:pPr>
        <w:rPr>
          <w:rFonts w:ascii="Times New Roman" w:hAnsi="Times New Roman" w:cs="Times New Roman"/>
        </w:rPr>
      </w:pPr>
      <w:r w:rsidRPr="007D4CDA">
        <w:rPr>
          <w:rFonts w:ascii="Times New Roman" w:hAnsi="Times New Roman" w:cs="Times New Roman"/>
        </w:rPr>
        <w:t>The Jaccard coefficient measures coding similarity for a given set of codes, ranging from zero (no similarity) to one (complete similarity). The cluster diagramming of Jaccard coefficients shown in Figure A</w:t>
      </w:r>
      <w:r>
        <w:rPr>
          <w:rFonts w:ascii="Times New Roman" w:hAnsi="Times New Roman" w:cs="Times New Roman"/>
        </w:rPr>
        <w:t>1</w:t>
      </w:r>
      <w:r w:rsidRPr="007D4CDA">
        <w:rPr>
          <w:rFonts w:ascii="Times New Roman" w:hAnsi="Times New Roman" w:cs="Times New Roman"/>
        </w:rPr>
        <w:t xml:space="preserve"> illustrates the importance of income, prices, and productivity and challenges with access to markets in terms of relationships to other codes.</w:t>
      </w:r>
      <w:r w:rsidRPr="007D4CDA">
        <w:rPr>
          <w:rFonts w:ascii="Times New Roman" w:eastAsia="Times New Roman" w:hAnsi="Times New Roman" w:cs="Times New Roman"/>
        </w:rPr>
        <w:t xml:space="preserve"> Lines and colors indicate relationships between codes – for example, the codes for market access, income, and scale are strongly related to the ‘benefits of corn and soybean agriculture’ category; while risk, access to information and technical support, time and effort required to diversify, land, and technology and equipment are typically framed as challenges to the current agricultural system.</w:t>
      </w:r>
      <w:r w:rsidRPr="007D4CD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D4CDA">
        <w:rPr>
          <w:rFonts w:ascii="Times New Roman" w:eastAsia="Times New Roman" w:hAnsi="Times New Roman" w:cs="Times New Roman"/>
        </w:rPr>
        <w:t>The diagram also illustrates the strong relationship between benefits and challenges of the current agricultural system, indicating trade-offs in corn and soybean agriculture.</w:t>
      </w:r>
      <w:r w:rsidRPr="007D4CDA">
        <w:rPr>
          <w:rFonts w:ascii="Times New Roman" w:hAnsi="Times New Roman" w:cs="Times New Roman"/>
        </w:rPr>
        <w:t xml:space="preserve"> </w:t>
      </w:r>
    </w:p>
    <w:p w14:paraId="466DD165" w14:textId="77777777" w:rsidR="005F5D65" w:rsidRPr="007D4CDA" w:rsidRDefault="005F5D65" w:rsidP="005F5D65">
      <w:pPr>
        <w:rPr>
          <w:rFonts w:ascii="Times New Roman" w:hAnsi="Times New Roman" w:cs="Times New Roman"/>
        </w:rPr>
      </w:pPr>
    </w:p>
    <w:p w14:paraId="7E06E9AD" w14:textId="77777777" w:rsidR="005F5D65" w:rsidRPr="007D4CDA" w:rsidRDefault="005F5D65" w:rsidP="005F5D65">
      <w:pPr>
        <w:rPr>
          <w:rFonts w:ascii="Times New Roman" w:hAnsi="Times New Roman" w:cs="Times New Roman"/>
          <w:sz w:val="20"/>
          <w:szCs w:val="20"/>
        </w:rPr>
      </w:pPr>
      <w:r w:rsidRPr="007D4CDA">
        <w:rPr>
          <w:rFonts w:ascii="Times New Roman" w:hAnsi="Times New Roman" w:cs="Times New Roman"/>
          <w:sz w:val="20"/>
          <w:szCs w:val="20"/>
        </w:rPr>
        <w:t>Figure A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7D4CDA">
        <w:rPr>
          <w:rFonts w:ascii="Times New Roman" w:hAnsi="Times New Roman" w:cs="Times New Roman"/>
          <w:sz w:val="20"/>
          <w:szCs w:val="20"/>
        </w:rPr>
        <w:t xml:space="preserve">: Cluster diagramming of Jaccard coefficients for codes relating to benefits and challenges of the agricultural system, using a threshold of .7. </w:t>
      </w:r>
    </w:p>
    <w:p w14:paraId="6A3F97D1" w14:textId="77777777" w:rsidR="005F5D65" w:rsidRPr="007D4CDA" w:rsidRDefault="005F5D65" w:rsidP="005F5D65">
      <w:pPr>
        <w:rPr>
          <w:rFonts w:ascii="Times New Roman" w:hAnsi="Times New Roman" w:cs="Times New Roman"/>
        </w:rPr>
      </w:pPr>
      <w:r w:rsidRPr="007D4CDA">
        <w:rPr>
          <w:rFonts w:ascii="Times New Roman" w:hAnsi="Times New Roman" w:cs="Times New Roman"/>
          <w:noProof/>
        </w:rPr>
        <w:drawing>
          <wp:inline distT="0" distB="0" distL="0" distR="0" wp14:anchorId="7DC4172B" wp14:editId="66B9CF72">
            <wp:extent cx="3629658" cy="3760122"/>
            <wp:effectExtent l="0" t="0" r="9525" b="0"/>
            <wp:docPr id="315105805" name="Picture 315105805" descr="A picture containing circle, lin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01257" name="Picture 558001257" descr="A picture containing circle, line,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658" cy="376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02470" w14:textId="77777777" w:rsidR="005F5D65" w:rsidRPr="007D4CDA" w:rsidRDefault="005F5D65" w:rsidP="005F5D65">
      <w:pPr>
        <w:rPr>
          <w:rFonts w:ascii="Times New Roman" w:hAnsi="Times New Roman" w:cs="Times New Roman"/>
        </w:rPr>
      </w:pPr>
    </w:p>
    <w:p w14:paraId="1472ABAA" w14:textId="77777777" w:rsidR="005F5D65" w:rsidRPr="007D4CDA" w:rsidRDefault="005F5D65" w:rsidP="005F5D65">
      <w:pPr>
        <w:pStyle w:val="Heading5"/>
      </w:pPr>
      <w:r w:rsidRPr="007D4CDA">
        <w:t>Table A2. Crops and livestock produced by study participants. Note-categories based on participant entered data; thus, some categories overlap.</w:t>
      </w:r>
    </w:p>
    <w:p w14:paraId="0E305D78" w14:textId="77777777" w:rsidR="005F5D65" w:rsidRPr="00F935A2" w:rsidRDefault="005F5D65" w:rsidP="005F5D65">
      <w:pPr>
        <w:rPr>
          <w:rFonts w:ascii="Times New Roman" w:hAnsi="Times New Roman" w:cs="Times New Roman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353"/>
        <w:gridCol w:w="656"/>
        <w:gridCol w:w="708"/>
        <w:gridCol w:w="840"/>
        <w:gridCol w:w="850"/>
        <w:gridCol w:w="984"/>
        <w:gridCol w:w="941"/>
        <w:gridCol w:w="834"/>
        <w:gridCol w:w="1006"/>
        <w:gridCol w:w="1406"/>
      </w:tblGrid>
      <w:tr w:rsidR="005F5D65" w:rsidRPr="007D4CDA" w14:paraId="4F9DED93" w14:textId="77777777" w:rsidTr="00AB7297">
        <w:trPr>
          <w:trHeight w:val="290"/>
        </w:trPr>
        <w:tc>
          <w:tcPr>
            <w:tcW w:w="5348" w:type="dxa"/>
            <w:gridSpan w:val="6"/>
            <w:noWrap/>
            <w:hideMark/>
          </w:tcPr>
          <w:p w14:paraId="707E8DB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 xml:space="preserve">Table 3. Crops and livestock produced by study participants. </w:t>
            </w:r>
          </w:p>
        </w:tc>
        <w:tc>
          <w:tcPr>
            <w:tcW w:w="941" w:type="dxa"/>
            <w:noWrap/>
            <w:hideMark/>
          </w:tcPr>
          <w:p w14:paraId="420FD6D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dxa"/>
            <w:noWrap/>
            <w:hideMark/>
          </w:tcPr>
          <w:p w14:paraId="74B1A77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6" w:type="dxa"/>
            <w:noWrap/>
            <w:hideMark/>
          </w:tcPr>
          <w:p w14:paraId="5E730E6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6" w:type="dxa"/>
            <w:noWrap/>
            <w:hideMark/>
          </w:tcPr>
          <w:p w14:paraId="7EFD1F1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5D65" w:rsidRPr="007D4CDA" w14:paraId="3EA3120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8AFF9F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 xml:space="preserve">Crops </w:t>
            </w:r>
          </w:p>
        </w:tc>
        <w:tc>
          <w:tcPr>
            <w:tcW w:w="651" w:type="dxa"/>
            <w:noWrap/>
            <w:hideMark/>
          </w:tcPr>
          <w:p w14:paraId="12146EB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Iowa (n)</w:t>
            </w:r>
          </w:p>
        </w:tc>
        <w:tc>
          <w:tcPr>
            <w:tcW w:w="708" w:type="dxa"/>
            <w:noWrap/>
            <w:hideMark/>
          </w:tcPr>
          <w:p w14:paraId="34E8262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Iowa (%)</w:t>
            </w:r>
          </w:p>
        </w:tc>
        <w:tc>
          <w:tcPr>
            <w:tcW w:w="827" w:type="dxa"/>
            <w:noWrap/>
            <w:hideMark/>
          </w:tcPr>
          <w:p w14:paraId="490C0DB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Illinois (n)</w:t>
            </w:r>
          </w:p>
        </w:tc>
        <w:tc>
          <w:tcPr>
            <w:tcW w:w="850" w:type="dxa"/>
            <w:noWrap/>
            <w:hideMark/>
          </w:tcPr>
          <w:p w14:paraId="6E78039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Illinois (%)</w:t>
            </w:r>
          </w:p>
        </w:tc>
        <w:tc>
          <w:tcPr>
            <w:tcW w:w="984" w:type="dxa"/>
            <w:noWrap/>
            <w:hideMark/>
          </w:tcPr>
          <w:p w14:paraId="0D2FBD3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Indiana (n)</w:t>
            </w:r>
          </w:p>
        </w:tc>
        <w:tc>
          <w:tcPr>
            <w:tcW w:w="941" w:type="dxa"/>
            <w:noWrap/>
            <w:hideMark/>
          </w:tcPr>
          <w:p w14:paraId="7B7986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Indiana (%)</w:t>
            </w:r>
          </w:p>
        </w:tc>
        <w:tc>
          <w:tcPr>
            <w:tcW w:w="834" w:type="dxa"/>
            <w:noWrap/>
            <w:hideMark/>
          </w:tcPr>
          <w:p w14:paraId="0026A89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All states (n)</w:t>
            </w:r>
          </w:p>
        </w:tc>
        <w:tc>
          <w:tcPr>
            <w:tcW w:w="1006" w:type="dxa"/>
            <w:noWrap/>
            <w:hideMark/>
          </w:tcPr>
          <w:p w14:paraId="661F5EA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All states (%)</w:t>
            </w:r>
          </w:p>
        </w:tc>
        <w:tc>
          <w:tcPr>
            <w:tcW w:w="1406" w:type="dxa"/>
            <w:noWrap/>
            <w:hideMark/>
          </w:tcPr>
          <w:p w14:paraId="5C803CA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 xml:space="preserve">% participants </w:t>
            </w:r>
          </w:p>
        </w:tc>
      </w:tr>
      <w:tr w:rsidR="005F5D65" w:rsidRPr="007D4CDA" w14:paraId="242A35D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0F6939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corn</w:t>
            </w:r>
          </w:p>
        </w:tc>
        <w:tc>
          <w:tcPr>
            <w:tcW w:w="651" w:type="dxa"/>
            <w:noWrap/>
            <w:hideMark/>
          </w:tcPr>
          <w:p w14:paraId="5E880E6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249D280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827" w:type="dxa"/>
            <w:noWrap/>
            <w:hideMark/>
          </w:tcPr>
          <w:p w14:paraId="3C15B7F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0" w:type="dxa"/>
            <w:noWrap/>
            <w:hideMark/>
          </w:tcPr>
          <w:p w14:paraId="283F384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18.1</w:t>
            </w:r>
          </w:p>
        </w:tc>
        <w:tc>
          <w:tcPr>
            <w:tcW w:w="984" w:type="dxa"/>
            <w:noWrap/>
            <w:hideMark/>
          </w:tcPr>
          <w:p w14:paraId="1C5EC27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941" w:type="dxa"/>
            <w:noWrap/>
            <w:hideMark/>
          </w:tcPr>
          <w:p w14:paraId="7A569AA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21.9</w:t>
            </w:r>
          </w:p>
        </w:tc>
        <w:tc>
          <w:tcPr>
            <w:tcW w:w="834" w:type="dxa"/>
            <w:noWrap/>
            <w:hideMark/>
          </w:tcPr>
          <w:p w14:paraId="6776FF0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006" w:type="dxa"/>
            <w:noWrap/>
            <w:hideMark/>
          </w:tcPr>
          <w:p w14:paraId="5B23C3E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19.8</w:t>
            </w:r>
          </w:p>
        </w:tc>
        <w:tc>
          <w:tcPr>
            <w:tcW w:w="1406" w:type="dxa"/>
            <w:noWrap/>
            <w:hideMark/>
          </w:tcPr>
          <w:p w14:paraId="0620675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</w:tr>
      <w:tr w:rsidR="005F5D65" w:rsidRPr="007D4CDA" w14:paraId="17C46FBF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25FADB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soybeans</w:t>
            </w:r>
          </w:p>
        </w:tc>
        <w:tc>
          <w:tcPr>
            <w:tcW w:w="651" w:type="dxa"/>
            <w:noWrap/>
            <w:hideMark/>
          </w:tcPr>
          <w:p w14:paraId="2B989C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18C245F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827" w:type="dxa"/>
            <w:noWrap/>
            <w:hideMark/>
          </w:tcPr>
          <w:p w14:paraId="7003323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noWrap/>
            <w:hideMark/>
          </w:tcPr>
          <w:p w14:paraId="45AAD3E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16.2</w:t>
            </w:r>
          </w:p>
        </w:tc>
        <w:tc>
          <w:tcPr>
            <w:tcW w:w="984" w:type="dxa"/>
            <w:noWrap/>
            <w:hideMark/>
          </w:tcPr>
          <w:p w14:paraId="45912AD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41" w:type="dxa"/>
            <w:noWrap/>
            <w:hideMark/>
          </w:tcPr>
          <w:p w14:paraId="6D25BB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22.4</w:t>
            </w:r>
          </w:p>
        </w:tc>
        <w:tc>
          <w:tcPr>
            <w:tcW w:w="834" w:type="dxa"/>
            <w:noWrap/>
            <w:hideMark/>
          </w:tcPr>
          <w:p w14:paraId="5B93E9F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006" w:type="dxa"/>
            <w:noWrap/>
            <w:hideMark/>
          </w:tcPr>
          <w:p w14:paraId="54845AF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1406" w:type="dxa"/>
            <w:noWrap/>
            <w:hideMark/>
          </w:tcPr>
          <w:p w14:paraId="74A2773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</w:tr>
      <w:tr w:rsidR="005F5D65" w:rsidRPr="007D4CDA" w14:paraId="7385FA27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5FFA21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wheat</w:t>
            </w:r>
          </w:p>
        </w:tc>
        <w:tc>
          <w:tcPr>
            <w:tcW w:w="651" w:type="dxa"/>
            <w:noWrap/>
            <w:hideMark/>
          </w:tcPr>
          <w:p w14:paraId="1AFB276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02441D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79FF76C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587C92A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984" w:type="dxa"/>
            <w:noWrap/>
            <w:hideMark/>
          </w:tcPr>
          <w:p w14:paraId="3E13BD5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941" w:type="dxa"/>
            <w:noWrap/>
            <w:hideMark/>
          </w:tcPr>
          <w:p w14:paraId="165422F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834" w:type="dxa"/>
            <w:noWrap/>
            <w:hideMark/>
          </w:tcPr>
          <w:p w14:paraId="34CE9F4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06" w:type="dxa"/>
            <w:noWrap/>
            <w:hideMark/>
          </w:tcPr>
          <w:p w14:paraId="75C0FAB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406" w:type="dxa"/>
            <w:noWrap/>
            <w:hideMark/>
          </w:tcPr>
          <w:p w14:paraId="075F713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F5D65" w:rsidRPr="007D4CDA" w14:paraId="33F1DEDF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5DAA17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hay</w:t>
            </w:r>
          </w:p>
        </w:tc>
        <w:tc>
          <w:tcPr>
            <w:tcW w:w="651" w:type="dxa"/>
            <w:noWrap/>
            <w:hideMark/>
          </w:tcPr>
          <w:p w14:paraId="5F70BF9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03723B8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827" w:type="dxa"/>
            <w:noWrap/>
            <w:hideMark/>
          </w:tcPr>
          <w:p w14:paraId="50635F3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0F47EC3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984" w:type="dxa"/>
            <w:noWrap/>
            <w:hideMark/>
          </w:tcPr>
          <w:p w14:paraId="553EA94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41" w:type="dxa"/>
            <w:noWrap/>
            <w:hideMark/>
          </w:tcPr>
          <w:p w14:paraId="5FF1608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834" w:type="dxa"/>
            <w:noWrap/>
            <w:hideMark/>
          </w:tcPr>
          <w:p w14:paraId="4A10594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06" w:type="dxa"/>
            <w:noWrap/>
            <w:hideMark/>
          </w:tcPr>
          <w:p w14:paraId="703D006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406" w:type="dxa"/>
            <w:noWrap/>
            <w:hideMark/>
          </w:tcPr>
          <w:p w14:paraId="6F448D6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5F5D65" w:rsidRPr="007D4CDA" w14:paraId="38C2620A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0FFCFE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cattle</w:t>
            </w:r>
          </w:p>
        </w:tc>
        <w:tc>
          <w:tcPr>
            <w:tcW w:w="651" w:type="dxa"/>
            <w:noWrap/>
            <w:hideMark/>
          </w:tcPr>
          <w:p w14:paraId="50D6AD6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56C7FB6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827" w:type="dxa"/>
            <w:noWrap/>
            <w:hideMark/>
          </w:tcPr>
          <w:p w14:paraId="510458D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ED1E3D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984" w:type="dxa"/>
            <w:noWrap/>
            <w:hideMark/>
          </w:tcPr>
          <w:p w14:paraId="451E628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41" w:type="dxa"/>
            <w:noWrap/>
            <w:hideMark/>
          </w:tcPr>
          <w:p w14:paraId="39B5DFE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834" w:type="dxa"/>
            <w:noWrap/>
            <w:hideMark/>
          </w:tcPr>
          <w:p w14:paraId="115C8AF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06" w:type="dxa"/>
            <w:noWrap/>
            <w:hideMark/>
          </w:tcPr>
          <w:p w14:paraId="264C404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406" w:type="dxa"/>
            <w:noWrap/>
            <w:hideMark/>
          </w:tcPr>
          <w:p w14:paraId="564BE5F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5F5D65" w:rsidRPr="007D4CDA" w14:paraId="6A01D74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437F8A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rye</w:t>
            </w:r>
          </w:p>
        </w:tc>
        <w:tc>
          <w:tcPr>
            <w:tcW w:w="651" w:type="dxa"/>
            <w:noWrap/>
            <w:hideMark/>
          </w:tcPr>
          <w:p w14:paraId="424A91B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41C4965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827" w:type="dxa"/>
            <w:noWrap/>
            <w:hideMark/>
          </w:tcPr>
          <w:p w14:paraId="2DC822F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71F1CFF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984" w:type="dxa"/>
            <w:noWrap/>
            <w:hideMark/>
          </w:tcPr>
          <w:p w14:paraId="64C3409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41" w:type="dxa"/>
            <w:noWrap/>
            <w:hideMark/>
          </w:tcPr>
          <w:p w14:paraId="3190E9C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</w:p>
        </w:tc>
        <w:tc>
          <w:tcPr>
            <w:tcW w:w="834" w:type="dxa"/>
            <w:noWrap/>
            <w:hideMark/>
          </w:tcPr>
          <w:p w14:paraId="1F65F8E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06" w:type="dxa"/>
            <w:noWrap/>
            <w:hideMark/>
          </w:tcPr>
          <w:p w14:paraId="260A557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1406" w:type="dxa"/>
            <w:noWrap/>
            <w:hideMark/>
          </w:tcPr>
          <w:p w14:paraId="757D7BC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5F5D65" w:rsidRPr="007D4CDA" w14:paraId="79C0001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3ABDCB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pumpkins</w:t>
            </w:r>
          </w:p>
        </w:tc>
        <w:tc>
          <w:tcPr>
            <w:tcW w:w="651" w:type="dxa"/>
            <w:noWrap/>
            <w:hideMark/>
          </w:tcPr>
          <w:p w14:paraId="533F14D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3610984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827" w:type="dxa"/>
            <w:noWrap/>
            <w:hideMark/>
          </w:tcPr>
          <w:p w14:paraId="35AF0A3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1728278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984" w:type="dxa"/>
            <w:noWrap/>
            <w:hideMark/>
          </w:tcPr>
          <w:p w14:paraId="7A80C1A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38910CB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2FA095A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06" w:type="dxa"/>
            <w:noWrap/>
            <w:hideMark/>
          </w:tcPr>
          <w:p w14:paraId="3E9905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406" w:type="dxa"/>
            <w:noWrap/>
            <w:hideMark/>
          </w:tcPr>
          <w:p w14:paraId="0F6A3D5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5F5D65" w:rsidRPr="007D4CDA" w14:paraId="33C608A8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5CFF86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apples</w:t>
            </w:r>
          </w:p>
        </w:tc>
        <w:tc>
          <w:tcPr>
            <w:tcW w:w="651" w:type="dxa"/>
            <w:noWrap/>
            <w:hideMark/>
          </w:tcPr>
          <w:p w14:paraId="267A3C8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3A6FB83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827" w:type="dxa"/>
            <w:noWrap/>
            <w:hideMark/>
          </w:tcPr>
          <w:p w14:paraId="6AFBEFC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5E2A632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984" w:type="dxa"/>
            <w:noWrap/>
            <w:hideMark/>
          </w:tcPr>
          <w:p w14:paraId="1B2BDD6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7CD9EF1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4FB63F6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6" w:type="dxa"/>
            <w:noWrap/>
            <w:hideMark/>
          </w:tcPr>
          <w:p w14:paraId="1DAB9B4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406" w:type="dxa"/>
            <w:noWrap/>
            <w:hideMark/>
          </w:tcPr>
          <w:p w14:paraId="5B71B1F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5F5D65" w:rsidRPr="007D4CDA" w14:paraId="12065EF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F46F56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hogs</w:t>
            </w:r>
          </w:p>
        </w:tc>
        <w:tc>
          <w:tcPr>
            <w:tcW w:w="651" w:type="dxa"/>
            <w:noWrap/>
            <w:hideMark/>
          </w:tcPr>
          <w:p w14:paraId="7040C76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02FB97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41EA5F9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7623CD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984" w:type="dxa"/>
            <w:noWrap/>
            <w:hideMark/>
          </w:tcPr>
          <w:p w14:paraId="6EC5A8B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41" w:type="dxa"/>
            <w:noWrap/>
            <w:hideMark/>
          </w:tcPr>
          <w:p w14:paraId="2FE5C0A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</w:p>
        </w:tc>
        <w:tc>
          <w:tcPr>
            <w:tcW w:w="834" w:type="dxa"/>
            <w:noWrap/>
            <w:hideMark/>
          </w:tcPr>
          <w:p w14:paraId="1C1BC60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6" w:type="dxa"/>
            <w:noWrap/>
            <w:hideMark/>
          </w:tcPr>
          <w:p w14:paraId="7088660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406" w:type="dxa"/>
            <w:noWrap/>
            <w:hideMark/>
          </w:tcPr>
          <w:p w14:paraId="3BBE63C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5F5D65" w:rsidRPr="007D4CDA" w14:paraId="0C633E8E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97556B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alfalfa</w:t>
            </w:r>
          </w:p>
        </w:tc>
        <w:tc>
          <w:tcPr>
            <w:tcW w:w="651" w:type="dxa"/>
            <w:noWrap/>
            <w:hideMark/>
          </w:tcPr>
          <w:p w14:paraId="458C541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3381E2B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18E499A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4E81EA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27EB8A0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41" w:type="dxa"/>
            <w:noWrap/>
            <w:hideMark/>
          </w:tcPr>
          <w:p w14:paraId="121A5D2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</w:p>
        </w:tc>
        <w:tc>
          <w:tcPr>
            <w:tcW w:w="834" w:type="dxa"/>
            <w:noWrap/>
            <w:hideMark/>
          </w:tcPr>
          <w:p w14:paraId="187530C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06" w:type="dxa"/>
            <w:noWrap/>
            <w:hideMark/>
          </w:tcPr>
          <w:p w14:paraId="62DD53A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406" w:type="dxa"/>
            <w:noWrap/>
            <w:hideMark/>
          </w:tcPr>
          <w:p w14:paraId="5FDF163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F5D65" w:rsidRPr="007D4CDA" w14:paraId="6AAAB277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6637E8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cover crops</w:t>
            </w:r>
          </w:p>
        </w:tc>
        <w:tc>
          <w:tcPr>
            <w:tcW w:w="651" w:type="dxa"/>
            <w:noWrap/>
            <w:hideMark/>
          </w:tcPr>
          <w:p w14:paraId="41F958E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5D3A22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73009A0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921823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58D4E1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41" w:type="dxa"/>
            <w:noWrap/>
            <w:hideMark/>
          </w:tcPr>
          <w:p w14:paraId="68F8FD8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834" w:type="dxa"/>
            <w:noWrap/>
            <w:hideMark/>
          </w:tcPr>
          <w:p w14:paraId="3322061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06" w:type="dxa"/>
            <w:noWrap/>
            <w:hideMark/>
          </w:tcPr>
          <w:p w14:paraId="3B50A47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406" w:type="dxa"/>
            <w:noWrap/>
            <w:hideMark/>
          </w:tcPr>
          <w:p w14:paraId="1FC1D8E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F5D65" w:rsidRPr="007D4CDA" w14:paraId="1E2ED4C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18D60F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oats</w:t>
            </w:r>
          </w:p>
        </w:tc>
        <w:tc>
          <w:tcPr>
            <w:tcW w:w="651" w:type="dxa"/>
            <w:noWrap/>
            <w:hideMark/>
          </w:tcPr>
          <w:p w14:paraId="17CCABA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1E1348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57A8EE3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6C89A2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984" w:type="dxa"/>
            <w:noWrap/>
            <w:hideMark/>
          </w:tcPr>
          <w:p w14:paraId="58CE13D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74DC2B3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3D72F6C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06" w:type="dxa"/>
            <w:noWrap/>
            <w:hideMark/>
          </w:tcPr>
          <w:p w14:paraId="7E73399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406" w:type="dxa"/>
            <w:noWrap/>
            <w:hideMark/>
          </w:tcPr>
          <w:p w14:paraId="2575404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F5D65" w:rsidRPr="007D4CDA" w14:paraId="66E99AEF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5A4D37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vegetables</w:t>
            </w:r>
          </w:p>
        </w:tc>
        <w:tc>
          <w:tcPr>
            <w:tcW w:w="651" w:type="dxa"/>
            <w:noWrap/>
            <w:hideMark/>
          </w:tcPr>
          <w:p w14:paraId="1F5176E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134AC99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3723971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B6932C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984" w:type="dxa"/>
            <w:noWrap/>
            <w:hideMark/>
          </w:tcPr>
          <w:p w14:paraId="3DCD4D0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081054C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7590B38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06" w:type="dxa"/>
            <w:noWrap/>
            <w:hideMark/>
          </w:tcPr>
          <w:p w14:paraId="4B44111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406" w:type="dxa"/>
            <w:noWrap/>
            <w:hideMark/>
          </w:tcPr>
          <w:p w14:paraId="0D50917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F5D65" w:rsidRPr="007D4CDA" w14:paraId="74FBB390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AE9A3B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goats</w:t>
            </w:r>
          </w:p>
        </w:tc>
        <w:tc>
          <w:tcPr>
            <w:tcW w:w="651" w:type="dxa"/>
            <w:noWrap/>
            <w:hideMark/>
          </w:tcPr>
          <w:p w14:paraId="603A2B4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329AF21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7D458DF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064B02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61C767A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39E0E35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037D45E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06" w:type="dxa"/>
            <w:noWrap/>
            <w:hideMark/>
          </w:tcPr>
          <w:p w14:paraId="77EED66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406" w:type="dxa"/>
            <w:noWrap/>
            <w:hideMark/>
          </w:tcPr>
          <w:p w14:paraId="20A4FFF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F5D65" w:rsidRPr="007D4CDA" w14:paraId="453C0977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724948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pasture</w:t>
            </w:r>
          </w:p>
        </w:tc>
        <w:tc>
          <w:tcPr>
            <w:tcW w:w="651" w:type="dxa"/>
            <w:noWrap/>
            <w:hideMark/>
          </w:tcPr>
          <w:p w14:paraId="516394C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45063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4B05F5F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EBA2E9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079A4E9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41" w:type="dxa"/>
            <w:noWrap/>
            <w:hideMark/>
          </w:tcPr>
          <w:p w14:paraId="45C5DAB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834" w:type="dxa"/>
            <w:noWrap/>
            <w:hideMark/>
          </w:tcPr>
          <w:p w14:paraId="52653D0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06" w:type="dxa"/>
            <w:noWrap/>
            <w:hideMark/>
          </w:tcPr>
          <w:p w14:paraId="10E23FF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406" w:type="dxa"/>
            <w:noWrap/>
            <w:hideMark/>
          </w:tcPr>
          <w:p w14:paraId="52BD5A3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F5D65" w:rsidRPr="007D4CDA" w14:paraId="3C2BA89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B43E74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sheep</w:t>
            </w:r>
          </w:p>
        </w:tc>
        <w:tc>
          <w:tcPr>
            <w:tcW w:w="651" w:type="dxa"/>
            <w:noWrap/>
            <w:hideMark/>
          </w:tcPr>
          <w:p w14:paraId="670B9E5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43C5BDB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140B7D4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7D1F34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6C6F70A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0A42239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265C3F2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06" w:type="dxa"/>
            <w:noWrap/>
            <w:hideMark/>
          </w:tcPr>
          <w:p w14:paraId="3BF0B40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406" w:type="dxa"/>
            <w:noWrap/>
            <w:hideMark/>
          </w:tcPr>
          <w:p w14:paraId="1C386FF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F5D65" w:rsidRPr="007D4CDA" w14:paraId="2B2509E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1EEED6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sunflowers</w:t>
            </w:r>
          </w:p>
        </w:tc>
        <w:tc>
          <w:tcPr>
            <w:tcW w:w="651" w:type="dxa"/>
            <w:noWrap/>
            <w:hideMark/>
          </w:tcPr>
          <w:p w14:paraId="7617B9F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7459E9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14E184F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AB77CA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984" w:type="dxa"/>
            <w:noWrap/>
            <w:hideMark/>
          </w:tcPr>
          <w:p w14:paraId="5C35187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7BF836E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7C5EA25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06" w:type="dxa"/>
            <w:noWrap/>
            <w:hideMark/>
          </w:tcPr>
          <w:p w14:paraId="5587CC6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406" w:type="dxa"/>
            <w:noWrap/>
            <w:hideMark/>
          </w:tcPr>
          <w:p w14:paraId="55B8BC8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F5D65" w:rsidRPr="007D4CDA" w14:paraId="6F9CC0F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6F945E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eggs</w:t>
            </w:r>
          </w:p>
        </w:tc>
        <w:tc>
          <w:tcPr>
            <w:tcW w:w="651" w:type="dxa"/>
            <w:noWrap/>
            <w:hideMark/>
          </w:tcPr>
          <w:p w14:paraId="63FC3D4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5EC6F49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11A299C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5F32FD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984" w:type="dxa"/>
            <w:noWrap/>
            <w:hideMark/>
          </w:tcPr>
          <w:p w14:paraId="7D7FAAF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5CFA2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298F375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06" w:type="dxa"/>
            <w:noWrap/>
            <w:hideMark/>
          </w:tcPr>
          <w:p w14:paraId="764B5EF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1406" w:type="dxa"/>
            <w:noWrap/>
            <w:hideMark/>
          </w:tcPr>
          <w:p w14:paraId="44864F4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F5D65" w:rsidRPr="007D4CDA" w14:paraId="159406A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BA2CF7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pears</w:t>
            </w:r>
          </w:p>
        </w:tc>
        <w:tc>
          <w:tcPr>
            <w:tcW w:w="651" w:type="dxa"/>
            <w:noWrap/>
            <w:hideMark/>
          </w:tcPr>
          <w:p w14:paraId="5FFCFF7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07E2255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09C0618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469BAA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984" w:type="dxa"/>
            <w:noWrap/>
            <w:hideMark/>
          </w:tcPr>
          <w:p w14:paraId="572B61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651F9F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01EF2BD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06" w:type="dxa"/>
            <w:noWrap/>
            <w:hideMark/>
          </w:tcPr>
          <w:p w14:paraId="4F715F9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1406" w:type="dxa"/>
            <w:noWrap/>
            <w:hideMark/>
          </w:tcPr>
          <w:p w14:paraId="4B6C520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F5D65" w:rsidRPr="007D4CDA" w14:paraId="0762540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ACEFC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chickens</w:t>
            </w:r>
          </w:p>
        </w:tc>
        <w:tc>
          <w:tcPr>
            <w:tcW w:w="651" w:type="dxa"/>
            <w:noWrap/>
            <w:hideMark/>
          </w:tcPr>
          <w:p w14:paraId="21B67BF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0BED6E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64470E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501093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984" w:type="dxa"/>
            <w:noWrap/>
            <w:hideMark/>
          </w:tcPr>
          <w:p w14:paraId="63CA935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6D8331B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5D1733C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06" w:type="dxa"/>
            <w:noWrap/>
            <w:hideMark/>
          </w:tcPr>
          <w:p w14:paraId="5E29AA7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1406" w:type="dxa"/>
            <w:noWrap/>
            <w:hideMark/>
          </w:tcPr>
          <w:p w14:paraId="7F7D5CE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5F5D65" w:rsidRPr="007D4CDA" w14:paraId="3405AF5A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23D597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pawpaw</w:t>
            </w:r>
          </w:p>
        </w:tc>
        <w:tc>
          <w:tcPr>
            <w:tcW w:w="651" w:type="dxa"/>
            <w:noWrap/>
            <w:hideMark/>
          </w:tcPr>
          <w:p w14:paraId="669F1A4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00BFF80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5F9ADD0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31EA0D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590C9BF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53C725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19F654C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06" w:type="dxa"/>
            <w:noWrap/>
            <w:hideMark/>
          </w:tcPr>
          <w:p w14:paraId="1A1F0F6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1406" w:type="dxa"/>
            <w:noWrap/>
            <w:hideMark/>
          </w:tcPr>
          <w:p w14:paraId="349E328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5F5D65" w:rsidRPr="007D4CDA" w14:paraId="0677F150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924D3A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asian</w:t>
            </w:r>
            <w:proofErr w:type="spellEnd"/>
            <w:r w:rsidRPr="007D4CDA">
              <w:rPr>
                <w:rFonts w:ascii="Times New Roman" w:hAnsi="Times New Roman" w:cs="Times New Roman"/>
                <w:sz w:val="22"/>
                <w:szCs w:val="22"/>
              </w:rPr>
              <w:t xml:space="preserve"> pears</w:t>
            </w:r>
          </w:p>
        </w:tc>
        <w:tc>
          <w:tcPr>
            <w:tcW w:w="651" w:type="dxa"/>
            <w:noWrap/>
            <w:hideMark/>
          </w:tcPr>
          <w:p w14:paraId="74D8A43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620465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0F38582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F9A4EA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5DC8DE0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7DFB49C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2C4B165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57A4CB9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682249D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31970EF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271379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blackberries</w:t>
            </w:r>
          </w:p>
        </w:tc>
        <w:tc>
          <w:tcPr>
            <w:tcW w:w="651" w:type="dxa"/>
            <w:noWrap/>
            <w:hideMark/>
          </w:tcPr>
          <w:p w14:paraId="0C6F930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F6812D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46A87F4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9279C3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0FA0A02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02CDE8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746172C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597DFE2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518D378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26002FF9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B257E3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blueberries</w:t>
            </w:r>
          </w:p>
        </w:tc>
        <w:tc>
          <w:tcPr>
            <w:tcW w:w="651" w:type="dxa"/>
            <w:noWrap/>
            <w:hideMark/>
          </w:tcPr>
          <w:p w14:paraId="3868843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1CA5D3B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20B86FE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EAA730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C0C63A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1258FFA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7B5368C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49E86BD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747E228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6F03CB2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03D38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canola</w:t>
            </w:r>
          </w:p>
        </w:tc>
        <w:tc>
          <w:tcPr>
            <w:tcW w:w="651" w:type="dxa"/>
            <w:noWrap/>
            <w:hideMark/>
          </w:tcPr>
          <w:p w14:paraId="77AD668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24450B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21D880E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9D6C9C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1007D4A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1775B9B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1A62CAB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5B08C16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79EF5E5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4F3AD938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F94BDC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cherries</w:t>
            </w:r>
          </w:p>
        </w:tc>
        <w:tc>
          <w:tcPr>
            <w:tcW w:w="651" w:type="dxa"/>
            <w:noWrap/>
            <w:hideMark/>
          </w:tcPr>
          <w:p w14:paraId="084160D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4F2C36E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6E43E56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DC3BEC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97B0B4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06D3A2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195BBD7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6F80178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20148B9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078DD6E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FAC253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chestnuts</w:t>
            </w:r>
          </w:p>
        </w:tc>
        <w:tc>
          <w:tcPr>
            <w:tcW w:w="651" w:type="dxa"/>
            <w:noWrap/>
            <w:hideMark/>
          </w:tcPr>
          <w:p w14:paraId="2A1D849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4973FF6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021AD46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A52A0F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2EF737F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5D2B141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8AD840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13AECEB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343C477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39F658F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7792FE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flowers</w:t>
            </w:r>
          </w:p>
        </w:tc>
        <w:tc>
          <w:tcPr>
            <w:tcW w:w="651" w:type="dxa"/>
            <w:noWrap/>
            <w:hideMark/>
          </w:tcPr>
          <w:p w14:paraId="2F2EC92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0E7545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359AE3B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21EF57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8BAC39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3FEE8C5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3D8BA61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316EFC0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09C732D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43485150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ABEF28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forage</w:t>
            </w:r>
          </w:p>
        </w:tc>
        <w:tc>
          <w:tcPr>
            <w:tcW w:w="651" w:type="dxa"/>
            <w:noWrap/>
            <w:hideMark/>
          </w:tcPr>
          <w:p w14:paraId="4A6B5B9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3A4B5C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30DF311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D6A50D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2ABFEA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4B552F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1E0C0B7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4F2045B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241E8E5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4E665CC9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86447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gooseberries</w:t>
            </w:r>
          </w:p>
        </w:tc>
        <w:tc>
          <w:tcPr>
            <w:tcW w:w="651" w:type="dxa"/>
            <w:noWrap/>
            <w:hideMark/>
          </w:tcPr>
          <w:p w14:paraId="4A17C06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0C3C430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7EE310D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80A10F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653B017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3B3411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2ED4DE8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376AC73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1668D2A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400BE256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802581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green beans</w:t>
            </w:r>
          </w:p>
        </w:tc>
        <w:tc>
          <w:tcPr>
            <w:tcW w:w="651" w:type="dxa"/>
            <w:noWrap/>
            <w:hideMark/>
          </w:tcPr>
          <w:p w14:paraId="1CFB739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58DD83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5DABD16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38E25B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1F4A365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7D12DB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577222E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50B2E7E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7A76F11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095B1438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2F6D52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honeyberries</w:t>
            </w:r>
          </w:p>
        </w:tc>
        <w:tc>
          <w:tcPr>
            <w:tcW w:w="651" w:type="dxa"/>
            <w:noWrap/>
            <w:hideMark/>
          </w:tcPr>
          <w:p w14:paraId="725B55A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34F22C3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4996B1D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5305A1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AFE1DC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1C8E57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331894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5105ACC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61C2CDB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2AB84368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6234BF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lumber</w:t>
            </w:r>
          </w:p>
        </w:tc>
        <w:tc>
          <w:tcPr>
            <w:tcW w:w="651" w:type="dxa"/>
            <w:noWrap/>
            <w:hideMark/>
          </w:tcPr>
          <w:p w14:paraId="1324F46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BBFFDF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5F7DABB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33168E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992C64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1ECC7F2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834" w:type="dxa"/>
            <w:noWrap/>
            <w:hideMark/>
          </w:tcPr>
          <w:p w14:paraId="26370FA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29613A2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120025D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58EC1E05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9FEBD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peaches</w:t>
            </w:r>
          </w:p>
        </w:tc>
        <w:tc>
          <w:tcPr>
            <w:tcW w:w="651" w:type="dxa"/>
            <w:noWrap/>
            <w:hideMark/>
          </w:tcPr>
          <w:p w14:paraId="3CAF439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AC12E7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50200B3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85BB04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984" w:type="dxa"/>
            <w:noWrap/>
            <w:hideMark/>
          </w:tcPr>
          <w:p w14:paraId="70863F1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692FA1F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63661CC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5F6B15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2A24981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2A904D27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5489A5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persimmon</w:t>
            </w:r>
          </w:p>
        </w:tc>
        <w:tc>
          <w:tcPr>
            <w:tcW w:w="651" w:type="dxa"/>
            <w:noWrap/>
            <w:hideMark/>
          </w:tcPr>
          <w:p w14:paraId="7D5573A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5243110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71F041E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91C51D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3E7D98A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7356F55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6A0E27C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3C18C0C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1CA96B9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1EB854F0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CECA2D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potatoes</w:t>
            </w:r>
          </w:p>
        </w:tc>
        <w:tc>
          <w:tcPr>
            <w:tcW w:w="651" w:type="dxa"/>
            <w:noWrap/>
            <w:hideMark/>
          </w:tcPr>
          <w:p w14:paraId="1D2FEB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26A357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4F90DC6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364700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3F29914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38B661F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47D974D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7C64E8D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4646A1C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7832C05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09F3D4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raspberries</w:t>
            </w:r>
          </w:p>
        </w:tc>
        <w:tc>
          <w:tcPr>
            <w:tcW w:w="651" w:type="dxa"/>
            <w:noWrap/>
            <w:hideMark/>
          </w:tcPr>
          <w:p w14:paraId="17FE883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1ABC5B0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27" w:type="dxa"/>
            <w:noWrap/>
            <w:hideMark/>
          </w:tcPr>
          <w:p w14:paraId="46FD0C7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4D3DA7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E6FF72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869150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62590F4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0DACE1A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3C5A887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575300F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E095B1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strawberries</w:t>
            </w:r>
          </w:p>
        </w:tc>
        <w:tc>
          <w:tcPr>
            <w:tcW w:w="651" w:type="dxa"/>
            <w:noWrap/>
            <w:hideMark/>
          </w:tcPr>
          <w:p w14:paraId="57F75B1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476E58D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6F5442D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E953E8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0E8C5D7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9E98BD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4FA5D3F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27C1EBB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06" w:type="dxa"/>
            <w:noWrap/>
            <w:hideMark/>
          </w:tcPr>
          <w:p w14:paraId="557DD4A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F5D65" w:rsidRPr="007D4CDA" w14:paraId="19DF3BD0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65849A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aronia</w:t>
            </w:r>
          </w:p>
        </w:tc>
        <w:tc>
          <w:tcPr>
            <w:tcW w:w="651" w:type="dxa"/>
            <w:noWrap/>
            <w:hideMark/>
          </w:tcPr>
          <w:p w14:paraId="240EBB0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6428CA5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0BE72F3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F0A3E7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070C63D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015F9A9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4BBB022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04F585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EFC8DF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4F43B57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406507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berries</w:t>
            </w:r>
          </w:p>
        </w:tc>
        <w:tc>
          <w:tcPr>
            <w:tcW w:w="651" w:type="dxa"/>
            <w:noWrap/>
            <w:hideMark/>
          </w:tcPr>
          <w:p w14:paraId="2148A32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7AA871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2B0C984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D3AF6A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A15E94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5A2CC2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417F47D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AF3E21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093658A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7761AE0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8953A5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black currant</w:t>
            </w:r>
          </w:p>
        </w:tc>
        <w:tc>
          <w:tcPr>
            <w:tcW w:w="651" w:type="dxa"/>
            <w:noWrap/>
            <w:hideMark/>
          </w:tcPr>
          <w:p w14:paraId="7FEB1AB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796D419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6F7A069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5C76E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14A228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441A9D9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4C1D2F2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16A5ED7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692C37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5F31AA5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95D4D4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butterflies</w:t>
            </w:r>
          </w:p>
        </w:tc>
        <w:tc>
          <w:tcPr>
            <w:tcW w:w="651" w:type="dxa"/>
            <w:noWrap/>
            <w:hideMark/>
          </w:tcPr>
          <w:p w14:paraId="0B6A92C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28EC5F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0A4DB2D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1D252E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5CC2F9E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3EF9DD2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12A6BB0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162A1F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FEB413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72B3E2FC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F60401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clovers</w:t>
            </w:r>
          </w:p>
        </w:tc>
        <w:tc>
          <w:tcPr>
            <w:tcW w:w="651" w:type="dxa"/>
            <w:noWrap/>
            <w:hideMark/>
          </w:tcPr>
          <w:p w14:paraId="7A86A71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AC3F75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6AF3A47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FF9FC8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54593B4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7E43FF2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119FD49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3BAB1D2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2E89ACB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75A185A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A17DD1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elderberries</w:t>
            </w:r>
          </w:p>
        </w:tc>
        <w:tc>
          <w:tcPr>
            <w:tcW w:w="651" w:type="dxa"/>
            <w:noWrap/>
            <w:hideMark/>
          </w:tcPr>
          <w:p w14:paraId="008901B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3146F6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6203722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9401BE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6B7C20B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140039F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67BB993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2F16B1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22A6D76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88F29EA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090E9E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fruits</w:t>
            </w:r>
          </w:p>
        </w:tc>
        <w:tc>
          <w:tcPr>
            <w:tcW w:w="651" w:type="dxa"/>
            <w:noWrap/>
            <w:hideMark/>
          </w:tcPr>
          <w:p w14:paraId="6269159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46ED65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5B21AB2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5B1135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65401F0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67F3971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06F7A8F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618F4B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6672435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141ECDE5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747DBC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grape onions</w:t>
            </w:r>
          </w:p>
        </w:tc>
        <w:tc>
          <w:tcPr>
            <w:tcW w:w="651" w:type="dxa"/>
            <w:noWrap/>
            <w:hideMark/>
          </w:tcPr>
          <w:p w14:paraId="5AC694F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F4CB7D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0D36A31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41B118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D7C4B0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4456FCF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83497F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74B74D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372EA9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3E2EF1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CCD8A0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hazel</w:t>
            </w:r>
          </w:p>
        </w:tc>
        <w:tc>
          <w:tcPr>
            <w:tcW w:w="651" w:type="dxa"/>
            <w:noWrap/>
            <w:hideMark/>
          </w:tcPr>
          <w:p w14:paraId="7435257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5EAB72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0881D95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87BCDF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098B9F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E233F1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6937AFE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18639E9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40C6C0E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7F3394EF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3FA9C9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heartnuts</w:t>
            </w:r>
          </w:p>
        </w:tc>
        <w:tc>
          <w:tcPr>
            <w:tcW w:w="651" w:type="dxa"/>
            <w:noWrap/>
            <w:hideMark/>
          </w:tcPr>
          <w:p w14:paraId="505654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1AEAFDB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4413D62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80B885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D7B045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736366E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476FCDB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732B91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FF2C31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23D14FE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8E5828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heartouts</w:t>
            </w:r>
            <w:proofErr w:type="spellEnd"/>
          </w:p>
        </w:tc>
        <w:tc>
          <w:tcPr>
            <w:tcW w:w="651" w:type="dxa"/>
            <w:noWrap/>
            <w:hideMark/>
          </w:tcPr>
          <w:p w14:paraId="17CCFF2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E658F7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093D1A8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82F682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DBBD2C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4992B72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1C88FAE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E0D6DE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43EA49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67E076C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C5B098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herbs</w:t>
            </w:r>
          </w:p>
        </w:tc>
        <w:tc>
          <w:tcPr>
            <w:tcW w:w="651" w:type="dxa"/>
            <w:noWrap/>
            <w:hideMark/>
          </w:tcPr>
          <w:p w14:paraId="6B8A1F5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CE0500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3469E74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DDAF32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33AFD16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7B011DE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74E51DA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14B0724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01DE8E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2603CE7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BEF719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hican</w:t>
            </w:r>
            <w:proofErr w:type="spellEnd"/>
          </w:p>
        </w:tc>
        <w:tc>
          <w:tcPr>
            <w:tcW w:w="651" w:type="dxa"/>
            <w:noWrap/>
            <w:hideMark/>
          </w:tcPr>
          <w:p w14:paraId="3BE62A1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7E8911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0012DAB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E5CD97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B0FC5A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71DB4D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39AF5F9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17F3FD2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06428E7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7BDE2BF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10D435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hickory</w:t>
            </w:r>
          </w:p>
        </w:tc>
        <w:tc>
          <w:tcPr>
            <w:tcW w:w="651" w:type="dxa"/>
            <w:noWrap/>
            <w:hideMark/>
          </w:tcPr>
          <w:p w14:paraId="74DBFBE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65C7ED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157B48C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5A42DD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67EB33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75AE54B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3BF3F32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18C2F0F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09A2DB2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5F5FCE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AB09E1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kousa</w:t>
            </w:r>
            <w:proofErr w:type="spellEnd"/>
          </w:p>
        </w:tc>
        <w:tc>
          <w:tcPr>
            <w:tcW w:w="651" w:type="dxa"/>
            <w:noWrap/>
            <w:hideMark/>
          </w:tcPr>
          <w:p w14:paraId="44ADB6F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5751F18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7DACD92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B12D38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C4ABF2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6A935F6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32BEF8E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35EDE7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4989C92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75C6449E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8F35AA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lamb</w:t>
            </w:r>
          </w:p>
        </w:tc>
        <w:tc>
          <w:tcPr>
            <w:tcW w:w="651" w:type="dxa"/>
            <w:noWrap/>
            <w:hideMark/>
          </w:tcPr>
          <w:p w14:paraId="7AE93F0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12426F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42F7C4B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643A64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5C4E07C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88CE99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10E9CAE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7418D3B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77F9D6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1B8952A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243574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lavender</w:t>
            </w:r>
          </w:p>
        </w:tc>
        <w:tc>
          <w:tcPr>
            <w:tcW w:w="651" w:type="dxa"/>
            <w:noWrap/>
            <w:hideMark/>
          </w:tcPr>
          <w:p w14:paraId="7C77748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DBEAB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66CFA18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6742AB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1972ED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4FED5DE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60373DC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24AE31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4DF7191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61CB7C84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E33BFD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live plants</w:t>
            </w:r>
          </w:p>
        </w:tc>
        <w:tc>
          <w:tcPr>
            <w:tcW w:w="651" w:type="dxa"/>
            <w:noWrap/>
            <w:hideMark/>
          </w:tcPr>
          <w:p w14:paraId="225323F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A96E58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39F0A4D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FEFBCE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0B2F58C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326E19E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44E532B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7D7C1B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1B2E7F0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1C2817C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674B96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nuts</w:t>
            </w:r>
          </w:p>
        </w:tc>
        <w:tc>
          <w:tcPr>
            <w:tcW w:w="651" w:type="dxa"/>
            <w:noWrap/>
            <w:hideMark/>
          </w:tcPr>
          <w:p w14:paraId="56F9A25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1D6FD5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6FC0C7F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1C5449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7E6709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7E7A08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2AAE9AE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077A1C3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29A151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149976CC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9241F7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peas</w:t>
            </w:r>
          </w:p>
        </w:tc>
        <w:tc>
          <w:tcPr>
            <w:tcW w:w="651" w:type="dxa"/>
            <w:noWrap/>
            <w:hideMark/>
          </w:tcPr>
          <w:p w14:paraId="09D784E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C124AA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54C63C4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4048E8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DDC6CC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1C457CF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30D8AAF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032369E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00A3525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2F1280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E6F2F4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pecans</w:t>
            </w:r>
          </w:p>
        </w:tc>
        <w:tc>
          <w:tcPr>
            <w:tcW w:w="651" w:type="dxa"/>
            <w:noWrap/>
            <w:hideMark/>
          </w:tcPr>
          <w:p w14:paraId="6A75358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D924DD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60C0D88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13F2E9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FEC6E7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C56A9D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63BF6CE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1C2EB0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6DBE91E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E9A5EC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898B8C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pepper</w:t>
            </w:r>
          </w:p>
        </w:tc>
        <w:tc>
          <w:tcPr>
            <w:tcW w:w="651" w:type="dxa"/>
            <w:noWrap/>
            <w:hideMark/>
          </w:tcPr>
          <w:p w14:paraId="55F4B0C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72DEAD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2797880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B49944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50C9988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60ECF98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7E2EDB9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6AACDE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41A9EA9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7D350DF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331E42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plums</w:t>
            </w:r>
          </w:p>
        </w:tc>
        <w:tc>
          <w:tcPr>
            <w:tcW w:w="651" w:type="dxa"/>
            <w:noWrap/>
            <w:hideMark/>
          </w:tcPr>
          <w:p w14:paraId="5C0ACEC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5AAEEF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299EA20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5BA724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CC0080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0E00F1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5471A3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3C62E3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04E7B3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5752737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0D2599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popcorn</w:t>
            </w:r>
          </w:p>
        </w:tc>
        <w:tc>
          <w:tcPr>
            <w:tcW w:w="651" w:type="dxa"/>
            <w:noWrap/>
            <w:hideMark/>
          </w:tcPr>
          <w:p w14:paraId="70C318B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7982D2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7408F0A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6044AE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3DBB121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4CB17B0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4FC8CB3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5293F3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A6A33C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DB5B9CE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123E84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red currant</w:t>
            </w:r>
          </w:p>
        </w:tc>
        <w:tc>
          <w:tcPr>
            <w:tcW w:w="651" w:type="dxa"/>
            <w:noWrap/>
            <w:hideMark/>
          </w:tcPr>
          <w:p w14:paraId="2993D6E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7A7F1E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70F6DA5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9223B4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414800C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0251EBA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1BC9D24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8942C7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77A665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6FB05159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FA5DA4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rhubarb</w:t>
            </w:r>
          </w:p>
        </w:tc>
        <w:tc>
          <w:tcPr>
            <w:tcW w:w="651" w:type="dxa"/>
            <w:noWrap/>
            <w:hideMark/>
          </w:tcPr>
          <w:p w14:paraId="68B3590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436AC10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717BE37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8D20F5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6DA4596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5506662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71891CA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341D785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699E0EF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7F8F5658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A2DB1B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small grains</w:t>
            </w:r>
          </w:p>
        </w:tc>
        <w:tc>
          <w:tcPr>
            <w:tcW w:w="651" w:type="dxa"/>
            <w:noWrap/>
            <w:hideMark/>
          </w:tcPr>
          <w:p w14:paraId="26070F4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7E2A65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4D13EEE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0C1270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5D021A5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34B978A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4A56CB4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7EC235F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B9E362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947EDB9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8F05D6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spelt</w:t>
            </w:r>
          </w:p>
        </w:tc>
        <w:tc>
          <w:tcPr>
            <w:tcW w:w="651" w:type="dxa"/>
            <w:noWrap/>
            <w:hideMark/>
          </w:tcPr>
          <w:p w14:paraId="783B7CB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D2BC1C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32B5FF1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B0791E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3C7563D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7E844B4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3447EB2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6144E3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14089BA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254E2F0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777917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tomato</w:t>
            </w:r>
          </w:p>
        </w:tc>
        <w:tc>
          <w:tcPr>
            <w:tcW w:w="651" w:type="dxa"/>
            <w:noWrap/>
            <w:hideMark/>
          </w:tcPr>
          <w:p w14:paraId="5113A7F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7A1EA71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04FDBFD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5B5F09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FDB243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1508887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036882F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B7524F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3818969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5E3E44E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2D92D5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trees</w:t>
            </w:r>
          </w:p>
        </w:tc>
        <w:tc>
          <w:tcPr>
            <w:tcW w:w="651" w:type="dxa"/>
            <w:noWrap/>
            <w:hideMark/>
          </w:tcPr>
          <w:p w14:paraId="751EE1F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CCEC76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63C551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3C9F37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158EDEF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50BD04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1419F3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D84D02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4B32283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125E2B8E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5E5900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triticale</w:t>
            </w:r>
          </w:p>
        </w:tc>
        <w:tc>
          <w:tcPr>
            <w:tcW w:w="651" w:type="dxa"/>
            <w:noWrap/>
            <w:hideMark/>
          </w:tcPr>
          <w:p w14:paraId="22D44FE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609996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794EA10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884E54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7D5DD81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14380D1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455B660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E64F9B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62CDF5D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5BB63B7F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1B99B4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vetch</w:t>
            </w:r>
          </w:p>
        </w:tc>
        <w:tc>
          <w:tcPr>
            <w:tcW w:w="651" w:type="dxa"/>
            <w:noWrap/>
            <w:hideMark/>
          </w:tcPr>
          <w:p w14:paraId="088627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DA2F1B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0F1EC12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9E4FBA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5097845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5FBC164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4DAF8F7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32085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1A4D61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B14CC4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79155CD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watermelons</w:t>
            </w:r>
          </w:p>
        </w:tc>
        <w:tc>
          <w:tcPr>
            <w:tcW w:w="651" w:type="dxa"/>
            <w:noWrap/>
            <w:hideMark/>
          </w:tcPr>
          <w:p w14:paraId="4396840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0550DE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5A02A08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1D4ED1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5098DE0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138B903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6C291CC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00419CA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02308C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0E5DE49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7ECBB8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winter squash</w:t>
            </w:r>
          </w:p>
        </w:tc>
        <w:tc>
          <w:tcPr>
            <w:tcW w:w="651" w:type="dxa"/>
            <w:noWrap/>
            <w:hideMark/>
          </w:tcPr>
          <w:p w14:paraId="0FE3ACD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C6AC32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827" w:type="dxa"/>
            <w:noWrap/>
            <w:hideMark/>
          </w:tcPr>
          <w:p w14:paraId="16CD32C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92158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6F43814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0BC3DF4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7458A5B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07D952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373B818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DBDAD4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D8D44C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buckwheat</w:t>
            </w:r>
          </w:p>
        </w:tc>
        <w:tc>
          <w:tcPr>
            <w:tcW w:w="651" w:type="dxa"/>
            <w:noWrap/>
            <w:hideMark/>
          </w:tcPr>
          <w:p w14:paraId="7F93565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265003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07C733A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0153B1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4988249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06F082C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3D6168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72B647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36BA8CF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4629E5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0AC56D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tree fruits</w:t>
            </w:r>
          </w:p>
        </w:tc>
        <w:tc>
          <w:tcPr>
            <w:tcW w:w="651" w:type="dxa"/>
            <w:noWrap/>
            <w:hideMark/>
          </w:tcPr>
          <w:p w14:paraId="4E8BD00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4B9055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290EE88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BFB113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29CFDE6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6938E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05D82F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1985E8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D6EF2B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13D3D2B2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56604D9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mums</w:t>
            </w:r>
          </w:p>
        </w:tc>
        <w:tc>
          <w:tcPr>
            <w:tcW w:w="651" w:type="dxa"/>
            <w:noWrap/>
            <w:hideMark/>
          </w:tcPr>
          <w:p w14:paraId="478E3EC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70A26D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1B81C15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BE2939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1E44430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BCB0D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77C8173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22F269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5E957A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2E273E35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046BF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saskatoon</w:t>
            </w:r>
          </w:p>
        </w:tc>
        <w:tc>
          <w:tcPr>
            <w:tcW w:w="651" w:type="dxa"/>
            <w:noWrap/>
            <w:hideMark/>
          </w:tcPr>
          <w:p w14:paraId="752A540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3E6301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60CFA7F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96B7ED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4BED6B8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6E42CBB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138E3C1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2A42E1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F88621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3860B31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28A3FD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brassica's</w:t>
            </w:r>
          </w:p>
        </w:tc>
        <w:tc>
          <w:tcPr>
            <w:tcW w:w="651" w:type="dxa"/>
            <w:noWrap/>
            <w:hideMark/>
          </w:tcPr>
          <w:p w14:paraId="7CC0B52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7F1CDD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6273828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4628C4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53ACF5A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D58204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28DAB76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9BBD1E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6571383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12DF199D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8682AA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lettuces</w:t>
            </w:r>
          </w:p>
        </w:tc>
        <w:tc>
          <w:tcPr>
            <w:tcW w:w="651" w:type="dxa"/>
            <w:noWrap/>
            <w:hideMark/>
          </w:tcPr>
          <w:p w14:paraId="1F38DF9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3E6BA6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25893E9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D32B31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3D0C845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43CFBE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298BD0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897EBB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073B8EB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6F43F6BA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3E65DA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leafy greens</w:t>
            </w:r>
          </w:p>
        </w:tc>
        <w:tc>
          <w:tcPr>
            <w:tcW w:w="651" w:type="dxa"/>
            <w:noWrap/>
            <w:hideMark/>
          </w:tcPr>
          <w:p w14:paraId="07A46DD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A15DF1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441B577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7F7EE6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2D812A9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4F4C193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3570CA9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319F59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5EFE57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FEF4B5A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1D5D23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sunchokes</w:t>
            </w:r>
          </w:p>
        </w:tc>
        <w:tc>
          <w:tcPr>
            <w:tcW w:w="651" w:type="dxa"/>
            <w:noWrap/>
            <w:hideMark/>
          </w:tcPr>
          <w:p w14:paraId="191E147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203ADE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5233A29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1F0E6E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31D7DFC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41B17CC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10DFA0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03D967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5C133D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60D601AA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A2A79A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sweetcorn</w:t>
            </w:r>
          </w:p>
        </w:tc>
        <w:tc>
          <w:tcPr>
            <w:tcW w:w="651" w:type="dxa"/>
            <w:noWrap/>
            <w:hideMark/>
          </w:tcPr>
          <w:p w14:paraId="7A8A2A8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18F3B1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0EDBA3E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B2C6D2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1264318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28CD095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CED489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1607BDB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42054FD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C310713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D0AC6E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flint corn</w:t>
            </w:r>
          </w:p>
        </w:tc>
        <w:tc>
          <w:tcPr>
            <w:tcW w:w="651" w:type="dxa"/>
            <w:noWrap/>
            <w:hideMark/>
          </w:tcPr>
          <w:p w14:paraId="717E48B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4B86D6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024A931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1F99E7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60401AA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164BAC6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70224DB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F0BBB2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301762A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4435F3A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FE92C4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nightshades</w:t>
            </w:r>
          </w:p>
        </w:tc>
        <w:tc>
          <w:tcPr>
            <w:tcW w:w="651" w:type="dxa"/>
            <w:noWrap/>
            <w:hideMark/>
          </w:tcPr>
          <w:p w14:paraId="3F54B1D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F36EC8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691CE11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3F323D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71B2C0B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71978BC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5DDB7CE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4853C21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04A0F8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41E65E37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67A9071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artichokes</w:t>
            </w:r>
          </w:p>
        </w:tc>
        <w:tc>
          <w:tcPr>
            <w:tcW w:w="651" w:type="dxa"/>
            <w:noWrap/>
            <w:hideMark/>
          </w:tcPr>
          <w:p w14:paraId="5A81E11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3A4D9C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264306B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464DA5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5C19293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4C4F660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1D09A064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155AD64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8DA186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1934CF9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DB92C1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aliums</w:t>
            </w:r>
            <w:proofErr w:type="spellEnd"/>
          </w:p>
        </w:tc>
        <w:tc>
          <w:tcPr>
            <w:tcW w:w="651" w:type="dxa"/>
            <w:noWrap/>
            <w:hideMark/>
          </w:tcPr>
          <w:p w14:paraId="03DC319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16818A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018740A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CC7E2B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5B50779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908D89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236AC31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51CA60A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5BEBD69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0AF9F39E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0AFCAD3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sweet potatoes</w:t>
            </w:r>
          </w:p>
        </w:tc>
        <w:tc>
          <w:tcPr>
            <w:tcW w:w="651" w:type="dxa"/>
            <w:noWrap/>
            <w:hideMark/>
          </w:tcPr>
          <w:p w14:paraId="1A8D2E9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541D4A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3988C34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EB9705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3B17E2C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1E64652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0C88859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C79F38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1D81788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34C35198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203B1B1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melons</w:t>
            </w:r>
          </w:p>
        </w:tc>
        <w:tc>
          <w:tcPr>
            <w:tcW w:w="651" w:type="dxa"/>
            <w:noWrap/>
            <w:hideMark/>
          </w:tcPr>
          <w:p w14:paraId="52C49D1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BCBEB6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39138D8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E29B1E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984" w:type="dxa"/>
            <w:noWrap/>
            <w:hideMark/>
          </w:tcPr>
          <w:p w14:paraId="609B1C1F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1" w:type="dxa"/>
            <w:noWrap/>
            <w:hideMark/>
          </w:tcPr>
          <w:p w14:paraId="3992C15B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34" w:type="dxa"/>
            <w:noWrap/>
            <w:hideMark/>
          </w:tcPr>
          <w:p w14:paraId="4E108FB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6C65EFD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1DADEF5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6D357AC8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441DF32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milo</w:t>
            </w:r>
          </w:p>
        </w:tc>
        <w:tc>
          <w:tcPr>
            <w:tcW w:w="651" w:type="dxa"/>
            <w:noWrap/>
            <w:hideMark/>
          </w:tcPr>
          <w:p w14:paraId="4C06358C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5412AE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827" w:type="dxa"/>
            <w:noWrap/>
            <w:hideMark/>
          </w:tcPr>
          <w:p w14:paraId="5017C119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A57CC7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984" w:type="dxa"/>
            <w:noWrap/>
            <w:hideMark/>
          </w:tcPr>
          <w:p w14:paraId="554C297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65E02042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834" w:type="dxa"/>
            <w:noWrap/>
            <w:hideMark/>
          </w:tcPr>
          <w:p w14:paraId="6242763E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2ABF027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406" w:type="dxa"/>
            <w:noWrap/>
            <w:hideMark/>
          </w:tcPr>
          <w:p w14:paraId="7CCD5B5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F5D65" w:rsidRPr="007D4CDA" w14:paraId="77B79486" w14:textId="77777777" w:rsidTr="00AB7297">
        <w:trPr>
          <w:trHeight w:val="290"/>
        </w:trPr>
        <w:tc>
          <w:tcPr>
            <w:tcW w:w="1328" w:type="dxa"/>
            <w:noWrap/>
            <w:hideMark/>
          </w:tcPr>
          <w:p w14:paraId="37B43FC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 xml:space="preserve">Sum of all: </w:t>
            </w:r>
          </w:p>
        </w:tc>
        <w:tc>
          <w:tcPr>
            <w:tcW w:w="651" w:type="dxa"/>
            <w:noWrap/>
            <w:hideMark/>
          </w:tcPr>
          <w:p w14:paraId="18FF3ED0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708" w:type="dxa"/>
            <w:noWrap/>
            <w:hideMark/>
          </w:tcPr>
          <w:p w14:paraId="131967AA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27" w:type="dxa"/>
            <w:noWrap/>
            <w:hideMark/>
          </w:tcPr>
          <w:p w14:paraId="50AA9DC7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850" w:type="dxa"/>
            <w:noWrap/>
            <w:hideMark/>
          </w:tcPr>
          <w:p w14:paraId="3C73BDE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84" w:type="dxa"/>
            <w:noWrap/>
            <w:hideMark/>
          </w:tcPr>
          <w:p w14:paraId="3F48FBE5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941" w:type="dxa"/>
            <w:noWrap/>
            <w:hideMark/>
          </w:tcPr>
          <w:p w14:paraId="6DF443C6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34" w:type="dxa"/>
            <w:noWrap/>
            <w:hideMark/>
          </w:tcPr>
          <w:p w14:paraId="4ED8FCFD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419</w:t>
            </w:r>
          </w:p>
        </w:tc>
        <w:tc>
          <w:tcPr>
            <w:tcW w:w="1006" w:type="dxa"/>
            <w:noWrap/>
            <w:hideMark/>
          </w:tcPr>
          <w:p w14:paraId="756E4BB3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06" w:type="dxa"/>
            <w:noWrap/>
            <w:hideMark/>
          </w:tcPr>
          <w:p w14:paraId="235B1168" w14:textId="77777777" w:rsidR="005F5D65" w:rsidRPr="007D4CDA" w:rsidRDefault="005F5D65" w:rsidP="00AB72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8C9DF66" w14:textId="77777777" w:rsidR="005F5D65" w:rsidRPr="00F935A2" w:rsidRDefault="005F5D65" w:rsidP="005F5D65">
      <w:pPr>
        <w:rPr>
          <w:rFonts w:ascii="Times New Roman" w:hAnsi="Times New Roman" w:cs="Times New Roman"/>
        </w:rPr>
      </w:pPr>
    </w:p>
    <w:p w14:paraId="538C3CAC" w14:textId="77777777" w:rsidR="005F5D65" w:rsidRPr="007D4CDA" w:rsidRDefault="005F5D65" w:rsidP="005F5D65">
      <w:pPr>
        <w:ind w:left="720"/>
        <w:rPr>
          <w:rFonts w:ascii="Times New Roman" w:hAnsi="Times New Roman" w:cs="Times New Roman"/>
        </w:rPr>
      </w:pPr>
    </w:p>
    <w:p w14:paraId="46006C8C" w14:textId="77777777" w:rsidR="005F5D65" w:rsidRPr="007D4CDA" w:rsidRDefault="005F5D65" w:rsidP="005F5D65">
      <w:pPr>
        <w:rPr>
          <w:rFonts w:ascii="Times New Roman" w:hAnsi="Times New Roman" w:cs="Times New Roman"/>
          <w:sz w:val="20"/>
          <w:szCs w:val="20"/>
        </w:rPr>
      </w:pPr>
    </w:p>
    <w:p w14:paraId="19511D70" w14:textId="77777777" w:rsidR="005F5D65" w:rsidRPr="007D4CDA" w:rsidRDefault="005F5D65" w:rsidP="005F5D65">
      <w:pPr>
        <w:rPr>
          <w:rFonts w:ascii="Times New Roman" w:hAnsi="Times New Roman" w:cs="Times New Roman"/>
        </w:rPr>
      </w:pPr>
    </w:p>
    <w:p w14:paraId="57E31EB6" w14:textId="77777777" w:rsidR="005F5D65" w:rsidRPr="007D4CDA" w:rsidRDefault="005F5D65" w:rsidP="005F5D65">
      <w:pPr>
        <w:pStyle w:val="Heading5"/>
      </w:pPr>
      <w:r w:rsidRPr="007D4CDA">
        <w:t>Table A3. Benefits of corn and soybean agriculture mentioned in 30% or more of the focus groups, sorted by frequency.</w:t>
      </w:r>
    </w:p>
    <w:tbl>
      <w:tblPr>
        <w:tblW w:w="5920" w:type="dxa"/>
        <w:tblInd w:w="20" w:type="dxa"/>
        <w:tblLook w:val="04A0" w:firstRow="1" w:lastRow="0" w:firstColumn="1" w:lastColumn="0" w:noHBand="0" w:noVBand="1"/>
      </w:tblPr>
      <w:tblGrid>
        <w:gridCol w:w="3551"/>
        <w:gridCol w:w="1713"/>
        <w:gridCol w:w="656"/>
      </w:tblGrid>
      <w:tr w:rsidR="005F5D65" w:rsidRPr="007D4CDA" w14:paraId="07E9FA91" w14:textId="77777777" w:rsidTr="00AB7297">
        <w:trPr>
          <w:trHeight w:val="39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E21D4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04A992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Focus group total (20)</w:t>
            </w:r>
          </w:p>
        </w:tc>
      </w:tr>
      <w:tr w:rsidR="005F5D65" w:rsidRPr="007D4CDA" w14:paraId="19B001E1" w14:textId="77777777" w:rsidTr="00AB7297">
        <w:trPr>
          <w:trHeight w:val="310"/>
        </w:trPr>
        <w:tc>
          <w:tcPr>
            <w:tcW w:w="358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63E4CD1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15CAFB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Mention (n)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18BA4D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5F5D65" w:rsidRPr="007D4CDA" w14:paraId="320A1FEB" w14:textId="77777777" w:rsidTr="00AB7297">
        <w:trPr>
          <w:trHeight w:val="58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044C96B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 income, prices, and productivity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FB595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15F94F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80%</w:t>
            </w:r>
          </w:p>
        </w:tc>
      </w:tr>
      <w:tr w:rsidR="005F5D65" w:rsidRPr="007D4CDA" w14:paraId="04D861B2" w14:textId="77777777" w:rsidTr="00AB7297">
        <w:trPr>
          <w:trHeight w:val="29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9775A81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 access to markets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7E26E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6481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65%</w:t>
            </w:r>
          </w:p>
        </w:tc>
      </w:tr>
      <w:tr w:rsidR="005F5D65" w:rsidRPr="007D4CDA" w14:paraId="0A628B80" w14:textId="77777777" w:rsidTr="00AB7297">
        <w:trPr>
          <w:trHeight w:val="29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C288AC7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8.1 crop insurance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0FF6F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42B01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65%</w:t>
            </w:r>
          </w:p>
        </w:tc>
      </w:tr>
      <w:tr w:rsidR="005F5D65" w:rsidRPr="007D4CDA" w14:paraId="5A28FD91" w14:textId="77777777" w:rsidTr="00AB7297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18E6194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6.1 Access to technical support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422775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0924A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55%</w:t>
            </w:r>
          </w:p>
        </w:tc>
      </w:tr>
      <w:tr w:rsidR="005F5D65" w:rsidRPr="007D4CDA" w14:paraId="402C46B3" w14:textId="77777777" w:rsidTr="00AB7297">
        <w:trPr>
          <w:trHeight w:val="58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9497F6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 availability of technology or equipment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96B4F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A990FE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55%</w:t>
            </w:r>
          </w:p>
        </w:tc>
      </w:tr>
      <w:tr w:rsidR="005F5D65" w:rsidRPr="007D4CDA" w14:paraId="36D0D14F" w14:textId="77777777" w:rsidTr="00AB7297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DA1268D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9.3 political economy/politics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50F42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31245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45%</w:t>
            </w:r>
          </w:p>
        </w:tc>
      </w:tr>
      <w:tr w:rsidR="005F5D65" w:rsidRPr="007D4CDA" w14:paraId="316469D7" w14:textId="77777777" w:rsidTr="00AB7297">
        <w:trPr>
          <w:trHeight w:val="57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3FAA170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 ease of status quo/path dependence/status quo bias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00214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2CA28B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35%</w:t>
            </w:r>
          </w:p>
        </w:tc>
      </w:tr>
      <w:tr w:rsidR="005F5D65" w:rsidRPr="007D4CDA" w14:paraId="22518F79" w14:textId="77777777" w:rsidTr="00AB7297">
        <w:trPr>
          <w:trHeight w:val="29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43D318C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6.2 access to information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A2BCE5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592E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35%</w:t>
            </w:r>
          </w:p>
        </w:tc>
      </w:tr>
      <w:tr w:rsidR="005F5D65" w:rsidRPr="007D4CDA" w14:paraId="2B1DAB9E" w14:textId="77777777" w:rsidTr="00AB7297">
        <w:trPr>
          <w:trHeight w:val="58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DF9C97C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7.2 input use, </w:t>
            </w:r>
            <w:proofErr w:type="gramStart"/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availability</w:t>
            </w:r>
            <w:proofErr w:type="gramEnd"/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 cost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36892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BF90AB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35%</w:t>
            </w:r>
          </w:p>
        </w:tc>
      </w:tr>
      <w:tr w:rsidR="005F5D65" w:rsidRPr="007D4CDA" w14:paraId="1D337218" w14:textId="77777777" w:rsidTr="00AB7297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C4D886B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7.6 labor availability/intensity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7374E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17B49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35%</w:t>
            </w:r>
          </w:p>
        </w:tc>
      </w:tr>
      <w:tr w:rsidR="005F5D65" w:rsidRPr="007D4CDA" w14:paraId="23BCCC04" w14:textId="77777777" w:rsidTr="00AB7297">
        <w:trPr>
          <w:trHeight w:val="29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9ACBCA3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10.1 soil health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DA2B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816BB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30%</w:t>
            </w:r>
          </w:p>
        </w:tc>
      </w:tr>
      <w:tr w:rsidR="005F5D65" w:rsidRPr="007D4CDA" w14:paraId="5398A4E5" w14:textId="77777777" w:rsidTr="00AB7297">
        <w:trPr>
          <w:trHeight w:val="29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CEB8541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 Risk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63D340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AC006A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30%</w:t>
            </w:r>
          </w:p>
        </w:tc>
      </w:tr>
      <w:tr w:rsidR="005F5D65" w:rsidRPr="007D4CDA" w14:paraId="48C68FDD" w14:textId="77777777" w:rsidTr="00AB7297">
        <w:trPr>
          <w:trHeight w:val="29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FABC7C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 Scale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DABFA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B61E0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30%</w:t>
            </w:r>
          </w:p>
        </w:tc>
      </w:tr>
      <w:tr w:rsidR="005F5D65" w:rsidRPr="007D4CDA" w14:paraId="586059AD" w14:textId="77777777" w:rsidTr="00AB7297">
        <w:trPr>
          <w:trHeight w:val="58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489E1B0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3.1 Farmer quality of life/well-being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3CC9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ECAAC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30%</w:t>
            </w:r>
          </w:p>
        </w:tc>
      </w:tr>
    </w:tbl>
    <w:p w14:paraId="035D237C" w14:textId="77777777" w:rsidR="005F5D65" w:rsidRPr="007D4CDA" w:rsidRDefault="005F5D65" w:rsidP="005F5D65">
      <w:pPr>
        <w:rPr>
          <w:rFonts w:ascii="Times New Roman" w:hAnsi="Times New Roman" w:cs="Times New Roman"/>
          <w:sz w:val="20"/>
          <w:szCs w:val="20"/>
        </w:rPr>
      </w:pPr>
    </w:p>
    <w:p w14:paraId="2726F329" w14:textId="77777777" w:rsidR="005F5D65" w:rsidRPr="007D4CDA" w:rsidRDefault="005F5D65" w:rsidP="005F5D65">
      <w:pPr>
        <w:pStyle w:val="Heading5"/>
      </w:pPr>
      <w:r w:rsidRPr="007D4CDA">
        <w:rPr>
          <w:rStyle w:val="Heading2Char"/>
        </w:rPr>
        <w:t>Table A4: Challenges for the agricultural system mentioned in 70% or more of the discussions, sorted by frequency.</w:t>
      </w:r>
      <w:r w:rsidRPr="007D4CDA">
        <w:t xml:space="preserve"> </w:t>
      </w:r>
    </w:p>
    <w:p w14:paraId="1C4B3EB1" w14:textId="77777777" w:rsidR="005F5D65" w:rsidRPr="007D4CDA" w:rsidRDefault="005F5D65" w:rsidP="005F5D6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167" w:type="dxa"/>
        <w:tblLook w:val="04A0" w:firstRow="1" w:lastRow="0" w:firstColumn="1" w:lastColumn="0" w:noHBand="0" w:noVBand="1"/>
      </w:tblPr>
      <w:tblGrid>
        <w:gridCol w:w="5622"/>
        <w:gridCol w:w="1696"/>
        <w:gridCol w:w="849"/>
      </w:tblGrid>
      <w:tr w:rsidR="005F5D65" w:rsidRPr="007D4CDA" w14:paraId="460F0536" w14:textId="77777777" w:rsidTr="00AB7297">
        <w:trPr>
          <w:trHeight w:val="564"/>
        </w:trPr>
        <w:tc>
          <w:tcPr>
            <w:tcW w:w="56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B0DB21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45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D337C3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Focus Group Total (20)</w:t>
            </w:r>
          </w:p>
        </w:tc>
      </w:tr>
      <w:tr w:rsidR="005F5D65" w:rsidRPr="007D4CDA" w14:paraId="50E06B0E" w14:textId="77777777" w:rsidTr="00AB7297">
        <w:trPr>
          <w:trHeight w:val="277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47CC7F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7D02D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Mention (n)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E30915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5F5D65" w:rsidRPr="007D4CDA" w14:paraId="4A22601B" w14:textId="77777777" w:rsidTr="00AB7297">
        <w:trPr>
          <w:trHeight w:val="538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7DED0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2.1 Income, prices, and productivity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AC8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67E2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95%</w:t>
            </w:r>
          </w:p>
        </w:tc>
      </w:tr>
      <w:tr w:rsidR="005F5D65" w:rsidRPr="007D4CDA" w14:paraId="7394B79E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CDBFA8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2.3 Access to Markets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4D53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932F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95%</w:t>
            </w:r>
          </w:p>
        </w:tc>
      </w:tr>
      <w:tr w:rsidR="005F5D65" w:rsidRPr="007D4CDA" w14:paraId="2C2FFE38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527B4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7.6 labor availability/intensity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EF3E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708F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95%</w:t>
            </w:r>
          </w:p>
        </w:tc>
      </w:tr>
      <w:tr w:rsidR="005F5D65" w:rsidRPr="007D4CDA" w14:paraId="2A0E5BDB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861F1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7.5 land cost or availability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2BD9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900BE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90%</w:t>
            </w:r>
          </w:p>
        </w:tc>
      </w:tr>
      <w:tr w:rsidR="005F5D65" w:rsidRPr="007D4CDA" w14:paraId="5A2E249B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E6AA84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9.3 political economy/politics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4825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48423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90%</w:t>
            </w:r>
          </w:p>
        </w:tc>
      </w:tr>
      <w:tr w:rsidR="005F5D65" w:rsidRPr="007D4CDA" w14:paraId="3F67BE13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F2BBF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2.8 Scale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054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CFB7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85%</w:t>
            </w:r>
          </w:p>
        </w:tc>
      </w:tr>
      <w:tr w:rsidR="005F5D65" w:rsidRPr="007D4CDA" w14:paraId="1B729ED6" w14:textId="77777777" w:rsidTr="00AB7297">
        <w:trPr>
          <w:trHeight w:val="538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3C170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7.3 time required for adoption of new practices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93B1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EDB60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85%</w:t>
            </w:r>
          </w:p>
        </w:tc>
      </w:tr>
      <w:tr w:rsidR="005F5D65" w:rsidRPr="007D4CDA" w14:paraId="310B5213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42A9F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7.2 input use, </w:t>
            </w:r>
            <w:proofErr w:type="gramStart"/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availability</w:t>
            </w:r>
            <w:proofErr w:type="gramEnd"/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 cost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D60D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784B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80%</w:t>
            </w:r>
          </w:p>
        </w:tc>
      </w:tr>
      <w:tr w:rsidR="005F5D65" w:rsidRPr="007D4CDA" w14:paraId="0760999E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86478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8.1 crop insurance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0099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ABF7B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80%</w:t>
            </w:r>
          </w:p>
        </w:tc>
      </w:tr>
      <w:tr w:rsidR="005F5D65" w:rsidRPr="007D4CDA" w14:paraId="1EDA2FE9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20443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10.4 Climatic conditions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4B3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464C2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75%</w:t>
            </w:r>
          </w:p>
        </w:tc>
      </w:tr>
      <w:tr w:rsidR="005F5D65" w:rsidRPr="007D4CDA" w14:paraId="3F6B2A18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6CB16C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2.2 Risk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436A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A28C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75%</w:t>
            </w:r>
          </w:p>
        </w:tc>
      </w:tr>
      <w:tr w:rsidR="005F5D65" w:rsidRPr="007D4CDA" w14:paraId="592F2136" w14:textId="77777777" w:rsidTr="00AB7297">
        <w:trPr>
          <w:trHeight w:val="538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3A9F6E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4.2 perceptions/influence of neighbors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081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A3EFD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75%</w:t>
            </w:r>
          </w:p>
        </w:tc>
      </w:tr>
      <w:tr w:rsidR="005F5D65" w:rsidRPr="007D4CDA" w14:paraId="0CB4B033" w14:textId="77777777" w:rsidTr="00AB7297">
        <w:trPr>
          <w:trHeight w:val="538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A0264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7.4 availability of technology or equipment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6DC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22EA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75%</w:t>
            </w:r>
          </w:p>
        </w:tc>
      </w:tr>
      <w:tr w:rsidR="005F5D65" w:rsidRPr="007D4CDA" w14:paraId="0BE13621" w14:textId="77777777" w:rsidTr="00AB7297">
        <w:trPr>
          <w:trHeight w:val="538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84010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9.1 nutrition, local food, and food access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6DBF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4FA40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75%</w:t>
            </w:r>
          </w:p>
        </w:tc>
      </w:tr>
      <w:tr w:rsidR="005F5D65" w:rsidRPr="007D4CDA" w14:paraId="10E8CAB8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E65166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10.5 Farm management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A5D8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04FF9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70%</w:t>
            </w:r>
          </w:p>
        </w:tc>
      </w:tr>
      <w:tr w:rsidR="005F5D65" w:rsidRPr="007D4CDA" w14:paraId="2329EA3C" w14:textId="77777777" w:rsidTr="00AB7297">
        <w:trPr>
          <w:trHeight w:val="538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59E5B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2.7 consumer preferences/awareness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D4A9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33BCC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70%</w:t>
            </w:r>
          </w:p>
        </w:tc>
      </w:tr>
      <w:tr w:rsidR="005F5D65" w:rsidRPr="007D4CDA" w14:paraId="14A3735D" w14:textId="77777777" w:rsidTr="00AB7297">
        <w:trPr>
          <w:trHeight w:val="538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BD392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3.3 Farmer goals, values, identity, beliefs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3E5C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543B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70%</w:t>
            </w:r>
          </w:p>
        </w:tc>
      </w:tr>
      <w:tr w:rsidR="005F5D65" w:rsidRPr="007D4CDA" w14:paraId="519C9E01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D6CE2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5.1 on farm infrastructure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F97D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DECA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70%</w:t>
            </w:r>
          </w:p>
        </w:tc>
      </w:tr>
      <w:tr w:rsidR="005F5D65" w:rsidRPr="007D4CDA" w14:paraId="49F94499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67651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5.2 off farm infrastructure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AEC1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E1E33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70%</w:t>
            </w:r>
          </w:p>
        </w:tc>
      </w:tr>
      <w:tr w:rsidR="005F5D65" w:rsidRPr="007D4CDA" w14:paraId="6CAF3CDB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972A7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6.1 Access to technical support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5F0A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ACB8A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70%</w:t>
            </w:r>
          </w:p>
        </w:tc>
      </w:tr>
      <w:tr w:rsidR="005F5D65" w:rsidRPr="007D4CDA" w14:paraId="04104610" w14:textId="77777777" w:rsidTr="00AB7297">
        <w:trPr>
          <w:trHeight w:val="269"/>
        </w:trPr>
        <w:tc>
          <w:tcPr>
            <w:tcW w:w="562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E8197" w14:textId="77777777" w:rsidR="005F5D65" w:rsidRPr="007D4CDA" w:rsidRDefault="005F5D65" w:rsidP="00AB729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sz w:val="22"/>
                <w:szCs w:val="22"/>
              </w:rPr>
              <w:t>6.2 access to information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4437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BBAF6" w14:textId="77777777" w:rsidR="005F5D65" w:rsidRPr="007D4CDA" w:rsidRDefault="005F5D65" w:rsidP="00AB72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4C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70%</w:t>
            </w:r>
          </w:p>
        </w:tc>
      </w:tr>
    </w:tbl>
    <w:p w14:paraId="7F5C8D5B" w14:textId="77777777" w:rsidR="005F5D65" w:rsidRPr="007D4CDA" w:rsidRDefault="005F5D65" w:rsidP="005F5D65">
      <w:pPr>
        <w:rPr>
          <w:rFonts w:ascii="Times New Roman" w:hAnsi="Times New Roman" w:cs="Times New Roman"/>
          <w:sz w:val="20"/>
          <w:szCs w:val="20"/>
        </w:rPr>
      </w:pPr>
    </w:p>
    <w:p w14:paraId="1CA7C915" w14:textId="77777777" w:rsidR="005F5D65" w:rsidRPr="007D4CDA" w:rsidRDefault="005F5D65" w:rsidP="005F5D65">
      <w:pPr>
        <w:pStyle w:val="paragraph"/>
        <w:spacing w:before="0" w:beforeAutospacing="0" w:after="0" w:afterAutospacing="0"/>
        <w:textAlignment w:val="baseline"/>
        <w:rPr>
          <w:rStyle w:val="normaltextrun"/>
          <w:shd w:val="clear" w:color="auto" w:fill="FFFFFF"/>
        </w:rPr>
      </w:pPr>
    </w:p>
    <w:p w14:paraId="6BD9E931" w14:textId="77777777" w:rsidR="005F5D65" w:rsidRPr="007D4CDA" w:rsidRDefault="005F5D65" w:rsidP="005F5D65">
      <w:pPr>
        <w:pStyle w:val="Heading5"/>
      </w:pPr>
      <w:r w:rsidRPr="007D4CDA">
        <w:t>Table A5: Opportunities for diversified agriculture mentioned in more than 50% of the focus groups, sorted by frequency.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450"/>
        <w:gridCol w:w="1260"/>
        <w:gridCol w:w="1260"/>
      </w:tblGrid>
      <w:tr w:rsidR="005F5D65" w:rsidRPr="007D4CDA" w14:paraId="6358C7E0" w14:textId="77777777" w:rsidTr="00AB7297">
        <w:trPr>
          <w:trHeight w:val="446"/>
        </w:trPr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nil"/>
            </w:tcBorders>
            <w:shd w:val="clear" w:color="auto" w:fill="D9D9D9" w:themeFill="background1" w:themeFillShade="D9"/>
          </w:tcPr>
          <w:p w14:paraId="21D3F058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B8170A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Focus Group Total (20)</w:t>
            </w:r>
          </w:p>
        </w:tc>
      </w:tr>
      <w:tr w:rsidR="005F5D65" w:rsidRPr="007D4CDA" w14:paraId="44B6390E" w14:textId="77777777" w:rsidTr="00AB7297">
        <w:trPr>
          <w:trHeight w:val="384"/>
        </w:trPr>
        <w:tc>
          <w:tcPr>
            <w:tcW w:w="34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5FF8D622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3BB68F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Mention (n)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D76E7B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5F5D65" w:rsidRPr="007D4CDA" w14:paraId="4C27DA29" w14:textId="77777777" w:rsidTr="00AB7297">
        <w:trPr>
          <w:trHeight w:val="576"/>
        </w:trPr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DB795CB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 income, prices, and productivity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26FA6011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E44456A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90%</w:t>
            </w:r>
          </w:p>
        </w:tc>
      </w:tr>
      <w:tr w:rsidR="005F5D65" w:rsidRPr="007D4CDA" w14:paraId="741A3FDC" w14:textId="77777777" w:rsidTr="00AB7297">
        <w:trPr>
          <w:trHeight w:val="576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FE92B0A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2.6 alternative marketing arrangements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1F24F7CD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8432CCA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80%</w:t>
            </w:r>
          </w:p>
        </w:tc>
      </w:tr>
      <w:tr w:rsidR="005F5D65" w:rsidRPr="007D4CDA" w14:paraId="5DBA4490" w14:textId="77777777" w:rsidTr="00AB7297">
        <w:trPr>
          <w:trHeight w:val="288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E10CC24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 access to information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5574463C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8B75EBC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80%</w:t>
            </w:r>
          </w:p>
        </w:tc>
      </w:tr>
      <w:tr w:rsidR="005F5D65" w:rsidRPr="007D4CDA" w14:paraId="5BC6AE90" w14:textId="77777777" w:rsidTr="00AB7297">
        <w:trPr>
          <w:trHeight w:val="288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DE5223A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10.1 soil health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6A5EE3B5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5529262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75%</w:t>
            </w:r>
          </w:p>
        </w:tc>
      </w:tr>
      <w:tr w:rsidR="005F5D65" w:rsidRPr="007D4CDA" w14:paraId="10D89067" w14:textId="77777777" w:rsidTr="00AB7297">
        <w:trPr>
          <w:trHeight w:val="288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023B8E7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 access to markets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25797A05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04ACE49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70%</w:t>
            </w:r>
          </w:p>
        </w:tc>
      </w:tr>
      <w:tr w:rsidR="005F5D65" w:rsidRPr="007D4CDA" w14:paraId="5F610C36" w14:textId="77777777" w:rsidTr="00AB7297">
        <w:trPr>
          <w:trHeight w:val="288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F2876A3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 Access to farmer networks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2E5C4666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5058236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70%</w:t>
            </w:r>
          </w:p>
        </w:tc>
      </w:tr>
      <w:tr w:rsidR="005F5D65" w:rsidRPr="007D4CDA" w14:paraId="6C460B58" w14:textId="77777777" w:rsidTr="00AB7297">
        <w:trPr>
          <w:trHeight w:val="341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91E4F1B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 Access to technical support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0ACD9056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B26D856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65%</w:t>
            </w:r>
          </w:p>
        </w:tc>
      </w:tr>
      <w:tr w:rsidR="005F5D65" w:rsidRPr="007D4CDA" w14:paraId="6C72E933" w14:textId="77777777" w:rsidTr="00AB7297">
        <w:trPr>
          <w:trHeight w:val="576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62E2056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7.4 availability of technology or equipment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429B5656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C4C0BF0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65%</w:t>
            </w:r>
          </w:p>
        </w:tc>
      </w:tr>
      <w:tr w:rsidR="005F5D65" w:rsidRPr="007D4CDA" w14:paraId="17CA752E" w14:textId="77777777" w:rsidTr="00AB7297">
        <w:trPr>
          <w:trHeight w:val="576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F6942C4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9.1 nutrition, local food, and food access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543308C8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4E4C79C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65%</w:t>
            </w:r>
          </w:p>
        </w:tc>
      </w:tr>
      <w:tr w:rsidR="005F5D65" w:rsidRPr="007D4CDA" w14:paraId="1D4B9D35" w14:textId="77777777" w:rsidTr="00AB7297">
        <w:trPr>
          <w:trHeight w:val="288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CFE2074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10.5 Farm management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4C2FEB90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56CE2F4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60%</w:t>
            </w:r>
          </w:p>
        </w:tc>
      </w:tr>
      <w:tr w:rsidR="005F5D65" w:rsidRPr="007D4CDA" w14:paraId="4D8173D4" w14:textId="77777777" w:rsidTr="00AB7297">
        <w:trPr>
          <w:trHeight w:val="288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8DAC9AD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2.2 Risk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7C77E05D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DE74CFE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60%</w:t>
            </w:r>
          </w:p>
        </w:tc>
      </w:tr>
      <w:tr w:rsidR="005F5D65" w:rsidRPr="007D4CDA" w14:paraId="3CDE1136" w14:textId="77777777" w:rsidTr="00AB7297">
        <w:trPr>
          <w:trHeight w:val="576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A4577C2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 consumer preferences/awareness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56105552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BA610C4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60%</w:t>
            </w:r>
          </w:p>
        </w:tc>
      </w:tr>
      <w:tr w:rsidR="005F5D65" w:rsidRPr="007D4CDA" w14:paraId="2898D0FA" w14:textId="77777777" w:rsidTr="00AB7297">
        <w:trPr>
          <w:trHeight w:val="288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E470E93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7.2 input use, </w:t>
            </w:r>
            <w:proofErr w:type="gramStart"/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availability</w:t>
            </w:r>
            <w:proofErr w:type="gramEnd"/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 cost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7706DB97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D2326EA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60%</w:t>
            </w:r>
          </w:p>
        </w:tc>
      </w:tr>
      <w:tr w:rsidR="005F5D65" w:rsidRPr="007D4CDA" w14:paraId="6D516BAC" w14:textId="77777777" w:rsidTr="00AB7297">
        <w:trPr>
          <w:trHeight w:val="864"/>
        </w:trPr>
        <w:tc>
          <w:tcPr>
            <w:tcW w:w="34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995C4DD" w14:textId="77777777" w:rsidR="005F5D65" w:rsidRPr="007D4CDA" w:rsidRDefault="005F5D65" w:rsidP="00AB7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 family collaboration and succession plans/next-generation farmer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14:paraId="51AE150C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E6A4122" w14:textId="77777777" w:rsidR="005F5D65" w:rsidRPr="007D4CDA" w:rsidRDefault="005F5D65" w:rsidP="00AB7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D4CD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55%</w:t>
            </w:r>
          </w:p>
        </w:tc>
      </w:tr>
    </w:tbl>
    <w:p w14:paraId="679C99C5" w14:textId="77777777" w:rsidR="005F5D65" w:rsidRPr="004D3CC9" w:rsidRDefault="005F5D65" w:rsidP="005F5D65">
      <w:pPr>
        <w:rPr>
          <w:rStyle w:val="normaltextrun"/>
          <w:rFonts w:ascii="Times New Roman" w:hAnsi="Times New Roman" w:cs="Times New Roman"/>
          <w:shd w:val="clear" w:color="auto" w:fill="FFFFFF"/>
        </w:rPr>
      </w:pPr>
    </w:p>
    <w:p w14:paraId="271E09A0" w14:textId="77777777" w:rsidR="005F5D65" w:rsidRDefault="005F5D65"/>
    <w:sectPr w:rsidR="005F5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C266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F23E0" w14:textId="77777777" w:rsidR="00000000" w:rsidRPr="007676D2" w:rsidRDefault="00000000">
    <w:pPr>
      <w:pStyle w:val="Footer"/>
      <w:jc w:val="right"/>
      <w:rPr>
        <w:rFonts w:ascii="Times New Roman" w:hAnsi="Times New Roman" w:cs="Times New Roman"/>
      </w:rPr>
    </w:pPr>
  </w:p>
  <w:p w14:paraId="54CFF661" w14:textId="77777777" w:rsidR="00000000" w:rsidRPr="007676D2" w:rsidRDefault="00000000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37BE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827F4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83295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B7DE9B" w14:textId="77777777" w:rsidR="00000000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E389C7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30B05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8B28"/>
    <w:multiLevelType w:val="hybridMultilevel"/>
    <w:tmpl w:val="C392350E"/>
    <w:lvl w:ilvl="0" w:tplc="C3FE84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E0E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503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04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AC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41A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8C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47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45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2596"/>
    <w:multiLevelType w:val="hybridMultilevel"/>
    <w:tmpl w:val="4EBCD8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96D2A1"/>
    <w:multiLevelType w:val="hybridMultilevel"/>
    <w:tmpl w:val="9B1623AE"/>
    <w:lvl w:ilvl="0" w:tplc="1340CC8A">
      <w:start w:val="1"/>
      <w:numFmt w:val="decimal"/>
      <w:lvlText w:val="%1."/>
      <w:lvlJc w:val="left"/>
      <w:pPr>
        <w:ind w:left="720" w:hanging="360"/>
      </w:pPr>
    </w:lvl>
    <w:lvl w:ilvl="1" w:tplc="4D6A3D58">
      <w:start w:val="1"/>
      <w:numFmt w:val="decimal"/>
      <w:lvlText w:val="%2."/>
      <w:lvlJc w:val="left"/>
      <w:pPr>
        <w:ind w:left="1440" w:hanging="360"/>
      </w:pPr>
    </w:lvl>
    <w:lvl w:ilvl="2" w:tplc="DD68A318">
      <w:start w:val="1"/>
      <w:numFmt w:val="lowerRoman"/>
      <w:lvlText w:val="%3."/>
      <w:lvlJc w:val="right"/>
      <w:pPr>
        <w:ind w:left="2160" w:hanging="180"/>
      </w:pPr>
    </w:lvl>
    <w:lvl w:ilvl="3" w:tplc="5ADE8F16">
      <w:start w:val="1"/>
      <w:numFmt w:val="decimal"/>
      <w:lvlText w:val="%4."/>
      <w:lvlJc w:val="left"/>
      <w:pPr>
        <w:ind w:left="2880" w:hanging="360"/>
      </w:pPr>
    </w:lvl>
    <w:lvl w:ilvl="4" w:tplc="D25A4C58">
      <w:start w:val="1"/>
      <w:numFmt w:val="lowerLetter"/>
      <w:lvlText w:val="%5."/>
      <w:lvlJc w:val="left"/>
      <w:pPr>
        <w:ind w:left="3600" w:hanging="360"/>
      </w:pPr>
    </w:lvl>
    <w:lvl w:ilvl="5" w:tplc="1E40C808">
      <w:start w:val="1"/>
      <w:numFmt w:val="lowerRoman"/>
      <w:lvlText w:val="%6."/>
      <w:lvlJc w:val="right"/>
      <w:pPr>
        <w:ind w:left="4320" w:hanging="180"/>
      </w:pPr>
    </w:lvl>
    <w:lvl w:ilvl="6" w:tplc="5C606B38">
      <w:start w:val="1"/>
      <w:numFmt w:val="decimal"/>
      <w:lvlText w:val="%7."/>
      <w:lvlJc w:val="left"/>
      <w:pPr>
        <w:ind w:left="5040" w:hanging="360"/>
      </w:pPr>
    </w:lvl>
    <w:lvl w:ilvl="7" w:tplc="BD6A0370">
      <w:start w:val="1"/>
      <w:numFmt w:val="lowerLetter"/>
      <w:lvlText w:val="%8."/>
      <w:lvlJc w:val="left"/>
      <w:pPr>
        <w:ind w:left="5760" w:hanging="360"/>
      </w:pPr>
    </w:lvl>
    <w:lvl w:ilvl="8" w:tplc="6068115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03BE6"/>
    <w:multiLevelType w:val="hybridMultilevel"/>
    <w:tmpl w:val="4538C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7301D"/>
    <w:multiLevelType w:val="hybridMultilevel"/>
    <w:tmpl w:val="9AEA6CB8"/>
    <w:lvl w:ilvl="0" w:tplc="4832FCDC">
      <w:start w:val="1"/>
      <w:numFmt w:val="decimal"/>
      <w:lvlText w:val="%1."/>
      <w:lvlJc w:val="left"/>
      <w:pPr>
        <w:ind w:left="720" w:hanging="360"/>
      </w:pPr>
    </w:lvl>
    <w:lvl w:ilvl="1" w:tplc="246C957A">
      <w:start w:val="1"/>
      <w:numFmt w:val="decimal"/>
      <w:lvlText w:val="%2."/>
      <w:lvlJc w:val="left"/>
      <w:pPr>
        <w:ind w:left="1440" w:hanging="360"/>
      </w:pPr>
    </w:lvl>
    <w:lvl w:ilvl="2" w:tplc="013E20EA">
      <w:start w:val="1"/>
      <w:numFmt w:val="decimal"/>
      <w:lvlText w:val="%3."/>
      <w:lvlJc w:val="left"/>
      <w:pPr>
        <w:ind w:left="2160" w:hanging="180"/>
      </w:pPr>
    </w:lvl>
    <w:lvl w:ilvl="3" w:tplc="36A4BA3A">
      <w:start w:val="1"/>
      <w:numFmt w:val="decimal"/>
      <w:lvlText w:val="%4."/>
      <w:lvlJc w:val="left"/>
      <w:pPr>
        <w:ind w:left="2880" w:hanging="360"/>
      </w:pPr>
    </w:lvl>
    <w:lvl w:ilvl="4" w:tplc="C938FFF4">
      <w:start w:val="1"/>
      <w:numFmt w:val="lowerLetter"/>
      <w:lvlText w:val="%5."/>
      <w:lvlJc w:val="left"/>
      <w:pPr>
        <w:ind w:left="3600" w:hanging="360"/>
      </w:pPr>
    </w:lvl>
    <w:lvl w:ilvl="5" w:tplc="E3086944">
      <w:start w:val="1"/>
      <w:numFmt w:val="lowerRoman"/>
      <w:lvlText w:val="%6."/>
      <w:lvlJc w:val="right"/>
      <w:pPr>
        <w:ind w:left="4320" w:hanging="180"/>
      </w:pPr>
    </w:lvl>
    <w:lvl w:ilvl="6" w:tplc="C15C747C">
      <w:start w:val="1"/>
      <w:numFmt w:val="decimal"/>
      <w:lvlText w:val="%7."/>
      <w:lvlJc w:val="left"/>
      <w:pPr>
        <w:ind w:left="5040" w:hanging="360"/>
      </w:pPr>
    </w:lvl>
    <w:lvl w:ilvl="7" w:tplc="4A26ED26">
      <w:start w:val="1"/>
      <w:numFmt w:val="lowerLetter"/>
      <w:lvlText w:val="%8."/>
      <w:lvlJc w:val="left"/>
      <w:pPr>
        <w:ind w:left="5760" w:hanging="360"/>
      </w:pPr>
    </w:lvl>
    <w:lvl w:ilvl="8" w:tplc="6E589A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9CA41"/>
    <w:multiLevelType w:val="hybridMultilevel"/>
    <w:tmpl w:val="9EDE3E70"/>
    <w:lvl w:ilvl="0" w:tplc="BEFEC2B8">
      <w:start w:val="1"/>
      <w:numFmt w:val="decimal"/>
      <w:lvlText w:val="%1."/>
      <w:lvlJc w:val="left"/>
      <w:pPr>
        <w:ind w:left="720" w:hanging="360"/>
      </w:pPr>
    </w:lvl>
    <w:lvl w:ilvl="1" w:tplc="7F34711C">
      <w:start w:val="1"/>
      <w:numFmt w:val="decimal"/>
      <w:lvlText w:val="%2."/>
      <w:lvlJc w:val="left"/>
      <w:pPr>
        <w:ind w:left="1440" w:hanging="360"/>
      </w:pPr>
    </w:lvl>
    <w:lvl w:ilvl="2" w:tplc="9DA2E828">
      <w:start w:val="1"/>
      <w:numFmt w:val="lowerRoman"/>
      <w:lvlText w:val="%3."/>
      <w:lvlJc w:val="right"/>
      <w:pPr>
        <w:ind w:left="2160" w:hanging="180"/>
      </w:pPr>
    </w:lvl>
    <w:lvl w:ilvl="3" w:tplc="C2966FDE">
      <w:start w:val="1"/>
      <w:numFmt w:val="decimal"/>
      <w:lvlText w:val="%4."/>
      <w:lvlJc w:val="left"/>
      <w:pPr>
        <w:ind w:left="2880" w:hanging="360"/>
      </w:pPr>
    </w:lvl>
    <w:lvl w:ilvl="4" w:tplc="2D16F376">
      <w:start w:val="1"/>
      <w:numFmt w:val="lowerLetter"/>
      <w:lvlText w:val="%5."/>
      <w:lvlJc w:val="left"/>
      <w:pPr>
        <w:ind w:left="3600" w:hanging="360"/>
      </w:pPr>
    </w:lvl>
    <w:lvl w:ilvl="5" w:tplc="A8265E5E">
      <w:start w:val="1"/>
      <w:numFmt w:val="lowerRoman"/>
      <w:lvlText w:val="%6."/>
      <w:lvlJc w:val="right"/>
      <w:pPr>
        <w:ind w:left="4320" w:hanging="180"/>
      </w:pPr>
    </w:lvl>
    <w:lvl w:ilvl="6" w:tplc="C368114E">
      <w:start w:val="1"/>
      <w:numFmt w:val="decimal"/>
      <w:lvlText w:val="%7."/>
      <w:lvlJc w:val="left"/>
      <w:pPr>
        <w:ind w:left="5040" w:hanging="360"/>
      </w:pPr>
    </w:lvl>
    <w:lvl w:ilvl="7" w:tplc="42948AB6">
      <w:start w:val="1"/>
      <w:numFmt w:val="lowerLetter"/>
      <w:lvlText w:val="%8."/>
      <w:lvlJc w:val="left"/>
      <w:pPr>
        <w:ind w:left="5760" w:hanging="360"/>
      </w:pPr>
    </w:lvl>
    <w:lvl w:ilvl="8" w:tplc="DD602D1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249"/>
    <w:multiLevelType w:val="multilevel"/>
    <w:tmpl w:val="F9F01A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49D7CA9"/>
    <w:multiLevelType w:val="hybridMultilevel"/>
    <w:tmpl w:val="60EE06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4E7AC2"/>
    <w:multiLevelType w:val="hybridMultilevel"/>
    <w:tmpl w:val="7696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B60CF"/>
    <w:multiLevelType w:val="hybridMultilevel"/>
    <w:tmpl w:val="75DE5DF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51A7D"/>
    <w:multiLevelType w:val="hybridMultilevel"/>
    <w:tmpl w:val="C50E42AE"/>
    <w:lvl w:ilvl="0" w:tplc="6144E266">
      <w:start w:val="1"/>
      <w:numFmt w:val="decimal"/>
      <w:lvlText w:val="%1."/>
      <w:lvlJc w:val="left"/>
      <w:pPr>
        <w:ind w:left="720" w:hanging="360"/>
      </w:pPr>
    </w:lvl>
    <w:lvl w:ilvl="1" w:tplc="2820D44E">
      <w:start w:val="1"/>
      <w:numFmt w:val="lowerLetter"/>
      <w:lvlText w:val="%2."/>
      <w:lvlJc w:val="left"/>
      <w:pPr>
        <w:ind w:left="1440" w:hanging="360"/>
      </w:pPr>
    </w:lvl>
    <w:lvl w:ilvl="2" w:tplc="3E8253BC">
      <w:start w:val="1"/>
      <w:numFmt w:val="lowerRoman"/>
      <w:lvlText w:val="%3."/>
      <w:lvlJc w:val="right"/>
      <w:pPr>
        <w:ind w:left="2160" w:hanging="180"/>
      </w:pPr>
    </w:lvl>
    <w:lvl w:ilvl="3" w:tplc="E2A0C7C6">
      <w:start w:val="1"/>
      <w:numFmt w:val="decimal"/>
      <w:lvlText w:val="%4."/>
      <w:lvlJc w:val="left"/>
      <w:pPr>
        <w:ind w:left="2880" w:hanging="360"/>
      </w:pPr>
    </w:lvl>
    <w:lvl w:ilvl="4" w:tplc="A58EA118">
      <w:start w:val="1"/>
      <w:numFmt w:val="lowerLetter"/>
      <w:lvlText w:val="%5."/>
      <w:lvlJc w:val="left"/>
      <w:pPr>
        <w:ind w:left="3600" w:hanging="360"/>
      </w:pPr>
    </w:lvl>
    <w:lvl w:ilvl="5" w:tplc="C2A84BD0">
      <w:start w:val="1"/>
      <w:numFmt w:val="lowerRoman"/>
      <w:lvlText w:val="%6."/>
      <w:lvlJc w:val="right"/>
      <w:pPr>
        <w:ind w:left="4320" w:hanging="180"/>
      </w:pPr>
    </w:lvl>
    <w:lvl w:ilvl="6" w:tplc="DAD4A078">
      <w:start w:val="1"/>
      <w:numFmt w:val="decimal"/>
      <w:lvlText w:val="%7."/>
      <w:lvlJc w:val="left"/>
      <w:pPr>
        <w:ind w:left="5040" w:hanging="360"/>
      </w:pPr>
    </w:lvl>
    <w:lvl w:ilvl="7" w:tplc="C3726464">
      <w:start w:val="1"/>
      <w:numFmt w:val="lowerLetter"/>
      <w:lvlText w:val="%8."/>
      <w:lvlJc w:val="left"/>
      <w:pPr>
        <w:ind w:left="5760" w:hanging="360"/>
      </w:pPr>
    </w:lvl>
    <w:lvl w:ilvl="8" w:tplc="B774899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AA989"/>
    <w:multiLevelType w:val="hybridMultilevel"/>
    <w:tmpl w:val="2864CA74"/>
    <w:lvl w:ilvl="0" w:tplc="7C2E6410">
      <w:start w:val="1"/>
      <w:numFmt w:val="decimal"/>
      <w:lvlText w:val="%1."/>
      <w:lvlJc w:val="left"/>
      <w:pPr>
        <w:ind w:left="720" w:hanging="360"/>
      </w:pPr>
    </w:lvl>
    <w:lvl w:ilvl="1" w:tplc="27FC451E">
      <w:start w:val="1"/>
      <w:numFmt w:val="decimal"/>
      <w:lvlText w:val="%2."/>
      <w:lvlJc w:val="left"/>
      <w:pPr>
        <w:ind w:left="1440" w:hanging="360"/>
      </w:pPr>
    </w:lvl>
    <w:lvl w:ilvl="2" w:tplc="E5C2DC4C">
      <w:start w:val="1"/>
      <w:numFmt w:val="lowerRoman"/>
      <w:lvlText w:val="%3."/>
      <w:lvlJc w:val="right"/>
      <w:pPr>
        <w:ind w:left="2160" w:hanging="180"/>
      </w:pPr>
    </w:lvl>
    <w:lvl w:ilvl="3" w:tplc="D0340E70">
      <w:start w:val="1"/>
      <w:numFmt w:val="decimal"/>
      <w:lvlText w:val="%4."/>
      <w:lvlJc w:val="left"/>
      <w:pPr>
        <w:ind w:left="2880" w:hanging="360"/>
      </w:pPr>
    </w:lvl>
    <w:lvl w:ilvl="4" w:tplc="5BD0A700">
      <w:start w:val="1"/>
      <w:numFmt w:val="lowerLetter"/>
      <w:lvlText w:val="%5."/>
      <w:lvlJc w:val="left"/>
      <w:pPr>
        <w:ind w:left="3600" w:hanging="360"/>
      </w:pPr>
    </w:lvl>
    <w:lvl w:ilvl="5" w:tplc="2D36C1D0">
      <w:start w:val="1"/>
      <w:numFmt w:val="lowerRoman"/>
      <w:lvlText w:val="%6."/>
      <w:lvlJc w:val="right"/>
      <w:pPr>
        <w:ind w:left="4320" w:hanging="180"/>
      </w:pPr>
    </w:lvl>
    <w:lvl w:ilvl="6" w:tplc="0388CB0E">
      <w:start w:val="1"/>
      <w:numFmt w:val="decimal"/>
      <w:lvlText w:val="%7."/>
      <w:lvlJc w:val="left"/>
      <w:pPr>
        <w:ind w:left="5040" w:hanging="360"/>
      </w:pPr>
    </w:lvl>
    <w:lvl w:ilvl="7" w:tplc="620E446C">
      <w:start w:val="1"/>
      <w:numFmt w:val="lowerLetter"/>
      <w:lvlText w:val="%8."/>
      <w:lvlJc w:val="left"/>
      <w:pPr>
        <w:ind w:left="5760" w:hanging="360"/>
      </w:pPr>
    </w:lvl>
    <w:lvl w:ilvl="8" w:tplc="636A2E2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8F21C"/>
    <w:multiLevelType w:val="hybridMultilevel"/>
    <w:tmpl w:val="44062894"/>
    <w:lvl w:ilvl="0" w:tplc="24BCB0A8">
      <w:start w:val="1"/>
      <w:numFmt w:val="decimal"/>
      <w:lvlText w:val="%1."/>
      <w:lvlJc w:val="left"/>
      <w:pPr>
        <w:ind w:left="720" w:hanging="360"/>
      </w:pPr>
    </w:lvl>
    <w:lvl w:ilvl="1" w:tplc="C8AE6BC8">
      <w:start w:val="1"/>
      <w:numFmt w:val="decimal"/>
      <w:lvlText w:val="%2."/>
      <w:lvlJc w:val="left"/>
      <w:pPr>
        <w:ind w:left="1440" w:hanging="360"/>
      </w:pPr>
    </w:lvl>
    <w:lvl w:ilvl="2" w:tplc="5CF24634">
      <w:start w:val="1"/>
      <w:numFmt w:val="lowerRoman"/>
      <w:lvlText w:val="%3."/>
      <w:lvlJc w:val="right"/>
      <w:pPr>
        <w:ind w:left="2160" w:hanging="180"/>
      </w:pPr>
    </w:lvl>
    <w:lvl w:ilvl="3" w:tplc="BC826044">
      <w:start w:val="1"/>
      <w:numFmt w:val="decimal"/>
      <w:lvlText w:val="%4."/>
      <w:lvlJc w:val="left"/>
      <w:pPr>
        <w:ind w:left="2880" w:hanging="360"/>
      </w:pPr>
    </w:lvl>
    <w:lvl w:ilvl="4" w:tplc="983E241E">
      <w:start w:val="1"/>
      <w:numFmt w:val="lowerLetter"/>
      <w:lvlText w:val="%5."/>
      <w:lvlJc w:val="left"/>
      <w:pPr>
        <w:ind w:left="3600" w:hanging="360"/>
      </w:pPr>
    </w:lvl>
    <w:lvl w:ilvl="5" w:tplc="D600787E">
      <w:start w:val="1"/>
      <w:numFmt w:val="lowerRoman"/>
      <w:lvlText w:val="%6."/>
      <w:lvlJc w:val="right"/>
      <w:pPr>
        <w:ind w:left="4320" w:hanging="180"/>
      </w:pPr>
    </w:lvl>
    <w:lvl w:ilvl="6" w:tplc="029C5D18">
      <w:start w:val="1"/>
      <w:numFmt w:val="decimal"/>
      <w:lvlText w:val="%7."/>
      <w:lvlJc w:val="left"/>
      <w:pPr>
        <w:ind w:left="5040" w:hanging="360"/>
      </w:pPr>
    </w:lvl>
    <w:lvl w:ilvl="7" w:tplc="E800F432">
      <w:start w:val="1"/>
      <w:numFmt w:val="lowerLetter"/>
      <w:lvlText w:val="%8."/>
      <w:lvlJc w:val="left"/>
      <w:pPr>
        <w:ind w:left="5760" w:hanging="360"/>
      </w:pPr>
    </w:lvl>
    <w:lvl w:ilvl="8" w:tplc="E70C35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309EA"/>
    <w:multiLevelType w:val="hybridMultilevel"/>
    <w:tmpl w:val="038422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B073DA"/>
    <w:multiLevelType w:val="hybridMultilevel"/>
    <w:tmpl w:val="41CEF3A6"/>
    <w:lvl w:ilvl="0" w:tplc="C1BC0038">
      <w:start w:val="1"/>
      <w:numFmt w:val="decimal"/>
      <w:lvlText w:val="%1."/>
      <w:lvlJc w:val="left"/>
      <w:pPr>
        <w:ind w:left="720" w:hanging="360"/>
      </w:pPr>
    </w:lvl>
    <w:lvl w:ilvl="1" w:tplc="C4547272">
      <w:start w:val="1"/>
      <w:numFmt w:val="lowerLetter"/>
      <w:lvlText w:val="%2."/>
      <w:lvlJc w:val="left"/>
      <w:pPr>
        <w:ind w:left="1440" w:hanging="360"/>
      </w:pPr>
    </w:lvl>
    <w:lvl w:ilvl="2" w:tplc="1E5403E4">
      <w:start w:val="1"/>
      <w:numFmt w:val="lowerRoman"/>
      <w:lvlText w:val="%3."/>
      <w:lvlJc w:val="right"/>
      <w:pPr>
        <w:ind w:left="2160" w:hanging="180"/>
      </w:pPr>
    </w:lvl>
    <w:lvl w:ilvl="3" w:tplc="C14AEB1C">
      <w:start w:val="1"/>
      <w:numFmt w:val="decimal"/>
      <w:lvlText w:val="%4."/>
      <w:lvlJc w:val="left"/>
      <w:pPr>
        <w:ind w:left="2880" w:hanging="360"/>
      </w:pPr>
    </w:lvl>
    <w:lvl w:ilvl="4" w:tplc="395AABC0">
      <w:start w:val="1"/>
      <w:numFmt w:val="lowerLetter"/>
      <w:lvlText w:val="%5."/>
      <w:lvlJc w:val="left"/>
      <w:pPr>
        <w:ind w:left="3600" w:hanging="360"/>
      </w:pPr>
    </w:lvl>
    <w:lvl w:ilvl="5" w:tplc="827A1E06">
      <w:start w:val="1"/>
      <w:numFmt w:val="lowerRoman"/>
      <w:lvlText w:val="%6."/>
      <w:lvlJc w:val="right"/>
      <w:pPr>
        <w:ind w:left="4320" w:hanging="180"/>
      </w:pPr>
    </w:lvl>
    <w:lvl w:ilvl="6" w:tplc="56B2523A">
      <w:start w:val="1"/>
      <w:numFmt w:val="decimal"/>
      <w:lvlText w:val="%7."/>
      <w:lvlJc w:val="left"/>
      <w:pPr>
        <w:ind w:left="5040" w:hanging="360"/>
      </w:pPr>
    </w:lvl>
    <w:lvl w:ilvl="7" w:tplc="10BEA09E">
      <w:start w:val="1"/>
      <w:numFmt w:val="lowerLetter"/>
      <w:lvlText w:val="%8."/>
      <w:lvlJc w:val="left"/>
      <w:pPr>
        <w:ind w:left="5760" w:hanging="360"/>
      </w:pPr>
    </w:lvl>
    <w:lvl w:ilvl="8" w:tplc="341CA69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6CDFE"/>
    <w:multiLevelType w:val="hybridMultilevel"/>
    <w:tmpl w:val="D286E49A"/>
    <w:lvl w:ilvl="0" w:tplc="979E1F14">
      <w:start w:val="1"/>
      <w:numFmt w:val="decimal"/>
      <w:lvlText w:val="%1."/>
      <w:lvlJc w:val="left"/>
      <w:pPr>
        <w:ind w:left="720" w:hanging="360"/>
      </w:pPr>
    </w:lvl>
    <w:lvl w:ilvl="1" w:tplc="89D070CA">
      <w:start w:val="1"/>
      <w:numFmt w:val="decimal"/>
      <w:lvlText w:val="%2."/>
      <w:lvlJc w:val="left"/>
      <w:pPr>
        <w:ind w:left="1440" w:hanging="360"/>
      </w:pPr>
    </w:lvl>
    <w:lvl w:ilvl="2" w:tplc="72466C4E">
      <w:start w:val="1"/>
      <w:numFmt w:val="lowerRoman"/>
      <w:lvlText w:val="%3."/>
      <w:lvlJc w:val="right"/>
      <w:pPr>
        <w:ind w:left="2160" w:hanging="180"/>
      </w:pPr>
    </w:lvl>
    <w:lvl w:ilvl="3" w:tplc="46AA4AE6">
      <w:start w:val="1"/>
      <w:numFmt w:val="decimal"/>
      <w:lvlText w:val="%4."/>
      <w:lvlJc w:val="left"/>
      <w:pPr>
        <w:ind w:left="2880" w:hanging="360"/>
      </w:pPr>
    </w:lvl>
    <w:lvl w:ilvl="4" w:tplc="CBD2EBB0">
      <w:start w:val="1"/>
      <w:numFmt w:val="lowerLetter"/>
      <w:lvlText w:val="%5."/>
      <w:lvlJc w:val="left"/>
      <w:pPr>
        <w:ind w:left="3600" w:hanging="360"/>
      </w:pPr>
    </w:lvl>
    <w:lvl w:ilvl="5" w:tplc="55749FE0">
      <w:start w:val="1"/>
      <w:numFmt w:val="lowerRoman"/>
      <w:lvlText w:val="%6."/>
      <w:lvlJc w:val="right"/>
      <w:pPr>
        <w:ind w:left="4320" w:hanging="180"/>
      </w:pPr>
    </w:lvl>
    <w:lvl w:ilvl="6" w:tplc="F2E4A84C">
      <w:start w:val="1"/>
      <w:numFmt w:val="decimal"/>
      <w:lvlText w:val="%7."/>
      <w:lvlJc w:val="left"/>
      <w:pPr>
        <w:ind w:left="5040" w:hanging="360"/>
      </w:pPr>
    </w:lvl>
    <w:lvl w:ilvl="7" w:tplc="FE886FA6">
      <w:start w:val="1"/>
      <w:numFmt w:val="lowerLetter"/>
      <w:lvlText w:val="%8."/>
      <w:lvlJc w:val="left"/>
      <w:pPr>
        <w:ind w:left="5760" w:hanging="360"/>
      </w:pPr>
    </w:lvl>
    <w:lvl w:ilvl="8" w:tplc="B808A0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953C8"/>
    <w:multiLevelType w:val="multilevel"/>
    <w:tmpl w:val="D69A6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A85100"/>
    <w:multiLevelType w:val="multilevel"/>
    <w:tmpl w:val="21F62C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23056D2"/>
    <w:multiLevelType w:val="multilevel"/>
    <w:tmpl w:val="114AA1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F3365E"/>
    <w:multiLevelType w:val="hybridMultilevel"/>
    <w:tmpl w:val="CC8E1EF4"/>
    <w:lvl w:ilvl="0" w:tplc="C400A85A">
      <w:start w:val="1"/>
      <w:numFmt w:val="decimal"/>
      <w:lvlText w:val="%1."/>
      <w:lvlJc w:val="left"/>
      <w:pPr>
        <w:ind w:left="720" w:hanging="360"/>
      </w:pPr>
    </w:lvl>
    <w:lvl w:ilvl="1" w:tplc="1E7CBBDC">
      <w:start w:val="1"/>
      <w:numFmt w:val="lowerLetter"/>
      <w:lvlText w:val="%2."/>
      <w:lvlJc w:val="left"/>
      <w:pPr>
        <w:ind w:left="1440" w:hanging="360"/>
      </w:pPr>
    </w:lvl>
    <w:lvl w:ilvl="2" w:tplc="5A225890">
      <w:start w:val="1"/>
      <w:numFmt w:val="lowerRoman"/>
      <w:lvlText w:val="%3."/>
      <w:lvlJc w:val="right"/>
      <w:pPr>
        <w:ind w:left="2160" w:hanging="180"/>
      </w:pPr>
    </w:lvl>
    <w:lvl w:ilvl="3" w:tplc="FD820E0A">
      <w:start w:val="1"/>
      <w:numFmt w:val="decimal"/>
      <w:lvlText w:val="%4."/>
      <w:lvlJc w:val="left"/>
      <w:pPr>
        <w:ind w:left="2880" w:hanging="360"/>
      </w:pPr>
    </w:lvl>
    <w:lvl w:ilvl="4" w:tplc="DB8E6FB2">
      <w:start w:val="1"/>
      <w:numFmt w:val="lowerLetter"/>
      <w:lvlText w:val="%5."/>
      <w:lvlJc w:val="left"/>
      <w:pPr>
        <w:ind w:left="3600" w:hanging="360"/>
      </w:pPr>
    </w:lvl>
    <w:lvl w:ilvl="5" w:tplc="5BBE121E">
      <w:start w:val="1"/>
      <w:numFmt w:val="lowerRoman"/>
      <w:lvlText w:val="%6."/>
      <w:lvlJc w:val="right"/>
      <w:pPr>
        <w:ind w:left="4320" w:hanging="180"/>
      </w:pPr>
    </w:lvl>
    <w:lvl w:ilvl="6" w:tplc="71A41D7C">
      <w:start w:val="1"/>
      <w:numFmt w:val="decimal"/>
      <w:lvlText w:val="%7."/>
      <w:lvlJc w:val="left"/>
      <w:pPr>
        <w:ind w:left="5040" w:hanging="360"/>
      </w:pPr>
    </w:lvl>
    <w:lvl w:ilvl="7" w:tplc="96C45030">
      <w:start w:val="1"/>
      <w:numFmt w:val="lowerLetter"/>
      <w:lvlText w:val="%8."/>
      <w:lvlJc w:val="left"/>
      <w:pPr>
        <w:ind w:left="5760" w:hanging="360"/>
      </w:pPr>
    </w:lvl>
    <w:lvl w:ilvl="8" w:tplc="D226800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05919"/>
    <w:multiLevelType w:val="hybridMultilevel"/>
    <w:tmpl w:val="B2A29BA0"/>
    <w:lvl w:ilvl="0" w:tplc="E208CFCE">
      <w:start w:val="1"/>
      <w:numFmt w:val="decimal"/>
      <w:lvlText w:val="%1."/>
      <w:lvlJc w:val="left"/>
      <w:pPr>
        <w:ind w:left="720" w:hanging="360"/>
      </w:pPr>
    </w:lvl>
    <w:lvl w:ilvl="1" w:tplc="928A29BE">
      <w:start w:val="1"/>
      <w:numFmt w:val="lowerLetter"/>
      <w:lvlText w:val="%2."/>
      <w:lvlJc w:val="left"/>
      <w:pPr>
        <w:ind w:left="1440" w:hanging="360"/>
      </w:pPr>
    </w:lvl>
    <w:lvl w:ilvl="2" w:tplc="A6E8B478">
      <w:start w:val="1"/>
      <w:numFmt w:val="decimal"/>
      <w:lvlText w:val="%3."/>
      <w:lvlJc w:val="left"/>
      <w:pPr>
        <w:ind w:left="2160" w:hanging="180"/>
      </w:pPr>
    </w:lvl>
    <w:lvl w:ilvl="3" w:tplc="ED0A386E">
      <w:start w:val="1"/>
      <w:numFmt w:val="decimal"/>
      <w:lvlText w:val="%4."/>
      <w:lvlJc w:val="left"/>
      <w:pPr>
        <w:ind w:left="2880" w:hanging="360"/>
      </w:pPr>
    </w:lvl>
    <w:lvl w:ilvl="4" w:tplc="38AA63E0">
      <w:start w:val="1"/>
      <w:numFmt w:val="lowerLetter"/>
      <w:lvlText w:val="%5."/>
      <w:lvlJc w:val="left"/>
      <w:pPr>
        <w:ind w:left="3600" w:hanging="360"/>
      </w:pPr>
    </w:lvl>
    <w:lvl w:ilvl="5" w:tplc="E35CCD9C">
      <w:start w:val="1"/>
      <w:numFmt w:val="lowerRoman"/>
      <w:lvlText w:val="%6."/>
      <w:lvlJc w:val="right"/>
      <w:pPr>
        <w:ind w:left="4320" w:hanging="180"/>
      </w:pPr>
    </w:lvl>
    <w:lvl w:ilvl="6" w:tplc="814CD7B2">
      <w:start w:val="1"/>
      <w:numFmt w:val="decimal"/>
      <w:lvlText w:val="%7."/>
      <w:lvlJc w:val="left"/>
      <w:pPr>
        <w:ind w:left="5040" w:hanging="360"/>
      </w:pPr>
    </w:lvl>
    <w:lvl w:ilvl="7" w:tplc="49F499D8">
      <w:start w:val="1"/>
      <w:numFmt w:val="lowerLetter"/>
      <w:lvlText w:val="%8."/>
      <w:lvlJc w:val="left"/>
      <w:pPr>
        <w:ind w:left="5760" w:hanging="360"/>
      </w:pPr>
    </w:lvl>
    <w:lvl w:ilvl="8" w:tplc="5F42E09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A065B"/>
    <w:multiLevelType w:val="hybridMultilevel"/>
    <w:tmpl w:val="D2EE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867E2"/>
    <w:multiLevelType w:val="hybridMultilevel"/>
    <w:tmpl w:val="A51EF628"/>
    <w:lvl w:ilvl="0" w:tplc="1EA63608">
      <w:start w:val="1"/>
      <w:numFmt w:val="decimal"/>
      <w:lvlText w:val="%1."/>
      <w:lvlJc w:val="left"/>
      <w:pPr>
        <w:ind w:left="720" w:hanging="360"/>
      </w:pPr>
    </w:lvl>
    <w:lvl w:ilvl="1" w:tplc="392E1FCE">
      <w:start w:val="1"/>
      <w:numFmt w:val="decimal"/>
      <w:lvlText w:val="%2."/>
      <w:lvlJc w:val="left"/>
      <w:pPr>
        <w:ind w:left="1440" w:hanging="360"/>
      </w:pPr>
    </w:lvl>
    <w:lvl w:ilvl="2" w:tplc="85B04FF4">
      <w:start w:val="1"/>
      <w:numFmt w:val="lowerRoman"/>
      <w:lvlText w:val="%3."/>
      <w:lvlJc w:val="right"/>
      <w:pPr>
        <w:ind w:left="2160" w:hanging="180"/>
      </w:pPr>
    </w:lvl>
    <w:lvl w:ilvl="3" w:tplc="AF6079DC">
      <w:start w:val="1"/>
      <w:numFmt w:val="decimal"/>
      <w:lvlText w:val="%4."/>
      <w:lvlJc w:val="left"/>
      <w:pPr>
        <w:ind w:left="2880" w:hanging="360"/>
      </w:pPr>
    </w:lvl>
    <w:lvl w:ilvl="4" w:tplc="4B86D6D4">
      <w:start w:val="1"/>
      <w:numFmt w:val="lowerLetter"/>
      <w:lvlText w:val="%5."/>
      <w:lvlJc w:val="left"/>
      <w:pPr>
        <w:ind w:left="3600" w:hanging="360"/>
      </w:pPr>
    </w:lvl>
    <w:lvl w:ilvl="5" w:tplc="3B242A90">
      <w:start w:val="1"/>
      <w:numFmt w:val="lowerRoman"/>
      <w:lvlText w:val="%6."/>
      <w:lvlJc w:val="right"/>
      <w:pPr>
        <w:ind w:left="4320" w:hanging="180"/>
      </w:pPr>
    </w:lvl>
    <w:lvl w:ilvl="6" w:tplc="211EF6C4">
      <w:start w:val="1"/>
      <w:numFmt w:val="decimal"/>
      <w:lvlText w:val="%7."/>
      <w:lvlJc w:val="left"/>
      <w:pPr>
        <w:ind w:left="5040" w:hanging="360"/>
      </w:pPr>
    </w:lvl>
    <w:lvl w:ilvl="7" w:tplc="7DA48278">
      <w:start w:val="1"/>
      <w:numFmt w:val="lowerLetter"/>
      <w:lvlText w:val="%8."/>
      <w:lvlJc w:val="left"/>
      <w:pPr>
        <w:ind w:left="5760" w:hanging="360"/>
      </w:pPr>
    </w:lvl>
    <w:lvl w:ilvl="8" w:tplc="B7F0E63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10D9C"/>
    <w:multiLevelType w:val="hybridMultilevel"/>
    <w:tmpl w:val="CACC93E0"/>
    <w:lvl w:ilvl="0" w:tplc="9A427D5A">
      <w:start w:val="1"/>
      <w:numFmt w:val="decimal"/>
      <w:lvlText w:val="%1."/>
      <w:lvlJc w:val="left"/>
      <w:pPr>
        <w:ind w:left="720" w:hanging="360"/>
      </w:pPr>
    </w:lvl>
    <w:lvl w:ilvl="1" w:tplc="540CE79A">
      <w:start w:val="1"/>
      <w:numFmt w:val="lowerLetter"/>
      <w:lvlText w:val="%2."/>
      <w:lvlJc w:val="left"/>
      <w:pPr>
        <w:ind w:left="1440" w:hanging="360"/>
      </w:pPr>
    </w:lvl>
    <w:lvl w:ilvl="2" w:tplc="A8FC432A">
      <w:start w:val="1"/>
      <w:numFmt w:val="lowerRoman"/>
      <w:lvlText w:val="%3."/>
      <w:lvlJc w:val="right"/>
      <w:pPr>
        <w:ind w:left="2160" w:hanging="180"/>
      </w:pPr>
    </w:lvl>
    <w:lvl w:ilvl="3" w:tplc="F4A61C94">
      <w:start w:val="1"/>
      <w:numFmt w:val="decimal"/>
      <w:lvlText w:val="%4."/>
      <w:lvlJc w:val="left"/>
      <w:pPr>
        <w:ind w:left="2880" w:hanging="360"/>
      </w:pPr>
    </w:lvl>
    <w:lvl w:ilvl="4" w:tplc="C598CB7C">
      <w:start w:val="1"/>
      <w:numFmt w:val="lowerLetter"/>
      <w:lvlText w:val="%5."/>
      <w:lvlJc w:val="left"/>
      <w:pPr>
        <w:ind w:left="3600" w:hanging="360"/>
      </w:pPr>
    </w:lvl>
    <w:lvl w:ilvl="5" w:tplc="EF2E7F64">
      <w:start w:val="1"/>
      <w:numFmt w:val="lowerRoman"/>
      <w:lvlText w:val="%6."/>
      <w:lvlJc w:val="right"/>
      <w:pPr>
        <w:ind w:left="4320" w:hanging="180"/>
      </w:pPr>
    </w:lvl>
    <w:lvl w:ilvl="6" w:tplc="B69636A0">
      <w:start w:val="1"/>
      <w:numFmt w:val="decimal"/>
      <w:lvlText w:val="%7."/>
      <w:lvlJc w:val="left"/>
      <w:pPr>
        <w:ind w:left="5040" w:hanging="360"/>
      </w:pPr>
    </w:lvl>
    <w:lvl w:ilvl="7" w:tplc="0B34274E">
      <w:start w:val="1"/>
      <w:numFmt w:val="lowerLetter"/>
      <w:lvlText w:val="%8."/>
      <w:lvlJc w:val="left"/>
      <w:pPr>
        <w:ind w:left="5760" w:hanging="360"/>
      </w:pPr>
    </w:lvl>
    <w:lvl w:ilvl="8" w:tplc="64AC962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D1890"/>
    <w:multiLevelType w:val="multilevel"/>
    <w:tmpl w:val="06345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81738"/>
    <w:multiLevelType w:val="multilevel"/>
    <w:tmpl w:val="6E5AF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5BA05DC7"/>
    <w:multiLevelType w:val="multilevel"/>
    <w:tmpl w:val="E27676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FB15969"/>
    <w:multiLevelType w:val="hybridMultilevel"/>
    <w:tmpl w:val="B5949D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6052F"/>
    <w:multiLevelType w:val="multilevel"/>
    <w:tmpl w:val="D7881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47765E4"/>
    <w:multiLevelType w:val="hybridMultilevel"/>
    <w:tmpl w:val="4620B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1AFD2"/>
    <w:multiLevelType w:val="hybridMultilevel"/>
    <w:tmpl w:val="7E68F930"/>
    <w:lvl w:ilvl="0" w:tplc="4B741CCC">
      <w:start w:val="1"/>
      <w:numFmt w:val="decimal"/>
      <w:lvlText w:val="%1."/>
      <w:lvlJc w:val="left"/>
      <w:pPr>
        <w:ind w:left="720" w:hanging="360"/>
      </w:pPr>
    </w:lvl>
    <w:lvl w:ilvl="1" w:tplc="34E0EE5A">
      <w:start w:val="1"/>
      <w:numFmt w:val="lowerLetter"/>
      <w:lvlText w:val="%2."/>
      <w:lvlJc w:val="left"/>
      <w:pPr>
        <w:ind w:left="1440" w:hanging="360"/>
      </w:pPr>
    </w:lvl>
    <w:lvl w:ilvl="2" w:tplc="BC1AA352">
      <w:start w:val="1"/>
      <w:numFmt w:val="lowerRoman"/>
      <w:lvlText w:val="%3."/>
      <w:lvlJc w:val="right"/>
      <w:pPr>
        <w:ind w:left="2160" w:hanging="180"/>
      </w:pPr>
    </w:lvl>
    <w:lvl w:ilvl="3" w:tplc="16F293C6">
      <w:start w:val="1"/>
      <w:numFmt w:val="decimal"/>
      <w:lvlText w:val="%4."/>
      <w:lvlJc w:val="left"/>
      <w:pPr>
        <w:ind w:left="2880" w:hanging="360"/>
      </w:pPr>
    </w:lvl>
    <w:lvl w:ilvl="4" w:tplc="95D2031A">
      <w:start w:val="1"/>
      <w:numFmt w:val="lowerLetter"/>
      <w:lvlText w:val="%5."/>
      <w:lvlJc w:val="left"/>
      <w:pPr>
        <w:ind w:left="3600" w:hanging="360"/>
      </w:pPr>
    </w:lvl>
    <w:lvl w:ilvl="5" w:tplc="5A2EE84A">
      <w:start w:val="1"/>
      <w:numFmt w:val="lowerRoman"/>
      <w:lvlText w:val="%6."/>
      <w:lvlJc w:val="right"/>
      <w:pPr>
        <w:ind w:left="4320" w:hanging="180"/>
      </w:pPr>
    </w:lvl>
    <w:lvl w:ilvl="6" w:tplc="1338940C">
      <w:start w:val="1"/>
      <w:numFmt w:val="decimal"/>
      <w:lvlText w:val="%7."/>
      <w:lvlJc w:val="left"/>
      <w:pPr>
        <w:ind w:left="5040" w:hanging="360"/>
      </w:pPr>
    </w:lvl>
    <w:lvl w:ilvl="7" w:tplc="2654DCB2">
      <w:start w:val="1"/>
      <w:numFmt w:val="lowerLetter"/>
      <w:lvlText w:val="%8."/>
      <w:lvlJc w:val="left"/>
      <w:pPr>
        <w:ind w:left="5760" w:hanging="360"/>
      </w:pPr>
    </w:lvl>
    <w:lvl w:ilvl="8" w:tplc="204C8B0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42A9D"/>
    <w:multiLevelType w:val="multilevel"/>
    <w:tmpl w:val="14902C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592D2E"/>
    <w:multiLevelType w:val="hybridMultilevel"/>
    <w:tmpl w:val="2CE01B64"/>
    <w:lvl w:ilvl="0" w:tplc="15B624FC">
      <w:start w:val="5"/>
      <w:numFmt w:val="decimal"/>
      <w:lvlText w:val="%1."/>
      <w:lvlJc w:val="left"/>
      <w:pPr>
        <w:ind w:left="108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EE9A04"/>
    <w:multiLevelType w:val="hybridMultilevel"/>
    <w:tmpl w:val="F1FCEBC0"/>
    <w:lvl w:ilvl="0" w:tplc="C3760A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1EA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06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88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2E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8E7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EB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EE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8A6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403F0"/>
    <w:multiLevelType w:val="hybridMultilevel"/>
    <w:tmpl w:val="BE986DBE"/>
    <w:lvl w:ilvl="0" w:tplc="B4DE4ACC">
      <w:start w:val="1"/>
      <w:numFmt w:val="decimal"/>
      <w:lvlText w:val="%1."/>
      <w:lvlJc w:val="left"/>
      <w:pPr>
        <w:ind w:left="720" w:hanging="360"/>
      </w:pPr>
    </w:lvl>
    <w:lvl w:ilvl="1" w:tplc="CB143634">
      <w:start w:val="1"/>
      <w:numFmt w:val="decimal"/>
      <w:lvlText w:val="%2."/>
      <w:lvlJc w:val="left"/>
      <w:pPr>
        <w:ind w:left="1440" w:hanging="360"/>
      </w:pPr>
    </w:lvl>
    <w:lvl w:ilvl="2" w:tplc="EB48BA18">
      <w:start w:val="1"/>
      <w:numFmt w:val="lowerRoman"/>
      <w:lvlText w:val="%3."/>
      <w:lvlJc w:val="right"/>
      <w:pPr>
        <w:ind w:left="2160" w:hanging="180"/>
      </w:pPr>
    </w:lvl>
    <w:lvl w:ilvl="3" w:tplc="B53686F0">
      <w:start w:val="1"/>
      <w:numFmt w:val="decimal"/>
      <w:lvlText w:val="%4."/>
      <w:lvlJc w:val="left"/>
      <w:pPr>
        <w:ind w:left="2880" w:hanging="360"/>
      </w:pPr>
    </w:lvl>
    <w:lvl w:ilvl="4" w:tplc="37E25EE8">
      <w:start w:val="1"/>
      <w:numFmt w:val="lowerLetter"/>
      <w:lvlText w:val="%5."/>
      <w:lvlJc w:val="left"/>
      <w:pPr>
        <w:ind w:left="3600" w:hanging="360"/>
      </w:pPr>
    </w:lvl>
    <w:lvl w:ilvl="5" w:tplc="4C5E2CD8">
      <w:start w:val="1"/>
      <w:numFmt w:val="lowerRoman"/>
      <w:lvlText w:val="%6."/>
      <w:lvlJc w:val="right"/>
      <w:pPr>
        <w:ind w:left="4320" w:hanging="180"/>
      </w:pPr>
    </w:lvl>
    <w:lvl w:ilvl="6" w:tplc="C78036DE">
      <w:start w:val="1"/>
      <w:numFmt w:val="decimal"/>
      <w:lvlText w:val="%7."/>
      <w:lvlJc w:val="left"/>
      <w:pPr>
        <w:ind w:left="5040" w:hanging="360"/>
      </w:pPr>
    </w:lvl>
    <w:lvl w:ilvl="7" w:tplc="59B84F4E">
      <w:start w:val="1"/>
      <w:numFmt w:val="lowerLetter"/>
      <w:lvlText w:val="%8."/>
      <w:lvlJc w:val="left"/>
      <w:pPr>
        <w:ind w:left="5760" w:hanging="360"/>
      </w:pPr>
    </w:lvl>
    <w:lvl w:ilvl="8" w:tplc="C96A5C8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3190B"/>
    <w:multiLevelType w:val="hybridMultilevel"/>
    <w:tmpl w:val="0302C86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F2CA1"/>
    <w:multiLevelType w:val="hybridMultilevel"/>
    <w:tmpl w:val="A57AB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8381B"/>
    <w:multiLevelType w:val="hybridMultilevel"/>
    <w:tmpl w:val="1138DC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52DB78"/>
    <w:multiLevelType w:val="hybridMultilevel"/>
    <w:tmpl w:val="CD98D474"/>
    <w:lvl w:ilvl="0" w:tplc="EF702FAA">
      <w:start w:val="1"/>
      <w:numFmt w:val="decimal"/>
      <w:lvlText w:val="%1."/>
      <w:lvlJc w:val="left"/>
      <w:pPr>
        <w:ind w:left="720" w:hanging="360"/>
      </w:pPr>
    </w:lvl>
    <w:lvl w:ilvl="1" w:tplc="0FBA8E5E">
      <w:start w:val="1"/>
      <w:numFmt w:val="decimal"/>
      <w:lvlText w:val="%2."/>
      <w:lvlJc w:val="left"/>
      <w:pPr>
        <w:ind w:left="1440" w:hanging="360"/>
      </w:pPr>
    </w:lvl>
    <w:lvl w:ilvl="2" w:tplc="15687384">
      <w:start w:val="1"/>
      <w:numFmt w:val="lowerRoman"/>
      <w:lvlText w:val="%3."/>
      <w:lvlJc w:val="right"/>
      <w:pPr>
        <w:ind w:left="2160" w:hanging="180"/>
      </w:pPr>
    </w:lvl>
    <w:lvl w:ilvl="3" w:tplc="F6A014AE">
      <w:start w:val="1"/>
      <w:numFmt w:val="decimal"/>
      <w:lvlText w:val="%4."/>
      <w:lvlJc w:val="left"/>
      <w:pPr>
        <w:ind w:left="2880" w:hanging="360"/>
      </w:pPr>
    </w:lvl>
    <w:lvl w:ilvl="4" w:tplc="D2324F7E">
      <w:start w:val="1"/>
      <w:numFmt w:val="lowerLetter"/>
      <w:lvlText w:val="%5."/>
      <w:lvlJc w:val="left"/>
      <w:pPr>
        <w:ind w:left="3600" w:hanging="360"/>
      </w:pPr>
    </w:lvl>
    <w:lvl w:ilvl="5" w:tplc="25C67AE6">
      <w:start w:val="1"/>
      <w:numFmt w:val="lowerRoman"/>
      <w:lvlText w:val="%6."/>
      <w:lvlJc w:val="right"/>
      <w:pPr>
        <w:ind w:left="4320" w:hanging="180"/>
      </w:pPr>
    </w:lvl>
    <w:lvl w:ilvl="6" w:tplc="4D2C1308">
      <w:start w:val="1"/>
      <w:numFmt w:val="decimal"/>
      <w:lvlText w:val="%7."/>
      <w:lvlJc w:val="left"/>
      <w:pPr>
        <w:ind w:left="5040" w:hanging="360"/>
      </w:pPr>
    </w:lvl>
    <w:lvl w:ilvl="7" w:tplc="7C6A64EC">
      <w:start w:val="1"/>
      <w:numFmt w:val="lowerLetter"/>
      <w:lvlText w:val="%8."/>
      <w:lvlJc w:val="left"/>
      <w:pPr>
        <w:ind w:left="5760" w:hanging="360"/>
      </w:pPr>
    </w:lvl>
    <w:lvl w:ilvl="8" w:tplc="50100BC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20A5D"/>
    <w:multiLevelType w:val="multilevel"/>
    <w:tmpl w:val="A81228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746562366">
    <w:abstractNumId w:val="10"/>
  </w:num>
  <w:num w:numId="2" w16cid:durableId="1163736877">
    <w:abstractNumId w:val="15"/>
  </w:num>
  <w:num w:numId="3" w16cid:durableId="1992516796">
    <w:abstractNumId w:val="11"/>
  </w:num>
  <w:num w:numId="4" w16cid:durableId="1018386701">
    <w:abstractNumId w:val="14"/>
  </w:num>
  <w:num w:numId="5" w16cid:durableId="424309203">
    <w:abstractNumId w:val="22"/>
  </w:num>
  <w:num w:numId="6" w16cid:durableId="1953586714">
    <w:abstractNumId w:val="34"/>
  </w:num>
  <w:num w:numId="7" w16cid:durableId="1305046809">
    <w:abstractNumId w:val="5"/>
  </w:num>
  <w:num w:numId="8" w16cid:durableId="1465852227">
    <w:abstractNumId w:val="12"/>
  </w:num>
  <w:num w:numId="9" w16cid:durableId="785932431">
    <w:abstractNumId w:val="23"/>
  </w:num>
  <w:num w:numId="10" w16cid:durableId="295262159">
    <w:abstractNumId w:val="2"/>
  </w:num>
  <w:num w:numId="11" w16cid:durableId="2075732176">
    <w:abstractNumId w:val="38"/>
  </w:num>
  <w:num w:numId="12" w16cid:durableId="1959556271">
    <w:abstractNumId w:val="20"/>
  </w:num>
  <w:num w:numId="13" w16cid:durableId="944701508">
    <w:abstractNumId w:val="4"/>
  </w:num>
  <w:num w:numId="14" w16cid:durableId="1437477165">
    <w:abstractNumId w:val="19"/>
  </w:num>
  <w:num w:numId="15" w16cid:durableId="1573155682">
    <w:abstractNumId w:val="30"/>
  </w:num>
  <w:num w:numId="16" w16cid:durableId="1312978806">
    <w:abstractNumId w:val="0"/>
  </w:num>
  <w:num w:numId="17" w16cid:durableId="1287082716">
    <w:abstractNumId w:val="33"/>
  </w:num>
  <w:num w:numId="18" w16cid:durableId="2084402013">
    <w:abstractNumId w:val="28"/>
  </w:num>
  <w:num w:numId="19" w16cid:durableId="232542716">
    <w:abstractNumId w:val="8"/>
  </w:num>
  <w:num w:numId="20" w16cid:durableId="1878737323">
    <w:abstractNumId w:val="29"/>
  </w:num>
  <w:num w:numId="21" w16cid:durableId="1877232330">
    <w:abstractNumId w:val="27"/>
  </w:num>
  <w:num w:numId="22" w16cid:durableId="1837722633">
    <w:abstractNumId w:val="39"/>
  </w:num>
  <w:num w:numId="23" w16cid:durableId="1654486582">
    <w:abstractNumId w:val="13"/>
  </w:num>
  <w:num w:numId="24" w16cid:durableId="1443304174">
    <w:abstractNumId w:val="7"/>
  </w:num>
  <w:num w:numId="25" w16cid:durableId="1929802480">
    <w:abstractNumId w:val="37"/>
  </w:num>
  <w:num w:numId="26" w16cid:durableId="768966419">
    <w:abstractNumId w:val="3"/>
  </w:num>
  <w:num w:numId="27" w16cid:durableId="1159152825">
    <w:abstractNumId w:val="1"/>
  </w:num>
  <w:num w:numId="28" w16cid:durableId="1125198706">
    <w:abstractNumId w:val="21"/>
  </w:num>
  <w:num w:numId="29" w16cid:durableId="1876232886">
    <w:abstractNumId w:val="36"/>
  </w:num>
  <w:num w:numId="30" w16cid:durableId="486551380">
    <w:abstractNumId w:val="26"/>
  </w:num>
  <w:num w:numId="31" w16cid:durableId="1535456612">
    <w:abstractNumId w:val="16"/>
  </w:num>
  <w:num w:numId="32" w16cid:durableId="1874342521">
    <w:abstractNumId w:val="24"/>
  </w:num>
  <w:num w:numId="33" w16cid:durableId="2088653621">
    <w:abstractNumId w:val="18"/>
  </w:num>
  <w:num w:numId="34" w16cid:durableId="1370449609">
    <w:abstractNumId w:val="31"/>
  </w:num>
  <w:num w:numId="35" w16cid:durableId="1772432679">
    <w:abstractNumId w:val="25"/>
  </w:num>
  <w:num w:numId="36" w16cid:durableId="2006742775">
    <w:abstractNumId w:val="17"/>
  </w:num>
  <w:num w:numId="37" w16cid:durableId="1147162764">
    <w:abstractNumId w:val="35"/>
  </w:num>
  <w:num w:numId="38" w16cid:durableId="1403943605">
    <w:abstractNumId w:val="6"/>
  </w:num>
  <w:num w:numId="39" w16cid:durableId="1222593425">
    <w:abstractNumId w:val="32"/>
  </w:num>
  <w:num w:numId="40" w16cid:durableId="13325676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54B5AEB-7C59-4B99-9334-EF4371D9E267}"/>
    <w:docVar w:name="dgnword-eventsink" w:val="1295620700192"/>
  </w:docVars>
  <w:rsids>
    <w:rsidRoot w:val="005F5D65"/>
    <w:rsid w:val="005F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948B"/>
  <w15:chartTrackingRefBased/>
  <w15:docId w15:val="{4BFE0BBE-55D0-4E52-9713-177C96CD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D65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D65"/>
    <w:pPr>
      <w:keepNext/>
      <w:keepLines/>
      <w:spacing w:before="240"/>
      <w:outlineLvl w:val="0"/>
    </w:pPr>
    <w:rPr>
      <w:rFonts w:ascii="Times New Roman" w:eastAsiaTheme="majorEastAsia" w:hAnsi="Times New Roman" w:cs="Times New Roman"/>
      <w:b/>
      <w:bCs/>
      <w:sz w:val="28"/>
      <w:szCs w:val="28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D65"/>
    <w:pPr>
      <w:keepNext/>
      <w:keepLines/>
      <w:spacing w:before="40"/>
      <w:ind w:left="360"/>
      <w:outlineLvl w:val="1"/>
    </w:pPr>
    <w:rPr>
      <w:rFonts w:ascii="Times New Roman" w:eastAsiaTheme="majorEastAsia" w:hAnsi="Times New Roman" w:cs="Times New Roman"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5D65"/>
    <w:pPr>
      <w:keepNext/>
      <w:keepLines/>
      <w:spacing w:before="40"/>
      <w:outlineLvl w:val="2"/>
    </w:pPr>
    <w:rPr>
      <w:rFonts w:ascii="Times New Roman" w:eastAsiaTheme="majorEastAsia" w:hAnsi="Times New Roman" w:cs="Times New Roman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5D65"/>
    <w:pPr>
      <w:keepNext/>
      <w:keepLines/>
      <w:spacing w:before="40"/>
      <w:outlineLvl w:val="3"/>
    </w:pPr>
    <w:rPr>
      <w:rFonts w:ascii="Times New Roman" w:eastAsiaTheme="majorEastAsia" w:hAnsi="Times New Roman" w:cs="Times New Roman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F5D65"/>
    <w:pPr>
      <w:keepNext/>
      <w:keepLines/>
      <w:spacing w:before="40"/>
      <w:outlineLvl w:val="4"/>
    </w:pPr>
    <w:rPr>
      <w:rFonts w:ascii="Times New Roman" w:eastAsiaTheme="majorEastAsia" w:hAnsi="Times New Roman" w:cs="Times New Roman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F5D6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D65"/>
    <w:rPr>
      <w:rFonts w:ascii="Times New Roman" w:eastAsiaTheme="majorEastAsia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F5D65"/>
    <w:rPr>
      <w:rFonts w:ascii="Times New Roman" w:eastAsiaTheme="majorEastAsia" w:hAnsi="Times New Roman" w:cs="Times New Roman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F5D65"/>
    <w:rPr>
      <w:rFonts w:ascii="Times New Roman" w:eastAsiaTheme="majorEastAsia" w:hAnsi="Times New Roman" w:cs="Times New Roman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F5D65"/>
    <w:rPr>
      <w:rFonts w:ascii="Times New Roman" w:eastAsiaTheme="majorEastAsia" w:hAnsi="Times New Roman" w:cs="Times New Roman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F5D65"/>
    <w:rPr>
      <w:rFonts w:ascii="Times New Roman" w:eastAsiaTheme="majorEastAsia" w:hAnsi="Times New Roman" w:cs="Times New Roman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F5D6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5F5D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5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5D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D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D65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5F5D6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F5D65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F5D6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5D65"/>
    <w:rPr>
      <w:color w:val="954F72"/>
      <w:u w:val="single"/>
    </w:rPr>
  </w:style>
  <w:style w:type="paragraph" w:customStyle="1" w:styleId="msonormal0">
    <w:name w:val="msonormal"/>
    <w:basedOn w:val="Normal"/>
    <w:rsid w:val="005F5D6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5F5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5F5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5F5D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5F5D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5F5D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5F5D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5F5D65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5F5D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D65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5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D65"/>
    <w:rPr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5D6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5D65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F5D65"/>
    <w:rPr>
      <w:vertAlign w:val="superscript"/>
    </w:rPr>
  </w:style>
  <w:style w:type="paragraph" w:styleId="Revision">
    <w:name w:val="Revision"/>
    <w:hidden/>
    <w:uiPriority w:val="99"/>
    <w:semiHidden/>
    <w:rsid w:val="005F5D65"/>
    <w:pPr>
      <w:spacing w:after="0" w:line="240" w:lineRule="auto"/>
    </w:pPr>
    <w:rPr>
      <w:kern w:val="0"/>
      <w:sz w:val="24"/>
      <w:szCs w:val="24"/>
      <w14:ligatures w14:val="none"/>
    </w:rPr>
  </w:style>
  <w:style w:type="paragraph" w:customStyle="1" w:styleId="Text">
    <w:name w:val="Text"/>
    <w:basedOn w:val="Normal"/>
    <w:uiPriority w:val="99"/>
    <w:qFormat/>
    <w:rsid w:val="005F5D65"/>
    <w:pPr>
      <w:spacing w:after="160" w:line="259" w:lineRule="auto"/>
    </w:pPr>
    <w:rPr>
      <w:rFonts w:ascii="Calibri" w:eastAsia="Calibri" w:hAnsi="Calibri" w:cs="Times New Roman"/>
      <w:sz w:val="22"/>
      <w:szCs w:val="20"/>
    </w:rPr>
  </w:style>
  <w:style w:type="character" w:customStyle="1" w:styleId="cf01">
    <w:name w:val="cf01"/>
    <w:basedOn w:val="DefaultParagraphFont"/>
    <w:rsid w:val="005F5D6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5F5D6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0">
    <w:name w:val="[Normal]"/>
    <w:rsid w:val="005F5D6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F5D65"/>
  </w:style>
  <w:style w:type="character" w:customStyle="1" w:styleId="eop">
    <w:name w:val="eop"/>
    <w:basedOn w:val="DefaultParagraphFont"/>
    <w:rsid w:val="005F5D65"/>
  </w:style>
  <w:style w:type="paragraph" w:styleId="NormalWeb">
    <w:name w:val="Normal (Web)"/>
    <w:basedOn w:val="Normal"/>
    <w:uiPriority w:val="99"/>
    <w:semiHidden/>
    <w:unhideWhenUsed/>
    <w:rsid w:val="005F5D6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5F5D65"/>
    <w:rPr>
      <w:i/>
      <w:iCs/>
    </w:rPr>
  </w:style>
  <w:style w:type="character" w:customStyle="1" w:styleId="anchor-text">
    <w:name w:val="anchor-text"/>
    <w:basedOn w:val="DefaultParagraphFont"/>
    <w:rsid w:val="005F5D65"/>
  </w:style>
  <w:style w:type="character" w:styleId="EndnoteReference">
    <w:name w:val="endnote reference"/>
    <w:basedOn w:val="DefaultParagraphFont"/>
    <w:uiPriority w:val="99"/>
    <w:semiHidden/>
    <w:unhideWhenUsed/>
    <w:rsid w:val="005F5D65"/>
    <w:rPr>
      <w:vertAlign w:val="superscript"/>
    </w:rPr>
  </w:style>
  <w:style w:type="character" w:customStyle="1" w:styleId="cf11">
    <w:name w:val="cf11"/>
    <w:basedOn w:val="DefaultParagraphFont"/>
    <w:rsid w:val="005F5D6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F5D6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image" Target="media/image1.jpeg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1339</Words>
  <Characters>7637</Characters>
  <Application>Microsoft Office Word</Application>
  <DocSecurity>0</DocSecurity>
  <Lines>63</Lines>
  <Paragraphs>17</Paragraphs>
  <ScaleCrop>false</ScaleCrop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Traldi, Rebecca Richter</dc:creator>
  <cp:keywords/>
  <dc:description/>
  <cp:lastModifiedBy>Traldi, Rebecca Richter</cp:lastModifiedBy>
  <cp:revision>1</cp:revision>
  <dcterms:created xsi:type="dcterms:W3CDTF">2023-09-10T01:13:00Z</dcterms:created>
  <dcterms:modified xsi:type="dcterms:W3CDTF">2023-09-10T01:14:00Z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2023-09-10T01:14:01Z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8bf5b99e-cbc8-4b13-a30e-7a27692e8610</vt:lpwstr>
  </property>
  <property fmtid="{D5CDD505-2E9C-101B-9397-08002B2CF9AE}" pid="8" name="MSIP_Label_4044bd30-2ed7-4c9d-9d12-46200872a97b_ContentBits">
    <vt:lpwstr>0</vt:lpwstr>
  </property>
</Properties>
</file>