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215CCE" w14:textId="77777777" w:rsidR="00FD0514" w:rsidRPr="00A816B7" w:rsidRDefault="00FD0514" w:rsidP="00EC3783">
      <w:pPr>
        <w:spacing w:line="360" w:lineRule="auto"/>
        <w:jc w:val="both"/>
        <w:rPr>
          <w:rFonts w:ascii="Times New Roman" w:hAnsi="Times New Roman" w:cs="Times New Roman"/>
        </w:rPr>
      </w:pPr>
    </w:p>
    <w:p w14:paraId="12F21E02" w14:textId="607A6DFE" w:rsidR="005751FF" w:rsidRPr="00A816B7" w:rsidRDefault="00CF394C" w:rsidP="00EC3783">
      <w:pPr>
        <w:pStyle w:val="Heading2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A816B7">
        <w:rPr>
          <w:rFonts w:ascii="Times New Roman" w:hAnsi="Times New Roman" w:cs="Times New Roman"/>
          <w:color w:val="auto"/>
          <w:sz w:val="22"/>
          <w:szCs w:val="22"/>
        </w:rPr>
        <w:t>SUPPLEMENTARY INFORMATION: METHODS</w:t>
      </w:r>
    </w:p>
    <w:p w14:paraId="439B48FB" w14:textId="3F3282B8" w:rsidR="0097206E" w:rsidRPr="00A816B7" w:rsidRDefault="00CF394C" w:rsidP="00EC3783">
      <w:pPr>
        <w:pStyle w:val="Heading2"/>
        <w:spacing w:line="360" w:lineRule="auto"/>
        <w:jc w:val="both"/>
        <w:rPr>
          <w:rFonts w:ascii="Times New Roman" w:eastAsiaTheme="minorEastAsia" w:hAnsi="Times New Roman" w:cs="Times New Roman"/>
          <w:color w:val="auto"/>
          <w:sz w:val="22"/>
          <w:szCs w:val="22"/>
        </w:rPr>
      </w:pPr>
      <w:r w:rsidRPr="00A816B7">
        <w:rPr>
          <w:rFonts w:ascii="Times New Roman" w:eastAsiaTheme="minorEastAsia" w:hAnsi="Times New Roman" w:cs="Times New Roman"/>
          <w:color w:val="auto"/>
          <w:sz w:val="22"/>
          <w:szCs w:val="22"/>
        </w:rPr>
        <w:t>SECTION A: SEARCH DETAILS</w:t>
      </w:r>
    </w:p>
    <w:p w14:paraId="374BACBC" w14:textId="0DF53744" w:rsidR="0097206E" w:rsidRPr="00A816B7" w:rsidRDefault="00612241">
      <w:pPr>
        <w:spacing w:line="360" w:lineRule="auto"/>
        <w:jc w:val="both"/>
        <w:rPr>
          <w:rFonts w:ascii="Times New Roman" w:eastAsiaTheme="minorEastAsia" w:hAnsi="Times New Roman" w:cs="Times New Roman"/>
        </w:rPr>
      </w:pPr>
      <w:r w:rsidRPr="00A816B7">
        <w:rPr>
          <w:rFonts w:ascii="Times New Roman" w:eastAsiaTheme="minorEastAsia" w:hAnsi="Times New Roman" w:cs="Times New Roman"/>
        </w:rPr>
        <w:t>PubMed</w:t>
      </w:r>
      <w:r w:rsidR="007C6C65">
        <w:rPr>
          <w:rFonts w:ascii="Times New Roman" w:eastAsiaTheme="minorEastAsia" w:hAnsi="Times New Roman" w:cs="Times New Roman"/>
        </w:rPr>
        <w:t>,</w:t>
      </w:r>
      <w:r w:rsidR="0097206E" w:rsidRPr="00A816B7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97206E" w:rsidRPr="00A816B7">
        <w:rPr>
          <w:rFonts w:ascii="Times New Roman" w:eastAsiaTheme="minorEastAsia" w:hAnsi="Times New Roman" w:cs="Times New Roman"/>
        </w:rPr>
        <w:t>Embase</w:t>
      </w:r>
      <w:proofErr w:type="spellEnd"/>
      <w:r w:rsidR="007C6C65">
        <w:rPr>
          <w:rFonts w:ascii="Times New Roman" w:eastAsiaTheme="minorEastAsia" w:hAnsi="Times New Roman" w:cs="Times New Roman"/>
        </w:rPr>
        <w:t xml:space="preserve"> and PsycINFO</w:t>
      </w:r>
      <w:r w:rsidR="0097206E" w:rsidRPr="00A816B7">
        <w:rPr>
          <w:rFonts w:ascii="Times New Roman" w:eastAsiaTheme="minorEastAsia" w:hAnsi="Times New Roman" w:cs="Times New Roman"/>
        </w:rPr>
        <w:t xml:space="preserve"> were searched from January 1</w:t>
      </w:r>
      <w:r w:rsidR="0097206E" w:rsidRPr="00A816B7">
        <w:rPr>
          <w:rFonts w:ascii="Times New Roman" w:eastAsiaTheme="minorEastAsia" w:hAnsi="Times New Roman" w:cs="Times New Roman"/>
          <w:vertAlign w:val="superscript"/>
        </w:rPr>
        <w:t xml:space="preserve">st </w:t>
      </w:r>
      <w:r w:rsidR="00C31872" w:rsidRPr="00A816B7">
        <w:rPr>
          <w:rFonts w:ascii="Times New Roman" w:eastAsiaTheme="minorEastAsia" w:hAnsi="Times New Roman" w:cs="Times New Roman"/>
        </w:rPr>
        <w:t xml:space="preserve">1980 to </w:t>
      </w:r>
      <w:r w:rsidR="00CF394C">
        <w:rPr>
          <w:rFonts w:ascii="Times New Roman" w:eastAsiaTheme="minorEastAsia" w:hAnsi="Times New Roman" w:cs="Times New Roman"/>
        </w:rPr>
        <w:t>October</w:t>
      </w:r>
      <w:r w:rsidR="00C31872" w:rsidRPr="00A816B7">
        <w:rPr>
          <w:rFonts w:ascii="Times New Roman" w:eastAsiaTheme="minorEastAsia" w:hAnsi="Times New Roman" w:cs="Times New Roman"/>
        </w:rPr>
        <w:t xml:space="preserve"> </w:t>
      </w:r>
      <w:r w:rsidR="00CF394C">
        <w:rPr>
          <w:rFonts w:ascii="Times New Roman" w:eastAsiaTheme="minorEastAsia" w:hAnsi="Times New Roman" w:cs="Times New Roman"/>
        </w:rPr>
        <w:t>31</w:t>
      </w:r>
      <w:r w:rsidR="00CF394C" w:rsidRPr="00CF394C">
        <w:rPr>
          <w:rFonts w:ascii="Times New Roman" w:eastAsiaTheme="minorEastAsia" w:hAnsi="Times New Roman" w:cs="Times New Roman"/>
          <w:vertAlign w:val="superscript"/>
        </w:rPr>
        <w:t>st</w:t>
      </w:r>
      <w:r w:rsidR="0097206E" w:rsidRPr="00A816B7">
        <w:rPr>
          <w:rFonts w:ascii="Times New Roman" w:eastAsiaTheme="minorEastAsia" w:hAnsi="Times New Roman" w:cs="Times New Roman"/>
        </w:rPr>
        <w:t xml:space="preserve"> 201</w:t>
      </w:r>
      <w:r w:rsidR="00CF394C">
        <w:rPr>
          <w:rFonts w:ascii="Times New Roman" w:eastAsiaTheme="minorEastAsia" w:hAnsi="Times New Roman" w:cs="Times New Roman"/>
        </w:rPr>
        <w:t>8</w:t>
      </w:r>
      <w:r w:rsidR="00C31872" w:rsidRPr="00A816B7">
        <w:rPr>
          <w:rFonts w:ascii="Times New Roman" w:eastAsiaTheme="minorEastAsia" w:hAnsi="Times New Roman" w:cs="Times New Roman"/>
        </w:rPr>
        <w:t xml:space="preserve">. </w:t>
      </w:r>
      <w:r w:rsidR="009111AD" w:rsidRPr="00A816B7">
        <w:rPr>
          <w:rFonts w:ascii="Times New Roman" w:eastAsiaTheme="minorEastAsia" w:hAnsi="Times New Roman" w:cs="Times New Roman"/>
        </w:rPr>
        <w:t xml:space="preserve">A mixture of keywords and subject headings (underlined below) were used. </w:t>
      </w:r>
      <w:r w:rsidR="0004113F" w:rsidRPr="00A816B7">
        <w:rPr>
          <w:rFonts w:ascii="Times New Roman" w:eastAsiaTheme="minorEastAsia" w:hAnsi="Times New Roman" w:cs="Times New Roman"/>
        </w:rPr>
        <w:t>PubMed was searched using the following terms</w:t>
      </w:r>
      <w:r w:rsidR="00C03C9E" w:rsidRPr="00A816B7">
        <w:rPr>
          <w:rFonts w:ascii="Times New Roman" w:eastAsiaTheme="minorEastAsia" w:hAnsi="Times New Roman" w:cs="Times New Roman"/>
        </w:rPr>
        <w:t>:</w:t>
      </w:r>
    </w:p>
    <w:p w14:paraId="5323CD77" w14:textId="50A46AFA" w:rsidR="00C03C9E" w:rsidRPr="00A816B7" w:rsidRDefault="00F952BF">
      <w:pPr>
        <w:spacing w:line="360" w:lineRule="auto"/>
        <w:jc w:val="both"/>
        <w:rPr>
          <w:rFonts w:ascii="Times New Roman" w:eastAsiaTheme="minorEastAsia" w:hAnsi="Times New Roman" w:cs="Times New Roman"/>
        </w:rPr>
      </w:pPr>
      <w:r w:rsidRPr="00A816B7">
        <w:rPr>
          <w:rFonts w:ascii="Times New Roman" w:eastAsiaTheme="minorEastAsia" w:hAnsi="Times New Roman" w:cs="Times New Roman"/>
        </w:rPr>
        <w:t>(FSW[All Fields] OR (("female"[</w:t>
      </w:r>
      <w:proofErr w:type="spellStart"/>
      <w:r w:rsidRPr="00A816B7">
        <w:rPr>
          <w:rFonts w:ascii="Times New Roman" w:eastAsiaTheme="minorEastAsia" w:hAnsi="Times New Roman" w:cs="Times New Roman"/>
        </w:rPr>
        <w:t>MeSH</w:t>
      </w:r>
      <w:proofErr w:type="spellEnd"/>
      <w:r w:rsidRPr="00A816B7">
        <w:rPr>
          <w:rFonts w:ascii="Times New Roman" w:eastAsiaTheme="minorEastAsia" w:hAnsi="Times New Roman" w:cs="Times New Roman"/>
        </w:rPr>
        <w:t xml:space="preserve"> Terms] OR "female"[All Fields] OR ("female"[All Fields] AND "sex"[All Fields]) OR "female sex"[All Fields]) </w:t>
      </w:r>
      <w:r w:rsidRPr="00A816B7">
        <w:rPr>
          <w:rFonts w:ascii="Times New Roman" w:eastAsiaTheme="minorEastAsia" w:hAnsi="Times New Roman" w:cs="Times New Roman"/>
          <w:b/>
        </w:rPr>
        <w:t>AND</w:t>
      </w:r>
      <w:r w:rsidRPr="00A816B7">
        <w:rPr>
          <w:rFonts w:ascii="Times New Roman" w:eastAsiaTheme="minorEastAsia" w:hAnsi="Times New Roman" w:cs="Times New Roman"/>
        </w:rPr>
        <w:t xml:space="preserve"> ("workers"[All Fields])) OR ("sex workers"[</w:t>
      </w:r>
      <w:proofErr w:type="spellStart"/>
      <w:r w:rsidRPr="00A816B7">
        <w:rPr>
          <w:rFonts w:ascii="Times New Roman" w:eastAsiaTheme="minorEastAsia" w:hAnsi="Times New Roman" w:cs="Times New Roman"/>
        </w:rPr>
        <w:t>MeSH</w:t>
      </w:r>
      <w:proofErr w:type="spellEnd"/>
      <w:r w:rsidRPr="00A816B7">
        <w:rPr>
          <w:rFonts w:ascii="Times New Roman" w:eastAsiaTheme="minorEastAsia" w:hAnsi="Times New Roman" w:cs="Times New Roman"/>
        </w:rPr>
        <w:t xml:space="preserve"> Terms] OR ("sex"[All Fields] AND "workers"[All Fields]) OR "sex workers"[All Fields]) OR ("sex workers"[</w:t>
      </w:r>
      <w:proofErr w:type="spellStart"/>
      <w:r w:rsidRPr="00A816B7">
        <w:rPr>
          <w:rFonts w:ascii="Times New Roman" w:eastAsiaTheme="minorEastAsia" w:hAnsi="Times New Roman" w:cs="Times New Roman"/>
        </w:rPr>
        <w:t>MeSH</w:t>
      </w:r>
      <w:proofErr w:type="spellEnd"/>
      <w:r w:rsidRPr="00A816B7">
        <w:rPr>
          <w:rFonts w:ascii="Times New Roman" w:eastAsiaTheme="minorEastAsia" w:hAnsi="Times New Roman" w:cs="Times New Roman"/>
        </w:rPr>
        <w:t xml:space="preserve"> Terms] OR ("sex"[All Fields] AND "workers"[All Fields]) OR "sex workers"[All Fields] OR "prostitutes"[All Fields]) OR (transactional[All Fields] AND ("sex"[</w:t>
      </w:r>
      <w:proofErr w:type="spellStart"/>
      <w:r w:rsidRPr="00A816B7">
        <w:rPr>
          <w:rFonts w:ascii="Times New Roman" w:eastAsiaTheme="minorEastAsia" w:hAnsi="Times New Roman" w:cs="Times New Roman"/>
        </w:rPr>
        <w:t>MeSH</w:t>
      </w:r>
      <w:proofErr w:type="spellEnd"/>
      <w:r w:rsidRPr="00A816B7">
        <w:rPr>
          <w:rFonts w:ascii="Times New Roman" w:eastAsiaTheme="minorEastAsia" w:hAnsi="Times New Roman" w:cs="Times New Roman"/>
        </w:rPr>
        <w:t xml:space="preserve"> Terms] OR "sex"[All Fields]</w:t>
      </w:r>
      <w:r w:rsidR="007C6C65">
        <w:rPr>
          <w:rFonts w:ascii="Times New Roman" w:eastAsiaTheme="minorEastAsia" w:hAnsi="Times New Roman" w:cs="Times New Roman"/>
        </w:rPr>
        <w:t xml:space="preserve"> </w:t>
      </w:r>
      <w:r w:rsidR="007C6C65" w:rsidRPr="00A816B7">
        <w:rPr>
          <w:rFonts w:ascii="Times New Roman" w:eastAsiaTheme="minorEastAsia" w:hAnsi="Times New Roman" w:cs="Times New Roman"/>
        </w:rPr>
        <w:t>OR "sex</w:t>
      </w:r>
      <w:r w:rsidR="007C6C65">
        <w:rPr>
          <w:rFonts w:ascii="Times New Roman" w:eastAsiaTheme="minorEastAsia" w:hAnsi="Times New Roman" w:cs="Times New Roman"/>
        </w:rPr>
        <w:t xml:space="preserve"> traders</w:t>
      </w:r>
      <w:r w:rsidR="007C6C65" w:rsidRPr="00A816B7">
        <w:rPr>
          <w:rFonts w:ascii="Times New Roman" w:eastAsiaTheme="minorEastAsia" w:hAnsi="Times New Roman" w:cs="Times New Roman"/>
        </w:rPr>
        <w:t>"[All Fields]</w:t>
      </w:r>
      <w:r w:rsidRPr="00A816B7">
        <w:rPr>
          <w:rFonts w:ascii="Times New Roman" w:eastAsiaTheme="minorEastAsia" w:hAnsi="Times New Roman" w:cs="Times New Roman"/>
        </w:rPr>
        <w:t>))) AND (("behaviour"[All Fields] OR "</w:t>
      </w:r>
      <w:proofErr w:type="spellStart"/>
      <w:r w:rsidRPr="00A816B7">
        <w:rPr>
          <w:rFonts w:ascii="Times New Roman" w:eastAsiaTheme="minorEastAsia" w:hAnsi="Times New Roman" w:cs="Times New Roman"/>
        </w:rPr>
        <w:t>behavior</w:t>
      </w:r>
      <w:proofErr w:type="spellEnd"/>
      <w:r w:rsidRPr="00A816B7">
        <w:rPr>
          <w:rFonts w:ascii="Times New Roman" w:eastAsiaTheme="minorEastAsia" w:hAnsi="Times New Roman" w:cs="Times New Roman"/>
        </w:rPr>
        <w:t>"[</w:t>
      </w:r>
      <w:proofErr w:type="spellStart"/>
      <w:r w:rsidRPr="00A816B7">
        <w:rPr>
          <w:rFonts w:ascii="Times New Roman" w:eastAsiaTheme="minorEastAsia" w:hAnsi="Times New Roman" w:cs="Times New Roman"/>
        </w:rPr>
        <w:t>MeSH</w:t>
      </w:r>
      <w:proofErr w:type="spellEnd"/>
      <w:r w:rsidRPr="00A816B7">
        <w:rPr>
          <w:rFonts w:ascii="Times New Roman" w:eastAsiaTheme="minorEastAsia" w:hAnsi="Times New Roman" w:cs="Times New Roman"/>
        </w:rPr>
        <w:t xml:space="preserve"> Terms] OR "</w:t>
      </w:r>
      <w:proofErr w:type="spellStart"/>
      <w:r w:rsidRPr="00A816B7">
        <w:rPr>
          <w:rFonts w:ascii="Times New Roman" w:eastAsiaTheme="minorEastAsia" w:hAnsi="Times New Roman" w:cs="Times New Roman"/>
        </w:rPr>
        <w:t>behavior</w:t>
      </w:r>
      <w:proofErr w:type="spellEnd"/>
      <w:r w:rsidRPr="00A816B7">
        <w:rPr>
          <w:rFonts w:ascii="Times New Roman" w:eastAsiaTheme="minorEastAsia" w:hAnsi="Times New Roman" w:cs="Times New Roman"/>
        </w:rPr>
        <w:t>"[All Fields]) OR ("risk"[</w:t>
      </w:r>
      <w:proofErr w:type="spellStart"/>
      <w:r w:rsidRPr="00A816B7">
        <w:rPr>
          <w:rFonts w:ascii="Times New Roman" w:eastAsiaTheme="minorEastAsia" w:hAnsi="Times New Roman" w:cs="Times New Roman"/>
        </w:rPr>
        <w:t>MeSH</w:t>
      </w:r>
      <w:proofErr w:type="spellEnd"/>
      <w:r w:rsidRPr="00A816B7">
        <w:rPr>
          <w:rFonts w:ascii="Times New Roman" w:eastAsiaTheme="minorEastAsia" w:hAnsi="Times New Roman" w:cs="Times New Roman"/>
        </w:rPr>
        <w:t xml:space="preserve"> Terms] OR "risk"[All Fields])) </w:t>
      </w:r>
      <w:r w:rsidRPr="00A816B7">
        <w:rPr>
          <w:rFonts w:ascii="Times New Roman" w:eastAsiaTheme="minorEastAsia" w:hAnsi="Times New Roman" w:cs="Times New Roman"/>
          <w:b/>
        </w:rPr>
        <w:t>AND</w:t>
      </w:r>
      <w:r w:rsidRPr="00A816B7">
        <w:rPr>
          <w:rFonts w:ascii="Times New Roman" w:eastAsiaTheme="minorEastAsia" w:hAnsi="Times New Roman" w:cs="Times New Roman"/>
        </w:rPr>
        <w:t xml:space="preserve"> (("sexual </w:t>
      </w:r>
      <w:proofErr w:type="spellStart"/>
      <w:r w:rsidRPr="00A816B7">
        <w:rPr>
          <w:rFonts w:ascii="Times New Roman" w:eastAsiaTheme="minorEastAsia" w:hAnsi="Times New Roman" w:cs="Times New Roman"/>
        </w:rPr>
        <w:t>behavior</w:t>
      </w:r>
      <w:proofErr w:type="spellEnd"/>
      <w:r w:rsidRPr="00A816B7">
        <w:rPr>
          <w:rFonts w:ascii="Times New Roman" w:eastAsiaTheme="minorEastAsia" w:hAnsi="Times New Roman" w:cs="Times New Roman"/>
        </w:rPr>
        <w:t>"[</w:t>
      </w:r>
      <w:proofErr w:type="spellStart"/>
      <w:r w:rsidRPr="00A816B7">
        <w:rPr>
          <w:rFonts w:ascii="Times New Roman" w:eastAsiaTheme="minorEastAsia" w:hAnsi="Times New Roman" w:cs="Times New Roman"/>
        </w:rPr>
        <w:t>MeSH</w:t>
      </w:r>
      <w:proofErr w:type="spellEnd"/>
      <w:r w:rsidRPr="00A816B7">
        <w:rPr>
          <w:rFonts w:ascii="Times New Roman" w:eastAsiaTheme="minorEastAsia" w:hAnsi="Times New Roman" w:cs="Times New Roman"/>
        </w:rPr>
        <w:t xml:space="preserve"> Terms] OR ("sexual"[All Fields] AND "</w:t>
      </w:r>
      <w:proofErr w:type="spellStart"/>
      <w:r w:rsidRPr="00A816B7">
        <w:rPr>
          <w:rFonts w:ascii="Times New Roman" w:eastAsiaTheme="minorEastAsia" w:hAnsi="Times New Roman" w:cs="Times New Roman"/>
        </w:rPr>
        <w:t>behavior</w:t>
      </w:r>
      <w:proofErr w:type="spellEnd"/>
      <w:r w:rsidRPr="00A816B7">
        <w:rPr>
          <w:rFonts w:ascii="Times New Roman" w:eastAsiaTheme="minorEastAsia" w:hAnsi="Times New Roman" w:cs="Times New Roman"/>
        </w:rPr>
        <w:t xml:space="preserve">"[All Fields]) OR "sexual </w:t>
      </w:r>
      <w:proofErr w:type="spellStart"/>
      <w:r w:rsidRPr="00A816B7">
        <w:rPr>
          <w:rFonts w:ascii="Times New Roman" w:eastAsiaTheme="minorEastAsia" w:hAnsi="Times New Roman" w:cs="Times New Roman"/>
        </w:rPr>
        <w:t>behavior</w:t>
      </w:r>
      <w:proofErr w:type="spellEnd"/>
      <w:r w:rsidRPr="00A816B7">
        <w:rPr>
          <w:rFonts w:ascii="Times New Roman" w:eastAsiaTheme="minorEastAsia" w:hAnsi="Times New Roman" w:cs="Times New Roman"/>
        </w:rPr>
        <w:t>"[All Fields] OR "sexual"[All Fields]) OR ("sex"[</w:t>
      </w:r>
      <w:proofErr w:type="spellStart"/>
      <w:r w:rsidRPr="00A816B7">
        <w:rPr>
          <w:rFonts w:ascii="Times New Roman" w:eastAsiaTheme="minorEastAsia" w:hAnsi="Times New Roman" w:cs="Times New Roman"/>
        </w:rPr>
        <w:t>MeSH</w:t>
      </w:r>
      <w:proofErr w:type="spellEnd"/>
      <w:r w:rsidRPr="00A816B7">
        <w:rPr>
          <w:rFonts w:ascii="Times New Roman" w:eastAsiaTheme="minorEastAsia" w:hAnsi="Times New Roman" w:cs="Times New Roman"/>
        </w:rPr>
        <w:t xml:space="preserve"> Terms] OR "sex"[All Fields]) OR ("sexual </w:t>
      </w:r>
      <w:proofErr w:type="spellStart"/>
      <w:r w:rsidRPr="00A816B7">
        <w:rPr>
          <w:rFonts w:ascii="Times New Roman" w:eastAsiaTheme="minorEastAsia" w:hAnsi="Times New Roman" w:cs="Times New Roman"/>
        </w:rPr>
        <w:t>behavior</w:t>
      </w:r>
      <w:proofErr w:type="spellEnd"/>
      <w:r w:rsidRPr="00A816B7">
        <w:rPr>
          <w:rFonts w:ascii="Times New Roman" w:eastAsiaTheme="minorEastAsia" w:hAnsi="Times New Roman" w:cs="Times New Roman"/>
        </w:rPr>
        <w:t>"[</w:t>
      </w:r>
      <w:proofErr w:type="spellStart"/>
      <w:r w:rsidRPr="00A816B7">
        <w:rPr>
          <w:rFonts w:ascii="Times New Roman" w:eastAsiaTheme="minorEastAsia" w:hAnsi="Times New Roman" w:cs="Times New Roman"/>
        </w:rPr>
        <w:t>MeSH</w:t>
      </w:r>
      <w:proofErr w:type="spellEnd"/>
      <w:r w:rsidRPr="00A816B7">
        <w:rPr>
          <w:rFonts w:ascii="Times New Roman" w:eastAsiaTheme="minorEastAsia" w:hAnsi="Times New Roman" w:cs="Times New Roman"/>
        </w:rPr>
        <w:t xml:space="preserve"> Terms] OR ("sexual"[All Fields] AND "</w:t>
      </w:r>
      <w:proofErr w:type="spellStart"/>
      <w:r w:rsidRPr="00A816B7">
        <w:rPr>
          <w:rFonts w:ascii="Times New Roman" w:eastAsiaTheme="minorEastAsia" w:hAnsi="Times New Roman" w:cs="Times New Roman"/>
        </w:rPr>
        <w:t>behavior</w:t>
      </w:r>
      <w:proofErr w:type="spellEnd"/>
      <w:r w:rsidRPr="00A816B7">
        <w:rPr>
          <w:rFonts w:ascii="Times New Roman" w:eastAsiaTheme="minorEastAsia" w:hAnsi="Times New Roman" w:cs="Times New Roman"/>
        </w:rPr>
        <w:t xml:space="preserve">"[All Fields]) OR "sexual </w:t>
      </w:r>
      <w:proofErr w:type="spellStart"/>
      <w:r w:rsidRPr="00A816B7">
        <w:rPr>
          <w:rFonts w:ascii="Times New Roman" w:eastAsiaTheme="minorEastAsia" w:hAnsi="Times New Roman" w:cs="Times New Roman"/>
        </w:rPr>
        <w:t>behavior</w:t>
      </w:r>
      <w:proofErr w:type="spellEnd"/>
      <w:r w:rsidRPr="00A816B7">
        <w:rPr>
          <w:rFonts w:ascii="Times New Roman" w:eastAsiaTheme="minorEastAsia" w:hAnsi="Times New Roman" w:cs="Times New Roman"/>
        </w:rPr>
        <w:t xml:space="preserve">"[All Fields] OR "sexually"[All Fields])) </w:t>
      </w:r>
      <w:r w:rsidRPr="00A816B7">
        <w:rPr>
          <w:rFonts w:ascii="Times New Roman" w:eastAsiaTheme="minorEastAsia" w:hAnsi="Times New Roman" w:cs="Times New Roman"/>
          <w:b/>
        </w:rPr>
        <w:t>AND</w:t>
      </w:r>
      <w:r w:rsidRPr="00A816B7">
        <w:rPr>
          <w:rFonts w:ascii="Times New Roman" w:eastAsiaTheme="minorEastAsia" w:hAnsi="Times New Roman" w:cs="Times New Roman"/>
        </w:rPr>
        <w:t xml:space="preserve"> (("surveys and questionnaires"[</w:t>
      </w:r>
      <w:proofErr w:type="spellStart"/>
      <w:r w:rsidRPr="00A816B7">
        <w:rPr>
          <w:rFonts w:ascii="Times New Roman" w:eastAsiaTheme="minorEastAsia" w:hAnsi="Times New Roman" w:cs="Times New Roman"/>
        </w:rPr>
        <w:t>MeSH</w:t>
      </w:r>
      <w:proofErr w:type="spellEnd"/>
      <w:r w:rsidRPr="00A816B7">
        <w:rPr>
          <w:rFonts w:ascii="Times New Roman" w:eastAsiaTheme="minorEastAsia" w:hAnsi="Times New Roman" w:cs="Times New Roman"/>
        </w:rPr>
        <w:t xml:space="preserve"> Terms] OR ("surveys"[All Fields] AND "questionnaires"[All Fields]) OR "surveys and questionnaires"[All Fields] OR "survey"[All Fields]) OR ("clinical trials as topic"[</w:t>
      </w:r>
      <w:proofErr w:type="spellStart"/>
      <w:r w:rsidRPr="00A816B7">
        <w:rPr>
          <w:rFonts w:ascii="Times New Roman" w:eastAsiaTheme="minorEastAsia" w:hAnsi="Times New Roman" w:cs="Times New Roman"/>
        </w:rPr>
        <w:t>MeSH</w:t>
      </w:r>
      <w:proofErr w:type="spellEnd"/>
      <w:r w:rsidRPr="00A816B7">
        <w:rPr>
          <w:rFonts w:ascii="Times New Roman" w:eastAsiaTheme="minorEastAsia" w:hAnsi="Times New Roman" w:cs="Times New Roman"/>
        </w:rPr>
        <w:t xml:space="preserve"> Terms] OR ("clinical"[All Fields] AND "trials"[All Fields] AND "topic"[All Fields]) OR "clinical trials as topic"[All Fields] OR "trial"[All Fields]) OR ("cohort studies"[</w:t>
      </w:r>
      <w:proofErr w:type="spellStart"/>
      <w:r w:rsidRPr="00A816B7">
        <w:rPr>
          <w:rFonts w:ascii="Times New Roman" w:eastAsiaTheme="minorEastAsia" w:hAnsi="Times New Roman" w:cs="Times New Roman"/>
        </w:rPr>
        <w:t>MeSH</w:t>
      </w:r>
      <w:proofErr w:type="spellEnd"/>
      <w:r w:rsidRPr="00A816B7">
        <w:rPr>
          <w:rFonts w:ascii="Times New Roman" w:eastAsiaTheme="minorEastAsia" w:hAnsi="Times New Roman" w:cs="Times New Roman"/>
        </w:rPr>
        <w:t xml:space="preserve"> Terms] OR ("cohort"[All Fields] AND "studies"[All Fields]) OR "cohort studies"[All Fields] OR "cohort"[All Fields]) OR ("cross-sectional studies"[</w:t>
      </w:r>
      <w:proofErr w:type="spellStart"/>
      <w:r w:rsidRPr="00A816B7">
        <w:rPr>
          <w:rFonts w:ascii="Times New Roman" w:eastAsiaTheme="minorEastAsia" w:hAnsi="Times New Roman" w:cs="Times New Roman"/>
        </w:rPr>
        <w:t>MeSH</w:t>
      </w:r>
      <w:proofErr w:type="spellEnd"/>
      <w:r w:rsidRPr="00A816B7">
        <w:rPr>
          <w:rFonts w:ascii="Times New Roman" w:eastAsiaTheme="minorEastAsia" w:hAnsi="Times New Roman" w:cs="Times New Roman"/>
        </w:rPr>
        <w:t xml:space="preserve"> Terms] OR ("cross-sectional"[All Fields] AND "studies"[All Fields]) OR "cross-sectional studies"[All Fields] OR ("cross"[All Fields] AND "sectional"[All Fields]) OR "cross sectional"[All Fields]) OR longitudinal[All Fields]) </w:t>
      </w:r>
    </w:p>
    <w:p w14:paraId="62D89997" w14:textId="1BA20D95" w:rsidR="0097206E" w:rsidRPr="00A816B7" w:rsidRDefault="0004113F" w:rsidP="00C47AA2">
      <w:pPr>
        <w:spacing w:line="360" w:lineRule="auto"/>
        <w:jc w:val="both"/>
        <w:rPr>
          <w:rFonts w:ascii="Times New Roman" w:eastAsiaTheme="minorEastAsia" w:hAnsi="Times New Roman" w:cs="Times New Roman"/>
        </w:rPr>
      </w:pPr>
      <w:proofErr w:type="spellStart"/>
      <w:r w:rsidRPr="00A816B7">
        <w:rPr>
          <w:rFonts w:ascii="Times New Roman" w:eastAsiaTheme="minorEastAsia" w:hAnsi="Times New Roman" w:cs="Times New Roman"/>
        </w:rPr>
        <w:t>Embase</w:t>
      </w:r>
      <w:proofErr w:type="spellEnd"/>
      <w:r w:rsidRPr="00A816B7">
        <w:rPr>
          <w:rFonts w:ascii="Times New Roman" w:eastAsiaTheme="minorEastAsia" w:hAnsi="Times New Roman" w:cs="Times New Roman"/>
        </w:rPr>
        <w:t xml:space="preserve"> </w:t>
      </w:r>
      <w:r w:rsidR="00CF394C">
        <w:rPr>
          <w:rFonts w:ascii="Times New Roman" w:eastAsiaTheme="minorEastAsia" w:hAnsi="Times New Roman" w:cs="Times New Roman"/>
        </w:rPr>
        <w:t xml:space="preserve">and PsycINFO </w:t>
      </w:r>
      <w:r w:rsidRPr="00A816B7">
        <w:rPr>
          <w:rFonts w:ascii="Times New Roman" w:eastAsiaTheme="minorEastAsia" w:hAnsi="Times New Roman" w:cs="Times New Roman"/>
        </w:rPr>
        <w:t>w</w:t>
      </w:r>
      <w:r w:rsidR="00CF394C">
        <w:rPr>
          <w:rFonts w:ascii="Times New Roman" w:eastAsiaTheme="minorEastAsia" w:hAnsi="Times New Roman" w:cs="Times New Roman"/>
        </w:rPr>
        <w:t>ere</w:t>
      </w:r>
      <w:r w:rsidRPr="00A816B7">
        <w:rPr>
          <w:rFonts w:ascii="Times New Roman" w:eastAsiaTheme="minorEastAsia" w:hAnsi="Times New Roman" w:cs="Times New Roman"/>
        </w:rPr>
        <w:t xml:space="preserve"> searched using these</w:t>
      </w:r>
      <w:r w:rsidR="0097206E" w:rsidRPr="00A816B7">
        <w:rPr>
          <w:rFonts w:ascii="Times New Roman" w:eastAsiaTheme="minorEastAsia" w:hAnsi="Times New Roman" w:cs="Times New Roman"/>
        </w:rPr>
        <w:t xml:space="preserve"> terms:</w:t>
      </w:r>
    </w:p>
    <w:p w14:paraId="6F42E97B" w14:textId="74B8B7EF" w:rsidR="00C47AA2" w:rsidRPr="00A816B7" w:rsidRDefault="00D40B35" w:rsidP="00EC378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en-GB"/>
        </w:rPr>
      </w:pPr>
      <w:r w:rsidRPr="00A816B7">
        <w:rPr>
          <w:rFonts w:ascii="Times New Roman" w:eastAsia="Times New Roman" w:hAnsi="Times New Roman" w:cs="Times New Roman"/>
          <w:lang w:eastAsia="en-GB"/>
        </w:rPr>
        <w:t xml:space="preserve">(sex work* OR </w:t>
      </w:r>
      <w:proofErr w:type="spellStart"/>
      <w:r w:rsidRPr="00A816B7">
        <w:rPr>
          <w:rFonts w:ascii="Times New Roman" w:eastAsia="Times New Roman" w:hAnsi="Times New Roman" w:cs="Times New Roman"/>
          <w:lang w:eastAsia="en-GB"/>
        </w:rPr>
        <w:t>prostitut</w:t>
      </w:r>
      <w:proofErr w:type="spellEnd"/>
      <w:r w:rsidRPr="00A816B7">
        <w:rPr>
          <w:rFonts w:ascii="Times New Roman" w:eastAsia="Times New Roman" w:hAnsi="Times New Roman" w:cs="Times New Roman"/>
          <w:lang w:eastAsia="en-GB"/>
        </w:rPr>
        <w:t xml:space="preserve">* OR transaction* OR commercial* OR </w:t>
      </w:r>
      <w:proofErr w:type="spellStart"/>
      <w:r w:rsidRPr="00A816B7">
        <w:rPr>
          <w:rFonts w:ascii="Times New Roman" w:eastAsia="Times New Roman" w:hAnsi="Times New Roman" w:cs="Times New Roman"/>
          <w:lang w:eastAsia="en-GB"/>
        </w:rPr>
        <w:t>exchang</w:t>
      </w:r>
      <w:proofErr w:type="spellEnd"/>
      <w:r w:rsidRPr="00A816B7">
        <w:rPr>
          <w:rFonts w:ascii="Times New Roman" w:eastAsia="Times New Roman" w:hAnsi="Times New Roman" w:cs="Times New Roman"/>
          <w:lang w:eastAsia="en-GB"/>
        </w:rPr>
        <w:t xml:space="preserve">* OR sell* OR trade* OR trading OR sex industry OR survival sex OR sex for survival OR </w:t>
      </w:r>
      <w:r w:rsidR="007C6C65">
        <w:rPr>
          <w:rFonts w:ascii="Times New Roman" w:eastAsia="Times New Roman" w:hAnsi="Times New Roman" w:cs="Times New Roman"/>
          <w:lang w:eastAsia="en-GB"/>
        </w:rPr>
        <w:t>sex trader</w:t>
      </w:r>
      <w:r w:rsidR="007C6C65" w:rsidRPr="00A816B7">
        <w:rPr>
          <w:rFonts w:ascii="Times New Roman" w:eastAsia="Times New Roman" w:hAnsi="Times New Roman" w:cs="Times New Roman"/>
          <w:lang w:eastAsia="en-GB"/>
        </w:rPr>
        <w:t>*</w:t>
      </w:r>
      <w:r w:rsidR="007C6C65">
        <w:rPr>
          <w:rFonts w:ascii="Times New Roman" w:eastAsia="Times New Roman" w:hAnsi="Times New Roman" w:cs="Times New Roman"/>
          <w:lang w:eastAsia="en-GB"/>
        </w:rPr>
        <w:t xml:space="preserve"> OR </w:t>
      </w:r>
      <w:bookmarkStart w:id="0" w:name="_GoBack"/>
      <w:bookmarkEnd w:id="0"/>
      <w:r w:rsidRPr="00A816B7">
        <w:rPr>
          <w:rFonts w:ascii="Times New Roman" w:eastAsia="Times New Roman" w:hAnsi="Times New Roman" w:cs="Times New Roman"/>
          <w:u w:val="single"/>
          <w:lang w:eastAsia="en-GB"/>
        </w:rPr>
        <w:t>sex work/</w:t>
      </w:r>
      <w:r w:rsidRPr="00A816B7">
        <w:rPr>
          <w:rFonts w:ascii="Times New Roman" w:eastAsia="Times New Roman" w:hAnsi="Times New Roman" w:cs="Times New Roman"/>
          <w:lang w:eastAsia="en-GB"/>
        </w:rPr>
        <w:t xml:space="preserve"> OR </w:t>
      </w:r>
      <w:r w:rsidRPr="00A816B7">
        <w:rPr>
          <w:rFonts w:ascii="Times New Roman" w:eastAsia="Times New Roman" w:hAnsi="Times New Roman" w:cs="Times New Roman"/>
          <w:u w:val="single"/>
          <w:lang w:eastAsia="en-GB"/>
        </w:rPr>
        <w:t>sex workers/</w:t>
      </w:r>
      <w:r w:rsidRPr="00A816B7">
        <w:rPr>
          <w:rFonts w:ascii="Times New Roman" w:eastAsia="Times New Roman" w:hAnsi="Times New Roman" w:cs="Times New Roman"/>
          <w:lang w:eastAsia="en-GB"/>
        </w:rPr>
        <w:t xml:space="preserve">) </w:t>
      </w:r>
      <w:r w:rsidRPr="00A816B7">
        <w:rPr>
          <w:rFonts w:ascii="Times New Roman" w:eastAsia="Times New Roman" w:hAnsi="Times New Roman" w:cs="Times New Roman"/>
          <w:b/>
          <w:bCs/>
          <w:lang w:val="en-US" w:eastAsia="en-GB"/>
        </w:rPr>
        <w:t>AND </w:t>
      </w:r>
      <w:r w:rsidRPr="00A816B7">
        <w:rPr>
          <w:rFonts w:ascii="Times New Roman" w:eastAsia="Times New Roman" w:hAnsi="Times New Roman" w:cs="Times New Roman"/>
          <w:lang w:val="en-US" w:eastAsia="en-GB"/>
        </w:rPr>
        <w:t>(</w:t>
      </w:r>
      <w:proofErr w:type="spellStart"/>
      <w:r w:rsidRPr="00A816B7">
        <w:rPr>
          <w:rFonts w:ascii="Times New Roman" w:eastAsia="Times New Roman" w:hAnsi="Times New Roman" w:cs="Times New Roman"/>
          <w:lang w:val="en-US" w:eastAsia="en-GB"/>
        </w:rPr>
        <w:t>behaviour</w:t>
      </w:r>
      <w:proofErr w:type="spellEnd"/>
      <w:r w:rsidRPr="00A816B7">
        <w:rPr>
          <w:rFonts w:ascii="Times New Roman" w:eastAsia="Times New Roman" w:hAnsi="Times New Roman" w:cs="Times New Roman"/>
          <w:lang w:val="en-US" w:eastAsia="en-GB"/>
        </w:rPr>
        <w:t xml:space="preserve">* OR behavior* OR risk OR </w:t>
      </w:r>
      <w:r w:rsidRPr="00A816B7">
        <w:rPr>
          <w:rFonts w:ascii="Times New Roman" w:eastAsia="Times New Roman" w:hAnsi="Times New Roman" w:cs="Times New Roman"/>
          <w:u w:val="single"/>
          <w:lang w:val="en-US" w:eastAsia="en-GB"/>
        </w:rPr>
        <w:t>exp risk/</w:t>
      </w:r>
      <w:r w:rsidRPr="00A816B7">
        <w:rPr>
          <w:rFonts w:ascii="Times New Roman" w:eastAsia="Times New Roman" w:hAnsi="Times New Roman" w:cs="Times New Roman"/>
          <w:lang w:val="en-US" w:eastAsia="en-GB"/>
        </w:rPr>
        <w:t xml:space="preserve"> OR </w:t>
      </w:r>
      <w:r w:rsidRPr="00A816B7">
        <w:rPr>
          <w:rFonts w:ascii="Times New Roman" w:eastAsia="Times New Roman" w:hAnsi="Times New Roman" w:cs="Times New Roman"/>
          <w:u w:val="single"/>
          <w:lang w:val="en-US" w:eastAsia="en-GB"/>
        </w:rPr>
        <w:t>exp behavior/</w:t>
      </w:r>
      <w:r w:rsidRPr="00A816B7">
        <w:rPr>
          <w:rFonts w:ascii="Times New Roman" w:eastAsia="Times New Roman" w:hAnsi="Times New Roman" w:cs="Times New Roman"/>
          <w:lang w:val="en-US" w:eastAsia="en-GB"/>
        </w:rPr>
        <w:t xml:space="preserve">) </w:t>
      </w:r>
      <w:r w:rsidRPr="00A816B7">
        <w:rPr>
          <w:rFonts w:ascii="Times New Roman" w:eastAsia="Times New Roman" w:hAnsi="Times New Roman" w:cs="Times New Roman"/>
          <w:b/>
          <w:bCs/>
          <w:lang w:val="en-US" w:eastAsia="en-GB"/>
        </w:rPr>
        <w:t>AND </w:t>
      </w:r>
      <w:r w:rsidRPr="00A816B7">
        <w:rPr>
          <w:rFonts w:ascii="Times New Roman" w:eastAsia="Times New Roman" w:hAnsi="Times New Roman" w:cs="Times New Roman"/>
          <w:lang w:val="en-US" w:eastAsia="en-GB"/>
        </w:rPr>
        <w:t xml:space="preserve">(sexual OR sex OR sexually OR </w:t>
      </w:r>
      <w:r w:rsidRPr="00A816B7">
        <w:rPr>
          <w:rFonts w:ascii="Times New Roman" w:eastAsia="Times New Roman" w:hAnsi="Times New Roman" w:cs="Times New Roman"/>
          <w:u w:val="single"/>
          <w:lang w:val="en-US" w:eastAsia="en-GB"/>
        </w:rPr>
        <w:t>sex/</w:t>
      </w:r>
      <w:r w:rsidRPr="00A816B7">
        <w:rPr>
          <w:rFonts w:ascii="Times New Roman" w:eastAsia="Times New Roman" w:hAnsi="Times New Roman" w:cs="Times New Roman"/>
          <w:lang w:val="en-US" w:eastAsia="en-GB"/>
        </w:rPr>
        <w:t xml:space="preserve"> OR </w:t>
      </w:r>
      <w:r w:rsidRPr="00A816B7">
        <w:rPr>
          <w:rFonts w:ascii="Times New Roman" w:eastAsia="Times New Roman" w:hAnsi="Times New Roman" w:cs="Times New Roman"/>
          <w:u w:val="single"/>
          <w:lang w:val="en-US" w:eastAsia="en-GB"/>
        </w:rPr>
        <w:t>exp sexual behavior/</w:t>
      </w:r>
      <w:r w:rsidRPr="00A816B7">
        <w:rPr>
          <w:rFonts w:ascii="Times New Roman" w:eastAsia="Times New Roman" w:hAnsi="Times New Roman" w:cs="Times New Roman"/>
          <w:lang w:val="en-US" w:eastAsia="en-GB"/>
        </w:rPr>
        <w:t xml:space="preserve">) </w:t>
      </w:r>
      <w:r w:rsidRPr="00A816B7">
        <w:rPr>
          <w:rFonts w:ascii="Times New Roman" w:eastAsia="Times New Roman" w:hAnsi="Times New Roman" w:cs="Times New Roman"/>
          <w:b/>
          <w:bCs/>
          <w:lang w:val="en-US" w:eastAsia="en-GB"/>
        </w:rPr>
        <w:t xml:space="preserve">AND  </w:t>
      </w:r>
      <w:r w:rsidRPr="00A816B7">
        <w:rPr>
          <w:rFonts w:ascii="Times New Roman" w:eastAsia="Times New Roman" w:hAnsi="Times New Roman" w:cs="Times New Roman"/>
          <w:lang w:val="en-US" w:eastAsia="en-GB"/>
        </w:rPr>
        <w:t xml:space="preserve">(survey OR trial OR cohort OR cross-section* OR </w:t>
      </w:r>
      <w:proofErr w:type="spellStart"/>
      <w:r w:rsidRPr="00A816B7">
        <w:rPr>
          <w:rFonts w:ascii="Times New Roman" w:eastAsia="Times New Roman" w:hAnsi="Times New Roman" w:cs="Times New Roman"/>
          <w:lang w:val="en-US" w:eastAsia="en-GB"/>
        </w:rPr>
        <w:t>longitudin</w:t>
      </w:r>
      <w:proofErr w:type="spellEnd"/>
      <w:r w:rsidRPr="00A816B7">
        <w:rPr>
          <w:rFonts w:ascii="Times New Roman" w:eastAsia="Times New Roman" w:hAnsi="Times New Roman" w:cs="Times New Roman"/>
          <w:lang w:val="en-US" w:eastAsia="en-GB"/>
        </w:rPr>
        <w:t xml:space="preserve">* OR </w:t>
      </w:r>
      <w:r w:rsidRPr="00A816B7">
        <w:rPr>
          <w:rFonts w:ascii="Times New Roman" w:eastAsia="Times New Roman" w:hAnsi="Times New Roman" w:cs="Times New Roman"/>
          <w:u w:val="single"/>
          <w:lang w:val="en-US" w:eastAsia="en-GB"/>
        </w:rPr>
        <w:t xml:space="preserve">exp "surveys and questionnaires"/ </w:t>
      </w:r>
      <w:r w:rsidRPr="00A816B7">
        <w:rPr>
          <w:rFonts w:ascii="Times New Roman" w:eastAsia="Times New Roman" w:hAnsi="Times New Roman" w:cs="Times New Roman"/>
          <w:lang w:val="en-US" w:eastAsia="en-GB"/>
        </w:rPr>
        <w:t xml:space="preserve">OR (surveys AND questionnaires) OR "surveys and questionnaires" OR survey OR trial OR cohort OR cross-sectional OR longitudinal OR prospective OR </w:t>
      </w:r>
      <w:proofErr w:type="spellStart"/>
      <w:r w:rsidRPr="00A816B7">
        <w:rPr>
          <w:rFonts w:ascii="Times New Roman" w:eastAsia="Times New Roman" w:hAnsi="Times New Roman" w:cs="Times New Roman"/>
          <w:lang w:val="en-US" w:eastAsia="en-GB"/>
        </w:rPr>
        <w:t>prevalen</w:t>
      </w:r>
      <w:proofErr w:type="spellEnd"/>
      <w:r w:rsidRPr="00A816B7">
        <w:rPr>
          <w:rFonts w:ascii="Times New Roman" w:eastAsia="Times New Roman" w:hAnsi="Times New Roman" w:cs="Times New Roman"/>
          <w:lang w:val="en-US" w:eastAsia="en-GB"/>
        </w:rPr>
        <w:t xml:space="preserve">* OR </w:t>
      </w:r>
      <w:proofErr w:type="spellStart"/>
      <w:r w:rsidRPr="00A816B7">
        <w:rPr>
          <w:rFonts w:ascii="Times New Roman" w:eastAsia="Times New Roman" w:hAnsi="Times New Roman" w:cs="Times New Roman"/>
          <w:lang w:val="en-US" w:eastAsia="en-GB"/>
        </w:rPr>
        <w:t>inciden</w:t>
      </w:r>
      <w:proofErr w:type="spellEnd"/>
      <w:r w:rsidRPr="00A816B7">
        <w:rPr>
          <w:rFonts w:ascii="Times New Roman" w:eastAsia="Times New Roman" w:hAnsi="Times New Roman" w:cs="Times New Roman"/>
          <w:lang w:val="en-US" w:eastAsia="en-GB"/>
        </w:rPr>
        <w:t xml:space="preserve">* OR </w:t>
      </w:r>
      <w:r w:rsidRPr="00A816B7">
        <w:rPr>
          <w:rFonts w:ascii="Times New Roman" w:eastAsia="Times New Roman" w:hAnsi="Times New Roman" w:cs="Times New Roman"/>
          <w:u w:val="single"/>
          <w:lang w:val="en-US" w:eastAsia="en-GB"/>
        </w:rPr>
        <w:t>exp Epidemiologic Study Characteristics as Topic/</w:t>
      </w:r>
      <w:r w:rsidRPr="00A816B7">
        <w:rPr>
          <w:rFonts w:ascii="Times New Roman" w:eastAsia="Times New Roman" w:hAnsi="Times New Roman" w:cs="Times New Roman"/>
          <w:lang w:val="en-US" w:eastAsia="en-GB"/>
        </w:rPr>
        <w:t xml:space="preserve"> OR </w:t>
      </w:r>
      <w:r w:rsidRPr="00A816B7">
        <w:rPr>
          <w:rFonts w:ascii="Times New Roman" w:eastAsia="Times New Roman" w:hAnsi="Times New Roman" w:cs="Times New Roman"/>
          <w:u w:val="single"/>
          <w:lang w:val="en-US" w:eastAsia="en-GB"/>
        </w:rPr>
        <w:t>Control Groups/</w:t>
      </w:r>
      <w:r w:rsidRPr="00A816B7">
        <w:rPr>
          <w:rFonts w:ascii="Times New Roman" w:eastAsia="Times New Roman" w:hAnsi="Times New Roman" w:cs="Times New Roman"/>
          <w:lang w:val="en-US" w:eastAsia="en-GB"/>
        </w:rPr>
        <w:t xml:space="preserve"> OR </w:t>
      </w:r>
      <w:r w:rsidRPr="00A816B7">
        <w:rPr>
          <w:rFonts w:ascii="Times New Roman" w:eastAsia="Times New Roman" w:hAnsi="Times New Roman" w:cs="Times New Roman"/>
          <w:u w:val="single"/>
          <w:lang w:val="en-US" w:eastAsia="en-GB"/>
        </w:rPr>
        <w:t>cross-over studies/</w:t>
      </w:r>
      <w:r w:rsidRPr="00A816B7">
        <w:rPr>
          <w:rFonts w:ascii="Times New Roman" w:eastAsia="Times New Roman" w:hAnsi="Times New Roman" w:cs="Times New Roman"/>
          <w:lang w:val="en-US" w:eastAsia="en-GB"/>
        </w:rPr>
        <w:t xml:space="preserve"> OR </w:t>
      </w:r>
      <w:r w:rsidRPr="00A816B7">
        <w:rPr>
          <w:rFonts w:ascii="Times New Roman" w:eastAsia="Times New Roman" w:hAnsi="Times New Roman" w:cs="Times New Roman"/>
          <w:u w:val="single"/>
          <w:lang w:val="en-US" w:eastAsia="en-GB"/>
        </w:rPr>
        <w:t>double-blind method/</w:t>
      </w:r>
      <w:r w:rsidRPr="00A816B7">
        <w:rPr>
          <w:rFonts w:ascii="Times New Roman" w:eastAsia="Times New Roman" w:hAnsi="Times New Roman" w:cs="Times New Roman"/>
          <w:lang w:val="en-US" w:eastAsia="en-GB"/>
        </w:rPr>
        <w:t xml:space="preserve"> OR </w:t>
      </w:r>
      <w:r w:rsidRPr="00A816B7">
        <w:rPr>
          <w:rFonts w:ascii="Times New Roman" w:eastAsia="Times New Roman" w:hAnsi="Times New Roman" w:cs="Times New Roman"/>
          <w:u w:val="single"/>
          <w:lang w:val="en-US" w:eastAsia="en-GB"/>
        </w:rPr>
        <w:t>lost to Follow-Up/</w:t>
      </w:r>
      <w:r w:rsidRPr="00A816B7">
        <w:rPr>
          <w:rFonts w:ascii="Times New Roman" w:eastAsia="Times New Roman" w:hAnsi="Times New Roman" w:cs="Times New Roman"/>
          <w:lang w:val="en-US" w:eastAsia="en-GB"/>
        </w:rPr>
        <w:t xml:space="preserve"> OR </w:t>
      </w:r>
      <w:r w:rsidRPr="00A816B7">
        <w:rPr>
          <w:rFonts w:ascii="Times New Roman" w:eastAsia="Times New Roman" w:hAnsi="Times New Roman" w:cs="Times New Roman"/>
          <w:u w:val="single"/>
          <w:lang w:val="en-US" w:eastAsia="en-GB"/>
        </w:rPr>
        <w:t>matched-pair analysis/</w:t>
      </w:r>
      <w:r w:rsidRPr="00A816B7">
        <w:rPr>
          <w:rFonts w:ascii="Times New Roman" w:eastAsia="Times New Roman" w:hAnsi="Times New Roman" w:cs="Times New Roman"/>
          <w:lang w:val="en-US" w:eastAsia="en-GB"/>
        </w:rPr>
        <w:t xml:space="preserve"> OR </w:t>
      </w:r>
      <w:r w:rsidRPr="00A816B7">
        <w:rPr>
          <w:rFonts w:ascii="Times New Roman" w:eastAsia="Times New Roman" w:hAnsi="Times New Roman" w:cs="Times New Roman"/>
          <w:u w:val="single"/>
          <w:lang w:val="en-US" w:eastAsia="en-GB"/>
        </w:rPr>
        <w:lastRenderedPageBreak/>
        <w:t>random allocation/</w:t>
      </w:r>
      <w:r w:rsidRPr="00A816B7">
        <w:rPr>
          <w:rFonts w:ascii="Times New Roman" w:eastAsia="Times New Roman" w:hAnsi="Times New Roman" w:cs="Times New Roman"/>
          <w:lang w:val="en-US" w:eastAsia="en-GB"/>
        </w:rPr>
        <w:t xml:space="preserve"> OR </w:t>
      </w:r>
      <w:r w:rsidRPr="00A816B7">
        <w:rPr>
          <w:rFonts w:ascii="Times New Roman" w:eastAsia="Times New Roman" w:hAnsi="Times New Roman" w:cs="Times New Roman"/>
          <w:u w:val="single"/>
          <w:lang w:val="en-US" w:eastAsia="en-GB"/>
        </w:rPr>
        <w:t>sample size/</w:t>
      </w:r>
      <w:r w:rsidRPr="00A816B7">
        <w:rPr>
          <w:rFonts w:ascii="Times New Roman" w:eastAsia="Times New Roman" w:hAnsi="Times New Roman" w:cs="Times New Roman"/>
          <w:lang w:val="en-US" w:eastAsia="en-GB"/>
        </w:rPr>
        <w:t xml:space="preserve"> OR </w:t>
      </w:r>
      <w:r w:rsidRPr="00A816B7">
        <w:rPr>
          <w:rFonts w:ascii="Times New Roman" w:eastAsia="Times New Roman" w:hAnsi="Times New Roman" w:cs="Times New Roman"/>
          <w:u w:val="single"/>
          <w:lang w:val="en-US" w:eastAsia="en-GB"/>
        </w:rPr>
        <w:t>"sensitivity and specificity"/</w:t>
      </w:r>
      <w:r w:rsidRPr="00A816B7">
        <w:rPr>
          <w:rFonts w:ascii="Times New Roman" w:eastAsia="Times New Roman" w:hAnsi="Times New Roman" w:cs="Times New Roman"/>
          <w:lang w:val="en-US" w:eastAsia="en-GB"/>
        </w:rPr>
        <w:t xml:space="preserve"> OR </w:t>
      </w:r>
      <w:r w:rsidRPr="00A816B7">
        <w:rPr>
          <w:rFonts w:ascii="Times New Roman" w:eastAsia="Times New Roman" w:hAnsi="Times New Roman" w:cs="Times New Roman"/>
          <w:u w:val="single"/>
          <w:lang w:val="en-US" w:eastAsia="en-GB"/>
        </w:rPr>
        <w:t xml:space="preserve">single-blind method/ </w:t>
      </w:r>
      <w:r w:rsidRPr="00A816B7">
        <w:rPr>
          <w:rFonts w:ascii="Times New Roman" w:eastAsia="Times New Roman" w:hAnsi="Times New Roman" w:cs="Times New Roman"/>
          <w:lang w:val="en-US" w:eastAsia="en-GB"/>
        </w:rPr>
        <w:t xml:space="preserve">OR </w:t>
      </w:r>
      <w:r w:rsidRPr="00A816B7">
        <w:rPr>
          <w:rFonts w:ascii="Times New Roman" w:eastAsia="Times New Roman" w:hAnsi="Times New Roman" w:cs="Times New Roman"/>
          <w:u w:val="single"/>
          <w:lang w:val="en-US" w:eastAsia="en-GB"/>
        </w:rPr>
        <w:t>"Clinical Trial, Phase III"/</w:t>
      </w:r>
      <w:r w:rsidRPr="00A816B7">
        <w:rPr>
          <w:rFonts w:ascii="Times New Roman" w:eastAsia="Times New Roman" w:hAnsi="Times New Roman" w:cs="Times New Roman"/>
          <w:lang w:val="en-US" w:eastAsia="en-GB"/>
        </w:rPr>
        <w:t xml:space="preserve"> OR </w:t>
      </w:r>
      <w:r w:rsidRPr="00A816B7">
        <w:rPr>
          <w:rFonts w:ascii="Times New Roman" w:eastAsia="Times New Roman" w:hAnsi="Times New Roman" w:cs="Times New Roman"/>
          <w:u w:val="single"/>
          <w:lang w:val="en-US" w:eastAsia="en-GB"/>
        </w:rPr>
        <w:t>"Clinical Trial, Phase IV"/</w:t>
      </w:r>
      <w:r w:rsidRPr="00A816B7">
        <w:rPr>
          <w:rFonts w:ascii="Times New Roman" w:eastAsia="Times New Roman" w:hAnsi="Times New Roman" w:cs="Times New Roman"/>
          <w:lang w:val="en-US" w:eastAsia="en-GB"/>
        </w:rPr>
        <w:t xml:space="preserve"> OR </w:t>
      </w:r>
      <w:r w:rsidRPr="00A816B7">
        <w:rPr>
          <w:rFonts w:ascii="Times New Roman" w:eastAsia="Times New Roman" w:hAnsi="Times New Roman" w:cs="Times New Roman"/>
          <w:u w:val="single"/>
          <w:lang w:val="en-US" w:eastAsia="en-GB"/>
        </w:rPr>
        <w:t>"Controlled Clinical Trial "/</w:t>
      </w:r>
      <w:r w:rsidRPr="00A816B7">
        <w:rPr>
          <w:rFonts w:ascii="Times New Roman" w:eastAsia="Times New Roman" w:hAnsi="Times New Roman" w:cs="Times New Roman"/>
          <w:lang w:val="en-US" w:eastAsia="en-GB"/>
        </w:rPr>
        <w:t xml:space="preserve"> OR </w:t>
      </w:r>
      <w:r w:rsidRPr="00A816B7">
        <w:rPr>
          <w:rFonts w:ascii="Times New Roman" w:eastAsia="Times New Roman" w:hAnsi="Times New Roman" w:cs="Times New Roman"/>
          <w:u w:val="single"/>
          <w:lang w:val="en-US" w:eastAsia="en-GB"/>
        </w:rPr>
        <w:t>"Observational Study"/</w:t>
      </w:r>
      <w:r w:rsidRPr="00A816B7">
        <w:rPr>
          <w:rFonts w:ascii="Times New Roman" w:eastAsia="Times New Roman" w:hAnsi="Times New Roman" w:cs="Times New Roman"/>
          <w:lang w:val="en-US" w:eastAsia="en-GB"/>
        </w:rPr>
        <w:t xml:space="preserve"> OR </w:t>
      </w:r>
      <w:r w:rsidRPr="00A816B7">
        <w:rPr>
          <w:rFonts w:ascii="Times New Roman" w:eastAsia="Times New Roman" w:hAnsi="Times New Roman" w:cs="Times New Roman"/>
          <w:u w:val="single"/>
          <w:lang w:val="en-US" w:eastAsia="en-GB"/>
        </w:rPr>
        <w:t>"Comparative Study"/</w:t>
      </w:r>
      <w:r w:rsidRPr="00A816B7">
        <w:rPr>
          <w:rFonts w:ascii="Times New Roman" w:eastAsia="Times New Roman" w:hAnsi="Times New Roman" w:cs="Times New Roman"/>
          <w:lang w:val="en-US" w:eastAsia="en-GB"/>
        </w:rPr>
        <w:t xml:space="preserve"> OR </w:t>
      </w:r>
      <w:r w:rsidRPr="00A816B7">
        <w:rPr>
          <w:rFonts w:ascii="Times New Roman" w:eastAsia="Times New Roman" w:hAnsi="Times New Roman" w:cs="Times New Roman"/>
          <w:u w:val="single"/>
          <w:lang w:val="en-US" w:eastAsia="en-GB"/>
        </w:rPr>
        <w:t>"Evaluation Studies"/</w:t>
      </w:r>
      <w:r w:rsidRPr="00A816B7">
        <w:rPr>
          <w:rFonts w:ascii="Times New Roman" w:eastAsia="Times New Roman" w:hAnsi="Times New Roman" w:cs="Times New Roman"/>
          <w:lang w:val="en-US" w:eastAsia="en-GB"/>
        </w:rPr>
        <w:t xml:space="preserve"> OR </w:t>
      </w:r>
      <w:r w:rsidRPr="00A816B7">
        <w:rPr>
          <w:rFonts w:ascii="Times New Roman" w:eastAsia="Times New Roman" w:hAnsi="Times New Roman" w:cs="Times New Roman"/>
          <w:u w:val="single"/>
          <w:lang w:val="en-US" w:eastAsia="en-GB"/>
        </w:rPr>
        <w:t>"Multicenter Study"/</w:t>
      </w:r>
      <w:r w:rsidRPr="00A816B7">
        <w:rPr>
          <w:rFonts w:ascii="Times New Roman" w:eastAsia="Times New Roman" w:hAnsi="Times New Roman" w:cs="Times New Roman"/>
          <w:lang w:val="en-US" w:eastAsia="en-GB"/>
        </w:rPr>
        <w:t xml:space="preserve"> )</w:t>
      </w:r>
      <w:r w:rsidR="00765340" w:rsidRPr="00A816B7">
        <w:rPr>
          <w:rFonts w:ascii="Times New Roman" w:eastAsia="Times New Roman" w:hAnsi="Times New Roman" w:cs="Times New Roman"/>
          <w:lang w:val="en-US" w:eastAsia="en-GB"/>
        </w:rPr>
        <w:t xml:space="preserve"> </w:t>
      </w:r>
      <w:r w:rsidRPr="00A816B7">
        <w:rPr>
          <w:rFonts w:ascii="Times New Roman" w:eastAsia="Times New Roman" w:hAnsi="Times New Roman" w:cs="Times New Roman"/>
          <w:b/>
          <w:bCs/>
          <w:lang w:val="en-US" w:eastAsia="en-GB"/>
        </w:rPr>
        <w:t>AND </w:t>
      </w:r>
      <w:r w:rsidRPr="00A816B7">
        <w:rPr>
          <w:rFonts w:ascii="Times New Roman" w:eastAsia="Times New Roman" w:hAnsi="Times New Roman" w:cs="Times New Roman"/>
          <w:lang w:val="en-US" w:eastAsia="en-GB"/>
        </w:rPr>
        <w:t>(female* OR women OR woman)</w:t>
      </w:r>
      <w:r w:rsidR="00F952BF" w:rsidRPr="00A816B7">
        <w:rPr>
          <w:rFonts w:ascii="Times New Roman" w:eastAsia="Times New Roman" w:hAnsi="Times New Roman" w:cs="Times New Roman"/>
          <w:lang w:val="en-US" w:eastAsia="en-GB"/>
        </w:rPr>
        <w:t xml:space="preserve"> </w:t>
      </w:r>
    </w:p>
    <w:p w14:paraId="3CBD420A" w14:textId="77777777" w:rsidR="0097206E" w:rsidRPr="00A816B7" w:rsidRDefault="0097206E" w:rsidP="00EC3783">
      <w:pPr>
        <w:spacing w:line="360" w:lineRule="auto"/>
        <w:jc w:val="both"/>
        <w:rPr>
          <w:rFonts w:ascii="Times New Roman" w:hAnsi="Times New Roman" w:cs="Times New Roman"/>
        </w:rPr>
      </w:pPr>
    </w:p>
    <w:p w14:paraId="6D75FE07" w14:textId="5A180CDD" w:rsidR="005751FF" w:rsidRPr="00A816B7" w:rsidRDefault="00CF394C" w:rsidP="00EC3783">
      <w:pPr>
        <w:pStyle w:val="Heading2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A816B7">
        <w:rPr>
          <w:rFonts w:ascii="Times New Roman" w:hAnsi="Times New Roman" w:cs="Times New Roman"/>
          <w:color w:val="auto"/>
          <w:sz w:val="22"/>
          <w:szCs w:val="22"/>
        </w:rPr>
        <w:t>SECTION B</w:t>
      </w:r>
      <w:r>
        <w:rPr>
          <w:rFonts w:ascii="Times New Roman" w:hAnsi="Times New Roman" w:cs="Times New Roman"/>
          <w:color w:val="auto"/>
          <w:sz w:val="22"/>
          <w:szCs w:val="22"/>
        </w:rPr>
        <w:t>:</w:t>
      </w:r>
      <w:r w:rsidRPr="00A816B7">
        <w:rPr>
          <w:rFonts w:ascii="Times New Roman" w:hAnsi="Times New Roman" w:cs="Times New Roman"/>
          <w:color w:val="auto"/>
          <w:sz w:val="22"/>
          <w:szCs w:val="22"/>
        </w:rPr>
        <w:t xml:space="preserve"> PREVALENCE DATA</w:t>
      </w:r>
    </w:p>
    <w:p w14:paraId="129E38F0" w14:textId="1F6C3E99" w:rsidR="005751FF" w:rsidRPr="00A816B7" w:rsidRDefault="005751FF" w:rsidP="00EC3783">
      <w:pPr>
        <w:spacing w:line="360" w:lineRule="auto"/>
        <w:jc w:val="both"/>
        <w:rPr>
          <w:rFonts w:ascii="Times New Roman" w:hAnsi="Times New Roman" w:cs="Times New Roman"/>
        </w:rPr>
      </w:pPr>
      <w:r w:rsidRPr="00A816B7">
        <w:rPr>
          <w:rFonts w:ascii="Times New Roman" w:hAnsi="Times New Roman" w:cs="Times New Roman"/>
        </w:rPr>
        <w:t>For prevalence data we extracted, or where necessary calculated</w:t>
      </w:r>
      <w:r w:rsidR="00113E56" w:rsidRPr="00A816B7">
        <w:rPr>
          <w:rFonts w:ascii="Times New Roman" w:hAnsi="Times New Roman" w:cs="Times New Roman"/>
        </w:rPr>
        <w:t>,</w:t>
      </w:r>
      <w:r w:rsidRPr="00A816B7">
        <w:rPr>
          <w:rFonts w:ascii="Times New Roman" w:hAnsi="Times New Roman" w:cs="Times New Roman"/>
        </w:rPr>
        <w:t xml:space="preserve"> the numerator, denominator and proportion of respondents reporting AI an</w:t>
      </w:r>
      <w:r w:rsidR="00B41C41" w:rsidRPr="00A816B7">
        <w:rPr>
          <w:rFonts w:ascii="Times New Roman" w:hAnsi="Times New Roman" w:cs="Times New Roman"/>
        </w:rPr>
        <w:t>d VI over a given recall period</w:t>
      </w:r>
      <w:r w:rsidR="00113E56" w:rsidRPr="00A816B7">
        <w:rPr>
          <w:rFonts w:ascii="Times New Roman" w:hAnsi="Times New Roman" w:cs="Times New Roman"/>
        </w:rPr>
        <w:t>,</w:t>
      </w:r>
      <w:r w:rsidR="00DC484A" w:rsidRPr="00A816B7">
        <w:rPr>
          <w:rFonts w:ascii="Times New Roman" w:hAnsi="Times New Roman" w:cs="Times New Roman"/>
        </w:rPr>
        <w:t xml:space="preserve"> as well as those reporting any AI or VI unprotected by condom</w:t>
      </w:r>
      <w:r w:rsidR="00113E56" w:rsidRPr="00A816B7">
        <w:rPr>
          <w:rFonts w:ascii="Times New Roman" w:hAnsi="Times New Roman" w:cs="Times New Roman"/>
        </w:rPr>
        <w:t>s</w:t>
      </w:r>
      <w:r w:rsidR="00B41C41" w:rsidRPr="00A816B7">
        <w:rPr>
          <w:rFonts w:ascii="Times New Roman" w:hAnsi="Times New Roman" w:cs="Times New Roman"/>
        </w:rPr>
        <w:t xml:space="preserve">. </w:t>
      </w:r>
    </w:p>
    <w:p w14:paraId="5AFAFB18" w14:textId="5B7610CB" w:rsidR="005751FF" w:rsidRPr="00A816B7" w:rsidRDefault="00DC484A" w:rsidP="00EC3783">
      <w:pPr>
        <w:pStyle w:val="Heading3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A816B7">
        <w:rPr>
          <w:rFonts w:ascii="Times New Roman" w:hAnsi="Times New Roman" w:cs="Times New Roman"/>
          <w:color w:val="auto"/>
        </w:rPr>
        <w:t>B</w:t>
      </w:r>
      <w:r w:rsidR="00B41C41" w:rsidRPr="00A816B7">
        <w:rPr>
          <w:rFonts w:ascii="Times New Roman" w:hAnsi="Times New Roman" w:cs="Times New Roman"/>
          <w:color w:val="auto"/>
        </w:rPr>
        <w:t>.1 AI prevalence</w:t>
      </w:r>
    </w:p>
    <w:p w14:paraId="697FB27D" w14:textId="267F0ED9" w:rsidR="005751FF" w:rsidRPr="00A816B7" w:rsidRDefault="005751FF" w:rsidP="00EC3783">
      <w:pPr>
        <w:spacing w:line="360" w:lineRule="auto"/>
        <w:jc w:val="both"/>
        <w:rPr>
          <w:rFonts w:ascii="Times New Roman" w:hAnsi="Times New Roman" w:cs="Times New Roman"/>
        </w:rPr>
      </w:pPr>
      <w:r w:rsidRPr="00A816B7">
        <w:rPr>
          <w:rFonts w:ascii="Times New Roman" w:hAnsi="Times New Roman" w:cs="Times New Roman"/>
        </w:rPr>
        <w:t>Proportion reporting AI,</w:t>
      </w:r>
      <m:oMath>
        <m:r>
          <w:rPr>
            <w:rFonts w:ascii="Cambria Math" w:hAnsi="Cambria Math" w:cs="Times New Roman"/>
          </w:rPr>
          <m:t xml:space="preserve"> p</m:t>
        </m:r>
      </m:oMath>
      <w:r w:rsidRPr="00A816B7">
        <w:rPr>
          <w:rFonts w:ascii="Times New Roman" w:hAnsi="Times New Roman" w:cs="Times New Roman"/>
        </w:rPr>
        <w:t>, was calculated using the following equation</w:t>
      </w:r>
      <w:r w:rsidR="00242AEC" w:rsidRPr="00A816B7">
        <w:rPr>
          <w:rFonts w:ascii="Times New Roman" w:hAnsi="Times New Roman" w:cs="Times New Roman"/>
        </w:rPr>
        <w:t>:</w:t>
      </w:r>
    </w:p>
    <w:p w14:paraId="62EF5F64" w14:textId="0697C424" w:rsidR="005751FF" w:rsidRPr="00A816B7" w:rsidRDefault="005751FF" w:rsidP="00EC3783">
      <w:pPr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A816B7">
        <w:rPr>
          <w:rFonts w:ascii="Times New Roman" w:hAnsi="Times New Roman" w:cs="Times New Roman"/>
        </w:rPr>
        <w:tab/>
      </w:r>
      <w:r w:rsidRPr="00A816B7">
        <w:rPr>
          <w:rFonts w:ascii="Times New Roman" w:hAnsi="Times New Roman" w:cs="Times New Roman"/>
        </w:rPr>
        <w:tab/>
      </w:r>
      <w:r w:rsidRPr="00A816B7">
        <w:rPr>
          <w:rFonts w:ascii="Times New Roman" w:hAnsi="Times New Roman" w:cs="Times New Roman"/>
        </w:rPr>
        <w:tab/>
      </w:r>
      <w:r w:rsidRPr="00A816B7">
        <w:rPr>
          <w:rFonts w:ascii="Times New Roman" w:hAnsi="Times New Roman" w:cs="Times New Roman"/>
        </w:rPr>
        <w:tab/>
      </w:r>
      <w:r w:rsidRPr="00A816B7">
        <w:rPr>
          <w:rFonts w:ascii="Times New Roman" w:hAnsi="Times New Roman" w:cs="Times New Roman"/>
        </w:rPr>
        <w:tab/>
      </w:r>
      <w:bookmarkStart w:id="1" w:name="MTBlankEqn"/>
      <w:r w:rsidR="00612241" w:rsidRPr="00A816B7">
        <w:rPr>
          <w:rFonts w:ascii="Times New Roman" w:hAnsi="Times New Roman" w:cs="Times New Roman"/>
          <w:noProof/>
          <w:lang w:eastAsia="en-GB"/>
        </w:rPr>
        <w:drawing>
          <wp:inline distT="0" distB="0" distL="0" distR="0" wp14:anchorId="40CE5F49" wp14:editId="482A529A">
            <wp:extent cx="409575" cy="4095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  <w:r w:rsidR="00612241" w:rsidRPr="00A816B7">
        <w:rPr>
          <w:rFonts w:ascii="Times New Roman" w:hAnsi="Times New Roman" w:cs="Times New Roman"/>
        </w:rPr>
        <w:tab/>
      </w:r>
      <w:r w:rsidR="00612241" w:rsidRPr="00A816B7">
        <w:rPr>
          <w:rFonts w:ascii="Times New Roman" w:hAnsi="Times New Roman" w:cs="Times New Roman"/>
        </w:rPr>
        <w:tab/>
      </w:r>
      <w:r w:rsidR="00612241" w:rsidRPr="00A816B7">
        <w:rPr>
          <w:rFonts w:ascii="Times New Roman" w:hAnsi="Times New Roman" w:cs="Times New Roman"/>
        </w:rPr>
        <w:tab/>
        <w:t>[1]</w:t>
      </w:r>
      <w:r w:rsidRPr="00A816B7">
        <w:rPr>
          <w:rFonts w:ascii="Times New Roman" w:hAnsi="Times New Roman" w:cs="Times New Roman"/>
        </w:rPr>
        <w:tab/>
      </w:r>
      <w:r w:rsidRPr="00A816B7">
        <w:rPr>
          <w:rFonts w:ascii="Times New Roman" w:hAnsi="Times New Roman" w:cs="Times New Roman"/>
        </w:rPr>
        <w:tab/>
      </w:r>
    </w:p>
    <w:p w14:paraId="621EE937" w14:textId="0FD14B15" w:rsidR="005751FF" w:rsidRPr="00A816B7" w:rsidRDefault="005751FF" w:rsidP="00206997">
      <w:pPr>
        <w:spacing w:line="360" w:lineRule="auto"/>
        <w:jc w:val="both"/>
        <w:rPr>
          <w:rFonts w:ascii="Times New Roman" w:eastAsiaTheme="minorEastAsia" w:hAnsi="Times New Roman" w:cs="Times New Roman"/>
        </w:rPr>
      </w:pPr>
      <w:r w:rsidRPr="00A816B7">
        <w:rPr>
          <w:rFonts w:ascii="Times New Roman" w:hAnsi="Times New Roman" w:cs="Times New Roman"/>
        </w:rPr>
        <w:t xml:space="preserve">Where </w:t>
      </w:r>
      <m:oMath>
        <m:r>
          <w:rPr>
            <w:rFonts w:ascii="Cambria Math" w:hAnsi="Cambria Math" w:cs="Times New Roman"/>
          </w:rPr>
          <m:t xml:space="preserve"> n</m:t>
        </m:r>
      </m:oMath>
      <w:r w:rsidRPr="00A816B7">
        <w:rPr>
          <w:rFonts w:ascii="Times New Roman" w:hAnsi="Times New Roman" w:cs="Times New Roman"/>
        </w:rPr>
        <w:t xml:space="preserve"> </w:t>
      </w:r>
      <w:r w:rsidR="00612241" w:rsidRPr="00A816B7">
        <w:rPr>
          <w:rFonts w:ascii="Times New Roman" w:hAnsi="Times New Roman" w:cs="Times New Roman"/>
        </w:rPr>
        <w:t xml:space="preserve">(numerator) </w:t>
      </w:r>
      <w:r w:rsidRPr="00A816B7">
        <w:rPr>
          <w:rFonts w:ascii="Times New Roman" w:hAnsi="Times New Roman" w:cs="Times New Roman"/>
        </w:rPr>
        <w:t xml:space="preserve">is the number of </w:t>
      </w:r>
      <w:r w:rsidR="00242AEC" w:rsidRPr="00A816B7">
        <w:rPr>
          <w:rFonts w:ascii="Times New Roman" w:hAnsi="Times New Roman" w:cs="Times New Roman"/>
        </w:rPr>
        <w:t xml:space="preserve">respondents </w:t>
      </w:r>
      <w:r w:rsidRPr="00A816B7">
        <w:rPr>
          <w:rFonts w:ascii="Times New Roman" w:hAnsi="Times New Roman" w:cs="Times New Roman"/>
        </w:rPr>
        <w:t xml:space="preserve">reporting AI over the recall period and </w:t>
      </w:r>
      <m:oMath>
        <m:r>
          <w:rPr>
            <w:rFonts w:ascii="Cambria Math" w:hAnsi="Cambria Math" w:cs="Times New Roman"/>
          </w:rPr>
          <m:t>d</m:t>
        </m:r>
      </m:oMath>
      <w:r w:rsidR="00930467" w:rsidRPr="00A816B7">
        <w:rPr>
          <w:rFonts w:ascii="Times New Roman" w:hAnsi="Times New Roman" w:cs="Times New Roman"/>
        </w:rPr>
        <w:t xml:space="preserve"> </w:t>
      </w:r>
      <w:r w:rsidRPr="00A816B7">
        <w:rPr>
          <w:rFonts w:ascii="Times New Roman" w:hAnsi="Times New Roman" w:cs="Times New Roman"/>
        </w:rPr>
        <w:t>(denominator)</w:t>
      </w:r>
      <w:r w:rsidRPr="00A816B7">
        <w:rPr>
          <w:rFonts w:ascii="Times New Roman" w:hAnsi="Times New Roman" w:cs="Times New Roman"/>
          <w:i/>
        </w:rPr>
        <w:t xml:space="preserve"> </w:t>
      </w:r>
      <w:r w:rsidRPr="00A816B7">
        <w:rPr>
          <w:rFonts w:ascii="Times New Roman" w:hAnsi="Times New Roman" w:cs="Times New Roman"/>
        </w:rPr>
        <w:t xml:space="preserve">is the </w:t>
      </w:r>
      <w:r w:rsidR="00242AEC" w:rsidRPr="00A816B7">
        <w:rPr>
          <w:rFonts w:ascii="Times New Roman" w:hAnsi="Times New Roman" w:cs="Times New Roman"/>
        </w:rPr>
        <w:t xml:space="preserve">total </w:t>
      </w:r>
      <w:r w:rsidRPr="00A816B7">
        <w:rPr>
          <w:rFonts w:ascii="Times New Roman" w:hAnsi="Times New Roman" w:cs="Times New Roman"/>
        </w:rPr>
        <w:t xml:space="preserve">number of </w:t>
      </w:r>
      <w:r w:rsidR="00242AEC" w:rsidRPr="00A816B7">
        <w:rPr>
          <w:rFonts w:ascii="Times New Roman" w:hAnsi="Times New Roman" w:cs="Times New Roman"/>
        </w:rPr>
        <w:t>respondents to that</w:t>
      </w:r>
      <w:r w:rsidR="00B41C41" w:rsidRPr="00A816B7">
        <w:rPr>
          <w:rFonts w:ascii="Times New Roman" w:hAnsi="Times New Roman" w:cs="Times New Roman"/>
        </w:rPr>
        <w:t xml:space="preserve"> </w:t>
      </w:r>
      <w:r w:rsidR="00B318F7" w:rsidRPr="00A816B7">
        <w:rPr>
          <w:rFonts w:ascii="Times New Roman" w:hAnsi="Times New Roman" w:cs="Times New Roman"/>
        </w:rPr>
        <w:t>question</w:t>
      </w:r>
      <w:r w:rsidR="00B41C41" w:rsidRPr="00A816B7">
        <w:rPr>
          <w:rFonts w:ascii="Times New Roman" w:hAnsi="Times New Roman" w:cs="Times New Roman"/>
        </w:rPr>
        <w:t>.</w:t>
      </w:r>
      <w:r w:rsidRPr="00A816B7">
        <w:rPr>
          <w:rFonts w:ascii="Times New Roman" w:hAnsi="Times New Roman" w:cs="Times New Roman"/>
        </w:rPr>
        <w:t xml:space="preserve"> If the denominator for the question was not available, the total number of study participants was used. If the numerator was not available, </w:t>
      </w:r>
      <w:r w:rsidR="003A4014" w:rsidRPr="00A816B7">
        <w:rPr>
          <w:rFonts w:ascii="Times New Roman" w:hAnsi="Times New Roman" w:cs="Times New Roman"/>
        </w:rPr>
        <w:t xml:space="preserve">it was derived from </w:t>
      </w:r>
      <m:oMath>
        <m:r>
          <w:rPr>
            <w:rFonts w:ascii="Cambria Math" w:hAnsi="Cambria Math" w:cs="Times New Roman"/>
          </w:rPr>
          <m:t>p</m:t>
        </m:r>
      </m:oMath>
      <w:r w:rsidR="003A4014" w:rsidRPr="00A816B7">
        <w:rPr>
          <w:rFonts w:ascii="Times New Roman" w:eastAsiaTheme="minorEastAsia" w:hAnsi="Times New Roman" w:cs="Times New Roman"/>
        </w:rPr>
        <w:t xml:space="preserve"> and </w:t>
      </w:r>
      <m:oMath>
        <m:r>
          <w:rPr>
            <w:rFonts w:ascii="Cambria Math" w:hAnsi="Cambria Math" w:cs="Times New Roman"/>
          </w:rPr>
          <m:t>d</m:t>
        </m:r>
      </m:oMath>
      <w:r w:rsidR="003A4014" w:rsidRPr="00A816B7">
        <w:rPr>
          <w:rFonts w:ascii="Times New Roman" w:hAnsi="Times New Roman" w:cs="Times New Roman"/>
        </w:rPr>
        <w:t xml:space="preserve">  using equation [1].</w:t>
      </w:r>
      <w:r w:rsidRPr="00A816B7">
        <w:rPr>
          <w:rFonts w:ascii="Times New Roman" w:hAnsi="Times New Roman" w:cs="Times New Roman"/>
        </w:rPr>
        <w:tab/>
      </w:r>
      <w:r w:rsidRPr="00A816B7">
        <w:rPr>
          <w:rFonts w:ascii="Times New Roman" w:hAnsi="Times New Roman" w:cs="Times New Roman"/>
        </w:rPr>
        <w:tab/>
      </w:r>
      <w:r w:rsidRPr="00A816B7">
        <w:rPr>
          <w:rFonts w:ascii="Times New Roman" w:hAnsi="Times New Roman" w:cs="Times New Roman"/>
        </w:rPr>
        <w:tab/>
      </w:r>
      <w:r w:rsidRPr="00A816B7">
        <w:rPr>
          <w:rFonts w:ascii="Times New Roman" w:hAnsi="Times New Roman" w:cs="Times New Roman"/>
        </w:rPr>
        <w:tab/>
      </w:r>
      <w:r w:rsidRPr="00A816B7">
        <w:rPr>
          <w:rFonts w:ascii="Times New Roman" w:hAnsi="Times New Roman" w:cs="Times New Roman"/>
        </w:rPr>
        <w:tab/>
      </w:r>
      <w:r w:rsidRPr="00A816B7">
        <w:rPr>
          <w:rFonts w:ascii="Times New Roman" w:hAnsi="Times New Roman" w:cs="Times New Roman"/>
        </w:rPr>
        <w:tab/>
      </w:r>
      <w:r w:rsidRPr="00A816B7">
        <w:rPr>
          <w:rFonts w:ascii="Times New Roman" w:hAnsi="Times New Roman" w:cs="Times New Roman"/>
        </w:rPr>
        <w:tab/>
      </w:r>
    </w:p>
    <w:p w14:paraId="56E5DED6" w14:textId="6487411C" w:rsidR="005751FF" w:rsidRPr="00A816B7" w:rsidRDefault="00DC484A" w:rsidP="00EC3783">
      <w:pPr>
        <w:pStyle w:val="Heading3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A816B7">
        <w:rPr>
          <w:rFonts w:ascii="Times New Roman" w:hAnsi="Times New Roman" w:cs="Times New Roman"/>
          <w:color w:val="auto"/>
        </w:rPr>
        <w:t>B</w:t>
      </w:r>
      <w:r w:rsidR="005751FF" w:rsidRPr="00A816B7">
        <w:rPr>
          <w:rFonts w:ascii="Times New Roman" w:hAnsi="Times New Roman" w:cs="Times New Roman"/>
          <w:color w:val="auto"/>
        </w:rPr>
        <w:t>.2 Confidence inte</w:t>
      </w:r>
      <w:r w:rsidR="00B41C41" w:rsidRPr="00A816B7">
        <w:rPr>
          <w:rFonts w:ascii="Times New Roman" w:hAnsi="Times New Roman" w:cs="Times New Roman"/>
          <w:color w:val="auto"/>
        </w:rPr>
        <w:t>rval for AI prevalence</w:t>
      </w:r>
    </w:p>
    <w:p w14:paraId="03E2F8E8" w14:textId="2EFFA466" w:rsidR="003A4014" w:rsidRPr="00A816B7" w:rsidRDefault="003A4014" w:rsidP="00EC3783">
      <w:pPr>
        <w:spacing w:line="360" w:lineRule="auto"/>
        <w:jc w:val="both"/>
        <w:rPr>
          <w:rFonts w:ascii="Times New Roman" w:hAnsi="Times New Roman" w:cs="Times New Roman"/>
        </w:rPr>
      </w:pPr>
      <w:r w:rsidRPr="00A816B7">
        <w:rPr>
          <w:rFonts w:ascii="Times New Roman" w:hAnsi="Times New Roman" w:cs="Times New Roman"/>
        </w:rPr>
        <w:t>Confidence intervals for prevalence estimates were calculated as follows:</w:t>
      </w:r>
    </w:p>
    <w:p w14:paraId="2ECDCA87" w14:textId="234F91F7" w:rsidR="00612241" w:rsidRPr="00A816B7" w:rsidRDefault="005751FF" w:rsidP="00EC3783">
      <w:pPr>
        <w:spacing w:line="360" w:lineRule="auto"/>
        <w:jc w:val="both"/>
        <w:rPr>
          <w:rFonts w:ascii="Times New Roman" w:hAnsi="Times New Roman" w:cs="Times New Roman"/>
        </w:rPr>
      </w:pPr>
      <w:r w:rsidRPr="00A816B7">
        <w:rPr>
          <w:rFonts w:ascii="Times New Roman" w:hAnsi="Times New Roman" w:cs="Times New Roman"/>
        </w:rPr>
        <w:tab/>
      </w:r>
      <w:r w:rsidRPr="00A816B7">
        <w:rPr>
          <w:rFonts w:ascii="Times New Roman" w:hAnsi="Times New Roman" w:cs="Times New Roman"/>
        </w:rPr>
        <w:tab/>
      </w:r>
      <w:r w:rsidRPr="00A816B7">
        <w:rPr>
          <w:rFonts w:ascii="Times New Roman" w:hAnsi="Times New Roman" w:cs="Times New Roman"/>
        </w:rPr>
        <w:tab/>
      </w:r>
      <w:r w:rsidR="00612241" w:rsidRPr="00A816B7">
        <w:rPr>
          <w:rFonts w:ascii="Times New Roman" w:hAnsi="Times New Roman" w:cs="Times New Roman"/>
        </w:rPr>
        <w:t xml:space="preserve">                            </w:t>
      </w:r>
      <w:r w:rsidR="00612241" w:rsidRPr="00A816B7">
        <w:rPr>
          <w:rFonts w:ascii="Times New Roman" w:hAnsi="Times New Roman" w:cs="Times New Roman"/>
          <w:noProof/>
          <w:position w:val="-26"/>
          <w:lang w:eastAsia="en-GB"/>
        </w:rPr>
        <w:drawing>
          <wp:inline distT="0" distB="0" distL="0" distR="0" wp14:anchorId="62753244" wp14:editId="45163D9C">
            <wp:extent cx="1533525" cy="4476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16B7">
        <w:rPr>
          <w:rFonts w:ascii="Times New Roman" w:hAnsi="Times New Roman" w:cs="Times New Roman"/>
        </w:rPr>
        <w:tab/>
      </w:r>
    </w:p>
    <w:p w14:paraId="569A37C2" w14:textId="49595216" w:rsidR="005751FF" w:rsidRPr="00A816B7" w:rsidRDefault="00612241" w:rsidP="00EC3783">
      <w:pPr>
        <w:spacing w:line="360" w:lineRule="auto"/>
        <w:jc w:val="both"/>
        <w:rPr>
          <w:rFonts w:ascii="Times New Roman" w:hAnsi="Times New Roman" w:cs="Times New Roman"/>
        </w:rPr>
      </w:pPr>
      <w:r w:rsidRPr="00A816B7">
        <w:rPr>
          <w:rFonts w:ascii="Times New Roman" w:hAnsi="Times New Roman" w:cs="Times New Roman"/>
        </w:rPr>
        <w:t>W</w:t>
      </w:r>
      <w:r w:rsidR="005751FF" w:rsidRPr="00A816B7">
        <w:rPr>
          <w:rFonts w:ascii="Times New Roman" w:hAnsi="Times New Roman" w:cs="Times New Roman"/>
        </w:rPr>
        <w:t xml:space="preserve">here CI is 95% confidence interval, </w:t>
      </w:r>
      <w:r w:rsidR="005751FF" w:rsidRPr="00A816B7">
        <w:rPr>
          <w:rFonts w:ascii="Times New Roman" w:hAnsi="Times New Roman" w:cs="Times New Roman"/>
          <w:i/>
        </w:rPr>
        <w:t>p</w:t>
      </w:r>
      <w:r w:rsidR="005751FF" w:rsidRPr="00A816B7">
        <w:rPr>
          <w:rFonts w:ascii="Times New Roman" w:hAnsi="Times New Roman" w:cs="Times New Roman"/>
        </w:rPr>
        <w:t xml:space="preserve"> </w:t>
      </w:r>
      <w:r w:rsidR="00B41C41" w:rsidRPr="00A816B7">
        <w:rPr>
          <w:rFonts w:ascii="Times New Roman" w:hAnsi="Times New Roman" w:cs="Times New Roman"/>
        </w:rPr>
        <w:t>is proportion</w:t>
      </w:r>
      <w:r w:rsidR="005751FF" w:rsidRPr="00A816B7">
        <w:rPr>
          <w:rFonts w:ascii="Times New Roman" w:hAnsi="Times New Roman" w:cs="Times New Roman"/>
        </w:rPr>
        <w:t xml:space="preserve"> reporting AI,</w:t>
      </w:r>
      <w:r w:rsidR="005751FF" w:rsidRPr="00A816B7">
        <w:rPr>
          <w:rFonts w:ascii="Times New Roman" w:hAnsi="Times New Roman" w:cs="Times New Roman"/>
          <w:i/>
        </w:rPr>
        <w:t xml:space="preserve"> d</w:t>
      </w:r>
      <w:r w:rsidR="005751FF" w:rsidRPr="00A816B7">
        <w:rPr>
          <w:rFonts w:ascii="Times New Roman" w:hAnsi="Times New Roman" w:cs="Times New Roman"/>
        </w:rPr>
        <w:t xml:space="preserve"> is the number of </w:t>
      </w:r>
      <w:r w:rsidR="003A4014" w:rsidRPr="00A816B7">
        <w:rPr>
          <w:rFonts w:ascii="Times New Roman" w:hAnsi="Times New Roman" w:cs="Times New Roman"/>
        </w:rPr>
        <w:t>question respondents</w:t>
      </w:r>
      <w:r w:rsidR="00B41C41" w:rsidRPr="00A816B7">
        <w:rPr>
          <w:rFonts w:ascii="Times New Roman" w:hAnsi="Times New Roman" w:cs="Times New Roman"/>
        </w:rPr>
        <w:t>, or if not available, then the number of study participants</w:t>
      </w:r>
      <w:r w:rsidR="005751FF" w:rsidRPr="00A816B7">
        <w:rPr>
          <w:rFonts w:ascii="Times New Roman" w:hAnsi="Times New Roman" w:cs="Times New Roman"/>
        </w:rPr>
        <w:t>.</w:t>
      </w:r>
    </w:p>
    <w:p w14:paraId="1633C03B" w14:textId="424988D7" w:rsidR="00B41C41" w:rsidRPr="00A816B7" w:rsidRDefault="00DC484A" w:rsidP="00EC3783">
      <w:pPr>
        <w:pStyle w:val="Heading3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A816B7">
        <w:rPr>
          <w:rFonts w:ascii="Times New Roman" w:hAnsi="Times New Roman" w:cs="Times New Roman"/>
          <w:color w:val="auto"/>
        </w:rPr>
        <w:t>B.</w:t>
      </w:r>
      <w:r w:rsidR="00B41C41" w:rsidRPr="00A816B7">
        <w:rPr>
          <w:rFonts w:ascii="Times New Roman" w:hAnsi="Times New Roman" w:cs="Times New Roman"/>
          <w:color w:val="auto"/>
        </w:rPr>
        <w:t>3 Prevalence of AI unprotected by condoms (UAI) among those reporting AI</w:t>
      </w:r>
    </w:p>
    <w:p w14:paraId="1E2B8D1E" w14:textId="0E69976D" w:rsidR="00B41C41" w:rsidRPr="00A816B7" w:rsidRDefault="00B41C41" w:rsidP="00EC3783">
      <w:pPr>
        <w:spacing w:line="360" w:lineRule="auto"/>
        <w:jc w:val="both"/>
        <w:rPr>
          <w:rFonts w:ascii="Times New Roman" w:hAnsi="Times New Roman" w:cs="Times New Roman"/>
        </w:rPr>
      </w:pPr>
      <w:r w:rsidRPr="00A816B7">
        <w:rPr>
          <w:rFonts w:ascii="Times New Roman" w:hAnsi="Times New Roman" w:cs="Times New Roman"/>
        </w:rPr>
        <w:t xml:space="preserve">Proportion reporting UAI, </w:t>
      </w:r>
      <w:r w:rsidRPr="00A816B7">
        <w:rPr>
          <w:rFonts w:ascii="Times New Roman" w:hAnsi="Times New Roman" w:cs="Times New Roman"/>
          <w:i/>
        </w:rPr>
        <w:t>p</w:t>
      </w:r>
      <w:r w:rsidRPr="00A816B7">
        <w:rPr>
          <w:rFonts w:ascii="Times New Roman" w:hAnsi="Times New Roman" w:cs="Times New Roman"/>
        </w:rPr>
        <w:t>, was calculated using the following equation</w:t>
      </w:r>
      <w:r w:rsidR="003A4014" w:rsidRPr="00A816B7">
        <w:rPr>
          <w:rFonts w:ascii="Times New Roman" w:hAnsi="Times New Roman" w:cs="Times New Roman"/>
        </w:rPr>
        <w:t>:</w:t>
      </w:r>
    </w:p>
    <w:p w14:paraId="07D1671B" w14:textId="0A7C0106" w:rsidR="00B41C41" w:rsidRPr="00A816B7" w:rsidRDefault="00B41C41" w:rsidP="00EC3783">
      <w:pPr>
        <w:spacing w:line="360" w:lineRule="auto"/>
        <w:ind w:firstLine="720"/>
        <w:jc w:val="both"/>
        <w:rPr>
          <w:rFonts w:ascii="Times New Roman" w:hAnsi="Times New Roman" w:cs="Times New Roman"/>
        </w:rPr>
      </w:pPr>
      <w:r w:rsidRPr="00A816B7">
        <w:rPr>
          <w:rFonts w:ascii="Times New Roman" w:hAnsi="Times New Roman" w:cs="Times New Roman"/>
        </w:rPr>
        <w:tab/>
      </w:r>
      <w:r w:rsidRPr="00A816B7">
        <w:rPr>
          <w:rFonts w:ascii="Times New Roman" w:hAnsi="Times New Roman" w:cs="Times New Roman"/>
        </w:rPr>
        <w:tab/>
      </w:r>
      <w:r w:rsidRPr="00A816B7">
        <w:rPr>
          <w:rFonts w:ascii="Times New Roman" w:hAnsi="Times New Roman" w:cs="Times New Roman"/>
        </w:rPr>
        <w:tab/>
      </w:r>
      <w:r w:rsidRPr="00A816B7">
        <w:rPr>
          <w:rFonts w:ascii="Times New Roman" w:hAnsi="Times New Roman" w:cs="Times New Roman"/>
        </w:rPr>
        <w:tab/>
      </w:r>
      <w:r w:rsidR="00612241" w:rsidRPr="00A816B7">
        <w:rPr>
          <w:rFonts w:ascii="Times New Roman" w:hAnsi="Times New Roman" w:cs="Times New Roman"/>
          <w:noProof/>
          <w:lang w:eastAsia="en-GB"/>
        </w:rPr>
        <w:drawing>
          <wp:inline distT="0" distB="0" distL="0" distR="0" wp14:anchorId="523FFC80" wp14:editId="7BC6929D">
            <wp:extent cx="409575" cy="4095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16B7">
        <w:rPr>
          <w:rFonts w:ascii="Times New Roman" w:hAnsi="Times New Roman" w:cs="Times New Roman"/>
        </w:rPr>
        <w:tab/>
      </w:r>
      <w:r w:rsidRPr="00A816B7">
        <w:rPr>
          <w:rFonts w:ascii="Times New Roman" w:hAnsi="Times New Roman" w:cs="Times New Roman"/>
        </w:rPr>
        <w:tab/>
      </w:r>
      <w:r w:rsidRPr="00A816B7">
        <w:rPr>
          <w:rFonts w:ascii="Times New Roman" w:hAnsi="Times New Roman" w:cs="Times New Roman"/>
        </w:rPr>
        <w:tab/>
      </w:r>
      <w:r w:rsidRPr="00A816B7">
        <w:rPr>
          <w:rFonts w:ascii="Times New Roman" w:hAnsi="Times New Roman" w:cs="Times New Roman"/>
        </w:rPr>
        <w:tab/>
      </w:r>
      <w:r w:rsidRPr="00A816B7">
        <w:rPr>
          <w:rFonts w:ascii="Times New Roman" w:hAnsi="Times New Roman" w:cs="Times New Roman"/>
        </w:rPr>
        <w:tab/>
      </w:r>
    </w:p>
    <w:p w14:paraId="01E66A75" w14:textId="4C061DA3" w:rsidR="00B41C41" w:rsidRPr="00A816B7" w:rsidRDefault="00B41C41" w:rsidP="00EC3783">
      <w:pPr>
        <w:spacing w:line="360" w:lineRule="auto"/>
        <w:jc w:val="both"/>
        <w:rPr>
          <w:rFonts w:ascii="Times New Roman" w:hAnsi="Times New Roman" w:cs="Times New Roman"/>
        </w:rPr>
      </w:pPr>
      <w:r w:rsidRPr="00A816B7">
        <w:rPr>
          <w:rFonts w:ascii="Times New Roman" w:hAnsi="Times New Roman" w:cs="Times New Roman"/>
        </w:rPr>
        <w:t xml:space="preserve">Where </w:t>
      </w:r>
      <m:oMath>
        <m:r>
          <w:rPr>
            <w:rFonts w:ascii="Cambria Math" w:hAnsi="Cambria Math" w:cs="Times New Roman"/>
          </w:rPr>
          <m:t>n</m:t>
        </m:r>
      </m:oMath>
      <w:r w:rsidR="00930467" w:rsidRPr="00A816B7">
        <w:rPr>
          <w:rFonts w:ascii="Times New Roman" w:hAnsi="Times New Roman" w:cs="Times New Roman"/>
        </w:rPr>
        <w:t xml:space="preserve"> </w:t>
      </w:r>
      <w:r w:rsidRPr="00A816B7">
        <w:rPr>
          <w:rFonts w:ascii="Times New Roman" w:hAnsi="Times New Roman" w:cs="Times New Roman"/>
        </w:rPr>
        <w:t xml:space="preserve">is the number of participants reporting UAI over the recall period and </w:t>
      </w:r>
      <m:oMath>
        <m:r>
          <w:rPr>
            <w:rFonts w:ascii="Cambria Math" w:hAnsi="Cambria Math" w:cs="Times New Roman"/>
          </w:rPr>
          <m:t>d</m:t>
        </m:r>
      </m:oMath>
      <w:r w:rsidR="00930467" w:rsidRPr="00A816B7">
        <w:rPr>
          <w:rFonts w:ascii="Times New Roman" w:hAnsi="Times New Roman" w:cs="Times New Roman"/>
        </w:rPr>
        <w:t xml:space="preserve"> </w:t>
      </w:r>
      <w:r w:rsidRPr="00A816B7">
        <w:rPr>
          <w:rFonts w:ascii="Times New Roman" w:hAnsi="Times New Roman" w:cs="Times New Roman"/>
        </w:rPr>
        <w:t xml:space="preserve">is the number of participants reporting AI. The equivalent equation was used for calculating the prevalence of vaginal intercourse unprotected by condoms (UVI). </w:t>
      </w:r>
    </w:p>
    <w:p w14:paraId="7F8EC5EB" w14:textId="77777777" w:rsidR="00B41C41" w:rsidRPr="00A816B7" w:rsidRDefault="00B41C41" w:rsidP="00EC3783">
      <w:pPr>
        <w:spacing w:line="360" w:lineRule="auto"/>
        <w:jc w:val="both"/>
        <w:rPr>
          <w:rFonts w:ascii="Times New Roman" w:hAnsi="Times New Roman" w:cs="Times New Roman"/>
        </w:rPr>
      </w:pPr>
    </w:p>
    <w:p w14:paraId="6194C5BB" w14:textId="0652B9F9" w:rsidR="00EC3783" w:rsidRPr="00A816B7" w:rsidRDefault="00CF394C" w:rsidP="00EC3783">
      <w:pPr>
        <w:pStyle w:val="Heading2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A816B7">
        <w:rPr>
          <w:rFonts w:ascii="Times New Roman" w:hAnsi="Times New Roman" w:cs="Times New Roman"/>
          <w:color w:val="auto"/>
          <w:sz w:val="22"/>
          <w:szCs w:val="22"/>
        </w:rPr>
        <w:t>SECTION C</w:t>
      </w:r>
      <w:r>
        <w:rPr>
          <w:rFonts w:ascii="Times New Roman" w:hAnsi="Times New Roman" w:cs="Times New Roman"/>
          <w:color w:val="auto"/>
          <w:sz w:val="22"/>
          <w:szCs w:val="22"/>
        </w:rPr>
        <w:t>:</w:t>
      </w:r>
      <w:r w:rsidRPr="00A816B7">
        <w:rPr>
          <w:rFonts w:ascii="Times New Roman" w:hAnsi="Times New Roman" w:cs="Times New Roman"/>
          <w:color w:val="auto"/>
          <w:sz w:val="22"/>
          <w:szCs w:val="22"/>
        </w:rPr>
        <w:t xml:space="preserve"> FREQUENCY DATA</w:t>
      </w:r>
    </w:p>
    <w:p w14:paraId="14CCA2F2" w14:textId="23728C33" w:rsidR="005751FF" w:rsidRPr="00A816B7" w:rsidRDefault="00DC484A" w:rsidP="00EC3783">
      <w:pPr>
        <w:pStyle w:val="Heading2"/>
        <w:spacing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A816B7">
        <w:rPr>
          <w:rFonts w:ascii="Times New Roman" w:hAnsi="Times New Roman" w:cs="Times New Roman"/>
          <w:color w:val="auto"/>
          <w:sz w:val="22"/>
          <w:szCs w:val="22"/>
        </w:rPr>
        <w:t>C</w:t>
      </w:r>
      <w:r w:rsidR="005751FF" w:rsidRPr="00A816B7">
        <w:rPr>
          <w:rFonts w:ascii="Times New Roman" w:hAnsi="Times New Roman" w:cs="Times New Roman"/>
          <w:color w:val="auto"/>
          <w:sz w:val="22"/>
          <w:szCs w:val="22"/>
        </w:rPr>
        <w:t xml:space="preserve">.1 </w:t>
      </w:r>
      <w:r w:rsidR="00ED22A5" w:rsidRPr="00A816B7">
        <w:rPr>
          <w:rFonts w:ascii="Times New Roman" w:hAnsi="Times New Roman" w:cs="Times New Roman"/>
          <w:color w:val="auto"/>
          <w:sz w:val="22"/>
          <w:szCs w:val="22"/>
        </w:rPr>
        <w:t>Standardising</w:t>
      </w:r>
      <w:r w:rsidR="005751FF" w:rsidRPr="00A816B7">
        <w:rPr>
          <w:rFonts w:ascii="Times New Roman" w:hAnsi="Times New Roman" w:cs="Times New Roman"/>
          <w:color w:val="auto"/>
          <w:sz w:val="22"/>
          <w:szCs w:val="22"/>
        </w:rPr>
        <w:t xml:space="preserve"> number of AI acts per month </w:t>
      </w:r>
    </w:p>
    <w:p w14:paraId="0993DEE1" w14:textId="3D674AD7" w:rsidR="005751FF" w:rsidRPr="00A816B7" w:rsidRDefault="005751FF" w:rsidP="00EC3783">
      <w:pPr>
        <w:spacing w:line="360" w:lineRule="auto"/>
        <w:jc w:val="both"/>
        <w:rPr>
          <w:rFonts w:ascii="Times New Roman" w:hAnsi="Times New Roman" w:cs="Times New Roman"/>
        </w:rPr>
      </w:pPr>
      <w:r w:rsidRPr="00A816B7">
        <w:rPr>
          <w:rFonts w:ascii="Times New Roman" w:hAnsi="Times New Roman" w:cs="Times New Roman"/>
        </w:rPr>
        <w:t xml:space="preserve">Where number of </w:t>
      </w:r>
      <w:r w:rsidR="00CF394C">
        <w:rPr>
          <w:rFonts w:ascii="Times New Roman" w:hAnsi="Times New Roman" w:cs="Times New Roman"/>
        </w:rPr>
        <w:t>intercourse</w:t>
      </w:r>
      <w:r w:rsidRPr="00A816B7">
        <w:rPr>
          <w:rFonts w:ascii="Times New Roman" w:hAnsi="Times New Roman" w:cs="Times New Roman"/>
        </w:rPr>
        <w:t xml:space="preserve"> acts was reported over recall periods other than one</w:t>
      </w:r>
      <w:r w:rsidR="00C57FEB" w:rsidRPr="00A816B7">
        <w:rPr>
          <w:rFonts w:ascii="Times New Roman" w:hAnsi="Times New Roman" w:cs="Times New Roman"/>
        </w:rPr>
        <w:t xml:space="preserve"> </w:t>
      </w:r>
      <w:r w:rsidRPr="00A816B7">
        <w:rPr>
          <w:rFonts w:ascii="Times New Roman" w:hAnsi="Times New Roman" w:cs="Times New Roman"/>
        </w:rPr>
        <w:t xml:space="preserve">month, we standardised by either dividing by the number of months reported or multiplying the number of weeks to </w:t>
      </w:r>
      <w:r w:rsidR="00C57FEB" w:rsidRPr="00A816B7">
        <w:rPr>
          <w:rFonts w:ascii="Times New Roman" w:hAnsi="Times New Roman" w:cs="Times New Roman"/>
        </w:rPr>
        <w:t xml:space="preserve">produce estimates of acts per </w:t>
      </w:r>
      <w:r w:rsidRPr="00A816B7">
        <w:rPr>
          <w:rFonts w:ascii="Times New Roman" w:hAnsi="Times New Roman" w:cs="Times New Roman"/>
        </w:rPr>
        <w:t>month. A</w:t>
      </w:r>
      <w:r w:rsidR="00ED22A5" w:rsidRPr="00A816B7">
        <w:rPr>
          <w:rFonts w:ascii="Times New Roman" w:hAnsi="Times New Roman" w:cs="Times New Roman"/>
        </w:rPr>
        <w:t xml:space="preserve"> month was assumed to have 4.3</w:t>
      </w:r>
      <w:r w:rsidRPr="00A816B7">
        <w:rPr>
          <w:rFonts w:ascii="Times New Roman" w:hAnsi="Times New Roman" w:cs="Times New Roman"/>
        </w:rPr>
        <w:t xml:space="preserve"> weeks and 30.5 days</w:t>
      </w:r>
      <w:r w:rsidR="00847EE2" w:rsidRPr="00A816B7">
        <w:rPr>
          <w:rFonts w:ascii="Times New Roman" w:hAnsi="Times New Roman" w:cs="Times New Roman"/>
        </w:rPr>
        <w:t xml:space="preserve"> and a working week was assumed to have five days</w:t>
      </w:r>
      <w:r w:rsidRPr="00A816B7">
        <w:rPr>
          <w:rFonts w:ascii="Times New Roman" w:hAnsi="Times New Roman" w:cs="Times New Roman"/>
        </w:rPr>
        <w:t xml:space="preserve">. </w:t>
      </w:r>
    </w:p>
    <w:p w14:paraId="33993CB6" w14:textId="35324519" w:rsidR="005751FF" w:rsidRPr="00A816B7" w:rsidRDefault="00DC484A" w:rsidP="00EC3783">
      <w:pPr>
        <w:pStyle w:val="Heading3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A816B7">
        <w:rPr>
          <w:rFonts w:ascii="Times New Roman" w:hAnsi="Times New Roman" w:cs="Times New Roman"/>
          <w:color w:val="auto"/>
        </w:rPr>
        <w:t>C</w:t>
      </w:r>
      <w:r w:rsidR="005751FF" w:rsidRPr="00A816B7">
        <w:rPr>
          <w:rFonts w:ascii="Times New Roman" w:hAnsi="Times New Roman" w:cs="Times New Roman"/>
          <w:color w:val="auto"/>
        </w:rPr>
        <w:t xml:space="preserve">2 Fraction of </w:t>
      </w:r>
      <w:r w:rsidR="00CF394C">
        <w:rPr>
          <w:rFonts w:ascii="Times New Roman" w:hAnsi="Times New Roman" w:cs="Times New Roman"/>
          <w:color w:val="auto"/>
        </w:rPr>
        <w:t>intercourse</w:t>
      </w:r>
      <w:r w:rsidR="005751FF" w:rsidRPr="00A816B7">
        <w:rPr>
          <w:rFonts w:ascii="Times New Roman" w:hAnsi="Times New Roman" w:cs="Times New Roman"/>
          <w:color w:val="auto"/>
        </w:rPr>
        <w:t xml:space="preserve"> acts that are AI</w:t>
      </w:r>
    </w:p>
    <w:p w14:paraId="18BAD70E" w14:textId="0398705C" w:rsidR="005751FF" w:rsidRPr="00A816B7" w:rsidRDefault="005751FF" w:rsidP="00EC3783">
      <w:pPr>
        <w:spacing w:line="360" w:lineRule="auto"/>
        <w:jc w:val="both"/>
        <w:rPr>
          <w:rFonts w:ascii="Times New Roman" w:hAnsi="Times New Roman" w:cs="Times New Roman"/>
        </w:rPr>
      </w:pPr>
      <w:r w:rsidRPr="00A816B7">
        <w:rPr>
          <w:rFonts w:ascii="Times New Roman" w:hAnsi="Times New Roman" w:cs="Times New Roman"/>
        </w:rPr>
        <w:t xml:space="preserve">When a study did not report the fraction of </w:t>
      </w:r>
      <w:r w:rsidR="00CF394C">
        <w:rPr>
          <w:rFonts w:ascii="Times New Roman" w:hAnsi="Times New Roman" w:cs="Times New Roman"/>
        </w:rPr>
        <w:t>intercourse</w:t>
      </w:r>
      <w:r w:rsidRPr="00A816B7">
        <w:rPr>
          <w:rFonts w:ascii="Times New Roman" w:hAnsi="Times New Roman" w:cs="Times New Roman"/>
        </w:rPr>
        <w:t xml:space="preserve"> acts that was AI, or unprotected </w:t>
      </w:r>
      <w:r w:rsidR="00CF394C">
        <w:rPr>
          <w:rFonts w:ascii="Times New Roman" w:hAnsi="Times New Roman" w:cs="Times New Roman"/>
        </w:rPr>
        <w:t xml:space="preserve">intercourse </w:t>
      </w:r>
      <w:r w:rsidRPr="00A816B7">
        <w:rPr>
          <w:rFonts w:ascii="Times New Roman" w:hAnsi="Times New Roman" w:cs="Times New Roman"/>
        </w:rPr>
        <w:t>acts that were U</w:t>
      </w:r>
      <w:r w:rsidR="00847EE2" w:rsidRPr="00A816B7">
        <w:rPr>
          <w:rFonts w:ascii="Times New Roman" w:hAnsi="Times New Roman" w:cs="Times New Roman"/>
        </w:rPr>
        <w:t>AI directly,</w:t>
      </w:r>
      <w:r w:rsidRPr="00A816B7">
        <w:rPr>
          <w:rFonts w:ascii="Times New Roman" w:hAnsi="Times New Roman" w:cs="Times New Roman"/>
        </w:rPr>
        <w:t xml:space="preserve"> and sufficient information was provided, we derived these as the ratio of the mean number of AI or UAI and mean number of all </w:t>
      </w:r>
      <w:r w:rsidR="00CF394C">
        <w:rPr>
          <w:rFonts w:ascii="Times New Roman" w:hAnsi="Times New Roman" w:cs="Times New Roman"/>
        </w:rPr>
        <w:t>intercourse</w:t>
      </w:r>
      <w:r w:rsidRPr="00A816B7">
        <w:rPr>
          <w:rFonts w:ascii="Times New Roman" w:hAnsi="Times New Roman" w:cs="Times New Roman"/>
        </w:rPr>
        <w:t xml:space="preserve"> acts or of all unprotected </w:t>
      </w:r>
      <w:r w:rsidR="00CF394C">
        <w:rPr>
          <w:rFonts w:ascii="Times New Roman" w:hAnsi="Times New Roman" w:cs="Times New Roman"/>
        </w:rPr>
        <w:t>intercourse</w:t>
      </w:r>
      <w:r w:rsidRPr="00A816B7">
        <w:rPr>
          <w:rFonts w:ascii="Times New Roman" w:hAnsi="Times New Roman" w:cs="Times New Roman"/>
        </w:rPr>
        <w:t xml:space="preserve"> acts, respectively. </w:t>
      </w:r>
    </w:p>
    <w:p w14:paraId="52D8EBC2" w14:textId="145109C5" w:rsidR="005751FF" w:rsidRPr="00A816B7" w:rsidRDefault="00167FB1" w:rsidP="00EC3783">
      <w:pPr>
        <w:spacing w:line="360" w:lineRule="auto"/>
        <w:jc w:val="both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F</m:t>
              </m:r>
            </m:e>
            <m:sub>
              <m:r>
                <w:rPr>
                  <w:rFonts w:ascii="Cambria Math" w:hAnsi="Cambria Math" w:cs="Times New Roman"/>
                </w:rPr>
                <m:t>A</m:t>
              </m:r>
            </m:sub>
          </m:sSub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ai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A</m:t>
                      </m:r>
                    </m:sub>
                  </m:sSub>
                </m:e>
              </m:acc>
            </m:num>
            <m:den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ai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A</m:t>
                      </m:r>
                    </m:sub>
                  </m:sSub>
                </m:e>
              </m:acc>
              <m:r>
                <w:rPr>
                  <w:rFonts w:ascii="Cambria Math" w:hAnsi="Cambria Math" w:cs="Times New Roman"/>
                </w:rPr>
                <m:t>+</m:t>
              </m:r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vi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A</m:t>
                      </m:r>
                    </m:sub>
                  </m:sSub>
                </m:e>
              </m:acc>
            </m:den>
          </m:f>
        </m:oMath>
      </m:oMathPara>
    </w:p>
    <w:p w14:paraId="66D949BD" w14:textId="1A6C53CD" w:rsidR="005751FF" w:rsidRPr="00A816B7" w:rsidRDefault="005751FF" w:rsidP="00EC3783">
      <w:pPr>
        <w:spacing w:line="360" w:lineRule="auto"/>
        <w:jc w:val="both"/>
        <w:rPr>
          <w:rFonts w:ascii="Times New Roman" w:hAnsi="Times New Roman" w:cs="Times New Roman"/>
        </w:rPr>
      </w:pPr>
      <w:r w:rsidRPr="00A816B7">
        <w:rPr>
          <w:rFonts w:ascii="Times New Roman" w:hAnsi="Times New Roman" w:cs="Times New Roman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A</m:t>
            </m:r>
          </m:sub>
        </m:sSub>
      </m:oMath>
      <w:r w:rsidRPr="00A816B7">
        <w:rPr>
          <w:rFonts w:ascii="Times New Roman" w:hAnsi="Times New Roman" w:cs="Times New Roman"/>
          <w:i/>
          <w:vertAlign w:val="superscript"/>
        </w:rPr>
        <w:t xml:space="preserve"> </w:t>
      </w:r>
      <w:r w:rsidRPr="00A816B7">
        <w:rPr>
          <w:rFonts w:ascii="Times New Roman" w:hAnsi="Times New Roman" w:cs="Times New Roman"/>
        </w:rPr>
        <w:t xml:space="preserve">is the fraction of </w:t>
      </w:r>
      <w:r w:rsidR="00CF394C">
        <w:rPr>
          <w:rFonts w:ascii="Times New Roman" w:hAnsi="Times New Roman" w:cs="Times New Roman"/>
        </w:rPr>
        <w:t>intercourse</w:t>
      </w:r>
      <w:r w:rsidRPr="00A816B7">
        <w:rPr>
          <w:rFonts w:ascii="Times New Roman" w:hAnsi="Times New Roman" w:cs="Times New Roman"/>
        </w:rPr>
        <w:t xml:space="preserve"> acts that</w:t>
      </w:r>
      <w:r w:rsidRPr="00A816B7">
        <w:rPr>
          <w:rFonts w:ascii="Times New Roman" w:hAnsi="Times New Roman" w:cs="Times New Roman"/>
          <w:vertAlign w:val="superscript"/>
        </w:rPr>
        <w:t xml:space="preserve"> </w:t>
      </w:r>
      <w:r w:rsidRPr="00A816B7">
        <w:rPr>
          <w:rFonts w:ascii="Times New Roman" w:hAnsi="Times New Roman" w:cs="Times New Roman"/>
        </w:rPr>
        <w:t xml:space="preserve">are AI,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ai</m:t>
                </m:r>
              </m:e>
              <m:sub>
                <m:r>
                  <w:rPr>
                    <w:rFonts w:ascii="Cambria Math" w:hAnsi="Cambria Math" w:cs="Times New Roman"/>
                  </w:rPr>
                  <m:t>A</m:t>
                </m:r>
              </m:sub>
            </m:sSub>
          </m:e>
        </m:acc>
      </m:oMath>
      <w:r w:rsidRPr="00A816B7">
        <w:rPr>
          <w:rFonts w:ascii="Times New Roman" w:hAnsi="Times New Roman" w:cs="Times New Roman"/>
          <w:i/>
        </w:rPr>
        <w:t xml:space="preserve"> </w:t>
      </w:r>
      <w:r w:rsidRPr="00A816B7">
        <w:rPr>
          <w:rFonts w:ascii="Times New Roman" w:hAnsi="Times New Roman" w:cs="Times New Roman"/>
        </w:rPr>
        <w:t xml:space="preserve">is the mean number of AI acts and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vi</m:t>
                </m:r>
              </m:e>
              <m:sub>
                <m:r>
                  <w:rPr>
                    <w:rFonts w:ascii="Cambria Math" w:hAnsi="Cambria Math" w:cs="Times New Roman"/>
                  </w:rPr>
                  <m:t>A</m:t>
                </m:r>
              </m:sub>
            </m:sSub>
          </m:e>
        </m:acc>
      </m:oMath>
      <w:r w:rsidR="00FE04B0" w:rsidRPr="00A816B7">
        <w:rPr>
          <w:rFonts w:ascii="Times New Roman" w:eastAsiaTheme="minorEastAsia" w:hAnsi="Times New Roman" w:cs="Times New Roman"/>
        </w:rPr>
        <w:t xml:space="preserve"> </w:t>
      </w:r>
      <w:r w:rsidRPr="00A816B7">
        <w:rPr>
          <w:rFonts w:ascii="Times New Roman" w:hAnsi="Times New Roman" w:cs="Times New Roman"/>
        </w:rPr>
        <w:t xml:space="preserve">is the number of VI </w:t>
      </w:r>
      <w:proofErr w:type="gramStart"/>
      <w:r w:rsidRPr="00A816B7">
        <w:rPr>
          <w:rFonts w:ascii="Times New Roman" w:hAnsi="Times New Roman" w:cs="Times New Roman"/>
        </w:rPr>
        <w:t>acts.</w:t>
      </w:r>
      <w:proofErr w:type="gramEnd"/>
    </w:p>
    <w:p w14:paraId="38EED6D0" w14:textId="52C89903" w:rsidR="005751FF" w:rsidRPr="00A816B7" w:rsidRDefault="00DC484A" w:rsidP="00EC3783">
      <w:pPr>
        <w:pStyle w:val="Heading3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A816B7">
        <w:rPr>
          <w:rFonts w:ascii="Times New Roman" w:hAnsi="Times New Roman" w:cs="Times New Roman"/>
          <w:color w:val="auto"/>
        </w:rPr>
        <w:t>C</w:t>
      </w:r>
      <w:r w:rsidR="005751FF" w:rsidRPr="00A816B7">
        <w:rPr>
          <w:rFonts w:ascii="Times New Roman" w:hAnsi="Times New Roman" w:cs="Times New Roman"/>
          <w:color w:val="auto"/>
        </w:rPr>
        <w:t xml:space="preserve">.3 Fraction of </w:t>
      </w:r>
      <w:r w:rsidR="00CF394C" w:rsidRPr="00CF394C">
        <w:rPr>
          <w:rFonts w:ascii="Times New Roman" w:hAnsi="Times New Roman" w:cs="Times New Roman"/>
          <w:color w:val="auto"/>
        </w:rPr>
        <w:t>intercourse</w:t>
      </w:r>
      <w:r w:rsidR="005751FF" w:rsidRPr="00A816B7">
        <w:rPr>
          <w:rFonts w:ascii="Times New Roman" w:hAnsi="Times New Roman" w:cs="Times New Roman"/>
          <w:color w:val="auto"/>
        </w:rPr>
        <w:t xml:space="preserve"> acts that are UAI</w:t>
      </w:r>
    </w:p>
    <w:p w14:paraId="37BF5D34" w14:textId="446A2ED5" w:rsidR="008C425D" w:rsidRPr="00A816B7" w:rsidRDefault="005751FF" w:rsidP="008C425D">
      <w:pPr>
        <w:spacing w:line="360" w:lineRule="auto"/>
        <w:jc w:val="both"/>
        <w:rPr>
          <w:rFonts w:ascii="Times New Roman" w:hAnsi="Times New Roman" w:cs="Times New Roman"/>
        </w:rPr>
      </w:pPr>
      <w:r w:rsidRPr="00A816B7">
        <w:rPr>
          <w:rFonts w:ascii="Times New Roman" w:hAnsi="Times New Roman" w:cs="Times New Roman"/>
        </w:rPr>
        <w:br/>
      </w: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F</m:t>
              </m:r>
            </m:e>
            <m:sub>
              <m:r>
                <w:rPr>
                  <w:rFonts w:ascii="Cambria Math" w:hAnsi="Cambria Math" w:cs="Times New Roman"/>
                </w:rPr>
                <m:t>UAI</m:t>
              </m:r>
            </m:sub>
          </m:sSub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ai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U</m:t>
                      </m:r>
                    </m:sub>
                  </m:sSub>
                </m:e>
              </m:acc>
            </m:num>
            <m:den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ai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U</m:t>
                      </m:r>
                    </m:sub>
                  </m:sSub>
                </m:e>
              </m:acc>
              <m:r>
                <w:rPr>
                  <w:rFonts w:ascii="Cambria Math" w:hAnsi="Cambria Math" w:cs="Times New Roman"/>
                </w:rPr>
                <m:t>+</m:t>
              </m:r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vi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U</m:t>
                      </m:r>
                    </m:sub>
                  </m:sSub>
                </m:e>
              </m:acc>
            </m:den>
          </m:f>
        </m:oMath>
      </m:oMathPara>
    </w:p>
    <w:p w14:paraId="2476B814" w14:textId="3237001A" w:rsidR="005751FF" w:rsidRPr="00A816B7" w:rsidRDefault="008C425D" w:rsidP="00EC3783">
      <w:pPr>
        <w:spacing w:line="360" w:lineRule="auto"/>
        <w:jc w:val="both"/>
        <w:rPr>
          <w:rFonts w:ascii="Times New Roman" w:hAnsi="Times New Roman" w:cs="Times New Roman"/>
        </w:rPr>
      </w:pPr>
      <w:r w:rsidRPr="00A816B7">
        <w:rPr>
          <w:rFonts w:ascii="Times New Roman" w:hAnsi="Times New Roman" w:cs="Times New Roman"/>
        </w:rPr>
        <w:t xml:space="preserve">Where 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F</m:t>
            </m:r>
          </m:e>
          <m:sub>
            <m:r>
              <w:rPr>
                <w:rFonts w:ascii="Cambria Math" w:hAnsi="Cambria Math" w:cs="Times New Roman"/>
              </w:rPr>
              <m:t>UAI</m:t>
            </m:r>
          </m:sub>
        </m:sSub>
      </m:oMath>
      <w:r w:rsidR="005751FF" w:rsidRPr="00A816B7">
        <w:rPr>
          <w:rFonts w:ascii="Times New Roman" w:hAnsi="Times New Roman" w:cs="Times New Roman"/>
          <w:vertAlign w:val="superscript"/>
        </w:rPr>
        <w:t xml:space="preserve"> </w:t>
      </w:r>
      <w:r w:rsidR="005751FF" w:rsidRPr="00A816B7">
        <w:rPr>
          <w:rFonts w:ascii="Times New Roman" w:hAnsi="Times New Roman" w:cs="Times New Roman"/>
        </w:rPr>
        <w:t xml:space="preserve">is the fraction of </w:t>
      </w:r>
      <w:r w:rsidR="00CF394C">
        <w:rPr>
          <w:rFonts w:ascii="Times New Roman" w:hAnsi="Times New Roman" w:cs="Times New Roman"/>
        </w:rPr>
        <w:t xml:space="preserve">condom </w:t>
      </w:r>
      <w:r w:rsidR="005751FF" w:rsidRPr="00A816B7">
        <w:rPr>
          <w:rFonts w:ascii="Times New Roman" w:hAnsi="Times New Roman" w:cs="Times New Roman"/>
        </w:rPr>
        <w:t xml:space="preserve">unprotected </w:t>
      </w:r>
      <w:r w:rsidR="00CF394C">
        <w:rPr>
          <w:rFonts w:ascii="Times New Roman" w:hAnsi="Times New Roman" w:cs="Times New Roman"/>
        </w:rPr>
        <w:t>intercourse</w:t>
      </w:r>
      <w:r w:rsidR="005751FF" w:rsidRPr="00A816B7">
        <w:rPr>
          <w:rFonts w:ascii="Times New Roman" w:hAnsi="Times New Roman" w:cs="Times New Roman"/>
        </w:rPr>
        <w:t xml:space="preserve"> acts that</w:t>
      </w:r>
      <w:r w:rsidR="005751FF" w:rsidRPr="00A816B7">
        <w:rPr>
          <w:rFonts w:ascii="Times New Roman" w:hAnsi="Times New Roman" w:cs="Times New Roman"/>
          <w:vertAlign w:val="superscript"/>
        </w:rPr>
        <w:t xml:space="preserve"> </w:t>
      </w:r>
      <w:r w:rsidR="005751FF" w:rsidRPr="00A816B7">
        <w:rPr>
          <w:rFonts w:ascii="Times New Roman" w:hAnsi="Times New Roman" w:cs="Times New Roman"/>
        </w:rPr>
        <w:t xml:space="preserve">are UAI,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ai</m:t>
                </m:r>
              </m:e>
              <m:sub>
                <m:r>
                  <w:rPr>
                    <w:rFonts w:ascii="Cambria Math" w:hAnsi="Cambria Math" w:cs="Times New Roman"/>
                  </w:rPr>
                  <m:t>U</m:t>
                </m:r>
              </m:sub>
            </m:sSub>
          </m:e>
        </m:acc>
      </m:oMath>
      <w:r w:rsidR="005751FF" w:rsidRPr="00A816B7">
        <w:rPr>
          <w:rFonts w:ascii="Times New Roman" w:hAnsi="Times New Roman" w:cs="Times New Roman"/>
        </w:rPr>
        <w:t xml:space="preserve"> is the mean number of UAI acts per person,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vi</m:t>
                </m:r>
              </m:e>
              <m:sub>
                <m:r>
                  <w:rPr>
                    <w:rFonts w:ascii="Cambria Math" w:hAnsi="Cambria Math" w:cs="Times New Roman"/>
                  </w:rPr>
                  <m:t>U</m:t>
                </m:r>
              </m:sub>
            </m:sSub>
          </m:e>
        </m:acc>
      </m:oMath>
      <w:r w:rsidR="005751FF" w:rsidRPr="00A816B7">
        <w:rPr>
          <w:rFonts w:ascii="Times New Roman" w:hAnsi="Times New Roman" w:cs="Times New Roman"/>
          <w:vertAlign w:val="superscript"/>
        </w:rPr>
        <w:t xml:space="preserve"> </w:t>
      </w:r>
      <w:r w:rsidR="005751FF" w:rsidRPr="00A816B7">
        <w:rPr>
          <w:rFonts w:ascii="Times New Roman" w:hAnsi="Times New Roman" w:cs="Times New Roman"/>
        </w:rPr>
        <w:t xml:space="preserve">is </w:t>
      </w:r>
      <w:r w:rsidR="00C57FEB" w:rsidRPr="00A816B7">
        <w:rPr>
          <w:rFonts w:ascii="Times New Roman" w:hAnsi="Times New Roman" w:cs="Times New Roman"/>
        </w:rPr>
        <w:t xml:space="preserve">mean </w:t>
      </w:r>
      <w:r w:rsidR="005751FF" w:rsidRPr="00A816B7">
        <w:rPr>
          <w:rFonts w:ascii="Times New Roman" w:hAnsi="Times New Roman" w:cs="Times New Roman"/>
        </w:rPr>
        <w:t>number of UVI acts per person.</w:t>
      </w:r>
    </w:p>
    <w:p w14:paraId="3C236D3E" w14:textId="77777777" w:rsidR="005751FF" w:rsidRPr="00A816B7" w:rsidRDefault="005751FF" w:rsidP="00EC3783">
      <w:pPr>
        <w:spacing w:line="360" w:lineRule="auto"/>
        <w:jc w:val="both"/>
        <w:rPr>
          <w:rFonts w:ascii="Times New Roman" w:hAnsi="Times New Roman" w:cs="Times New Roman"/>
        </w:rPr>
      </w:pPr>
    </w:p>
    <w:p w14:paraId="3622C502" w14:textId="330302DB" w:rsidR="005751FF" w:rsidRPr="00A816B7" w:rsidRDefault="00DC484A" w:rsidP="00EC3783">
      <w:pPr>
        <w:pStyle w:val="Heading3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A816B7">
        <w:rPr>
          <w:rFonts w:ascii="Times New Roman" w:hAnsi="Times New Roman" w:cs="Times New Roman"/>
          <w:color w:val="auto"/>
        </w:rPr>
        <w:t>C.4</w:t>
      </w:r>
      <w:r w:rsidR="005751FF" w:rsidRPr="00A816B7">
        <w:rPr>
          <w:rFonts w:ascii="Times New Roman" w:hAnsi="Times New Roman" w:cs="Times New Roman"/>
          <w:color w:val="auto"/>
        </w:rPr>
        <w:t xml:space="preserve"> Mean number of AI acts among the whole sample, when reported among the sub-</w:t>
      </w:r>
      <w:r w:rsidR="00001959" w:rsidRPr="00A816B7">
        <w:rPr>
          <w:rFonts w:ascii="Times New Roman" w:hAnsi="Times New Roman" w:cs="Times New Roman"/>
          <w:color w:val="auto"/>
        </w:rPr>
        <w:t>sample who report practising AI</w:t>
      </w:r>
    </w:p>
    <w:p w14:paraId="77B92594" w14:textId="3633E5DF" w:rsidR="008C425D" w:rsidRPr="00A816B7" w:rsidRDefault="00167FB1" w:rsidP="00EC3783">
      <w:pPr>
        <w:spacing w:line="360" w:lineRule="auto"/>
        <w:ind w:left="720" w:firstLine="720"/>
        <w:jc w:val="both"/>
        <w:rPr>
          <w:rFonts w:ascii="Times New Roman" w:eastAsiaTheme="minorEastAsia" w:hAnsi="Times New Roman" w:cs="Times New Roman"/>
        </w:rPr>
      </w:pPr>
      <m:oMathPara>
        <m:oMath>
          <m:acc>
            <m:accPr>
              <m:chr m:val="̅"/>
              <m:ctrlPr>
                <w:rPr>
                  <w:rFonts w:ascii="Cambria Math" w:hAnsi="Cambria Math" w:cs="Times New Roman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w</m:t>
                  </m:r>
                </m:sub>
              </m:sSub>
            </m:e>
          </m:acc>
          <m:r>
            <w:rPr>
              <w:rFonts w:ascii="Cambria Math" w:hAnsi="Cambria Math" w:cs="Times New Roman"/>
            </w:rPr>
            <m:t xml:space="preserve">= </m:t>
          </m:r>
          <m:acc>
            <m:accPr>
              <m:chr m:val="̅"/>
              <m:ctrlPr>
                <w:rPr>
                  <w:rFonts w:ascii="Cambria Math" w:hAnsi="Cambria Math" w:cs="Times New Roman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s</m:t>
                  </m:r>
                </m:sub>
              </m:sSub>
            </m:e>
          </m:acc>
          <m:r>
            <w:rPr>
              <w:rFonts w:ascii="Cambria Math" w:hAnsi="Cambria Math" w:cs="Times New Roman"/>
            </w:rPr>
            <m:t xml:space="preserve"> . p</m:t>
          </m:r>
        </m:oMath>
      </m:oMathPara>
    </w:p>
    <w:p w14:paraId="41DF529A" w14:textId="754AF43E" w:rsidR="00D46B85" w:rsidRDefault="005751FF" w:rsidP="00EC3783">
      <w:pPr>
        <w:spacing w:line="360" w:lineRule="auto"/>
        <w:jc w:val="both"/>
        <w:rPr>
          <w:rFonts w:ascii="Times New Roman" w:eastAsiaTheme="minorEastAsia" w:hAnsi="Times New Roman" w:cs="Times New Roman"/>
        </w:rPr>
        <w:sectPr w:rsidR="00D46B85" w:rsidSect="00A816B7"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A816B7">
        <w:rPr>
          <w:rFonts w:ascii="Times New Roman" w:eastAsiaTheme="minorEastAsia" w:hAnsi="Times New Roman" w:cs="Times New Roman"/>
        </w:rPr>
        <w:t xml:space="preserve">Where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</w:rPr>
                  <m:t>w</m:t>
                </m:r>
              </m:sub>
            </m:sSub>
          </m:e>
        </m:acc>
      </m:oMath>
      <w:r w:rsidRPr="00A816B7">
        <w:rPr>
          <w:rFonts w:ascii="Times New Roman" w:eastAsiaTheme="minorEastAsia" w:hAnsi="Times New Roman" w:cs="Times New Roman"/>
        </w:rPr>
        <w:t xml:space="preserve"> is the </w:t>
      </w:r>
      <w:r w:rsidR="00BC034D" w:rsidRPr="00A816B7">
        <w:rPr>
          <w:rFonts w:ascii="Times New Roman" w:eastAsiaTheme="minorEastAsia" w:hAnsi="Times New Roman" w:cs="Times New Roman"/>
        </w:rPr>
        <w:t>mean</w:t>
      </w:r>
      <w:r w:rsidRPr="00A816B7">
        <w:rPr>
          <w:rFonts w:ascii="Times New Roman" w:eastAsiaTheme="minorEastAsia" w:hAnsi="Times New Roman" w:cs="Times New Roman"/>
        </w:rPr>
        <w:t xml:space="preserve"> number of AI acts per person for the whole sample, </w:t>
      </w:r>
      <m:oMath>
        <m:acc>
          <m:accPr>
            <m:chr m:val="̅"/>
            <m:ctrlPr>
              <w:rPr>
                <w:rFonts w:ascii="Cambria Math" w:hAnsi="Cambria Math" w:cs="Times New Roman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</w:rPr>
                  <m:t>s</m:t>
                </m:r>
              </m:sub>
            </m:sSub>
          </m:e>
        </m:acc>
      </m:oMath>
      <w:r w:rsidR="00BC034D" w:rsidRPr="00A816B7">
        <w:rPr>
          <w:rFonts w:ascii="Times New Roman" w:eastAsiaTheme="minorEastAsia" w:hAnsi="Times New Roman" w:cs="Times New Roman"/>
        </w:rPr>
        <w:t>is the mean</w:t>
      </w:r>
      <w:r w:rsidRPr="00A816B7">
        <w:rPr>
          <w:rFonts w:ascii="Times New Roman" w:eastAsiaTheme="minorEastAsia" w:hAnsi="Times New Roman" w:cs="Times New Roman"/>
        </w:rPr>
        <w:t xml:space="preserve"> number of AI acts per person in the sub-sample who report practising AI and </w:t>
      </w:r>
      <m:oMath>
        <m:r>
          <w:rPr>
            <w:rFonts w:ascii="Cambria Math" w:hAnsi="Cambria Math" w:cs="Times New Roman"/>
          </w:rPr>
          <m:t>p</m:t>
        </m:r>
      </m:oMath>
      <w:r w:rsidRPr="00A816B7">
        <w:rPr>
          <w:rFonts w:ascii="Times New Roman" w:eastAsiaTheme="minorEastAsia" w:hAnsi="Times New Roman" w:cs="Times New Roman"/>
        </w:rPr>
        <w:t xml:space="preserve"> is the proportion of the whole sample who practise AI (AI prevalence). The equivalent equation is used to calculate number of </w:t>
      </w:r>
      <w:r w:rsidR="008C425D" w:rsidRPr="00A816B7">
        <w:rPr>
          <w:rFonts w:ascii="Times New Roman" w:eastAsiaTheme="minorEastAsia" w:hAnsi="Times New Roman" w:cs="Times New Roman"/>
        </w:rPr>
        <w:t xml:space="preserve">vaginal </w:t>
      </w:r>
      <w:r w:rsidR="00CF394C">
        <w:rPr>
          <w:rFonts w:ascii="Times New Roman" w:hAnsi="Times New Roman" w:cs="Times New Roman"/>
        </w:rPr>
        <w:t>intercourse</w:t>
      </w:r>
      <w:r w:rsidR="003E200F" w:rsidRPr="00A816B7">
        <w:rPr>
          <w:rFonts w:ascii="Times New Roman" w:eastAsiaTheme="minorEastAsia" w:hAnsi="Times New Roman" w:cs="Times New Roman"/>
        </w:rPr>
        <w:t xml:space="preserve"> </w:t>
      </w:r>
      <w:r w:rsidRPr="00A816B7">
        <w:rPr>
          <w:rFonts w:ascii="Times New Roman" w:eastAsiaTheme="minorEastAsia" w:hAnsi="Times New Roman" w:cs="Times New Roman"/>
        </w:rPr>
        <w:t>acts.</w:t>
      </w:r>
    </w:p>
    <w:p w14:paraId="104AA296" w14:textId="77777777" w:rsidR="00D46B85" w:rsidRPr="00A816B7" w:rsidRDefault="00D46B85" w:rsidP="00EC3783">
      <w:pPr>
        <w:spacing w:line="360" w:lineRule="auto"/>
        <w:jc w:val="both"/>
        <w:rPr>
          <w:rFonts w:ascii="Times New Roman" w:eastAsiaTheme="minorEastAsia" w:hAnsi="Times New Roman" w:cs="Times New Roman"/>
        </w:rPr>
      </w:pPr>
    </w:p>
    <w:p w14:paraId="54141192" w14:textId="77B24D60" w:rsidR="00D936F9" w:rsidRPr="00D46B85" w:rsidRDefault="00CF394C" w:rsidP="00D46B85">
      <w:pPr>
        <w:spacing w:after="160" w:line="360" w:lineRule="auto"/>
        <w:jc w:val="both"/>
        <w:rPr>
          <w:rFonts w:ascii="Times New Roman" w:eastAsiaTheme="minorEastAsia" w:hAnsi="Times New Roman" w:cs="Times New Roman"/>
          <w:b/>
        </w:rPr>
      </w:pPr>
      <w:r w:rsidRPr="00D46B85">
        <w:rPr>
          <w:rFonts w:ascii="Times New Roman" w:hAnsi="Times New Roman" w:cs="Times New Roman"/>
          <w:b/>
        </w:rPr>
        <w:t>FIGURE LEGENDS</w:t>
      </w:r>
    </w:p>
    <w:p w14:paraId="658A11BD" w14:textId="6D757A86" w:rsidR="00CD6969" w:rsidRPr="00A816B7" w:rsidRDefault="00CD6969" w:rsidP="00EC3783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A816B7">
        <w:rPr>
          <w:rFonts w:ascii="Times New Roman" w:hAnsi="Times New Roman" w:cs="Times New Roman"/>
          <w:b/>
        </w:rPr>
        <w:t>Fig.</w:t>
      </w:r>
      <w:r w:rsidR="002E7067" w:rsidRPr="00A816B7">
        <w:rPr>
          <w:rFonts w:ascii="Times New Roman" w:hAnsi="Times New Roman" w:cs="Times New Roman"/>
          <w:b/>
        </w:rPr>
        <w:t xml:space="preserve"> </w:t>
      </w:r>
      <w:r w:rsidRPr="00A816B7">
        <w:rPr>
          <w:rFonts w:ascii="Times New Roman" w:hAnsi="Times New Roman" w:cs="Times New Roman"/>
          <w:b/>
        </w:rPr>
        <w:t>S1: Summary of article search and selection.</w:t>
      </w:r>
    </w:p>
    <w:p w14:paraId="51B660D2" w14:textId="4FF2EB10" w:rsidR="00CD6969" w:rsidRPr="00A816B7" w:rsidRDefault="00CD6969" w:rsidP="00EC3783">
      <w:pPr>
        <w:spacing w:line="360" w:lineRule="auto"/>
        <w:jc w:val="both"/>
        <w:rPr>
          <w:rFonts w:ascii="Times New Roman" w:hAnsi="Times New Roman" w:cs="Times New Roman"/>
        </w:rPr>
      </w:pPr>
      <w:r w:rsidRPr="00A816B7">
        <w:rPr>
          <w:rFonts w:ascii="Times New Roman" w:hAnsi="Times New Roman" w:cs="Times New Roman"/>
        </w:rPr>
        <w:t>*</w:t>
      </w:r>
      <w:r w:rsidR="00A201B8" w:rsidRPr="00A816B7">
        <w:rPr>
          <w:rFonts w:ascii="Times New Roman" w:hAnsi="Times New Roman" w:cs="Times New Roman"/>
        </w:rPr>
        <w:t>N</w:t>
      </w:r>
      <w:r w:rsidRPr="00A816B7">
        <w:rPr>
          <w:rFonts w:ascii="Times New Roman" w:hAnsi="Times New Roman" w:cs="Times New Roman"/>
        </w:rPr>
        <w:t>on-</w:t>
      </w:r>
      <w:r w:rsidR="00285C02" w:rsidRPr="00A816B7">
        <w:rPr>
          <w:rFonts w:ascii="Times New Roman" w:hAnsi="Times New Roman" w:cs="Times New Roman"/>
        </w:rPr>
        <w:t>relevance</w:t>
      </w:r>
      <w:r w:rsidR="00E52D36" w:rsidRPr="00A816B7">
        <w:rPr>
          <w:rFonts w:ascii="Times New Roman" w:hAnsi="Times New Roman" w:cs="Times New Roman"/>
        </w:rPr>
        <w:t xml:space="preserve"> was defined as not referring</w:t>
      </w:r>
      <w:r w:rsidRPr="00A816B7">
        <w:rPr>
          <w:rFonts w:ascii="Times New Roman" w:hAnsi="Times New Roman" w:cs="Times New Roman"/>
        </w:rPr>
        <w:t xml:space="preserve"> </w:t>
      </w:r>
      <w:r w:rsidR="00E52D36" w:rsidRPr="00A816B7">
        <w:rPr>
          <w:rFonts w:ascii="Times New Roman" w:hAnsi="Times New Roman" w:cs="Times New Roman"/>
        </w:rPr>
        <w:t>to</w:t>
      </w:r>
      <w:r w:rsidRPr="00A816B7">
        <w:rPr>
          <w:rFonts w:ascii="Times New Roman" w:hAnsi="Times New Roman" w:cs="Times New Roman"/>
        </w:rPr>
        <w:t xml:space="preserve"> sex</w:t>
      </w:r>
      <w:r w:rsidR="00E52D36" w:rsidRPr="00A816B7">
        <w:rPr>
          <w:rFonts w:ascii="Times New Roman" w:hAnsi="Times New Roman" w:cs="Times New Roman"/>
        </w:rPr>
        <w:t>ual</w:t>
      </w:r>
      <w:r w:rsidRPr="00A816B7">
        <w:rPr>
          <w:rFonts w:ascii="Times New Roman" w:hAnsi="Times New Roman" w:cs="Times New Roman"/>
        </w:rPr>
        <w:t xml:space="preserve"> behaviour</w:t>
      </w:r>
      <w:r w:rsidR="00285C02" w:rsidRPr="00A816B7">
        <w:rPr>
          <w:rFonts w:ascii="Times New Roman" w:hAnsi="Times New Roman" w:cs="Times New Roman"/>
        </w:rPr>
        <w:t xml:space="preserve"> among FSW.</w:t>
      </w:r>
    </w:p>
    <w:p w14:paraId="39F4F64A" w14:textId="7B21FFDE" w:rsidR="005751FF" w:rsidRPr="00A816B7" w:rsidRDefault="00CD6969" w:rsidP="00D40B35">
      <w:pPr>
        <w:spacing w:line="360" w:lineRule="auto"/>
        <w:jc w:val="both"/>
        <w:rPr>
          <w:rFonts w:ascii="Times New Roman" w:hAnsi="Times New Roman" w:cs="Times New Roman"/>
        </w:rPr>
      </w:pPr>
      <w:r w:rsidRPr="00A816B7">
        <w:rPr>
          <w:rFonts w:ascii="Times New Roman" w:hAnsi="Times New Roman" w:cs="Times New Roman"/>
        </w:rPr>
        <w:t>Two of the included studies were identified through reference scanning, with the remainder identified through the database searches</w:t>
      </w:r>
      <w:r w:rsidR="00C96B2E" w:rsidRPr="00A816B7">
        <w:rPr>
          <w:rFonts w:ascii="Times New Roman" w:hAnsi="Times New Roman" w:cs="Times New Roman"/>
        </w:rPr>
        <w:t>.</w:t>
      </w:r>
    </w:p>
    <w:p w14:paraId="0B8968FA" w14:textId="77777777" w:rsidR="003B674F" w:rsidRPr="00A816B7" w:rsidRDefault="003B674F" w:rsidP="00D40B35">
      <w:pPr>
        <w:spacing w:line="360" w:lineRule="auto"/>
        <w:jc w:val="both"/>
        <w:rPr>
          <w:rFonts w:ascii="Times New Roman" w:hAnsi="Times New Roman" w:cs="Times New Roman"/>
        </w:rPr>
      </w:pPr>
    </w:p>
    <w:p w14:paraId="68493153" w14:textId="4EEA5B7E" w:rsidR="00CB5C00" w:rsidRPr="00A816B7" w:rsidRDefault="003B674F" w:rsidP="003B674F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A816B7">
        <w:rPr>
          <w:rFonts w:ascii="Times New Roman" w:hAnsi="Times New Roman" w:cs="Times New Roman"/>
          <w:b/>
        </w:rPr>
        <w:t>Fig.</w:t>
      </w:r>
      <w:r w:rsidR="002E7067" w:rsidRPr="00A816B7">
        <w:rPr>
          <w:rFonts w:ascii="Times New Roman" w:hAnsi="Times New Roman" w:cs="Times New Roman"/>
          <w:b/>
        </w:rPr>
        <w:t xml:space="preserve"> </w:t>
      </w:r>
      <w:r w:rsidRPr="00A816B7">
        <w:rPr>
          <w:rFonts w:ascii="Times New Roman" w:hAnsi="Times New Roman" w:cs="Times New Roman"/>
          <w:b/>
        </w:rPr>
        <w:t>S2: Forest plots of the prevalence of anal intercourse over the most common recall periods</w:t>
      </w:r>
    </w:p>
    <w:p w14:paraId="391551D6" w14:textId="573A7CC4" w:rsidR="00EC3783" w:rsidRDefault="00CB5C00" w:rsidP="00A816B7">
      <w:pPr>
        <w:spacing w:line="360" w:lineRule="auto"/>
        <w:jc w:val="both"/>
        <w:rPr>
          <w:rFonts w:ascii="Times New Roman" w:hAnsi="Times New Roman" w:cs="Times New Roman"/>
        </w:rPr>
      </w:pPr>
      <w:r w:rsidRPr="00A816B7">
        <w:rPr>
          <w:rFonts w:ascii="Times New Roman" w:hAnsi="Times New Roman" w:cs="Times New Roman"/>
        </w:rPr>
        <w:t>Study estimates of AI prevalence among FSW over a)</w:t>
      </w:r>
      <w:r w:rsidR="0052781B" w:rsidRPr="00A816B7">
        <w:rPr>
          <w:rFonts w:ascii="Times New Roman" w:hAnsi="Times New Roman" w:cs="Times New Roman"/>
        </w:rPr>
        <w:t xml:space="preserve"> </w:t>
      </w:r>
      <w:r w:rsidRPr="00A816B7">
        <w:rPr>
          <w:rFonts w:ascii="Times New Roman" w:hAnsi="Times New Roman" w:cs="Times New Roman"/>
        </w:rPr>
        <w:t xml:space="preserve">lifetime, </w:t>
      </w:r>
      <w:r w:rsidR="00CF394C">
        <w:rPr>
          <w:rFonts w:ascii="Times New Roman" w:hAnsi="Times New Roman" w:cs="Times New Roman"/>
        </w:rPr>
        <w:t>b</w:t>
      </w:r>
      <w:r w:rsidRPr="00A816B7">
        <w:rPr>
          <w:rFonts w:ascii="Times New Roman" w:hAnsi="Times New Roman" w:cs="Times New Roman"/>
        </w:rPr>
        <w:t>)</w:t>
      </w:r>
      <w:r w:rsidR="0052781B" w:rsidRPr="00A816B7">
        <w:rPr>
          <w:rFonts w:ascii="Times New Roman" w:hAnsi="Times New Roman" w:cs="Times New Roman"/>
        </w:rPr>
        <w:t xml:space="preserve"> </w:t>
      </w:r>
      <w:r w:rsidRPr="00A816B7">
        <w:rPr>
          <w:rFonts w:ascii="Times New Roman" w:hAnsi="Times New Roman" w:cs="Times New Roman"/>
        </w:rPr>
        <w:t>one month. Estimates are ordered by survey year and grouped by partner type.  I</w:t>
      </w:r>
      <w:r w:rsidRPr="00A816B7">
        <w:rPr>
          <w:rFonts w:ascii="Times New Roman" w:hAnsi="Times New Roman" w:cs="Times New Roman"/>
          <w:vertAlign w:val="superscript"/>
        </w:rPr>
        <w:t>2</w:t>
      </w:r>
      <w:r w:rsidRPr="00A816B7">
        <w:rPr>
          <w:rFonts w:ascii="Times New Roman" w:hAnsi="Times New Roman" w:cs="Times New Roman"/>
        </w:rPr>
        <w:t xml:space="preserve"> lies between 0 and 100%; 0% indicates no observed heterogeneity and larger values show increasing heterogeneity.</w:t>
      </w:r>
      <w:r w:rsidRPr="00A816B7">
        <w:rPr>
          <w:rFonts w:ascii="Times New Roman" w:hAnsi="Times New Roman" w:cs="Times New Roman"/>
          <w:b/>
        </w:rPr>
        <w:t xml:space="preserve"> </w:t>
      </w:r>
      <w:r w:rsidR="000973B2" w:rsidRPr="00A816B7">
        <w:rPr>
          <w:rFonts w:ascii="Times New Roman" w:hAnsi="Times New Roman" w:cs="Times New Roman"/>
        </w:rPr>
        <w:t>95%CI=95% confidence interval, ACASI=audio computer assisted self-interview, FTFI=face-to-face interview, SAQ=self-administered questionnaire</w:t>
      </w:r>
    </w:p>
    <w:p w14:paraId="6BA18EF7" w14:textId="2FF694C4" w:rsidR="004C0B28" w:rsidRDefault="004C0B28" w:rsidP="00A816B7">
      <w:pPr>
        <w:spacing w:line="360" w:lineRule="auto"/>
        <w:jc w:val="both"/>
        <w:rPr>
          <w:rFonts w:ascii="Times New Roman" w:hAnsi="Times New Roman" w:cs="Times New Roman"/>
        </w:rPr>
      </w:pPr>
    </w:p>
    <w:p w14:paraId="53ED0EEA" w14:textId="2999FF1B" w:rsidR="004C0B28" w:rsidRDefault="004C0B28" w:rsidP="00A816B7">
      <w:pPr>
        <w:spacing w:line="360" w:lineRule="auto"/>
        <w:jc w:val="both"/>
        <w:rPr>
          <w:rFonts w:ascii="Times New Roman" w:hAnsi="Times New Roman" w:cs="Times New Roman"/>
        </w:rPr>
      </w:pPr>
      <w:r w:rsidRPr="004C0B28">
        <w:rPr>
          <w:rFonts w:ascii="Times New Roman" w:hAnsi="Times New Roman" w:cs="Times New Roman"/>
          <w:b/>
        </w:rPr>
        <w:t xml:space="preserve">Fig. S3: Individual study estimates the percentage reporting </w:t>
      </w:r>
      <w:r>
        <w:rPr>
          <w:rFonts w:ascii="Times New Roman" w:hAnsi="Times New Roman" w:cs="Times New Roman"/>
          <w:b/>
        </w:rPr>
        <w:t xml:space="preserve">any </w:t>
      </w:r>
      <w:r w:rsidRPr="004C0B28">
        <w:rPr>
          <w:rFonts w:ascii="Times New Roman" w:hAnsi="Times New Roman" w:cs="Times New Roman"/>
          <w:b/>
        </w:rPr>
        <w:t xml:space="preserve">AI and VI unprotected </w:t>
      </w:r>
      <w:r>
        <w:rPr>
          <w:rFonts w:ascii="Times New Roman" w:hAnsi="Times New Roman" w:cs="Times New Roman"/>
          <w:b/>
        </w:rPr>
        <w:t xml:space="preserve">by condoms </w:t>
      </w:r>
      <w:r w:rsidRPr="004C0B28">
        <w:rPr>
          <w:rFonts w:ascii="Times New Roman" w:hAnsi="Times New Roman" w:cs="Times New Roman"/>
          <w:b/>
        </w:rPr>
        <w:t>over the most common recall periods</w:t>
      </w:r>
      <w:r>
        <w:rPr>
          <w:rFonts w:ascii="Times New Roman" w:hAnsi="Times New Roman" w:cs="Times New Roman"/>
        </w:rPr>
        <w:t xml:space="preserve">. </w:t>
      </w:r>
    </w:p>
    <w:p w14:paraId="21B5E092" w14:textId="26C5E3A8" w:rsidR="00E84634" w:rsidRDefault="004C0B28" w:rsidP="00A816B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Dot plots of the percentage of FSW reporting any AI unprotected by condoms among those who report practicing AI, a) generally (i.e. reporting ´sometimes or ´never´ using condoms during AI, b) in the past month, c) in the past week and d) at last </w:t>
      </w:r>
      <w:r w:rsidR="00CF394C">
        <w:rPr>
          <w:rFonts w:ascii="Times New Roman" w:hAnsi="Times New Roman" w:cs="Times New Roman"/>
        </w:rPr>
        <w:t>intercourse</w:t>
      </w:r>
      <w:r>
        <w:rPr>
          <w:rFonts w:ascii="Times New Roman" w:hAnsi="Times New Roman" w:cs="Times New Roman"/>
        </w:rPr>
        <w:t xml:space="preserve"> act. The equivalent available estimates for VI of also plotted. The bars joining the UVI and UAI estimates are to visually aid comparison.</w:t>
      </w:r>
    </w:p>
    <w:p w14:paraId="73765D1E" w14:textId="77777777" w:rsidR="00E84634" w:rsidRDefault="00E84634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B3E8660" w14:textId="7370DFF1" w:rsidR="004C0B28" w:rsidRDefault="00D953FE" w:rsidP="00A816B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Fig. S1</w:t>
      </w:r>
    </w:p>
    <w:p w14:paraId="4C4C20C1" w14:textId="26CAA148" w:rsidR="00D953FE" w:rsidRDefault="00D953FE" w:rsidP="00A816B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69A1143" wp14:editId="5EDF2C64">
            <wp:extent cx="5731510" cy="4298950"/>
            <wp:effectExtent l="0" t="0" r="254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. S1 search tree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FB9BA" w14:textId="1B74E75E" w:rsidR="00E42F1F" w:rsidRDefault="00E42F1F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E42F1F" w14:paraId="01496F2B" w14:textId="77777777" w:rsidTr="00336B10">
        <w:tc>
          <w:tcPr>
            <w:tcW w:w="9016" w:type="dxa"/>
          </w:tcPr>
          <w:p w14:paraId="2170D934" w14:textId="579AF2B9" w:rsidR="00E42F1F" w:rsidRDefault="00E42F1F" w:rsidP="00A816B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Fig. S2a</w:t>
            </w:r>
          </w:p>
        </w:tc>
      </w:tr>
      <w:tr w:rsidR="00E42F1F" w14:paraId="5420DD1D" w14:textId="77777777" w:rsidTr="00336B10">
        <w:tc>
          <w:tcPr>
            <w:tcW w:w="9016" w:type="dxa"/>
          </w:tcPr>
          <w:p w14:paraId="793A7ED6" w14:textId="0CB01A88" w:rsidR="00E42F1F" w:rsidRDefault="00E42F1F" w:rsidP="00A816B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AF6975D" wp14:editId="45DE92D0">
                  <wp:extent cx="5712031" cy="5367090"/>
                  <wp:effectExtent l="0" t="0" r="3175" b="508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48" t="8031" r="9543" b="3613"/>
                          <a:stretch/>
                        </pic:blipFill>
                        <pic:spPr bwMode="auto">
                          <a:xfrm>
                            <a:off x="0" y="0"/>
                            <a:ext cx="5715424" cy="5370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DCCFF8" w14:textId="3633AA04" w:rsidR="00E42F1F" w:rsidRDefault="00E42F1F" w:rsidP="00A816B7">
      <w:pPr>
        <w:spacing w:line="360" w:lineRule="auto"/>
        <w:jc w:val="both"/>
        <w:rPr>
          <w:rFonts w:ascii="Times New Roman" w:hAnsi="Times New Roman" w:cs="Times New Roman"/>
        </w:rPr>
      </w:pPr>
    </w:p>
    <w:p w14:paraId="770E3451" w14:textId="77777777" w:rsidR="00E42F1F" w:rsidRDefault="00E42F1F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C236DAF" w14:textId="77777777" w:rsidR="00E42F1F" w:rsidRDefault="00E42F1F" w:rsidP="00A816B7">
      <w:pPr>
        <w:spacing w:line="360" w:lineRule="auto"/>
        <w:jc w:val="both"/>
        <w:rPr>
          <w:rFonts w:ascii="Times New Roman" w:hAnsi="Times New Roman" w:cs="Times New Roman"/>
        </w:rPr>
      </w:pPr>
    </w:p>
    <w:p w14:paraId="716EF8EC" w14:textId="49506288" w:rsidR="00E42F1F" w:rsidRDefault="00E42F1F" w:rsidP="00A816B7">
      <w:pPr>
        <w:spacing w:line="360" w:lineRule="auto"/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E42F1F" w14:paraId="609530F5" w14:textId="77777777" w:rsidTr="00CF394C">
        <w:tc>
          <w:tcPr>
            <w:tcW w:w="9026" w:type="dxa"/>
          </w:tcPr>
          <w:p w14:paraId="4201F808" w14:textId="29C154E4" w:rsidR="00E42F1F" w:rsidRDefault="00E42F1F" w:rsidP="00D23FC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Fig. S2</w:t>
            </w:r>
            <w:r w:rsidR="00CF394C">
              <w:rPr>
                <w:rFonts w:ascii="Times New Roman" w:hAnsi="Times New Roman" w:cs="Times New Roman"/>
              </w:rPr>
              <w:t>b</w:t>
            </w:r>
          </w:p>
        </w:tc>
      </w:tr>
      <w:tr w:rsidR="00E42F1F" w14:paraId="2365D605" w14:textId="77777777" w:rsidTr="00CF394C">
        <w:tc>
          <w:tcPr>
            <w:tcW w:w="9026" w:type="dxa"/>
          </w:tcPr>
          <w:p w14:paraId="56840FFA" w14:textId="0BE8129C" w:rsidR="00E42F1F" w:rsidRDefault="00E42F1F" w:rsidP="00D23FC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A10C038" wp14:editId="590B7C66">
                  <wp:extent cx="5652654" cy="6680876"/>
                  <wp:effectExtent l="0" t="0" r="5715" b="571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12" t="8573" r="22741" b="3615"/>
                          <a:stretch/>
                        </pic:blipFill>
                        <pic:spPr bwMode="auto">
                          <a:xfrm>
                            <a:off x="0" y="0"/>
                            <a:ext cx="5660933" cy="66906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451795" w14:textId="777127BA" w:rsidR="00197F94" w:rsidRDefault="00197F94" w:rsidP="00A816B7">
      <w:pPr>
        <w:spacing w:line="360" w:lineRule="auto"/>
        <w:jc w:val="both"/>
        <w:rPr>
          <w:rFonts w:ascii="Times New Roman" w:hAnsi="Times New Roman" w:cs="Times New Roman"/>
        </w:rPr>
      </w:pPr>
    </w:p>
    <w:p w14:paraId="4B0DF1E5" w14:textId="77777777" w:rsidR="00197F94" w:rsidRDefault="00197F94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197F94" w14:paraId="7E4DB9B6" w14:textId="77777777" w:rsidTr="00336B10">
        <w:tc>
          <w:tcPr>
            <w:tcW w:w="9016" w:type="dxa"/>
          </w:tcPr>
          <w:p w14:paraId="33DB475E" w14:textId="58471CCC" w:rsidR="00197F94" w:rsidRDefault="00197F94" w:rsidP="00A816B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Fig. S3a</w:t>
            </w:r>
          </w:p>
        </w:tc>
      </w:tr>
      <w:tr w:rsidR="00197F94" w14:paraId="04FF1E75" w14:textId="77777777" w:rsidTr="00336B10">
        <w:tc>
          <w:tcPr>
            <w:tcW w:w="9016" w:type="dxa"/>
          </w:tcPr>
          <w:p w14:paraId="06DA6FC9" w14:textId="3B28B313" w:rsidR="00197F94" w:rsidRDefault="00197F94" w:rsidP="00A816B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36AA823" wp14:editId="13A952BE">
                  <wp:extent cx="4479037" cy="472567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19" t="556" r="-2598" b="25605"/>
                          <a:stretch/>
                        </pic:blipFill>
                        <pic:spPr bwMode="auto">
                          <a:xfrm>
                            <a:off x="0" y="0"/>
                            <a:ext cx="4479575" cy="4726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C39D29" w14:textId="32199165" w:rsidR="00197F94" w:rsidRDefault="00197F94" w:rsidP="00A816B7">
      <w:pPr>
        <w:spacing w:line="360" w:lineRule="auto"/>
        <w:jc w:val="both"/>
        <w:rPr>
          <w:rFonts w:ascii="Times New Roman" w:hAnsi="Times New Roman" w:cs="Times New Roman"/>
        </w:rPr>
      </w:pPr>
    </w:p>
    <w:p w14:paraId="19EB9F45" w14:textId="77777777" w:rsidR="00197F94" w:rsidRDefault="00197F94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197F94" w14:paraId="1F5A98C5" w14:textId="77777777" w:rsidTr="00336B10">
        <w:tc>
          <w:tcPr>
            <w:tcW w:w="9016" w:type="dxa"/>
          </w:tcPr>
          <w:p w14:paraId="5A343177" w14:textId="77036077" w:rsidR="00197F94" w:rsidRDefault="00197F94" w:rsidP="00A816B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Fig S3b</w:t>
            </w:r>
          </w:p>
        </w:tc>
      </w:tr>
      <w:tr w:rsidR="00197F94" w14:paraId="283FAD22" w14:textId="77777777" w:rsidTr="00336B10">
        <w:tc>
          <w:tcPr>
            <w:tcW w:w="9016" w:type="dxa"/>
          </w:tcPr>
          <w:p w14:paraId="71A37EAD" w14:textId="1EDF6F2D" w:rsidR="00197F94" w:rsidRDefault="00E84634" w:rsidP="00A816B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2BF9A1B" wp14:editId="1350906F">
                  <wp:extent cx="5442858" cy="3265715"/>
                  <wp:effectExtent l="0" t="0" r="571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8922" cy="3269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D8E6C3" w14:textId="6FC75BFC" w:rsidR="00E84634" w:rsidRDefault="00E84634" w:rsidP="00A816B7">
      <w:pPr>
        <w:spacing w:line="360" w:lineRule="auto"/>
        <w:jc w:val="both"/>
        <w:rPr>
          <w:rFonts w:ascii="Times New Roman" w:hAnsi="Times New Roman" w:cs="Times New Roman"/>
        </w:rPr>
      </w:pPr>
    </w:p>
    <w:p w14:paraId="4E20B8E6" w14:textId="77777777" w:rsidR="00E84634" w:rsidRDefault="00E84634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E84634" w14:paraId="2665A790" w14:textId="77777777" w:rsidTr="00336B10">
        <w:tc>
          <w:tcPr>
            <w:tcW w:w="9016" w:type="dxa"/>
          </w:tcPr>
          <w:p w14:paraId="6C4B78C9" w14:textId="380D7FBE" w:rsidR="00E84634" w:rsidRDefault="00E84634" w:rsidP="00A816B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Fig S3c</w:t>
            </w:r>
          </w:p>
        </w:tc>
      </w:tr>
      <w:tr w:rsidR="00E84634" w14:paraId="5D06CA38" w14:textId="77777777" w:rsidTr="00336B10">
        <w:tc>
          <w:tcPr>
            <w:tcW w:w="9016" w:type="dxa"/>
          </w:tcPr>
          <w:p w14:paraId="24DA128F" w14:textId="652B4105" w:rsidR="00E84634" w:rsidRDefault="00E84634" w:rsidP="00A816B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CF90E60" wp14:editId="5369813D">
                  <wp:extent cx="5466013" cy="3431540"/>
                  <wp:effectExtent l="0" t="0" r="190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27"/>
                          <a:stretch/>
                        </pic:blipFill>
                        <pic:spPr bwMode="auto">
                          <a:xfrm>
                            <a:off x="0" y="0"/>
                            <a:ext cx="5475099" cy="3437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95400F" w14:textId="2AE1D8B8" w:rsidR="00E84634" w:rsidRDefault="00E84634" w:rsidP="00A816B7">
      <w:pPr>
        <w:spacing w:line="360" w:lineRule="auto"/>
        <w:jc w:val="both"/>
        <w:rPr>
          <w:rFonts w:ascii="Times New Roman" w:hAnsi="Times New Roman" w:cs="Times New Roman"/>
        </w:rPr>
      </w:pPr>
    </w:p>
    <w:p w14:paraId="3543CCA2" w14:textId="77777777" w:rsidR="00E84634" w:rsidRDefault="00E84634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EE5A46D" w14:textId="77777777" w:rsidR="00E42F1F" w:rsidRDefault="00E42F1F" w:rsidP="00A816B7">
      <w:pPr>
        <w:spacing w:line="360" w:lineRule="auto"/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E84634" w14:paraId="5803CC1C" w14:textId="77777777" w:rsidTr="00336B10">
        <w:tc>
          <w:tcPr>
            <w:tcW w:w="9016" w:type="dxa"/>
          </w:tcPr>
          <w:p w14:paraId="2C2D1177" w14:textId="2C18451B" w:rsidR="00E84634" w:rsidRDefault="00E84634" w:rsidP="00D23FC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Fig S3d</w:t>
            </w:r>
          </w:p>
        </w:tc>
      </w:tr>
      <w:tr w:rsidR="00E84634" w14:paraId="152D864C" w14:textId="77777777" w:rsidTr="00336B10">
        <w:tc>
          <w:tcPr>
            <w:tcW w:w="9016" w:type="dxa"/>
          </w:tcPr>
          <w:p w14:paraId="24BA2BC2" w14:textId="2C0C987A" w:rsidR="00E84634" w:rsidRDefault="00E84634" w:rsidP="00D23FC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FCACF3F" wp14:editId="50B0DC9F">
                  <wp:extent cx="4572000" cy="457200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45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707B0B" w14:textId="77777777" w:rsidR="00E84634" w:rsidRPr="00A816B7" w:rsidRDefault="00E84634" w:rsidP="00A816B7">
      <w:pPr>
        <w:spacing w:line="360" w:lineRule="auto"/>
        <w:jc w:val="both"/>
        <w:rPr>
          <w:rFonts w:ascii="Times New Roman" w:hAnsi="Times New Roman" w:cs="Times New Roman"/>
        </w:rPr>
      </w:pPr>
    </w:p>
    <w:sectPr w:rsidR="00E84634" w:rsidRPr="00A816B7" w:rsidSect="00D46B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B60C70" w14:textId="77777777" w:rsidR="00167FB1" w:rsidRDefault="00167FB1" w:rsidP="00001959">
      <w:pPr>
        <w:spacing w:after="0" w:line="240" w:lineRule="auto"/>
      </w:pPr>
      <w:r>
        <w:separator/>
      </w:r>
    </w:p>
  </w:endnote>
  <w:endnote w:type="continuationSeparator" w:id="0">
    <w:p w14:paraId="3C86BA3C" w14:textId="77777777" w:rsidR="00167FB1" w:rsidRDefault="00167FB1" w:rsidP="00001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577712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ADDEA4" w14:textId="146F2D4A" w:rsidR="00D2392B" w:rsidRDefault="00D2392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555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4E063B1" w14:textId="77777777" w:rsidR="00D2392B" w:rsidRDefault="00D239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34891D" w14:textId="77777777" w:rsidR="00167FB1" w:rsidRDefault="00167FB1" w:rsidP="00001959">
      <w:pPr>
        <w:spacing w:after="0" w:line="240" w:lineRule="auto"/>
      </w:pPr>
      <w:r>
        <w:separator/>
      </w:r>
    </w:p>
  </w:footnote>
  <w:footnote w:type="continuationSeparator" w:id="0">
    <w:p w14:paraId="77B43B5F" w14:textId="77777777" w:rsidR="00167FB1" w:rsidRDefault="00167FB1" w:rsidP="000019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0C8"/>
    <w:rsid w:val="00001959"/>
    <w:rsid w:val="00002BED"/>
    <w:rsid w:val="0004113F"/>
    <w:rsid w:val="00076C77"/>
    <w:rsid w:val="00080BAF"/>
    <w:rsid w:val="000970D3"/>
    <w:rsid w:val="000973B2"/>
    <w:rsid w:val="000B4E62"/>
    <w:rsid w:val="000B5F3F"/>
    <w:rsid w:val="000E31DA"/>
    <w:rsid w:val="000F37C1"/>
    <w:rsid w:val="000F40A2"/>
    <w:rsid w:val="001008BD"/>
    <w:rsid w:val="00113E56"/>
    <w:rsid w:val="00117DE1"/>
    <w:rsid w:val="0012212F"/>
    <w:rsid w:val="001255C3"/>
    <w:rsid w:val="001466D5"/>
    <w:rsid w:val="00154737"/>
    <w:rsid w:val="00167FB1"/>
    <w:rsid w:val="00173E80"/>
    <w:rsid w:val="00175BE5"/>
    <w:rsid w:val="00197F94"/>
    <w:rsid w:val="001B4210"/>
    <w:rsid w:val="001E4914"/>
    <w:rsid w:val="001F2DAD"/>
    <w:rsid w:val="00206997"/>
    <w:rsid w:val="0023654C"/>
    <w:rsid w:val="002414C8"/>
    <w:rsid w:val="00242AEC"/>
    <w:rsid w:val="0027437E"/>
    <w:rsid w:val="00285C02"/>
    <w:rsid w:val="00291763"/>
    <w:rsid w:val="002966FC"/>
    <w:rsid w:val="002A6A13"/>
    <w:rsid w:val="002A7CA7"/>
    <w:rsid w:val="002C6FD5"/>
    <w:rsid w:val="002D2F1E"/>
    <w:rsid w:val="002D5AB2"/>
    <w:rsid w:val="002E7067"/>
    <w:rsid w:val="00316048"/>
    <w:rsid w:val="00322CA0"/>
    <w:rsid w:val="0032708B"/>
    <w:rsid w:val="00336B10"/>
    <w:rsid w:val="00344F85"/>
    <w:rsid w:val="003548A3"/>
    <w:rsid w:val="003616FB"/>
    <w:rsid w:val="003644F1"/>
    <w:rsid w:val="003713A1"/>
    <w:rsid w:val="00372480"/>
    <w:rsid w:val="00381A92"/>
    <w:rsid w:val="00385EB1"/>
    <w:rsid w:val="00385FF4"/>
    <w:rsid w:val="00391281"/>
    <w:rsid w:val="003A4014"/>
    <w:rsid w:val="003B1717"/>
    <w:rsid w:val="003B2F08"/>
    <w:rsid w:val="003B674F"/>
    <w:rsid w:val="003C5CD2"/>
    <w:rsid w:val="003C62E4"/>
    <w:rsid w:val="003E200F"/>
    <w:rsid w:val="003E4F09"/>
    <w:rsid w:val="003E77B7"/>
    <w:rsid w:val="003F645A"/>
    <w:rsid w:val="00403E30"/>
    <w:rsid w:val="00436CDF"/>
    <w:rsid w:val="00461B58"/>
    <w:rsid w:val="0047539D"/>
    <w:rsid w:val="004817B2"/>
    <w:rsid w:val="00481840"/>
    <w:rsid w:val="004878F8"/>
    <w:rsid w:val="004A2BA9"/>
    <w:rsid w:val="004B35CD"/>
    <w:rsid w:val="004B7EAF"/>
    <w:rsid w:val="004C0B28"/>
    <w:rsid w:val="004C2087"/>
    <w:rsid w:val="004D0702"/>
    <w:rsid w:val="004E5A21"/>
    <w:rsid w:val="00515909"/>
    <w:rsid w:val="005205F0"/>
    <w:rsid w:val="00524F91"/>
    <w:rsid w:val="0052781B"/>
    <w:rsid w:val="00537D8A"/>
    <w:rsid w:val="00543A9F"/>
    <w:rsid w:val="005464E9"/>
    <w:rsid w:val="0055723C"/>
    <w:rsid w:val="00564961"/>
    <w:rsid w:val="005751FF"/>
    <w:rsid w:val="00581957"/>
    <w:rsid w:val="00590769"/>
    <w:rsid w:val="005C3EE2"/>
    <w:rsid w:val="005E19DD"/>
    <w:rsid w:val="00612241"/>
    <w:rsid w:val="0063621B"/>
    <w:rsid w:val="00694DD4"/>
    <w:rsid w:val="006A291D"/>
    <w:rsid w:val="006F5178"/>
    <w:rsid w:val="006F6304"/>
    <w:rsid w:val="007014CF"/>
    <w:rsid w:val="00710FF5"/>
    <w:rsid w:val="007250FF"/>
    <w:rsid w:val="0073537B"/>
    <w:rsid w:val="00736E45"/>
    <w:rsid w:val="00762E23"/>
    <w:rsid w:val="00765340"/>
    <w:rsid w:val="0077547E"/>
    <w:rsid w:val="00783992"/>
    <w:rsid w:val="00793B39"/>
    <w:rsid w:val="007C36A1"/>
    <w:rsid w:val="007C4EDE"/>
    <w:rsid w:val="007C6C65"/>
    <w:rsid w:val="007D4AC8"/>
    <w:rsid w:val="007D6AC6"/>
    <w:rsid w:val="0081081D"/>
    <w:rsid w:val="00810D07"/>
    <w:rsid w:val="00824D1B"/>
    <w:rsid w:val="0082516D"/>
    <w:rsid w:val="008316FD"/>
    <w:rsid w:val="00832F13"/>
    <w:rsid w:val="00841C69"/>
    <w:rsid w:val="0084719F"/>
    <w:rsid w:val="00847EE2"/>
    <w:rsid w:val="00850B24"/>
    <w:rsid w:val="00853424"/>
    <w:rsid w:val="00856B67"/>
    <w:rsid w:val="00867B7D"/>
    <w:rsid w:val="00883F24"/>
    <w:rsid w:val="008A3513"/>
    <w:rsid w:val="008B1881"/>
    <w:rsid w:val="008C425D"/>
    <w:rsid w:val="008C750A"/>
    <w:rsid w:val="008E5F2B"/>
    <w:rsid w:val="008E64BC"/>
    <w:rsid w:val="009040F8"/>
    <w:rsid w:val="009111AD"/>
    <w:rsid w:val="00920280"/>
    <w:rsid w:val="00930467"/>
    <w:rsid w:val="009353E9"/>
    <w:rsid w:val="00935553"/>
    <w:rsid w:val="0097206E"/>
    <w:rsid w:val="0097441A"/>
    <w:rsid w:val="00984CBF"/>
    <w:rsid w:val="00993C94"/>
    <w:rsid w:val="009A3C17"/>
    <w:rsid w:val="009B58EA"/>
    <w:rsid w:val="009B5CE3"/>
    <w:rsid w:val="009F592C"/>
    <w:rsid w:val="00A125ED"/>
    <w:rsid w:val="00A128D2"/>
    <w:rsid w:val="00A20070"/>
    <w:rsid w:val="00A201B8"/>
    <w:rsid w:val="00A24D99"/>
    <w:rsid w:val="00A27B16"/>
    <w:rsid w:val="00A310C8"/>
    <w:rsid w:val="00A50DBD"/>
    <w:rsid w:val="00A57CEE"/>
    <w:rsid w:val="00A74936"/>
    <w:rsid w:val="00A75C7E"/>
    <w:rsid w:val="00A805B4"/>
    <w:rsid w:val="00A816B7"/>
    <w:rsid w:val="00A8378C"/>
    <w:rsid w:val="00A8426A"/>
    <w:rsid w:val="00A86D12"/>
    <w:rsid w:val="00AB3740"/>
    <w:rsid w:val="00AD678E"/>
    <w:rsid w:val="00AE2816"/>
    <w:rsid w:val="00AE4A34"/>
    <w:rsid w:val="00B01E42"/>
    <w:rsid w:val="00B172D0"/>
    <w:rsid w:val="00B17DC3"/>
    <w:rsid w:val="00B318F7"/>
    <w:rsid w:val="00B3793C"/>
    <w:rsid w:val="00B41C41"/>
    <w:rsid w:val="00B570C8"/>
    <w:rsid w:val="00B97637"/>
    <w:rsid w:val="00BB61E9"/>
    <w:rsid w:val="00BC034D"/>
    <w:rsid w:val="00BC37A3"/>
    <w:rsid w:val="00BD18D6"/>
    <w:rsid w:val="00BE48EE"/>
    <w:rsid w:val="00BF541C"/>
    <w:rsid w:val="00C03C9E"/>
    <w:rsid w:val="00C22354"/>
    <w:rsid w:val="00C224A2"/>
    <w:rsid w:val="00C23174"/>
    <w:rsid w:val="00C30A66"/>
    <w:rsid w:val="00C30AA5"/>
    <w:rsid w:val="00C316B0"/>
    <w:rsid w:val="00C31872"/>
    <w:rsid w:val="00C40F58"/>
    <w:rsid w:val="00C449AF"/>
    <w:rsid w:val="00C47AA2"/>
    <w:rsid w:val="00C50847"/>
    <w:rsid w:val="00C53101"/>
    <w:rsid w:val="00C57FEB"/>
    <w:rsid w:val="00C91A9E"/>
    <w:rsid w:val="00C96B2E"/>
    <w:rsid w:val="00CA4EB7"/>
    <w:rsid w:val="00CB5C00"/>
    <w:rsid w:val="00CD07FF"/>
    <w:rsid w:val="00CD6969"/>
    <w:rsid w:val="00CF0122"/>
    <w:rsid w:val="00CF394C"/>
    <w:rsid w:val="00D04E20"/>
    <w:rsid w:val="00D2392B"/>
    <w:rsid w:val="00D33786"/>
    <w:rsid w:val="00D34E94"/>
    <w:rsid w:val="00D376BE"/>
    <w:rsid w:val="00D40B35"/>
    <w:rsid w:val="00D46B85"/>
    <w:rsid w:val="00D63409"/>
    <w:rsid w:val="00D637F2"/>
    <w:rsid w:val="00D72217"/>
    <w:rsid w:val="00D936F9"/>
    <w:rsid w:val="00D93F50"/>
    <w:rsid w:val="00D94E95"/>
    <w:rsid w:val="00D953FE"/>
    <w:rsid w:val="00DA4608"/>
    <w:rsid w:val="00DC484A"/>
    <w:rsid w:val="00DD0AF0"/>
    <w:rsid w:val="00DD18E9"/>
    <w:rsid w:val="00DE3108"/>
    <w:rsid w:val="00DE5778"/>
    <w:rsid w:val="00DE7C69"/>
    <w:rsid w:val="00E07C00"/>
    <w:rsid w:val="00E11A5D"/>
    <w:rsid w:val="00E174CA"/>
    <w:rsid w:val="00E30BEE"/>
    <w:rsid w:val="00E30CD1"/>
    <w:rsid w:val="00E36D7A"/>
    <w:rsid w:val="00E42F1F"/>
    <w:rsid w:val="00E45F66"/>
    <w:rsid w:val="00E52D36"/>
    <w:rsid w:val="00E82714"/>
    <w:rsid w:val="00E84634"/>
    <w:rsid w:val="00E91556"/>
    <w:rsid w:val="00E960C4"/>
    <w:rsid w:val="00EA24B3"/>
    <w:rsid w:val="00EA51FD"/>
    <w:rsid w:val="00EA7674"/>
    <w:rsid w:val="00EC19B0"/>
    <w:rsid w:val="00EC3783"/>
    <w:rsid w:val="00ED22A5"/>
    <w:rsid w:val="00EE4F2E"/>
    <w:rsid w:val="00F113B8"/>
    <w:rsid w:val="00F526F7"/>
    <w:rsid w:val="00F527D9"/>
    <w:rsid w:val="00F64321"/>
    <w:rsid w:val="00F75E79"/>
    <w:rsid w:val="00F93A3D"/>
    <w:rsid w:val="00F952BF"/>
    <w:rsid w:val="00FA1CB0"/>
    <w:rsid w:val="00FA3CB9"/>
    <w:rsid w:val="00FC2F64"/>
    <w:rsid w:val="00FD0514"/>
    <w:rsid w:val="00FE0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D9FBB"/>
  <w15:docId w15:val="{E7E7E3E7-D8DF-4A0E-BDC4-0BDE20FA7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51FF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51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51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751F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51FF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5751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51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51FF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51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1F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019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1959"/>
  </w:style>
  <w:style w:type="paragraph" w:styleId="Footer">
    <w:name w:val="footer"/>
    <w:basedOn w:val="Normal"/>
    <w:link w:val="FooterChar"/>
    <w:uiPriority w:val="99"/>
    <w:unhideWhenUsed/>
    <w:rsid w:val="000019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1959"/>
  </w:style>
  <w:style w:type="table" w:styleId="TableGrid">
    <w:name w:val="Table Grid"/>
    <w:basedOn w:val="TableNormal"/>
    <w:uiPriority w:val="39"/>
    <w:rsid w:val="003270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40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4014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57FE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8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2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16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73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0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2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53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3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6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6.tif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5.tif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tif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tiff"/><Relationship Id="rId5" Type="http://schemas.openxmlformats.org/officeDocument/2006/relationships/footnotes" Target="footnotes.xml"/><Relationship Id="rId15" Type="http://schemas.openxmlformats.org/officeDocument/2006/relationships/image" Target="media/image8.tiff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2642CF-C02D-47B9-B076-7B709CC45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1159</Words>
  <Characters>6610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Branwen</dc:creator>
  <cp:keywords/>
  <dc:description/>
  <cp:lastModifiedBy>bno</cp:lastModifiedBy>
  <cp:revision>5</cp:revision>
  <dcterms:created xsi:type="dcterms:W3CDTF">2018-11-15T16:33:00Z</dcterms:created>
  <dcterms:modified xsi:type="dcterms:W3CDTF">2019-01-11T12:23:00Z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http://www.zotero.org/styles/vancouver</vt:lpwstr>
  </property>
  <property fmtid="{D5CDD505-2E9C-101B-9397-08002B2CF9AE}" pid="4" name="Mendeley Recent Style Id 0_1">
    <vt:lpwstr>http://www.zotero.org/styles/aids</vt:lpwstr>
  </property>
  <property fmtid="{D5CDD505-2E9C-101B-9397-08002B2CF9AE}" pid="5" name="Mendeley Recent Style Name 0_1">
    <vt:lpwstr>AIDS</vt:lpwstr>
  </property>
  <property fmtid="{D5CDD505-2E9C-101B-9397-08002B2CF9AE}" pid="6" name="Mendeley Recent Style Id 1_1">
    <vt:lpwstr>http://www.zotero.org/styles/aids-and-behavior</vt:lpwstr>
  </property>
  <property fmtid="{D5CDD505-2E9C-101B-9397-08002B2CF9AE}" pid="7" name="Mendeley Recent Style Name 1_1">
    <vt:lpwstr>AIDS and Behavior</vt:lpwstr>
  </property>
  <property fmtid="{D5CDD505-2E9C-101B-9397-08002B2CF9AE}" pid="8" name="Mendeley Recent Style Id 2_1">
    <vt:lpwstr>http://www.zotero.org/styles/american-medical-association</vt:lpwstr>
  </property>
  <property fmtid="{D5CDD505-2E9C-101B-9397-08002B2CF9AE}" pid="9" name="Mendeley Recent Style Name 2_1">
    <vt:lpwstr>American Medical Association</vt:lpwstr>
  </property>
  <property fmtid="{D5CDD505-2E9C-101B-9397-08002B2CF9AE}" pid="10" name="Mendeley Recent Style Id 3_1">
    <vt:lpwstr>http://www.zotero.org/styles/american-political-science-association</vt:lpwstr>
  </property>
  <property fmtid="{D5CDD505-2E9C-101B-9397-08002B2CF9AE}" pid="11" name="Mendeley Recent Style Name 3_1">
    <vt:lpwstr>American Political Science Association</vt:lpwstr>
  </property>
  <property fmtid="{D5CDD505-2E9C-101B-9397-08002B2CF9AE}" pid="12" name="Mendeley Recent Style Id 4_1">
    <vt:lpwstr>http://www.zotero.org/styles/apa</vt:lpwstr>
  </property>
  <property fmtid="{D5CDD505-2E9C-101B-9397-08002B2CF9AE}" pid="13" name="Mendeley Recent Style Name 4_1">
    <vt:lpwstr>American Psychological Association 6th edition</vt:lpwstr>
  </property>
  <property fmtid="{D5CDD505-2E9C-101B-9397-08002B2CF9AE}" pid="14" name="Mendeley Recent Style Id 5_1">
    <vt:lpwstr>http://www.zotero.org/styles/american-sociological-association</vt:lpwstr>
  </property>
  <property fmtid="{D5CDD505-2E9C-101B-9397-08002B2CF9AE}" pid="15" name="Mendeley Recent Style Name 5_1">
    <vt:lpwstr>American Sociological Association</vt:lpwstr>
  </property>
  <property fmtid="{D5CDD505-2E9C-101B-9397-08002B2CF9AE}" pid="16" name="Mendeley Recent Style Id 6_1">
    <vt:lpwstr>http://www.zotero.org/styles/chicago-author-date</vt:lpwstr>
  </property>
  <property fmtid="{D5CDD505-2E9C-101B-9397-08002B2CF9AE}" pid="17" name="Mendeley Recent Style Name 6_1">
    <vt:lpwstr>Chicago Manual of Style 16th edition (author-date)</vt:lpwstr>
  </property>
  <property fmtid="{D5CDD505-2E9C-101B-9397-08002B2CF9AE}" pid="18" name="Mendeley Recent Style Id 7_1">
    <vt:lpwstr>http://www.zotero.org/styles/harvard1</vt:lpwstr>
  </property>
  <property fmtid="{D5CDD505-2E9C-101B-9397-08002B2CF9AE}" pid="19" name="Mendeley Recent Style Name 7_1">
    <vt:lpwstr>Harvard Reference format 1 (author-date)</vt:lpwstr>
  </property>
  <property fmtid="{D5CDD505-2E9C-101B-9397-08002B2CF9AE}" pid="20" name="Mendeley Recent Style Id 8_1">
    <vt:lpwstr>http://www.zotero.org/styles/ieee</vt:lpwstr>
  </property>
  <property fmtid="{D5CDD505-2E9C-101B-9397-08002B2CF9AE}" pid="21" name="Mendeley Recent Style Name 8_1">
    <vt:lpwstr>IEEE</vt:lpwstr>
  </property>
  <property fmtid="{D5CDD505-2E9C-101B-9397-08002B2CF9AE}" pid="22" name="Mendeley Recent Style Id 9_1">
    <vt:lpwstr>http://www.zotero.org/styles/vancouver</vt:lpwstr>
  </property>
  <property fmtid="{D5CDD505-2E9C-101B-9397-08002B2CF9AE}" pid="23" name="Mendeley Recent Style Name 9_1">
    <vt:lpwstr>Vancouver</vt:lpwstr>
  </property>
  <property fmtid="{D5CDD505-2E9C-101B-9397-08002B2CF9AE}" pid="24" name="Mendeley Unique User Id_1">
    <vt:lpwstr>1216df01-921e-374d-9664-250e7267511d</vt:lpwstr>
  </property>
</Properties>
</file>