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7809" w14:textId="1CD316BA" w:rsidR="00A46D7A" w:rsidRDefault="00015DD3" w:rsidP="00A46D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5EA7"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Pr="00FD5EA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E670B" w:rsidRPr="00FD5EA7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FD5EA7" w:rsidRPr="00FD5EA7">
        <w:rPr>
          <w:rFonts w:ascii="Times New Roman" w:hAnsi="Times New Roman" w:cs="Times New Roman" w:hint="eastAsia"/>
          <w:b/>
          <w:bCs/>
          <w:sz w:val="24"/>
          <w:szCs w:val="24"/>
        </w:rPr>
        <w:t>: Included Literature</w:t>
      </w:r>
    </w:p>
    <w:p w14:paraId="63F11000" w14:textId="77777777" w:rsidR="00FD5EA7" w:rsidRPr="00FD5EA7" w:rsidRDefault="00FD5EA7" w:rsidP="00A46D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5EE383" w14:textId="074652F1" w:rsidR="00594A70" w:rsidRPr="00F6015E" w:rsidRDefault="00F6015E">
      <w:pPr>
        <w:rPr>
          <w:rFonts w:ascii="Times New Roman" w:hAnsi="Times New Roman" w:cs="Times New Roman"/>
          <w:sz w:val="24"/>
          <w:szCs w:val="24"/>
        </w:rPr>
      </w:pPr>
      <w:r w:rsidRPr="00F6015E">
        <w:rPr>
          <w:rFonts w:ascii="Times New Roman" w:hAnsi="Times New Roman" w:cs="Times New Roman"/>
          <w:sz w:val="24"/>
          <w:szCs w:val="24"/>
        </w:rPr>
        <w:t xml:space="preserve">To address Research Question 1 regarding AI technologies for Aging in Place, </w:t>
      </w:r>
      <w:r>
        <w:rPr>
          <w:rFonts w:ascii="Times New Roman" w:hAnsi="Times New Roman" w:cs="Times New Roman" w:hint="eastAsia"/>
          <w:sz w:val="24"/>
          <w:szCs w:val="24"/>
        </w:rPr>
        <w:t>the table</w:t>
      </w:r>
      <w:r w:rsidRPr="00F6015E">
        <w:rPr>
          <w:rFonts w:ascii="Times New Roman" w:hAnsi="Times New Roman" w:cs="Times New Roman"/>
          <w:sz w:val="24"/>
          <w:szCs w:val="24"/>
        </w:rPr>
        <w:t xml:space="preserve"> offers a comprehensive coding overview of 101 included studies</w:t>
      </w:r>
      <w:r>
        <w:rPr>
          <w:rFonts w:ascii="Times New Roman" w:hAnsi="Times New Roman" w:cs="Times New Roman" w:hint="eastAsia"/>
          <w:sz w:val="24"/>
          <w:szCs w:val="24"/>
        </w:rPr>
        <w:t xml:space="preserve"> (see </w:t>
      </w:r>
      <w:r w:rsidRPr="00F6015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5E670B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F6015E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F601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46D7A" w:rsidRPr="00A46D7A">
        <w:rPr>
          <w:rFonts w:ascii="Times New Roman" w:hAnsi="Times New Roman" w:cs="Times New Roman"/>
          <w:sz w:val="24"/>
          <w:szCs w:val="24"/>
        </w:rPr>
        <w:t>To provide clarity on the methodological landscape, the quantitative research within the table is classified into four distinct subcategories</w:t>
      </w:r>
      <w:r w:rsidR="00A46D7A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A46D7A" w:rsidRPr="00B71695">
        <w:rPr>
          <w:rFonts w:ascii="Cambria Math" w:eastAsia="等线" w:hAnsi="Cambria Math" w:cs="Cambria Math"/>
          <w:color w:val="000000"/>
          <w:kern w:val="0"/>
          <w:sz w:val="22"/>
          <w14:ligatures w14:val="none"/>
        </w:rPr>
        <w:t>①</w:t>
      </w:r>
      <w:r w:rsidR="00A46D7A" w:rsidRPr="00B71695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 Intervention Efficacy and Effectiveness Studies</w:t>
      </w:r>
      <w:r w:rsidR="00A46D7A"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 </w:t>
      </w:r>
      <w:r w:rsidR="00A46D7A" w:rsidRPr="00B71695">
        <w:rPr>
          <w:rFonts w:ascii="Cambria Math" w:eastAsia="等线" w:hAnsi="Cambria Math" w:cs="Cambria Math"/>
          <w:color w:val="000000"/>
          <w:kern w:val="0"/>
          <w:sz w:val="22"/>
          <w14:ligatures w14:val="none"/>
        </w:rPr>
        <w:t>②</w:t>
      </w:r>
      <w:r w:rsidR="00A46D7A" w:rsidRPr="00B71695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 Observational Studies</w:t>
      </w:r>
      <w:r w:rsidR="00A46D7A"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 </w:t>
      </w:r>
      <w:r w:rsidR="00A46D7A" w:rsidRPr="00B71695">
        <w:rPr>
          <w:rFonts w:ascii="Cambria Math" w:eastAsia="等线" w:hAnsi="Cambria Math" w:cs="Cambria Math"/>
          <w:color w:val="000000"/>
          <w:kern w:val="0"/>
          <w:sz w:val="22"/>
          <w14:ligatures w14:val="none"/>
        </w:rPr>
        <w:t>③</w:t>
      </w:r>
      <w:r w:rsidR="00A46D7A" w:rsidRPr="00B71695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 Secondary Data Analysis</w:t>
      </w:r>
      <w:r w:rsidR="00A46D7A"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 </w:t>
      </w:r>
      <w:r w:rsidR="00A46D7A" w:rsidRPr="00B71695">
        <w:rPr>
          <w:rFonts w:ascii="Cambria Math" w:eastAsia="等线" w:hAnsi="Cambria Math" w:cs="Cambria Math"/>
          <w:color w:val="000000"/>
          <w:kern w:val="0"/>
          <w:sz w:val="22"/>
          <w14:ligatures w14:val="none"/>
        </w:rPr>
        <w:t>④</w:t>
      </w:r>
      <w:r w:rsidR="00A46D7A" w:rsidRPr="00B71695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 Computational/Methodological Development</w:t>
      </w:r>
      <w:r w:rsidR="00A46D7A">
        <w:rPr>
          <w:rFonts w:ascii="Times New Roman" w:hAnsi="Times New Roman" w:cs="Times New Roman" w:hint="eastAsia"/>
          <w:sz w:val="24"/>
          <w:szCs w:val="24"/>
        </w:rPr>
        <w:t>)</w:t>
      </w:r>
      <w:r w:rsidR="00A46D7A" w:rsidRPr="00A46D7A">
        <w:rPr>
          <w:rFonts w:ascii="Times New Roman" w:hAnsi="Times New Roman" w:cs="Times New Roman"/>
          <w:sz w:val="24"/>
          <w:szCs w:val="24"/>
        </w:rPr>
        <w:t>.</w:t>
      </w:r>
    </w:p>
    <w:p w14:paraId="6B179210" w14:textId="06DB6C63" w:rsidR="0001691C" w:rsidRPr="00594A70" w:rsidRDefault="00594A70" w:rsidP="00594A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A7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5E670B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594A70">
        <w:rPr>
          <w:rFonts w:ascii="Times New Roman" w:hAnsi="Times New Roman" w:cs="Times New Roman" w:hint="eastAsia"/>
          <w:b/>
          <w:bCs/>
          <w:sz w:val="24"/>
          <w:szCs w:val="24"/>
        </w:rPr>
        <w:t>1.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94A70">
        <w:rPr>
          <w:rFonts w:ascii="Times New Roman" w:hAnsi="Times New Roman" w:cs="Times New Roman" w:hint="eastAsia"/>
          <w:b/>
          <w:bCs/>
          <w:sz w:val="24"/>
          <w:szCs w:val="24"/>
        </w:rPr>
        <w:t>Summary of Coding Results for Research Question 1</w:t>
      </w: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3384"/>
        <w:gridCol w:w="1315"/>
        <w:gridCol w:w="1985"/>
        <w:gridCol w:w="1701"/>
        <w:gridCol w:w="5027"/>
      </w:tblGrid>
      <w:tr w:rsidR="00B71695" w:rsidRPr="00B71695" w14:paraId="79C763FB" w14:textId="77777777" w:rsidTr="000A188A">
        <w:trPr>
          <w:trHeight w:val="283"/>
        </w:trPr>
        <w:tc>
          <w:tcPr>
            <w:tcW w:w="546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5FF8107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</w:t>
            </w:r>
          </w:p>
        </w:tc>
        <w:tc>
          <w:tcPr>
            <w:tcW w:w="3384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A9C6FA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Title</w:t>
            </w:r>
          </w:p>
        </w:tc>
        <w:tc>
          <w:tcPr>
            <w:tcW w:w="1315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E7381D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Publication Year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049668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Publication Name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7AEF3D4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Country/Region of First Author</w:t>
            </w:r>
          </w:p>
        </w:tc>
        <w:tc>
          <w:tcPr>
            <w:tcW w:w="5027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470DDC40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Research Type</w:t>
            </w:r>
          </w:p>
        </w:tc>
      </w:tr>
      <w:tr w:rsidR="00B71695" w:rsidRPr="00B71695" w14:paraId="05213F2F" w14:textId="77777777" w:rsidTr="000A188A">
        <w:trPr>
          <w:trHeight w:val="1132"/>
        </w:trPr>
        <w:tc>
          <w:tcPr>
            <w:tcW w:w="546" w:type="dxa"/>
            <w:tcBorders>
              <w:top w:val="single" w:sz="8" w:space="0" w:color="auto"/>
            </w:tcBorders>
            <w:noWrap/>
            <w:hideMark/>
          </w:tcPr>
          <w:p w14:paraId="7153812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384" w:type="dxa"/>
            <w:tcBorders>
              <w:top w:val="single" w:sz="8" w:space="0" w:color="auto"/>
            </w:tcBorders>
            <w:hideMark/>
          </w:tcPr>
          <w:p w14:paraId="2B8DAD0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Secure human action recognition by encrypted neural network inference</w:t>
            </w:r>
          </w:p>
        </w:tc>
        <w:tc>
          <w:tcPr>
            <w:tcW w:w="1315" w:type="dxa"/>
            <w:tcBorders>
              <w:top w:val="single" w:sz="8" w:space="0" w:color="auto"/>
            </w:tcBorders>
            <w:noWrap/>
            <w:hideMark/>
          </w:tcPr>
          <w:p w14:paraId="75339784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hideMark/>
          </w:tcPr>
          <w:p w14:paraId="5748A913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nature communications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hideMark/>
          </w:tcPr>
          <w:p w14:paraId="198B1D2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tcBorders>
              <w:top w:val="single" w:sz="8" w:space="0" w:color="auto"/>
            </w:tcBorders>
            <w:hideMark/>
          </w:tcPr>
          <w:p w14:paraId="08E99C63" w14:textId="1700ADF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validated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new framework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performance through experiments and compared it with existing technologies using quantitative metrics.</w:t>
            </w:r>
          </w:p>
        </w:tc>
      </w:tr>
      <w:tr w:rsidR="00B71695" w:rsidRPr="00B71695" w14:paraId="7B35DF15" w14:textId="77777777" w:rsidTr="000A188A">
        <w:trPr>
          <w:trHeight w:val="1132"/>
        </w:trPr>
        <w:tc>
          <w:tcPr>
            <w:tcW w:w="546" w:type="dxa"/>
            <w:noWrap/>
            <w:hideMark/>
          </w:tcPr>
          <w:p w14:paraId="6781B0E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384" w:type="dxa"/>
            <w:hideMark/>
          </w:tcPr>
          <w:p w14:paraId="756CB56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Posture based health monitoring and unusual behavior recognition system for elderly using dynamic Bayesian network</w:t>
            </w:r>
          </w:p>
        </w:tc>
        <w:tc>
          <w:tcPr>
            <w:tcW w:w="1315" w:type="dxa"/>
            <w:noWrap/>
            <w:hideMark/>
          </w:tcPr>
          <w:p w14:paraId="6677492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985" w:type="dxa"/>
            <w:hideMark/>
          </w:tcPr>
          <w:p w14:paraId="093EC513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Cluster Computing-The Journal of Networks Software Tools and Applications</w:t>
            </w:r>
          </w:p>
        </w:tc>
        <w:tc>
          <w:tcPr>
            <w:tcW w:w="1701" w:type="dxa"/>
            <w:noWrap/>
            <w:hideMark/>
          </w:tcPr>
          <w:p w14:paraId="481B2432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5027" w:type="dxa"/>
            <w:hideMark/>
          </w:tcPr>
          <w:p w14:paraId="54487824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Trained and evaluated a model using video data from human subjects, reporting its classification accuracy.</w:t>
            </w:r>
          </w:p>
        </w:tc>
      </w:tr>
      <w:tr w:rsidR="00B71695" w:rsidRPr="00B71695" w14:paraId="69403735" w14:textId="77777777" w:rsidTr="000A188A">
        <w:trPr>
          <w:trHeight w:val="1132"/>
        </w:trPr>
        <w:tc>
          <w:tcPr>
            <w:tcW w:w="546" w:type="dxa"/>
            <w:noWrap/>
            <w:hideMark/>
          </w:tcPr>
          <w:p w14:paraId="5CBC18F2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384" w:type="dxa"/>
            <w:hideMark/>
          </w:tcPr>
          <w:p w14:paraId="3715E08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Enhancing Elderly Fall Detection through IoT-Enabled Smart Flooring and AI for Independent Living Sustainability </w:t>
            </w:r>
          </w:p>
        </w:tc>
        <w:tc>
          <w:tcPr>
            <w:tcW w:w="1315" w:type="dxa"/>
            <w:noWrap/>
            <w:hideMark/>
          </w:tcPr>
          <w:p w14:paraId="5D540C2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7C636EA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Sustainability</w:t>
            </w:r>
          </w:p>
        </w:tc>
        <w:tc>
          <w:tcPr>
            <w:tcW w:w="1701" w:type="dxa"/>
            <w:noWrap/>
            <w:hideMark/>
          </w:tcPr>
          <w:p w14:paraId="0D994D92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5027" w:type="dxa"/>
            <w:hideMark/>
          </w:tcPr>
          <w:p w14:paraId="4D419D66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Trained and evaluated multiple machine learning classifiers using data from simulated experiments with human participants.</w:t>
            </w:r>
          </w:p>
        </w:tc>
      </w:tr>
      <w:tr w:rsidR="00B71695" w:rsidRPr="00B71695" w14:paraId="2F7E7195" w14:textId="77777777" w:rsidTr="000A188A">
        <w:trPr>
          <w:trHeight w:val="1132"/>
        </w:trPr>
        <w:tc>
          <w:tcPr>
            <w:tcW w:w="546" w:type="dxa"/>
            <w:noWrap/>
            <w:hideMark/>
          </w:tcPr>
          <w:p w14:paraId="5F92CE5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384" w:type="dxa"/>
            <w:hideMark/>
          </w:tcPr>
          <w:p w14:paraId="1E028A2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Dynamic Tracking and Real-Time Fall Detection Based on Intelligent Image Analysis with Convolutional Neural Network</w:t>
            </w:r>
          </w:p>
        </w:tc>
        <w:tc>
          <w:tcPr>
            <w:tcW w:w="1315" w:type="dxa"/>
            <w:noWrap/>
            <w:hideMark/>
          </w:tcPr>
          <w:p w14:paraId="627B4DB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2F605060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1CF83AE2" w14:textId="09ED32EE" w:rsidR="00B71695" w:rsidRPr="00B71695" w:rsidRDefault="00221A5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Taiwan (</w:t>
            </w:r>
            <w:r w:rsidR="00B7169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Taipei)</w:t>
            </w:r>
          </w:p>
        </w:tc>
        <w:tc>
          <w:tcPr>
            <w:tcW w:w="5027" w:type="dxa"/>
            <w:hideMark/>
          </w:tcPr>
          <w:p w14:paraId="79F7B8EE" w14:textId="2D1D095E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experimentally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tested a drone-based fall detection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system and quantitatively evaluated its recognition accuracy in various scenarios.</w:t>
            </w:r>
          </w:p>
        </w:tc>
      </w:tr>
      <w:tr w:rsidR="00B71695" w:rsidRPr="00B71695" w14:paraId="79C21909" w14:textId="77777777" w:rsidTr="000A188A">
        <w:trPr>
          <w:trHeight w:val="1698"/>
        </w:trPr>
        <w:tc>
          <w:tcPr>
            <w:tcW w:w="546" w:type="dxa"/>
            <w:noWrap/>
            <w:hideMark/>
          </w:tcPr>
          <w:p w14:paraId="20D822FE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</w:t>
            </w:r>
          </w:p>
        </w:tc>
        <w:tc>
          <w:tcPr>
            <w:tcW w:w="3384" w:type="dxa"/>
            <w:hideMark/>
          </w:tcPr>
          <w:p w14:paraId="1EC3372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Fall Risk Classification Using Trunk Movement Patterns from Inertial Measurement Units and Mini-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BESTest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 Community-Dwelling Older Adults: A Deep Learning Approach</w:t>
            </w:r>
          </w:p>
        </w:tc>
        <w:tc>
          <w:tcPr>
            <w:tcW w:w="1315" w:type="dxa"/>
            <w:noWrap/>
            <w:hideMark/>
          </w:tcPr>
          <w:p w14:paraId="4227949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037BE190" w14:textId="62B8E429" w:rsidR="00B71695" w:rsidRPr="00B71695" w:rsidRDefault="009F4E7A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F4E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Applied Sciences-Basel</w:t>
            </w:r>
          </w:p>
        </w:tc>
        <w:tc>
          <w:tcPr>
            <w:tcW w:w="1701" w:type="dxa"/>
            <w:noWrap/>
            <w:hideMark/>
          </w:tcPr>
          <w:p w14:paraId="4289051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5027" w:type="dxa"/>
            <w:hideMark/>
          </w:tcPr>
          <w:p w14:paraId="1D950A8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a deep learning model to analyze quantitative sensor data from older adults to classify their fall risk.</w:t>
            </w:r>
          </w:p>
        </w:tc>
      </w:tr>
      <w:tr w:rsidR="00B71695" w:rsidRPr="00B71695" w14:paraId="5B7ACD36" w14:textId="77777777" w:rsidTr="000A188A">
        <w:trPr>
          <w:trHeight w:val="1415"/>
        </w:trPr>
        <w:tc>
          <w:tcPr>
            <w:tcW w:w="546" w:type="dxa"/>
            <w:noWrap/>
            <w:hideMark/>
          </w:tcPr>
          <w:p w14:paraId="2647645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384" w:type="dxa"/>
            <w:hideMark/>
          </w:tcPr>
          <w:p w14:paraId="1BE1DB1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Combining principal component analysis and logistic regression for multifactorial fall risk prediction among community-dwelling older adults</w:t>
            </w:r>
          </w:p>
        </w:tc>
        <w:tc>
          <w:tcPr>
            <w:tcW w:w="1315" w:type="dxa"/>
            <w:noWrap/>
            <w:hideMark/>
          </w:tcPr>
          <w:p w14:paraId="429EC7A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05DA097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Geriatric Nursing</w:t>
            </w:r>
          </w:p>
        </w:tc>
        <w:tc>
          <w:tcPr>
            <w:tcW w:w="1701" w:type="dxa"/>
            <w:noWrap/>
            <w:hideMark/>
          </w:tcPr>
          <w:p w14:paraId="02E69BAC" w14:textId="1B12E3BF" w:rsidR="00B71695" w:rsidRPr="00B71695" w:rsidRDefault="00221A5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Taiwan (</w:t>
            </w:r>
            <w:r w:rsidR="00B7169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Taipei)</w:t>
            </w:r>
          </w:p>
        </w:tc>
        <w:tc>
          <w:tcPr>
            <w:tcW w:w="5027" w:type="dxa"/>
            <w:hideMark/>
          </w:tcPr>
          <w:p w14:paraId="63EECEA7" w14:textId="2C32502C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③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Secondary Data Analysis,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retrospectively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analyzed a large dataset of older adults using machine learning to develop and validate a fall risk prediction model.</w:t>
            </w:r>
          </w:p>
        </w:tc>
      </w:tr>
      <w:tr w:rsidR="00B71695" w:rsidRPr="00B71695" w14:paraId="445BFF98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111F7AB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384" w:type="dxa"/>
            <w:hideMark/>
          </w:tcPr>
          <w:p w14:paraId="7FB3A01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An Indoor Fall Monitoring System: Robust,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Multistatic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Radar Sensing and Explainable, Feature-Resonated Deep Neural Network</w:t>
            </w:r>
          </w:p>
        </w:tc>
        <w:tc>
          <w:tcPr>
            <w:tcW w:w="1315" w:type="dxa"/>
            <w:noWrap/>
            <w:hideMark/>
          </w:tcPr>
          <w:p w14:paraId="2912460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3D14B409" w14:textId="051B92C2" w:rsidR="00B71695" w:rsidRPr="00B71695" w:rsidRDefault="000A188A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A188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Journal of Biomedical and Health Informatics</w:t>
            </w:r>
          </w:p>
        </w:tc>
        <w:tc>
          <w:tcPr>
            <w:tcW w:w="1701" w:type="dxa"/>
            <w:noWrap/>
            <w:hideMark/>
          </w:tcPr>
          <w:p w14:paraId="5E4B9A0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1560F9CE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quantitatively evaluated a deep learning model using experimental radar signal data from human subjects performing simulated falls.</w:t>
            </w:r>
          </w:p>
        </w:tc>
      </w:tr>
      <w:tr w:rsidR="00B71695" w:rsidRPr="00B71695" w14:paraId="206FE3E4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1869470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384" w:type="dxa"/>
            <w:hideMark/>
          </w:tcPr>
          <w:p w14:paraId="19D7BFF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 based elderly fall prediction system using wearable sensors: A smart home-care technology with IOT</w:t>
            </w:r>
          </w:p>
        </w:tc>
        <w:tc>
          <w:tcPr>
            <w:tcW w:w="1315" w:type="dxa"/>
            <w:noWrap/>
            <w:hideMark/>
          </w:tcPr>
          <w:p w14:paraId="04EB9B4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5DB0D00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Measurement: Sensors</w:t>
            </w:r>
          </w:p>
        </w:tc>
        <w:tc>
          <w:tcPr>
            <w:tcW w:w="1701" w:type="dxa"/>
            <w:noWrap/>
            <w:hideMark/>
          </w:tcPr>
          <w:p w14:paraId="63288EB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5027" w:type="dxa"/>
            <w:hideMark/>
          </w:tcPr>
          <w:p w14:paraId="25F76F27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Validated an IoT-based fall prediction system using a public dataset and new experimental data collected from human subjects.</w:t>
            </w:r>
          </w:p>
        </w:tc>
      </w:tr>
      <w:tr w:rsidR="00B71695" w:rsidRPr="00B71695" w14:paraId="58AEF44C" w14:textId="77777777" w:rsidTr="000A188A">
        <w:trPr>
          <w:trHeight w:val="1029"/>
        </w:trPr>
        <w:tc>
          <w:tcPr>
            <w:tcW w:w="546" w:type="dxa"/>
            <w:noWrap/>
            <w:hideMark/>
          </w:tcPr>
          <w:p w14:paraId="7F86688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384" w:type="dxa"/>
            <w:hideMark/>
          </w:tcPr>
          <w:p w14:paraId="626621C5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Prognosis of fall risk in home care clients: A noninvasive approach using survival analysis</w:t>
            </w:r>
          </w:p>
        </w:tc>
        <w:tc>
          <w:tcPr>
            <w:tcW w:w="1315" w:type="dxa"/>
            <w:noWrap/>
            <w:hideMark/>
          </w:tcPr>
          <w:p w14:paraId="032A6B1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0D5B3A1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Public Health</w:t>
            </w:r>
          </w:p>
        </w:tc>
        <w:tc>
          <w:tcPr>
            <w:tcW w:w="1701" w:type="dxa"/>
            <w:noWrap/>
            <w:hideMark/>
          </w:tcPr>
          <w:p w14:paraId="7FD0F51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5027" w:type="dxa"/>
            <w:hideMark/>
          </w:tcPr>
          <w:p w14:paraId="0E57C861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③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Secondary Data Analysis, Applied machine learning survival analysis models to an existing electronic health record dataset to evaluate predictive performance.</w:t>
            </w:r>
          </w:p>
        </w:tc>
      </w:tr>
      <w:tr w:rsidR="00B71695" w:rsidRPr="00B71695" w14:paraId="2E605351" w14:textId="77777777" w:rsidTr="000A188A">
        <w:trPr>
          <w:trHeight w:val="1543"/>
        </w:trPr>
        <w:tc>
          <w:tcPr>
            <w:tcW w:w="546" w:type="dxa"/>
            <w:noWrap/>
            <w:hideMark/>
          </w:tcPr>
          <w:p w14:paraId="4ADEF74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10</w:t>
            </w:r>
          </w:p>
        </w:tc>
        <w:tc>
          <w:tcPr>
            <w:tcW w:w="3384" w:type="dxa"/>
            <w:hideMark/>
          </w:tcPr>
          <w:p w14:paraId="66C044D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Sensor-Based Multifaceted Feature Extraction and Ensemble Elastic Net Approach for Assessing Fall Risk in Community-Dwelling Older Adults</w:t>
            </w:r>
          </w:p>
        </w:tc>
        <w:tc>
          <w:tcPr>
            <w:tcW w:w="1315" w:type="dxa"/>
            <w:noWrap/>
            <w:hideMark/>
          </w:tcPr>
          <w:p w14:paraId="791CD55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231A5D9" w14:textId="435B1284" w:rsidR="00B71695" w:rsidRPr="00B71695" w:rsidRDefault="000A188A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A188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Journal of Biomedical and Health Informatics</w:t>
            </w:r>
          </w:p>
        </w:tc>
        <w:tc>
          <w:tcPr>
            <w:tcW w:w="1701" w:type="dxa"/>
            <w:noWrap/>
            <w:hideMark/>
          </w:tcPr>
          <w:p w14:paraId="25B4730A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16AE0E1E" w14:textId="5CA76C6B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machine learning model to assess fall risk by engineering features from wearable sensor data collected in a pilot study.</w:t>
            </w:r>
          </w:p>
        </w:tc>
      </w:tr>
      <w:tr w:rsidR="00B71695" w:rsidRPr="00B71695" w14:paraId="2B62C5F2" w14:textId="77777777" w:rsidTr="000A188A">
        <w:trPr>
          <w:trHeight w:val="1132"/>
        </w:trPr>
        <w:tc>
          <w:tcPr>
            <w:tcW w:w="546" w:type="dxa"/>
            <w:noWrap/>
            <w:hideMark/>
          </w:tcPr>
          <w:p w14:paraId="406909A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3384" w:type="dxa"/>
            <w:hideMark/>
          </w:tcPr>
          <w:p w14:paraId="18A4A44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Prediction of injurious falls in older adults using digital gait biomarkers extracted from large-scale wrist sensor data</w:t>
            </w:r>
          </w:p>
        </w:tc>
        <w:tc>
          <w:tcPr>
            <w:tcW w:w="1315" w:type="dxa"/>
            <w:noWrap/>
            <w:hideMark/>
          </w:tcPr>
          <w:p w14:paraId="7F3F631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3DC8D8F2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 and Ageing</w:t>
            </w:r>
          </w:p>
        </w:tc>
        <w:tc>
          <w:tcPr>
            <w:tcW w:w="1701" w:type="dxa"/>
            <w:noWrap/>
            <w:hideMark/>
          </w:tcPr>
          <w:p w14:paraId="5D379E4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39C0900B" w14:textId="2DBDCE2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analyzed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 existing large-scale prospective cohort dataset to build a predictive model linking accelerometer gait data to injurious falls.</w:t>
            </w:r>
          </w:p>
        </w:tc>
      </w:tr>
      <w:tr w:rsidR="00B71695" w:rsidRPr="00B71695" w14:paraId="64191A1C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0750A77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3384" w:type="dxa"/>
            <w:hideMark/>
          </w:tcPr>
          <w:p w14:paraId="3C362055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Prediction of fall risk among community-dwelling older adults using a wearable system</w:t>
            </w:r>
          </w:p>
        </w:tc>
        <w:tc>
          <w:tcPr>
            <w:tcW w:w="1315" w:type="dxa"/>
            <w:noWrap/>
            <w:hideMark/>
          </w:tcPr>
          <w:p w14:paraId="0383200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587009B3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Scientific Reports</w:t>
            </w:r>
          </w:p>
        </w:tc>
        <w:tc>
          <w:tcPr>
            <w:tcW w:w="1701" w:type="dxa"/>
            <w:noWrap/>
            <w:hideMark/>
          </w:tcPr>
          <w:p w14:paraId="5D31067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3CD21FC2" w14:textId="6312EDB0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machine learning classifier on sensor data from human subjects and prospectively validated it by tracking subsequent falls.</w:t>
            </w:r>
          </w:p>
        </w:tc>
      </w:tr>
      <w:tr w:rsidR="00B71695" w:rsidRPr="00B71695" w14:paraId="31964FD2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320B8CB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3384" w:type="dxa"/>
            <w:hideMark/>
          </w:tcPr>
          <w:p w14:paraId="0021716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 fall prediction paradigm for community-dwelling seniors through fitness screening protocols and machine learning</w:t>
            </w:r>
          </w:p>
        </w:tc>
        <w:tc>
          <w:tcPr>
            <w:tcW w:w="1315" w:type="dxa"/>
            <w:noWrap/>
            <w:hideMark/>
          </w:tcPr>
          <w:p w14:paraId="1E08C6C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51BF7167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Measurement</w:t>
            </w:r>
          </w:p>
        </w:tc>
        <w:tc>
          <w:tcPr>
            <w:tcW w:w="1701" w:type="dxa"/>
            <w:noWrap/>
            <w:hideMark/>
          </w:tcPr>
          <w:p w14:paraId="386E56D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7C06F29C" w14:textId="63BAAB2D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③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Secondary Data Analysis,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applied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machine learning methods to a historical dataset of functional and fitness tests to build a predictive model.</w:t>
            </w:r>
          </w:p>
        </w:tc>
      </w:tr>
      <w:tr w:rsidR="00B71695" w:rsidRPr="00B71695" w14:paraId="717EC6DB" w14:textId="77777777" w:rsidTr="000A188A">
        <w:trPr>
          <w:trHeight w:val="1029"/>
        </w:trPr>
        <w:tc>
          <w:tcPr>
            <w:tcW w:w="546" w:type="dxa"/>
            <w:noWrap/>
            <w:hideMark/>
          </w:tcPr>
          <w:p w14:paraId="6E80FC9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3384" w:type="dxa"/>
            <w:hideMark/>
          </w:tcPr>
          <w:p w14:paraId="6566E36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Development and validation of an algorithm to assess risk of first-time falling among home care clients</w:t>
            </w:r>
          </w:p>
        </w:tc>
        <w:tc>
          <w:tcPr>
            <w:tcW w:w="1315" w:type="dxa"/>
            <w:noWrap/>
            <w:hideMark/>
          </w:tcPr>
          <w:p w14:paraId="372EC94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18EB6622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BMC Geriatrics</w:t>
            </w:r>
          </w:p>
        </w:tc>
        <w:tc>
          <w:tcPr>
            <w:tcW w:w="1701" w:type="dxa"/>
            <w:noWrap/>
            <w:hideMark/>
          </w:tcPr>
          <w:p w14:paraId="19B9DD9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0A76253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fall prediction algorithm by retrospectively analyzing a large-scale health assessment dataset.</w:t>
            </w:r>
          </w:p>
        </w:tc>
      </w:tr>
      <w:tr w:rsidR="00B71695" w:rsidRPr="00B71695" w14:paraId="180A06C7" w14:textId="77777777" w:rsidTr="000A188A">
        <w:trPr>
          <w:trHeight w:val="1543"/>
        </w:trPr>
        <w:tc>
          <w:tcPr>
            <w:tcW w:w="546" w:type="dxa"/>
            <w:noWrap/>
            <w:hideMark/>
          </w:tcPr>
          <w:p w14:paraId="279FC6E2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3384" w:type="dxa"/>
            <w:hideMark/>
          </w:tcPr>
          <w:p w14:paraId="379D816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Using supervised learning machine algorithm to identify future fallers based on gait patterns: A two-year longitudinal study</w:t>
            </w:r>
          </w:p>
        </w:tc>
        <w:tc>
          <w:tcPr>
            <w:tcW w:w="1315" w:type="dxa"/>
            <w:noWrap/>
            <w:hideMark/>
          </w:tcPr>
          <w:p w14:paraId="30791F5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31B3E97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Experimental Gerontology</w:t>
            </w:r>
          </w:p>
        </w:tc>
        <w:tc>
          <w:tcPr>
            <w:tcW w:w="1701" w:type="dxa"/>
            <w:noWrap/>
            <w:hideMark/>
          </w:tcPr>
          <w:p w14:paraId="5E0FDE5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5027" w:type="dxa"/>
            <w:hideMark/>
          </w:tcPr>
          <w:p w14:paraId="21D23362" w14:textId="0D189809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built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predictive model using baseline gait data from a two-year longitudinal observational study that prospectively tracked falls.</w:t>
            </w:r>
          </w:p>
        </w:tc>
      </w:tr>
      <w:tr w:rsidR="00B71695" w:rsidRPr="00B71695" w14:paraId="6C704298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53B2C16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16</w:t>
            </w:r>
          </w:p>
        </w:tc>
        <w:tc>
          <w:tcPr>
            <w:tcW w:w="3384" w:type="dxa"/>
            <w:hideMark/>
          </w:tcPr>
          <w:p w14:paraId="0BB286B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Statistical data mining of streaming motion data for activity and fall recognition in assistive environments</w:t>
            </w:r>
          </w:p>
        </w:tc>
        <w:tc>
          <w:tcPr>
            <w:tcW w:w="1315" w:type="dxa"/>
            <w:noWrap/>
            <w:hideMark/>
          </w:tcPr>
          <w:p w14:paraId="5AE66BA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1985" w:type="dxa"/>
            <w:hideMark/>
          </w:tcPr>
          <w:p w14:paraId="54BCAB5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Neurocomputing</w:t>
            </w:r>
          </w:p>
        </w:tc>
        <w:tc>
          <w:tcPr>
            <w:tcW w:w="1701" w:type="dxa"/>
            <w:noWrap/>
            <w:hideMark/>
          </w:tcPr>
          <w:p w14:paraId="650672AF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5027" w:type="dxa"/>
            <w:hideMark/>
          </w:tcPr>
          <w:p w14:paraId="436A9F5B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quantitatively evaluated the performance of multiple fall detection algorithms on datasets collected from experimental setups.</w:t>
            </w:r>
          </w:p>
        </w:tc>
      </w:tr>
      <w:tr w:rsidR="00B71695" w:rsidRPr="00B71695" w14:paraId="4ADE3C51" w14:textId="77777777" w:rsidTr="000A188A">
        <w:trPr>
          <w:trHeight w:val="1543"/>
        </w:trPr>
        <w:tc>
          <w:tcPr>
            <w:tcW w:w="546" w:type="dxa"/>
            <w:noWrap/>
            <w:hideMark/>
          </w:tcPr>
          <w:p w14:paraId="29B7A79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3384" w:type="dxa"/>
            <w:hideMark/>
          </w:tcPr>
          <w:p w14:paraId="05A46AAD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 Interpretable Machine Learning Approach to Predict Fall Risk Among Community-Dwelling Older Adults: a Three-Year Longitudinal Study</w:t>
            </w:r>
          </w:p>
        </w:tc>
        <w:tc>
          <w:tcPr>
            <w:tcW w:w="1315" w:type="dxa"/>
            <w:noWrap/>
            <w:hideMark/>
          </w:tcPr>
          <w:p w14:paraId="0F9D322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1C99208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General Internal Medicine</w:t>
            </w:r>
          </w:p>
        </w:tc>
        <w:tc>
          <w:tcPr>
            <w:tcW w:w="1701" w:type="dxa"/>
            <w:noWrap/>
            <w:hideMark/>
          </w:tcPr>
          <w:p w14:paraId="39820DF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5027" w:type="dxa"/>
            <w:hideMark/>
          </w:tcPr>
          <w:p w14:paraId="4D5EDA01" w14:textId="5D3A0911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machine learning to build and evaluate a predictive model based on a large-scale, prospective longitudinal survey dataset.</w:t>
            </w:r>
          </w:p>
        </w:tc>
      </w:tr>
      <w:tr w:rsidR="00B71695" w:rsidRPr="00B71695" w14:paraId="6F795C12" w14:textId="77777777" w:rsidTr="000A188A">
        <w:trPr>
          <w:trHeight w:val="1286"/>
        </w:trPr>
        <w:tc>
          <w:tcPr>
            <w:tcW w:w="546" w:type="dxa"/>
            <w:noWrap/>
            <w:hideMark/>
          </w:tcPr>
          <w:p w14:paraId="4ABCD51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3384" w:type="dxa"/>
            <w:hideMark/>
          </w:tcPr>
          <w:p w14:paraId="494832F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Characterizing fall risk factors in Belgian older adults through machine learning: a data-driven approach</w:t>
            </w:r>
          </w:p>
        </w:tc>
        <w:tc>
          <w:tcPr>
            <w:tcW w:w="1315" w:type="dxa"/>
            <w:noWrap/>
            <w:hideMark/>
          </w:tcPr>
          <w:p w14:paraId="71D721F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653FC9F7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BMC Public Health</w:t>
            </w:r>
          </w:p>
        </w:tc>
        <w:tc>
          <w:tcPr>
            <w:tcW w:w="1701" w:type="dxa"/>
            <w:noWrap/>
            <w:hideMark/>
          </w:tcPr>
          <w:p w14:paraId="5B33E7AA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5027" w:type="dxa"/>
            <w:hideMark/>
          </w:tcPr>
          <w:p w14:paraId="714B43EA" w14:textId="7CD4150B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machine learning to retrospectively analyze a large-scale questionnaire dataset to identify risk factors for falls.</w:t>
            </w:r>
          </w:p>
        </w:tc>
      </w:tr>
      <w:tr w:rsidR="00B71695" w:rsidRPr="00B71695" w14:paraId="7AA3B92B" w14:textId="77777777" w:rsidTr="000A188A">
        <w:trPr>
          <w:trHeight w:val="1415"/>
        </w:trPr>
        <w:tc>
          <w:tcPr>
            <w:tcW w:w="546" w:type="dxa"/>
            <w:noWrap/>
            <w:hideMark/>
          </w:tcPr>
          <w:p w14:paraId="1DCE065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3384" w:type="dxa"/>
            <w:hideMark/>
          </w:tcPr>
          <w:p w14:paraId="03D51AE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Application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ofWearable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Inertial Sensors and A New Test Battery for Distinguishing Retrospective Fallers from Non-fallers among Community-dwelling Older People</w:t>
            </w:r>
          </w:p>
        </w:tc>
        <w:tc>
          <w:tcPr>
            <w:tcW w:w="1315" w:type="dxa"/>
            <w:noWrap/>
            <w:hideMark/>
          </w:tcPr>
          <w:p w14:paraId="2176FD92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985" w:type="dxa"/>
            <w:hideMark/>
          </w:tcPr>
          <w:p w14:paraId="6CEA8D19" w14:textId="2D9A8F53" w:rsidR="00B71695" w:rsidRPr="00B71695" w:rsidRDefault="006732BF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Scientific Reports</w:t>
            </w:r>
          </w:p>
        </w:tc>
        <w:tc>
          <w:tcPr>
            <w:tcW w:w="1701" w:type="dxa"/>
            <w:noWrap/>
            <w:hideMark/>
          </w:tcPr>
          <w:p w14:paraId="7D33E7B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4B4D96E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machine learning models to classify fallers and non-fallers based on quantitative metrics from sensor data collected in a cross-sectional study.</w:t>
            </w:r>
          </w:p>
        </w:tc>
      </w:tr>
      <w:tr w:rsidR="00B71695" w:rsidRPr="00B71695" w14:paraId="7825974C" w14:textId="77777777" w:rsidTr="003F7192">
        <w:trPr>
          <w:trHeight w:val="1415"/>
        </w:trPr>
        <w:tc>
          <w:tcPr>
            <w:tcW w:w="546" w:type="dxa"/>
            <w:noWrap/>
          </w:tcPr>
          <w:p w14:paraId="61CE05A2" w14:textId="5E3AD486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3384" w:type="dxa"/>
            <w:hideMark/>
          </w:tcPr>
          <w:p w14:paraId="37BAFC8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Experimental Verification of Micro-Doppler Radar Measurements of Fall-Risk-Related Gait Differences for Community-Dwelling Elderly Adults</w:t>
            </w:r>
          </w:p>
        </w:tc>
        <w:tc>
          <w:tcPr>
            <w:tcW w:w="1315" w:type="dxa"/>
            <w:noWrap/>
            <w:hideMark/>
          </w:tcPr>
          <w:p w14:paraId="1B77B23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59FCF7F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58C2A97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5027" w:type="dxa"/>
            <w:hideMark/>
          </w:tcPr>
          <w:p w14:paraId="3EEBD3B5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a machine learning model to classify fallers and non-fallers based on gait parameters extracted from radar data.</w:t>
            </w:r>
          </w:p>
        </w:tc>
      </w:tr>
      <w:tr w:rsidR="00B71695" w:rsidRPr="00B71695" w14:paraId="023C0F64" w14:textId="77777777" w:rsidTr="003F7192">
        <w:trPr>
          <w:trHeight w:val="1132"/>
        </w:trPr>
        <w:tc>
          <w:tcPr>
            <w:tcW w:w="546" w:type="dxa"/>
            <w:noWrap/>
          </w:tcPr>
          <w:p w14:paraId="268385AD" w14:textId="70A1042A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3384" w:type="dxa"/>
            <w:hideMark/>
          </w:tcPr>
          <w:p w14:paraId="1EAC0508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Predicting cognitive frailty in community-dwelling older adults: a machine learning approach based on multidomain risk factors</w:t>
            </w:r>
          </w:p>
        </w:tc>
        <w:tc>
          <w:tcPr>
            <w:tcW w:w="1315" w:type="dxa"/>
            <w:noWrap/>
            <w:hideMark/>
          </w:tcPr>
          <w:p w14:paraId="4849CCD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5243174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Scientific Reports</w:t>
            </w:r>
          </w:p>
        </w:tc>
        <w:tc>
          <w:tcPr>
            <w:tcW w:w="1701" w:type="dxa"/>
            <w:noWrap/>
            <w:hideMark/>
          </w:tcPr>
          <w:p w14:paraId="72E12F8C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43E9FA81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health risk prediction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model by applying statistical and machine learning methods to a large cohort study dataset.</w:t>
            </w:r>
          </w:p>
        </w:tc>
      </w:tr>
      <w:tr w:rsidR="00B71695" w:rsidRPr="00B71695" w14:paraId="25F95341" w14:textId="77777777" w:rsidTr="003F7192">
        <w:trPr>
          <w:trHeight w:val="1286"/>
        </w:trPr>
        <w:tc>
          <w:tcPr>
            <w:tcW w:w="546" w:type="dxa"/>
            <w:noWrap/>
          </w:tcPr>
          <w:p w14:paraId="552731B7" w14:textId="1985F97A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22</w:t>
            </w:r>
          </w:p>
        </w:tc>
        <w:tc>
          <w:tcPr>
            <w:tcW w:w="3384" w:type="dxa"/>
            <w:hideMark/>
          </w:tcPr>
          <w:p w14:paraId="5BAB10C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novel approach for predicting acute hospitalizations among elderly recipients of home care? A model development study</w:t>
            </w:r>
          </w:p>
        </w:tc>
        <w:tc>
          <w:tcPr>
            <w:tcW w:w="1315" w:type="dxa"/>
            <w:noWrap/>
            <w:hideMark/>
          </w:tcPr>
          <w:p w14:paraId="4CAF5DD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7EB0AA4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Medical Informatics</w:t>
            </w:r>
          </w:p>
        </w:tc>
        <w:tc>
          <w:tcPr>
            <w:tcW w:w="1701" w:type="dxa"/>
            <w:noWrap/>
            <w:hideMark/>
          </w:tcPr>
          <w:p w14:paraId="5A8101BD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5027" w:type="dxa"/>
            <w:hideMark/>
          </w:tcPr>
          <w:p w14:paraId="222CA66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compared predictive models by applying machine learning algorithms to a retrospective cohort dataset.</w:t>
            </w:r>
          </w:p>
        </w:tc>
      </w:tr>
      <w:tr w:rsidR="00B71695" w:rsidRPr="00B71695" w14:paraId="09A3BBE4" w14:textId="77777777" w:rsidTr="003F7192">
        <w:trPr>
          <w:trHeight w:val="1029"/>
        </w:trPr>
        <w:tc>
          <w:tcPr>
            <w:tcW w:w="546" w:type="dxa"/>
            <w:noWrap/>
          </w:tcPr>
          <w:p w14:paraId="68FBAC2B" w14:textId="47F09C93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3384" w:type="dxa"/>
            <w:hideMark/>
          </w:tcPr>
          <w:p w14:paraId="1A08D95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User Activity Pattern Analysis in Telecare Data</w:t>
            </w:r>
          </w:p>
        </w:tc>
        <w:tc>
          <w:tcPr>
            <w:tcW w:w="1315" w:type="dxa"/>
            <w:noWrap/>
            <w:hideMark/>
          </w:tcPr>
          <w:p w14:paraId="6087CCA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985" w:type="dxa"/>
            <w:hideMark/>
          </w:tcPr>
          <w:p w14:paraId="54C2226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Access</w:t>
            </w:r>
          </w:p>
        </w:tc>
        <w:tc>
          <w:tcPr>
            <w:tcW w:w="1701" w:type="dxa"/>
            <w:noWrap/>
            <w:hideMark/>
          </w:tcPr>
          <w:p w14:paraId="36AE315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53A8B139" w14:textId="5A10C3BA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③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Secondary Data Analysis, </w:t>
            </w:r>
            <w:r w:rsidR="00221A5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statistical analysis and machine learning to discover usage patterns by analyzing a large-scale historical dataset from remote monitoring devices.</w:t>
            </w:r>
          </w:p>
        </w:tc>
      </w:tr>
      <w:tr w:rsidR="00B71695" w:rsidRPr="00B71695" w14:paraId="509B2947" w14:textId="77777777" w:rsidTr="003F7192">
        <w:trPr>
          <w:trHeight w:val="284"/>
        </w:trPr>
        <w:tc>
          <w:tcPr>
            <w:tcW w:w="546" w:type="dxa"/>
            <w:noWrap/>
          </w:tcPr>
          <w:p w14:paraId="696BC7AF" w14:textId="28ED81CC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3384" w:type="dxa"/>
            <w:hideMark/>
          </w:tcPr>
          <w:p w14:paraId="66D864B5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Individualised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computerised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cognitive training (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iCCT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 for community-dwelling people with mild cognitive impairment (MCI): results on cognition in the 6-month intervention period of a 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randomised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 controlled trial (MCI-CCT study)</w:t>
            </w:r>
          </w:p>
        </w:tc>
        <w:tc>
          <w:tcPr>
            <w:tcW w:w="1315" w:type="dxa"/>
            <w:noWrap/>
            <w:hideMark/>
          </w:tcPr>
          <w:p w14:paraId="169C4F52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059BAEE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BMC Medicine</w:t>
            </w:r>
          </w:p>
        </w:tc>
        <w:tc>
          <w:tcPr>
            <w:tcW w:w="1701" w:type="dxa"/>
            <w:noWrap/>
            <w:hideMark/>
          </w:tcPr>
          <w:p w14:paraId="409234B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5027" w:type="dxa"/>
            <w:hideMark/>
          </w:tcPr>
          <w:p w14:paraId="43FCB43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Evaluated the effect of a cognitive training intervention using a double-blind randomized controlled trial with quantitative outcome measures.</w:t>
            </w:r>
          </w:p>
        </w:tc>
      </w:tr>
      <w:tr w:rsidR="00B71695" w:rsidRPr="00B71695" w14:paraId="7492E09D" w14:textId="77777777" w:rsidTr="003F7192">
        <w:trPr>
          <w:trHeight w:val="1286"/>
        </w:trPr>
        <w:tc>
          <w:tcPr>
            <w:tcW w:w="546" w:type="dxa"/>
            <w:noWrap/>
          </w:tcPr>
          <w:p w14:paraId="6B8B6D92" w14:textId="2BEABD51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3384" w:type="dxa"/>
            <w:hideMark/>
          </w:tcPr>
          <w:p w14:paraId="5EF75FA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Evaluating the quality of home care in community health service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centres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A machine learning approach</w:t>
            </w:r>
          </w:p>
        </w:tc>
        <w:tc>
          <w:tcPr>
            <w:tcW w:w="1315" w:type="dxa"/>
            <w:noWrap/>
            <w:hideMark/>
          </w:tcPr>
          <w:p w14:paraId="531CFC1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1A00765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Advanced Nursing</w:t>
            </w:r>
          </w:p>
        </w:tc>
        <w:tc>
          <w:tcPr>
            <w:tcW w:w="1701" w:type="dxa"/>
            <w:noWrap/>
            <w:hideMark/>
          </w:tcPr>
          <w:p w14:paraId="1EC9D6D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40436552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an intelligent assessment model using a neural network on quantitative data collected via questionnaires.</w:t>
            </w:r>
          </w:p>
        </w:tc>
      </w:tr>
      <w:tr w:rsidR="00B71695" w:rsidRPr="00B71695" w14:paraId="544A8787" w14:textId="77777777" w:rsidTr="003F7192">
        <w:trPr>
          <w:trHeight w:val="1132"/>
        </w:trPr>
        <w:tc>
          <w:tcPr>
            <w:tcW w:w="546" w:type="dxa"/>
            <w:noWrap/>
          </w:tcPr>
          <w:p w14:paraId="41BFE178" w14:textId="7428D507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26</w:t>
            </w:r>
          </w:p>
        </w:tc>
        <w:tc>
          <w:tcPr>
            <w:tcW w:w="3384" w:type="dxa"/>
            <w:hideMark/>
          </w:tcPr>
          <w:p w14:paraId="79398AF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Questionnaire-free machine-learning method to predict depressive symptoms among community-dwelling older adults</w:t>
            </w:r>
          </w:p>
        </w:tc>
        <w:tc>
          <w:tcPr>
            <w:tcW w:w="1315" w:type="dxa"/>
            <w:noWrap/>
            <w:hideMark/>
          </w:tcPr>
          <w:p w14:paraId="2F940AEE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5D741C1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PLOS ONE</w:t>
            </w:r>
          </w:p>
        </w:tc>
        <w:tc>
          <w:tcPr>
            <w:tcW w:w="1701" w:type="dxa"/>
            <w:noWrap/>
            <w:hideMark/>
          </w:tcPr>
          <w:p w14:paraId="4A673B3C" w14:textId="5E51BEB4" w:rsidR="00B71695" w:rsidRPr="00B71695" w:rsidRDefault="00221A5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Taiwan (</w:t>
            </w:r>
            <w:r w:rsidR="00B7169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Taipei)</w:t>
            </w:r>
          </w:p>
        </w:tc>
        <w:tc>
          <w:tcPr>
            <w:tcW w:w="5027" w:type="dxa"/>
            <w:hideMark/>
          </w:tcPr>
          <w:p w14:paraId="75583733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machine learning model for predicting depressive symptoms using a cross-sectional dataset.</w:t>
            </w:r>
          </w:p>
        </w:tc>
      </w:tr>
      <w:tr w:rsidR="00B71695" w:rsidRPr="00B71695" w14:paraId="6715AE74" w14:textId="77777777" w:rsidTr="003F7192">
        <w:trPr>
          <w:trHeight w:val="1980"/>
        </w:trPr>
        <w:tc>
          <w:tcPr>
            <w:tcW w:w="546" w:type="dxa"/>
            <w:noWrap/>
          </w:tcPr>
          <w:p w14:paraId="4A3E2461" w14:textId="2A15D338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3384" w:type="dxa"/>
            <w:hideMark/>
          </w:tcPr>
          <w:p w14:paraId="4D066B0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Validity, feasibility, and effectiveness of a voice-recognition based digital cognitive screener for dementia and mild cognitive impairment in community-dwelling older Chinese adults: A large-scale implementation study</w:t>
            </w:r>
          </w:p>
        </w:tc>
        <w:tc>
          <w:tcPr>
            <w:tcW w:w="1315" w:type="dxa"/>
            <w:noWrap/>
            <w:hideMark/>
          </w:tcPr>
          <w:p w14:paraId="0A4440C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7775372D" w14:textId="6FC2A8E2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Alzheimer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&amp; Dementia: Diagnosis, Assessment &amp; Disease Monitoring</w:t>
            </w:r>
          </w:p>
        </w:tc>
        <w:tc>
          <w:tcPr>
            <w:tcW w:w="1701" w:type="dxa"/>
            <w:noWrap/>
            <w:hideMark/>
          </w:tcPr>
          <w:p w14:paraId="66D2BE5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3DDD1FB1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the effectiveness and efficiency of a digital screening tool through a large-scale implementation study using quantitative metrics.</w:t>
            </w:r>
          </w:p>
        </w:tc>
      </w:tr>
      <w:tr w:rsidR="00B71695" w:rsidRPr="00B71695" w14:paraId="184DAAC0" w14:textId="77777777" w:rsidTr="003F7192">
        <w:trPr>
          <w:trHeight w:val="1980"/>
        </w:trPr>
        <w:tc>
          <w:tcPr>
            <w:tcW w:w="546" w:type="dxa"/>
            <w:noWrap/>
          </w:tcPr>
          <w:p w14:paraId="45D27A39" w14:textId="2AAA531F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3384" w:type="dxa"/>
            <w:hideMark/>
          </w:tcPr>
          <w:p w14:paraId="36A7ADA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Service quality evaluation of integrated health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br/>
              <w:t>and social care for older Chinese adults in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br/>
              <w:t>residential settings based on factor analysis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br/>
              <w:t>and machine learning</w:t>
            </w:r>
          </w:p>
        </w:tc>
        <w:tc>
          <w:tcPr>
            <w:tcW w:w="1315" w:type="dxa"/>
            <w:noWrap/>
            <w:hideMark/>
          </w:tcPr>
          <w:p w14:paraId="59BCD9E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3D0103C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DIGITAL HEALTH</w:t>
            </w:r>
          </w:p>
        </w:tc>
        <w:tc>
          <w:tcPr>
            <w:tcW w:w="1701" w:type="dxa"/>
            <w:noWrap/>
            <w:hideMark/>
          </w:tcPr>
          <w:p w14:paraId="6AFBE43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5C6E8E15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Constructed and validated a service quality evaluation model by applying machine learning algorithms to questionnaire data.</w:t>
            </w:r>
          </w:p>
        </w:tc>
      </w:tr>
      <w:tr w:rsidR="00B71695" w:rsidRPr="00B71695" w14:paraId="097225C9" w14:textId="77777777" w:rsidTr="003F7192">
        <w:trPr>
          <w:trHeight w:val="1698"/>
        </w:trPr>
        <w:tc>
          <w:tcPr>
            <w:tcW w:w="546" w:type="dxa"/>
            <w:noWrap/>
          </w:tcPr>
          <w:p w14:paraId="769C4989" w14:textId="3578E2EB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3384" w:type="dxa"/>
            <w:hideMark/>
          </w:tcPr>
          <w:p w14:paraId="64BDF90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Using a Smart Living Environment Simulation Tool and Machine Learning to Optimize the Home Sensor Network Configuration for Measuring the Activities of Daily Living of Older People</w:t>
            </w:r>
          </w:p>
        </w:tc>
        <w:tc>
          <w:tcPr>
            <w:tcW w:w="1315" w:type="dxa"/>
            <w:noWrap/>
            <w:hideMark/>
          </w:tcPr>
          <w:p w14:paraId="6707E09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34406A5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Buildings</w:t>
            </w:r>
          </w:p>
        </w:tc>
        <w:tc>
          <w:tcPr>
            <w:tcW w:w="1701" w:type="dxa"/>
            <w:noWrap/>
            <w:hideMark/>
          </w:tcPr>
          <w:p w14:paraId="263C186C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6A819D08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machine learning to evaluate the accuracy of different sensor layouts by analyzing synthetic data generated by a simulation tool.</w:t>
            </w:r>
          </w:p>
        </w:tc>
      </w:tr>
      <w:tr w:rsidR="00B71695" w:rsidRPr="00B71695" w14:paraId="113D4BFD" w14:textId="77777777" w:rsidTr="003F7192">
        <w:trPr>
          <w:trHeight w:val="1132"/>
        </w:trPr>
        <w:tc>
          <w:tcPr>
            <w:tcW w:w="546" w:type="dxa"/>
            <w:noWrap/>
          </w:tcPr>
          <w:p w14:paraId="7B203661" w14:textId="3F71246E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3384" w:type="dxa"/>
            <w:hideMark/>
          </w:tcPr>
          <w:p w14:paraId="1DD3277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MEMS and IoT in HAR: Effective Monitoring for the Health of Older People</w:t>
            </w:r>
          </w:p>
        </w:tc>
        <w:tc>
          <w:tcPr>
            <w:tcW w:w="1315" w:type="dxa"/>
            <w:noWrap/>
            <w:hideMark/>
          </w:tcPr>
          <w:p w14:paraId="489CEBC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470ED178" w14:textId="3A6BAE6E" w:rsidR="00B71695" w:rsidRPr="00B71695" w:rsidRDefault="00EE296C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F4E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Applied Sciences-Basel</w:t>
            </w:r>
          </w:p>
        </w:tc>
        <w:tc>
          <w:tcPr>
            <w:tcW w:w="1701" w:type="dxa"/>
            <w:noWrap/>
            <w:hideMark/>
          </w:tcPr>
          <w:p w14:paraId="1E86B2B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30824928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tested an IoT application for activity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recognition by applying a machine learning model to sensor data from human subjects.</w:t>
            </w:r>
          </w:p>
        </w:tc>
      </w:tr>
      <w:tr w:rsidR="00B71695" w:rsidRPr="00B71695" w14:paraId="1AB54869" w14:textId="77777777" w:rsidTr="003F7192">
        <w:trPr>
          <w:trHeight w:val="1132"/>
        </w:trPr>
        <w:tc>
          <w:tcPr>
            <w:tcW w:w="546" w:type="dxa"/>
            <w:noWrap/>
          </w:tcPr>
          <w:p w14:paraId="7798F52F" w14:textId="035C0954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31</w:t>
            </w:r>
          </w:p>
        </w:tc>
        <w:tc>
          <w:tcPr>
            <w:tcW w:w="3384" w:type="dxa"/>
            <w:hideMark/>
          </w:tcPr>
          <w:p w14:paraId="420308D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Monitoring Daily Activities in Households by Means of Energy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br/>
              <w:t>Consumption Measurements from Smart Meters</w:t>
            </w:r>
          </w:p>
        </w:tc>
        <w:tc>
          <w:tcPr>
            <w:tcW w:w="1315" w:type="dxa"/>
            <w:noWrap/>
            <w:hideMark/>
          </w:tcPr>
          <w:p w14:paraId="0976977E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1E4F2656" w14:textId="77777777" w:rsidR="00221A55" w:rsidRDefault="00221A5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Journal of Sensor and Actuator Networks</w:t>
            </w:r>
          </w:p>
          <w:p w14:paraId="259E7486" w14:textId="09B0B94A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1" w:type="dxa"/>
            <w:noWrap/>
            <w:hideMark/>
          </w:tcPr>
          <w:p w14:paraId="5A49FE15" w14:textId="77777777" w:rsidR="00221A55" w:rsidRDefault="00221A5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Spain</w:t>
            </w:r>
          </w:p>
          <w:p w14:paraId="4AE8F18D" w14:textId="472CF488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027" w:type="dxa"/>
            <w:hideMark/>
          </w:tcPr>
          <w:p w14:paraId="658782E4" w14:textId="3B07684B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221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i</w:t>
            </w:r>
            <w:r w:rsidR="00221A55" w:rsidRPr="00221A55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t applies a statistical analysis to assess these activities and provide a numerical score based on learned routines.</w:t>
            </w:r>
          </w:p>
        </w:tc>
      </w:tr>
      <w:tr w:rsidR="00B71695" w:rsidRPr="00B71695" w14:paraId="4F9AE683" w14:textId="77777777" w:rsidTr="003F7192">
        <w:trPr>
          <w:trHeight w:val="1286"/>
        </w:trPr>
        <w:tc>
          <w:tcPr>
            <w:tcW w:w="546" w:type="dxa"/>
            <w:noWrap/>
          </w:tcPr>
          <w:p w14:paraId="37A7A6FB" w14:textId="02066D9A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3384" w:type="dxa"/>
            <w:hideMark/>
          </w:tcPr>
          <w:p w14:paraId="35BDC5E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Automated Cognitive Health Assessment Based on Daily Life Functional Activities</w:t>
            </w:r>
          </w:p>
        </w:tc>
        <w:tc>
          <w:tcPr>
            <w:tcW w:w="1315" w:type="dxa"/>
            <w:noWrap/>
            <w:hideMark/>
          </w:tcPr>
          <w:p w14:paraId="4C5EC74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6B10A34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Computational Intelligence and Neuroscience</w:t>
            </w:r>
          </w:p>
        </w:tc>
        <w:tc>
          <w:tcPr>
            <w:tcW w:w="1701" w:type="dxa"/>
            <w:noWrap/>
            <w:hideMark/>
          </w:tcPr>
          <w:p w14:paraId="7854872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5027" w:type="dxa"/>
            <w:hideMark/>
          </w:tcPr>
          <w:p w14:paraId="5DD1AB06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evaluated an automated cognitive health assessment method by comparing multiple machine learning algorithms on a public dataset.</w:t>
            </w:r>
          </w:p>
        </w:tc>
      </w:tr>
      <w:tr w:rsidR="00B71695" w:rsidRPr="00B71695" w14:paraId="4E169033" w14:textId="77777777" w:rsidTr="003F7192">
        <w:trPr>
          <w:trHeight w:val="1543"/>
        </w:trPr>
        <w:tc>
          <w:tcPr>
            <w:tcW w:w="546" w:type="dxa"/>
            <w:noWrap/>
          </w:tcPr>
          <w:p w14:paraId="048A078F" w14:textId="410CDF5F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3384" w:type="dxa"/>
            <w:hideMark/>
          </w:tcPr>
          <w:p w14:paraId="3E50B5D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Using Ambient Assisted Living to Monitor Older Adults With Alzheimer Disease: Single-Case Study to Validate the Monitoring Report</w:t>
            </w:r>
          </w:p>
        </w:tc>
        <w:tc>
          <w:tcPr>
            <w:tcW w:w="1315" w:type="dxa"/>
            <w:noWrap/>
            <w:hideMark/>
          </w:tcPr>
          <w:p w14:paraId="395DD2F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5F7385A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JMIR Medical Informatics</w:t>
            </w:r>
          </w:p>
        </w:tc>
        <w:tc>
          <w:tcPr>
            <w:tcW w:w="1701" w:type="dxa"/>
            <w:noWrap/>
            <w:hideMark/>
          </w:tcPr>
          <w:p w14:paraId="6DDC3B4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34DAEF2E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quantitative sensor data with qualitative clinical observations to validate monitoring reports in a longitudinal single-case study.</w:t>
            </w:r>
          </w:p>
        </w:tc>
      </w:tr>
      <w:tr w:rsidR="00B71695" w:rsidRPr="00B71695" w14:paraId="4D1A785B" w14:textId="77777777" w:rsidTr="003F7192">
        <w:trPr>
          <w:trHeight w:val="1132"/>
        </w:trPr>
        <w:tc>
          <w:tcPr>
            <w:tcW w:w="546" w:type="dxa"/>
            <w:noWrap/>
          </w:tcPr>
          <w:p w14:paraId="52A6E239" w14:textId="6D890826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3384" w:type="dxa"/>
            <w:hideMark/>
          </w:tcPr>
          <w:p w14:paraId="67417B8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Wearable Sensor for Arterial Stiffness Monitoring Based on Machine Learning Algorithms</w:t>
            </w:r>
          </w:p>
        </w:tc>
        <w:tc>
          <w:tcPr>
            <w:tcW w:w="1315" w:type="dxa"/>
            <w:noWrap/>
            <w:hideMark/>
          </w:tcPr>
          <w:p w14:paraId="562D97B4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2E21B92C" w14:textId="34E537FD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Sensors Journal</w:t>
            </w:r>
          </w:p>
        </w:tc>
        <w:tc>
          <w:tcPr>
            <w:tcW w:w="1701" w:type="dxa"/>
            <w:noWrap/>
            <w:hideMark/>
          </w:tcPr>
          <w:p w14:paraId="5EC98C3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75154C3B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wearable sensor for monitoring arterial stiffness by building machine learning models and comparing them to a gold standard.</w:t>
            </w:r>
          </w:p>
        </w:tc>
      </w:tr>
      <w:tr w:rsidR="00B71695" w:rsidRPr="00B71695" w14:paraId="6052167F" w14:textId="77777777" w:rsidTr="003F7192">
        <w:trPr>
          <w:trHeight w:val="1286"/>
        </w:trPr>
        <w:tc>
          <w:tcPr>
            <w:tcW w:w="546" w:type="dxa"/>
            <w:noWrap/>
          </w:tcPr>
          <w:p w14:paraId="4986C490" w14:textId="5A8C72DB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3384" w:type="dxa"/>
            <w:hideMark/>
          </w:tcPr>
          <w:p w14:paraId="522FB37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Machine Learning Based Stress Monitoring in Older Adults Using Wearable Sensors and Cortisol as Stress Biomarker</w:t>
            </w:r>
          </w:p>
        </w:tc>
        <w:tc>
          <w:tcPr>
            <w:tcW w:w="1315" w:type="dxa"/>
            <w:noWrap/>
            <w:hideMark/>
          </w:tcPr>
          <w:p w14:paraId="0B0485F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4794353D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Signal Processing Systems</w:t>
            </w:r>
          </w:p>
        </w:tc>
        <w:tc>
          <w:tcPr>
            <w:tcW w:w="1701" w:type="dxa"/>
            <w:noWrap/>
            <w:hideMark/>
          </w:tcPr>
          <w:p w14:paraId="1BCB3D3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5EF7B7C6" w14:textId="74900EA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941AA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machine learning to evaluate a wearable stress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monitoring system by analyzing physiological signals collected during a standardized stress test.</w:t>
            </w:r>
          </w:p>
        </w:tc>
      </w:tr>
      <w:tr w:rsidR="00B71695" w:rsidRPr="00B71695" w14:paraId="0628EC45" w14:textId="77777777" w:rsidTr="003F7192">
        <w:trPr>
          <w:trHeight w:val="1286"/>
        </w:trPr>
        <w:tc>
          <w:tcPr>
            <w:tcW w:w="546" w:type="dxa"/>
            <w:noWrap/>
          </w:tcPr>
          <w:p w14:paraId="4835F1BC" w14:textId="18AFD9CA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36</w:t>
            </w:r>
          </w:p>
        </w:tc>
        <w:tc>
          <w:tcPr>
            <w:tcW w:w="3384" w:type="dxa"/>
            <w:hideMark/>
          </w:tcPr>
          <w:p w14:paraId="58878CD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Frailty Assessment Using Temporal Gait Characteristics and a Long Short-Term Memory Network</w:t>
            </w:r>
          </w:p>
        </w:tc>
        <w:tc>
          <w:tcPr>
            <w:tcW w:w="1315" w:type="dxa"/>
            <w:noWrap/>
            <w:hideMark/>
          </w:tcPr>
          <w:p w14:paraId="6333024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36EA2B8A" w14:textId="4DF851DE" w:rsidR="00B71695" w:rsidRPr="00B71695" w:rsidRDefault="000A188A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A188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Journal of Biomedical and Health Informatics</w:t>
            </w:r>
          </w:p>
        </w:tc>
        <w:tc>
          <w:tcPr>
            <w:tcW w:w="1701" w:type="dxa"/>
            <w:noWrap/>
            <w:hideMark/>
          </w:tcPr>
          <w:p w14:paraId="50952240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044FD848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Explored the feasibility of assessing frailty by applying deep learning networks to temporal gait features collected from human subjects.</w:t>
            </w:r>
          </w:p>
        </w:tc>
      </w:tr>
      <w:tr w:rsidR="00B71695" w:rsidRPr="00B71695" w14:paraId="1EBE3283" w14:textId="77777777" w:rsidTr="003F7192">
        <w:trPr>
          <w:trHeight w:val="1543"/>
        </w:trPr>
        <w:tc>
          <w:tcPr>
            <w:tcW w:w="546" w:type="dxa"/>
            <w:noWrap/>
          </w:tcPr>
          <w:p w14:paraId="6AFCC9B0" w14:textId="790B09A1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3384" w:type="dxa"/>
            <w:hideMark/>
          </w:tcPr>
          <w:p w14:paraId="7ED24EB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Inertial sensor-based gait classification for frailty status in older adults: A cross-sectional study</w:t>
            </w:r>
          </w:p>
        </w:tc>
        <w:tc>
          <w:tcPr>
            <w:tcW w:w="1315" w:type="dxa"/>
            <w:noWrap/>
            <w:hideMark/>
          </w:tcPr>
          <w:p w14:paraId="65236E6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1B4FDCE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Computational and Structural Biotechnology Journal</w:t>
            </w:r>
          </w:p>
        </w:tc>
        <w:tc>
          <w:tcPr>
            <w:tcW w:w="1701" w:type="dxa"/>
            <w:noWrap/>
            <w:hideMark/>
          </w:tcPr>
          <w:p w14:paraId="61DA888C" w14:textId="291A3640" w:rsidR="00B71695" w:rsidRPr="00B71695" w:rsidRDefault="00941AAF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Taiwan (</w:t>
            </w:r>
            <w:r w:rsidR="00B71695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Taipei)</w:t>
            </w:r>
          </w:p>
        </w:tc>
        <w:tc>
          <w:tcPr>
            <w:tcW w:w="5027" w:type="dxa"/>
            <w:hideMark/>
          </w:tcPr>
          <w:p w14:paraId="17B53BA7" w14:textId="2CE08006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941AA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differentiated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frail and non-frail older adults by applying machine learning models to gait signals from wearable sensors.</w:t>
            </w:r>
          </w:p>
        </w:tc>
      </w:tr>
      <w:tr w:rsidR="00B71695" w:rsidRPr="00B71695" w14:paraId="37824A02" w14:textId="77777777" w:rsidTr="003F7192">
        <w:trPr>
          <w:trHeight w:val="1286"/>
        </w:trPr>
        <w:tc>
          <w:tcPr>
            <w:tcW w:w="546" w:type="dxa"/>
            <w:noWrap/>
          </w:tcPr>
          <w:p w14:paraId="01A491F4" w14:textId="622B982E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3384" w:type="dxa"/>
            <w:hideMark/>
          </w:tcPr>
          <w:p w14:paraId="217FE04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Automation, Wellbeing and Digital Voice Assistants: Older People and Google devices</w:t>
            </w:r>
          </w:p>
        </w:tc>
        <w:tc>
          <w:tcPr>
            <w:tcW w:w="1315" w:type="dxa"/>
            <w:noWrap/>
            <w:hideMark/>
          </w:tcPr>
          <w:p w14:paraId="41CB1AA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27CAFD88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Convergence: The International Journal of Research into New Media Technologies</w:t>
            </w:r>
          </w:p>
        </w:tc>
        <w:tc>
          <w:tcPr>
            <w:tcW w:w="1701" w:type="dxa"/>
            <w:noWrap/>
            <w:hideMark/>
          </w:tcPr>
          <w:p w14:paraId="316D1FAD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4264FE73" w14:textId="3EB1A77E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 Research: Used ethnographic methods, including interviews and participatory observation, to explore how smart home technology affects older adults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well-being.</w:t>
            </w:r>
          </w:p>
        </w:tc>
      </w:tr>
      <w:tr w:rsidR="00B71695" w:rsidRPr="00B71695" w14:paraId="5783B670" w14:textId="77777777" w:rsidTr="003F7192">
        <w:trPr>
          <w:trHeight w:val="1029"/>
        </w:trPr>
        <w:tc>
          <w:tcPr>
            <w:tcW w:w="546" w:type="dxa"/>
            <w:noWrap/>
          </w:tcPr>
          <w:p w14:paraId="1C5E0C77" w14:textId="0C8F5E68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3384" w:type="dxa"/>
            <w:hideMark/>
          </w:tcPr>
          <w:p w14:paraId="5F10ED9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 role of conversational AI agents in providing support and social care for isolated individuals</w:t>
            </w:r>
          </w:p>
        </w:tc>
        <w:tc>
          <w:tcPr>
            <w:tcW w:w="1315" w:type="dxa"/>
            <w:noWrap/>
            <w:hideMark/>
          </w:tcPr>
          <w:p w14:paraId="2778D60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1B7F8F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Alexandria Engineering Journal</w:t>
            </w:r>
          </w:p>
        </w:tc>
        <w:tc>
          <w:tcPr>
            <w:tcW w:w="1701" w:type="dxa"/>
            <w:noWrap/>
            <w:hideMark/>
          </w:tcPr>
          <w:p w14:paraId="69D7634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5027" w:type="dxa"/>
            <w:hideMark/>
          </w:tcPr>
          <w:p w14:paraId="0707F662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Proposed a study to explore user experiences with AI agents by analyzing both quantitative ratings and qualitative open-ended responses from questionnaires.</w:t>
            </w:r>
          </w:p>
        </w:tc>
      </w:tr>
      <w:tr w:rsidR="00B71695" w:rsidRPr="00B71695" w14:paraId="5245FC34" w14:textId="77777777" w:rsidTr="003F7192">
        <w:trPr>
          <w:trHeight w:val="1543"/>
        </w:trPr>
        <w:tc>
          <w:tcPr>
            <w:tcW w:w="546" w:type="dxa"/>
            <w:noWrap/>
          </w:tcPr>
          <w:p w14:paraId="72FAC04D" w14:textId="7C050159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3384" w:type="dxa"/>
            <w:hideMark/>
          </w:tcPr>
          <w:p w14:paraId="18B02D1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Discovering Behavioral Patterns Using Conversational Technology for In-Home Health and Well-Being Monitoring</w:t>
            </w:r>
          </w:p>
        </w:tc>
        <w:tc>
          <w:tcPr>
            <w:tcW w:w="1315" w:type="dxa"/>
            <w:noWrap/>
            <w:hideMark/>
          </w:tcPr>
          <w:p w14:paraId="39BF244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74DF657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INTERNET OF THINGS JOURNAL</w:t>
            </w:r>
          </w:p>
        </w:tc>
        <w:tc>
          <w:tcPr>
            <w:tcW w:w="1701" w:type="dxa"/>
            <w:noWrap/>
            <w:hideMark/>
          </w:tcPr>
          <w:p w14:paraId="3945B1B2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41BEDD8B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Integrated analysis of quantitative environmental data with qualitative analysis of dialogue content and team notes to understand user behavior.</w:t>
            </w:r>
          </w:p>
        </w:tc>
      </w:tr>
      <w:tr w:rsidR="00B71695" w:rsidRPr="00B71695" w14:paraId="30FBE977" w14:textId="77777777" w:rsidTr="003F7192">
        <w:trPr>
          <w:trHeight w:val="849"/>
        </w:trPr>
        <w:tc>
          <w:tcPr>
            <w:tcW w:w="546" w:type="dxa"/>
            <w:noWrap/>
          </w:tcPr>
          <w:p w14:paraId="61E94782" w14:textId="2A4D011C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41</w:t>
            </w:r>
          </w:p>
        </w:tc>
        <w:tc>
          <w:tcPr>
            <w:tcW w:w="3384" w:type="dxa"/>
            <w:hideMark/>
          </w:tcPr>
          <w:p w14:paraId="4D69204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Technology Domestication in Later Life</w:t>
            </w:r>
          </w:p>
        </w:tc>
        <w:tc>
          <w:tcPr>
            <w:tcW w:w="1315" w:type="dxa"/>
            <w:noWrap/>
            <w:hideMark/>
          </w:tcPr>
          <w:p w14:paraId="55089D7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468D84E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Human-Computer Interaction</w:t>
            </w:r>
          </w:p>
        </w:tc>
        <w:tc>
          <w:tcPr>
            <w:tcW w:w="1701" w:type="dxa"/>
            <w:noWrap/>
            <w:hideMark/>
          </w:tcPr>
          <w:p w14:paraId="3E30148A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5027" w:type="dxa"/>
            <w:hideMark/>
          </w:tcPr>
          <w:p w14:paraId="5590D9A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qualitative semi-structured interviews with quantitative weekly surveys in a longitudinal study of older women.</w:t>
            </w:r>
          </w:p>
        </w:tc>
      </w:tr>
      <w:tr w:rsidR="00B71695" w:rsidRPr="00B71695" w14:paraId="652E6906" w14:textId="77777777" w:rsidTr="003F7192">
        <w:trPr>
          <w:trHeight w:val="1543"/>
        </w:trPr>
        <w:tc>
          <w:tcPr>
            <w:tcW w:w="546" w:type="dxa"/>
            <w:noWrap/>
          </w:tcPr>
          <w:p w14:paraId="4B383A5E" w14:textId="42DB3C12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3384" w:type="dxa"/>
            <w:hideMark/>
          </w:tcPr>
          <w:p w14:paraId="4724149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Usability and acceptance of the embodied conversational agent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anne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by people with dementia and their caregivers: Exploratory study in home environment settings</w:t>
            </w:r>
          </w:p>
        </w:tc>
        <w:tc>
          <w:tcPr>
            <w:tcW w:w="1315" w:type="dxa"/>
            <w:noWrap/>
            <w:hideMark/>
          </w:tcPr>
          <w:p w14:paraId="4E35F882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078B7A68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JMIR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Mhealth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Uhealth</w:t>
            </w:r>
            <w:proofErr w:type="spellEnd"/>
          </w:p>
        </w:tc>
        <w:tc>
          <w:tcPr>
            <w:tcW w:w="1701" w:type="dxa"/>
            <w:noWrap/>
            <w:hideMark/>
          </w:tcPr>
          <w:p w14:paraId="0CE39FD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13775CC3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quantitative data from standardized scales and system logs with qualitative feedback from unstructured questions to evaluate user experience.</w:t>
            </w:r>
          </w:p>
        </w:tc>
      </w:tr>
      <w:tr w:rsidR="00B71695" w:rsidRPr="00B71695" w14:paraId="54B5C08E" w14:textId="77777777" w:rsidTr="003F7192">
        <w:trPr>
          <w:trHeight w:val="1029"/>
        </w:trPr>
        <w:tc>
          <w:tcPr>
            <w:tcW w:w="546" w:type="dxa"/>
            <w:noWrap/>
          </w:tcPr>
          <w:p w14:paraId="407FF042" w14:textId="11F4960D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3384" w:type="dxa"/>
            <w:hideMark/>
          </w:tcPr>
          <w:p w14:paraId="0730EF18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 Jet-I-U: A biomimetic assistive robot for the visually impaired and elderly</w:t>
            </w:r>
          </w:p>
        </w:tc>
        <w:tc>
          <w:tcPr>
            <w:tcW w:w="1315" w:type="dxa"/>
            <w:noWrap/>
            <w:hideMark/>
          </w:tcPr>
          <w:p w14:paraId="7B511A6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716E9B1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Hybrid Intelligent Systems</w:t>
            </w:r>
          </w:p>
        </w:tc>
        <w:tc>
          <w:tcPr>
            <w:tcW w:w="1701" w:type="dxa"/>
            <w:noWrap/>
            <w:hideMark/>
          </w:tcPr>
          <w:p w14:paraId="3B417C4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5A499A6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Evaluated a robot prototype by quantitatively testing its functional accuracy and qualitatively assessing its impact on user well-being.</w:t>
            </w:r>
          </w:p>
        </w:tc>
      </w:tr>
      <w:tr w:rsidR="00B71695" w:rsidRPr="00B71695" w14:paraId="7C9BAFFB" w14:textId="77777777" w:rsidTr="003F7192">
        <w:trPr>
          <w:trHeight w:val="142"/>
        </w:trPr>
        <w:tc>
          <w:tcPr>
            <w:tcW w:w="546" w:type="dxa"/>
            <w:noWrap/>
          </w:tcPr>
          <w:p w14:paraId="5BA8DE94" w14:textId="324B44C5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3384" w:type="dxa"/>
            <w:hideMark/>
          </w:tcPr>
          <w:p w14:paraId="786FA92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Toward AI-Enabled Commercial Telepresence Robots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br/>
              <w:t>to Combine Home Care Needs and Affordability</w:t>
            </w:r>
          </w:p>
        </w:tc>
        <w:tc>
          <w:tcPr>
            <w:tcW w:w="1315" w:type="dxa"/>
            <w:noWrap/>
            <w:hideMark/>
          </w:tcPr>
          <w:p w14:paraId="6EBA4C9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7C19E318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ROBOTICS AND AUTOMATION LETTERS</w:t>
            </w:r>
          </w:p>
        </w:tc>
        <w:tc>
          <w:tcPr>
            <w:tcW w:w="1701" w:type="dxa"/>
            <w:noWrap/>
            <w:hideMark/>
          </w:tcPr>
          <w:p w14:paraId="082A1B9D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52720E4E" w14:textId="69335D2C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941AA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evaluated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 AI-enhanced telepresence robot using quantifiable performance metrics and standardized Likert scale questionnaires.</w:t>
            </w:r>
          </w:p>
        </w:tc>
      </w:tr>
      <w:tr w:rsidR="00B71695" w:rsidRPr="00B71695" w14:paraId="1194D54D" w14:textId="77777777" w:rsidTr="003F7192">
        <w:trPr>
          <w:trHeight w:val="1132"/>
        </w:trPr>
        <w:tc>
          <w:tcPr>
            <w:tcW w:w="546" w:type="dxa"/>
            <w:noWrap/>
          </w:tcPr>
          <w:p w14:paraId="7BBB34BA" w14:textId="2C248E6F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3384" w:type="dxa"/>
            <w:hideMark/>
          </w:tcPr>
          <w:p w14:paraId="57E2D03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Task Decomposition and Self-Evaluation Mechanisms for Home Healthcare Robots Using Large Language Models</w:t>
            </w:r>
          </w:p>
        </w:tc>
        <w:tc>
          <w:tcPr>
            <w:tcW w:w="1315" w:type="dxa"/>
            <w:noWrap/>
            <w:hideMark/>
          </w:tcPr>
          <w:p w14:paraId="335A7F3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31CEFB0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Access</w:t>
            </w:r>
          </w:p>
        </w:tc>
        <w:tc>
          <w:tcPr>
            <w:tcW w:w="1701" w:type="dxa"/>
            <w:noWrap/>
            <w:hideMark/>
          </w:tcPr>
          <w:p w14:paraId="6C822A0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5892C4CD" w14:textId="616C007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941AA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quantitatively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evaluated a new robotic system by measuring and comparing its task success rate in real-world scenarios against baseline models.</w:t>
            </w:r>
          </w:p>
        </w:tc>
      </w:tr>
      <w:tr w:rsidR="00B71695" w:rsidRPr="00B71695" w14:paraId="509BFA54" w14:textId="77777777" w:rsidTr="003F7192">
        <w:trPr>
          <w:trHeight w:val="1132"/>
        </w:trPr>
        <w:tc>
          <w:tcPr>
            <w:tcW w:w="546" w:type="dxa"/>
            <w:noWrap/>
          </w:tcPr>
          <w:p w14:paraId="15C7A2DF" w14:textId="03182B20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3384" w:type="dxa"/>
            <w:hideMark/>
          </w:tcPr>
          <w:p w14:paraId="26C00BD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Novel Implementation of a Social Robot for Sustainable Human Engagement in Homecare Services for Ageing Populations</w:t>
            </w:r>
          </w:p>
        </w:tc>
        <w:tc>
          <w:tcPr>
            <w:tcW w:w="1315" w:type="dxa"/>
            <w:noWrap/>
            <w:hideMark/>
          </w:tcPr>
          <w:p w14:paraId="309243B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763CA7C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0FFE925C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3441851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Validated a social robot by measuring quantitative health indicators and collecting qualitative feedback through user observation.</w:t>
            </w:r>
          </w:p>
        </w:tc>
      </w:tr>
      <w:tr w:rsidR="00B71695" w:rsidRPr="00B71695" w14:paraId="0C531FEE" w14:textId="77777777" w:rsidTr="003F7192">
        <w:trPr>
          <w:trHeight w:val="1415"/>
        </w:trPr>
        <w:tc>
          <w:tcPr>
            <w:tcW w:w="546" w:type="dxa"/>
            <w:noWrap/>
          </w:tcPr>
          <w:p w14:paraId="0ADF5816" w14:textId="600B5DAB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47</w:t>
            </w:r>
          </w:p>
        </w:tc>
        <w:tc>
          <w:tcPr>
            <w:tcW w:w="3384" w:type="dxa"/>
            <w:hideMark/>
          </w:tcPr>
          <w:p w14:paraId="3543093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Exploring the Presence of Humanoid Social Robots at Home and Capturing Human-Robot Interactions with Older Adults: Experiences from Four Case Studies</w:t>
            </w:r>
          </w:p>
        </w:tc>
        <w:tc>
          <w:tcPr>
            <w:tcW w:w="1315" w:type="dxa"/>
            <w:noWrap/>
            <w:hideMark/>
          </w:tcPr>
          <w:p w14:paraId="67C5C99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29D47A2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Healthcare</w:t>
            </w:r>
          </w:p>
        </w:tc>
        <w:tc>
          <w:tcPr>
            <w:tcW w:w="1701" w:type="dxa"/>
            <w:noWrap/>
            <w:hideMark/>
          </w:tcPr>
          <w:p w14:paraId="57601100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Hong Kong</w:t>
            </w:r>
          </w:p>
        </w:tc>
        <w:tc>
          <w:tcPr>
            <w:tcW w:w="5027" w:type="dxa"/>
            <w:hideMark/>
          </w:tcPr>
          <w:p w14:paraId="1B79021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analysis of quantitative robot usage data with in-depth qualitative interviews to understand user experiences and perceptions.</w:t>
            </w:r>
          </w:p>
        </w:tc>
      </w:tr>
      <w:tr w:rsidR="00B71695" w:rsidRPr="00B71695" w14:paraId="4470C3BF" w14:textId="77777777" w:rsidTr="003F7192">
        <w:trPr>
          <w:trHeight w:val="1543"/>
        </w:trPr>
        <w:tc>
          <w:tcPr>
            <w:tcW w:w="546" w:type="dxa"/>
            <w:noWrap/>
          </w:tcPr>
          <w:p w14:paraId="6BFC9791" w14:textId="5D54ED6F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3384" w:type="dxa"/>
            <w:hideMark/>
          </w:tcPr>
          <w:p w14:paraId="544F990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Co-creation of an assistive robot for independent living: lessons learned on robot design</w:t>
            </w:r>
          </w:p>
        </w:tc>
        <w:tc>
          <w:tcPr>
            <w:tcW w:w="1315" w:type="dxa"/>
            <w:noWrap/>
            <w:hideMark/>
          </w:tcPr>
          <w:p w14:paraId="0CAE650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196796D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on Interactive Design and Manufacturing (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IJIDeM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701" w:type="dxa"/>
            <w:noWrap/>
            <w:hideMark/>
          </w:tcPr>
          <w:p w14:paraId="3611836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58EAD817" w14:textId="27177C7E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Utilized qualitative feedback from co-creation meetings and quantitative data from a standardized user experience questionnaire to improve a robot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design.</w:t>
            </w:r>
          </w:p>
        </w:tc>
      </w:tr>
      <w:tr w:rsidR="00B71695" w:rsidRPr="00B71695" w14:paraId="1C5DA5F9" w14:textId="77777777" w:rsidTr="003F7192">
        <w:trPr>
          <w:trHeight w:val="1029"/>
        </w:trPr>
        <w:tc>
          <w:tcPr>
            <w:tcW w:w="546" w:type="dxa"/>
            <w:noWrap/>
          </w:tcPr>
          <w:p w14:paraId="3512449D" w14:textId="26871383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3384" w:type="dxa"/>
            <w:hideMark/>
          </w:tcPr>
          <w:p w14:paraId="18DF06C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Social Robot in Home Care: Acceptability and Utility Among Community-Dwelling Older Adults</w:t>
            </w:r>
          </w:p>
        </w:tc>
        <w:tc>
          <w:tcPr>
            <w:tcW w:w="1315" w:type="dxa"/>
            <w:noWrap/>
            <w:hideMark/>
          </w:tcPr>
          <w:p w14:paraId="3F143F5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06CF8D4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Innovation in Aging</w:t>
            </w:r>
          </w:p>
        </w:tc>
        <w:tc>
          <w:tcPr>
            <w:tcW w:w="1701" w:type="dxa"/>
            <w:noWrap/>
            <w:hideMark/>
          </w:tcPr>
          <w:p w14:paraId="636CBDDA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Hong Kong</w:t>
            </w:r>
          </w:p>
        </w:tc>
        <w:tc>
          <w:tcPr>
            <w:tcW w:w="5027" w:type="dxa"/>
            <w:hideMark/>
          </w:tcPr>
          <w:p w14:paraId="5DBC5033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quantitative analysis of robot interaction logs with qualitative thematic analysis of semi-structured interviews to assess user engagement.</w:t>
            </w:r>
          </w:p>
        </w:tc>
      </w:tr>
      <w:tr w:rsidR="00B71695" w:rsidRPr="00B71695" w14:paraId="2921F419" w14:textId="77777777" w:rsidTr="003F7192">
        <w:trPr>
          <w:trHeight w:val="849"/>
        </w:trPr>
        <w:tc>
          <w:tcPr>
            <w:tcW w:w="546" w:type="dxa"/>
            <w:noWrap/>
          </w:tcPr>
          <w:p w14:paraId="4FB4F515" w14:textId="6CD6B7ED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3384" w:type="dxa"/>
            <w:hideMark/>
          </w:tcPr>
          <w:p w14:paraId="6C2B063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Care Robot with Ethical Sensing System for Older Adults at Home.</w:t>
            </w:r>
          </w:p>
        </w:tc>
        <w:tc>
          <w:tcPr>
            <w:tcW w:w="1315" w:type="dxa"/>
            <w:noWrap/>
            <w:hideMark/>
          </w:tcPr>
          <w:p w14:paraId="499B234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5FA65CB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0C40FD6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344729F9" w14:textId="348CA4B0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Informed a care robot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design using qualitative data from focus groups and quantitative data from satisfaction rating questionnaires.</w:t>
            </w:r>
          </w:p>
        </w:tc>
      </w:tr>
      <w:tr w:rsidR="00B71695" w:rsidRPr="00B71695" w14:paraId="1F39AFB5" w14:textId="77777777" w:rsidTr="003F7192">
        <w:trPr>
          <w:trHeight w:val="1132"/>
        </w:trPr>
        <w:tc>
          <w:tcPr>
            <w:tcW w:w="546" w:type="dxa"/>
            <w:noWrap/>
          </w:tcPr>
          <w:p w14:paraId="169E373B" w14:textId="2F439E47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3384" w:type="dxa"/>
            <w:hideMark/>
          </w:tcPr>
          <w:p w14:paraId="4EB9853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Gait Anomaly Detection With Low-Cost and Low-Resolution Infrared Sensor Arrays</w:t>
            </w:r>
          </w:p>
        </w:tc>
        <w:tc>
          <w:tcPr>
            <w:tcW w:w="1315" w:type="dxa"/>
            <w:noWrap/>
            <w:hideMark/>
          </w:tcPr>
          <w:p w14:paraId="3E392E7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32B8FCCD" w14:textId="4EB84D96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Sensors Journal</w:t>
            </w:r>
          </w:p>
        </w:tc>
        <w:tc>
          <w:tcPr>
            <w:tcW w:w="1701" w:type="dxa"/>
            <w:noWrap/>
            <w:hideMark/>
          </w:tcPr>
          <w:p w14:paraId="7DC70F5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58A3CE99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validated a gait anomaly detection model by experimentally evaluating its performance using a range of quantitative metrics.</w:t>
            </w:r>
          </w:p>
        </w:tc>
      </w:tr>
      <w:tr w:rsidR="00B71695" w:rsidRPr="00B71695" w14:paraId="32B36AC1" w14:textId="77777777" w:rsidTr="003F7192">
        <w:trPr>
          <w:trHeight w:val="1543"/>
        </w:trPr>
        <w:tc>
          <w:tcPr>
            <w:tcW w:w="546" w:type="dxa"/>
            <w:noWrap/>
          </w:tcPr>
          <w:p w14:paraId="03166A5B" w14:textId="55695885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52</w:t>
            </w:r>
          </w:p>
        </w:tc>
        <w:tc>
          <w:tcPr>
            <w:tcW w:w="3384" w:type="dxa"/>
            <w:hideMark/>
          </w:tcPr>
          <w:p w14:paraId="0DFACFF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Utilizing graph neural networks for adverse health detection and personalized decision making in sensor-based remote monitoring for dementia care</w:t>
            </w:r>
          </w:p>
        </w:tc>
        <w:tc>
          <w:tcPr>
            <w:tcW w:w="1315" w:type="dxa"/>
            <w:noWrap/>
            <w:hideMark/>
          </w:tcPr>
          <w:p w14:paraId="6A0A202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2181A4E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Computers in Biology and Medicine</w:t>
            </w:r>
          </w:p>
        </w:tc>
        <w:tc>
          <w:tcPr>
            <w:tcW w:w="1701" w:type="dxa"/>
            <w:noWrap/>
            <w:hideMark/>
          </w:tcPr>
          <w:p w14:paraId="05A03F7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6FAF49E9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quantitatively evaluated a novel self-supervised model by comparing its performance against other algorithms on real-world datasets.</w:t>
            </w:r>
          </w:p>
        </w:tc>
      </w:tr>
      <w:tr w:rsidR="00B71695" w:rsidRPr="00B71695" w14:paraId="1A9722BE" w14:textId="77777777" w:rsidTr="003F7192">
        <w:trPr>
          <w:trHeight w:val="1543"/>
        </w:trPr>
        <w:tc>
          <w:tcPr>
            <w:tcW w:w="546" w:type="dxa"/>
            <w:noWrap/>
          </w:tcPr>
          <w:p w14:paraId="28133260" w14:textId="5195ED7D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3384" w:type="dxa"/>
            <w:hideMark/>
          </w:tcPr>
          <w:p w14:paraId="0380529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contactless method for recognition of daily living activities for older adults based on ambient assisted living technology</w:t>
            </w:r>
          </w:p>
        </w:tc>
        <w:tc>
          <w:tcPr>
            <w:tcW w:w="1315" w:type="dxa"/>
            <w:noWrap/>
            <w:hideMark/>
          </w:tcPr>
          <w:p w14:paraId="6CEC0EF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370608F8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Internet of Things</w:t>
            </w:r>
          </w:p>
        </w:tc>
        <w:tc>
          <w:tcPr>
            <w:tcW w:w="1701" w:type="dxa"/>
            <w:noWrap/>
            <w:hideMark/>
          </w:tcPr>
          <w:p w14:paraId="7D92EEA0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08D97CD8" w14:textId="35151BE3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machine learning models to quantitatively compare the activity recognition performance of different sensor combinations in a smart home experiment.</w:t>
            </w:r>
          </w:p>
        </w:tc>
      </w:tr>
      <w:tr w:rsidR="00B71695" w:rsidRPr="00B71695" w14:paraId="105AF67A" w14:textId="77777777" w:rsidTr="003F7192">
        <w:trPr>
          <w:trHeight w:val="1286"/>
        </w:trPr>
        <w:tc>
          <w:tcPr>
            <w:tcW w:w="546" w:type="dxa"/>
            <w:noWrap/>
          </w:tcPr>
          <w:p w14:paraId="76B43CAD" w14:textId="35D3D0A4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3384" w:type="dxa"/>
            <w:hideMark/>
          </w:tcPr>
          <w:p w14:paraId="7B88C24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SmartFABER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Recognizing fine-grained abnormal behaviors for early detection of mild cognitive impairment</w:t>
            </w:r>
          </w:p>
        </w:tc>
        <w:tc>
          <w:tcPr>
            <w:tcW w:w="1315" w:type="dxa"/>
            <w:noWrap/>
            <w:hideMark/>
          </w:tcPr>
          <w:p w14:paraId="489189A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1985" w:type="dxa"/>
            <w:hideMark/>
          </w:tcPr>
          <w:p w14:paraId="125A117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Artificial Intelligence in Medicine</w:t>
            </w:r>
          </w:p>
        </w:tc>
        <w:tc>
          <w:tcPr>
            <w:tcW w:w="1701" w:type="dxa"/>
            <w:noWrap/>
            <w:hideMark/>
          </w:tcPr>
          <w:p w14:paraId="245C3D7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01AE21FF" w14:textId="3AD1E5F6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a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performance in activity recognition by comparing its quantitative metrics (precision, recall) against other technologies.</w:t>
            </w:r>
          </w:p>
        </w:tc>
      </w:tr>
      <w:tr w:rsidR="00B71695" w:rsidRPr="00B71695" w14:paraId="6066CB4C" w14:textId="77777777" w:rsidTr="003F7192">
        <w:trPr>
          <w:trHeight w:val="1132"/>
        </w:trPr>
        <w:tc>
          <w:tcPr>
            <w:tcW w:w="546" w:type="dxa"/>
            <w:noWrap/>
          </w:tcPr>
          <w:p w14:paraId="0CAE5AB3" w14:textId="581296F1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3384" w:type="dxa"/>
            <w:hideMark/>
          </w:tcPr>
          <w:p w14:paraId="17DA4E3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Human Activity Recognition System Using Skeleton Data from RGBD Sensors</w:t>
            </w:r>
          </w:p>
        </w:tc>
        <w:tc>
          <w:tcPr>
            <w:tcW w:w="1315" w:type="dxa"/>
            <w:noWrap/>
            <w:hideMark/>
          </w:tcPr>
          <w:p w14:paraId="2CF8190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1985" w:type="dxa"/>
            <w:hideMark/>
          </w:tcPr>
          <w:p w14:paraId="44E51B7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Computational Intelligence and Neuroscience</w:t>
            </w:r>
          </w:p>
        </w:tc>
        <w:tc>
          <w:tcPr>
            <w:tcW w:w="1701" w:type="dxa"/>
            <w:noWrap/>
            <w:hideMark/>
          </w:tcPr>
          <w:p w14:paraId="245AF8ED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510C5006" w14:textId="5D686835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quantitatively evaluated a new human activity recognition algorithm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performance on five publicly available datasets.</w:t>
            </w:r>
          </w:p>
        </w:tc>
      </w:tr>
      <w:tr w:rsidR="00B71695" w:rsidRPr="00B71695" w14:paraId="53353ACF" w14:textId="77777777" w:rsidTr="003F7192">
        <w:trPr>
          <w:trHeight w:val="1132"/>
        </w:trPr>
        <w:tc>
          <w:tcPr>
            <w:tcW w:w="546" w:type="dxa"/>
            <w:noWrap/>
          </w:tcPr>
          <w:p w14:paraId="629209A2" w14:textId="0A7AC847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3384" w:type="dxa"/>
            <w:hideMark/>
          </w:tcPr>
          <w:p w14:paraId="178882B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Unobtrusive Monitoring to Detect Depression for Elderly With Chronic Illnesses</w:t>
            </w:r>
          </w:p>
        </w:tc>
        <w:tc>
          <w:tcPr>
            <w:tcW w:w="1315" w:type="dxa"/>
            <w:noWrap/>
            <w:hideMark/>
          </w:tcPr>
          <w:p w14:paraId="6B0A76E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2017</w:t>
            </w:r>
          </w:p>
        </w:tc>
        <w:tc>
          <w:tcPr>
            <w:tcW w:w="1985" w:type="dxa"/>
            <w:hideMark/>
          </w:tcPr>
          <w:p w14:paraId="0B812589" w14:textId="0A58CC02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Sensors Journal</w:t>
            </w:r>
          </w:p>
        </w:tc>
        <w:tc>
          <w:tcPr>
            <w:tcW w:w="1701" w:type="dxa"/>
            <w:noWrap/>
            <w:hideMark/>
          </w:tcPr>
          <w:p w14:paraId="7489BE8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635F1F00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depression screening system by applying machine learning models to sensor data and evaluating their performance.</w:t>
            </w:r>
          </w:p>
        </w:tc>
      </w:tr>
      <w:tr w:rsidR="00B71695" w:rsidRPr="00B71695" w14:paraId="22795F0C" w14:textId="77777777" w:rsidTr="003F7192">
        <w:trPr>
          <w:trHeight w:val="1132"/>
        </w:trPr>
        <w:tc>
          <w:tcPr>
            <w:tcW w:w="546" w:type="dxa"/>
            <w:noWrap/>
          </w:tcPr>
          <w:p w14:paraId="3C1E020C" w14:textId="03DAF11A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3384" w:type="dxa"/>
            <w:hideMark/>
          </w:tcPr>
          <w:p w14:paraId="664160F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Recognition of Approximate Motions of Human Based on Micro-Doppler Features</w:t>
            </w:r>
          </w:p>
        </w:tc>
        <w:tc>
          <w:tcPr>
            <w:tcW w:w="1315" w:type="dxa"/>
            <w:noWrap/>
            <w:hideMark/>
          </w:tcPr>
          <w:p w14:paraId="753114E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76FBDED2" w14:textId="3FBFE173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Sensors Journal</w:t>
            </w:r>
          </w:p>
        </w:tc>
        <w:tc>
          <w:tcPr>
            <w:tcW w:w="1701" w:type="dxa"/>
            <w:noWrap/>
            <w:hideMark/>
          </w:tcPr>
          <w:p w14:paraId="37A016B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1393A6F9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evaluated a human activity recognition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system by comparing the classification accuracy of different algorithms on experimental radar data.</w:t>
            </w:r>
          </w:p>
        </w:tc>
      </w:tr>
      <w:tr w:rsidR="00B71695" w:rsidRPr="00B71695" w14:paraId="2C63DC8E" w14:textId="77777777" w:rsidTr="003F7192">
        <w:trPr>
          <w:trHeight w:val="1132"/>
        </w:trPr>
        <w:tc>
          <w:tcPr>
            <w:tcW w:w="546" w:type="dxa"/>
            <w:noWrap/>
          </w:tcPr>
          <w:p w14:paraId="254018DE" w14:textId="5FCCA9B7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58</w:t>
            </w:r>
          </w:p>
        </w:tc>
        <w:tc>
          <w:tcPr>
            <w:tcW w:w="3384" w:type="dxa"/>
            <w:hideMark/>
          </w:tcPr>
          <w:p w14:paraId="2706B765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Identifying and Monitoring the Daily Routine of Seniors Living at Home</w:t>
            </w:r>
          </w:p>
        </w:tc>
        <w:tc>
          <w:tcPr>
            <w:tcW w:w="1315" w:type="dxa"/>
            <w:noWrap/>
            <w:hideMark/>
          </w:tcPr>
          <w:p w14:paraId="47B660C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3AAA956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3D320FE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5027" w:type="dxa"/>
            <w:hideMark/>
          </w:tcPr>
          <w:p w14:paraId="4498939E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an algorithm for identifying routine deviations by quantitatively evaluating its performance on a public dataset.</w:t>
            </w:r>
          </w:p>
        </w:tc>
      </w:tr>
      <w:tr w:rsidR="00B71695" w:rsidRPr="00B71695" w14:paraId="73FA8B72" w14:textId="77777777" w:rsidTr="003F7192">
        <w:trPr>
          <w:trHeight w:val="1286"/>
        </w:trPr>
        <w:tc>
          <w:tcPr>
            <w:tcW w:w="546" w:type="dxa"/>
            <w:noWrap/>
          </w:tcPr>
          <w:p w14:paraId="0E110A5B" w14:textId="5EBBD613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3384" w:type="dxa"/>
            <w:hideMark/>
          </w:tcPr>
          <w:p w14:paraId="3EC70592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Compressive Representation for Device-Free Activity Recognition with Passive RFID Signal Strength</w:t>
            </w:r>
          </w:p>
        </w:tc>
        <w:tc>
          <w:tcPr>
            <w:tcW w:w="1315" w:type="dxa"/>
            <w:noWrap/>
            <w:hideMark/>
          </w:tcPr>
          <w:p w14:paraId="742D9AF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985" w:type="dxa"/>
            <w:hideMark/>
          </w:tcPr>
          <w:p w14:paraId="149DCE6B" w14:textId="7E47A100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IEEE </w:t>
            </w:r>
            <w:r w:rsidR="00E50ED4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Transactions on Mobile Computing</w:t>
            </w:r>
          </w:p>
        </w:tc>
        <w:tc>
          <w:tcPr>
            <w:tcW w:w="1701" w:type="dxa"/>
            <w:noWrap/>
            <w:hideMark/>
          </w:tcPr>
          <w:p w14:paraId="0504A1A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1DB997A0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Built and validated activity recognition models by applying machine learning to quantitative RFID signal strength data collected in a real environment.</w:t>
            </w:r>
          </w:p>
        </w:tc>
      </w:tr>
      <w:tr w:rsidR="00B71695" w:rsidRPr="00B71695" w14:paraId="4F996A7C" w14:textId="77777777" w:rsidTr="003F7192">
        <w:trPr>
          <w:trHeight w:val="1800"/>
        </w:trPr>
        <w:tc>
          <w:tcPr>
            <w:tcW w:w="546" w:type="dxa"/>
            <w:noWrap/>
          </w:tcPr>
          <w:p w14:paraId="6DC488B3" w14:textId="7CF2D87E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3384" w:type="dxa"/>
            <w:hideMark/>
          </w:tcPr>
          <w:p w14:paraId="27BD37A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Health management and pattern analysis of daily living activities of people with dementia using in-home sensors and machine learning techniques</w:t>
            </w:r>
          </w:p>
        </w:tc>
        <w:tc>
          <w:tcPr>
            <w:tcW w:w="1315" w:type="dxa"/>
            <w:noWrap/>
            <w:hideMark/>
          </w:tcPr>
          <w:p w14:paraId="210C1E64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2018</w:t>
            </w:r>
          </w:p>
        </w:tc>
        <w:tc>
          <w:tcPr>
            <w:tcW w:w="1985" w:type="dxa"/>
            <w:hideMark/>
          </w:tcPr>
          <w:p w14:paraId="68F6A25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PLOS ONE</w:t>
            </w:r>
          </w:p>
        </w:tc>
        <w:tc>
          <w:tcPr>
            <w:tcW w:w="1701" w:type="dxa"/>
            <w:noWrap/>
            <w:hideMark/>
          </w:tcPr>
          <w:p w14:paraId="58BDDBE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06AA555C" w14:textId="293AF181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used machine learning for mathematical modeling and statistical analysis of quantitative IoT sensor data to identify behavioral anomalies.</w:t>
            </w:r>
          </w:p>
        </w:tc>
      </w:tr>
      <w:tr w:rsidR="00B71695" w:rsidRPr="00B71695" w14:paraId="40C8565B" w14:textId="77777777" w:rsidTr="003F7192">
        <w:trPr>
          <w:trHeight w:val="1132"/>
        </w:trPr>
        <w:tc>
          <w:tcPr>
            <w:tcW w:w="546" w:type="dxa"/>
            <w:noWrap/>
          </w:tcPr>
          <w:p w14:paraId="4B96FC80" w14:textId="3E3F32E9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3384" w:type="dxa"/>
            <w:hideMark/>
          </w:tcPr>
          <w:p w14:paraId="7A61921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Passive Observer of Activities for Aging in Place Using a Network of RGB-D Sensors.</w:t>
            </w:r>
          </w:p>
        </w:tc>
        <w:tc>
          <w:tcPr>
            <w:tcW w:w="1315" w:type="dxa"/>
            <w:noWrap/>
            <w:hideMark/>
          </w:tcPr>
          <w:p w14:paraId="0C2E632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6A9ED776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Telemedicine and Applications</w:t>
            </w:r>
          </w:p>
        </w:tc>
        <w:tc>
          <w:tcPr>
            <w:tcW w:w="1701" w:type="dxa"/>
            <w:noWrap/>
            <w:hideMark/>
          </w:tcPr>
          <w:p w14:paraId="6ABCB33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64342DA7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Built and validated a data-driven computational model for activity inference using quantifiable visual and depth data from an RGB-D sensor network.</w:t>
            </w:r>
          </w:p>
        </w:tc>
      </w:tr>
      <w:tr w:rsidR="00B71695" w:rsidRPr="00B71695" w14:paraId="69AF1276" w14:textId="77777777" w:rsidTr="003F7192">
        <w:trPr>
          <w:trHeight w:val="1286"/>
        </w:trPr>
        <w:tc>
          <w:tcPr>
            <w:tcW w:w="546" w:type="dxa"/>
            <w:noWrap/>
          </w:tcPr>
          <w:p w14:paraId="60A5B01B" w14:textId="64DB2218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3384" w:type="dxa"/>
            <w:hideMark/>
          </w:tcPr>
          <w:p w14:paraId="4F61EDD9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Wireless sensor network-based health monitoring and smart home assistance for the older adults in sports and wellness towns.</w:t>
            </w:r>
          </w:p>
        </w:tc>
        <w:tc>
          <w:tcPr>
            <w:tcW w:w="1315" w:type="dxa"/>
            <w:noWrap/>
            <w:hideMark/>
          </w:tcPr>
          <w:p w14:paraId="7AEE893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2C1274E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Frontiers in Public Health</w:t>
            </w:r>
          </w:p>
        </w:tc>
        <w:tc>
          <w:tcPr>
            <w:tcW w:w="1701" w:type="dxa"/>
            <w:noWrap/>
            <w:hideMark/>
          </w:tcPr>
          <w:p w14:paraId="5B1B495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40D94168" w14:textId="0FB7C0E6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Validated the effectiveness of a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 core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algorithm by evaluating its performance on a public dataset using quantitative metrics.</w:t>
            </w:r>
          </w:p>
        </w:tc>
      </w:tr>
      <w:tr w:rsidR="00B71695" w:rsidRPr="00B71695" w14:paraId="3618CED2" w14:textId="77777777" w:rsidTr="003F7192">
        <w:trPr>
          <w:trHeight w:val="1132"/>
        </w:trPr>
        <w:tc>
          <w:tcPr>
            <w:tcW w:w="546" w:type="dxa"/>
            <w:noWrap/>
          </w:tcPr>
          <w:p w14:paraId="7C643758" w14:textId="3760396C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63</w:t>
            </w:r>
          </w:p>
        </w:tc>
        <w:tc>
          <w:tcPr>
            <w:tcW w:w="3384" w:type="dxa"/>
            <w:hideMark/>
          </w:tcPr>
          <w:p w14:paraId="2BAC1C3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depth video sensor-based life-logging human activity recognition system for elderly care in smart indoor environments.</w:t>
            </w:r>
          </w:p>
        </w:tc>
        <w:tc>
          <w:tcPr>
            <w:tcW w:w="1315" w:type="dxa"/>
            <w:noWrap/>
            <w:hideMark/>
          </w:tcPr>
          <w:p w14:paraId="04C2229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2014</w:t>
            </w:r>
          </w:p>
        </w:tc>
        <w:tc>
          <w:tcPr>
            <w:tcW w:w="1985" w:type="dxa"/>
            <w:hideMark/>
          </w:tcPr>
          <w:p w14:paraId="26B6142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323034CC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7E665005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Trained and tested an algorithm for a smart home system using a self-built dataset and evaluated its performance with quantitative metrics.</w:t>
            </w:r>
          </w:p>
        </w:tc>
      </w:tr>
      <w:tr w:rsidR="00B71695" w:rsidRPr="00B71695" w14:paraId="190668F1" w14:textId="77777777" w:rsidTr="00FE0731">
        <w:trPr>
          <w:trHeight w:val="63"/>
        </w:trPr>
        <w:tc>
          <w:tcPr>
            <w:tcW w:w="546" w:type="dxa"/>
            <w:noWrap/>
          </w:tcPr>
          <w:p w14:paraId="70C323A1" w14:textId="508245D7" w:rsidR="00B71695" w:rsidRPr="00B71695" w:rsidRDefault="003F7192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3384" w:type="dxa"/>
            <w:hideMark/>
          </w:tcPr>
          <w:p w14:paraId="093AD36C" w14:textId="0EC95F36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Exploring the Feasibility of a 5-Week mHealth Intervention to Enhance Physical Activity and an Active, Healthy Lifestyle in Community-Dwelling Older Adults: Mixed Methods Study</w:t>
            </w:r>
          </w:p>
        </w:tc>
        <w:tc>
          <w:tcPr>
            <w:tcW w:w="1315" w:type="dxa"/>
            <w:noWrap/>
            <w:hideMark/>
          </w:tcPr>
          <w:p w14:paraId="30CD9A7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5AACBFD2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JMIR Aging</w:t>
            </w:r>
          </w:p>
        </w:tc>
        <w:tc>
          <w:tcPr>
            <w:tcW w:w="1701" w:type="dxa"/>
            <w:noWrap/>
            <w:hideMark/>
          </w:tcPr>
          <w:p w14:paraId="3047B24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5027" w:type="dxa"/>
            <w:hideMark/>
          </w:tcPr>
          <w:p w14:paraId="498F4993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Integrated quantitative data from usability scales and usage logs with qualitative data from think-aloud protocols and focus groups.</w:t>
            </w:r>
          </w:p>
        </w:tc>
      </w:tr>
      <w:tr w:rsidR="00B71695" w:rsidRPr="00B71695" w14:paraId="6A7E6D9D" w14:textId="77777777" w:rsidTr="003F7192">
        <w:trPr>
          <w:trHeight w:val="1543"/>
        </w:trPr>
        <w:tc>
          <w:tcPr>
            <w:tcW w:w="546" w:type="dxa"/>
            <w:noWrap/>
          </w:tcPr>
          <w:p w14:paraId="25F4A58B" w14:textId="477A7C51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3384" w:type="dxa"/>
            <w:hideMark/>
          </w:tcPr>
          <w:p w14:paraId="357F7D9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New care pathways for supporting transitional care from hospitals to home using AI and personalized digital assistance</w:t>
            </w:r>
          </w:p>
        </w:tc>
        <w:tc>
          <w:tcPr>
            <w:tcW w:w="1315" w:type="dxa"/>
            <w:noWrap/>
            <w:hideMark/>
          </w:tcPr>
          <w:p w14:paraId="7702F21C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470F029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Scientific Reports</w:t>
            </w:r>
          </w:p>
        </w:tc>
        <w:tc>
          <w:tcPr>
            <w:tcW w:w="1701" w:type="dxa"/>
            <w:noWrap/>
            <w:hideMark/>
          </w:tcPr>
          <w:p w14:paraId="25E38D1D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5027" w:type="dxa"/>
            <w:hideMark/>
          </w:tcPr>
          <w:p w14:paraId="25A949B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Theoretical Research: Proposed an innovative framework and methodology for transitional care by constructing a new theoretical model integrating IoT and AI.</w:t>
            </w:r>
          </w:p>
        </w:tc>
      </w:tr>
      <w:tr w:rsidR="00B71695" w:rsidRPr="00B71695" w14:paraId="49A14093" w14:textId="77777777" w:rsidTr="003F7192">
        <w:trPr>
          <w:trHeight w:val="1800"/>
        </w:trPr>
        <w:tc>
          <w:tcPr>
            <w:tcW w:w="546" w:type="dxa"/>
            <w:noWrap/>
          </w:tcPr>
          <w:p w14:paraId="0F400258" w14:textId="3A1CBF9E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66</w:t>
            </w:r>
          </w:p>
        </w:tc>
        <w:tc>
          <w:tcPr>
            <w:tcW w:w="3384" w:type="dxa"/>
            <w:hideMark/>
          </w:tcPr>
          <w:p w14:paraId="25A6A96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Development and validation of a preliminary clinical support system for measuring the probability of incident 2-year (pre)frailty among community-dwelling older adults: A prospective cohort study</w:t>
            </w:r>
          </w:p>
        </w:tc>
        <w:tc>
          <w:tcPr>
            <w:tcW w:w="1315" w:type="dxa"/>
            <w:noWrap/>
            <w:hideMark/>
          </w:tcPr>
          <w:p w14:paraId="05BEDB6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05F383E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Medical Informatics</w:t>
            </w:r>
          </w:p>
        </w:tc>
        <w:tc>
          <w:tcPr>
            <w:tcW w:w="1701" w:type="dxa"/>
            <w:noWrap/>
            <w:hideMark/>
          </w:tcPr>
          <w:p w14:paraId="6A177F4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227A51C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a clinical frailty prediction model by applying machine learning algorithms to a large prospective cohort dataset.</w:t>
            </w:r>
          </w:p>
        </w:tc>
      </w:tr>
      <w:tr w:rsidR="00B71695" w:rsidRPr="00B71695" w14:paraId="7DB48BC9" w14:textId="77777777" w:rsidTr="003F7192">
        <w:trPr>
          <w:trHeight w:val="1132"/>
        </w:trPr>
        <w:tc>
          <w:tcPr>
            <w:tcW w:w="546" w:type="dxa"/>
            <w:noWrap/>
          </w:tcPr>
          <w:p w14:paraId="71370FCA" w14:textId="3B595618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67</w:t>
            </w:r>
          </w:p>
        </w:tc>
        <w:tc>
          <w:tcPr>
            <w:tcW w:w="3384" w:type="dxa"/>
            <w:hideMark/>
          </w:tcPr>
          <w:p w14:paraId="6865B35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LARES: An AI-based teleassistance system for emergency home monitoring</w:t>
            </w:r>
          </w:p>
        </w:tc>
        <w:tc>
          <w:tcPr>
            <w:tcW w:w="1315" w:type="dxa"/>
            <w:noWrap/>
            <w:hideMark/>
          </w:tcPr>
          <w:p w14:paraId="209DED4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65A5242B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Cognitive Systems Research</w:t>
            </w:r>
          </w:p>
        </w:tc>
        <w:tc>
          <w:tcPr>
            <w:tcW w:w="1701" w:type="dxa"/>
            <w:noWrap/>
            <w:hideMark/>
          </w:tcPr>
          <w:p w14:paraId="0B69823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5027" w:type="dxa"/>
            <w:hideMark/>
          </w:tcPr>
          <w:p w14:paraId="69B5C788" w14:textId="39E6571B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a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operational effectiveness by deploying it in real homes and analyzing the objective sensor and robot data collected.</w:t>
            </w:r>
          </w:p>
        </w:tc>
      </w:tr>
      <w:tr w:rsidR="00B71695" w:rsidRPr="00B71695" w14:paraId="48349DF5" w14:textId="77777777" w:rsidTr="003F7192">
        <w:trPr>
          <w:trHeight w:val="1286"/>
        </w:trPr>
        <w:tc>
          <w:tcPr>
            <w:tcW w:w="546" w:type="dxa"/>
            <w:noWrap/>
          </w:tcPr>
          <w:p w14:paraId="1263A6FE" w14:textId="19622759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3384" w:type="dxa"/>
            <w:hideMark/>
          </w:tcPr>
          <w:p w14:paraId="140A134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Ageing-in-place with the use of ambient intelligence technology: Perspectives of older users</w:t>
            </w:r>
          </w:p>
        </w:tc>
        <w:tc>
          <w:tcPr>
            <w:tcW w:w="1315" w:type="dxa"/>
            <w:noWrap/>
            <w:hideMark/>
          </w:tcPr>
          <w:p w14:paraId="619141D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2011</w:t>
            </w:r>
          </w:p>
        </w:tc>
        <w:tc>
          <w:tcPr>
            <w:tcW w:w="1985" w:type="dxa"/>
            <w:hideMark/>
          </w:tcPr>
          <w:p w14:paraId="1C978271" w14:textId="14639B2E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Medical Informatics</w:t>
            </w:r>
          </w:p>
        </w:tc>
        <w:tc>
          <w:tcPr>
            <w:tcW w:w="1701" w:type="dxa"/>
            <w:noWrap/>
            <w:hideMark/>
          </w:tcPr>
          <w:p w14:paraId="7B73D86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 Netherlands</w:t>
            </w:r>
          </w:p>
        </w:tc>
        <w:tc>
          <w:tcPr>
            <w:tcW w:w="5027" w:type="dxa"/>
            <w:hideMark/>
          </w:tcPr>
          <w:p w14:paraId="2641DFD4" w14:textId="608FC423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 Research: Used in-depth, semi-structured interviews and observations to explore older adults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acceptance and needs regarding ambient intelligence technology.</w:t>
            </w:r>
          </w:p>
        </w:tc>
      </w:tr>
      <w:tr w:rsidR="00B71695" w:rsidRPr="00B71695" w14:paraId="4584E95F" w14:textId="77777777" w:rsidTr="003F7192">
        <w:trPr>
          <w:trHeight w:val="1543"/>
        </w:trPr>
        <w:tc>
          <w:tcPr>
            <w:tcW w:w="546" w:type="dxa"/>
            <w:noWrap/>
          </w:tcPr>
          <w:p w14:paraId="259CA6F5" w14:textId="4F7F331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69</w:t>
            </w:r>
          </w:p>
        </w:tc>
        <w:tc>
          <w:tcPr>
            <w:tcW w:w="3384" w:type="dxa"/>
            <w:hideMark/>
          </w:tcPr>
          <w:p w14:paraId="05BDCE8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Innovations in health care services: The CAALYX system</w:t>
            </w:r>
          </w:p>
        </w:tc>
        <w:tc>
          <w:tcPr>
            <w:tcW w:w="1315" w:type="dxa"/>
            <w:noWrap/>
            <w:hideMark/>
          </w:tcPr>
          <w:p w14:paraId="5DA8325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1985" w:type="dxa"/>
            <w:hideMark/>
          </w:tcPr>
          <w:p w14:paraId="189FD04E" w14:textId="7DF7F83C" w:rsidR="00B71695" w:rsidRPr="00B71695" w:rsidRDefault="00E50ED4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Medical Informatics</w:t>
            </w:r>
          </w:p>
        </w:tc>
        <w:tc>
          <w:tcPr>
            <w:tcW w:w="1701" w:type="dxa"/>
            <w:noWrap/>
            <w:hideMark/>
          </w:tcPr>
          <w:p w14:paraId="4607099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5027" w:type="dxa"/>
            <w:hideMark/>
          </w:tcPr>
          <w:p w14:paraId="1708BE9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Theoretical Research: Proposed a conceptual and technical framework for a complex system by detailing its design, architecture, and technological innovations.</w:t>
            </w:r>
          </w:p>
        </w:tc>
      </w:tr>
      <w:tr w:rsidR="00B71695" w:rsidRPr="00B71695" w14:paraId="27870BC2" w14:textId="77777777" w:rsidTr="003F7192">
        <w:trPr>
          <w:trHeight w:val="1415"/>
        </w:trPr>
        <w:tc>
          <w:tcPr>
            <w:tcW w:w="546" w:type="dxa"/>
            <w:noWrap/>
          </w:tcPr>
          <w:p w14:paraId="16F9A9AC" w14:textId="5BABC7CF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3384" w:type="dxa"/>
            <w:hideMark/>
          </w:tcPr>
          <w:p w14:paraId="02EEDBE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Automated Indoor Activity Monitoring for Elderly and Visually Impaired People Using Quantum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Salp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Swarm Algorithm With Machine Learning</w:t>
            </w:r>
          </w:p>
        </w:tc>
        <w:tc>
          <w:tcPr>
            <w:tcW w:w="1315" w:type="dxa"/>
            <w:noWrap/>
            <w:hideMark/>
          </w:tcPr>
          <w:p w14:paraId="20767A5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7C40448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Fractals</w:t>
            </w:r>
          </w:p>
        </w:tc>
        <w:tc>
          <w:tcPr>
            <w:tcW w:w="1701" w:type="dxa"/>
            <w:noWrap/>
            <w:hideMark/>
          </w:tcPr>
          <w:p w14:paraId="4891051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5027" w:type="dxa"/>
            <w:hideMark/>
          </w:tcPr>
          <w:p w14:paraId="7E7D49D9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Deployed and tested a system in real-world environments, analyzing collected objective data to evaluate its operational effectiveness.</w:t>
            </w:r>
          </w:p>
        </w:tc>
      </w:tr>
      <w:tr w:rsidR="00B71695" w:rsidRPr="00B71695" w14:paraId="50FC48B2" w14:textId="77777777" w:rsidTr="003F7192">
        <w:trPr>
          <w:trHeight w:val="1415"/>
        </w:trPr>
        <w:tc>
          <w:tcPr>
            <w:tcW w:w="546" w:type="dxa"/>
            <w:noWrap/>
          </w:tcPr>
          <w:p w14:paraId="02DAEA1F" w14:textId="429A8B07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71</w:t>
            </w:r>
          </w:p>
        </w:tc>
        <w:tc>
          <w:tcPr>
            <w:tcW w:w="3384" w:type="dxa"/>
            <w:hideMark/>
          </w:tcPr>
          <w:p w14:paraId="2354562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How Does the Intelligent Monitoring System Influence the Sense of Security of the Elderly in Home Care? A Case Study of the Hubin Community in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Ningde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City</w:t>
            </w:r>
          </w:p>
        </w:tc>
        <w:tc>
          <w:tcPr>
            <w:tcW w:w="1315" w:type="dxa"/>
            <w:noWrap/>
            <w:hideMark/>
          </w:tcPr>
          <w:p w14:paraId="757A7E3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77492FF0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Buildings</w:t>
            </w:r>
          </w:p>
        </w:tc>
        <w:tc>
          <w:tcPr>
            <w:tcW w:w="1701" w:type="dxa"/>
            <w:noWrap/>
            <w:hideMark/>
          </w:tcPr>
          <w:p w14:paraId="4DC1054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00F4F8E0" w14:textId="53B0F48A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Used statistical modeling on questionnaire data to quantitatively analyze the role of smart monitoring systems on older adults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sense of security.</w:t>
            </w:r>
          </w:p>
        </w:tc>
      </w:tr>
      <w:tr w:rsidR="00B71695" w:rsidRPr="00B71695" w14:paraId="2291312E" w14:textId="77777777" w:rsidTr="003F7192">
        <w:trPr>
          <w:trHeight w:val="1132"/>
        </w:trPr>
        <w:tc>
          <w:tcPr>
            <w:tcW w:w="546" w:type="dxa"/>
            <w:noWrap/>
          </w:tcPr>
          <w:p w14:paraId="797DABA7" w14:textId="18E8EAC6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72</w:t>
            </w:r>
          </w:p>
        </w:tc>
        <w:tc>
          <w:tcPr>
            <w:tcW w:w="3384" w:type="dxa"/>
            <w:hideMark/>
          </w:tcPr>
          <w:p w14:paraId="652F2CE9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Toward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Kinecting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cognition by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behaviour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recognition-based deep learning and big data</w:t>
            </w:r>
          </w:p>
        </w:tc>
        <w:tc>
          <w:tcPr>
            <w:tcW w:w="1315" w:type="dxa"/>
            <w:noWrap/>
            <w:hideMark/>
          </w:tcPr>
          <w:p w14:paraId="5DDAE19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310DAD8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Universal Access in the Information Society</w:t>
            </w:r>
          </w:p>
        </w:tc>
        <w:tc>
          <w:tcPr>
            <w:tcW w:w="1701" w:type="dxa"/>
            <w:noWrap/>
            <w:hideMark/>
          </w:tcPr>
          <w:p w14:paraId="74C80DE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39CA57A5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Applied deep learning algorithms to sensor data 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collected over six months to classify and recognize behavioral patterns with high accuracy.</w:t>
            </w:r>
          </w:p>
        </w:tc>
      </w:tr>
      <w:tr w:rsidR="00B71695" w:rsidRPr="00B71695" w14:paraId="4B3E595A" w14:textId="77777777" w:rsidTr="003F7192">
        <w:trPr>
          <w:trHeight w:val="1132"/>
        </w:trPr>
        <w:tc>
          <w:tcPr>
            <w:tcW w:w="546" w:type="dxa"/>
            <w:noWrap/>
          </w:tcPr>
          <w:p w14:paraId="37187C31" w14:textId="6197F246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73</w:t>
            </w:r>
          </w:p>
        </w:tc>
        <w:tc>
          <w:tcPr>
            <w:tcW w:w="3384" w:type="dxa"/>
            <w:hideMark/>
          </w:tcPr>
          <w:p w14:paraId="41612C68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Lynx: Automatic Elderly Behavior Prediction in Home Telecare</w:t>
            </w:r>
          </w:p>
        </w:tc>
        <w:tc>
          <w:tcPr>
            <w:tcW w:w="1315" w:type="dxa"/>
            <w:noWrap/>
            <w:hideMark/>
          </w:tcPr>
          <w:p w14:paraId="47F16BF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2015</w:t>
            </w:r>
          </w:p>
        </w:tc>
        <w:tc>
          <w:tcPr>
            <w:tcW w:w="1985" w:type="dxa"/>
            <w:hideMark/>
          </w:tcPr>
          <w:p w14:paraId="13C8E3C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BioMed Research International</w:t>
            </w:r>
          </w:p>
        </w:tc>
        <w:tc>
          <w:tcPr>
            <w:tcW w:w="1701" w:type="dxa"/>
            <w:noWrap/>
            <w:hideMark/>
          </w:tcPr>
          <w:p w14:paraId="1CD7812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5027" w:type="dxa"/>
            <w:hideMark/>
          </w:tcPr>
          <w:p w14:paraId="12831EB9" w14:textId="5566EDAC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validated an intelligent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effectiveness through its deployment in 60 homes, using machine learning and quantitative performance metrics.</w:t>
            </w:r>
          </w:p>
        </w:tc>
      </w:tr>
      <w:tr w:rsidR="00B71695" w:rsidRPr="00B71695" w14:paraId="388414EB" w14:textId="77777777" w:rsidTr="003F7192">
        <w:trPr>
          <w:trHeight w:val="1132"/>
        </w:trPr>
        <w:tc>
          <w:tcPr>
            <w:tcW w:w="546" w:type="dxa"/>
            <w:noWrap/>
          </w:tcPr>
          <w:p w14:paraId="31F6A9BD" w14:textId="4738F14E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3384" w:type="dxa"/>
            <w:hideMark/>
          </w:tcPr>
          <w:p w14:paraId="5EDA7B8B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Automatic recognition of gait-related health problems in the elderly using machine learning</w:t>
            </w:r>
          </w:p>
        </w:tc>
        <w:tc>
          <w:tcPr>
            <w:tcW w:w="1315" w:type="dxa"/>
            <w:noWrap/>
            <w:hideMark/>
          </w:tcPr>
          <w:p w14:paraId="7EC2731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2012</w:t>
            </w:r>
          </w:p>
        </w:tc>
        <w:tc>
          <w:tcPr>
            <w:tcW w:w="1985" w:type="dxa"/>
            <w:hideMark/>
          </w:tcPr>
          <w:p w14:paraId="04C5186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Multimedia Tools and Applications</w:t>
            </w:r>
          </w:p>
        </w:tc>
        <w:tc>
          <w:tcPr>
            <w:tcW w:w="1701" w:type="dxa"/>
            <w:noWrap/>
            <w:hideMark/>
          </w:tcPr>
          <w:p w14:paraId="184647B1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5027" w:type="dxa"/>
            <w:hideMark/>
          </w:tcPr>
          <w:p w14:paraId="5B391915" w14:textId="33A08751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systematically evaluated machine learning models for classifying health issues based on gait data collected in a motion capture experiment.</w:t>
            </w:r>
          </w:p>
        </w:tc>
      </w:tr>
      <w:tr w:rsidR="00B71695" w:rsidRPr="00B71695" w14:paraId="7C0D9131" w14:textId="77777777" w:rsidTr="003F7192">
        <w:trPr>
          <w:trHeight w:val="1415"/>
        </w:trPr>
        <w:tc>
          <w:tcPr>
            <w:tcW w:w="546" w:type="dxa"/>
            <w:noWrap/>
          </w:tcPr>
          <w:p w14:paraId="3E23507D" w14:textId="5C32E9F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75</w:t>
            </w:r>
          </w:p>
        </w:tc>
        <w:tc>
          <w:tcPr>
            <w:tcW w:w="3384" w:type="dxa"/>
            <w:hideMark/>
          </w:tcPr>
          <w:p w14:paraId="6BD3B26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Development and Validation of a Machine Learning Method Using Vocal Biomarkers for Identifying Frailty in Community-Dwelling Older Adults: Cross-Sectional Study</w:t>
            </w:r>
          </w:p>
        </w:tc>
        <w:tc>
          <w:tcPr>
            <w:tcW w:w="1315" w:type="dxa"/>
            <w:noWrap/>
            <w:hideMark/>
          </w:tcPr>
          <w:p w14:paraId="3371432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1B2A5908" w14:textId="52CBE9C2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JMIR </w:t>
            </w:r>
            <w:r w:rsidR="00CD3D4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Medical Informatics</w:t>
            </w:r>
          </w:p>
        </w:tc>
        <w:tc>
          <w:tcPr>
            <w:tcW w:w="1701" w:type="dxa"/>
            <w:noWrap/>
            <w:hideMark/>
          </w:tcPr>
          <w:p w14:paraId="42A65947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02BBDCAD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Developed and validated three AI models for predicting frailty by applying them to demographic, clinical, and voice data from a cross-sectional study.</w:t>
            </w:r>
          </w:p>
        </w:tc>
      </w:tr>
      <w:tr w:rsidR="00B71695" w:rsidRPr="00B71695" w14:paraId="0B777192" w14:textId="77777777" w:rsidTr="003F7192">
        <w:trPr>
          <w:trHeight w:val="1698"/>
        </w:trPr>
        <w:tc>
          <w:tcPr>
            <w:tcW w:w="546" w:type="dxa"/>
            <w:noWrap/>
          </w:tcPr>
          <w:p w14:paraId="2F87F56C" w14:textId="518E18D7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76</w:t>
            </w:r>
          </w:p>
        </w:tc>
        <w:tc>
          <w:tcPr>
            <w:tcW w:w="3384" w:type="dxa"/>
            <w:hideMark/>
          </w:tcPr>
          <w:p w14:paraId="0DDEFAF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Effect of information and communication technology-based smart care services for physical and cognitive functions in older adults living alone: A quasi-experimental study</w:t>
            </w:r>
          </w:p>
        </w:tc>
        <w:tc>
          <w:tcPr>
            <w:tcW w:w="1315" w:type="dxa"/>
            <w:noWrap/>
            <w:hideMark/>
          </w:tcPr>
          <w:p w14:paraId="3E4DA6B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4400EEE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 Journal of Nutrition, Health and Aging</w:t>
            </w:r>
          </w:p>
        </w:tc>
        <w:tc>
          <w:tcPr>
            <w:tcW w:w="1701" w:type="dxa"/>
            <w:noWrap/>
            <w:hideMark/>
          </w:tcPr>
          <w:p w14:paraId="72D8FD02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5027" w:type="dxa"/>
            <w:hideMark/>
          </w:tcPr>
          <w:p w14:paraId="096F3CAD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Assessed the effect of a smart care intervention using a quasi-experimental design with pre-post measurements and statistical analysis.</w:t>
            </w:r>
          </w:p>
        </w:tc>
      </w:tr>
      <w:tr w:rsidR="00B71695" w:rsidRPr="00B71695" w14:paraId="13EDA330" w14:textId="77777777" w:rsidTr="003F7192">
        <w:trPr>
          <w:trHeight w:val="1286"/>
        </w:trPr>
        <w:tc>
          <w:tcPr>
            <w:tcW w:w="546" w:type="dxa"/>
            <w:noWrap/>
          </w:tcPr>
          <w:p w14:paraId="004CB4C7" w14:textId="074D2D53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77</w:t>
            </w:r>
          </w:p>
        </w:tc>
        <w:tc>
          <w:tcPr>
            <w:tcW w:w="3384" w:type="dxa"/>
            <w:hideMark/>
          </w:tcPr>
          <w:p w14:paraId="19BFD56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Coughprint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: distilled cough representations from speech foundation model embeddings</w:t>
            </w:r>
          </w:p>
        </w:tc>
        <w:tc>
          <w:tcPr>
            <w:tcW w:w="1315" w:type="dxa"/>
            <w:noWrap/>
            <w:hideMark/>
          </w:tcPr>
          <w:p w14:paraId="6F6A1F6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554415A8" w14:textId="71F184F8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IEEE </w:t>
            </w:r>
            <w:r w:rsidR="00CD3D4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Transactions on Instrumentation and Measurement</w:t>
            </w:r>
          </w:p>
        </w:tc>
        <w:tc>
          <w:tcPr>
            <w:tcW w:w="1701" w:type="dxa"/>
            <w:noWrap/>
            <w:hideMark/>
          </w:tcPr>
          <w:p w14:paraId="2FFFAC8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7E8A1FA9" w14:textId="0E270F8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systematically evaluated and compared the performance of multiple machine learning models on various datasets using quantitative metrics.</w:t>
            </w:r>
          </w:p>
        </w:tc>
      </w:tr>
      <w:tr w:rsidR="00B71695" w:rsidRPr="00B71695" w14:paraId="58C4FA31" w14:textId="77777777" w:rsidTr="003F7192">
        <w:trPr>
          <w:trHeight w:val="1543"/>
        </w:trPr>
        <w:tc>
          <w:tcPr>
            <w:tcW w:w="546" w:type="dxa"/>
            <w:noWrap/>
          </w:tcPr>
          <w:p w14:paraId="1E9A279B" w14:textId="7988E44B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3384" w:type="dxa"/>
            <w:hideMark/>
          </w:tcPr>
          <w:p w14:paraId="1AEE1D82" w14:textId="14033BCC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Development of Classifiers to Determine Factors Associated With Older Adult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Cognitive Functions and Game User Experience in VR Using Head Kinematics </w:t>
            </w:r>
          </w:p>
        </w:tc>
        <w:tc>
          <w:tcPr>
            <w:tcW w:w="1315" w:type="dxa"/>
            <w:noWrap/>
            <w:hideMark/>
          </w:tcPr>
          <w:p w14:paraId="3BEEC08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515D76CD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Transactions on Games</w:t>
            </w:r>
          </w:p>
        </w:tc>
        <w:tc>
          <w:tcPr>
            <w:tcW w:w="1701" w:type="dxa"/>
            <w:noWrap/>
            <w:hideMark/>
          </w:tcPr>
          <w:p w14:paraId="09A37C4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5FE46A0A" w14:textId="07482C9A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a model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effectiveness in predicting cognitive function by testing its classification accuracy on head kinematic data.</w:t>
            </w:r>
          </w:p>
        </w:tc>
      </w:tr>
      <w:tr w:rsidR="00B71695" w:rsidRPr="00B71695" w14:paraId="366B77E1" w14:textId="77777777" w:rsidTr="003F7192">
        <w:trPr>
          <w:trHeight w:val="1415"/>
        </w:trPr>
        <w:tc>
          <w:tcPr>
            <w:tcW w:w="546" w:type="dxa"/>
            <w:noWrap/>
          </w:tcPr>
          <w:p w14:paraId="17BF0D9C" w14:textId="21EF1B60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3384" w:type="dxa"/>
            <w:hideMark/>
          </w:tcPr>
          <w:p w14:paraId="1779CB0D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Assessing the Feasibility and Acceptability of Smart Speakers in Behavioral Intervention Research With Older Adults: Mixed Methods Study</w:t>
            </w:r>
          </w:p>
        </w:tc>
        <w:tc>
          <w:tcPr>
            <w:tcW w:w="1315" w:type="dxa"/>
            <w:noWrap/>
            <w:hideMark/>
          </w:tcPr>
          <w:p w14:paraId="366F801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E9218C5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Medical Internet Research</w:t>
            </w:r>
          </w:p>
        </w:tc>
        <w:tc>
          <w:tcPr>
            <w:tcW w:w="1701" w:type="dxa"/>
            <w:noWrap/>
            <w:hideMark/>
          </w:tcPr>
          <w:p w14:paraId="75CD27A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5A778663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quantitative data from technology acceptance scales with qualitative data from interviews and field notes in a concurrent analysis.</w:t>
            </w:r>
          </w:p>
        </w:tc>
      </w:tr>
      <w:tr w:rsidR="00B71695" w:rsidRPr="00B71695" w14:paraId="6100828B" w14:textId="77777777" w:rsidTr="003F7192">
        <w:trPr>
          <w:trHeight w:val="849"/>
        </w:trPr>
        <w:tc>
          <w:tcPr>
            <w:tcW w:w="546" w:type="dxa"/>
            <w:noWrap/>
          </w:tcPr>
          <w:p w14:paraId="53E2CC80" w14:textId="4C7E413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3384" w:type="dxa"/>
            <w:hideMark/>
          </w:tcPr>
          <w:p w14:paraId="3ECC3B9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Human physical activity recognition using smartphone sensors</w:t>
            </w:r>
          </w:p>
        </w:tc>
        <w:tc>
          <w:tcPr>
            <w:tcW w:w="1315" w:type="dxa"/>
            <w:noWrap/>
            <w:hideMark/>
          </w:tcPr>
          <w:p w14:paraId="3C16073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341E8A4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12AC082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5027" w:type="dxa"/>
            <w:hideMark/>
          </w:tcPr>
          <w:p w14:paraId="6CC1C71D" w14:textId="64E80EAF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140D59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physical activity classifier by applying a machine learning model to feature-extracted smartphone sensor data.</w:t>
            </w:r>
          </w:p>
        </w:tc>
      </w:tr>
      <w:tr w:rsidR="00B71695" w:rsidRPr="00B71695" w14:paraId="5172B0FD" w14:textId="77777777" w:rsidTr="003F7192">
        <w:trPr>
          <w:trHeight w:val="1132"/>
        </w:trPr>
        <w:tc>
          <w:tcPr>
            <w:tcW w:w="546" w:type="dxa"/>
            <w:noWrap/>
          </w:tcPr>
          <w:p w14:paraId="6B9CF49F" w14:textId="73E2E578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3384" w:type="dxa"/>
            <w:hideMark/>
          </w:tcPr>
          <w:p w14:paraId="7F6167B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Health monitoring and assistance to support aging in place</w:t>
            </w:r>
          </w:p>
        </w:tc>
        <w:tc>
          <w:tcPr>
            <w:tcW w:w="1315" w:type="dxa"/>
            <w:noWrap/>
            <w:hideMark/>
          </w:tcPr>
          <w:p w14:paraId="56D44C9D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2006</w:t>
            </w:r>
          </w:p>
        </w:tc>
        <w:tc>
          <w:tcPr>
            <w:tcW w:w="1985" w:type="dxa"/>
            <w:hideMark/>
          </w:tcPr>
          <w:p w14:paraId="298C165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Universal Computer Science</w:t>
            </w:r>
          </w:p>
        </w:tc>
        <w:tc>
          <w:tcPr>
            <w:tcW w:w="1701" w:type="dxa"/>
            <w:noWrap/>
            <w:hideMark/>
          </w:tcPr>
          <w:p w14:paraId="7E424313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4F141B93" w14:textId="1D5F1A4B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evaluated a smart home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performance by testing its ability to reduce manual interactions in simulated and real environments.</w:t>
            </w:r>
          </w:p>
        </w:tc>
      </w:tr>
      <w:tr w:rsidR="00B71695" w:rsidRPr="00B71695" w14:paraId="6EF6E5DE" w14:textId="77777777" w:rsidTr="003F7192">
        <w:trPr>
          <w:trHeight w:val="1286"/>
        </w:trPr>
        <w:tc>
          <w:tcPr>
            <w:tcW w:w="546" w:type="dxa"/>
            <w:noWrap/>
          </w:tcPr>
          <w:p w14:paraId="37FCCAE7" w14:textId="6AAE96CD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82</w:t>
            </w:r>
          </w:p>
        </w:tc>
        <w:tc>
          <w:tcPr>
            <w:tcW w:w="3384" w:type="dxa"/>
            <w:hideMark/>
          </w:tcPr>
          <w:p w14:paraId="7800D675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 grab bars: A potential initiative to encourage bath grab bar use in community dwelling older adults</w:t>
            </w:r>
          </w:p>
        </w:tc>
        <w:tc>
          <w:tcPr>
            <w:tcW w:w="1315" w:type="dxa"/>
            <w:noWrap/>
            <w:hideMark/>
          </w:tcPr>
          <w:p w14:paraId="53303ED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2013</w:t>
            </w:r>
          </w:p>
        </w:tc>
        <w:tc>
          <w:tcPr>
            <w:tcW w:w="1985" w:type="dxa"/>
            <w:hideMark/>
          </w:tcPr>
          <w:p w14:paraId="7CE78D27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Assistive Technology: The Official Journal of RESNA</w:t>
            </w:r>
          </w:p>
        </w:tc>
        <w:tc>
          <w:tcPr>
            <w:tcW w:w="1701" w:type="dxa"/>
            <w:noWrap/>
            <w:hideMark/>
          </w:tcPr>
          <w:p w14:paraId="5A1F033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72CAF3C6" w14:textId="7E0A267E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used an experimental design and statistical analysis to test the impact of different prompts on a specific behavior.</w:t>
            </w:r>
          </w:p>
        </w:tc>
      </w:tr>
      <w:tr w:rsidR="00B71695" w:rsidRPr="00B71695" w14:paraId="06AC0D36" w14:textId="77777777" w:rsidTr="003F7192">
        <w:trPr>
          <w:trHeight w:val="1132"/>
        </w:trPr>
        <w:tc>
          <w:tcPr>
            <w:tcW w:w="546" w:type="dxa"/>
            <w:noWrap/>
          </w:tcPr>
          <w:p w14:paraId="10DD6811" w14:textId="0727D3A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3384" w:type="dxa"/>
            <w:hideMark/>
          </w:tcPr>
          <w:p w14:paraId="18EE15B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The COACH prompting system to assist older adults with dementia through handwashing: An efficacy study</w:t>
            </w:r>
          </w:p>
        </w:tc>
        <w:tc>
          <w:tcPr>
            <w:tcW w:w="1315" w:type="dxa"/>
            <w:noWrap/>
            <w:hideMark/>
          </w:tcPr>
          <w:p w14:paraId="00C4CB08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2008</w:t>
            </w:r>
          </w:p>
        </w:tc>
        <w:tc>
          <w:tcPr>
            <w:tcW w:w="1985" w:type="dxa"/>
            <w:hideMark/>
          </w:tcPr>
          <w:p w14:paraId="18AD9D71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BMC Geriatrics</w:t>
            </w:r>
          </w:p>
        </w:tc>
        <w:tc>
          <w:tcPr>
            <w:tcW w:w="1701" w:type="dxa"/>
            <w:noWrap/>
            <w:hideMark/>
          </w:tcPr>
          <w:p w14:paraId="577DBFF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0E3AF3EA" w14:textId="2E970B0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assessed an intervention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 by collecting and visually analyzing quantitative data in a single-subject research design.</w:t>
            </w:r>
          </w:p>
        </w:tc>
      </w:tr>
      <w:tr w:rsidR="00B71695" w:rsidRPr="00B71695" w14:paraId="4793A5E7" w14:textId="77777777" w:rsidTr="003F7192">
        <w:trPr>
          <w:trHeight w:val="1029"/>
        </w:trPr>
        <w:tc>
          <w:tcPr>
            <w:tcW w:w="546" w:type="dxa"/>
            <w:noWrap/>
          </w:tcPr>
          <w:p w14:paraId="118382BF" w14:textId="216C60B0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3384" w:type="dxa"/>
            <w:hideMark/>
          </w:tcPr>
          <w:p w14:paraId="7D3BA0B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Voice-Controlled Intelligent Personal Assistants to Support Aging in Place</w:t>
            </w:r>
          </w:p>
        </w:tc>
        <w:tc>
          <w:tcPr>
            <w:tcW w:w="1315" w:type="dxa"/>
            <w:noWrap/>
            <w:hideMark/>
          </w:tcPr>
          <w:p w14:paraId="739189AF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2019</w:t>
            </w:r>
          </w:p>
        </w:tc>
        <w:tc>
          <w:tcPr>
            <w:tcW w:w="1985" w:type="dxa"/>
            <w:hideMark/>
          </w:tcPr>
          <w:p w14:paraId="315BEC7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the American Geriatrics Society (JAGS)</w:t>
            </w:r>
          </w:p>
        </w:tc>
        <w:tc>
          <w:tcPr>
            <w:tcW w:w="1701" w:type="dxa"/>
            <w:noWrap/>
            <w:hideMark/>
          </w:tcPr>
          <w:p w14:paraId="2E8C899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608774AB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 Research: Conducted a retrospective review and qualitative thematic analysis of open-ended online user reviews.</w:t>
            </w:r>
          </w:p>
        </w:tc>
      </w:tr>
      <w:tr w:rsidR="00B71695" w:rsidRPr="00B71695" w14:paraId="3C48A66F" w14:textId="77777777" w:rsidTr="003F7192">
        <w:trPr>
          <w:trHeight w:val="1286"/>
        </w:trPr>
        <w:tc>
          <w:tcPr>
            <w:tcW w:w="546" w:type="dxa"/>
            <w:noWrap/>
          </w:tcPr>
          <w:p w14:paraId="06506A56" w14:textId="2676D6EA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3384" w:type="dxa"/>
            <w:hideMark/>
          </w:tcPr>
          <w:p w14:paraId="560C096E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Indoor Navigation: Augmented Reality as Case Studio for Cognitive Inclusion</w:t>
            </w:r>
          </w:p>
        </w:tc>
        <w:tc>
          <w:tcPr>
            <w:tcW w:w="1315" w:type="dxa"/>
            <w:noWrap/>
            <w:hideMark/>
          </w:tcPr>
          <w:p w14:paraId="26D2B6E6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7CBF6BA5" w14:textId="2BD066EC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WSEAS </w:t>
            </w:r>
            <w:r w:rsidR="00CD3D4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Transactions on Information Science </w:t>
            </w:r>
            <w:r w:rsidR="00CD3D4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</w:t>
            </w:r>
            <w:r w:rsidR="00CD3D4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 Applications</w:t>
            </w:r>
          </w:p>
        </w:tc>
        <w:tc>
          <w:tcPr>
            <w:tcW w:w="1701" w:type="dxa"/>
            <w:noWrap/>
            <w:hideMark/>
          </w:tcPr>
          <w:p w14:paraId="56918DD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5027" w:type="dxa"/>
            <w:hideMark/>
          </w:tcPr>
          <w:p w14:paraId="28FAE5A5" w14:textId="37E959C4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Combined a qualitative description of a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development with a preliminary quantitative evaluation of its functionality and usability.</w:t>
            </w:r>
          </w:p>
        </w:tc>
      </w:tr>
      <w:tr w:rsidR="00B71695" w:rsidRPr="00B71695" w14:paraId="6CD577F4" w14:textId="77777777" w:rsidTr="003F7192">
        <w:trPr>
          <w:trHeight w:val="1286"/>
        </w:trPr>
        <w:tc>
          <w:tcPr>
            <w:tcW w:w="546" w:type="dxa"/>
            <w:noWrap/>
          </w:tcPr>
          <w:p w14:paraId="4A25D2B4" w14:textId="2E6A235D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3384" w:type="dxa"/>
            <w:hideMark/>
          </w:tcPr>
          <w:p w14:paraId="2811303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Feasibility of motion sensor-based human activity recognition for supporting independence in smart homes</w:t>
            </w:r>
          </w:p>
        </w:tc>
        <w:tc>
          <w:tcPr>
            <w:tcW w:w="1315" w:type="dxa"/>
            <w:noWrap/>
            <w:hideMark/>
          </w:tcPr>
          <w:p w14:paraId="36727163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5F74B589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Maturitas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B65290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12E4C13A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the performance of a machine learning model using objective metrics on participant sensor data collected in an experimental environment.</w:t>
            </w:r>
          </w:p>
        </w:tc>
      </w:tr>
      <w:tr w:rsidR="00B71695" w:rsidRPr="00B71695" w14:paraId="53AA7B70" w14:textId="77777777" w:rsidTr="003F7192">
        <w:trPr>
          <w:trHeight w:val="1132"/>
        </w:trPr>
        <w:tc>
          <w:tcPr>
            <w:tcW w:w="546" w:type="dxa"/>
            <w:noWrap/>
          </w:tcPr>
          <w:p w14:paraId="5467BA16" w14:textId="559AC60D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3384" w:type="dxa"/>
            <w:hideMark/>
          </w:tcPr>
          <w:p w14:paraId="2A5AADF1" w14:textId="53597B90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 home technology to support older people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quality of life: A longitudinal pilot study</w:t>
            </w:r>
          </w:p>
        </w:tc>
        <w:tc>
          <w:tcPr>
            <w:tcW w:w="1315" w:type="dxa"/>
            <w:noWrap/>
            <w:hideMark/>
          </w:tcPr>
          <w:p w14:paraId="73CFC91E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05638A8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International Journal of Older People Nursing</w:t>
            </w:r>
          </w:p>
        </w:tc>
        <w:tc>
          <w:tcPr>
            <w:tcW w:w="1701" w:type="dxa"/>
            <w:noWrap/>
            <w:hideMark/>
          </w:tcPr>
          <w:p w14:paraId="56C6E012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5027" w:type="dxa"/>
            <w:hideMark/>
          </w:tcPr>
          <w:p w14:paraId="268EE9C2" w14:textId="58AE7633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</w:t>
            </w:r>
            <w:r w:rsidR="00C22902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evaluated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 intervention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 on well-being using a pre-</w:t>
            </w:r>
            <w:r w:rsidR="00C22902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posttest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design and statistical analysis of standardized questionnaire data.</w:t>
            </w:r>
          </w:p>
        </w:tc>
      </w:tr>
      <w:tr w:rsidR="00B71695" w:rsidRPr="00B71695" w14:paraId="5D64DA81" w14:textId="77777777" w:rsidTr="00FE0731">
        <w:trPr>
          <w:trHeight w:val="284"/>
        </w:trPr>
        <w:tc>
          <w:tcPr>
            <w:tcW w:w="546" w:type="dxa"/>
            <w:noWrap/>
          </w:tcPr>
          <w:p w14:paraId="4E4E47DC" w14:textId="55502590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88</w:t>
            </w:r>
          </w:p>
        </w:tc>
        <w:tc>
          <w:tcPr>
            <w:tcW w:w="3384" w:type="dxa"/>
            <w:hideMark/>
          </w:tcPr>
          <w:p w14:paraId="2C27AA66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Heart rate prediction with contactless active assisted living technology: a smart home approach for older adults</w:t>
            </w:r>
          </w:p>
        </w:tc>
        <w:tc>
          <w:tcPr>
            <w:tcW w:w="1315" w:type="dxa"/>
            <w:noWrap/>
            <w:hideMark/>
          </w:tcPr>
          <w:p w14:paraId="08C0DEF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A36E114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Frontiers in Artificial Intelligence</w:t>
            </w:r>
          </w:p>
        </w:tc>
        <w:tc>
          <w:tcPr>
            <w:tcW w:w="1701" w:type="dxa"/>
            <w:noWrap/>
            <w:hideMark/>
          </w:tcPr>
          <w:p w14:paraId="5665A850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5027" w:type="dxa"/>
            <w:hideMark/>
          </w:tcPr>
          <w:p w14:paraId="14F6DC0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the performance of machine learning models in predicting heart rate based on sensor data collected in a controlled smart home environment.</w:t>
            </w:r>
          </w:p>
        </w:tc>
      </w:tr>
      <w:tr w:rsidR="00B71695" w:rsidRPr="00B71695" w14:paraId="7D2B2663" w14:textId="77777777" w:rsidTr="003F7192">
        <w:trPr>
          <w:trHeight w:val="1132"/>
        </w:trPr>
        <w:tc>
          <w:tcPr>
            <w:tcW w:w="546" w:type="dxa"/>
            <w:noWrap/>
          </w:tcPr>
          <w:p w14:paraId="011F6367" w14:textId="39F70032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89</w:t>
            </w:r>
          </w:p>
        </w:tc>
        <w:tc>
          <w:tcPr>
            <w:tcW w:w="3384" w:type="dxa"/>
            <w:hideMark/>
          </w:tcPr>
          <w:p w14:paraId="2C352669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 Home Sensing and Monitoring in Households With Dementia: User-Centered Design Approach</w:t>
            </w:r>
          </w:p>
        </w:tc>
        <w:tc>
          <w:tcPr>
            <w:tcW w:w="1315" w:type="dxa"/>
            <w:noWrap/>
            <w:hideMark/>
          </w:tcPr>
          <w:p w14:paraId="0E0F424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7A6E11EA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JMIR Aging</w:t>
            </w:r>
          </w:p>
        </w:tc>
        <w:tc>
          <w:tcPr>
            <w:tcW w:w="1701" w:type="dxa"/>
            <w:noWrap/>
            <w:hideMark/>
          </w:tcPr>
          <w:p w14:paraId="6BB23315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2E5E929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 Research: Used interviews, workshops, and observation in an iterative design process to explore stakeholder needs, analyzing the data via thematic analysis.</w:t>
            </w:r>
          </w:p>
        </w:tc>
      </w:tr>
      <w:tr w:rsidR="00B71695" w:rsidRPr="00B71695" w14:paraId="5D24856F" w14:textId="77777777" w:rsidTr="003F7192">
        <w:trPr>
          <w:trHeight w:val="1286"/>
        </w:trPr>
        <w:tc>
          <w:tcPr>
            <w:tcW w:w="546" w:type="dxa"/>
            <w:noWrap/>
          </w:tcPr>
          <w:p w14:paraId="7B6C9B3F" w14:textId="51DACDC8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3384" w:type="dxa"/>
            <w:hideMark/>
          </w:tcPr>
          <w:p w14:paraId="108CC6B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Automated smart home assessment to support pain management: multiple methods analysis</w:t>
            </w:r>
          </w:p>
        </w:tc>
        <w:tc>
          <w:tcPr>
            <w:tcW w:w="1315" w:type="dxa"/>
            <w:noWrap/>
            <w:hideMark/>
          </w:tcPr>
          <w:p w14:paraId="03AEF8BA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6A88A02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Medical Internet Research</w:t>
            </w:r>
          </w:p>
        </w:tc>
        <w:tc>
          <w:tcPr>
            <w:tcW w:w="1701" w:type="dxa"/>
            <w:noWrap/>
            <w:hideMark/>
          </w:tcPr>
          <w:p w14:paraId="1675EFC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States</w:t>
            </w:r>
          </w:p>
        </w:tc>
        <w:tc>
          <w:tcPr>
            <w:tcW w:w="5027" w:type="dxa"/>
            <w:hideMark/>
          </w:tcPr>
          <w:p w14:paraId="457CBB26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Used qualitative interpretation of sensor data to establish a ground truth for training and quantitatively evaluating a machine learning model.</w:t>
            </w:r>
          </w:p>
        </w:tc>
      </w:tr>
      <w:tr w:rsidR="00B71695" w:rsidRPr="00B71695" w14:paraId="38186CDE" w14:textId="77777777" w:rsidTr="003F7192">
        <w:trPr>
          <w:trHeight w:val="1286"/>
        </w:trPr>
        <w:tc>
          <w:tcPr>
            <w:tcW w:w="546" w:type="dxa"/>
            <w:noWrap/>
          </w:tcPr>
          <w:p w14:paraId="5D1FCAFD" w14:textId="143DACFD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3384" w:type="dxa"/>
            <w:hideMark/>
          </w:tcPr>
          <w:p w14:paraId="27BB39A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Unobtrusive Cognitive Assessment in Smart-Homes: Leveraging Visual Encoding and Synthetic Movement Traces Data Mining</w:t>
            </w:r>
          </w:p>
        </w:tc>
        <w:tc>
          <w:tcPr>
            <w:tcW w:w="1315" w:type="dxa"/>
            <w:noWrap/>
            <w:hideMark/>
          </w:tcPr>
          <w:p w14:paraId="54A0A605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320DF78B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</w:t>
            </w:r>
          </w:p>
        </w:tc>
        <w:tc>
          <w:tcPr>
            <w:tcW w:w="1701" w:type="dxa"/>
            <w:noWrap/>
            <w:hideMark/>
          </w:tcPr>
          <w:p w14:paraId="5CDE4E49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5027" w:type="dxa"/>
            <w:hideMark/>
          </w:tcPr>
          <w:p w14:paraId="576E2899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validated a new data analysis method by training and testing machine learning classifiers on public datasets.</w:t>
            </w:r>
          </w:p>
        </w:tc>
      </w:tr>
      <w:tr w:rsidR="00B71695" w:rsidRPr="00B71695" w14:paraId="3840448C" w14:textId="77777777" w:rsidTr="003F7192">
        <w:trPr>
          <w:trHeight w:val="1286"/>
        </w:trPr>
        <w:tc>
          <w:tcPr>
            <w:tcW w:w="546" w:type="dxa"/>
            <w:noWrap/>
          </w:tcPr>
          <w:p w14:paraId="1C156115" w14:textId="3EBF0D73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3384" w:type="dxa"/>
            <w:hideMark/>
          </w:tcPr>
          <w:p w14:paraId="7B3A33B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Novel and Intelligent Home Monitoring System for Care Support of Elders with Cognitive Impairment.</w:t>
            </w:r>
          </w:p>
        </w:tc>
        <w:tc>
          <w:tcPr>
            <w:tcW w:w="1315" w:type="dxa"/>
            <w:noWrap/>
            <w:hideMark/>
          </w:tcPr>
          <w:p w14:paraId="02DE486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2016</w:t>
            </w:r>
          </w:p>
        </w:tc>
        <w:tc>
          <w:tcPr>
            <w:tcW w:w="1985" w:type="dxa"/>
            <w:hideMark/>
          </w:tcPr>
          <w:p w14:paraId="248C39F6" w14:textId="78D72016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Journal of Alzheimer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Disease</w:t>
            </w:r>
          </w:p>
        </w:tc>
        <w:tc>
          <w:tcPr>
            <w:tcW w:w="1701" w:type="dxa"/>
            <w:noWrap/>
            <w:hideMark/>
          </w:tcPr>
          <w:p w14:paraId="3298621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5027" w:type="dxa"/>
            <w:hideMark/>
          </w:tcPr>
          <w:p w14:paraId="1AF80764" w14:textId="6EECCA9D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evaluated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smart home intervention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on cognitive function using a pre-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posttest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design and statistical analysis of neuropsychological scales.</w:t>
            </w:r>
          </w:p>
        </w:tc>
      </w:tr>
      <w:tr w:rsidR="00B71695" w:rsidRPr="00B71695" w14:paraId="4C50624F" w14:textId="77777777" w:rsidTr="003F7192">
        <w:trPr>
          <w:trHeight w:val="1286"/>
        </w:trPr>
        <w:tc>
          <w:tcPr>
            <w:tcW w:w="546" w:type="dxa"/>
            <w:noWrap/>
          </w:tcPr>
          <w:p w14:paraId="149271B3" w14:textId="6F85582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3384" w:type="dxa"/>
            <w:hideMark/>
          </w:tcPr>
          <w:p w14:paraId="51209467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BIA: Behavior Identification Algorithm Using Unsupervised Learning Based on Sensor Data for Home Elderly</w:t>
            </w:r>
          </w:p>
        </w:tc>
        <w:tc>
          <w:tcPr>
            <w:tcW w:w="1315" w:type="dxa"/>
            <w:noWrap/>
            <w:hideMark/>
          </w:tcPr>
          <w:p w14:paraId="69EA0BF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2020</w:t>
            </w:r>
          </w:p>
        </w:tc>
        <w:tc>
          <w:tcPr>
            <w:tcW w:w="1985" w:type="dxa"/>
            <w:hideMark/>
          </w:tcPr>
          <w:p w14:paraId="52DA90D9" w14:textId="211B1566" w:rsidR="00B71695" w:rsidRPr="00B71695" w:rsidRDefault="000A188A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A188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IEEE Journal of Biomedical and Health Informatics</w:t>
            </w:r>
          </w:p>
        </w:tc>
        <w:tc>
          <w:tcPr>
            <w:tcW w:w="1701" w:type="dxa"/>
            <w:noWrap/>
            <w:hideMark/>
          </w:tcPr>
          <w:p w14:paraId="25F3A78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0F6FBA72" w14:textId="021DA01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proposed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new unsupervised algorithm and validated its performance by testing its recognition accuracy on an existing, labeled dataset.</w:t>
            </w:r>
          </w:p>
        </w:tc>
      </w:tr>
      <w:tr w:rsidR="00B71695" w:rsidRPr="00B71695" w14:paraId="5736A317" w14:textId="77777777" w:rsidTr="003F7192">
        <w:trPr>
          <w:trHeight w:val="1132"/>
        </w:trPr>
        <w:tc>
          <w:tcPr>
            <w:tcW w:w="546" w:type="dxa"/>
            <w:noWrap/>
          </w:tcPr>
          <w:p w14:paraId="42D841B2" w14:textId="00EE2FE6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94</w:t>
            </w:r>
          </w:p>
        </w:tc>
        <w:tc>
          <w:tcPr>
            <w:tcW w:w="3384" w:type="dxa"/>
            <w:hideMark/>
          </w:tcPr>
          <w:p w14:paraId="7D5D3110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Research on Adoption Behavior and Influencing Factors of Intelligent Pension Services for Elderly in Shanghai</w:t>
            </w:r>
          </w:p>
        </w:tc>
        <w:tc>
          <w:tcPr>
            <w:tcW w:w="1315" w:type="dxa"/>
            <w:noWrap/>
            <w:hideMark/>
          </w:tcPr>
          <w:p w14:paraId="7B302620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01338873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Frontiers in Genetics</w:t>
            </w:r>
          </w:p>
        </w:tc>
        <w:tc>
          <w:tcPr>
            <w:tcW w:w="1701" w:type="dxa"/>
            <w:noWrap/>
            <w:hideMark/>
          </w:tcPr>
          <w:p w14:paraId="310649C4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5948C190" w14:textId="03015472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②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Observational Studies,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logistic regression analysis on questionnaire data to study the influencing factors of smart elderly care service adoption.</w:t>
            </w:r>
          </w:p>
        </w:tc>
      </w:tr>
      <w:tr w:rsidR="00B71695" w:rsidRPr="00B71695" w14:paraId="5475519D" w14:textId="77777777" w:rsidTr="003F7192">
        <w:trPr>
          <w:trHeight w:val="1286"/>
        </w:trPr>
        <w:tc>
          <w:tcPr>
            <w:tcW w:w="546" w:type="dxa"/>
            <w:noWrap/>
          </w:tcPr>
          <w:p w14:paraId="661B8F8E" w14:textId="2062696B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3384" w:type="dxa"/>
            <w:hideMark/>
          </w:tcPr>
          <w:p w14:paraId="4A5F317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Developing Independent Living Support for Older Adults Using Internet of Things and AI-Based Systems: Co-Design Study</w:t>
            </w:r>
          </w:p>
        </w:tc>
        <w:tc>
          <w:tcPr>
            <w:tcW w:w="1315" w:type="dxa"/>
            <w:noWrap/>
            <w:hideMark/>
          </w:tcPr>
          <w:p w14:paraId="40FAB91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2024</w:t>
            </w:r>
          </w:p>
        </w:tc>
        <w:tc>
          <w:tcPr>
            <w:tcW w:w="1985" w:type="dxa"/>
            <w:hideMark/>
          </w:tcPr>
          <w:p w14:paraId="6D9B8D08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JMIR Aging</w:t>
            </w:r>
          </w:p>
        </w:tc>
        <w:tc>
          <w:tcPr>
            <w:tcW w:w="1701" w:type="dxa"/>
            <w:noWrap/>
            <w:hideMark/>
          </w:tcPr>
          <w:p w14:paraId="037E5868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5027" w:type="dxa"/>
            <w:hideMark/>
          </w:tcPr>
          <w:p w14:paraId="211241DC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Mixed-Methods Research: Integrated qualitative methods like workshops with quantitative online surveys in a phased co-design approach.</w:t>
            </w:r>
          </w:p>
        </w:tc>
      </w:tr>
      <w:tr w:rsidR="00B71695" w:rsidRPr="00B71695" w14:paraId="126EAD51" w14:textId="77777777" w:rsidTr="003F7192">
        <w:trPr>
          <w:trHeight w:val="1543"/>
        </w:trPr>
        <w:tc>
          <w:tcPr>
            <w:tcW w:w="546" w:type="dxa"/>
            <w:noWrap/>
          </w:tcPr>
          <w:p w14:paraId="33C8D2D2" w14:textId="26134FC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3384" w:type="dxa"/>
            <w:hideMark/>
          </w:tcPr>
          <w:p w14:paraId="3A4C9383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“Trying to Find People to Fit the Tech. . .”: A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QualitativeExploration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of the Lessons Learnt Introducing </w:t>
            </w:r>
            <w:proofErr w:type="spellStart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ArtificialIntelligence</w:t>
            </w:r>
            <w:proofErr w:type="spellEnd"/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-Based Technology into English Social Care</w:t>
            </w:r>
          </w:p>
        </w:tc>
        <w:tc>
          <w:tcPr>
            <w:tcW w:w="1315" w:type="dxa"/>
            <w:noWrap/>
            <w:hideMark/>
          </w:tcPr>
          <w:p w14:paraId="26C3DE89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433CEE5C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Health &amp; Social Care in the Community</w:t>
            </w:r>
          </w:p>
        </w:tc>
        <w:tc>
          <w:tcPr>
            <w:tcW w:w="1701" w:type="dxa"/>
            <w:noWrap/>
            <w:hideMark/>
          </w:tcPr>
          <w:p w14:paraId="139108E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5027" w:type="dxa"/>
            <w:hideMark/>
          </w:tcPr>
          <w:p w14:paraId="3E104D35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Qualitative Research: Used semi-structured interviews and content analysis to explore decision-making processes for technology implementation in social care.</w:t>
            </w:r>
          </w:p>
        </w:tc>
      </w:tr>
      <w:tr w:rsidR="00B71695" w:rsidRPr="00B71695" w14:paraId="4CEC52C0" w14:textId="77777777" w:rsidTr="003F7192">
        <w:trPr>
          <w:trHeight w:val="1286"/>
        </w:trPr>
        <w:tc>
          <w:tcPr>
            <w:tcW w:w="546" w:type="dxa"/>
            <w:noWrap/>
          </w:tcPr>
          <w:p w14:paraId="3AFBC5B5" w14:textId="7FBD4B54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3384" w:type="dxa"/>
            <w:hideMark/>
          </w:tcPr>
          <w:p w14:paraId="67DC7CF4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Enhancing data-driven elderly appointment services in domestic care communities under COVID-19</w:t>
            </w:r>
          </w:p>
        </w:tc>
        <w:tc>
          <w:tcPr>
            <w:tcW w:w="1315" w:type="dxa"/>
            <w:noWrap/>
            <w:hideMark/>
          </w:tcPr>
          <w:p w14:paraId="10B2926E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2DA84E1E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Industrial Management &amp; Data Systems</w:t>
            </w:r>
          </w:p>
        </w:tc>
        <w:tc>
          <w:tcPr>
            <w:tcW w:w="1701" w:type="dxa"/>
            <w:noWrap/>
            <w:hideMark/>
          </w:tcPr>
          <w:p w14:paraId="2CC9ABAB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Hong Kong</w:t>
            </w:r>
          </w:p>
        </w:tc>
        <w:tc>
          <w:tcPr>
            <w:tcW w:w="5027" w:type="dxa"/>
            <w:hideMark/>
          </w:tcPr>
          <w:p w14:paraId="4FCB7FA2" w14:textId="629785D2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validated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 system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feasibility through a case study that compared key quantitative performance indicators before and after implementation.</w:t>
            </w:r>
          </w:p>
        </w:tc>
      </w:tr>
      <w:tr w:rsidR="00B71695" w:rsidRPr="00B71695" w14:paraId="33041F78" w14:textId="77777777" w:rsidTr="003F7192">
        <w:trPr>
          <w:trHeight w:val="1543"/>
        </w:trPr>
        <w:tc>
          <w:tcPr>
            <w:tcW w:w="546" w:type="dxa"/>
            <w:noWrap/>
          </w:tcPr>
          <w:p w14:paraId="212F74FB" w14:textId="42CD6D89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3384" w:type="dxa"/>
            <w:hideMark/>
          </w:tcPr>
          <w:p w14:paraId="34A783DF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Chatbot-Delivered Online Intervention to Promote Seasonal Influenza Vaccination During the COVID-19 Pandemic: A Randomized Clinical Trial</w:t>
            </w:r>
          </w:p>
        </w:tc>
        <w:tc>
          <w:tcPr>
            <w:tcW w:w="1315" w:type="dxa"/>
            <w:noWrap/>
            <w:hideMark/>
          </w:tcPr>
          <w:p w14:paraId="197ACED1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2023</w:t>
            </w:r>
          </w:p>
        </w:tc>
        <w:tc>
          <w:tcPr>
            <w:tcW w:w="1985" w:type="dxa"/>
            <w:hideMark/>
          </w:tcPr>
          <w:p w14:paraId="175CE25F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JAMA Network Open</w:t>
            </w:r>
          </w:p>
        </w:tc>
        <w:tc>
          <w:tcPr>
            <w:tcW w:w="1701" w:type="dxa"/>
            <w:noWrap/>
            <w:hideMark/>
          </w:tcPr>
          <w:p w14:paraId="61652410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Hong Kong</w:t>
            </w:r>
          </w:p>
        </w:tc>
        <w:tc>
          <w:tcPr>
            <w:tcW w:w="5027" w:type="dxa"/>
            <w:hideMark/>
          </w:tcPr>
          <w:p w14:paraId="00255395" w14:textId="13400F78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evaluated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 intervention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effectiveness on vaccination rates using a randomized clinical trial design.</w:t>
            </w:r>
          </w:p>
        </w:tc>
      </w:tr>
      <w:tr w:rsidR="00B71695" w:rsidRPr="00B71695" w14:paraId="067D90B2" w14:textId="77777777" w:rsidTr="003F7192">
        <w:trPr>
          <w:trHeight w:val="1543"/>
        </w:trPr>
        <w:tc>
          <w:tcPr>
            <w:tcW w:w="546" w:type="dxa"/>
            <w:noWrap/>
          </w:tcPr>
          <w:p w14:paraId="40381C1B" w14:textId="5B84D7CC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99</w:t>
            </w:r>
          </w:p>
        </w:tc>
        <w:tc>
          <w:tcPr>
            <w:tcW w:w="3384" w:type="dxa"/>
            <w:hideMark/>
          </w:tcPr>
          <w:p w14:paraId="439B140C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Technology Enhanced Health and Social Care for Vulnerable People During the COVID-19 Outbreak</w:t>
            </w:r>
          </w:p>
        </w:tc>
        <w:tc>
          <w:tcPr>
            <w:tcW w:w="1315" w:type="dxa"/>
            <w:noWrap/>
            <w:hideMark/>
          </w:tcPr>
          <w:p w14:paraId="2F5CDAD7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2021</w:t>
            </w:r>
          </w:p>
        </w:tc>
        <w:tc>
          <w:tcPr>
            <w:tcW w:w="1985" w:type="dxa"/>
            <w:hideMark/>
          </w:tcPr>
          <w:p w14:paraId="184432B7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Frontiers in Human Neuroscience</w:t>
            </w:r>
          </w:p>
        </w:tc>
        <w:tc>
          <w:tcPr>
            <w:tcW w:w="1701" w:type="dxa"/>
            <w:noWrap/>
            <w:hideMark/>
          </w:tcPr>
          <w:p w14:paraId="0B5A4A56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5027" w:type="dxa"/>
            <w:hideMark/>
          </w:tcPr>
          <w:p w14:paraId="21E26D08" w14:textId="1D2ED6F9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①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Intervention Efficacy and Effectiveness Studies, </w:t>
            </w:r>
            <w:r w:rsidR="0016020F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evaluated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an intervention</w:t>
            </w:r>
            <w:r w:rsidR="0016020F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’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 effectiveness by statistically analyzing quantitative data from psychometric assessments in a pre-post study design.</w:t>
            </w:r>
          </w:p>
        </w:tc>
      </w:tr>
      <w:tr w:rsidR="00B71695" w:rsidRPr="00B71695" w14:paraId="3AAFE7AF" w14:textId="77777777" w:rsidTr="003F7192">
        <w:trPr>
          <w:trHeight w:val="1286"/>
        </w:trPr>
        <w:tc>
          <w:tcPr>
            <w:tcW w:w="546" w:type="dxa"/>
            <w:noWrap/>
          </w:tcPr>
          <w:p w14:paraId="1A24A667" w14:textId="238646DA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3384" w:type="dxa"/>
            <w:hideMark/>
          </w:tcPr>
          <w:p w14:paraId="0B107791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Development and usability testing of an integrated geriatric care model (SMART system) to promote integrated home-based geriatric care</w:t>
            </w:r>
          </w:p>
        </w:tc>
        <w:tc>
          <w:tcPr>
            <w:tcW w:w="1315" w:type="dxa"/>
            <w:noWrap/>
            <w:hideMark/>
          </w:tcPr>
          <w:p w14:paraId="11C7A75B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2025</w:t>
            </w:r>
          </w:p>
        </w:tc>
        <w:tc>
          <w:tcPr>
            <w:tcW w:w="1985" w:type="dxa"/>
            <w:hideMark/>
          </w:tcPr>
          <w:p w14:paraId="336C11F2" w14:textId="7777777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BMC Geriatrics</w:t>
            </w:r>
          </w:p>
        </w:tc>
        <w:tc>
          <w:tcPr>
            <w:tcW w:w="1701" w:type="dxa"/>
            <w:noWrap/>
            <w:hideMark/>
          </w:tcPr>
          <w:p w14:paraId="53F93A1E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1B377C7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Evaluated the usability of an application through statistical analysis of quantitative data collected from a standardized questionnaire.</w:t>
            </w:r>
          </w:p>
        </w:tc>
      </w:tr>
      <w:tr w:rsidR="00B71695" w:rsidRPr="00B71695" w14:paraId="5AAA1B5F" w14:textId="77777777" w:rsidTr="003F7192">
        <w:trPr>
          <w:trHeight w:val="1132"/>
        </w:trPr>
        <w:tc>
          <w:tcPr>
            <w:tcW w:w="546" w:type="dxa"/>
            <w:noWrap/>
          </w:tcPr>
          <w:p w14:paraId="0957EC5C" w14:textId="71A4809D" w:rsidR="00B71695" w:rsidRPr="00B71695" w:rsidRDefault="00FE0731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101</w:t>
            </w:r>
          </w:p>
        </w:tc>
        <w:tc>
          <w:tcPr>
            <w:tcW w:w="3384" w:type="dxa"/>
            <w:hideMark/>
          </w:tcPr>
          <w:p w14:paraId="0D13395A" w14:textId="77777777" w:rsidR="00B71695" w:rsidRPr="00B71695" w:rsidRDefault="00B71695" w:rsidP="00637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 Framework for Remote Interaction and Management of Home Care Elderly Adults</w:t>
            </w:r>
          </w:p>
        </w:tc>
        <w:tc>
          <w:tcPr>
            <w:tcW w:w="1315" w:type="dxa"/>
            <w:noWrap/>
            <w:hideMark/>
          </w:tcPr>
          <w:p w14:paraId="358BE074" w14:textId="77777777" w:rsidR="00B71695" w:rsidRPr="00B71695" w:rsidRDefault="00B71695" w:rsidP="000A188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2022</w:t>
            </w:r>
          </w:p>
        </w:tc>
        <w:tc>
          <w:tcPr>
            <w:tcW w:w="1985" w:type="dxa"/>
            <w:hideMark/>
          </w:tcPr>
          <w:p w14:paraId="522E82CE" w14:textId="66555BC7" w:rsidR="00B71695" w:rsidRPr="00B71695" w:rsidRDefault="00B71695" w:rsidP="001435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IEEE </w:t>
            </w:r>
            <w:r w:rsidR="00143568"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Sensors Journal</w:t>
            </w:r>
          </w:p>
        </w:tc>
        <w:tc>
          <w:tcPr>
            <w:tcW w:w="1701" w:type="dxa"/>
            <w:noWrap/>
            <w:hideMark/>
          </w:tcPr>
          <w:p w14:paraId="5D5CE94F" w14:textId="77777777" w:rsidR="00B71695" w:rsidRPr="00B71695" w:rsidRDefault="00B71695" w:rsidP="00E148D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Chinese Mainland</w:t>
            </w:r>
          </w:p>
        </w:tc>
        <w:tc>
          <w:tcPr>
            <w:tcW w:w="5027" w:type="dxa"/>
            <w:hideMark/>
          </w:tcPr>
          <w:p w14:paraId="506F58AF" w14:textId="77777777" w:rsidR="00B71695" w:rsidRPr="00B71695" w:rsidRDefault="00B71695" w:rsidP="000A188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Quantitative Research: </w:t>
            </w:r>
            <w:r w:rsidRPr="00B71695">
              <w:rPr>
                <w:rFonts w:ascii="Cambria Math" w:eastAsia="等线" w:hAnsi="Cambria Math" w:cs="Cambria Math"/>
                <w:color w:val="000000"/>
                <w:kern w:val="0"/>
                <w:sz w:val="22"/>
                <w14:ligatures w14:val="none"/>
              </w:rPr>
              <w:t>④</w:t>
            </w:r>
            <w:r w:rsidRPr="00B7169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Computational/Methodological Development, Proposed and validated a technical framework by evaluating the performance of machine learning models on data collected from human subjects.</w:t>
            </w:r>
          </w:p>
        </w:tc>
      </w:tr>
    </w:tbl>
    <w:p w14:paraId="1CF46075" w14:textId="77777777" w:rsidR="00B71695" w:rsidRPr="00B71695" w:rsidRDefault="00B71695">
      <w:pPr>
        <w:rPr>
          <w:rFonts w:ascii="Times New Roman" w:hAnsi="Times New Roman" w:cs="Times New Roman"/>
        </w:rPr>
      </w:pPr>
    </w:p>
    <w:sectPr w:rsidR="00B71695" w:rsidRPr="00B71695" w:rsidSect="00874B94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4CC66" w14:textId="77777777" w:rsidR="002E0534" w:rsidRDefault="002E0534" w:rsidP="00015DD3">
      <w:pPr>
        <w:rPr>
          <w:rFonts w:hint="eastAsia"/>
        </w:rPr>
      </w:pPr>
      <w:r>
        <w:separator/>
      </w:r>
    </w:p>
  </w:endnote>
  <w:endnote w:type="continuationSeparator" w:id="0">
    <w:p w14:paraId="7CF9F148" w14:textId="77777777" w:rsidR="002E0534" w:rsidRDefault="002E0534" w:rsidP="00015D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C0FA" w14:textId="77777777" w:rsidR="002E0534" w:rsidRDefault="002E0534" w:rsidP="00015DD3">
      <w:pPr>
        <w:rPr>
          <w:rFonts w:hint="eastAsia"/>
        </w:rPr>
      </w:pPr>
      <w:r>
        <w:separator/>
      </w:r>
    </w:p>
  </w:footnote>
  <w:footnote w:type="continuationSeparator" w:id="0">
    <w:p w14:paraId="3723A75C" w14:textId="77777777" w:rsidR="002E0534" w:rsidRDefault="002E0534" w:rsidP="00015D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C4B"/>
    <w:rsid w:val="000121D1"/>
    <w:rsid w:val="00015DD3"/>
    <w:rsid w:val="0001691C"/>
    <w:rsid w:val="0008424C"/>
    <w:rsid w:val="00093C73"/>
    <w:rsid w:val="000A188A"/>
    <w:rsid w:val="000B4DBE"/>
    <w:rsid w:val="00101C4B"/>
    <w:rsid w:val="00140D59"/>
    <w:rsid w:val="00143568"/>
    <w:rsid w:val="00156D49"/>
    <w:rsid w:val="0016020F"/>
    <w:rsid w:val="001A2F86"/>
    <w:rsid w:val="00221A55"/>
    <w:rsid w:val="00232A43"/>
    <w:rsid w:val="002867C6"/>
    <w:rsid w:val="00295344"/>
    <w:rsid w:val="002E0534"/>
    <w:rsid w:val="003F7192"/>
    <w:rsid w:val="00424A76"/>
    <w:rsid w:val="00485760"/>
    <w:rsid w:val="004F58DD"/>
    <w:rsid w:val="00524B36"/>
    <w:rsid w:val="00550BA1"/>
    <w:rsid w:val="00583C66"/>
    <w:rsid w:val="00593A70"/>
    <w:rsid w:val="00594A70"/>
    <w:rsid w:val="005E4136"/>
    <w:rsid w:val="005E670B"/>
    <w:rsid w:val="006163C3"/>
    <w:rsid w:val="00637E68"/>
    <w:rsid w:val="00640858"/>
    <w:rsid w:val="00671C00"/>
    <w:rsid w:val="006732BF"/>
    <w:rsid w:val="006E1295"/>
    <w:rsid w:val="007168E9"/>
    <w:rsid w:val="00825586"/>
    <w:rsid w:val="00874B94"/>
    <w:rsid w:val="008C041C"/>
    <w:rsid w:val="00915D5D"/>
    <w:rsid w:val="00941AAF"/>
    <w:rsid w:val="009F4E7A"/>
    <w:rsid w:val="00A01BF8"/>
    <w:rsid w:val="00A272B9"/>
    <w:rsid w:val="00A46D7A"/>
    <w:rsid w:val="00A92798"/>
    <w:rsid w:val="00A95DFC"/>
    <w:rsid w:val="00AB7664"/>
    <w:rsid w:val="00B6277D"/>
    <w:rsid w:val="00B71695"/>
    <w:rsid w:val="00B92BC2"/>
    <w:rsid w:val="00BA1119"/>
    <w:rsid w:val="00BE4B60"/>
    <w:rsid w:val="00C22902"/>
    <w:rsid w:val="00C76F75"/>
    <w:rsid w:val="00CD3D4F"/>
    <w:rsid w:val="00D52C4F"/>
    <w:rsid w:val="00D908C8"/>
    <w:rsid w:val="00E148D0"/>
    <w:rsid w:val="00E152D9"/>
    <w:rsid w:val="00E26E24"/>
    <w:rsid w:val="00E50ED4"/>
    <w:rsid w:val="00E94F66"/>
    <w:rsid w:val="00EB303F"/>
    <w:rsid w:val="00EB4FDF"/>
    <w:rsid w:val="00EC22F4"/>
    <w:rsid w:val="00EE296C"/>
    <w:rsid w:val="00EF3453"/>
    <w:rsid w:val="00F174F8"/>
    <w:rsid w:val="00F6015E"/>
    <w:rsid w:val="00FC1E60"/>
    <w:rsid w:val="00FD5EA7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10349"/>
  <w15:chartTrackingRefBased/>
  <w15:docId w15:val="{DFD060A4-CEB4-45AB-9E87-EEEB2ACA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1C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C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C4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C4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4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C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C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C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1C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1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1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1C4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1C4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1C4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1C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1C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1C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1C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1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C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1C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1C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1C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1C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1C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1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1C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1C4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5D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5D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5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5D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07BA-DDCA-4ACF-8DB4-D00697D03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20</Pages>
  <Words>5417</Words>
  <Characters>30883</Characters>
  <Application>Microsoft Office Word</Application>
  <DocSecurity>0</DocSecurity>
  <Lines>257</Lines>
  <Paragraphs>72</Paragraphs>
  <ScaleCrop>false</ScaleCrop>
  <Company/>
  <LinksUpToDate>false</LinksUpToDate>
  <CharactersWithSpaces>36228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1210005226@student.must.edu.mo</dc:creator>
  <cp:keywords/>
  <dc:description/>
  <cp:lastModifiedBy>Keyi LI</cp:lastModifiedBy>
  <cp:revision>40</cp:revision>
  <dcterms:created xsi:type="dcterms:W3CDTF">2025-09-16T01:48:00Z</dcterms:created>
  <dcterms:modified xsi:type="dcterms:W3CDTF">2026-06-25T16:45:00Z</dcterms:modified>
</cp:coreProperties>
</file>