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CB2BE4" w14:textId="25FB11F0" w:rsidR="00891B1E" w:rsidRPr="00891B1E" w:rsidRDefault="00891B1E" w:rsidP="00891B1E">
      <w:pPr>
        <w:spacing w:after="240" w:line="240" w:lineRule="auto"/>
        <w:ind w:firstLine="0"/>
        <w:jc w:val="center"/>
        <w:rPr>
          <w:rFonts w:ascii="Times New Roman" w:hAnsi="Times New Roman" w:cs="Times New Roman"/>
          <w:bCs/>
          <w:sz w:val="20"/>
          <w:szCs w:val="20"/>
        </w:rPr>
      </w:pPr>
      <w:r w:rsidRPr="00891B1E">
        <w:rPr>
          <w:rFonts w:ascii="Times New Roman" w:hAnsi="Times New Roman" w:cs="Times New Roman"/>
          <w:bCs/>
          <w:sz w:val="20"/>
          <w:szCs w:val="20"/>
        </w:rPr>
        <w:t>Supplementary material for</w:t>
      </w:r>
    </w:p>
    <w:p w14:paraId="0A49E3F0" w14:textId="77777777" w:rsidR="00891B1E" w:rsidRDefault="00891B1E" w:rsidP="002C220B">
      <w:pPr>
        <w:spacing w:after="240" w:line="240" w:lineRule="auto"/>
        <w:ind w:firstLine="0"/>
        <w:rPr>
          <w:rFonts w:ascii="Times New Roman" w:hAnsi="Times New Roman" w:cs="Times New Roman"/>
          <w:b/>
        </w:rPr>
      </w:pPr>
    </w:p>
    <w:p w14:paraId="34CF4FBB" w14:textId="77777777" w:rsidR="00891B1E" w:rsidRDefault="00891B1E" w:rsidP="002C220B">
      <w:pPr>
        <w:spacing w:after="240" w:line="240" w:lineRule="auto"/>
        <w:ind w:firstLine="0"/>
        <w:rPr>
          <w:rFonts w:ascii="Times New Roman" w:hAnsi="Times New Roman" w:cs="Times New Roman"/>
          <w:b/>
        </w:rPr>
      </w:pPr>
    </w:p>
    <w:p w14:paraId="7248D664" w14:textId="4FBA2FF9" w:rsidR="002C220B" w:rsidRDefault="002C220B" w:rsidP="002C220B">
      <w:pPr>
        <w:spacing w:after="240" w:line="240" w:lineRule="auto"/>
        <w:ind w:firstLine="0"/>
        <w:rPr>
          <w:rFonts w:ascii="Times New Roman" w:hAnsi="Times New Roman" w:cs="Times New Roman"/>
          <w:b/>
        </w:rPr>
      </w:pPr>
      <w:r w:rsidRPr="00C91176">
        <w:rPr>
          <w:rFonts w:ascii="Times New Roman" w:hAnsi="Times New Roman" w:cs="Times New Roman"/>
          <w:b/>
        </w:rPr>
        <w:t>Soy Lecithin Supplementation Modulates Hepatic Lipid Metabolism in Nile Tilapia Reared at Low Temperature</w:t>
      </w:r>
    </w:p>
    <w:p w14:paraId="45C267C4" w14:textId="4730377C" w:rsidR="002C220B" w:rsidRPr="00891B1E" w:rsidRDefault="002C220B" w:rsidP="002C220B">
      <w:pPr>
        <w:spacing w:after="240" w:line="240" w:lineRule="auto"/>
        <w:ind w:firstLine="0"/>
        <w:rPr>
          <w:rFonts w:ascii="Times New Roman" w:hAnsi="Times New Roman" w:cs="Times New Roman"/>
          <w:lang w:val="pt-BR"/>
        </w:rPr>
      </w:pPr>
      <w:proofErr w:type="spellStart"/>
      <w:r w:rsidRPr="00891B1E">
        <w:rPr>
          <w:rFonts w:ascii="Times New Roman" w:hAnsi="Times New Roman" w:cs="Times New Roman"/>
          <w:b/>
          <w:lang w:val="pt-BR"/>
        </w:rPr>
        <w:t>Aquaculture</w:t>
      </w:r>
      <w:proofErr w:type="spellEnd"/>
      <w:r w:rsidRPr="00891B1E">
        <w:rPr>
          <w:rFonts w:ascii="Times New Roman" w:hAnsi="Times New Roman" w:cs="Times New Roman"/>
          <w:b/>
          <w:lang w:val="pt-BR"/>
        </w:rPr>
        <w:t xml:space="preserve"> </w:t>
      </w:r>
      <w:proofErr w:type="spellStart"/>
      <w:r w:rsidRPr="00891B1E">
        <w:rPr>
          <w:rFonts w:ascii="Times New Roman" w:hAnsi="Times New Roman" w:cs="Times New Roman"/>
          <w:b/>
          <w:lang w:val="pt-BR"/>
        </w:rPr>
        <w:t>International</w:t>
      </w:r>
      <w:proofErr w:type="spellEnd"/>
    </w:p>
    <w:p w14:paraId="6F55BBF4" w14:textId="77777777" w:rsidR="002C220B" w:rsidRPr="00891B1E" w:rsidRDefault="002C220B" w:rsidP="002C220B">
      <w:pPr>
        <w:ind w:firstLine="0"/>
        <w:rPr>
          <w:rFonts w:ascii="Times New Roman" w:hAnsi="Times New Roman" w:cs="Times New Roman"/>
          <w:sz w:val="20"/>
          <w:szCs w:val="20"/>
          <w:lang w:val="pt-BR"/>
        </w:rPr>
      </w:pPr>
    </w:p>
    <w:p w14:paraId="471862C5" w14:textId="77777777" w:rsidR="002C220B" w:rsidRPr="000F08BA" w:rsidRDefault="002C220B" w:rsidP="002C220B">
      <w:pPr>
        <w:ind w:firstLine="0"/>
        <w:rPr>
          <w:rFonts w:ascii="Times New Roman" w:hAnsi="Times New Roman" w:cs="Times New Roman"/>
          <w:sz w:val="20"/>
          <w:szCs w:val="20"/>
          <w:lang w:val="pt-BR"/>
        </w:rPr>
      </w:pPr>
      <w:r w:rsidRPr="000F08BA">
        <w:rPr>
          <w:rFonts w:ascii="Times New Roman" w:hAnsi="Times New Roman" w:cs="Times New Roman"/>
          <w:sz w:val="20"/>
          <w:szCs w:val="20"/>
          <w:lang w:val="pt-BR"/>
        </w:rPr>
        <w:t xml:space="preserve">Rosana Oliveira </w:t>
      </w:r>
      <w:proofErr w:type="spellStart"/>
      <w:r w:rsidRPr="000F08BA">
        <w:rPr>
          <w:rFonts w:ascii="Times New Roman" w:hAnsi="Times New Roman" w:cs="Times New Roman"/>
          <w:sz w:val="20"/>
          <w:szCs w:val="20"/>
          <w:lang w:val="pt-BR"/>
        </w:rPr>
        <w:t>Batista</w:t>
      </w:r>
      <w:r w:rsidRPr="000F08BA">
        <w:rPr>
          <w:rFonts w:ascii="Times New Roman" w:hAnsi="Times New Roman" w:cs="Times New Roman"/>
          <w:sz w:val="20"/>
          <w:szCs w:val="20"/>
          <w:vertAlign w:val="superscript"/>
          <w:lang w:val="pt-BR"/>
        </w:rPr>
        <w:t>a</w:t>
      </w:r>
      <w:proofErr w:type="spellEnd"/>
      <w:r w:rsidRPr="000F08BA">
        <w:rPr>
          <w:rFonts w:ascii="Times New Roman" w:hAnsi="Times New Roman" w:cs="Times New Roman"/>
          <w:sz w:val="20"/>
          <w:szCs w:val="20"/>
          <w:lang w:val="pt-BR"/>
        </w:rPr>
        <w:t xml:space="preserve">, Martina </w:t>
      </w:r>
      <w:proofErr w:type="spellStart"/>
      <w:r w:rsidRPr="000F08BA">
        <w:rPr>
          <w:rFonts w:ascii="Times New Roman" w:hAnsi="Times New Roman" w:cs="Times New Roman"/>
          <w:sz w:val="20"/>
          <w:szCs w:val="20"/>
          <w:lang w:val="pt-BR"/>
        </w:rPr>
        <w:t>Blank</w:t>
      </w:r>
      <w:r w:rsidRPr="000F08BA">
        <w:rPr>
          <w:rFonts w:ascii="Times New Roman" w:hAnsi="Times New Roman" w:cs="Times New Roman"/>
          <w:sz w:val="20"/>
          <w:szCs w:val="20"/>
          <w:vertAlign w:val="superscript"/>
          <w:lang w:val="pt-BR"/>
        </w:rPr>
        <w:t>b</w:t>
      </w:r>
      <w:proofErr w:type="spellEnd"/>
      <w:r w:rsidRPr="000F08BA">
        <w:rPr>
          <w:rFonts w:ascii="Times New Roman" w:hAnsi="Times New Roman" w:cs="Times New Roman"/>
          <w:sz w:val="20"/>
          <w:szCs w:val="20"/>
          <w:lang w:val="pt-BR"/>
        </w:rPr>
        <w:t xml:space="preserve">, Débora Machado </w:t>
      </w:r>
      <w:proofErr w:type="spellStart"/>
      <w:r w:rsidRPr="000F08BA">
        <w:rPr>
          <w:rFonts w:ascii="Times New Roman" w:hAnsi="Times New Roman" w:cs="Times New Roman"/>
          <w:sz w:val="20"/>
          <w:szCs w:val="20"/>
          <w:lang w:val="pt-BR"/>
        </w:rPr>
        <w:t>Fracalossi</w:t>
      </w:r>
      <w:r w:rsidRPr="000F08BA">
        <w:rPr>
          <w:rFonts w:ascii="Times New Roman" w:hAnsi="Times New Roman" w:cs="Times New Roman"/>
          <w:sz w:val="20"/>
          <w:szCs w:val="20"/>
          <w:vertAlign w:val="superscript"/>
          <w:lang w:val="pt-BR"/>
        </w:rPr>
        <w:t>a</w:t>
      </w:r>
      <w:proofErr w:type="spellEnd"/>
      <w:r w:rsidRPr="000F08BA">
        <w:rPr>
          <w:rFonts w:ascii="Times New Roman" w:hAnsi="Times New Roman" w:cs="Times New Roman"/>
          <w:sz w:val="20"/>
          <w:szCs w:val="20"/>
          <w:lang w:val="pt-BR"/>
        </w:rPr>
        <w:t xml:space="preserve">, James Eugene </w:t>
      </w:r>
      <w:proofErr w:type="spellStart"/>
      <w:r w:rsidRPr="000F08BA">
        <w:rPr>
          <w:rFonts w:ascii="Times New Roman" w:hAnsi="Times New Roman" w:cs="Times New Roman"/>
          <w:sz w:val="20"/>
          <w:szCs w:val="20"/>
          <w:lang w:val="pt-BR"/>
        </w:rPr>
        <w:t>Pettigrew</w:t>
      </w:r>
      <w:r w:rsidRPr="000F08BA">
        <w:rPr>
          <w:rFonts w:ascii="Times New Roman" w:hAnsi="Times New Roman" w:cs="Times New Roman"/>
          <w:sz w:val="20"/>
          <w:szCs w:val="20"/>
          <w:vertAlign w:val="superscript"/>
          <w:lang w:val="pt-BR"/>
        </w:rPr>
        <w:t>c</w:t>
      </w:r>
      <w:proofErr w:type="spellEnd"/>
      <w:r w:rsidRPr="000F08BA">
        <w:rPr>
          <w:rFonts w:ascii="Times New Roman" w:hAnsi="Times New Roman" w:cs="Times New Roman"/>
          <w:sz w:val="20"/>
          <w:szCs w:val="20"/>
          <w:lang w:val="pt-BR"/>
        </w:rPr>
        <w:t xml:space="preserve">, Delano Dias </w:t>
      </w:r>
      <w:proofErr w:type="spellStart"/>
      <w:r w:rsidRPr="000F08BA">
        <w:rPr>
          <w:rFonts w:ascii="Times New Roman" w:hAnsi="Times New Roman" w:cs="Times New Roman"/>
          <w:sz w:val="20"/>
          <w:szCs w:val="20"/>
          <w:lang w:val="pt-BR"/>
        </w:rPr>
        <w:t>Schleder</w:t>
      </w:r>
      <w:r w:rsidRPr="000F08BA">
        <w:rPr>
          <w:rFonts w:ascii="Times New Roman" w:hAnsi="Times New Roman" w:cs="Times New Roman"/>
          <w:sz w:val="20"/>
          <w:szCs w:val="20"/>
          <w:vertAlign w:val="superscript"/>
          <w:lang w:val="pt-BR"/>
        </w:rPr>
        <w:t>d</w:t>
      </w:r>
      <w:proofErr w:type="spellEnd"/>
      <w:r w:rsidRPr="000F08BA">
        <w:rPr>
          <w:rFonts w:ascii="Times New Roman" w:hAnsi="Times New Roman" w:cs="Times New Roman"/>
          <w:sz w:val="20"/>
          <w:szCs w:val="20"/>
          <w:vertAlign w:val="superscript"/>
          <w:lang w:val="pt-BR"/>
        </w:rPr>
        <w:t>*</w:t>
      </w:r>
    </w:p>
    <w:p w14:paraId="0D920566" w14:textId="77777777" w:rsidR="002C220B" w:rsidRPr="000F08BA" w:rsidRDefault="002C220B" w:rsidP="002C220B">
      <w:pPr>
        <w:rPr>
          <w:rFonts w:ascii="Times New Roman" w:hAnsi="Times New Roman" w:cs="Times New Roman"/>
          <w:sz w:val="20"/>
          <w:szCs w:val="20"/>
          <w:vertAlign w:val="superscript"/>
          <w:lang w:val="pt-BR"/>
        </w:rPr>
      </w:pPr>
    </w:p>
    <w:p w14:paraId="35E5C7C3" w14:textId="77777777" w:rsidR="002C220B" w:rsidRPr="000F08BA" w:rsidRDefault="002C220B" w:rsidP="002C220B">
      <w:pPr>
        <w:ind w:firstLine="0"/>
        <w:rPr>
          <w:rFonts w:ascii="Times New Roman" w:hAnsi="Times New Roman" w:cs="Times New Roman"/>
          <w:i/>
          <w:sz w:val="20"/>
          <w:szCs w:val="20"/>
          <w:lang w:val="pt-BR"/>
        </w:rPr>
      </w:pPr>
      <w:r w:rsidRPr="000F08BA">
        <w:rPr>
          <w:rFonts w:ascii="Times New Roman" w:hAnsi="Times New Roman" w:cs="Times New Roman"/>
          <w:i/>
          <w:sz w:val="20"/>
          <w:szCs w:val="20"/>
          <w:vertAlign w:val="superscript"/>
          <w:lang w:val="pt-BR"/>
        </w:rPr>
        <w:t>a</w:t>
      </w:r>
      <w:r w:rsidRPr="000F08BA">
        <w:rPr>
          <w:rFonts w:ascii="Times New Roman" w:hAnsi="Times New Roman" w:cs="Times New Roman"/>
          <w:i/>
          <w:sz w:val="20"/>
          <w:szCs w:val="20"/>
          <w:lang w:val="pt-BR"/>
        </w:rPr>
        <w:t xml:space="preserve"> Departamento de Aquicultura, Universidade Federal de Santa Catarina (UFSC), Florianópolis, SC, </w:t>
      </w:r>
      <w:proofErr w:type="spellStart"/>
      <w:r w:rsidRPr="000F08BA">
        <w:rPr>
          <w:rFonts w:ascii="Times New Roman" w:hAnsi="Times New Roman" w:cs="Times New Roman"/>
          <w:i/>
          <w:sz w:val="20"/>
          <w:szCs w:val="20"/>
          <w:lang w:val="pt-BR"/>
        </w:rPr>
        <w:t>Brazil</w:t>
      </w:r>
      <w:proofErr w:type="spellEnd"/>
      <w:r w:rsidRPr="000F08BA">
        <w:rPr>
          <w:rFonts w:ascii="Times New Roman" w:hAnsi="Times New Roman" w:cs="Times New Roman"/>
          <w:i/>
          <w:sz w:val="20"/>
          <w:szCs w:val="20"/>
          <w:lang w:val="pt-BR"/>
        </w:rPr>
        <w:t>.</w:t>
      </w:r>
    </w:p>
    <w:p w14:paraId="4B2D5609" w14:textId="77777777" w:rsidR="002C220B" w:rsidRPr="000F08BA" w:rsidRDefault="002C220B" w:rsidP="002C220B">
      <w:pPr>
        <w:ind w:firstLine="0"/>
        <w:rPr>
          <w:rFonts w:ascii="Times New Roman" w:hAnsi="Times New Roman" w:cs="Times New Roman"/>
          <w:i/>
          <w:sz w:val="20"/>
          <w:szCs w:val="20"/>
          <w:lang w:val="pt-BR"/>
        </w:rPr>
      </w:pPr>
      <w:r w:rsidRPr="000F08BA">
        <w:rPr>
          <w:rFonts w:ascii="Times New Roman" w:hAnsi="Times New Roman" w:cs="Times New Roman"/>
          <w:i/>
          <w:sz w:val="20"/>
          <w:szCs w:val="20"/>
          <w:vertAlign w:val="superscript"/>
          <w:lang w:val="pt-BR"/>
        </w:rPr>
        <w:t>b</w:t>
      </w:r>
      <w:r w:rsidRPr="000F08BA">
        <w:rPr>
          <w:rFonts w:ascii="Times New Roman" w:hAnsi="Times New Roman" w:cs="Times New Roman"/>
          <w:i/>
          <w:sz w:val="20"/>
          <w:szCs w:val="20"/>
          <w:lang w:val="pt-BR"/>
        </w:rPr>
        <w:t xml:space="preserve"> Laboratório de Biologia Molecular, (LABIME), Departamento de Bioquímica, Universidade Federal de Santa Catarina (UFSC), Florianópolis, SC, </w:t>
      </w:r>
      <w:proofErr w:type="spellStart"/>
      <w:r w:rsidRPr="000F08BA">
        <w:rPr>
          <w:rFonts w:ascii="Times New Roman" w:hAnsi="Times New Roman" w:cs="Times New Roman"/>
          <w:i/>
          <w:sz w:val="20"/>
          <w:szCs w:val="20"/>
          <w:lang w:val="pt-BR"/>
        </w:rPr>
        <w:t>Brazil</w:t>
      </w:r>
      <w:proofErr w:type="spellEnd"/>
      <w:r w:rsidRPr="000F08BA">
        <w:rPr>
          <w:rFonts w:ascii="Times New Roman" w:hAnsi="Times New Roman" w:cs="Times New Roman"/>
          <w:i/>
          <w:sz w:val="20"/>
          <w:szCs w:val="20"/>
          <w:lang w:val="pt-BR"/>
        </w:rPr>
        <w:t xml:space="preserve">. </w:t>
      </w:r>
    </w:p>
    <w:p w14:paraId="254A7B13" w14:textId="77777777" w:rsidR="002C220B" w:rsidRPr="000F08BA" w:rsidRDefault="002C220B" w:rsidP="002C220B">
      <w:pPr>
        <w:ind w:firstLine="0"/>
        <w:rPr>
          <w:rFonts w:ascii="Times New Roman" w:hAnsi="Times New Roman" w:cs="Times New Roman"/>
          <w:i/>
          <w:sz w:val="20"/>
          <w:szCs w:val="20"/>
        </w:rPr>
      </w:pPr>
      <w:r w:rsidRPr="000F08BA">
        <w:rPr>
          <w:rFonts w:ascii="Times New Roman" w:hAnsi="Times New Roman" w:cs="Times New Roman"/>
          <w:i/>
          <w:sz w:val="20"/>
          <w:szCs w:val="20"/>
          <w:vertAlign w:val="superscript"/>
        </w:rPr>
        <w:t>c</w:t>
      </w:r>
      <w:r w:rsidRPr="000F08BA">
        <w:rPr>
          <w:rFonts w:ascii="Times New Roman" w:hAnsi="Times New Roman" w:cs="Times New Roman"/>
          <w:i/>
          <w:sz w:val="20"/>
          <w:szCs w:val="20"/>
        </w:rPr>
        <w:t xml:space="preserve"> Pettigrew Research Services, Tubac, AZ, USA. </w:t>
      </w:r>
    </w:p>
    <w:p w14:paraId="35605FA5" w14:textId="77777777" w:rsidR="002C220B" w:rsidRPr="000F08BA" w:rsidRDefault="002C220B" w:rsidP="002C220B">
      <w:pPr>
        <w:ind w:firstLine="0"/>
        <w:rPr>
          <w:rFonts w:ascii="Times New Roman" w:hAnsi="Times New Roman" w:cs="Times New Roman"/>
          <w:i/>
          <w:sz w:val="20"/>
          <w:szCs w:val="20"/>
          <w:lang w:val="pt-BR"/>
        </w:rPr>
      </w:pPr>
      <w:proofErr w:type="gramStart"/>
      <w:r w:rsidRPr="000F08BA">
        <w:rPr>
          <w:rFonts w:ascii="Times New Roman" w:hAnsi="Times New Roman" w:cs="Times New Roman"/>
          <w:i/>
          <w:sz w:val="20"/>
          <w:szCs w:val="20"/>
          <w:vertAlign w:val="superscript"/>
          <w:lang w:val="pt-BR"/>
        </w:rPr>
        <w:t>d</w:t>
      </w:r>
      <w:proofErr w:type="gramEnd"/>
      <w:r w:rsidRPr="000F08BA">
        <w:rPr>
          <w:rFonts w:ascii="Times New Roman" w:hAnsi="Times New Roman" w:cs="Times New Roman"/>
          <w:i/>
          <w:sz w:val="20"/>
          <w:szCs w:val="20"/>
          <w:lang w:val="pt-BR"/>
        </w:rPr>
        <w:t xml:space="preserve"> Departamento de Medicina Veterinária, Instituto Federal Catarinense, Campus Araquari, Araquari 89245</w:t>
      </w:r>
      <w:r w:rsidRPr="000F08BA">
        <w:rPr>
          <w:rFonts w:ascii="Times New Roman" w:eastAsia="Cambria Math" w:hAnsi="Times New Roman" w:cs="Times New Roman"/>
          <w:i/>
          <w:sz w:val="20"/>
          <w:szCs w:val="20"/>
          <w:lang w:val="pt-BR"/>
        </w:rPr>
        <w:t>‐</w:t>
      </w:r>
      <w:r w:rsidRPr="000F08BA">
        <w:rPr>
          <w:rFonts w:ascii="Times New Roman" w:hAnsi="Times New Roman" w:cs="Times New Roman"/>
          <w:i/>
          <w:sz w:val="20"/>
          <w:szCs w:val="20"/>
          <w:lang w:val="pt-BR"/>
        </w:rPr>
        <w:t xml:space="preserve">000, SC, </w:t>
      </w:r>
      <w:proofErr w:type="spellStart"/>
      <w:r w:rsidRPr="000F08BA">
        <w:rPr>
          <w:rFonts w:ascii="Times New Roman" w:hAnsi="Times New Roman" w:cs="Times New Roman"/>
          <w:i/>
          <w:sz w:val="20"/>
          <w:szCs w:val="20"/>
          <w:lang w:val="pt-BR"/>
        </w:rPr>
        <w:t>Brazil</w:t>
      </w:r>
      <w:proofErr w:type="spellEnd"/>
      <w:r w:rsidRPr="000F08BA">
        <w:rPr>
          <w:rFonts w:ascii="Times New Roman" w:hAnsi="Times New Roman" w:cs="Times New Roman"/>
          <w:i/>
          <w:sz w:val="20"/>
          <w:szCs w:val="20"/>
          <w:lang w:val="pt-BR"/>
        </w:rPr>
        <w:t>.</w:t>
      </w:r>
    </w:p>
    <w:p w14:paraId="4D420B51" w14:textId="77777777" w:rsidR="002C220B" w:rsidRPr="000F08BA" w:rsidRDefault="002C220B" w:rsidP="002C220B">
      <w:pPr>
        <w:ind w:firstLine="0"/>
        <w:rPr>
          <w:rFonts w:ascii="Times New Roman" w:hAnsi="Times New Roman" w:cs="Times New Roman"/>
          <w:i/>
          <w:sz w:val="20"/>
          <w:szCs w:val="20"/>
          <w:lang w:val="pt-BR"/>
        </w:rPr>
      </w:pPr>
    </w:p>
    <w:p w14:paraId="79B8FC1D" w14:textId="77777777" w:rsidR="002C220B" w:rsidRPr="000F08BA" w:rsidRDefault="002C220B" w:rsidP="002C220B">
      <w:pPr>
        <w:ind w:firstLine="0"/>
        <w:rPr>
          <w:rFonts w:ascii="Times New Roman" w:hAnsi="Times New Roman" w:cs="Times New Roman"/>
          <w:i/>
          <w:sz w:val="20"/>
          <w:szCs w:val="20"/>
          <w:lang w:val="pt-BR"/>
        </w:rPr>
      </w:pPr>
      <w:r w:rsidRPr="000F08BA">
        <w:rPr>
          <w:rFonts w:ascii="Times New Roman" w:hAnsi="Times New Roman" w:cs="Times New Roman"/>
          <w:i/>
          <w:sz w:val="20"/>
          <w:szCs w:val="20"/>
          <w:lang w:val="pt-BR"/>
        </w:rPr>
        <w:t>*</w:t>
      </w:r>
      <w:proofErr w:type="spellStart"/>
      <w:r w:rsidRPr="000F08BA">
        <w:rPr>
          <w:rFonts w:ascii="Times New Roman" w:hAnsi="Times New Roman" w:cs="Times New Roman"/>
          <w:i/>
          <w:sz w:val="20"/>
          <w:szCs w:val="20"/>
          <w:lang w:val="pt-BR"/>
        </w:rPr>
        <w:t>Corresponding</w:t>
      </w:r>
      <w:proofErr w:type="spellEnd"/>
      <w:r w:rsidRPr="000F08BA">
        <w:rPr>
          <w:rFonts w:ascii="Times New Roman" w:hAnsi="Times New Roman" w:cs="Times New Roman"/>
          <w:i/>
          <w:sz w:val="20"/>
          <w:szCs w:val="20"/>
          <w:lang w:val="pt-BR"/>
        </w:rPr>
        <w:t xml:space="preserve"> </w:t>
      </w:r>
      <w:proofErr w:type="spellStart"/>
      <w:r w:rsidRPr="000F08BA">
        <w:rPr>
          <w:rFonts w:ascii="Times New Roman" w:hAnsi="Times New Roman" w:cs="Times New Roman"/>
          <w:i/>
          <w:sz w:val="20"/>
          <w:szCs w:val="20"/>
          <w:lang w:val="pt-BR"/>
        </w:rPr>
        <w:t>author</w:t>
      </w:r>
      <w:proofErr w:type="spellEnd"/>
      <w:r w:rsidRPr="000F08BA">
        <w:rPr>
          <w:rFonts w:ascii="Times New Roman" w:hAnsi="Times New Roman" w:cs="Times New Roman"/>
          <w:i/>
          <w:sz w:val="20"/>
          <w:szCs w:val="20"/>
          <w:lang w:val="pt-BR"/>
        </w:rPr>
        <w:t xml:space="preserve"> </w:t>
      </w:r>
      <w:proofErr w:type="spellStart"/>
      <w:r w:rsidRPr="000F08BA">
        <w:rPr>
          <w:rFonts w:ascii="Times New Roman" w:hAnsi="Times New Roman" w:cs="Times New Roman"/>
          <w:i/>
          <w:sz w:val="20"/>
          <w:szCs w:val="20"/>
          <w:lang w:val="pt-BR"/>
        </w:rPr>
        <w:t>at</w:t>
      </w:r>
      <w:proofErr w:type="spellEnd"/>
      <w:r w:rsidRPr="000F08BA">
        <w:rPr>
          <w:rFonts w:ascii="Times New Roman" w:hAnsi="Times New Roman" w:cs="Times New Roman"/>
          <w:i/>
          <w:sz w:val="20"/>
          <w:szCs w:val="20"/>
          <w:lang w:val="pt-BR"/>
        </w:rPr>
        <w:t>: Departamento de Medicina Veterinária, Instituto Federal Catarinense, Campus Araquari, Araquari 89245</w:t>
      </w:r>
      <w:r w:rsidRPr="000F08BA">
        <w:rPr>
          <w:rFonts w:ascii="Times New Roman" w:eastAsia="Cambria Math" w:hAnsi="Times New Roman" w:cs="Times New Roman"/>
          <w:i/>
          <w:sz w:val="20"/>
          <w:szCs w:val="20"/>
          <w:lang w:val="pt-BR"/>
        </w:rPr>
        <w:t>‐</w:t>
      </w:r>
      <w:r w:rsidRPr="000F08BA">
        <w:rPr>
          <w:rFonts w:ascii="Times New Roman" w:hAnsi="Times New Roman" w:cs="Times New Roman"/>
          <w:i/>
          <w:sz w:val="20"/>
          <w:szCs w:val="20"/>
          <w:lang w:val="pt-BR"/>
        </w:rPr>
        <w:t xml:space="preserve">000, SC, </w:t>
      </w:r>
      <w:proofErr w:type="spellStart"/>
      <w:r w:rsidRPr="000F08BA">
        <w:rPr>
          <w:rFonts w:ascii="Times New Roman" w:hAnsi="Times New Roman" w:cs="Times New Roman"/>
          <w:i/>
          <w:sz w:val="20"/>
          <w:szCs w:val="20"/>
          <w:lang w:val="pt-BR"/>
        </w:rPr>
        <w:t>Brazil</w:t>
      </w:r>
      <w:proofErr w:type="spellEnd"/>
      <w:r w:rsidRPr="000F08BA">
        <w:rPr>
          <w:rFonts w:ascii="Times New Roman" w:hAnsi="Times New Roman" w:cs="Times New Roman"/>
          <w:i/>
          <w:sz w:val="20"/>
          <w:szCs w:val="20"/>
          <w:lang w:val="pt-BR"/>
        </w:rPr>
        <w:t>.</w:t>
      </w:r>
    </w:p>
    <w:p w14:paraId="48ACCEA2" w14:textId="77777777" w:rsidR="002C220B" w:rsidRPr="000F08BA" w:rsidRDefault="002C220B" w:rsidP="002C220B">
      <w:pPr>
        <w:ind w:firstLine="0"/>
        <w:rPr>
          <w:rFonts w:ascii="Times New Roman" w:hAnsi="Times New Roman" w:cs="Times New Roman"/>
          <w:i/>
          <w:sz w:val="20"/>
          <w:szCs w:val="20"/>
        </w:rPr>
      </w:pPr>
      <w:r w:rsidRPr="000F08BA">
        <w:rPr>
          <w:rFonts w:ascii="Times New Roman" w:hAnsi="Times New Roman" w:cs="Times New Roman"/>
          <w:i/>
          <w:sz w:val="20"/>
          <w:szCs w:val="20"/>
        </w:rPr>
        <w:t xml:space="preserve">E-mail address: </w:t>
      </w:r>
      <w:hyperlink r:id="rId4" w:history="1">
        <w:r w:rsidRPr="000F08BA">
          <w:rPr>
            <w:rStyle w:val="Hyperlink"/>
            <w:rFonts w:ascii="Times New Roman" w:hAnsi="Times New Roman" w:cs="Times New Roman"/>
            <w:i/>
            <w:sz w:val="20"/>
            <w:szCs w:val="20"/>
          </w:rPr>
          <w:t>delano.schleder@ifc.edu.br</w:t>
        </w:r>
      </w:hyperlink>
      <w:r w:rsidRPr="000F08BA">
        <w:rPr>
          <w:rFonts w:ascii="Times New Roman" w:hAnsi="Times New Roman" w:cs="Times New Roman"/>
          <w:i/>
          <w:sz w:val="20"/>
          <w:szCs w:val="20"/>
        </w:rPr>
        <w:t xml:space="preserve"> (D.D. Schleder). </w:t>
      </w:r>
    </w:p>
    <w:p w14:paraId="585CB3AB" w14:textId="77777777" w:rsidR="00B92925" w:rsidRDefault="00B92925"/>
    <w:p w14:paraId="5CE26D8C" w14:textId="77777777" w:rsidR="00EB55AF" w:rsidRDefault="00EB55AF"/>
    <w:p w14:paraId="6974A351" w14:textId="77777777" w:rsidR="00EB55AF" w:rsidRDefault="00EB55AF"/>
    <w:p w14:paraId="2F16E134" w14:textId="77777777" w:rsidR="00EB55AF" w:rsidRDefault="00EB55AF"/>
    <w:p w14:paraId="3C4DE90A" w14:textId="77777777" w:rsidR="00EB55AF" w:rsidRDefault="00EB55AF"/>
    <w:p w14:paraId="4582BC37" w14:textId="77777777" w:rsidR="00EB55AF" w:rsidRDefault="00EB55AF"/>
    <w:p w14:paraId="707A77E8" w14:textId="77777777" w:rsidR="00EB55AF" w:rsidRDefault="00EB55AF"/>
    <w:p w14:paraId="12862CF9" w14:textId="77777777" w:rsidR="00EB55AF" w:rsidRDefault="00EB55AF"/>
    <w:p w14:paraId="58DE4BC2" w14:textId="77777777" w:rsidR="00EB55AF" w:rsidRDefault="00EB55AF"/>
    <w:p w14:paraId="0EC74B9F" w14:textId="77777777" w:rsidR="00EB55AF" w:rsidRDefault="00EB55AF"/>
    <w:p w14:paraId="17576BA7" w14:textId="77777777" w:rsidR="00EB55AF" w:rsidRDefault="00EB55AF"/>
    <w:p w14:paraId="437258B5" w14:textId="77777777" w:rsidR="00EB55AF" w:rsidRDefault="00EB55AF"/>
    <w:p w14:paraId="720D26FB" w14:textId="77777777" w:rsidR="00EB55AF" w:rsidRDefault="00EB55AF"/>
    <w:p w14:paraId="671F953B" w14:textId="77777777" w:rsidR="00EB55AF" w:rsidRDefault="00EB55AF"/>
    <w:p w14:paraId="1B7B8F1D" w14:textId="77777777" w:rsidR="002C220B" w:rsidRPr="000F08BA" w:rsidRDefault="002C220B" w:rsidP="002C220B">
      <w:pPr>
        <w:ind w:firstLine="0"/>
        <w:rPr>
          <w:rFonts w:ascii="Times New Roman" w:hAnsi="Times New Roman" w:cs="Times New Roman"/>
          <w:sz w:val="20"/>
          <w:szCs w:val="20"/>
        </w:rPr>
      </w:pPr>
      <w:r w:rsidRPr="000F08BA">
        <w:rPr>
          <w:rFonts w:ascii="Times New Roman" w:hAnsi="Times New Roman" w:cs="Times New Roman"/>
          <w:sz w:val="20"/>
          <w:szCs w:val="20"/>
        </w:rPr>
        <w:lastRenderedPageBreak/>
        <w:t xml:space="preserve">Table 1. Formulation and composition of </w:t>
      </w:r>
      <w:proofErr w:type="gramStart"/>
      <w:r w:rsidRPr="000F08BA">
        <w:rPr>
          <w:rFonts w:ascii="Times New Roman" w:hAnsi="Times New Roman" w:cs="Times New Roman"/>
          <w:sz w:val="20"/>
          <w:szCs w:val="20"/>
        </w:rPr>
        <w:t>the experimental</w:t>
      </w:r>
      <w:proofErr w:type="gramEnd"/>
      <w:r w:rsidRPr="000F08BA">
        <w:rPr>
          <w:rFonts w:ascii="Times New Roman" w:hAnsi="Times New Roman" w:cs="Times New Roman"/>
          <w:sz w:val="20"/>
          <w:szCs w:val="20"/>
        </w:rPr>
        <w:t xml:space="preserve"> diets</w:t>
      </w:r>
      <w:r>
        <w:rPr>
          <w:rFonts w:ascii="Times New Roman" w:hAnsi="Times New Roman" w:cs="Times New Roman"/>
          <w:sz w:val="20"/>
          <w:szCs w:val="20"/>
        </w:rPr>
        <w:t>*</w:t>
      </w:r>
      <w:r w:rsidRPr="000F08BA">
        <w:rPr>
          <w:rFonts w:ascii="Times New Roman" w:hAnsi="Times New Roman" w:cs="Times New Roman"/>
          <w:sz w:val="20"/>
          <w:szCs w:val="20"/>
        </w:rPr>
        <w:t>.</w:t>
      </w:r>
    </w:p>
    <w:tbl>
      <w:tblPr>
        <w:tblStyle w:val="Tabelacomgra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94"/>
        <w:gridCol w:w="1559"/>
        <w:gridCol w:w="1559"/>
        <w:gridCol w:w="1418"/>
        <w:gridCol w:w="1264"/>
      </w:tblGrid>
      <w:tr w:rsidR="002C220B" w:rsidRPr="000F08BA" w14:paraId="527BA15B" w14:textId="77777777" w:rsidTr="00CF1BD1">
        <w:tc>
          <w:tcPr>
            <w:tcW w:w="2694" w:type="dxa"/>
            <w:vMerge w:val="restart"/>
            <w:tcBorders>
              <w:top w:val="single" w:sz="4" w:space="0" w:color="auto"/>
            </w:tcBorders>
          </w:tcPr>
          <w:p w14:paraId="6E2E05D4" w14:textId="77777777" w:rsidR="002C220B" w:rsidRPr="000F08BA" w:rsidRDefault="002C220B" w:rsidP="00CF1BD1">
            <w:pPr>
              <w:ind w:firstLine="0"/>
              <w:rPr>
                <w:rFonts w:ascii="Times New Roman" w:hAnsi="Times New Roman" w:cs="Times New Roman"/>
                <w:sz w:val="20"/>
                <w:szCs w:val="20"/>
              </w:rPr>
            </w:pPr>
            <w:r w:rsidRPr="000F08BA">
              <w:rPr>
                <w:rFonts w:ascii="Times New Roman" w:hAnsi="Times New Roman" w:cs="Times New Roman"/>
                <w:sz w:val="20"/>
                <w:szCs w:val="20"/>
              </w:rPr>
              <w:t>Ingredients¹, g kg</w:t>
            </w:r>
            <w:r w:rsidRPr="000F08BA">
              <w:rPr>
                <w:rFonts w:ascii="Times New Roman" w:hAnsi="Times New Roman" w:cs="Times New Roman"/>
                <w:sz w:val="20"/>
                <w:szCs w:val="20"/>
                <w:vertAlign w:val="superscript"/>
              </w:rPr>
              <w:t>−1</w:t>
            </w:r>
            <w:r w:rsidRPr="000F08BA">
              <w:rPr>
                <w:rFonts w:ascii="Times New Roman" w:hAnsi="Times New Roman" w:cs="Times New Roman"/>
                <w:sz w:val="20"/>
                <w:szCs w:val="20"/>
              </w:rPr>
              <w:t xml:space="preserve"> air-dry diet</w:t>
            </w:r>
          </w:p>
        </w:tc>
        <w:tc>
          <w:tcPr>
            <w:tcW w:w="5800" w:type="dxa"/>
            <w:gridSpan w:val="4"/>
            <w:tcBorders>
              <w:top w:val="single" w:sz="4" w:space="0" w:color="auto"/>
              <w:bottom w:val="single" w:sz="4" w:space="0" w:color="auto"/>
            </w:tcBorders>
          </w:tcPr>
          <w:p w14:paraId="76A27BFD" w14:textId="77777777" w:rsidR="002C220B" w:rsidRPr="000F08BA" w:rsidRDefault="002C220B" w:rsidP="00CF1BD1">
            <w:pPr>
              <w:ind w:firstLine="0"/>
              <w:rPr>
                <w:rFonts w:ascii="Times New Roman" w:hAnsi="Times New Roman" w:cs="Times New Roman"/>
                <w:sz w:val="20"/>
                <w:szCs w:val="20"/>
              </w:rPr>
            </w:pPr>
            <w:r w:rsidRPr="000F08BA">
              <w:rPr>
                <w:rFonts w:ascii="Times New Roman" w:hAnsi="Times New Roman" w:cs="Times New Roman"/>
                <w:sz w:val="20"/>
                <w:szCs w:val="20"/>
              </w:rPr>
              <w:t>Diets</w:t>
            </w:r>
            <w:r w:rsidRPr="000F08BA">
              <w:rPr>
                <w:rFonts w:ascii="Times New Roman" w:hAnsi="Times New Roman" w:cs="Times New Roman"/>
                <w:sz w:val="20"/>
                <w:szCs w:val="20"/>
                <w:vertAlign w:val="superscript"/>
              </w:rPr>
              <w:t>5</w:t>
            </w:r>
          </w:p>
        </w:tc>
      </w:tr>
      <w:tr w:rsidR="002C220B" w:rsidRPr="000F08BA" w14:paraId="79AE600C" w14:textId="77777777" w:rsidTr="00CF1BD1">
        <w:tc>
          <w:tcPr>
            <w:tcW w:w="2694" w:type="dxa"/>
            <w:vMerge/>
          </w:tcPr>
          <w:p w14:paraId="6BE9F10E" w14:textId="77777777" w:rsidR="002C220B" w:rsidRPr="000F08BA" w:rsidRDefault="002C220B" w:rsidP="00CF1BD1">
            <w:pPr>
              <w:ind w:firstLine="0"/>
              <w:rPr>
                <w:rFonts w:ascii="Times New Roman" w:hAnsi="Times New Roman" w:cs="Times New Roman"/>
                <w:sz w:val="20"/>
                <w:szCs w:val="20"/>
              </w:rPr>
            </w:pPr>
          </w:p>
        </w:tc>
        <w:tc>
          <w:tcPr>
            <w:tcW w:w="1559" w:type="dxa"/>
            <w:tcBorders>
              <w:top w:val="single" w:sz="4" w:space="0" w:color="auto"/>
              <w:bottom w:val="single" w:sz="4" w:space="0" w:color="auto"/>
            </w:tcBorders>
          </w:tcPr>
          <w:p w14:paraId="08D18D7E" w14:textId="77777777" w:rsidR="002C220B" w:rsidRPr="000F08BA" w:rsidRDefault="002C220B" w:rsidP="00CF1BD1">
            <w:pPr>
              <w:ind w:firstLine="0"/>
              <w:rPr>
                <w:rFonts w:ascii="Times New Roman" w:hAnsi="Times New Roman" w:cs="Times New Roman"/>
                <w:sz w:val="20"/>
                <w:szCs w:val="20"/>
              </w:rPr>
            </w:pPr>
            <w:r w:rsidRPr="000F08BA">
              <w:rPr>
                <w:rFonts w:ascii="Times New Roman" w:hAnsi="Times New Roman" w:cs="Times New Roman"/>
                <w:sz w:val="20"/>
                <w:szCs w:val="20"/>
              </w:rPr>
              <w:t>0SL5</w:t>
            </w:r>
          </w:p>
        </w:tc>
        <w:tc>
          <w:tcPr>
            <w:tcW w:w="1559" w:type="dxa"/>
            <w:tcBorders>
              <w:top w:val="single" w:sz="4" w:space="0" w:color="auto"/>
              <w:bottom w:val="single" w:sz="4" w:space="0" w:color="auto"/>
            </w:tcBorders>
          </w:tcPr>
          <w:p w14:paraId="6A2DC15C" w14:textId="77777777" w:rsidR="002C220B" w:rsidRPr="000F08BA" w:rsidRDefault="002C220B" w:rsidP="00CF1BD1">
            <w:pPr>
              <w:ind w:firstLine="0"/>
              <w:rPr>
                <w:rFonts w:ascii="Times New Roman" w:hAnsi="Times New Roman" w:cs="Times New Roman"/>
                <w:sz w:val="20"/>
                <w:szCs w:val="20"/>
              </w:rPr>
            </w:pPr>
            <w:r w:rsidRPr="000F08BA">
              <w:rPr>
                <w:rFonts w:ascii="Times New Roman" w:hAnsi="Times New Roman" w:cs="Times New Roman"/>
                <w:sz w:val="20"/>
                <w:szCs w:val="20"/>
              </w:rPr>
              <w:t>21SL</w:t>
            </w:r>
          </w:p>
        </w:tc>
        <w:tc>
          <w:tcPr>
            <w:tcW w:w="1418" w:type="dxa"/>
            <w:tcBorders>
              <w:top w:val="single" w:sz="4" w:space="0" w:color="auto"/>
              <w:bottom w:val="single" w:sz="4" w:space="0" w:color="auto"/>
            </w:tcBorders>
          </w:tcPr>
          <w:p w14:paraId="785FD52A" w14:textId="77777777" w:rsidR="002C220B" w:rsidRPr="000F08BA" w:rsidRDefault="002C220B" w:rsidP="00CF1BD1">
            <w:pPr>
              <w:ind w:firstLine="0"/>
              <w:rPr>
                <w:rFonts w:ascii="Times New Roman" w:hAnsi="Times New Roman" w:cs="Times New Roman"/>
                <w:sz w:val="20"/>
                <w:szCs w:val="20"/>
              </w:rPr>
            </w:pPr>
            <w:r w:rsidRPr="000F08BA">
              <w:rPr>
                <w:rFonts w:ascii="Times New Roman" w:hAnsi="Times New Roman" w:cs="Times New Roman"/>
                <w:sz w:val="20"/>
                <w:szCs w:val="20"/>
              </w:rPr>
              <w:t>43SL</w:t>
            </w:r>
          </w:p>
        </w:tc>
        <w:tc>
          <w:tcPr>
            <w:tcW w:w="1264" w:type="dxa"/>
            <w:tcBorders>
              <w:top w:val="single" w:sz="4" w:space="0" w:color="auto"/>
              <w:bottom w:val="single" w:sz="4" w:space="0" w:color="auto"/>
            </w:tcBorders>
          </w:tcPr>
          <w:p w14:paraId="0F8197EF" w14:textId="77777777" w:rsidR="002C220B" w:rsidRPr="000F08BA" w:rsidRDefault="002C220B" w:rsidP="00CF1BD1">
            <w:pPr>
              <w:ind w:firstLine="0"/>
              <w:rPr>
                <w:rFonts w:ascii="Times New Roman" w:hAnsi="Times New Roman" w:cs="Times New Roman"/>
                <w:sz w:val="20"/>
                <w:szCs w:val="20"/>
              </w:rPr>
            </w:pPr>
            <w:r w:rsidRPr="000F08BA">
              <w:rPr>
                <w:rFonts w:ascii="Times New Roman" w:hAnsi="Times New Roman" w:cs="Times New Roman"/>
                <w:sz w:val="20"/>
                <w:szCs w:val="20"/>
              </w:rPr>
              <w:t>64SL</w:t>
            </w:r>
          </w:p>
        </w:tc>
      </w:tr>
      <w:tr w:rsidR="002C220B" w:rsidRPr="000F08BA" w14:paraId="6919684F" w14:textId="77777777" w:rsidTr="00CF1BD1">
        <w:trPr>
          <w:trHeight w:val="283"/>
        </w:trPr>
        <w:tc>
          <w:tcPr>
            <w:tcW w:w="2694" w:type="dxa"/>
            <w:tcBorders>
              <w:top w:val="single" w:sz="4" w:space="0" w:color="auto"/>
            </w:tcBorders>
          </w:tcPr>
          <w:p w14:paraId="31A79D5A" w14:textId="77777777" w:rsidR="002C220B" w:rsidRPr="000F08BA" w:rsidRDefault="002C220B" w:rsidP="00CF1BD1">
            <w:pPr>
              <w:ind w:firstLine="0"/>
              <w:rPr>
                <w:rFonts w:ascii="Times New Roman" w:hAnsi="Times New Roman" w:cs="Times New Roman"/>
                <w:sz w:val="20"/>
                <w:szCs w:val="20"/>
              </w:rPr>
            </w:pPr>
            <w:r w:rsidRPr="000F08BA">
              <w:rPr>
                <w:rFonts w:ascii="Times New Roman" w:hAnsi="Times New Roman" w:cs="Times New Roman"/>
                <w:sz w:val="20"/>
                <w:szCs w:val="20"/>
              </w:rPr>
              <w:t>Soybean meal</w:t>
            </w:r>
          </w:p>
        </w:tc>
        <w:tc>
          <w:tcPr>
            <w:tcW w:w="1559" w:type="dxa"/>
            <w:tcBorders>
              <w:top w:val="single" w:sz="4" w:space="0" w:color="auto"/>
            </w:tcBorders>
          </w:tcPr>
          <w:p w14:paraId="064C5C3E" w14:textId="77777777" w:rsidR="002C220B" w:rsidRPr="000F08BA" w:rsidRDefault="002C220B" w:rsidP="00CF1BD1">
            <w:pPr>
              <w:ind w:firstLine="0"/>
              <w:rPr>
                <w:rFonts w:ascii="Times New Roman" w:hAnsi="Times New Roman" w:cs="Times New Roman"/>
                <w:sz w:val="20"/>
                <w:szCs w:val="20"/>
              </w:rPr>
            </w:pPr>
            <w:r w:rsidRPr="000F08BA">
              <w:rPr>
                <w:rFonts w:ascii="Times New Roman" w:hAnsi="Times New Roman" w:cs="Times New Roman"/>
                <w:sz w:val="20"/>
                <w:szCs w:val="20"/>
              </w:rPr>
              <w:t>450.0</w:t>
            </w:r>
          </w:p>
        </w:tc>
        <w:tc>
          <w:tcPr>
            <w:tcW w:w="1559" w:type="dxa"/>
            <w:tcBorders>
              <w:top w:val="single" w:sz="4" w:space="0" w:color="auto"/>
            </w:tcBorders>
          </w:tcPr>
          <w:p w14:paraId="3A7B6222" w14:textId="77777777" w:rsidR="002C220B" w:rsidRPr="000F08BA" w:rsidRDefault="002C220B" w:rsidP="00CF1BD1">
            <w:pPr>
              <w:ind w:firstLine="0"/>
              <w:rPr>
                <w:rFonts w:ascii="Times New Roman" w:hAnsi="Times New Roman" w:cs="Times New Roman"/>
                <w:sz w:val="20"/>
                <w:szCs w:val="20"/>
              </w:rPr>
            </w:pPr>
            <w:r w:rsidRPr="000F08BA">
              <w:rPr>
                <w:rFonts w:ascii="Times New Roman" w:hAnsi="Times New Roman" w:cs="Times New Roman"/>
                <w:sz w:val="20"/>
                <w:szCs w:val="20"/>
              </w:rPr>
              <w:t>450.0</w:t>
            </w:r>
          </w:p>
        </w:tc>
        <w:tc>
          <w:tcPr>
            <w:tcW w:w="1418" w:type="dxa"/>
            <w:tcBorders>
              <w:top w:val="single" w:sz="4" w:space="0" w:color="auto"/>
            </w:tcBorders>
          </w:tcPr>
          <w:p w14:paraId="2A708141" w14:textId="77777777" w:rsidR="002C220B" w:rsidRPr="000F08BA" w:rsidRDefault="002C220B" w:rsidP="00CF1BD1">
            <w:pPr>
              <w:ind w:firstLine="0"/>
              <w:rPr>
                <w:rFonts w:ascii="Times New Roman" w:hAnsi="Times New Roman" w:cs="Times New Roman"/>
                <w:sz w:val="20"/>
                <w:szCs w:val="20"/>
              </w:rPr>
            </w:pPr>
            <w:r w:rsidRPr="000F08BA">
              <w:rPr>
                <w:rFonts w:ascii="Times New Roman" w:hAnsi="Times New Roman" w:cs="Times New Roman"/>
                <w:sz w:val="20"/>
                <w:szCs w:val="20"/>
              </w:rPr>
              <w:t>450.0</w:t>
            </w:r>
          </w:p>
        </w:tc>
        <w:tc>
          <w:tcPr>
            <w:tcW w:w="1264" w:type="dxa"/>
            <w:tcBorders>
              <w:top w:val="single" w:sz="4" w:space="0" w:color="auto"/>
            </w:tcBorders>
          </w:tcPr>
          <w:p w14:paraId="391B585B" w14:textId="77777777" w:rsidR="002C220B" w:rsidRPr="000F08BA" w:rsidRDefault="002C220B" w:rsidP="00CF1BD1">
            <w:pPr>
              <w:ind w:firstLine="0"/>
              <w:rPr>
                <w:rFonts w:ascii="Times New Roman" w:hAnsi="Times New Roman" w:cs="Times New Roman"/>
                <w:sz w:val="20"/>
                <w:szCs w:val="20"/>
              </w:rPr>
            </w:pPr>
            <w:r w:rsidRPr="000F08BA">
              <w:rPr>
                <w:rFonts w:ascii="Times New Roman" w:hAnsi="Times New Roman" w:cs="Times New Roman"/>
                <w:sz w:val="20"/>
                <w:szCs w:val="20"/>
              </w:rPr>
              <w:t>450.0</w:t>
            </w:r>
          </w:p>
        </w:tc>
      </w:tr>
      <w:tr w:rsidR="002C220B" w:rsidRPr="000F08BA" w14:paraId="5C2A38E8" w14:textId="77777777" w:rsidTr="00CF1BD1">
        <w:trPr>
          <w:trHeight w:val="283"/>
        </w:trPr>
        <w:tc>
          <w:tcPr>
            <w:tcW w:w="2694" w:type="dxa"/>
          </w:tcPr>
          <w:p w14:paraId="0EC382F5" w14:textId="77777777" w:rsidR="002C220B" w:rsidRPr="000F08BA" w:rsidRDefault="002C220B" w:rsidP="00CF1BD1">
            <w:pPr>
              <w:ind w:firstLine="0"/>
              <w:rPr>
                <w:rFonts w:ascii="Times New Roman" w:hAnsi="Times New Roman" w:cs="Times New Roman"/>
                <w:sz w:val="20"/>
                <w:szCs w:val="20"/>
              </w:rPr>
            </w:pPr>
            <w:r w:rsidRPr="000F08BA">
              <w:rPr>
                <w:rFonts w:ascii="Times New Roman" w:hAnsi="Times New Roman" w:cs="Times New Roman"/>
                <w:sz w:val="20"/>
                <w:szCs w:val="20"/>
              </w:rPr>
              <w:t>Broken rice</w:t>
            </w:r>
          </w:p>
        </w:tc>
        <w:tc>
          <w:tcPr>
            <w:tcW w:w="1559" w:type="dxa"/>
          </w:tcPr>
          <w:p w14:paraId="7D83A5D3" w14:textId="77777777" w:rsidR="002C220B" w:rsidRPr="000F08BA" w:rsidRDefault="002C220B" w:rsidP="00CF1BD1">
            <w:pPr>
              <w:ind w:firstLine="0"/>
              <w:rPr>
                <w:rFonts w:ascii="Times New Roman" w:hAnsi="Times New Roman" w:cs="Times New Roman"/>
                <w:sz w:val="20"/>
                <w:szCs w:val="20"/>
              </w:rPr>
            </w:pPr>
            <w:r w:rsidRPr="000F08BA">
              <w:rPr>
                <w:rFonts w:ascii="Times New Roman" w:hAnsi="Times New Roman" w:cs="Times New Roman"/>
                <w:sz w:val="20"/>
                <w:szCs w:val="20"/>
              </w:rPr>
              <w:t>387.0</w:t>
            </w:r>
          </w:p>
        </w:tc>
        <w:tc>
          <w:tcPr>
            <w:tcW w:w="1559" w:type="dxa"/>
          </w:tcPr>
          <w:p w14:paraId="3E7D9207" w14:textId="77777777" w:rsidR="002C220B" w:rsidRPr="000F08BA" w:rsidRDefault="002C220B" w:rsidP="00CF1BD1">
            <w:pPr>
              <w:ind w:firstLine="0"/>
              <w:rPr>
                <w:rFonts w:ascii="Times New Roman" w:hAnsi="Times New Roman" w:cs="Times New Roman"/>
                <w:sz w:val="20"/>
                <w:szCs w:val="20"/>
              </w:rPr>
            </w:pPr>
            <w:r w:rsidRPr="000F08BA">
              <w:rPr>
                <w:rFonts w:ascii="Times New Roman" w:hAnsi="Times New Roman" w:cs="Times New Roman"/>
                <w:sz w:val="20"/>
                <w:szCs w:val="20"/>
              </w:rPr>
              <w:t>380.0</w:t>
            </w:r>
          </w:p>
        </w:tc>
        <w:tc>
          <w:tcPr>
            <w:tcW w:w="1418" w:type="dxa"/>
          </w:tcPr>
          <w:p w14:paraId="7257F27A" w14:textId="77777777" w:rsidR="002C220B" w:rsidRPr="000F08BA" w:rsidRDefault="002C220B" w:rsidP="00CF1BD1">
            <w:pPr>
              <w:ind w:firstLine="0"/>
              <w:rPr>
                <w:rFonts w:ascii="Times New Roman" w:hAnsi="Times New Roman" w:cs="Times New Roman"/>
                <w:sz w:val="20"/>
                <w:szCs w:val="20"/>
              </w:rPr>
            </w:pPr>
            <w:r w:rsidRPr="000F08BA">
              <w:rPr>
                <w:rFonts w:ascii="Times New Roman" w:hAnsi="Times New Roman" w:cs="Times New Roman"/>
                <w:sz w:val="20"/>
                <w:szCs w:val="20"/>
              </w:rPr>
              <w:t>371.0</w:t>
            </w:r>
          </w:p>
        </w:tc>
        <w:tc>
          <w:tcPr>
            <w:tcW w:w="1264" w:type="dxa"/>
          </w:tcPr>
          <w:p w14:paraId="32FE2DA7" w14:textId="77777777" w:rsidR="002C220B" w:rsidRPr="000F08BA" w:rsidRDefault="002C220B" w:rsidP="00CF1BD1">
            <w:pPr>
              <w:ind w:firstLine="0"/>
              <w:rPr>
                <w:rFonts w:ascii="Times New Roman" w:hAnsi="Times New Roman" w:cs="Times New Roman"/>
                <w:sz w:val="20"/>
                <w:szCs w:val="20"/>
              </w:rPr>
            </w:pPr>
            <w:r w:rsidRPr="000F08BA">
              <w:rPr>
                <w:rFonts w:ascii="Times New Roman" w:hAnsi="Times New Roman" w:cs="Times New Roman"/>
                <w:sz w:val="20"/>
                <w:szCs w:val="20"/>
              </w:rPr>
              <w:t>357.0</w:t>
            </w:r>
          </w:p>
        </w:tc>
      </w:tr>
      <w:tr w:rsidR="002C220B" w:rsidRPr="000F08BA" w14:paraId="1A9044B5" w14:textId="77777777" w:rsidTr="00CF1BD1">
        <w:trPr>
          <w:trHeight w:val="283"/>
        </w:trPr>
        <w:tc>
          <w:tcPr>
            <w:tcW w:w="2694" w:type="dxa"/>
          </w:tcPr>
          <w:p w14:paraId="5AD602EF" w14:textId="77777777" w:rsidR="002C220B" w:rsidRPr="000F08BA" w:rsidRDefault="002C220B" w:rsidP="00CF1BD1">
            <w:pPr>
              <w:ind w:firstLine="0"/>
              <w:rPr>
                <w:rFonts w:ascii="Times New Roman" w:hAnsi="Times New Roman" w:cs="Times New Roman"/>
                <w:sz w:val="20"/>
                <w:szCs w:val="20"/>
              </w:rPr>
            </w:pPr>
            <w:r w:rsidRPr="000F08BA">
              <w:rPr>
                <w:rFonts w:ascii="Times New Roman" w:hAnsi="Times New Roman" w:cs="Times New Roman"/>
                <w:sz w:val="20"/>
                <w:szCs w:val="20"/>
              </w:rPr>
              <w:t>Poultry by-product meal</w:t>
            </w:r>
          </w:p>
        </w:tc>
        <w:tc>
          <w:tcPr>
            <w:tcW w:w="1559" w:type="dxa"/>
          </w:tcPr>
          <w:p w14:paraId="5F3B5ED1" w14:textId="77777777" w:rsidR="002C220B" w:rsidRPr="000F08BA" w:rsidRDefault="002C220B" w:rsidP="00CF1BD1">
            <w:pPr>
              <w:ind w:firstLine="0"/>
              <w:rPr>
                <w:rFonts w:ascii="Times New Roman" w:hAnsi="Times New Roman" w:cs="Times New Roman"/>
                <w:sz w:val="20"/>
                <w:szCs w:val="20"/>
              </w:rPr>
            </w:pPr>
            <w:r w:rsidRPr="000F08BA">
              <w:rPr>
                <w:rFonts w:ascii="Times New Roman" w:hAnsi="Times New Roman" w:cs="Times New Roman"/>
                <w:sz w:val="20"/>
                <w:szCs w:val="20"/>
              </w:rPr>
              <w:t>100.0</w:t>
            </w:r>
          </w:p>
        </w:tc>
        <w:tc>
          <w:tcPr>
            <w:tcW w:w="1559" w:type="dxa"/>
          </w:tcPr>
          <w:p w14:paraId="03B16985" w14:textId="77777777" w:rsidR="002C220B" w:rsidRPr="000F08BA" w:rsidRDefault="002C220B" w:rsidP="00CF1BD1">
            <w:pPr>
              <w:ind w:firstLine="0"/>
              <w:rPr>
                <w:rFonts w:ascii="Times New Roman" w:hAnsi="Times New Roman" w:cs="Times New Roman"/>
                <w:sz w:val="20"/>
                <w:szCs w:val="20"/>
              </w:rPr>
            </w:pPr>
            <w:r w:rsidRPr="000F08BA">
              <w:rPr>
                <w:rFonts w:ascii="Times New Roman" w:hAnsi="Times New Roman" w:cs="Times New Roman"/>
                <w:sz w:val="20"/>
                <w:szCs w:val="20"/>
              </w:rPr>
              <w:t>100.0</w:t>
            </w:r>
          </w:p>
        </w:tc>
        <w:tc>
          <w:tcPr>
            <w:tcW w:w="1418" w:type="dxa"/>
          </w:tcPr>
          <w:p w14:paraId="4829D4E1" w14:textId="77777777" w:rsidR="002C220B" w:rsidRPr="000F08BA" w:rsidRDefault="002C220B" w:rsidP="00CF1BD1">
            <w:pPr>
              <w:ind w:firstLine="0"/>
              <w:rPr>
                <w:rFonts w:ascii="Times New Roman" w:hAnsi="Times New Roman" w:cs="Times New Roman"/>
                <w:sz w:val="20"/>
                <w:szCs w:val="20"/>
              </w:rPr>
            </w:pPr>
            <w:r w:rsidRPr="000F08BA">
              <w:rPr>
                <w:rFonts w:ascii="Times New Roman" w:hAnsi="Times New Roman" w:cs="Times New Roman"/>
                <w:sz w:val="20"/>
                <w:szCs w:val="20"/>
              </w:rPr>
              <w:t>100.0</w:t>
            </w:r>
          </w:p>
        </w:tc>
        <w:tc>
          <w:tcPr>
            <w:tcW w:w="1264" w:type="dxa"/>
          </w:tcPr>
          <w:p w14:paraId="07D8931C" w14:textId="77777777" w:rsidR="002C220B" w:rsidRPr="000F08BA" w:rsidRDefault="002C220B" w:rsidP="00CF1BD1">
            <w:pPr>
              <w:ind w:firstLine="0"/>
              <w:rPr>
                <w:rFonts w:ascii="Times New Roman" w:hAnsi="Times New Roman" w:cs="Times New Roman"/>
                <w:sz w:val="20"/>
                <w:szCs w:val="20"/>
              </w:rPr>
            </w:pPr>
            <w:r w:rsidRPr="000F08BA">
              <w:rPr>
                <w:rFonts w:ascii="Times New Roman" w:hAnsi="Times New Roman" w:cs="Times New Roman"/>
                <w:sz w:val="20"/>
                <w:szCs w:val="20"/>
              </w:rPr>
              <w:t>100.0</w:t>
            </w:r>
          </w:p>
        </w:tc>
      </w:tr>
      <w:tr w:rsidR="002C220B" w:rsidRPr="000F08BA" w14:paraId="0264A7DF" w14:textId="77777777" w:rsidTr="00CF1BD1">
        <w:trPr>
          <w:trHeight w:val="283"/>
        </w:trPr>
        <w:tc>
          <w:tcPr>
            <w:tcW w:w="2694" w:type="dxa"/>
          </w:tcPr>
          <w:p w14:paraId="2BA89BB0" w14:textId="77777777" w:rsidR="002C220B" w:rsidRPr="000F08BA" w:rsidRDefault="002C220B" w:rsidP="00CF1BD1">
            <w:pPr>
              <w:ind w:firstLine="0"/>
              <w:rPr>
                <w:rFonts w:ascii="Times New Roman" w:hAnsi="Times New Roman" w:cs="Times New Roman"/>
                <w:sz w:val="20"/>
                <w:szCs w:val="20"/>
              </w:rPr>
            </w:pPr>
            <w:r w:rsidRPr="000F08BA">
              <w:rPr>
                <w:rFonts w:ascii="Times New Roman" w:hAnsi="Times New Roman" w:cs="Times New Roman"/>
                <w:sz w:val="20"/>
                <w:szCs w:val="20"/>
              </w:rPr>
              <w:t>Corn oil</w:t>
            </w:r>
          </w:p>
        </w:tc>
        <w:tc>
          <w:tcPr>
            <w:tcW w:w="1559" w:type="dxa"/>
          </w:tcPr>
          <w:p w14:paraId="7E6970CC" w14:textId="77777777" w:rsidR="002C220B" w:rsidRPr="000F08BA" w:rsidRDefault="002C220B" w:rsidP="00CF1BD1">
            <w:pPr>
              <w:ind w:firstLine="0"/>
              <w:rPr>
                <w:rFonts w:ascii="Times New Roman" w:hAnsi="Times New Roman" w:cs="Times New Roman"/>
                <w:sz w:val="20"/>
                <w:szCs w:val="20"/>
              </w:rPr>
            </w:pPr>
            <w:r w:rsidRPr="000F08BA">
              <w:rPr>
                <w:rFonts w:ascii="Times New Roman" w:hAnsi="Times New Roman" w:cs="Times New Roman"/>
                <w:sz w:val="20"/>
                <w:szCs w:val="20"/>
              </w:rPr>
              <w:t>34.0</w:t>
            </w:r>
          </w:p>
        </w:tc>
        <w:tc>
          <w:tcPr>
            <w:tcW w:w="1559" w:type="dxa"/>
          </w:tcPr>
          <w:p w14:paraId="2E19355A" w14:textId="77777777" w:rsidR="002C220B" w:rsidRPr="000F08BA" w:rsidRDefault="002C220B" w:rsidP="00CF1BD1">
            <w:pPr>
              <w:ind w:firstLine="0"/>
              <w:rPr>
                <w:rFonts w:ascii="Times New Roman" w:hAnsi="Times New Roman" w:cs="Times New Roman"/>
                <w:sz w:val="20"/>
                <w:szCs w:val="20"/>
              </w:rPr>
            </w:pPr>
            <w:r w:rsidRPr="000F08BA">
              <w:rPr>
                <w:rFonts w:ascii="Times New Roman" w:hAnsi="Times New Roman" w:cs="Times New Roman"/>
                <w:sz w:val="20"/>
                <w:szCs w:val="20"/>
              </w:rPr>
              <w:t>20.0</w:t>
            </w:r>
          </w:p>
        </w:tc>
        <w:tc>
          <w:tcPr>
            <w:tcW w:w="1418" w:type="dxa"/>
          </w:tcPr>
          <w:p w14:paraId="18207F43" w14:textId="77777777" w:rsidR="002C220B" w:rsidRPr="000F08BA" w:rsidRDefault="002C220B" w:rsidP="00CF1BD1">
            <w:pPr>
              <w:ind w:firstLine="0"/>
              <w:rPr>
                <w:rFonts w:ascii="Times New Roman" w:hAnsi="Times New Roman" w:cs="Times New Roman"/>
                <w:sz w:val="20"/>
                <w:szCs w:val="20"/>
              </w:rPr>
            </w:pPr>
            <w:r w:rsidRPr="000F08BA">
              <w:rPr>
                <w:rFonts w:ascii="Times New Roman" w:hAnsi="Times New Roman" w:cs="Times New Roman"/>
                <w:sz w:val="20"/>
                <w:szCs w:val="20"/>
              </w:rPr>
              <w:t>7.0</w:t>
            </w:r>
          </w:p>
        </w:tc>
        <w:tc>
          <w:tcPr>
            <w:tcW w:w="1264" w:type="dxa"/>
          </w:tcPr>
          <w:p w14:paraId="31BEDE58" w14:textId="77777777" w:rsidR="002C220B" w:rsidRPr="000F08BA" w:rsidRDefault="002C220B" w:rsidP="00CF1BD1">
            <w:pPr>
              <w:ind w:firstLine="0"/>
              <w:rPr>
                <w:rFonts w:ascii="Times New Roman" w:hAnsi="Times New Roman" w:cs="Times New Roman"/>
                <w:sz w:val="20"/>
                <w:szCs w:val="20"/>
              </w:rPr>
            </w:pPr>
            <w:r w:rsidRPr="000F08BA">
              <w:rPr>
                <w:rFonts w:ascii="Times New Roman" w:hAnsi="Times New Roman" w:cs="Times New Roman"/>
                <w:sz w:val="20"/>
                <w:szCs w:val="20"/>
              </w:rPr>
              <w:t>0.0</w:t>
            </w:r>
          </w:p>
        </w:tc>
      </w:tr>
      <w:tr w:rsidR="002C220B" w:rsidRPr="000F08BA" w14:paraId="7EF80155" w14:textId="77777777" w:rsidTr="00CF1BD1">
        <w:trPr>
          <w:trHeight w:val="283"/>
        </w:trPr>
        <w:tc>
          <w:tcPr>
            <w:tcW w:w="2694" w:type="dxa"/>
          </w:tcPr>
          <w:p w14:paraId="6A88B794" w14:textId="77777777" w:rsidR="002C220B" w:rsidRPr="000F08BA" w:rsidRDefault="002C220B" w:rsidP="00CF1BD1">
            <w:pPr>
              <w:ind w:firstLine="0"/>
              <w:rPr>
                <w:rFonts w:ascii="Times New Roman" w:hAnsi="Times New Roman" w:cs="Times New Roman"/>
                <w:sz w:val="20"/>
                <w:szCs w:val="20"/>
              </w:rPr>
            </w:pPr>
            <w:r w:rsidRPr="000F08BA">
              <w:rPr>
                <w:rFonts w:ascii="Times New Roman" w:hAnsi="Times New Roman" w:cs="Times New Roman"/>
                <w:sz w:val="20"/>
                <w:szCs w:val="20"/>
              </w:rPr>
              <w:t>Soy lecithin</w:t>
            </w:r>
          </w:p>
        </w:tc>
        <w:tc>
          <w:tcPr>
            <w:tcW w:w="1559" w:type="dxa"/>
          </w:tcPr>
          <w:p w14:paraId="19F790FF" w14:textId="77777777" w:rsidR="002C220B" w:rsidRPr="000F08BA" w:rsidRDefault="002C220B" w:rsidP="00CF1BD1">
            <w:pPr>
              <w:ind w:firstLine="0"/>
              <w:rPr>
                <w:rFonts w:ascii="Times New Roman" w:hAnsi="Times New Roman" w:cs="Times New Roman"/>
                <w:sz w:val="20"/>
                <w:szCs w:val="20"/>
              </w:rPr>
            </w:pPr>
            <w:r w:rsidRPr="000F08BA">
              <w:rPr>
                <w:rFonts w:ascii="Times New Roman" w:hAnsi="Times New Roman" w:cs="Times New Roman"/>
                <w:sz w:val="20"/>
                <w:szCs w:val="20"/>
              </w:rPr>
              <w:t>0.0</w:t>
            </w:r>
          </w:p>
        </w:tc>
        <w:tc>
          <w:tcPr>
            <w:tcW w:w="1559" w:type="dxa"/>
          </w:tcPr>
          <w:p w14:paraId="49824427" w14:textId="77777777" w:rsidR="002C220B" w:rsidRPr="000F08BA" w:rsidRDefault="002C220B" w:rsidP="00CF1BD1">
            <w:pPr>
              <w:ind w:firstLine="0"/>
              <w:rPr>
                <w:rFonts w:ascii="Times New Roman" w:hAnsi="Times New Roman" w:cs="Times New Roman"/>
                <w:sz w:val="20"/>
                <w:szCs w:val="20"/>
              </w:rPr>
            </w:pPr>
            <w:r w:rsidRPr="000F08BA">
              <w:rPr>
                <w:rFonts w:ascii="Times New Roman" w:hAnsi="Times New Roman" w:cs="Times New Roman"/>
                <w:sz w:val="20"/>
                <w:szCs w:val="20"/>
              </w:rPr>
              <w:t>21.0</w:t>
            </w:r>
          </w:p>
        </w:tc>
        <w:tc>
          <w:tcPr>
            <w:tcW w:w="1418" w:type="dxa"/>
          </w:tcPr>
          <w:p w14:paraId="257D6AE1" w14:textId="77777777" w:rsidR="002C220B" w:rsidRPr="000F08BA" w:rsidRDefault="002C220B" w:rsidP="00CF1BD1">
            <w:pPr>
              <w:ind w:firstLine="0"/>
              <w:rPr>
                <w:rFonts w:ascii="Times New Roman" w:hAnsi="Times New Roman" w:cs="Times New Roman"/>
                <w:sz w:val="20"/>
                <w:szCs w:val="20"/>
              </w:rPr>
            </w:pPr>
            <w:r w:rsidRPr="000F08BA">
              <w:rPr>
                <w:rFonts w:ascii="Times New Roman" w:hAnsi="Times New Roman" w:cs="Times New Roman"/>
                <w:sz w:val="20"/>
                <w:szCs w:val="20"/>
              </w:rPr>
              <w:t>43.0</w:t>
            </w:r>
          </w:p>
        </w:tc>
        <w:tc>
          <w:tcPr>
            <w:tcW w:w="1264" w:type="dxa"/>
          </w:tcPr>
          <w:p w14:paraId="577A03FE" w14:textId="77777777" w:rsidR="002C220B" w:rsidRPr="000F08BA" w:rsidRDefault="002C220B" w:rsidP="00CF1BD1">
            <w:pPr>
              <w:ind w:firstLine="0"/>
              <w:rPr>
                <w:rFonts w:ascii="Times New Roman" w:hAnsi="Times New Roman" w:cs="Times New Roman"/>
                <w:sz w:val="20"/>
                <w:szCs w:val="20"/>
              </w:rPr>
            </w:pPr>
            <w:r w:rsidRPr="000F08BA">
              <w:rPr>
                <w:rFonts w:ascii="Times New Roman" w:hAnsi="Times New Roman" w:cs="Times New Roman"/>
                <w:sz w:val="20"/>
                <w:szCs w:val="20"/>
              </w:rPr>
              <w:t>64.0</w:t>
            </w:r>
          </w:p>
        </w:tc>
      </w:tr>
      <w:tr w:rsidR="002C220B" w:rsidRPr="000F08BA" w14:paraId="3AE2CC0F" w14:textId="77777777" w:rsidTr="00CF1BD1">
        <w:trPr>
          <w:trHeight w:val="283"/>
        </w:trPr>
        <w:tc>
          <w:tcPr>
            <w:tcW w:w="2694" w:type="dxa"/>
            <w:tcBorders>
              <w:bottom w:val="single" w:sz="4" w:space="0" w:color="auto"/>
            </w:tcBorders>
          </w:tcPr>
          <w:p w14:paraId="0B5826D3" w14:textId="77777777" w:rsidR="002C220B" w:rsidRPr="000F08BA" w:rsidRDefault="002C220B" w:rsidP="00CF1BD1">
            <w:pPr>
              <w:ind w:firstLine="0"/>
              <w:rPr>
                <w:rFonts w:ascii="Times New Roman" w:hAnsi="Times New Roman" w:cs="Times New Roman"/>
                <w:sz w:val="20"/>
                <w:szCs w:val="20"/>
              </w:rPr>
            </w:pPr>
            <w:r w:rsidRPr="000F08BA">
              <w:rPr>
                <w:rFonts w:ascii="Times New Roman" w:hAnsi="Times New Roman" w:cs="Times New Roman"/>
                <w:sz w:val="20"/>
                <w:szCs w:val="20"/>
              </w:rPr>
              <w:t>Others</w:t>
            </w:r>
            <w:r w:rsidRPr="000F08BA">
              <w:rPr>
                <w:rFonts w:ascii="Times New Roman" w:hAnsi="Times New Roman" w:cs="Times New Roman"/>
                <w:sz w:val="20"/>
                <w:szCs w:val="20"/>
                <w:vertAlign w:val="superscript"/>
              </w:rPr>
              <w:t>2</w:t>
            </w:r>
          </w:p>
        </w:tc>
        <w:tc>
          <w:tcPr>
            <w:tcW w:w="1559" w:type="dxa"/>
            <w:tcBorders>
              <w:bottom w:val="single" w:sz="4" w:space="0" w:color="auto"/>
            </w:tcBorders>
          </w:tcPr>
          <w:p w14:paraId="4FD61364" w14:textId="77777777" w:rsidR="002C220B" w:rsidRPr="000F08BA" w:rsidRDefault="002C220B" w:rsidP="00CF1BD1">
            <w:pPr>
              <w:ind w:firstLine="0"/>
              <w:rPr>
                <w:rFonts w:ascii="Times New Roman" w:hAnsi="Times New Roman" w:cs="Times New Roman"/>
                <w:sz w:val="20"/>
                <w:szCs w:val="20"/>
              </w:rPr>
            </w:pPr>
            <w:r w:rsidRPr="000F08BA">
              <w:rPr>
                <w:rFonts w:ascii="Times New Roman" w:hAnsi="Times New Roman" w:cs="Times New Roman"/>
                <w:sz w:val="20"/>
                <w:szCs w:val="20"/>
              </w:rPr>
              <w:t>29.0</w:t>
            </w:r>
          </w:p>
        </w:tc>
        <w:tc>
          <w:tcPr>
            <w:tcW w:w="1559" w:type="dxa"/>
            <w:tcBorders>
              <w:bottom w:val="single" w:sz="4" w:space="0" w:color="auto"/>
            </w:tcBorders>
          </w:tcPr>
          <w:p w14:paraId="62B2B9A5" w14:textId="77777777" w:rsidR="002C220B" w:rsidRPr="000F08BA" w:rsidRDefault="002C220B" w:rsidP="00CF1BD1">
            <w:pPr>
              <w:ind w:firstLine="0"/>
              <w:rPr>
                <w:rFonts w:ascii="Times New Roman" w:hAnsi="Times New Roman" w:cs="Times New Roman"/>
                <w:sz w:val="20"/>
                <w:szCs w:val="20"/>
              </w:rPr>
            </w:pPr>
            <w:r w:rsidRPr="000F08BA">
              <w:rPr>
                <w:rFonts w:ascii="Times New Roman" w:hAnsi="Times New Roman" w:cs="Times New Roman"/>
                <w:sz w:val="20"/>
                <w:szCs w:val="20"/>
              </w:rPr>
              <w:t>29.0</w:t>
            </w:r>
          </w:p>
        </w:tc>
        <w:tc>
          <w:tcPr>
            <w:tcW w:w="1418" w:type="dxa"/>
            <w:tcBorders>
              <w:bottom w:val="single" w:sz="4" w:space="0" w:color="auto"/>
            </w:tcBorders>
          </w:tcPr>
          <w:p w14:paraId="7D88D25E" w14:textId="77777777" w:rsidR="002C220B" w:rsidRPr="000F08BA" w:rsidRDefault="002C220B" w:rsidP="00CF1BD1">
            <w:pPr>
              <w:ind w:firstLine="0"/>
              <w:rPr>
                <w:rFonts w:ascii="Times New Roman" w:hAnsi="Times New Roman" w:cs="Times New Roman"/>
                <w:sz w:val="20"/>
                <w:szCs w:val="20"/>
              </w:rPr>
            </w:pPr>
            <w:r w:rsidRPr="000F08BA">
              <w:rPr>
                <w:rFonts w:ascii="Times New Roman" w:hAnsi="Times New Roman" w:cs="Times New Roman"/>
                <w:sz w:val="20"/>
                <w:szCs w:val="20"/>
              </w:rPr>
              <w:t>29.0</w:t>
            </w:r>
          </w:p>
        </w:tc>
        <w:tc>
          <w:tcPr>
            <w:tcW w:w="1264" w:type="dxa"/>
            <w:tcBorders>
              <w:bottom w:val="single" w:sz="4" w:space="0" w:color="auto"/>
            </w:tcBorders>
          </w:tcPr>
          <w:p w14:paraId="04FB61C7" w14:textId="77777777" w:rsidR="002C220B" w:rsidRPr="000F08BA" w:rsidRDefault="002C220B" w:rsidP="00CF1BD1">
            <w:pPr>
              <w:ind w:firstLine="0"/>
              <w:rPr>
                <w:rFonts w:ascii="Times New Roman" w:hAnsi="Times New Roman" w:cs="Times New Roman"/>
                <w:sz w:val="20"/>
                <w:szCs w:val="20"/>
              </w:rPr>
            </w:pPr>
            <w:r w:rsidRPr="000F08BA">
              <w:rPr>
                <w:rFonts w:ascii="Times New Roman" w:hAnsi="Times New Roman" w:cs="Times New Roman"/>
                <w:sz w:val="20"/>
                <w:szCs w:val="20"/>
              </w:rPr>
              <w:t>29.0</w:t>
            </w:r>
          </w:p>
        </w:tc>
      </w:tr>
      <w:tr w:rsidR="002C220B" w:rsidRPr="000F08BA" w14:paraId="021ACA98" w14:textId="77777777" w:rsidTr="00CF1BD1">
        <w:trPr>
          <w:trHeight w:val="283"/>
        </w:trPr>
        <w:tc>
          <w:tcPr>
            <w:tcW w:w="7230" w:type="dxa"/>
            <w:gridSpan w:val="4"/>
            <w:tcBorders>
              <w:top w:val="single" w:sz="4" w:space="0" w:color="auto"/>
              <w:bottom w:val="single" w:sz="4" w:space="0" w:color="auto"/>
            </w:tcBorders>
          </w:tcPr>
          <w:p w14:paraId="29BB4134" w14:textId="77777777" w:rsidR="002C220B" w:rsidRPr="000F08BA" w:rsidRDefault="002C220B" w:rsidP="00CF1BD1">
            <w:pPr>
              <w:ind w:firstLine="0"/>
              <w:rPr>
                <w:rFonts w:ascii="Times New Roman" w:hAnsi="Times New Roman" w:cs="Times New Roman"/>
                <w:sz w:val="20"/>
                <w:szCs w:val="20"/>
              </w:rPr>
            </w:pPr>
            <w:r w:rsidRPr="000F08BA">
              <w:rPr>
                <w:rFonts w:ascii="Times New Roman" w:hAnsi="Times New Roman" w:cs="Times New Roman"/>
                <w:sz w:val="20"/>
                <w:szCs w:val="20"/>
              </w:rPr>
              <w:t>Analyzed composition, g 100 g</w:t>
            </w:r>
            <w:r w:rsidRPr="000F08BA">
              <w:rPr>
                <w:rFonts w:ascii="Times New Roman" w:hAnsi="Times New Roman" w:cs="Times New Roman"/>
                <w:sz w:val="20"/>
                <w:szCs w:val="20"/>
                <w:vertAlign w:val="superscript"/>
              </w:rPr>
              <w:t>−1</w:t>
            </w:r>
            <w:r w:rsidRPr="000F08BA">
              <w:rPr>
                <w:rFonts w:ascii="Times New Roman" w:hAnsi="Times New Roman" w:cs="Times New Roman"/>
                <w:sz w:val="20"/>
                <w:szCs w:val="20"/>
              </w:rPr>
              <w:t xml:space="preserve"> dry matter</w:t>
            </w:r>
          </w:p>
        </w:tc>
        <w:tc>
          <w:tcPr>
            <w:tcW w:w="1264" w:type="dxa"/>
            <w:tcBorders>
              <w:top w:val="single" w:sz="4" w:space="0" w:color="auto"/>
              <w:bottom w:val="single" w:sz="4" w:space="0" w:color="auto"/>
            </w:tcBorders>
          </w:tcPr>
          <w:p w14:paraId="0FC134FF" w14:textId="77777777" w:rsidR="002C220B" w:rsidRPr="000F08BA" w:rsidRDefault="002C220B" w:rsidP="00CF1BD1">
            <w:pPr>
              <w:ind w:firstLine="0"/>
              <w:rPr>
                <w:rFonts w:ascii="Times New Roman" w:hAnsi="Times New Roman" w:cs="Times New Roman"/>
                <w:sz w:val="20"/>
                <w:szCs w:val="20"/>
              </w:rPr>
            </w:pPr>
          </w:p>
        </w:tc>
      </w:tr>
      <w:tr w:rsidR="002C220B" w:rsidRPr="000F08BA" w14:paraId="34B18004" w14:textId="77777777" w:rsidTr="00CF1BD1">
        <w:trPr>
          <w:trHeight w:val="283"/>
        </w:trPr>
        <w:tc>
          <w:tcPr>
            <w:tcW w:w="2694" w:type="dxa"/>
            <w:tcBorders>
              <w:top w:val="single" w:sz="4" w:space="0" w:color="auto"/>
            </w:tcBorders>
          </w:tcPr>
          <w:p w14:paraId="58DAE649" w14:textId="77777777" w:rsidR="002C220B" w:rsidRPr="000F08BA" w:rsidRDefault="002C220B" w:rsidP="00CF1BD1">
            <w:pPr>
              <w:ind w:firstLine="0"/>
              <w:rPr>
                <w:rFonts w:ascii="Times New Roman" w:hAnsi="Times New Roman" w:cs="Times New Roman"/>
                <w:sz w:val="20"/>
                <w:szCs w:val="20"/>
              </w:rPr>
            </w:pPr>
            <w:r w:rsidRPr="000F08BA">
              <w:rPr>
                <w:rFonts w:ascii="Times New Roman" w:hAnsi="Times New Roman" w:cs="Times New Roman"/>
                <w:sz w:val="20"/>
                <w:szCs w:val="20"/>
              </w:rPr>
              <w:t>Dry matter</w:t>
            </w:r>
          </w:p>
        </w:tc>
        <w:tc>
          <w:tcPr>
            <w:tcW w:w="1559" w:type="dxa"/>
            <w:tcBorders>
              <w:top w:val="single" w:sz="4" w:space="0" w:color="auto"/>
            </w:tcBorders>
          </w:tcPr>
          <w:p w14:paraId="60C159C8" w14:textId="77777777" w:rsidR="002C220B" w:rsidRPr="000F08BA" w:rsidRDefault="002C220B" w:rsidP="00CF1BD1">
            <w:pPr>
              <w:ind w:firstLine="0"/>
              <w:rPr>
                <w:rFonts w:ascii="Times New Roman" w:hAnsi="Times New Roman" w:cs="Times New Roman"/>
                <w:sz w:val="20"/>
                <w:szCs w:val="20"/>
              </w:rPr>
            </w:pPr>
            <w:r w:rsidRPr="000F08BA">
              <w:rPr>
                <w:rFonts w:ascii="Times New Roman" w:hAnsi="Times New Roman" w:cs="Times New Roman"/>
                <w:sz w:val="20"/>
                <w:szCs w:val="20"/>
              </w:rPr>
              <w:t>91.14</w:t>
            </w:r>
          </w:p>
        </w:tc>
        <w:tc>
          <w:tcPr>
            <w:tcW w:w="1559" w:type="dxa"/>
            <w:tcBorders>
              <w:top w:val="single" w:sz="4" w:space="0" w:color="auto"/>
            </w:tcBorders>
          </w:tcPr>
          <w:p w14:paraId="749E47A3" w14:textId="77777777" w:rsidR="002C220B" w:rsidRPr="000F08BA" w:rsidRDefault="002C220B" w:rsidP="00CF1BD1">
            <w:pPr>
              <w:ind w:firstLine="0"/>
              <w:rPr>
                <w:rFonts w:ascii="Times New Roman" w:hAnsi="Times New Roman" w:cs="Times New Roman"/>
                <w:sz w:val="20"/>
                <w:szCs w:val="20"/>
              </w:rPr>
            </w:pPr>
            <w:r w:rsidRPr="000F08BA">
              <w:rPr>
                <w:rFonts w:ascii="Times New Roman" w:hAnsi="Times New Roman" w:cs="Times New Roman"/>
                <w:sz w:val="20"/>
                <w:szCs w:val="20"/>
              </w:rPr>
              <w:t>91.30</w:t>
            </w:r>
          </w:p>
        </w:tc>
        <w:tc>
          <w:tcPr>
            <w:tcW w:w="1418" w:type="dxa"/>
            <w:tcBorders>
              <w:top w:val="single" w:sz="4" w:space="0" w:color="auto"/>
            </w:tcBorders>
          </w:tcPr>
          <w:p w14:paraId="772F2D53" w14:textId="77777777" w:rsidR="002C220B" w:rsidRPr="000F08BA" w:rsidRDefault="002C220B" w:rsidP="00CF1BD1">
            <w:pPr>
              <w:ind w:firstLine="0"/>
              <w:rPr>
                <w:rFonts w:ascii="Times New Roman" w:hAnsi="Times New Roman" w:cs="Times New Roman"/>
                <w:sz w:val="20"/>
                <w:szCs w:val="20"/>
              </w:rPr>
            </w:pPr>
            <w:r w:rsidRPr="000F08BA">
              <w:rPr>
                <w:rFonts w:ascii="Times New Roman" w:hAnsi="Times New Roman" w:cs="Times New Roman"/>
                <w:sz w:val="20"/>
                <w:szCs w:val="20"/>
              </w:rPr>
              <w:t>91.21</w:t>
            </w:r>
          </w:p>
        </w:tc>
        <w:tc>
          <w:tcPr>
            <w:tcW w:w="1264" w:type="dxa"/>
            <w:tcBorders>
              <w:top w:val="single" w:sz="4" w:space="0" w:color="auto"/>
            </w:tcBorders>
          </w:tcPr>
          <w:p w14:paraId="67EAC5C2" w14:textId="77777777" w:rsidR="002C220B" w:rsidRPr="000F08BA" w:rsidRDefault="002C220B" w:rsidP="00CF1BD1">
            <w:pPr>
              <w:ind w:firstLine="0"/>
              <w:rPr>
                <w:rFonts w:ascii="Times New Roman" w:hAnsi="Times New Roman" w:cs="Times New Roman"/>
                <w:sz w:val="20"/>
                <w:szCs w:val="20"/>
              </w:rPr>
            </w:pPr>
            <w:r w:rsidRPr="000F08BA">
              <w:rPr>
                <w:rFonts w:ascii="Times New Roman" w:hAnsi="Times New Roman" w:cs="Times New Roman"/>
                <w:sz w:val="20"/>
                <w:szCs w:val="20"/>
              </w:rPr>
              <w:t>90.36</w:t>
            </w:r>
          </w:p>
        </w:tc>
      </w:tr>
      <w:tr w:rsidR="002C220B" w:rsidRPr="000F08BA" w14:paraId="7CFA1AB6" w14:textId="77777777" w:rsidTr="00CF1BD1">
        <w:trPr>
          <w:trHeight w:val="283"/>
        </w:trPr>
        <w:tc>
          <w:tcPr>
            <w:tcW w:w="2694" w:type="dxa"/>
          </w:tcPr>
          <w:p w14:paraId="1888D972" w14:textId="77777777" w:rsidR="002C220B" w:rsidRPr="000F08BA" w:rsidRDefault="002C220B" w:rsidP="00CF1BD1">
            <w:pPr>
              <w:ind w:firstLine="0"/>
              <w:rPr>
                <w:rFonts w:ascii="Times New Roman" w:hAnsi="Times New Roman" w:cs="Times New Roman"/>
                <w:sz w:val="20"/>
                <w:szCs w:val="20"/>
              </w:rPr>
            </w:pPr>
            <w:r w:rsidRPr="000F08BA">
              <w:rPr>
                <w:rFonts w:ascii="Times New Roman" w:hAnsi="Times New Roman" w:cs="Times New Roman"/>
                <w:sz w:val="20"/>
                <w:szCs w:val="20"/>
              </w:rPr>
              <w:t>Gross energy (kcal kg</w:t>
            </w:r>
            <w:r w:rsidRPr="000F08BA">
              <w:rPr>
                <w:rFonts w:ascii="Times New Roman" w:hAnsi="Times New Roman" w:cs="Times New Roman"/>
                <w:sz w:val="20"/>
                <w:szCs w:val="20"/>
                <w:vertAlign w:val="superscript"/>
              </w:rPr>
              <w:t>−1</w:t>
            </w:r>
            <w:r w:rsidRPr="000F08BA">
              <w:rPr>
                <w:rFonts w:ascii="Times New Roman" w:hAnsi="Times New Roman" w:cs="Times New Roman"/>
                <w:sz w:val="20"/>
                <w:szCs w:val="20"/>
              </w:rPr>
              <w:t>)</w:t>
            </w:r>
          </w:p>
        </w:tc>
        <w:tc>
          <w:tcPr>
            <w:tcW w:w="1559" w:type="dxa"/>
          </w:tcPr>
          <w:p w14:paraId="550AA289" w14:textId="77777777" w:rsidR="002C220B" w:rsidRPr="000F08BA" w:rsidRDefault="002C220B" w:rsidP="00CF1BD1">
            <w:pPr>
              <w:ind w:firstLine="0"/>
              <w:rPr>
                <w:rFonts w:ascii="Times New Roman" w:hAnsi="Times New Roman" w:cs="Times New Roman"/>
                <w:sz w:val="20"/>
                <w:szCs w:val="20"/>
              </w:rPr>
            </w:pPr>
            <w:r w:rsidRPr="000F08BA">
              <w:rPr>
                <w:rFonts w:ascii="Times New Roman" w:hAnsi="Times New Roman" w:cs="Times New Roman"/>
                <w:sz w:val="20"/>
                <w:szCs w:val="20"/>
              </w:rPr>
              <w:t>4632</w:t>
            </w:r>
          </w:p>
        </w:tc>
        <w:tc>
          <w:tcPr>
            <w:tcW w:w="1559" w:type="dxa"/>
          </w:tcPr>
          <w:p w14:paraId="140A3D7C" w14:textId="77777777" w:rsidR="002C220B" w:rsidRPr="000F08BA" w:rsidRDefault="002C220B" w:rsidP="00CF1BD1">
            <w:pPr>
              <w:ind w:firstLine="0"/>
              <w:rPr>
                <w:rFonts w:ascii="Times New Roman" w:hAnsi="Times New Roman" w:cs="Times New Roman"/>
                <w:sz w:val="20"/>
                <w:szCs w:val="20"/>
              </w:rPr>
            </w:pPr>
            <w:r w:rsidRPr="000F08BA">
              <w:rPr>
                <w:rFonts w:ascii="Times New Roman" w:hAnsi="Times New Roman" w:cs="Times New Roman"/>
                <w:sz w:val="20"/>
                <w:szCs w:val="20"/>
              </w:rPr>
              <w:t>4674</w:t>
            </w:r>
          </w:p>
        </w:tc>
        <w:tc>
          <w:tcPr>
            <w:tcW w:w="1418" w:type="dxa"/>
          </w:tcPr>
          <w:p w14:paraId="67E57E1C" w14:textId="77777777" w:rsidR="002C220B" w:rsidRPr="000F08BA" w:rsidRDefault="002C220B" w:rsidP="00CF1BD1">
            <w:pPr>
              <w:ind w:firstLine="0"/>
              <w:rPr>
                <w:rFonts w:ascii="Times New Roman" w:hAnsi="Times New Roman" w:cs="Times New Roman"/>
                <w:sz w:val="20"/>
                <w:szCs w:val="20"/>
              </w:rPr>
            </w:pPr>
            <w:r w:rsidRPr="000F08BA">
              <w:rPr>
                <w:rFonts w:ascii="Times New Roman" w:hAnsi="Times New Roman" w:cs="Times New Roman"/>
                <w:sz w:val="20"/>
                <w:szCs w:val="20"/>
              </w:rPr>
              <w:t>4744</w:t>
            </w:r>
          </w:p>
        </w:tc>
        <w:tc>
          <w:tcPr>
            <w:tcW w:w="1264" w:type="dxa"/>
          </w:tcPr>
          <w:p w14:paraId="6A23DD9F" w14:textId="77777777" w:rsidR="002C220B" w:rsidRPr="000F08BA" w:rsidRDefault="002C220B" w:rsidP="00CF1BD1">
            <w:pPr>
              <w:ind w:firstLine="0"/>
              <w:rPr>
                <w:rFonts w:ascii="Times New Roman" w:hAnsi="Times New Roman" w:cs="Times New Roman"/>
                <w:sz w:val="20"/>
                <w:szCs w:val="20"/>
              </w:rPr>
            </w:pPr>
            <w:r w:rsidRPr="000F08BA">
              <w:rPr>
                <w:rFonts w:ascii="Times New Roman" w:hAnsi="Times New Roman" w:cs="Times New Roman"/>
                <w:sz w:val="20"/>
                <w:szCs w:val="20"/>
              </w:rPr>
              <w:t>4812</w:t>
            </w:r>
          </w:p>
        </w:tc>
      </w:tr>
      <w:tr w:rsidR="002C220B" w:rsidRPr="000F08BA" w14:paraId="0BAD07BD" w14:textId="77777777" w:rsidTr="00CF1BD1">
        <w:trPr>
          <w:trHeight w:val="283"/>
        </w:trPr>
        <w:tc>
          <w:tcPr>
            <w:tcW w:w="2694" w:type="dxa"/>
          </w:tcPr>
          <w:p w14:paraId="21DFC549" w14:textId="77777777" w:rsidR="002C220B" w:rsidRPr="000F08BA" w:rsidRDefault="002C220B" w:rsidP="00CF1BD1">
            <w:pPr>
              <w:ind w:firstLine="0"/>
              <w:rPr>
                <w:rFonts w:ascii="Times New Roman" w:hAnsi="Times New Roman" w:cs="Times New Roman"/>
                <w:sz w:val="20"/>
                <w:szCs w:val="20"/>
              </w:rPr>
            </w:pPr>
            <w:r w:rsidRPr="000F08BA">
              <w:rPr>
                <w:rFonts w:ascii="Times New Roman" w:hAnsi="Times New Roman" w:cs="Times New Roman"/>
                <w:sz w:val="20"/>
                <w:szCs w:val="20"/>
              </w:rPr>
              <w:t>Crude protein</w:t>
            </w:r>
          </w:p>
        </w:tc>
        <w:tc>
          <w:tcPr>
            <w:tcW w:w="1559" w:type="dxa"/>
          </w:tcPr>
          <w:p w14:paraId="20A03D17" w14:textId="77777777" w:rsidR="002C220B" w:rsidRPr="000F08BA" w:rsidRDefault="002C220B" w:rsidP="00CF1BD1">
            <w:pPr>
              <w:ind w:firstLine="0"/>
              <w:rPr>
                <w:rFonts w:ascii="Times New Roman" w:hAnsi="Times New Roman" w:cs="Times New Roman"/>
                <w:sz w:val="20"/>
                <w:szCs w:val="20"/>
              </w:rPr>
            </w:pPr>
            <w:r w:rsidRPr="000F08BA">
              <w:rPr>
                <w:rFonts w:ascii="Times New Roman" w:hAnsi="Times New Roman" w:cs="Times New Roman"/>
                <w:sz w:val="20"/>
                <w:szCs w:val="20"/>
              </w:rPr>
              <w:t>33.04</w:t>
            </w:r>
          </w:p>
        </w:tc>
        <w:tc>
          <w:tcPr>
            <w:tcW w:w="1559" w:type="dxa"/>
          </w:tcPr>
          <w:p w14:paraId="3E545E57" w14:textId="77777777" w:rsidR="002C220B" w:rsidRPr="000F08BA" w:rsidRDefault="002C220B" w:rsidP="00CF1BD1">
            <w:pPr>
              <w:ind w:firstLine="0"/>
              <w:rPr>
                <w:rFonts w:ascii="Times New Roman" w:hAnsi="Times New Roman" w:cs="Times New Roman"/>
                <w:sz w:val="20"/>
                <w:szCs w:val="20"/>
              </w:rPr>
            </w:pPr>
            <w:r w:rsidRPr="000F08BA">
              <w:rPr>
                <w:rFonts w:ascii="Times New Roman" w:hAnsi="Times New Roman" w:cs="Times New Roman"/>
                <w:sz w:val="20"/>
                <w:szCs w:val="20"/>
              </w:rPr>
              <w:t>33.10</w:t>
            </w:r>
          </w:p>
        </w:tc>
        <w:tc>
          <w:tcPr>
            <w:tcW w:w="1418" w:type="dxa"/>
          </w:tcPr>
          <w:p w14:paraId="45B41848" w14:textId="77777777" w:rsidR="002C220B" w:rsidRPr="000F08BA" w:rsidRDefault="002C220B" w:rsidP="00CF1BD1">
            <w:pPr>
              <w:ind w:firstLine="0"/>
              <w:rPr>
                <w:rFonts w:ascii="Times New Roman" w:hAnsi="Times New Roman" w:cs="Times New Roman"/>
                <w:sz w:val="20"/>
                <w:szCs w:val="20"/>
              </w:rPr>
            </w:pPr>
            <w:r w:rsidRPr="000F08BA">
              <w:rPr>
                <w:rFonts w:ascii="Times New Roman" w:hAnsi="Times New Roman" w:cs="Times New Roman"/>
                <w:sz w:val="20"/>
                <w:szCs w:val="20"/>
              </w:rPr>
              <w:t>33.63</w:t>
            </w:r>
          </w:p>
        </w:tc>
        <w:tc>
          <w:tcPr>
            <w:tcW w:w="1264" w:type="dxa"/>
          </w:tcPr>
          <w:p w14:paraId="2914527B" w14:textId="77777777" w:rsidR="002C220B" w:rsidRPr="000F08BA" w:rsidRDefault="002C220B" w:rsidP="00CF1BD1">
            <w:pPr>
              <w:ind w:firstLine="0"/>
              <w:rPr>
                <w:rFonts w:ascii="Times New Roman" w:hAnsi="Times New Roman" w:cs="Times New Roman"/>
                <w:sz w:val="20"/>
                <w:szCs w:val="20"/>
              </w:rPr>
            </w:pPr>
            <w:r w:rsidRPr="000F08BA">
              <w:rPr>
                <w:rFonts w:ascii="Times New Roman" w:hAnsi="Times New Roman" w:cs="Times New Roman"/>
                <w:sz w:val="20"/>
                <w:szCs w:val="20"/>
              </w:rPr>
              <w:t>32.97</w:t>
            </w:r>
          </w:p>
        </w:tc>
      </w:tr>
      <w:tr w:rsidR="002C220B" w:rsidRPr="000F08BA" w14:paraId="1ABB80F7" w14:textId="77777777" w:rsidTr="00CF1BD1">
        <w:trPr>
          <w:trHeight w:val="283"/>
        </w:trPr>
        <w:tc>
          <w:tcPr>
            <w:tcW w:w="2694" w:type="dxa"/>
          </w:tcPr>
          <w:p w14:paraId="080E82FA" w14:textId="77777777" w:rsidR="002C220B" w:rsidRPr="000F08BA" w:rsidRDefault="002C220B" w:rsidP="00CF1BD1">
            <w:pPr>
              <w:ind w:firstLine="0"/>
              <w:rPr>
                <w:rFonts w:ascii="Times New Roman" w:hAnsi="Times New Roman" w:cs="Times New Roman"/>
                <w:sz w:val="20"/>
                <w:szCs w:val="20"/>
              </w:rPr>
            </w:pPr>
            <w:r w:rsidRPr="000F08BA">
              <w:rPr>
                <w:rFonts w:ascii="Times New Roman" w:hAnsi="Times New Roman" w:cs="Times New Roman"/>
                <w:sz w:val="20"/>
                <w:szCs w:val="20"/>
              </w:rPr>
              <w:t>Ether extract</w:t>
            </w:r>
          </w:p>
        </w:tc>
        <w:tc>
          <w:tcPr>
            <w:tcW w:w="1559" w:type="dxa"/>
          </w:tcPr>
          <w:p w14:paraId="2FC375D5" w14:textId="77777777" w:rsidR="002C220B" w:rsidRPr="000F08BA" w:rsidRDefault="002C220B" w:rsidP="00CF1BD1">
            <w:pPr>
              <w:ind w:firstLine="0"/>
              <w:rPr>
                <w:rFonts w:ascii="Times New Roman" w:hAnsi="Times New Roman" w:cs="Times New Roman"/>
                <w:sz w:val="20"/>
                <w:szCs w:val="20"/>
              </w:rPr>
            </w:pPr>
            <w:r w:rsidRPr="000F08BA">
              <w:rPr>
                <w:rFonts w:ascii="Times New Roman" w:hAnsi="Times New Roman" w:cs="Times New Roman"/>
                <w:sz w:val="20"/>
                <w:szCs w:val="20"/>
              </w:rPr>
              <w:t>6.61</w:t>
            </w:r>
          </w:p>
        </w:tc>
        <w:tc>
          <w:tcPr>
            <w:tcW w:w="1559" w:type="dxa"/>
          </w:tcPr>
          <w:p w14:paraId="788C2B04" w14:textId="77777777" w:rsidR="002C220B" w:rsidRPr="000F08BA" w:rsidRDefault="002C220B" w:rsidP="00CF1BD1">
            <w:pPr>
              <w:ind w:firstLine="0"/>
              <w:rPr>
                <w:rFonts w:ascii="Times New Roman" w:hAnsi="Times New Roman" w:cs="Times New Roman"/>
                <w:sz w:val="20"/>
                <w:szCs w:val="20"/>
              </w:rPr>
            </w:pPr>
            <w:r w:rsidRPr="000F08BA">
              <w:rPr>
                <w:rFonts w:ascii="Times New Roman" w:hAnsi="Times New Roman" w:cs="Times New Roman"/>
                <w:sz w:val="20"/>
                <w:szCs w:val="20"/>
              </w:rPr>
              <w:t>7.53</w:t>
            </w:r>
          </w:p>
        </w:tc>
        <w:tc>
          <w:tcPr>
            <w:tcW w:w="1418" w:type="dxa"/>
          </w:tcPr>
          <w:p w14:paraId="345B32F6" w14:textId="77777777" w:rsidR="002C220B" w:rsidRPr="000F08BA" w:rsidRDefault="002C220B" w:rsidP="00CF1BD1">
            <w:pPr>
              <w:ind w:firstLine="0"/>
              <w:rPr>
                <w:rFonts w:ascii="Times New Roman" w:hAnsi="Times New Roman" w:cs="Times New Roman"/>
                <w:sz w:val="20"/>
                <w:szCs w:val="20"/>
              </w:rPr>
            </w:pPr>
            <w:r w:rsidRPr="000F08BA">
              <w:rPr>
                <w:rFonts w:ascii="Times New Roman" w:hAnsi="Times New Roman" w:cs="Times New Roman"/>
                <w:sz w:val="20"/>
                <w:szCs w:val="20"/>
              </w:rPr>
              <w:t>7.83</w:t>
            </w:r>
          </w:p>
        </w:tc>
        <w:tc>
          <w:tcPr>
            <w:tcW w:w="1264" w:type="dxa"/>
          </w:tcPr>
          <w:p w14:paraId="29BEE09C" w14:textId="77777777" w:rsidR="002C220B" w:rsidRPr="000F08BA" w:rsidRDefault="002C220B" w:rsidP="00CF1BD1">
            <w:pPr>
              <w:ind w:firstLine="0"/>
              <w:rPr>
                <w:rFonts w:ascii="Times New Roman" w:hAnsi="Times New Roman" w:cs="Times New Roman"/>
                <w:sz w:val="20"/>
                <w:szCs w:val="20"/>
              </w:rPr>
            </w:pPr>
            <w:r w:rsidRPr="000F08BA">
              <w:rPr>
                <w:rFonts w:ascii="Times New Roman" w:hAnsi="Times New Roman" w:cs="Times New Roman"/>
                <w:sz w:val="20"/>
                <w:szCs w:val="20"/>
              </w:rPr>
              <w:t>8.74</w:t>
            </w:r>
          </w:p>
        </w:tc>
      </w:tr>
      <w:tr w:rsidR="002C220B" w:rsidRPr="000F08BA" w14:paraId="6D1A9A71" w14:textId="77777777" w:rsidTr="00CF1BD1">
        <w:trPr>
          <w:trHeight w:val="283"/>
        </w:trPr>
        <w:tc>
          <w:tcPr>
            <w:tcW w:w="2694" w:type="dxa"/>
          </w:tcPr>
          <w:p w14:paraId="264F315D" w14:textId="77777777" w:rsidR="002C220B" w:rsidRPr="000F08BA" w:rsidRDefault="002C220B" w:rsidP="00CF1BD1">
            <w:pPr>
              <w:ind w:firstLine="0"/>
              <w:rPr>
                <w:rFonts w:ascii="Times New Roman" w:hAnsi="Times New Roman" w:cs="Times New Roman"/>
                <w:sz w:val="20"/>
                <w:szCs w:val="20"/>
              </w:rPr>
            </w:pPr>
            <w:r w:rsidRPr="000F08BA">
              <w:rPr>
                <w:rFonts w:ascii="Times New Roman" w:hAnsi="Times New Roman" w:cs="Times New Roman"/>
                <w:sz w:val="20"/>
                <w:szCs w:val="20"/>
              </w:rPr>
              <w:t>Polar lipids</w:t>
            </w:r>
          </w:p>
        </w:tc>
        <w:tc>
          <w:tcPr>
            <w:tcW w:w="1559" w:type="dxa"/>
          </w:tcPr>
          <w:p w14:paraId="47258803" w14:textId="77777777" w:rsidR="002C220B" w:rsidRPr="000F08BA" w:rsidRDefault="002C220B" w:rsidP="00CF1BD1">
            <w:pPr>
              <w:ind w:firstLine="0"/>
              <w:rPr>
                <w:rFonts w:ascii="Times New Roman" w:hAnsi="Times New Roman" w:cs="Times New Roman"/>
                <w:sz w:val="20"/>
                <w:szCs w:val="20"/>
              </w:rPr>
            </w:pPr>
            <w:r w:rsidRPr="000F08BA">
              <w:rPr>
                <w:rFonts w:ascii="Times New Roman" w:hAnsi="Times New Roman" w:cs="Times New Roman"/>
                <w:sz w:val="20"/>
                <w:szCs w:val="20"/>
              </w:rPr>
              <w:t>2.59</w:t>
            </w:r>
          </w:p>
        </w:tc>
        <w:tc>
          <w:tcPr>
            <w:tcW w:w="1559" w:type="dxa"/>
          </w:tcPr>
          <w:p w14:paraId="05DFC305" w14:textId="77777777" w:rsidR="002C220B" w:rsidRPr="000F08BA" w:rsidRDefault="002C220B" w:rsidP="00CF1BD1">
            <w:pPr>
              <w:ind w:firstLine="0"/>
              <w:rPr>
                <w:rFonts w:ascii="Times New Roman" w:hAnsi="Times New Roman" w:cs="Times New Roman"/>
                <w:sz w:val="20"/>
                <w:szCs w:val="20"/>
              </w:rPr>
            </w:pPr>
            <w:r w:rsidRPr="000F08BA">
              <w:rPr>
                <w:rFonts w:ascii="Times New Roman" w:hAnsi="Times New Roman" w:cs="Times New Roman"/>
                <w:sz w:val="20"/>
                <w:szCs w:val="20"/>
              </w:rPr>
              <w:t>3.87</w:t>
            </w:r>
          </w:p>
        </w:tc>
        <w:tc>
          <w:tcPr>
            <w:tcW w:w="1418" w:type="dxa"/>
          </w:tcPr>
          <w:p w14:paraId="744947D1" w14:textId="77777777" w:rsidR="002C220B" w:rsidRPr="000F08BA" w:rsidRDefault="002C220B" w:rsidP="00CF1BD1">
            <w:pPr>
              <w:ind w:firstLine="0"/>
              <w:rPr>
                <w:rFonts w:ascii="Times New Roman" w:hAnsi="Times New Roman" w:cs="Times New Roman"/>
                <w:sz w:val="20"/>
                <w:szCs w:val="20"/>
              </w:rPr>
            </w:pPr>
            <w:r w:rsidRPr="000F08BA">
              <w:rPr>
                <w:rFonts w:ascii="Times New Roman" w:hAnsi="Times New Roman" w:cs="Times New Roman"/>
                <w:sz w:val="20"/>
                <w:szCs w:val="20"/>
              </w:rPr>
              <w:t>4.87</w:t>
            </w:r>
          </w:p>
        </w:tc>
        <w:tc>
          <w:tcPr>
            <w:tcW w:w="1264" w:type="dxa"/>
          </w:tcPr>
          <w:p w14:paraId="3A551530" w14:textId="77777777" w:rsidR="002C220B" w:rsidRPr="000F08BA" w:rsidRDefault="002C220B" w:rsidP="00CF1BD1">
            <w:pPr>
              <w:ind w:firstLine="0"/>
              <w:rPr>
                <w:rFonts w:ascii="Times New Roman" w:hAnsi="Times New Roman" w:cs="Times New Roman"/>
                <w:sz w:val="20"/>
                <w:szCs w:val="20"/>
              </w:rPr>
            </w:pPr>
            <w:r w:rsidRPr="000F08BA">
              <w:rPr>
                <w:rFonts w:ascii="Times New Roman" w:hAnsi="Times New Roman" w:cs="Times New Roman"/>
                <w:sz w:val="20"/>
                <w:szCs w:val="20"/>
              </w:rPr>
              <w:t>5.97</w:t>
            </w:r>
          </w:p>
        </w:tc>
      </w:tr>
      <w:tr w:rsidR="002C220B" w:rsidRPr="000F08BA" w14:paraId="26FFE66C" w14:textId="77777777" w:rsidTr="00CF1BD1">
        <w:trPr>
          <w:trHeight w:val="283"/>
        </w:trPr>
        <w:tc>
          <w:tcPr>
            <w:tcW w:w="2694" w:type="dxa"/>
          </w:tcPr>
          <w:p w14:paraId="30A3D03F" w14:textId="77777777" w:rsidR="002C220B" w:rsidRPr="000F08BA" w:rsidRDefault="002C220B" w:rsidP="00CF1BD1">
            <w:pPr>
              <w:ind w:firstLine="0"/>
              <w:rPr>
                <w:rFonts w:ascii="Times New Roman" w:hAnsi="Times New Roman" w:cs="Times New Roman"/>
                <w:sz w:val="20"/>
                <w:szCs w:val="20"/>
              </w:rPr>
            </w:pPr>
            <w:r w:rsidRPr="000F08BA">
              <w:rPr>
                <w:rFonts w:ascii="Times New Roman" w:hAnsi="Times New Roman" w:cs="Times New Roman"/>
                <w:sz w:val="20"/>
                <w:szCs w:val="20"/>
              </w:rPr>
              <w:t>Mineral matter</w:t>
            </w:r>
          </w:p>
        </w:tc>
        <w:tc>
          <w:tcPr>
            <w:tcW w:w="1559" w:type="dxa"/>
          </w:tcPr>
          <w:p w14:paraId="1778C9A5" w14:textId="77777777" w:rsidR="002C220B" w:rsidRPr="000F08BA" w:rsidRDefault="002C220B" w:rsidP="00CF1BD1">
            <w:pPr>
              <w:ind w:firstLine="0"/>
              <w:rPr>
                <w:rFonts w:ascii="Times New Roman" w:hAnsi="Times New Roman" w:cs="Times New Roman"/>
                <w:sz w:val="20"/>
                <w:szCs w:val="20"/>
              </w:rPr>
            </w:pPr>
            <w:r w:rsidRPr="000F08BA">
              <w:rPr>
                <w:rFonts w:ascii="Times New Roman" w:hAnsi="Times New Roman" w:cs="Times New Roman"/>
                <w:sz w:val="20"/>
                <w:szCs w:val="20"/>
              </w:rPr>
              <w:t>6.61</w:t>
            </w:r>
          </w:p>
        </w:tc>
        <w:tc>
          <w:tcPr>
            <w:tcW w:w="1559" w:type="dxa"/>
          </w:tcPr>
          <w:p w14:paraId="0FDC80BB" w14:textId="77777777" w:rsidR="002C220B" w:rsidRPr="000F08BA" w:rsidRDefault="002C220B" w:rsidP="00CF1BD1">
            <w:pPr>
              <w:ind w:firstLine="0"/>
              <w:rPr>
                <w:rFonts w:ascii="Times New Roman" w:hAnsi="Times New Roman" w:cs="Times New Roman"/>
                <w:sz w:val="20"/>
                <w:szCs w:val="20"/>
              </w:rPr>
            </w:pPr>
            <w:r w:rsidRPr="000F08BA">
              <w:rPr>
                <w:rFonts w:ascii="Times New Roman" w:hAnsi="Times New Roman" w:cs="Times New Roman"/>
                <w:sz w:val="20"/>
                <w:szCs w:val="20"/>
              </w:rPr>
              <w:t>6.81</w:t>
            </w:r>
          </w:p>
        </w:tc>
        <w:tc>
          <w:tcPr>
            <w:tcW w:w="1418" w:type="dxa"/>
          </w:tcPr>
          <w:p w14:paraId="19434BD8" w14:textId="77777777" w:rsidR="002C220B" w:rsidRPr="000F08BA" w:rsidRDefault="002C220B" w:rsidP="00CF1BD1">
            <w:pPr>
              <w:ind w:firstLine="0"/>
              <w:rPr>
                <w:rFonts w:ascii="Times New Roman" w:hAnsi="Times New Roman" w:cs="Times New Roman"/>
                <w:sz w:val="20"/>
                <w:szCs w:val="20"/>
              </w:rPr>
            </w:pPr>
            <w:r w:rsidRPr="000F08BA">
              <w:rPr>
                <w:rFonts w:ascii="Times New Roman" w:hAnsi="Times New Roman" w:cs="Times New Roman"/>
                <w:sz w:val="20"/>
                <w:szCs w:val="20"/>
              </w:rPr>
              <w:t>6.98</w:t>
            </w:r>
          </w:p>
        </w:tc>
        <w:tc>
          <w:tcPr>
            <w:tcW w:w="1264" w:type="dxa"/>
          </w:tcPr>
          <w:p w14:paraId="45C16301" w14:textId="77777777" w:rsidR="002C220B" w:rsidRPr="000F08BA" w:rsidRDefault="002C220B" w:rsidP="00CF1BD1">
            <w:pPr>
              <w:ind w:firstLine="0"/>
              <w:rPr>
                <w:rFonts w:ascii="Times New Roman" w:hAnsi="Times New Roman" w:cs="Times New Roman"/>
                <w:sz w:val="20"/>
                <w:szCs w:val="20"/>
              </w:rPr>
            </w:pPr>
            <w:r w:rsidRPr="000F08BA">
              <w:rPr>
                <w:rFonts w:ascii="Times New Roman" w:hAnsi="Times New Roman" w:cs="Times New Roman"/>
                <w:sz w:val="20"/>
                <w:szCs w:val="20"/>
              </w:rPr>
              <w:t>7.55</w:t>
            </w:r>
          </w:p>
        </w:tc>
      </w:tr>
      <w:tr w:rsidR="002C220B" w:rsidRPr="000F08BA" w14:paraId="1F8849BA" w14:textId="77777777" w:rsidTr="00CF1BD1">
        <w:trPr>
          <w:trHeight w:val="283"/>
        </w:trPr>
        <w:tc>
          <w:tcPr>
            <w:tcW w:w="2694" w:type="dxa"/>
          </w:tcPr>
          <w:p w14:paraId="42377488" w14:textId="77777777" w:rsidR="002C220B" w:rsidRPr="000F08BA" w:rsidRDefault="002C220B" w:rsidP="00CF1BD1">
            <w:pPr>
              <w:ind w:firstLine="0"/>
              <w:rPr>
                <w:rFonts w:ascii="Times New Roman" w:hAnsi="Times New Roman" w:cs="Times New Roman"/>
                <w:sz w:val="20"/>
                <w:szCs w:val="20"/>
              </w:rPr>
            </w:pPr>
            <w:r w:rsidRPr="000F08BA">
              <w:rPr>
                <w:rFonts w:ascii="Times New Roman" w:hAnsi="Times New Roman" w:cs="Times New Roman"/>
                <w:sz w:val="20"/>
                <w:szCs w:val="20"/>
              </w:rPr>
              <w:t>C14:0</w:t>
            </w:r>
          </w:p>
        </w:tc>
        <w:tc>
          <w:tcPr>
            <w:tcW w:w="1559" w:type="dxa"/>
          </w:tcPr>
          <w:p w14:paraId="647E6131" w14:textId="77777777" w:rsidR="002C220B" w:rsidRPr="000F08BA" w:rsidRDefault="002C220B" w:rsidP="00CF1BD1">
            <w:pPr>
              <w:ind w:firstLine="0"/>
              <w:rPr>
                <w:rFonts w:ascii="Times New Roman" w:hAnsi="Times New Roman" w:cs="Times New Roman"/>
                <w:sz w:val="20"/>
                <w:szCs w:val="20"/>
              </w:rPr>
            </w:pPr>
            <w:r w:rsidRPr="000F08BA">
              <w:rPr>
                <w:rFonts w:ascii="Times New Roman" w:hAnsi="Times New Roman" w:cs="Times New Roman"/>
                <w:sz w:val="20"/>
                <w:szCs w:val="20"/>
              </w:rPr>
              <w:t>0.01</w:t>
            </w:r>
          </w:p>
        </w:tc>
        <w:tc>
          <w:tcPr>
            <w:tcW w:w="1559" w:type="dxa"/>
          </w:tcPr>
          <w:p w14:paraId="5F638232" w14:textId="77777777" w:rsidR="002C220B" w:rsidRPr="000F08BA" w:rsidRDefault="002C220B" w:rsidP="00CF1BD1">
            <w:pPr>
              <w:ind w:firstLine="0"/>
              <w:rPr>
                <w:rFonts w:ascii="Times New Roman" w:hAnsi="Times New Roman" w:cs="Times New Roman"/>
                <w:sz w:val="20"/>
                <w:szCs w:val="20"/>
              </w:rPr>
            </w:pPr>
            <w:r w:rsidRPr="000F08BA">
              <w:rPr>
                <w:rFonts w:ascii="Times New Roman" w:hAnsi="Times New Roman" w:cs="Times New Roman"/>
                <w:sz w:val="20"/>
                <w:szCs w:val="20"/>
              </w:rPr>
              <w:t>0.02</w:t>
            </w:r>
          </w:p>
        </w:tc>
        <w:tc>
          <w:tcPr>
            <w:tcW w:w="1418" w:type="dxa"/>
          </w:tcPr>
          <w:p w14:paraId="07869980" w14:textId="77777777" w:rsidR="002C220B" w:rsidRPr="000F08BA" w:rsidRDefault="002C220B" w:rsidP="00CF1BD1">
            <w:pPr>
              <w:ind w:firstLine="0"/>
              <w:rPr>
                <w:rFonts w:ascii="Times New Roman" w:hAnsi="Times New Roman" w:cs="Times New Roman"/>
                <w:sz w:val="20"/>
                <w:szCs w:val="20"/>
              </w:rPr>
            </w:pPr>
            <w:r w:rsidRPr="000F08BA">
              <w:rPr>
                <w:rFonts w:ascii="Times New Roman" w:hAnsi="Times New Roman" w:cs="Times New Roman"/>
                <w:sz w:val="20"/>
                <w:szCs w:val="20"/>
              </w:rPr>
              <w:t>0.02</w:t>
            </w:r>
          </w:p>
        </w:tc>
        <w:tc>
          <w:tcPr>
            <w:tcW w:w="1264" w:type="dxa"/>
          </w:tcPr>
          <w:p w14:paraId="51BB751A" w14:textId="77777777" w:rsidR="002C220B" w:rsidRPr="000F08BA" w:rsidRDefault="002C220B" w:rsidP="00CF1BD1">
            <w:pPr>
              <w:ind w:firstLine="0"/>
              <w:rPr>
                <w:rFonts w:ascii="Times New Roman" w:hAnsi="Times New Roman" w:cs="Times New Roman"/>
                <w:sz w:val="20"/>
                <w:szCs w:val="20"/>
              </w:rPr>
            </w:pPr>
            <w:r w:rsidRPr="000F08BA">
              <w:rPr>
                <w:rFonts w:ascii="Times New Roman" w:hAnsi="Times New Roman" w:cs="Times New Roman"/>
                <w:sz w:val="20"/>
                <w:szCs w:val="20"/>
              </w:rPr>
              <w:t>0.02</w:t>
            </w:r>
          </w:p>
        </w:tc>
      </w:tr>
      <w:tr w:rsidR="002C220B" w:rsidRPr="000F08BA" w14:paraId="1A8312C9" w14:textId="77777777" w:rsidTr="00CF1BD1">
        <w:trPr>
          <w:trHeight w:val="283"/>
        </w:trPr>
        <w:tc>
          <w:tcPr>
            <w:tcW w:w="2694" w:type="dxa"/>
          </w:tcPr>
          <w:p w14:paraId="4A8131E5" w14:textId="77777777" w:rsidR="002C220B" w:rsidRPr="000F08BA" w:rsidRDefault="002C220B" w:rsidP="00CF1BD1">
            <w:pPr>
              <w:ind w:firstLine="0"/>
              <w:rPr>
                <w:rFonts w:ascii="Times New Roman" w:hAnsi="Times New Roman" w:cs="Times New Roman"/>
                <w:sz w:val="20"/>
                <w:szCs w:val="20"/>
              </w:rPr>
            </w:pPr>
            <w:r w:rsidRPr="000F08BA">
              <w:rPr>
                <w:rFonts w:ascii="Times New Roman" w:hAnsi="Times New Roman" w:cs="Times New Roman"/>
                <w:sz w:val="20"/>
                <w:szCs w:val="20"/>
              </w:rPr>
              <w:t>C16:0³</w:t>
            </w:r>
          </w:p>
        </w:tc>
        <w:tc>
          <w:tcPr>
            <w:tcW w:w="1559" w:type="dxa"/>
          </w:tcPr>
          <w:p w14:paraId="5964096A" w14:textId="77777777" w:rsidR="002C220B" w:rsidRPr="000F08BA" w:rsidRDefault="002C220B" w:rsidP="00CF1BD1">
            <w:pPr>
              <w:ind w:firstLine="0"/>
              <w:rPr>
                <w:rFonts w:ascii="Times New Roman" w:hAnsi="Times New Roman" w:cs="Times New Roman"/>
                <w:sz w:val="20"/>
                <w:szCs w:val="20"/>
              </w:rPr>
            </w:pPr>
            <w:r w:rsidRPr="000F08BA">
              <w:rPr>
                <w:rFonts w:ascii="Times New Roman" w:hAnsi="Times New Roman" w:cs="Times New Roman"/>
                <w:sz w:val="20"/>
                <w:szCs w:val="20"/>
              </w:rPr>
              <w:t>0.89</w:t>
            </w:r>
          </w:p>
        </w:tc>
        <w:tc>
          <w:tcPr>
            <w:tcW w:w="1559" w:type="dxa"/>
          </w:tcPr>
          <w:p w14:paraId="6DC9FE92" w14:textId="77777777" w:rsidR="002C220B" w:rsidRPr="000F08BA" w:rsidRDefault="002C220B" w:rsidP="00CF1BD1">
            <w:pPr>
              <w:ind w:firstLine="0"/>
              <w:rPr>
                <w:rFonts w:ascii="Times New Roman" w:hAnsi="Times New Roman" w:cs="Times New Roman"/>
                <w:sz w:val="20"/>
                <w:szCs w:val="20"/>
              </w:rPr>
            </w:pPr>
            <w:r w:rsidRPr="000F08BA">
              <w:rPr>
                <w:rFonts w:ascii="Times New Roman" w:hAnsi="Times New Roman" w:cs="Times New Roman"/>
                <w:sz w:val="20"/>
                <w:szCs w:val="20"/>
              </w:rPr>
              <w:t>1.00</w:t>
            </w:r>
          </w:p>
        </w:tc>
        <w:tc>
          <w:tcPr>
            <w:tcW w:w="1418" w:type="dxa"/>
          </w:tcPr>
          <w:p w14:paraId="793829C9" w14:textId="77777777" w:rsidR="002C220B" w:rsidRPr="000F08BA" w:rsidRDefault="002C220B" w:rsidP="00CF1BD1">
            <w:pPr>
              <w:ind w:firstLine="0"/>
              <w:rPr>
                <w:rFonts w:ascii="Times New Roman" w:hAnsi="Times New Roman" w:cs="Times New Roman"/>
                <w:sz w:val="20"/>
                <w:szCs w:val="20"/>
              </w:rPr>
            </w:pPr>
            <w:r w:rsidRPr="000F08BA">
              <w:rPr>
                <w:rFonts w:ascii="Times New Roman" w:hAnsi="Times New Roman" w:cs="Times New Roman"/>
                <w:sz w:val="20"/>
                <w:szCs w:val="20"/>
              </w:rPr>
              <w:t>1.06</w:t>
            </w:r>
          </w:p>
        </w:tc>
        <w:tc>
          <w:tcPr>
            <w:tcW w:w="1264" w:type="dxa"/>
          </w:tcPr>
          <w:p w14:paraId="7AA802DF" w14:textId="77777777" w:rsidR="002C220B" w:rsidRPr="000F08BA" w:rsidRDefault="002C220B" w:rsidP="00CF1BD1">
            <w:pPr>
              <w:ind w:firstLine="0"/>
              <w:rPr>
                <w:rFonts w:ascii="Times New Roman" w:hAnsi="Times New Roman" w:cs="Times New Roman"/>
                <w:sz w:val="20"/>
                <w:szCs w:val="20"/>
              </w:rPr>
            </w:pPr>
            <w:r w:rsidRPr="000F08BA">
              <w:rPr>
                <w:rFonts w:ascii="Times New Roman" w:hAnsi="Times New Roman" w:cs="Times New Roman"/>
                <w:sz w:val="20"/>
                <w:szCs w:val="20"/>
              </w:rPr>
              <w:t>1.11</w:t>
            </w:r>
          </w:p>
        </w:tc>
      </w:tr>
      <w:tr w:rsidR="002C220B" w:rsidRPr="000F08BA" w14:paraId="7CE6F786" w14:textId="77777777" w:rsidTr="00CF1BD1">
        <w:trPr>
          <w:trHeight w:val="283"/>
        </w:trPr>
        <w:tc>
          <w:tcPr>
            <w:tcW w:w="2694" w:type="dxa"/>
          </w:tcPr>
          <w:p w14:paraId="3174608B" w14:textId="77777777" w:rsidR="002C220B" w:rsidRPr="000F08BA" w:rsidRDefault="002C220B" w:rsidP="00CF1BD1">
            <w:pPr>
              <w:ind w:firstLine="0"/>
              <w:rPr>
                <w:rFonts w:ascii="Times New Roman" w:hAnsi="Times New Roman" w:cs="Times New Roman"/>
                <w:sz w:val="20"/>
                <w:szCs w:val="20"/>
              </w:rPr>
            </w:pPr>
            <w:r w:rsidRPr="000F08BA">
              <w:rPr>
                <w:rFonts w:ascii="Times New Roman" w:hAnsi="Times New Roman" w:cs="Times New Roman"/>
                <w:sz w:val="20"/>
                <w:szCs w:val="20"/>
              </w:rPr>
              <w:t>C18:0</w:t>
            </w:r>
          </w:p>
        </w:tc>
        <w:tc>
          <w:tcPr>
            <w:tcW w:w="1559" w:type="dxa"/>
          </w:tcPr>
          <w:p w14:paraId="58A87ED3" w14:textId="77777777" w:rsidR="002C220B" w:rsidRPr="000F08BA" w:rsidRDefault="002C220B" w:rsidP="00CF1BD1">
            <w:pPr>
              <w:ind w:firstLine="0"/>
              <w:rPr>
                <w:rFonts w:ascii="Times New Roman" w:hAnsi="Times New Roman" w:cs="Times New Roman"/>
                <w:sz w:val="20"/>
                <w:szCs w:val="20"/>
              </w:rPr>
            </w:pPr>
            <w:r w:rsidRPr="000F08BA">
              <w:rPr>
                <w:rFonts w:ascii="Times New Roman" w:hAnsi="Times New Roman" w:cs="Times New Roman"/>
                <w:sz w:val="20"/>
                <w:szCs w:val="20"/>
              </w:rPr>
              <w:t>0.17</w:t>
            </w:r>
          </w:p>
        </w:tc>
        <w:tc>
          <w:tcPr>
            <w:tcW w:w="1559" w:type="dxa"/>
          </w:tcPr>
          <w:p w14:paraId="531645AF" w14:textId="77777777" w:rsidR="002C220B" w:rsidRPr="000F08BA" w:rsidRDefault="002C220B" w:rsidP="00CF1BD1">
            <w:pPr>
              <w:ind w:firstLine="0"/>
              <w:rPr>
                <w:rFonts w:ascii="Times New Roman" w:hAnsi="Times New Roman" w:cs="Times New Roman"/>
                <w:sz w:val="20"/>
                <w:szCs w:val="20"/>
              </w:rPr>
            </w:pPr>
            <w:r w:rsidRPr="000F08BA">
              <w:rPr>
                <w:rFonts w:ascii="Times New Roman" w:hAnsi="Times New Roman" w:cs="Times New Roman"/>
                <w:sz w:val="20"/>
                <w:szCs w:val="20"/>
              </w:rPr>
              <w:t>0.20</w:t>
            </w:r>
          </w:p>
        </w:tc>
        <w:tc>
          <w:tcPr>
            <w:tcW w:w="1418" w:type="dxa"/>
          </w:tcPr>
          <w:p w14:paraId="187C2D08" w14:textId="77777777" w:rsidR="002C220B" w:rsidRPr="000F08BA" w:rsidRDefault="002C220B" w:rsidP="00CF1BD1">
            <w:pPr>
              <w:ind w:firstLine="0"/>
              <w:rPr>
                <w:rFonts w:ascii="Times New Roman" w:hAnsi="Times New Roman" w:cs="Times New Roman"/>
                <w:sz w:val="20"/>
                <w:szCs w:val="20"/>
              </w:rPr>
            </w:pPr>
            <w:r w:rsidRPr="000F08BA">
              <w:rPr>
                <w:rFonts w:ascii="Times New Roman" w:hAnsi="Times New Roman" w:cs="Times New Roman"/>
                <w:sz w:val="20"/>
                <w:szCs w:val="20"/>
              </w:rPr>
              <w:t>0.21</w:t>
            </w:r>
          </w:p>
        </w:tc>
        <w:tc>
          <w:tcPr>
            <w:tcW w:w="1264" w:type="dxa"/>
          </w:tcPr>
          <w:p w14:paraId="6ED8594E" w14:textId="77777777" w:rsidR="002C220B" w:rsidRPr="000F08BA" w:rsidRDefault="002C220B" w:rsidP="00CF1BD1">
            <w:pPr>
              <w:ind w:firstLine="0"/>
              <w:rPr>
                <w:rFonts w:ascii="Times New Roman" w:hAnsi="Times New Roman" w:cs="Times New Roman"/>
                <w:sz w:val="20"/>
                <w:szCs w:val="20"/>
              </w:rPr>
            </w:pPr>
            <w:r w:rsidRPr="000F08BA">
              <w:rPr>
                <w:rFonts w:ascii="Times New Roman" w:hAnsi="Times New Roman" w:cs="Times New Roman"/>
                <w:sz w:val="20"/>
                <w:szCs w:val="20"/>
              </w:rPr>
              <w:t>0.21</w:t>
            </w:r>
          </w:p>
        </w:tc>
      </w:tr>
      <w:tr w:rsidR="002C220B" w:rsidRPr="000F08BA" w14:paraId="0A0D2D36" w14:textId="77777777" w:rsidTr="00CF1BD1">
        <w:trPr>
          <w:trHeight w:val="283"/>
        </w:trPr>
        <w:tc>
          <w:tcPr>
            <w:tcW w:w="2694" w:type="dxa"/>
          </w:tcPr>
          <w:p w14:paraId="43B2C8FD" w14:textId="77777777" w:rsidR="002C220B" w:rsidRPr="000F08BA" w:rsidRDefault="002C220B" w:rsidP="00CF1BD1">
            <w:pPr>
              <w:ind w:firstLine="0"/>
              <w:rPr>
                <w:rFonts w:ascii="Times New Roman" w:hAnsi="Times New Roman" w:cs="Times New Roman"/>
                <w:sz w:val="20"/>
                <w:szCs w:val="20"/>
              </w:rPr>
            </w:pPr>
            <w:r w:rsidRPr="000F08BA">
              <w:rPr>
                <w:rFonts w:ascii="Times New Roman" w:hAnsi="Times New Roman" w:cs="Times New Roman"/>
                <w:sz w:val="20"/>
                <w:szCs w:val="20"/>
              </w:rPr>
              <w:t xml:space="preserve">C16:1 n-7 </w:t>
            </w:r>
          </w:p>
        </w:tc>
        <w:tc>
          <w:tcPr>
            <w:tcW w:w="1559" w:type="dxa"/>
          </w:tcPr>
          <w:p w14:paraId="3CD56EBF" w14:textId="77777777" w:rsidR="002C220B" w:rsidRPr="000F08BA" w:rsidRDefault="002C220B" w:rsidP="00CF1BD1">
            <w:pPr>
              <w:ind w:firstLine="0"/>
              <w:rPr>
                <w:rFonts w:ascii="Times New Roman" w:hAnsi="Times New Roman" w:cs="Times New Roman"/>
                <w:sz w:val="20"/>
                <w:szCs w:val="20"/>
              </w:rPr>
            </w:pPr>
            <w:r w:rsidRPr="000F08BA">
              <w:rPr>
                <w:rFonts w:ascii="Times New Roman" w:hAnsi="Times New Roman" w:cs="Times New Roman"/>
                <w:sz w:val="20"/>
                <w:szCs w:val="20"/>
              </w:rPr>
              <w:t>0.01</w:t>
            </w:r>
          </w:p>
        </w:tc>
        <w:tc>
          <w:tcPr>
            <w:tcW w:w="1559" w:type="dxa"/>
          </w:tcPr>
          <w:p w14:paraId="6306713F" w14:textId="77777777" w:rsidR="002C220B" w:rsidRPr="000F08BA" w:rsidRDefault="002C220B" w:rsidP="00CF1BD1">
            <w:pPr>
              <w:ind w:firstLine="0"/>
              <w:rPr>
                <w:rFonts w:ascii="Times New Roman" w:hAnsi="Times New Roman" w:cs="Times New Roman"/>
                <w:sz w:val="20"/>
                <w:szCs w:val="20"/>
              </w:rPr>
            </w:pPr>
            <w:r w:rsidRPr="000F08BA">
              <w:rPr>
                <w:rFonts w:ascii="Times New Roman" w:hAnsi="Times New Roman" w:cs="Times New Roman"/>
                <w:sz w:val="20"/>
                <w:szCs w:val="20"/>
              </w:rPr>
              <w:t>0.01</w:t>
            </w:r>
          </w:p>
        </w:tc>
        <w:tc>
          <w:tcPr>
            <w:tcW w:w="1418" w:type="dxa"/>
          </w:tcPr>
          <w:p w14:paraId="09337241" w14:textId="77777777" w:rsidR="002C220B" w:rsidRPr="000F08BA" w:rsidRDefault="002C220B" w:rsidP="00CF1BD1">
            <w:pPr>
              <w:ind w:firstLine="0"/>
              <w:rPr>
                <w:rFonts w:ascii="Times New Roman" w:hAnsi="Times New Roman" w:cs="Times New Roman"/>
                <w:sz w:val="20"/>
                <w:szCs w:val="20"/>
              </w:rPr>
            </w:pPr>
            <w:r w:rsidRPr="000F08BA">
              <w:rPr>
                <w:rFonts w:ascii="Times New Roman" w:hAnsi="Times New Roman" w:cs="Times New Roman"/>
                <w:sz w:val="20"/>
                <w:szCs w:val="20"/>
              </w:rPr>
              <w:t>0.01</w:t>
            </w:r>
          </w:p>
        </w:tc>
        <w:tc>
          <w:tcPr>
            <w:tcW w:w="1264" w:type="dxa"/>
          </w:tcPr>
          <w:p w14:paraId="15B2DE77" w14:textId="77777777" w:rsidR="002C220B" w:rsidRPr="000F08BA" w:rsidRDefault="002C220B" w:rsidP="00CF1BD1">
            <w:pPr>
              <w:ind w:firstLine="0"/>
              <w:rPr>
                <w:rFonts w:ascii="Times New Roman" w:hAnsi="Times New Roman" w:cs="Times New Roman"/>
                <w:sz w:val="20"/>
                <w:szCs w:val="20"/>
              </w:rPr>
            </w:pPr>
            <w:r w:rsidRPr="000F08BA">
              <w:rPr>
                <w:rFonts w:ascii="Times New Roman" w:hAnsi="Times New Roman" w:cs="Times New Roman"/>
                <w:sz w:val="20"/>
                <w:szCs w:val="20"/>
              </w:rPr>
              <w:t>0.01</w:t>
            </w:r>
          </w:p>
        </w:tc>
      </w:tr>
      <w:tr w:rsidR="002C220B" w:rsidRPr="000F08BA" w14:paraId="3F79A4D5" w14:textId="77777777" w:rsidTr="00CF1BD1">
        <w:trPr>
          <w:trHeight w:val="283"/>
        </w:trPr>
        <w:tc>
          <w:tcPr>
            <w:tcW w:w="2694" w:type="dxa"/>
          </w:tcPr>
          <w:p w14:paraId="368C2A03" w14:textId="77777777" w:rsidR="002C220B" w:rsidRPr="000F08BA" w:rsidRDefault="002C220B" w:rsidP="00CF1BD1">
            <w:pPr>
              <w:ind w:firstLine="0"/>
              <w:rPr>
                <w:rFonts w:ascii="Times New Roman" w:hAnsi="Times New Roman" w:cs="Times New Roman"/>
                <w:sz w:val="20"/>
                <w:szCs w:val="20"/>
              </w:rPr>
            </w:pPr>
            <w:r w:rsidRPr="000F08BA">
              <w:rPr>
                <w:rFonts w:ascii="Times New Roman" w:hAnsi="Times New Roman" w:cs="Times New Roman"/>
                <w:sz w:val="20"/>
                <w:szCs w:val="20"/>
              </w:rPr>
              <w:t xml:space="preserve">C18:1 n-7 </w:t>
            </w:r>
          </w:p>
        </w:tc>
        <w:tc>
          <w:tcPr>
            <w:tcW w:w="1559" w:type="dxa"/>
          </w:tcPr>
          <w:p w14:paraId="3A34942D" w14:textId="77777777" w:rsidR="002C220B" w:rsidRPr="000F08BA" w:rsidRDefault="002C220B" w:rsidP="00CF1BD1">
            <w:pPr>
              <w:ind w:firstLine="0"/>
              <w:rPr>
                <w:rFonts w:ascii="Times New Roman" w:hAnsi="Times New Roman" w:cs="Times New Roman"/>
                <w:sz w:val="20"/>
                <w:szCs w:val="20"/>
              </w:rPr>
            </w:pPr>
            <w:r w:rsidRPr="000F08BA">
              <w:rPr>
                <w:rFonts w:ascii="Times New Roman" w:hAnsi="Times New Roman" w:cs="Times New Roman"/>
                <w:sz w:val="20"/>
                <w:szCs w:val="20"/>
              </w:rPr>
              <w:t>0.10</w:t>
            </w:r>
          </w:p>
        </w:tc>
        <w:tc>
          <w:tcPr>
            <w:tcW w:w="1559" w:type="dxa"/>
          </w:tcPr>
          <w:p w14:paraId="0E254915" w14:textId="77777777" w:rsidR="002C220B" w:rsidRPr="000F08BA" w:rsidRDefault="002C220B" w:rsidP="00CF1BD1">
            <w:pPr>
              <w:ind w:firstLine="0"/>
              <w:rPr>
                <w:rFonts w:ascii="Times New Roman" w:hAnsi="Times New Roman" w:cs="Times New Roman"/>
                <w:sz w:val="20"/>
                <w:szCs w:val="20"/>
              </w:rPr>
            </w:pPr>
            <w:r w:rsidRPr="000F08BA">
              <w:rPr>
                <w:rFonts w:ascii="Times New Roman" w:hAnsi="Times New Roman" w:cs="Times New Roman"/>
                <w:sz w:val="20"/>
                <w:szCs w:val="20"/>
              </w:rPr>
              <w:t>0.13</w:t>
            </w:r>
          </w:p>
        </w:tc>
        <w:tc>
          <w:tcPr>
            <w:tcW w:w="1418" w:type="dxa"/>
          </w:tcPr>
          <w:p w14:paraId="47717016" w14:textId="77777777" w:rsidR="002C220B" w:rsidRPr="000F08BA" w:rsidRDefault="002C220B" w:rsidP="00CF1BD1">
            <w:pPr>
              <w:ind w:firstLine="0"/>
              <w:rPr>
                <w:rFonts w:ascii="Times New Roman" w:hAnsi="Times New Roman" w:cs="Times New Roman"/>
                <w:sz w:val="20"/>
                <w:szCs w:val="20"/>
              </w:rPr>
            </w:pPr>
            <w:r w:rsidRPr="000F08BA">
              <w:rPr>
                <w:rFonts w:ascii="Times New Roman" w:hAnsi="Times New Roman" w:cs="Times New Roman"/>
                <w:sz w:val="20"/>
                <w:szCs w:val="20"/>
              </w:rPr>
              <w:t>0.12</w:t>
            </w:r>
          </w:p>
        </w:tc>
        <w:tc>
          <w:tcPr>
            <w:tcW w:w="1264" w:type="dxa"/>
          </w:tcPr>
          <w:p w14:paraId="65E5E471" w14:textId="77777777" w:rsidR="002C220B" w:rsidRPr="000F08BA" w:rsidRDefault="002C220B" w:rsidP="00CF1BD1">
            <w:pPr>
              <w:ind w:firstLine="0"/>
              <w:rPr>
                <w:rFonts w:ascii="Times New Roman" w:hAnsi="Times New Roman" w:cs="Times New Roman"/>
                <w:sz w:val="20"/>
                <w:szCs w:val="20"/>
              </w:rPr>
            </w:pPr>
            <w:r w:rsidRPr="000F08BA">
              <w:rPr>
                <w:rFonts w:ascii="Times New Roman" w:hAnsi="Times New Roman" w:cs="Times New Roman"/>
                <w:sz w:val="20"/>
                <w:szCs w:val="20"/>
              </w:rPr>
              <w:t>0.12</w:t>
            </w:r>
          </w:p>
        </w:tc>
      </w:tr>
      <w:tr w:rsidR="002C220B" w:rsidRPr="000F08BA" w14:paraId="573B0AC1" w14:textId="77777777" w:rsidTr="00CF1BD1">
        <w:trPr>
          <w:trHeight w:val="283"/>
        </w:trPr>
        <w:tc>
          <w:tcPr>
            <w:tcW w:w="2694" w:type="dxa"/>
          </w:tcPr>
          <w:p w14:paraId="38B55ACB" w14:textId="77777777" w:rsidR="002C220B" w:rsidRPr="000F08BA" w:rsidRDefault="002C220B" w:rsidP="00CF1BD1">
            <w:pPr>
              <w:ind w:firstLine="0"/>
              <w:rPr>
                <w:rFonts w:ascii="Times New Roman" w:hAnsi="Times New Roman" w:cs="Times New Roman"/>
                <w:sz w:val="20"/>
                <w:szCs w:val="20"/>
              </w:rPr>
            </w:pPr>
            <w:r w:rsidRPr="000F08BA">
              <w:rPr>
                <w:rFonts w:ascii="Times New Roman" w:hAnsi="Times New Roman" w:cs="Times New Roman"/>
                <w:sz w:val="20"/>
                <w:szCs w:val="20"/>
              </w:rPr>
              <w:t>C18:1 n-9</w:t>
            </w:r>
          </w:p>
        </w:tc>
        <w:tc>
          <w:tcPr>
            <w:tcW w:w="1559" w:type="dxa"/>
          </w:tcPr>
          <w:p w14:paraId="2068E84D" w14:textId="77777777" w:rsidR="002C220B" w:rsidRPr="000F08BA" w:rsidRDefault="002C220B" w:rsidP="00CF1BD1">
            <w:pPr>
              <w:ind w:firstLine="0"/>
              <w:rPr>
                <w:rFonts w:ascii="Times New Roman" w:hAnsi="Times New Roman" w:cs="Times New Roman"/>
                <w:sz w:val="20"/>
                <w:szCs w:val="20"/>
              </w:rPr>
            </w:pPr>
            <w:r w:rsidRPr="000F08BA">
              <w:rPr>
                <w:rFonts w:ascii="Times New Roman" w:hAnsi="Times New Roman" w:cs="Times New Roman"/>
                <w:sz w:val="20"/>
                <w:szCs w:val="20"/>
              </w:rPr>
              <w:t>1.56</w:t>
            </w:r>
          </w:p>
        </w:tc>
        <w:tc>
          <w:tcPr>
            <w:tcW w:w="1559" w:type="dxa"/>
          </w:tcPr>
          <w:p w14:paraId="73A4A18B" w14:textId="77777777" w:rsidR="002C220B" w:rsidRPr="000F08BA" w:rsidRDefault="002C220B" w:rsidP="00CF1BD1">
            <w:pPr>
              <w:ind w:firstLine="0"/>
              <w:rPr>
                <w:rFonts w:ascii="Times New Roman" w:hAnsi="Times New Roman" w:cs="Times New Roman"/>
                <w:sz w:val="20"/>
                <w:szCs w:val="20"/>
              </w:rPr>
            </w:pPr>
            <w:r w:rsidRPr="000F08BA">
              <w:rPr>
                <w:rFonts w:ascii="Times New Roman" w:hAnsi="Times New Roman" w:cs="Times New Roman"/>
                <w:sz w:val="20"/>
                <w:szCs w:val="20"/>
              </w:rPr>
              <w:t>1.29</w:t>
            </w:r>
          </w:p>
        </w:tc>
        <w:tc>
          <w:tcPr>
            <w:tcW w:w="1418" w:type="dxa"/>
          </w:tcPr>
          <w:p w14:paraId="0DD64DF5" w14:textId="77777777" w:rsidR="002C220B" w:rsidRPr="000F08BA" w:rsidRDefault="002C220B" w:rsidP="00CF1BD1">
            <w:pPr>
              <w:ind w:firstLine="0"/>
              <w:rPr>
                <w:rFonts w:ascii="Times New Roman" w:hAnsi="Times New Roman" w:cs="Times New Roman"/>
                <w:sz w:val="20"/>
                <w:szCs w:val="20"/>
              </w:rPr>
            </w:pPr>
            <w:r w:rsidRPr="000F08BA">
              <w:rPr>
                <w:rFonts w:ascii="Times New Roman" w:hAnsi="Times New Roman" w:cs="Times New Roman"/>
                <w:sz w:val="20"/>
                <w:szCs w:val="20"/>
              </w:rPr>
              <w:t>1.17</w:t>
            </w:r>
          </w:p>
        </w:tc>
        <w:tc>
          <w:tcPr>
            <w:tcW w:w="1264" w:type="dxa"/>
          </w:tcPr>
          <w:p w14:paraId="7179583D" w14:textId="77777777" w:rsidR="002C220B" w:rsidRPr="000F08BA" w:rsidRDefault="002C220B" w:rsidP="00CF1BD1">
            <w:pPr>
              <w:ind w:firstLine="0"/>
              <w:rPr>
                <w:rFonts w:ascii="Times New Roman" w:hAnsi="Times New Roman" w:cs="Times New Roman"/>
                <w:sz w:val="20"/>
                <w:szCs w:val="20"/>
              </w:rPr>
            </w:pPr>
            <w:r w:rsidRPr="000F08BA">
              <w:rPr>
                <w:rFonts w:ascii="Times New Roman" w:hAnsi="Times New Roman" w:cs="Times New Roman"/>
                <w:sz w:val="20"/>
                <w:szCs w:val="20"/>
              </w:rPr>
              <w:t>1.01</w:t>
            </w:r>
          </w:p>
        </w:tc>
      </w:tr>
      <w:tr w:rsidR="002C220B" w:rsidRPr="000F08BA" w14:paraId="13E8F91C" w14:textId="77777777" w:rsidTr="00CF1BD1">
        <w:trPr>
          <w:trHeight w:val="283"/>
        </w:trPr>
        <w:tc>
          <w:tcPr>
            <w:tcW w:w="2694" w:type="dxa"/>
          </w:tcPr>
          <w:p w14:paraId="0F186BDA" w14:textId="77777777" w:rsidR="002C220B" w:rsidRPr="000F08BA" w:rsidRDefault="002C220B" w:rsidP="00CF1BD1">
            <w:pPr>
              <w:ind w:firstLine="0"/>
              <w:rPr>
                <w:rFonts w:ascii="Times New Roman" w:hAnsi="Times New Roman" w:cs="Times New Roman"/>
                <w:sz w:val="20"/>
                <w:szCs w:val="20"/>
              </w:rPr>
            </w:pPr>
            <w:r w:rsidRPr="000F08BA">
              <w:rPr>
                <w:rFonts w:ascii="Times New Roman" w:hAnsi="Times New Roman" w:cs="Times New Roman"/>
                <w:sz w:val="20"/>
                <w:szCs w:val="20"/>
              </w:rPr>
              <w:t>C18:2 n-6</w:t>
            </w:r>
          </w:p>
        </w:tc>
        <w:tc>
          <w:tcPr>
            <w:tcW w:w="1559" w:type="dxa"/>
          </w:tcPr>
          <w:p w14:paraId="36EE4697" w14:textId="77777777" w:rsidR="002C220B" w:rsidRPr="000F08BA" w:rsidRDefault="002C220B" w:rsidP="00CF1BD1">
            <w:pPr>
              <w:ind w:firstLine="0"/>
              <w:rPr>
                <w:rFonts w:ascii="Times New Roman" w:hAnsi="Times New Roman" w:cs="Times New Roman"/>
                <w:sz w:val="20"/>
                <w:szCs w:val="20"/>
              </w:rPr>
            </w:pPr>
            <w:r w:rsidRPr="000F08BA">
              <w:rPr>
                <w:rFonts w:ascii="Times New Roman" w:hAnsi="Times New Roman" w:cs="Times New Roman"/>
                <w:sz w:val="20"/>
                <w:szCs w:val="20"/>
              </w:rPr>
              <w:t>1.96</w:t>
            </w:r>
          </w:p>
        </w:tc>
        <w:tc>
          <w:tcPr>
            <w:tcW w:w="1559" w:type="dxa"/>
          </w:tcPr>
          <w:p w14:paraId="6E16D1C4" w14:textId="77777777" w:rsidR="002C220B" w:rsidRPr="000F08BA" w:rsidRDefault="002C220B" w:rsidP="00CF1BD1">
            <w:pPr>
              <w:ind w:firstLine="0"/>
              <w:rPr>
                <w:rFonts w:ascii="Times New Roman" w:hAnsi="Times New Roman" w:cs="Times New Roman"/>
                <w:sz w:val="20"/>
                <w:szCs w:val="20"/>
              </w:rPr>
            </w:pPr>
            <w:r w:rsidRPr="000F08BA">
              <w:rPr>
                <w:rFonts w:ascii="Times New Roman" w:hAnsi="Times New Roman" w:cs="Times New Roman"/>
                <w:sz w:val="20"/>
                <w:szCs w:val="20"/>
              </w:rPr>
              <w:t>2.10</w:t>
            </w:r>
          </w:p>
        </w:tc>
        <w:tc>
          <w:tcPr>
            <w:tcW w:w="1418" w:type="dxa"/>
          </w:tcPr>
          <w:p w14:paraId="7C7A2DE8" w14:textId="77777777" w:rsidR="002C220B" w:rsidRPr="000F08BA" w:rsidRDefault="002C220B" w:rsidP="00CF1BD1">
            <w:pPr>
              <w:ind w:firstLine="0"/>
              <w:rPr>
                <w:rFonts w:ascii="Times New Roman" w:hAnsi="Times New Roman" w:cs="Times New Roman"/>
                <w:sz w:val="20"/>
                <w:szCs w:val="20"/>
              </w:rPr>
            </w:pPr>
            <w:r w:rsidRPr="000F08BA">
              <w:rPr>
                <w:rFonts w:ascii="Times New Roman" w:hAnsi="Times New Roman" w:cs="Times New Roman"/>
                <w:sz w:val="20"/>
                <w:szCs w:val="20"/>
              </w:rPr>
              <w:t>2.23</w:t>
            </w:r>
          </w:p>
        </w:tc>
        <w:tc>
          <w:tcPr>
            <w:tcW w:w="1264" w:type="dxa"/>
          </w:tcPr>
          <w:p w14:paraId="76401816" w14:textId="77777777" w:rsidR="002C220B" w:rsidRPr="000F08BA" w:rsidRDefault="002C220B" w:rsidP="00CF1BD1">
            <w:pPr>
              <w:ind w:firstLine="0"/>
              <w:rPr>
                <w:rFonts w:ascii="Times New Roman" w:hAnsi="Times New Roman" w:cs="Times New Roman"/>
                <w:sz w:val="20"/>
                <w:szCs w:val="20"/>
              </w:rPr>
            </w:pPr>
            <w:r w:rsidRPr="000F08BA">
              <w:rPr>
                <w:rFonts w:ascii="Times New Roman" w:hAnsi="Times New Roman" w:cs="Times New Roman"/>
                <w:sz w:val="20"/>
                <w:szCs w:val="20"/>
              </w:rPr>
              <w:t>2.35</w:t>
            </w:r>
          </w:p>
        </w:tc>
      </w:tr>
      <w:tr w:rsidR="002C220B" w:rsidRPr="000F08BA" w14:paraId="1DF6DD95" w14:textId="77777777" w:rsidTr="00CF1BD1">
        <w:trPr>
          <w:trHeight w:val="283"/>
        </w:trPr>
        <w:tc>
          <w:tcPr>
            <w:tcW w:w="2694" w:type="dxa"/>
          </w:tcPr>
          <w:p w14:paraId="6BA9570C" w14:textId="77777777" w:rsidR="002C220B" w:rsidRPr="000F08BA" w:rsidRDefault="002C220B" w:rsidP="00CF1BD1">
            <w:pPr>
              <w:ind w:firstLine="0"/>
              <w:rPr>
                <w:rFonts w:ascii="Times New Roman" w:hAnsi="Times New Roman" w:cs="Times New Roman"/>
                <w:sz w:val="20"/>
                <w:szCs w:val="20"/>
              </w:rPr>
            </w:pPr>
            <w:r w:rsidRPr="000F08BA">
              <w:rPr>
                <w:rFonts w:ascii="Times New Roman" w:hAnsi="Times New Roman" w:cs="Times New Roman"/>
                <w:sz w:val="20"/>
                <w:szCs w:val="20"/>
              </w:rPr>
              <w:t xml:space="preserve">C20:2 n-6 </w:t>
            </w:r>
          </w:p>
        </w:tc>
        <w:tc>
          <w:tcPr>
            <w:tcW w:w="1559" w:type="dxa"/>
          </w:tcPr>
          <w:p w14:paraId="5A7D6A2F" w14:textId="77777777" w:rsidR="002C220B" w:rsidRPr="000F08BA" w:rsidRDefault="002C220B" w:rsidP="00CF1BD1">
            <w:pPr>
              <w:ind w:firstLine="0"/>
              <w:rPr>
                <w:rFonts w:ascii="Times New Roman" w:hAnsi="Times New Roman" w:cs="Times New Roman"/>
                <w:sz w:val="20"/>
                <w:szCs w:val="20"/>
              </w:rPr>
            </w:pPr>
            <w:r w:rsidRPr="000F08BA">
              <w:rPr>
                <w:rFonts w:ascii="Times New Roman" w:hAnsi="Times New Roman" w:cs="Times New Roman"/>
                <w:sz w:val="20"/>
                <w:szCs w:val="20"/>
              </w:rPr>
              <w:t>0.01</w:t>
            </w:r>
          </w:p>
        </w:tc>
        <w:tc>
          <w:tcPr>
            <w:tcW w:w="1559" w:type="dxa"/>
          </w:tcPr>
          <w:p w14:paraId="185F6C9C" w14:textId="77777777" w:rsidR="002C220B" w:rsidRPr="000F08BA" w:rsidRDefault="002C220B" w:rsidP="00CF1BD1">
            <w:pPr>
              <w:ind w:firstLine="0"/>
              <w:rPr>
                <w:rFonts w:ascii="Times New Roman" w:hAnsi="Times New Roman" w:cs="Times New Roman"/>
                <w:sz w:val="20"/>
                <w:szCs w:val="20"/>
              </w:rPr>
            </w:pPr>
            <w:r w:rsidRPr="000F08BA">
              <w:rPr>
                <w:rFonts w:ascii="Times New Roman" w:hAnsi="Times New Roman" w:cs="Times New Roman"/>
                <w:sz w:val="20"/>
                <w:szCs w:val="20"/>
              </w:rPr>
              <w:t>0.01</w:t>
            </w:r>
          </w:p>
        </w:tc>
        <w:tc>
          <w:tcPr>
            <w:tcW w:w="1418" w:type="dxa"/>
          </w:tcPr>
          <w:p w14:paraId="1FD666DA" w14:textId="77777777" w:rsidR="002C220B" w:rsidRPr="000F08BA" w:rsidRDefault="002C220B" w:rsidP="00CF1BD1">
            <w:pPr>
              <w:ind w:firstLine="0"/>
              <w:rPr>
                <w:rFonts w:ascii="Times New Roman" w:hAnsi="Times New Roman" w:cs="Times New Roman"/>
                <w:sz w:val="20"/>
                <w:szCs w:val="20"/>
              </w:rPr>
            </w:pPr>
            <w:r w:rsidRPr="000F08BA">
              <w:rPr>
                <w:rFonts w:ascii="Times New Roman" w:hAnsi="Times New Roman" w:cs="Times New Roman"/>
                <w:sz w:val="20"/>
                <w:szCs w:val="20"/>
              </w:rPr>
              <w:t>0.01</w:t>
            </w:r>
          </w:p>
        </w:tc>
        <w:tc>
          <w:tcPr>
            <w:tcW w:w="1264" w:type="dxa"/>
          </w:tcPr>
          <w:p w14:paraId="7F348C4A" w14:textId="77777777" w:rsidR="002C220B" w:rsidRPr="000F08BA" w:rsidRDefault="002C220B" w:rsidP="00CF1BD1">
            <w:pPr>
              <w:ind w:firstLine="0"/>
              <w:rPr>
                <w:rFonts w:ascii="Times New Roman" w:hAnsi="Times New Roman" w:cs="Times New Roman"/>
                <w:sz w:val="20"/>
                <w:szCs w:val="20"/>
              </w:rPr>
            </w:pPr>
            <w:r w:rsidRPr="000F08BA">
              <w:rPr>
                <w:rFonts w:ascii="Times New Roman" w:hAnsi="Times New Roman" w:cs="Times New Roman"/>
                <w:sz w:val="20"/>
                <w:szCs w:val="20"/>
              </w:rPr>
              <w:t>0.01</w:t>
            </w:r>
          </w:p>
        </w:tc>
      </w:tr>
      <w:tr w:rsidR="002C220B" w:rsidRPr="000F08BA" w14:paraId="149D3912" w14:textId="77777777" w:rsidTr="00CF1BD1">
        <w:trPr>
          <w:trHeight w:val="283"/>
        </w:trPr>
        <w:tc>
          <w:tcPr>
            <w:tcW w:w="2694" w:type="dxa"/>
          </w:tcPr>
          <w:p w14:paraId="229F69C8" w14:textId="77777777" w:rsidR="002C220B" w:rsidRPr="000F08BA" w:rsidRDefault="002C220B" w:rsidP="00CF1BD1">
            <w:pPr>
              <w:ind w:firstLine="0"/>
              <w:rPr>
                <w:rFonts w:ascii="Times New Roman" w:hAnsi="Times New Roman" w:cs="Times New Roman"/>
                <w:sz w:val="20"/>
                <w:szCs w:val="20"/>
              </w:rPr>
            </w:pPr>
            <w:r w:rsidRPr="000F08BA">
              <w:rPr>
                <w:rFonts w:ascii="Times New Roman" w:hAnsi="Times New Roman" w:cs="Times New Roman"/>
                <w:sz w:val="20"/>
                <w:szCs w:val="20"/>
              </w:rPr>
              <w:t xml:space="preserve">C22:2 n-6 </w:t>
            </w:r>
          </w:p>
        </w:tc>
        <w:tc>
          <w:tcPr>
            <w:tcW w:w="1559" w:type="dxa"/>
          </w:tcPr>
          <w:p w14:paraId="58A9F087" w14:textId="77777777" w:rsidR="002C220B" w:rsidRPr="000F08BA" w:rsidRDefault="002C220B" w:rsidP="00CF1BD1">
            <w:pPr>
              <w:ind w:firstLine="0"/>
              <w:rPr>
                <w:rFonts w:ascii="Times New Roman" w:hAnsi="Times New Roman" w:cs="Times New Roman"/>
                <w:sz w:val="20"/>
                <w:szCs w:val="20"/>
              </w:rPr>
            </w:pPr>
            <w:r w:rsidRPr="000F08BA">
              <w:rPr>
                <w:rFonts w:ascii="Times New Roman" w:hAnsi="Times New Roman" w:cs="Times New Roman"/>
                <w:sz w:val="20"/>
                <w:szCs w:val="20"/>
              </w:rPr>
              <w:t>0.03</w:t>
            </w:r>
          </w:p>
        </w:tc>
        <w:tc>
          <w:tcPr>
            <w:tcW w:w="1559" w:type="dxa"/>
          </w:tcPr>
          <w:p w14:paraId="0A7D40D7" w14:textId="77777777" w:rsidR="002C220B" w:rsidRPr="000F08BA" w:rsidRDefault="002C220B" w:rsidP="00CF1BD1">
            <w:pPr>
              <w:ind w:firstLine="0"/>
              <w:rPr>
                <w:rFonts w:ascii="Times New Roman" w:hAnsi="Times New Roman" w:cs="Times New Roman"/>
                <w:sz w:val="20"/>
                <w:szCs w:val="20"/>
              </w:rPr>
            </w:pPr>
            <w:r w:rsidRPr="000F08BA">
              <w:rPr>
                <w:rFonts w:ascii="Times New Roman" w:hAnsi="Times New Roman" w:cs="Times New Roman"/>
                <w:sz w:val="20"/>
                <w:szCs w:val="20"/>
              </w:rPr>
              <w:t>0.05</w:t>
            </w:r>
          </w:p>
        </w:tc>
        <w:tc>
          <w:tcPr>
            <w:tcW w:w="1418" w:type="dxa"/>
          </w:tcPr>
          <w:p w14:paraId="022D2AC3" w14:textId="77777777" w:rsidR="002C220B" w:rsidRPr="000F08BA" w:rsidRDefault="002C220B" w:rsidP="00CF1BD1">
            <w:pPr>
              <w:ind w:firstLine="0"/>
              <w:rPr>
                <w:rFonts w:ascii="Times New Roman" w:hAnsi="Times New Roman" w:cs="Times New Roman"/>
                <w:sz w:val="20"/>
                <w:szCs w:val="20"/>
              </w:rPr>
            </w:pPr>
            <w:r w:rsidRPr="000F08BA">
              <w:rPr>
                <w:rFonts w:ascii="Times New Roman" w:hAnsi="Times New Roman" w:cs="Times New Roman"/>
                <w:sz w:val="20"/>
                <w:szCs w:val="20"/>
              </w:rPr>
              <w:t>0.05</w:t>
            </w:r>
          </w:p>
        </w:tc>
        <w:tc>
          <w:tcPr>
            <w:tcW w:w="1264" w:type="dxa"/>
          </w:tcPr>
          <w:p w14:paraId="19CE263A" w14:textId="77777777" w:rsidR="002C220B" w:rsidRPr="000F08BA" w:rsidRDefault="002C220B" w:rsidP="00CF1BD1">
            <w:pPr>
              <w:ind w:firstLine="0"/>
              <w:rPr>
                <w:rFonts w:ascii="Times New Roman" w:hAnsi="Times New Roman" w:cs="Times New Roman"/>
                <w:sz w:val="20"/>
                <w:szCs w:val="20"/>
              </w:rPr>
            </w:pPr>
            <w:r w:rsidRPr="000F08BA">
              <w:rPr>
                <w:rFonts w:ascii="Times New Roman" w:hAnsi="Times New Roman" w:cs="Times New Roman"/>
                <w:sz w:val="20"/>
                <w:szCs w:val="20"/>
              </w:rPr>
              <w:t>0.06</w:t>
            </w:r>
          </w:p>
        </w:tc>
      </w:tr>
      <w:tr w:rsidR="002C220B" w:rsidRPr="000F08BA" w14:paraId="64F691D5" w14:textId="77777777" w:rsidTr="00CF1BD1">
        <w:trPr>
          <w:trHeight w:val="283"/>
        </w:trPr>
        <w:tc>
          <w:tcPr>
            <w:tcW w:w="2694" w:type="dxa"/>
          </w:tcPr>
          <w:p w14:paraId="6EA32248" w14:textId="77777777" w:rsidR="002C220B" w:rsidRPr="000F08BA" w:rsidRDefault="002C220B" w:rsidP="00CF1BD1">
            <w:pPr>
              <w:ind w:firstLine="0"/>
              <w:rPr>
                <w:rFonts w:ascii="Times New Roman" w:hAnsi="Times New Roman" w:cs="Times New Roman"/>
                <w:sz w:val="20"/>
                <w:szCs w:val="20"/>
              </w:rPr>
            </w:pPr>
            <w:r w:rsidRPr="000F08BA">
              <w:rPr>
                <w:rFonts w:ascii="Times New Roman" w:hAnsi="Times New Roman" w:cs="Times New Roman"/>
                <w:sz w:val="20"/>
                <w:szCs w:val="20"/>
              </w:rPr>
              <w:t xml:space="preserve">C22:4 n-6 </w:t>
            </w:r>
          </w:p>
        </w:tc>
        <w:tc>
          <w:tcPr>
            <w:tcW w:w="1559" w:type="dxa"/>
          </w:tcPr>
          <w:p w14:paraId="03670D96" w14:textId="77777777" w:rsidR="002C220B" w:rsidRPr="000F08BA" w:rsidRDefault="002C220B" w:rsidP="00CF1BD1">
            <w:pPr>
              <w:ind w:firstLine="0"/>
              <w:rPr>
                <w:rFonts w:ascii="Times New Roman" w:hAnsi="Times New Roman" w:cs="Times New Roman"/>
                <w:sz w:val="20"/>
                <w:szCs w:val="20"/>
              </w:rPr>
            </w:pPr>
            <w:r w:rsidRPr="000F08BA">
              <w:rPr>
                <w:rFonts w:ascii="Times New Roman" w:hAnsi="Times New Roman" w:cs="Times New Roman"/>
                <w:sz w:val="20"/>
                <w:szCs w:val="20"/>
              </w:rPr>
              <w:t>0.01</w:t>
            </w:r>
          </w:p>
        </w:tc>
        <w:tc>
          <w:tcPr>
            <w:tcW w:w="1559" w:type="dxa"/>
          </w:tcPr>
          <w:p w14:paraId="2380D67C" w14:textId="77777777" w:rsidR="002C220B" w:rsidRPr="000F08BA" w:rsidRDefault="002C220B" w:rsidP="00CF1BD1">
            <w:pPr>
              <w:ind w:firstLine="0"/>
              <w:rPr>
                <w:rFonts w:ascii="Times New Roman" w:hAnsi="Times New Roman" w:cs="Times New Roman"/>
                <w:sz w:val="20"/>
                <w:szCs w:val="20"/>
              </w:rPr>
            </w:pPr>
            <w:r w:rsidRPr="000F08BA">
              <w:rPr>
                <w:rFonts w:ascii="Times New Roman" w:hAnsi="Times New Roman" w:cs="Times New Roman"/>
                <w:sz w:val="20"/>
                <w:szCs w:val="20"/>
              </w:rPr>
              <w:t>0.01</w:t>
            </w:r>
          </w:p>
        </w:tc>
        <w:tc>
          <w:tcPr>
            <w:tcW w:w="1418" w:type="dxa"/>
          </w:tcPr>
          <w:p w14:paraId="20B12638" w14:textId="77777777" w:rsidR="002C220B" w:rsidRPr="000F08BA" w:rsidRDefault="002C220B" w:rsidP="00CF1BD1">
            <w:pPr>
              <w:ind w:firstLine="0"/>
              <w:rPr>
                <w:rFonts w:ascii="Times New Roman" w:hAnsi="Times New Roman" w:cs="Times New Roman"/>
                <w:sz w:val="20"/>
                <w:szCs w:val="20"/>
              </w:rPr>
            </w:pPr>
            <w:r w:rsidRPr="000F08BA">
              <w:rPr>
                <w:rFonts w:ascii="Times New Roman" w:hAnsi="Times New Roman" w:cs="Times New Roman"/>
                <w:sz w:val="20"/>
                <w:szCs w:val="20"/>
              </w:rPr>
              <w:t>0.01</w:t>
            </w:r>
          </w:p>
        </w:tc>
        <w:tc>
          <w:tcPr>
            <w:tcW w:w="1264" w:type="dxa"/>
          </w:tcPr>
          <w:p w14:paraId="4713FDA6" w14:textId="77777777" w:rsidR="002C220B" w:rsidRPr="000F08BA" w:rsidRDefault="002C220B" w:rsidP="00CF1BD1">
            <w:pPr>
              <w:ind w:firstLine="0"/>
              <w:rPr>
                <w:rFonts w:ascii="Times New Roman" w:hAnsi="Times New Roman" w:cs="Times New Roman"/>
                <w:sz w:val="20"/>
                <w:szCs w:val="20"/>
              </w:rPr>
            </w:pPr>
            <w:r w:rsidRPr="000F08BA">
              <w:rPr>
                <w:rFonts w:ascii="Times New Roman" w:hAnsi="Times New Roman" w:cs="Times New Roman"/>
                <w:sz w:val="20"/>
                <w:szCs w:val="20"/>
              </w:rPr>
              <w:t>0.01</w:t>
            </w:r>
          </w:p>
        </w:tc>
      </w:tr>
      <w:tr w:rsidR="002C220B" w:rsidRPr="000F08BA" w14:paraId="1AF6A32F" w14:textId="77777777" w:rsidTr="00CF1BD1">
        <w:trPr>
          <w:trHeight w:val="283"/>
        </w:trPr>
        <w:tc>
          <w:tcPr>
            <w:tcW w:w="2694" w:type="dxa"/>
          </w:tcPr>
          <w:p w14:paraId="624591FC" w14:textId="77777777" w:rsidR="002C220B" w:rsidRPr="000F08BA" w:rsidRDefault="002C220B" w:rsidP="00CF1BD1">
            <w:pPr>
              <w:ind w:firstLine="0"/>
              <w:rPr>
                <w:rFonts w:ascii="Times New Roman" w:hAnsi="Times New Roman" w:cs="Times New Roman"/>
                <w:sz w:val="20"/>
                <w:szCs w:val="20"/>
              </w:rPr>
            </w:pPr>
            <w:r w:rsidRPr="000F08BA">
              <w:rPr>
                <w:rFonts w:ascii="Times New Roman" w:hAnsi="Times New Roman" w:cs="Times New Roman"/>
                <w:sz w:val="20"/>
                <w:szCs w:val="20"/>
              </w:rPr>
              <w:t>C18:3 n-3</w:t>
            </w:r>
          </w:p>
        </w:tc>
        <w:tc>
          <w:tcPr>
            <w:tcW w:w="1559" w:type="dxa"/>
          </w:tcPr>
          <w:p w14:paraId="21FE692F" w14:textId="77777777" w:rsidR="002C220B" w:rsidRPr="000F08BA" w:rsidRDefault="002C220B" w:rsidP="00CF1BD1">
            <w:pPr>
              <w:ind w:firstLine="0"/>
              <w:rPr>
                <w:rFonts w:ascii="Times New Roman" w:hAnsi="Times New Roman" w:cs="Times New Roman"/>
                <w:color w:val="EE0000"/>
                <w:sz w:val="20"/>
                <w:szCs w:val="20"/>
              </w:rPr>
            </w:pPr>
            <w:r w:rsidRPr="000F08BA">
              <w:rPr>
                <w:rFonts w:ascii="Times New Roman" w:hAnsi="Times New Roman" w:cs="Times New Roman"/>
                <w:sz w:val="20"/>
                <w:szCs w:val="20"/>
              </w:rPr>
              <w:t>nd</w:t>
            </w:r>
            <w:r w:rsidRPr="000F08BA">
              <w:rPr>
                <w:rFonts w:ascii="Times New Roman" w:hAnsi="Times New Roman" w:cs="Times New Roman"/>
                <w:sz w:val="20"/>
                <w:szCs w:val="20"/>
                <w:vertAlign w:val="superscript"/>
              </w:rPr>
              <w:t>6</w:t>
            </w:r>
          </w:p>
        </w:tc>
        <w:tc>
          <w:tcPr>
            <w:tcW w:w="1559" w:type="dxa"/>
          </w:tcPr>
          <w:p w14:paraId="3815F47C" w14:textId="77777777" w:rsidR="002C220B" w:rsidRPr="000F08BA" w:rsidRDefault="002C220B" w:rsidP="00CF1BD1">
            <w:pPr>
              <w:ind w:firstLine="0"/>
              <w:rPr>
                <w:rFonts w:ascii="Times New Roman" w:hAnsi="Times New Roman" w:cs="Times New Roman"/>
                <w:sz w:val="20"/>
                <w:szCs w:val="20"/>
              </w:rPr>
            </w:pPr>
            <w:r w:rsidRPr="000F08BA">
              <w:rPr>
                <w:rFonts w:ascii="Times New Roman" w:hAnsi="Times New Roman" w:cs="Times New Roman"/>
                <w:sz w:val="20"/>
                <w:szCs w:val="20"/>
              </w:rPr>
              <w:t>0.02</w:t>
            </w:r>
          </w:p>
        </w:tc>
        <w:tc>
          <w:tcPr>
            <w:tcW w:w="1418" w:type="dxa"/>
          </w:tcPr>
          <w:p w14:paraId="3D510CAB" w14:textId="77777777" w:rsidR="002C220B" w:rsidRPr="000F08BA" w:rsidRDefault="002C220B" w:rsidP="00CF1BD1">
            <w:pPr>
              <w:ind w:firstLine="0"/>
              <w:rPr>
                <w:rFonts w:ascii="Times New Roman" w:hAnsi="Times New Roman" w:cs="Times New Roman"/>
                <w:sz w:val="20"/>
                <w:szCs w:val="20"/>
              </w:rPr>
            </w:pPr>
            <w:r w:rsidRPr="000F08BA">
              <w:rPr>
                <w:rFonts w:ascii="Times New Roman" w:hAnsi="Times New Roman" w:cs="Times New Roman"/>
                <w:sz w:val="20"/>
                <w:szCs w:val="20"/>
              </w:rPr>
              <w:t>0.03</w:t>
            </w:r>
          </w:p>
        </w:tc>
        <w:tc>
          <w:tcPr>
            <w:tcW w:w="1264" w:type="dxa"/>
          </w:tcPr>
          <w:p w14:paraId="695FCADE" w14:textId="77777777" w:rsidR="002C220B" w:rsidRPr="000F08BA" w:rsidRDefault="002C220B" w:rsidP="00CF1BD1">
            <w:pPr>
              <w:ind w:firstLine="0"/>
              <w:rPr>
                <w:rFonts w:ascii="Times New Roman" w:hAnsi="Times New Roman" w:cs="Times New Roman"/>
                <w:sz w:val="20"/>
                <w:szCs w:val="20"/>
              </w:rPr>
            </w:pPr>
            <w:r w:rsidRPr="000F08BA">
              <w:rPr>
                <w:rFonts w:ascii="Times New Roman" w:hAnsi="Times New Roman" w:cs="Times New Roman"/>
                <w:sz w:val="20"/>
                <w:szCs w:val="20"/>
              </w:rPr>
              <w:t>0.03</w:t>
            </w:r>
          </w:p>
        </w:tc>
      </w:tr>
      <w:tr w:rsidR="002C220B" w:rsidRPr="000F08BA" w14:paraId="4C34A866" w14:textId="77777777" w:rsidTr="00CF1BD1">
        <w:trPr>
          <w:trHeight w:val="283"/>
        </w:trPr>
        <w:tc>
          <w:tcPr>
            <w:tcW w:w="2694" w:type="dxa"/>
          </w:tcPr>
          <w:p w14:paraId="02DEF135" w14:textId="77777777" w:rsidR="002C220B" w:rsidRPr="000F08BA" w:rsidRDefault="002C220B" w:rsidP="00CF1BD1">
            <w:pPr>
              <w:ind w:firstLine="0"/>
              <w:rPr>
                <w:rFonts w:ascii="Times New Roman" w:hAnsi="Times New Roman" w:cs="Times New Roman"/>
                <w:sz w:val="20"/>
                <w:szCs w:val="20"/>
              </w:rPr>
            </w:pPr>
            <w:r w:rsidRPr="000F08BA">
              <w:rPr>
                <w:rFonts w:ascii="Times New Roman" w:hAnsi="Times New Roman" w:cs="Times New Roman"/>
                <w:sz w:val="20"/>
                <w:szCs w:val="20"/>
              </w:rPr>
              <w:t>C20:5 n-3</w:t>
            </w:r>
          </w:p>
        </w:tc>
        <w:tc>
          <w:tcPr>
            <w:tcW w:w="1559" w:type="dxa"/>
          </w:tcPr>
          <w:p w14:paraId="3DD83B65" w14:textId="77777777" w:rsidR="002C220B" w:rsidRPr="000F08BA" w:rsidRDefault="002C220B" w:rsidP="00CF1BD1">
            <w:pPr>
              <w:ind w:firstLine="0"/>
              <w:rPr>
                <w:rFonts w:ascii="Times New Roman" w:hAnsi="Times New Roman" w:cs="Times New Roman"/>
                <w:sz w:val="20"/>
                <w:szCs w:val="20"/>
              </w:rPr>
            </w:pPr>
            <w:proofErr w:type="spellStart"/>
            <w:r w:rsidRPr="000F08BA">
              <w:rPr>
                <w:rFonts w:ascii="Times New Roman" w:hAnsi="Times New Roman" w:cs="Times New Roman"/>
                <w:sz w:val="20"/>
                <w:szCs w:val="20"/>
              </w:rPr>
              <w:t>nd</w:t>
            </w:r>
            <w:proofErr w:type="spellEnd"/>
          </w:p>
        </w:tc>
        <w:tc>
          <w:tcPr>
            <w:tcW w:w="1559" w:type="dxa"/>
          </w:tcPr>
          <w:p w14:paraId="2B6B73ED" w14:textId="77777777" w:rsidR="002C220B" w:rsidRPr="000F08BA" w:rsidRDefault="002C220B" w:rsidP="00CF1BD1">
            <w:pPr>
              <w:ind w:firstLine="0"/>
              <w:rPr>
                <w:rFonts w:ascii="Times New Roman" w:hAnsi="Times New Roman" w:cs="Times New Roman"/>
                <w:sz w:val="20"/>
                <w:szCs w:val="20"/>
              </w:rPr>
            </w:pPr>
            <w:proofErr w:type="spellStart"/>
            <w:r w:rsidRPr="000F08BA">
              <w:rPr>
                <w:rFonts w:ascii="Times New Roman" w:hAnsi="Times New Roman" w:cs="Times New Roman"/>
                <w:sz w:val="20"/>
                <w:szCs w:val="20"/>
              </w:rPr>
              <w:t>nd</w:t>
            </w:r>
            <w:proofErr w:type="spellEnd"/>
          </w:p>
        </w:tc>
        <w:tc>
          <w:tcPr>
            <w:tcW w:w="1418" w:type="dxa"/>
          </w:tcPr>
          <w:p w14:paraId="544B1A98" w14:textId="77777777" w:rsidR="002C220B" w:rsidRPr="000F08BA" w:rsidRDefault="002C220B" w:rsidP="00CF1BD1">
            <w:pPr>
              <w:ind w:firstLine="0"/>
              <w:rPr>
                <w:rFonts w:ascii="Times New Roman" w:hAnsi="Times New Roman" w:cs="Times New Roman"/>
                <w:sz w:val="20"/>
                <w:szCs w:val="20"/>
              </w:rPr>
            </w:pPr>
            <w:proofErr w:type="spellStart"/>
            <w:r w:rsidRPr="000F08BA">
              <w:rPr>
                <w:rFonts w:ascii="Times New Roman" w:hAnsi="Times New Roman" w:cs="Times New Roman"/>
                <w:sz w:val="20"/>
                <w:szCs w:val="20"/>
              </w:rPr>
              <w:t>nd</w:t>
            </w:r>
            <w:proofErr w:type="spellEnd"/>
          </w:p>
        </w:tc>
        <w:tc>
          <w:tcPr>
            <w:tcW w:w="1264" w:type="dxa"/>
          </w:tcPr>
          <w:p w14:paraId="60482EB4" w14:textId="77777777" w:rsidR="002C220B" w:rsidRPr="000F08BA" w:rsidRDefault="002C220B" w:rsidP="00CF1BD1">
            <w:pPr>
              <w:ind w:firstLine="0"/>
              <w:rPr>
                <w:rFonts w:ascii="Times New Roman" w:hAnsi="Times New Roman" w:cs="Times New Roman"/>
                <w:sz w:val="20"/>
                <w:szCs w:val="20"/>
              </w:rPr>
            </w:pPr>
            <w:proofErr w:type="spellStart"/>
            <w:r w:rsidRPr="000F08BA">
              <w:rPr>
                <w:rFonts w:ascii="Times New Roman" w:hAnsi="Times New Roman" w:cs="Times New Roman"/>
                <w:sz w:val="20"/>
                <w:szCs w:val="20"/>
              </w:rPr>
              <w:t>nd</w:t>
            </w:r>
            <w:proofErr w:type="spellEnd"/>
          </w:p>
        </w:tc>
      </w:tr>
      <w:tr w:rsidR="002C220B" w:rsidRPr="000F08BA" w14:paraId="1DD39F44" w14:textId="77777777" w:rsidTr="00CF1BD1">
        <w:trPr>
          <w:trHeight w:val="283"/>
        </w:trPr>
        <w:tc>
          <w:tcPr>
            <w:tcW w:w="2694" w:type="dxa"/>
          </w:tcPr>
          <w:p w14:paraId="1B2D384F" w14:textId="77777777" w:rsidR="002C220B" w:rsidRPr="000F08BA" w:rsidRDefault="002C220B" w:rsidP="00CF1BD1">
            <w:pPr>
              <w:ind w:firstLine="0"/>
              <w:rPr>
                <w:rFonts w:ascii="Times New Roman" w:hAnsi="Times New Roman" w:cs="Times New Roman"/>
                <w:sz w:val="20"/>
                <w:szCs w:val="20"/>
              </w:rPr>
            </w:pPr>
            <w:r w:rsidRPr="000F08BA">
              <w:rPr>
                <w:rFonts w:ascii="Times New Roman" w:hAnsi="Times New Roman" w:cs="Times New Roman"/>
                <w:sz w:val="20"/>
                <w:szCs w:val="20"/>
              </w:rPr>
              <w:t>C22:6 n-3</w:t>
            </w:r>
          </w:p>
        </w:tc>
        <w:tc>
          <w:tcPr>
            <w:tcW w:w="1559" w:type="dxa"/>
          </w:tcPr>
          <w:p w14:paraId="30D5EDB7" w14:textId="77777777" w:rsidR="002C220B" w:rsidRPr="000F08BA" w:rsidRDefault="002C220B" w:rsidP="00CF1BD1">
            <w:pPr>
              <w:ind w:firstLine="0"/>
              <w:rPr>
                <w:rFonts w:ascii="Times New Roman" w:hAnsi="Times New Roman" w:cs="Times New Roman"/>
                <w:sz w:val="20"/>
                <w:szCs w:val="20"/>
              </w:rPr>
            </w:pPr>
            <w:proofErr w:type="spellStart"/>
            <w:r w:rsidRPr="000F08BA">
              <w:rPr>
                <w:rFonts w:ascii="Times New Roman" w:hAnsi="Times New Roman" w:cs="Times New Roman"/>
                <w:sz w:val="20"/>
                <w:szCs w:val="20"/>
              </w:rPr>
              <w:t>nd</w:t>
            </w:r>
            <w:proofErr w:type="spellEnd"/>
          </w:p>
        </w:tc>
        <w:tc>
          <w:tcPr>
            <w:tcW w:w="1559" w:type="dxa"/>
          </w:tcPr>
          <w:p w14:paraId="1A0D561B" w14:textId="77777777" w:rsidR="002C220B" w:rsidRPr="000F08BA" w:rsidRDefault="002C220B" w:rsidP="00CF1BD1">
            <w:pPr>
              <w:ind w:firstLine="0"/>
              <w:rPr>
                <w:rFonts w:ascii="Times New Roman" w:hAnsi="Times New Roman" w:cs="Times New Roman"/>
                <w:sz w:val="20"/>
                <w:szCs w:val="20"/>
              </w:rPr>
            </w:pPr>
            <w:proofErr w:type="spellStart"/>
            <w:r w:rsidRPr="000F08BA">
              <w:rPr>
                <w:rFonts w:ascii="Times New Roman" w:hAnsi="Times New Roman" w:cs="Times New Roman"/>
                <w:sz w:val="20"/>
                <w:szCs w:val="20"/>
              </w:rPr>
              <w:t>nd</w:t>
            </w:r>
            <w:proofErr w:type="spellEnd"/>
          </w:p>
        </w:tc>
        <w:tc>
          <w:tcPr>
            <w:tcW w:w="1418" w:type="dxa"/>
          </w:tcPr>
          <w:p w14:paraId="0CAD0E5F" w14:textId="77777777" w:rsidR="002C220B" w:rsidRPr="000F08BA" w:rsidRDefault="002C220B" w:rsidP="00CF1BD1">
            <w:pPr>
              <w:ind w:firstLine="0"/>
              <w:rPr>
                <w:rFonts w:ascii="Times New Roman" w:hAnsi="Times New Roman" w:cs="Times New Roman"/>
                <w:sz w:val="20"/>
                <w:szCs w:val="20"/>
              </w:rPr>
            </w:pPr>
            <w:proofErr w:type="spellStart"/>
            <w:r w:rsidRPr="000F08BA">
              <w:rPr>
                <w:rFonts w:ascii="Times New Roman" w:hAnsi="Times New Roman" w:cs="Times New Roman"/>
                <w:sz w:val="20"/>
                <w:szCs w:val="20"/>
              </w:rPr>
              <w:t>nd</w:t>
            </w:r>
            <w:proofErr w:type="spellEnd"/>
          </w:p>
        </w:tc>
        <w:tc>
          <w:tcPr>
            <w:tcW w:w="1264" w:type="dxa"/>
          </w:tcPr>
          <w:p w14:paraId="660D0DB4" w14:textId="77777777" w:rsidR="002C220B" w:rsidRPr="000F08BA" w:rsidRDefault="002C220B" w:rsidP="00CF1BD1">
            <w:pPr>
              <w:ind w:firstLine="0"/>
              <w:rPr>
                <w:rFonts w:ascii="Times New Roman" w:hAnsi="Times New Roman" w:cs="Times New Roman"/>
                <w:sz w:val="20"/>
                <w:szCs w:val="20"/>
              </w:rPr>
            </w:pPr>
            <w:proofErr w:type="spellStart"/>
            <w:r w:rsidRPr="000F08BA">
              <w:rPr>
                <w:rFonts w:ascii="Times New Roman" w:hAnsi="Times New Roman" w:cs="Times New Roman"/>
                <w:sz w:val="20"/>
                <w:szCs w:val="20"/>
              </w:rPr>
              <w:t>nd</w:t>
            </w:r>
            <w:proofErr w:type="spellEnd"/>
          </w:p>
        </w:tc>
      </w:tr>
      <w:tr w:rsidR="002C220B" w:rsidRPr="000F08BA" w14:paraId="74A9513D" w14:textId="77777777" w:rsidTr="00CF1BD1">
        <w:trPr>
          <w:trHeight w:val="283"/>
        </w:trPr>
        <w:tc>
          <w:tcPr>
            <w:tcW w:w="2694" w:type="dxa"/>
          </w:tcPr>
          <w:p w14:paraId="5A91A441" w14:textId="77777777" w:rsidR="002C220B" w:rsidRPr="000F08BA" w:rsidRDefault="002C220B" w:rsidP="00CF1BD1">
            <w:pPr>
              <w:ind w:firstLine="0"/>
              <w:rPr>
                <w:rFonts w:ascii="Times New Roman" w:hAnsi="Times New Roman" w:cs="Times New Roman"/>
                <w:sz w:val="20"/>
                <w:szCs w:val="20"/>
              </w:rPr>
            </w:pPr>
            <w:r w:rsidRPr="000F08BA">
              <w:rPr>
                <w:rFonts w:ascii="Times New Roman" w:hAnsi="Times New Roman" w:cs="Times New Roman"/>
                <w:sz w:val="20"/>
                <w:szCs w:val="20"/>
              </w:rPr>
              <w:t>SFA</w:t>
            </w:r>
            <w:r w:rsidRPr="000F08BA">
              <w:rPr>
                <w:rFonts w:ascii="Times New Roman" w:hAnsi="Times New Roman" w:cs="Times New Roman"/>
                <w:sz w:val="20"/>
                <w:szCs w:val="20"/>
                <w:vertAlign w:val="superscript"/>
              </w:rPr>
              <w:t>4</w:t>
            </w:r>
          </w:p>
        </w:tc>
        <w:tc>
          <w:tcPr>
            <w:tcW w:w="1559" w:type="dxa"/>
          </w:tcPr>
          <w:p w14:paraId="2057466E" w14:textId="77777777" w:rsidR="002C220B" w:rsidRPr="000F08BA" w:rsidRDefault="002C220B" w:rsidP="00CF1BD1">
            <w:pPr>
              <w:ind w:firstLine="0"/>
              <w:rPr>
                <w:rFonts w:ascii="Times New Roman" w:hAnsi="Times New Roman" w:cs="Times New Roman"/>
                <w:sz w:val="20"/>
                <w:szCs w:val="20"/>
              </w:rPr>
            </w:pPr>
            <w:r w:rsidRPr="000F08BA">
              <w:rPr>
                <w:rFonts w:ascii="Times New Roman" w:hAnsi="Times New Roman" w:cs="Times New Roman"/>
                <w:sz w:val="20"/>
                <w:szCs w:val="20"/>
              </w:rPr>
              <w:t>1.12</w:t>
            </w:r>
          </w:p>
        </w:tc>
        <w:tc>
          <w:tcPr>
            <w:tcW w:w="1559" w:type="dxa"/>
          </w:tcPr>
          <w:p w14:paraId="4F35A441" w14:textId="77777777" w:rsidR="002C220B" w:rsidRPr="000F08BA" w:rsidRDefault="002C220B" w:rsidP="00CF1BD1">
            <w:pPr>
              <w:ind w:firstLine="0"/>
              <w:rPr>
                <w:rFonts w:ascii="Times New Roman" w:hAnsi="Times New Roman" w:cs="Times New Roman"/>
                <w:sz w:val="20"/>
                <w:szCs w:val="20"/>
              </w:rPr>
            </w:pPr>
            <w:r w:rsidRPr="000F08BA">
              <w:rPr>
                <w:rFonts w:ascii="Times New Roman" w:hAnsi="Times New Roman" w:cs="Times New Roman"/>
                <w:sz w:val="20"/>
                <w:szCs w:val="20"/>
              </w:rPr>
              <w:t>1.22</w:t>
            </w:r>
          </w:p>
        </w:tc>
        <w:tc>
          <w:tcPr>
            <w:tcW w:w="1418" w:type="dxa"/>
          </w:tcPr>
          <w:p w14:paraId="57EB3797" w14:textId="77777777" w:rsidR="002C220B" w:rsidRPr="000F08BA" w:rsidRDefault="002C220B" w:rsidP="00CF1BD1">
            <w:pPr>
              <w:ind w:firstLine="0"/>
              <w:rPr>
                <w:rFonts w:ascii="Times New Roman" w:hAnsi="Times New Roman" w:cs="Times New Roman"/>
                <w:sz w:val="20"/>
                <w:szCs w:val="20"/>
              </w:rPr>
            </w:pPr>
            <w:r w:rsidRPr="000F08BA">
              <w:rPr>
                <w:rFonts w:ascii="Times New Roman" w:hAnsi="Times New Roman" w:cs="Times New Roman"/>
                <w:sz w:val="20"/>
                <w:szCs w:val="20"/>
              </w:rPr>
              <w:t>1.35</w:t>
            </w:r>
          </w:p>
        </w:tc>
        <w:tc>
          <w:tcPr>
            <w:tcW w:w="1264" w:type="dxa"/>
          </w:tcPr>
          <w:p w14:paraId="75C07DDC" w14:textId="77777777" w:rsidR="002C220B" w:rsidRPr="000F08BA" w:rsidRDefault="002C220B" w:rsidP="00CF1BD1">
            <w:pPr>
              <w:ind w:firstLine="0"/>
              <w:rPr>
                <w:rFonts w:ascii="Times New Roman" w:hAnsi="Times New Roman" w:cs="Times New Roman"/>
                <w:sz w:val="20"/>
                <w:szCs w:val="20"/>
              </w:rPr>
            </w:pPr>
            <w:r w:rsidRPr="000F08BA">
              <w:rPr>
                <w:rFonts w:ascii="Times New Roman" w:hAnsi="Times New Roman" w:cs="Times New Roman"/>
                <w:sz w:val="20"/>
                <w:szCs w:val="20"/>
              </w:rPr>
              <w:t>1.43</w:t>
            </w:r>
          </w:p>
        </w:tc>
      </w:tr>
      <w:tr w:rsidR="002C220B" w:rsidRPr="000F08BA" w14:paraId="06BF7DE8" w14:textId="77777777" w:rsidTr="00CF1BD1">
        <w:trPr>
          <w:trHeight w:val="283"/>
        </w:trPr>
        <w:tc>
          <w:tcPr>
            <w:tcW w:w="2694" w:type="dxa"/>
          </w:tcPr>
          <w:p w14:paraId="1E9E75CB" w14:textId="77777777" w:rsidR="002C220B" w:rsidRPr="000F08BA" w:rsidRDefault="002C220B" w:rsidP="00CF1BD1">
            <w:pPr>
              <w:ind w:firstLine="0"/>
              <w:rPr>
                <w:rFonts w:ascii="Times New Roman" w:hAnsi="Times New Roman" w:cs="Times New Roman"/>
                <w:sz w:val="20"/>
                <w:szCs w:val="20"/>
              </w:rPr>
            </w:pPr>
            <w:r w:rsidRPr="000F08BA">
              <w:rPr>
                <w:rFonts w:ascii="Times New Roman" w:hAnsi="Times New Roman" w:cs="Times New Roman"/>
                <w:sz w:val="20"/>
                <w:szCs w:val="20"/>
              </w:rPr>
              <w:t>MUFA</w:t>
            </w:r>
          </w:p>
        </w:tc>
        <w:tc>
          <w:tcPr>
            <w:tcW w:w="1559" w:type="dxa"/>
          </w:tcPr>
          <w:p w14:paraId="40199E20" w14:textId="77777777" w:rsidR="002C220B" w:rsidRPr="000F08BA" w:rsidRDefault="002C220B" w:rsidP="00CF1BD1">
            <w:pPr>
              <w:ind w:firstLine="0"/>
              <w:rPr>
                <w:rFonts w:ascii="Times New Roman" w:hAnsi="Times New Roman" w:cs="Times New Roman"/>
                <w:sz w:val="20"/>
                <w:szCs w:val="20"/>
              </w:rPr>
            </w:pPr>
            <w:r w:rsidRPr="000F08BA">
              <w:rPr>
                <w:rFonts w:ascii="Times New Roman" w:hAnsi="Times New Roman" w:cs="Times New Roman"/>
                <w:sz w:val="20"/>
                <w:szCs w:val="20"/>
              </w:rPr>
              <w:t>1.74</w:t>
            </w:r>
          </w:p>
        </w:tc>
        <w:tc>
          <w:tcPr>
            <w:tcW w:w="1559" w:type="dxa"/>
          </w:tcPr>
          <w:p w14:paraId="31D40000" w14:textId="77777777" w:rsidR="002C220B" w:rsidRPr="000F08BA" w:rsidRDefault="002C220B" w:rsidP="00CF1BD1">
            <w:pPr>
              <w:ind w:firstLine="0"/>
              <w:rPr>
                <w:rFonts w:ascii="Times New Roman" w:hAnsi="Times New Roman" w:cs="Times New Roman"/>
                <w:sz w:val="20"/>
                <w:szCs w:val="20"/>
              </w:rPr>
            </w:pPr>
            <w:r w:rsidRPr="000F08BA">
              <w:rPr>
                <w:rFonts w:ascii="Times New Roman" w:hAnsi="Times New Roman" w:cs="Times New Roman"/>
                <w:sz w:val="20"/>
                <w:szCs w:val="20"/>
              </w:rPr>
              <w:t>1.66</w:t>
            </w:r>
          </w:p>
        </w:tc>
        <w:tc>
          <w:tcPr>
            <w:tcW w:w="1418" w:type="dxa"/>
          </w:tcPr>
          <w:p w14:paraId="2D10D9B1" w14:textId="77777777" w:rsidR="002C220B" w:rsidRPr="000F08BA" w:rsidRDefault="002C220B" w:rsidP="00CF1BD1">
            <w:pPr>
              <w:ind w:firstLine="0"/>
              <w:rPr>
                <w:rFonts w:ascii="Times New Roman" w:hAnsi="Times New Roman" w:cs="Times New Roman"/>
                <w:sz w:val="20"/>
                <w:szCs w:val="20"/>
              </w:rPr>
            </w:pPr>
            <w:r w:rsidRPr="000F08BA">
              <w:rPr>
                <w:rFonts w:ascii="Times New Roman" w:hAnsi="Times New Roman" w:cs="Times New Roman"/>
                <w:sz w:val="20"/>
                <w:szCs w:val="20"/>
              </w:rPr>
              <w:t>1.55</w:t>
            </w:r>
          </w:p>
        </w:tc>
        <w:tc>
          <w:tcPr>
            <w:tcW w:w="1264" w:type="dxa"/>
          </w:tcPr>
          <w:p w14:paraId="7A7C1F08" w14:textId="77777777" w:rsidR="002C220B" w:rsidRPr="000F08BA" w:rsidRDefault="002C220B" w:rsidP="00CF1BD1">
            <w:pPr>
              <w:ind w:firstLine="0"/>
              <w:rPr>
                <w:rFonts w:ascii="Times New Roman" w:hAnsi="Times New Roman" w:cs="Times New Roman"/>
                <w:sz w:val="20"/>
                <w:szCs w:val="20"/>
              </w:rPr>
            </w:pPr>
            <w:r w:rsidRPr="000F08BA">
              <w:rPr>
                <w:rFonts w:ascii="Times New Roman" w:hAnsi="Times New Roman" w:cs="Times New Roman"/>
                <w:sz w:val="20"/>
                <w:szCs w:val="20"/>
              </w:rPr>
              <w:t>1.41</w:t>
            </w:r>
          </w:p>
        </w:tc>
      </w:tr>
      <w:tr w:rsidR="002C220B" w:rsidRPr="000F08BA" w14:paraId="4EBE8E1E" w14:textId="77777777" w:rsidTr="00CF1BD1">
        <w:trPr>
          <w:trHeight w:val="283"/>
        </w:trPr>
        <w:tc>
          <w:tcPr>
            <w:tcW w:w="2694" w:type="dxa"/>
          </w:tcPr>
          <w:p w14:paraId="7B4DD477" w14:textId="77777777" w:rsidR="002C220B" w:rsidRPr="000F08BA" w:rsidRDefault="002C220B" w:rsidP="00CF1BD1">
            <w:pPr>
              <w:ind w:firstLine="0"/>
              <w:rPr>
                <w:rFonts w:ascii="Times New Roman" w:hAnsi="Times New Roman" w:cs="Times New Roman"/>
                <w:sz w:val="20"/>
                <w:szCs w:val="20"/>
              </w:rPr>
            </w:pPr>
            <w:r w:rsidRPr="000F08BA">
              <w:rPr>
                <w:rFonts w:ascii="Times New Roman" w:hAnsi="Times New Roman" w:cs="Times New Roman"/>
                <w:sz w:val="20"/>
                <w:szCs w:val="20"/>
              </w:rPr>
              <w:t>PUFA</w:t>
            </w:r>
          </w:p>
        </w:tc>
        <w:tc>
          <w:tcPr>
            <w:tcW w:w="1559" w:type="dxa"/>
          </w:tcPr>
          <w:p w14:paraId="73DCD95B" w14:textId="77777777" w:rsidR="002C220B" w:rsidRPr="000F08BA" w:rsidRDefault="002C220B" w:rsidP="00CF1BD1">
            <w:pPr>
              <w:ind w:firstLine="0"/>
              <w:rPr>
                <w:rFonts w:ascii="Times New Roman" w:hAnsi="Times New Roman" w:cs="Times New Roman"/>
                <w:sz w:val="20"/>
                <w:szCs w:val="20"/>
              </w:rPr>
            </w:pPr>
            <w:r w:rsidRPr="000F08BA">
              <w:rPr>
                <w:rFonts w:ascii="Times New Roman" w:hAnsi="Times New Roman" w:cs="Times New Roman"/>
                <w:sz w:val="20"/>
                <w:szCs w:val="20"/>
              </w:rPr>
              <w:t>1.96</w:t>
            </w:r>
          </w:p>
        </w:tc>
        <w:tc>
          <w:tcPr>
            <w:tcW w:w="1559" w:type="dxa"/>
          </w:tcPr>
          <w:p w14:paraId="7A8B6946" w14:textId="77777777" w:rsidR="002C220B" w:rsidRPr="000F08BA" w:rsidRDefault="002C220B" w:rsidP="00CF1BD1">
            <w:pPr>
              <w:ind w:firstLine="0"/>
              <w:rPr>
                <w:rFonts w:ascii="Times New Roman" w:hAnsi="Times New Roman" w:cs="Times New Roman"/>
                <w:sz w:val="20"/>
                <w:szCs w:val="20"/>
              </w:rPr>
            </w:pPr>
            <w:r w:rsidRPr="000F08BA">
              <w:rPr>
                <w:rFonts w:ascii="Times New Roman" w:hAnsi="Times New Roman" w:cs="Times New Roman"/>
                <w:sz w:val="20"/>
                <w:szCs w:val="20"/>
              </w:rPr>
              <w:t>2.10</w:t>
            </w:r>
          </w:p>
        </w:tc>
        <w:tc>
          <w:tcPr>
            <w:tcW w:w="1418" w:type="dxa"/>
          </w:tcPr>
          <w:p w14:paraId="51528DF3" w14:textId="77777777" w:rsidR="002C220B" w:rsidRPr="000F08BA" w:rsidRDefault="002C220B" w:rsidP="00CF1BD1">
            <w:pPr>
              <w:ind w:firstLine="0"/>
              <w:rPr>
                <w:rFonts w:ascii="Times New Roman" w:hAnsi="Times New Roman" w:cs="Times New Roman"/>
                <w:sz w:val="20"/>
                <w:szCs w:val="20"/>
              </w:rPr>
            </w:pPr>
            <w:r w:rsidRPr="000F08BA">
              <w:rPr>
                <w:rFonts w:ascii="Times New Roman" w:hAnsi="Times New Roman" w:cs="Times New Roman"/>
                <w:sz w:val="20"/>
                <w:szCs w:val="20"/>
              </w:rPr>
              <w:t>2.26</w:t>
            </w:r>
          </w:p>
        </w:tc>
        <w:tc>
          <w:tcPr>
            <w:tcW w:w="1264" w:type="dxa"/>
          </w:tcPr>
          <w:p w14:paraId="671C964A" w14:textId="77777777" w:rsidR="002C220B" w:rsidRPr="000F08BA" w:rsidRDefault="002C220B" w:rsidP="00CF1BD1">
            <w:pPr>
              <w:ind w:firstLine="0"/>
              <w:rPr>
                <w:rFonts w:ascii="Times New Roman" w:hAnsi="Times New Roman" w:cs="Times New Roman"/>
                <w:sz w:val="20"/>
                <w:szCs w:val="20"/>
              </w:rPr>
            </w:pPr>
            <w:r w:rsidRPr="000F08BA">
              <w:rPr>
                <w:rFonts w:ascii="Times New Roman" w:hAnsi="Times New Roman" w:cs="Times New Roman"/>
                <w:sz w:val="20"/>
                <w:szCs w:val="20"/>
              </w:rPr>
              <w:t>2.39</w:t>
            </w:r>
          </w:p>
        </w:tc>
      </w:tr>
      <w:tr w:rsidR="002C220B" w:rsidRPr="000F08BA" w14:paraId="69BEF2DD" w14:textId="77777777" w:rsidTr="00CF1BD1">
        <w:trPr>
          <w:trHeight w:val="283"/>
        </w:trPr>
        <w:tc>
          <w:tcPr>
            <w:tcW w:w="2694" w:type="dxa"/>
          </w:tcPr>
          <w:p w14:paraId="7F5EEAB0" w14:textId="77777777" w:rsidR="002C220B" w:rsidRPr="000F08BA" w:rsidRDefault="002C220B" w:rsidP="00CF1BD1">
            <w:pPr>
              <w:ind w:firstLine="0"/>
              <w:rPr>
                <w:rFonts w:ascii="Times New Roman" w:hAnsi="Times New Roman" w:cs="Times New Roman"/>
                <w:sz w:val="20"/>
                <w:szCs w:val="20"/>
              </w:rPr>
            </w:pPr>
            <w:r w:rsidRPr="000F08BA">
              <w:rPr>
                <w:rFonts w:ascii="Times New Roman" w:hAnsi="Times New Roman" w:cs="Times New Roman"/>
                <w:sz w:val="20"/>
                <w:szCs w:val="20"/>
              </w:rPr>
              <w:t>PUFA n-6</w:t>
            </w:r>
          </w:p>
        </w:tc>
        <w:tc>
          <w:tcPr>
            <w:tcW w:w="1559" w:type="dxa"/>
          </w:tcPr>
          <w:p w14:paraId="775E6150" w14:textId="77777777" w:rsidR="002C220B" w:rsidRPr="000F08BA" w:rsidRDefault="002C220B" w:rsidP="00CF1BD1">
            <w:pPr>
              <w:ind w:firstLine="0"/>
              <w:rPr>
                <w:rFonts w:ascii="Times New Roman" w:hAnsi="Times New Roman" w:cs="Times New Roman"/>
                <w:sz w:val="20"/>
                <w:szCs w:val="20"/>
              </w:rPr>
            </w:pPr>
            <w:r w:rsidRPr="000F08BA">
              <w:rPr>
                <w:rFonts w:ascii="Times New Roman" w:hAnsi="Times New Roman" w:cs="Times New Roman"/>
                <w:sz w:val="20"/>
                <w:szCs w:val="20"/>
              </w:rPr>
              <w:t>1.96</w:t>
            </w:r>
          </w:p>
        </w:tc>
        <w:tc>
          <w:tcPr>
            <w:tcW w:w="1559" w:type="dxa"/>
          </w:tcPr>
          <w:p w14:paraId="7AC8322B" w14:textId="77777777" w:rsidR="002C220B" w:rsidRPr="000F08BA" w:rsidRDefault="002C220B" w:rsidP="00CF1BD1">
            <w:pPr>
              <w:ind w:firstLine="0"/>
              <w:rPr>
                <w:rFonts w:ascii="Times New Roman" w:hAnsi="Times New Roman" w:cs="Times New Roman"/>
                <w:sz w:val="20"/>
                <w:szCs w:val="20"/>
              </w:rPr>
            </w:pPr>
            <w:r w:rsidRPr="000F08BA">
              <w:rPr>
                <w:rFonts w:ascii="Times New Roman" w:hAnsi="Times New Roman" w:cs="Times New Roman"/>
                <w:sz w:val="20"/>
                <w:szCs w:val="20"/>
              </w:rPr>
              <w:t>2.10</w:t>
            </w:r>
          </w:p>
        </w:tc>
        <w:tc>
          <w:tcPr>
            <w:tcW w:w="1418" w:type="dxa"/>
          </w:tcPr>
          <w:p w14:paraId="6D39A26A" w14:textId="77777777" w:rsidR="002C220B" w:rsidRPr="000F08BA" w:rsidRDefault="002C220B" w:rsidP="00CF1BD1">
            <w:pPr>
              <w:ind w:firstLine="0"/>
              <w:rPr>
                <w:rFonts w:ascii="Times New Roman" w:hAnsi="Times New Roman" w:cs="Times New Roman"/>
                <w:sz w:val="20"/>
                <w:szCs w:val="20"/>
              </w:rPr>
            </w:pPr>
            <w:r w:rsidRPr="000F08BA">
              <w:rPr>
                <w:rFonts w:ascii="Times New Roman" w:hAnsi="Times New Roman" w:cs="Times New Roman"/>
                <w:sz w:val="20"/>
                <w:szCs w:val="20"/>
              </w:rPr>
              <w:t>2.23</w:t>
            </w:r>
          </w:p>
        </w:tc>
        <w:tc>
          <w:tcPr>
            <w:tcW w:w="1264" w:type="dxa"/>
          </w:tcPr>
          <w:p w14:paraId="5718B404" w14:textId="77777777" w:rsidR="002C220B" w:rsidRPr="000F08BA" w:rsidRDefault="002C220B" w:rsidP="00CF1BD1">
            <w:pPr>
              <w:ind w:firstLine="0"/>
              <w:rPr>
                <w:rFonts w:ascii="Times New Roman" w:hAnsi="Times New Roman" w:cs="Times New Roman"/>
                <w:sz w:val="20"/>
                <w:szCs w:val="20"/>
              </w:rPr>
            </w:pPr>
            <w:r w:rsidRPr="000F08BA">
              <w:rPr>
                <w:rFonts w:ascii="Times New Roman" w:hAnsi="Times New Roman" w:cs="Times New Roman"/>
                <w:sz w:val="20"/>
                <w:szCs w:val="20"/>
              </w:rPr>
              <w:t>2.36</w:t>
            </w:r>
          </w:p>
        </w:tc>
      </w:tr>
      <w:tr w:rsidR="002C220B" w:rsidRPr="000F08BA" w14:paraId="1A2E376A" w14:textId="77777777" w:rsidTr="00CF1BD1">
        <w:trPr>
          <w:trHeight w:val="283"/>
        </w:trPr>
        <w:tc>
          <w:tcPr>
            <w:tcW w:w="2694" w:type="dxa"/>
          </w:tcPr>
          <w:p w14:paraId="5D77FA53" w14:textId="77777777" w:rsidR="002C220B" w:rsidRPr="000F08BA" w:rsidRDefault="002C220B" w:rsidP="00CF1BD1">
            <w:pPr>
              <w:ind w:firstLine="0"/>
              <w:rPr>
                <w:rFonts w:ascii="Times New Roman" w:hAnsi="Times New Roman" w:cs="Times New Roman"/>
                <w:sz w:val="20"/>
                <w:szCs w:val="20"/>
              </w:rPr>
            </w:pPr>
            <w:r w:rsidRPr="000F08BA">
              <w:rPr>
                <w:rFonts w:ascii="Times New Roman" w:hAnsi="Times New Roman" w:cs="Times New Roman"/>
                <w:sz w:val="20"/>
                <w:szCs w:val="20"/>
              </w:rPr>
              <w:t>LC-PUFA n-6</w:t>
            </w:r>
          </w:p>
        </w:tc>
        <w:tc>
          <w:tcPr>
            <w:tcW w:w="1559" w:type="dxa"/>
            <w:vAlign w:val="bottom"/>
          </w:tcPr>
          <w:p w14:paraId="5ECB2D86" w14:textId="77777777" w:rsidR="002C220B" w:rsidRPr="000F08BA" w:rsidRDefault="002C220B" w:rsidP="00CF1BD1">
            <w:pPr>
              <w:ind w:firstLine="0"/>
              <w:rPr>
                <w:rFonts w:ascii="Times New Roman" w:hAnsi="Times New Roman" w:cs="Times New Roman"/>
                <w:sz w:val="20"/>
                <w:szCs w:val="20"/>
              </w:rPr>
            </w:pPr>
            <w:r w:rsidRPr="000F08BA">
              <w:rPr>
                <w:rFonts w:ascii="Times New Roman" w:hAnsi="Times New Roman" w:cs="Times New Roman"/>
                <w:sz w:val="20"/>
                <w:szCs w:val="20"/>
              </w:rPr>
              <w:t>0.05</w:t>
            </w:r>
          </w:p>
        </w:tc>
        <w:tc>
          <w:tcPr>
            <w:tcW w:w="1559" w:type="dxa"/>
            <w:vAlign w:val="bottom"/>
          </w:tcPr>
          <w:p w14:paraId="339E52AF" w14:textId="77777777" w:rsidR="002C220B" w:rsidRPr="000F08BA" w:rsidRDefault="002C220B" w:rsidP="00CF1BD1">
            <w:pPr>
              <w:ind w:firstLine="0"/>
              <w:rPr>
                <w:rFonts w:ascii="Times New Roman" w:hAnsi="Times New Roman" w:cs="Times New Roman"/>
                <w:sz w:val="20"/>
                <w:szCs w:val="20"/>
              </w:rPr>
            </w:pPr>
            <w:r w:rsidRPr="000F08BA">
              <w:rPr>
                <w:rFonts w:ascii="Times New Roman" w:hAnsi="Times New Roman" w:cs="Times New Roman"/>
                <w:sz w:val="20"/>
                <w:szCs w:val="20"/>
              </w:rPr>
              <w:t>0.06</w:t>
            </w:r>
          </w:p>
        </w:tc>
        <w:tc>
          <w:tcPr>
            <w:tcW w:w="1418" w:type="dxa"/>
            <w:vAlign w:val="bottom"/>
          </w:tcPr>
          <w:p w14:paraId="5BD6D7B8" w14:textId="77777777" w:rsidR="002C220B" w:rsidRPr="000F08BA" w:rsidRDefault="002C220B" w:rsidP="00CF1BD1">
            <w:pPr>
              <w:ind w:firstLine="0"/>
              <w:rPr>
                <w:rFonts w:ascii="Times New Roman" w:hAnsi="Times New Roman" w:cs="Times New Roman"/>
                <w:sz w:val="20"/>
                <w:szCs w:val="20"/>
              </w:rPr>
            </w:pPr>
            <w:r w:rsidRPr="000F08BA">
              <w:rPr>
                <w:rFonts w:ascii="Times New Roman" w:hAnsi="Times New Roman" w:cs="Times New Roman"/>
                <w:sz w:val="20"/>
                <w:szCs w:val="20"/>
              </w:rPr>
              <w:t>0.06</w:t>
            </w:r>
          </w:p>
        </w:tc>
        <w:tc>
          <w:tcPr>
            <w:tcW w:w="1264" w:type="dxa"/>
            <w:vAlign w:val="bottom"/>
          </w:tcPr>
          <w:p w14:paraId="5C1E8702" w14:textId="77777777" w:rsidR="002C220B" w:rsidRPr="000F08BA" w:rsidRDefault="002C220B" w:rsidP="00CF1BD1">
            <w:pPr>
              <w:ind w:firstLine="0"/>
              <w:rPr>
                <w:rFonts w:ascii="Times New Roman" w:hAnsi="Times New Roman" w:cs="Times New Roman"/>
                <w:sz w:val="20"/>
                <w:szCs w:val="20"/>
              </w:rPr>
            </w:pPr>
            <w:r w:rsidRPr="000F08BA">
              <w:rPr>
                <w:rFonts w:ascii="Times New Roman" w:hAnsi="Times New Roman" w:cs="Times New Roman"/>
                <w:sz w:val="20"/>
                <w:szCs w:val="20"/>
              </w:rPr>
              <w:t>0.07</w:t>
            </w:r>
          </w:p>
        </w:tc>
      </w:tr>
      <w:tr w:rsidR="002C220B" w:rsidRPr="000F08BA" w14:paraId="128F8BA9" w14:textId="77777777" w:rsidTr="00CF1BD1">
        <w:trPr>
          <w:trHeight w:val="283"/>
        </w:trPr>
        <w:tc>
          <w:tcPr>
            <w:tcW w:w="2694" w:type="dxa"/>
          </w:tcPr>
          <w:p w14:paraId="7A108F42" w14:textId="77777777" w:rsidR="002C220B" w:rsidRPr="000F08BA" w:rsidRDefault="002C220B" w:rsidP="00CF1BD1">
            <w:pPr>
              <w:ind w:firstLine="0"/>
              <w:rPr>
                <w:rFonts w:ascii="Times New Roman" w:hAnsi="Times New Roman" w:cs="Times New Roman"/>
                <w:sz w:val="20"/>
                <w:szCs w:val="20"/>
              </w:rPr>
            </w:pPr>
            <w:r w:rsidRPr="000F08BA">
              <w:rPr>
                <w:rFonts w:ascii="Times New Roman" w:hAnsi="Times New Roman" w:cs="Times New Roman"/>
                <w:sz w:val="20"/>
                <w:szCs w:val="20"/>
              </w:rPr>
              <w:t>PUFA n-3</w:t>
            </w:r>
          </w:p>
        </w:tc>
        <w:tc>
          <w:tcPr>
            <w:tcW w:w="1559" w:type="dxa"/>
          </w:tcPr>
          <w:p w14:paraId="6854C831" w14:textId="77777777" w:rsidR="002C220B" w:rsidRPr="000F08BA" w:rsidRDefault="002C220B" w:rsidP="00CF1BD1">
            <w:pPr>
              <w:ind w:firstLine="0"/>
              <w:rPr>
                <w:rFonts w:ascii="Times New Roman" w:hAnsi="Times New Roman" w:cs="Times New Roman"/>
                <w:sz w:val="20"/>
                <w:szCs w:val="20"/>
              </w:rPr>
            </w:pPr>
            <w:proofErr w:type="spellStart"/>
            <w:r w:rsidRPr="000F08BA">
              <w:rPr>
                <w:rFonts w:ascii="Times New Roman" w:hAnsi="Times New Roman" w:cs="Times New Roman"/>
                <w:sz w:val="20"/>
                <w:szCs w:val="20"/>
              </w:rPr>
              <w:t>nd</w:t>
            </w:r>
            <w:proofErr w:type="spellEnd"/>
          </w:p>
        </w:tc>
        <w:tc>
          <w:tcPr>
            <w:tcW w:w="1559" w:type="dxa"/>
          </w:tcPr>
          <w:p w14:paraId="1790EB53" w14:textId="77777777" w:rsidR="002C220B" w:rsidRPr="000F08BA" w:rsidRDefault="002C220B" w:rsidP="00CF1BD1">
            <w:pPr>
              <w:ind w:firstLine="0"/>
              <w:rPr>
                <w:rFonts w:ascii="Times New Roman" w:hAnsi="Times New Roman" w:cs="Times New Roman"/>
                <w:sz w:val="20"/>
                <w:szCs w:val="20"/>
              </w:rPr>
            </w:pPr>
            <w:r w:rsidRPr="000F08BA">
              <w:rPr>
                <w:rFonts w:ascii="Times New Roman" w:hAnsi="Times New Roman" w:cs="Times New Roman"/>
                <w:sz w:val="20"/>
                <w:szCs w:val="20"/>
              </w:rPr>
              <w:t>0.02</w:t>
            </w:r>
          </w:p>
        </w:tc>
        <w:tc>
          <w:tcPr>
            <w:tcW w:w="1418" w:type="dxa"/>
          </w:tcPr>
          <w:p w14:paraId="2DA09BBB" w14:textId="77777777" w:rsidR="002C220B" w:rsidRPr="000F08BA" w:rsidRDefault="002C220B" w:rsidP="00CF1BD1">
            <w:pPr>
              <w:ind w:firstLine="0"/>
              <w:rPr>
                <w:rFonts w:ascii="Times New Roman" w:hAnsi="Times New Roman" w:cs="Times New Roman"/>
                <w:sz w:val="20"/>
                <w:szCs w:val="20"/>
              </w:rPr>
            </w:pPr>
            <w:r w:rsidRPr="000F08BA">
              <w:rPr>
                <w:rFonts w:ascii="Times New Roman" w:hAnsi="Times New Roman" w:cs="Times New Roman"/>
                <w:sz w:val="20"/>
                <w:szCs w:val="20"/>
              </w:rPr>
              <w:t>0.03</w:t>
            </w:r>
          </w:p>
        </w:tc>
        <w:tc>
          <w:tcPr>
            <w:tcW w:w="1264" w:type="dxa"/>
          </w:tcPr>
          <w:p w14:paraId="058320D7" w14:textId="77777777" w:rsidR="002C220B" w:rsidRPr="000F08BA" w:rsidRDefault="002C220B" w:rsidP="00CF1BD1">
            <w:pPr>
              <w:ind w:firstLine="0"/>
              <w:rPr>
                <w:rFonts w:ascii="Times New Roman" w:hAnsi="Times New Roman" w:cs="Times New Roman"/>
                <w:sz w:val="20"/>
                <w:szCs w:val="20"/>
              </w:rPr>
            </w:pPr>
            <w:r w:rsidRPr="000F08BA">
              <w:rPr>
                <w:rFonts w:ascii="Times New Roman" w:hAnsi="Times New Roman" w:cs="Times New Roman"/>
                <w:sz w:val="20"/>
                <w:szCs w:val="20"/>
              </w:rPr>
              <w:t>0.03</w:t>
            </w:r>
          </w:p>
        </w:tc>
      </w:tr>
      <w:tr w:rsidR="002C220B" w:rsidRPr="000F08BA" w14:paraId="58BE79F3" w14:textId="77777777" w:rsidTr="00CF1BD1">
        <w:trPr>
          <w:trHeight w:val="283"/>
        </w:trPr>
        <w:tc>
          <w:tcPr>
            <w:tcW w:w="2694" w:type="dxa"/>
            <w:tcBorders>
              <w:bottom w:val="single" w:sz="4" w:space="0" w:color="auto"/>
            </w:tcBorders>
          </w:tcPr>
          <w:p w14:paraId="27ED84AC" w14:textId="77777777" w:rsidR="002C220B" w:rsidRPr="000F08BA" w:rsidRDefault="002C220B" w:rsidP="00CF1BD1">
            <w:pPr>
              <w:ind w:firstLine="0"/>
              <w:rPr>
                <w:rFonts w:ascii="Times New Roman" w:hAnsi="Times New Roman" w:cs="Times New Roman"/>
                <w:sz w:val="20"/>
                <w:szCs w:val="20"/>
              </w:rPr>
            </w:pPr>
            <w:r w:rsidRPr="000F08BA">
              <w:rPr>
                <w:rFonts w:ascii="Times New Roman" w:hAnsi="Times New Roman" w:cs="Times New Roman"/>
                <w:sz w:val="20"/>
                <w:szCs w:val="20"/>
              </w:rPr>
              <w:t>LC-PUFA n-3</w:t>
            </w:r>
          </w:p>
        </w:tc>
        <w:tc>
          <w:tcPr>
            <w:tcW w:w="1559" w:type="dxa"/>
            <w:tcBorders>
              <w:bottom w:val="single" w:sz="4" w:space="0" w:color="auto"/>
            </w:tcBorders>
          </w:tcPr>
          <w:p w14:paraId="5E078FC0" w14:textId="77777777" w:rsidR="002C220B" w:rsidRPr="000F08BA" w:rsidRDefault="002C220B" w:rsidP="00CF1BD1">
            <w:pPr>
              <w:ind w:firstLine="0"/>
              <w:rPr>
                <w:rFonts w:ascii="Times New Roman" w:hAnsi="Times New Roman" w:cs="Times New Roman"/>
                <w:sz w:val="20"/>
                <w:szCs w:val="20"/>
              </w:rPr>
            </w:pPr>
            <w:proofErr w:type="spellStart"/>
            <w:r w:rsidRPr="000F08BA">
              <w:rPr>
                <w:rFonts w:ascii="Times New Roman" w:hAnsi="Times New Roman" w:cs="Times New Roman"/>
                <w:sz w:val="20"/>
                <w:szCs w:val="20"/>
              </w:rPr>
              <w:t>nd</w:t>
            </w:r>
            <w:proofErr w:type="spellEnd"/>
          </w:p>
        </w:tc>
        <w:tc>
          <w:tcPr>
            <w:tcW w:w="1559" w:type="dxa"/>
            <w:tcBorders>
              <w:bottom w:val="single" w:sz="4" w:space="0" w:color="auto"/>
            </w:tcBorders>
          </w:tcPr>
          <w:p w14:paraId="6322ADB6" w14:textId="77777777" w:rsidR="002C220B" w:rsidRPr="000F08BA" w:rsidRDefault="002C220B" w:rsidP="00CF1BD1">
            <w:pPr>
              <w:ind w:firstLine="0"/>
              <w:rPr>
                <w:rFonts w:ascii="Times New Roman" w:hAnsi="Times New Roman" w:cs="Times New Roman"/>
                <w:sz w:val="20"/>
                <w:szCs w:val="20"/>
              </w:rPr>
            </w:pPr>
            <w:proofErr w:type="spellStart"/>
            <w:r w:rsidRPr="000F08BA">
              <w:rPr>
                <w:rFonts w:ascii="Times New Roman" w:hAnsi="Times New Roman" w:cs="Times New Roman"/>
                <w:sz w:val="20"/>
                <w:szCs w:val="20"/>
              </w:rPr>
              <w:t>nd</w:t>
            </w:r>
            <w:proofErr w:type="spellEnd"/>
          </w:p>
        </w:tc>
        <w:tc>
          <w:tcPr>
            <w:tcW w:w="1418" w:type="dxa"/>
            <w:tcBorders>
              <w:bottom w:val="single" w:sz="4" w:space="0" w:color="auto"/>
            </w:tcBorders>
          </w:tcPr>
          <w:p w14:paraId="446F0DB6" w14:textId="77777777" w:rsidR="002C220B" w:rsidRPr="000F08BA" w:rsidRDefault="002C220B" w:rsidP="00CF1BD1">
            <w:pPr>
              <w:ind w:firstLine="0"/>
              <w:rPr>
                <w:rFonts w:ascii="Times New Roman" w:hAnsi="Times New Roman" w:cs="Times New Roman"/>
                <w:sz w:val="20"/>
                <w:szCs w:val="20"/>
              </w:rPr>
            </w:pPr>
            <w:proofErr w:type="spellStart"/>
            <w:r w:rsidRPr="000F08BA">
              <w:rPr>
                <w:rFonts w:ascii="Times New Roman" w:hAnsi="Times New Roman" w:cs="Times New Roman"/>
                <w:sz w:val="20"/>
                <w:szCs w:val="20"/>
              </w:rPr>
              <w:t>nd</w:t>
            </w:r>
            <w:proofErr w:type="spellEnd"/>
          </w:p>
        </w:tc>
        <w:tc>
          <w:tcPr>
            <w:tcW w:w="1264" w:type="dxa"/>
            <w:tcBorders>
              <w:bottom w:val="single" w:sz="4" w:space="0" w:color="auto"/>
            </w:tcBorders>
          </w:tcPr>
          <w:p w14:paraId="736DDCDA" w14:textId="77777777" w:rsidR="002C220B" w:rsidRPr="000F08BA" w:rsidRDefault="002C220B" w:rsidP="00CF1BD1">
            <w:pPr>
              <w:ind w:firstLine="0"/>
              <w:rPr>
                <w:rFonts w:ascii="Times New Roman" w:hAnsi="Times New Roman" w:cs="Times New Roman"/>
                <w:sz w:val="20"/>
                <w:szCs w:val="20"/>
              </w:rPr>
            </w:pPr>
            <w:proofErr w:type="spellStart"/>
            <w:r w:rsidRPr="000F08BA">
              <w:rPr>
                <w:rFonts w:ascii="Times New Roman" w:hAnsi="Times New Roman" w:cs="Times New Roman"/>
                <w:sz w:val="20"/>
                <w:szCs w:val="20"/>
              </w:rPr>
              <w:t>nd</w:t>
            </w:r>
            <w:proofErr w:type="spellEnd"/>
          </w:p>
        </w:tc>
      </w:tr>
    </w:tbl>
    <w:p w14:paraId="1E5948B4" w14:textId="77777777" w:rsidR="002C220B" w:rsidRPr="000F08BA" w:rsidRDefault="002C220B" w:rsidP="002C220B">
      <w:pPr>
        <w:spacing w:line="240" w:lineRule="auto"/>
        <w:ind w:firstLine="0"/>
        <w:rPr>
          <w:rFonts w:ascii="Times New Roman" w:hAnsi="Times New Roman" w:cs="Times New Roman"/>
          <w:sz w:val="20"/>
          <w:szCs w:val="20"/>
        </w:rPr>
      </w:pPr>
      <w:r w:rsidRPr="000F08BA">
        <w:rPr>
          <w:rFonts w:ascii="Times New Roman" w:hAnsi="Times New Roman" w:cs="Times New Roman"/>
          <w:sz w:val="20"/>
          <w:szCs w:val="20"/>
        </w:rPr>
        <w:t xml:space="preserve">¹ Broken rice and soybean meal were obtained from </w:t>
      </w:r>
      <w:proofErr w:type="spellStart"/>
      <w:r w:rsidRPr="000F08BA">
        <w:rPr>
          <w:rFonts w:ascii="Times New Roman" w:hAnsi="Times New Roman" w:cs="Times New Roman"/>
          <w:sz w:val="20"/>
          <w:szCs w:val="20"/>
        </w:rPr>
        <w:t>Cravil</w:t>
      </w:r>
      <w:proofErr w:type="spellEnd"/>
      <w:r w:rsidRPr="000F08BA">
        <w:rPr>
          <w:rFonts w:ascii="Times New Roman" w:hAnsi="Times New Roman" w:cs="Times New Roman"/>
          <w:sz w:val="20"/>
          <w:szCs w:val="20"/>
        </w:rPr>
        <w:t xml:space="preserve"> Ltd. (</w:t>
      </w:r>
      <w:proofErr w:type="spellStart"/>
      <w:r w:rsidRPr="000F08BA">
        <w:rPr>
          <w:rFonts w:ascii="Times New Roman" w:hAnsi="Times New Roman" w:cs="Times New Roman"/>
          <w:sz w:val="20"/>
          <w:szCs w:val="20"/>
        </w:rPr>
        <w:t>Palhoça</w:t>
      </w:r>
      <w:proofErr w:type="spellEnd"/>
      <w:r w:rsidRPr="000F08BA">
        <w:rPr>
          <w:rFonts w:ascii="Times New Roman" w:hAnsi="Times New Roman" w:cs="Times New Roman"/>
          <w:sz w:val="20"/>
          <w:szCs w:val="20"/>
        </w:rPr>
        <w:t xml:space="preserve">, Brazil). Poultry by-product meal was produced by </w:t>
      </w:r>
      <w:proofErr w:type="spellStart"/>
      <w:r w:rsidRPr="000F08BA">
        <w:rPr>
          <w:rFonts w:ascii="Times New Roman" w:hAnsi="Times New Roman" w:cs="Times New Roman"/>
          <w:sz w:val="20"/>
          <w:szCs w:val="20"/>
        </w:rPr>
        <w:t>Kabsa</w:t>
      </w:r>
      <w:proofErr w:type="spellEnd"/>
      <w:r w:rsidRPr="000F08BA">
        <w:rPr>
          <w:rFonts w:ascii="Times New Roman" w:hAnsi="Times New Roman" w:cs="Times New Roman"/>
          <w:sz w:val="20"/>
          <w:szCs w:val="20"/>
        </w:rPr>
        <w:t xml:space="preserve"> S.A. (Porto Alegre, Brazil). Corn oil “</w:t>
      </w:r>
      <w:proofErr w:type="spellStart"/>
      <w:r w:rsidRPr="000F08BA">
        <w:rPr>
          <w:rFonts w:ascii="Times New Roman" w:hAnsi="Times New Roman" w:cs="Times New Roman"/>
          <w:sz w:val="20"/>
          <w:szCs w:val="20"/>
        </w:rPr>
        <w:t>Suavit</w:t>
      </w:r>
      <w:proofErr w:type="spellEnd"/>
      <w:r w:rsidRPr="000F08BA">
        <w:rPr>
          <w:rFonts w:ascii="Times New Roman" w:hAnsi="Times New Roman" w:cs="Times New Roman"/>
          <w:sz w:val="20"/>
          <w:szCs w:val="20"/>
        </w:rPr>
        <w:t xml:space="preserve">” was produced by </w:t>
      </w:r>
      <w:proofErr w:type="spellStart"/>
      <w:r w:rsidRPr="000F08BA">
        <w:rPr>
          <w:rFonts w:ascii="Times New Roman" w:hAnsi="Times New Roman" w:cs="Times New Roman"/>
          <w:sz w:val="20"/>
          <w:szCs w:val="20"/>
        </w:rPr>
        <w:t>Cocamar</w:t>
      </w:r>
      <w:proofErr w:type="spellEnd"/>
      <w:r w:rsidRPr="000F08BA">
        <w:rPr>
          <w:rFonts w:ascii="Times New Roman" w:hAnsi="Times New Roman" w:cs="Times New Roman"/>
          <w:sz w:val="20"/>
          <w:szCs w:val="20"/>
        </w:rPr>
        <w:t xml:space="preserve"> </w:t>
      </w:r>
      <w:proofErr w:type="spellStart"/>
      <w:r w:rsidRPr="000F08BA">
        <w:rPr>
          <w:rFonts w:ascii="Times New Roman" w:hAnsi="Times New Roman" w:cs="Times New Roman"/>
          <w:sz w:val="20"/>
          <w:szCs w:val="20"/>
        </w:rPr>
        <w:t>Ltda</w:t>
      </w:r>
      <w:proofErr w:type="spellEnd"/>
      <w:r w:rsidRPr="000F08BA">
        <w:rPr>
          <w:rFonts w:ascii="Times New Roman" w:hAnsi="Times New Roman" w:cs="Times New Roman"/>
          <w:sz w:val="20"/>
          <w:szCs w:val="20"/>
        </w:rPr>
        <w:t xml:space="preserve"> (</w:t>
      </w:r>
      <w:proofErr w:type="spellStart"/>
      <w:r w:rsidRPr="000F08BA">
        <w:rPr>
          <w:rFonts w:ascii="Times New Roman" w:hAnsi="Times New Roman" w:cs="Times New Roman"/>
          <w:sz w:val="20"/>
          <w:szCs w:val="20"/>
        </w:rPr>
        <w:t>Maringá</w:t>
      </w:r>
      <w:proofErr w:type="spellEnd"/>
      <w:r w:rsidRPr="000F08BA">
        <w:rPr>
          <w:rFonts w:ascii="Times New Roman" w:hAnsi="Times New Roman" w:cs="Times New Roman"/>
          <w:sz w:val="20"/>
          <w:szCs w:val="20"/>
        </w:rPr>
        <w:t xml:space="preserve">, Brazil). Soy lecithin was produced by </w:t>
      </w:r>
      <w:proofErr w:type="spellStart"/>
      <w:r w:rsidRPr="000F08BA">
        <w:rPr>
          <w:rFonts w:ascii="Times New Roman" w:hAnsi="Times New Roman" w:cs="Times New Roman"/>
          <w:sz w:val="20"/>
          <w:szCs w:val="20"/>
        </w:rPr>
        <w:t>BergaPur</w:t>
      </w:r>
      <w:proofErr w:type="spellEnd"/>
      <w:r w:rsidRPr="000F08BA">
        <w:rPr>
          <w:rFonts w:ascii="Times New Roman" w:hAnsi="Times New Roman" w:cs="Times New Roman"/>
          <w:sz w:val="20"/>
          <w:szCs w:val="20"/>
        </w:rPr>
        <w:t xml:space="preserve"> (Berg &amp; Schmidt, Hamburg, Germany) and contained 70% total phospholipid (average value from analyses performed between 2014 to 2020, as informed by the manufacturer).</w:t>
      </w:r>
    </w:p>
    <w:p w14:paraId="6246EAAB" w14:textId="77777777" w:rsidR="002C220B" w:rsidRPr="000F08BA" w:rsidRDefault="002C220B" w:rsidP="002C220B">
      <w:pPr>
        <w:spacing w:line="240" w:lineRule="auto"/>
        <w:ind w:firstLine="0"/>
        <w:rPr>
          <w:rFonts w:ascii="Times New Roman" w:hAnsi="Times New Roman" w:cs="Times New Roman"/>
          <w:sz w:val="20"/>
          <w:szCs w:val="20"/>
        </w:rPr>
      </w:pPr>
      <w:r w:rsidRPr="000F08BA">
        <w:rPr>
          <w:rFonts w:ascii="Times New Roman" w:hAnsi="Times New Roman" w:cs="Times New Roman"/>
          <w:sz w:val="20"/>
          <w:szCs w:val="20"/>
          <w:vertAlign w:val="superscript"/>
        </w:rPr>
        <w:lastRenderedPageBreak/>
        <w:t>2</w:t>
      </w:r>
      <w:r w:rsidRPr="000F08BA">
        <w:rPr>
          <w:rFonts w:ascii="Times New Roman" w:hAnsi="Times New Roman" w:cs="Times New Roman"/>
          <w:sz w:val="20"/>
          <w:szCs w:val="20"/>
        </w:rPr>
        <w:t xml:space="preserve"> Dicalcium phosphate (16.0 g kg</w:t>
      </w:r>
      <w:r w:rsidRPr="000F08BA">
        <w:rPr>
          <w:rFonts w:ascii="Times New Roman" w:hAnsi="Times New Roman" w:cs="Times New Roman"/>
          <w:sz w:val="20"/>
          <w:szCs w:val="20"/>
          <w:vertAlign w:val="superscript"/>
        </w:rPr>
        <w:t>−1</w:t>
      </w:r>
      <w:r w:rsidRPr="000F08BA">
        <w:rPr>
          <w:rFonts w:ascii="Times New Roman" w:hAnsi="Times New Roman" w:cs="Times New Roman"/>
          <w:sz w:val="20"/>
          <w:szCs w:val="20"/>
        </w:rPr>
        <w:t>), vitamin-micromineral premix (10.0 g kg</w:t>
      </w:r>
      <w:r w:rsidRPr="000F08BA">
        <w:rPr>
          <w:rFonts w:ascii="Times New Roman" w:hAnsi="Times New Roman" w:cs="Times New Roman"/>
          <w:sz w:val="20"/>
          <w:szCs w:val="20"/>
          <w:vertAlign w:val="superscript"/>
        </w:rPr>
        <w:t>−1</w:t>
      </w:r>
      <w:r w:rsidRPr="000F08BA">
        <w:rPr>
          <w:rFonts w:ascii="Times New Roman" w:hAnsi="Times New Roman" w:cs="Times New Roman"/>
          <w:sz w:val="20"/>
          <w:szCs w:val="20"/>
        </w:rPr>
        <w:t>), choline bitartrate (1.0 g kg</w:t>
      </w:r>
      <w:r w:rsidRPr="000F08BA">
        <w:rPr>
          <w:rFonts w:ascii="Times New Roman" w:hAnsi="Times New Roman" w:cs="Times New Roman"/>
          <w:sz w:val="20"/>
          <w:szCs w:val="20"/>
          <w:vertAlign w:val="superscript"/>
        </w:rPr>
        <w:t>−1</w:t>
      </w:r>
      <w:r w:rsidRPr="000F08BA">
        <w:rPr>
          <w:rFonts w:ascii="Times New Roman" w:hAnsi="Times New Roman" w:cs="Times New Roman"/>
          <w:sz w:val="20"/>
          <w:szCs w:val="20"/>
        </w:rPr>
        <w:t>), butylated hydroxytoluene (BHT; 1.0 g kg</w:t>
      </w:r>
      <w:r w:rsidRPr="000F08BA">
        <w:rPr>
          <w:rFonts w:ascii="Times New Roman" w:hAnsi="Times New Roman" w:cs="Times New Roman"/>
          <w:sz w:val="20"/>
          <w:szCs w:val="20"/>
          <w:vertAlign w:val="superscript"/>
        </w:rPr>
        <w:t>−1</w:t>
      </w:r>
      <w:r w:rsidRPr="000F08BA">
        <w:rPr>
          <w:rFonts w:ascii="Times New Roman" w:hAnsi="Times New Roman" w:cs="Times New Roman"/>
          <w:sz w:val="20"/>
          <w:szCs w:val="20"/>
        </w:rPr>
        <w:t>), threonine (1.2 g kg</w:t>
      </w:r>
      <w:r w:rsidRPr="000F08BA">
        <w:rPr>
          <w:rFonts w:ascii="Times New Roman" w:hAnsi="Times New Roman" w:cs="Times New Roman"/>
          <w:sz w:val="20"/>
          <w:szCs w:val="20"/>
          <w:vertAlign w:val="superscript"/>
        </w:rPr>
        <w:t>−1</w:t>
      </w:r>
      <w:r w:rsidRPr="000F08BA">
        <w:rPr>
          <w:rFonts w:ascii="Times New Roman" w:hAnsi="Times New Roman" w:cs="Times New Roman"/>
          <w:sz w:val="20"/>
          <w:szCs w:val="20"/>
        </w:rPr>
        <w:t>), and methionine (1.0 g kg</w:t>
      </w:r>
      <w:r w:rsidRPr="000F08BA">
        <w:rPr>
          <w:rFonts w:ascii="Times New Roman" w:hAnsi="Times New Roman" w:cs="Times New Roman"/>
          <w:sz w:val="20"/>
          <w:szCs w:val="20"/>
          <w:vertAlign w:val="superscript"/>
        </w:rPr>
        <w:t>−1</w:t>
      </w:r>
      <w:r w:rsidRPr="000F08BA">
        <w:rPr>
          <w:rFonts w:ascii="Times New Roman" w:hAnsi="Times New Roman" w:cs="Times New Roman"/>
          <w:sz w:val="20"/>
          <w:szCs w:val="20"/>
        </w:rPr>
        <w:t xml:space="preserve">). A vitamin-micromineral premix (produced by Cargill. Campinas, São Paulo). Composition per kg of product: folic acid 420 mg, pantothenic acid 8.333 mg, BHT 25.000 mg, biotin 134 mg, cobalt sulfate 27 mg, copper sulfate 1.833 mg, iron sulfate 8,000 mg, calcium iodate 92 mg, manganese sulfate 3.500 mg, niacin 8.333 mg, sodium selenite 100 mg, vitamin (vit.) A 1666.670 IU, vit. B1 2083 mg, vit. B12 5.000 </w:t>
      </w:r>
      <w:proofErr w:type="spellStart"/>
      <w:r w:rsidRPr="000F08BA">
        <w:rPr>
          <w:rFonts w:ascii="Times New Roman" w:hAnsi="Times New Roman" w:cs="Times New Roman"/>
          <w:sz w:val="20"/>
          <w:szCs w:val="20"/>
        </w:rPr>
        <w:t>μg</w:t>
      </w:r>
      <w:proofErr w:type="spellEnd"/>
      <w:r w:rsidRPr="000F08BA">
        <w:rPr>
          <w:rFonts w:ascii="Times New Roman" w:hAnsi="Times New Roman" w:cs="Times New Roman"/>
          <w:sz w:val="20"/>
          <w:szCs w:val="20"/>
        </w:rPr>
        <w:t>, vit. B2 4.166 mg, vit. B6 3.166 mg, ascorbic acid equivalent 66.670 mg, vit. D3 666.670 IU, vit. A 16.666 IU, vit. K3 833 mg, zinc sulfate 23.330 mg, inositol 50.000 mg, calcium propionate 250.000 mg.</w:t>
      </w:r>
    </w:p>
    <w:p w14:paraId="55A594AF" w14:textId="77777777" w:rsidR="002C220B" w:rsidRPr="000F08BA" w:rsidRDefault="002C220B" w:rsidP="002C220B">
      <w:pPr>
        <w:spacing w:line="240" w:lineRule="auto"/>
        <w:ind w:firstLine="0"/>
        <w:rPr>
          <w:rFonts w:ascii="Times New Roman" w:hAnsi="Times New Roman" w:cs="Times New Roman"/>
          <w:sz w:val="20"/>
          <w:szCs w:val="20"/>
          <w:lang w:val="pt-BR"/>
        </w:rPr>
      </w:pPr>
      <w:r w:rsidRPr="000F08BA">
        <w:rPr>
          <w:rFonts w:ascii="Times New Roman" w:hAnsi="Times New Roman" w:cs="Times New Roman"/>
          <w:sz w:val="20"/>
          <w:szCs w:val="20"/>
          <w:lang w:val="pt-BR"/>
        </w:rPr>
        <w:t xml:space="preserve">³ </w:t>
      </w:r>
      <w:proofErr w:type="spellStart"/>
      <w:r w:rsidRPr="000F08BA">
        <w:rPr>
          <w:rFonts w:ascii="Times New Roman" w:hAnsi="Times New Roman" w:cs="Times New Roman"/>
          <w:sz w:val="20"/>
          <w:szCs w:val="20"/>
          <w:lang w:val="pt-BR"/>
        </w:rPr>
        <w:t>Fatty</w:t>
      </w:r>
      <w:proofErr w:type="spellEnd"/>
      <w:r w:rsidRPr="000F08BA">
        <w:rPr>
          <w:rFonts w:ascii="Times New Roman" w:hAnsi="Times New Roman" w:cs="Times New Roman"/>
          <w:sz w:val="20"/>
          <w:szCs w:val="20"/>
          <w:lang w:val="pt-BR"/>
        </w:rPr>
        <w:t xml:space="preserve"> </w:t>
      </w:r>
      <w:proofErr w:type="spellStart"/>
      <w:r w:rsidRPr="000F08BA">
        <w:rPr>
          <w:rFonts w:ascii="Times New Roman" w:hAnsi="Times New Roman" w:cs="Times New Roman"/>
          <w:sz w:val="20"/>
          <w:szCs w:val="20"/>
          <w:lang w:val="pt-BR"/>
        </w:rPr>
        <w:t>acids</w:t>
      </w:r>
      <w:proofErr w:type="spellEnd"/>
      <w:r w:rsidRPr="000F08BA">
        <w:rPr>
          <w:rFonts w:ascii="Times New Roman" w:hAnsi="Times New Roman" w:cs="Times New Roman"/>
          <w:sz w:val="20"/>
          <w:szCs w:val="20"/>
          <w:lang w:val="pt-BR"/>
        </w:rPr>
        <w:t xml:space="preserve">: C16:0, </w:t>
      </w:r>
      <w:proofErr w:type="spellStart"/>
      <w:r w:rsidRPr="000F08BA">
        <w:rPr>
          <w:rFonts w:ascii="Times New Roman" w:hAnsi="Times New Roman" w:cs="Times New Roman"/>
          <w:sz w:val="20"/>
          <w:szCs w:val="20"/>
          <w:lang w:val="pt-BR"/>
        </w:rPr>
        <w:t>palmitic</w:t>
      </w:r>
      <w:proofErr w:type="spellEnd"/>
      <w:r w:rsidRPr="000F08BA">
        <w:rPr>
          <w:rFonts w:ascii="Times New Roman" w:hAnsi="Times New Roman" w:cs="Times New Roman"/>
          <w:sz w:val="20"/>
          <w:szCs w:val="20"/>
          <w:lang w:val="pt-BR"/>
        </w:rPr>
        <w:t xml:space="preserve"> </w:t>
      </w:r>
      <w:proofErr w:type="spellStart"/>
      <w:r w:rsidRPr="000F08BA">
        <w:rPr>
          <w:rFonts w:ascii="Times New Roman" w:hAnsi="Times New Roman" w:cs="Times New Roman"/>
          <w:sz w:val="20"/>
          <w:szCs w:val="20"/>
          <w:lang w:val="pt-BR"/>
        </w:rPr>
        <w:t>acid</w:t>
      </w:r>
      <w:proofErr w:type="spellEnd"/>
      <w:r w:rsidRPr="000F08BA">
        <w:rPr>
          <w:rFonts w:ascii="Times New Roman" w:hAnsi="Times New Roman" w:cs="Times New Roman"/>
          <w:sz w:val="20"/>
          <w:szCs w:val="20"/>
          <w:lang w:val="pt-BR"/>
        </w:rPr>
        <w:t xml:space="preserve">, PAL; C18:1 n-9, </w:t>
      </w:r>
      <w:proofErr w:type="spellStart"/>
      <w:r w:rsidRPr="000F08BA">
        <w:rPr>
          <w:rFonts w:ascii="Times New Roman" w:hAnsi="Times New Roman" w:cs="Times New Roman"/>
          <w:sz w:val="20"/>
          <w:szCs w:val="20"/>
          <w:lang w:val="pt-BR"/>
        </w:rPr>
        <w:t>oleic</w:t>
      </w:r>
      <w:proofErr w:type="spellEnd"/>
      <w:r w:rsidRPr="000F08BA">
        <w:rPr>
          <w:rFonts w:ascii="Times New Roman" w:hAnsi="Times New Roman" w:cs="Times New Roman"/>
          <w:sz w:val="20"/>
          <w:szCs w:val="20"/>
          <w:lang w:val="pt-BR"/>
        </w:rPr>
        <w:t xml:space="preserve"> </w:t>
      </w:r>
      <w:proofErr w:type="spellStart"/>
      <w:r w:rsidRPr="000F08BA">
        <w:rPr>
          <w:rFonts w:ascii="Times New Roman" w:hAnsi="Times New Roman" w:cs="Times New Roman"/>
          <w:sz w:val="20"/>
          <w:szCs w:val="20"/>
          <w:lang w:val="pt-BR"/>
        </w:rPr>
        <w:t>acid</w:t>
      </w:r>
      <w:proofErr w:type="spellEnd"/>
      <w:r w:rsidRPr="000F08BA">
        <w:rPr>
          <w:rFonts w:ascii="Times New Roman" w:hAnsi="Times New Roman" w:cs="Times New Roman"/>
          <w:sz w:val="20"/>
          <w:szCs w:val="20"/>
          <w:lang w:val="pt-BR"/>
        </w:rPr>
        <w:t xml:space="preserve">, OLA; C18:2 n-6, </w:t>
      </w:r>
      <w:proofErr w:type="spellStart"/>
      <w:r w:rsidRPr="000F08BA">
        <w:rPr>
          <w:rFonts w:ascii="Times New Roman" w:hAnsi="Times New Roman" w:cs="Times New Roman"/>
          <w:sz w:val="20"/>
          <w:szCs w:val="20"/>
          <w:lang w:val="pt-BR"/>
        </w:rPr>
        <w:t>linoleic</w:t>
      </w:r>
      <w:proofErr w:type="spellEnd"/>
      <w:r w:rsidRPr="000F08BA">
        <w:rPr>
          <w:rFonts w:ascii="Times New Roman" w:hAnsi="Times New Roman" w:cs="Times New Roman"/>
          <w:sz w:val="20"/>
          <w:szCs w:val="20"/>
          <w:lang w:val="pt-BR"/>
        </w:rPr>
        <w:t xml:space="preserve"> </w:t>
      </w:r>
      <w:proofErr w:type="spellStart"/>
      <w:r w:rsidRPr="000F08BA">
        <w:rPr>
          <w:rFonts w:ascii="Times New Roman" w:hAnsi="Times New Roman" w:cs="Times New Roman"/>
          <w:sz w:val="20"/>
          <w:szCs w:val="20"/>
          <w:lang w:val="pt-BR"/>
        </w:rPr>
        <w:t>acid</w:t>
      </w:r>
      <w:proofErr w:type="spellEnd"/>
      <w:r w:rsidRPr="000F08BA">
        <w:rPr>
          <w:rFonts w:ascii="Times New Roman" w:hAnsi="Times New Roman" w:cs="Times New Roman"/>
          <w:sz w:val="20"/>
          <w:szCs w:val="20"/>
          <w:lang w:val="pt-BR"/>
        </w:rPr>
        <w:t xml:space="preserve">, LOA; C18:3 n-3, </w:t>
      </w:r>
      <w:proofErr w:type="spellStart"/>
      <w:r w:rsidRPr="000F08BA">
        <w:rPr>
          <w:rFonts w:ascii="Times New Roman" w:hAnsi="Times New Roman" w:cs="Times New Roman"/>
          <w:sz w:val="20"/>
          <w:szCs w:val="20"/>
          <w:lang w:val="pt-BR"/>
        </w:rPr>
        <w:t>linolenic</w:t>
      </w:r>
      <w:proofErr w:type="spellEnd"/>
      <w:r w:rsidRPr="000F08BA">
        <w:rPr>
          <w:rFonts w:ascii="Times New Roman" w:hAnsi="Times New Roman" w:cs="Times New Roman"/>
          <w:sz w:val="20"/>
          <w:szCs w:val="20"/>
          <w:lang w:val="pt-BR"/>
        </w:rPr>
        <w:t xml:space="preserve"> </w:t>
      </w:r>
      <w:proofErr w:type="spellStart"/>
      <w:r w:rsidRPr="000F08BA">
        <w:rPr>
          <w:rFonts w:ascii="Times New Roman" w:hAnsi="Times New Roman" w:cs="Times New Roman"/>
          <w:sz w:val="20"/>
          <w:szCs w:val="20"/>
          <w:lang w:val="pt-BR"/>
        </w:rPr>
        <w:t>acid</w:t>
      </w:r>
      <w:proofErr w:type="spellEnd"/>
      <w:r w:rsidRPr="000F08BA">
        <w:rPr>
          <w:rFonts w:ascii="Times New Roman" w:hAnsi="Times New Roman" w:cs="Times New Roman"/>
          <w:sz w:val="20"/>
          <w:szCs w:val="20"/>
          <w:lang w:val="pt-BR"/>
        </w:rPr>
        <w:t xml:space="preserve">, </w:t>
      </w:r>
      <w:r w:rsidRPr="000F08BA">
        <w:rPr>
          <w:rFonts w:ascii="Times New Roman" w:hAnsi="Times New Roman" w:cs="Times New Roman"/>
          <w:sz w:val="20"/>
          <w:szCs w:val="20"/>
        </w:rPr>
        <w:t>α</w:t>
      </w:r>
      <w:r w:rsidRPr="000F08BA">
        <w:rPr>
          <w:rFonts w:ascii="Times New Roman" w:hAnsi="Times New Roman" w:cs="Times New Roman"/>
          <w:sz w:val="20"/>
          <w:szCs w:val="20"/>
          <w:lang w:val="pt-BR"/>
        </w:rPr>
        <w:t>-LNA.</w:t>
      </w:r>
    </w:p>
    <w:p w14:paraId="4C45F35C" w14:textId="77777777" w:rsidR="002C220B" w:rsidRPr="000F08BA" w:rsidRDefault="002C220B" w:rsidP="002C220B">
      <w:pPr>
        <w:spacing w:line="240" w:lineRule="auto"/>
        <w:ind w:firstLine="0"/>
        <w:rPr>
          <w:rFonts w:ascii="Times New Roman" w:hAnsi="Times New Roman" w:cs="Times New Roman"/>
          <w:sz w:val="20"/>
          <w:szCs w:val="20"/>
        </w:rPr>
      </w:pPr>
      <w:r w:rsidRPr="000F08BA">
        <w:rPr>
          <w:rFonts w:ascii="Times New Roman" w:hAnsi="Times New Roman" w:cs="Times New Roman"/>
          <w:sz w:val="20"/>
          <w:szCs w:val="20"/>
          <w:vertAlign w:val="superscript"/>
        </w:rPr>
        <w:t xml:space="preserve">4 </w:t>
      </w:r>
      <w:r w:rsidRPr="000F08BA">
        <w:rPr>
          <w:rFonts w:ascii="Times New Roman" w:hAnsi="Times New Roman" w:cs="Times New Roman"/>
          <w:sz w:val="20"/>
          <w:szCs w:val="20"/>
        </w:rPr>
        <w:t>Fatty acid groups: SFA = saturated, MUFA = monounsaturated, PUFA = polyunsaturated.</w:t>
      </w:r>
    </w:p>
    <w:p w14:paraId="3295FEF1" w14:textId="77777777" w:rsidR="002C220B" w:rsidRPr="000F08BA" w:rsidRDefault="002C220B" w:rsidP="002C220B">
      <w:pPr>
        <w:spacing w:line="240" w:lineRule="auto"/>
        <w:ind w:firstLine="0"/>
        <w:rPr>
          <w:rFonts w:ascii="Times New Roman" w:hAnsi="Times New Roman" w:cs="Times New Roman"/>
          <w:sz w:val="20"/>
          <w:szCs w:val="20"/>
        </w:rPr>
      </w:pPr>
      <w:r w:rsidRPr="000F08BA">
        <w:rPr>
          <w:rFonts w:ascii="Times New Roman" w:hAnsi="Times New Roman" w:cs="Times New Roman"/>
          <w:sz w:val="20"/>
          <w:szCs w:val="20"/>
          <w:vertAlign w:val="superscript"/>
        </w:rPr>
        <w:t xml:space="preserve">5 </w:t>
      </w:r>
      <w:r w:rsidRPr="000F08BA">
        <w:rPr>
          <w:rFonts w:ascii="Times New Roman" w:hAnsi="Times New Roman" w:cs="Times New Roman"/>
          <w:sz w:val="20"/>
          <w:szCs w:val="20"/>
        </w:rPr>
        <w:t>Soy lecithin. The experimental diets contained increasing levels of soy lecithin (0, 21, 43, and 64 g kg-1; namely 0SL, 21SL, 43SL, and 64SL, respectively).</w:t>
      </w:r>
    </w:p>
    <w:p w14:paraId="3F623A51" w14:textId="77777777" w:rsidR="002C220B" w:rsidRDefault="002C220B" w:rsidP="002C220B">
      <w:pPr>
        <w:spacing w:line="240" w:lineRule="auto"/>
        <w:ind w:firstLine="0"/>
        <w:rPr>
          <w:rFonts w:ascii="Times New Roman" w:hAnsi="Times New Roman" w:cs="Times New Roman"/>
          <w:sz w:val="20"/>
          <w:szCs w:val="20"/>
        </w:rPr>
      </w:pPr>
      <w:r w:rsidRPr="000F08BA">
        <w:rPr>
          <w:rFonts w:ascii="Times New Roman" w:hAnsi="Times New Roman" w:cs="Times New Roman"/>
          <w:sz w:val="20"/>
          <w:szCs w:val="20"/>
          <w:vertAlign w:val="superscript"/>
        </w:rPr>
        <w:t>6</w:t>
      </w:r>
      <w:r w:rsidRPr="000F08BA">
        <w:rPr>
          <w:rFonts w:ascii="Times New Roman" w:hAnsi="Times New Roman" w:cs="Times New Roman"/>
          <w:sz w:val="20"/>
          <w:szCs w:val="20"/>
        </w:rPr>
        <w:t xml:space="preserve"> Not detected (&lt; 0.01 g 100 g</w:t>
      </w:r>
      <w:r w:rsidRPr="000F08BA">
        <w:rPr>
          <w:rFonts w:ascii="Times New Roman" w:hAnsi="Times New Roman" w:cs="Times New Roman"/>
          <w:sz w:val="20"/>
          <w:szCs w:val="20"/>
          <w:vertAlign w:val="superscript"/>
        </w:rPr>
        <w:t>−1</w:t>
      </w:r>
      <w:r w:rsidRPr="000F08BA">
        <w:rPr>
          <w:rFonts w:ascii="Times New Roman" w:hAnsi="Times New Roman" w:cs="Times New Roman"/>
          <w:sz w:val="20"/>
          <w:szCs w:val="20"/>
        </w:rPr>
        <w:t xml:space="preserve"> dry weight).</w:t>
      </w:r>
    </w:p>
    <w:p w14:paraId="36641C4E" w14:textId="77777777" w:rsidR="002C220B" w:rsidRPr="000F08BA" w:rsidRDefault="002C220B" w:rsidP="002C220B">
      <w:pPr>
        <w:spacing w:line="240" w:lineRule="auto"/>
        <w:ind w:firstLine="0"/>
        <w:rPr>
          <w:rFonts w:ascii="Times New Roman" w:hAnsi="Times New Roman" w:cs="Times New Roman"/>
          <w:sz w:val="20"/>
          <w:szCs w:val="20"/>
        </w:rPr>
      </w:pPr>
      <w:r>
        <w:rPr>
          <w:rFonts w:ascii="Times New Roman" w:hAnsi="Times New Roman" w:cs="Times New Roman"/>
          <w:sz w:val="20"/>
          <w:szCs w:val="20"/>
        </w:rPr>
        <w:t>*</w:t>
      </w:r>
      <w:r w:rsidRPr="00CA73CA">
        <w:t xml:space="preserve"> </w:t>
      </w:r>
      <w:r w:rsidRPr="00CA73CA">
        <w:rPr>
          <w:rFonts w:ascii="Times New Roman" w:hAnsi="Times New Roman" w:cs="Times New Roman"/>
          <w:sz w:val="20"/>
          <w:szCs w:val="20"/>
        </w:rPr>
        <w:t xml:space="preserve">Original table provided in the article </w:t>
      </w:r>
      <w:sdt>
        <w:sdtPr>
          <w:rPr>
            <w:rFonts w:ascii="Times New Roman" w:hAnsi="Times New Roman" w:cs="Times New Roman"/>
            <w:color w:val="000000"/>
            <w:sz w:val="20"/>
            <w:szCs w:val="20"/>
          </w:rPr>
          <w:tag w:val="MENDELEY_CITATION_v3_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"/>
          <w:id w:val="1342516471"/>
          <w:placeholder>
            <w:docPart w:val="9807E847E0DB48C19B992D929F103561"/>
          </w:placeholder>
        </w:sdtPr>
        <w:sdtEndPr/>
        <w:sdtContent>
          <w:r w:rsidRPr="004C7042">
            <w:rPr>
              <w:rFonts w:ascii="Times New Roman" w:hAnsi="Times New Roman" w:cs="Times New Roman"/>
              <w:color w:val="000000"/>
              <w:sz w:val="20"/>
              <w:szCs w:val="20"/>
            </w:rPr>
            <w:t>Batista et al. (2023)</w:t>
          </w:r>
        </w:sdtContent>
      </w:sdt>
      <w:r>
        <w:rPr>
          <w:rFonts w:ascii="Times New Roman" w:hAnsi="Times New Roman" w:cs="Times New Roman"/>
          <w:color w:val="000000"/>
          <w:sz w:val="20"/>
          <w:szCs w:val="20"/>
        </w:rPr>
        <w:t>.</w:t>
      </w:r>
    </w:p>
    <w:p w14:paraId="5BD68123" w14:textId="77777777" w:rsidR="002C220B" w:rsidRDefault="002C220B"/>
    <w:sectPr w:rsidR="002C220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220B"/>
    <w:rsid w:val="00045D29"/>
    <w:rsid w:val="000D4FB6"/>
    <w:rsid w:val="002C220B"/>
    <w:rsid w:val="00891B1E"/>
    <w:rsid w:val="008A1920"/>
    <w:rsid w:val="008A695B"/>
    <w:rsid w:val="009751EB"/>
    <w:rsid w:val="00AA48F3"/>
    <w:rsid w:val="00B92925"/>
    <w:rsid w:val="00EB55AF"/>
    <w:rsid w:val="00FA3F8B"/>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CE7911"/>
  <w15:chartTrackingRefBased/>
  <w15:docId w15:val="{39634AA7-D69E-4DDA-B4C0-CC4B22CD68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t-B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Texto"/>
    <w:qFormat/>
    <w:rsid w:val="002C220B"/>
    <w:pPr>
      <w:spacing w:after="0" w:line="360" w:lineRule="auto"/>
      <w:ind w:firstLine="851"/>
      <w:jc w:val="both"/>
    </w:pPr>
    <w:rPr>
      <w:rFonts w:ascii="Arial" w:eastAsia="Arial" w:hAnsi="Arial" w:cs="Arial"/>
      <w:kern w:val="0"/>
      <w:lang w:val="en-US" w:eastAsia="pt-BR"/>
      <w14:ligatures w14:val="none"/>
    </w:rPr>
  </w:style>
  <w:style w:type="paragraph" w:styleId="Ttulo1">
    <w:name w:val="heading 1"/>
    <w:basedOn w:val="Normal"/>
    <w:next w:val="Normal"/>
    <w:link w:val="Ttulo1Char"/>
    <w:uiPriority w:val="9"/>
    <w:qFormat/>
    <w:rsid w:val="002C220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har"/>
    <w:uiPriority w:val="9"/>
    <w:semiHidden/>
    <w:unhideWhenUsed/>
    <w:qFormat/>
    <w:rsid w:val="002C220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har"/>
    <w:uiPriority w:val="9"/>
    <w:semiHidden/>
    <w:unhideWhenUsed/>
    <w:qFormat/>
    <w:rsid w:val="002C220B"/>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har"/>
    <w:uiPriority w:val="9"/>
    <w:semiHidden/>
    <w:unhideWhenUsed/>
    <w:qFormat/>
    <w:rsid w:val="002C220B"/>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har"/>
    <w:uiPriority w:val="9"/>
    <w:semiHidden/>
    <w:unhideWhenUsed/>
    <w:qFormat/>
    <w:rsid w:val="002C220B"/>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har"/>
    <w:uiPriority w:val="9"/>
    <w:semiHidden/>
    <w:unhideWhenUsed/>
    <w:qFormat/>
    <w:rsid w:val="002C220B"/>
    <w:pPr>
      <w:keepNext/>
      <w:keepLines/>
      <w:spacing w:before="4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2C220B"/>
    <w:pPr>
      <w:keepNext/>
      <w:keepLines/>
      <w:spacing w:before="4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2C220B"/>
    <w:pPr>
      <w:keepNext/>
      <w:keepLines/>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2C220B"/>
    <w:pPr>
      <w:keepNext/>
      <w:keepLines/>
      <w:outlineLvl w:val="8"/>
    </w:pPr>
    <w:rPr>
      <w:rFonts w:eastAsiaTheme="majorEastAsia" w:cstheme="majorBidi"/>
      <w:color w:val="272727" w:themeColor="text1" w:themeTint="D8"/>
    </w:rPr>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2C220B"/>
    <w:rPr>
      <w:rFonts w:asciiTheme="majorHAnsi" w:eastAsiaTheme="majorEastAsia" w:hAnsiTheme="majorHAnsi" w:cstheme="majorBidi"/>
      <w:color w:val="0F4761" w:themeColor="accent1" w:themeShade="BF"/>
      <w:sz w:val="40"/>
      <w:szCs w:val="40"/>
    </w:rPr>
  </w:style>
  <w:style w:type="character" w:customStyle="1" w:styleId="Ttulo2Char">
    <w:name w:val="Título 2 Char"/>
    <w:basedOn w:val="Fontepargpadro"/>
    <w:link w:val="Ttulo2"/>
    <w:uiPriority w:val="9"/>
    <w:semiHidden/>
    <w:rsid w:val="002C220B"/>
    <w:rPr>
      <w:rFonts w:asciiTheme="majorHAnsi" w:eastAsiaTheme="majorEastAsia" w:hAnsiTheme="majorHAnsi" w:cstheme="majorBidi"/>
      <w:color w:val="0F4761" w:themeColor="accent1" w:themeShade="BF"/>
      <w:sz w:val="32"/>
      <w:szCs w:val="32"/>
    </w:rPr>
  </w:style>
  <w:style w:type="character" w:customStyle="1" w:styleId="Ttulo3Char">
    <w:name w:val="Título 3 Char"/>
    <w:basedOn w:val="Fontepargpadro"/>
    <w:link w:val="Ttulo3"/>
    <w:uiPriority w:val="9"/>
    <w:semiHidden/>
    <w:rsid w:val="002C220B"/>
    <w:rPr>
      <w:rFonts w:eastAsiaTheme="majorEastAsia" w:cstheme="majorBidi"/>
      <w:color w:val="0F4761" w:themeColor="accent1" w:themeShade="BF"/>
      <w:sz w:val="28"/>
      <w:szCs w:val="28"/>
    </w:rPr>
  </w:style>
  <w:style w:type="character" w:customStyle="1" w:styleId="Ttulo4Char">
    <w:name w:val="Título 4 Char"/>
    <w:basedOn w:val="Fontepargpadro"/>
    <w:link w:val="Ttulo4"/>
    <w:uiPriority w:val="9"/>
    <w:semiHidden/>
    <w:rsid w:val="002C220B"/>
    <w:rPr>
      <w:rFonts w:eastAsiaTheme="majorEastAsia" w:cstheme="majorBidi"/>
      <w:i/>
      <w:iCs/>
      <w:color w:val="0F4761" w:themeColor="accent1" w:themeShade="BF"/>
    </w:rPr>
  </w:style>
  <w:style w:type="character" w:customStyle="1" w:styleId="Ttulo5Char">
    <w:name w:val="Título 5 Char"/>
    <w:basedOn w:val="Fontepargpadro"/>
    <w:link w:val="Ttulo5"/>
    <w:uiPriority w:val="9"/>
    <w:semiHidden/>
    <w:rsid w:val="002C220B"/>
    <w:rPr>
      <w:rFonts w:eastAsiaTheme="majorEastAsia" w:cstheme="majorBidi"/>
      <w:color w:val="0F4761" w:themeColor="accent1" w:themeShade="BF"/>
    </w:rPr>
  </w:style>
  <w:style w:type="character" w:customStyle="1" w:styleId="Ttulo6Char">
    <w:name w:val="Título 6 Char"/>
    <w:basedOn w:val="Fontepargpadro"/>
    <w:link w:val="Ttulo6"/>
    <w:uiPriority w:val="9"/>
    <w:semiHidden/>
    <w:rsid w:val="002C220B"/>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2C220B"/>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2C220B"/>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2C220B"/>
    <w:rPr>
      <w:rFonts w:eastAsiaTheme="majorEastAsia" w:cstheme="majorBidi"/>
      <w:color w:val="272727" w:themeColor="text1" w:themeTint="D8"/>
    </w:rPr>
  </w:style>
  <w:style w:type="paragraph" w:styleId="Ttulo">
    <w:name w:val="Title"/>
    <w:basedOn w:val="Normal"/>
    <w:next w:val="Normal"/>
    <w:link w:val="TtuloChar"/>
    <w:uiPriority w:val="10"/>
    <w:qFormat/>
    <w:rsid w:val="002C220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2C220B"/>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2C220B"/>
    <w:pPr>
      <w:numPr>
        <w:ilvl w:val="1"/>
      </w:numPr>
      <w:ind w:firstLine="851"/>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2C220B"/>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2C220B"/>
    <w:pPr>
      <w:spacing w:before="160"/>
      <w:jc w:val="center"/>
    </w:pPr>
    <w:rPr>
      <w:i/>
      <w:iCs/>
      <w:color w:val="404040" w:themeColor="text1" w:themeTint="BF"/>
    </w:rPr>
  </w:style>
  <w:style w:type="character" w:customStyle="1" w:styleId="CitaoChar">
    <w:name w:val="Citação Char"/>
    <w:basedOn w:val="Fontepargpadro"/>
    <w:link w:val="Citao"/>
    <w:uiPriority w:val="29"/>
    <w:rsid w:val="002C220B"/>
    <w:rPr>
      <w:i/>
      <w:iCs/>
      <w:color w:val="404040" w:themeColor="text1" w:themeTint="BF"/>
    </w:rPr>
  </w:style>
  <w:style w:type="paragraph" w:styleId="PargrafodaLista">
    <w:name w:val="List Paragraph"/>
    <w:basedOn w:val="Normal"/>
    <w:uiPriority w:val="34"/>
    <w:qFormat/>
    <w:rsid w:val="002C220B"/>
    <w:pPr>
      <w:ind w:left="720"/>
      <w:contextualSpacing/>
    </w:pPr>
  </w:style>
  <w:style w:type="character" w:styleId="nfaseIntensa">
    <w:name w:val="Intense Emphasis"/>
    <w:basedOn w:val="Fontepargpadro"/>
    <w:uiPriority w:val="21"/>
    <w:qFormat/>
    <w:rsid w:val="002C220B"/>
    <w:rPr>
      <w:i/>
      <w:iCs/>
      <w:color w:val="0F4761" w:themeColor="accent1" w:themeShade="BF"/>
    </w:rPr>
  </w:style>
  <w:style w:type="paragraph" w:styleId="CitaoIntensa">
    <w:name w:val="Intense Quote"/>
    <w:basedOn w:val="Normal"/>
    <w:next w:val="Normal"/>
    <w:link w:val="CitaoIntensaChar"/>
    <w:uiPriority w:val="30"/>
    <w:qFormat/>
    <w:rsid w:val="002C220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oIntensaChar">
    <w:name w:val="Citação Intensa Char"/>
    <w:basedOn w:val="Fontepargpadro"/>
    <w:link w:val="CitaoIntensa"/>
    <w:uiPriority w:val="30"/>
    <w:rsid w:val="002C220B"/>
    <w:rPr>
      <w:i/>
      <w:iCs/>
      <w:color w:val="0F4761" w:themeColor="accent1" w:themeShade="BF"/>
    </w:rPr>
  </w:style>
  <w:style w:type="character" w:styleId="RefernciaIntensa">
    <w:name w:val="Intense Reference"/>
    <w:basedOn w:val="Fontepargpadro"/>
    <w:uiPriority w:val="32"/>
    <w:qFormat/>
    <w:rsid w:val="002C220B"/>
    <w:rPr>
      <w:b/>
      <w:bCs/>
      <w:smallCaps/>
      <w:color w:val="0F4761" w:themeColor="accent1" w:themeShade="BF"/>
      <w:spacing w:val="5"/>
    </w:rPr>
  </w:style>
  <w:style w:type="character" w:styleId="Hyperlink">
    <w:name w:val="Hyperlink"/>
    <w:basedOn w:val="Fontepargpadro"/>
    <w:uiPriority w:val="99"/>
    <w:unhideWhenUsed/>
    <w:rsid w:val="002C220B"/>
    <w:rPr>
      <w:color w:val="467886" w:themeColor="hyperlink"/>
      <w:u w:val="single"/>
    </w:rPr>
  </w:style>
  <w:style w:type="table" w:styleId="Tabelacomgrade">
    <w:name w:val="Table Grid"/>
    <w:basedOn w:val="Tabelanormal"/>
    <w:rsid w:val="002C220B"/>
    <w:pPr>
      <w:spacing w:after="0" w:line="240" w:lineRule="auto"/>
      <w:ind w:firstLine="851"/>
      <w:jc w:val="both"/>
    </w:pPr>
    <w:rPr>
      <w:rFonts w:ascii="Arial" w:eastAsia="Arial" w:hAnsi="Arial" w:cs="Arial"/>
      <w:kern w:val="0"/>
      <w:lang w:val="en-US" w:eastAsia="pt-B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glossaryDocument" Target="glossary/document.xml"/><Relationship Id="rId5" Type="http://schemas.openxmlformats.org/officeDocument/2006/relationships/fontTable" Target="fontTable.xml"/><Relationship Id="rId4" Type="http://schemas.openxmlformats.org/officeDocument/2006/relationships/hyperlink" Target="mailto:delano.schleder@ifc.edu.br"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807E847E0DB48C19B992D929F103561"/>
        <w:category>
          <w:name w:val="Geral"/>
          <w:gallery w:val="placeholder"/>
        </w:category>
        <w:types>
          <w:type w:val="bbPlcHdr"/>
        </w:types>
        <w:behaviors>
          <w:behavior w:val="content"/>
        </w:behaviors>
        <w:guid w:val="{C837AB30-0253-48DD-8ED6-08CE8E76EF96}"/>
      </w:docPartPr>
      <w:docPartBody>
        <w:p w:rsidR="00AB2220" w:rsidRDefault="00AB2220" w:rsidP="00AB2220">
          <w:pPr>
            <w:pStyle w:val="9807E847E0DB48C19B992D929F103561"/>
          </w:pPr>
          <w:r w:rsidRPr="00F873DA">
            <w:rPr>
              <w:rStyle w:val="TextodoEspaoReservado"/>
            </w:rPr>
            <w:t>Clique ou toque aqui para inserir o texto.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2220"/>
    <w:rsid w:val="00045D29"/>
    <w:rsid w:val="008A1920"/>
    <w:rsid w:val="00AB2220"/>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pt-BR" w:eastAsia="pt-B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TextodoEspaoReservado">
    <w:name w:val="Placeholder Text"/>
    <w:basedOn w:val="Fontepargpadro"/>
    <w:uiPriority w:val="99"/>
    <w:semiHidden/>
    <w:rsid w:val="00AB2220"/>
    <w:rPr>
      <w:color w:val="666666"/>
    </w:rPr>
  </w:style>
  <w:style w:type="paragraph" w:customStyle="1" w:styleId="9807E847E0DB48C19B992D929F103561">
    <w:name w:val="9807E847E0DB48C19B992D929F103561"/>
    <w:rsid w:val="00AB222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135</TotalTime>
  <Pages>3</Pages>
  <Words>563</Words>
  <Characters>3337</Characters>
  <Application>Microsoft Office Word</Application>
  <DocSecurity>0</DocSecurity>
  <Lines>79</Lines>
  <Paragraphs>39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Rosana Oliveira</dc:creator>
  <cp:keywords/>
  <dc:description/>
  <cp:lastModifiedBy>Rosana Oliveira</cp:lastModifiedBy>
  <cp:revision>5</cp:revision>
  <dcterms:created xsi:type="dcterms:W3CDTF">2025-11-26T22:14:00Z</dcterms:created>
  <dcterms:modified xsi:type="dcterms:W3CDTF">2025-11-30T21:59:00Z</dcterms:modified>
</cp:coreProperties>
</file>