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760" w:rsidRPr="00DA6F19" w:rsidRDefault="00C73760" w:rsidP="00C73760">
      <w:pPr>
        <w:spacing w:line="276" w:lineRule="auto"/>
        <w:rPr>
          <w:rFonts w:ascii="Times New Roman" w:eastAsia="Helvetica" w:hAnsi="Times New Roman" w:cs="Times New Roman"/>
          <w:b/>
          <w:color w:val="000000"/>
          <w:sz w:val="24"/>
          <w:lang w:val="en-US"/>
        </w:rPr>
      </w:pPr>
      <w:r w:rsidRPr="00DA6F19">
        <w:rPr>
          <w:rFonts w:ascii="Times New Roman" w:eastAsia="Helvetica" w:hAnsi="Times New Roman" w:cs="Times New Roman"/>
          <w:b/>
          <w:color w:val="000000"/>
          <w:sz w:val="24"/>
          <w:lang w:val="en-US"/>
        </w:rPr>
        <w:t>Supplementary Table S1</w:t>
      </w:r>
    </w:p>
    <w:p w:rsidR="00C73760" w:rsidRPr="00DA6F19" w:rsidRDefault="00C73760" w:rsidP="00C73760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6F19">
        <w:rPr>
          <w:rFonts w:ascii="Times New Roman" w:hAnsi="Times New Roman" w:cs="Times New Roman"/>
          <w:sz w:val="24"/>
          <w:szCs w:val="24"/>
          <w:lang w:val="en-US"/>
        </w:rPr>
        <w:t>Sociodemographic characteristics and YSR scores of included vs. excluded participants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387"/>
        <w:gridCol w:w="1643"/>
        <w:gridCol w:w="1342"/>
        <w:gridCol w:w="698"/>
      </w:tblGrid>
      <w:tr w:rsidR="00C73760" w:rsidRPr="00DA6F19" w:rsidTr="00D33C41">
        <w:trPr>
          <w:tblHeader/>
          <w:jc w:val="center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C73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right="102"/>
              <w:jc w:val="center"/>
              <w:rPr>
                <w:rFonts w:ascii="Times New Roman" w:eastAsia="Helvetica" w:hAnsi="Times New Roman" w:cs="Times New Roman"/>
                <w:color w:val="000000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Excluded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DA6F19">
              <w:rPr>
                <w:rFonts w:ascii="Times New Roman" w:eastAsia="Helvetica" w:hAnsi="Times New Roman" w:cs="Times New Roman"/>
                <w:color w:val="000000"/>
              </w:rPr>
              <w:br/>
            </w:r>
            <w:r w:rsidRPr="00DA6F19">
              <w:rPr>
                <w:rFonts w:ascii="Times New Roman" w:hAnsi="Times New Roman" w:cs="Times New Roman"/>
                <w:i/>
              </w:rPr>
              <w:t>N</w:t>
            </w:r>
            <w:r w:rsidRPr="00DA6F19">
              <w:rPr>
                <w:rFonts w:ascii="Times New Roman" w:hAnsi="Times New Roman" w:cs="Times New Roman"/>
              </w:rPr>
              <w:t xml:space="preserve"> = 49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C73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right="10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Included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Pr="00DA6F19">
              <w:rPr>
                <w:rFonts w:ascii="Times New Roman" w:eastAsia="Helvetica" w:hAnsi="Times New Roman" w:cs="Times New Roman"/>
                <w:color w:val="000000"/>
              </w:rPr>
              <w:br/>
            </w:r>
            <w:r w:rsidRPr="00DA6F19">
              <w:rPr>
                <w:rFonts w:ascii="Times New Roman" w:hAnsi="Times New Roman" w:cs="Times New Roman"/>
                <w:i/>
              </w:rPr>
              <w:t>N</w:t>
            </w:r>
            <w:r w:rsidRPr="00DA6F19">
              <w:rPr>
                <w:rFonts w:ascii="Times New Roman" w:hAnsi="Times New Roman" w:cs="Times New Roman"/>
              </w:rPr>
              <w:t xml:space="preserve"> = 102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jc w:val="center"/>
              <w:rPr>
                <w:rFonts w:ascii="Times New Roman" w:hAnsi="Times New Roman" w:cs="Times New Roman"/>
                <w:i/>
              </w:rPr>
            </w:pPr>
            <w:r w:rsidRPr="00DA6F19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  <w:lang w:val="en-US"/>
              </w:rPr>
            </w:pPr>
            <w:r w:rsidRPr="00DA6F19">
              <w:rPr>
                <w:rFonts w:ascii="Times New Roman" w:hAnsi="Times New Roman" w:cs="Times New Roman"/>
                <w:lang w:val="en-US"/>
              </w:rPr>
              <w:t>Age in years (mean, SD)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793C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hAnsi="Times New Roman" w:cs="Times New Roman"/>
              </w:rPr>
              <w:t>15.</w:t>
            </w:r>
            <w:r w:rsidR="00793C71">
              <w:rPr>
                <w:rFonts w:ascii="Times New Roman" w:hAnsi="Times New Roman" w:cs="Times New Roman"/>
              </w:rPr>
              <w:t>8</w:t>
            </w:r>
            <w:r w:rsidRPr="00DA6F19">
              <w:rPr>
                <w:rFonts w:ascii="Times New Roman" w:hAnsi="Times New Roman" w:cs="Times New Roman"/>
              </w:rPr>
              <w:t xml:space="preserve"> (1.</w:t>
            </w:r>
            <w:r w:rsidR="00793C71">
              <w:rPr>
                <w:rFonts w:ascii="Times New Roman" w:hAnsi="Times New Roman" w:cs="Times New Roman"/>
              </w:rPr>
              <w:t>3</w:t>
            </w:r>
            <w:r w:rsidRPr="00DA6F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793C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hAnsi="Times New Roman" w:cs="Times New Roman"/>
              </w:rPr>
              <w:t>16.</w:t>
            </w:r>
            <w:r w:rsidR="00793C71">
              <w:rPr>
                <w:rFonts w:ascii="Times New Roman" w:hAnsi="Times New Roman" w:cs="Times New Roman"/>
              </w:rPr>
              <w:t>1</w:t>
            </w:r>
            <w:r w:rsidRPr="00DA6F19">
              <w:rPr>
                <w:rFonts w:ascii="Times New Roman" w:hAnsi="Times New Roman" w:cs="Times New Roman"/>
              </w:rPr>
              <w:t xml:space="preserve"> (1.</w:t>
            </w:r>
            <w:r w:rsidR="00793C71">
              <w:rPr>
                <w:rFonts w:ascii="Times New Roman" w:hAnsi="Times New Roman" w:cs="Times New Roman"/>
              </w:rPr>
              <w:t>4</w:t>
            </w:r>
            <w:r w:rsidRPr="00DA6F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793C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0.1</w:t>
            </w:r>
            <w:r w:rsidR="00793C71">
              <w:rPr>
                <w:rFonts w:ascii="Times New Roman" w:eastAsia="Helvetica" w:hAnsi="Times New Roman" w:cs="Times New Roman"/>
                <w:color w:val="000000"/>
              </w:rPr>
              <w:t>51</w:t>
            </w: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Natal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sex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0.493</w:t>
            </w: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Female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C73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39 (79.6%)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C73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76 (74.5%)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Male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C73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10 (20.4%)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C73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26 (25.5%)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Living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with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mother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Biological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mother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C73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41 (85.4%)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C73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93 (94.9%)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0.050</w:t>
            </w: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C73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  <w:lang w:val="en-US"/>
              </w:rPr>
              <w:t>Not living with Biological mother (i.e. Adoptive mother, Foster mother, Stepmother; Replacement mother)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C73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7 (14.6%)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C73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5 (5.1%)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C73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hAnsi="Times New Roman" w:cs="Times New Roman"/>
              </w:rPr>
              <w:t xml:space="preserve">Living </w:t>
            </w:r>
            <w:proofErr w:type="spellStart"/>
            <w:r w:rsidRPr="00DA6F19">
              <w:rPr>
                <w:rFonts w:ascii="Times New Roman" w:hAnsi="Times New Roman" w:cs="Times New Roman"/>
              </w:rPr>
              <w:t>with</w:t>
            </w:r>
            <w:proofErr w:type="spellEnd"/>
            <w:r w:rsidRPr="00DA6F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6F19">
              <w:rPr>
                <w:rFonts w:ascii="Times New Roman" w:hAnsi="Times New Roman" w:cs="Times New Roman"/>
              </w:rPr>
              <w:t>father</w:t>
            </w:r>
            <w:proofErr w:type="spellEnd"/>
            <w:r w:rsidR="004B27EE" w:rsidRPr="00DA6F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0.</w:t>
            </w:r>
            <w:r w:rsidR="004B27EE" w:rsidRPr="00DA6F19">
              <w:rPr>
                <w:rFonts w:ascii="Times New Roman" w:eastAsia="Helvetica" w:hAnsi="Times New Roman" w:cs="Times New Roman"/>
                <w:color w:val="000000"/>
              </w:rPr>
              <w:t>233</w:t>
            </w: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Biological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father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31 (66.0%)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55 (55.6%)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  <w:lang w:val="en-US"/>
              </w:rPr>
              <w:t>Not living with Biological mother (i.e. Adoptive father, foster father, Step Father; Replacement father)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16 (34.0%)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44 (44.4%)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Marital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status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of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parents</w:t>
            </w:r>
            <w:proofErr w:type="spellEnd"/>
          </w:p>
        </w:tc>
        <w:tc>
          <w:tcPr>
            <w:tcW w:w="16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13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Separated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>/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divorced</w:t>
            </w:r>
            <w:proofErr w:type="spellEnd"/>
          </w:p>
        </w:tc>
        <w:tc>
          <w:tcPr>
            <w:tcW w:w="16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hAnsi="Times New Roman" w:cs="Times New Roman"/>
              </w:rPr>
              <w:t>24 (50.0%)</w:t>
            </w:r>
          </w:p>
        </w:tc>
        <w:tc>
          <w:tcPr>
            <w:tcW w:w="13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hAnsi="Times New Roman" w:cs="Times New Roman"/>
              </w:rPr>
              <w:t>41 (40.2%)</w:t>
            </w:r>
          </w:p>
        </w:tc>
        <w:tc>
          <w:tcPr>
            <w:tcW w:w="69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0.661</w:t>
            </w: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Deceased</w:t>
            </w:r>
            <w:proofErr w:type="spellEnd"/>
          </w:p>
        </w:tc>
        <w:tc>
          <w:tcPr>
            <w:tcW w:w="16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0 (0%)</w:t>
            </w:r>
          </w:p>
        </w:tc>
        <w:tc>
          <w:tcPr>
            <w:tcW w:w="13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2 (2.0%)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Never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lived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together</w:t>
            </w:r>
            <w:proofErr w:type="spellEnd"/>
          </w:p>
        </w:tc>
        <w:tc>
          <w:tcPr>
            <w:tcW w:w="16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0 (0%)</w:t>
            </w:r>
          </w:p>
        </w:tc>
        <w:tc>
          <w:tcPr>
            <w:tcW w:w="13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2 (2.0%)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Married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partnership</w:t>
            </w:r>
            <w:proofErr w:type="spellEnd"/>
          </w:p>
        </w:tc>
        <w:tc>
          <w:tcPr>
            <w:tcW w:w="16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760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hAnsi="Times New Roman" w:cs="Times New Roman"/>
              </w:rPr>
              <w:t xml:space="preserve">22 </w:t>
            </w:r>
            <w:r w:rsidR="00C73760" w:rsidRPr="00DA6F19">
              <w:rPr>
                <w:rFonts w:ascii="Times New Roman" w:hAnsi="Times New Roman" w:cs="Times New Roman"/>
              </w:rPr>
              <w:t>(</w:t>
            </w:r>
            <w:r w:rsidRPr="00DA6F19">
              <w:rPr>
                <w:rFonts w:ascii="Times New Roman" w:hAnsi="Times New Roman" w:cs="Times New Roman"/>
              </w:rPr>
              <w:t>50.0</w:t>
            </w:r>
            <w:r w:rsidR="00C73760" w:rsidRPr="00DA6F1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3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73760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hAnsi="Times New Roman" w:cs="Times New Roman"/>
              </w:rPr>
              <w:t>57</w:t>
            </w:r>
            <w:r w:rsidR="00C73760" w:rsidRPr="00DA6F19">
              <w:rPr>
                <w:rFonts w:ascii="Times New Roman" w:hAnsi="Times New Roman" w:cs="Times New Roman"/>
              </w:rPr>
              <w:t xml:space="preserve"> (</w:t>
            </w:r>
            <w:r w:rsidRPr="00DA6F19">
              <w:rPr>
                <w:rFonts w:ascii="Times New Roman" w:hAnsi="Times New Roman" w:cs="Times New Roman"/>
              </w:rPr>
              <w:t>55.9</w:t>
            </w:r>
            <w:r w:rsidR="00C73760" w:rsidRPr="00DA6F19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Place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of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residence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>: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City &gt;100,000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inhabitants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1 (5.0%)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21 (20.6%)</w:t>
            </w:r>
          </w:p>
        </w:tc>
        <w:tc>
          <w:tcPr>
            <w:tcW w:w="69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0.247</w:t>
            </w: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Rural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793C71" w:rsidP="00793C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>12</w:t>
            </w:r>
            <w:r w:rsidR="004B27EE" w:rsidRPr="00DA6F19">
              <w:rPr>
                <w:rFonts w:ascii="Times New Roman" w:eastAsia="Helvetica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Helvetica" w:hAnsi="Times New Roman" w:cs="Times New Roman"/>
                <w:color w:val="000000"/>
              </w:rPr>
              <w:t>60.0</w:t>
            </w:r>
            <w:r w:rsidR="004B27EE" w:rsidRPr="00DA6F19">
              <w:rPr>
                <w:rFonts w:ascii="Times New Roman" w:eastAsia="Helvetica" w:hAnsi="Times New Roman" w:cs="Times New Roman"/>
                <w:color w:val="000000"/>
              </w:rPr>
              <w:t>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793C71" w:rsidP="00793C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>49</w:t>
            </w:r>
            <w:r w:rsidR="004B27EE" w:rsidRPr="00DA6F19">
              <w:rPr>
                <w:rFonts w:ascii="Times New Roman" w:eastAsia="Helvetica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Helvetica" w:hAnsi="Times New Roman" w:cs="Times New Roman"/>
                <w:color w:val="000000"/>
              </w:rPr>
              <w:t>48.0</w:t>
            </w:r>
            <w:r w:rsidR="004B27EE" w:rsidRPr="00DA6F19">
              <w:rPr>
                <w:rFonts w:ascii="Times New Roman" w:eastAsia="Helvetica" w:hAnsi="Times New Roman" w:cs="Times New Roman"/>
                <w:color w:val="000000"/>
              </w:rPr>
              <w:t>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Small Town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793C71" w:rsidP="00793C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>7</w:t>
            </w:r>
            <w:r w:rsidR="004B27EE" w:rsidRPr="00DA6F19">
              <w:rPr>
                <w:rFonts w:ascii="Times New Roman" w:eastAsia="Helvetica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Helvetica" w:hAnsi="Times New Roman" w:cs="Times New Roman"/>
                <w:color w:val="000000"/>
              </w:rPr>
              <w:t>35</w:t>
            </w:r>
            <w:r w:rsidR="004B27EE" w:rsidRPr="00DA6F19">
              <w:rPr>
                <w:rFonts w:ascii="Times New Roman" w:eastAsia="Helvetica" w:hAnsi="Times New Roman" w:cs="Times New Roman"/>
                <w:color w:val="000000"/>
              </w:rPr>
              <w:t>.0%)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793C71" w:rsidP="00793C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eastAsia="Helvetica" w:hAnsi="Times New Roman" w:cs="Times New Roman"/>
                <w:color w:val="000000"/>
              </w:rPr>
              <w:t>32</w:t>
            </w:r>
            <w:r w:rsidR="004B27EE" w:rsidRPr="00DA6F19">
              <w:rPr>
                <w:rFonts w:ascii="Times New Roman" w:eastAsia="Helvetica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Helvetica" w:hAnsi="Times New Roman" w:cs="Times New Roman"/>
                <w:color w:val="000000"/>
              </w:rPr>
              <w:t>31.4</w:t>
            </w:r>
            <w:r w:rsidR="004B27EE" w:rsidRPr="00DA6F19">
              <w:rPr>
                <w:rFonts w:ascii="Times New Roman" w:eastAsia="Helvetica" w:hAnsi="Times New Roman" w:cs="Times New Roman"/>
                <w:color w:val="000000"/>
              </w:rPr>
              <w:t>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E554A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  <w:proofErr w:type="spellStart"/>
            <w:r w:rsidRPr="00E554A9">
              <w:rPr>
                <w:rFonts w:ascii="Times New Roman" w:eastAsia="Helvetica" w:hAnsi="Times New Roman" w:cs="Times New Roman"/>
              </w:rPr>
              <w:t>Occupation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E554A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E554A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</w:rPr>
            </w:pPr>
            <w:proofErr w:type="spellStart"/>
            <w:r w:rsidRPr="00E554A9">
              <w:rPr>
                <w:rFonts w:ascii="Times New Roman" w:eastAsia="Helvetica" w:hAnsi="Times New Roman" w:cs="Times New Roman"/>
              </w:rPr>
              <w:t>Apprenticeship</w:t>
            </w:r>
            <w:proofErr w:type="spellEnd"/>
            <w:r w:rsidRPr="00E554A9">
              <w:rPr>
                <w:rFonts w:ascii="Times New Roman" w:eastAsia="Helvetica" w:hAnsi="Times New Roman" w:cs="Times New Roman"/>
              </w:rPr>
              <w:t>/</w:t>
            </w:r>
            <w:proofErr w:type="spellStart"/>
            <w:r w:rsidRPr="00E554A9">
              <w:rPr>
                <w:rFonts w:ascii="Times New Roman" w:eastAsia="Helvetica" w:hAnsi="Times New Roman" w:cs="Times New Roman"/>
              </w:rPr>
              <w:t>work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E554A9">
              <w:rPr>
                <w:rFonts w:ascii="Times New Roman" w:eastAsia="Helvetica" w:hAnsi="Times New Roman" w:cs="Times New Roman"/>
              </w:rPr>
              <w:t>6 (12.2%)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E554A9">
              <w:rPr>
                <w:rFonts w:ascii="Times New Roman" w:eastAsia="Helvetica" w:hAnsi="Times New Roman" w:cs="Times New Roman"/>
              </w:rPr>
              <w:t>15 (14.7%)</w:t>
            </w:r>
          </w:p>
        </w:tc>
        <w:tc>
          <w:tcPr>
            <w:tcW w:w="69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0.463</w:t>
            </w: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lang w:val="en-US"/>
              </w:rPr>
            </w:pPr>
            <w:r w:rsidRPr="00E554A9">
              <w:rPr>
                <w:rFonts w:ascii="Times New Roman" w:eastAsia="Helvetica" w:hAnsi="Times New Roman" w:cs="Times New Roman"/>
                <w:lang w:val="en-US"/>
              </w:rPr>
              <w:t>Unemployed or looking for a job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E554A9">
              <w:rPr>
                <w:rFonts w:ascii="Times New Roman" w:eastAsia="Helvetica" w:hAnsi="Times New Roman" w:cs="Times New Roman"/>
              </w:rPr>
              <w:t>11 (22.4%)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E554A9">
              <w:rPr>
                <w:rFonts w:ascii="Times New Roman" w:eastAsia="Helvetica" w:hAnsi="Times New Roman" w:cs="Times New Roman"/>
              </w:rPr>
              <w:t>12 (11.8%)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</w:rPr>
            </w:pPr>
            <w:proofErr w:type="spellStart"/>
            <w:r w:rsidRPr="00E554A9">
              <w:rPr>
                <w:rFonts w:ascii="Times New Roman" w:eastAsia="Helvetica" w:hAnsi="Times New Roman" w:cs="Times New Roman"/>
              </w:rPr>
              <w:t>Attending</w:t>
            </w:r>
            <w:proofErr w:type="spellEnd"/>
            <w:r w:rsidRPr="00E554A9">
              <w:rPr>
                <w:rFonts w:ascii="Times New Roman" w:eastAsia="Helvetica" w:hAnsi="Times New Roman" w:cs="Times New Roman"/>
              </w:rPr>
              <w:t xml:space="preserve"> </w:t>
            </w:r>
            <w:proofErr w:type="spellStart"/>
            <w:r w:rsidRPr="00E554A9">
              <w:rPr>
                <w:rFonts w:ascii="Times New Roman" w:eastAsia="Helvetica" w:hAnsi="Times New Roman" w:cs="Times New Roman"/>
              </w:rPr>
              <w:t>school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E554A9">
              <w:rPr>
                <w:rFonts w:ascii="Times New Roman" w:eastAsia="Helvetica" w:hAnsi="Times New Roman" w:cs="Times New Roman"/>
              </w:rPr>
              <w:t>31 (63.3%)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E554A9">
              <w:rPr>
                <w:rFonts w:ascii="Times New Roman" w:eastAsia="Helvetica" w:hAnsi="Times New Roman" w:cs="Times New Roman"/>
              </w:rPr>
              <w:t>70 (68.6%)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</w:rPr>
            </w:pPr>
            <w:r w:rsidRPr="00E554A9">
              <w:rPr>
                <w:rFonts w:ascii="Times New Roman" w:eastAsia="Helvetica" w:hAnsi="Times New Roman" w:cs="Times New Roman"/>
              </w:rPr>
              <w:t xml:space="preserve">School </w:t>
            </w:r>
            <w:proofErr w:type="spellStart"/>
            <w:r w:rsidRPr="00E554A9">
              <w:rPr>
                <w:rFonts w:ascii="Times New Roman" w:eastAsia="Helvetica" w:hAnsi="Times New Roman" w:cs="Times New Roman"/>
              </w:rPr>
              <w:t>drop</w:t>
            </w:r>
            <w:proofErr w:type="spellEnd"/>
            <w:r w:rsidRPr="00E554A9">
              <w:rPr>
                <w:rFonts w:ascii="Times New Roman" w:eastAsia="Helvetica" w:hAnsi="Times New Roman" w:cs="Times New Roman"/>
              </w:rPr>
              <w:t xml:space="preserve"> out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E554A9">
              <w:rPr>
                <w:rFonts w:ascii="Times New Roman" w:hAnsi="Times New Roman" w:cs="Times New Roman"/>
              </w:rPr>
              <w:t>0 (0%)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E554A9">
              <w:rPr>
                <w:rFonts w:ascii="Times New Roman" w:eastAsia="Helvetica" w:hAnsi="Times New Roman" w:cs="Times New Roman"/>
              </w:rPr>
              <w:t>1 (1.0%)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4B27EE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</w:rPr>
            </w:pPr>
            <w:proofErr w:type="spellStart"/>
            <w:r w:rsidRPr="00E554A9">
              <w:rPr>
                <w:rFonts w:ascii="Times New Roman" w:eastAsia="Helvetica" w:hAnsi="Times New Roman" w:cs="Times New Roman"/>
              </w:rPr>
              <w:lastRenderedPageBreak/>
              <w:t>Vocational</w:t>
            </w:r>
            <w:proofErr w:type="spellEnd"/>
            <w:r w:rsidRPr="00E554A9">
              <w:rPr>
                <w:rFonts w:ascii="Times New Roman" w:eastAsia="Helvetica" w:hAnsi="Times New Roman" w:cs="Times New Roman"/>
              </w:rPr>
              <w:t xml:space="preserve"> </w:t>
            </w:r>
            <w:proofErr w:type="spellStart"/>
            <w:r w:rsidRPr="00E554A9">
              <w:rPr>
                <w:rFonts w:ascii="Times New Roman" w:eastAsia="Helvetica" w:hAnsi="Times New Roman" w:cs="Times New Roman"/>
              </w:rPr>
              <w:t>training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E554A9">
              <w:rPr>
                <w:rFonts w:ascii="Times New Roman" w:eastAsia="Helvetica" w:hAnsi="Times New Roman" w:cs="Times New Roman"/>
              </w:rPr>
              <w:t>1 (2.0%)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E554A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hAnsi="Times New Roman" w:cs="Times New Roman"/>
              </w:rPr>
            </w:pPr>
            <w:r w:rsidRPr="00E554A9">
              <w:rPr>
                <w:rFonts w:ascii="Times New Roman" w:eastAsia="Helvetica" w:hAnsi="Times New Roman" w:cs="Times New Roman"/>
              </w:rPr>
              <w:t>4 (3.9%)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7EE" w:rsidRPr="00DA6F19" w:rsidRDefault="004B27EE" w:rsidP="004B27E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0128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  <w:lang w:val="en-US"/>
              </w:rPr>
              <w:t xml:space="preserve">Onset of gender dysphoria 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</w:p>
        </w:tc>
        <w:tc>
          <w:tcPr>
            <w:tcW w:w="69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0.208</w:t>
            </w: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Early</w:t>
            </w:r>
            <w:r w:rsidR="00012841"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r w:rsidR="00012841" w:rsidRPr="00DA6F19">
              <w:rPr>
                <w:rFonts w:ascii="Times New Roman" w:eastAsia="Helvetica" w:hAnsi="Times New Roman" w:cs="Times New Roman"/>
                <w:color w:val="000000"/>
                <w:lang w:val="en-US"/>
              </w:rPr>
              <w:t>(≤ 10 years)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43 (56.6%)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11 (42.3%)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C73760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color w:val="000000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Late</w:t>
            </w:r>
            <w:proofErr w:type="spellEnd"/>
            <w:r w:rsidR="00012841" w:rsidRPr="00DA6F19">
              <w:rPr>
                <w:rFonts w:ascii="Times New Roman" w:eastAsia="Helvetica" w:hAnsi="Times New Roman" w:cs="Times New Roman"/>
                <w:color w:val="000000"/>
              </w:rPr>
              <w:t xml:space="preserve"> (&gt; 10 </w:t>
            </w:r>
            <w:proofErr w:type="spellStart"/>
            <w:r w:rsidR="00012841" w:rsidRPr="00DA6F19">
              <w:rPr>
                <w:rFonts w:ascii="Times New Roman" w:eastAsia="Helvetica" w:hAnsi="Times New Roman" w:cs="Times New Roman"/>
                <w:color w:val="000000"/>
              </w:rPr>
              <w:t>years</w:t>
            </w:r>
            <w:proofErr w:type="spellEnd"/>
            <w:r w:rsidR="00012841" w:rsidRPr="00DA6F19">
              <w:rPr>
                <w:rFonts w:ascii="Times New Roman" w:eastAsia="Helvetica" w:hAnsi="Times New Roman" w:cs="Times New Roman"/>
                <w:color w:val="000000"/>
              </w:rPr>
              <w:t>)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33 (43.4%)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15 (57.7%)</w:t>
            </w:r>
          </w:p>
        </w:tc>
        <w:tc>
          <w:tcPr>
            <w:tcW w:w="698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A6F19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</w:p>
        </w:tc>
      </w:tr>
      <w:tr w:rsidR="00012841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A04253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right="102"/>
              <w:rPr>
                <w:rFonts w:ascii="Times New Roman" w:eastAsia="Helvetica" w:hAnsi="Times New Roman" w:cs="Times New Roman"/>
              </w:rPr>
            </w:pPr>
            <w:r w:rsidRPr="00A04253">
              <w:rPr>
                <w:rFonts w:ascii="Times New Roman" w:eastAsia="Helvetica" w:hAnsi="Times New Roman" w:cs="Times New Roman"/>
              </w:rPr>
              <w:t>Sexual Orientation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A04253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A04253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A04253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</w:p>
        </w:tc>
      </w:tr>
      <w:tr w:rsidR="00012841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D514DF" w:rsidRDefault="00D514DF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lang w:val="en-US"/>
              </w:rPr>
            </w:pPr>
            <w:r w:rsidRPr="00D514DF">
              <w:rPr>
                <w:rFonts w:ascii="Times New Roman" w:eastAsia="Helvetica" w:hAnsi="Times New Roman" w:cs="Times New Roman"/>
                <w:lang w:val="en-US"/>
              </w:rPr>
              <w:t>Same-sex or both-sex attracted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A04253" w:rsidRDefault="00A04253" w:rsidP="00A042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  <w:r w:rsidRPr="00A04253">
              <w:rPr>
                <w:rFonts w:ascii="Times New Roman" w:eastAsia="Helvetica" w:hAnsi="Times New Roman" w:cs="Times New Roman"/>
              </w:rPr>
              <w:t>10</w:t>
            </w:r>
            <w:r w:rsidR="00C73760" w:rsidRPr="00A04253">
              <w:rPr>
                <w:rFonts w:ascii="Times New Roman" w:eastAsia="Helvetica" w:hAnsi="Times New Roman" w:cs="Times New Roman"/>
              </w:rPr>
              <w:t xml:space="preserve"> (</w:t>
            </w:r>
            <w:r w:rsidRPr="00A04253">
              <w:rPr>
                <w:rFonts w:ascii="Times New Roman" w:eastAsia="Helvetica" w:hAnsi="Times New Roman" w:cs="Times New Roman"/>
              </w:rPr>
              <w:t>55.6</w:t>
            </w:r>
            <w:r w:rsidR="00C73760" w:rsidRPr="00A04253">
              <w:rPr>
                <w:rFonts w:ascii="Times New Roman" w:eastAsia="Helvetica" w:hAnsi="Times New Roman" w:cs="Times New Roman"/>
              </w:rPr>
              <w:t>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A04253" w:rsidRDefault="00A04253" w:rsidP="00A042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  <w:r w:rsidRPr="00A04253">
              <w:rPr>
                <w:rFonts w:ascii="Times New Roman" w:eastAsia="Helvetica" w:hAnsi="Times New Roman" w:cs="Times New Roman"/>
              </w:rPr>
              <w:t>70</w:t>
            </w:r>
            <w:r w:rsidR="00C73760" w:rsidRPr="00A04253">
              <w:rPr>
                <w:rFonts w:ascii="Times New Roman" w:eastAsia="Helvetica" w:hAnsi="Times New Roman" w:cs="Times New Roman"/>
              </w:rPr>
              <w:t xml:space="preserve"> (</w:t>
            </w:r>
            <w:r w:rsidRPr="00A04253">
              <w:rPr>
                <w:rFonts w:ascii="Times New Roman" w:eastAsia="Helvetica" w:hAnsi="Times New Roman" w:cs="Times New Roman"/>
              </w:rPr>
              <w:t>71.4</w:t>
            </w:r>
            <w:r w:rsidR="00C73760" w:rsidRPr="00A04253">
              <w:rPr>
                <w:rFonts w:ascii="Times New Roman" w:eastAsia="Helvetica" w:hAnsi="Times New Roman" w:cs="Times New Roman"/>
              </w:rPr>
              <w:t>%)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A04253" w:rsidRDefault="00C73760" w:rsidP="00A042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  <w:r w:rsidRPr="00A04253">
              <w:rPr>
                <w:rFonts w:ascii="Times New Roman" w:eastAsia="Helvetica" w:hAnsi="Times New Roman" w:cs="Times New Roman"/>
              </w:rPr>
              <w:t>0</w:t>
            </w:r>
            <w:r w:rsidR="00A04253">
              <w:rPr>
                <w:rFonts w:ascii="Times New Roman" w:eastAsia="Helvetica" w:hAnsi="Times New Roman" w:cs="Times New Roman"/>
              </w:rPr>
              <w:t>.181</w:t>
            </w:r>
          </w:p>
        </w:tc>
      </w:tr>
      <w:tr w:rsidR="00012841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A04253" w:rsidRDefault="00A04253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284" w:right="102"/>
              <w:rPr>
                <w:rFonts w:ascii="Times New Roman" w:eastAsia="Helvetica" w:hAnsi="Times New Roman" w:cs="Times New Roman"/>
                <w:lang w:val="en-US"/>
              </w:rPr>
            </w:pPr>
            <w:r w:rsidRPr="00A04253">
              <w:rPr>
                <w:rFonts w:ascii="Times New Roman" w:eastAsia="Helvetica" w:hAnsi="Times New Roman" w:cs="Times New Roman"/>
                <w:lang w:val="en-US"/>
              </w:rPr>
              <w:t>Other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A04253" w:rsidRDefault="00A04253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  <w:r w:rsidRPr="00A04253">
              <w:rPr>
                <w:rFonts w:ascii="Times New Roman" w:eastAsia="Helvetica" w:hAnsi="Times New Roman" w:cs="Times New Roman"/>
              </w:rPr>
              <w:t>8</w:t>
            </w:r>
            <w:r w:rsidR="00C73760" w:rsidRPr="00A04253">
              <w:rPr>
                <w:rFonts w:ascii="Times New Roman" w:eastAsia="Helvetica" w:hAnsi="Times New Roman" w:cs="Times New Roman"/>
              </w:rPr>
              <w:t xml:space="preserve"> (34.2%)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A04253" w:rsidRDefault="00A04253" w:rsidP="00A042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  <w:r w:rsidRPr="00A04253">
              <w:rPr>
                <w:rFonts w:ascii="Times New Roman" w:eastAsia="Helvetica" w:hAnsi="Times New Roman" w:cs="Times New Roman"/>
              </w:rPr>
              <w:t>28</w:t>
            </w:r>
            <w:r w:rsidR="00C73760" w:rsidRPr="00A04253">
              <w:rPr>
                <w:rFonts w:ascii="Times New Roman" w:eastAsia="Helvetica" w:hAnsi="Times New Roman" w:cs="Times New Roman"/>
              </w:rPr>
              <w:t xml:space="preserve"> (</w:t>
            </w:r>
            <w:r w:rsidRPr="00A04253">
              <w:rPr>
                <w:rFonts w:ascii="Times New Roman" w:eastAsia="Helvetica" w:hAnsi="Times New Roman" w:cs="Times New Roman"/>
              </w:rPr>
              <w:t>28.6</w:t>
            </w:r>
            <w:r w:rsidR="00C73760" w:rsidRPr="00A04253">
              <w:rPr>
                <w:rFonts w:ascii="Times New Roman" w:eastAsia="Helvetica" w:hAnsi="Times New Roman" w:cs="Times New Roman"/>
              </w:rPr>
              <w:t>%)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73760" w:rsidRPr="00A04253" w:rsidRDefault="00C73760" w:rsidP="00D33C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</w:p>
        </w:tc>
      </w:tr>
      <w:tr w:rsidR="003872BD" w:rsidRPr="00DA6F19" w:rsidTr="00D33C4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right="102"/>
              <w:rPr>
                <w:rFonts w:ascii="Times New Roman" w:eastAsia="Helvetica" w:hAnsi="Times New Roman" w:cs="Times New Roman"/>
              </w:rPr>
            </w:pPr>
            <w:r w:rsidRPr="00DA6F19">
              <w:rPr>
                <w:rFonts w:ascii="Times New Roman" w:eastAsia="Helvetica" w:hAnsi="Times New Roman" w:cs="Times New Roman"/>
              </w:rPr>
              <w:t xml:space="preserve">Youth </w:t>
            </w:r>
            <w:proofErr w:type="spellStart"/>
            <w:r w:rsidRPr="00DA6F19">
              <w:rPr>
                <w:rFonts w:ascii="Times New Roman" w:eastAsia="Helvetica" w:hAnsi="Times New Roman" w:cs="Times New Roman"/>
              </w:rPr>
              <w:t>Self</w:t>
            </w:r>
            <w:proofErr w:type="spellEnd"/>
            <w:r w:rsidRPr="00DA6F19">
              <w:rPr>
                <w:rFonts w:ascii="Times New Roman" w:eastAsia="Helvetica" w:hAnsi="Times New Roman" w:cs="Times New Roman"/>
              </w:rPr>
              <w:t>-Report (YSR):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</w:rPr>
            </w:pPr>
          </w:p>
        </w:tc>
      </w:tr>
      <w:tr w:rsidR="003872BD" w:rsidRPr="00DA6F19" w:rsidTr="00D7095E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426" w:right="100" w:hanging="142"/>
              <w:rPr>
                <w:rFonts w:ascii="Times New Roman" w:hAnsi="Times New Roman" w:cs="Times New Roman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Anxious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>/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Depressed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76.3 (13.1)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70.7 (13.0)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FF0000"/>
              </w:rPr>
            </w:pPr>
            <w:r w:rsidRPr="00DA6F19">
              <w:rPr>
                <w:rFonts w:ascii="Times New Roman" w:eastAsia="Helvetica" w:hAnsi="Times New Roman" w:cs="Times New Roman"/>
              </w:rPr>
              <w:t>0.096</w:t>
            </w:r>
          </w:p>
        </w:tc>
      </w:tr>
      <w:tr w:rsidR="003872BD" w:rsidRPr="00DA6F19" w:rsidTr="00FD7865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426" w:right="100" w:hanging="142"/>
              <w:rPr>
                <w:rFonts w:ascii="Times New Roman" w:eastAsia="Helvetica" w:hAnsi="Times New Roman" w:cs="Times New Roman"/>
                <w:color w:val="000000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Withdrawn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>/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Depressed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76.2 (13.3)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71.7 (13.5)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  <w:lang w:val="en-US"/>
              </w:rPr>
              <w:t>0.185</w:t>
            </w:r>
          </w:p>
        </w:tc>
      </w:tr>
      <w:tr w:rsidR="003872BD" w:rsidRPr="00DA6F19" w:rsidTr="00C534A3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426" w:right="100" w:hanging="142"/>
              <w:rPr>
                <w:rFonts w:ascii="Times New Roman" w:eastAsia="Helvetica" w:hAnsi="Times New Roman" w:cs="Times New Roman"/>
                <w:color w:val="000000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Somatic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Complaints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69.6 (6.9)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62.9 (10.3)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szCs w:val="21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  <w:szCs w:val="21"/>
              </w:rPr>
              <w:t>0.009</w:t>
            </w:r>
          </w:p>
        </w:tc>
      </w:tr>
      <w:tr w:rsidR="003872BD" w:rsidRPr="00DA6F19" w:rsidTr="000A2F21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426" w:right="100" w:hanging="142"/>
              <w:rPr>
                <w:rFonts w:ascii="Times New Roman" w:eastAsia="Helvetica" w:hAnsi="Times New Roman" w:cs="Times New Roman"/>
                <w:color w:val="000000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Social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Problems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69.2 (10.7)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65.6 (8.8)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  <w:lang w:val="en-US"/>
              </w:rPr>
              <w:t>0.111</w:t>
            </w:r>
          </w:p>
        </w:tc>
      </w:tr>
      <w:tr w:rsidR="003872BD" w:rsidRPr="00DA6F19" w:rsidTr="008E1420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426" w:right="100" w:hanging="142"/>
              <w:rPr>
                <w:rFonts w:ascii="Times New Roman" w:eastAsia="Helvetica" w:hAnsi="Times New Roman" w:cs="Times New Roman"/>
                <w:color w:val="000000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Thought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Problems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81.4 (9.5)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76.9 (10.4)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  <w:lang w:val="en-US"/>
              </w:rPr>
              <w:t>0.086</w:t>
            </w:r>
          </w:p>
        </w:tc>
      </w:tr>
      <w:tr w:rsidR="003872BD" w:rsidRPr="00DA6F19" w:rsidTr="00EC06FD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426" w:right="100" w:hanging="14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Attention Problems</w:t>
            </w:r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67.5 (11.2)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66.0 (11.3)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  <w:lang w:val="en-US"/>
              </w:rPr>
              <w:t>0.599</w:t>
            </w:r>
          </w:p>
        </w:tc>
      </w:tr>
      <w:tr w:rsidR="003872BD" w:rsidRPr="00DA6F19" w:rsidTr="00417AAC">
        <w:trPr>
          <w:jc w:val="center"/>
        </w:trPr>
        <w:tc>
          <w:tcPr>
            <w:tcW w:w="53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426" w:right="100" w:hanging="14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Aggressive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Behavior</w:t>
            </w:r>
            <w:proofErr w:type="spellEnd"/>
          </w:p>
        </w:tc>
        <w:tc>
          <w:tcPr>
            <w:tcW w:w="16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56.8 (5.5)</w:t>
            </w:r>
          </w:p>
        </w:tc>
        <w:tc>
          <w:tcPr>
            <w:tcW w:w="13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56.4 (7.3)</w:t>
            </w:r>
          </w:p>
        </w:tc>
        <w:tc>
          <w:tcPr>
            <w:tcW w:w="69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  <w:lang w:val="en-US"/>
              </w:rPr>
              <w:t>0.849</w:t>
            </w:r>
          </w:p>
        </w:tc>
      </w:tr>
      <w:tr w:rsidR="003872BD" w:rsidRPr="00DA6F19" w:rsidTr="00EA4983">
        <w:trPr>
          <w:jc w:val="center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Lines="40" w:before="96" w:afterLines="40" w:after="96"/>
              <w:ind w:left="426" w:right="100" w:hanging="142"/>
              <w:rPr>
                <w:rFonts w:ascii="Times New Roman" w:eastAsia="Helvetica" w:hAnsi="Times New Roman" w:cs="Times New Roman"/>
                <w:color w:val="000000"/>
              </w:rPr>
            </w:pP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Rule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Breaking</w:t>
            </w:r>
            <w:proofErr w:type="spellEnd"/>
            <w:r w:rsidRPr="00DA6F19">
              <w:rPr>
                <w:rFonts w:ascii="Times New Roman" w:eastAsia="Helvetica" w:hAnsi="Times New Roman" w:cs="Times New Roman"/>
                <w:color w:val="000000"/>
              </w:rPr>
              <w:t xml:space="preserve"> </w:t>
            </w:r>
            <w:proofErr w:type="spellStart"/>
            <w:r w:rsidRPr="00DA6F19">
              <w:rPr>
                <w:rFonts w:ascii="Times New Roman" w:eastAsia="Helvetica" w:hAnsi="Times New Roman" w:cs="Times New Roman"/>
                <w:color w:val="000000"/>
              </w:rPr>
              <w:t>Behavior</w:t>
            </w:r>
            <w:proofErr w:type="spellEnd"/>
          </w:p>
        </w:tc>
        <w:tc>
          <w:tcPr>
            <w:tcW w:w="164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61.8 (10.6)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</w:rPr>
              <w:t>59.3 (8.2)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872BD" w:rsidRPr="00DA6F19" w:rsidRDefault="003872BD" w:rsidP="003872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276" w:lineRule="auto"/>
              <w:ind w:left="100" w:right="102"/>
              <w:rPr>
                <w:rFonts w:ascii="Times New Roman" w:eastAsia="Helvetica" w:hAnsi="Times New Roman" w:cs="Times New Roman"/>
                <w:color w:val="000000"/>
                <w:lang w:val="en-US"/>
              </w:rPr>
            </w:pPr>
            <w:r w:rsidRPr="00DA6F19">
              <w:rPr>
                <w:rFonts w:ascii="Times New Roman" w:eastAsia="Helvetica" w:hAnsi="Times New Roman" w:cs="Times New Roman"/>
                <w:color w:val="000000"/>
                <w:lang w:val="en-US"/>
              </w:rPr>
              <w:t>0.260</w:t>
            </w:r>
          </w:p>
        </w:tc>
      </w:tr>
    </w:tbl>
    <w:p w:rsidR="007D0241" w:rsidRPr="00DA6F19" w:rsidRDefault="006E0201" w:rsidP="00DA6F1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6F19">
        <w:rPr>
          <w:rFonts w:ascii="Times New Roman" w:eastAsia="Helvetica" w:hAnsi="Times New Roman" w:cs="Times New Roman"/>
          <w:i/>
          <w:color w:val="000000"/>
          <w:sz w:val="21"/>
          <w:szCs w:val="21"/>
          <w:lang w:val="en-US"/>
        </w:rPr>
        <w:t>Note</w:t>
      </w:r>
      <w:r w:rsidRPr="00DA6F19">
        <w:rPr>
          <w:rFonts w:ascii="Times New Roman" w:eastAsia="Helvetica" w:hAnsi="Times New Roman" w:cs="Times New Roman"/>
          <w:color w:val="000000"/>
          <w:sz w:val="21"/>
          <w:szCs w:val="21"/>
          <w:lang w:val="en-US"/>
        </w:rPr>
        <w:t>.</w:t>
      </w:r>
      <w:r w:rsidR="00C73760" w:rsidRPr="00DA6F19">
        <w:rPr>
          <w:rFonts w:ascii="Times New Roman" w:eastAsia="Helvetica" w:hAnsi="Times New Roman" w:cs="Times New Roman"/>
          <w:color w:val="000000"/>
          <w:sz w:val="21"/>
          <w:szCs w:val="21"/>
          <w:lang w:val="en-US"/>
        </w:rPr>
        <w:t xml:space="preserve"> </w:t>
      </w:r>
      <w:r w:rsidRPr="00DA6F19">
        <w:rPr>
          <w:rFonts w:ascii="Times New Roman" w:eastAsia="Helvetica" w:hAnsi="Times New Roman" w:cs="Times New Roman"/>
          <w:color w:val="000000"/>
          <w:sz w:val="21"/>
          <w:szCs w:val="21"/>
          <w:lang w:val="en-US"/>
        </w:rPr>
        <w:t xml:space="preserve">N varies slightly for included and more substantially for excluded participants due to partial </w:t>
      </w:r>
      <w:r w:rsidR="008B3858">
        <w:rPr>
          <w:rFonts w:ascii="Times New Roman" w:eastAsia="Helvetica" w:hAnsi="Times New Roman" w:cs="Times New Roman"/>
          <w:color w:val="000000"/>
          <w:sz w:val="21"/>
          <w:szCs w:val="21"/>
          <w:lang w:val="en-US"/>
        </w:rPr>
        <w:t>non</w:t>
      </w:r>
      <w:r w:rsidRPr="00DA6F19">
        <w:rPr>
          <w:rFonts w:ascii="Times New Roman" w:eastAsia="Helvetica" w:hAnsi="Times New Roman" w:cs="Times New Roman"/>
          <w:color w:val="000000"/>
          <w:sz w:val="21"/>
          <w:szCs w:val="21"/>
          <w:lang w:val="en-US"/>
        </w:rPr>
        <w:t xml:space="preserve">response. For example, YSR data were available for only 18 participants who </w:t>
      </w:r>
      <w:proofErr w:type="gramStart"/>
      <w:r w:rsidRPr="00DA6F19">
        <w:rPr>
          <w:rFonts w:ascii="Times New Roman" w:eastAsia="Helvetica" w:hAnsi="Times New Roman" w:cs="Times New Roman"/>
          <w:color w:val="000000"/>
          <w:sz w:val="21"/>
          <w:szCs w:val="21"/>
          <w:lang w:val="en-US"/>
        </w:rPr>
        <w:t>were excluded</w:t>
      </w:r>
      <w:proofErr w:type="gramEnd"/>
      <w:r w:rsidRPr="00DA6F19">
        <w:rPr>
          <w:rFonts w:ascii="Times New Roman" w:eastAsia="Helvetica" w:hAnsi="Times New Roman" w:cs="Times New Roman"/>
          <w:color w:val="000000"/>
          <w:sz w:val="21"/>
          <w:szCs w:val="21"/>
          <w:lang w:val="en-US"/>
        </w:rPr>
        <w:t xml:space="preserve"> from the study. YSR means repres</w:t>
      </w:r>
      <w:bookmarkStart w:id="0" w:name="_GoBack"/>
      <w:bookmarkEnd w:id="0"/>
      <w:r w:rsidRPr="00DA6F19">
        <w:rPr>
          <w:rFonts w:ascii="Times New Roman" w:eastAsia="Helvetica" w:hAnsi="Times New Roman" w:cs="Times New Roman"/>
          <w:color w:val="000000"/>
          <w:sz w:val="21"/>
          <w:szCs w:val="21"/>
          <w:lang w:val="en-US"/>
        </w:rPr>
        <w:t>ent standardized T-scores.</w:t>
      </w:r>
      <w:r w:rsidR="00CB3AB0">
        <w:rPr>
          <w:rFonts w:ascii="Times New Roman" w:eastAsia="Helvetica" w:hAnsi="Times New Roman" w:cs="Times New Roman"/>
          <w:color w:val="000000"/>
          <w:sz w:val="21"/>
          <w:szCs w:val="21"/>
          <w:lang w:val="en-US"/>
        </w:rPr>
        <w:br/>
      </w:r>
      <w:r w:rsidR="00CB3AB0" w:rsidRPr="00CB3AB0">
        <w:rPr>
          <w:rFonts w:ascii="Times New Roman" w:hAnsi="Times New Roman" w:cs="Times New Roman"/>
          <w:sz w:val="21"/>
          <w:szCs w:val="21"/>
          <w:lang w:val="en-US"/>
        </w:rPr>
        <w:t xml:space="preserve">Responses regarding sexual orientation </w:t>
      </w:r>
      <w:proofErr w:type="gramStart"/>
      <w:r w:rsidR="00CB3AB0" w:rsidRPr="00CB3AB0">
        <w:rPr>
          <w:rFonts w:ascii="Times New Roman" w:hAnsi="Times New Roman" w:cs="Times New Roman"/>
          <w:sz w:val="21"/>
          <w:szCs w:val="21"/>
          <w:lang w:val="en-US"/>
        </w:rPr>
        <w:t>were aggregated</w:t>
      </w:r>
      <w:proofErr w:type="gramEnd"/>
      <w:r w:rsidR="00CB3AB0" w:rsidRPr="00CB3AB0">
        <w:rPr>
          <w:rFonts w:ascii="Times New Roman" w:hAnsi="Times New Roman" w:cs="Times New Roman"/>
          <w:sz w:val="21"/>
          <w:szCs w:val="21"/>
          <w:lang w:val="en-US"/>
        </w:rPr>
        <w:t xml:space="preserve"> into two categories based on natal sex: (1) same-sex or both-sex attracted, and (2) other orientations (including opposite-sex attraction, ambiguous responses, no attraction, and “other”).</w:t>
      </w:r>
    </w:p>
    <w:sectPr w:rsidR="007D0241" w:rsidRPr="00DA6F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760"/>
    <w:rsid w:val="00012841"/>
    <w:rsid w:val="003253C1"/>
    <w:rsid w:val="003872BD"/>
    <w:rsid w:val="004B27EE"/>
    <w:rsid w:val="006E0201"/>
    <w:rsid w:val="00793C71"/>
    <w:rsid w:val="008B3858"/>
    <w:rsid w:val="009472C5"/>
    <w:rsid w:val="00A04253"/>
    <w:rsid w:val="00C73760"/>
    <w:rsid w:val="00CB3AB0"/>
    <w:rsid w:val="00CB6A63"/>
    <w:rsid w:val="00D514DF"/>
    <w:rsid w:val="00D64D52"/>
    <w:rsid w:val="00DA6F19"/>
    <w:rsid w:val="00DF51A8"/>
    <w:rsid w:val="00E5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65A4C"/>
  <w15:chartTrackingRefBased/>
  <w15:docId w15:val="{D25E4609-0A2E-43A4-AA01-004BCECD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37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tirol-kliniken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LEONHARDT André,BSc MSc</dc:creator>
  <cp:keywords/>
  <dc:description/>
  <cp:lastModifiedBy>LEONHARDT André,BSc MSc</cp:lastModifiedBy>
  <cp:revision>8</cp:revision>
  <dcterms:created xsi:type="dcterms:W3CDTF">2025-05-23T07:13:00Z</dcterms:created>
  <dcterms:modified xsi:type="dcterms:W3CDTF">2025-06-02T10:34:00Z</dcterms:modified>
</cp:coreProperties>
</file>