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0E377" w14:textId="77777777" w:rsidR="00E9434B" w:rsidRPr="00D15A52" w:rsidRDefault="001C1AF7" w:rsidP="00E9434B">
      <w:pPr>
        <w:spacing w:line="48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56416566"/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>Biocontrol</w:t>
      </w:r>
      <w:bookmarkStart w:id="1" w:name="_GoBack"/>
      <w:bookmarkEnd w:id="1"/>
    </w:p>
    <w:p w14:paraId="64BC7900" w14:textId="20DC8612" w:rsidR="001C1AF7" w:rsidRPr="00D15A52" w:rsidRDefault="00BF3640" w:rsidP="00E9434B">
      <w:pPr>
        <w:spacing w:line="48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Hlk180098025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Parasitism by </w:t>
      </w:r>
      <w:proofErr w:type="spellStart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Aleiodes</w:t>
      </w:r>
      <w:proofErr w:type="spellEnd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ceres</w:t>
      </w:r>
      <w:proofErr w:type="spellEnd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Shimbori</w:t>
      </w:r>
      <w:proofErr w:type="spellEnd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2023 (Hymenoptera: </w:t>
      </w:r>
      <w:proofErr w:type="spellStart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Braconidae</w:t>
      </w:r>
      <w:proofErr w:type="spellEnd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) of three species of </w:t>
      </w:r>
      <w:proofErr w:type="spellStart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Spodoptera</w:t>
      </w:r>
      <w:proofErr w:type="spellEnd"/>
      <w:r w:rsidRPr="00D15A5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Guenée</w:t>
      </w:r>
      <w:proofErr w:type="spellEnd"/>
      <w:r w:rsidRPr="00D15A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1852: Effects of preferential instar and host diet</w:t>
      </w:r>
      <w:bookmarkEnd w:id="2"/>
    </w:p>
    <w:bookmarkEnd w:id="0"/>
    <w:p w14:paraId="70E67440" w14:textId="68CF9935" w:rsidR="0061794B" w:rsidRPr="00D15A52" w:rsidRDefault="0061794B" w:rsidP="001C1AF7">
      <w:pPr>
        <w:spacing w:before="240"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  <w:r w:rsidR="004226BA"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74B81AE" w14:textId="77777777" w:rsidR="00DE2956" w:rsidRPr="00D15A52" w:rsidRDefault="00DE2956" w:rsidP="00DE2956">
      <w:pPr>
        <w:spacing w:before="240" w:line="480" w:lineRule="auto"/>
        <w:ind w:firstLine="709"/>
        <w:contextualSpacing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S1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 Life cycle stages of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Aleiodes ceres</w:t>
      </w:r>
    </w:p>
    <w:p w14:paraId="26BAF642" w14:textId="77777777" w:rsidR="00DE2956" w:rsidRPr="00D15A52" w:rsidRDefault="00DE2956" w:rsidP="00DE2956">
      <w:pPr>
        <w:spacing w:before="240" w:line="48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D861A2A" wp14:editId="4CA6B571">
            <wp:extent cx="4320000" cy="3239905"/>
            <wp:effectExtent l="0" t="0" r="4445" b="0"/>
            <wp:docPr id="948592295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92295" name="Imagem 1" descr="Diagrama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6BB27" w14:textId="77777777" w:rsidR="0061794B" w:rsidRPr="00D15A52" w:rsidRDefault="0061794B" w:rsidP="001C1AF7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S1.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Statistical data for the variables investigated during the study of the parasitism and development of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Aleiodes ceres</w:t>
      </w: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in different instars of three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Spodoptera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 species. </w:t>
      </w:r>
    </w:p>
    <w:tbl>
      <w:tblPr>
        <w:tblW w:w="14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843"/>
        <w:gridCol w:w="1843"/>
        <w:gridCol w:w="1984"/>
        <w:gridCol w:w="1418"/>
        <w:gridCol w:w="1134"/>
        <w:gridCol w:w="850"/>
        <w:gridCol w:w="1562"/>
      </w:tblGrid>
      <w:tr w:rsidR="00D15A52" w:rsidRPr="00D15A52" w14:paraId="15609E1D" w14:textId="77777777" w:rsidTr="00EB13E9">
        <w:trPr>
          <w:trHeight w:val="31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6A368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79743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2ADF3" w14:textId="77777777" w:rsidR="0021675C" w:rsidRPr="00D15A52" w:rsidRDefault="0021675C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Distribution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3F7C0" w14:textId="01440D2C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function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7F720" w14:textId="0DE9969F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Factors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7B23" w14:textId="35609E5F" w:rsidR="0021675C" w:rsidRPr="00D15A52" w:rsidRDefault="00D15A52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0D8DE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Df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C6662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 (z)</w:t>
            </w:r>
          </w:p>
        </w:tc>
      </w:tr>
      <w:tr w:rsidR="00D15A52" w:rsidRPr="00D15A52" w14:paraId="2559CFF6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E7037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Parasitism (%)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3B1DD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GAMLSS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B5ADA" w14:textId="77777777" w:rsidR="0021675C" w:rsidRPr="00D15A52" w:rsidRDefault="0021675C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Beta-binomial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AA1D19" w14:textId="1ED11DFE" w:rsidR="0021675C" w:rsidRPr="00D15A52" w:rsidRDefault="00EB13E9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Mean (</w:t>
            </w:r>
            <w:r w:rsidR="00777781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="0021675C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ogit</w:t>
            </w: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  <w:p w14:paraId="101B3E74" w14:textId="2A2188A4" w:rsidR="00EB13E9" w:rsidRPr="00D15A52" w:rsidRDefault="00EB13E9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Dispersion (</w:t>
            </w:r>
            <w:r w:rsidR="00777781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48DD" w14:textId="2B845E1D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473C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23.69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B9DD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30CC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64500F6B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BDFA5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F7729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B3EE7" w14:textId="77777777" w:rsidR="0021675C" w:rsidRPr="00D15A52" w:rsidRDefault="0021675C" w:rsidP="0046298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7000B214" w14:textId="77777777" w:rsidR="0021675C" w:rsidRPr="00D15A52" w:rsidRDefault="0021675C" w:rsidP="0021675C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1595" w14:textId="0037994C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E405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31.57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8D6D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60DF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69F16A53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C75DA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2214F" w14:textId="77777777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4A9F1" w14:textId="77777777" w:rsidR="0021675C" w:rsidRPr="00D15A52" w:rsidRDefault="0021675C" w:rsidP="0046298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D30DCA" w14:textId="77777777" w:rsidR="0021675C" w:rsidRPr="00D15A52" w:rsidRDefault="0021675C" w:rsidP="0021675C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85F03" w14:textId="65BC8F51" w:rsidR="0021675C" w:rsidRPr="00D15A52" w:rsidRDefault="0021675C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1D57A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7658F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020A6" w14:textId="77777777" w:rsidR="0021675C" w:rsidRPr="00D15A52" w:rsidRDefault="0021675C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5B88D4EE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8F32D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Development of egg-to-pupa (days)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5FD4F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hAnsi="Times New Roman" w:cs="Times New Roman"/>
                <w:sz w:val="24"/>
                <w:szCs w:val="24"/>
              </w:rPr>
              <w:t>Cox proportional hazard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39232" w14:textId="62E3700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Frailty Gamma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F05F30" w14:textId="2CC3E4B5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617B" w14:textId="74C4BF6B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72F0" w14:textId="499A0CD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76.55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576D" w14:textId="3F3C7A47" w:rsidR="00AA222E" w:rsidRPr="00D15A52" w:rsidRDefault="000818C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BC33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501AE778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D9796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D2943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4CC08" w14:textId="77777777" w:rsidR="00AA222E" w:rsidRPr="00D15A52" w:rsidRDefault="00AA222E" w:rsidP="00AA222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06442979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F678" w14:textId="32807CE5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FD6" w14:textId="0B835DDD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89.76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1836" w14:textId="3F650712" w:rsidR="00AA222E" w:rsidRPr="00D15A52" w:rsidRDefault="000818C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7F93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0E1E5D55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EC1DC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FD18A" w14:textId="77777777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672F2" w14:textId="77777777" w:rsidR="00AA222E" w:rsidRPr="00D15A52" w:rsidRDefault="00AA222E" w:rsidP="00AA222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33CBF2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4A99E" w14:textId="7FF7B6FC" w:rsidR="00AA222E" w:rsidRPr="00D15A52" w:rsidRDefault="00AA222E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C0E67" w14:textId="024D07A5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76DB" w14:textId="53461E93" w:rsidR="00AA222E" w:rsidRPr="00D15A52" w:rsidRDefault="000818C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9AFEA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0.32</w:t>
            </w:r>
          </w:p>
        </w:tc>
      </w:tr>
      <w:tr w:rsidR="00D15A52" w:rsidRPr="00D15A52" w14:paraId="435A6DCA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F37A2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Development of pupa-to-adult (days)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0CB5" w14:textId="77777777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hAnsi="Times New Roman" w:cs="Times New Roman"/>
                <w:sz w:val="24"/>
                <w:szCs w:val="24"/>
              </w:rPr>
              <w:t>Cox proportional hazard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240D7" w14:textId="6783E242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Frailty Gamma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712E71" w14:textId="40D3A8A7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3DB7" w14:textId="2723DA0F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6581" w14:textId="200FE2D0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DF66" w14:textId="18A804E9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4E94" w14:textId="4AB9F843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0.31</w:t>
            </w:r>
          </w:p>
        </w:tc>
      </w:tr>
      <w:tr w:rsidR="00D15A52" w:rsidRPr="00D15A52" w14:paraId="2F859225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2B90B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1D2F5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6D37F" w14:textId="77777777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26AF0C12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AED1" w14:textId="020F7959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4F30" w14:textId="57C5A8FA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4.60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8DF3" w14:textId="72C77D5E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6EE1" w14:textId="57ACDF5C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</w:t>
            </w:r>
          </w:p>
        </w:tc>
      </w:tr>
      <w:tr w:rsidR="00D15A52" w:rsidRPr="00D15A52" w14:paraId="698CA83E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45834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896AA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8AE15" w14:textId="77777777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79BE0D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B298E" w14:textId="246EE5FC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19D6" w14:textId="44509C1A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9D3C5" w14:textId="1EF20182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E3324" w14:textId="4554DCF8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0.50</w:t>
            </w:r>
          </w:p>
        </w:tc>
      </w:tr>
      <w:tr w:rsidR="00D15A52" w:rsidRPr="00D15A52" w14:paraId="2DDD5D7B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F4D41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Development of egg-to-adult (days)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3A4AF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hAnsi="Times New Roman" w:cs="Times New Roman"/>
                <w:sz w:val="24"/>
                <w:szCs w:val="24"/>
              </w:rPr>
              <w:t>Cox proportional hazard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1A0E4" w14:textId="0B2EEBB3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Frailty Gamma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BD8371" w14:textId="7833572B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Log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4A6E" w14:textId="527CD9D4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44B0" w14:textId="173F67F1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29.39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EEE7" w14:textId="4A74D3B2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DB06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6ADF7F03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80B88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F1DB2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325D4" w14:textId="77777777" w:rsidR="000818CE" w:rsidRPr="00D15A52" w:rsidRDefault="000818CE" w:rsidP="000818C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03B83C16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3311" w14:textId="73684F54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1985" w14:textId="5838848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5.57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F762" w14:textId="7795EE68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2BF0" w14:textId="2984FD21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</w:t>
            </w:r>
          </w:p>
        </w:tc>
      </w:tr>
      <w:tr w:rsidR="00D15A52" w:rsidRPr="00D15A52" w14:paraId="754228B3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8745A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467A8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94C08" w14:textId="77777777" w:rsidR="000818CE" w:rsidRPr="00D15A52" w:rsidRDefault="000818CE" w:rsidP="000818C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2EDE1E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6AAFD" w14:textId="4DE5C121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AB52D" w14:textId="041BD2D2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57690" w14:textId="565ABFBF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22569" w14:textId="1AB7B73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0.64</w:t>
            </w:r>
          </w:p>
        </w:tc>
      </w:tr>
      <w:tr w:rsidR="00D15A52" w:rsidRPr="00D15A52" w14:paraId="275DB9EF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04907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Emergence (%)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E3789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GAMLSS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539C5" w14:textId="77777777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Binomial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64B8F6" w14:textId="1ECC717C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Logit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FA7C" w14:textId="5B0BD12E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1833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3C5D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7B7A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</w:t>
            </w:r>
          </w:p>
        </w:tc>
      </w:tr>
      <w:tr w:rsidR="00D15A52" w:rsidRPr="00D15A52" w14:paraId="0648A1E3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2CBA8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BD0F5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C3A8B" w14:textId="77777777" w:rsidR="000818CE" w:rsidRPr="00D15A52" w:rsidRDefault="000818CE" w:rsidP="000818C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7C67DA4E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C3C9" w14:textId="0618B1C1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AEF8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155F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969B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0.49</w:t>
            </w:r>
          </w:p>
        </w:tc>
      </w:tr>
      <w:tr w:rsidR="00D15A52" w:rsidRPr="00D15A52" w14:paraId="02694005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73252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237C0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190ED" w14:textId="77777777" w:rsidR="000818CE" w:rsidRPr="00D15A52" w:rsidRDefault="000818CE" w:rsidP="000818CE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A4DD43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19536" w14:textId="372ECE15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60C89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BCE64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BE5F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0.70</w:t>
            </w:r>
          </w:p>
        </w:tc>
      </w:tr>
      <w:tr w:rsidR="00D15A52" w:rsidRPr="00D15A52" w14:paraId="4DC8B9FE" w14:textId="77777777" w:rsidTr="00EB13E9">
        <w:trPr>
          <w:trHeight w:val="31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5B453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Sex ratio</w:t>
            </w:r>
          </w:p>
          <w:p w14:paraId="1AC9BCE3" w14:textId="5CBF580B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[No. of females / (No. of females + No. of males)].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055E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GLM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ABAC5" w14:textId="658D9AA4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Binomial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FCC4BA" w14:textId="221362FA" w:rsidR="000818CE" w:rsidRPr="00D15A52" w:rsidRDefault="000818CE" w:rsidP="000818C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Logit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E650" w14:textId="64C920D0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8798" w14:textId="4E414B9E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A7B6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D4A0" w14:textId="2F4D3C14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0.31</w:t>
            </w:r>
          </w:p>
        </w:tc>
      </w:tr>
      <w:tr w:rsidR="00D15A52" w:rsidRPr="00D15A52" w14:paraId="3C4AEFA2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42422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B048B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A1A52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3E215C0B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7CC1" w14:textId="0613BC09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BE19" w14:textId="16AE844B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4.28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9196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EC6C" w14:textId="6225F7F3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</w:t>
            </w:r>
          </w:p>
        </w:tc>
      </w:tr>
      <w:tr w:rsidR="00D15A52" w:rsidRPr="00D15A52" w14:paraId="230E6F0A" w14:textId="77777777" w:rsidTr="00EB13E9">
        <w:trPr>
          <w:trHeight w:val="31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7F232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3218E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B4A08" w14:textId="77777777" w:rsidR="000818CE" w:rsidRPr="00D15A52" w:rsidRDefault="000818CE" w:rsidP="000818C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237108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40214" w14:textId="20D4E35F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085C5" w14:textId="5C475C71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89B81" w14:textId="77777777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25B88" w14:textId="36E26399" w:rsidR="000818CE" w:rsidRPr="00D15A52" w:rsidRDefault="000818CE" w:rsidP="000818C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</w:t>
            </w:r>
          </w:p>
        </w:tc>
      </w:tr>
      <w:tr w:rsidR="000818CE" w:rsidRPr="00D15A52" w14:paraId="1E0CBA6E" w14:textId="77777777" w:rsidTr="00EB13E9">
        <w:trPr>
          <w:trHeight w:val="310"/>
        </w:trPr>
        <w:tc>
          <w:tcPr>
            <w:tcW w:w="14178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416CBF7" w14:textId="5ED38078" w:rsidR="000818CE" w:rsidRPr="00D15A52" w:rsidRDefault="00D15A52" w:rsidP="000818C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0818C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8C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= Chi-square value (likelihood ratio); </w:t>
            </w:r>
            <w:proofErr w:type="spellStart"/>
            <w:r w:rsidR="000818C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Df</w:t>
            </w:r>
            <w:proofErr w:type="spellEnd"/>
            <w:r w:rsidR="000818C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= Degrees of freedom; P (z) = Probability;</w:t>
            </w:r>
          </w:p>
          <w:p w14:paraId="126CDF8A" w14:textId="77777777" w:rsidR="000818CE" w:rsidRPr="00D15A52" w:rsidRDefault="000818CE" w:rsidP="000818CE">
            <w:pPr>
              <w:spacing w:line="480" w:lineRule="auto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15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r w:rsidRPr="00D15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Species: </w:t>
            </w:r>
            <w:r w:rsidRPr="00D15A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Spodoptera cosmioides, Spodoptera eridania</w:t>
            </w:r>
            <w:r w:rsidRPr="00D15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5A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15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D15A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Spodoptera frugiperda;</w:t>
            </w:r>
          </w:p>
          <w:p w14:paraId="3710E422" w14:textId="1EB149E7" w:rsidR="000818CE" w:rsidRPr="00D15A52" w:rsidRDefault="000818CE" w:rsidP="000818CE">
            <w:pPr>
              <w:spacing w:after="240" w:line="480" w:lineRule="auto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15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**Larval instars: First, second, and third.</w:t>
            </w:r>
          </w:p>
        </w:tc>
      </w:tr>
    </w:tbl>
    <w:p w14:paraId="54C130A2" w14:textId="77777777" w:rsidR="00F519E4" w:rsidRPr="00D15A52" w:rsidRDefault="00F519E4" w:rsidP="001C1AF7">
      <w:pPr>
        <w:spacing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9EB8A3" w14:textId="77777777" w:rsidR="00F519E4" w:rsidRPr="00D15A52" w:rsidRDefault="00F519E4">
      <w:pPr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9B4347C" w14:textId="1273AC1E" w:rsidR="0061794B" w:rsidRPr="00D15A52" w:rsidRDefault="0061794B" w:rsidP="001C1AF7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S2.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Statistical data for the variables investigated during the study of the parasitism and development of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Aleiodes ceres</w:t>
      </w: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in different instars of three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Spodoptera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 species fed artificial and natural diets: artificial diet vs. soybean leaves.</w:t>
      </w:r>
    </w:p>
    <w:tbl>
      <w:tblPr>
        <w:tblW w:w="141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2079"/>
        <w:gridCol w:w="1984"/>
        <w:gridCol w:w="2126"/>
        <w:gridCol w:w="1985"/>
        <w:gridCol w:w="1418"/>
        <w:gridCol w:w="1275"/>
        <w:gridCol w:w="851"/>
        <w:gridCol w:w="1280"/>
      </w:tblGrid>
      <w:tr w:rsidR="00D15A52" w:rsidRPr="00D15A52" w14:paraId="16D5CB24" w14:textId="77777777" w:rsidTr="00EB13E9">
        <w:trPr>
          <w:trHeight w:val="310"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E7FD9" w14:textId="77777777" w:rsidR="00462988" w:rsidRPr="00D15A52" w:rsidRDefault="00462988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B529F" w14:textId="77777777" w:rsidR="00462988" w:rsidRPr="00D15A52" w:rsidRDefault="00462988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D465F" w14:textId="77777777" w:rsidR="00462988" w:rsidRPr="00D15A52" w:rsidRDefault="00462988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Distribution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DC8D7" w14:textId="4D05CE1B" w:rsidR="00462988" w:rsidRPr="00D15A52" w:rsidRDefault="00462988" w:rsidP="0046298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function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19595" w14:textId="419B9EF4" w:rsidR="00462988" w:rsidRPr="00D15A52" w:rsidRDefault="00462988" w:rsidP="001C1AF7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Factors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464B2" w14:textId="2E03F276" w:rsidR="00462988" w:rsidRPr="00D15A52" w:rsidRDefault="00D15A52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EC57" w14:textId="77777777" w:rsidR="00462988" w:rsidRPr="00D15A52" w:rsidRDefault="00462988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Df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79C2" w14:textId="77777777" w:rsidR="00462988" w:rsidRPr="00D15A52" w:rsidRDefault="00462988" w:rsidP="001C1AF7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 (z)</w:t>
            </w:r>
          </w:p>
        </w:tc>
      </w:tr>
      <w:tr w:rsidR="00D15A52" w:rsidRPr="00D15A52" w14:paraId="39691C36" w14:textId="77777777" w:rsidTr="00EB13E9">
        <w:trPr>
          <w:trHeight w:val="31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ED861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Foraging time (min)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FD2D5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GALMSS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2E2B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Weibull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6EDB9A" w14:textId="044F5630" w:rsidR="00EB13E9" w:rsidRPr="00D15A52" w:rsidRDefault="00F2796F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="00EB13E9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D39B" w14:textId="197E9D8D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ACB1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7.11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AB6F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B6D1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</w:t>
            </w:r>
          </w:p>
        </w:tc>
      </w:tr>
      <w:tr w:rsidR="00D15A52" w:rsidRPr="00D15A52" w14:paraId="6401C39C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C0482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5AE3E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A5125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0F67307B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E35E" w14:textId="1CEB7153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Diets**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857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17.76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1E7B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053E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363D35CF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A1855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4347F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EA7C7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D52C481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76D9C" w14:textId="04BBA26C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4DE39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E27EB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E3BEA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0.33</w:t>
            </w:r>
          </w:p>
        </w:tc>
      </w:tr>
      <w:tr w:rsidR="00D15A52" w:rsidRPr="00D15A52" w14:paraId="0B549925" w14:textId="77777777" w:rsidTr="00EB13E9">
        <w:trPr>
          <w:trHeight w:val="31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609B5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Host acceptance (%)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F57D8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GLM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9D34E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Binomial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821A67" w14:textId="53249B9F" w:rsidR="00EB13E9" w:rsidRPr="00D15A52" w:rsidRDefault="00AA222E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4F60" w14:textId="5B495656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C8E7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1425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9B31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0.38</w:t>
            </w:r>
          </w:p>
        </w:tc>
      </w:tr>
      <w:tr w:rsidR="00D15A52" w:rsidRPr="00D15A52" w14:paraId="2DA1819C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3DAF6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3E3E3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A511D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1DE517A9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6A41" w14:textId="453BB03E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Diets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F33D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39.28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5646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74E6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707EC265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60049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5B65B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17F9F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376615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9EA4D" w14:textId="78C97FC3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E6969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A807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0E7EF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</w:t>
            </w:r>
          </w:p>
        </w:tc>
      </w:tr>
      <w:tr w:rsidR="00D15A52" w:rsidRPr="00D15A52" w14:paraId="690D49FF" w14:textId="77777777" w:rsidTr="00EB13E9">
        <w:trPr>
          <w:trHeight w:val="31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47F39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Parasitism time (min)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18227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GALMSS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AE0D7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Gamma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533DBB" w14:textId="5E6B106F" w:rsidR="00EB13E9" w:rsidRPr="00D15A52" w:rsidRDefault="00AA222E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8DAB" w14:textId="1954126A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B2D0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22.82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994C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DA3D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6BE0CA31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CB4F2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684AD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CB5BF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12EBEC54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0C25" w14:textId="197404E1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Diets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C448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18.53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B3A7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0208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08313540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9991C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3A2CF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9BEA8" w14:textId="77777777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FDCCEC" w14:textId="77777777" w:rsidR="00EB13E9" w:rsidRPr="00D15A52" w:rsidRDefault="00EB13E9" w:rsidP="00EB13E9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41C9A" w14:textId="7FD61C04" w:rsidR="00EB13E9" w:rsidRPr="00D15A52" w:rsidRDefault="00EB13E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A3D86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72800" w14:textId="77777777" w:rsidR="00EB13E9" w:rsidRPr="00D15A52" w:rsidRDefault="00EB13E9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67E8A" w14:textId="77777777" w:rsidR="00EB13E9" w:rsidRPr="00D15A52" w:rsidRDefault="00EB13E9" w:rsidP="00EB13E9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09A7ACBE" w14:textId="77777777" w:rsidTr="00EB13E9">
        <w:trPr>
          <w:trHeight w:val="31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485CE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Parasitism (%)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E1A76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GALMSS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9E68D" w14:textId="77777777" w:rsidR="00863B28" w:rsidRPr="00D15A52" w:rsidRDefault="00863B28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Beta-binomial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FE4EC5" w14:textId="653503E5" w:rsidR="00863B28" w:rsidRPr="00D15A52" w:rsidRDefault="00863B28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Mean (</w:t>
            </w:r>
            <w:r w:rsidR="00636299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ogit)</w:t>
            </w:r>
          </w:p>
          <w:p w14:paraId="2C07E52D" w14:textId="29357A19" w:rsidR="00863B28" w:rsidRPr="00D15A52" w:rsidRDefault="00863B28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Dispersion (</w:t>
            </w:r>
            <w:r w:rsidR="00636299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8637" w14:textId="4AAB6328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C167" w14:textId="77777777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24.62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4297" w14:textId="58E64DA2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8135" w14:textId="77777777" w:rsidR="00863B28" w:rsidRPr="00D15A52" w:rsidRDefault="00863B28" w:rsidP="00863B28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31E0BAD9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AAA60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6E4F0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9B0A3" w14:textId="77777777" w:rsidR="00863B28" w:rsidRPr="00D15A52" w:rsidRDefault="00863B28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18FADFA6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66A2" w14:textId="45EFBB8D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Diets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33C9" w14:textId="77777777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149.85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852F" w14:textId="4470A60C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0369" w14:textId="77777777" w:rsidR="00863B28" w:rsidRPr="00D15A52" w:rsidRDefault="00863B28" w:rsidP="00863B28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7D6898E3" w14:textId="77777777" w:rsidTr="00EB13E9">
        <w:trPr>
          <w:trHeight w:val="31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CE4C3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90BCB9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4BB4F" w14:textId="77777777" w:rsidR="00863B28" w:rsidRPr="00D15A52" w:rsidRDefault="00863B28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358A4A2" w14:textId="77777777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27EB8" w14:textId="6B62AB75" w:rsidR="00863B28" w:rsidRPr="00D15A52" w:rsidRDefault="00863B28" w:rsidP="00863B28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Interaction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43B73" w14:textId="77777777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17.46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861D" w14:textId="5B0E5117" w:rsidR="00863B28" w:rsidRPr="00D15A52" w:rsidRDefault="00863B28" w:rsidP="00863B28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AF07B" w14:textId="77777777" w:rsidR="00863B28" w:rsidRPr="00D15A52" w:rsidRDefault="00863B28" w:rsidP="00863B28">
            <w:pPr>
              <w:spacing w:line="48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23D18C3F" w14:textId="77777777" w:rsidTr="00EB13E9">
        <w:trPr>
          <w:trHeight w:val="152"/>
        </w:trPr>
        <w:tc>
          <w:tcPr>
            <w:tcW w:w="141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396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964"/>
            </w:tblGrid>
            <w:tr w:rsidR="00D15A52" w:rsidRPr="00D15A52" w14:paraId="0FF4CA22" w14:textId="77777777" w:rsidTr="00462988">
              <w:trPr>
                <w:trHeight w:val="229"/>
              </w:trPr>
              <w:tc>
                <w:tcPr>
                  <w:tcW w:w="139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21B1A" w14:textId="77777777" w:rsidR="00F519E4" w:rsidRPr="00D15A52" w:rsidRDefault="00D15A52" w:rsidP="00EB13E9">
                  <w:pPr>
                    <w:spacing w:after="240" w:line="480" w:lineRule="auto"/>
                    <w:ind w:firstLine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χ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oMath>
                  <w:r w:rsidR="00863B28" w:rsidRPr="00D15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EB13E9" w:rsidRPr="00D15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  <w:t xml:space="preserve">= Chi-square value (likelihood ratio); </w:t>
                  </w:r>
                  <w:proofErr w:type="spellStart"/>
                  <w:r w:rsidR="00EB13E9" w:rsidRPr="00D15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  <w:t>Df</w:t>
                  </w:r>
                  <w:proofErr w:type="spellEnd"/>
                  <w:r w:rsidR="00EB13E9" w:rsidRPr="00D15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  <w:t xml:space="preserve"> = Degrees of freedom; P (z) = Probability;</w:t>
                  </w:r>
                  <w:r w:rsidR="00F519E4" w:rsidRPr="00D15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  <w:t xml:space="preserve"> </w:t>
                  </w:r>
                </w:p>
                <w:p w14:paraId="005C85F5" w14:textId="77777777" w:rsidR="00F519E4" w:rsidRPr="00D15A52" w:rsidRDefault="00F519E4" w:rsidP="00EB13E9">
                  <w:pPr>
                    <w:spacing w:after="240" w:line="480" w:lineRule="auto"/>
                    <w:ind w:firstLine="0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</w:pPr>
                  <w:r w:rsidRPr="00D15A5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*</w:t>
                  </w:r>
                  <w:r w:rsidRPr="00D15A5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Species: </w:t>
                  </w:r>
                  <w:r w:rsidRPr="00D15A5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 xml:space="preserve">Spodoptera cosmioides, Spodoptera eridania </w:t>
                  </w:r>
                  <w:r w:rsidRPr="00D15A5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and </w:t>
                  </w:r>
                  <w:r w:rsidRPr="00D15A5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 xml:space="preserve">Spodoptera frugiperda; </w:t>
                  </w:r>
                </w:p>
                <w:p w14:paraId="7BF15ACB" w14:textId="6C367612" w:rsidR="00EB13E9" w:rsidRPr="00D15A52" w:rsidRDefault="00F519E4" w:rsidP="00EB13E9">
                  <w:pPr>
                    <w:spacing w:after="240" w:line="480" w:lineRule="auto"/>
                    <w:ind w:firstLine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</w:pPr>
                  <w:r w:rsidRPr="00D15A5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**Diets: Artificial and natural (soybean leaves).</w:t>
                  </w:r>
                </w:p>
                <w:p w14:paraId="7EF380A0" w14:textId="1FC093E4" w:rsidR="00EB13E9" w:rsidRPr="00D15A52" w:rsidRDefault="00EB13E9" w:rsidP="00EB13E9">
                  <w:pPr>
                    <w:spacing w:after="240" w:line="480" w:lineRule="auto"/>
                    <w:ind w:firstLine="0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</w:pPr>
                </w:p>
                <w:p w14:paraId="635BA406" w14:textId="68F0D4B2" w:rsidR="00EB13E9" w:rsidRPr="00D15A52" w:rsidRDefault="00EB13E9" w:rsidP="00EB13E9">
                  <w:pPr>
                    <w:spacing w:line="480" w:lineRule="auto"/>
                    <w:ind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753511B2" w14:textId="77777777" w:rsidR="00EB13E9" w:rsidRPr="00D15A52" w:rsidRDefault="00EB13E9" w:rsidP="00EB13E9">
                  <w:pPr>
                    <w:spacing w:line="480" w:lineRule="auto"/>
                    <w:ind w:firstLine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</w:pPr>
                </w:p>
              </w:tc>
            </w:tr>
          </w:tbl>
          <w:p w14:paraId="0ECE8503" w14:textId="77777777" w:rsidR="00EB13E9" w:rsidRPr="00D15A52" w:rsidRDefault="00EB13E9" w:rsidP="00EB13E9">
            <w:pPr>
              <w:spacing w:line="48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8D1DE0" w:rsidRPr="00D15A52" w14:paraId="08AAA48C" w14:textId="77777777" w:rsidTr="00EB13E9">
        <w:trPr>
          <w:trHeight w:val="66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5DDD41B" w14:textId="77777777" w:rsidR="00EB13E9" w:rsidRPr="00D15A52" w:rsidRDefault="00EB13E9" w:rsidP="00EB13E9">
            <w:pPr>
              <w:spacing w:line="48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29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23A8" w14:textId="257147D7" w:rsidR="00EB13E9" w:rsidRPr="00D15A52" w:rsidRDefault="00EB13E9" w:rsidP="00EB13E9">
            <w:pPr>
              <w:spacing w:line="48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</w:tbl>
    <w:p w14:paraId="7F5D09C2" w14:textId="77777777" w:rsidR="00863B28" w:rsidRPr="00D15A52" w:rsidRDefault="00863B28" w:rsidP="001C1AF7">
      <w:pPr>
        <w:spacing w:before="240"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F8208D" w14:textId="77777777" w:rsidR="00863B28" w:rsidRPr="00D15A52" w:rsidRDefault="00863B28">
      <w:pPr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DE4446B" w14:textId="2F4C44CC" w:rsidR="0061794B" w:rsidRPr="00D15A52" w:rsidRDefault="0061794B" w:rsidP="001C1AF7">
      <w:pPr>
        <w:spacing w:before="240" w:line="480" w:lineRule="auto"/>
        <w:ind w:firstLine="709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S3.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Statistical data for the variables investigated during the study of the parasitism of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Aleiodes ceres</w:t>
      </w:r>
      <w:r w:rsidRPr="00D15A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Spodoptera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5A52">
        <w:rPr>
          <w:rFonts w:ascii="Times New Roman" w:hAnsi="Times New Roman" w:cs="Times New Roman"/>
          <w:i/>
          <w:iCs/>
          <w:sz w:val="24"/>
          <w:szCs w:val="24"/>
          <w:lang w:val="en-US"/>
        </w:rPr>
        <w:t>frugiperda</w:t>
      </w:r>
      <w:r w:rsidRPr="00D15A52">
        <w:rPr>
          <w:rFonts w:ascii="Times New Roman" w:hAnsi="Times New Roman" w:cs="Times New Roman"/>
          <w:sz w:val="24"/>
          <w:szCs w:val="24"/>
          <w:lang w:val="en-US"/>
        </w:rPr>
        <w:t xml:space="preserve"> fed artificial and natural diets: artificial diet vs. natural (corn and soybean leaves).</w:t>
      </w:r>
    </w:p>
    <w:tbl>
      <w:tblPr>
        <w:tblW w:w="13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2127"/>
        <w:gridCol w:w="3118"/>
        <w:gridCol w:w="1418"/>
        <w:gridCol w:w="992"/>
        <w:gridCol w:w="1276"/>
      </w:tblGrid>
      <w:tr w:rsidR="00D15A52" w:rsidRPr="00D15A52" w14:paraId="28E89722" w14:textId="77777777" w:rsidTr="00EB13E9">
        <w:trPr>
          <w:trHeight w:val="31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1B009" w14:textId="77777777" w:rsidR="00584004" w:rsidRPr="00D15A52" w:rsidRDefault="00584004" w:rsidP="00584004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B2A27" w14:textId="77777777" w:rsidR="00584004" w:rsidRPr="00D15A52" w:rsidRDefault="00584004" w:rsidP="00584004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Models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CEEB1" w14:textId="77777777" w:rsidR="00584004" w:rsidRPr="00D15A52" w:rsidRDefault="00584004" w:rsidP="00584004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Distribution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057DA" w14:textId="22CA72F4" w:rsidR="00584004" w:rsidRPr="00D15A52" w:rsidRDefault="00584004" w:rsidP="00584004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function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DAB95" w14:textId="06C46CDA" w:rsidR="00584004" w:rsidRPr="00D15A52" w:rsidRDefault="00D15A52" w:rsidP="00584004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C3E35" w14:textId="77777777" w:rsidR="00584004" w:rsidRPr="00D15A52" w:rsidRDefault="00584004" w:rsidP="00584004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B513E" w14:textId="77777777" w:rsidR="00584004" w:rsidRPr="00D15A52" w:rsidRDefault="00584004" w:rsidP="00584004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 (z)</w:t>
            </w:r>
          </w:p>
        </w:tc>
      </w:tr>
      <w:tr w:rsidR="00D15A52" w:rsidRPr="00D15A52" w14:paraId="0AE552A3" w14:textId="77777777" w:rsidTr="00EB13E9">
        <w:trPr>
          <w:trHeight w:val="31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C47F" w14:textId="77777777" w:rsidR="00584004" w:rsidRPr="00D15A52" w:rsidRDefault="00584004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Foraging time (min)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317A" w14:textId="77777777" w:rsidR="00584004" w:rsidRPr="00D15A52" w:rsidRDefault="00584004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GALMSS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DA2D" w14:textId="77777777" w:rsidR="00584004" w:rsidRPr="00D15A52" w:rsidRDefault="00584004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Weibull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2FA88" w14:textId="75E20CF5" w:rsidR="00584004" w:rsidRPr="00D15A52" w:rsidRDefault="00636299" w:rsidP="00EB13E9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="00EB13E9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</w:t>
            </w: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EDC8" w14:textId="00C70477" w:rsidR="00584004" w:rsidRPr="00D15A52" w:rsidRDefault="00584004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22.50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C7D5" w14:textId="77777777" w:rsidR="00584004" w:rsidRPr="00D15A52" w:rsidRDefault="00584004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F65E" w14:textId="77777777" w:rsidR="00584004" w:rsidRPr="00D15A52" w:rsidRDefault="00584004" w:rsidP="00EB13E9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331C8765" w14:textId="77777777" w:rsidTr="00DB637D">
        <w:trPr>
          <w:trHeight w:val="3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EC91" w14:textId="77777777" w:rsidR="00DB637D" w:rsidRPr="00D15A52" w:rsidRDefault="00DB637D" w:rsidP="00DB637D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Host acceptance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36BE" w14:textId="77777777" w:rsidR="00DB637D" w:rsidRPr="00D15A52" w:rsidRDefault="00DB637D" w:rsidP="00DB637D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D61E" w14:textId="77777777" w:rsidR="00DB637D" w:rsidRPr="00D15A52" w:rsidRDefault="00DB637D" w:rsidP="00DB637D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Binomial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A4C7" w14:textId="07D1EEDB" w:rsidR="00DB637D" w:rsidRPr="00D15A52" w:rsidRDefault="00636299" w:rsidP="00863B28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EE20" w14:textId="0352212E" w:rsidR="00DB637D" w:rsidRPr="00D15A52" w:rsidRDefault="00DB637D" w:rsidP="00DB637D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286E" w14:textId="77777777" w:rsidR="00DB637D" w:rsidRPr="00D15A52" w:rsidRDefault="00DB637D" w:rsidP="00DB637D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BF87" w14:textId="77777777" w:rsidR="00DB637D" w:rsidRPr="00D15A52" w:rsidRDefault="00DB637D" w:rsidP="00DB637D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0.0014</w:t>
            </w:r>
          </w:p>
        </w:tc>
      </w:tr>
      <w:tr w:rsidR="00D15A52" w:rsidRPr="00D15A52" w14:paraId="56A7202D" w14:textId="77777777" w:rsidTr="00DB637D">
        <w:trPr>
          <w:trHeight w:val="3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F027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Parasitism time (min)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E66F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GALMSS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D0C6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Inverse gaussian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3FD2" w14:textId="46DC9ECD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E1FF" w14:textId="38F10936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C89B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8D64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D15A52" w:rsidRPr="00D15A52" w14:paraId="6748BA21" w14:textId="77777777" w:rsidTr="00DB637D">
        <w:trPr>
          <w:trHeight w:val="3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38EF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Parasitism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19D1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3D77" w14:textId="77777777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Binomial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A744" w14:textId="4E45389D" w:rsidR="00AA222E" w:rsidRPr="00D15A52" w:rsidRDefault="00AA222E" w:rsidP="00AA222E">
            <w:pPr>
              <w:spacing w:line="48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690" w14:textId="6ECC0E8A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39.03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E7BA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9653" w14:textId="77777777" w:rsidR="00AA222E" w:rsidRPr="00D15A52" w:rsidRDefault="00AA222E" w:rsidP="00AA222E">
            <w:pPr>
              <w:spacing w:line="48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5A5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&lt; 0.001</w:t>
            </w:r>
          </w:p>
        </w:tc>
      </w:tr>
      <w:tr w:rsidR="008D1DE0" w:rsidRPr="00D15A52" w14:paraId="6B2B29EF" w14:textId="77777777" w:rsidTr="00584004">
        <w:trPr>
          <w:trHeight w:val="104"/>
        </w:trPr>
        <w:tc>
          <w:tcPr>
            <w:tcW w:w="134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8F0D1" w14:textId="4C1D37E9" w:rsidR="00AA222E" w:rsidRPr="00D15A52" w:rsidRDefault="00D15A52" w:rsidP="00AA222E">
            <w:pPr>
              <w:spacing w:line="48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AA222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222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= Chi-square value (likelihood ratio); </w:t>
            </w:r>
            <w:proofErr w:type="spellStart"/>
            <w:r w:rsidR="00AA222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Df</w:t>
            </w:r>
            <w:proofErr w:type="spellEnd"/>
            <w:r w:rsidR="00AA222E" w:rsidRPr="00D15A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= Degrees of freedom; P (z) = Probability.</w:t>
            </w:r>
          </w:p>
        </w:tc>
      </w:tr>
    </w:tbl>
    <w:p w14:paraId="1F28EF00" w14:textId="77777777" w:rsidR="00EA3DAF" w:rsidRPr="00D15A52" w:rsidRDefault="00EA3DA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A3DAF" w:rsidRPr="00D15A52" w:rsidSect="00D15A5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4B"/>
    <w:rsid w:val="00011F93"/>
    <w:rsid w:val="00016D1B"/>
    <w:rsid w:val="000818CE"/>
    <w:rsid w:val="000D5C9C"/>
    <w:rsid w:val="00163C23"/>
    <w:rsid w:val="001C1AF7"/>
    <w:rsid w:val="001F44AC"/>
    <w:rsid w:val="0021675C"/>
    <w:rsid w:val="002C2B6B"/>
    <w:rsid w:val="002D5266"/>
    <w:rsid w:val="00300D6A"/>
    <w:rsid w:val="00385D96"/>
    <w:rsid w:val="003B6A4C"/>
    <w:rsid w:val="003F06E1"/>
    <w:rsid w:val="004226BA"/>
    <w:rsid w:val="00462988"/>
    <w:rsid w:val="00472499"/>
    <w:rsid w:val="004C2E0E"/>
    <w:rsid w:val="005159F8"/>
    <w:rsid w:val="00530B12"/>
    <w:rsid w:val="00584004"/>
    <w:rsid w:val="00612CBE"/>
    <w:rsid w:val="0061794B"/>
    <w:rsid w:val="00636299"/>
    <w:rsid w:val="00656172"/>
    <w:rsid w:val="00665CAD"/>
    <w:rsid w:val="00687878"/>
    <w:rsid w:val="006A794D"/>
    <w:rsid w:val="006E1189"/>
    <w:rsid w:val="00750B55"/>
    <w:rsid w:val="00777781"/>
    <w:rsid w:val="007D34CF"/>
    <w:rsid w:val="00863B28"/>
    <w:rsid w:val="008D1DE0"/>
    <w:rsid w:val="00926824"/>
    <w:rsid w:val="00947811"/>
    <w:rsid w:val="00962C28"/>
    <w:rsid w:val="00AA222E"/>
    <w:rsid w:val="00B928C7"/>
    <w:rsid w:val="00BF3640"/>
    <w:rsid w:val="00C42B22"/>
    <w:rsid w:val="00D15A52"/>
    <w:rsid w:val="00D64FAE"/>
    <w:rsid w:val="00DB637D"/>
    <w:rsid w:val="00DE2956"/>
    <w:rsid w:val="00E00AA4"/>
    <w:rsid w:val="00E9434B"/>
    <w:rsid w:val="00EA3DAF"/>
    <w:rsid w:val="00EB13E9"/>
    <w:rsid w:val="00ED5292"/>
    <w:rsid w:val="00EE5B00"/>
    <w:rsid w:val="00F00220"/>
    <w:rsid w:val="00F2796F"/>
    <w:rsid w:val="00F519E4"/>
    <w:rsid w:val="00F57273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D8998"/>
  <w15:chartTrackingRefBased/>
  <w15:docId w15:val="{22478359-ECA5-44EF-A9FB-46DDFB4A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94B"/>
    <w:pPr>
      <w:spacing w:after="0" w:line="360" w:lineRule="auto"/>
      <w:ind w:firstLine="706"/>
      <w:jc w:val="both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4B"/>
    <w:pPr>
      <w:numPr>
        <w:ilvl w:val="1"/>
      </w:numPr>
      <w:ind w:firstLine="70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1A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E041F-FC30-4A41-8D02-EB42146E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488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Jailma Santos</dc:creator>
  <cp:keywords/>
  <dc:description/>
  <cp:lastModifiedBy>Ruban chakaravarthy  Govindan</cp:lastModifiedBy>
  <cp:revision>5</cp:revision>
  <dcterms:created xsi:type="dcterms:W3CDTF">2024-10-18T01:22:00Z</dcterms:created>
  <dcterms:modified xsi:type="dcterms:W3CDTF">2024-10-30T09:14:00Z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5f70761e-4269-4f3f-8935-42c99e18e63d</vt:lpwstr>
  </property>
</Properties>
</file>