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9E36E" w14:textId="77777777" w:rsidR="003A21E7" w:rsidRPr="005F5A21" w:rsidRDefault="003A21E7" w:rsidP="003A21E7">
      <w:pPr>
        <w:spacing w:line="480" w:lineRule="auto"/>
        <w:rPr>
          <w:sz w:val="28"/>
          <w:szCs w:val="28"/>
        </w:rPr>
      </w:pPr>
      <w:bookmarkStart w:id="0" w:name="_Hlk163228708"/>
      <w:bookmarkStart w:id="1" w:name="_GoBack"/>
      <w:bookmarkEnd w:id="1"/>
      <w:r w:rsidRPr="00481FDC">
        <w:rPr>
          <w:sz w:val="28"/>
          <w:szCs w:val="28"/>
        </w:rPr>
        <w:t>Biotechnology Letters</w:t>
      </w:r>
    </w:p>
    <w:p w14:paraId="6396DDCF" w14:textId="50DE9F2A" w:rsidR="003A21E7" w:rsidRPr="00924F63" w:rsidRDefault="003A21E7" w:rsidP="003A21E7">
      <w:pPr>
        <w:spacing w:line="480" w:lineRule="auto"/>
        <w:rPr>
          <w:b/>
          <w:bCs/>
          <w:sz w:val="28"/>
          <w:szCs w:val="28"/>
        </w:rPr>
      </w:pPr>
    </w:p>
    <w:bookmarkEnd w:id="0"/>
    <w:p w14:paraId="2DC828CA" w14:textId="77777777" w:rsidR="003A21E7" w:rsidRPr="00840E81" w:rsidRDefault="003A21E7" w:rsidP="003A21E7">
      <w:pPr>
        <w:spacing w:line="480" w:lineRule="auto"/>
        <w:jc w:val="both"/>
        <w:rPr>
          <w:b/>
          <w:lang w:val="en-GB"/>
        </w:rPr>
      </w:pPr>
      <w:r w:rsidRPr="00840E81">
        <w:rPr>
          <w:b/>
          <w:lang w:val="en-GB"/>
        </w:rPr>
        <w:t xml:space="preserve">Identification, heterologous expression, and </w:t>
      </w:r>
      <w:r w:rsidRPr="00840E81">
        <w:rPr>
          <w:b/>
          <w:bCs/>
          <w:lang w:val="en-GB"/>
        </w:rPr>
        <w:t>characterisation</w:t>
      </w:r>
      <w:r w:rsidRPr="00840E81">
        <w:rPr>
          <w:b/>
          <w:lang w:val="en-GB"/>
        </w:rPr>
        <w:t xml:space="preserve"> of </w:t>
      </w:r>
      <w:r w:rsidRPr="00840E81">
        <w:rPr>
          <w:rFonts w:ascii="Symbol" w:eastAsia="Symbol" w:hAnsi="Symbol"/>
          <w:b/>
          <w:lang w:val="en-GB"/>
        </w:rPr>
        <w:t></w:t>
      </w:r>
      <w:r w:rsidRPr="00840E81">
        <w:rPr>
          <w:b/>
          <w:lang w:val="en-GB"/>
        </w:rPr>
        <w:t xml:space="preserve">-1,3-xylanase </w:t>
      </w:r>
      <w:r w:rsidRPr="00F22F0B">
        <w:rPr>
          <w:b/>
          <w:i/>
          <w:lang w:val="en-GB"/>
        </w:rPr>
        <w:t>Bc</w:t>
      </w:r>
      <w:r w:rsidRPr="00840E81">
        <w:rPr>
          <w:b/>
          <w:lang w:val="en-GB"/>
        </w:rPr>
        <w:t xml:space="preserve">Xyn26B from human gut bacterium </w:t>
      </w:r>
      <w:r w:rsidRPr="00840E81">
        <w:rPr>
          <w:b/>
          <w:i/>
          <w:lang w:val="en-GB"/>
        </w:rPr>
        <w:t>Bacteroides cellulosilyticus</w:t>
      </w:r>
      <w:r w:rsidRPr="00840E81">
        <w:rPr>
          <w:b/>
          <w:lang w:val="en-GB"/>
        </w:rPr>
        <w:t xml:space="preserve"> WH2</w:t>
      </w:r>
    </w:p>
    <w:p w14:paraId="72D19802" w14:textId="77777777" w:rsidR="003A21E7" w:rsidRDefault="003A21E7" w:rsidP="003A21E7">
      <w:pPr>
        <w:spacing w:line="480" w:lineRule="auto"/>
        <w:rPr>
          <w:b/>
          <w:bCs/>
          <w:lang w:val="en-GB"/>
        </w:rPr>
      </w:pPr>
    </w:p>
    <w:p w14:paraId="6DC181A1" w14:textId="77777777" w:rsidR="003A21E7" w:rsidRPr="00840E81" w:rsidRDefault="003A21E7" w:rsidP="003A21E7">
      <w:pPr>
        <w:spacing w:line="480" w:lineRule="auto"/>
        <w:rPr>
          <w:lang w:val="en-GB"/>
        </w:rPr>
      </w:pPr>
      <w:r w:rsidRPr="00840E81">
        <w:rPr>
          <w:b/>
          <w:bCs/>
          <w:lang w:val="en-GB"/>
        </w:rPr>
        <w:t>Section</w:t>
      </w:r>
      <w:r w:rsidRPr="00840E81">
        <w:rPr>
          <w:lang w:val="en-GB"/>
        </w:rPr>
        <w:t>: Microbial and Enzyme Technology</w:t>
      </w:r>
    </w:p>
    <w:p w14:paraId="3396F5E6" w14:textId="77777777" w:rsidR="003A21E7" w:rsidRDefault="003A21E7" w:rsidP="003A21E7">
      <w:pPr>
        <w:spacing w:line="480" w:lineRule="auto"/>
        <w:rPr>
          <w:lang w:val="en-GB"/>
        </w:rPr>
      </w:pPr>
      <w:bookmarkStart w:id="2" w:name="_Hlk163228735"/>
    </w:p>
    <w:p w14:paraId="41644E7F" w14:textId="77777777" w:rsidR="003A21E7" w:rsidRPr="00840E81" w:rsidRDefault="003A21E7" w:rsidP="003A21E7">
      <w:pPr>
        <w:spacing w:line="480" w:lineRule="auto"/>
        <w:rPr>
          <w:lang w:val="en-GB"/>
        </w:rPr>
      </w:pPr>
      <w:r w:rsidRPr="00840E81">
        <w:rPr>
          <w:lang w:val="en-GB"/>
        </w:rPr>
        <w:t>Sanae Hori and</w:t>
      </w:r>
      <w:bookmarkEnd w:id="2"/>
      <w:r w:rsidRPr="00840E81">
        <w:rPr>
          <w:lang w:val="en-GB"/>
        </w:rPr>
        <w:t xml:space="preserve"> </w:t>
      </w:r>
      <w:bookmarkStart w:id="3" w:name="_Hlk163228750"/>
      <w:r w:rsidRPr="00840E81">
        <w:rPr>
          <w:lang w:val="en-GB"/>
        </w:rPr>
        <w:t>Fumiyoshi Okazaki</w:t>
      </w:r>
      <w:bookmarkEnd w:id="3"/>
      <w:r w:rsidRPr="00840E81">
        <w:rPr>
          <w:vertAlign w:val="superscript"/>
          <w:lang w:val="en-GB"/>
        </w:rPr>
        <w:t>*</w:t>
      </w:r>
    </w:p>
    <w:p w14:paraId="40244517" w14:textId="77777777" w:rsidR="003A21E7" w:rsidRPr="000778F1" w:rsidRDefault="003A21E7" w:rsidP="003A21E7">
      <w:pPr>
        <w:spacing w:line="480" w:lineRule="auto"/>
        <w:rPr>
          <w:iCs/>
          <w:lang w:val="en-GB"/>
        </w:rPr>
      </w:pPr>
      <w:bookmarkStart w:id="4" w:name="_Hlk163228764"/>
      <w:r w:rsidRPr="000778F1">
        <w:rPr>
          <w:iCs/>
          <w:lang w:val="en-GB"/>
        </w:rPr>
        <w:t>Department of Life Sciences, Graduate School of Bioresources, Mie University</w:t>
      </w:r>
      <w:bookmarkEnd w:id="4"/>
      <w:r w:rsidRPr="000778F1">
        <w:rPr>
          <w:iCs/>
          <w:lang w:val="en-GB"/>
        </w:rPr>
        <w:t xml:space="preserve">, </w:t>
      </w:r>
      <w:bookmarkStart w:id="5" w:name="_Hlk163228775"/>
      <w:r w:rsidRPr="000778F1">
        <w:rPr>
          <w:iCs/>
          <w:lang w:val="en-GB"/>
        </w:rPr>
        <w:t xml:space="preserve">1577 Kurimamachiya, Tsu, Mie 514-8507, Japan  </w:t>
      </w:r>
    </w:p>
    <w:bookmarkEnd w:id="5"/>
    <w:p w14:paraId="4A7B4CDC" w14:textId="77777777" w:rsidR="003A21E7" w:rsidRPr="00840E81" w:rsidRDefault="003A21E7" w:rsidP="003A21E7">
      <w:pPr>
        <w:spacing w:line="480" w:lineRule="auto"/>
        <w:rPr>
          <w:lang w:val="en-GB"/>
        </w:rPr>
      </w:pPr>
    </w:p>
    <w:p w14:paraId="77407507" w14:textId="77777777" w:rsidR="003A21E7" w:rsidRPr="00840E81" w:rsidRDefault="003A21E7" w:rsidP="003A21E7">
      <w:pPr>
        <w:spacing w:line="480" w:lineRule="auto"/>
        <w:rPr>
          <w:lang w:val="en-GB"/>
        </w:rPr>
      </w:pPr>
      <w:r w:rsidRPr="00840E81">
        <w:rPr>
          <w:b/>
          <w:lang w:val="en-GB"/>
        </w:rPr>
        <w:t>*Corresponding author</w:t>
      </w:r>
      <w:r w:rsidRPr="00840E81">
        <w:rPr>
          <w:lang w:val="en-GB"/>
        </w:rPr>
        <w:t>: Fumiyoshi Okazaki</w:t>
      </w:r>
    </w:p>
    <w:p w14:paraId="7ED676F7" w14:textId="77777777" w:rsidR="003A21E7" w:rsidRPr="00840E81" w:rsidRDefault="003A21E7" w:rsidP="003A21E7">
      <w:pPr>
        <w:spacing w:line="480" w:lineRule="auto"/>
        <w:rPr>
          <w:lang w:val="en-GB"/>
        </w:rPr>
      </w:pPr>
      <w:r w:rsidRPr="00840E81">
        <w:rPr>
          <w:lang w:val="en-GB"/>
        </w:rPr>
        <w:t>Department of Life Sciences, Graduate School of Bioresources, Mie University, 1577 Kurimamachiya, Tsu, Mie 514-8507, Japan</w:t>
      </w:r>
    </w:p>
    <w:p w14:paraId="049ED174" w14:textId="77777777" w:rsidR="003A21E7" w:rsidRPr="00840E81" w:rsidRDefault="003A21E7" w:rsidP="003A21E7">
      <w:pPr>
        <w:spacing w:line="480" w:lineRule="auto"/>
        <w:rPr>
          <w:lang w:val="en-GB"/>
        </w:rPr>
      </w:pPr>
      <w:r w:rsidRPr="00840E81">
        <w:rPr>
          <w:lang w:val="en-GB"/>
        </w:rPr>
        <w:t xml:space="preserve">Tel/Fax: </w:t>
      </w:r>
      <w:bookmarkStart w:id="6" w:name="_Hlk163228807"/>
      <w:r w:rsidRPr="00840E81">
        <w:rPr>
          <w:lang w:val="en-GB"/>
        </w:rPr>
        <w:t>+81-59-231-9561</w:t>
      </w:r>
      <w:bookmarkEnd w:id="6"/>
      <w:r w:rsidRPr="00840E81">
        <w:rPr>
          <w:rFonts w:eastAsia="Yu Mincho"/>
          <w:lang w:val="en-GB"/>
        </w:rPr>
        <w:t xml:space="preserve">, </w:t>
      </w:r>
      <w:r w:rsidRPr="00840E81">
        <w:rPr>
          <w:lang w:val="en-GB"/>
        </w:rPr>
        <w:t xml:space="preserve">E-mail: </w:t>
      </w:r>
      <w:bookmarkStart w:id="7" w:name="_Hlk163228822"/>
      <w:r w:rsidRPr="00E072D1">
        <w:rPr>
          <w:lang w:val="en-GB"/>
        </w:rPr>
        <w:t>okazaki@bio.mie-u.ac.jp</w:t>
      </w:r>
      <w:bookmarkEnd w:id="7"/>
    </w:p>
    <w:p w14:paraId="51F005A0" w14:textId="5993B0CA" w:rsidR="00B9334E" w:rsidRPr="003A21E7" w:rsidRDefault="00B9334E">
      <w:pPr>
        <w:pStyle w:val="IUCrbodytext"/>
        <w:spacing w:line="480" w:lineRule="auto"/>
        <w:ind w:firstLine="0"/>
        <w:rPr>
          <w:rFonts w:eastAsia="Yu Mincho"/>
          <w:sz w:val="20"/>
          <w:lang w:val="en-GB"/>
        </w:rPr>
      </w:pPr>
    </w:p>
    <w:p w14:paraId="11F210A6" w14:textId="74D47D6E" w:rsidR="005F5A21" w:rsidRDefault="005F5A21">
      <w:pPr>
        <w:pStyle w:val="IUCrbodytext"/>
        <w:spacing w:line="480" w:lineRule="auto"/>
        <w:ind w:firstLine="0"/>
        <w:rPr>
          <w:rFonts w:eastAsia="Yu Mincho"/>
          <w:sz w:val="20"/>
        </w:rPr>
      </w:pPr>
    </w:p>
    <w:p w14:paraId="16DCC88B" w14:textId="18F358D7" w:rsidR="005F5A21" w:rsidRDefault="005F5A21">
      <w:pPr>
        <w:pStyle w:val="IUCrbodytext"/>
        <w:spacing w:line="480" w:lineRule="auto"/>
        <w:ind w:firstLine="0"/>
        <w:rPr>
          <w:rFonts w:eastAsia="Yu Mincho"/>
          <w:sz w:val="20"/>
        </w:rPr>
      </w:pPr>
    </w:p>
    <w:p w14:paraId="3A22D5C3" w14:textId="77777777" w:rsidR="008174D0" w:rsidRDefault="008174D0" w:rsidP="008174D0">
      <w:pPr>
        <w:pStyle w:val="IUCrbodytext"/>
        <w:spacing w:line="480" w:lineRule="auto"/>
        <w:ind w:firstLine="0"/>
        <w:rPr>
          <w:b/>
          <w:sz w:val="20"/>
        </w:rPr>
      </w:pPr>
    </w:p>
    <w:p w14:paraId="670D5A5D" w14:textId="76793CBE" w:rsidR="0043439E" w:rsidRDefault="008174D0" w:rsidP="008174D0">
      <w:pPr>
        <w:pStyle w:val="IUCrbodytext"/>
        <w:spacing w:line="480" w:lineRule="auto"/>
        <w:ind w:firstLine="0"/>
        <w:rPr>
          <w:sz w:val="20"/>
        </w:rPr>
      </w:pPr>
      <w:r w:rsidRPr="008174D0">
        <w:rPr>
          <w:rFonts w:eastAsia="Yu Mincho"/>
          <w:noProof/>
          <w:sz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3854EB" wp14:editId="02D968D0">
                <wp:simplePos x="0" y="0"/>
                <wp:positionH relativeFrom="column">
                  <wp:posOffset>-2449</wp:posOffset>
                </wp:positionH>
                <wp:positionV relativeFrom="page">
                  <wp:posOffset>1262743</wp:posOffset>
                </wp:positionV>
                <wp:extent cx="5701030" cy="6492240"/>
                <wp:effectExtent l="0" t="0" r="0" b="0"/>
                <wp:wrapTopAndBottom/>
                <wp:docPr id="5" name="テキスト ボックス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FC5FB9-8DA1-4DC5-B831-D89429C1BF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1030" cy="6492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6FB596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1  ATGAAAAGCATCCTGAAGTATATTATCCTGCCGCTGCTGTTTACCAGCTGTATTGGTTGTGAAAACAAAGAACATGAT  78     </w:t>
                            </w:r>
                          </w:p>
                          <w:p w14:paraId="5E9618A0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M  K  S  I  L  K  Y  I  I  L  P  L  L  F  T  S  C  I  G  C  E  N  K  E  H  D  </w:t>
                            </w:r>
                          </w:p>
                          <w:p w14:paraId="3F3BA9DC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79  ACACCGGCACCGGAACCGAATGAACGTGAACTGAGCAAATATGAACCGGAAGATGGTAAATGCTTTGTGTTTATTGGT  156    </w:t>
                            </w:r>
                          </w:p>
                          <w:p w14:paraId="6EF040CC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T  P  A  P  E  P  N  E  R  E  L  S  K  Y  E  P  E  D  G  K  C  F  V  F  I  G  </w:t>
                            </w:r>
                          </w:p>
                          <w:p w14:paraId="11F2D72F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157  CAGGATCTGGGTGCAGTTGGTGGTCTGGAACAGTATAATGAAGGTTATTGCGATCATTTTCAGACACCGGCAGGTATT  234    </w:t>
                            </w:r>
                          </w:p>
                          <w:p w14:paraId="2C35F054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Q  D  L  G  A  V  G  G  L  E  Q  Y  N  E  G  Y  C  D  H  F  Q  T  P  A  G  I  </w:t>
                            </w:r>
                          </w:p>
                          <w:p w14:paraId="2C51A095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235  ACCGTGTATTTAGGTTTAGGTGGTAGCGATACCGATAAAGTTAGCGGTCTGTATGATATTGATAATTGGGGTAGCGGT  312    </w:t>
                            </w:r>
                          </w:p>
                          <w:p w14:paraId="528A3457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T  V  Y  L  G  L  G  G  S  D  T  D  K  V  S  G  L  Y  D  I  D  N  W  G  S  G  </w:t>
                            </w:r>
                          </w:p>
                          <w:p w14:paraId="1B06E0FF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313  GATTGTTGTGCAAATCTGTATCCGCAGAGCGAACGTTTTAACAATAGCATGATTGCCGTTGGTCTGGCCATTGTTGGT  390    </w:t>
                            </w:r>
                          </w:p>
                          <w:p w14:paraId="71F265FC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D  C  C  A  N  L  Y  P  Q  S  E  R  F  N  N  S  M  I  A  V  G  L  A  I  V  G  </w:t>
                            </w:r>
                          </w:p>
                          <w:p w14:paraId="7B3F5C18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391  AATGAAACCGATATTGCAAGCGGTAAATATGACCGCAAACTGGATATTATTGGCGAGTGGTTCAAAAAACTGGCACCG  468    </w:t>
                            </w:r>
                          </w:p>
                          <w:p w14:paraId="48BD061F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N  E  T  D  I  A  S  G  K  Y  D  R  K  L  D  I  I  G  E  W  F  K  K  L  A  P  </w:t>
                            </w:r>
                          </w:p>
                          <w:p w14:paraId="16A0A16A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469  CGTCCGGTTTTTCTGCGCATTGGTTATGAATTTGATGGCACCGATTGGAATCATTATGTTCCGGAAACCTATATTCCG  546    </w:t>
                            </w:r>
                          </w:p>
                          <w:p w14:paraId="2B5D244B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R  P  V  F  L  R  I  G  Y  E  F  D  G  T  D  W  N  H  Y  V  P  E  T  Y  I  P  </w:t>
                            </w:r>
                          </w:p>
                          <w:p w14:paraId="2F462159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547  GCATACAAACATATCAAAGATCACTTTGATGCCGCAGGCATTCATAATGTTGCCTATGTTTGGCAGAGCAAAGGTGAT  624    </w:t>
                            </w:r>
                          </w:p>
                          <w:p w14:paraId="307A0D7A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A  Y  K  H  I  K  D  H  F  D  A  A  G  I  H  N  V  A  Y  V  W  Q  S  K  G  D  </w:t>
                            </w:r>
                          </w:p>
                          <w:p w14:paraId="5563D95C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625  GGTACACCGCTGAGCGATATGCAGAAATGGTATCCGGGTGATGAATATGTTGATTGGTGTGCCTATAGCTATTTTGGT  702    </w:t>
                            </w:r>
                          </w:p>
                          <w:p w14:paraId="729688AB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G  T  P  L  S  D  M  Q  K  W  Y  P  G  D  E  Y  V  D  W  C  A  Y  S  Y  F  G  </w:t>
                            </w:r>
                          </w:p>
                          <w:p w14:paraId="1405F7B1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703  CAGCCGGATCAGGTTATGATTGAATTTGCACGTATGAAAGGCAAGCCGGTTTTTATTGCAGAAAGCACCCCTGTTTTT  780    </w:t>
                            </w:r>
                          </w:p>
                          <w:p w14:paraId="43FC069C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Q  P  D  Q  V  M  I  E  F  A  R  M  K  G  K  P  V  F  I  A  E  S  T  P  V  F  </w:t>
                            </w:r>
                          </w:p>
                          <w:p w14:paraId="36966930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781  CAGAAAGGCCAGACCTATTTTGATGCGGATATCAAAAAACCTGAGATCGCACGTAAAATCTGGGATGAATGGTTTACC  858    </w:t>
                            </w:r>
                          </w:p>
                          <w:p w14:paraId="434E1A19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Q  K  G  Q  T  Y  F  D  A  D  I  K  K  P  E  I  A  R  K  I  W  D  E  W  F  T  </w:t>
                            </w:r>
                          </w:p>
                          <w:p w14:paraId="264C0BBF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859  AAATTCTTCAGCGTGATCGAAGAAAACAGTGATGTTGTTAAAGCCTTCAGCTACATTAACGTTGAATGGCTGAGCCAG  936    </w:t>
                            </w:r>
                          </w:p>
                          <w:p w14:paraId="4E6B6FFC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K  F  F  S  V  I  E  E  N  S  D  V  V  K  A  F  S  Y  I  N  V  E  W  L  S  Q  </w:t>
                            </w:r>
                          </w:p>
                          <w:p w14:paraId="0AB3E8F9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937  CCGATGTGGATTGTTAATGTTACCTTTCAGCAGTGCGATAGCCGTATTCAGCAGTCAGAATATGTTAGCAACCACTGG  1014   </w:t>
                            </w:r>
                          </w:p>
                          <w:p w14:paraId="32FD4471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P  M  W  I  V  N  V  T  F  Q  Q  C  D  S  R  I  Q  Q  S  E  Y  V  S  N  H  W  </w:t>
                            </w:r>
                          </w:p>
                          <w:p w14:paraId="39376E6E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1015  AAAGAAAAAGTGAGCGGTAATGGTTATATTCATGCAGCAGAACTGGATTGGAGCAAACTGCCGCAG  1080   </w:t>
                            </w:r>
                          </w:p>
                          <w:p w14:paraId="1E944176" w14:textId="77777777" w:rsidR="008174D0" w:rsidRDefault="008174D0" w:rsidP="008174D0">
                            <w:pP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ourier New" w:eastAsia="MS Gothic" w:hAnsi="Courier New" w:cs="Courier New"/>
                                <w:color w:val="000000" w:themeColor="text1"/>
                                <w:kern w:val="24"/>
                                <w:sz w:val="14"/>
                                <w:szCs w:val="14"/>
                              </w:rPr>
                              <w:t xml:space="preserve">         K  E  K  V  S  G  N  G  Y  I  H  A  A  E  L  D  W  S  K  L  P  Q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713854E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-.2pt;margin-top:99.45pt;width:448.9pt;height:51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" filled="f" stroked="f">
                <v:textbox style="mso-fit-shape-to-text:t">
                  <w:txbxContent>
                    <w:p w14:paraId="3E6FB596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1  ATGAAAAGCATCCTGAAGTATATTATCCTGCCGCTGCTGTTTACCAGCTGTATTGGTTGTGAAAACAAAGAACATGAT  78     </w:t>
                      </w:r>
                    </w:p>
                    <w:p w14:paraId="5E9618A0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M  K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S  I  L  K  Y  I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I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L  P  L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L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F  T  S  C  I  G  C  E  N  K  E  H  D  </w:t>
                      </w:r>
                    </w:p>
                    <w:p w14:paraId="3F3BA9DC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79  ACACCGGCACCGGAACCGAATGAACGTGAACTGAGCAAATATGAACCGGAAGATGGTAAATGCTTTGTGTTTATTGGT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156    </w:t>
                      </w:r>
                    </w:p>
                    <w:p w14:paraId="6EF040CC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T  P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A  P  E  P  N  E  R  E  L  S  K  Y  E  P  E  D  G  K  C  F  V  F  I  G  </w:t>
                      </w:r>
                    </w:p>
                    <w:p w14:paraId="11F2D72F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157  CAGGATCTGGGTGCAGTTGGTGGTCTGGAACAGTATAATGAAGGTTATTGCGATCATTTTCAGACACCGGCAGGTATT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234    </w:t>
                      </w:r>
                    </w:p>
                    <w:p w14:paraId="2C35F054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Q  D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L  G  A  V  G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G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L  E  Q  Y  N  E  G  Y  C  D  H  F  Q  T  P  A  G  I  </w:t>
                      </w:r>
                    </w:p>
                    <w:p w14:paraId="2C51A095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235  ACCGTGTATTTAGGTTTAGGTGGTAGCGATACCGATAAAGTTAGCGGTCTGTATGATATTGATAATTGGGGTAGCGGT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312    </w:t>
                      </w:r>
                    </w:p>
                    <w:p w14:paraId="528A3457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T  V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Y  L  G  L  G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G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S  D  T  D  K  V  S  G  L  Y  D  I  D  N  W  G  S  G  </w:t>
                      </w:r>
                    </w:p>
                    <w:p w14:paraId="1B06E0FF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313  GATTGTTGTGCAAATCTGTATCCGCAGAGCGAACGTTTTAACAATAGCATGATTGCCGTTGGTCTGGCCATTGTTGGT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390    </w:t>
                      </w:r>
                    </w:p>
                    <w:p w14:paraId="71F265FC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D  C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C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A  N  L  Y  P  Q  S  E  R  F  N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N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S  M  I  A  V  G  L  A  I  V  G  </w:t>
                      </w:r>
                    </w:p>
                    <w:p w14:paraId="7B3F5C18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391  AATGAAACCGATATTGCAAGCGGTAAATATGACCGCAAACTGGATATTATTGGCGAGTGGTTCAAAAAACTGGCACCG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468    </w:t>
                      </w:r>
                    </w:p>
                    <w:p w14:paraId="48BD061F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N  E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T  D  I  A  S  G  K  Y  D  R  K  L  D  I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I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G  E  W  F  K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K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L  A  P  </w:t>
                      </w:r>
                    </w:p>
                    <w:p w14:paraId="16A0A16A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469  CGTCCGGTTTTTCTGCGCATTGGTTATGAATTTGATGGCACCGATTGGAATCATTATGTTCCGGAAACCTATATTCCG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546    </w:t>
                      </w:r>
                    </w:p>
                    <w:p w14:paraId="2B5D244B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R  P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V  F  L  R  I  G  Y  E  F  D  G  T  D  W  N  H  Y  V  P  E  T  Y  I  P  </w:t>
                      </w:r>
                    </w:p>
                    <w:p w14:paraId="2F462159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547  GCATACAAACATATCAAAGATCACTTTGATGCCGCAGGCATTCATAATGTTGCCTATGTTTGGCAGAGCAAAGGTGAT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624    </w:t>
                      </w:r>
                    </w:p>
                    <w:p w14:paraId="307A0D7A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A  Y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K  H  I  K  D  H  F  D  A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A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G  I  H  N  V  A  Y  V  W  Q  S  K  G  D  </w:t>
                      </w:r>
                    </w:p>
                    <w:p w14:paraId="5563D95C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625  GGTACACCGCTGAGCGATATGCAGAAATGGTATCCGGGTGATGAATATGTTGATTGGTGTGCCTATAGCTATTTTGGT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702    </w:t>
                      </w:r>
                    </w:p>
                    <w:p w14:paraId="729688AB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G  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P  L  S  D  M  Q  K  W  Y  P  G  D  E  Y  V  D  W  C  A  Y  S  Y  F  G  </w:t>
                      </w:r>
                    </w:p>
                    <w:p w14:paraId="1405F7B1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703  CAGCCGGATCAGGTTATGATTGAATTTGCACGTATGAAAGGCAAGCCGGTTTTTATTGCAGAAAGCACCCCTGTTTTT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780    </w:t>
                      </w:r>
                    </w:p>
                    <w:p w14:paraId="43FC069C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Q  P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D  Q  V  M  I  E  F  A  R  M  K  G  K  P  V  F  I  A  E  S  T  P  V  F  </w:t>
                      </w:r>
                    </w:p>
                    <w:p w14:paraId="36966930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781  CAGAAAGGCCAGACCTATTTTGATGCGGATATCAAAAAACCTGAGATCGCACGTAAAATCTGGGATGAATGGTTTACC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858    </w:t>
                      </w:r>
                    </w:p>
                    <w:p w14:paraId="434E1A19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Q  K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G  Q  T  Y  F  D  A  D  I  K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K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P  E  I  A  R  K  I  W  D  E  W  F  T  </w:t>
                      </w:r>
                    </w:p>
                    <w:p w14:paraId="264C0BBF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859  AAATTCTTCAGCGTGATCGAAGAAAACAGTGATGTTGTTAAAGCCTTCAGCTACATTAACGTTGAATGGCTGAGCCAG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936    </w:t>
                      </w:r>
                    </w:p>
                    <w:p w14:paraId="4E6B6FFC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K  F  </w:t>
                      </w:r>
                      <w:proofErr w:type="spellStart"/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F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S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V  I  E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E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N  S  D  V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V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K  A  F  S  Y  I  N  V  E  W  L  S  Q  </w:t>
                      </w:r>
                    </w:p>
                    <w:p w14:paraId="0AB3E8F9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937  CCGATGTGGATTGTTAATGTTACCTTTCAGCAGTGCGATAGCCGTATTCAGCAGTCAGAATATGTTAGCAACCACTGG  1014   </w:t>
                      </w:r>
                    </w:p>
                    <w:p w14:paraId="32FD4471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P  M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W  I  V  N  V  T  F  Q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Q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C  D  S  R  I  Q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Q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S  E  Y  V  S  N  H  W  </w:t>
                      </w:r>
                    </w:p>
                    <w:p w14:paraId="39376E6E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1015  AAAGAAAAAGTGAGCGGTAATGGTTATATTCATGCAGCAGAACTGGATTGGAGCAAACTGCCGCAG  1080   </w:t>
                      </w:r>
                    </w:p>
                    <w:p w14:paraId="1E944176" w14:textId="77777777" w:rsidR="008174D0" w:rsidRDefault="008174D0" w:rsidP="008174D0">
                      <w:pP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</w:pPr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       </w:t>
                      </w:r>
                      <w:proofErr w:type="gram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K  E</w:t>
                      </w:r>
                      <w:proofErr w:type="gram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K  V  S  G  N  G  Y  I  H  A  </w:t>
                      </w:r>
                      <w:proofErr w:type="spellStart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>A</w:t>
                      </w:r>
                      <w:proofErr w:type="spellEnd"/>
                      <w:r>
                        <w:rPr>
                          <w:rFonts w:ascii="Courier New" w:eastAsia="ＭＳ ゴシック" w:hAnsi="Courier New" w:cs="Courier New"/>
                          <w:color w:val="000000" w:themeColor="text1"/>
                          <w:kern w:val="24"/>
                          <w:sz w:val="14"/>
                          <w:szCs w:val="14"/>
                        </w:rPr>
                        <w:t xml:space="preserve">  E  L  D  W  S  K  L  P  Q  </w:t>
                      </w: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Pr="008174D0">
        <w:rPr>
          <w:b/>
          <w:sz w:val="20"/>
        </w:rPr>
        <w:t>Fig. S</w:t>
      </w:r>
      <w:r w:rsidR="0043439E">
        <w:rPr>
          <w:rFonts w:eastAsia="Yu Mincho"/>
          <w:b/>
          <w:sz w:val="20"/>
        </w:rPr>
        <w:t>1</w:t>
      </w:r>
      <w:r w:rsidRPr="008174D0">
        <w:rPr>
          <w:b/>
          <w:sz w:val="20"/>
        </w:rPr>
        <w:t xml:space="preserve"> The codon</w:t>
      </w:r>
      <w:r w:rsidRPr="008174D0">
        <w:rPr>
          <w:rFonts w:eastAsia="Yu Mincho"/>
          <w:b/>
          <w:sz w:val="20"/>
        </w:rPr>
        <w:t>-</w:t>
      </w:r>
      <w:r w:rsidRPr="008174D0">
        <w:rPr>
          <w:b/>
          <w:sz w:val="20"/>
        </w:rPr>
        <w:t xml:space="preserve">optimized nucleotide sequence encoding </w:t>
      </w:r>
      <w:r w:rsidR="008C73E1">
        <w:rPr>
          <w:rFonts w:eastAsia="Yu Mincho"/>
          <w:b/>
          <w:i/>
          <w:iCs/>
          <w:sz w:val="20"/>
        </w:rPr>
        <w:t>Bc</w:t>
      </w:r>
      <w:r w:rsidRPr="008174D0">
        <w:rPr>
          <w:rFonts w:eastAsia="Yu Mincho"/>
          <w:b/>
          <w:sz w:val="20"/>
        </w:rPr>
        <w:t>Xyn26B</w:t>
      </w:r>
      <w:r w:rsidRPr="008174D0">
        <w:rPr>
          <w:b/>
          <w:sz w:val="20"/>
        </w:rPr>
        <w:t>.</w:t>
      </w:r>
    </w:p>
    <w:p w14:paraId="3F005D67" w14:textId="2F0B7ED4" w:rsidR="005F5A21" w:rsidRPr="005D199E" w:rsidRDefault="008174D0" w:rsidP="008174D0">
      <w:pPr>
        <w:pStyle w:val="IUCrbodytext"/>
        <w:spacing w:line="480" w:lineRule="auto"/>
        <w:ind w:firstLine="0"/>
        <w:rPr>
          <w:rFonts w:eastAsia="Yu Mincho"/>
          <w:b/>
          <w:sz w:val="20"/>
        </w:rPr>
      </w:pPr>
      <w:r w:rsidRPr="008174D0">
        <w:rPr>
          <w:sz w:val="20"/>
        </w:rPr>
        <w:t xml:space="preserve"> Numbering shows </w:t>
      </w:r>
      <w:r w:rsidR="0007021E" w:rsidRPr="0007021E">
        <w:rPr>
          <w:sz w:val="20"/>
        </w:rPr>
        <w:t>nucleotide</w:t>
      </w:r>
      <w:r w:rsidRPr="008174D0">
        <w:rPr>
          <w:sz w:val="20"/>
        </w:rPr>
        <w:t xml:space="preserve"> positions. The coding region is displayed and its translation is given in the single-letter amino acid code.</w:t>
      </w:r>
    </w:p>
    <w:sectPr w:rsidR="005F5A21" w:rsidRPr="005D199E" w:rsidSect="00C008EC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D3C8F2" w14:textId="77777777" w:rsidR="00306A60" w:rsidRDefault="00AE2EE5">
      <w:r>
        <w:separator/>
      </w:r>
    </w:p>
  </w:endnote>
  <w:endnote w:type="continuationSeparator" w:id="0">
    <w:p w14:paraId="0F3B0A53" w14:textId="77777777" w:rsidR="00306A60" w:rsidRDefault="00AE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0CD9C3" w14:textId="2F8801C9" w:rsidR="000062F4" w:rsidRDefault="00AE2EE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008EC">
      <w:rPr>
        <w:noProof/>
      </w:rPr>
      <w:t>2</w:t>
    </w:r>
    <w:r>
      <w:fldChar w:fldCharType="end"/>
    </w:r>
  </w:p>
  <w:p w14:paraId="430B05BA" w14:textId="77777777" w:rsidR="000062F4" w:rsidRDefault="000062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B2BEC5" w14:textId="77777777" w:rsidR="00306A60" w:rsidRDefault="00AE2EE5">
      <w:r>
        <w:separator/>
      </w:r>
    </w:p>
  </w:footnote>
  <w:footnote w:type="continuationSeparator" w:id="0">
    <w:p w14:paraId="7EDB791E" w14:textId="77777777" w:rsidR="00306A60" w:rsidRDefault="00AE2E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7A53"/>
    <w:multiLevelType w:val="multilevel"/>
    <w:tmpl w:val="458C584A"/>
    <w:lvl w:ilvl="0">
      <w:start w:val="1"/>
      <w:numFmt w:val="decimal"/>
      <w:pStyle w:val="IUCrabstract"/>
      <w:lvlText w:val="Abstract"/>
      <w:lvlJc w:val="left"/>
      <w:pPr>
        <w:tabs>
          <w:tab w:val="left" w:pos="1080"/>
        </w:tabs>
        <w:ind w:left="0" w:firstLine="0"/>
      </w:pPr>
      <w:rPr>
        <w:rFonts w:ascii="Arial" w:eastAsia="Arial" w:hAnsi="Arial" w:cs="Arial"/>
        <w:b/>
        <w:i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363395"/>
    <w:multiLevelType w:val="multilevel"/>
    <w:tmpl w:val="0D446A8E"/>
    <w:lvl w:ilvl="0">
      <w:start w:val="1"/>
      <w:numFmt w:val="decimal"/>
      <w:pStyle w:val="IUCrfigurecaptionheadingarticleformat"/>
      <w:lvlText w:val="Figure %1"/>
      <w:lvlJc w:val="left"/>
      <w:pPr>
        <w:tabs>
          <w:tab w:val="left" w:pos="720"/>
        </w:tabs>
        <w:ind w:left="0" w:firstLine="0"/>
      </w:pPr>
      <w:rPr>
        <w:rFonts w:ascii="Arial" w:eastAsia="Arial" w:hAnsi="Arial" w:cs="Arial"/>
        <w:b/>
        <w:i w:val="0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4E3945"/>
    <w:multiLevelType w:val="multilevel"/>
    <w:tmpl w:val="9FD2E890"/>
    <w:lvl w:ilvl="0">
      <w:start w:val="1"/>
      <w:numFmt w:val="decimal"/>
      <w:lvlText w:val="%1."/>
      <w:lvlJc w:val="left"/>
      <w:pPr>
        <w:tabs>
          <w:tab w:val="left" w:pos="1211"/>
        </w:tabs>
        <w:ind w:left="121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89862C2"/>
    <w:multiLevelType w:val="multilevel"/>
    <w:tmpl w:val="0122DDD8"/>
    <w:lvl w:ilvl="0">
      <w:start w:val="1"/>
      <w:numFmt w:val="decimal"/>
      <w:lvlText w:val=""/>
      <w:lvlJc w:val="left"/>
      <w:pPr>
        <w:tabs>
          <w:tab w:val="left" w:pos="1211"/>
        </w:tabs>
        <w:ind w:left="1211" w:hanging="36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2D6698"/>
    <w:multiLevelType w:val="multilevel"/>
    <w:tmpl w:val="66B8218E"/>
    <w:lvl w:ilvl="0">
      <w:start w:val="1"/>
      <w:numFmt w:val="decimal"/>
      <w:pStyle w:val="IUCracknowledgements"/>
      <w:lvlText w:val="Acknowledgements"/>
      <w:lvlJc w:val="left"/>
      <w:pPr>
        <w:tabs>
          <w:tab w:val="left" w:pos="2160"/>
        </w:tabs>
        <w:ind w:left="0" w:firstLine="0"/>
      </w:pPr>
      <w:rPr>
        <w:rFonts w:ascii="Times New Roman" w:eastAsia="Times New Roman" w:hAnsi="Times New Roman" w:cs="Times New Roman"/>
        <w:b/>
        <w:i w:val="0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915C95"/>
    <w:multiLevelType w:val="multilevel"/>
    <w:tmpl w:val="F2CC0C1C"/>
    <w:lvl w:ilvl="0">
      <w:start w:val="1"/>
      <w:numFmt w:val="decimal"/>
      <w:pStyle w:val="IUCrtablecaptionheadingarticleformat"/>
      <w:lvlText w:val="Table %1"/>
      <w:lvlJc w:val="left"/>
      <w:pPr>
        <w:tabs>
          <w:tab w:val="left" w:pos="1440"/>
        </w:tabs>
        <w:ind w:left="0" w:firstLine="0"/>
      </w:pPr>
      <w:rPr>
        <w:rFonts w:ascii="Arial" w:eastAsia="Arial" w:hAnsi="Arial" w:cs="Arial"/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AD34D5B"/>
    <w:multiLevelType w:val="multilevel"/>
    <w:tmpl w:val="A24249CE"/>
    <w:lvl w:ilvl="0">
      <w:start w:val="1"/>
      <w:numFmt w:val="upperLetter"/>
      <w:pStyle w:val="IUCrappendixheading1"/>
      <w:lvlText w:val="Appendix %1."/>
      <w:lvlJc w:val="left"/>
      <w:pPr>
        <w:ind w:left="0" w:firstLine="0"/>
      </w:pPr>
    </w:lvl>
    <w:lvl w:ilvl="1">
      <w:start w:val="1"/>
      <w:numFmt w:val="decimal"/>
      <w:pStyle w:val="IUCrappendixheading2"/>
      <w:lvlText w:val="%1%2."/>
      <w:lvlJc w:val="left"/>
      <w:pPr>
        <w:ind w:left="0" w:firstLine="0"/>
      </w:pPr>
    </w:lvl>
    <w:lvl w:ilvl="2">
      <w:start w:val="1"/>
      <w:numFmt w:val="decimal"/>
      <w:pStyle w:val="IUCrappendixheading3"/>
      <w:lvlText w:val="%1%2.%3.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0" w:firstLine="0"/>
      </w:pPr>
    </w:lvl>
  </w:abstractNum>
  <w:abstractNum w:abstractNumId="7" w15:restartNumberingAfterBreak="0">
    <w:nsid w:val="21DC2674"/>
    <w:multiLevelType w:val="hybridMultilevel"/>
    <w:tmpl w:val="C6C889C4"/>
    <w:lvl w:ilvl="0" w:tplc="B9D019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6F4081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C5E09C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064A8BD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41EB1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903A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BCA65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9784E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B52272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8" w15:restartNumberingAfterBreak="0">
    <w:nsid w:val="2306562E"/>
    <w:multiLevelType w:val="hybridMultilevel"/>
    <w:tmpl w:val="DFF0B124"/>
    <w:lvl w:ilvl="0" w:tplc="B5FC25C0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94F05DF0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34EB516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9AFE7F28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98A0C8BE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D4AC5DFA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D722B664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C90C616A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9E4C7236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2AAA046D"/>
    <w:multiLevelType w:val="multilevel"/>
    <w:tmpl w:val="D946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6A3AED"/>
    <w:multiLevelType w:val="hybridMultilevel"/>
    <w:tmpl w:val="9C32B0A4"/>
    <w:lvl w:ilvl="0" w:tplc="0B2257B2">
      <w:start w:val="1"/>
      <w:numFmt w:val="decimal"/>
      <w:lvlText w:val="%1."/>
      <w:lvlJc w:val="left"/>
      <w:pPr>
        <w:ind w:left="1440" w:hanging="360"/>
      </w:pPr>
    </w:lvl>
    <w:lvl w:ilvl="1" w:tplc="DCB22AA0">
      <w:start w:val="1"/>
      <w:numFmt w:val="decimal"/>
      <w:lvlText w:val="%2."/>
      <w:lvlJc w:val="left"/>
      <w:pPr>
        <w:ind w:left="1440" w:hanging="360"/>
      </w:pPr>
    </w:lvl>
    <w:lvl w:ilvl="2" w:tplc="C6C89FCA">
      <w:start w:val="1"/>
      <w:numFmt w:val="decimal"/>
      <w:lvlText w:val="%3."/>
      <w:lvlJc w:val="left"/>
      <w:pPr>
        <w:ind w:left="1440" w:hanging="360"/>
      </w:pPr>
    </w:lvl>
    <w:lvl w:ilvl="3" w:tplc="88BC114A">
      <w:start w:val="1"/>
      <w:numFmt w:val="decimal"/>
      <w:lvlText w:val="%4."/>
      <w:lvlJc w:val="left"/>
      <w:pPr>
        <w:ind w:left="1440" w:hanging="360"/>
      </w:pPr>
    </w:lvl>
    <w:lvl w:ilvl="4" w:tplc="AC8273E2">
      <w:start w:val="1"/>
      <w:numFmt w:val="decimal"/>
      <w:lvlText w:val="%5."/>
      <w:lvlJc w:val="left"/>
      <w:pPr>
        <w:ind w:left="1440" w:hanging="360"/>
      </w:pPr>
    </w:lvl>
    <w:lvl w:ilvl="5" w:tplc="3C2A8E06">
      <w:start w:val="1"/>
      <w:numFmt w:val="decimal"/>
      <w:lvlText w:val="%6."/>
      <w:lvlJc w:val="left"/>
      <w:pPr>
        <w:ind w:left="1440" w:hanging="360"/>
      </w:pPr>
    </w:lvl>
    <w:lvl w:ilvl="6" w:tplc="F1F872D2">
      <w:start w:val="1"/>
      <w:numFmt w:val="decimal"/>
      <w:lvlText w:val="%7."/>
      <w:lvlJc w:val="left"/>
      <w:pPr>
        <w:ind w:left="1440" w:hanging="360"/>
      </w:pPr>
    </w:lvl>
    <w:lvl w:ilvl="7" w:tplc="6868CE7C">
      <w:start w:val="1"/>
      <w:numFmt w:val="decimal"/>
      <w:lvlText w:val="%8."/>
      <w:lvlJc w:val="left"/>
      <w:pPr>
        <w:ind w:left="1440" w:hanging="360"/>
      </w:pPr>
    </w:lvl>
    <w:lvl w:ilvl="8" w:tplc="F9689250">
      <w:start w:val="1"/>
      <w:numFmt w:val="decimal"/>
      <w:lvlText w:val="%9."/>
      <w:lvlJc w:val="left"/>
      <w:pPr>
        <w:ind w:left="1440" w:hanging="360"/>
      </w:pPr>
    </w:lvl>
  </w:abstractNum>
  <w:abstractNum w:abstractNumId="11" w15:restartNumberingAfterBreak="0">
    <w:nsid w:val="2CF16246"/>
    <w:multiLevelType w:val="hybridMultilevel"/>
    <w:tmpl w:val="B34ABE80"/>
    <w:lvl w:ilvl="0" w:tplc="4BB00C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DD82CA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7A826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51E6B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AF2EA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A95010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A6E654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5644CB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37882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2F173CD0"/>
    <w:multiLevelType w:val="multilevel"/>
    <w:tmpl w:val="5B5C6B20"/>
    <w:lvl w:ilvl="0">
      <w:start w:val="1"/>
      <w:numFmt w:val="decimal"/>
      <w:pStyle w:val="IUCrtablecaption"/>
      <w:lvlText w:val="Table %1"/>
      <w:lvlJc w:val="left"/>
      <w:pPr>
        <w:tabs>
          <w:tab w:val="left" w:pos="8953"/>
        </w:tabs>
        <w:ind w:left="7513" w:firstLine="0"/>
      </w:pPr>
      <w:rPr>
        <w:rFonts w:ascii="Arial" w:eastAsia="Arial" w:hAnsi="Arial" w:cs="Arial"/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9C28D2"/>
    <w:multiLevelType w:val="multilevel"/>
    <w:tmpl w:val="8E1C38DC"/>
    <w:lvl w:ilvl="0">
      <w:start w:val="1"/>
      <w:numFmt w:val="decimal"/>
      <w:lvlText w:val=""/>
      <w:lvlJc w:val="left"/>
      <w:pPr>
        <w:tabs>
          <w:tab w:val="left" w:pos="785"/>
        </w:tabs>
        <w:ind w:left="785" w:hanging="36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9A10C62"/>
    <w:multiLevelType w:val="multilevel"/>
    <w:tmpl w:val="85EC1A1E"/>
    <w:lvl w:ilvl="0">
      <w:start w:val="1"/>
      <w:numFmt w:val="decimal"/>
      <w:lvlText w:val="%1."/>
      <w:lvlJc w:val="left"/>
      <w:pPr>
        <w:tabs>
          <w:tab w:val="left" w:pos="2061"/>
        </w:tabs>
        <w:ind w:left="2061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1C08BA"/>
    <w:multiLevelType w:val="hybridMultilevel"/>
    <w:tmpl w:val="12F6C6D6"/>
    <w:lvl w:ilvl="0" w:tplc="BC943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4EA9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9E41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70DB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850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ECEB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EE18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3AD6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2C70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6236A"/>
    <w:multiLevelType w:val="multilevel"/>
    <w:tmpl w:val="BE4E46D4"/>
    <w:lvl w:ilvl="0">
      <w:start w:val="1"/>
      <w:numFmt w:val="decimal"/>
      <w:pStyle w:val="IUCrsynopsis"/>
      <w:lvlText w:val="Synopsis"/>
      <w:lvlJc w:val="left"/>
      <w:pPr>
        <w:tabs>
          <w:tab w:val="left" w:pos="1080"/>
        </w:tabs>
        <w:ind w:left="0" w:firstLine="0"/>
      </w:pPr>
      <w:rPr>
        <w:rFonts w:ascii="Arial" w:eastAsia="Arial" w:hAnsi="Arial" w:cs="Arial"/>
        <w:b/>
        <w:i w:val="0"/>
        <w:sz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2BC73A6"/>
    <w:multiLevelType w:val="multilevel"/>
    <w:tmpl w:val="1292AD0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E8038A"/>
    <w:multiLevelType w:val="multilevel"/>
    <w:tmpl w:val="0BDA2F24"/>
    <w:lvl w:ilvl="0">
      <w:start w:val="1"/>
      <w:numFmt w:val="decimal"/>
      <w:lvlText w:val=""/>
      <w:lvlJc w:val="left"/>
      <w:pPr>
        <w:tabs>
          <w:tab w:val="left" w:pos="0"/>
        </w:tabs>
        <w:ind w:left="0" w:firstLine="0"/>
      </w:pPr>
      <w:rPr>
        <w:rFonts w:ascii="Wingdings" w:eastAsia="Wingdings" w:hAnsi="Wingdings" w:cs="Wingdings"/>
      </w:rPr>
    </w:lvl>
    <w:lvl w:ilvl="1">
      <w:start w:val="1"/>
      <w:numFmt w:val="bullet"/>
      <w:lvlText w:val=""/>
      <w:lvlJc w:val="left"/>
      <w:pPr>
        <w:tabs>
          <w:tab w:val="left" w:pos="720"/>
        </w:tabs>
        <w:ind w:left="1080" w:hanging="360"/>
      </w:pPr>
      <w:rPr>
        <w:rFonts w:ascii="Symbol" w:eastAsia="Symbol" w:hAnsi="Symbol" w:cs="Symbol"/>
      </w:rPr>
    </w:lvl>
    <w:lvl w:ilvl="2">
      <w:start w:val="1"/>
      <w:numFmt w:val="decimal"/>
      <w:lvlText w:val="o"/>
      <w:lvlJc w:val="left"/>
      <w:pPr>
        <w:tabs>
          <w:tab w:val="left" w:pos="1440"/>
        </w:tabs>
        <w:ind w:left="1800" w:hanging="360"/>
      </w:pPr>
      <w:rPr>
        <w:rFonts w:ascii="Courier New" w:eastAsia="Courier New" w:hAnsi="Courier New" w:cs="Courier New"/>
      </w:rPr>
    </w:lvl>
    <w:lvl w:ilvl="3">
      <w:start w:val="1"/>
      <w:numFmt w:val="decimal"/>
      <w:lvlText w:val=""/>
      <w:lvlJc w:val="left"/>
      <w:pPr>
        <w:tabs>
          <w:tab w:val="left" w:pos="2160"/>
        </w:tabs>
        <w:ind w:left="2520" w:hanging="360"/>
      </w:pPr>
      <w:rPr>
        <w:rFonts w:ascii="Wingdings" w:eastAsia="Wingdings" w:hAnsi="Wingdings" w:cs="Wingdings"/>
      </w:rPr>
    </w:lvl>
    <w:lvl w:ilvl="4">
      <w:start w:val="1"/>
      <w:numFmt w:val="decimal"/>
      <w:lvlText w:val=""/>
      <w:lvlJc w:val="left"/>
      <w:pPr>
        <w:tabs>
          <w:tab w:val="left" w:pos="2880"/>
        </w:tabs>
        <w:ind w:left="3240" w:hanging="360"/>
      </w:pPr>
      <w:rPr>
        <w:rFonts w:ascii="Wingdings" w:eastAsia="Wingdings" w:hAnsi="Wingdings" w:cs="Wingdings"/>
      </w:rPr>
    </w:lvl>
    <w:lvl w:ilvl="5">
      <w:start w:val="1"/>
      <w:numFmt w:val="bullet"/>
      <w:lvlText w:val=""/>
      <w:lvlJc w:val="left"/>
      <w:pPr>
        <w:tabs>
          <w:tab w:val="left" w:pos="3600"/>
        </w:tabs>
        <w:ind w:left="3960" w:hanging="360"/>
      </w:pPr>
      <w:rPr>
        <w:rFonts w:ascii="Symbol" w:eastAsia="Symbol" w:hAnsi="Symbol" w:cs="Symbol"/>
      </w:rPr>
    </w:lvl>
    <w:lvl w:ilvl="6">
      <w:start w:val="1"/>
      <w:numFmt w:val="decimal"/>
      <w:lvlText w:val="o"/>
      <w:lvlJc w:val="left"/>
      <w:pPr>
        <w:tabs>
          <w:tab w:val="left" w:pos="4320"/>
        </w:tabs>
        <w:ind w:left="4680" w:hanging="360"/>
      </w:pPr>
      <w:rPr>
        <w:rFonts w:ascii="Courier New" w:eastAsia="Courier New" w:hAnsi="Courier New" w:cs="Courier New"/>
      </w:rPr>
    </w:lvl>
    <w:lvl w:ilvl="7">
      <w:start w:val="1"/>
      <w:numFmt w:val="decimal"/>
      <w:lvlText w:val=""/>
      <w:lvlJc w:val="left"/>
      <w:pPr>
        <w:tabs>
          <w:tab w:val="left" w:pos="5040"/>
        </w:tabs>
        <w:ind w:left="5400" w:hanging="360"/>
      </w:pPr>
      <w:rPr>
        <w:rFonts w:ascii="Wingdings" w:eastAsia="Wingdings" w:hAnsi="Wingdings" w:cs="Wingdings"/>
      </w:rPr>
    </w:lvl>
    <w:lvl w:ilvl="8">
      <w:start w:val="1"/>
      <w:numFmt w:val="decimal"/>
      <w:lvlText w:val=""/>
      <w:lvlJc w:val="left"/>
      <w:pPr>
        <w:tabs>
          <w:tab w:val="left" w:pos="5760"/>
        </w:tabs>
        <w:ind w:left="6120" w:hanging="360"/>
      </w:pPr>
      <w:rPr>
        <w:rFonts w:ascii="Wingdings" w:eastAsia="Wingdings" w:hAnsi="Wingdings" w:cs="Wingdings"/>
      </w:rPr>
    </w:lvl>
  </w:abstractNum>
  <w:abstractNum w:abstractNumId="19" w15:restartNumberingAfterBreak="0">
    <w:nsid w:val="47442FA5"/>
    <w:multiLevelType w:val="hybridMultilevel"/>
    <w:tmpl w:val="00062EB2"/>
    <w:lvl w:ilvl="0" w:tplc="3E04988C">
      <w:start w:val="1"/>
      <w:numFmt w:val="decimal"/>
      <w:lvlText w:val="%1."/>
      <w:lvlJc w:val="left"/>
      <w:pPr>
        <w:ind w:left="720" w:hanging="360"/>
      </w:pPr>
    </w:lvl>
    <w:lvl w:ilvl="1" w:tplc="A06A8B80">
      <w:start w:val="1"/>
      <w:numFmt w:val="decimal"/>
      <w:lvlText w:val="%2."/>
      <w:lvlJc w:val="left"/>
      <w:pPr>
        <w:ind w:left="720" w:hanging="360"/>
      </w:pPr>
    </w:lvl>
    <w:lvl w:ilvl="2" w:tplc="275ECFB4">
      <w:start w:val="1"/>
      <w:numFmt w:val="decimal"/>
      <w:lvlText w:val="%3."/>
      <w:lvlJc w:val="left"/>
      <w:pPr>
        <w:ind w:left="720" w:hanging="360"/>
      </w:pPr>
    </w:lvl>
    <w:lvl w:ilvl="3" w:tplc="C9427BAE">
      <w:start w:val="1"/>
      <w:numFmt w:val="decimal"/>
      <w:lvlText w:val="%4."/>
      <w:lvlJc w:val="left"/>
      <w:pPr>
        <w:ind w:left="720" w:hanging="360"/>
      </w:pPr>
    </w:lvl>
    <w:lvl w:ilvl="4" w:tplc="2188D4CC">
      <w:start w:val="1"/>
      <w:numFmt w:val="decimal"/>
      <w:lvlText w:val="%5."/>
      <w:lvlJc w:val="left"/>
      <w:pPr>
        <w:ind w:left="720" w:hanging="360"/>
      </w:pPr>
    </w:lvl>
    <w:lvl w:ilvl="5" w:tplc="311E955C">
      <w:start w:val="1"/>
      <w:numFmt w:val="decimal"/>
      <w:lvlText w:val="%6."/>
      <w:lvlJc w:val="left"/>
      <w:pPr>
        <w:ind w:left="720" w:hanging="360"/>
      </w:pPr>
    </w:lvl>
    <w:lvl w:ilvl="6" w:tplc="916EA686">
      <w:start w:val="1"/>
      <w:numFmt w:val="decimal"/>
      <w:lvlText w:val="%7."/>
      <w:lvlJc w:val="left"/>
      <w:pPr>
        <w:ind w:left="720" w:hanging="360"/>
      </w:pPr>
    </w:lvl>
    <w:lvl w:ilvl="7" w:tplc="DF6EFF6C">
      <w:start w:val="1"/>
      <w:numFmt w:val="decimal"/>
      <w:lvlText w:val="%8."/>
      <w:lvlJc w:val="left"/>
      <w:pPr>
        <w:ind w:left="720" w:hanging="360"/>
      </w:pPr>
    </w:lvl>
    <w:lvl w:ilvl="8" w:tplc="7C8224FA">
      <w:start w:val="1"/>
      <w:numFmt w:val="decimal"/>
      <w:lvlText w:val="%9."/>
      <w:lvlJc w:val="left"/>
      <w:pPr>
        <w:ind w:left="720" w:hanging="360"/>
      </w:pPr>
    </w:lvl>
  </w:abstractNum>
  <w:abstractNum w:abstractNumId="20" w15:restartNumberingAfterBreak="0">
    <w:nsid w:val="4DCC523E"/>
    <w:multiLevelType w:val="multilevel"/>
    <w:tmpl w:val="C86A04B6"/>
    <w:lvl w:ilvl="0">
      <w:start w:val="1"/>
      <w:numFmt w:val="decimal"/>
      <w:lvlText w:val=""/>
      <w:lvlJc w:val="left"/>
      <w:pPr>
        <w:tabs>
          <w:tab w:val="left" w:pos="1636"/>
        </w:tabs>
        <w:ind w:left="1636" w:hanging="36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EE85E43"/>
    <w:multiLevelType w:val="multilevel"/>
    <w:tmpl w:val="156AFF6E"/>
    <w:lvl w:ilvl="0">
      <w:start w:val="1"/>
      <w:numFmt w:val="decimal"/>
      <w:pStyle w:val="IUCrkeywords"/>
      <w:lvlText w:val="Keywords:"/>
      <w:lvlJc w:val="left"/>
      <w:pPr>
        <w:tabs>
          <w:tab w:val="left" w:pos="1440"/>
        </w:tabs>
        <w:ind w:left="0" w:firstLine="0"/>
      </w:pPr>
      <w:rPr>
        <w:rFonts w:ascii="Arial" w:eastAsia="Arial" w:hAnsi="Arial" w:cs="Arial"/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36C0C6B"/>
    <w:multiLevelType w:val="multilevel"/>
    <w:tmpl w:val="19D0B15C"/>
    <w:lvl w:ilvl="0">
      <w:start w:val="1"/>
      <w:numFmt w:val="decimal"/>
      <w:lvlText w:val=""/>
      <w:lvlJc w:val="left"/>
      <w:pPr>
        <w:tabs>
          <w:tab w:val="left" w:pos="360"/>
        </w:tabs>
        <w:ind w:left="360" w:hanging="36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C829D1"/>
    <w:multiLevelType w:val="hybridMultilevel"/>
    <w:tmpl w:val="FCFC167E"/>
    <w:lvl w:ilvl="0" w:tplc="C1E856A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53EF10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5D4CB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823E17F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B5C81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9E0C4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1F2A0B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DFC0B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8C6D09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4" w15:restartNumberingAfterBreak="0">
    <w:nsid w:val="59072673"/>
    <w:multiLevelType w:val="multilevel"/>
    <w:tmpl w:val="AA1EF5CE"/>
    <w:lvl w:ilvl="0">
      <w:start w:val="1"/>
      <w:numFmt w:val="decimal"/>
      <w:pStyle w:val="IUCrfigurecaption"/>
      <w:lvlText w:val="Figure %1"/>
      <w:lvlJc w:val="left"/>
      <w:pPr>
        <w:tabs>
          <w:tab w:val="left" w:pos="1440"/>
        </w:tabs>
        <w:ind w:left="0" w:firstLine="0"/>
      </w:pPr>
      <w:rPr>
        <w:rFonts w:ascii="Arial" w:eastAsia="Arial" w:hAnsi="Arial" w:cs="Arial"/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A225B04"/>
    <w:multiLevelType w:val="multilevel"/>
    <w:tmpl w:val="04941F26"/>
    <w:lvl w:ilvl="0">
      <w:start w:val="1"/>
      <w:numFmt w:val="decimal"/>
      <w:lvlText w:val=""/>
      <w:lvlJc w:val="left"/>
      <w:pPr>
        <w:tabs>
          <w:tab w:val="left" w:pos="2061"/>
        </w:tabs>
        <w:ind w:left="2061" w:hanging="36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B416C2D"/>
    <w:multiLevelType w:val="multilevel"/>
    <w:tmpl w:val="A75637EA"/>
    <w:lvl w:ilvl="0">
      <w:start w:val="1"/>
      <w:numFmt w:val="decimal"/>
      <w:lvlText w:val="%1."/>
      <w:lvlJc w:val="left"/>
      <w:pPr>
        <w:tabs>
          <w:tab w:val="left" w:pos="785"/>
        </w:tabs>
        <w:ind w:left="785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2DB09E5"/>
    <w:multiLevelType w:val="multilevel"/>
    <w:tmpl w:val="8B46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FB2E9E"/>
    <w:multiLevelType w:val="multilevel"/>
    <w:tmpl w:val="216C7316"/>
    <w:lvl w:ilvl="0">
      <w:start w:val="1"/>
      <w:numFmt w:val="decimal"/>
      <w:pStyle w:val="IUCrheading1"/>
      <w:lvlText w:val="%1."/>
      <w:lvlJc w:val="left"/>
      <w:pPr>
        <w:ind w:left="0" w:firstLine="0"/>
      </w:pPr>
    </w:lvl>
    <w:lvl w:ilvl="1">
      <w:start w:val="1"/>
      <w:numFmt w:val="decimal"/>
      <w:pStyle w:val="IUCrheading2"/>
      <w:lvlText w:val="%1.%2."/>
      <w:lvlJc w:val="left"/>
      <w:pPr>
        <w:ind w:left="0" w:firstLine="0"/>
      </w:pPr>
    </w:lvl>
    <w:lvl w:ilvl="2">
      <w:start w:val="1"/>
      <w:numFmt w:val="decimal"/>
      <w:pStyle w:val="IUCrheading3"/>
      <w:lvlText w:val="%1.%2.%3.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left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left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left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left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left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left" w:pos="0"/>
        </w:tabs>
        <w:ind w:left="0" w:firstLine="0"/>
      </w:pPr>
    </w:lvl>
  </w:abstractNum>
  <w:abstractNum w:abstractNumId="29" w15:restartNumberingAfterBreak="0">
    <w:nsid w:val="780C2394"/>
    <w:multiLevelType w:val="multilevel"/>
    <w:tmpl w:val="4A5E501A"/>
    <w:lvl w:ilvl="0">
      <w:start w:val="1"/>
      <w:numFmt w:val="decimal"/>
      <w:lvlText w:val="%1."/>
      <w:lvlJc w:val="left"/>
      <w:pPr>
        <w:tabs>
          <w:tab w:val="left" w:pos="1636"/>
        </w:tabs>
        <w:ind w:left="1636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4"/>
  </w:num>
  <w:num w:numId="3">
    <w:abstractNumId w:val="29"/>
  </w:num>
  <w:num w:numId="4">
    <w:abstractNumId w:val="2"/>
  </w:num>
  <w:num w:numId="5">
    <w:abstractNumId w:val="26"/>
  </w:num>
  <w:num w:numId="6">
    <w:abstractNumId w:val="25"/>
  </w:num>
  <w:num w:numId="7">
    <w:abstractNumId w:val="20"/>
  </w:num>
  <w:num w:numId="8">
    <w:abstractNumId w:val="3"/>
  </w:num>
  <w:num w:numId="9">
    <w:abstractNumId w:val="13"/>
  </w:num>
  <w:num w:numId="10">
    <w:abstractNumId w:val="17"/>
  </w:num>
  <w:num w:numId="11">
    <w:abstractNumId w:val="22"/>
  </w:num>
  <w:num w:numId="12">
    <w:abstractNumId w:val="28"/>
  </w:num>
  <w:num w:numId="13">
    <w:abstractNumId w:val="0"/>
  </w:num>
  <w:num w:numId="14">
    <w:abstractNumId w:val="24"/>
  </w:num>
  <w:num w:numId="15">
    <w:abstractNumId w:val="16"/>
  </w:num>
  <w:num w:numId="16">
    <w:abstractNumId w:val="1"/>
  </w:num>
  <w:num w:numId="17">
    <w:abstractNumId w:val="5"/>
  </w:num>
  <w:num w:numId="18">
    <w:abstractNumId w:val="6"/>
  </w:num>
  <w:num w:numId="19">
    <w:abstractNumId w:val="21"/>
  </w:num>
  <w:num w:numId="20">
    <w:abstractNumId w:val="12"/>
  </w:num>
  <w:num w:numId="21">
    <w:abstractNumId w:val="4"/>
  </w:num>
  <w:num w:numId="22">
    <w:abstractNumId w:val="10"/>
  </w:num>
  <w:num w:numId="23">
    <w:abstractNumId w:val="19"/>
  </w:num>
  <w:num w:numId="24">
    <w:abstractNumId w:val="23"/>
  </w:num>
  <w:num w:numId="25">
    <w:abstractNumId w:val="11"/>
  </w:num>
  <w:num w:numId="26">
    <w:abstractNumId w:val="8"/>
  </w:num>
  <w:num w:numId="27">
    <w:abstractNumId w:val="7"/>
  </w:num>
  <w:num w:numId="28">
    <w:abstractNumId w:val="27"/>
  </w:num>
  <w:num w:numId="29">
    <w:abstractNumId w:val="15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40"/>
  <w:drawingGridHorizontalSpacing w:val="100"/>
  <w:displayHorizontalDrawingGridEvery w:val="2"/>
  <w:displayVerticalDrawingGridEvery w:val="2"/>
  <w:characterSpacingControl w:val="doNotCompress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ta Crystallographica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0062F4"/>
    <w:rsid w:val="000062F4"/>
    <w:rsid w:val="0001237C"/>
    <w:rsid w:val="00015D54"/>
    <w:rsid w:val="00021DD9"/>
    <w:rsid w:val="00033110"/>
    <w:rsid w:val="0004486C"/>
    <w:rsid w:val="00050523"/>
    <w:rsid w:val="00053F08"/>
    <w:rsid w:val="00067069"/>
    <w:rsid w:val="0007021E"/>
    <w:rsid w:val="00082308"/>
    <w:rsid w:val="0009077F"/>
    <w:rsid w:val="000A382C"/>
    <w:rsid w:val="000A5992"/>
    <w:rsid w:val="000B228D"/>
    <w:rsid w:val="000B2E6C"/>
    <w:rsid w:val="000B547D"/>
    <w:rsid w:val="000B63AD"/>
    <w:rsid w:val="000D4111"/>
    <w:rsid w:val="000F1BFF"/>
    <w:rsid w:val="001047F5"/>
    <w:rsid w:val="00120894"/>
    <w:rsid w:val="00156496"/>
    <w:rsid w:val="0016324B"/>
    <w:rsid w:val="00164BEB"/>
    <w:rsid w:val="001661DF"/>
    <w:rsid w:val="00170603"/>
    <w:rsid w:val="001756AE"/>
    <w:rsid w:val="00175CB2"/>
    <w:rsid w:val="001A104D"/>
    <w:rsid w:val="001B1D64"/>
    <w:rsid w:val="001B3D5D"/>
    <w:rsid w:val="001B6E2E"/>
    <w:rsid w:val="001C7AFA"/>
    <w:rsid w:val="001D01E6"/>
    <w:rsid w:val="001D31E7"/>
    <w:rsid w:val="001D4A37"/>
    <w:rsid w:val="001E1FB4"/>
    <w:rsid w:val="001E7846"/>
    <w:rsid w:val="001F170B"/>
    <w:rsid w:val="00205AD2"/>
    <w:rsid w:val="00225226"/>
    <w:rsid w:val="00227579"/>
    <w:rsid w:val="00232B20"/>
    <w:rsid w:val="0025050D"/>
    <w:rsid w:val="00251002"/>
    <w:rsid w:val="00251458"/>
    <w:rsid w:val="002742BD"/>
    <w:rsid w:val="0029436D"/>
    <w:rsid w:val="002954BC"/>
    <w:rsid w:val="00297C1F"/>
    <w:rsid w:val="00297C24"/>
    <w:rsid w:val="002A10E6"/>
    <w:rsid w:val="002A126F"/>
    <w:rsid w:val="002A3DCA"/>
    <w:rsid w:val="002B0F54"/>
    <w:rsid w:val="002B3C78"/>
    <w:rsid w:val="002D5F4F"/>
    <w:rsid w:val="002D7DB7"/>
    <w:rsid w:val="002E55AD"/>
    <w:rsid w:val="00306A60"/>
    <w:rsid w:val="00307F08"/>
    <w:rsid w:val="00316B3E"/>
    <w:rsid w:val="00334B53"/>
    <w:rsid w:val="003431A5"/>
    <w:rsid w:val="003640E4"/>
    <w:rsid w:val="00364B0C"/>
    <w:rsid w:val="003670E0"/>
    <w:rsid w:val="00370DA7"/>
    <w:rsid w:val="00374386"/>
    <w:rsid w:val="003831FB"/>
    <w:rsid w:val="00387AE8"/>
    <w:rsid w:val="003A21E7"/>
    <w:rsid w:val="003C1FE1"/>
    <w:rsid w:val="003D27FC"/>
    <w:rsid w:val="003D529F"/>
    <w:rsid w:val="003D64CA"/>
    <w:rsid w:val="003D7770"/>
    <w:rsid w:val="003E128E"/>
    <w:rsid w:val="003E7762"/>
    <w:rsid w:val="003F539F"/>
    <w:rsid w:val="003F62FB"/>
    <w:rsid w:val="004070E6"/>
    <w:rsid w:val="004101C5"/>
    <w:rsid w:val="00415FFF"/>
    <w:rsid w:val="0043110C"/>
    <w:rsid w:val="0043439E"/>
    <w:rsid w:val="00443598"/>
    <w:rsid w:val="00451C1D"/>
    <w:rsid w:val="00452D24"/>
    <w:rsid w:val="00455B2F"/>
    <w:rsid w:val="0046129E"/>
    <w:rsid w:val="00470926"/>
    <w:rsid w:val="0047201A"/>
    <w:rsid w:val="00472333"/>
    <w:rsid w:val="0048311B"/>
    <w:rsid w:val="004866A9"/>
    <w:rsid w:val="004B1F81"/>
    <w:rsid w:val="004E6C68"/>
    <w:rsid w:val="004F25D7"/>
    <w:rsid w:val="004F468A"/>
    <w:rsid w:val="004F629E"/>
    <w:rsid w:val="00517A79"/>
    <w:rsid w:val="00526939"/>
    <w:rsid w:val="00551316"/>
    <w:rsid w:val="0058234B"/>
    <w:rsid w:val="005948D9"/>
    <w:rsid w:val="005A4EC4"/>
    <w:rsid w:val="005A5073"/>
    <w:rsid w:val="005A714B"/>
    <w:rsid w:val="005B4341"/>
    <w:rsid w:val="005D0B71"/>
    <w:rsid w:val="005D0C8B"/>
    <w:rsid w:val="005D199E"/>
    <w:rsid w:val="005D4166"/>
    <w:rsid w:val="005E69F8"/>
    <w:rsid w:val="005F5A21"/>
    <w:rsid w:val="0060082C"/>
    <w:rsid w:val="00606F76"/>
    <w:rsid w:val="006167A7"/>
    <w:rsid w:val="006223BB"/>
    <w:rsid w:val="00623DDC"/>
    <w:rsid w:val="006367D9"/>
    <w:rsid w:val="00644343"/>
    <w:rsid w:val="0065569A"/>
    <w:rsid w:val="00656488"/>
    <w:rsid w:val="0067043B"/>
    <w:rsid w:val="00675E40"/>
    <w:rsid w:val="006762E9"/>
    <w:rsid w:val="00676BBF"/>
    <w:rsid w:val="00680FF8"/>
    <w:rsid w:val="006938E1"/>
    <w:rsid w:val="006962FB"/>
    <w:rsid w:val="006B7D43"/>
    <w:rsid w:val="006D5200"/>
    <w:rsid w:val="006D6171"/>
    <w:rsid w:val="006D793F"/>
    <w:rsid w:val="006E7A55"/>
    <w:rsid w:val="006F2E67"/>
    <w:rsid w:val="006F50B5"/>
    <w:rsid w:val="006F5131"/>
    <w:rsid w:val="006F6412"/>
    <w:rsid w:val="007055A9"/>
    <w:rsid w:val="00705CAB"/>
    <w:rsid w:val="0070740F"/>
    <w:rsid w:val="00710067"/>
    <w:rsid w:val="00715077"/>
    <w:rsid w:val="0072493D"/>
    <w:rsid w:val="007428A7"/>
    <w:rsid w:val="00744D77"/>
    <w:rsid w:val="00751B7B"/>
    <w:rsid w:val="00757DBE"/>
    <w:rsid w:val="0076020A"/>
    <w:rsid w:val="007626BD"/>
    <w:rsid w:val="007772A9"/>
    <w:rsid w:val="00785D58"/>
    <w:rsid w:val="00790D86"/>
    <w:rsid w:val="0079716D"/>
    <w:rsid w:val="007A11E9"/>
    <w:rsid w:val="007B5C4D"/>
    <w:rsid w:val="007B6DBE"/>
    <w:rsid w:val="007C1644"/>
    <w:rsid w:val="007C4F46"/>
    <w:rsid w:val="007D7621"/>
    <w:rsid w:val="007E6EAA"/>
    <w:rsid w:val="007F6DD3"/>
    <w:rsid w:val="00806048"/>
    <w:rsid w:val="0080643F"/>
    <w:rsid w:val="008119AE"/>
    <w:rsid w:val="008174D0"/>
    <w:rsid w:val="00831D60"/>
    <w:rsid w:val="00842475"/>
    <w:rsid w:val="00846BCC"/>
    <w:rsid w:val="00870C43"/>
    <w:rsid w:val="008717F1"/>
    <w:rsid w:val="00872B7C"/>
    <w:rsid w:val="00874A05"/>
    <w:rsid w:val="00875E33"/>
    <w:rsid w:val="008802D7"/>
    <w:rsid w:val="008812EA"/>
    <w:rsid w:val="00883F2A"/>
    <w:rsid w:val="008902AA"/>
    <w:rsid w:val="008A10F3"/>
    <w:rsid w:val="008B4CA5"/>
    <w:rsid w:val="008C73E1"/>
    <w:rsid w:val="008E207A"/>
    <w:rsid w:val="008F0067"/>
    <w:rsid w:val="008F63ED"/>
    <w:rsid w:val="00906FED"/>
    <w:rsid w:val="0091515F"/>
    <w:rsid w:val="00924F63"/>
    <w:rsid w:val="00926E04"/>
    <w:rsid w:val="0093116D"/>
    <w:rsid w:val="00937D57"/>
    <w:rsid w:val="00943E13"/>
    <w:rsid w:val="009511B9"/>
    <w:rsid w:val="00955B0F"/>
    <w:rsid w:val="00972407"/>
    <w:rsid w:val="00974179"/>
    <w:rsid w:val="0097458B"/>
    <w:rsid w:val="00976E9A"/>
    <w:rsid w:val="00981A87"/>
    <w:rsid w:val="00990689"/>
    <w:rsid w:val="0099456D"/>
    <w:rsid w:val="009C4CC7"/>
    <w:rsid w:val="009C7B07"/>
    <w:rsid w:val="009D4B75"/>
    <w:rsid w:val="009D77A7"/>
    <w:rsid w:val="009E2BA7"/>
    <w:rsid w:val="009F2D6E"/>
    <w:rsid w:val="009F74EC"/>
    <w:rsid w:val="00A0317F"/>
    <w:rsid w:val="00A03BD8"/>
    <w:rsid w:val="00A103F3"/>
    <w:rsid w:val="00A3385C"/>
    <w:rsid w:val="00A357D5"/>
    <w:rsid w:val="00A37A6E"/>
    <w:rsid w:val="00A43B19"/>
    <w:rsid w:val="00A4581A"/>
    <w:rsid w:val="00A76F84"/>
    <w:rsid w:val="00A810DE"/>
    <w:rsid w:val="00A87A23"/>
    <w:rsid w:val="00AA44B1"/>
    <w:rsid w:val="00AB0817"/>
    <w:rsid w:val="00AB1B67"/>
    <w:rsid w:val="00AB2BBA"/>
    <w:rsid w:val="00AB642E"/>
    <w:rsid w:val="00AC1A91"/>
    <w:rsid w:val="00AD6423"/>
    <w:rsid w:val="00AE21D3"/>
    <w:rsid w:val="00AE2666"/>
    <w:rsid w:val="00AE2A5B"/>
    <w:rsid w:val="00AE2EE5"/>
    <w:rsid w:val="00B142E4"/>
    <w:rsid w:val="00B158C6"/>
    <w:rsid w:val="00B225B5"/>
    <w:rsid w:val="00B25C53"/>
    <w:rsid w:val="00B3503A"/>
    <w:rsid w:val="00B42F51"/>
    <w:rsid w:val="00B55F2A"/>
    <w:rsid w:val="00B6666F"/>
    <w:rsid w:val="00B76779"/>
    <w:rsid w:val="00B779AE"/>
    <w:rsid w:val="00B82ACD"/>
    <w:rsid w:val="00B8577F"/>
    <w:rsid w:val="00B901D0"/>
    <w:rsid w:val="00B907A2"/>
    <w:rsid w:val="00B9334E"/>
    <w:rsid w:val="00B93DD7"/>
    <w:rsid w:val="00B96E57"/>
    <w:rsid w:val="00BB1D18"/>
    <w:rsid w:val="00BB2CB4"/>
    <w:rsid w:val="00BB7DB1"/>
    <w:rsid w:val="00BC578A"/>
    <w:rsid w:val="00BD002B"/>
    <w:rsid w:val="00BD062A"/>
    <w:rsid w:val="00BD4B3C"/>
    <w:rsid w:val="00C008EC"/>
    <w:rsid w:val="00C031C5"/>
    <w:rsid w:val="00C14E92"/>
    <w:rsid w:val="00C3640B"/>
    <w:rsid w:val="00C45AD0"/>
    <w:rsid w:val="00C525F0"/>
    <w:rsid w:val="00C77BC1"/>
    <w:rsid w:val="00C907EA"/>
    <w:rsid w:val="00C91806"/>
    <w:rsid w:val="00CA0923"/>
    <w:rsid w:val="00CA5E44"/>
    <w:rsid w:val="00CB4588"/>
    <w:rsid w:val="00CC712D"/>
    <w:rsid w:val="00CD127E"/>
    <w:rsid w:val="00CD4C62"/>
    <w:rsid w:val="00CE07A7"/>
    <w:rsid w:val="00CE16A4"/>
    <w:rsid w:val="00CF6275"/>
    <w:rsid w:val="00D01E57"/>
    <w:rsid w:val="00D07194"/>
    <w:rsid w:val="00D1232A"/>
    <w:rsid w:val="00D12A5B"/>
    <w:rsid w:val="00D16DB2"/>
    <w:rsid w:val="00D45AFC"/>
    <w:rsid w:val="00D50AB6"/>
    <w:rsid w:val="00D63C43"/>
    <w:rsid w:val="00D63EA5"/>
    <w:rsid w:val="00D715DF"/>
    <w:rsid w:val="00D71D48"/>
    <w:rsid w:val="00D902C0"/>
    <w:rsid w:val="00D908A9"/>
    <w:rsid w:val="00D91A88"/>
    <w:rsid w:val="00DA33B6"/>
    <w:rsid w:val="00DA5EE2"/>
    <w:rsid w:val="00DB0634"/>
    <w:rsid w:val="00DB3146"/>
    <w:rsid w:val="00DB6046"/>
    <w:rsid w:val="00DB7100"/>
    <w:rsid w:val="00DC348E"/>
    <w:rsid w:val="00DC6D49"/>
    <w:rsid w:val="00DF0AC9"/>
    <w:rsid w:val="00DF155F"/>
    <w:rsid w:val="00DF60E4"/>
    <w:rsid w:val="00E20EC5"/>
    <w:rsid w:val="00E24A40"/>
    <w:rsid w:val="00E4518D"/>
    <w:rsid w:val="00E47A47"/>
    <w:rsid w:val="00E53287"/>
    <w:rsid w:val="00E81783"/>
    <w:rsid w:val="00E81FC2"/>
    <w:rsid w:val="00E82B08"/>
    <w:rsid w:val="00E907FD"/>
    <w:rsid w:val="00E941B5"/>
    <w:rsid w:val="00E95A7C"/>
    <w:rsid w:val="00E96CF7"/>
    <w:rsid w:val="00EB5B17"/>
    <w:rsid w:val="00EB603F"/>
    <w:rsid w:val="00EF59D0"/>
    <w:rsid w:val="00F01F9F"/>
    <w:rsid w:val="00F12C35"/>
    <w:rsid w:val="00F34559"/>
    <w:rsid w:val="00F51C11"/>
    <w:rsid w:val="00F57F9B"/>
    <w:rsid w:val="00F60EFB"/>
    <w:rsid w:val="00F6371E"/>
    <w:rsid w:val="00F66C76"/>
    <w:rsid w:val="00F76D37"/>
    <w:rsid w:val="00F90611"/>
    <w:rsid w:val="00FB3D16"/>
    <w:rsid w:val="00FB50F1"/>
    <w:rsid w:val="00FC0313"/>
    <w:rsid w:val="00FC37CF"/>
    <w:rsid w:val="00FE41D1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543975BC"/>
  <w15:docId w15:val="{A9898823-ECFB-4486-8530-476D7058C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Normal">
    <w:name w:val="Normal"/>
    <w:qFormat/>
    <w:rPr>
      <w:rFonts w:ascii="Times New Roman" w:eastAsia="Times New Roman" w:hAnsi="Times New Roman"/>
    </w:rPr>
  </w:style>
  <w:style w:type="paragraph" w:styleId="Heading1">
    <w:name w:val="heading 1"/>
    <w:basedOn w:val="Normal"/>
    <w:qFormat/>
    <w:pPr>
      <w:keepNext/>
      <w:spacing w:before="240" w:after="60"/>
      <w:outlineLvl w:val="0"/>
    </w:pPr>
    <w:rPr>
      <w:rFonts w:ascii="Helvetica" w:eastAsia="Helvetica" w:hAnsi="Helvetica" w:cs="Helvetica"/>
      <w:b/>
      <w:sz w:val="32"/>
    </w:rPr>
  </w:style>
  <w:style w:type="paragraph" w:styleId="Heading2">
    <w:name w:val="heading 2"/>
    <w:basedOn w:val="Normal"/>
    <w:qFormat/>
    <w:pPr>
      <w:keepNext/>
      <w:spacing w:before="240" w:after="60"/>
      <w:outlineLvl w:val="1"/>
    </w:pPr>
    <w:rPr>
      <w:rFonts w:ascii="Helvetica" w:eastAsia="Helvetica" w:hAnsi="Helvetica" w:cs="Helvetica"/>
      <w:b/>
      <w:i/>
      <w:sz w:val="28"/>
    </w:rPr>
  </w:style>
  <w:style w:type="paragraph" w:styleId="Heading3">
    <w:name w:val="heading 3"/>
    <w:basedOn w:val="Normal"/>
    <w:qFormat/>
    <w:pPr>
      <w:keepNext/>
      <w:spacing w:before="240" w:after="60"/>
      <w:outlineLvl w:val="2"/>
    </w:pPr>
    <w:rPr>
      <w:rFonts w:ascii="Helvetica" w:eastAsia="Helvetica" w:hAnsi="Helvetica" w:cs="Helvetica"/>
      <w:b/>
      <w:sz w:val="26"/>
    </w:rPr>
  </w:style>
  <w:style w:type="paragraph" w:styleId="Heading4">
    <w:name w:val="heading 4"/>
    <w:basedOn w:val="Normal"/>
    <w:next w:val="Normal"/>
    <w:link w:val="Heading4Char"/>
    <w:uiPriority w:val="99"/>
    <w:rsid w:val="00D715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rPr>
      <w:sz w:val="16"/>
    </w:rPr>
  </w:style>
  <w:style w:type="character" w:styleId="EndnoteReference">
    <w:name w:val="endnote reference"/>
    <w:basedOn w:val="DefaultParagraphFont"/>
    <w:rPr>
      <w:vertAlign w:val="superscript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customStyle="1" w:styleId="IUCrabstract">
    <w:name w:val="IUCr abstract"/>
    <w:pPr>
      <w:numPr>
        <w:numId w:val="13"/>
      </w:numPr>
      <w:overflowPunct w:val="0"/>
      <w:spacing w:after="240" w:line="360" w:lineRule="auto"/>
      <w:jc w:val="both"/>
    </w:pPr>
    <w:rPr>
      <w:rFonts w:ascii="Times New Roman" w:eastAsia="Times New Roman" w:hAnsi="Times New Roman"/>
      <w:sz w:val="22"/>
    </w:rPr>
  </w:style>
  <w:style w:type="paragraph" w:customStyle="1" w:styleId="IUCracknowledgements">
    <w:name w:val="IUCr acknowledgements"/>
    <w:pPr>
      <w:numPr>
        <w:numId w:val="21"/>
      </w:numPr>
      <w:overflowPunct w:val="0"/>
      <w:spacing w:before="240" w:after="240" w:line="360" w:lineRule="auto"/>
      <w:jc w:val="both"/>
    </w:pPr>
    <w:rPr>
      <w:rFonts w:ascii="Times New Roman" w:eastAsia="Times New Roman" w:hAnsi="Times New Roman"/>
      <w:sz w:val="22"/>
    </w:rPr>
  </w:style>
  <w:style w:type="paragraph" w:customStyle="1" w:styleId="IUCrappendixheading1">
    <w:name w:val="IUCr appendix heading 1"/>
    <w:pPr>
      <w:numPr>
        <w:numId w:val="18"/>
      </w:numPr>
      <w:spacing w:before="240" w:after="120" w:line="360" w:lineRule="auto"/>
    </w:pPr>
    <w:rPr>
      <w:rFonts w:ascii="Arial" w:eastAsia="Arial" w:hAnsi="Arial" w:cs="Arial"/>
      <w:b/>
    </w:rPr>
  </w:style>
  <w:style w:type="paragraph" w:customStyle="1" w:styleId="IUCrappendixheading2">
    <w:name w:val="IUCr appendix heading 2"/>
    <w:pPr>
      <w:numPr>
        <w:ilvl w:val="1"/>
        <w:numId w:val="18"/>
      </w:numPr>
      <w:spacing w:before="240" w:after="120" w:line="360" w:lineRule="auto"/>
    </w:pPr>
    <w:rPr>
      <w:rFonts w:ascii="Arial" w:eastAsia="Arial" w:hAnsi="Arial" w:cs="Arial"/>
      <w:b/>
    </w:rPr>
  </w:style>
  <w:style w:type="paragraph" w:customStyle="1" w:styleId="IUCrappendixheading3">
    <w:name w:val="IUCr appendix heading 3"/>
    <w:pPr>
      <w:numPr>
        <w:ilvl w:val="2"/>
        <w:numId w:val="18"/>
      </w:numPr>
      <w:spacing w:before="240" w:after="120" w:line="360" w:lineRule="auto"/>
    </w:pPr>
    <w:rPr>
      <w:rFonts w:ascii="Arial" w:eastAsia="Arial" w:hAnsi="Arial" w:cs="Arial"/>
      <w:b/>
    </w:rPr>
  </w:style>
  <w:style w:type="paragraph" w:customStyle="1" w:styleId="IUCrarticletitle">
    <w:name w:val="IUCr article title"/>
    <w:basedOn w:val="Normal"/>
    <w:qFormat/>
    <w:pPr>
      <w:spacing w:after="240" w:line="360" w:lineRule="auto"/>
    </w:pPr>
    <w:rPr>
      <w:rFonts w:ascii="Arial" w:eastAsia="Arial" w:hAnsi="Arial" w:cs="Arial"/>
      <w:b/>
      <w:sz w:val="28"/>
    </w:rPr>
  </w:style>
  <w:style w:type="paragraph" w:customStyle="1" w:styleId="IUCrbodytext">
    <w:name w:val="IUCr body text"/>
    <w:basedOn w:val="BodyText"/>
    <w:pPr>
      <w:overflowPunct w:val="0"/>
      <w:spacing w:after="20" w:line="360" w:lineRule="auto"/>
      <w:ind w:firstLine="284"/>
      <w:jc w:val="both"/>
    </w:pPr>
    <w:rPr>
      <w:color w:val="000000"/>
      <w:sz w:val="22"/>
    </w:rPr>
  </w:style>
  <w:style w:type="paragraph" w:styleId="BodyText">
    <w:name w:val="Body Text"/>
    <w:basedOn w:val="Normal"/>
    <w:pPr>
      <w:spacing w:after="120"/>
    </w:pPr>
  </w:style>
  <w:style w:type="paragraph" w:customStyle="1" w:styleId="IUCrfigurecaption">
    <w:name w:val="IUCr figure caption"/>
    <w:pPr>
      <w:numPr>
        <w:numId w:val="14"/>
      </w:numPr>
      <w:tabs>
        <w:tab w:val="left" w:pos="964"/>
        <w:tab w:val="center" w:pos="1440"/>
      </w:tabs>
      <w:spacing w:before="120" w:after="120" w:line="360" w:lineRule="auto"/>
    </w:pPr>
    <w:rPr>
      <w:rFonts w:ascii="Times New Roman" w:eastAsia="Times New Roman" w:hAnsi="Times New Roman"/>
    </w:rPr>
  </w:style>
  <w:style w:type="paragraph" w:customStyle="1" w:styleId="IUCrheading1">
    <w:name w:val="IUCr heading 1"/>
    <w:basedOn w:val="Heading1"/>
    <w:pPr>
      <w:numPr>
        <w:numId w:val="12"/>
      </w:numPr>
      <w:overflowPunct w:val="0"/>
      <w:spacing w:after="120" w:line="360" w:lineRule="auto"/>
    </w:pPr>
    <w:rPr>
      <w:rFonts w:ascii="Arial" w:eastAsia="Arial" w:hAnsi="Arial" w:cs="Arial"/>
      <w:color w:val="000000"/>
      <w:sz w:val="20"/>
    </w:rPr>
  </w:style>
  <w:style w:type="paragraph" w:customStyle="1" w:styleId="IUCrheading2">
    <w:name w:val="IUCr heading 2"/>
    <w:basedOn w:val="Heading2"/>
    <w:pPr>
      <w:numPr>
        <w:ilvl w:val="1"/>
        <w:numId w:val="12"/>
      </w:numPr>
      <w:overflowPunct w:val="0"/>
      <w:spacing w:after="120" w:line="360" w:lineRule="auto"/>
    </w:pPr>
    <w:rPr>
      <w:rFonts w:ascii="Arial" w:eastAsia="Arial" w:hAnsi="Arial" w:cs="Arial"/>
      <w:i w:val="0"/>
      <w:color w:val="000000"/>
      <w:sz w:val="20"/>
    </w:rPr>
  </w:style>
  <w:style w:type="paragraph" w:customStyle="1" w:styleId="IUCrheading3">
    <w:name w:val="IUCr heading 3"/>
    <w:basedOn w:val="Heading3"/>
    <w:pPr>
      <w:numPr>
        <w:ilvl w:val="2"/>
        <w:numId w:val="12"/>
      </w:numPr>
      <w:overflowPunct w:val="0"/>
      <w:spacing w:after="120" w:line="360" w:lineRule="auto"/>
    </w:pPr>
    <w:rPr>
      <w:rFonts w:ascii="Arial" w:eastAsia="Arial" w:hAnsi="Arial" w:cs="Arial"/>
      <w:color w:val="000000"/>
      <w:sz w:val="20"/>
    </w:rPr>
  </w:style>
  <w:style w:type="paragraph" w:customStyle="1" w:styleId="IUCrkeywords">
    <w:name w:val="IUCr keywords"/>
    <w:pPr>
      <w:numPr>
        <w:numId w:val="19"/>
      </w:numPr>
      <w:tabs>
        <w:tab w:val="left" w:pos="1134"/>
      </w:tabs>
      <w:spacing w:after="240"/>
    </w:pPr>
    <w:rPr>
      <w:rFonts w:ascii="Arial" w:eastAsia="Arial" w:hAnsi="Arial" w:cs="Arial"/>
      <w:b/>
    </w:rPr>
  </w:style>
  <w:style w:type="paragraph" w:customStyle="1" w:styleId="IUCrreferences">
    <w:name w:val="IUCr references"/>
    <w:pPr>
      <w:spacing w:line="360" w:lineRule="auto"/>
    </w:pPr>
    <w:rPr>
      <w:rFonts w:ascii="Times New Roman" w:eastAsia="Times New Roman" w:hAnsi="Times New Roman"/>
    </w:rPr>
  </w:style>
  <w:style w:type="paragraph" w:customStyle="1" w:styleId="IUCrreferencesheading">
    <w:name w:val="IUCr references heading"/>
    <w:pPr>
      <w:spacing w:line="360" w:lineRule="auto"/>
    </w:pPr>
    <w:rPr>
      <w:rFonts w:ascii="Arial" w:eastAsia="Arial" w:hAnsi="Arial" w:cs="Arial"/>
      <w:b/>
    </w:rPr>
  </w:style>
  <w:style w:type="paragraph" w:customStyle="1" w:styleId="IUCrsynopsis">
    <w:name w:val="IUCr synopsis"/>
    <w:basedOn w:val="IUCrabstract"/>
    <w:pPr>
      <w:numPr>
        <w:numId w:val="15"/>
      </w:numPr>
      <w:spacing w:before="240"/>
    </w:pPr>
  </w:style>
  <w:style w:type="paragraph" w:customStyle="1" w:styleId="IUCrtablecaption">
    <w:name w:val="IUCr table caption"/>
    <w:pPr>
      <w:numPr>
        <w:numId w:val="20"/>
      </w:numPr>
      <w:tabs>
        <w:tab w:val="left" w:pos="964"/>
      </w:tabs>
      <w:spacing w:before="240" w:after="120" w:line="360" w:lineRule="auto"/>
      <w:jc w:val="both"/>
    </w:pPr>
    <w:rPr>
      <w:rFonts w:ascii="Times New Roman" w:eastAsia="Times New Roman" w:hAnsi="Times New Roman"/>
    </w:rPr>
  </w:style>
  <w:style w:type="paragraph" w:customStyle="1" w:styleId="IUCrtablefootnotetext">
    <w:name w:val="IUCr table footnote text"/>
    <w:rPr>
      <w:rFonts w:ascii="Times New Roman" w:eastAsia="Times New Roman" w:hAnsi="Times New Roman"/>
      <w:sz w:val="18"/>
    </w:rPr>
  </w:style>
  <w:style w:type="paragraph" w:customStyle="1" w:styleId="IUCrtabletext">
    <w:name w:val="IUCr table text"/>
    <w:pPr>
      <w:spacing w:line="360" w:lineRule="auto"/>
    </w:pPr>
    <w:rPr>
      <w:rFonts w:ascii="Times New Roman" w:eastAsia="Times New Roman" w:hAnsi="Times New Roman"/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IUCrabstractarticleformat">
    <w:name w:val="IUCr abstract (article format)"/>
    <w:pPr>
      <w:spacing w:before="240" w:after="240"/>
      <w:jc w:val="both"/>
    </w:pPr>
    <w:rPr>
      <w:rFonts w:ascii="Times New Roman" w:eastAsia="Times New Roman" w:hAnsi="Times New Roman"/>
      <w:sz w:val="18"/>
    </w:rPr>
  </w:style>
  <w:style w:type="paragraph" w:customStyle="1" w:styleId="IUCracknowledgementsarticleformat">
    <w:name w:val="IUCr acknowledgements (article format)"/>
    <w:pPr>
      <w:spacing w:before="240" w:after="240"/>
      <w:jc w:val="both"/>
    </w:pPr>
    <w:rPr>
      <w:rFonts w:ascii="Times New Roman" w:eastAsia="Times New Roman" w:hAnsi="Times New Roman"/>
      <w:sz w:val="22"/>
    </w:rPr>
  </w:style>
  <w:style w:type="character" w:customStyle="1" w:styleId="IUCraffiliationidentifier">
    <w:name w:val="IUCr affiliation identifier"/>
    <w:rPr>
      <w:rFonts w:ascii="Arial" w:eastAsia="Arial" w:hAnsi="Arial" w:cs="Arial"/>
      <w:sz w:val="22"/>
      <w:vertAlign w:val="superscript"/>
    </w:rPr>
  </w:style>
  <w:style w:type="paragraph" w:customStyle="1" w:styleId="IUCraffiliationlist">
    <w:name w:val="IUCr affiliation list"/>
    <w:pPr>
      <w:overflowPunct w:val="0"/>
      <w:spacing w:after="240" w:line="360" w:lineRule="auto"/>
    </w:pPr>
    <w:rPr>
      <w:rFonts w:ascii="Arial" w:eastAsia="Arial" w:hAnsi="Arial" w:cs="Arial"/>
      <w:i/>
      <w:color w:val="000000"/>
      <w:sz w:val="22"/>
    </w:rPr>
  </w:style>
  <w:style w:type="character" w:customStyle="1" w:styleId="IUCraffiliationpunctuation">
    <w:name w:val="IUCr affiliation punctuation"/>
    <w:rPr>
      <w:rFonts w:ascii="Arial" w:eastAsia="Arial" w:hAnsi="Arial" w:cs="Arial"/>
      <w:sz w:val="22"/>
    </w:rPr>
  </w:style>
  <w:style w:type="character" w:customStyle="1" w:styleId="IUCraffiliationtext">
    <w:name w:val="IUCr affiliation text"/>
    <w:rPr>
      <w:rFonts w:ascii="Arial" w:eastAsia="Arial" w:hAnsi="Arial" w:cs="Arial"/>
      <w:sz w:val="22"/>
    </w:rPr>
  </w:style>
  <w:style w:type="character" w:customStyle="1" w:styleId="IUCrauthoraffiliationindicator">
    <w:name w:val="IUCr author affiliation indicator"/>
    <w:rPr>
      <w:rFonts w:ascii="Arial" w:eastAsia="Arial" w:hAnsi="Arial" w:cs="Arial"/>
      <w:vertAlign w:val="superscript"/>
    </w:rPr>
  </w:style>
  <w:style w:type="character" w:customStyle="1" w:styleId="IUCrauthorcorrespondenceindicator">
    <w:name w:val="IUCr author correspondence indicator"/>
    <w:rPr>
      <w:vertAlign w:val="superscript"/>
    </w:rPr>
  </w:style>
  <w:style w:type="character" w:customStyle="1" w:styleId="IUCrauthorforename">
    <w:name w:val="IUCr author forename"/>
    <w:rPr>
      <w:rFonts w:ascii="Arial" w:eastAsia="Arial" w:hAnsi="Arial" w:cs="Arial"/>
    </w:rPr>
  </w:style>
  <w:style w:type="character" w:customStyle="1" w:styleId="IUCrauthorpunctuation">
    <w:name w:val="IUCr author punctuation"/>
    <w:rPr>
      <w:rFonts w:ascii="Arial" w:eastAsia="Arial" w:hAnsi="Arial" w:cs="Arial"/>
      <w:sz w:val="24"/>
      <w:vertAlign w:val="baseline"/>
    </w:rPr>
  </w:style>
  <w:style w:type="paragraph" w:customStyle="1" w:styleId="IUCrauthorsection">
    <w:name w:val="IUCr author section"/>
    <w:pPr>
      <w:spacing w:after="240" w:line="360" w:lineRule="auto"/>
    </w:pPr>
    <w:rPr>
      <w:rFonts w:ascii="Arial" w:eastAsia="Arial" w:hAnsi="Arial" w:cs="Arial"/>
      <w:b/>
      <w:sz w:val="24"/>
    </w:rPr>
  </w:style>
  <w:style w:type="character" w:customStyle="1" w:styleId="IUCrauthorsurname">
    <w:name w:val="IUCr author surname"/>
    <w:rPr>
      <w:rFonts w:ascii="Arial" w:eastAsia="Arial" w:hAnsi="Arial" w:cs="Arial"/>
    </w:rPr>
  </w:style>
  <w:style w:type="character" w:customStyle="1" w:styleId="IUCrcorrespondenceemail">
    <w:name w:val="IUCr correspondence email"/>
    <w:rPr>
      <w:rFonts w:ascii="Arial" w:eastAsia="Arial" w:hAnsi="Arial" w:cs="Arial"/>
    </w:rPr>
  </w:style>
  <w:style w:type="character" w:customStyle="1" w:styleId="IUCrcountrytext">
    <w:name w:val="IUCr country text"/>
    <w:rPr>
      <w:rFonts w:ascii="Arial" w:eastAsia="Arial" w:hAnsi="Arial" w:cs="Arial"/>
    </w:rPr>
  </w:style>
  <w:style w:type="paragraph" w:customStyle="1" w:styleId="IUCrfigurecaptionheadingarticleformat">
    <w:name w:val="IUCr figure caption heading (article format)"/>
    <w:pPr>
      <w:numPr>
        <w:numId w:val="16"/>
      </w:numPr>
      <w:spacing w:before="120" w:after="120"/>
    </w:pPr>
    <w:rPr>
      <w:rFonts w:ascii="Times New Roman" w:eastAsia="Times New Roman" w:hAnsi="Times New Roman"/>
      <w:b/>
      <w:sz w:val="16"/>
    </w:rPr>
  </w:style>
  <w:style w:type="paragraph" w:customStyle="1" w:styleId="IUCrfigurecaptiontextarticleformat">
    <w:name w:val="IUCr figure caption text (article format)"/>
    <w:pPr>
      <w:spacing w:after="120"/>
      <w:jc w:val="both"/>
    </w:pPr>
    <w:rPr>
      <w:rFonts w:ascii="Times New Roman" w:eastAsia="Times New Roman" w:hAnsi="Times New Roman"/>
      <w:sz w:val="16"/>
    </w:rPr>
  </w:style>
  <w:style w:type="character" w:customStyle="1" w:styleId="IUCrfootnotereference">
    <w:name w:val="IUCr footnote reference"/>
    <w:rPr>
      <w:vertAlign w:val="superscript"/>
    </w:rPr>
  </w:style>
  <w:style w:type="paragraph" w:customStyle="1" w:styleId="IUCrfootnotetext">
    <w:name w:val="IUCr footnote text"/>
    <w:pPr>
      <w:spacing w:line="360" w:lineRule="auto"/>
    </w:pPr>
    <w:rPr>
      <w:rFonts w:ascii="Times New Roman" w:eastAsia="Times New Roman" w:hAnsi="Times New Roman"/>
    </w:rPr>
  </w:style>
  <w:style w:type="character" w:customStyle="1" w:styleId="IUCrSGMLcode">
    <w:name w:val="IUCr SGML code"/>
    <w:rPr>
      <w:rFonts w:ascii="Arial" w:eastAsia="Arial" w:hAnsi="Arial" w:cs="Arial"/>
      <w:vanish/>
      <w:color w:val="0000FF"/>
      <w:sz w:val="18"/>
    </w:rPr>
  </w:style>
  <w:style w:type="paragraph" w:customStyle="1" w:styleId="IUCrtablecaptionheadingarticleformat">
    <w:name w:val="IUCr table caption heading (article format)"/>
    <w:pPr>
      <w:numPr>
        <w:numId w:val="17"/>
      </w:numPr>
      <w:spacing w:before="240" w:after="120" w:line="360" w:lineRule="auto"/>
    </w:pPr>
    <w:rPr>
      <w:rFonts w:ascii="Times New Roman" w:eastAsia="Times New Roman" w:hAnsi="Times New Roman"/>
    </w:rPr>
  </w:style>
  <w:style w:type="paragraph" w:customStyle="1" w:styleId="IUCrtablecaptiontextarticleformat">
    <w:name w:val="IUCr table caption text (article format)"/>
    <w:pPr>
      <w:spacing w:after="120" w:line="360" w:lineRule="auto"/>
      <w:jc w:val="both"/>
    </w:pPr>
    <w:rPr>
      <w:rFonts w:ascii="Times New Roman" w:eastAsia="Times New Roman" w:hAnsi="Times New Roman"/>
    </w:rPr>
  </w:style>
  <w:style w:type="paragraph" w:customStyle="1" w:styleId="SGML">
    <w:name w:val="SGML"/>
    <w:rPr>
      <w:rFonts w:ascii="Times New Roman" w:eastAsia="Times New Roman" w:hAnsi="Times New Roman"/>
      <w:color w:val="0000FF"/>
    </w:rPr>
  </w:style>
  <w:style w:type="character" w:styleId="LineNumber">
    <w:name w:val="line number"/>
    <w:basedOn w:val="DefaultParagraphFont"/>
  </w:style>
  <w:style w:type="paragraph" w:styleId="BalloonText">
    <w:name w:val="Balloon Text"/>
    <w:basedOn w:val="Normal"/>
    <w:rPr>
      <w:rFonts w:ascii="Arial" w:eastAsia="Arial" w:hAnsi="Arial" w:cs="Arial"/>
      <w:sz w:val="18"/>
    </w:rPr>
  </w:style>
  <w:style w:type="paragraph" w:styleId="CommentText">
    <w:name w:val="annotation text"/>
    <w:basedOn w:val="Normal"/>
    <w:link w:val="CommentTextChar"/>
    <w:rPr>
      <w:rFonts w:ascii="Calibri" w:eastAsia="Calibri" w:hAnsi="Calibri" w:cs="Calibri"/>
    </w:rPr>
  </w:style>
  <w:style w:type="paragraph" w:styleId="CommentSubject">
    <w:name w:val="annotation subject"/>
    <w:basedOn w:val="CommentText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1">
    <w:name w:val="変更箇所1"/>
    <w:rPr>
      <w:rFonts w:ascii="Times New Roman" w:eastAsia="Times New Roman" w:hAnsi="Times New Roman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  <w:rPr>
      <w:rFonts w:ascii="MS PGothic" w:eastAsia="MS PGothic" w:hAnsi="MS PGothic" w:cs="MS PGothic"/>
      <w:sz w:val="24"/>
    </w:rPr>
  </w:style>
  <w:style w:type="character" w:customStyle="1" w:styleId="UnresolvedMention">
    <w:name w:val="Unresolved Mention"/>
    <w:rPr>
      <w:color w:val="605E5C"/>
    </w:rPr>
  </w:style>
  <w:style w:type="paragraph" w:customStyle="1" w:styleId="EndNoteBibliographyTitle">
    <w:name w:val="EndNote Bibliography Title"/>
    <w:basedOn w:val="Normal"/>
    <w:qFormat/>
    <w:pPr>
      <w:jc w:val="center"/>
    </w:pPr>
    <w:rPr>
      <w:sz w:val="22"/>
    </w:rPr>
  </w:style>
  <w:style w:type="paragraph" w:customStyle="1" w:styleId="EndNoteBibliography">
    <w:name w:val="EndNote Bibliography"/>
    <w:basedOn w:val="Normal"/>
    <w:pPr>
      <w:jc w:val="both"/>
    </w:pPr>
    <w:rPr>
      <w:sz w:val="22"/>
    </w:rPr>
  </w:style>
  <w:style w:type="paragraph" w:customStyle="1" w:styleId="TableList">
    <w:name w:val="Table List"/>
    <w:basedOn w:val="Normal"/>
    <w:pPr>
      <w:ind w:left="300" w:hanging="300"/>
    </w:pPr>
    <w:rPr>
      <w:rFonts w:ascii="Calibri" w:eastAsia="Calibri" w:hAnsi="Calibri" w:cs="Calibri"/>
    </w:rPr>
  </w:style>
  <w:style w:type="character" w:customStyle="1" w:styleId="GivenName">
    <w:name w:val="Given Name"/>
    <w:basedOn w:val="DefaultParagraphFont"/>
    <w:rPr>
      <w:shd w:val="clear" w:color="auto" w:fill="D0FCE2"/>
    </w:rPr>
  </w:style>
  <w:style w:type="character" w:customStyle="1" w:styleId="FamilyName">
    <w:name w:val="Family Name"/>
    <w:basedOn w:val="DefaultParagraphFont"/>
    <w:rPr>
      <w:shd w:val="clear" w:color="auto" w:fill="88F4BE"/>
    </w:rPr>
  </w:style>
  <w:style w:type="paragraph" w:customStyle="1" w:styleId="List8">
    <w:name w:val="List 8"/>
    <w:basedOn w:val="Normal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DefaultParagraphFont"/>
    <w:rPr>
      <w:shd w:val="clear" w:color="auto" w:fill="FFE3C9"/>
    </w:rPr>
  </w:style>
  <w:style w:type="character" w:customStyle="1" w:styleId="Postcode">
    <w:name w:val="Postcode"/>
    <w:basedOn w:val="DefaultParagraphFont"/>
    <w:rPr>
      <w:shd w:val="clear" w:color="auto" w:fill="BEBEBE"/>
    </w:rPr>
  </w:style>
  <w:style w:type="paragraph" w:customStyle="1" w:styleId="Authors">
    <w:name w:val="Authors"/>
    <w:basedOn w:val="Normal"/>
    <w:pPr>
      <w:spacing w:before="360" w:after="120" w:line="283" w:lineRule="auto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DefaultParagraphFont"/>
    <w:rPr>
      <w:shd w:val="clear" w:color="auto" w:fill="DDA5FF"/>
    </w:rPr>
  </w:style>
  <w:style w:type="paragraph" w:customStyle="1" w:styleId="Annotation">
    <w:name w:val="Annotation"/>
    <w:basedOn w:val="Normal"/>
    <w:pPr>
      <w:spacing w:after="160" w:line="360" w:lineRule="auto"/>
      <w:ind w:left="400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Normal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Copyright">
    <w:name w:val="Copyright"/>
    <w:basedOn w:val="Normal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FootnoteText">
    <w:name w:val="footnote text"/>
    <w:basedOn w:val="Normal"/>
    <w:rPr>
      <w:rFonts w:ascii="Calibri" w:eastAsia="Calibri" w:hAnsi="Calibri" w:cs="Calibri"/>
    </w:rPr>
  </w:style>
  <w:style w:type="paragraph" w:customStyle="1" w:styleId="Formula">
    <w:name w:val="Formula"/>
    <w:basedOn w:val="Normal"/>
    <w:pPr>
      <w:shd w:val="clear" w:color="auto" w:fill="FFF5ED"/>
      <w:spacing w:before="120" w:after="120" w:line="360" w:lineRule="auto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Normal"/>
    <w:pPr>
      <w:spacing w:after="160" w:line="360" w:lineRule="auto"/>
      <w:ind w:left="1440" w:right="1440"/>
      <w:jc w:val="both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pPr>
      <w:spacing w:after="320"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DefaultParagraphFont"/>
    <w:rPr>
      <w:shd w:val="clear" w:color="auto" w:fill="FFC391"/>
      <w:vertAlign w:val="baseline"/>
    </w:rPr>
  </w:style>
  <w:style w:type="paragraph" w:customStyle="1" w:styleId="Keywords">
    <w:name w:val="Keywords"/>
    <w:basedOn w:val="Normal"/>
    <w:pPr>
      <w:spacing w:line="396" w:lineRule="auto"/>
      <w:ind w:left="1000"/>
    </w:pPr>
    <w:rPr>
      <w:rFonts w:ascii="Calibri" w:eastAsia="Calibri" w:hAnsi="Calibri" w:cs="Calibri"/>
    </w:rPr>
  </w:style>
  <w:style w:type="character" w:customStyle="1" w:styleId="Organization">
    <w:name w:val="Organization"/>
    <w:basedOn w:val="DefaultParagraphFont"/>
    <w:rPr>
      <w:shd w:val="clear" w:color="auto" w:fill="D1FFB5"/>
    </w:rPr>
  </w:style>
  <w:style w:type="paragraph" w:styleId="List2">
    <w:name w:val="List 2"/>
    <w:basedOn w:val="Normal"/>
    <w:pPr>
      <w:spacing w:line="360" w:lineRule="auto"/>
      <w:ind w:left="800" w:hanging="400"/>
      <w:jc w:val="both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DefaultParagraphFont"/>
    <w:rPr>
      <w:shd w:val="clear" w:color="auto" w:fill="FFCFD7"/>
    </w:rPr>
  </w:style>
  <w:style w:type="paragraph" w:styleId="EndnoteText">
    <w:name w:val="endnote text"/>
    <w:basedOn w:val="Normal"/>
    <w:rPr>
      <w:rFonts w:ascii="Calibri" w:eastAsia="Calibri" w:hAnsi="Calibri" w:cs="Calibri"/>
    </w:rPr>
  </w:style>
  <w:style w:type="paragraph" w:styleId="BlockText">
    <w:name w:val="Block Text"/>
    <w:basedOn w:val="Normal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DefaultParagraphFont"/>
    <w:qFormat/>
    <w:rPr>
      <w:shd w:val="clear" w:color="auto" w:fill="E9F9FF"/>
    </w:rPr>
  </w:style>
  <w:style w:type="character" w:customStyle="1" w:styleId="City">
    <w:name w:val="City"/>
    <w:basedOn w:val="DefaultParagraphFont"/>
    <w:rPr>
      <w:shd w:val="clear" w:color="auto" w:fill="D7D7D7"/>
    </w:rPr>
  </w:style>
  <w:style w:type="character" w:customStyle="1" w:styleId="Region">
    <w:name w:val="Region"/>
    <w:basedOn w:val="DefaultParagraphFont"/>
    <w:rPr>
      <w:shd w:val="clear" w:color="auto" w:fill="D8E9EE"/>
    </w:rPr>
  </w:style>
  <w:style w:type="paragraph" w:customStyle="1" w:styleId="Correspondence">
    <w:name w:val="Correspondence"/>
    <w:basedOn w:val="Normal"/>
    <w:pPr>
      <w:shd w:val="clear" w:color="auto" w:fill="F3F7F9"/>
      <w:spacing w:before="240" w:after="120" w:line="396" w:lineRule="auto"/>
      <w:ind w:left="400" w:hanging="400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DefaultParagraphFont"/>
    <w:rPr>
      <w:shd w:val="clear" w:color="auto" w:fill="AFBEFF"/>
    </w:rPr>
  </w:style>
  <w:style w:type="paragraph" w:styleId="List4">
    <w:name w:val="List 4"/>
    <w:basedOn w:val="Normal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Normal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Normal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paragraph" w:customStyle="1" w:styleId="List7">
    <w:name w:val="List 7"/>
    <w:basedOn w:val="Normal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DefaultParagraphFont"/>
    <w:rPr>
      <w:shd w:val="clear" w:color="auto" w:fill="97C5D1"/>
    </w:rPr>
  </w:style>
  <w:style w:type="paragraph" w:customStyle="1" w:styleId="Acknowledgements">
    <w:name w:val="Acknowledgements"/>
    <w:basedOn w:val="Normal"/>
    <w:pPr>
      <w:shd w:val="clear" w:color="auto" w:fill="F9EDFF"/>
      <w:spacing w:after="160" w:line="396" w:lineRule="auto"/>
      <w:jc w:val="both"/>
    </w:pPr>
    <w:rPr>
      <w:rFonts w:ascii="Calibri" w:eastAsia="Calibri" w:hAnsi="Calibri" w:cs="Calibri"/>
      <w:shd w:val="clear" w:color="auto" w:fill="F9EDFF"/>
    </w:rPr>
  </w:style>
  <w:style w:type="character" w:customStyle="1" w:styleId="PageNumbers">
    <w:name w:val="Page Numbers"/>
    <w:basedOn w:val="DefaultParagraphFont"/>
    <w:rPr>
      <w:shd w:val="clear" w:color="auto" w:fill="FFEDF0"/>
    </w:rPr>
  </w:style>
  <w:style w:type="paragraph" w:styleId="NormalIndent">
    <w:name w:val="Normal Indent"/>
    <w:basedOn w:val="Normal"/>
    <w:qFormat/>
    <w:pPr>
      <w:ind w:firstLine="480"/>
    </w:pPr>
    <w:rPr>
      <w:sz w:val="22"/>
    </w:rPr>
  </w:style>
  <w:style w:type="paragraph" w:customStyle="1" w:styleId="Affiliation">
    <w:name w:val="Affiliation"/>
    <w:basedOn w:val="Normal"/>
    <w:pPr>
      <w:shd w:val="clear" w:color="auto" w:fill="F4FFED"/>
      <w:spacing w:before="240" w:after="120" w:line="396" w:lineRule="auto"/>
      <w:ind w:left="400" w:hanging="400"/>
    </w:pPr>
    <w:rPr>
      <w:rFonts w:ascii="Calibri" w:eastAsia="Calibri" w:hAnsi="Calibri" w:cs="Calibri"/>
      <w:shd w:val="clear" w:color="auto" w:fill="F4FFED"/>
    </w:rPr>
  </w:style>
  <w:style w:type="character" w:customStyle="1" w:styleId="VolumeNumber">
    <w:name w:val="Volume Number"/>
    <w:basedOn w:val="DefaultParagraphFont"/>
    <w:rPr>
      <w:shd w:val="clear" w:color="auto" w:fill="EDF0FF"/>
    </w:rPr>
  </w:style>
  <w:style w:type="character" w:customStyle="1" w:styleId="GeneSequence">
    <w:name w:val="Gene Sequence"/>
    <w:basedOn w:val="DefaultParagraphFont"/>
    <w:rPr>
      <w:shd w:val="clear" w:color="auto" w:fill="FFCDF2"/>
    </w:rPr>
  </w:style>
  <w:style w:type="character" w:customStyle="1" w:styleId="IssueNumber">
    <w:name w:val="Issue Number"/>
    <w:basedOn w:val="DefaultParagraphFont"/>
    <w:rPr>
      <w:shd w:val="clear" w:color="auto" w:fill="CDD5FF"/>
    </w:rPr>
  </w:style>
  <w:style w:type="paragraph" w:styleId="List">
    <w:name w:val="List"/>
    <w:basedOn w:val="Normal"/>
    <w:pPr>
      <w:spacing w:line="360" w:lineRule="auto"/>
      <w:ind w:left="400" w:hanging="400"/>
      <w:jc w:val="both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DefaultParagraphFont"/>
    <w:rPr>
      <w:shd w:val="clear" w:color="auto" w:fill="FFF6A4"/>
    </w:rPr>
  </w:style>
  <w:style w:type="paragraph" w:customStyle="1" w:styleId="Biography">
    <w:name w:val="Biography"/>
    <w:basedOn w:val="Normal"/>
    <w:pPr>
      <w:shd w:val="clear" w:color="auto" w:fill="EEFEF4"/>
      <w:spacing w:after="160" w:line="396" w:lineRule="auto"/>
    </w:pPr>
    <w:rPr>
      <w:rFonts w:ascii="Calibri" w:eastAsia="Calibri" w:hAnsi="Calibri" w:cs="Calibri"/>
      <w:shd w:val="clear" w:color="auto" w:fill="EEFEF4"/>
    </w:rPr>
  </w:style>
  <w:style w:type="paragraph" w:styleId="List3">
    <w:name w:val="List 3"/>
    <w:basedOn w:val="Normal"/>
    <w:pPr>
      <w:spacing w:line="360" w:lineRule="auto"/>
      <w:ind w:left="1200" w:hanging="400"/>
      <w:jc w:val="both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DefaultParagraphFont"/>
    <w:rPr>
      <w:shd w:val="clear" w:color="auto" w:fill="FFAFBC"/>
    </w:rPr>
  </w:style>
  <w:style w:type="paragraph" w:customStyle="1" w:styleId="Surtitle">
    <w:name w:val="Sur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DefaultParagraphFont"/>
    <w:rPr>
      <w:shd w:val="clear" w:color="auto" w:fill="F0F0F0"/>
    </w:rPr>
  </w:style>
  <w:style w:type="paragraph" w:customStyle="1" w:styleId="List6">
    <w:name w:val="List 6"/>
    <w:basedOn w:val="Normal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DefaultParagraphFont"/>
    <w:rPr>
      <w:color w:val="5B89C1"/>
    </w:rPr>
  </w:style>
  <w:style w:type="character" w:customStyle="1" w:styleId="Source">
    <w:name w:val="Source"/>
    <w:basedOn w:val="DefaultParagraphFont"/>
    <w:rPr>
      <w:shd w:val="clear" w:color="auto" w:fill="C1EDFF"/>
    </w:rPr>
  </w:style>
  <w:style w:type="paragraph" w:styleId="Subtitle">
    <w:name w:val="Subtitle"/>
    <w:basedOn w:val="Normal"/>
    <w:qFormat/>
    <w:pPr>
      <w:spacing w:after="160" w:line="208" w:lineRule="auto"/>
    </w:pPr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DefaultParagraphFont"/>
    <w:rPr>
      <w:shd w:val="clear" w:color="auto" w:fill="91E0FF"/>
    </w:rPr>
  </w:style>
  <w:style w:type="paragraph" w:customStyle="1" w:styleId="Statement">
    <w:name w:val="Statement"/>
    <w:basedOn w:val="Normal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Normal"/>
    <w:pPr>
      <w:shd w:val="clear" w:color="auto" w:fill="FFEDFA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Normal"/>
    <w:pPr>
      <w:spacing w:after="160" w:line="360" w:lineRule="auto"/>
      <w:ind w:left="1200" w:right="1200"/>
      <w:jc w:val="both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Normal"/>
    <w:rPr>
      <w:rFonts w:ascii="Calibri" w:eastAsia="Calibri" w:hAnsi="Calibri" w:cs="Calibri"/>
      <w:sz w:val="18"/>
    </w:rPr>
  </w:style>
  <w:style w:type="character" w:customStyle="1" w:styleId="Year">
    <w:name w:val="Year"/>
    <w:basedOn w:val="DefaultParagraphFont"/>
    <w:rPr>
      <w:shd w:val="clear" w:color="auto" w:fill="FFF9C9"/>
    </w:rPr>
  </w:style>
  <w:style w:type="paragraph" w:customStyle="1" w:styleId="TableBody">
    <w:name w:val="Table Body"/>
    <w:basedOn w:val="Normal"/>
    <w:pPr>
      <w:spacing w:after="160" w:line="396" w:lineRule="auto"/>
    </w:pPr>
    <w:rPr>
      <w:rFonts w:ascii="Calibri" w:eastAsia="Calibri" w:hAnsi="Calibri" w:cs="Calibri"/>
    </w:rPr>
  </w:style>
  <w:style w:type="character" w:customStyle="1" w:styleId="Location">
    <w:name w:val="Location"/>
    <w:basedOn w:val="DefaultParagraphFont"/>
    <w:rPr>
      <w:shd w:val="clear" w:color="auto" w:fill="F9EDFF"/>
    </w:rPr>
  </w:style>
  <w:style w:type="paragraph" w:customStyle="1" w:styleId="ChapterNumber">
    <w:name w:val="Chapter Number"/>
    <w:basedOn w:val="Normal"/>
    <w:rPr>
      <w:rFonts w:ascii="Calibri" w:eastAsia="Calibri" w:hAnsi="Calibri" w:cs="Calibri"/>
    </w:rPr>
  </w:style>
  <w:style w:type="paragraph" w:styleId="List5">
    <w:name w:val="List 5"/>
    <w:basedOn w:val="Normal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DefaultParagraphFont"/>
    <w:rPr>
      <w:shd w:val="clear" w:color="auto" w:fill="F2DDFF"/>
    </w:rPr>
  </w:style>
  <w:style w:type="paragraph" w:styleId="Caption">
    <w:name w:val="caption"/>
    <w:basedOn w:val="Normal"/>
    <w:pPr>
      <w:shd w:val="clear" w:color="auto" w:fill="FFF5ED"/>
      <w:spacing w:before="240" w:line="349" w:lineRule="auto"/>
      <w:jc w:val="both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List1">
    <w:name w:val="List 1"/>
    <w:basedOn w:val="Normal"/>
    <w:pPr>
      <w:ind w:left="1200" w:hanging="600"/>
      <w:jc w:val="both"/>
    </w:pPr>
    <w:rPr>
      <w:sz w:val="22"/>
    </w:rPr>
  </w:style>
  <w:style w:type="paragraph" w:customStyle="1" w:styleId="List9">
    <w:name w:val="List 9"/>
    <w:basedOn w:val="Normal"/>
    <w:pPr>
      <w:ind w:left="1200" w:hanging="600"/>
      <w:jc w:val="both"/>
    </w:pPr>
    <w:rPr>
      <w:sz w:val="22"/>
    </w:rPr>
  </w:style>
  <w:style w:type="paragraph" w:styleId="Revision">
    <w:name w:val="Revision"/>
    <w:hidden/>
    <w:uiPriority w:val="99"/>
    <w:rsid w:val="008E207A"/>
    <w:rPr>
      <w:rFonts w:ascii="Times New Roman" w:eastAsia="Times New Roman" w:hAnsi="Times New Roman"/>
    </w:rPr>
  </w:style>
  <w:style w:type="character" w:styleId="FollowedHyperlink">
    <w:name w:val="FollowedHyperlink"/>
    <w:basedOn w:val="DefaultParagraphFont"/>
    <w:uiPriority w:val="99"/>
    <w:rsid w:val="007E6EAA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9"/>
    <w:rsid w:val="00D715D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CommentTextChar">
    <w:name w:val="Comment Text Char"/>
    <w:basedOn w:val="DefaultParagraphFont"/>
    <w:link w:val="CommentText"/>
    <w:rsid w:val="002B3C7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589D0-E99F-4FEA-92F3-526286C8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95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B450M</dc:creator>
  <cp:lastModifiedBy>Kanmani B Balakrishnan J</cp:lastModifiedBy>
  <cp:revision>11</cp:revision>
  <dcterms:created xsi:type="dcterms:W3CDTF">2024-06-17T14:29:00Z</dcterms:created>
  <dcterms:modified xsi:type="dcterms:W3CDTF">2024-11-30T14:32:00Z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ceptedDate">
    <vt:lpwstr/>
  </property>
  <property fmtid="{D5CDD505-2E9C-101B-9397-08002B2CF9AE}" pid="3" name="ContentTypeId">
    <vt:lpwstr>0x010100F27D5297A61CD74C9F7F921330C2AF96</vt:lpwstr>
  </property>
  <property fmtid="{D5CDD505-2E9C-101B-9397-08002B2CF9AE}" pid="4" name="DOI">
    <vt:lpwstr/>
  </property>
  <property fmtid="{D5CDD505-2E9C-101B-9397-08002B2CF9AE}" pid="5" name="epub">
    <vt:lpwstr/>
  </property>
  <property fmtid="{D5CDD505-2E9C-101B-9397-08002B2CF9AE}" pid="6" name="GrammarlyDocumentId">
    <vt:lpwstr>36e52622704a822a75daa983628dedc836fdf220d1584d91787807197380795a</vt:lpwstr>
  </property>
  <property fmtid="{D5CDD505-2E9C-101B-9397-08002B2CF9AE}" pid="7" name="JournalID">
    <vt:lpwstr/>
  </property>
  <property fmtid="{D5CDD505-2E9C-101B-9397-08002B2CF9AE}" pid="8" name="Merops -Original extension">
    <vt:lpwstr>docx</vt:lpwstr>
  </property>
  <property fmtid="{D5CDD505-2E9C-101B-9397-08002B2CF9AE}" pid="9" name="Merops change count">
    <vt:lpwstr>128</vt:lpwstr>
  </property>
  <property fmtid="{D5CDD505-2E9C-101B-9397-08002B2CF9AE}" pid="10" name="Merops client version">
    <vt:lpwstr>*</vt:lpwstr>
  </property>
  <property fmtid="{D5CDD505-2E9C-101B-9397-08002B2CF9AE}" pid="11" name="Merops comment count">
    <vt:lpwstr>0</vt:lpwstr>
  </property>
  <property fmtid="{D5CDD505-2E9C-101B-9397-08002B2CF9AE}" pid="12" name="Merops DOI links count">
    <vt:lpwstr>0</vt:lpwstr>
  </property>
  <property fmtid="{D5CDD505-2E9C-101B-9397-08002B2CF9AE}" pid="13" name="Merops email addresses count">
    <vt:lpwstr>1</vt:lpwstr>
  </property>
  <property fmtid="{D5CDD505-2E9C-101B-9397-08002B2CF9AE}" pid="14" name="Merops figures count">
    <vt:lpwstr>8</vt:lpwstr>
  </property>
  <property fmtid="{D5CDD505-2E9C-101B-9397-08002B2CF9AE}" pid="15" name="Merops footnotes/endnotes count">
    <vt:lpwstr>0</vt:lpwstr>
  </property>
  <property fmtid="{D5CDD505-2E9C-101B-9397-08002B2CF9AE}" pid="16" name="Merops graphics count">
    <vt:lpwstr>0</vt:lpwstr>
  </property>
  <property fmtid="{D5CDD505-2E9C-101B-9397-08002B2CF9AE}" pid="17" name="Merops input file path">
    <vt:lpwstr>crm_55284149-0922-40d0-8ee2-6023e38feb20.docx</vt:lpwstr>
  </property>
  <property fmtid="{D5CDD505-2E9C-101B-9397-08002B2CF9AE}" pid="18" name="Merops intra-document links count">
    <vt:lpwstr>0</vt:lpwstr>
  </property>
  <property fmtid="{D5CDD505-2E9C-101B-9397-08002B2CF9AE}" pid="19" name="Merops processed date">
    <vt:lpwstr>2024/04/01 01:14:03 PM</vt:lpwstr>
  </property>
  <property fmtid="{D5CDD505-2E9C-101B-9397-08002B2CF9AE}" pid="20" name="Merops PubMed links count">
    <vt:lpwstr>0</vt:lpwstr>
  </property>
  <property fmtid="{D5CDD505-2E9C-101B-9397-08002B2CF9AE}" pid="21" name="Merops references count">
    <vt:lpwstr>37</vt:lpwstr>
  </property>
  <property fmtid="{D5CDD505-2E9C-101B-9397-08002B2CF9AE}" pid="22" name="Merops Scopus links count">
    <vt:lpwstr>0</vt:lpwstr>
  </property>
  <property fmtid="{D5CDD505-2E9C-101B-9397-08002B2CF9AE}" pid="23" name="Merops server path">
    <vt:lpwstr>*</vt:lpwstr>
  </property>
  <property fmtid="{D5CDD505-2E9C-101B-9397-08002B2CF9AE}" pid="24" name="Merops Standard Set">
    <vt:lpwstr>crm_55284149-0922-40d0-8ee2-6023e38feb20.docx</vt:lpwstr>
  </property>
  <property fmtid="{D5CDD505-2E9C-101B-9397-08002B2CF9AE}" pid="25" name="Merops Standard Set modified">
    <vt:lpwstr>*</vt:lpwstr>
  </property>
  <property fmtid="{D5CDD505-2E9C-101B-9397-08002B2CF9AE}" pid="26" name="Merops tables count">
    <vt:lpwstr>0</vt:lpwstr>
  </property>
  <property fmtid="{D5CDD505-2E9C-101B-9397-08002B2CF9AE}" pid="27" name="Merops word count">
    <vt:lpwstr>4805</vt:lpwstr>
  </property>
  <property fmtid="{D5CDD505-2E9C-101B-9397-08002B2CF9AE}" pid="28" name="Merops WorldCat links count">
    <vt:lpwstr>0</vt:lpwstr>
  </property>
  <property fmtid="{D5CDD505-2E9C-101B-9397-08002B2CF9AE}" pid="29" name="ppub">
    <vt:lpwstr/>
  </property>
  <property fmtid="{D5CDD505-2E9C-101B-9397-08002B2CF9AE}" pid="30" name="Publisher">
    <vt:lpwstr/>
  </property>
  <property fmtid="{D5CDD505-2E9C-101B-9397-08002B2CF9AE}" pid="31" name="Publisher-location">
    <vt:lpwstr/>
  </property>
  <property fmtid="{D5CDD505-2E9C-101B-9397-08002B2CF9AE}" pid="32" name="ReceivedDate">
    <vt:lpwstr/>
  </property>
  <property fmtid="{D5CDD505-2E9C-101B-9397-08002B2CF9AE}" pid="33" name="Reference citation style">
    <vt:lpwstr>numerical</vt:lpwstr>
  </property>
  <property fmtid="{D5CDD505-2E9C-101B-9397-08002B2CF9AE}" pid="34" name="Source">
    <vt:lpwstr/>
  </property>
  <property fmtid="{D5CDD505-2E9C-101B-9397-08002B2CF9AE}" pid="35" name="Source-abbreviated">
    <vt:lpwstr/>
  </property>
  <property fmtid="{D5CDD505-2E9C-101B-9397-08002B2CF9AE}" pid="36" name="Source-short">
    <vt:lpwstr/>
  </property>
  <property fmtid="{D5CDD505-2E9C-101B-9397-08002B2CF9AE}" pid="37" name="Subject">
    <vt:lpwstr/>
  </property>
</Properties>
</file>