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51A" w:rsidRDefault="0058551A" w:rsidP="0058551A">
      <w:pPr>
        <w:rPr>
          <w:rFonts w:ascii="Times New Roman" w:eastAsia="Times New Roman" w:hAnsi="Times New Roman" w:cs="Times New Roman"/>
          <w:bCs/>
          <w:sz w:val="20"/>
          <w:szCs w:val="20"/>
          <w:lang w:eastAsia="fi-FI"/>
        </w:rPr>
      </w:pPr>
    </w:p>
    <w:p w:rsidR="0058551A" w:rsidRPr="00B55EF3" w:rsidRDefault="0058551A" w:rsidP="00585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55EF3">
        <w:rPr>
          <w:rFonts w:ascii="Times New Roman" w:hAnsi="Times New Roman" w:cs="Times New Roman"/>
          <w:b/>
          <w:color w:val="000000"/>
          <w:sz w:val="24"/>
          <w:szCs w:val="24"/>
        </w:rPr>
        <w:t>Supplement</w:t>
      </w:r>
    </w:p>
    <w:p w:rsidR="0058551A" w:rsidRDefault="0058551A" w:rsidP="00585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8551A" w:rsidRDefault="0058551A" w:rsidP="0058551A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58551A" w:rsidRPr="00D81809" w:rsidRDefault="0058551A" w:rsidP="0058551A">
      <w:pPr>
        <w:spacing w:after="0" w:line="480" w:lineRule="auto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D81809">
        <w:rPr>
          <w:rFonts w:ascii="Times New Roman" w:hAnsi="Times New Roman" w:cs="Times New Roman"/>
          <w:i/>
          <w:sz w:val="24"/>
          <w:szCs w:val="24"/>
          <w:lang w:val="en-GB"/>
        </w:rPr>
        <w:t>Comparing wildlife camera data to red fox abundance estimate</w:t>
      </w:r>
    </w:p>
    <w:p w:rsidR="0058551A" w:rsidRDefault="0058551A" w:rsidP="0058551A">
      <w:pP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For the red fox, </w:t>
      </w:r>
      <w:r w:rsidRPr="008E132D">
        <w:rPr>
          <w:rFonts w:ascii="Times New Roman" w:hAnsi="Times New Roman" w:cs="Times New Roman"/>
          <w:sz w:val="24"/>
          <w:szCs w:val="24"/>
        </w:rPr>
        <w:t xml:space="preserve">natural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8E132D">
        <w:rPr>
          <w:rFonts w:ascii="Times New Roman" w:hAnsi="Times New Roman" w:cs="Times New Roman"/>
          <w:sz w:val="24"/>
          <w:szCs w:val="24"/>
        </w:rPr>
        <w:t xml:space="preserve">esources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8E132D">
        <w:rPr>
          <w:rFonts w:ascii="Times New Roman" w:hAnsi="Times New Roman" w:cs="Times New Roman"/>
          <w:sz w:val="24"/>
          <w:szCs w:val="24"/>
        </w:rPr>
        <w:t xml:space="preserve">nstitute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8E132D">
        <w:rPr>
          <w:rFonts w:ascii="Times New Roman" w:hAnsi="Times New Roman" w:cs="Times New Roman"/>
          <w:sz w:val="24"/>
          <w:szCs w:val="24"/>
        </w:rPr>
        <w:t xml:space="preserve">inland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8E132D">
        <w:rPr>
          <w:rFonts w:ascii="Times New Roman" w:hAnsi="Times New Roman" w:cs="Times New Roman"/>
          <w:sz w:val="24"/>
          <w:szCs w:val="24"/>
        </w:rPr>
        <w:t>Luke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has yearly abundance</w:t>
      </w:r>
      <w:r w:rsidRPr="00ED66BA">
        <w:rPr>
          <w:rFonts w:ascii="Times New Roman" w:hAnsi="Times New Roman" w:cs="Times New Roman"/>
          <w:sz w:val="24"/>
          <w:szCs w:val="24"/>
          <w:lang w:val="en-GB"/>
        </w:rPr>
        <w:t xml:space="preserve"> estimate based on snow-track data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by </w:t>
      </w:r>
      <w:r w:rsidRPr="00AC6907">
        <w:rPr>
          <w:rFonts w:ascii="Times New Roman" w:hAnsi="Times New Roman" w:cs="Times New Roman"/>
          <w:sz w:val="24"/>
          <w:szCs w:val="24"/>
        </w:rPr>
        <w:t>wildlife triangle census</w:t>
      </w:r>
      <w:r>
        <w:rPr>
          <w:rFonts w:ascii="Times New Roman" w:hAnsi="Times New Roman" w:cs="Times New Roman"/>
          <w:sz w:val="24"/>
          <w:szCs w:val="24"/>
        </w:rPr>
        <w:t>es</w:t>
      </w:r>
      <w:r w:rsidRPr="00AC6907">
        <w:rPr>
          <w:rFonts w:ascii="Times New Roman" w:hAnsi="Times New Roman" w:cs="Times New Roman"/>
          <w:sz w:val="24"/>
          <w:szCs w:val="24"/>
        </w:rPr>
        <w:t xml:space="preserve"> (Pellikka 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6907">
        <w:rPr>
          <w:rFonts w:ascii="Times New Roman" w:hAnsi="Times New Roman" w:cs="Times New Roman"/>
          <w:sz w:val="24"/>
          <w:szCs w:val="24"/>
        </w:rPr>
        <w:t>al. 2005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ED66BA">
        <w:rPr>
          <w:rFonts w:ascii="Times New Roman" w:hAnsi="Times New Roman" w:cs="Times New Roman"/>
          <w:sz w:val="24"/>
          <w:szCs w:val="24"/>
          <w:lang w:val="en-GB"/>
        </w:rPr>
        <w:t xml:space="preserve">raccoon dog and badger are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usually </w:t>
      </w:r>
      <w:r w:rsidRPr="00ED66BA">
        <w:rPr>
          <w:rFonts w:ascii="Times New Roman" w:hAnsi="Times New Roman" w:cs="Times New Roman"/>
          <w:sz w:val="24"/>
          <w:szCs w:val="24"/>
          <w:lang w:val="en-GB"/>
        </w:rPr>
        <w:t xml:space="preserve">not active </w:t>
      </w:r>
      <w:r>
        <w:rPr>
          <w:rFonts w:ascii="Times New Roman" w:hAnsi="Times New Roman" w:cs="Times New Roman"/>
          <w:sz w:val="24"/>
          <w:szCs w:val="24"/>
          <w:lang w:val="en-GB"/>
        </w:rPr>
        <w:t>during snowy season</w:t>
      </w:r>
      <w:r w:rsidRPr="00AC690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C6907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hus, we could</w:t>
      </w:r>
      <w:r w:rsidRPr="00AC6907">
        <w:rPr>
          <w:rFonts w:ascii="Times New Roman" w:hAnsi="Times New Roman" w:cs="Times New Roman"/>
          <w:sz w:val="24"/>
          <w:szCs w:val="24"/>
        </w:rPr>
        <w:t xml:space="preserve"> </w:t>
      </w:r>
      <w:r w:rsidRPr="00ED66BA">
        <w:rPr>
          <w:rFonts w:ascii="Times New Roman" w:hAnsi="Times New Roman" w:cs="Times New Roman"/>
          <w:sz w:val="24"/>
          <w:szCs w:val="24"/>
          <w:lang w:val="en-GB"/>
        </w:rPr>
        <w:t>evaluat</w:t>
      </w:r>
      <w:r>
        <w:rPr>
          <w:rFonts w:ascii="Times New Roman" w:hAnsi="Times New Roman" w:cs="Times New Roman"/>
          <w:sz w:val="24"/>
          <w:szCs w:val="24"/>
          <w:lang w:val="en-GB"/>
        </w:rPr>
        <w:t>e</w:t>
      </w:r>
      <w:r w:rsidRPr="00ED66BA">
        <w:rPr>
          <w:rFonts w:ascii="Times New Roman" w:hAnsi="Times New Roman" w:cs="Times New Roman"/>
          <w:sz w:val="24"/>
          <w:szCs w:val="24"/>
          <w:lang w:val="en-GB"/>
        </w:rPr>
        <w:t xml:space="preserve"> how well the red fox occurrence in our camera trap data </w:t>
      </w:r>
      <w:r>
        <w:rPr>
          <w:rFonts w:ascii="Times New Roman" w:hAnsi="Times New Roman" w:cs="Times New Roman"/>
          <w:sz w:val="24"/>
          <w:szCs w:val="24"/>
          <w:lang w:val="en-GB"/>
        </w:rPr>
        <w:t>correlates with</w:t>
      </w:r>
      <w:r w:rsidRPr="00ED66B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abundance</w:t>
      </w:r>
      <w:r w:rsidRPr="00ED66BA">
        <w:rPr>
          <w:rFonts w:ascii="Times New Roman" w:hAnsi="Times New Roman" w:cs="Times New Roman"/>
          <w:sz w:val="24"/>
          <w:szCs w:val="24"/>
          <w:lang w:val="en-GB"/>
        </w:rPr>
        <w:t xml:space="preserve"> estimate based on snow-track data</w:t>
      </w:r>
      <w:r w:rsidRPr="00AC690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Snow-track censuses</w:t>
      </w:r>
      <w:r w:rsidRPr="00AC69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are done</w:t>
      </w:r>
      <w:r w:rsidRPr="00AC6907">
        <w:rPr>
          <w:rFonts w:ascii="Times New Roman" w:hAnsi="Times New Roman" w:cs="Times New Roman"/>
          <w:sz w:val="24"/>
          <w:szCs w:val="24"/>
        </w:rPr>
        <w:t xml:space="preserve"> in January–March</w:t>
      </w:r>
      <w:r>
        <w:rPr>
          <w:rFonts w:ascii="Times New Roman" w:hAnsi="Times New Roman" w:cs="Times New Roman"/>
          <w:sz w:val="24"/>
          <w:szCs w:val="24"/>
        </w:rPr>
        <w:t xml:space="preserve"> by trained volunteers.</w:t>
      </w:r>
      <w:r w:rsidRPr="00AC6907">
        <w:rPr>
          <w:rFonts w:ascii="Times New Roman" w:hAnsi="Times New Roman" w:cs="Times New Roman"/>
          <w:sz w:val="24"/>
          <w:szCs w:val="24"/>
        </w:rPr>
        <w:t xml:space="preserve"> The </w:t>
      </w:r>
      <w:r>
        <w:rPr>
          <w:rFonts w:ascii="Times New Roman" w:hAnsi="Times New Roman" w:cs="Times New Roman"/>
          <w:sz w:val="24"/>
          <w:szCs w:val="24"/>
        </w:rPr>
        <w:t>census</w:t>
      </w:r>
      <w:r w:rsidRPr="00AC6907">
        <w:rPr>
          <w:rFonts w:ascii="Times New Roman" w:hAnsi="Times New Roman" w:cs="Times New Roman"/>
          <w:sz w:val="24"/>
          <w:szCs w:val="24"/>
        </w:rPr>
        <w:t xml:space="preserve"> scheme is an equilateral triangle with </w:t>
      </w:r>
      <w:r>
        <w:rPr>
          <w:rFonts w:ascii="Times New Roman" w:hAnsi="Times New Roman" w:cs="Times New Roman"/>
          <w:sz w:val="24"/>
          <w:szCs w:val="24"/>
        </w:rPr>
        <w:t xml:space="preserve">fixed </w:t>
      </w:r>
      <w:r w:rsidRPr="00AC6907">
        <w:rPr>
          <w:rFonts w:ascii="Times New Roman" w:hAnsi="Times New Roman" w:cs="Times New Roman"/>
          <w:sz w:val="24"/>
          <w:szCs w:val="24"/>
        </w:rPr>
        <w:t>4 km sides</w:t>
      </w:r>
      <w:r>
        <w:rPr>
          <w:rFonts w:ascii="Times New Roman" w:hAnsi="Times New Roman" w:cs="Times New Roman"/>
          <w:sz w:val="24"/>
          <w:szCs w:val="24"/>
        </w:rPr>
        <w:t xml:space="preserve"> with on average </w:t>
      </w:r>
      <w:r w:rsidRPr="00AC6907">
        <w:rPr>
          <w:rFonts w:ascii="Times New Roman" w:hAnsi="Times New Roman" w:cs="Times New Roman"/>
          <w:sz w:val="24"/>
          <w:szCs w:val="24"/>
        </w:rPr>
        <w:t xml:space="preserve">five triangles monitored each year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AC6907">
        <w:rPr>
          <w:rFonts w:ascii="Times New Roman" w:hAnsi="Times New Roman" w:cs="Times New Roman"/>
          <w:sz w:val="24"/>
          <w:szCs w:val="24"/>
        </w:rPr>
        <w:t>ithin an area of 50×50 km</w:t>
      </w:r>
      <w:r w:rsidRPr="00307DF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02945">
        <w:rPr>
          <w:rFonts w:ascii="Times New Roman" w:hAnsi="Times New Roman" w:cs="Times New Roman"/>
          <w:sz w:val="24"/>
          <w:szCs w:val="24"/>
        </w:rPr>
        <w:t xml:space="preserve"> </w:t>
      </w:r>
      <w:r w:rsidRPr="00AC6907">
        <w:rPr>
          <w:rFonts w:ascii="Times New Roman" w:hAnsi="Times New Roman" w:cs="Times New Roman"/>
          <w:sz w:val="24"/>
          <w:szCs w:val="24"/>
        </w:rPr>
        <w:t>(Pellikka 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6907">
        <w:rPr>
          <w:rFonts w:ascii="Times New Roman" w:hAnsi="Times New Roman" w:cs="Times New Roman"/>
          <w:sz w:val="24"/>
          <w:szCs w:val="24"/>
        </w:rPr>
        <w:t>al. 2005). The animal abundance is reported as a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Pr="00AC6907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ow-track </w:t>
      </w:r>
      <w:r w:rsidRPr="00AC6907">
        <w:rPr>
          <w:rFonts w:ascii="Times New Roman" w:hAnsi="Times New Roman" w:cs="Times New Roman"/>
          <w:sz w:val="24"/>
          <w:szCs w:val="24"/>
        </w:rPr>
        <w:t xml:space="preserve">index derived from the number of snow tracks observed crossing the route per 24 h of fresh snow per 10 km of census.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AC6907">
        <w:rPr>
          <w:rFonts w:ascii="Times New Roman" w:hAnsi="Times New Roman" w:cs="Times New Roman"/>
          <w:sz w:val="24"/>
          <w:szCs w:val="24"/>
        </w:rPr>
        <w:t xml:space="preserve">e used the mean index of </w:t>
      </w:r>
      <w:r w:rsidRPr="001B3CD8">
        <w:rPr>
          <w:rFonts w:ascii="Times New Roman" w:hAnsi="Times New Roman" w:cs="Times New Roman"/>
          <w:sz w:val="24"/>
          <w:szCs w:val="24"/>
        </w:rPr>
        <w:t>the (local) Game management association wher</w:t>
      </w:r>
      <w:r w:rsidRPr="00AC6907">
        <w:rPr>
          <w:rFonts w:ascii="Times New Roman" w:hAnsi="Times New Roman" w:cs="Times New Roman"/>
          <w:sz w:val="24"/>
          <w:szCs w:val="24"/>
        </w:rPr>
        <w:t>e the camera trap located. If there were less than three triangles within the district, we combine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C6907">
        <w:rPr>
          <w:rFonts w:ascii="Times New Roman" w:hAnsi="Times New Roman" w:cs="Times New Roman"/>
          <w:sz w:val="24"/>
          <w:szCs w:val="24"/>
        </w:rPr>
        <w:t xml:space="preserve"> the data </w:t>
      </w:r>
      <w:r>
        <w:rPr>
          <w:rFonts w:ascii="Times New Roman" w:hAnsi="Times New Roman" w:cs="Times New Roman"/>
          <w:sz w:val="24"/>
          <w:szCs w:val="24"/>
        </w:rPr>
        <w:t>with</w:t>
      </w:r>
      <w:r w:rsidRPr="00AC6907">
        <w:rPr>
          <w:rFonts w:ascii="Times New Roman" w:hAnsi="Times New Roman" w:cs="Times New Roman"/>
          <w:sz w:val="24"/>
          <w:szCs w:val="24"/>
        </w:rPr>
        <w:t xml:space="preserve"> 1-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C6907">
        <w:rPr>
          <w:rFonts w:ascii="Times New Roman" w:hAnsi="Times New Roman" w:cs="Times New Roman"/>
          <w:sz w:val="24"/>
          <w:szCs w:val="24"/>
        </w:rPr>
        <w:t xml:space="preserve"> nearest districts. </w:t>
      </w:r>
      <w:r>
        <w:rPr>
          <w:rFonts w:ascii="Times New Roman" w:hAnsi="Times New Roman" w:cs="Times New Roman"/>
          <w:sz w:val="24"/>
          <w:szCs w:val="24"/>
        </w:rPr>
        <w:t>For</w:t>
      </w:r>
      <w:r w:rsidRPr="00AC69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two</w:t>
      </w:r>
      <w:r w:rsidRPr="00AC6907">
        <w:rPr>
          <w:rFonts w:ascii="Times New Roman" w:hAnsi="Times New Roman" w:cs="Times New Roman"/>
          <w:sz w:val="24"/>
          <w:szCs w:val="24"/>
        </w:rPr>
        <w:t xml:space="preserve"> urban camera sites,</w:t>
      </w:r>
      <w:r>
        <w:rPr>
          <w:rFonts w:ascii="Times New Roman" w:hAnsi="Times New Roman" w:cs="Times New Roman"/>
          <w:sz w:val="24"/>
          <w:szCs w:val="24"/>
        </w:rPr>
        <w:t xml:space="preserve"> we</w:t>
      </w:r>
      <w:r w:rsidRPr="00AC6907">
        <w:rPr>
          <w:rFonts w:ascii="Times New Roman" w:hAnsi="Times New Roman" w:cs="Times New Roman"/>
          <w:sz w:val="24"/>
          <w:szCs w:val="24"/>
        </w:rPr>
        <w:t xml:space="preserve"> lacked the snow-track data and </w:t>
      </w:r>
      <w:r>
        <w:rPr>
          <w:rFonts w:ascii="Times New Roman" w:hAnsi="Times New Roman" w:cs="Times New Roman"/>
          <w:sz w:val="24"/>
          <w:szCs w:val="24"/>
        </w:rPr>
        <w:t xml:space="preserve">these </w:t>
      </w:r>
      <w:r w:rsidRPr="00AC6907">
        <w:rPr>
          <w:rFonts w:ascii="Times New Roman" w:hAnsi="Times New Roman" w:cs="Times New Roman"/>
          <w:sz w:val="24"/>
          <w:szCs w:val="24"/>
        </w:rPr>
        <w:t>were omitted from th</w:t>
      </w:r>
      <w:r>
        <w:rPr>
          <w:rFonts w:ascii="Times New Roman" w:hAnsi="Times New Roman" w:cs="Times New Roman"/>
          <w:sz w:val="24"/>
          <w:szCs w:val="24"/>
        </w:rPr>
        <w:t>is comparison</w:t>
      </w:r>
      <w:r w:rsidRPr="00AC690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We built a generalized linear mixed model (poisson distribution) where the number of red fox observations was explained by the snow-track index and the camera trap type. Here study area was included as random effects. The number of the red fox observations positively correlated with the snow-track index in the same area (estimate </w:t>
      </w:r>
      <w:r w:rsidRPr="00E3603B">
        <w:rPr>
          <w:rFonts w:ascii="Times New Roman" w:eastAsia="Times New Roman" w:hAnsi="Times New Roman" w:cs="Times New Roman"/>
          <w:sz w:val="24"/>
          <w:szCs w:val="24"/>
          <w:lang w:eastAsia="fi-FI"/>
        </w:rPr>
        <w:t>0.0</w:t>
      </w:r>
      <w:r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9 </w:t>
      </w:r>
      <w:r w:rsidRPr="00E3603B">
        <w:rPr>
          <w:rFonts w:ascii="Times New Roman" w:eastAsia="Times New Roman" w:hAnsi="Times New Roman" w:cs="Times New Roman"/>
          <w:sz w:val="24"/>
          <w:szCs w:val="24"/>
          <w:lang w:eastAsia="fi-FI"/>
        </w:rPr>
        <w:t>±</w:t>
      </w:r>
      <w:r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Pr="00E3603B">
        <w:rPr>
          <w:rFonts w:ascii="Times New Roman" w:eastAsia="Times New Roman" w:hAnsi="Times New Roman" w:cs="Times New Roman"/>
          <w:sz w:val="24"/>
          <w:szCs w:val="24"/>
          <w:lang w:eastAsia="fi-FI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fi-FI"/>
        </w:rPr>
        <w:t>.</w:t>
      </w:r>
      <w:r w:rsidRPr="00E3603B">
        <w:rPr>
          <w:rFonts w:ascii="Times New Roman" w:eastAsia="Times New Roman" w:hAnsi="Times New Roman" w:cs="Times New Roman"/>
          <w:sz w:val="24"/>
          <w:szCs w:val="24"/>
          <w:lang w:eastAsia="fi-FI"/>
        </w:rPr>
        <w:t>03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E3603B">
        <w:rPr>
          <w:rFonts w:ascii="Times New Roman" w:eastAsia="Times New Roman" w:hAnsi="Times New Roman" w:cs="Times New Roman"/>
          <w:sz w:val="24"/>
          <w:szCs w:val="24"/>
          <w:lang w:eastAsia="fi-FI"/>
        </w:rPr>
        <w:t>F</w:t>
      </w:r>
      <w:r w:rsidRPr="00E3603B">
        <w:rPr>
          <w:rFonts w:ascii="Times New Roman" w:eastAsia="Times New Roman" w:hAnsi="Times New Roman" w:cs="Times New Roman"/>
          <w:sz w:val="24"/>
          <w:szCs w:val="24"/>
          <w:vertAlign w:val="subscript"/>
          <w:lang w:eastAsia="fi-FI"/>
        </w:rPr>
        <w:t>1,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fi-FI"/>
        </w:rPr>
        <w:t>73.9</w:t>
      </w:r>
      <w:r w:rsidRPr="00E3603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= </w:t>
      </w:r>
      <w:r>
        <w:rPr>
          <w:rFonts w:ascii="Times New Roman" w:eastAsia="Times New Roman" w:hAnsi="Times New Roman" w:cs="Times New Roman"/>
          <w:sz w:val="24"/>
          <w:szCs w:val="24"/>
          <w:lang w:eastAsia="fi-FI"/>
        </w:rPr>
        <w:t>8.4</w:t>
      </w:r>
      <w:r>
        <w:rPr>
          <w:rFonts w:ascii="Times New Roman" w:hAnsi="Times New Roman" w:cs="Times New Roman"/>
          <w:color w:val="000000"/>
          <w:sz w:val="24"/>
          <w:szCs w:val="24"/>
        </w:rPr>
        <w:t>, p = 0.005; supplementary Fig. 1), supporting the prediction that the number of observations in our data reflected the red fox abundance in the area.</w:t>
      </w:r>
    </w:p>
    <w:p w:rsidR="0058551A" w:rsidRDefault="0058551A" w:rsidP="0058551A">
      <w:pP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8551A" w:rsidRPr="00D75A0C" w:rsidRDefault="0058551A" w:rsidP="0058551A">
      <w:pPr>
        <w:spacing w:after="0" w:line="48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D75A0C">
        <w:rPr>
          <w:rFonts w:ascii="Times New Roman" w:hAnsi="Times New Roman" w:cs="Times New Roman"/>
          <w:sz w:val="24"/>
          <w:szCs w:val="24"/>
        </w:rPr>
        <w:t>Reference</w:t>
      </w:r>
    </w:p>
    <w:p w:rsidR="0058551A" w:rsidRPr="00333F87" w:rsidRDefault="0058551A" w:rsidP="0058551A">
      <w:pPr>
        <w:spacing w:after="0" w:line="48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270F9">
        <w:rPr>
          <w:rFonts w:ascii="Times New Roman" w:hAnsi="Times New Roman" w:cs="Times New Roman"/>
          <w:sz w:val="24"/>
          <w:szCs w:val="24"/>
        </w:rPr>
        <w:lastRenderedPageBreak/>
        <w:t xml:space="preserve">Pellikka, J., Rita, H. &amp; Lindén, H. (2005). </w:t>
      </w:r>
      <w:r w:rsidRPr="00333F87">
        <w:rPr>
          <w:rFonts w:ascii="Times New Roman" w:hAnsi="Times New Roman" w:cs="Times New Roman"/>
          <w:sz w:val="24"/>
          <w:szCs w:val="24"/>
        </w:rPr>
        <w:t>Monitoring wildlife richness—Finnish applications based on wildlife triangle censuses. Ann Zool Fenn 42:123–134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551A" w:rsidRDefault="0058551A" w:rsidP="0058551A">
      <w:pP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8551A" w:rsidRDefault="0058551A" w:rsidP="00585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noProof/>
          <w:lang w:val="en-IN" w:eastAsia="en-IN"/>
        </w:rPr>
        <w:drawing>
          <wp:inline distT="0" distB="0" distL="0" distR="0" wp14:anchorId="3C4D2784" wp14:editId="76F1C299">
            <wp:extent cx="4572000" cy="2809875"/>
            <wp:effectExtent l="0" t="0" r="0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58551A" w:rsidRDefault="0058551A" w:rsidP="0058551A">
      <w:pPr>
        <w:autoSpaceDE w:val="0"/>
        <w:autoSpaceDN w:val="0"/>
        <w:adjustRightInd w:val="0"/>
        <w:spacing w:after="0" w:line="240" w:lineRule="auto"/>
        <w:ind w:right="3640"/>
        <w:rPr>
          <w:rFonts w:ascii="Times New Roman" w:hAnsi="Times New Roman" w:cs="Times New Roman"/>
          <w:color w:val="000000"/>
          <w:sz w:val="24"/>
          <w:szCs w:val="24"/>
        </w:rPr>
      </w:pPr>
    </w:p>
    <w:p w:rsidR="0058551A" w:rsidRDefault="0058551A" w:rsidP="0058551A">
      <w:pPr>
        <w:autoSpaceDE w:val="0"/>
        <w:autoSpaceDN w:val="0"/>
        <w:adjustRightInd w:val="0"/>
        <w:spacing w:after="0" w:line="240" w:lineRule="auto"/>
        <w:ind w:right="3640"/>
        <w:rPr>
          <w:rFonts w:ascii="Times New Roman" w:hAnsi="Times New Roman" w:cs="Times New Roman"/>
          <w:color w:val="000000"/>
          <w:sz w:val="24"/>
          <w:szCs w:val="24"/>
        </w:rPr>
      </w:pPr>
    </w:p>
    <w:p w:rsidR="0058551A" w:rsidRDefault="0058551A" w:rsidP="0058551A">
      <w:pPr>
        <w:spacing w:after="0" w:line="480" w:lineRule="auto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Supplementary Figure 1. </w:t>
      </w:r>
      <w:r w:rsidRPr="002C2CAD">
        <w:rPr>
          <w:rFonts w:ascii="Times New Roman" w:hAnsi="Times New Roman" w:cs="Times New Roman"/>
          <w:color w:val="000000"/>
          <w:sz w:val="24"/>
          <w:szCs w:val="24"/>
        </w:rPr>
        <w:t xml:space="preserve">The model predicted number of red fox </w:t>
      </w:r>
      <w:r>
        <w:rPr>
          <w:rFonts w:ascii="Times New Roman" w:hAnsi="Times New Roman" w:cs="Times New Roman"/>
          <w:color w:val="000000"/>
          <w:sz w:val="24"/>
          <w:szCs w:val="24"/>
        </w:rPr>
        <w:t>observation</w:t>
      </w:r>
      <w:r w:rsidRPr="002C2CAD">
        <w:rPr>
          <w:rFonts w:ascii="Times New Roman" w:hAnsi="Times New Roman" w:cs="Times New Roman"/>
          <w:color w:val="000000"/>
          <w:sz w:val="24"/>
          <w:szCs w:val="24"/>
        </w:rPr>
        <w:t>s in camera traps versus red fox snow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2C2CAD">
        <w:rPr>
          <w:rFonts w:ascii="Times New Roman" w:hAnsi="Times New Roman" w:cs="Times New Roman"/>
          <w:color w:val="000000"/>
          <w:sz w:val="24"/>
          <w:szCs w:val="24"/>
        </w:rPr>
        <w:t>track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index</w:t>
      </w:r>
      <w:r w:rsidRPr="002C2CAD">
        <w:rPr>
          <w:rFonts w:ascii="Times New Roman" w:hAnsi="Times New Roman" w:cs="Times New Roman"/>
          <w:color w:val="000000"/>
          <w:sz w:val="24"/>
          <w:szCs w:val="24"/>
        </w:rPr>
        <w:t xml:space="preserve"> in Finnish wildlife triangle data in the region of the camera site.</w:t>
      </w:r>
    </w:p>
    <w:p w:rsidR="0058551A" w:rsidRDefault="0058551A" w:rsidP="00585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8551A" w:rsidRDefault="0058551A" w:rsidP="00585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8551A" w:rsidRDefault="0058551A" w:rsidP="00585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8551A" w:rsidRPr="009C4968" w:rsidRDefault="0058551A" w:rsidP="00585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8551A" w:rsidRDefault="0058551A" w:rsidP="0058551A">
      <w:pPr>
        <w:spacing w:after="0" w:line="240" w:lineRule="auto"/>
        <w:ind w:right="947"/>
        <w:rPr>
          <w:rFonts w:ascii="Times New Roman" w:eastAsia="Times New Roman" w:hAnsi="Times New Roman" w:cs="Times New Roman"/>
          <w:bCs/>
          <w:sz w:val="20"/>
          <w:szCs w:val="20"/>
          <w:lang w:eastAsia="fi-FI"/>
        </w:rPr>
      </w:pPr>
      <w:r>
        <w:rPr>
          <w:noProof/>
          <w:lang w:val="en-IN" w:eastAsia="en-IN"/>
        </w:rPr>
        <w:drawing>
          <wp:inline distT="0" distB="0" distL="0" distR="0" wp14:anchorId="33C36B02" wp14:editId="6AECF647">
            <wp:extent cx="2877671" cy="1982470"/>
            <wp:effectExtent l="0" t="0" r="0" b="0"/>
            <wp:docPr id="8" name="Kuva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Kuva 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365" cy="2012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551A" w:rsidRDefault="0058551A" w:rsidP="0058551A">
      <w:pPr>
        <w:spacing w:after="0" w:line="480" w:lineRule="auto"/>
        <w:ind w:right="947"/>
        <w:rPr>
          <w:rFonts w:ascii="Times New Roman" w:hAnsi="Times New Roman" w:cs="Times New Roman"/>
          <w:color w:val="000000"/>
          <w:sz w:val="24"/>
          <w:szCs w:val="24"/>
        </w:rPr>
      </w:pPr>
    </w:p>
    <w:p w:rsidR="0058551A" w:rsidRDefault="0058551A" w:rsidP="0058551A">
      <w:pPr>
        <w:spacing w:after="0" w:line="480" w:lineRule="auto"/>
        <w:ind w:right="94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Supplementary Figure 2. A raccoon dog and a wolf at a feeding site in Kiikala (16 October 2020). Photo: Natural Resources Institute Finland Luke</w:t>
      </w:r>
    </w:p>
    <w:p w:rsidR="0058551A" w:rsidRDefault="0058551A" w:rsidP="0058551A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br w:type="page"/>
      </w:r>
    </w:p>
    <w:p w:rsidR="0058551A" w:rsidRPr="00A83F24" w:rsidRDefault="0058551A" w:rsidP="0058551A">
      <w:pPr>
        <w:autoSpaceDE w:val="0"/>
        <w:autoSpaceDN w:val="0"/>
        <w:adjustRightInd w:val="0"/>
        <w:spacing w:after="0" w:line="240" w:lineRule="auto"/>
        <w:ind w:right="52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Supplementary </w:t>
      </w:r>
      <w:r w:rsidRPr="00A83F24">
        <w:rPr>
          <w:rFonts w:ascii="Times New Roman" w:hAnsi="Times New Roman" w:cs="Times New Roman"/>
          <w:color w:val="000000"/>
          <w:sz w:val="24"/>
          <w:szCs w:val="24"/>
        </w:rPr>
        <w:t>Table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1.</w:t>
      </w:r>
      <w:r w:rsidRPr="00A83F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Results of Generalized linear mixed models examining factors causing variation in the number of mesopredator observations in a camera trap. The variables dropped out from the final models, which are presented in the main text in Tables 2, 3, and 4 (n = 580 camera traps in 37 study areas). </w:t>
      </w:r>
    </w:p>
    <w:tbl>
      <w:tblPr>
        <w:tblW w:w="0" w:type="auto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  <w:tblDescription w:val="Procedure Glimmix: Solutions for Fixed Effects"/>
      </w:tblPr>
      <w:tblGrid>
        <w:gridCol w:w="3515"/>
        <w:gridCol w:w="3003"/>
        <w:gridCol w:w="1519"/>
        <w:gridCol w:w="819"/>
      </w:tblGrid>
      <w:tr w:rsidR="0058551A" w:rsidRPr="003626D3" w:rsidTr="00D81B7A">
        <w:trPr>
          <w:tblHeader/>
        </w:trPr>
        <w:tc>
          <w:tcPr>
            <w:tcW w:w="3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8551A" w:rsidRPr="00C61BE0" w:rsidRDefault="0058551A" w:rsidP="00D81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i-FI"/>
              </w:rPr>
            </w:pPr>
            <w:r w:rsidRPr="00C61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i-FI"/>
              </w:rPr>
              <w:t>Effect</w:t>
            </w:r>
          </w:p>
        </w:tc>
        <w:tc>
          <w:tcPr>
            <w:tcW w:w="30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8551A" w:rsidRPr="00C61BE0" w:rsidRDefault="0058551A" w:rsidP="00D81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i-FI"/>
              </w:rPr>
            </w:pPr>
            <w:r w:rsidRPr="00C61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i-FI"/>
              </w:rPr>
              <w:t>Estimate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8551A" w:rsidRPr="00C61BE0" w:rsidRDefault="0058551A" w:rsidP="00D81B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eastAsia="fi-FI"/>
              </w:rPr>
            </w:pPr>
            <w:r w:rsidRPr="00C61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i-FI"/>
              </w:rPr>
              <w:t>F</w:t>
            </w:r>
            <w:r w:rsidRPr="00C61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eastAsia="fi-FI"/>
              </w:rPr>
              <w:t>df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8551A" w:rsidRPr="003626D3" w:rsidRDefault="0058551A" w:rsidP="00D81B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i-FI" w:eastAsia="fi-FI"/>
              </w:rPr>
            </w:pPr>
            <w:r w:rsidRPr="003626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i-FI" w:eastAsia="fi-FI"/>
              </w:rPr>
              <w:t>p</w:t>
            </w:r>
          </w:p>
        </w:tc>
      </w:tr>
      <w:tr w:rsidR="0058551A" w:rsidRPr="00887223" w:rsidTr="00D81B7A">
        <w:tc>
          <w:tcPr>
            <w:tcW w:w="3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551A" w:rsidRPr="00887223" w:rsidRDefault="0058551A" w:rsidP="00D81B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fi-FI"/>
              </w:rPr>
            </w:pPr>
            <w:r w:rsidRPr="0088722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fi-FI"/>
              </w:rPr>
              <w:t>Table 2 (the raccoon dog model)</w:t>
            </w:r>
          </w:p>
        </w:tc>
        <w:tc>
          <w:tcPr>
            <w:tcW w:w="30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551A" w:rsidRPr="00887223" w:rsidRDefault="0058551A" w:rsidP="00D81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fi-FI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551A" w:rsidRPr="00887223" w:rsidRDefault="0058551A" w:rsidP="00D81B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fi-FI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551A" w:rsidRPr="00887223" w:rsidRDefault="0058551A" w:rsidP="00D81B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fi-FI"/>
              </w:rPr>
            </w:pPr>
          </w:p>
        </w:tc>
      </w:tr>
      <w:tr w:rsidR="0058551A" w:rsidRPr="003626D3" w:rsidTr="00D81B7A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8551A" w:rsidRPr="00C61BE0" w:rsidRDefault="0058551A" w:rsidP="00D81B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i-FI"/>
              </w:rPr>
              <w:t xml:space="preserve">  Wolf index * growth season interaction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8551A" w:rsidRPr="00C61BE0" w:rsidRDefault="0058551A" w:rsidP="00D81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-</w:t>
            </w:r>
            <w:r w:rsidRPr="00C61BE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 xml:space="preserve">061 </w:t>
            </w:r>
            <w:r w:rsidRPr="00C61BE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 xml:space="preserve"> </w:t>
            </w:r>
            <w:r w:rsidRPr="00C61BE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0.0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74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8551A" w:rsidRPr="00C61BE0" w:rsidRDefault="0058551A" w:rsidP="00D81B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0.70</w:t>
            </w:r>
            <w:r w:rsidRPr="00C61BE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fi-FI"/>
              </w:rPr>
              <w:t>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fi-FI"/>
              </w:rPr>
              <w:t>216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8551A" w:rsidRPr="003626D3" w:rsidRDefault="0058551A" w:rsidP="00D81B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i-FI"/>
              </w:rPr>
            </w:pPr>
            <w:r w:rsidRPr="003626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i-FI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fi-FI"/>
              </w:rPr>
              <w:t>48</w:t>
            </w:r>
          </w:p>
        </w:tc>
      </w:tr>
      <w:tr w:rsidR="0058551A" w:rsidRPr="003626D3" w:rsidTr="00D81B7A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8551A" w:rsidRPr="00C61BE0" w:rsidRDefault="0058551A" w:rsidP="00D81B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i-FI"/>
              </w:rPr>
              <w:t xml:space="preserve">  Wolf index * agricultural area interaction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8551A" w:rsidRPr="00C61BE0" w:rsidRDefault="0058551A" w:rsidP="00D81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-</w:t>
            </w:r>
            <w:r w:rsidRPr="00C61BE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0.0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 xml:space="preserve">18 </w:t>
            </w:r>
            <w:r w:rsidRPr="00C61BE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 xml:space="preserve"> </w:t>
            </w:r>
            <w:r w:rsidRPr="00C61BE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0.0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11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8551A" w:rsidRPr="00C61BE0" w:rsidRDefault="0058551A" w:rsidP="00D81B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2</w:t>
            </w:r>
            <w:r w:rsidRPr="00C61BE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58</w:t>
            </w:r>
            <w:r w:rsidRPr="00C61BE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fi-FI"/>
              </w:rPr>
              <w:t>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fi-FI"/>
              </w:rPr>
              <w:t>326</w:t>
            </w:r>
            <w:r w:rsidRPr="00C61BE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fi-FI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fi-FI"/>
              </w:rPr>
              <w:t>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8551A" w:rsidRPr="003626D3" w:rsidRDefault="0058551A" w:rsidP="00D81B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i-FI"/>
              </w:rPr>
            </w:pPr>
            <w:r w:rsidRPr="003626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i-FI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fi-FI"/>
              </w:rPr>
              <w:t>11</w:t>
            </w:r>
          </w:p>
        </w:tc>
      </w:tr>
      <w:tr w:rsidR="0058551A" w:rsidRPr="003626D3" w:rsidTr="00D81B7A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8551A" w:rsidRPr="00C61BE0" w:rsidRDefault="0058551A" w:rsidP="00D81B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i-FI"/>
              </w:rPr>
              <w:t xml:space="preserve">  Lynx index * agricultural area interaction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8551A" w:rsidRPr="00C61BE0" w:rsidRDefault="0058551A" w:rsidP="00D81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0</w:t>
            </w:r>
            <w:r w:rsidRPr="00C61BE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 xml:space="preserve">001 </w:t>
            </w:r>
            <w:r w:rsidRPr="00C61BE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 xml:space="preserve"> </w:t>
            </w:r>
            <w:r w:rsidRPr="00C61BE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008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8551A" w:rsidRPr="00C61BE0" w:rsidRDefault="0058551A" w:rsidP="00D81B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0</w:t>
            </w:r>
            <w:r w:rsidRPr="00C61BE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01</w:t>
            </w:r>
            <w:r w:rsidRPr="00C61BE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fi-FI"/>
              </w:rPr>
              <w:t>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fi-FI"/>
              </w:rPr>
              <w:t>115</w:t>
            </w:r>
            <w:r w:rsidRPr="00C61BE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fi-FI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fi-FI"/>
              </w:rPr>
              <w:t>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8551A" w:rsidRPr="003626D3" w:rsidRDefault="0058551A" w:rsidP="00D81B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i-FI"/>
              </w:rPr>
            </w:pPr>
            <w:r w:rsidRPr="003626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i-FI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fi-FI"/>
              </w:rPr>
              <w:t>90</w:t>
            </w:r>
          </w:p>
        </w:tc>
      </w:tr>
      <w:tr w:rsidR="0058551A" w:rsidRPr="003626D3" w:rsidTr="00D81B7A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8551A" w:rsidRPr="00C61BE0" w:rsidRDefault="0058551A" w:rsidP="00D81B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i-FI" w:eastAsia="fi-FI"/>
              </w:rPr>
              <w:t xml:space="preserve">  </w:t>
            </w:r>
            <w:r w:rsidRPr="003271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i-FI" w:eastAsia="fi-FI"/>
              </w:rPr>
              <w:t>Forest area (500m buffer)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8551A" w:rsidRPr="00C61BE0" w:rsidRDefault="0058551A" w:rsidP="00D81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 xml:space="preserve">0.016 </w:t>
            </w:r>
            <w:r w:rsidRPr="00C61B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i-FI"/>
              </w:rPr>
              <w:t>±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i-FI"/>
              </w:rPr>
              <w:t xml:space="preserve"> 0</w:t>
            </w:r>
            <w:r w:rsidRPr="00C61BE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008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8551A" w:rsidRPr="00C61BE0" w:rsidRDefault="0058551A" w:rsidP="00D81B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4</w:t>
            </w:r>
            <w:r w:rsidRPr="00C61BE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7</w:t>
            </w:r>
            <w:r w:rsidRPr="00C61BE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fi-FI"/>
              </w:rPr>
              <w:t>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fi-FI"/>
              </w:rPr>
              <w:t>148</w:t>
            </w:r>
            <w:r w:rsidRPr="00C61BE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fi-FI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fi-FI"/>
              </w:rPr>
              <w:t>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8551A" w:rsidRPr="003626D3" w:rsidRDefault="0058551A" w:rsidP="00D81B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fi-FI" w:eastAsia="fi-FI"/>
              </w:rPr>
            </w:pPr>
            <w:r w:rsidRPr="003626D3">
              <w:rPr>
                <w:rFonts w:ascii="Times New Roman" w:eastAsia="Times New Roman" w:hAnsi="Times New Roman" w:cs="Times New Roman"/>
                <w:sz w:val="24"/>
                <w:szCs w:val="24"/>
                <w:lang w:val="fi-FI" w:eastAsia="fi-FI"/>
              </w:rPr>
              <w:t>0.0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fi-FI" w:eastAsia="fi-FI"/>
              </w:rPr>
              <w:t>4</w:t>
            </w:r>
          </w:p>
        </w:tc>
      </w:tr>
      <w:tr w:rsidR="0058551A" w:rsidRPr="003626D3" w:rsidTr="00D81B7A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8551A" w:rsidRPr="00C61BE0" w:rsidRDefault="0058551A" w:rsidP="00D81B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i-FI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i-FI" w:eastAsia="fi-FI"/>
              </w:rPr>
              <w:t>Built</w:t>
            </w:r>
            <w:r w:rsidRPr="003271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i-FI" w:eastAsia="fi-FI"/>
              </w:rPr>
              <w:t xml:space="preserve"> area (500m buffer)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8551A" w:rsidRPr="00C61BE0" w:rsidRDefault="0058551A" w:rsidP="00D81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C61BE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0</w:t>
            </w:r>
            <w:r w:rsidRPr="00C61BE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 xml:space="preserve">012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i-FI"/>
              </w:rPr>
              <w:t>± 0</w:t>
            </w:r>
            <w:r w:rsidRPr="00C61B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i-FI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i-FI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8551A" w:rsidRPr="00C61BE0" w:rsidRDefault="0058551A" w:rsidP="00D81B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0</w:t>
            </w:r>
            <w:r w:rsidRPr="00C61BE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44</w:t>
            </w:r>
            <w:r w:rsidRPr="00C61BE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fi-FI"/>
              </w:rPr>
              <w:t>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fi-FI"/>
              </w:rPr>
              <w:t>482.7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8551A" w:rsidRPr="003626D3" w:rsidRDefault="0058551A" w:rsidP="00D81B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fi-FI" w:eastAsia="fi-FI"/>
              </w:rPr>
            </w:pPr>
            <w:r w:rsidRPr="003626D3">
              <w:rPr>
                <w:rFonts w:ascii="Times New Roman" w:eastAsia="Times New Roman" w:hAnsi="Times New Roman" w:cs="Times New Roman"/>
                <w:sz w:val="24"/>
                <w:szCs w:val="24"/>
                <w:lang w:val="fi-FI" w:eastAsia="fi-FI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fi-FI" w:eastAsia="fi-FI"/>
              </w:rPr>
              <w:t>51</w:t>
            </w:r>
          </w:p>
        </w:tc>
      </w:tr>
      <w:tr w:rsidR="0058551A" w:rsidRPr="003626D3" w:rsidTr="00D81B7A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8551A" w:rsidRPr="00C61BE0" w:rsidRDefault="0058551A" w:rsidP="00D81B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i-FI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i-FI" w:eastAsia="fi-FI"/>
              </w:rPr>
              <w:t xml:space="preserve">Water </w:t>
            </w:r>
            <w:r w:rsidRPr="003271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i-FI" w:eastAsia="fi-FI"/>
              </w:rPr>
              <w:t>area (500m buffer)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8551A" w:rsidRPr="00C61BE0" w:rsidRDefault="0058551A" w:rsidP="00D81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 xml:space="preserve">-0.017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i-FI"/>
              </w:rPr>
              <w:t>± 0.008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 xml:space="preserve">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58551A" w:rsidRDefault="0058551A" w:rsidP="00D81B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4</w:t>
            </w:r>
            <w:r w:rsidRPr="00C61BE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5</w:t>
            </w:r>
            <w:r w:rsidRPr="00C61BE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fi-FI"/>
              </w:rPr>
              <w:t>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fi-FI"/>
              </w:rPr>
              <w:t>206</w:t>
            </w:r>
            <w:r w:rsidRPr="00C61BE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fi-FI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fi-FI"/>
              </w:rPr>
              <w:t>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58551A" w:rsidRPr="003626D3" w:rsidRDefault="0058551A" w:rsidP="00D81B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fi-FI" w:eastAsia="fi-FI"/>
              </w:rPr>
            </w:pPr>
            <w:r w:rsidRPr="003626D3">
              <w:rPr>
                <w:rFonts w:ascii="Times New Roman" w:eastAsia="Times New Roman" w:hAnsi="Times New Roman" w:cs="Times New Roman"/>
                <w:sz w:val="24"/>
                <w:szCs w:val="24"/>
                <w:lang w:val="fi-FI" w:eastAsia="fi-FI"/>
              </w:rPr>
              <w:t>0.0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fi-FI" w:eastAsia="fi-FI"/>
              </w:rPr>
              <w:t>5</w:t>
            </w:r>
          </w:p>
        </w:tc>
      </w:tr>
      <w:tr w:rsidR="0058551A" w:rsidRPr="00887223" w:rsidTr="00D81B7A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8551A" w:rsidRPr="00887223" w:rsidRDefault="0058551A" w:rsidP="00D81B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fi-FI"/>
              </w:rPr>
            </w:pPr>
            <w:r w:rsidRPr="0088722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fi-FI"/>
              </w:rPr>
              <w:t>Table 3 (the red fox model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fi-FI"/>
              </w:rPr>
              <w:t>)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8551A" w:rsidRPr="00887223" w:rsidRDefault="0058551A" w:rsidP="00D81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fi-FI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58551A" w:rsidRPr="00887223" w:rsidRDefault="0058551A" w:rsidP="00D81B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fi-FI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58551A" w:rsidRPr="00887223" w:rsidRDefault="0058551A" w:rsidP="00D81B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fi-FI"/>
              </w:rPr>
            </w:pPr>
          </w:p>
        </w:tc>
      </w:tr>
      <w:tr w:rsidR="0058551A" w:rsidRPr="003626D3" w:rsidTr="00D81B7A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8551A" w:rsidRPr="00C61BE0" w:rsidRDefault="0058551A" w:rsidP="00D81B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i-FI"/>
              </w:rPr>
              <w:t xml:space="preserve">  Wolf index * growth season interaction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8551A" w:rsidRPr="00C61BE0" w:rsidRDefault="0058551A" w:rsidP="00D81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i-FI" w:eastAsia="fi-FI"/>
              </w:rPr>
              <w:t>0</w:t>
            </w:r>
            <w:r w:rsidRPr="003271DF">
              <w:rPr>
                <w:rFonts w:ascii="Times New Roman" w:eastAsia="Times New Roman" w:hAnsi="Times New Roman" w:cs="Times New Roman"/>
                <w:sz w:val="24"/>
                <w:szCs w:val="24"/>
                <w:lang w:val="fi-FI" w:eastAsia="fi-FI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fi-FI" w:eastAsia="fi-FI"/>
              </w:rPr>
              <w:t xml:space="preserve">14 </w:t>
            </w:r>
            <w:r w:rsidRPr="003271DF">
              <w:rPr>
                <w:rFonts w:ascii="Times New Roman" w:eastAsia="Times New Roman" w:hAnsi="Times New Roman" w:cs="Times New Roman"/>
                <w:sz w:val="24"/>
                <w:szCs w:val="24"/>
                <w:lang w:val="fi-FI" w:eastAsia="fi-FI"/>
              </w:rPr>
              <w:t>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fi-FI" w:eastAsia="fi-FI"/>
              </w:rPr>
              <w:t xml:space="preserve"> </w:t>
            </w:r>
            <w:r w:rsidRPr="003271DF">
              <w:rPr>
                <w:rFonts w:ascii="Times New Roman" w:eastAsia="Times New Roman" w:hAnsi="Times New Roman" w:cs="Times New Roman"/>
                <w:sz w:val="24"/>
                <w:szCs w:val="24"/>
                <w:lang w:val="fi-FI" w:eastAsia="fi-FI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fi-FI" w:eastAsia="fi-FI"/>
              </w:rPr>
              <w:t>13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8551A" w:rsidRPr="00C61BE0" w:rsidRDefault="0058551A" w:rsidP="00D81B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1</w:t>
            </w:r>
            <w:r w:rsidRPr="00C61BE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06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fi-FI"/>
              </w:rPr>
              <w:t>1</w:t>
            </w:r>
            <w:r w:rsidRPr="00C61BE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fi-FI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fi-FI"/>
              </w:rPr>
              <w:t>49</w:t>
            </w:r>
            <w:r w:rsidRPr="00C61BE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fi-FI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fi-FI"/>
              </w:rPr>
              <w:t>67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8551A" w:rsidRPr="003626D3" w:rsidRDefault="0058551A" w:rsidP="00D81B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fi-FI" w:eastAsia="fi-FI"/>
              </w:rPr>
            </w:pPr>
            <w:r w:rsidRPr="003626D3">
              <w:rPr>
                <w:rFonts w:ascii="Times New Roman" w:eastAsia="Times New Roman" w:hAnsi="Times New Roman" w:cs="Times New Roman"/>
                <w:sz w:val="24"/>
                <w:szCs w:val="24"/>
                <w:lang w:val="fi-FI" w:eastAsia="fi-FI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fi-FI" w:eastAsia="fi-FI"/>
              </w:rPr>
              <w:t>31</w:t>
            </w:r>
          </w:p>
        </w:tc>
      </w:tr>
      <w:tr w:rsidR="0058551A" w:rsidRPr="003626D3" w:rsidTr="00D81B7A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8551A" w:rsidRPr="00C61BE0" w:rsidRDefault="0058551A" w:rsidP="00D81B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i-FI"/>
              </w:rPr>
              <w:t xml:space="preserve">  Lynx index * growth season interaction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8551A" w:rsidRPr="00C61BE0" w:rsidRDefault="0058551A" w:rsidP="00D81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C61BE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 xml:space="preserve">21 </w:t>
            </w:r>
            <w:r w:rsidRPr="00C61B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i-FI"/>
              </w:rPr>
              <w:t>±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i-FI"/>
              </w:rPr>
              <w:t xml:space="preserve"> </w:t>
            </w:r>
            <w:r w:rsidRPr="00C61B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i-FI"/>
              </w:rPr>
              <w:t>0.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i-FI"/>
              </w:rPr>
              <w:t>11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8551A" w:rsidRPr="00C61BE0" w:rsidRDefault="0058551A" w:rsidP="00D81B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4</w:t>
            </w:r>
            <w:r w:rsidRPr="00C61BE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1</w:t>
            </w:r>
            <w:r w:rsidRPr="00C61BE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fi-FI"/>
              </w:rPr>
              <w:t>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fi-FI"/>
              </w:rPr>
              <w:t>209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8551A" w:rsidRPr="003626D3" w:rsidRDefault="0058551A" w:rsidP="00D81B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fi-FI" w:eastAsia="fi-FI"/>
              </w:rPr>
            </w:pPr>
            <w:r w:rsidRPr="003626D3">
              <w:rPr>
                <w:rFonts w:ascii="Times New Roman" w:eastAsia="Times New Roman" w:hAnsi="Times New Roman" w:cs="Times New Roman"/>
                <w:sz w:val="24"/>
                <w:szCs w:val="24"/>
                <w:lang w:val="fi-FI" w:eastAsia="fi-FI"/>
              </w:rPr>
              <w:t>0.0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fi-FI" w:eastAsia="fi-FI"/>
              </w:rPr>
              <w:t>7</w:t>
            </w:r>
          </w:p>
        </w:tc>
      </w:tr>
      <w:tr w:rsidR="0058551A" w:rsidRPr="003626D3" w:rsidTr="00D81B7A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8551A" w:rsidRPr="00C61BE0" w:rsidRDefault="0058551A" w:rsidP="00D81B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i-FI"/>
              </w:rPr>
              <w:t xml:space="preserve">  Lynx index * agricultural area interaction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8551A" w:rsidRPr="00C61BE0" w:rsidRDefault="0058551A" w:rsidP="00D81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i-FI"/>
              </w:rPr>
              <w:t>-0.017</w:t>
            </w:r>
            <w:r w:rsidRPr="00C61B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i-FI"/>
              </w:rPr>
              <w:t>±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i-FI"/>
              </w:rPr>
              <w:t xml:space="preserve"> </w:t>
            </w:r>
            <w:r w:rsidRPr="00C61B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i-FI"/>
              </w:rPr>
              <w:t>0.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i-FI"/>
              </w:rPr>
              <w:t>015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8551A" w:rsidRPr="00C61BE0" w:rsidRDefault="0058551A" w:rsidP="00D81B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1</w:t>
            </w:r>
            <w:r w:rsidRPr="00C61BE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28</w:t>
            </w:r>
            <w:r w:rsidRPr="00C61BE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fi-FI"/>
              </w:rPr>
              <w:t>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fi-FI"/>
              </w:rPr>
              <w:t>474.5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8551A" w:rsidRPr="00304073" w:rsidRDefault="0058551A" w:rsidP="00D81B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i-FI"/>
              </w:rPr>
            </w:pPr>
            <w:r w:rsidRPr="0030407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i-FI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fi-FI"/>
              </w:rPr>
              <w:t>26</w:t>
            </w:r>
          </w:p>
        </w:tc>
      </w:tr>
      <w:tr w:rsidR="0058551A" w:rsidRPr="003626D3" w:rsidTr="00D81B7A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8551A" w:rsidRPr="00C61BE0" w:rsidRDefault="0058551A" w:rsidP="00D81B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i-FI"/>
              </w:rPr>
            </w:pPr>
            <w:r w:rsidRPr="003040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fi-FI"/>
              </w:rPr>
              <w:t xml:space="preserve">  Forest area (500m buffer)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8551A" w:rsidRPr="00C61BE0" w:rsidRDefault="0058551A" w:rsidP="00D81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C61BE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-0.0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 xml:space="preserve">06 </w:t>
            </w:r>
            <w:r w:rsidRPr="00C61B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i-FI"/>
              </w:rPr>
              <w:t>±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i-FI"/>
              </w:rPr>
              <w:t xml:space="preserve"> </w:t>
            </w:r>
            <w:r w:rsidRPr="00C61B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i-FI"/>
              </w:rPr>
              <w:t>0.0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i-FI"/>
              </w:rPr>
              <w:t>08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58551A" w:rsidRPr="00C61BE0" w:rsidRDefault="0058551A" w:rsidP="00D81B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0</w:t>
            </w:r>
            <w:r w:rsidRPr="00C61BE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46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fi-FI"/>
              </w:rPr>
              <w:t>1,436</w:t>
            </w:r>
            <w:r w:rsidRPr="00C61BE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fi-FI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fi-FI"/>
              </w:rPr>
              <w:t>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58551A" w:rsidRPr="00304073" w:rsidRDefault="0058551A" w:rsidP="00D81B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i-FI"/>
              </w:rPr>
            </w:pPr>
            <w:r w:rsidRPr="0030407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i-FI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fi-FI"/>
              </w:rPr>
              <w:t>50</w:t>
            </w:r>
          </w:p>
        </w:tc>
      </w:tr>
      <w:tr w:rsidR="0058551A" w:rsidRPr="003626D3" w:rsidTr="00D81B7A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8551A" w:rsidRPr="00C61BE0" w:rsidRDefault="0058551A" w:rsidP="00D81B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i-FI"/>
              </w:rPr>
              <w:t xml:space="preserve">  </w:t>
            </w:r>
            <w:r w:rsidRPr="003040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fi-FI"/>
              </w:rPr>
              <w:t>Built area (500m buffer)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8551A" w:rsidRPr="00C61BE0" w:rsidRDefault="0058551A" w:rsidP="00D81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C61BE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-0.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 xml:space="preserve">1 </w:t>
            </w:r>
            <w:r w:rsidRPr="00C61B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i-FI"/>
              </w:rPr>
              <w:t>±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i-FI"/>
              </w:rPr>
              <w:t xml:space="preserve"> </w:t>
            </w:r>
            <w:r w:rsidRPr="00C61B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i-FI"/>
              </w:rPr>
              <w:t>0.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i-FI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8551A" w:rsidRPr="00C61BE0" w:rsidRDefault="0058551A" w:rsidP="00D81B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1</w:t>
            </w:r>
            <w:r w:rsidRPr="00C61BE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28</w:t>
            </w:r>
            <w:r w:rsidRPr="00C61BE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fi-FI"/>
              </w:rPr>
              <w:t>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fi-FI"/>
              </w:rPr>
              <w:t>541.1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8551A" w:rsidRPr="003626D3" w:rsidRDefault="0058551A" w:rsidP="00D81B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fi-FI" w:eastAsia="fi-FI"/>
              </w:rPr>
            </w:pPr>
            <w:r w:rsidRPr="003626D3">
              <w:rPr>
                <w:rFonts w:ascii="Times New Roman" w:eastAsia="Times New Roman" w:hAnsi="Times New Roman" w:cs="Times New Roman"/>
                <w:sz w:val="24"/>
                <w:szCs w:val="24"/>
                <w:lang w:val="fi-FI" w:eastAsia="fi-FI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fi-FI" w:eastAsia="fi-FI"/>
              </w:rPr>
              <w:t>25</w:t>
            </w:r>
          </w:p>
        </w:tc>
      </w:tr>
      <w:tr w:rsidR="0058551A" w:rsidRPr="003626D3" w:rsidTr="00D81B7A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8551A" w:rsidRPr="00C61BE0" w:rsidRDefault="0058551A" w:rsidP="00D81B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i-FI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i-FI" w:eastAsia="fi-FI"/>
              </w:rPr>
              <w:t xml:space="preserve">Water </w:t>
            </w:r>
            <w:r w:rsidRPr="003271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i-FI" w:eastAsia="fi-FI"/>
              </w:rPr>
              <w:t>area (500m buffer)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8551A" w:rsidRPr="00C61BE0" w:rsidRDefault="0058551A" w:rsidP="00D81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C61BE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 xml:space="preserve">009 </w:t>
            </w:r>
            <w:r w:rsidRPr="00C61B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i-FI"/>
              </w:rPr>
              <w:t>±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i-FI"/>
              </w:rPr>
              <w:t xml:space="preserve"> </w:t>
            </w:r>
            <w:r w:rsidRPr="00C61B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i-FI"/>
              </w:rPr>
              <w:t>0.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i-FI"/>
              </w:rPr>
              <w:t>009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58551A" w:rsidRPr="00C61BE0" w:rsidRDefault="0058551A" w:rsidP="00D81B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1</w:t>
            </w:r>
            <w:r w:rsidRPr="00C61BE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17</w:t>
            </w:r>
            <w:r w:rsidRPr="00C61BE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fi-FI"/>
              </w:rPr>
              <w:t>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fi-FI"/>
              </w:rPr>
              <w:t>424.7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58551A" w:rsidRPr="003626D3" w:rsidRDefault="0058551A" w:rsidP="00D81B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fi-FI" w:eastAsia="fi-F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i-FI" w:eastAsia="fi-FI"/>
              </w:rPr>
              <w:t>0.28</w:t>
            </w:r>
          </w:p>
        </w:tc>
      </w:tr>
      <w:tr w:rsidR="0058551A" w:rsidRPr="00887223" w:rsidTr="00D81B7A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8551A" w:rsidRPr="00887223" w:rsidRDefault="0058551A" w:rsidP="00D81B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fi-FI"/>
              </w:rPr>
            </w:pPr>
            <w:r w:rsidRPr="0088722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fi-FI"/>
              </w:rPr>
              <w:t>Table 4 (the badger model)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8551A" w:rsidRPr="00887223" w:rsidRDefault="0058551A" w:rsidP="00D81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fi-FI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58551A" w:rsidRPr="00887223" w:rsidRDefault="0058551A" w:rsidP="00D81B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fi-FI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58551A" w:rsidRPr="00887223" w:rsidRDefault="0058551A" w:rsidP="00D81B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fi-FI" w:eastAsia="fi-FI"/>
              </w:rPr>
            </w:pPr>
          </w:p>
        </w:tc>
      </w:tr>
      <w:tr w:rsidR="0058551A" w:rsidRPr="003626D3" w:rsidTr="00D81B7A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8551A" w:rsidRDefault="0058551A" w:rsidP="00D81B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i-FI"/>
              </w:rPr>
              <w:t xml:space="preserve">  Wolf index * growth season interaction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8551A" w:rsidRPr="009319AB" w:rsidRDefault="0058551A" w:rsidP="00D81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i-FI"/>
              </w:rPr>
              <w:t xml:space="preserve">0.16 </w:t>
            </w:r>
            <w:r w:rsidRPr="00C61B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i-FI"/>
              </w:rPr>
              <w:t>±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i-FI"/>
              </w:rPr>
              <w:t xml:space="preserve"> 0.20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58551A" w:rsidRPr="009319AB" w:rsidRDefault="0058551A" w:rsidP="00D81B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i-F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0</w:t>
            </w:r>
            <w:r w:rsidRPr="00C61BE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60</w:t>
            </w:r>
            <w:r w:rsidRPr="00C61BE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fi-FI"/>
              </w:rPr>
              <w:t>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fi-FI"/>
              </w:rPr>
              <w:t>54.42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58551A" w:rsidRPr="009319AB" w:rsidRDefault="0058551A" w:rsidP="00D81B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i-F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fi-FI"/>
              </w:rPr>
              <w:t>0.44</w:t>
            </w:r>
          </w:p>
        </w:tc>
      </w:tr>
      <w:tr w:rsidR="0058551A" w:rsidRPr="003626D3" w:rsidTr="00D81B7A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8551A" w:rsidRPr="00E67D79" w:rsidRDefault="0058551A" w:rsidP="00D81B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i-FI"/>
              </w:rPr>
              <w:t xml:space="preserve"> </w:t>
            </w:r>
            <w:r w:rsidRPr="00E67D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i-FI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i-FI"/>
              </w:rPr>
              <w:t>Lynx index * growth season interaction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8551A" w:rsidRPr="00E67D79" w:rsidRDefault="0058551A" w:rsidP="00D81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i-FI" w:eastAsia="fi-F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fi-FI"/>
              </w:rPr>
              <w:t>0</w:t>
            </w:r>
            <w:r w:rsidRPr="00E67D7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i-FI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fi-FI"/>
              </w:rPr>
              <w:t>38</w:t>
            </w:r>
            <w:r w:rsidRPr="00E67D7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i-FI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fi-FI"/>
              </w:rPr>
              <w:t>0</w:t>
            </w:r>
            <w:r w:rsidRPr="00E67D7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i-FI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fi-FI"/>
              </w:rPr>
              <w:t>16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58551A" w:rsidRPr="00E67D79" w:rsidRDefault="0058551A" w:rsidP="00D81B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fi-FI" w:eastAsia="fi-F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4</w:t>
            </w:r>
            <w:r w:rsidRPr="00C61BE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5</w:t>
            </w:r>
            <w:r w:rsidRPr="00C61BE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fi-FI"/>
              </w:rPr>
              <w:t>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fi-FI"/>
              </w:rPr>
              <w:t>86.53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58551A" w:rsidRPr="003626D3" w:rsidRDefault="0058551A" w:rsidP="00D81B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fi-FI" w:eastAsia="fi-F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i-FI" w:eastAsia="fi-FI"/>
              </w:rPr>
              <w:t>0.06</w:t>
            </w:r>
          </w:p>
        </w:tc>
      </w:tr>
      <w:tr w:rsidR="0058551A" w:rsidRPr="003626D3" w:rsidTr="00D81B7A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8551A" w:rsidRDefault="0058551A" w:rsidP="00D81B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i-FI"/>
              </w:rPr>
              <w:t xml:space="preserve">  Wolf index * forest area interaction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8551A" w:rsidRPr="009319AB" w:rsidRDefault="0058551A" w:rsidP="00D81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i-FI"/>
              </w:rPr>
            </w:pPr>
            <w:r w:rsidRPr="009319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i-FI"/>
              </w:rPr>
              <w:t>0.38 ± 0.16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58551A" w:rsidRPr="003626D3" w:rsidRDefault="0058551A" w:rsidP="00D81B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3</w:t>
            </w:r>
            <w:r w:rsidRPr="00C61BE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5</w:t>
            </w:r>
            <w:r w:rsidRPr="00C61BE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fi-FI"/>
              </w:rPr>
              <w:t>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fi-FI"/>
              </w:rPr>
              <w:t>86.53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58551A" w:rsidRPr="003626D3" w:rsidRDefault="0058551A" w:rsidP="00D81B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i-FI" w:eastAsia="fi-FI"/>
              </w:rPr>
              <w:t>0.09</w:t>
            </w:r>
          </w:p>
        </w:tc>
      </w:tr>
      <w:tr w:rsidR="0058551A" w:rsidRPr="003626D3" w:rsidTr="00D81B7A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8551A" w:rsidRDefault="0058551A" w:rsidP="00D81B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i-FI"/>
              </w:rPr>
              <w:t xml:space="preserve">  Lynx index * forest area interaction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8551A" w:rsidRPr="00E67D79" w:rsidRDefault="0058551A" w:rsidP="00D81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i-F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fi-FI"/>
              </w:rPr>
              <w:t>0</w:t>
            </w:r>
            <w:r w:rsidRPr="00E67D7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i-FI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fi-FI"/>
              </w:rPr>
              <w:t>04</w:t>
            </w:r>
            <w:r w:rsidRPr="00E67D7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i-FI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fi-FI"/>
              </w:rPr>
              <w:t>0</w:t>
            </w:r>
            <w:r w:rsidRPr="00E67D7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i-FI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fi-FI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58551A" w:rsidRPr="003626D3" w:rsidRDefault="0058551A" w:rsidP="00D81B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3</w:t>
            </w:r>
            <w:r w:rsidRPr="00C61BE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9</w:t>
            </w:r>
            <w:r w:rsidRPr="00C61BE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fi-FI"/>
              </w:rPr>
              <w:t>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fi-FI"/>
              </w:rPr>
              <w:t>492.7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58551A" w:rsidRPr="003626D3" w:rsidRDefault="0058551A" w:rsidP="00D81B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i-FI" w:eastAsia="fi-FI"/>
              </w:rPr>
              <w:t>0.08</w:t>
            </w:r>
          </w:p>
        </w:tc>
      </w:tr>
      <w:tr w:rsidR="0058551A" w:rsidRPr="003626D3" w:rsidTr="00D81B7A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8551A" w:rsidRDefault="0058551A" w:rsidP="00D81B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i-FI"/>
              </w:rPr>
            </w:pPr>
            <w:r w:rsidRPr="003626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i-FI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i-FI"/>
              </w:rPr>
              <w:t xml:space="preserve">Agricultural area </w:t>
            </w:r>
            <w:r w:rsidRPr="003271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i-FI" w:eastAsia="fi-FI"/>
              </w:rPr>
              <w:t>(500m buffer)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8551A" w:rsidRPr="00E67D79" w:rsidRDefault="0058551A" w:rsidP="00D81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i-F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fi-FI"/>
              </w:rPr>
              <w:t xml:space="preserve">-0.0063 </w:t>
            </w:r>
            <w:r w:rsidRPr="00E67D7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i-FI"/>
              </w:rPr>
              <w:t>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fi-FI"/>
              </w:rPr>
              <w:t xml:space="preserve"> 0.011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58551A" w:rsidRPr="00E67D79" w:rsidRDefault="0058551A" w:rsidP="00D81B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fi-FI" w:eastAsia="fi-F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0</w:t>
            </w:r>
            <w:r w:rsidRPr="00C61BE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36</w:t>
            </w:r>
            <w:r w:rsidRPr="00C61BE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fi-FI"/>
              </w:rPr>
              <w:t>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fi-FI"/>
              </w:rPr>
              <w:t>565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58551A" w:rsidRPr="003626D3" w:rsidRDefault="0058551A" w:rsidP="00D81B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fi-FI" w:eastAsia="fi-F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i-FI" w:eastAsia="fi-FI"/>
              </w:rPr>
              <w:t>0.55</w:t>
            </w:r>
          </w:p>
        </w:tc>
      </w:tr>
      <w:tr w:rsidR="0058551A" w:rsidRPr="00E67D79" w:rsidTr="00D81B7A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8551A" w:rsidRDefault="0058551A" w:rsidP="00D81B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i-FI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i-FI" w:eastAsia="fi-FI"/>
              </w:rPr>
              <w:t>Built</w:t>
            </w:r>
            <w:r w:rsidRPr="003271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i-FI" w:eastAsia="fi-FI"/>
              </w:rPr>
              <w:t xml:space="preserve"> area (500m buffer)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8551A" w:rsidRPr="00E67D79" w:rsidRDefault="0058551A" w:rsidP="00D81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i-F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fi-FI"/>
              </w:rPr>
              <w:t>-</w:t>
            </w:r>
            <w:r w:rsidRPr="00E67D7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i-FI"/>
              </w:rPr>
              <w:t>0.0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fi-FI"/>
              </w:rPr>
              <w:t>2</w:t>
            </w:r>
            <w:r w:rsidRPr="00E67D7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i-FI"/>
              </w:rPr>
              <w:t xml:space="preserve"> ± 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fi-FI"/>
              </w:rPr>
              <w:t>06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58551A" w:rsidRPr="00E67D79" w:rsidRDefault="0058551A" w:rsidP="00D81B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fi-FI" w:eastAsia="fi-F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0</w:t>
            </w:r>
            <w:r w:rsidRPr="00C61BE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09</w:t>
            </w:r>
            <w:r w:rsidRPr="00C61BE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fi-FI"/>
              </w:rPr>
              <w:t>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fi-FI"/>
              </w:rPr>
              <w:t>563.8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58551A" w:rsidRPr="00E67D79" w:rsidRDefault="0058551A" w:rsidP="00D81B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fi-FI" w:eastAsia="fi-F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i-FI" w:eastAsia="fi-FI"/>
              </w:rPr>
              <w:t>0.76</w:t>
            </w:r>
          </w:p>
        </w:tc>
      </w:tr>
      <w:tr w:rsidR="0058551A" w:rsidRPr="00E67D79" w:rsidTr="00D81B7A"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551A" w:rsidRPr="00E67D79" w:rsidRDefault="0058551A" w:rsidP="00D81B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i-FI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i-FI" w:eastAsia="fi-FI"/>
              </w:rPr>
              <w:t xml:space="preserve">Water </w:t>
            </w:r>
            <w:r w:rsidRPr="003271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i-FI" w:eastAsia="fi-FI"/>
              </w:rPr>
              <w:t>area (500m buffer)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58551A" w:rsidRPr="00E67D79" w:rsidRDefault="0058551A" w:rsidP="00D81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i-FI" w:eastAsia="fi-F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fi-FI"/>
              </w:rPr>
              <w:t>0</w:t>
            </w:r>
            <w:r w:rsidRPr="00E67D7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i-FI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fi-FI"/>
              </w:rPr>
              <w:t>0</w:t>
            </w:r>
            <w:r w:rsidRPr="00E67D7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i-FI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fi-FI"/>
              </w:rPr>
              <w:t>76</w:t>
            </w:r>
            <w:r w:rsidRPr="00E67D7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i-FI"/>
              </w:rPr>
              <w:t xml:space="preserve"> ± 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fi-FI"/>
              </w:rPr>
              <w:t>011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551A" w:rsidRPr="00E67D79" w:rsidRDefault="0058551A" w:rsidP="00D81B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fi-FI" w:eastAsia="fi-F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0</w:t>
            </w:r>
            <w:r w:rsidRPr="00C61BE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50</w:t>
            </w:r>
            <w:r w:rsidRPr="00C61BE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fi-FI"/>
              </w:rPr>
              <w:t>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fi-FI"/>
              </w:rPr>
              <w:t>551.5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551A" w:rsidRPr="00E67D79" w:rsidRDefault="0058551A" w:rsidP="00D81B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fi-FI" w:eastAsia="fi-F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i-FI" w:eastAsia="fi-FI"/>
              </w:rPr>
              <w:t>0.48</w:t>
            </w:r>
          </w:p>
        </w:tc>
      </w:tr>
    </w:tbl>
    <w:p w:rsidR="0058551A" w:rsidRPr="001E4A6F" w:rsidRDefault="0058551A" w:rsidP="0058551A">
      <w:pPr>
        <w:spacing w:after="0" w:line="240" w:lineRule="auto"/>
        <w:ind w:right="947"/>
        <w:rPr>
          <w:rFonts w:ascii="Times New Roman" w:eastAsia="Times New Roman" w:hAnsi="Times New Roman" w:cs="Times New Roman"/>
          <w:bCs/>
          <w:sz w:val="20"/>
          <w:szCs w:val="20"/>
          <w:lang w:eastAsia="fi-FI"/>
        </w:rPr>
      </w:pPr>
    </w:p>
    <w:p w:rsidR="00702F9A" w:rsidRDefault="00702F9A">
      <w:bookmarkStart w:id="0" w:name="_GoBack"/>
      <w:bookmarkEnd w:id="0"/>
    </w:p>
    <w:sectPr w:rsidR="00702F9A" w:rsidSect="000B51D5">
      <w:headerReference w:type="default" r:id="rId6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7724713"/>
      <w:docPartObj>
        <w:docPartGallery w:val="Page Numbers (Top of Page)"/>
        <w:docPartUnique/>
      </w:docPartObj>
    </w:sdtPr>
    <w:sdtEndPr>
      <w:rPr>
        <w:noProof/>
      </w:rPr>
    </w:sdtEndPr>
    <w:sdtContent>
      <w:p w:rsidR="000B51D5" w:rsidRDefault="0058551A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0B51D5" w:rsidRDefault="0058551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51A"/>
    <w:rsid w:val="00066B34"/>
    <w:rsid w:val="000D0A42"/>
    <w:rsid w:val="001B0E89"/>
    <w:rsid w:val="00252082"/>
    <w:rsid w:val="00267ED0"/>
    <w:rsid w:val="002E371F"/>
    <w:rsid w:val="00312415"/>
    <w:rsid w:val="0032531F"/>
    <w:rsid w:val="0033430C"/>
    <w:rsid w:val="0037463B"/>
    <w:rsid w:val="003859C8"/>
    <w:rsid w:val="003D1D9D"/>
    <w:rsid w:val="003D7AE7"/>
    <w:rsid w:val="004B0818"/>
    <w:rsid w:val="004C34FD"/>
    <w:rsid w:val="004F7A56"/>
    <w:rsid w:val="00505883"/>
    <w:rsid w:val="005165FF"/>
    <w:rsid w:val="005652D1"/>
    <w:rsid w:val="0058551A"/>
    <w:rsid w:val="006A0C20"/>
    <w:rsid w:val="00702F9A"/>
    <w:rsid w:val="0077175E"/>
    <w:rsid w:val="00802599"/>
    <w:rsid w:val="00811903"/>
    <w:rsid w:val="00832ABF"/>
    <w:rsid w:val="00854BC1"/>
    <w:rsid w:val="008A57B6"/>
    <w:rsid w:val="009A3102"/>
    <w:rsid w:val="009A5AD4"/>
    <w:rsid w:val="009F1CDC"/>
    <w:rsid w:val="00AB2E87"/>
    <w:rsid w:val="00B303A7"/>
    <w:rsid w:val="00B33888"/>
    <w:rsid w:val="00B72677"/>
    <w:rsid w:val="00BD79F7"/>
    <w:rsid w:val="00C23DA1"/>
    <w:rsid w:val="00C95AB6"/>
    <w:rsid w:val="00CC05B7"/>
    <w:rsid w:val="00D36063"/>
    <w:rsid w:val="00D71F95"/>
    <w:rsid w:val="00D9325C"/>
    <w:rsid w:val="00DB01A9"/>
    <w:rsid w:val="00E93C9E"/>
    <w:rsid w:val="00F722B6"/>
    <w:rsid w:val="00FA2758"/>
    <w:rsid w:val="00FD0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5230E2-4014-4DA1-A2AD-6DD135639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551A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55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551A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image" Target="media/image1.jpeg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vessel\Desktop\supi\petoanalyysi\kettupredkuvauu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9781714785651791"/>
          <c:y val="0.12221504515325417"/>
          <c:w val="0.72007174103237093"/>
          <c:h val="0.68924916588816232"/>
        </c:manualLayout>
      </c:layout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noFill/>
              <a:ln w="9525">
                <a:noFill/>
              </a:ln>
              <a:effectLst/>
            </c:spPr>
          </c:marker>
          <c:trendline>
            <c:spPr>
              <a:ln w="19050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dispRSqr val="0"/>
            <c:dispEq val="0"/>
          </c:trendline>
          <c:xVal>
            <c:numRef>
              <c:f>kettupred!$C$2:$C$569</c:f>
              <c:numCache>
                <c:formatCode>General</c:formatCode>
                <c:ptCount val="568"/>
                <c:pt idx="0">
                  <c:v>0.1</c:v>
                </c:pt>
                <c:pt idx="1">
                  <c:v>0.1</c:v>
                </c:pt>
                <c:pt idx="2">
                  <c:v>0.1</c:v>
                </c:pt>
                <c:pt idx="3">
                  <c:v>0.1</c:v>
                </c:pt>
                <c:pt idx="4">
                  <c:v>0.1</c:v>
                </c:pt>
                <c:pt idx="5">
                  <c:v>0.1</c:v>
                </c:pt>
                <c:pt idx="6">
                  <c:v>0.1</c:v>
                </c:pt>
                <c:pt idx="7">
                  <c:v>0.1</c:v>
                </c:pt>
                <c:pt idx="8">
                  <c:v>0.1</c:v>
                </c:pt>
                <c:pt idx="9">
                  <c:v>0.1</c:v>
                </c:pt>
                <c:pt idx="10">
                  <c:v>0.1</c:v>
                </c:pt>
                <c:pt idx="11">
                  <c:v>0.1</c:v>
                </c:pt>
                <c:pt idx="12">
                  <c:v>0.1</c:v>
                </c:pt>
                <c:pt idx="13">
                  <c:v>0.1</c:v>
                </c:pt>
                <c:pt idx="14">
                  <c:v>0.1</c:v>
                </c:pt>
                <c:pt idx="15">
                  <c:v>0.1</c:v>
                </c:pt>
                <c:pt idx="16">
                  <c:v>0.1</c:v>
                </c:pt>
                <c:pt idx="17">
                  <c:v>0.1</c:v>
                </c:pt>
                <c:pt idx="18">
                  <c:v>0.1</c:v>
                </c:pt>
                <c:pt idx="19">
                  <c:v>0.1</c:v>
                </c:pt>
                <c:pt idx="20">
                  <c:v>0.1</c:v>
                </c:pt>
                <c:pt idx="21">
                  <c:v>0.1</c:v>
                </c:pt>
                <c:pt idx="22">
                  <c:v>0.1</c:v>
                </c:pt>
                <c:pt idx="23">
                  <c:v>0.1</c:v>
                </c:pt>
                <c:pt idx="24">
                  <c:v>0.1</c:v>
                </c:pt>
                <c:pt idx="25">
                  <c:v>0.1</c:v>
                </c:pt>
                <c:pt idx="26">
                  <c:v>0.1</c:v>
                </c:pt>
                <c:pt idx="27">
                  <c:v>0.1</c:v>
                </c:pt>
                <c:pt idx="28">
                  <c:v>0.1</c:v>
                </c:pt>
                <c:pt idx="29">
                  <c:v>0.1</c:v>
                </c:pt>
                <c:pt idx="30">
                  <c:v>0.1</c:v>
                </c:pt>
                <c:pt idx="31">
                  <c:v>0.1</c:v>
                </c:pt>
                <c:pt idx="32">
                  <c:v>0.1</c:v>
                </c:pt>
                <c:pt idx="33">
                  <c:v>0.37</c:v>
                </c:pt>
                <c:pt idx="34">
                  <c:v>0.37</c:v>
                </c:pt>
                <c:pt idx="35">
                  <c:v>0.37</c:v>
                </c:pt>
                <c:pt idx="36">
                  <c:v>0.37</c:v>
                </c:pt>
                <c:pt idx="37">
                  <c:v>0.37</c:v>
                </c:pt>
                <c:pt idx="38">
                  <c:v>0.37</c:v>
                </c:pt>
                <c:pt idx="39">
                  <c:v>0.37</c:v>
                </c:pt>
                <c:pt idx="40">
                  <c:v>0.37</c:v>
                </c:pt>
                <c:pt idx="41">
                  <c:v>0.37</c:v>
                </c:pt>
                <c:pt idx="42">
                  <c:v>0.37</c:v>
                </c:pt>
                <c:pt idx="43">
                  <c:v>0.37</c:v>
                </c:pt>
                <c:pt idx="44">
                  <c:v>0.37</c:v>
                </c:pt>
                <c:pt idx="45">
                  <c:v>0.37</c:v>
                </c:pt>
                <c:pt idx="46">
                  <c:v>0.37</c:v>
                </c:pt>
                <c:pt idx="47">
                  <c:v>0.37</c:v>
                </c:pt>
                <c:pt idx="48">
                  <c:v>0.37</c:v>
                </c:pt>
                <c:pt idx="49">
                  <c:v>0.37</c:v>
                </c:pt>
                <c:pt idx="50">
                  <c:v>0.37</c:v>
                </c:pt>
                <c:pt idx="51">
                  <c:v>0.37</c:v>
                </c:pt>
                <c:pt idx="52">
                  <c:v>0.37</c:v>
                </c:pt>
                <c:pt idx="53">
                  <c:v>0.37</c:v>
                </c:pt>
                <c:pt idx="54">
                  <c:v>0.37</c:v>
                </c:pt>
                <c:pt idx="55">
                  <c:v>0.37</c:v>
                </c:pt>
                <c:pt idx="56">
                  <c:v>0.37</c:v>
                </c:pt>
                <c:pt idx="57">
                  <c:v>0.37</c:v>
                </c:pt>
                <c:pt idx="58">
                  <c:v>0.37</c:v>
                </c:pt>
                <c:pt idx="59">
                  <c:v>0.37</c:v>
                </c:pt>
                <c:pt idx="60">
                  <c:v>0.37</c:v>
                </c:pt>
                <c:pt idx="61">
                  <c:v>0.37</c:v>
                </c:pt>
                <c:pt idx="62">
                  <c:v>0.37</c:v>
                </c:pt>
                <c:pt idx="63">
                  <c:v>0.37</c:v>
                </c:pt>
                <c:pt idx="64">
                  <c:v>0.37</c:v>
                </c:pt>
                <c:pt idx="65">
                  <c:v>0.37</c:v>
                </c:pt>
                <c:pt idx="66">
                  <c:v>0.37</c:v>
                </c:pt>
                <c:pt idx="67">
                  <c:v>0.37</c:v>
                </c:pt>
                <c:pt idx="68">
                  <c:v>0.37</c:v>
                </c:pt>
                <c:pt idx="69">
                  <c:v>0.37</c:v>
                </c:pt>
                <c:pt idx="70">
                  <c:v>0.4</c:v>
                </c:pt>
                <c:pt idx="71">
                  <c:v>0.4</c:v>
                </c:pt>
                <c:pt idx="72">
                  <c:v>0.4</c:v>
                </c:pt>
                <c:pt idx="73">
                  <c:v>0.4</c:v>
                </c:pt>
                <c:pt idx="74">
                  <c:v>0.4</c:v>
                </c:pt>
                <c:pt idx="75">
                  <c:v>0.4</c:v>
                </c:pt>
                <c:pt idx="76">
                  <c:v>0.4</c:v>
                </c:pt>
                <c:pt idx="77">
                  <c:v>0.4</c:v>
                </c:pt>
                <c:pt idx="78">
                  <c:v>0.4</c:v>
                </c:pt>
                <c:pt idx="79">
                  <c:v>0.4</c:v>
                </c:pt>
                <c:pt idx="80">
                  <c:v>0.4</c:v>
                </c:pt>
                <c:pt idx="81">
                  <c:v>0.4</c:v>
                </c:pt>
                <c:pt idx="82">
                  <c:v>0.4</c:v>
                </c:pt>
                <c:pt idx="83">
                  <c:v>0.4</c:v>
                </c:pt>
                <c:pt idx="84">
                  <c:v>0.4</c:v>
                </c:pt>
                <c:pt idx="85">
                  <c:v>0.4</c:v>
                </c:pt>
                <c:pt idx="86">
                  <c:v>0.4</c:v>
                </c:pt>
                <c:pt idx="87">
                  <c:v>0.4</c:v>
                </c:pt>
                <c:pt idx="88">
                  <c:v>0.4</c:v>
                </c:pt>
                <c:pt idx="89">
                  <c:v>0.4</c:v>
                </c:pt>
                <c:pt idx="90">
                  <c:v>0.4</c:v>
                </c:pt>
                <c:pt idx="91">
                  <c:v>0.4</c:v>
                </c:pt>
                <c:pt idx="92">
                  <c:v>0.4</c:v>
                </c:pt>
                <c:pt idx="93">
                  <c:v>0.4</c:v>
                </c:pt>
                <c:pt idx="94">
                  <c:v>0.4</c:v>
                </c:pt>
                <c:pt idx="95">
                  <c:v>0.4</c:v>
                </c:pt>
                <c:pt idx="96">
                  <c:v>0.4</c:v>
                </c:pt>
                <c:pt idx="97">
                  <c:v>0.4</c:v>
                </c:pt>
                <c:pt idx="98">
                  <c:v>0.4</c:v>
                </c:pt>
                <c:pt idx="99">
                  <c:v>0.4</c:v>
                </c:pt>
                <c:pt idx="100">
                  <c:v>0.5</c:v>
                </c:pt>
                <c:pt idx="101">
                  <c:v>0.5</c:v>
                </c:pt>
                <c:pt idx="102">
                  <c:v>0.5</c:v>
                </c:pt>
                <c:pt idx="103">
                  <c:v>0.5</c:v>
                </c:pt>
                <c:pt idx="104">
                  <c:v>0.5</c:v>
                </c:pt>
                <c:pt idx="105">
                  <c:v>0.5</c:v>
                </c:pt>
                <c:pt idx="106">
                  <c:v>0.5</c:v>
                </c:pt>
                <c:pt idx="107">
                  <c:v>0.5</c:v>
                </c:pt>
                <c:pt idx="108">
                  <c:v>0.5</c:v>
                </c:pt>
                <c:pt idx="109">
                  <c:v>0.5</c:v>
                </c:pt>
                <c:pt idx="110">
                  <c:v>0.5</c:v>
                </c:pt>
                <c:pt idx="111">
                  <c:v>0.5</c:v>
                </c:pt>
                <c:pt idx="112">
                  <c:v>0.5</c:v>
                </c:pt>
                <c:pt idx="113">
                  <c:v>0.5</c:v>
                </c:pt>
                <c:pt idx="114">
                  <c:v>0.5</c:v>
                </c:pt>
                <c:pt idx="115">
                  <c:v>0.5</c:v>
                </c:pt>
                <c:pt idx="116">
                  <c:v>0.5</c:v>
                </c:pt>
                <c:pt idx="117">
                  <c:v>0.5</c:v>
                </c:pt>
                <c:pt idx="118">
                  <c:v>0.5</c:v>
                </c:pt>
                <c:pt idx="119">
                  <c:v>0.5</c:v>
                </c:pt>
                <c:pt idx="120">
                  <c:v>0.6</c:v>
                </c:pt>
                <c:pt idx="121">
                  <c:v>0.6</c:v>
                </c:pt>
                <c:pt idx="122">
                  <c:v>0.6</c:v>
                </c:pt>
                <c:pt idx="123">
                  <c:v>0.6</c:v>
                </c:pt>
                <c:pt idx="124">
                  <c:v>0.6</c:v>
                </c:pt>
                <c:pt idx="125">
                  <c:v>0.6</c:v>
                </c:pt>
                <c:pt idx="126">
                  <c:v>0.6</c:v>
                </c:pt>
                <c:pt idx="127">
                  <c:v>0.6</c:v>
                </c:pt>
                <c:pt idx="128">
                  <c:v>0.6</c:v>
                </c:pt>
                <c:pt idx="129">
                  <c:v>0.6</c:v>
                </c:pt>
                <c:pt idx="130">
                  <c:v>0.6</c:v>
                </c:pt>
                <c:pt idx="131">
                  <c:v>0.6</c:v>
                </c:pt>
                <c:pt idx="132">
                  <c:v>0.6</c:v>
                </c:pt>
                <c:pt idx="133">
                  <c:v>0.6</c:v>
                </c:pt>
                <c:pt idx="134">
                  <c:v>0.6</c:v>
                </c:pt>
                <c:pt idx="135">
                  <c:v>0.6</c:v>
                </c:pt>
                <c:pt idx="136">
                  <c:v>0.6</c:v>
                </c:pt>
                <c:pt idx="137">
                  <c:v>0.6</c:v>
                </c:pt>
                <c:pt idx="138">
                  <c:v>0.6</c:v>
                </c:pt>
                <c:pt idx="139">
                  <c:v>0.6</c:v>
                </c:pt>
                <c:pt idx="140">
                  <c:v>0.61</c:v>
                </c:pt>
                <c:pt idx="141">
                  <c:v>0.61</c:v>
                </c:pt>
                <c:pt idx="142">
                  <c:v>0.61</c:v>
                </c:pt>
                <c:pt idx="143">
                  <c:v>0.61</c:v>
                </c:pt>
                <c:pt idx="144">
                  <c:v>0.61</c:v>
                </c:pt>
                <c:pt idx="145">
                  <c:v>0.61</c:v>
                </c:pt>
                <c:pt idx="146">
                  <c:v>0.61</c:v>
                </c:pt>
                <c:pt idx="147">
                  <c:v>0.61</c:v>
                </c:pt>
                <c:pt idx="148">
                  <c:v>0.61</c:v>
                </c:pt>
                <c:pt idx="149">
                  <c:v>0.61</c:v>
                </c:pt>
                <c:pt idx="150">
                  <c:v>0.61</c:v>
                </c:pt>
                <c:pt idx="151">
                  <c:v>0.61</c:v>
                </c:pt>
                <c:pt idx="152">
                  <c:v>0.61</c:v>
                </c:pt>
                <c:pt idx="153">
                  <c:v>0.61</c:v>
                </c:pt>
                <c:pt idx="154">
                  <c:v>0.61</c:v>
                </c:pt>
                <c:pt idx="155">
                  <c:v>0.87</c:v>
                </c:pt>
                <c:pt idx="156">
                  <c:v>0.87</c:v>
                </c:pt>
                <c:pt idx="157">
                  <c:v>0.87</c:v>
                </c:pt>
                <c:pt idx="158">
                  <c:v>0.87</c:v>
                </c:pt>
                <c:pt idx="159">
                  <c:v>0.91</c:v>
                </c:pt>
                <c:pt idx="160">
                  <c:v>0.91</c:v>
                </c:pt>
                <c:pt idx="161">
                  <c:v>0.91</c:v>
                </c:pt>
                <c:pt idx="162">
                  <c:v>0.91</c:v>
                </c:pt>
                <c:pt idx="163">
                  <c:v>0.91</c:v>
                </c:pt>
                <c:pt idx="164">
                  <c:v>0.91</c:v>
                </c:pt>
                <c:pt idx="165">
                  <c:v>0.91</c:v>
                </c:pt>
                <c:pt idx="166">
                  <c:v>0.91</c:v>
                </c:pt>
                <c:pt idx="167">
                  <c:v>0.91</c:v>
                </c:pt>
                <c:pt idx="168">
                  <c:v>0.91</c:v>
                </c:pt>
                <c:pt idx="169">
                  <c:v>0.91</c:v>
                </c:pt>
                <c:pt idx="170">
                  <c:v>0.91</c:v>
                </c:pt>
                <c:pt idx="171">
                  <c:v>0.91</c:v>
                </c:pt>
                <c:pt idx="172">
                  <c:v>0.91</c:v>
                </c:pt>
                <c:pt idx="173">
                  <c:v>0.91</c:v>
                </c:pt>
                <c:pt idx="174">
                  <c:v>0.91</c:v>
                </c:pt>
                <c:pt idx="175">
                  <c:v>0.91</c:v>
                </c:pt>
                <c:pt idx="176">
                  <c:v>0.91</c:v>
                </c:pt>
                <c:pt idx="177">
                  <c:v>0.91</c:v>
                </c:pt>
                <c:pt idx="178">
                  <c:v>0.91</c:v>
                </c:pt>
                <c:pt idx="179">
                  <c:v>0.91</c:v>
                </c:pt>
                <c:pt idx="180">
                  <c:v>1.25</c:v>
                </c:pt>
                <c:pt idx="181">
                  <c:v>1.25</c:v>
                </c:pt>
                <c:pt idx="182">
                  <c:v>1.25</c:v>
                </c:pt>
                <c:pt idx="183">
                  <c:v>1.25</c:v>
                </c:pt>
                <c:pt idx="184">
                  <c:v>1.25</c:v>
                </c:pt>
                <c:pt idx="185">
                  <c:v>1.25</c:v>
                </c:pt>
                <c:pt idx="186">
                  <c:v>1.25</c:v>
                </c:pt>
                <c:pt idx="187">
                  <c:v>1.25</c:v>
                </c:pt>
                <c:pt idx="188">
                  <c:v>1.25</c:v>
                </c:pt>
                <c:pt idx="189">
                  <c:v>1.25</c:v>
                </c:pt>
                <c:pt idx="190">
                  <c:v>1.25</c:v>
                </c:pt>
                <c:pt idx="191">
                  <c:v>1.25</c:v>
                </c:pt>
                <c:pt idx="192">
                  <c:v>1.25</c:v>
                </c:pt>
                <c:pt idx="193">
                  <c:v>1.25</c:v>
                </c:pt>
                <c:pt idx="194">
                  <c:v>1.25</c:v>
                </c:pt>
                <c:pt idx="195">
                  <c:v>1.56</c:v>
                </c:pt>
                <c:pt idx="196">
                  <c:v>1.56</c:v>
                </c:pt>
                <c:pt idx="197">
                  <c:v>1.67</c:v>
                </c:pt>
                <c:pt idx="198">
                  <c:v>1.67</c:v>
                </c:pt>
                <c:pt idx="199">
                  <c:v>1.67</c:v>
                </c:pt>
                <c:pt idx="200">
                  <c:v>1.67</c:v>
                </c:pt>
                <c:pt idx="201">
                  <c:v>1.67</c:v>
                </c:pt>
                <c:pt idx="202">
                  <c:v>1.67</c:v>
                </c:pt>
                <c:pt idx="203">
                  <c:v>1.67</c:v>
                </c:pt>
                <c:pt idx="204">
                  <c:v>1.67</c:v>
                </c:pt>
                <c:pt idx="205">
                  <c:v>1.67</c:v>
                </c:pt>
                <c:pt idx="206">
                  <c:v>1.67</c:v>
                </c:pt>
                <c:pt idx="207">
                  <c:v>1.67</c:v>
                </c:pt>
                <c:pt idx="208">
                  <c:v>1.67</c:v>
                </c:pt>
                <c:pt idx="209">
                  <c:v>1.72</c:v>
                </c:pt>
                <c:pt idx="210">
                  <c:v>1.72</c:v>
                </c:pt>
                <c:pt idx="211">
                  <c:v>1.72</c:v>
                </c:pt>
                <c:pt idx="212">
                  <c:v>1.72</c:v>
                </c:pt>
                <c:pt idx="213">
                  <c:v>1.72</c:v>
                </c:pt>
                <c:pt idx="214">
                  <c:v>1.72</c:v>
                </c:pt>
                <c:pt idx="215">
                  <c:v>1.72</c:v>
                </c:pt>
                <c:pt idx="216">
                  <c:v>1.72</c:v>
                </c:pt>
                <c:pt idx="217">
                  <c:v>1.72</c:v>
                </c:pt>
                <c:pt idx="218">
                  <c:v>1.72</c:v>
                </c:pt>
                <c:pt idx="219">
                  <c:v>1.72</c:v>
                </c:pt>
                <c:pt idx="220">
                  <c:v>1.72</c:v>
                </c:pt>
                <c:pt idx="221">
                  <c:v>1.72</c:v>
                </c:pt>
                <c:pt idx="222">
                  <c:v>1.72</c:v>
                </c:pt>
                <c:pt idx="223">
                  <c:v>1.72</c:v>
                </c:pt>
                <c:pt idx="224">
                  <c:v>1.72</c:v>
                </c:pt>
                <c:pt idx="225">
                  <c:v>1.86</c:v>
                </c:pt>
                <c:pt idx="226">
                  <c:v>1.86</c:v>
                </c:pt>
                <c:pt idx="227">
                  <c:v>1.86</c:v>
                </c:pt>
                <c:pt idx="228">
                  <c:v>1.86</c:v>
                </c:pt>
                <c:pt idx="229">
                  <c:v>1.86</c:v>
                </c:pt>
                <c:pt idx="230">
                  <c:v>1.86</c:v>
                </c:pt>
                <c:pt idx="231">
                  <c:v>1.86</c:v>
                </c:pt>
                <c:pt idx="232">
                  <c:v>1.86</c:v>
                </c:pt>
                <c:pt idx="233">
                  <c:v>1.86</c:v>
                </c:pt>
                <c:pt idx="234">
                  <c:v>1.86</c:v>
                </c:pt>
                <c:pt idx="235">
                  <c:v>1.86</c:v>
                </c:pt>
                <c:pt idx="236">
                  <c:v>1.86</c:v>
                </c:pt>
                <c:pt idx="237">
                  <c:v>1.9</c:v>
                </c:pt>
                <c:pt idx="238">
                  <c:v>1.9</c:v>
                </c:pt>
                <c:pt idx="239">
                  <c:v>1.91</c:v>
                </c:pt>
                <c:pt idx="240">
                  <c:v>1.91</c:v>
                </c:pt>
                <c:pt idx="241">
                  <c:v>1.96</c:v>
                </c:pt>
                <c:pt idx="242">
                  <c:v>1.96</c:v>
                </c:pt>
                <c:pt idx="243">
                  <c:v>1.96</c:v>
                </c:pt>
                <c:pt idx="244">
                  <c:v>1.96</c:v>
                </c:pt>
                <c:pt idx="245">
                  <c:v>2</c:v>
                </c:pt>
                <c:pt idx="246">
                  <c:v>2</c:v>
                </c:pt>
                <c:pt idx="247">
                  <c:v>2</c:v>
                </c:pt>
                <c:pt idx="248">
                  <c:v>2</c:v>
                </c:pt>
                <c:pt idx="249">
                  <c:v>2</c:v>
                </c:pt>
                <c:pt idx="250">
                  <c:v>2</c:v>
                </c:pt>
                <c:pt idx="251">
                  <c:v>2</c:v>
                </c:pt>
                <c:pt idx="252">
                  <c:v>2.08</c:v>
                </c:pt>
                <c:pt idx="253">
                  <c:v>2.08</c:v>
                </c:pt>
                <c:pt idx="254">
                  <c:v>2.08</c:v>
                </c:pt>
                <c:pt idx="255">
                  <c:v>2.08</c:v>
                </c:pt>
                <c:pt idx="256">
                  <c:v>2.08</c:v>
                </c:pt>
                <c:pt idx="257">
                  <c:v>2.08</c:v>
                </c:pt>
                <c:pt idx="258">
                  <c:v>2.08</c:v>
                </c:pt>
                <c:pt idx="259">
                  <c:v>2.08</c:v>
                </c:pt>
                <c:pt idx="260">
                  <c:v>2.08</c:v>
                </c:pt>
                <c:pt idx="261">
                  <c:v>2.08</c:v>
                </c:pt>
                <c:pt idx="262">
                  <c:v>2.08</c:v>
                </c:pt>
                <c:pt idx="263">
                  <c:v>2.08</c:v>
                </c:pt>
                <c:pt idx="264">
                  <c:v>2.2999999999999998</c:v>
                </c:pt>
                <c:pt idx="265">
                  <c:v>2.2999999999999998</c:v>
                </c:pt>
                <c:pt idx="266">
                  <c:v>2.2999999999999998</c:v>
                </c:pt>
                <c:pt idx="267">
                  <c:v>2.2999999999999998</c:v>
                </c:pt>
                <c:pt idx="268">
                  <c:v>2.5</c:v>
                </c:pt>
                <c:pt idx="269">
                  <c:v>2.5</c:v>
                </c:pt>
                <c:pt idx="270">
                  <c:v>2.5</c:v>
                </c:pt>
                <c:pt idx="271">
                  <c:v>2.5</c:v>
                </c:pt>
                <c:pt idx="272">
                  <c:v>2.5</c:v>
                </c:pt>
                <c:pt idx="273">
                  <c:v>2.5</c:v>
                </c:pt>
                <c:pt idx="274">
                  <c:v>2.5</c:v>
                </c:pt>
                <c:pt idx="275">
                  <c:v>2.5</c:v>
                </c:pt>
                <c:pt idx="276">
                  <c:v>2.5</c:v>
                </c:pt>
                <c:pt idx="277">
                  <c:v>2.5</c:v>
                </c:pt>
                <c:pt idx="278">
                  <c:v>2.5</c:v>
                </c:pt>
                <c:pt idx="279">
                  <c:v>2.5</c:v>
                </c:pt>
                <c:pt idx="280">
                  <c:v>2.5</c:v>
                </c:pt>
                <c:pt idx="281">
                  <c:v>2.5</c:v>
                </c:pt>
                <c:pt idx="282">
                  <c:v>2.5</c:v>
                </c:pt>
                <c:pt idx="283">
                  <c:v>2.5</c:v>
                </c:pt>
                <c:pt idx="284">
                  <c:v>2.5</c:v>
                </c:pt>
                <c:pt idx="285">
                  <c:v>2.5</c:v>
                </c:pt>
                <c:pt idx="286">
                  <c:v>2.5</c:v>
                </c:pt>
                <c:pt idx="287">
                  <c:v>2.5</c:v>
                </c:pt>
                <c:pt idx="288">
                  <c:v>2.57</c:v>
                </c:pt>
                <c:pt idx="289">
                  <c:v>2.57</c:v>
                </c:pt>
                <c:pt idx="290">
                  <c:v>2.57</c:v>
                </c:pt>
                <c:pt idx="291">
                  <c:v>2.57</c:v>
                </c:pt>
                <c:pt idx="292">
                  <c:v>2.57</c:v>
                </c:pt>
                <c:pt idx="293">
                  <c:v>2.57</c:v>
                </c:pt>
                <c:pt idx="294">
                  <c:v>2.57</c:v>
                </c:pt>
                <c:pt idx="295">
                  <c:v>2.57</c:v>
                </c:pt>
                <c:pt idx="296">
                  <c:v>2.57</c:v>
                </c:pt>
                <c:pt idx="297">
                  <c:v>2.72</c:v>
                </c:pt>
                <c:pt idx="298">
                  <c:v>2.72</c:v>
                </c:pt>
                <c:pt idx="299">
                  <c:v>2.72</c:v>
                </c:pt>
                <c:pt idx="300">
                  <c:v>2.72</c:v>
                </c:pt>
                <c:pt idx="301">
                  <c:v>3</c:v>
                </c:pt>
                <c:pt idx="302">
                  <c:v>3</c:v>
                </c:pt>
                <c:pt idx="303">
                  <c:v>3</c:v>
                </c:pt>
                <c:pt idx="304">
                  <c:v>3</c:v>
                </c:pt>
                <c:pt idx="305">
                  <c:v>3</c:v>
                </c:pt>
                <c:pt idx="306">
                  <c:v>3</c:v>
                </c:pt>
                <c:pt idx="307">
                  <c:v>3</c:v>
                </c:pt>
                <c:pt idx="308">
                  <c:v>3</c:v>
                </c:pt>
                <c:pt idx="309">
                  <c:v>3.15</c:v>
                </c:pt>
                <c:pt idx="310">
                  <c:v>3.15</c:v>
                </c:pt>
                <c:pt idx="311">
                  <c:v>3.15</c:v>
                </c:pt>
                <c:pt idx="312">
                  <c:v>3.15</c:v>
                </c:pt>
                <c:pt idx="313">
                  <c:v>3.46</c:v>
                </c:pt>
                <c:pt idx="314">
                  <c:v>3.46</c:v>
                </c:pt>
                <c:pt idx="315">
                  <c:v>3.46</c:v>
                </c:pt>
                <c:pt idx="316">
                  <c:v>3.46</c:v>
                </c:pt>
                <c:pt idx="317">
                  <c:v>3.46</c:v>
                </c:pt>
                <c:pt idx="318">
                  <c:v>3.46</c:v>
                </c:pt>
                <c:pt idx="319">
                  <c:v>3.46</c:v>
                </c:pt>
                <c:pt idx="320">
                  <c:v>3.46</c:v>
                </c:pt>
                <c:pt idx="321">
                  <c:v>3.46</c:v>
                </c:pt>
                <c:pt idx="322">
                  <c:v>3.46</c:v>
                </c:pt>
                <c:pt idx="323">
                  <c:v>3.46</c:v>
                </c:pt>
                <c:pt idx="324">
                  <c:v>3.46</c:v>
                </c:pt>
                <c:pt idx="325">
                  <c:v>3.46</c:v>
                </c:pt>
                <c:pt idx="326">
                  <c:v>3.46</c:v>
                </c:pt>
                <c:pt idx="327">
                  <c:v>3.46</c:v>
                </c:pt>
                <c:pt idx="328">
                  <c:v>3.46</c:v>
                </c:pt>
                <c:pt idx="329">
                  <c:v>3.51</c:v>
                </c:pt>
                <c:pt idx="330">
                  <c:v>3.51</c:v>
                </c:pt>
                <c:pt idx="331">
                  <c:v>3.51</c:v>
                </c:pt>
                <c:pt idx="332">
                  <c:v>3.51</c:v>
                </c:pt>
                <c:pt idx="333">
                  <c:v>3.51</c:v>
                </c:pt>
                <c:pt idx="334">
                  <c:v>3.51</c:v>
                </c:pt>
                <c:pt idx="335">
                  <c:v>3.51</c:v>
                </c:pt>
                <c:pt idx="336">
                  <c:v>3.51</c:v>
                </c:pt>
                <c:pt idx="337">
                  <c:v>3.61</c:v>
                </c:pt>
                <c:pt idx="338">
                  <c:v>3.61</c:v>
                </c:pt>
                <c:pt idx="339">
                  <c:v>3.61</c:v>
                </c:pt>
                <c:pt idx="340">
                  <c:v>3.61</c:v>
                </c:pt>
                <c:pt idx="341">
                  <c:v>3.63</c:v>
                </c:pt>
                <c:pt idx="342">
                  <c:v>3.63</c:v>
                </c:pt>
                <c:pt idx="343">
                  <c:v>3.63</c:v>
                </c:pt>
                <c:pt idx="344">
                  <c:v>3.63</c:v>
                </c:pt>
                <c:pt idx="345">
                  <c:v>3.63</c:v>
                </c:pt>
                <c:pt idx="346">
                  <c:v>3.63</c:v>
                </c:pt>
                <c:pt idx="347">
                  <c:v>3.63</c:v>
                </c:pt>
                <c:pt idx="348">
                  <c:v>3.63</c:v>
                </c:pt>
                <c:pt idx="349">
                  <c:v>3.63</c:v>
                </c:pt>
                <c:pt idx="350">
                  <c:v>3.63</c:v>
                </c:pt>
                <c:pt idx="351">
                  <c:v>3.63</c:v>
                </c:pt>
                <c:pt idx="352">
                  <c:v>3.63</c:v>
                </c:pt>
                <c:pt idx="353">
                  <c:v>3.69</c:v>
                </c:pt>
                <c:pt idx="354">
                  <c:v>3.69</c:v>
                </c:pt>
                <c:pt idx="355">
                  <c:v>3.69</c:v>
                </c:pt>
                <c:pt idx="356">
                  <c:v>3.69</c:v>
                </c:pt>
                <c:pt idx="357">
                  <c:v>3.69</c:v>
                </c:pt>
                <c:pt idx="358">
                  <c:v>3.69</c:v>
                </c:pt>
                <c:pt idx="359">
                  <c:v>3.69</c:v>
                </c:pt>
                <c:pt idx="360">
                  <c:v>3.69</c:v>
                </c:pt>
                <c:pt idx="361">
                  <c:v>3.69</c:v>
                </c:pt>
                <c:pt idx="362">
                  <c:v>3.69</c:v>
                </c:pt>
                <c:pt idx="363">
                  <c:v>3.69</c:v>
                </c:pt>
                <c:pt idx="364">
                  <c:v>3.69</c:v>
                </c:pt>
                <c:pt idx="365">
                  <c:v>3.69</c:v>
                </c:pt>
                <c:pt idx="366">
                  <c:v>3.69</c:v>
                </c:pt>
                <c:pt idx="367">
                  <c:v>3.69</c:v>
                </c:pt>
                <c:pt idx="368">
                  <c:v>4</c:v>
                </c:pt>
                <c:pt idx="369">
                  <c:v>4</c:v>
                </c:pt>
                <c:pt idx="370">
                  <c:v>4</c:v>
                </c:pt>
                <c:pt idx="371">
                  <c:v>4</c:v>
                </c:pt>
                <c:pt idx="372">
                  <c:v>4</c:v>
                </c:pt>
                <c:pt idx="373">
                  <c:v>4</c:v>
                </c:pt>
                <c:pt idx="374">
                  <c:v>4</c:v>
                </c:pt>
                <c:pt idx="375">
                  <c:v>4</c:v>
                </c:pt>
                <c:pt idx="376">
                  <c:v>4</c:v>
                </c:pt>
                <c:pt idx="377">
                  <c:v>4.4000000000000004</c:v>
                </c:pt>
                <c:pt idx="378">
                  <c:v>4.4000000000000004</c:v>
                </c:pt>
                <c:pt idx="379">
                  <c:v>5</c:v>
                </c:pt>
                <c:pt idx="380">
                  <c:v>5</c:v>
                </c:pt>
                <c:pt idx="381">
                  <c:v>5</c:v>
                </c:pt>
                <c:pt idx="382">
                  <c:v>5</c:v>
                </c:pt>
                <c:pt idx="383">
                  <c:v>5</c:v>
                </c:pt>
                <c:pt idx="384">
                  <c:v>5</c:v>
                </c:pt>
                <c:pt idx="385">
                  <c:v>5</c:v>
                </c:pt>
                <c:pt idx="386">
                  <c:v>5.59</c:v>
                </c:pt>
                <c:pt idx="387">
                  <c:v>5.59</c:v>
                </c:pt>
                <c:pt idx="388">
                  <c:v>5.59</c:v>
                </c:pt>
                <c:pt idx="389">
                  <c:v>5.59</c:v>
                </c:pt>
                <c:pt idx="390">
                  <c:v>5.59</c:v>
                </c:pt>
                <c:pt idx="391">
                  <c:v>5.59</c:v>
                </c:pt>
                <c:pt idx="392">
                  <c:v>5.59</c:v>
                </c:pt>
                <c:pt idx="393">
                  <c:v>5.59</c:v>
                </c:pt>
                <c:pt idx="394">
                  <c:v>5.59</c:v>
                </c:pt>
                <c:pt idx="395">
                  <c:v>5.59</c:v>
                </c:pt>
                <c:pt idx="396">
                  <c:v>5.59</c:v>
                </c:pt>
                <c:pt idx="397">
                  <c:v>5.59</c:v>
                </c:pt>
                <c:pt idx="398">
                  <c:v>5.59</c:v>
                </c:pt>
                <c:pt idx="399">
                  <c:v>5.59</c:v>
                </c:pt>
                <c:pt idx="400">
                  <c:v>5.59</c:v>
                </c:pt>
                <c:pt idx="401">
                  <c:v>5.59</c:v>
                </c:pt>
                <c:pt idx="402">
                  <c:v>5.59</c:v>
                </c:pt>
                <c:pt idx="403">
                  <c:v>5.59</c:v>
                </c:pt>
                <c:pt idx="404">
                  <c:v>5.59</c:v>
                </c:pt>
                <c:pt idx="405">
                  <c:v>5.59</c:v>
                </c:pt>
                <c:pt idx="406">
                  <c:v>5.59</c:v>
                </c:pt>
                <c:pt idx="407">
                  <c:v>5.59</c:v>
                </c:pt>
                <c:pt idx="408">
                  <c:v>5.59</c:v>
                </c:pt>
                <c:pt idx="409">
                  <c:v>5.59</c:v>
                </c:pt>
                <c:pt idx="410">
                  <c:v>5.59</c:v>
                </c:pt>
                <c:pt idx="411">
                  <c:v>5.59</c:v>
                </c:pt>
                <c:pt idx="412">
                  <c:v>5.59</c:v>
                </c:pt>
                <c:pt idx="413">
                  <c:v>5.59</c:v>
                </c:pt>
                <c:pt idx="414">
                  <c:v>5.59</c:v>
                </c:pt>
                <c:pt idx="415">
                  <c:v>5.59</c:v>
                </c:pt>
                <c:pt idx="416">
                  <c:v>5.59</c:v>
                </c:pt>
                <c:pt idx="417">
                  <c:v>5.59</c:v>
                </c:pt>
                <c:pt idx="418">
                  <c:v>5.59</c:v>
                </c:pt>
                <c:pt idx="419">
                  <c:v>5.59</c:v>
                </c:pt>
                <c:pt idx="420">
                  <c:v>5.59</c:v>
                </c:pt>
                <c:pt idx="421">
                  <c:v>5.59</c:v>
                </c:pt>
                <c:pt idx="422">
                  <c:v>5.73</c:v>
                </c:pt>
                <c:pt idx="423">
                  <c:v>5.73</c:v>
                </c:pt>
                <c:pt idx="424">
                  <c:v>5.73</c:v>
                </c:pt>
                <c:pt idx="425">
                  <c:v>5.73</c:v>
                </c:pt>
                <c:pt idx="426">
                  <c:v>5.73</c:v>
                </c:pt>
                <c:pt idx="427">
                  <c:v>5.73</c:v>
                </c:pt>
                <c:pt idx="428">
                  <c:v>5.73</c:v>
                </c:pt>
                <c:pt idx="429">
                  <c:v>5.73</c:v>
                </c:pt>
                <c:pt idx="430">
                  <c:v>5.73</c:v>
                </c:pt>
                <c:pt idx="431">
                  <c:v>5.73</c:v>
                </c:pt>
                <c:pt idx="432">
                  <c:v>5.73</c:v>
                </c:pt>
                <c:pt idx="433">
                  <c:v>5.73</c:v>
                </c:pt>
                <c:pt idx="434">
                  <c:v>5.73</c:v>
                </c:pt>
                <c:pt idx="435">
                  <c:v>5.73</c:v>
                </c:pt>
                <c:pt idx="436">
                  <c:v>7</c:v>
                </c:pt>
                <c:pt idx="437">
                  <c:v>7</c:v>
                </c:pt>
                <c:pt idx="438">
                  <c:v>7</c:v>
                </c:pt>
                <c:pt idx="439">
                  <c:v>7</c:v>
                </c:pt>
                <c:pt idx="440">
                  <c:v>7</c:v>
                </c:pt>
                <c:pt idx="441">
                  <c:v>7</c:v>
                </c:pt>
                <c:pt idx="442">
                  <c:v>7.07</c:v>
                </c:pt>
                <c:pt idx="443">
                  <c:v>7.07</c:v>
                </c:pt>
                <c:pt idx="444">
                  <c:v>7.07</c:v>
                </c:pt>
                <c:pt idx="445">
                  <c:v>7.07</c:v>
                </c:pt>
                <c:pt idx="446">
                  <c:v>7.07</c:v>
                </c:pt>
                <c:pt idx="447">
                  <c:v>7.07</c:v>
                </c:pt>
                <c:pt idx="448">
                  <c:v>7.07</c:v>
                </c:pt>
                <c:pt idx="449">
                  <c:v>7.07</c:v>
                </c:pt>
                <c:pt idx="450">
                  <c:v>7.07</c:v>
                </c:pt>
                <c:pt idx="451">
                  <c:v>7.07</c:v>
                </c:pt>
                <c:pt idx="452">
                  <c:v>7.07</c:v>
                </c:pt>
                <c:pt idx="453">
                  <c:v>7.07</c:v>
                </c:pt>
                <c:pt idx="454">
                  <c:v>7.07</c:v>
                </c:pt>
                <c:pt idx="455">
                  <c:v>7.07</c:v>
                </c:pt>
                <c:pt idx="456">
                  <c:v>7.07</c:v>
                </c:pt>
                <c:pt idx="457">
                  <c:v>7.07</c:v>
                </c:pt>
                <c:pt idx="458">
                  <c:v>7.07</c:v>
                </c:pt>
                <c:pt idx="459">
                  <c:v>7.07</c:v>
                </c:pt>
                <c:pt idx="460">
                  <c:v>7.07</c:v>
                </c:pt>
                <c:pt idx="461">
                  <c:v>7.07</c:v>
                </c:pt>
                <c:pt idx="462">
                  <c:v>7.07</c:v>
                </c:pt>
                <c:pt idx="463">
                  <c:v>7.07</c:v>
                </c:pt>
                <c:pt idx="464">
                  <c:v>7.07</c:v>
                </c:pt>
                <c:pt idx="465">
                  <c:v>7.07</c:v>
                </c:pt>
                <c:pt idx="466">
                  <c:v>7.07</c:v>
                </c:pt>
                <c:pt idx="467">
                  <c:v>7.07</c:v>
                </c:pt>
                <c:pt idx="468">
                  <c:v>7.07</c:v>
                </c:pt>
                <c:pt idx="469">
                  <c:v>7.07</c:v>
                </c:pt>
                <c:pt idx="470">
                  <c:v>7.07</c:v>
                </c:pt>
                <c:pt idx="471">
                  <c:v>7.07</c:v>
                </c:pt>
                <c:pt idx="472">
                  <c:v>7.07</c:v>
                </c:pt>
                <c:pt idx="473">
                  <c:v>7.07</c:v>
                </c:pt>
                <c:pt idx="474">
                  <c:v>7.07</c:v>
                </c:pt>
                <c:pt idx="475">
                  <c:v>7.07</c:v>
                </c:pt>
                <c:pt idx="476">
                  <c:v>7.07</c:v>
                </c:pt>
                <c:pt idx="477">
                  <c:v>7.07</c:v>
                </c:pt>
                <c:pt idx="478">
                  <c:v>7.07</c:v>
                </c:pt>
                <c:pt idx="479">
                  <c:v>7.07</c:v>
                </c:pt>
                <c:pt idx="480">
                  <c:v>7.07</c:v>
                </c:pt>
                <c:pt idx="481">
                  <c:v>7.07</c:v>
                </c:pt>
                <c:pt idx="482">
                  <c:v>7.07</c:v>
                </c:pt>
                <c:pt idx="483">
                  <c:v>7.07</c:v>
                </c:pt>
                <c:pt idx="484">
                  <c:v>7.27</c:v>
                </c:pt>
                <c:pt idx="485">
                  <c:v>7.27</c:v>
                </c:pt>
                <c:pt idx="486">
                  <c:v>7.27</c:v>
                </c:pt>
                <c:pt idx="487">
                  <c:v>7.27</c:v>
                </c:pt>
                <c:pt idx="488">
                  <c:v>7.27</c:v>
                </c:pt>
                <c:pt idx="489">
                  <c:v>7.27</c:v>
                </c:pt>
                <c:pt idx="490">
                  <c:v>7.27</c:v>
                </c:pt>
                <c:pt idx="491">
                  <c:v>7.27</c:v>
                </c:pt>
                <c:pt idx="492">
                  <c:v>7.27</c:v>
                </c:pt>
                <c:pt idx="493">
                  <c:v>7.27</c:v>
                </c:pt>
                <c:pt idx="494">
                  <c:v>7.27</c:v>
                </c:pt>
                <c:pt idx="495">
                  <c:v>7.27</c:v>
                </c:pt>
                <c:pt idx="496">
                  <c:v>7.27</c:v>
                </c:pt>
                <c:pt idx="497">
                  <c:v>7.27</c:v>
                </c:pt>
                <c:pt idx="498">
                  <c:v>7.27</c:v>
                </c:pt>
                <c:pt idx="499">
                  <c:v>7.27</c:v>
                </c:pt>
                <c:pt idx="500">
                  <c:v>7.27</c:v>
                </c:pt>
                <c:pt idx="501">
                  <c:v>7.27</c:v>
                </c:pt>
                <c:pt idx="502">
                  <c:v>7.27</c:v>
                </c:pt>
                <c:pt idx="503">
                  <c:v>7.27</c:v>
                </c:pt>
                <c:pt idx="504">
                  <c:v>7.27</c:v>
                </c:pt>
                <c:pt idx="505">
                  <c:v>7.27</c:v>
                </c:pt>
                <c:pt idx="506">
                  <c:v>7.27</c:v>
                </c:pt>
                <c:pt idx="507">
                  <c:v>7.27</c:v>
                </c:pt>
                <c:pt idx="508">
                  <c:v>7.27</c:v>
                </c:pt>
                <c:pt idx="509">
                  <c:v>7.27</c:v>
                </c:pt>
                <c:pt idx="510">
                  <c:v>7.27</c:v>
                </c:pt>
                <c:pt idx="511">
                  <c:v>7.27</c:v>
                </c:pt>
                <c:pt idx="512">
                  <c:v>7.27</c:v>
                </c:pt>
                <c:pt idx="513">
                  <c:v>7.27</c:v>
                </c:pt>
                <c:pt idx="514">
                  <c:v>7.27</c:v>
                </c:pt>
                <c:pt idx="515">
                  <c:v>8.0500000000000007</c:v>
                </c:pt>
                <c:pt idx="516">
                  <c:v>8.0500000000000007</c:v>
                </c:pt>
                <c:pt idx="517">
                  <c:v>8.0500000000000007</c:v>
                </c:pt>
                <c:pt idx="518">
                  <c:v>8.0500000000000007</c:v>
                </c:pt>
                <c:pt idx="519">
                  <c:v>8.34</c:v>
                </c:pt>
                <c:pt idx="520">
                  <c:v>8.34</c:v>
                </c:pt>
                <c:pt idx="521">
                  <c:v>8.34</c:v>
                </c:pt>
                <c:pt idx="522">
                  <c:v>8.34</c:v>
                </c:pt>
                <c:pt idx="523">
                  <c:v>8.34</c:v>
                </c:pt>
                <c:pt idx="524">
                  <c:v>8.34</c:v>
                </c:pt>
                <c:pt idx="525">
                  <c:v>8.34</c:v>
                </c:pt>
                <c:pt idx="526">
                  <c:v>8.34</c:v>
                </c:pt>
                <c:pt idx="527">
                  <c:v>8.35</c:v>
                </c:pt>
                <c:pt idx="528">
                  <c:v>8.35</c:v>
                </c:pt>
                <c:pt idx="529">
                  <c:v>8.35</c:v>
                </c:pt>
                <c:pt idx="530">
                  <c:v>8.35</c:v>
                </c:pt>
                <c:pt idx="531">
                  <c:v>8.35</c:v>
                </c:pt>
                <c:pt idx="532">
                  <c:v>8.35</c:v>
                </c:pt>
                <c:pt idx="533">
                  <c:v>8.35</c:v>
                </c:pt>
                <c:pt idx="534">
                  <c:v>8.35</c:v>
                </c:pt>
                <c:pt idx="535">
                  <c:v>8.35</c:v>
                </c:pt>
                <c:pt idx="536">
                  <c:v>8.35</c:v>
                </c:pt>
                <c:pt idx="537">
                  <c:v>8.35</c:v>
                </c:pt>
                <c:pt idx="538">
                  <c:v>8.35</c:v>
                </c:pt>
                <c:pt idx="539">
                  <c:v>8.35</c:v>
                </c:pt>
                <c:pt idx="540">
                  <c:v>8.35</c:v>
                </c:pt>
                <c:pt idx="541">
                  <c:v>8.35</c:v>
                </c:pt>
                <c:pt idx="542">
                  <c:v>8.35</c:v>
                </c:pt>
                <c:pt idx="543">
                  <c:v>8.35</c:v>
                </c:pt>
                <c:pt idx="544">
                  <c:v>8.35</c:v>
                </c:pt>
                <c:pt idx="545">
                  <c:v>8.35</c:v>
                </c:pt>
                <c:pt idx="546">
                  <c:v>8.35</c:v>
                </c:pt>
                <c:pt idx="547">
                  <c:v>8.35</c:v>
                </c:pt>
                <c:pt idx="548">
                  <c:v>8.35</c:v>
                </c:pt>
                <c:pt idx="549">
                  <c:v>8.35</c:v>
                </c:pt>
                <c:pt idx="550">
                  <c:v>8.35</c:v>
                </c:pt>
                <c:pt idx="551">
                  <c:v>8.35</c:v>
                </c:pt>
                <c:pt idx="552">
                  <c:v>8.35</c:v>
                </c:pt>
                <c:pt idx="553">
                  <c:v>15.38</c:v>
                </c:pt>
                <c:pt idx="554">
                  <c:v>15.38</c:v>
                </c:pt>
                <c:pt idx="555">
                  <c:v>15.38</c:v>
                </c:pt>
                <c:pt idx="556">
                  <c:v>15.38</c:v>
                </c:pt>
                <c:pt idx="557">
                  <c:v>19</c:v>
                </c:pt>
                <c:pt idx="558">
                  <c:v>19</c:v>
                </c:pt>
                <c:pt idx="559">
                  <c:v>19</c:v>
                </c:pt>
                <c:pt idx="560">
                  <c:v>19</c:v>
                </c:pt>
                <c:pt idx="561">
                  <c:v>19</c:v>
                </c:pt>
                <c:pt idx="562">
                  <c:v>19</c:v>
                </c:pt>
                <c:pt idx="563">
                  <c:v>19</c:v>
                </c:pt>
                <c:pt idx="564">
                  <c:v>19</c:v>
                </c:pt>
                <c:pt idx="565">
                  <c:v>19</c:v>
                </c:pt>
                <c:pt idx="566">
                  <c:v>19</c:v>
                </c:pt>
                <c:pt idx="567">
                  <c:v>19</c:v>
                </c:pt>
              </c:numCache>
            </c:numRef>
          </c:xVal>
          <c:yVal>
            <c:numRef>
              <c:f>kettupred!$M$2:$M$569</c:f>
              <c:numCache>
                <c:formatCode>General</c:formatCode>
                <c:ptCount val="568"/>
                <c:pt idx="0">
                  <c:v>0.29400999999999999</c:v>
                </c:pt>
                <c:pt idx="1">
                  <c:v>0.29400999999999999</c:v>
                </c:pt>
                <c:pt idx="2">
                  <c:v>0.29400999999999999</c:v>
                </c:pt>
                <c:pt idx="3">
                  <c:v>0.29400999999999999</c:v>
                </c:pt>
                <c:pt idx="4">
                  <c:v>0.29400999999999999</c:v>
                </c:pt>
                <c:pt idx="5">
                  <c:v>0.29400999999999999</c:v>
                </c:pt>
                <c:pt idx="6">
                  <c:v>0.29400999999999999</c:v>
                </c:pt>
                <c:pt idx="7">
                  <c:v>0.25780999999999998</c:v>
                </c:pt>
                <c:pt idx="8">
                  <c:v>0.29400999999999999</c:v>
                </c:pt>
                <c:pt idx="9">
                  <c:v>0.15432999999999999</c:v>
                </c:pt>
                <c:pt idx="10">
                  <c:v>0.15748000000000001</c:v>
                </c:pt>
                <c:pt idx="11">
                  <c:v>0.15748000000000001</c:v>
                </c:pt>
                <c:pt idx="12">
                  <c:v>0.15589</c:v>
                </c:pt>
                <c:pt idx="13">
                  <c:v>0.15908</c:v>
                </c:pt>
                <c:pt idx="14">
                  <c:v>0.15589</c:v>
                </c:pt>
                <c:pt idx="15">
                  <c:v>0.15589</c:v>
                </c:pt>
                <c:pt idx="16">
                  <c:v>0.15589</c:v>
                </c:pt>
                <c:pt idx="17">
                  <c:v>0.15748000000000001</c:v>
                </c:pt>
                <c:pt idx="18">
                  <c:v>0.15432999999999999</c:v>
                </c:pt>
                <c:pt idx="19">
                  <c:v>0.15908</c:v>
                </c:pt>
                <c:pt idx="20">
                  <c:v>0.15908</c:v>
                </c:pt>
                <c:pt idx="21">
                  <c:v>0.15748000000000001</c:v>
                </c:pt>
                <c:pt idx="22">
                  <c:v>0.15432999999999999</c:v>
                </c:pt>
                <c:pt idx="23">
                  <c:v>0.15748000000000001</c:v>
                </c:pt>
                <c:pt idx="24">
                  <c:v>0.15748000000000001</c:v>
                </c:pt>
                <c:pt idx="25">
                  <c:v>0.15589</c:v>
                </c:pt>
                <c:pt idx="26">
                  <c:v>0.15589</c:v>
                </c:pt>
                <c:pt idx="27">
                  <c:v>0.29400999999999999</c:v>
                </c:pt>
                <c:pt idx="28">
                  <c:v>0.29400999999999999</c:v>
                </c:pt>
                <c:pt idx="29">
                  <c:v>0.29400999999999999</c:v>
                </c:pt>
                <c:pt idx="30">
                  <c:v>0.29400999999999999</c:v>
                </c:pt>
                <c:pt idx="31">
                  <c:v>0.15589</c:v>
                </c:pt>
                <c:pt idx="32">
                  <c:v>0.15589</c:v>
                </c:pt>
                <c:pt idx="33">
                  <c:v>0.68164999999999998</c:v>
                </c:pt>
                <c:pt idx="34">
                  <c:v>0.68164999999999998</c:v>
                </c:pt>
                <c:pt idx="35">
                  <c:v>0.68164999999999998</c:v>
                </c:pt>
                <c:pt idx="36">
                  <c:v>0.68164999999999998</c:v>
                </c:pt>
                <c:pt idx="37">
                  <c:v>0.68164999999999998</c:v>
                </c:pt>
                <c:pt idx="38">
                  <c:v>0.68164999999999998</c:v>
                </c:pt>
                <c:pt idx="39">
                  <c:v>0.41417999999999999</c:v>
                </c:pt>
                <c:pt idx="40">
                  <c:v>0.41417999999999999</c:v>
                </c:pt>
                <c:pt idx="41">
                  <c:v>0.41417999999999999</c:v>
                </c:pt>
                <c:pt idx="42">
                  <c:v>0.41417999999999999</c:v>
                </c:pt>
                <c:pt idx="43">
                  <c:v>0.41417999999999999</c:v>
                </c:pt>
                <c:pt idx="44">
                  <c:v>0.41417999999999999</c:v>
                </c:pt>
                <c:pt idx="45">
                  <c:v>0.41417999999999999</c:v>
                </c:pt>
                <c:pt idx="46">
                  <c:v>0.66071999999999997</c:v>
                </c:pt>
                <c:pt idx="47">
                  <c:v>0.66071999999999997</c:v>
                </c:pt>
                <c:pt idx="48">
                  <c:v>0.66071999999999997</c:v>
                </c:pt>
                <c:pt idx="49">
                  <c:v>0.6613</c:v>
                </c:pt>
                <c:pt idx="50">
                  <c:v>0.68164999999999998</c:v>
                </c:pt>
                <c:pt idx="51">
                  <c:v>0.68164999999999998</c:v>
                </c:pt>
                <c:pt idx="52">
                  <c:v>0.68164999999999998</c:v>
                </c:pt>
                <c:pt idx="53">
                  <c:v>0.68164999999999998</c:v>
                </c:pt>
                <c:pt idx="54">
                  <c:v>0.68164999999999998</c:v>
                </c:pt>
                <c:pt idx="55">
                  <c:v>0.68164999999999998</c:v>
                </c:pt>
                <c:pt idx="56">
                  <c:v>0.41417999999999999</c:v>
                </c:pt>
                <c:pt idx="57">
                  <c:v>0.41417999999999999</c:v>
                </c:pt>
                <c:pt idx="58">
                  <c:v>0.41417999999999999</c:v>
                </c:pt>
                <c:pt idx="59">
                  <c:v>0.41417999999999999</c:v>
                </c:pt>
                <c:pt idx="60">
                  <c:v>0.41417999999999999</c:v>
                </c:pt>
                <c:pt idx="61">
                  <c:v>0.66071999999999997</c:v>
                </c:pt>
                <c:pt idx="62">
                  <c:v>0.66071999999999997</c:v>
                </c:pt>
                <c:pt idx="63">
                  <c:v>0.66071999999999997</c:v>
                </c:pt>
                <c:pt idx="64">
                  <c:v>0.66071999999999997</c:v>
                </c:pt>
                <c:pt idx="65">
                  <c:v>0.66071999999999997</c:v>
                </c:pt>
                <c:pt idx="66">
                  <c:v>0.64749000000000001</c:v>
                </c:pt>
                <c:pt idx="67">
                  <c:v>0.64749000000000001</c:v>
                </c:pt>
                <c:pt idx="68">
                  <c:v>0.64749000000000001</c:v>
                </c:pt>
                <c:pt idx="69">
                  <c:v>0.66071999999999997</c:v>
                </c:pt>
                <c:pt idx="70">
                  <c:v>0.14219000000000001</c:v>
                </c:pt>
                <c:pt idx="71">
                  <c:v>0.14219000000000001</c:v>
                </c:pt>
                <c:pt idx="72">
                  <c:v>0.33223999999999998</c:v>
                </c:pt>
                <c:pt idx="73">
                  <c:v>0.33223999999999998</c:v>
                </c:pt>
                <c:pt idx="74">
                  <c:v>0.33223999999999998</c:v>
                </c:pt>
                <c:pt idx="75">
                  <c:v>0.33223999999999998</c:v>
                </c:pt>
                <c:pt idx="76">
                  <c:v>0.33223999999999998</c:v>
                </c:pt>
                <c:pt idx="77">
                  <c:v>0.33223999999999998</c:v>
                </c:pt>
                <c:pt idx="78">
                  <c:v>0.33223999999999998</c:v>
                </c:pt>
                <c:pt idx="79">
                  <c:v>0.33223999999999998</c:v>
                </c:pt>
                <c:pt idx="80">
                  <c:v>0.33223999999999998</c:v>
                </c:pt>
                <c:pt idx="81">
                  <c:v>0.33561999999999997</c:v>
                </c:pt>
                <c:pt idx="82">
                  <c:v>0.33561999999999997</c:v>
                </c:pt>
                <c:pt idx="83">
                  <c:v>0.33561999999999997</c:v>
                </c:pt>
                <c:pt idx="84">
                  <c:v>0.33561999999999997</c:v>
                </c:pt>
                <c:pt idx="85">
                  <c:v>0.33901999999999999</c:v>
                </c:pt>
                <c:pt idx="86">
                  <c:v>0.33901999999999999</c:v>
                </c:pt>
                <c:pt idx="87">
                  <c:v>0.33901999999999999</c:v>
                </c:pt>
                <c:pt idx="88">
                  <c:v>0.33901999999999999</c:v>
                </c:pt>
                <c:pt idx="89">
                  <c:v>0.33901999999999999</c:v>
                </c:pt>
                <c:pt idx="90">
                  <c:v>0.33561999999999997</c:v>
                </c:pt>
                <c:pt idx="91">
                  <c:v>0.33561999999999997</c:v>
                </c:pt>
                <c:pt idx="92">
                  <c:v>0.33561999999999997</c:v>
                </c:pt>
                <c:pt idx="93">
                  <c:v>0.33561999999999997</c:v>
                </c:pt>
                <c:pt idx="94">
                  <c:v>0.33223999999999998</c:v>
                </c:pt>
                <c:pt idx="95">
                  <c:v>0.33901999999999999</c:v>
                </c:pt>
                <c:pt idx="96">
                  <c:v>0.33901999999999999</c:v>
                </c:pt>
                <c:pt idx="97">
                  <c:v>0.33223999999999998</c:v>
                </c:pt>
                <c:pt idx="98">
                  <c:v>0.33901999999999999</c:v>
                </c:pt>
                <c:pt idx="99">
                  <c:v>0.33223999999999998</c:v>
                </c:pt>
                <c:pt idx="100">
                  <c:v>0.16496</c:v>
                </c:pt>
                <c:pt idx="101">
                  <c:v>0.16664000000000001</c:v>
                </c:pt>
                <c:pt idx="102">
                  <c:v>0.16664000000000001</c:v>
                </c:pt>
                <c:pt idx="103">
                  <c:v>0.16664000000000001</c:v>
                </c:pt>
                <c:pt idx="104">
                  <c:v>0.16664000000000001</c:v>
                </c:pt>
                <c:pt idx="105">
                  <c:v>0.16664000000000001</c:v>
                </c:pt>
                <c:pt idx="106">
                  <c:v>0.16664000000000001</c:v>
                </c:pt>
                <c:pt idx="107">
                  <c:v>0.15842999999999999</c:v>
                </c:pt>
                <c:pt idx="108">
                  <c:v>0.16664000000000001</c:v>
                </c:pt>
                <c:pt idx="109">
                  <c:v>0.16664000000000001</c:v>
                </c:pt>
                <c:pt idx="110">
                  <c:v>0.16664000000000001</c:v>
                </c:pt>
                <c:pt idx="111">
                  <c:v>0.13370000000000001</c:v>
                </c:pt>
                <c:pt idx="112">
                  <c:v>0.13370000000000001</c:v>
                </c:pt>
                <c:pt idx="113">
                  <c:v>0.13370000000000001</c:v>
                </c:pt>
                <c:pt idx="114">
                  <c:v>0.13370000000000001</c:v>
                </c:pt>
                <c:pt idx="115">
                  <c:v>0.13370000000000001</c:v>
                </c:pt>
                <c:pt idx="116">
                  <c:v>0.13370000000000001</c:v>
                </c:pt>
                <c:pt idx="117">
                  <c:v>0.13370000000000001</c:v>
                </c:pt>
                <c:pt idx="118">
                  <c:v>0.13370000000000001</c:v>
                </c:pt>
                <c:pt idx="119">
                  <c:v>0.16664000000000001</c:v>
                </c:pt>
                <c:pt idx="120">
                  <c:v>0.36465999999999998</c:v>
                </c:pt>
                <c:pt idx="121">
                  <c:v>0.36465999999999998</c:v>
                </c:pt>
                <c:pt idx="122">
                  <c:v>0.36465999999999998</c:v>
                </c:pt>
                <c:pt idx="123">
                  <c:v>0.36465999999999998</c:v>
                </c:pt>
                <c:pt idx="124">
                  <c:v>0.36099999999999999</c:v>
                </c:pt>
                <c:pt idx="125">
                  <c:v>0.36099999999999999</c:v>
                </c:pt>
                <c:pt idx="126">
                  <c:v>0.36099999999999999</c:v>
                </c:pt>
                <c:pt idx="127">
                  <c:v>0.36099999999999999</c:v>
                </c:pt>
                <c:pt idx="128">
                  <c:v>0.36099999999999999</c:v>
                </c:pt>
                <c:pt idx="129">
                  <c:v>0.36099999999999999</c:v>
                </c:pt>
                <c:pt idx="130">
                  <c:v>0.36099999999999999</c:v>
                </c:pt>
                <c:pt idx="131">
                  <c:v>0.36099999999999999</c:v>
                </c:pt>
                <c:pt idx="132">
                  <c:v>0.36099999999999999</c:v>
                </c:pt>
                <c:pt idx="133">
                  <c:v>0.36099999999999999</c:v>
                </c:pt>
                <c:pt idx="134">
                  <c:v>0.36099999999999999</c:v>
                </c:pt>
                <c:pt idx="135">
                  <c:v>0.36099999999999999</c:v>
                </c:pt>
                <c:pt idx="136">
                  <c:v>0.36099999999999999</c:v>
                </c:pt>
                <c:pt idx="137">
                  <c:v>0.36099999999999999</c:v>
                </c:pt>
                <c:pt idx="138">
                  <c:v>0.36099999999999999</c:v>
                </c:pt>
                <c:pt idx="139">
                  <c:v>0.36099999999999999</c:v>
                </c:pt>
                <c:pt idx="140">
                  <c:v>0.1419</c:v>
                </c:pt>
                <c:pt idx="141">
                  <c:v>0.1419</c:v>
                </c:pt>
                <c:pt idx="142">
                  <c:v>0.1419</c:v>
                </c:pt>
                <c:pt idx="143">
                  <c:v>0.1419</c:v>
                </c:pt>
                <c:pt idx="144">
                  <c:v>0.1419</c:v>
                </c:pt>
                <c:pt idx="145">
                  <c:v>0.38741999999999999</c:v>
                </c:pt>
                <c:pt idx="146">
                  <c:v>0.38741999999999999</c:v>
                </c:pt>
                <c:pt idx="147">
                  <c:v>0.38741999999999999</c:v>
                </c:pt>
                <c:pt idx="148">
                  <c:v>0.38741999999999999</c:v>
                </c:pt>
                <c:pt idx="149">
                  <c:v>0.38741999999999999</c:v>
                </c:pt>
                <c:pt idx="150">
                  <c:v>0.1419</c:v>
                </c:pt>
                <c:pt idx="151">
                  <c:v>0.1419</c:v>
                </c:pt>
                <c:pt idx="152">
                  <c:v>0.38741999999999999</c:v>
                </c:pt>
                <c:pt idx="153">
                  <c:v>0.38741999999999999</c:v>
                </c:pt>
                <c:pt idx="154">
                  <c:v>0.38741999999999999</c:v>
                </c:pt>
                <c:pt idx="155">
                  <c:v>0.34525</c:v>
                </c:pt>
                <c:pt idx="156">
                  <c:v>0.34875</c:v>
                </c:pt>
                <c:pt idx="157">
                  <c:v>0.34875</c:v>
                </c:pt>
                <c:pt idx="158">
                  <c:v>0.34525</c:v>
                </c:pt>
                <c:pt idx="159">
                  <c:v>0.27107999999999999</c:v>
                </c:pt>
                <c:pt idx="160">
                  <c:v>0.27107999999999999</c:v>
                </c:pt>
                <c:pt idx="161">
                  <c:v>0.27107999999999999</c:v>
                </c:pt>
                <c:pt idx="162">
                  <c:v>0.27107999999999999</c:v>
                </c:pt>
                <c:pt idx="163">
                  <c:v>0.27107999999999999</c:v>
                </c:pt>
                <c:pt idx="164">
                  <c:v>0.27107999999999999</c:v>
                </c:pt>
                <c:pt idx="165">
                  <c:v>0.27107999999999999</c:v>
                </c:pt>
                <c:pt idx="166">
                  <c:v>0.26299</c:v>
                </c:pt>
                <c:pt idx="167">
                  <c:v>0.27107999999999999</c:v>
                </c:pt>
                <c:pt idx="168">
                  <c:v>0.27107999999999999</c:v>
                </c:pt>
                <c:pt idx="169">
                  <c:v>0.27107999999999999</c:v>
                </c:pt>
                <c:pt idx="170">
                  <c:v>0.27107999999999999</c:v>
                </c:pt>
                <c:pt idx="171">
                  <c:v>0.36477999999999999</c:v>
                </c:pt>
                <c:pt idx="172">
                  <c:v>0.36477999999999999</c:v>
                </c:pt>
                <c:pt idx="173">
                  <c:v>0.36477999999999999</c:v>
                </c:pt>
                <c:pt idx="174">
                  <c:v>0.36477999999999999</c:v>
                </c:pt>
                <c:pt idx="175">
                  <c:v>0.36477999999999999</c:v>
                </c:pt>
                <c:pt idx="176">
                  <c:v>0.27107999999999999</c:v>
                </c:pt>
                <c:pt idx="177">
                  <c:v>0.27107999999999999</c:v>
                </c:pt>
                <c:pt idx="178">
                  <c:v>0.27107999999999999</c:v>
                </c:pt>
                <c:pt idx="179">
                  <c:v>0.36477999999999999</c:v>
                </c:pt>
                <c:pt idx="180">
                  <c:v>0.16711999999999999</c:v>
                </c:pt>
                <c:pt idx="181">
                  <c:v>0.16711999999999999</c:v>
                </c:pt>
                <c:pt idx="182">
                  <c:v>0.16711999999999999</c:v>
                </c:pt>
                <c:pt idx="183">
                  <c:v>0.16711999999999999</c:v>
                </c:pt>
                <c:pt idx="184">
                  <c:v>0.16711999999999999</c:v>
                </c:pt>
                <c:pt idx="185">
                  <c:v>0.16711999999999999</c:v>
                </c:pt>
                <c:pt idx="186">
                  <c:v>0.16711999999999999</c:v>
                </c:pt>
                <c:pt idx="187">
                  <c:v>0.16711999999999999</c:v>
                </c:pt>
                <c:pt idx="188">
                  <c:v>0.16711999999999999</c:v>
                </c:pt>
                <c:pt idx="189">
                  <c:v>0.16711999999999999</c:v>
                </c:pt>
                <c:pt idx="190">
                  <c:v>0.16711999999999999</c:v>
                </c:pt>
                <c:pt idx="191">
                  <c:v>0.10117</c:v>
                </c:pt>
                <c:pt idx="192">
                  <c:v>0.10117</c:v>
                </c:pt>
                <c:pt idx="193">
                  <c:v>0.10117</c:v>
                </c:pt>
                <c:pt idx="194">
                  <c:v>0.10117</c:v>
                </c:pt>
                <c:pt idx="195">
                  <c:v>0.11355</c:v>
                </c:pt>
                <c:pt idx="196">
                  <c:v>0.11355</c:v>
                </c:pt>
                <c:pt idx="197">
                  <c:v>0.32197999999999999</c:v>
                </c:pt>
                <c:pt idx="198">
                  <c:v>0.30923</c:v>
                </c:pt>
                <c:pt idx="199">
                  <c:v>0.32197999999999999</c:v>
                </c:pt>
                <c:pt idx="200">
                  <c:v>0.30923</c:v>
                </c:pt>
                <c:pt idx="201">
                  <c:v>0.32197999999999999</c:v>
                </c:pt>
                <c:pt idx="202">
                  <c:v>0.32197999999999999</c:v>
                </c:pt>
                <c:pt idx="203">
                  <c:v>0.32197999999999999</c:v>
                </c:pt>
                <c:pt idx="204">
                  <c:v>0.32197999999999999</c:v>
                </c:pt>
                <c:pt idx="205">
                  <c:v>0.32197999999999999</c:v>
                </c:pt>
                <c:pt idx="206">
                  <c:v>0.32197999999999999</c:v>
                </c:pt>
                <c:pt idx="207">
                  <c:v>0.32197999999999999</c:v>
                </c:pt>
                <c:pt idx="208">
                  <c:v>0.32197999999999999</c:v>
                </c:pt>
                <c:pt idx="209">
                  <c:v>0.15601999999999999</c:v>
                </c:pt>
                <c:pt idx="210">
                  <c:v>0.15601999999999999</c:v>
                </c:pt>
                <c:pt idx="211">
                  <c:v>0.15601999999999999</c:v>
                </c:pt>
                <c:pt idx="212">
                  <c:v>0.15601999999999999</c:v>
                </c:pt>
                <c:pt idx="213">
                  <c:v>0.15601999999999999</c:v>
                </c:pt>
                <c:pt idx="214">
                  <c:v>0.15601999999999999</c:v>
                </c:pt>
                <c:pt idx="215">
                  <c:v>0.15601999999999999</c:v>
                </c:pt>
                <c:pt idx="216">
                  <c:v>0.15759999999999999</c:v>
                </c:pt>
                <c:pt idx="217">
                  <c:v>0.15290000000000001</c:v>
                </c:pt>
                <c:pt idx="218">
                  <c:v>0.15601999999999999</c:v>
                </c:pt>
                <c:pt idx="219">
                  <c:v>0.15601999999999999</c:v>
                </c:pt>
                <c:pt idx="220">
                  <c:v>0.15601999999999999</c:v>
                </c:pt>
                <c:pt idx="221">
                  <c:v>0.15601999999999999</c:v>
                </c:pt>
                <c:pt idx="222">
                  <c:v>0.15601999999999999</c:v>
                </c:pt>
                <c:pt idx="223">
                  <c:v>0.15601999999999999</c:v>
                </c:pt>
                <c:pt idx="224">
                  <c:v>0.15601999999999999</c:v>
                </c:pt>
                <c:pt idx="225">
                  <c:v>0.15631</c:v>
                </c:pt>
                <c:pt idx="226">
                  <c:v>0.15631</c:v>
                </c:pt>
                <c:pt idx="227">
                  <c:v>0.15631</c:v>
                </c:pt>
                <c:pt idx="228">
                  <c:v>0.15631</c:v>
                </c:pt>
                <c:pt idx="229">
                  <c:v>0.15789</c:v>
                </c:pt>
                <c:pt idx="230">
                  <c:v>0.15789</c:v>
                </c:pt>
                <c:pt idx="231">
                  <c:v>0.15789</c:v>
                </c:pt>
                <c:pt idx="232">
                  <c:v>0.15789</c:v>
                </c:pt>
                <c:pt idx="233">
                  <c:v>0.11650000000000001</c:v>
                </c:pt>
                <c:pt idx="234">
                  <c:v>0.11650000000000001</c:v>
                </c:pt>
                <c:pt idx="235">
                  <c:v>0.11650000000000001</c:v>
                </c:pt>
                <c:pt idx="236">
                  <c:v>0.11650000000000001</c:v>
                </c:pt>
                <c:pt idx="237">
                  <c:v>0.1169</c:v>
                </c:pt>
                <c:pt idx="238">
                  <c:v>0.1169</c:v>
                </c:pt>
                <c:pt idx="239">
                  <c:v>0.11700000000000001</c:v>
                </c:pt>
                <c:pt idx="240">
                  <c:v>0.11700000000000001</c:v>
                </c:pt>
                <c:pt idx="241">
                  <c:v>0.15765000000000001</c:v>
                </c:pt>
                <c:pt idx="242">
                  <c:v>0.15765000000000001</c:v>
                </c:pt>
                <c:pt idx="243">
                  <c:v>0.15765000000000001</c:v>
                </c:pt>
                <c:pt idx="244">
                  <c:v>0.15765000000000001</c:v>
                </c:pt>
                <c:pt idx="245">
                  <c:v>0.29397000000000001</c:v>
                </c:pt>
                <c:pt idx="246">
                  <c:v>0.29397000000000001</c:v>
                </c:pt>
                <c:pt idx="247">
                  <c:v>0.44356000000000001</c:v>
                </c:pt>
                <c:pt idx="248">
                  <c:v>0.44356000000000001</c:v>
                </c:pt>
                <c:pt idx="249">
                  <c:v>0.44356000000000001</c:v>
                </c:pt>
                <c:pt idx="250">
                  <c:v>0.44356000000000001</c:v>
                </c:pt>
                <c:pt idx="251">
                  <c:v>0.29397000000000001</c:v>
                </c:pt>
                <c:pt idx="252">
                  <c:v>0.11871</c:v>
                </c:pt>
                <c:pt idx="253">
                  <c:v>0.11871</c:v>
                </c:pt>
                <c:pt idx="254">
                  <c:v>0.11871</c:v>
                </c:pt>
                <c:pt idx="255">
                  <c:v>0.11871</c:v>
                </c:pt>
                <c:pt idx="256">
                  <c:v>0.11871</c:v>
                </c:pt>
                <c:pt idx="257">
                  <c:v>0.11871</c:v>
                </c:pt>
                <c:pt idx="258">
                  <c:v>0.11871</c:v>
                </c:pt>
                <c:pt idx="259">
                  <c:v>0.11871</c:v>
                </c:pt>
                <c:pt idx="260">
                  <c:v>0.11871</c:v>
                </c:pt>
                <c:pt idx="261">
                  <c:v>0.11871</c:v>
                </c:pt>
                <c:pt idx="262">
                  <c:v>0.11871</c:v>
                </c:pt>
                <c:pt idx="263">
                  <c:v>0.11871</c:v>
                </c:pt>
                <c:pt idx="264">
                  <c:v>0.11975</c:v>
                </c:pt>
                <c:pt idx="265">
                  <c:v>0.11975</c:v>
                </c:pt>
                <c:pt idx="266">
                  <c:v>0.11975</c:v>
                </c:pt>
                <c:pt idx="267">
                  <c:v>0.11975</c:v>
                </c:pt>
                <c:pt idx="268">
                  <c:v>0.30929000000000001</c:v>
                </c:pt>
                <c:pt idx="269">
                  <c:v>0.30929000000000001</c:v>
                </c:pt>
                <c:pt idx="270">
                  <c:v>0.30929000000000001</c:v>
                </c:pt>
                <c:pt idx="271">
                  <c:v>0.26578000000000002</c:v>
                </c:pt>
                <c:pt idx="272">
                  <c:v>0.30929000000000001</c:v>
                </c:pt>
                <c:pt idx="273">
                  <c:v>0.30929000000000001</c:v>
                </c:pt>
                <c:pt idx="274">
                  <c:v>0.30929000000000001</c:v>
                </c:pt>
                <c:pt idx="275">
                  <c:v>0.30929000000000001</c:v>
                </c:pt>
                <c:pt idx="276">
                  <c:v>0.30618000000000001</c:v>
                </c:pt>
                <c:pt idx="277">
                  <c:v>0.30929000000000001</c:v>
                </c:pt>
                <c:pt idx="278">
                  <c:v>0.30929000000000001</c:v>
                </c:pt>
                <c:pt idx="279">
                  <c:v>0.30929000000000001</c:v>
                </c:pt>
                <c:pt idx="280">
                  <c:v>0.30929000000000001</c:v>
                </c:pt>
                <c:pt idx="281">
                  <c:v>0.30618000000000001</c:v>
                </c:pt>
                <c:pt idx="282">
                  <c:v>0.30929000000000001</c:v>
                </c:pt>
                <c:pt idx="283">
                  <c:v>0.30929000000000001</c:v>
                </c:pt>
                <c:pt idx="284">
                  <c:v>0.30929000000000001</c:v>
                </c:pt>
                <c:pt idx="285">
                  <c:v>0.30929000000000001</c:v>
                </c:pt>
                <c:pt idx="286">
                  <c:v>0.30929000000000001</c:v>
                </c:pt>
                <c:pt idx="287">
                  <c:v>0.30929000000000001</c:v>
                </c:pt>
                <c:pt idx="288">
                  <c:v>0.32917000000000002</c:v>
                </c:pt>
                <c:pt idx="289">
                  <c:v>0.32917000000000002</c:v>
                </c:pt>
                <c:pt idx="290">
                  <c:v>0.32917000000000002</c:v>
                </c:pt>
                <c:pt idx="291">
                  <c:v>0.32917000000000002</c:v>
                </c:pt>
                <c:pt idx="292">
                  <c:v>0.32917000000000002</c:v>
                </c:pt>
                <c:pt idx="293">
                  <c:v>0.32917000000000002</c:v>
                </c:pt>
                <c:pt idx="294">
                  <c:v>0.32917000000000002</c:v>
                </c:pt>
                <c:pt idx="295">
                  <c:v>0.32917000000000002</c:v>
                </c:pt>
                <c:pt idx="296">
                  <c:v>0.32917000000000002</c:v>
                </c:pt>
                <c:pt idx="297">
                  <c:v>0.13844000000000001</c:v>
                </c:pt>
                <c:pt idx="298">
                  <c:v>0.13844000000000001</c:v>
                </c:pt>
                <c:pt idx="299">
                  <c:v>0.13844000000000001</c:v>
                </c:pt>
                <c:pt idx="300">
                  <c:v>0.13844000000000001</c:v>
                </c:pt>
                <c:pt idx="301">
                  <c:v>0.32673000000000002</c:v>
                </c:pt>
                <c:pt idx="302">
                  <c:v>0.32673000000000002</c:v>
                </c:pt>
                <c:pt idx="303">
                  <c:v>0.32673000000000002</c:v>
                </c:pt>
                <c:pt idx="304">
                  <c:v>0.33005000000000001</c:v>
                </c:pt>
                <c:pt idx="305">
                  <c:v>0.33005000000000001</c:v>
                </c:pt>
                <c:pt idx="306">
                  <c:v>0.33005000000000001</c:v>
                </c:pt>
                <c:pt idx="307">
                  <c:v>0.32673000000000002</c:v>
                </c:pt>
                <c:pt idx="308">
                  <c:v>0.33005000000000001</c:v>
                </c:pt>
                <c:pt idx="309">
                  <c:v>0.13483000000000001</c:v>
                </c:pt>
                <c:pt idx="310">
                  <c:v>0.13483000000000001</c:v>
                </c:pt>
                <c:pt idx="311">
                  <c:v>0.13619000000000001</c:v>
                </c:pt>
                <c:pt idx="312">
                  <c:v>0.13619000000000001</c:v>
                </c:pt>
                <c:pt idx="313">
                  <c:v>0.14896999999999999</c:v>
                </c:pt>
                <c:pt idx="314">
                  <c:v>0.14896999999999999</c:v>
                </c:pt>
                <c:pt idx="315">
                  <c:v>0.14896999999999999</c:v>
                </c:pt>
                <c:pt idx="316">
                  <c:v>0.14896999999999999</c:v>
                </c:pt>
                <c:pt idx="317">
                  <c:v>0.15201000000000001</c:v>
                </c:pt>
                <c:pt idx="318">
                  <c:v>0.15201000000000001</c:v>
                </c:pt>
                <c:pt idx="319">
                  <c:v>0.14896999999999999</c:v>
                </c:pt>
                <c:pt idx="320">
                  <c:v>0.14896999999999999</c:v>
                </c:pt>
                <c:pt idx="321">
                  <c:v>0.14896999999999999</c:v>
                </c:pt>
                <c:pt idx="322">
                  <c:v>0.14896999999999999</c:v>
                </c:pt>
                <c:pt idx="323">
                  <c:v>0.14452000000000001</c:v>
                </c:pt>
                <c:pt idx="324">
                  <c:v>0.14452000000000001</c:v>
                </c:pt>
                <c:pt idx="325">
                  <c:v>0.14452000000000001</c:v>
                </c:pt>
                <c:pt idx="326">
                  <c:v>0.14452000000000001</c:v>
                </c:pt>
                <c:pt idx="327">
                  <c:v>0.15201000000000001</c:v>
                </c:pt>
                <c:pt idx="328">
                  <c:v>0.15201000000000001</c:v>
                </c:pt>
                <c:pt idx="329">
                  <c:v>0.13904</c:v>
                </c:pt>
                <c:pt idx="330">
                  <c:v>0.14044999999999999</c:v>
                </c:pt>
                <c:pt idx="331">
                  <c:v>0.13904</c:v>
                </c:pt>
                <c:pt idx="332">
                  <c:v>0.14044999999999999</c:v>
                </c:pt>
                <c:pt idx="333">
                  <c:v>0.13904</c:v>
                </c:pt>
                <c:pt idx="334">
                  <c:v>0.13904</c:v>
                </c:pt>
                <c:pt idx="335">
                  <c:v>0.13904</c:v>
                </c:pt>
                <c:pt idx="336">
                  <c:v>0.13904</c:v>
                </c:pt>
                <c:pt idx="337">
                  <c:v>0.21407000000000001</c:v>
                </c:pt>
                <c:pt idx="338">
                  <c:v>0.21407000000000001</c:v>
                </c:pt>
                <c:pt idx="339">
                  <c:v>0.21407000000000001</c:v>
                </c:pt>
                <c:pt idx="340">
                  <c:v>0.21407000000000001</c:v>
                </c:pt>
                <c:pt idx="341">
                  <c:v>0.38028000000000001</c:v>
                </c:pt>
                <c:pt idx="342">
                  <c:v>0.38028000000000001</c:v>
                </c:pt>
                <c:pt idx="343">
                  <c:v>0.38028000000000001</c:v>
                </c:pt>
                <c:pt idx="344">
                  <c:v>0.38028000000000001</c:v>
                </c:pt>
                <c:pt idx="345">
                  <c:v>0.38028000000000001</c:v>
                </c:pt>
                <c:pt idx="346">
                  <c:v>0.38028000000000001</c:v>
                </c:pt>
                <c:pt idx="347">
                  <c:v>0.38028000000000001</c:v>
                </c:pt>
                <c:pt idx="348">
                  <c:v>0.38028000000000001</c:v>
                </c:pt>
                <c:pt idx="349">
                  <c:v>0.38028000000000001</c:v>
                </c:pt>
                <c:pt idx="350">
                  <c:v>0.38028000000000001</c:v>
                </c:pt>
                <c:pt idx="351">
                  <c:v>0.38028000000000001</c:v>
                </c:pt>
                <c:pt idx="352">
                  <c:v>0.38028000000000001</c:v>
                </c:pt>
                <c:pt idx="353">
                  <c:v>0.17488000000000001</c:v>
                </c:pt>
                <c:pt idx="354">
                  <c:v>0.17488000000000001</c:v>
                </c:pt>
                <c:pt idx="355">
                  <c:v>0.16965</c:v>
                </c:pt>
                <c:pt idx="356">
                  <c:v>0.17488000000000001</c:v>
                </c:pt>
                <c:pt idx="357">
                  <c:v>0.17488000000000001</c:v>
                </c:pt>
                <c:pt idx="358">
                  <c:v>0.17488000000000001</c:v>
                </c:pt>
                <c:pt idx="359">
                  <c:v>0.16965</c:v>
                </c:pt>
                <c:pt idx="360">
                  <c:v>0.17488000000000001</c:v>
                </c:pt>
                <c:pt idx="361">
                  <c:v>0.17488000000000001</c:v>
                </c:pt>
                <c:pt idx="362">
                  <c:v>0.17488000000000001</c:v>
                </c:pt>
                <c:pt idx="363">
                  <c:v>0.17488000000000001</c:v>
                </c:pt>
                <c:pt idx="364">
                  <c:v>0.17488000000000001</c:v>
                </c:pt>
                <c:pt idx="365">
                  <c:v>0.17488000000000001</c:v>
                </c:pt>
                <c:pt idx="366">
                  <c:v>0.17488000000000001</c:v>
                </c:pt>
                <c:pt idx="367">
                  <c:v>0.17488000000000001</c:v>
                </c:pt>
                <c:pt idx="368">
                  <c:v>0.62039999999999995</c:v>
                </c:pt>
                <c:pt idx="369">
                  <c:v>0.62039999999999995</c:v>
                </c:pt>
                <c:pt idx="370">
                  <c:v>0.62039999999999995</c:v>
                </c:pt>
                <c:pt idx="371">
                  <c:v>0.62039999999999995</c:v>
                </c:pt>
                <c:pt idx="372">
                  <c:v>0.62039999999999995</c:v>
                </c:pt>
                <c:pt idx="373">
                  <c:v>0.62039999999999995</c:v>
                </c:pt>
                <c:pt idx="374">
                  <c:v>0.62039999999999995</c:v>
                </c:pt>
                <c:pt idx="375">
                  <c:v>0.62039999999999995</c:v>
                </c:pt>
                <c:pt idx="376">
                  <c:v>0.62039999999999995</c:v>
                </c:pt>
                <c:pt idx="377">
                  <c:v>0.15154999999999999</c:v>
                </c:pt>
                <c:pt idx="378">
                  <c:v>0.15154999999999999</c:v>
                </c:pt>
                <c:pt idx="379">
                  <c:v>0.36481999999999998</c:v>
                </c:pt>
                <c:pt idx="380">
                  <c:v>0.36481999999999998</c:v>
                </c:pt>
                <c:pt idx="381">
                  <c:v>0.36481999999999998</c:v>
                </c:pt>
                <c:pt idx="382">
                  <c:v>0.36481999999999998</c:v>
                </c:pt>
                <c:pt idx="383">
                  <c:v>0.36481999999999998</c:v>
                </c:pt>
                <c:pt idx="384">
                  <c:v>0.36481999999999998</c:v>
                </c:pt>
                <c:pt idx="385">
                  <c:v>0.36481999999999998</c:v>
                </c:pt>
                <c:pt idx="386">
                  <c:v>0.55771000000000004</c:v>
                </c:pt>
                <c:pt idx="387">
                  <c:v>0.46966999999999998</c:v>
                </c:pt>
                <c:pt idx="388">
                  <c:v>0.46966999999999998</c:v>
                </c:pt>
                <c:pt idx="389">
                  <c:v>0.46966999999999998</c:v>
                </c:pt>
                <c:pt idx="390">
                  <c:v>0.46966999999999998</c:v>
                </c:pt>
                <c:pt idx="391">
                  <c:v>0.46966999999999998</c:v>
                </c:pt>
                <c:pt idx="392">
                  <c:v>0.47443999999999997</c:v>
                </c:pt>
                <c:pt idx="393">
                  <c:v>0.47443999999999997</c:v>
                </c:pt>
                <c:pt idx="394">
                  <c:v>0.47443999999999997</c:v>
                </c:pt>
                <c:pt idx="395">
                  <c:v>0.49401</c:v>
                </c:pt>
                <c:pt idx="396">
                  <c:v>0.49401</c:v>
                </c:pt>
                <c:pt idx="397">
                  <c:v>0.49401</c:v>
                </c:pt>
                <c:pt idx="398">
                  <c:v>0.49401</c:v>
                </c:pt>
                <c:pt idx="399">
                  <c:v>0.49401</c:v>
                </c:pt>
                <c:pt idx="400">
                  <c:v>0.49401</c:v>
                </c:pt>
                <c:pt idx="401">
                  <c:v>0.47443999999999997</c:v>
                </c:pt>
                <c:pt idx="402">
                  <c:v>0.47443999999999997</c:v>
                </c:pt>
                <c:pt idx="403">
                  <c:v>0.47443999999999997</c:v>
                </c:pt>
                <c:pt idx="404">
                  <c:v>0.39954000000000001</c:v>
                </c:pt>
                <c:pt idx="405">
                  <c:v>0.47443999999999997</c:v>
                </c:pt>
                <c:pt idx="406">
                  <c:v>0.47443999999999997</c:v>
                </c:pt>
                <c:pt idx="407">
                  <c:v>0.46966999999999998</c:v>
                </c:pt>
                <c:pt idx="408">
                  <c:v>0.46966999999999998</c:v>
                </c:pt>
                <c:pt idx="409">
                  <c:v>0.47443999999999997</c:v>
                </c:pt>
                <c:pt idx="410">
                  <c:v>0.47443999999999997</c:v>
                </c:pt>
                <c:pt idx="411">
                  <c:v>0.47443999999999997</c:v>
                </c:pt>
                <c:pt idx="412">
                  <c:v>0.47443999999999997</c:v>
                </c:pt>
                <c:pt idx="413">
                  <c:v>0.47443999999999997</c:v>
                </c:pt>
                <c:pt idx="414">
                  <c:v>0.47443999999999997</c:v>
                </c:pt>
                <c:pt idx="415">
                  <c:v>0.47443999999999997</c:v>
                </c:pt>
                <c:pt idx="416">
                  <c:v>0.47443999999999997</c:v>
                </c:pt>
                <c:pt idx="417">
                  <c:v>0.49401</c:v>
                </c:pt>
                <c:pt idx="418">
                  <c:v>0.47443999999999997</c:v>
                </c:pt>
                <c:pt idx="419">
                  <c:v>0.47443999999999997</c:v>
                </c:pt>
                <c:pt idx="420">
                  <c:v>0.47443999999999997</c:v>
                </c:pt>
                <c:pt idx="421">
                  <c:v>0.46966999999999998</c:v>
                </c:pt>
                <c:pt idx="422">
                  <c:v>0.32101000000000002</c:v>
                </c:pt>
                <c:pt idx="423">
                  <c:v>0.32101000000000002</c:v>
                </c:pt>
                <c:pt idx="424">
                  <c:v>0.32101000000000002</c:v>
                </c:pt>
                <c:pt idx="425">
                  <c:v>0.32101000000000002</c:v>
                </c:pt>
                <c:pt idx="426">
                  <c:v>0.32101000000000002</c:v>
                </c:pt>
                <c:pt idx="427">
                  <c:v>0.32101000000000002</c:v>
                </c:pt>
                <c:pt idx="428">
                  <c:v>0.32101000000000002</c:v>
                </c:pt>
                <c:pt idx="429">
                  <c:v>0.32101000000000002</c:v>
                </c:pt>
                <c:pt idx="430">
                  <c:v>0.32101000000000002</c:v>
                </c:pt>
                <c:pt idx="431">
                  <c:v>0.32101000000000002</c:v>
                </c:pt>
                <c:pt idx="432">
                  <c:v>0.32101000000000002</c:v>
                </c:pt>
                <c:pt idx="433">
                  <c:v>0.32101000000000002</c:v>
                </c:pt>
                <c:pt idx="434">
                  <c:v>0.32101000000000002</c:v>
                </c:pt>
                <c:pt idx="435">
                  <c:v>0.32101000000000002</c:v>
                </c:pt>
                <c:pt idx="436">
                  <c:v>0.23719999999999999</c:v>
                </c:pt>
                <c:pt idx="437">
                  <c:v>0.23719999999999999</c:v>
                </c:pt>
                <c:pt idx="438">
                  <c:v>0.23719999999999999</c:v>
                </c:pt>
                <c:pt idx="439">
                  <c:v>0.23719999999999999</c:v>
                </c:pt>
                <c:pt idx="440">
                  <c:v>0.23960999999999999</c:v>
                </c:pt>
                <c:pt idx="441">
                  <c:v>0.23719999999999999</c:v>
                </c:pt>
                <c:pt idx="442">
                  <c:v>0.54386999999999996</c:v>
                </c:pt>
                <c:pt idx="443">
                  <c:v>0.54386999999999996</c:v>
                </c:pt>
                <c:pt idx="444">
                  <c:v>0.54386999999999996</c:v>
                </c:pt>
                <c:pt idx="445">
                  <c:v>0.53839999999999999</c:v>
                </c:pt>
                <c:pt idx="446">
                  <c:v>0.53839999999999999</c:v>
                </c:pt>
                <c:pt idx="447">
                  <c:v>0.53839999999999999</c:v>
                </c:pt>
                <c:pt idx="448">
                  <c:v>0.53839999999999999</c:v>
                </c:pt>
                <c:pt idx="449">
                  <c:v>0.54386999999999996</c:v>
                </c:pt>
                <c:pt idx="450">
                  <c:v>0.52232000000000001</c:v>
                </c:pt>
                <c:pt idx="451">
                  <c:v>0.53298000000000001</c:v>
                </c:pt>
                <c:pt idx="452">
                  <c:v>0.54386999999999996</c:v>
                </c:pt>
                <c:pt idx="453">
                  <c:v>0.54386999999999996</c:v>
                </c:pt>
                <c:pt idx="454">
                  <c:v>0.51187000000000005</c:v>
                </c:pt>
                <c:pt idx="455">
                  <c:v>0.54386999999999996</c:v>
                </c:pt>
                <c:pt idx="456">
                  <c:v>0.53839999999999999</c:v>
                </c:pt>
                <c:pt idx="457">
                  <c:v>0.53839999999999999</c:v>
                </c:pt>
                <c:pt idx="458">
                  <c:v>0.53839999999999999</c:v>
                </c:pt>
                <c:pt idx="459">
                  <c:v>0.53839999999999999</c:v>
                </c:pt>
                <c:pt idx="460">
                  <c:v>0.54386999999999996</c:v>
                </c:pt>
                <c:pt idx="461">
                  <c:v>0.54386999999999996</c:v>
                </c:pt>
                <c:pt idx="462">
                  <c:v>0.54386999999999996</c:v>
                </c:pt>
                <c:pt idx="463">
                  <c:v>0.54386999999999996</c:v>
                </c:pt>
                <c:pt idx="464">
                  <c:v>0.54386999999999996</c:v>
                </c:pt>
                <c:pt idx="465">
                  <c:v>0.54386999999999996</c:v>
                </c:pt>
                <c:pt idx="466">
                  <c:v>0.54386999999999996</c:v>
                </c:pt>
                <c:pt idx="467">
                  <c:v>0.54386999999999996</c:v>
                </c:pt>
                <c:pt idx="468">
                  <c:v>0.54386999999999996</c:v>
                </c:pt>
                <c:pt idx="469">
                  <c:v>0.51187000000000005</c:v>
                </c:pt>
                <c:pt idx="470">
                  <c:v>0.53839999999999999</c:v>
                </c:pt>
                <c:pt idx="471">
                  <c:v>0.53839999999999999</c:v>
                </c:pt>
                <c:pt idx="472">
                  <c:v>0.53839999999999999</c:v>
                </c:pt>
                <c:pt idx="473">
                  <c:v>0.54386999999999996</c:v>
                </c:pt>
                <c:pt idx="474">
                  <c:v>0.54386999999999996</c:v>
                </c:pt>
                <c:pt idx="475">
                  <c:v>0.53839999999999999</c:v>
                </c:pt>
                <c:pt idx="476">
                  <c:v>0.54386999999999996</c:v>
                </c:pt>
                <c:pt idx="477">
                  <c:v>0.54386999999999996</c:v>
                </c:pt>
                <c:pt idx="478">
                  <c:v>0.54386999999999996</c:v>
                </c:pt>
                <c:pt idx="479">
                  <c:v>0.53839999999999999</c:v>
                </c:pt>
                <c:pt idx="480">
                  <c:v>0.54386999999999996</c:v>
                </c:pt>
                <c:pt idx="481">
                  <c:v>0.54386999999999996</c:v>
                </c:pt>
                <c:pt idx="482">
                  <c:v>0.54386999999999996</c:v>
                </c:pt>
                <c:pt idx="483">
                  <c:v>0.53839999999999999</c:v>
                </c:pt>
                <c:pt idx="484">
                  <c:v>0.11735</c:v>
                </c:pt>
                <c:pt idx="485">
                  <c:v>0.11735</c:v>
                </c:pt>
                <c:pt idx="486">
                  <c:v>0.11735</c:v>
                </c:pt>
                <c:pt idx="487">
                  <c:v>0.11617</c:v>
                </c:pt>
                <c:pt idx="488">
                  <c:v>0.11617</c:v>
                </c:pt>
                <c:pt idx="489">
                  <c:v>0.11617</c:v>
                </c:pt>
                <c:pt idx="490">
                  <c:v>0.11617</c:v>
                </c:pt>
                <c:pt idx="491">
                  <c:v>0.11617</c:v>
                </c:pt>
                <c:pt idx="492">
                  <c:v>0.11617</c:v>
                </c:pt>
                <c:pt idx="493">
                  <c:v>0.11617</c:v>
                </c:pt>
                <c:pt idx="494">
                  <c:v>0.11617</c:v>
                </c:pt>
                <c:pt idx="495">
                  <c:v>0.11617</c:v>
                </c:pt>
                <c:pt idx="496">
                  <c:v>0.11617</c:v>
                </c:pt>
                <c:pt idx="497">
                  <c:v>0.11617</c:v>
                </c:pt>
                <c:pt idx="498">
                  <c:v>0.11617</c:v>
                </c:pt>
                <c:pt idx="499">
                  <c:v>0.11617</c:v>
                </c:pt>
                <c:pt idx="500">
                  <c:v>0.11617</c:v>
                </c:pt>
                <c:pt idx="501">
                  <c:v>0.11617</c:v>
                </c:pt>
                <c:pt idx="502">
                  <c:v>0.11617</c:v>
                </c:pt>
                <c:pt idx="503">
                  <c:v>0.11617</c:v>
                </c:pt>
                <c:pt idx="504">
                  <c:v>0.11617</c:v>
                </c:pt>
                <c:pt idx="505">
                  <c:v>0.11617</c:v>
                </c:pt>
                <c:pt idx="506">
                  <c:v>0.11617</c:v>
                </c:pt>
                <c:pt idx="507">
                  <c:v>0.11617</c:v>
                </c:pt>
                <c:pt idx="508">
                  <c:v>0.11617</c:v>
                </c:pt>
                <c:pt idx="509">
                  <c:v>0.11617</c:v>
                </c:pt>
                <c:pt idx="510">
                  <c:v>0.53500999999999999</c:v>
                </c:pt>
                <c:pt idx="511">
                  <c:v>0.53500999999999999</c:v>
                </c:pt>
                <c:pt idx="512">
                  <c:v>0.53500999999999999</c:v>
                </c:pt>
                <c:pt idx="513">
                  <c:v>0.11735</c:v>
                </c:pt>
                <c:pt idx="514">
                  <c:v>0.53500999999999999</c:v>
                </c:pt>
                <c:pt idx="515">
                  <c:v>0.30351</c:v>
                </c:pt>
                <c:pt idx="516">
                  <c:v>0.30351</c:v>
                </c:pt>
                <c:pt idx="517">
                  <c:v>0.30351</c:v>
                </c:pt>
                <c:pt idx="518">
                  <c:v>0.30351</c:v>
                </c:pt>
                <c:pt idx="519">
                  <c:v>0.14180999999999999</c:v>
                </c:pt>
                <c:pt idx="520">
                  <c:v>0.14180999999999999</c:v>
                </c:pt>
                <c:pt idx="521">
                  <c:v>0.14180999999999999</c:v>
                </c:pt>
                <c:pt idx="522">
                  <c:v>0.14180999999999999</c:v>
                </c:pt>
                <c:pt idx="523">
                  <c:v>0.14180999999999999</c:v>
                </c:pt>
                <c:pt idx="524">
                  <c:v>0.14180999999999999</c:v>
                </c:pt>
                <c:pt idx="525">
                  <c:v>0.14180999999999999</c:v>
                </c:pt>
                <c:pt idx="526">
                  <c:v>0.14180999999999999</c:v>
                </c:pt>
                <c:pt idx="527">
                  <c:v>0.14337</c:v>
                </c:pt>
                <c:pt idx="528">
                  <c:v>0.14337</c:v>
                </c:pt>
                <c:pt idx="529">
                  <c:v>0.14337</c:v>
                </c:pt>
                <c:pt idx="530">
                  <c:v>0.14337</c:v>
                </c:pt>
                <c:pt idx="531">
                  <c:v>0.14482999999999999</c:v>
                </c:pt>
                <c:pt idx="532">
                  <c:v>0.14482999999999999</c:v>
                </c:pt>
                <c:pt idx="533">
                  <c:v>0.14482999999999999</c:v>
                </c:pt>
                <c:pt idx="534">
                  <c:v>0.14482999999999999</c:v>
                </c:pt>
                <c:pt idx="535">
                  <c:v>0.14337</c:v>
                </c:pt>
                <c:pt idx="536">
                  <c:v>0.14337</c:v>
                </c:pt>
                <c:pt idx="537">
                  <c:v>0.14337</c:v>
                </c:pt>
                <c:pt idx="538">
                  <c:v>0.14337</c:v>
                </c:pt>
                <c:pt idx="539">
                  <c:v>0.14193</c:v>
                </c:pt>
                <c:pt idx="540">
                  <c:v>0.14193</c:v>
                </c:pt>
                <c:pt idx="541">
                  <c:v>0.14193</c:v>
                </c:pt>
                <c:pt idx="542">
                  <c:v>0.14193</c:v>
                </c:pt>
                <c:pt idx="543">
                  <c:v>0.14193</c:v>
                </c:pt>
                <c:pt idx="544">
                  <c:v>0.14193</c:v>
                </c:pt>
                <c:pt idx="545">
                  <c:v>0.14193</c:v>
                </c:pt>
                <c:pt idx="546">
                  <c:v>0.14193</c:v>
                </c:pt>
                <c:pt idx="547">
                  <c:v>0.14193</c:v>
                </c:pt>
                <c:pt idx="548">
                  <c:v>0.14193</c:v>
                </c:pt>
                <c:pt idx="549">
                  <c:v>0.14193</c:v>
                </c:pt>
                <c:pt idx="550">
                  <c:v>0.14193</c:v>
                </c:pt>
                <c:pt idx="551">
                  <c:v>0.14337</c:v>
                </c:pt>
                <c:pt idx="552">
                  <c:v>0.14337</c:v>
                </c:pt>
                <c:pt idx="553">
                  <c:v>0.42787999999999998</c:v>
                </c:pt>
                <c:pt idx="554">
                  <c:v>0.42787999999999998</c:v>
                </c:pt>
                <c:pt idx="555">
                  <c:v>0.42787999999999998</c:v>
                </c:pt>
                <c:pt idx="556">
                  <c:v>0.42787999999999998</c:v>
                </c:pt>
                <c:pt idx="557">
                  <c:v>1.89602</c:v>
                </c:pt>
                <c:pt idx="558">
                  <c:v>1.9543900000000001</c:v>
                </c:pt>
                <c:pt idx="559">
                  <c:v>1.9543900000000001</c:v>
                </c:pt>
                <c:pt idx="560">
                  <c:v>1.9543900000000001</c:v>
                </c:pt>
                <c:pt idx="561">
                  <c:v>1.89602</c:v>
                </c:pt>
                <c:pt idx="562">
                  <c:v>1.89602</c:v>
                </c:pt>
                <c:pt idx="563">
                  <c:v>1.89602</c:v>
                </c:pt>
                <c:pt idx="564">
                  <c:v>1.9543900000000001</c:v>
                </c:pt>
                <c:pt idx="565">
                  <c:v>1.9543900000000001</c:v>
                </c:pt>
                <c:pt idx="566">
                  <c:v>1.9543900000000001</c:v>
                </c:pt>
                <c:pt idx="567">
                  <c:v>1.9543900000000001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59BE-4E8A-BE91-14CC3FF228BD}"/>
            </c:ext>
          </c:extLst>
        </c:ser>
        <c:ser>
          <c:idx val="1"/>
          <c:order val="1"/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noFill/>
              <a:ln w="9525">
                <a:noFill/>
              </a:ln>
              <a:effectLst/>
            </c:spPr>
          </c:marker>
          <c:trendline>
            <c:spPr>
              <a:ln w="19050" cap="rnd">
                <a:solidFill>
                  <a:schemeClr val="tx2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kettupred!$C$2:$C$569</c:f>
              <c:numCache>
                <c:formatCode>General</c:formatCode>
                <c:ptCount val="568"/>
                <c:pt idx="0">
                  <c:v>0.1</c:v>
                </c:pt>
                <c:pt idx="1">
                  <c:v>0.1</c:v>
                </c:pt>
                <c:pt idx="2">
                  <c:v>0.1</c:v>
                </c:pt>
                <c:pt idx="3">
                  <c:v>0.1</c:v>
                </c:pt>
                <c:pt idx="4">
                  <c:v>0.1</c:v>
                </c:pt>
                <c:pt idx="5">
                  <c:v>0.1</c:v>
                </c:pt>
                <c:pt idx="6">
                  <c:v>0.1</c:v>
                </c:pt>
                <c:pt idx="7">
                  <c:v>0.1</c:v>
                </c:pt>
                <c:pt idx="8">
                  <c:v>0.1</c:v>
                </c:pt>
                <c:pt idx="9">
                  <c:v>0.1</c:v>
                </c:pt>
                <c:pt idx="10">
                  <c:v>0.1</c:v>
                </c:pt>
                <c:pt idx="11">
                  <c:v>0.1</c:v>
                </c:pt>
                <c:pt idx="12">
                  <c:v>0.1</c:v>
                </c:pt>
                <c:pt idx="13">
                  <c:v>0.1</c:v>
                </c:pt>
                <c:pt idx="14">
                  <c:v>0.1</c:v>
                </c:pt>
                <c:pt idx="15">
                  <c:v>0.1</c:v>
                </c:pt>
                <c:pt idx="16">
                  <c:v>0.1</c:v>
                </c:pt>
                <c:pt idx="17">
                  <c:v>0.1</c:v>
                </c:pt>
                <c:pt idx="18">
                  <c:v>0.1</c:v>
                </c:pt>
                <c:pt idx="19">
                  <c:v>0.1</c:v>
                </c:pt>
                <c:pt idx="20">
                  <c:v>0.1</c:v>
                </c:pt>
                <c:pt idx="21">
                  <c:v>0.1</c:v>
                </c:pt>
                <c:pt idx="22">
                  <c:v>0.1</c:v>
                </c:pt>
                <c:pt idx="23">
                  <c:v>0.1</c:v>
                </c:pt>
                <c:pt idx="24">
                  <c:v>0.1</c:v>
                </c:pt>
                <c:pt idx="25">
                  <c:v>0.1</c:v>
                </c:pt>
                <c:pt idx="26">
                  <c:v>0.1</c:v>
                </c:pt>
                <c:pt idx="27">
                  <c:v>0.1</c:v>
                </c:pt>
                <c:pt idx="28">
                  <c:v>0.1</c:v>
                </c:pt>
                <c:pt idx="29">
                  <c:v>0.1</c:v>
                </c:pt>
                <c:pt idx="30">
                  <c:v>0.1</c:v>
                </c:pt>
                <c:pt idx="31">
                  <c:v>0.1</c:v>
                </c:pt>
                <c:pt idx="32">
                  <c:v>0.1</c:v>
                </c:pt>
                <c:pt idx="33">
                  <c:v>0.37</c:v>
                </c:pt>
                <c:pt idx="34">
                  <c:v>0.37</c:v>
                </c:pt>
                <c:pt idx="35">
                  <c:v>0.37</c:v>
                </c:pt>
                <c:pt idx="36">
                  <c:v>0.37</c:v>
                </c:pt>
                <c:pt idx="37">
                  <c:v>0.37</c:v>
                </c:pt>
                <c:pt idx="38">
                  <c:v>0.37</c:v>
                </c:pt>
                <c:pt idx="39">
                  <c:v>0.37</c:v>
                </c:pt>
                <c:pt idx="40">
                  <c:v>0.37</c:v>
                </c:pt>
                <c:pt idx="41">
                  <c:v>0.37</c:v>
                </c:pt>
                <c:pt idx="42">
                  <c:v>0.37</c:v>
                </c:pt>
                <c:pt idx="43">
                  <c:v>0.37</c:v>
                </c:pt>
                <c:pt idx="44">
                  <c:v>0.37</c:v>
                </c:pt>
                <c:pt idx="45">
                  <c:v>0.37</c:v>
                </c:pt>
                <c:pt idx="46">
                  <c:v>0.37</c:v>
                </c:pt>
                <c:pt idx="47">
                  <c:v>0.37</c:v>
                </c:pt>
                <c:pt idx="48">
                  <c:v>0.37</c:v>
                </c:pt>
                <c:pt idx="49">
                  <c:v>0.37</c:v>
                </c:pt>
                <c:pt idx="50">
                  <c:v>0.37</c:v>
                </c:pt>
                <c:pt idx="51">
                  <c:v>0.37</c:v>
                </c:pt>
                <c:pt idx="52">
                  <c:v>0.37</c:v>
                </c:pt>
                <c:pt idx="53">
                  <c:v>0.37</c:v>
                </c:pt>
                <c:pt idx="54">
                  <c:v>0.37</c:v>
                </c:pt>
                <c:pt idx="55">
                  <c:v>0.37</c:v>
                </c:pt>
                <c:pt idx="56">
                  <c:v>0.37</c:v>
                </c:pt>
                <c:pt idx="57">
                  <c:v>0.37</c:v>
                </c:pt>
                <c:pt idx="58">
                  <c:v>0.37</c:v>
                </c:pt>
                <c:pt idx="59">
                  <c:v>0.37</c:v>
                </c:pt>
                <c:pt idx="60">
                  <c:v>0.37</c:v>
                </c:pt>
                <c:pt idx="61">
                  <c:v>0.37</c:v>
                </c:pt>
                <c:pt idx="62">
                  <c:v>0.37</c:v>
                </c:pt>
                <c:pt idx="63">
                  <c:v>0.37</c:v>
                </c:pt>
                <c:pt idx="64">
                  <c:v>0.37</c:v>
                </c:pt>
                <c:pt idx="65">
                  <c:v>0.37</c:v>
                </c:pt>
                <c:pt idx="66">
                  <c:v>0.37</c:v>
                </c:pt>
                <c:pt idx="67">
                  <c:v>0.37</c:v>
                </c:pt>
                <c:pt idx="68">
                  <c:v>0.37</c:v>
                </c:pt>
                <c:pt idx="69">
                  <c:v>0.37</c:v>
                </c:pt>
                <c:pt idx="70">
                  <c:v>0.4</c:v>
                </c:pt>
                <c:pt idx="71">
                  <c:v>0.4</c:v>
                </c:pt>
                <c:pt idx="72">
                  <c:v>0.4</c:v>
                </c:pt>
                <c:pt idx="73">
                  <c:v>0.4</c:v>
                </c:pt>
                <c:pt idx="74">
                  <c:v>0.4</c:v>
                </c:pt>
                <c:pt idx="75">
                  <c:v>0.4</c:v>
                </c:pt>
                <c:pt idx="76">
                  <c:v>0.4</c:v>
                </c:pt>
                <c:pt idx="77">
                  <c:v>0.4</c:v>
                </c:pt>
                <c:pt idx="78">
                  <c:v>0.4</c:v>
                </c:pt>
                <c:pt idx="79">
                  <c:v>0.4</c:v>
                </c:pt>
                <c:pt idx="80">
                  <c:v>0.4</c:v>
                </c:pt>
                <c:pt idx="81">
                  <c:v>0.4</c:v>
                </c:pt>
                <c:pt idx="82">
                  <c:v>0.4</c:v>
                </c:pt>
                <c:pt idx="83">
                  <c:v>0.4</c:v>
                </c:pt>
                <c:pt idx="84">
                  <c:v>0.4</c:v>
                </c:pt>
                <c:pt idx="85">
                  <c:v>0.4</c:v>
                </c:pt>
                <c:pt idx="86">
                  <c:v>0.4</c:v>
                </c:pt>
                <c:pt idx="87">
                  <c:v>0.4</c:v>
                </c:pt>
                <c:pt idx="88">
                  <c:v>0.4</c:v>
                </c:pt>
                <c:pt idx="89">
                  <c:v>0.4</c:v>
                </c:pt>
                <c:pt idx="90">
                  <c:v>0.4</c:v>
                </c:pt>
                <c:pt idx="91">
                  <c:v>0.4</c:v>
                </c:pt>
                <c:pt idx="92">
                  <c:v>0.4</c:v>
                </c:pt>
                <c:pt idx="93">
                  <c:v>0.4</c:v>
                </c:pt>
                <c:pt idx="94">
                  <c:v>0.4</c:v>
                </c:pt>
                <c:pt idx="95">
                  <c:v>0.4</c:v>
                </c:pt>
                <c:pt idx="96">
                  <c:v>0.4</c:v>
                </c:pt>
                <c:pt idx="97">
                  <c:v>0.4</c:v>
                </c:pt>
                <c:pt idx="98">
                  <c:v>0.4</c:v>
                </c:pt>
                <c:pt idx="99">
                  <c:v>0.4</c:v>
                </c:pt>
                <c:pt idx="100">
                  <c:v>0.5</c:v>
                </c:pt>
                <c:pt idx="101">
                  <c:v>0.5</c:v>
                </c:pt>
                <c:pt idx="102">
                  <c:v>0.5</c:v>
                </c:pt>
                <c:pt idx="103">
                  <c:v>0.5</c:v>
                </c:pt>
                <c:pt idx="104">
                  <c:v>0.5</c:v>
                </c:pt>
                <c:pt idx="105">
                  <c:v>0.5</c:v>
                </c:pt>
                <c:pt idx="106">
                  <c:v>0.5</c:v>
                </c:pt>
                <c:pt idx="107">
                  <c:v>0.5</c:v>
                </c:pt>
                <c:pt idx="108">
                  <c:v>0.5</c:v>
                </c:pt>
                <c:pt idx="109">
                  <c:v>0.5</c:v>
                </c:pt>
                <c:pt idx="110">
                  <c:v>0.5</c:v>
                </c:pt>
                <c:pt idx="111">
                  <c:v>0.5</c:v>
                </c:pt>
                <c:pt idx="112">
                  <c:v>0.5</c:v>
                </c:pt>
                <c:pt idx="113">
                  <c:v>0.5</c:v>
                </c:pt>
                <c:pt idx="114">
                  <c:v>0.5</c:v>
                </c:pt>
                <c:pt idx="115">
                  <c:v>0.5</c:v>
                </c:pt>
                <c:pt idx="116">
                  <c:v>0.5</c:v>
                </c:pt>
                <c:pt idx="117">
                  <c:v>0.5</c:v>
                </c:pt>
                <c:pt idx="118">
                  <c:v>0.5</c:v>
                </c:pt>
                <c:pt idx="119">
                  <c:v>0.5</c:v>
                </c:pt>
                <c:pt idx="120">
                  <c:v>0.6</c:v>
                </c:pt>
                <c:pt idx="121">
                  <c:v>0.6</c:v>
                </c:pt>
                <c:pt idx="122">
                  <c:v>0.6</c:v>
                </c:pt>
                <c:pt idx="123">
                  <c:v>0.6</c:v>
                </c:pt>
                <c:pt idx="124">
                  <c:v>0.6</c:v>
                </c:pt>
                <c:pt idx="125">
                  <c:v>0.6</c:v>
                </c:pt>
                <c:pt idx="126">
                  <c:v>0.6</c:v>
                </c:pt>
                <c:pt idx="127">
                  <c:v>0.6</c:v>
                </c:pt>
                <c:pt idx="128">
                  <c:v>0.6</c:v>
                </c:pt>
                <c:pt idx="129">
                  <c:v>0.6</c:v>
                </c:pt>
                <c:pt idx="130">
                  <c:v>0.6</c:v>
                </c:pt>
                <c:pt idx="131">
                  <c:v>0.6</c:v>
                </c:pt>
                <c:pt idx="132">
                  <c:v>0.6</c:v>
                </c:pt>
                <c:pt idx="133">
                  <c:v>0.6</c:v>
                </c:pt>
                <c:pt idx="134">
                  <c:v>0.6</c:v>
                </c:pt>
                <c:pt idx="135">
                  <c:v>0.6</c:v>
                </c:pt>
                <c:pt idx="136">
                  <c:v>0.6</c:v>
                </c:pt>
                <c:pt idx="137">
                  <c:v>0.6</c:v>
                </c:pt>
                <c:pt idx="138">
                  <c:v>0.6</c:v>
                </c:pt>
                <c:pt idx="139">
                  <c:v>0.6</c:v>
                </c:pt>
                <c:pt idx="140">
                  <c:v>0.61</c:v>
                </c:pt>
                <c:pt idx="141">
                  <c:v>0.61</c:v>
                </c:pt>
                <c:pt idx="142">
                  <c:v>0.61</c:v>
                </c:pt>
                <c:pt idx="143">
                  <c:v>0.61</c:v>
                </c:pt>
                <c:pt idx="144">
                  <c:v>0.61</c:v>
                </c:pt>
                <c:pt idx="145">
                  <c:v>0.61</c:v>
                </c:pt>
                <c:pt idx="146">
                  <c:v>0.61</c:v>
                </c:pt>
                <c:pt idx="147">
                  <c:v>0.61</c:v>
                </c:pt>
                <c:pt idx="148">
                  <c:v>0.61</c:v>
                </c:pt>
                <c:pt idx="149">
                  <c:v>0.61</c:v>
                </c:pt>
                <c:pt idx="150">
                  <c:v>0.61</c:v>
                </c:pt>
                <c:pt idx="151">
                  <c:v>0.61</c:v>
                </c:pt>
                <c:pt idx="152">
                  <c:v>0.61</c:v>
                </c:pt>
                <c:pt idx="153">
                  <c:v>0.61</c:v>
                </c:pt>
                <c:pt idx="154">
                  <c:v>0.61</c:v>
                </c:pt>
                <c:pt idx="155">
                  <c:v>0.87</c:v>
                </c:pt>
                <c:pt idx="156">
                  <c:v>0.87</c:v>
                </c:pt>
                <c:pt idx="157">
                  <c:v>0.87</c:v>
                </c:pt>
                <c:pt idx="158">
                  <c:v>0.87</c:v>
                </c:pt>
                <c:pt idx="159">
                  <c:v>0.91</c:v>
                </c:pt>
                <c:pt idx="160">
                  <c:v>0.91</c:v>
                </c:pt>
                <c:pt idx="161">
                  <c:v>0.91</c:v>
                </c:pt>
                <c:pt idx="162">
                  <c:v>0.91</c:v>
                </c:pt>
                <c:pt idx="163">
                  <c:v>0.91</c:v>
                </c:pt>
                <c:pt idx="164">
                  <c:v>0.91</c:v>
                </c:pt>
                <c:pt idx="165">
                  <c:v>0.91</c:v>
                </c:pt>
                <c:pt idx="166">
                  <c:v>0.91</c:v>
                </c:pt>
                <c:pt idx="167">
                  <c:v>0.91</c:v>
                </c:pt>
                <c:pt idx="168">
                  <c:v>0.91</c:v>
                </c:pt>
                <c:pt idx="169">
                  <c:v>0.91</c:v>
                </c:pt>
                <c:pt idx="170">
                  <c:v>0.91</c:v>
                </c:pt>
                <c:pt idx="171">
                  <c:v>0.91</c:v>
                </c:pt>
                <c:pt idx="172">
                  <c:v>0.91</c:v>
                </c:pt>
                <c:pt idx="173">
                  <c:v>0.91</c:v>
                </c:pt>
                <c:pt idx="174">
                  <c:v>0.91</c:v>
                </c:pt>
                <c:pt idx="175">
                  <c:v>0.91</c:v>
                </c:pt>
                <c:pt idx="176">
                  <c:v>0.91</c:v>
                </c:pt>
                <c:pt idx="177">
                  <c:v>0.91</c:v>
                </c:pt>
                <c:pt idx="178">
                  <c:v>0.91</c:v>
                </c:pt>
                <c:pt idx="179">
                  <c:v>0.91</c:v>
                </c:pt>
                <c:pt idx="180">
                  <c:v>1.25</c:v>
                </c:pt>
                <c:pt idx="181">
                  <c:v>1.25</c:v>
                </c:pt>
                <c:pt idx="182">
                  <c:v>1.25</c:v>
                </c:pt>
                <c:pt idx="183">
                  <c:v>1.25</c:v>
                </c:pt>
                <c:pt idx="184">
                  <c:v>1.25</c:v>
                </c:pt>
                <c:pt idx="185">
                  <c:v>1.25</c:v>
                </c:pt>
                <c:pt idx="186">
                  <c:v>1.25</c:v>
                </c:pt>
                <c:pt idx="187">
                  <c:v>1.25</c:v>
                </c:pt>
                <c:pt idx="188">
                  <c:v>1.25</c:v>
                </c:pt>
                <c:pt idx="189">
                  <c:v>1.25</c:v>
                </c:pt>
                <c:pt idx="190">
                  <c:v>1.25</c:v>
                </c:pt>
                <c:pt idx="191">
                  <c:v>1.25</c:v>
                </c:pt>
                <c:pt idx="192">
                  <c:v>1.25</c:v>
                </c:pt>
                <c:pt idx="193">
                  <c:v>1.25</c:v>
                </c:pt>
                <c:pt idx="194">
                  <c:v>1.25</c:v>
                </c:pt>
                <c:pt idx="195">
                  <c:v>1.56</c:v>
                </c:pt>
                <c:pt idx="196">
                  <c:v>1.56</c:v>
                </c:pt>
                <c:pt idx="197">
                  <c:v>1.67</c:v>
                </c:pt>
                <c:pt idx="198">
                  <c:v>1.67</c:v>
                </c:pt>
                <c:pt idx="199">
                  <c:v>1.67</c:v>
                </c:pt>
                <c:pt idx="200">
                  <c:v>1.67</c:v>
                </c:pt>
                <c:pt idx="201">
                  <c:v>1.67</c:v>
                </c:pt>
                <c:pt idx="202">
                  <c:v>1.67</c:v>
                </c:pt>
                <c:pt idx="203">
                  <c:v>1.67</c:v>
                </c:pt>
                <c:pt idx="204">
                  <c:v>1.67</c:v>
                </c:pt>
                <c:pt idx="205">
                  <c:v>1.67</c:v>
                </c:pt>
                <c:pt idx="206">
                  <c:v>1.67</c:v>
                </c:pt>
                <c:pt idx="207">
                  <c:v>1.67</c:v>
                </c:pt>
                <c:pt idx="208">
                  <c:v>1.67</c:v>
                </c:pt>
                <c:pt idx="209">
                  <c:v>1.72</c:v>
                </c:pt>
                <c:pt idx="210">
                  <c:v>1.72</c:v>
                </c:pt>
                <c:pt idx="211">
                  <c:v>1.72</c:v>
                </c:pt>
                <c:pt idx="212">
                  <c:v>1.72</c:v>
                </c:pt>
                <c:pt idx="213">
                  <c:v>1.72</c:v>
                </c:pt>
                <c:pt idx="214">
                  <c:v>1.72</c:v>
                </c:pt>
                <c:pt idx="215">
                  <c:v>1.72</c:v>
                </c:pt>
                <c:pt idx="216">
                  <c:v>1.72</c:v>
                </c:pt>
                <c:pt idx="217">
                  <c:v>1.72</c:v>
                </c:pt>
                <c:pt idx="218">
                  <c:v>1.72</c:v>
                </c:pt>
                <c:pt idx="219">
                  <c:v>1.72</c:v>
                </c:pt>
                <c:pt idx="220">
                  <c:v>1.72</c:v>
                </c:pt>
                <c:pt idx="221">
                  <c:v>1.72</c:v>
                </c:pt>
                <c:pt idx="222">
                  <c:v>1.72</c:v>
                </c:pt>
                <c:pt idx="223">
                  <c:v>1.72</c:v>
                </c:pt>
                <c:pt idx="224">
                  <c:v>1.72</c:v>
                </c:pt>
                <c:pt idx="225">
                  <c:v>1.86</c:v>
                </c:pt>
                <c:pt idx="226">
                  <c:v>1.86</c:v>
                </c:pt>
                <c:pt idx="227">
                  <c:v>1.86</c:v>
                </c:pt>
                <c:pt idx="228">
                  <c:v>1.86</c:v>
                </c:pt>
                <c:pt idx="229">
                  <c:v>1.86</c:v>
                </c:pt>
                <c:pt idx="230">
                  <c:v>1.86</c:v>
                </c:pt>
                <c:pt idx="231">
                  <c:v>1.86</c:v>
                </c:pt>
                <c:pt idx="232">
                  <c:v>1.86</c:v>
                </c:pt>
                <c:pt idx="233">
                  <c:v>1.86</c:v>
                </c:pt>
                <c:pt idx="234">
                  <c:v>1.86</c:v>
                </c:pt>
                <c:pt idx="235">
                  <c:v>1.86</c:v>
                </c:pt>
                <c:pt idx="236">
                  <c:v>1.86</c:v>
                </c:pt>
                <c:pt idx="237">
                  <c:v>1.9</c:v>
                </c:pt>
                <c:pt idx="238">
                  <c:v>1.9</c:v>
                </c:pt>
                <c:pt idx="239">
                  <c:v>1.91</c:v>
                </c:pt>
                <c:pt idx="240">
                  <c:v>1.91</c:v>
                </c:pt>
                <c:pt idx="241">
                  <c:v>1.96</c:v>
                </c:pt>
                <c:pt idx="242">
                  <c:v>1.96</c:v>
                </c:pt>
                <c:pt idx="243">
                  <c:v>1.96</c:v>
                </c:pt>
                <c:pt idx="244">
                  <c:v>1.96</c:v>
                </c:pt>
                <c:pt idx="245">
                  <c:v>2</c:v>
                </c:pt>
                <c:pt idx="246">
                  <c:v>2</c:v>
                </c:pt>
                <c:pt idx="247">
                  <c:v>2</c:v>
                </c:pt>
                <c:pt idx="248">
                  <c:v>2</c:v>
                </c:pt>
                <c:pt idx="249">
                  <c:v>2</c:v>
                </c:pt>
                <c:pt idx="250">
                  <c:v>2</c:v>
                </c:pt>
                <c:pt idx="251">
                  <c:v>2</c:v>
                </c:pt>
                <c:pt idx="252">
                  <c:v>2.08</c:v>
                </c:pt>
                <c:pt idx="253">
                  <c:v>2.08</c:v>
                </c:pt>
                <c:pt idx="254">
                  <c:v>2.08</c:v>
                </c:pt>
                <c:pt idx="255">
                  <c:v>2.08</c:v>
                </c:pt>
                <c:pt idx="256">
                  <c:v>2.08</c:v>
                </c:pt>
                <c:pt idx="257">
                  <c:v>2.08</c:v>
                </c:pt>
                <c:pt idx="258">
                  <c:v>2.08</c:v>
                </c:pt>
                <c:pt idx="259">
                  <c:v>2.08</c:v>
                </c:pt>
                <c:pt idx="260">
                  <c:v>2.08</c:v>
                </c:pt>
                <c:pt idx="261">
                  <c:v>2.08</c:v>
                </c:pt>
                <c:pt idx="262">
                  <c:v>2.08</c:v>
                </c:pt>
                <c:pt idx="263">
                  <c:v>2.08</c:v>
                </c:pt>
                <c:pt idx="264">
                  <c:v>2.2999999999999998</c:v>
                </c:pt>
                <c:pt idx="265">
                  <c:v>2.2999999999999998</c:v>
                </c:pt>
                <c:pt idx="266">
                  <c:v>2.2999999999999998</c:v>
                </c:pt>
                <c:pt idx="267">
                  <c:v>2.2999999999999998</c:v>
                </c:pt>
                <c:pt idx="268">
                  <c:v>2.5</c:v>
                </c:pt>
                <c:pt idx="269">
                  <c:v>2.5</c:v>
                </c:pt>
                <c:pt idx="270">
                  <c:v>2.5</c:v>
                </c:pt>
                <c:pt idx="271">
                  <c:v>2.5</c:v>
                </c:pt>
                <c:pt idx="272">
                  <c:v>2.5</c:v>
                </c:pt>
                <c:pt idx="273">
                  <c:v>2.5</c:v>
                </c:pt>
                <c:pt idx="274">
                  <c:v>2.5</c:v>
                </c:pt>
                <c:pt idx="275">
                  <c:v>2.5</c:v>
                </c:pt>
                <c:pt idx="276">
                  <c:v>2.5</c:v>
                </c:pt>
                <c:pt idx="277">
                  <c:v>2.5</c:v>
                </c:pt>
                <c:pt idx="278">
                  <c:v>2.5</c:v>
                </c:pt>
                <c:pt idx="279">
                  <c:v>2.5</c:v>
                </c:pt>
                <c:pt idx="280">
                  <c:v>2.5</c:v>
                </c:pt>
                <c:pt idx="281">
                  <c:v>2.5</c:v>
                </c:pt>
                <c:pt idx="282">
                  <c:v>2.5</c:v>
                </c:pt>
                <c:pt idx="283">
                  <c:v>2.5</c:v>
                </c:pt>
                <c:pt idx="284">
                  <c:v>2.5</c:v>
                </c:pt>
                <c:pt idx="285">
                  <c:v>2.5</c:v>
                </c:pt>
                <c:pt idx="286">
                  <c:v>2.5</c:v>
                </c:pt>
                <c:pt idx="287">
                  <c:v>2.5</c:v>
                </c:pt>
                <c:pt idx="288">
                  <c:v>2.57</c:v>
                </c:pt>
                <c:pt idx="289">
                  <c:v>2.57</c:v>
                </c:pt>
                <c:pt idx="290">
                  <c:v>2.57</c:v>
                </c:pt>
                <c:pt idx="291">
                  <c:v>2.57</c:v>
                </c:pt>
                <c:pt idx="292">
                  <c:v>2.57</c:v>
                </c:pt>
                <c:pt idx="293">
                  <c:v>2.57</c:v>
                </c:pt>
                <c:pt idx="294">
                  <c:v>2.57</c:v>
                </c:pt>
                <c:pt idx="295">
                  <c:v>2.57</c:v>
                </c:pt>
                <c:pt idx="296">
                  <c:v>2.57</c:v>
                </c:pt>
                <c:pt idx="297">
                  <c:v>2.72</c:v>
                </c:pt>
                <c:pt idx="298">
                  <c:v>2.72</c:v>
                </c:pt>
                <c:pt idx="299">
                  <c:v>2.72</c:v>
                </c:pt>
                <c:pt idx="300">
                  <c:v>2.72</c:v>
                </c:pt>
                <c:pt idx="301">
                  <c:v>3</c:v>
                </c:pt>
                <c:pt idx="302">
                  <c:v>3</c:v>
                </c:pt>
                <c:pt idx="303">
                  <c:v>3</c:v>
                </c:pt>
                <c:pt idx="304">
                  <c:v>3</c:v>
                </c:pt>
                <c:pt idx="305">
                  <c:v>3</c:v>
                </c:pt>
                <c:pt idx="306">
                  <c:v>3</c:v>
                </c:pt>
                <c:pt idx="307">
                  <c:v>3</c:v>
                </c:pt>
                <c:pt idx="308">
                  <c:v>3</c:v>
                </c:pt>
                <c:pt idx="309">
                  <c:v>3.15</c:v>
                </c:pt>
                <c:pt idx="310">
                  <c:v>3.15</c:v>
                </c:pt>
                <c:pt idx="311">
                  <c:v>3.15</c:v>
                </c:pt>
                <c:pt idx="312">
                  <c:v>3.15</c:v>
                </c:pt>
                <c:pt idx="313">
                  <c:v>3.46</c:v>
                </c:pt>
                <c:pt idx="314">
                  <c:v>3.46</c:v>
                </c:pt>
                <c:pt idx="315">
                  <c:v>3.46</c:v>
                </c:pt>
                <c:pt idx="316">
                  <c:v>3.46</c:v>
                </c:pt>
                <c:pt idx="317">
                  <c:v>3.46</c:v>
                </c:pt>
                <c:pt idx="318">
                  <c:v>3.46</c:v>
                </c:pt>
                <c:pt idx="319">
                  <c:v>3.46</c:v>
                </c:pt>
                <c:pt idx="320">
                  <c:v>3.46</c:v>
                </c:pt>
                <c:pt idx="321">
                  <c:v>3.46</c:v>
                </c:pt>
                <c:pt idx="322">
                  <c:v>3.46</c:v>
                </c:pt>
                <c:pt idx="323">
                  <c:v>3.46</c:v>
                </c:pt>
                <c:pt idx="324">
                  <c:v>3.46</c:v>
                </c:pt>
                <c:pt idx="325">
                  <c:v>3.46</c:v>
                </c:pt>
                <c:pt idx="326">
                  <c:v>3.46</c:v>
                </c:pt>
                <c:pt idx="327">
                  <c:v>3.46</c:v>
                </c:pt>
                <c:pt idx="328">
                  <c:v>3.46</c:v>
                </c:pt>
                <c:pt idx="329">
                  <c:v>3.51</c:v>
                </c:pt>
                <c:pt idx="330">
                  <c:v>3.51</c:v>
                </c:pt>
                <c:pt idx="331">
                  <c:v>3.51</c:v>
                </c:pt>
                <c:pt idx="332">
                  <c:v>3.51</c:v>
                </c:pt>
                <c:pt idx="333">
                  <c:v>3.51</c:v>
                </c:pt>
                <c:pt idx="334">
                  <c:v>3.51</c:v>
                </c:pt>
                <c:pt idx="335">
                  <c:v>3.51</c:v>
                </c:pt>
                <c:pt idx="336">
                  <c:v>3.51</c:v>
                </c:pt>
                <c:pt idx="337">
                  <c:v>3.61</c:v>
                </c:pt>
                <c:pt idx="338">
                  <c:v>3.61</c:v>
                </c:pt>
                <c:pt idx="339">
                  <c:v>3.61</c:v>
                </c:pt>
                <c:pt idx="340">
                  <c:v>3.61</c:v>
                </c:pt>
                <c:pt idx="341">
                  <c:v>3.63</c:v>
                </c:pt>
                <c:pt idx="342">
                  <c:v>3.63</c:v>
                </c:pt>
                <c:pt idx="343">
                  <c:v>3.63</c:v>
                </c:pt>
                <c:pt idx="344">
                  <c:v>3.63</c:v>
                </c:pt>
                <c:pt idx="345">
                  <c:v>3.63</c:v>
                </c:pt>
                <c:pt idx="346">
                  <c:v>3.63</c:v>
                </c:pt>
                <c:pt idx="347">
                  <c:v>3.63</c:v>
                </c:pt>
                <c:pt idx="348">
                  <c:v>3.63</c:v>
                </c:pt>
                <c:pt idx="349">
                  <c:v>3.63</c:v>
                </c:pt>
                <c:pt idx="350">
                  <c:v>3.63</c:v>
                </c:pt>
                <c:pt idx="351">
                  <c:v>3.63</c:v>
                </c:pt>
                <c:pt idx="352">
                  <c:v>3.63</c:v>
                </c:pt>
                <c:pt idx="353">
                  <c:v>3.69</c:v>
                </c:pt>
                <c:pt idx="354">
                  <c:v>3.69</c:v>
                </c:pt>
                <c:pt idx="355">
                  <c:v>3.69</c:v>
                </c:pt>
                <c:pt idx="356">
                  <c:v>3.69</c:v>
                </c:pt>
                <c:pt idx="357">
                  <c:v>3.69</c:v>
                </c:pt>
                <c:pt idx="358">
                  <c:v>3.69</c:v>
                </c:pt>
                <c:pt idx="359">
                  <c:v>3.69</c:v>
                </c:pt>
                <c:pt idx="360">
                  <c:v>3.69</c:v>
                </c:pt>
                <c:pt idx="361">
                  <c:v>3.69</c:v>
                </c:pt>
                <c:pt idx="362">
                  <c:v>3.69</c:v>
                </c:pt>
                <c:pt idx="363">
                  <c:v>3.69</c:v>
                </c:pt>
                <c:pt idx="364">
                  <c:v>3.69</c:v>
                </c:pt>
                <c:pt idx="365">
                  <c:v>3.69</c:v>
                </c:pt>
                <c:pt idx="366">
                  <c:v>3.69</c:v>
                </c:pt>
                <c:pt idx="367">
                  <c:v>3.69</c:v>
                </c:pt>
                <c:pt idx="368">
                  <c:v>4</c:v>
                </c:pt>
                <c:pt idx="369">
                  <c:v>4</c:v>
                </c:pt>
                <c:pt idx="370">
                  <c:v>4</c:v>
                </c:pt>
                <c:pt idx="371">
                  <c:v>4</c:v>
                </c:pt>
                <c:pt idx="372">
                  <c:v>4</c:v>
                </c:pt>
                <c:pt idx="373">
                  <c:v>4</c:v>
                </c:pt>
                <c:pt idx="374">
                  <c:v>4</c:v>
                </c:pt>
                <c:pt idx="375">
                  <c:v>4</c:v>
                </c:pt>
                <c:pt idx="376">
                  <c:v>4</c:v>
                </c:pt>
                <c:pt idx="377">
                  <c:v>4.4000000000000004</c:v>
                </c:pt>
                <c:pt idx="378">
                  <c:v>4.4000000000000004</c:v>
                </c:pt>
                <c:pt idx="379">
                  <c:v>5</c:v>
                </c:pt>
                <c:pt idx="380">
                  <c:v>5</c:v>
                </c:pt>
                <c:pt idx="381">
                  <c:v>5</c:v>
                </c:pt>
                <c:pt idx="382">
                  <c:v>5</c:v>
                </c:pt>
                <c:pt idx="383">
                  <c:v>5</c:v>
                </c:pt>
                <c:pt idx="384">
                  <c:v>5</c:v>
                </c:pt>
                <c:pt idx="385">
                  <c:v>5</c:v>
                </c:pt>
                <c:pt idx="386">
                  <c:v>5.59</c:v>
                </c:pt>
                <c:pt idx="387">
                  <c:v>5.59</c:v>
                </c:pt>
                <c:pt idx="388">
                  <c:v>5.59</c:v>
                </c:pt>
                <c:pt idx="389">
                  <c:v>5.59</c:v>
                </c:pt>
                <c:pt idx="390">
                  <c:v>5.59</c:v>
                </c:pt>
                <c:pt idx="391">
                  <c:v>5.59</c:v>
                </c:pt>
                <c:pt idx="392">
                  <c:v>5.59</c:v>
                </c:pt>
                <c:pt idx="393">
                  <c:v>5.59</c:v>
                </c:pt>
                <c:pt idx="394">
                  <c:v>5.59</c:v>
                </c:pt>
                <c:pt idx="395">
                  <c:v>5.59</c:v>
                </c:pt>
                <c:pt idx="396">
                  <c:v>5.59</c:v>
                </c:pt>
                <c:pt idx="397">
                  <c:v>5.59</c:v>
                </c:pt>
                <c:pt idx="398">
                  <c:v>5.59</c:v>
                </c:pt>
                <c:pt idx="399">
                  <c:v>5.59</c:v>
                </c:pt>
                <c:pt idx="400">
                  <c:v>5.59</c:v>
                </c:pt>
                <c:pt idx="401">
                  <c:v>5.59</c:v>
                </c:pt>
                <c:pt idx="402">
                  <c:v>5.59</c:v>
                </c:pt>
                <c:pt idx="403">
                  <c:v>5.59</c:v>
                </c:pt>
                <c:pt idx="404">
                  <c:v>5.59</c:v>
                </c:pt>
                <c:pt idx="405">
                  <c:v>5.59</c:v>
                </c:pt>
                <c:pt idx="406">
                  <c:v>5.59</c:v>
                </c:pt>
                <c:pt idx="407">
                  <c:v>5.59</c:v>
                </c:pt>
                <c:pt idx="408">
                  <c:v>5.59</c:v>
                </c:pt>
                <c:pt idx="409">
                  <c:v>5.59</c:v>
                </c:pt>
                <c:pt idx="410">
                  <c:v>5.59</c:v>
                </c:pt>
                <c:pt idx="411">
                  <c:v>5.59</c:v>
                </c:pt>
                <c:pt idx="412">
                  <c:v>5.59</c:v>
                </c:pt>
                <c:pt idx="413">
                  <c:v>5.59</c:v>
                </c:pt>
                <c:pt idx="414">
                  <c:v>5.59</c:v>
                </c:pt>
                <c:pt idx="415">
                  <c:v>5.59</c:v>
                </c:pt>
                <c:pt idx="416">
                  <c:v>5.59</c:v>
                </c:pt>
                <c:pt idx="417">
                  <c:v>5.59</c:v>
                </c:pt>
                <c:pt idx="418">
                  <c:v>5.59</c:v>
                </c:pt>
                <c:pt idx="419">
                  <c:v>5.59</c:v>
                </c:pt>
                <c:pt idx="420">
                  <c:v>5.59</c:v>
                </c:pt>
                <c:pt idx="421">
                  <c:v>5.59</c:v>
                </c:pt>
                <c:pt idx="422">
                  <c:v>5.73</c:v>
                </c:pt>
                <c:pt idx="423">
                  <c:v>5.73</c:v>
                </c:pt>
                <c:pt idx="424">
                  <c:v>5.73</c:v>
                </c:pt>
                <c:pt idx="425">
                  <c:v>5.73</c:v>
                </c:pt>
                <c:pt idx="426">
                  <c:v>5.73</c:v>
                </c:pt>
                <c:pt idx="427">
                  <c:v>5.73</c:v>
                </c:pt>
                <c:pt idx="428">
                  <c:v>5.73</c:v>
                </c:pt>
                <c:pt idx="429">
                  <c:v>5.73</c:v>
                </c:pt>
                <c:pt idx="430">
                  <c:v>5.73</c:v>
                </c:pt>
                <c:pt idx="431">
                  <c:v>5.73</c:v>
                </c:pt>
                <c:pt idx="432">
                  <c:v>5.73</c:v>
                </c:pt>
                <c:pt idx="433">
                  <c:v>5.73</c:v>
                </c:pt>
                <c:pt idx="434">
                  <c:v>5.73</c:v>
                </c:pt>
                <c:pt idx="435">
                  <c:v>5.73</c:v>
                </c:pt>
                <c:pt idx="436">
                  <c:v>7</c:v>
                </c:pt>
                <c:pt idx="437">
                  <c:v>7</c:v>
                </c:pt>
                <c:pt idx="438">
                  <c:v>7</c:v>
                </c:pt>
                <c:pt idx="439">
                  <c:v>7</c:v>
                </c:pt>
                <c:pt idx="440">
                  <c:v>7</c:v>
                </c:pt>
                <c:pt idx="441">
                  <c:v>7</c:v>
                </c:pt>
                <c:pt idx="442">
                  <c:v>7.07</c:v>
                </c:pt>
                <c:pt idx="443">
                  <c:v>7.07</c:v>
                </c:pt>
                <c:pt idx="444">
                  <c:v>7.07</c:v>
                </c:pt>
                <c:pt idx="445">
                  <c:v>7.07</c:v>
                </c:pt>
                <c:pt idx="446">
                  <c:v>7.07</c:v>
                </c:pt>
                <c:pt idx="447">
                  <c:v>7.07</c:v>
                </c:pt>
                <c:pt idx="448">
                  <c:v>7.07</c:v>
                </c:pt>
                <c:pt idx="449">
                  <c:v>7.07</c:v>
                </c:pt>
                <c:pt idx="450">
                  <c:v>7.07</c:v>
                </c:pt>
                <c:pt idx="451">
                  <c:v>7.07</c:v>
                </c:pt>
                <c:pt idx="452">
                  <c:v>7.07</c:v>
                </c:pt>
                <c:pt idx="453">
                  <c:v>7.07</c:v>
                </c:pt>
                <c:pt idx="454">
                  <c:v>7.07</c:v>
                </c:pt>
                <c:pt idx="455">
                  <c:v>7.07</c:v>
                </c:pt>
                <c:pt idx="456">
                  <c:v>7.07</c:v>
                </c:pt>
                <c:pt idx="457">
                  <c:v>7.07</c:v>
                </c:pt>
                <c:pt idx="458">
                  <c:v>7.07</c:v>
                </c:pt>
                <c:pt idx="459">
                  <c:v>7.07</c:v>
                </c:pt>
                <c:pt idx="460">
                  <c:v>7.07</c:v>
                </c:pt>
                <c:pt idx="461">
                  <c:v>7.07</c:v>
                </c:pt>
                <c:pt idx="462">
                  <c:v>7.07</c:v>
                </c:pt>
                <c:pt idx="463">
                  <c:v>7.07</c:v>
                </c:pt>
                <c:pt idx="464">
                  <c:v>7.07</c:v>
                </c:pt>
                <c:pt idx="465">
                  <c:v>7.07</c:v>
                </c:pt>
                <c:pt idx="466">
                  <c:v>7.07</c:v>
                </c:pt>
                <c:pt idx="467">
                  <c:v>7.07</c:v>
                </c:pt>
                <c:pt idx="468">
                  <c:v>7.07</c:v>
                </c:pt>
                <c:pt idx="469">
                  <c:v>7.07</c:v>
                </c:pt>
                <c:pt idx="470">
                  <c:v>7.07</c:v>
                </c:pt>
                <c:pt idx="471">
                  <c:v>7.07</c:v>
                </c:pt>
                <c:pt idx="472">
                  <c:v>7.07</c:v>
                </c:pt>
                <c:pt idx="473">
                  <c:v>7.07</c:v>
                </c:pt>
                <c:pt idx="474">
                  <c:v>7.07</c:v>
                </c:pt>
                <c:pt idx="475">
                  <c:v>7.07</c:v>
                </c:pt>
                <c:pt idx="476">
                  <c:v>7.07</c:v>
                </c:pt>
                <c:pt idx="477">
                  <c:v>7.07</c:v>
                </c:pt>
                <c:pt idx="478">
                  <c:v>7.07</c:v>
                </c:pt>
                <c:pt idx="479">
                  <c:v>7.07</c:v>
                </c:pt>
                <c:pt idx="480">
                  <c:v>7.07</c:v>
                </c:pt>
                <c:pt idx="481">
                  <c:v>7.07</c:v>
                </c:pt>
                <c:pt idx="482">
                  <c:v>7.07</c:v>
                </c:pt>
                <c:pt idx="483">
                  <c:v>7.07</c:v>
                </c:pt>
                <c:pt idx="484">
                  <c:v>7.27</c:v>
                </c:pt>
                <c:pt idx="485">
                  <c:v>7.27</c:v>
                </c:pt>
                <c:pt idx="486">
                  <c:v>7.27</c:v>
                </c:pt>
                <c:pt idx="487">
                  <c:v>7.27</c:v>
                </c:pt>
                <c:pt idx="488">
                  <c:v>7.27</c:v>
                </c:pt>
                <c:pt idx="489">
                  <c:v>7.27</c:v>
                </c:pt>
                <c:pt idx="490">
                  <c:v>7.27</c:v>
                </c:pt>
                <c:pt idx="491">
                  <c:v>7.27</c:v>
                </c:pt>
                <c:pt idx="492">
                  <c:v>7.27</c:v>
                </c:pt>
                <c:pt idx="493">
                  <c:v>7.27</c:v>
                </c:pt>
                <c:pt idx="494">
                  <c:v>7.27</c:v>
                </c:pt>
                <c:pt idx="495">
                  <c:v>7.27</c:v>
                </c:pt>
                <c:pt idx="496">
                  <c:v>7.27</c:v>
                </c:pt>
                <c:pt idx="497">
                  <c:v>7.27</c:v>
                </c:pt>
                <c:pt idx="498">
                  <c:v>7.27</c:v>
                </c:pt>
                <c:pt idx="499">
                  <c:v>7.27</c:v>
                </c:pt>
                <c:pt idx="500">
                  <c:v>7.27</c:v>
                </c:pt>
                <c:pt idx="501">
                  <c:v>7.27</c:v>
                </c:pt>
                <c:pt idx="502">
                  <c:v>7.27</c:v>
                </c:pt>
                <c:pt idx="503">
                  <c:v>7.27</c:v>
                </c:pt>
                <c:pt idx="504">
                  <c:v>7.27</c:v>
                </c:pt>
                <c:pt idx="505">
                  <c:v>7.27</c:v>
                </c:pt>
                <c:pt idx="506">
                  <c:v>7.27</c:v>
                </c:pt>
                <c:pt idx="507">
                  <c:v>7.27</c:v>
                </c:pt>
                <c:pt idx="508">
                  <c:v>7.27</c:v>
                </c:pt>
                <c:pt idx="509">
                  <c:v>7.27</c:v>
                </c:pt>
                <c:pt idx="510">
                  <c:v>7.27</c:v>
                </c:pt>
                <c:pt idx="511">
                  <c:v>7.27</c:v>
                </c:pt>
                <c:pt idx="512">
                  <c:v>7.27</c:v>
                </c:pt>
                <c:pt idx="513">
                  <c:v>7.27</c:v>
                </c:pt>
                <c:pt idx="514">
                  <c:v>7.27</c:v>
                </c:pt>
                <c:pt idx="515">
                  <c:v>8.0500000000000007</c:v>
                </c:pt>
                <c:pt idx="516">
                  <c:v>8.0500000000000007</c:v>
                </c:pt>
                <c:pt idx="517">
                  <c:v>8.0500000000000007</c:v>
                </c:pt>
                <c:pt idx="518">
                  <c:v>8.0500000000000007</c:v>
                </c:pt>
                <c:pt idx="519">
                  <c:v>8.34</c:v>
                </c:pt>
                <c:pt idx="520">
                  <c:v>8.34</c:v>
                </c:pt>
                <c:pt idx="521">
                  <c:v>8.34</c:v>
                </c:pt>
                <c:pt idx="522">
                  <c:v>8.34</c:v>
                </c:pt>
                <c:pt idx="523">
                  <c:v>8.34</c:v>
                </c:pt>
                <c:pt idx="524">
                  <c:v>8.34</c:v>
                </c:pt>
                <c:pt idx="525">
                  <c:v>8.34</c:v>
                </c:pt>
                <c:pt idx="526">
                  <c:v>8.34</c:v>
                </c:pt>
                <c:pt idx="527">
                  <c:v>8.35</c:v>
                </c:pt>
                <c:pt idx="528">
                  <c:v>8.35</c:v>
                </c:pt>
                <c:pt idx="529">
                  <c:v>8.35</c:v>
                </c:pt>
                <c:pt idx="530">
                  <c:v>8.35</c:v>
                </c:pt>
                <c:pt idx="531">
                  <c:v>8.35</c:v>
                </c:pt>
                <c:pt idx="532">
                  <c:v>8.35</c:v>
                </c:pt>
                <c:pt idx="533">
                  <c:v>8.35</c:v>
                </c:pt>
                <c:pt idx="534">
                  <c:v>8.35</c:v>
                </c:pt>
                <c:pt idx="535">
                  <c:v>8.35</c:v>
                </c:pt>
                <c:pt idx="536">
                  <c:v>8.35</c:v>
                </c:pt>
                <c:pt idx="537">
                  <c:v>8.35</c:v>
                </c:pt>
                <c:pt idx="538">
                  <c:v>8.35</c:v>
                </c:pt>
                <c:pt idx="539">
                  <c:v>8.35</c:v>
                </c:pt>
                <c:pt idx="540">
                  <c:v>8.35</c:v>
                </c:pt>
                <c:pt idx="541">
                  <c:v>8.35</c:v>
                </c:pt>
                <c:pt idx="542">
                  <c:v>8.35</c:v>
                </c:pt>
                <c:pt idx="543">
                  <c:v>8.35</c:v>
                </c:pt>
                <c:pt idx="544">
                  <c:v>8.35</c:v>
                </c:pt>
                <c:pt idx="545">
                  <c:v>8.35</c:v>
                </c:pt>
                <c:pt idx="546">
                  <c:v>8.35</c:v>
                </c:pt>
                <c:pt idx="547">
                  <c:v>8.35</c:v>
                </c:pt>
                <c:pt idx="548">
                  <c:v>8.35</c:v>
                </c:pt>
                <c:pt idx="549">
                  <c:v>8.35</c:v>
                </c:pt>
                <c:pt idx="550">
                  <c:v>8.35</c:v>
                </c:pt>
                <c:pt idx="551">
                  <c:v>8.35</c:v>
                </c:pt>
                <c:pt idx="552">
                  <c:v>8.35</c:v>
                </c:pt>
                <c:pt idx="553">
                  <c:v>15.38</c:v>
                </c:pt>
                <c:pt idx="554">
                  <c:v>15.38</c:v>
                </c:pt>
                <c:pt idx="555">
                  <c:v>15.38</c:v>
                </c:pt>
                <c:pt idx="556">
                  <c:v>15.38</c:v>
                </c:pt>
                <c:pt idx="557">
                  <c:v>19</c:v>
                </c:pt>
                <c:pt idx="558">
                  <c:v>19</c:v>
                </c:pt>
                <c:pt idx="559">
                  <c:v>19</c:v>
                </c:pt>
                <c:pt idx="560">
                  <c:v>19</c:v>
                </c:pt>
                <c:pt idx="561">
                  <c:v>19</c:v>
                </c:pt>
                <c:pt idx="562">
                  <c:v>19</c:v>
                </c:pt>
                <c:pt idx="563">
                  <c:v>19</c:v>
                </c:pt>
                <c:pt idx="564">
                  <c:v>19</c:v>
                </c:pt>
                <c:pt idx="565">
                  <c:v>19</c:v>
                </c:pt>
                <c:pt idx="566">
                  <c:v>19</c:v>
                </c:pt>
                <c:pt idx="567">
                  <c:v>19</c:v>
                </c:pt>
              </c:numCache>
            </c:numRef>
          </c:xVal>
          <c:yVal>
            <c:numRef>
              <c:f>kettupred!$O$2:$O$569</c:f>
              <c:numCache>
                <c:formatCode>General</c:formatCode>
                <c:ptCount val="568"/>
                <c:pt idx="0">
                  <c:v>0.12897</c:v>
                </c:pt>
                <c:pt idx="1">
                  <c:v>0.12897</c:v>
                </c:pt>
                <c:pt idx="2">
                  <c:v>0.12897</c:v>
                </c:pt>
                <c:pt idx="3">
                  <c:v>0.12897</c:v>
                </c:pt>
                <c:pt idx="4">
                  <c:v>0.12897</c:v>
                </c:pt>
                <c:pt idx="5">
                  <c:v>0.12897</c:v>
                </c:pt>
                <c:pt idx="6">
                  <c:v>0.12897</c:v>
                </c:pt>
                <c:pt idx="7">
                  <c:v>8.2830000000000001E-2</c:v>
                </c:pt>
                <c:pt idx="8">
                  <c:v>0.12897</c:v>
                </c:pt>
                <c:pt idx="9">
                  <c:v>6.4680000000000001E-2</c:v>
                </c:pt>
                <c:pt idx="10">
                  <c:v>6.54E-2</c:v>
                </c:pt>
                <c:pt idx="11">
                  <c:v>6.54E-2</c:v>
                </c:pt>
                <c:pt idx="12">
                  <c:v>6.5210000000000004E-2</c:v>
                </c:pt>
                <c:pt idx="13">
                  <c:v>6.5250000000000002E-2</c:v>
                </c:pt>
                <c:pt idx="14">
                  <c:v>6.5210000000000004E-2</c:v>
                </c:pt>
                <c:pt idx="15">
                  <c:v>6.5210000000000004E-2</c:v>
                </c:pt>
                <c:pt idx="16">
                  <c:v>6.5210000000000004E-2</c:v>
                </c:pt>
                <c:pt idx="17">
                  <c:v>6.54E-2</c:v>
                </c:pt>
                <c:pt idx="18">
                  <c:v>6.4680000000000001E-2</c:v>
                </c:pt>
                <c:pt idx="19">
                  <c:v>6.5250000000000002E-2</c:v>
                </c:pt>
                <c:pt idx="20">
                  <c:v>6.5250000000000002E-2</c:v>
                </c:pt>
                <c:pt idx="21">
                  <c:v>6.54E-2</c:v>
                </c:pt>
                <c:pt idx="22">
                  <c:v>6.4680000000000001E-2</c:v>
                </c:pt>
                <c:pt idx="23">
                  <c:v>6.54E-2</c:v>
                </c:pt>
                <c:pt idx="24">
                  <c:v>6.54E-2</c:v>
                </c:pt>
                <c:pt idx="25">
                  <c:v>6.5210000000000004E-2</c:v>
                </c:pt>
                <c:pt idx="26">
                  <c:v>6.5210000000000004E-2</c:v>
                </c:pt>
                <c:pt idx="27">
                  <c:v>0.12897</c:v>
                </c:pt>
                <c:pt idx="28">
                  <c:v>0.12897</c:v>
                </c:pt>
                <c:pt idx="29">
                  <c:v>0.12897</c:v>
                </c:pt>
                <c:pt idx="30">
                  <c:v>0.12897</c:v>
                </c:pt>
                <c:pt idx="31">
                  <c:v>6.5210000000000004E-2</c:v>
                </c:pt>
                <c:pt idx="32">
                  <c:v>6.5210000000000004E-2</c:v>
                </c:pt>
                <c:pt idx="33">
                  <c:v>0.36942000000000003</c:v>
                </c:pt>
                <c:pt idx="34">
                  <c:v>0.36942000000000003</c:v>
                </c:pt>
                <c:pt idx="35">
                  <c:v>0.36942000000000003</c:v>
                </c:pt>
                <c:pt idx="36">
                  <c:v>0.36942000000000003</c:v>
                </c:pt>
                <c:pt idx="37">
                  <c:v>0.36942000000000003</c:v>
                </c:pt>
                <c:pt idx="38">
                  <c:v>0.36942000000000003</c:v>
                </c:pt>
                <c:pt idx="39">
                  <c:v>0.19563</c:v>
                </c:pt>
                <c:pt idx="40">
                  <c:v>0.19563</c:v>
                </c:pt>
                <c:pt idx="41">
                  <c:v>0.19563</c:v>
                </c:pt>
                <c:pt idx="42">
                  <c:v>0.19563</c:v>
                </c:pt>
                <c:pt idx="43">
                  <c:v>0.19563</c:v>
                </c:pt>
                <c:pt idx="44">
                  <c:v>0.19563</c:v>
                </c:pt>
                <c:pt idx="45">
                  <c:v>0.19563</c:v>
                </c:pt>
                <c:pt idx="46">
                  <c:v>0.34769</c:v>
                </c:pt>
                <c:pt idx="47">
                  <c:v>0.34769</c:v>
                </c:pt>
                <c:pt idx="48">
                  <c:v>0.34769</c:v>
                </c:pt>
                <c:pt idx="49">
                  <c:v>0.34748000000000001</c:v>
                </c:pt>
                <c:pt idx="50">
                  <c:v>0.36942000000000003</c:v>
                </c:pt>
                <c:pt idx="51">
                  <c:v>0.36942000000000003</c:v>
                </c:pt>
                <c:pt idx="52">
                  <c:v>0.36942000000000003</c:v>
                </c:pt>
                <c:pt idx="53">
                  <c:v>0.36942000000000003</c:v>
                </c:pt>
                <c:pt idx="54">
                  <c:v>0.36942000000000003</c:v>
                </c:pt>
                <c:pt idx="55">
                  <c:v>0.36942000000000003</c:v>
                </c:pt>
                <c:pt idx="56">
                  <c:v>0.19563</c:v>
                </c:pt>
                <c:pt idx="57">
                  <c:v>0.19563</c:v>
                </c:pt>
                <c:pt idx="58">
                  <c:v>0.19563</c:v>
                </c:pt>
                <c:pt idx="59">
                  <c:v>0.19563</c:v>
                </c:pt>
                <c:pt idx="60">
                  <c:v>0.19563</c:v>
                </c:pt>
                <c:pt idx="61">
                  <c:v>0.34769</c:v>
                </c:pt>
                <c:pt idx="62">
                  <c:v>0.34769</c:v>
                </c:pt>
                <c:pt idx="63">
                  <c:v>0.34769</c:v>
                </c:pt>
                <c:pt idx="64">
                  <c:v>0.34769</c:v>
                </c:pt>
                <c:pt idx="65">
                  <c:v>0.34769</c:v>
                </c:pt>
                <c:pt idx="66">
                  <c:v>0.33623999999999998</c:v>
                </c:pt>
                <c:pt idx="67">
                  <c:v>0.33623999999999998</c:v>
                </c:pt>
                <c:pt idx="68">
                  <c:v>0.33623999999999998</c:v>
                </c:pt>
                <c:pt idx="69">
                  <c:v>0.34769</c:v>
                </c:pt>
                <c:pt idx="70">
                  <c:v>3.8199999999999998E-2</c:v>
                </c:pt>
                <c:pt idx="71">
                  <c:v>3.8199999999999998E-2</c:v>
                </c:pt>
                <c:pt idx="72">
                  <c:v>0.18387000000000001</c:v>
                </c:pt>
                <c:pt idx="73">
                  <c:v>0.18387000000000001</c:v>
                </c:pt>
                <c:pt idx="74">
                  <c:v>0.18387000000000001</c:v>
                </c:pt>
                <c:pt idx="75">
                  <c:v>0.18387000000000001</c:v>
                </c:pt>
                <c:pt idx="76">
                  <c:v>0.18387000000000001</c:v>
                </c:pt>
                <c:pt idx="77">
                  <c:v>0.18387000000000001</c:v>
                </c:pt>
                <c:pt idx="78">
                  <c:v>0.18387000000000001</c:v>
                </c:pt>
                <c:pt idx="79">
                  <c:v>0.18387000000000001</c:v>
                </c:pt>
                <c:pt idx="80">
                  <c:v>0.18387000000000001</c:v>
                </c:pt>
                <c:pt idx="81">
                  <c:v>0.18607000000000001</c:v>
                </c:pt>
                <c:pt idx="82">
                  <c:v>0.18607000000000001</c:v>
                </c:pt>
                <c:pt idx="83">
                  <c:v>0.18607000000000001</c:v>
                </c:pt>
                <c:pt idx="84">
                  <c:v>0.18607000000000001</c:v>
                </c:pt>
                <c:pt idx="85">
                  <c:v>0.18683</c:v>
                </c:pt>
                <c:pt idx="86">
                  <c:v>0.18683</c:v>
                </c:pt>
                <c:pt idx="87">
                  <c:v>0.18683</c:v>
                </c:pt>
                <c:pt idx="88">
                  <c:v>0.18683</c:v>
                </c:pt>
                <c:pt idx="89">
                  <c:v>0.18683</c:v>
                </c:pt>
                <c:pt idx="90">
                  <c:v>0.18607000000000001</c:v>
                </c:pt>
                <c:pt idx="91">
                  <c:v>0.18607000000000001</c:v>
                </c:pt>
                <c:pt idx="92">
                  <c:v>0.18607000000000001</c:v>
                </c:pt>
                <c:pt idx="93">
                  <c:v>0.18607000000000001</c:v>
                </c:pt>
                <c:pt idx="94">
                  <c:v>0.18387000000000001</c:v>
                </c:pt>
                <c:pt idx="95">
                  <c:v>0.18683</c:v>
                </c:pt>
                <c:pt idx="96">
                  <c:v>0.18683</c:v>
                </c:pt>
                <c:pt idx="97">
                  <c:v>0.18387000000000001</c:v>
                </c:pt>
                <c:pt idx="98">
                  <c:v>0.18683</c:v>
                </c:pt>
                <c:pt idx="99">
                  <c:v>0.18387000000000001</c:v>
                </c:pt>
                <c:pt idx="100">
                  <c:v>5.799E-2</c:v>
                </c:pt>
                <c:pt idx="101">
                  <c:v>5.9420000000000001E-2</c:v>
                </c:pt>
                <c:pt idx="102">
                  <c:v>5.9420000000000001E-2</c:v>
                </c:pt>
                <c:pt idx="103">
                  <c:v>5.9420000000000001E-2</c:v>
                </c:pt>
                <c:pt idx="104">
                  <c:v>5.9420000000000001E-2</c:v>
                </c:pt>
                <c:pt idx="105">
                  <c:v>5.9420000000000001E-2</c:v>
                </c:pt>
                <c:pt idx="106">
                  <c:v>5.9420000000000001E-2</c:v>
                </c:pt>
                <c:pt idx="107">
                  <c:v>5.0569999999999997E-2</c:v>
                </c:pt>
                <c:pt idx="108">
                  <c:v>5.9420000000000001E-2</c:v>
                </c:pt>
                <c:pt idx="109">
                  <c:v>5.9420000000000001E-2</c:v>
                </c:pt>
                <c:pt idx="110">
                  <c:v>5.9420000000000001E-2</c:v>
                </c:pt>
                <c:pt idx="111">
                  <c:v>3.8179999999999999E-2</c:v>
                </c:pt>
                <c:pt idx="112">
                  <c:v>3.8179999999999999E-2</c:v>
                </c:pt>
                <c:pt idx="113">
                  <c:v>3.8179999999999999E-2</c:v>
                </c:pt>
                <c:pt idx="114">
                  <c:v>3.8179999999999999E-2</c:v>
                </c:pt>
                <c:pt idx="115">
                  <c:v>3.8179999999999999E-2</c:v>
                </c:pt>
                <c:pt idx="116">
                  <c:v>3.8179999999999999E-2</c:v>
                </c:pt>
                <c:pt idx="117">
                  <c:v>3.8179999999999999E-2</c:v>
                </c:pt>
                <c:pt idx="118">
                  <c:v>3.8179999999999999E-2</c:v>
                </c:pt>
                <c:pt idx="119">
                  <c:v>5.9420000000000001E-2</c:v>
                </c:pt>
                <c:pt idx="120">
                  <c:v>0.18831999999999999</c:v>
                </c:pt>
                <c:pt idx="121">
                  <c:v>0.18831999999999999</c:v>
                </c:pt>
                <c:pt idx="122">
                  <c:v>0.18831999999999999</c:v>
                </c:pt>
                <c:pt idx="123">
                  <c:v>0.18831999999999999</c:v>
                </c:pt>
                <c:pt idx="124">
                  <c:v>0.18684999999999999</c:v>
                </c:pt>
                <c:pt idx="125">
                  <c:v>0.18684999999999999</c:v>
                </c:pt>
                <c:pt idx="126">
                  <c:v>0.18684999999999999</c:v>
                </c:pt>
                <c:pt idx="127">
                  <c:v>0.18684999999999999</c:v>
                </c:pt>
                <c:pt idx="128">
                  <c:v>0.18684999999999999</c:v>
                </c:pt>
                <c:pt idx="129">
                  <c:v>0.18684999999999999</c:v>
                </c:pt>
                <c:pt idx="130">
                  <c:v>0.18684999999999999</c:v>
                </c:pt>
                <c:pt idx="131">
                  <c:v>0.18684999999999999</c:v>
                </c:pt>
                <c:pt idx="132">
                  <c:v>0.18684999999999999</c:v>
                </c:pt>
                <c:pt idx="133">
                  <c:v>0.18684999999999999</c:v>
                </c:pt>
                <c:pt idx="134">
                  <c:v>0.18684999999999999</c:v>
                </c:pt>
                <c:pt idx="135">
                  <c:v>0.18684999999999999</c:v>
                </c:pt>
                <c:pt idx="136">
                  <c:v>0.18684999999999999</c:v>
                </c:pt>
                <c:pt idx="137">
                  <c:v>0.18684999999999999</c:v>
                </c:pt>
                <c:pt idx="138">
                  <c:v>0.18684999999999999</c:v>
                </c:pt>
                <c:pt idx="139">
                  <c:v>0.18684999999999999</c:v>
                </c:pt>
                <c:pt idx="140">
                  <c:v>6.8320000000000006E-2</c:v>
                </c:pt>
                <c:pt idx="141">
                  <c:v>6.8320000000000006E-2</c:v>
                </c:pt>
                <c:pt idx="142">
                  <c:v>6.8320000000000006E-2</c:v>
                </c:pt>
                <c:pt idx="143">
                  <c:v>6.8320000000000006E-2</c:v>
                </c:pt>
                <c:pt idx="144">
                  <c:v>6.8320000000000006E-2</c:v>
                </c:pt>
                <c:pt idx="145">
                  <c:v>0.15704000000000001</c:v>
                </c:pt>
                <c:pt idx="146">
                  <c:v>0.15704000000000001</c:v>
                </c:pt>
                <c:pt idx="147">
                  <c:v>0.15704000000000001</c:v>
                </c:pt>
                <c:pt idx="148">
                  <c:v>0.15704000000000001</c:v>
                </c:pt>
                <c:pt idx="149">
                  <c:v>0.15704000000000001</c:v>
                </c:pt>
                <c:pt idx="150">
                  <c:v>6.8320000000000006E-2</c:v>
                </c:pt>
                <c:pt idx="151">
                  <c:v>6.8320000000000006E-2</c:v>
                </c:pt>
                <c:pt idx="152">
                  <c:v>0.15704000000000001</c:v>
                </c:pt>
                <c:pt idx="153">
                  <c:v>0.15704000000000001</c:v>
                </c:pt>
                <c:pt idx="154">
                  <c:v>0.15704000000000001</c:v>
                </c:pt>
                <c:pt idx="155">
                  <c:v>0.1145</c:v>
                </c:pt>
                <c:pt idx="156">
                  <c:v>0.11557000000000001</c:v>
                </c:pt>
                <c:pt idx="157">
                  <c:v>0.11557000000000001</c:v>
                </c:pt>
                <c:pt idx="158">
                  <c:v>0.1145</c:v>
                </c:pt>
                <c:pt idx="159">
                  <c:v>0.12175999999999999</c:v>
                </c:pt>
                <c:pt idx="160">
                  <c:v>0.12175999999999999</c:v>
                </c:pt>
                <c:pt idx="161">
                  <c:v>0.12175999999999999</c:v>
                </c:pt>
                <c:pt idx="162">
                  <c:v>0.12175999999999999</c:v>
                </c:pt>
                <c:pt idx="163">
                  <c:v>0.12175999999999999</c:v>
                </c:pt>
                <c:pt idx="164">
                  <c:v>0.12175999999999999</c:v>
                </c:pt>
                <c:pt idx="165">
                  <c:v>0.12175999999999999</c:v>
                </c:pt>
                <c:pt idx="166">
                  <c:v>0.11475</c:v>
                </c:pt>
                <c:pt idx="167">
                  <c:v>0.12175999999999999</c:v>
                </c:pt>
                <c:pt idx="168">
                  <c:v>0.12175999999999999</c:v>
                </c:pt>
                <c:pt idx="169">
                  <c:v>0.12175999999999999</c:v>
                </c:pt>
                <c:pt idx="170">
                  <c:v>0.12175999999999999</c:v>
                </c:pt>
                <c:pt idx="171">
                  <c:v>0.11975</c:v>
                </c:pt>
                <c:pt idx="172">
                  <c:v>0.11975</c:v>
                </c:pt>
                <c:pt idx="173">
                  <c:v>0.11975</c:v>
                </c:pt>
                <c:pt idx="174">
                  <c:v>0.11975</c:v>
                </c:pt>
                <c:pt idx="175">
                  <c:v>0.11975</c:v>
                </c:pt>
                <c:pt idx="176">
                  <c:v>0.12175999999999999</c:v>
                </c:pt>
                <c:pt idx="177">
                  <c:v>0.12175999999999999</c:v>
                </c:pt>
                <c:pt idx="178">
                  <c:v>0.12175999999999999</c:v>
                </c:pt>
                <c:pt idx="179">
                  <c:v>0.11975</c:v>
                </c:pt>
                <c:pt idx="180">
                  <c:v>6.1210000000000001E-2</c:v>
                </c:pt>
                <c:pt idx="181">
                  <c:v>6.1210000000000001E-2</c:v>
                </c:pt>
                <c:pt idx="182">
                  <c:v>6.1210000000000001E-2</c:v>
                </c:pt>
                <c:pt idx="183">
                  <c:v>6.1210000000000001E-2</c:v>
                </c:pt>
                <c:pt idx="184">
                  <c:v>6.1210000000000001E-2</c:v>
                </c:pt>
                <c:pt idx="185">
                  <c:v>6.1210000000000001E-2</c:v>
                </c:pt>
                <c:pt idx="186">
                  <c:v>6.1210000000000001E-2</c:v>
                </c:pt>
                <c:pt idx="187">
                  <c:v>6.1210000000000001E-2</c:v>
                </c:pt>
                <c:pt idx="188">
                  <c:v>6.1210000000000001E-2</c:v>
                </c:pt>
                <c:pt idx="189">
                  <c:v>6.1210000000000001E-2</c:v>
                </c:pt>
                <c:pt idx="190">
                  <c:v>6.1210000000000001E-2</c:v>
                </c:pt>
                <c:pt idx="191">
                  <c:v>3.5060000000000001E-2</c:v>
                </c:pt>
                <c:pt idx="192">
                  <c:v>3.5060000000000001E-2</c:v>
                </c:pt>
                <c:pt idx="193">
                  <c:v>3.5060000000000001E-2</c:v>
                </c:pt>
                <c:pt idx="194">
                  <c:v>3.5060000000000001E-2</c:v>
                </c:pt>
                <c:pt idx="195">
                  <c:v>4.6420000000000003E-2</c:v>
                </c:pt>
                <c:pt idx="196">
                  <c:v>4.6420000000000003E-2</c:v>
                </c:pt>
                <c:pt idx="197">
                  <c:v>0.1426</c:v>
                </c:pt>
                <c:pt idx="198">
                  <c:v>0.13236999999999999</c:v>
                </c:pt>
                <c:pt idx="199">
                  <c:v>0.1426</c:v>
                </c:pt>
                <c:pt idx="200">
                  <c:v>0.13236999999999999</c:v>
                </c:pt>
                <c:pt idx="201">
                  <c:v>0.1426</c:v>
                </c:pt>
                <c:pt idx="202">
                  <c:v>0.1426</c:v>
                </c:pt>
                <c:pt idx="203">
                  <c:v>0.1426</c:v>
                </c:pt>
                <c:pt idx="204">
                  <c:v>0.1426</c:v>
                </c:pt>
                <c:pt idx="205">
                  <c:v>0.1426</c:v>
                </c:pt>
                <c:pt idx="206">
                  <c:v>0.1426</c:v>
                </c:pt>
                <c:pt idx="207">
                  <c:v>0.1426</c:v>
                </c:pt>
                <c:pt idx="208">
                  <c:v>0.1426</c:v>
                </c:pt>
                <c:pt idx="209">
                  <c:v>7.5630000000000003E-2</c:v>
                </c:pt>
                <c:pt idx="210">
                  <c:v>7.5630000000000003E-2</c:v>
                </c:pt>
                <c:pt idx="211">
                  <c:v>7.5630000000000003E-2</c:v>
                </c:pt>
                <c:pt idx="212">
                  <c:v>7.5630000000000003E-2</c:v>
                </c:pt>
                <c:pt idx="213">
                  <c:v>7.5630000000000003E-2</c:v>
                </c:pt>
                <c:pt idx="214">
                  <c:v>7.5630000000000003E-2</c:v>
                </c:pt>
                <c:pt idx="215">
                  <c:v>7.5630000000000003E-2</c:v>
                </c:pt>
                <c:pt idx="216">
                  <c:v>7.6160000000000005E-2</c:v>
                </c:pt>
                <c:pt idx="217">
                  <c:v>7.3179999999999995E-2</c:v>
                </c:pt>
                <c:pt idx="218">
                  <c:v>7.5630000000000003E-2</c:v>
                </c:pt>
                <c:pt idx="219">
                  <c:v>7.5630000000000003E-2</c:v>
                </c:pt>
                <c:pt idx="220">
                  <c:v>7.5630000000000003E-2</c:v>
                </c:pt>
                <c:pt idx="221">
                  <c:v>7.5630000000000003E-2</c:v>
                </c:pt>
                <c:pt idx="222">
                  <c:v>7.5630000000000003E-2</c:v>
                </c:pt>
                <c:pt idx="223">
                  <c:v>7.5630000000000003E-2</c:v>
                </c:pt>
                <c:pt idx="224">
                  <c:v>7.5630000000000003E-2</c:v>
                </c:pt>
                <c:pt idx="225">
                  <c:v>7.5560000000000002E-2</c:v>
                </c:pt>
                <c:pt idx="226">
                  <c:v>7.5560000000000002E-2</c:v>
                </c:pt>
                <c:pt idx="227">
                  <c:v>7.5560000000000002E-2</c:v>
                </c:pt>
                <c:pt idx="228">
                  <c:v>7.5560000000000002E-2</c:v>
                </c:pt>
                <c:pt idx="229">
                  <c:v>7.6579999999999995E-2</c:v>
                </c:pt>
                <c:pt idx="230">
                  <c:v>7.6579999999999995E-2</c:v>
                </c:pt>
                <c:pt idx="231">
                  <c:v>7.6579999999999995E-2</c:v>
                </c:pt>
                <c:pt idx="232">
                  <c:v>7.6579999999999995E-2</c:v>
                </c:pt>
                <c:pt idx="233">
                  <c:v>4.7710000000000002E-2</c:v>
                </c:pt>
                <c:pt idx="234">
                  <c:v>4.7710000000000002E-2</c:v>
                </c:pt>
                <c:pt idx="235">
                  <c:v>4.7710000000000002E-2</c:v>
                </c:pt>
                <c:pt idx="236">
                  <c:v>4.7710000000000002E-2</c:v>
                </c:pt>
                <c:pt idx="237">
                  <c:v>4.7879999999999999E-2</c:v>
                </c:pt>
                <c:pt idx="238">
                  <c:v>4.7879999999999999E-2</c:v>
                </c:pt>
                <c:pt idx="239">
                  <c:v>4.793E-2</c:v>
                </c:pt>
                <c:pt idx="240">
                  <c:v>4.793E-2</c:v>
                </c:pt>
                <c:pt idx="241">
                  <c:v>7.6230000000000006E-2</c:v>
                </c:pt>
                <c:pt idx="242">
                  <c:v>7.6230000000000006E-2</c:v>
                </c:pt>
                <c:pt idx="243">
                  <c:v>7.6230000000000006E-2</c:v>
                </c:pt>
                <c:pt idx="244">
                  <c:v>7.6230000000000006E-2</c:v>
                </c:pt>
                <c:pt idx="245">
                  <c:v>0.14505000000000001</c:v>
                </c:pt>
                <c:pt idx="246">
                  <c:v>0.14505000000000001</c:v>
                </c:pt>
                <c:pt idx="247">
                  <c:v>0.18264</c:v>
                </c:pt>
                <c:pt idx="248">
                  <c:v>0.18264</c:v>
                </c:pt>
                <c:pt idx="249">
                  <c:v>0.18264</c:v>
                </c:pt>
                <c:pt idx="250">
                  <c:v>0.18264</c:v>
                </c:pt>
                <c:pt idx="251">
                  <c:v>0.14505000000000001</c:v>
                </c:pt>
                <c:pt idx="252">
                  <c:v>4.8669999999999998E-2</c:v>
                </c:pt>
                <c:pt idx="253">
                  <c:v>4.8669999999999998E-2</c:v>
                </c:pt>
                <c:pt idx="254">
                  <c:v>4.8669999999999998E-2</c:v>
                </c:pt>
                <c:pt idx="255">
                  <c:v>4.8669999999999998E-2</c:v>
                </c:pt>
                <c:pt idx="256">
                  <c:v>4.8669999999999998E-2</c:v>
                </c:pt>
                <c:pt idx="257">
                  <c:v>4.8669999999999998E-2</c:v>
                </c:pt>
                <c:pt idx="258">
                  <c:v>4.8669999999999998E-2</c:v>
                </c:pt>
                <c:pt idx="259">
                  <c:v>4.8669999999999998E-2</c:v>
                </c:pt>
                <c:pt idx="260">
                  <c:v>4.8669999999999998E-2</c:v>
                </c:pt>
                <c:pt idx="261">
                  <c:v>4.8669999999999998E-2</c:v>
                </c:pt>
                <c:pt idx="262">
                  <c:v>4.8669999999999998E-2</c:v>
                </c:pt>
                <c:pt idx="263">
                  <c:v>4.8669999999999998E-2</c:v>
                </c:pt>
                <c:pt idx="264">
                  <c:v>4.8910000000000002E-2</c:v>
                </c:pt>
                <c:pt idx="265">
                  <c:v>4.8910000000000002E-2</c:v>
                </c:pt>
                <c:pt idx="266">
                  <c:v>4.8910000000000002E-2</c:v>
                </c:pt>
                <c:pt idx="267">
                  <c:v>4.8910000000000002E-2</c:v>
                </c:pt>
                <c:pt idx="268">
                  <c:v>0.15448000000000001</c:v>
                </c:pt>
                <c:pt idx="269">
                  <c:v>0.15448000000000001</c:v>
                </c:pt>
                <c:pt idx="270">
                  <c:v>0.15448000000000001</c:v>
                </c:pt>
                <c:pt idx="271">
                  <c:v>8.2250000000000004E-2</c:v>
                </c:pt>
                <c:pt idx="272">
                  <c:v>0.15448000000000001</c:v>
                </c:pt>
                <c:pt idx="273">
                  <c:v>0.15448000000000001</c:v>
                </c:pt>
                <c:pt idx="274">
                  <c:v>0.15448000000000001</c:v>
                </c:pt>
                <c:pt idx="275">
                  <c:v>0.15448000000000001</c:v>
                </c:pt>
                <c:pt idx="276">
                  <c:v>0.1535</c:v>
                </c:pt>
                <c:pt idx="277">
                  <c:v>0.15448000000000001</c:v>
                </c:pt>
                <c:pt idx="278">
                  <c:v>0.15448000000000001</c:v>
                </c:pt>
                <c:pt idx="279">
                  <c:v>0.15448000000000001</c:v>
                </c:pt>
                <c:pt idx="280">
                  <c:v>0.15448000000000001</c:v>
                </c:pt>
                <c:pt idx="281">
                  <c:v>0.1535</c:v>
                </c:pt>
                <c:pt idx="282">
                  <c:v>0.15448000000000001</c:v>
                </c:pt>
                <c:pt idx="283">
                  <c:v>0.15448000000000001</c:v>
                </c:pt>
                <c:pt idx="284">
                  <c:v>0.15448000000000001</c:v>
                </c:pt>
                <c:pt idx="285">
                  <c:v>0.15448000000000001</c:v>
                </c:pt>
                <c:pt idx="286">
                  <c:v>0.15448000000000001</c:v>
                </c:pt>
                <c:pt idx="287">
                  <c:v>0.15448000000000001</c:v>
                </c:pt>
                <c:pt idx="288">
                  <c:v>0.13608000000000001</c:v>
                </c:pt>
                <c:pt idx="289">
                  <c:v>0.13608000000000001</c:v>
                </c:pt>
                <c:pt idx="290">
                  <c:v>0.13608000000000001</c:v>
                </c:pt>
                <c:pt idx="291">
                  <c:v>0.13608000000000001</c:v>
                </c:pt>
                <c:pt idx="292">
                  <c:v>0.13608000000000001</c:v>
                </c:pt>
                <c:pt idx="293">
                  <c:v>0.13608000000000001</c:v>
                </c:pt>
                <c:pt idx="294">
                  <c:v>0.13608000000000001</c:v>
                </c:pt>
                <c:pt idx="295">
                  <c:v>0.13608000000000001</c:v>
                </c:pt>
                <c:pt idx="296">
                  <c:v>0.13608000000000001</c:v>
                </c:pt>
                <c:pt idx="297">
                  <c:v>5.6169999999999998E-2</c:v>
                </c:pt>
                <c:pt idx="298">
                  <c:v>5.6169999999999998E-2</c:v>
                </c:pt>
                <c:pt idx="299">
                  <c:v>5.6169999999999998E-2</c:v>
                </c:pt>
                <c:pt idx="300">
                  <c:v>5.6169999999999998E-2</c:v>
                </c:pt>
                <c:pt idx="301">
                  <c:v>0.15744</c:v>
                </c:pt>
                <c:pt idx="302">
                  <c:v>0.15744</c:v>
                </c:pt>
                <c:pt idx="303">
                  <c:v>0.15744</c:v>
                </c:pt>
                <c:pt idx="304">
                  <c:v>0.15526999999999999</c:v>
                </c:pt>
                <c:pt idx="305">
                  <c:v>0.15526999999999999</c:v>
                </c:pt>
                <c:pt idx="306">
                  <c:v>0.15526999999999999</c:v>
                </c:pt>
                <c:pt idx="307">
                  <c:v>0.15744</c:v>
                </c:pt>
                <c:pt idx="308">
                  <c:v>0.15526999999999999</c:v>
                </c:pt>
                <c:pt idx="309">
                  <c:v>4.9099999999999998E-2</c:v>
                </c:pt>
                <c:pt idx="310">
                  <c:v>4.9099999999999998E-2</c:v>
                </c:pt>
                <c:pt idx="311">
                  <c:v>4.9790000000000001E-2</c:v>
                </c:pt>
                <c:pt idx="312">
                  <c:v>4.9790000000000001E-2</c:v>
                </c:pt>
                <c:pt idx="313">
                  <c:v>6.0199999999999997E-2</c:v>
                </c:pt>
                <c:pt idx="314">
                  <c:v>6.0199999999999997E-2</c:v>
                </c:pt>
                <c:pt idx="315">
                  <c:v>6.0199999999999997E-2</c:v>
                </c:pt>
                <c:pt idx="316">
                  <c:v>6.0199999999999997E-2</c:v>
                </c:pt>
                <c:pt idx="317">
                  <c:v>5.9659999999999998E-2</c:v>
                </c:pt>
                <c:pt idx="318">
                  <c:v>5.9659999999999998E-2</c:v>
                </c:pt>
                <c:pt idx="319">
                  <c:v>6.0199999999999997E-2</c:v>
                </c:pt>
                <c:pt idx="320">
                  <c:v>6.0199999999999997E-2</c:v>
                </c:pt>
                <c:pt idx="321">
                  <c:v>6.0199999999999997E-2</c:v>
                </c:pt>
                <c:pt idx="322">
                  <c:v>6.0199999999999997E-2</c:v>
                </c:pt>
                <c:pt idx="323">
                  <c:v>5.876E-2</c:v>
                </c:pt>
                <c:pt idx="324">
                  <c:v>5.876E-2</c:v>
                </c:pt>
                <c:pt idx="325">
                  <c:v>5.876E-2</c:v>
                </c:pt>
                <c:pt idx="326">
                  <c:v>5.876E-2</c:v>
                </c:pt>
                <c:pt idx="327">
                  <c:v>5.9659999999999998E-2</c:v>
                </c:pt>
                <c:pt idx="328">
                  <c:v>5.9659999999999998E-2</c:v>
                </c:pt>
                <c:pt idx="329">
                  <c:v>5.0700000000000002E-2</c:v>
                </c:pt>
                <c:pt idx="330">
                  <c:v>5.1409999999999997E-2</c:v>
                </c:pt>
                <c:pt idx="331">
                  <c:v>5.0700000000000002E-2</c:v>
                </c:pt>
                <c:pt idx="332">
                  <c:v>5.1409999999999997E-2</c:v>
                </c:pt>
                <c:pt idx="333">
                  <c:v>5.0700000000000002E-2</c:v>
                </c:pt>
                <c:pt idx="334">
                  <c:v>5.0700000000000002E-2</c:v>
                </c:pt>
                <c:pt idx="335">
                  <c:v>5.0700000000000002E-2</c:v>
                </c:pt>
                <c:pt idx="336">
                  <c:v>5.0700000000000002E-2</c:v>
                </c:pt>
                <c:pt idx="337">
                  <c:v>8.0460000000000004E-2</c:v>
                </c:pt>
                <c:pt idx="338">
                  <c:v>8.0460000000000004E-2</c:v>
                </c:pt>
                <c:pt idx="339">
                  <c:v>8.0460000000000004E-2</c:v>
                </c:pt>
                <c:pt idx="340">
                  <c:v>8.0460000000000004E-2</c:v>
                </c:pt>
                <c:pt idx="341">
                  <c:v>0.19372</c:v>
                </c:pt>
                <c:pt idx="342">
                  <c:v>0.19372</c:v>
                </c:pt>
                <c:pt idx="343">
                  <c:v>0.19372</c:v>
                </c:pt>
                <c:pt idx="344">
                  <c:v>0.19372</c:v>
                </c:pt>
                <c:pt idx="345">
                  <c:v>0.19372</c:v>
                </c:pt>
                <c:pt idx="346">
                  <c:v>0.19372</c:v>
                </c:pt>
                <c:pt idx="347">
                  <c:v>0.19372</c:v>
                </c:pt>
                <c:pt idx="348">
                  <c:v>0.19372</c:v>
                </c:pt>
                <c:pt idx="349">
                  <c:v>0.19372</c:v>
                </c:pt>
                <c:pt idx="350">
                  <c:v>0.19372</c:v>
                </c:pt>
                <c:pt idx="351">
                  <c:v>0.19372</c:v>
                </c:pt>
                <c:pt idx="352">
                  <c:v>0.19372</c:v>
                </c:pt>
                <c:pt idx="353">
                  <c:v>6.6449999999999995E-2</c:v>
                </c:pt>
                <c:pt idx="354">
                  <c:v>6.6449999999999995E-2</c:v>
                </c:pt>
                <c:pt idx="355">
                  <c:v>6.2820000000000001E-2</c:v>
                </c:pt>
                <c:pt idx="356">
                  <c:v>6.6449999999999995E-2</c:v>
                </c:pt>
                <c:pt idx="357">
                  <c:v>6.6449999999999995E-2</c:v>
                </c:pt>
                <c:pt idx="358">
                  <c:v>6.6449999999999995E-2</c:v>
                </c:pt>
                <c:pt idx="359">
                  <c:v>6.2820000000000001E-2</c:v>
                </c:pt>
                <c:pt idx="360">
                  <c:v>6.6449999999999995E-2</c:v>
                </c:pt>
                <c:pt idx="361">
                  <c:v>6.6449999999999995E-2</c:v>
                </c:pt>
                <c:pt idx="362">
                  <c:v>6.6449999999999995E-2</c:v>
                </c:pt>
                <c:pt idx="363">
                  <c:v>6.6449999999999995E-2</c:v>
                </c:pt>
                <c:pt idx="364">
                  <c:v>6.6449999999999995E-2</c:v>
                </c:pt>
                <c:pt idx="365">
                  <c:v>6.6449999999999995E-2</c:v>
                </c:pt>
                <c:pt idx="366">
                  <c:v>6.6449999999999995E-2</c:v>
                </c:pt>
                <c:pt idx="367">
                  <c:v>6.6449999999999995E-2</c:v>
                </c:pt>
                <c:pt idx="368">
                  <c:v>0.28383000000000003</c:v>
                </c:pt>
                <c:pt idx="369">
                  <c:v>0.28383000000000003</c:v>
                </c:pt>
                <c:pt idx="370">
                  <c:v>0.28383000000000003</c:v>
                </c:pt>
                <c:pt idx="371">
                  <c:v>0.28383000000000003</c:v>
                </c:pt>
                <c:pt idx="372">
                  <c:v>0.28383000000000003</c:v>
                </c:pt>
                <c:pt idx="373">
                  <c:v>0.28383000000000003</c:v>
                </c:pt>
                <c:pt idx="374">
                  <c:v>0.28383000000000003</c:v>
                </c:pt>
                <c:pt idx="375">
                  <c:v>0.28383000000000003</c:v>
                </c:pt>
                <c:pt idx="376">
                  <c:v>0.28383000000000003</c:v>
                </c:pt>
                <c:pt idx="377">
                  <c:v>5.5559999999999998E-2</c:v>
                </c:pt>
                <c:pt idx="378">
                  <c:v>5.5559999999999998E-2</c:v>
                </c:pt>
                <c:pt idx="379">
                  <c:v>0.17749000000000001</c:v>
                </c:pt>
                <c:pt idx="380">
                  <c:v>0.17749000000000001</c:v>
                </c:pt>
                <c:pt idx="381">
                  <c:v>0.17749000000000001</c:v>
                </c:pt>
                <c:pt idx="382">
                  <c:v>0.17749000000000001</c:v>
                </c:pt>
                <c:pt idx="383">
                  <c:v>0.17749000000000001</c:v>
                </c:pt>
                <c:pt idx="384">
                  <c:v>0.17749000000000001</c:v>
                </c:pt>
                <c:pt idx="385">
                  <c:v>0.17749000000000001</c:v>
                </c:pt>
                <c:pt idx="386">
                  <c:v>0.18060999999999999</c:v>
                </c:pt>
                <c:pt idx="387">
                  <c:v>0.34317999999999999</c:v>
                </c:pt>
                <c:pt idx="388">
                  <c:v>0.34317999999999999</c:v>
                </c:pt>
                <c:pt idx="389">
                  <c:v>0.34317999999999999</c:v>
                </c:pt>
                <c:pt idx="390">
                  <c:v>0.34317999999999999</c:v>
                </c:pt>
                <c:pt idx="391">
                  <c:v>0.34317999999999999</c:v>
                </c:pt>
                <c:pt idx="392">
                  <c:v>0.34953000000000001</c:v>
                </c:pt>
                <c:pt idx="393">
                  <c:v>0.34953000000000001</c:v>
                </c:pt>
                <c:pt idx="394">
                  <c:v>0.34953000000000001</c:v>
                </c:pt>
                <c:pt idx="395">
                  <c:v>0.32887</c:v>
                </c:pt>
                <c:pt idx="396">
                  <c:v>0.32887</c:v>
                </c:pt>
                <c:pt idx="397">
                  <c:v>0.32887</c:v>
                </c:pt>
                <c:pt idx="398">
                  <c:v>0.32887</c:v>
                </c:pt>
                <c:pt idx="399">
                  <c:v>0.32887</c:v>
                </c:pt>
                <c:pt idx="400">
                  <c:v>0.32887</c:v>
                </c:pt>
                <c:pt idx="401">
                  <c:v>0.34953000000000001</c:v>
                </c:pt>
                <c:pt idx="402">
                  <c:v>0.34953000000000001</c:v>
                </c:pt>
                <c:pt idx="403">
                  <c:v>0.34953000000000001</c:v>
                </c:pt>
                <c:pt idx="404">
                  <c:v>0.12035999999999999</c:v>
                </c:pt>
                <c:pt idx="405">
                  <c:v>0.34953000000000001</c:v>
                </c:pt>
                <c:pt idx="406">
                  <c:v>0.34953000000000001</c:v>
                </c:pt>
                <c:pt idx="407">
                  <c:v>0.34317999999999999</c:v>
                </c:pt>
                <c:pt idx="408">
                  <c:v>0.34317999999999999</c:v>
                </c:pt>
                <c:pt idx="409">
                  <c:v>0.34953000000000001</c:v>
                </c:pt>
                <c:pt idx="410">
                  <c:v>0.34953000000000001</c:v>
                </c:pt>
                <c:pt idx="411">
                  <c:v>0.34953000000000001</c:v>
                </c:pt>
                <c:pt idx="412">
                  <c:v>0.34953000000000001</c:v>
                </c:pt>
                <c:pt idx="413">
                  <c:v>0.34953000000000001</c:v>
                </c:pt>
                <c:pt idx="414">
                  <c:v>0.34953000000000001</c:v>
                </c:pt>
                <c:pt idx="415">
                  <c:v>0.34953000000000001</c:v>
                </c:pt>
                <c:pt idx="416">
                  <c:v>0.34953000000000001</c:v>
                </c:pt>
                <c:pt idx="417">
                  <c:v>0.32887</c:v>
                </c:pt>
                <c:pt idx="418">
                  <c:v>0.34953000000000001</c:v>
                </c:pt>
                <c:pt idx="419">
                  <c:v>0.34953000000000001</c:v>
                </c:pt>
                <c:pt idx="420">
                  <c:v>0.34953000000000001</c:v>
                </c:pt>
                <c:pt idx="421">
                  <c:v>0.34317999999999999</c:v>
                </c:pt>
                <c:pt idx="422">
                  <c:v>0.14895</c:v>
                </c:pt>
                <c:pt idx="423">
                  <c:v>0.14895</c:v>
                </c:pt>
                <c:pt idx="424">
                  <c:v>0.14895</c:v>
                </c:pt>
                <c:pt idx="425">
                  <c:v>0.14895</c:v>
                </c:pt>
                <c:pt idx="426">
                  <c:v>0.14895</c:v>
                </c:pt>
                <c:pt idx="427">
                  <c:v>0.14895</c:v>
                </c:pt>
                <c:pt idx="428">
                  <c:v>0.14895</c:v>
                </c:pt>
                <c:pt idx="429">
                  <c:v>0.14895</c:v>
                </c:pt>
                <c:pt idx="430">
                  <c:v>0.14895</c:v>
                </c:pt>
                <c:pt idx="431">
                  <c:v>0.14895</c:v>
                </c:pt>
                <c:pt idx="432">
                  <c:v>0.14895</c:v>
                </c:pt>
                <c:pt idx="433">
                  <c:v>0.14895</c:v>
                </c:pt>
                <c:pt idx="434">
                  <c:v>0.14895</c:v>
                </c:pt>
                <c:pt idx="435">
                  <c:v>0.14895</c:v>
                </c:pt>
                <c:pt idx="436">
                  <c:v>8.1839999999999996E-2</c:v>
                </c:pt>
                <c:pt idx="437">
                  <c:v>8.1839999999999996E-2</c:v>
                </c:pt>
                <c:pt idx="438">
                  <c:v>8.1839999999999996E-2</c:v>
                </c:pt>
                <c:pt idx="439">
                  <c:v>8.1839999999999996E-2</c:v>
                </c:pt>
                <c:pt idx="440">
                  <c:v>8.2970000000000002E-2</c:v>
                </c:pt>
                <c:pt idx="441">
                  <c:v>8.1839999999999996E-2</c:v>
                </c:pt>
                <c:pt idx="442">
                  <c:v>0.39781</c:v>
                </c:pt>
                <c:pt idx="443">
                  <c:v>0.39781</c:v>
                </c:pt>
                <c:pt idx="444">
                  <c:v>0.39781</c:v>
                </c:pt>
                <c:pt idx="445">
                  <c:v>0.39578000000000002</c:v>
                </c:pt>
                <c:pt idx="446">
                  <c:v>0.39578000000000002</c:v>
                </c:pt>
                <c:pt idx="447">
                  <c:v>0.39578000000000002</c:v>
                </c:pt>
                <c:pt idx="448">
                  <c:v>0.39578000000000002</c:v>
                </c:pt>
                <c:pt idx="449">
                  <c:v>0.39781</c:v>
                </c:pt>
                <c:pt idx="450">
                  <c:v>0.35882999999999998</c:v>
                </c:pt>
                <c:pt idx="451">
                  <c:v>0.38796999999999998</c:v>
                </c:pt>
                <c:pt idx="452">
                  <c:v>0.39781</c:v>
                </c:pt>
                <c:pt idx="453">
                  <c:v>0.39781</c:v>
                </c:pt>
                <c:pt idx="454">
                  <c:v>0.32088</c:v>
                </c:pt>
                <c:pt idx="455">
                  <c:v>0.39781</c:v>
                </c:pt>
                <c:pt idx="456">
                  <c:v>0.39578000000000002</c:v>
                </c:pt>
                <c:pt idx="457">
                  <c:v>0.39578000000000002</c:v>
                </c:pt>
                <c:pt idx="458">
                  <c:v>0.39578000000000002</c:v>
                </c:pt>
                <c:pt idx="459">
                  <c:v>0.39578000000000002</c:v>
                </c:pt>
                <c:pt idx="460">
                  <c:v>0.39781</c:v>
                </c:pt>
                <c:pt idx="461">
                  <c:v>0.39781</c:v>
                </c:pt>
                <c:pt idx="462">
                  <c:v>0.39781</c:v>
                </c:pt>
                <c:pt idx="463">
                  <c:v>0.39781</c:v>
                </c:pt>
                <c:pt idx="464">
                  <c:v>0.39781</c:v>
                </c:pt>
                <c:pt idx="465">
                  <c:v>0.39781</c:v>
                </c:pt>
                <c:pt idx="466">
                  <c:v>0.39781</c:v>
                </c:pt>
                <c:pt idx="467">
                  <c:v>0.39781</c:v>
                </c:pt>
                <c:pt idx="468">
                  <c:v>0.39781</c:v>
                </c:pt>
                <c:pt idx="469">
                  <c:v>0.32088</c:v>
                </c:pt>
                <c:pt idx="470">
                  <c:v>0.39578000000000002</c:v>
                </c:pt>
                <c:pt idx="471">
                  <c:v>0.39578000000000002</c:v>
                </c:pt>
                <c:pt idx="472">
                  <c:v>0.39578000000000002</c:v>
                </c:pt>
                <c:pt idx="473">
                  <c:v>0.39781</c:v>
                </c:pt>
                <c:pt idx="474">
                  <c:v>0.39781</c:v>
                </c:pt>
                <c:pt idx="475">
                  <c:v>0.39578000000000002</c:v>
                </c:pt>
                <c:pt idx="476">
                  <c:v>0.39781</c:v>
                </c:pt>
                <c:pt idx="477">
                  <c:v>0.39781</c:v>
                </c:pt>
                <c:pt idx="478">
                  <c:v>0.39781</c:v>
                </c:pt>
                <c:pt idx="479">
                  <c:v>0.39578000000000002</c:v>
                </c:pt>
                <c:pt idx="480">
                  <c:v>0.39781</c:v>
                </c:pt>
                <c:pt idx="481">
                  <c:v>0.39781</c:v>
                </c:pt>
                <c:pt idx="482">
                  <c:v>0.39781</c:v>
                </c:pt>
                <c:pt idx="483">
                  <c:v>0.39578000000000002</c:v>
                </c:pt>
                <c:pt idx="484">
                  <c:v>4.6280000000000002E-2</c:v>
                </c:pt>
                <c:pt idx="485">
                  <c:v>4.6280000000000002E-2</c:v>
                </c:pt>
                <c:pt idx="486">
                  <c:v>4.6280000000000002E-2</c:v>
                </c:pt>
                <c:pt idx="487">
                  <c:v>4.58E-2</c:v>
                </c:pt>
                <c:pt idx="488">
                  <c:v>4.58E-2</c:v>
                </c:pt>
                <c:pt idx="489">
                  <c:v>4.58E-2</c:v>
                </c:pt>
                <c:pt idx="490">
                  <c:v>4.58E-2</c:v>
                </c:pt>
                <c:pt idx="491">
                  <c:v>4.58E-2</c:v>
                </c:pt>
                <c:pt idx="492">
                  <c:v>4.58E-2</c:v>
                </c:pt>
                <c:pt idx="493">
                  <c:v>4.58E-2</c:v>
                </c:pt>
                <c:pt idx="494">
                  <c:v>4.58E-2</c:v>
                </c:pt>
                <c:pt idx="495">
                  <c:v>4.58E-2</c:v>
                </c:pt>
                <c:pt idx="496">
                  <c:v>4.58E-2</c:v>
                </c:pt>
                <c:pt idx="497">
                  <c:v>4.58E-2</c:v>
                </c:pt>
                <c:pt idx="498">
                  <c:v>4.58E-2</c:v>
                </c:pt>
                <c:pt idx="499">
                  <c:v>4.58E-2</c:v>
                </c:pt>
                <c:pt idx="500">
                  <c:v>4.58E-2</c:v>
                </c:pt>
                <c:pt idx="501">
                  <c:v>4.58E-2</c:v>
                </c:pt>
                <c:pt idx="502">
                  <c:v>4.58E-2</c:v>
                </c:pt>
                <c:pt idx="503">
                  <c:v>4.58E-2</c:v>
                </c:pt>
                <c:pt idx="504">
                  <c:v>4.58E-2</c:v>
                </c:pt>
                <c:pt idx="505">
                  <c:v>4.58E-2</c:v>
                </c:pt>
                <c:pt idx="506">
                  <c:v>4.58E-2</c:v>
                </c:pt>
                <c:pt idx="507">
                  <c:v>4.58E-2</c:v>
                </c:pt>
                <c:pt idx="508">
                  <c:v>4.58E-2</c:v>
                </c:pt>
                <c:pt idx="509">
                  <c:v>4.58E-2</c:v>
                </c:pt>
                <c:pt idx="510">
                  <c:v>0.26633000000000001</c:v>
                </c:pt>
                <c:pt idx="511">
                  <c:v>0.26633000000000001</c:v>
                </c:pt>
                <c:pt idx="512">
                  <c:v>0.26633000000000001</c:v>
                </c:pt>
                <c:pt idx="513">
                  <c:v>4.6280000000000002E-2</c:v>
                </c:pt>
                <c:pt idx="514">
                  <c:v>0.26633000000000001</c:v>
                </c:pt>
                <c:pt idx="515">
                  <c:v>0.11371000000000001</c:v>
                </c:pt>
                <c:pt idx="516">
                  <c:v>0.11371000000000001</c:v>
                </c:pt>
                <c:pt idx="517">
                  <c:v>0.11371000000000001</c:v>
                </c:pt>
                <c:pt idx="518">
                  <c:v>0.11371000000000001</c:v>
                </c:pt>
                <c:pt idx="519">
                  <c:v>6.4420000000000005E-2</c:v>
                </c:pt>
                <c:pt idx="520">
                  <c:v>6.4420000000000005E-2</c:v>
                </c:pt>
                <c:pt idx="521">
                  <c:v>6.4420000000000005E-2</c:v>
                </c:pt>
                <c:pt idx="522">
                  <c:v>6.4420000000000005E-2</c:v>
                </c:pt>
                <c:pt idx="523">
                  <c:v>6.4420000000000005E-2</c:v>
                </c:pt>
                <c:pt idx="524">
                  <c:v>6.4420000000000005E-2</c:v>
                </c:pt>
                <c:pt idx="525">
                  <c:v>6.4420000000000005E-2</c:v>
                </c:pt>
                <c:pt idx="526">
                  <c:v>6.4420000000000005E-2</c:v>
                </c:pt>
                <c:pt idx="527">
                  <c:v>6.5460000000000004E-2</c:v>
                </c:pt>
                <c:pt idx="528">
                  <c:v>6.5460000000000004E-2</c:v>
                </c:pt>
                <c:pt idx="529">
                  <c:v>6.5460000000000004E-2</c:v>
                </c:pt>
                <c:pt idx="530">
                  <c:v>6.5460000000000004E-2</c:v>
                </c:pt>
                <c:pt idx="531">
                  <c:v>6.6059999999999994E-2</c:v>
                </c:pt>
                <c:pt idx="532">
                  <c:v>6.6059999999999994E-2</c:v>
                </c:pt>
                <c:pt idx="533">
                  <c:v>6.6059999999999994E-2</c:v>
                </c:pt>
                <c:pt idx="534">
                  <c:v>6.6059999999999994E-2</c:v>
                </c:pt>
                <c:pt idx="535">
                  <c:v>6.5460000000000004E-2</c:v>
                </c:pt>
                <c:pt idx="536">
                  <c:v>6.5460000000000004E-2</c:v>
                </c:pt>
                <c:pt idx="537">
                  <c:v>6.5460000000000004E-2</c:v>
                </c:pt>
                <c:pt idx="538">
                  <c:v>6.5460000000000004E-2</c:v>
                </c:pt>
                <c:pt idx="539">
                  <c:v>6.447E-2</c:v>
                </c:pt>
                <c:pt idx="540">
                  <c:v>6.447E-2</c:v>
                </c:pt>
                <c:pt idx="541">
                  <c:v>6.447E-2</c:v>
                </c:pt>
                <c:pt idx="542">
                  <c:v>6.447E-2</c:v>
                </c:pt>
                <c:pt idx="543">
                  <c:v>6.447E-2</c:v>
                </c:pt>
                <c:pt idx="544">
                  <c:v>6.447E-2</c:v>
                </c:pt>
                <c:pt idx="545">
                  <c:v>6.447E-2</c:v>
                </c:pt>
                <c:pt idx="546">
                  <c:v>6.447E-2</c:v>
                </c:pt>
                <c:pt idx="547">
                  <c:v>6.447E-2</c:v>
                </c:pt>
                <c:pt idx="548">
                  <c:v>6.447E-2</c:v>
                </c:pt>
                <c:pt idx="549">
                  <c:v>6.447E-2</c:v>
                </c:pt>
                <c:pt idx="550">
                  <c:v>6.447E-2</c:v>
                </c:pt>
                <c:pt idx="551">
                  <c:v>6.5460000000000004E-2</c:v>
                </c:pt>
                <c:pt idx="552">
                  <c:v>6.5460000000000004E-2</c:v>
                </c:pt>
                <c:pt idx="553">
                  <c:v>0.14538999999999999</c:v>
                </c:pt>
                <c:pt idx="554">
                  <c:v>0.14538999999999999</c:v>
                </c:pt>
                <c:pt idx="555">
                  <c:v>0.14538999999999999</c:v>
                </c:pt>
                <c:pt idx="556">
                  <c:v>0.14538999999999999</c:v>
                </c:pt>
                <c:pt idx="557">
                  <c:v>1.2235</c:v>
                </c:pt>
                <c:pt idx="558">
                  <c:v>1.27477</c:v>
                </c:pt>
                <c:pt idx="559">
                  <c:v>1.27477</c:v>
                </c:pt>
                <c:pt idx="560">
                  <c:v>1.27477</c:v>
                </c:pt>
                <c:pt idx="561">
                  <c:v>1.2235</c:v>
                </c:pt>
                <c:pt idx="562">
                  <c:v>1.2235</c:v>
                </c:pt>
                <c:pt idx="563">
                  <c:v>1.2235</c:v>
                </c:pt>
                <c:pt idx="564">
                  <c:v>1.27477</c:v>
                </c:pt>
                <c:pt idx="565">
                  <c:v>1.27477</c:v>
                </c:pt>
                <c:pt idx="566">
                  <c:v>1.27477</c:v>
                </c:pt>
                <c:pt idx="567">
                  <c:v>1.27477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59BE-4E8A-BE91-14CC3FF228BD}"/>
            </c:ext>
          </c:extLst>
        </c:ser>
        <c:ser>
          <c:idx val="2"/>
          <c:order val="2"/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noFill/>
              <a:ln w="9525">
                <a:noFill/>
              </a:ln>
              <a:effectLst/>
            </c:spPr>
          </c:marker>
          <c:trendline>
            <c:spPr>
              <a:ln w="19050" cap="rnd">
                <a:solidFill>
                  <a:schemeClr val="tx1">
                    <a:lumMod val="50000"/>
                    <a:lumOff val="50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kettupred!$C$2:$C$569</c:f>
              <c:numCache>
                <c:formatCode>General</c:formatCode>
                <c:ptCount val="568"/>
                <c:pt idx="0">
                  <c:v>0.1</c:v>
                </c:pt>
                <c:pt idx="1">
                  <c:v>0.1</c:v>
                </c:pt>
                <c:pt idx="2">
                  <c:v>0.1</c:v>
                </c:pt>
                <c:pt idx="3">
                  <c:v>0.1</c:v>
                </c:pt>
                <c:pt idx="4">
                  <c:v>0.1</c:v>
                </c:pt>
                <c:pt idx="5">
                  <c:v>0.1</c:v>
                </c:pt>
                <c:pt idx="6">
                  <c:v>0.1</c:v>
                </c:pt>
                <c:pt idx="7">
                  <c:v>0.1</c:v>
                </c:pt>
                <c:pt idx="8">
                  <c:v>0.1</c:v>
                </c:pt>
                <c:pt idx="9">
                  <c:v>0.1</c:v>
                </c:pt>
                <c:pt idx="10">
                  <c:v>0.1</c:v>
                </c:pt>
                <c:pt idx="11">
                  <c:v>0.1</c:v>
                </c:pt>
                <c:pt idx="12">
                  <c:v>0.1</c:v>
                </c:pt>
                <c:pt idx="13">
                  <c:v>0.1</c:v>
                </c:pt>
                <c:pt idx="14">
                  <c:v>0.1</c:v>
                </c:pt>
                <c:pt idx="15">
                  <c:v>0.1</c:v>
                </c:pt>
                <c:pt idx="16">
                  <c:v>0.1</c:v>
                </c:pt>
                <c:pt idx="17">
                  <c:v>0.1</c:v>
                </c:pt>
                <c:pt idx="18">
                  <c:v>0.1</c:v>
                </c:pt>
                <c:pt idx="19">
                  <c:v>0.1</c:v>
                </c:pt>
                <c:pt idx="20">
                  <c:v>0.1</c:v>
                </c:pt>
                <c:pt idx="21">
                  <c:v>0.1</c:v>
                </c:pt>
                <c:pt idx="22">
                  <c:v>0.1</c:v>
                </c:pt>
                <c:pt idx="23">
                  <c:v>0.1</c:v>
                </c:pt>
                <c:pt idx="24">
                  <c:v>0.1</c:v>
                </c:pt>
                <c:pt idx="25">
                  <c:v>0.1</c:v>
                </c:pt>
                <c:pt idx="26">
                  <c:v>0.1</c:v>
                </c:pt>
                <c:pt idx="27">
                  <c:v>0.1</c:v>
                </c:pt>
                <c:pt idx="28">
                  <c:v>0.1</c:v>
                </c:pt>
                <c:pt idx="29">
                  <c:v>0.1</c:v>
                </c:pt>
                <c:pt idx="30">
                  <c:v>0.1</c:v>
                </c:pt>
                <c:pt idx="31">
                  <c:v>0.1</c:v>
                </c:pt>
                <c:pt idx="32">
                  <c:v>0.1</c:v>
                </c:pt>
                <c:pt idx="33">
                  <c:v>0.37</c:v>
                </c:pt>
                <c:pt idx="34">
                  <c:v>0.37</c:v>
                </c:pt>
                <c:pt idx="35">
                  <c:v>0.37</c:v>
                </c:pt>
                <c:pt idx="36">
                  <c:v>0.37</c:v>
                </c:pt>
                <c:pt idx="37">
                  <c:v>0.37</c:v>
                </c:pt>
                <c:pt idx="38">
                  <c:v>0.37</c:v>
                </c:pt>
                <c:pt idx="39">
                  <c:v>0.37</c:v>
                </c:pt>
                <c:pt idx="40">
                  <c:v>0.37</c:v>
                </c:pt>
                <c:pt idx="41">
                  <c:v>0.37</c:v>
                </c:pt>
                <c:pt idx="42">
                  <c:v>0.37</c:v>
                </c:pt>
                <c:pt idx="43">
                  <c:v>0.37</c:v>
                </c:pt>
                <c:pt idx="44">
                  <c:v>0.37</c:v>
                </c:pt>
                <c:pt idx="45">
                  <c:v>0.37</c:v>
                </c:pt>
                <c:pt idx="46">
                  <c:v>0.37</c:v>
                </c:pt>
                <c:pt idx="47">
                  <c:v>0.37</c:v>
                </c:pt>
                <c:pt idx="48">
                  <c:v>0.37</c:v>
                </c:pt>
                <c:pt idx="49">
                  <c:v>0.37</c:v>
                </c:pt>
                <c:pt idx="50">
                  <c:v>0.37</c:v>
                </c:pt>
                <c:pt idx="51">
                  <c:v>0.37</c:v>
                </c:pt>
                <c:pt idx="52">
                  <c:v>0.37</c:v>
                </c:pt>
                <c:pt idx="53">
                  <c:v>0.37</c:v>
                </c:pt>
                <c:pt idx="54">
                  <c:v>0.37</c:v>
                </c:pt>
                <c:pt idx="55">
                  <c:v>0.37</c:v>
                </c:pt>
                <c:pt idx="56">
                  <c:v>0.37</c:v>
                </c:pt>
                <c:pt idx="57">
                  <c:v>0.37</c:v>
                </c:pt>
                <c:pt idx="58">
                  <c:v>0.37</c:v>
                </c:pt>
                <c:pt idx="59">
                  <c:v>0.37</c:v>
                </c:pt>
                <c:pt idx="60">
                  <c:v>0.37</c:v>
                </c:pt>
                <c:pt idx="61">
                  <c:v>0.37</c:v>
                </c:pt>
                <c:pt idx="62">
                  <c:v>0.37</c:v>
                </c:pt>
                <c:pt idx="63">
                  <c:v>0.37</c:v>
                </c:pt>
                <c:pt idx="64">
                  <c:v>0.37</c:v>
                </c:pt>
                <c:pt idx="65">
                  <c:v>0.37</c:v>
                </c:pt>
                <c:pt idx="66">
                  <c:v>0.37</c:v>
                </c:pt>
                <c:pt idx="67">
                  <c:v>0.37</c:v>
                </c:pt>
                <c:pt idx="68">
                  <c:v>0.37</c:v>
                </c:pt>
                <c:pt idx="69">
                  <c:v>0.37</c:v>
                </c:pt>
                <c:pt idx="70">
                  <c:v>0.4</c:v>
                </c:pt>
                <c:pt idx="71">
                  <c:v>0.4</c:v>
                </c:pt>
                <c:pt idx="72">
                  <c:v>0.4</c:v>
                </c:pt>
                <c:pt idx="73">
                  <c:v>0.4</c:v>
                </c:pt>
                <c:pt idx="74">
                  <c:v>0.4</c:v>
                </c:pt>
                <c:pt idx="75">
                  <c:v>0.4</c:v>
                </c:pt>
                <c:pt idx="76">
                  <c:v>0.4</c:v>
                </c:pt>
                <c:pt idx="77">
                  <c:v>0.4</c:v>
                </c:pt>
                <c:pt idx="78">
                  <c:v>0.4</c:v>
                </c:pt>
                <c:pt idx="79">
                  <c:v>0.4</c:v>
                </c:pt>
                <c:pt idx="80">
                  <c:v>0.4</c:v>
                </c:pt>
                <c:pt idx="81">
                  <c:v>0.4</c:v>
                </c:pt>
                <c:pt idx="82">
                  <c:v>0.4</c:v>
                </c:pt>
                <c:pt idx="83">
                  <c:v>0.4</c:v>
                </c:pt>
                <c:pt idx="84">
                  <c:v>0.4</c:v>
                </c:pt>
                <c:pt idx="85">
                  <c:v>0.4</c:v>
                </c:pt>
                <c:pt idx="86">
                  <c:v>0.4</c:v>
                </c:pt>
                <c:pt idx="87">
                  <c:v>0.4</c:v>
                </c:pt>
                <c:pt idx="88">
                  <c:v>0.4</c:v>
                </c:pt>
                <c:pt idx="89">
                  <c:v>0.4</c:v>
                </c:pt>
                <c:pt idx="90">
                  <c:v>0.4</c:v>
                </c:pt>
                <c:pt idx="91">
                  <c:v>0.4</c:v>
                </c:pt>
                <c:pt idx="92">
                  <c:v>0.4</c:v>
                </c:pt>
                <c:pt idx="93">
                  <c:v>0.4</c:v>
                </c:pt>
                <c:pt idx="94">
                  <c:v>0.4</c:v>
                </c:pt>
                <c:pt idx="95">
                  <c:v>0.4</c:v>
                </c:pt>
                <c:pt idx="96">
                  <c:v>0.4</c:v>
                </c:pt>
                <c:pt idx="97">
                  <c:v>0.4</c:v>
                </c:pt>
                <c:pt idx="98">
                  <c:v>0.4</c:v>
                </c:pt>
                <c:pt idx="99">
                  <c:v>0.4</c:v>
                </c:pt>
                <c:pt idx="100">
                  <c:v>0.5</c:v>
                </c:pt>
                <c:pt idx="101">
                  <c:v>0.5</c:v>
                </c:pt>
                <c:pt idx="102">
                  <c:v>0.5</c:v>
                </c:pt>
                <c:pt idx="103">
                  <c:v>0.5</c:v>
                </c:pt>
                <c:pt idx="104">
                  <c:v>0.5</c:v>
                </c:pt>
                <c:pt idx="105">
                  <c:v>0.5</c:v>
                </c:pt>
                <c:pt idx="106">
                  <c:v>0.5</c:v>
                </c:pt>
                <c:pt idx="107">
                  <c:v>0.5</c:v>
                </c:pt>
                <c:pt idx="108">
                  <c:v>0.5</c:v>
                </c:pt>
                <c:pt idx="109">
                  <c:v>0.5</c:v>
                </c:pt>
                <c:pt idx="110">
                  <c:v>0.5</c:v>
                </c:pt>
                <c:pt idx="111">
                  <c:v>0.5</c:v>
                </c:pt>
                <c:pt idx="112">
                  <c:v>0.5</c:v>
                </c:pt>
                <c:pt idx="113">
                  <c:v>0.5</c:v>
                </c:pt>
                <c:pt idx="114">
                  <c:v>0.5</c:v>
                </c:pt>
                <c:pt idx="115">
                  <c:v>0.5</c:v>
                </c:pt>
                <c:pt idx="116">
                  <c:v>0.5</c:v>
                </c:pt>
                <c:pt idx="117">
                  <c:v>0.5</c:v>
                </c:pt>
                <c:pt idx="118">
                  <c:v>0.5</c:v>
                </c:pt>
                <c:pt idx="119">
                  <c:v>0.5</c:v>
                </c:pt>
                <c:pt idx="120">
                  <c:v>0.6</c:v>
                </c:pt>
                <c:pt idx="121">
                  <c:v>0.6</c:v>
                </c:pt>
                <c:pt idx="122">
                  <c:v>0.6</c:v>
                </c:pt>
                <c:pt idx="123">
                  <c:v>0.6</c:v>
                </c:pt>
                <c:pt idx="124">
                  <c:v>0.6</c:v>
                </c:pt>
                <c:pt idx="125">
                  <c:v>0.6</c:v>
                </c:pt>
                <c:pt idx="126">
                  <c:v>0.6</c:v>
                </c:pt>
                <c:pt idx="127">
                  <c:v>0.6</c:v>
                </c:pt>
                <c:pt idx="128">
                  <c:v>0.6</c:v>
                </c:pt>
                <c:pt idx="129">
                  <c:v>0.6</c:v>
                </c:pt>
                <c:pt idx="130">
                  <c:v>0.6</c:v>
                </c:pt>
                <c:pt idx="131">
                  <c:v>0.6</c:v>
                </c:pt>
                <c:pt idx="132">
                  <c:v>0.6</c:v>
                </c:pt>
                <c:pt idx="133">
                  <c:v>0.6</c:v>
                </c:pt>
                <c:pt idx="134">
                  <c:v>0.6</c:v>
                </c:pt>
                <c:pt idx="135">
                  <c:v>0.6</c:v>
                </c:pt>
                <c:pt idx="136">
                  <c:v>0.6</c:v>
                </c:pt>
                <c:pt idx="137">
                  <c:v>0.6</c:v>
                </c:pt>
                <c:pt idx="138">
                  <c:v>0.6</c:v>
                </c:pt>
                <c:pt idx="139">
                  <c:v>0.6</c:v>
                </c:pt>
                <c:pt idx="140">
                  <c:v>0.61</c:v>
                </c:pt>
                <c:pt idx="141">
                  <c:v>0.61</c:v>
                </c:pt>
                <c:pt idx="142">
                  <c:v>0.61</c:v>
                </c:pt>
                <c:pt idx="143">
                  <c:v>0.61</c:v>
                </c:pt>
                <c:pt idx="144">
                  <c:v>0.61</c:v>
                </c:pt>
                <c:pt idx="145">
                  <c:v>0.61</c:v>
                </c:pt>
                <c:pt idx="146">
                  <c:v>0.61</c:v>
                </c:pt>
                <c:pt idx="147">
                  <c:v>0.61</c:v>
                </c:pt>
                <c:pt idx="148">
                  <c:v>0.61</c:v>
                </c:pt>
                <c:pt idx="149">
                  <c:v>0.61</c:v>
                </c:pt>
                <c:pt idx="150">
                  <c:v>0.61</c:v>
                </c:pt>
                <c:pt idx="151">
                  <c:v>0.61</c:v>
                </c:pt>
                <c:pt idx="152">
                  <c:v>0.61</c:v>
                </c:pt>
                <c:pt idx="153">
                  <c:v>0.61</c:v>
                </c:pt>
                <c:pt idx="154">
                  <c:v>0.61</c:v>
                </c:pt>
                <c:pt idx="155">
                  <c:v>0.87</c:v>
                </c:pt>
                <c:pt idx="156">
                  <c:v>0.87</c:v>
                </c:pt>
                <c:pt idx="157">
                  <c:v>0.87</c:v>
                </c:pt>
                <c:pt idx="158">
                  <c:v>0.87</c:v>
                </c:pt>
                <c:pt idx="159">
                  <c:v>0.91</c:v>
                </c:pt>
                <c:pt idx="160">
                  <c:v>0.91</c:v>
                </c:pt>
                <c:pt idx="161">
                  <c:v>0.91</c:v>
                </c:pt>
                <c:pt idx="162">
                  <c:v>0.91</c:v>
                </c:pt>
                <c:pt idx="163">
                  <c:v>0.91</c:v>
                </c:pt>
                <c:pt idx="164">
                  <c:v>0.91</c:v>
                </c:pt>
                <c:pt idx="165">
                  <c:v>0.91</c:v>
                </c:pt>
                <c:pt idx="166">
                  <c:v>0.91</c:v>
                </c:pt>
                <c:pt idx="167">
                  <c:v>0.91</c:v>
                </c:pt>
                <c:pt idx="168">
                  <c:v>0.91</c:v>
                </c:pt>
                <c:pt idx="169">
                  <c:v>0.91</c:v>
                </c:pt>
                <c:pt idx="170">
                  <c:v>0.91</c:v>
                </c:pt>
                <c:pt idx="171">
                  <c:v>0.91</c:v>
                </c:pt>
                <c:pt idx="172">
                  <c:v>0.91</c:v>
                </c:pt>
                <c:pt idx="173">
                  <c:v>0.91</c:v>
                </c:pt>
                <c:pt idx="174">
                  <c:v>0.91</c:v>
                </c:pt>
                <c:pt idx="175">
                  <c:v>0.91</c:v>
                </c:pt>
                <c:pt idx="176">
                  <c:v>0.91</c:v>
                </c:pt>
                <c:pt idx="177">
                  <c:v>0.91</c:v>
                </c:pt>
                <c:pt idx="178">
                  <c:v>0.91</c:v>
                </c:pt>
                <c:pt idx="179">
                  <c:v>0.91</c:v>
                </c:pt>
                <c:pt idx="180">
                  <c:v>1.25</c:v>
                </c:pt>
                <c:pt idx="181">
                  <c:v>1.25</c:v>
                </c:pt>
                <c:pt idx="182">
                  <c:v>1.25</c:v>
                </c:pt>
                <c:pt idx="183">
                  <c:v>1.25</c:v>
                </c:pt>
                <c:pt idx="184">
                  <c:v>1.25</c:v>
                </c:pt>
                <c:pt idx="185">
                  <c:v>1.25</c:v>
                </c:pt>
                <c:pt idx="186">
                  <c:v>1.25</c:v>
                </c:pt>
                <c:pt idx="187">
                  <c:v>1.25</c:v>
                </c:pt>
                <c:pt idx="188">
                  <c:v>1.25</c:v>
                </c:pt>
                <c:pt idx="189">
                  <c:v>1.25</c:v>
                </c:pt>
                <c:pt idx="190">
                  <c:v>1.25</c:v>
                </c:pt>
                <c:pt idx="191">
                  <c:v>1.25</c:v>
                </c:pt>
                <c:pt idx="192">
                  <c:v>1.25</c:v>
                </c:pt>
                <c:pt idx="193">
                  <c:v>1.25</c:v>
                </c:pt>
                <c:pt idx="194">
                  <c:v>1.25</c:v>
                </c:pt>
                <c:pt idx="195">
                  <c:v>1.56</c:v>
                </c:pt>
                <c:pt idx="196">
                  <c:v>1.56</c:v>
                </c:pt>
                <c:pt idx="197">
                  <c:v>1.67</c:v>
                </c:pt>
                <c:pt idx="198">
                  <c:v>1.67</c:v>
                </c:pt>
                <c:pt idx="199">
                  <c:v>1.67</c:v>
                </c:pt>
                <c:pt idx="200">
                  <c:v>1.67</c:v>
                </c:pt>
                <c:pt idx="201">
                  <c:v>1.67</c:v>
                </c:pt>
                <c:pt idx="202">
                  <c:v>1.67</c:v>
                </c:pt>
                <c:pt idx="203">
                  <c:v>1.67</c:v>
                </c:pt>
                <c:pt idx="204">
                  <c:v>1.67</c:v>
                </c:pt>
                <c:pt idx="205">
                  <c:v>1.67</c:v>
                </c:pt>
                <c:pt idx="206">
                  <c:v>1.67</c:v>
                </c:pt>
                <c:pt idx="207">
                  <c:v>1.67</c:v>
                </c:pt>
                <c:pt idx="208">
                  <c:v>1.67</c:v>
                </c:pt>
                <c:pt idx="209">
                  <c:v>1.72</c:v>
                </c:pt>
                <c:pt idx="210">
                  <c:v>1.72</c:v>
                </c:pt>
                <c:pt idx="211">
                  <c:v>1.72</c:v>
                </c:pt>
                <c:pt idx="212">
                  <c:v>1.72</c:v>
                </c:pt>
                <c:pt idx="213">
                  <c:v>1.72</c:v>
                </c:pt>
                <c:pt idx="214">
                  <c:v>1.72</c:v>
                </c:pt>
                <c:pt idx="215">
                  <c:v>1.72</c:v>
                </c:pt>
                <c:pt idx="216">
                  <c:v>1.72</c:v>
                </c:pt>
                <c:pt idx="217">
                  <c:v>1.72</c:v>
                </c:pt>
                <c:pt idx="218">
                  <c:v>1.72</c:v>
                </c:pt>
                <c:pt idx="219">
                  <c:v>1.72</c:v>
                </c:pt>
                <c:pt idx="220">
                  <c:v>1.72</c:v>
                </c:pt>
                <c:pt idx="221">
                  <c:v>1.72</c:v>
                </c:pt>
                <c:pt idx="222">
                  <c:v>1.72</c:v>
                </c:pt>
                <c:pt idx="223">
                  <c:v>1.72</c:v>
                </c:pt>
                <c:pt idx="224">
                  <c:v>1.72</c:v>
                </c:pt>
                <c:pt idx="225">
                  <c:v>1.86</c:v>
                </c:pt>
                <c:pt idx="226">
                  <c:v>1.86</c:v>
                </c:pt>
                <c:pt idx="227">
                  <c:v>1.86</c:v>
                </c:pt>
                <c:pt idx="228">
                  <c:v>1.86</c:v>
                </c:pt>
                <c:pt idx="229">
                  <c:v>1.86</c:v>
                </c:pt>
                <c:pt idx="230">
                  <c:v>1.86</c:v>
                </c:pt>
                <c:pt idx="231">
                  <c:v>1.86</c:v>
                </c:pt>
                <c:pt idx="232">
                  <c:v>1.86</c:v>
                </c:pt>
                <c:pt idx="233">
                  <c:v>1.86</c:v>
                </c:pt>
                <c:pt idx="234">
                  <c:v>1.86</c:v>
                </c:pt>
                <c:pt idx="235">
                  <c:v>1.86</c:v>
                </c:pt>
                <c:pt idx="236">
                  <c:v>1.86</c:v>
                </c:pt>
                <c:pt idx="237">
                  <c:v>1.9</c:v>
                </c:pt>
                <c:pt idx="238">
                  <c:v>1.9</c:v>
                </c:pt>
                <c:pt idx="239">
                  <c:v>1.91</c:v>
                </c:pt>
                <c:pt idx="240">
                  <c:v>1.91</c:v>
                </c:pt>
                <c:pt idx="241">
                  <c:v>1.96</c:v>
                </c:pt>
                <c:pt idx="242">
                  <c:v>1.96</c:v>
                </c:pt>
                <c:pt idx="243">
                  <c:v>1.96</c:v>
                </c:pt>
                <c:pt idx="244">
                  <c:v>1.96</c:v>
                </c:pt>
                <c:pt idx="245">
                  <c:v>2</c:v>
                </c:pt>
                <c:pt idx="246">
                  <c:v>2</c:v>
                </c:pt>
                <c:pt idx="247">
                  <c:v>2</c:v>
                </c:pt>
                <c:pt idx="248">
                  <c:v>2</c:v>
                </c:pt>
                <c:pt idx="249">
                  <c:v>2</c:v>
                </c:pt>
                <c:pt idx="250">
                  <c:v>2</c:v>
                </c:pt>
                <c:pt idx="251">
                  <c:v>2</c:v>
                </c:pt>
                <c:pt idx="252">
                  <c:v>2.08</c:v>
                </c:pt>
                <c:pt idx="253">
                  <c:v>2.08</c:v>
                </c:pt>
                <c:pt idx="254">
                  <c:v>2.08</c:v>
                </c:pt>
                <c:pt idx="255">
                  <c:v>2.08</c:v>
                </c:pt>
                <c:pt idx="256">
                  <c:v>2.08</c:v>
                </c:pt>
                <c:pt idx="257">
                  <c:v>2.08</c:v>
                </c:pt>
                <c:pt idx="258">
                  <c:v>2.08</c:v>
                </c:pt>
                <c:pt idx="259">
                  <c:v>2.08</c:v>
                </c:pt>
                <c:pt idx="260">
                  <c:v>2.08</c:v>
                </c:pt>
                <c:pt idx="261">
                  <c:v>2.08</c:v>
                </c:pt>
                <c:pt idx="262">
                  <c:v>2.08</c:v>
                </c:pt>
                <c:pt idx="263">
                  <c:v>2.08</c:v>
                </c:pt>
                <c:pt idx="264">
                  <c:v>2.2999999999999998</c:v>
                </c:pt>
                <c:pt idx="265">
                  <c:v>2.2999999999999998</c:v>
                </c:pt>
                <c:pt idx="266">
                  <c:v>2.2999999999999998</c:v>
                </c:pt>
                <c:pt idx="267">
                  <c:v>2.2999999999999998</c:v>
                </c:pt>
                <c:pt idx="268">
                  <c:v>2.5</c:v>
                </c:pt>
                <c:pt idx="269">
                  <c:v>2.5</c:v>
                </c:pt>
                <c:pt idx="270">
                  <c:v>2.5</c:v>
                </c:pt>
                <c:pt idx="271">
                  <c:v>2.5</c:v>
                </c:pt>
                <c:pt idx="272">
                  <c:v>2.5</c:v>
                </c:pt>
                <c:pt idx="273">
                  <c:v>2.5</c:v>
                </c:pt>
                <c:pt idx="274">
                  <c:v>2.5</c:v>
                </c:pt>
                <c:pt idx="275">
                  <c:v>2.5</c:v>
                </c:pt>
                <c:pt idx="276">
                  <c:v>2.5</c:v>
                </c:pt>
                <c:pt idx="277">
                  <c:v>2.5</c:v>
                </c:pt>
                <c:pt idx="278">
                  <c:v>2.5</c:v>
                </c:pt>
                <c:pt idx="279">
                  <c:v>2.5</c:v>
                </c:pt>
                <c:pt idx="280">
                  <c:v>2.5</c:v>
                </c:pt>
                <c:pt idx="281">
                  <c:v>2.5</c:v>
                </c:pt>
                <c:pt idx="282">
                  <c:v>2.5</c:v>
                </c:pt>
                <c:pt idx="283">
                  <c:v>2.5</c:v>
                </c:pt>
                <c:pt idx="284">
                  <c:v>2.5</c:v>
                </c:pt>
                <c:pt idx="285">
                  <c:v>2.5</c:v>
                </c:pt>
                <c:pt idx="286">
                  <c:v>2.5</c:v>
                </c:pt>
                <c:pt idx="287">
                  <c:v>2.5</c:v>
                </c:pt>
                <c:pt idx="288">
                  <c:v>2.57</c:v>
                </c:pt>
                <c:pt idx="289">
                  <c:v>2.57</c:v>
                </c:pt>
                <c:pt idx="290">
                  <c:v>2.57</c:v>
                </c:pt>
                <c:pt idx="291">
                  <c:v>2.57</c:v>
                </c:pt>
                <c:pt idx="292">
                  <c:v>2.57</c:v>
                </c:pt>
                <c:pt idx="293">
                  <c:v>2.57</c:v>
                </c:pt>
                <c:pt idx="294">
                  <c:v>2.57</c:v>
                </c:pt>
                <c:pt idx="295">
                  <c:v>2.57</c:v>
                </c:pt>
                <c:pt idx="296">
                  <c:v>2.57</c:v>
                </c:pt>
                <c:pt idx="297">
                  <c:v>2.72</c:v>
                </c:pt>
                <c:pt idx="298">
                  <c:v>2.72</c:v>
                </c:pt>
                <c:pt idx="299">
                  <c:v>2.72</c:v>
                </c:pt>
                <c:pt idx="300">
                  <c:v>2.72</c:v>
                </c:pt>
                <c:pt idx="301">
                  <c:v>3</c:v>
                </c:pt>
                <c:pt idx="302">
                  <c:v>3</c:v>
                </c:pt>
                <c:pt idx="303">
                  <c:v>3</c:v>
                </c:pt>
                <c:pt idx="304">
                  <c:v>3</c:v>
                </c:pt>
                <c:pt idx="305">
                  <c:v>3</c:v>
                </c:pt>
                <c:pt idx="306">
                  <c:v>3</c:v>
                </c:pt>
                <c:pt idx="307">
                  <c:v>3</c:v>
                </c:pt>
                <c:pt idx="308">
                  <c:v>3</c:v>
                </c:pt>
                <c:pt idx="309">
                  <c:v>3.15</c:v>
                </c:pt>
                <c:pt idx="310">
                  <c:v>3.15</c:v>
                </c:pt>
                <c:pt idx="311">
                  <c:v>3.15</c:v>
                </c:pt>
                <c:pt idx="312">
                  <c:v>3.15</c:v>
                </c:pt>
                <c:pt idx="313">
                  <c:v>3.46</c:v>
                </c:pt>
                <c:pt idx="314">
                  <c:v>3.46</c:v>
                </c:pt>
                <c:pt idx="315">
                  <c:v>3.46</c:v>
                </c:pt>
                <c:pt idx="316">
                  <c:v>3.46</c:v>
                </c:pt>
                <c:pt idx="317">
                  <c:v>3.46</c:v>
                </c:pt>
                <c:pt idx="318">
                  <c:v>3.46</c:v>
                </c:pt>
                <c:pt idx="319">
                  <c:v>3.46</c:v>
                </c:pt>
                <c:pt idx="320">
                  <c:v>3.46</c:v>
                </c:pt>
                <c:pt idx="321">
                  <c:v>3.46</c:v>
                </c:pt>
                <c:pt idx="322">
                  <c:v>3.46</c:v>
                </c:pt>
                <c:pt idx="323">
                  <c:v>3.46</c:v>
                </c:pt>
                <c:pt idx="324">
                  <c:v>3.46</c:v>
                </c:pt>
                <c:pt idx="325">
                  <c:v>3.46</c:v>
                </c:pt>
                <c:pt idx="326">
                  <c:v>3.46</c:v>
                </c:pt>
                <c:pt idx="327">
                  <c:v>3.46</c:v>
                </c:pt>
                <c:pt idx="328">
                  <c:v>3.46</c:v>
                </c:pt>
                <c:pt idx="329">
                  <c:v>3.51</c:v>
                </c:pt>
                <c:pt idx="330">
                  <c:v>3.51</c:v>
                </c:pt>
                <c:pt idx="331">
                  <c:v>3.51</c:v>
                </c:pt>
                <c:pt idx="332">
                  <c:v>3.51</c:v>
                </c:pt>
                <c:pt idx="333">
                  <c:v>3.51</c:v>
                </c:pt>
                <c:pt idx="334">
                  <c:v>3.51</c:v>
                </c:pt>
                <c:pt idx="335">
                  <c:v>3.51</c:v>
                </c:pt>
                <c:pt idx="336">
                  <c:v>3.51</c:v>
                </c:pt>
                <c:pt idx="337">
                  <c:v>3.61</c:v>
                </c:pt>
                <c:pt idx="338">
                  <c:v>3.61</c:v>
                </c:pt>
                <c:pt idx="339">
                  <c:v>3.61</c:v>
                </c:pt>
                <c:pt idx="340">
                  <c:v>3.61</c:v>
                </c:pt>
                <c:pt idx="341">
                  <c:v>3.63</c:v>
                </c:pt>
                <c:pt idx="342">
                  <c:v>3.63</c:v>
                </c:pt>
                <c:pt idx="343">
                  <c:v>3.63</c:v>
                </c:pt>
                <c:pt idx="344">
                  <c:v>3.63</c:v>
                </c:pt>
                <c:pt idx="345">
                  <c:v>3.63</c:v>
                </c:pt>
                <c:pt idx="346">
                  <c:v>3.63</c:v>
                </c:pt>
                <c:pt idx="347">
                  <c:v>3.63</c:v>
                </c:pt>
                <c:pt idx="348">
                  <c:v>3.63</c:v>
                </c:pt>
                <c:pt idx="349">
                  <c:v>3.63</c:v>
                </c:pt>
                <c:pt idx="350">
                  <c:v>3.63</c:v>
                </c:pt>
                <c:pt idx="351">
                  <c:v>3.63</c:v>
                </c:pt>
                <c:pt idx="352">
                  <c:v>3.63</c:v>
                </c:pt>
                <c:pt idx="353">
                  <c:v>3.69</c:v>
                </c:pt>
                <c:pt idx="354">
                  <c:v>3.69</c:v>
                </c:pt>
                <c:pt idx="355">
                  <c:v>3.69</c:v>
                </c:pt>
                <c:pt idx="356">
                  <c:v>3.69</c:v>
                </c:pt>
                <c:pt idx="357">
                  <c:v>3.69</c:v>
                </c:pt>
                <c:pt idx="358">
                  <c:v>3.69</c:v>
                </c:pt>
                <c:pt idx="359">
                  <c:v>3.69</c:v>
                </c:pt>
                <c:pt idx="360">
                  <c:v>3.69</c:v>
                </c:pt>
                <c:pt idx="361">
                  <c:v>3.69</c:v>
                </c:pt>
                <c:pt idx="362">
                  <c:v>3.69</c:v>
                </c:pt>
                <c:pt idx="363">
                  <c:v>3.69</c:v>
                </c:pt>
                <c:pt idx="364">
                  <c:v>3.69</c:v>
                </c:pt>
                <c:pt idx="365">
                  <c:v>3.69</c:v>
                </c:pt>
                <c:pt idx="366">
                  <c:v>3.69</c:v>
                </c:pt>
                <c:pt idx="367">
                  <c:v>3.69</c:v>
                </c:pt>
                <c:pt idx="368">
                  <c:v>4</c:v>
                </c:pt>
                <c:pt idx="369">
                  <c:v>4</c:v>
                </c:pt>
                <c:pt idx="370">
                  <c:v>4</c:v>
                </c:pt>
                <c:pt idx="371">
                  <c:v>4</c:v>
                </c:pt>
                <c:pt idx="372">
                  <c:v>4</c:v>
                </c:pt>
                <c:pt idx="373">
                  <c:v>4</c:v>
                </c:pt>
                <c:pt idx="374">
                  <c:v>4</c:v>
                </c:pt>
                <c:pt idx="375">
                  <c:v>4</c:v>
                </c:pt>
                <c:pt idx="376">
                  <c:v>4</c:v>
                </c:pt>
                <c:pt idx="377">
                  <c:v>4.4000000000000004</c:v>
                </c:pt>
                <c:pt idx="378">
                  <c:v>4.4000000000000004</c:v>
                </c:pt>
                <c:pt idx="379">
                  <c:v>5</c:v>
                </c:pt>
                <c:pt idx="380">
                  <c:v>5</c:v>
                </c:pt>
                <c:pt idx="381">
                  <c:v>5</c:v>
                </c:pt>
                <c:pt idx="382">
                  <c:v>5</c:v>
                </c:pt>
                <c:pt idx="383">
                  <c:v>5</c:v>
                </c:pt>
                <c:pt idx="384">
                  <c:v>5</c:v>
                </c:pt>
                <c:pt idx="385">
                  <c:v>5</c:v>
                </c:pt>
                <c:pt idx="386">
                  <c:v>5.59</c:v>
                </c:pt>
                <c:pt idx="387">
                  <c:v>5.59</c:v>
                </c:pt>
                <c:pt idx="388">
                  <c:v>5.59</c:v>
                </c:pt>
                <c:pt idx="389">
                  <c:v>5.59</c:v>
                </c:pt>
                <c:pt idx="390">
                  <c:v>5.59</c:v>
                </c:pt>
                <c:pt idx="391">
                  <c:v>5.59</c:v>
                </c:pt>
                <c:pt idx="392">
                  <c:v>5.59</c:v>
                </c:pt>
                <c:pt idx="393">
                  <c:v>5.59</c:v>
                </c:pt>
                <c:pt idx="394">
                  <c:v>5.59</c:v>
                </c:pt>
                <c:pt idx="395">
                  <c:v>5.59</c:v>
                </c:pt>
                <c:pt idx="396">
                  <c:v>5.59</c:v>
                </c:pt>
                <c:pt idx="397">
                  <c:v>5.59</c:v>
                </c:pt>
                <c:pt idx="398">
                  <c:v>5.59</c:v>
                </c:pt>
                <c:pt idx="399">
                  <c:v>5.59</c:v>
                </c:pt>
                <c:pt idx="400">
                  <c:v>5.59</c:v>
                </c:pt>
                <c:pt idx="401">
                  <c:v>5.59</c:v>
                </c:pt>
                <c:pt idx="402">
                  <c:v>5.59</c:v>
                </c:pt>
                <c:pt idx="403">
                  <c:v>5.59</c:v>
                </c:pt>
                <c:pt idx="404">
                  <c:v>5.59</c:v>
                </c:pt>
                <c:pt idx="405">
                  <c:v>5.59</c:v>
                </c:pt>
                <c:pt idx="406">
                  <c:v>5.59</c:v>
                </c:pt>
                <c:pt idx="407">
                  <c:v>5.59</c:v>
                </c:pt>
                <c:pt idx="408">
                  <c:v>5.59</c:v>
                </c:pt>
                <c:pt idx="409">
                  <c:v>5.59</c:v>
                </c:pt>
                <c:pt idx="410">
                  <c:v>5.59</c:v>
                </c:pt>
                <c:pt idx="411">
                  <c:v>5.59</c:v>
                </c:pt>
                <c:pt idx="412">
                  <c:v>5.59</c:v>
                </c:pt>
                <c:pt idx="413">
                  <c:v>5.59</c:v>
                </c:pt>
                <c:pt idx="414">
                  <c:v>5.59</c:v>
                </c:pt>
                <c:pt idx="415">
                  <c:v>5.59</c:v>
                </c:pt>
                <c:pt idx="416">
                  <c:v>5.59</c:v>
                </c:pt>
                <c:pt idx="417">
                  <c:v>5.59</c:v>
                </c:pt>
                <c:pt idx="418">
                  <c:v>5.59</c:v>
                </c:pt>
                <c:pt idx="419">
                  <c:v>5.59</c:v>
                </c:pt>
                <c:pt idx="420">
                  <c:v>5.59</c:v>
                </c:pt>
                <c:pt idx="421">
                  <c:v>5.59</c:v>
                </c:pt>
                <c:pt idx="422">
                  <c:v>5.73</c:v>
                </c:pt>
                <c:pt idx="423">
                  <c:v>5.73</c:v>
                </c:pt>
                <c:pt idx="424">
                  <c:v>5.73</c:v>
                </c:pt>
                <c:pt idx="425">
                  <c:v>5.73</c:v>
                </c:pt>
                <c:pt idx="426">
                  <c:v>5.73</c:v>
                </c:pt>
                <c:pt idx="427">
                  <c:v>5.73</c:v>
                </c:pt>
                <c:pt idx="428">
                  <c:v>5.73</c:v>
                </c:pt>
                <c:pt idx="429">
                  <c:v>5.73</c:v>
                </c:pt>
                <c:pt idx="430">
                  <c:v>5.73</c:v>
                </c:pt>
                <c:pt idx="431">
                  <c:v>5.73</c:v>
                </c:pt>
                <c:pt idx="432">
                  <c:v>5.73</c:v>
                </c:pt>
                <c:pt idx="433">
                  <c:v>5.73</c:v>
                </c:pt>
                <c:pt idx="434">
                  <c:v>5.73</c:v>
                </c:pt>
                <c:pt idx="435">
                  <c:v>5.73</c:v>
                </c:pt>
                <c:pt idx="436">
                  <c:v>7</c:v>
                </c:pt>
                <c:pt idx="437">
                  <c:v>7</c:v>
                </c:pt>
                <c:pt idx="438">
                  <c:v>7</c:v>
                </c:pt>
                <c:pt idx="439">
                  <c:v>7</c:v>
                </c:pt>
                <c:pt idx="440">
                  <c:v>7</c:v>
                </c:pt>
                <c:pt idx="441">
                  <c:v>7</c:v>
                </c:pt>
                <c:pt idx="442">
                  <c:v>7.07</c:v>
                </c:pt>
                <c:pt idx="443">
                  <c:v>7.07</c:v>
                </c:pt>
                <c:pt idx="444">
                  <c:v>7.07</c:v>
                </c:pt>
                <c:pt idx="445">
                  <c:v>7.07</c:v>
                </c:pt>
                <c:pt idx="446">
                  <c:v>7.07</c:v>
                </c:pt>
                <c:pt idx="447">
                  <c:v>7.07</c:v>
                </c:pt>
                <c:pt idx="448">
                  <c:v>7.07</c:v>
                </c:pt>
                <c:pt idx="449">
                  <c:v>7.07</c:v>
                </c:pt>
                <c:pt idx="450">
                  <c:v>7.07</c:v>
                </c:pt>
                <c:pt idx="451">
                  <c:v>7.07</c:v>
                </c:pt>
                <c:pt idx="452">
                  <c:v>7.07</c:v>
                </c:pt>
                <c:pt idx="453">
                  <c:v>7.07</c:v>
                </c:pt>
                <c:pt idx="454">
                  <c:v>7.07</c:v>
                </c:pt>
                <c:pt idx="455">
                  <c:v>7.07</c:v>
                </c:pt>
                <c:pt idx="456">
                  <c:v>7.07</c:v>
                </c:pt>
                <c:pt idx="457">
                  <c:v>7.07</c:v>
                </c:pt>
                <c:pt idx="458">
                  <c:v>7.07</c:v>
                </c:pt>
                <c:pt idx="459">
                  <c:v>7.07</c:v>
                </c:pt>
                <c:pt idx="460">
                  <c:v>7.07</c:v>
                </c:pt>
                <c:pt idx="461">
                  <c:v>7.07</c:v>
                </c:pt>
                <c:pt idx="462">
                  <c:v>7.07</c:v>
                </c:pt>
                <c:pt idx="463">
                  <c:v>7.07</c:v>
                </c:pt>
                <c:pt idx="464">
                  <c:v>7.07</c:v>
                </c:pt>
                <c:pt idx="465">
                  <c:v>7.07</c:v>
                </c:pt>
                <c:pt idx="466">
                  <c:v>7.07</c:v>
                </c:pt>
                <c:pt idx="467">
                  <c:v>7.07</c:v>
                </c:pt>
                <c:pt idx="468">
                  <c:v>7.07</c:v>
                </c:pt>
                <c:pt idx="469">
                  <c:v>7.07</c:v>
                </c:pt>
                <c:pt idx="470">
                  <c:v>7.07</c:v>
                </c:pt>
                <c:pt idx="471">
                  <c:v>7.07</c:v>
                </c:pt>
                <c:pt idx="472">
                  <c:v>7.07</c:v>
                </c:pt>
                <c:pt idx="473">
                  <c:v>7.07</c:v>
                </c:pt>
                <c:pt idx="474">
                  <c:v>7.07</c:v>
                </c:pt>
                <c:pt idx="475">
                  <c:v>7.07</c:v>
                </c:pt>
                <c:pt idx="476">
                  <c:v>7.07</c:v>
                </c:pt>
                <c:pt idx="477">
                  <c:v>7.07</c:v>
                </c:pt>
                <c:pt idx="478">
                  <c:v>7.07</c:v>
                </c:pt>
                <c:pt idx="479">
                  <c:v>7.07</c:v>
                </c:pt>
                <c:pt idx="480">
                  <c:v>7.07</c:v>
                </c:pt>
                <c:pt idx="481">
                  <c:v>7.07</c:v>
                </c:pt>
                <c:pt idx="482">
                  <c:v>7.07</c:v>
                </c:pt>
                <c:pt idx="483">
                  <c:v>7.07</c:v>
                </c:pt>
                <c:pt idx="484">
                  <c:v>7.27</c:v>
                </c:pt>
                <c:pt idx="485">
                  <c:v>7.27</c:v>
                </c:pt>
                <c:pt idx="486">
                  <c:v>7.27</c:v>
                </c:pt>
                <c:pt idx="487">
                  <c:v>7.27</c:v>
                </c:pt>
                <c:pt idx="488">
                  <c:v>7.27</c:v>
                </c:pt>
                <c:pt idx="489">
                  <c:v>7.27</c:v>
                </c:pt>
                <c:pt idx="490">
                  <c:v>7.27</c:v>
                </c:pt>
                <c:pt idx="491">
                  <c:v>7.27</c:v>
                </c:pt>
                <c:pt idx="492">
                  <c:v>7.27</c:v>
                </c:pt>
                <c:pt idx="493">
                  <c:v>7.27</c:v>
                </c:pt>
                <c:pt idx="494">
                  <c:v>7.27</c:v>
                </c:pt>
                <c:pt idx="495">
                  <c:v>7.27</c:v>
                </c:pt>
                <c:pt idx="496">
                  <c:v>7.27</c:v>
                </c:pt>
                <c:pt idx="497">
                  <c:v>7.27</c:v>
                </c:pt>
                <c:pt idx="498">
                  <c:v>7.27</c:v>
                </c:pt>
                <c:pt idx="499">
                  <c:v>7.27</c:v>
                </c:pt>
                <c:pt idx="500">
                  <c:v>7.27</c:v>
                </c:pt>
                <c:pt idx="501">
                  <c:v>7.27</c:v>
                </c:pt>
                <c:pt idx="502">
                  <c:v>7.27</c:v>
                </c:pt>
                <c:pt idx="503">
                  <c:v>7.27</c:v>
                </c:pt>
                <c:pt idx="504">
                  <c:v>7.27</c:v>
                </c:pt>
                <c:pt idx="505">
                  <c:v>7.27</c:v>
                </c:pt>
                <c:pt idx="506">
                  <c:v>7.27</c:v>
                </c:pt>
                <c:pt idx="507">
                  <c:v>7.27</c:v>
                </c:pt>
                <c:pt idx="508">
                  <c:v>7.27</c:v>
                </c:pt>
                <c:pt idx="509">
                  <c:v>7.27</c:v>
                </c:pt>
                <c:pt idx="510">
                  <c:v>7.27</c:v>
                </c:pt>
                <c:pt idx="511">
                  <c:v>7.27</c:v>
                </c:pt>
                <c:pt idx="512">
                  <c:v>7.27</c:v>
                </c:pt>
                <c:pt idx="513">
                  <c:v>7.27</c:v>
                </c:pt>
                <c:pt idx="514">
                  <c:v>7.27</c:v>
                </c:pt>
                <c:pt idx="515">
                  <c:v>8.0500000000000007</c:v>
                </c:pt>
                <c:pt idx="516">
                  <c:v>8.0500000000000007</c:v>
                </c:pt>
                <c:pt idx="517">
                  <c:v>8.0500000000000007</c:v>
                </c:pt>
                <c:pt idx="518">
                  <c:v>8.0500000000000007</c:v>
                </c:pt>
                <c:pt idx="519">
                  <c:v>8.34</c:v>
                </c:pt>
                <c:pt idx="520">
                  <c:v>8.34</c:v>
                </c:pt>
                <c:pt idx="521">
                  <c:v>8.34</c:v>
                </c:pt>
                <c:pt idx="522">
                  <c:v>8.34</c:v>
                </c:pt>
                <c:pt idx="523">
                  <c:v>8.34</c:v>
                </c:pt>
                <c:pt idx="524">
                  <c:v>8.34</c:v>
                </c:pt>
                <c:pt idx="525">
                  <c:v>8.34</c:v>
                </c:pt>
                <c:pt idx="526">
                  <c:v>8.34</c:v>
                </c:pt>
                <c:pt idx="527">
                  <c:v>8.35</c:v>
                </c:pt>
                <c:pt idx="528">
                  <c:v>8.35</c:v>
                </c:pt>
                <c:pt idx="529">
                  <c:v>8.35</c:v>
                </c:pt>
                <c:pt idx="530">
                  <c:v>8.35</c:v>
                </c:pt>
                <c:pt idx="531">
                  <c:v>8.35</c:v>
                </c:pt>
                <c:pt idx="532">
                  <c:v>8.35</c:v>
                </c:pt>
                <c:pt idx="533">
                  <c:v>8.35</c:v>
                </c:pt>
                <c:pt idx="534">
                  <c:v>8.35</c:v>
                </c:pt>
                <c:pt idx="535">
                  <c:v>8.35</c:v>
                </c:pt>
                <c:pt idx="536">
                  <c:v>8.35</c:v>
                </c:pt>
                <c:pt idx="537">
                  <c:v>8.35</c:v>
                </c:pt>
                <c:pt idx="538">
                  <c:v>8.35</c:v>
                </c:pt>
                <c:pt idx="539">
                  <c:v>8.35</c:v>
                </c:pt>
                <c:pt idx="540">
                  <c:v>8.35</c:v>
                </c:pt>
                <c:pt idx="541">
                  <c:v>8.35</c:v>
                </c:pt>
                <c:pt idx="542">
                  <c:v>8.35</c:v>
                </c:pt>
                <c:pt idx="543">
                  <c:v>8.35</c:v>
                </c:pt>
                <c:pt idx="544">
                  <c:v>8.35</c:v>
                </c:pt>
                <c:pt idx="545">
                  <c:v>8.35</c:v>
                </c:pt>
                <c:pt idx="546">
                  <c:v>8.35</c:v>
                </c:pt>
                <c:pt idx="547">
                  <c:v>8.35</c:v>
                </c:pt>
                <c:pt idx="548">
                  <c:v>8.35</c:v>
                </c:pt>
                <c:pt idx="549">
                  <c:v>8.35</c:v>
                </c:pt>
                <c:pt idx="550">
                  <c:v>8.35</c:v>
                </c:pt>
                <c:pt idx="551">
                  <c:v>8.35</c:v>
                </c:pt>
                <c:pt idx="552">
                  <c:v>8.35</c:v>
                </c:pt>
                <c:pt idx="553">
                  <c:v>15.38</c:v>
                </c:pt>
                <c:pt idx="554">
                  <c:v>15.38</c:v>
                </c:pt>
                <c:pt idx="555">
                  <c:v>15.38</c:v>
                </c:pt>
                <c:pt idx="556">
                  <c:v>15.38</c:v>
                </c:pt>
                <c:pt idx="557">
                  <c:v>19</c:v>
                </c:pt>
                <c:pt idx="558">
                  <c:v>19</c:v>
                </c:pt>
                <c:pt idx="559">
                  <c:v>19</c:v>
                </c:pt>
                <c:pt idx="560">
                  <c:v>19</c:v>
                </c:pt>
                <c:pt idx="561">
                  <c:v>19</c:v>
                </c:pt>
                <c:pt idx="562">
                  <c:v>19</c:v>
                </c:pt>
                <c:pt idx="563">
                  <c:v>19</c:v>
                </c:pt>
                <c:pt idx="564">
                  <c:v>19</c:v>
                </c:pt>
                <c:pt idx="565">
                  <c:v>19</c:v>
                </c:pt>
                <c:pt idx="566">
                  <c:v>19</c:v>
                </c:pt>
                <c:pt idx="567">
                  <c:v>19</c:v>
                </c:pt>
              </c:numCache>
            </c:numRef>
          </c:xVal>
          <c:yVal>
            <c:numRef>
              <c:f>kettupred!$P$2:$P$569</c:f>
              <c:numCache>
                <c:formatCode>General</c:formatCode>
                <c:ptCount val="568"/>
                <c:pt idx="0">
                  <c:v>0.67025999999999997</c:v>
                </c:pt>
                <c:pt idx="1">
                  <c:v>0.67025999999999997</c:v>
                </c:pt>
                <c:pt idx="2">
                  <c:v>0.67025999999999997</c:v>
                </c:pt>
                <c:pt idx="3">
                  <c:v>0.67025999999999997</c:v>
                </c:pt>
                <c:pt idx="4">
                  <c:v>0.67025999999999997</c:v>
                </c:pt>
                <c:pt idx="5">
                  <c:v>0.67025999999999997</c:v>
                </c:pt>
                <c:pt idx="6">
                  <c:v>0.67025999999999997</c:v>
                </c:pt>
                <c:pt idx="7">
                  <c:v>0.80247000000000002</c:v>
                </c:pt>
                <c:pt idx="8">
                  <c:v>0.67025999999999997</c:v>
                </c:pt>
                <c:pt idx="9">
                  <c:v>0.36820999999999998</c:v>
                </c:pt>
                <c:pt idx="10">
                  <c:v>0.37918000000000002</c:v>
                </c:pt>
                <c:pt idx="11">
                  <c:v>0.37918000000000002</c:v>
                </c:pt>
                <c:pt idx="12">
                  <c:v>0.37267</c:v>
                </c:pt>
                <c:pt idx="13">
                  <c:v>0.38780999999999999</c:v>
                </c:pt>
                <c:pt idx="14">
                  <c:v>0.37267</c:v>
                </c:pt>
                <c:pt idx="15">
                  <c:v>0.37267</c:v>
                </c:pt>
                <c:pt idx="16">
                  <c:v>0.37267</c:v>
                </c:pt>
                <c:pt idx="17">
                  <c:v>0.37918000000000002</c:v>
                </c:pt>
                <c:pt idx="18">
                  <c:v>0.36820999999999998</c:v>
                </c:pt>
                <c:pt idx="19">
                  <c:v>0.38780999999999999</c:v>
                </c:pt>
                <c:pt idx="20">
                  <c:v>0.38780999999999999</c:v>
                </c:pt>
                <c:pt idx="21">
                  <c:v>0.37918000000000002</c:v>
                </c:pt>
                <c:pt idx="22">
                  <c:v>0.36820999999999998</c:v>
                </c:pt>
                <c:pt idx="23">
                  <c:v>0.37918000000000002</c:v>
                </c:pt>
                <c:pt idx="24">
                  <c:v>0.37918000000000002</c:v>
                </c:pt>
                <c:pt idx="25">
                  <c:v>0.37267</c:v>
                </c:pt>
                <c:pt idx="26">
                  <c:v>0.37267</c:v>
                </c:pt>
                <c:pt idx="27">
                  <c:v>0.67025999999999997</c:v>
                </c:pt>
                <c:pt idx="28">
                  <c:v>0.67025999999999997</c:v>
                </c:pt>
                <c:pt idx="29">
                  <c:v>0.67025999999999997</c:v>
                </c:pt>
                <c:pt idx="30">
                  <c:v>0.67025999999999997</c:v>
                </c:pt>
                <c:pt idx="31">
                  <c:v>0.37267</c:v>
                </c:pt>
                <c:pt idx="32">
                  <c:v>0.37267</c:v>
                </c:pt>
                <c:pt idx="33">
                  <c:v>1.2578</c:v>
                </c:pt>
                <c:pt idx="34">
                  <c:v>1.2578</c:v>
                </c:pt>
                <c:pt idx="35">
                  <c:v>1.2578</c:v>
                </c:pt>
                <c:pt idx="36">
                  <c:v>1.2578</c:v>
                </c:pt>
                <c:pt idx="37">
                  <c:v>1.2578</c:v>
                </c:pt>
                <c:pt idx="38">
                  <c:v>1.2578</c:v>
                </c:pt>
                <c:pt idx="39">
                  <c:v>0.87687000000000004</c:v>
                </c:pt>
                <c:pt idx="40">
                  <c:v>0.87687000000000004</c:v>
                </c:pt>
                <c:pt idx="41">
                  <c:v>0.87687000000000004</c:v>
                </c:pt>
                <c:pt idx="42">
                  <c:v>0.87687000000000004</c:v>
                </c:pt>
                <c:pt idx="43">
                  <c:v>0.87687000000000004</c:v>
                </c:pt>
                <c:pt idx="44">
                  <c:v>0.87687000000000004</c:v>
                </c:pt>
                <c:pt idx="45">
                  <c:v>0.87687000000000004</c:v>
                </c:pt>
                <c:pt idx="46">
                  <c:v>1.2555400000000001</c:v>
                </c:pt>
                <c:pt idx="47">
                  <c:v>1.2555400000000001</c:v>
                </c:pt>
                <c:pt idx="48">
                  <c:v>1.2555400000000001</c:v>
                </c:pt>
                <c:pt idx="49">
                  <c:v>1.25854</c:v>
                </c:pt>
                <c:pt idx="50">
                  <c:v>1.2578</c:v>
                </c:pt>
                <c:pt idx="51">
                  <c:v>1.2578</c:v>
                </c:pt>
                <c:pt idx="52">
                  <c:v>1.2578</c:v>
                </c:pt>
                <c:pt idx="53">
                  <c:v>1.2578</c:v>
                </c:pt>
                <c:pt idx="54">
                  <c:v>1.2578</c:v>
                </c:pt>
                <c:pt idx="55">
                  <c:v>1.2578</c:v>
                </c:pt>
                <c:pt idx="56">
                  <c:v>0.87687000000000004</c:v>
                </c:pt>
                <c:pt idx="57">
                  <c:v>0.87687000000000004</c:v>
                </c:pt>
                <c:pt idx="58">
                  <c:v>0.87687000000000004</c:v>
                </c:pt>
                <c:pt idx="59">
                  <c:v>0.87687000000000004</c:v>
                </c:pt>
                <c:pt idx="60">
                  <c:v>0.87687000000000004</c:v>
                </c:pt>
                <c:pt idx="61">
                  <c:v>1.2555400000000001</c:v>
                </c:pt>
                <c:pt idx="62">
                  <c:v>1.2555400000000001</c:v>
                </c:pt>
                <c:pt idx="63">
                  <c:v>1.2555400000000001</c:v>
                </c:pt>
                <c:pt idx="64">
                  <c:v>1.2555400000000001</c:v>
                </c:pt>
                <c:pt idx="65">
                  <c:v>1.2555400000000001</c:v>
                </c:pt>
                <c:pt idx="66">
                  <c:v>1.24688</c:v>
                </c:pt>
                <c:pt idx="67">
                  <c:v>1.24688</c:v>
                </c:pt>
                <c:pt idx="68">
                  <c:v>1.24688</c:v>
                </c:pt>
                <c:pt idx="69">
                  <c:v>1.2555400000000001</c:v>
                </c:pt>
                <c:pt idx="70">
                  <c:v>0.52929000000000004</c:v>
                </c:pt>
                <c:pt idx="71">
                  <c:v>0.52929000000000004</c:v>
                </c:pt>
                <c:pt idx="72">
                  <c:v>0.60033000000000003</c:v>
                </c:pt>
                <c:pt idx="73">
                  <c:v>0.60033000000000003</c:v>
                </c:pt>
                <c:pt idx="74">
                  <c:v>0.60033000000000003</c:v>
                </c:pt>
                <c:pt idx="75">
                  <c:v>0.60033000000000003</c:v>
                </c:pt>
                <c:pt idx="76">
                  <c:v>0.60033000000000003</c:v>
                </c:pt>
                <c:pt idx="77">
                  <c:v>0.60033000000000003</c:v>
                </c:pt>
                <c:pt idx="78">
                  <c:v>0.60033000000000003</c:v>
                </c:pt>
                <c:pt idx="79">
                  <c:v>0.60033000000000003</c:v>
                </c:pt>
                <c:pt idx="80">
                  <c:v>0.60033000000000003</c:v>
                </c:pt>
                <c:pt idx="81">
                  <c:v>0.60535000000000005</c:v>
                </c:pt>
                <c:pt idx="82">
                  <c:v>0.60535000000000005</c:v>
                </c:pt>
                <c:pt idx="83">
                  <c:v>0.60535000000000005</c:v>
                </c:pt>
                <c:pt idx="84">
                  <c:v>0.60535000000000005</c:v>
                </c:pt>
                <c:pt idx="85">
                  <c:v>0.61519999999999997</c:v>
                </c:pt>
                <c:pt idx="86">
                  <c:v>0.61519999999999997</c:v>
                </c:pt>
                <c:pt idx="87">
                  <c:v>0.61519999999999997</c:v>
                </c:pt>
                <c:pt idx="88">
                  <c:v>0.61519999999999997</c:v>
                </c:pt>
                <c:pt idx="89">
                  <c:v>0.61519999999999997</c:v>
                </c:pt>
                <c:pt idx="90">
                  <c:v>0.60535000000000005</c:v>
                </c:pt>
                <c:pt idx="91">
                  <c:v>0.60535000000000005</c:v>
                </c:pt>
                <c:pt idx="92">
                  <c:v>0.60535000000000005</c:v>
                </c:pt>
                <c:pt idx="93">
                  <c:v>0.60535000000000005</c:v>
                </c:pt>
                <c:pt idx="94">
                  <c:v>0.60033000000000003</c:v>
                </c:pt>
                <c:pt idx="95">
                  <c:v>0.61519999999999997</c:v>
                </c:pt>
                <c:pt idx="96">
                  <c:v>0.61519999999999997</c:v>
                </c:pt>
                <c:pt idx="97">
                  <c:v>0.60033000000000003</c:v>
                </c:pt>
                <c:pt idx="98">
                  <c:v>0.61519999999999997</c:v>
                </c:pt>
                <c:pt idx="99">
                  <c:v>0.60033000000000003</c:v>
                </c:pt>
                <c:pt idx="100">
                  <c:v>0.46928999999999998</c:v>
                </c:pt>
                <c:pt idx="101">
                  <c:v>0.46733999999999998</c:v>
                </c:pt>
                <c:pt idx="102">
                  <c:v>0.46733999999999998</c:v>
                </c:pt>
                <c:pt idx="103">
                  <c:v>0.46733999999999998</c:v>
                </c:pt>
                <c:pt idx="104">
                  <c:v>0.46733999999999998</c:v>
                </c:pt>
                <c:pt idx="105">
                  <c:v>0.46733999999999998</c:v>
                </c:pt>
                <c:pt idx="106">
                  <c:v>0.46733999999999998</c:v>
                </c:pt>
                <c:pt idx="107">
                  <c:v>0.49636999999999998</c:v>
                </c:pt>
                <c:pt idx="108">
                  <c:v>0.46733999999999998</c:v>
                </c:pt>
                <c:pt idx="109">
                  <c:v>0.46733999999999998</c:v>
                </c:pt>
                <c:pt idx="110">
                  <c:v>0.46733999999999998</c:v>
                </c:pt>
                <c:pt idx="111">
                  <c:v>0.46820000000000001</c:v>
                </c:pt>
                <c:pt idx="112">
                  <c:v>0.46820000000000001</c:v>
                </c:pt>
                <c:pt idx="113">
                  <c:v>0.46820000000000001</c:v>
                </c:pt>
                <c:pt idx="114">
                  <c:v>0.46820000000000001</c:v>
                </c:pt>
                <c:pt idx="115">
                  <c:v>0.46820000000000001</c:v>
                </c:pt>
                <c:pt idx="116">
                  <c:v>0.46820000000000001</c:v>
                </c:pt>
                <c:pt idx="117">
                  <c:v>0.46820000000000001</c:v>
                </c:pt>
                <c:pt idx="118">
                  <c:v>0.46820000000000001</c:v>
                </c:pt>
                <c:pt idx="119">
                  <c:v>0.46733999999999998</c:v>
                </c:pt>
                <c:pt idx="120">
                  <c:v>0.70615000000000006</c:v>
                </c:pt>
                <c:pt idx="121">
                  <c:v>0.70615000000000006</c:v>
                </c:pt>
                <c:pt idx="122">
                  <c:v>0.70615000000000006</c:v>
                </c:pt>
                <c:pt idx="123">
                  <c:v>0.70615000000000006</c:v>
                </c:pt>
                <c:pt idx="124">
                  <c:v>0.69743999999999995</c:v>
                </c:pt>
                <c:pt idx="125">
                  <c:v>0.69743999999999995</c:v>
                </c:pt>
                <c:pt idx="126">
                  <c:v>0.69743999999999995</c:v>
                </c:pt>
                <c:pt idx="127">
                  <c:v>0.69743999999999995</c:v>
                </c:pt>
                <c:pt idx="128">
                  <c:v>0.69743999999999995</c:v>
                </c:pt>
                <c:pt idx="129">
                  <c:v>0.69743999999999995</c:v>
                </c:pt>
                <c:pt idx="130">
                  <c:v>0.69743999999999995</c:v>
                </c:pt>
                <c:pt idx="131">
                  <c:v>0.69743999999999995</c:v>
                </c:pt>
                <c:pt idx="132">
                  <c:v>0.69743999999999995</c:v>
                </c:pt>
                <c:pt idx="133">
                  <c:v>0.69743999999999995</c:v>
                </c:pt>
                <c:pt idx="134">
                  <c:v>0.69743999999999995</c:v>
                </c:pt>
                <c:pt idx="135">
                  <c:v>0.69743999999999995</c:v>
                </c:pt>
                <c:pt idx="136">
                  <c:v>0.69743999999999995</c:v>
                </c:pt>
                <c:pt idx="137">
                  <c:v>0.69743999999999995</c:v>
                </c:pt>
                <c:pt idx="138">
                  <c:v>0.69743999999999995</c:v>
                </c:pt>
                <c:pt idx="139">
                  <c:v>0.69743999999999995</c:v>
                </c:pt>
                <c:pt idx="140">
                  <c:v>0.29470000000000002</c:v>
                </c:pt>
                <c:pt idx="141">
                  <c:v>0.29470000000000002</c:v>
                </c:pt>
                <c:pt idx="142">
                  <c:v>0.29470000000000002</c:v>
                </c:pt>
                <c:pt idx="143">
                  <c:v>0.29470000000000002</c:v>
                </c:pt>
                <c:pt idx="144">
                  <c:v>0.29470000000000002</c:v>
                </c:pt>
                <c:pt idx="145">
                  <c:v>0.95577999999999996</c:v>
                </c:pt>
                <c:pt idx="146">
                  <c:v>0.95577999999999996</c:v>
                </c:pt>
                <c:pt idx="147">
                  <c:v>0.95577999999999996</c:v>
                </c:pt>
                <c:pt idx="148">
                  <c:v>0.95577999999999996</c:v>
                </c:pt>
                <c:pt idx="149">
                  <c:v>0.95577999999999996</c:v>
                </c:pt>
                <c:pt idx="150">
                  <c:v>0.29470000000000002</c:v>
                </c:pt>
                <c:pt idx="151">
                  <c:v>0.29470000000000002</c:v>
                </c:pt>
                <c:pt idx="152">
                  <c:v>0.95577999999999996</c:v>
                </c:pt>
                <c:pt idx="153">
                  <c:v>0.95577999999999996</c:v>
                </c:pt>
                <c:pt idx="154">
                  <c:v>0.95577999999999996</c:v>
                </c:pt>
                <c:pt idx="155">
                  <c:v>1.0410299999999999</c:v>
                </c:pt>
                <c:pt idx="156">
                  <c:v>1.05243</c:v>
                </c:pt>
                <c:pt idx="157">
                  <c:v>1.05243</c:v>
                </c:pt>
                <c:pt idx="158">
                  <c:v>1.0410299999999999</c:v>
                </c:pt>
                <c:pt idx="159">
                  <c:v>0.60353000000000001</c:v>
                </c:pt>
                <c:pt idx="160">
                  <c:v>0.60353000000000001</c:v>
                </c:pt>
                <c:pt idx="161">
                  <c:v>0.60353000000000001</c:v>
                </c:pt>
                <c:pt idx="162">
                  <c:v>0.60353000000000001</c:v>
                </c:pt>
                <c:pt idx="163">
                  <c:v>0.60353000000000001</c:v>
                </c:pt>
                <c:pt idx="164">
                  <c:v>0.60353000000000001</c:v>
                </c:pt>
                <c:pt idx="165">
                  <c:v>0.60353000000000001</c:v>
                </c:pt>
                <c:pt idx="166">
                  <c:v>0.60270000000000001</c:v>
                </c:pt>
                <c:pt idx="167">
                  <c:v>0.60353000000000001</c:v>
                </c:pt>
                <c:pt idx="168">
                  <c:v>0.60353000000000001</c:v>
                </c:pt>
                <c:pt idx="169">
                  <c:v>0.60353000000000001</c:v>
                </c:pt>
                <c:pt idx="170">
                  <c:v>0.60353000000000001</c:v>
                </c:pt>
                <c:pt idx="171">
                  <c:v>1.1111899999999999</c:v>
                </c:pt>
                <c:pt idx="172">
                  <c:v>1.1111899999999999</c:v>
                </c:pt>
                <c:pt idx="173">
                  <c:v>1.1111899999999999</c:v>
                </c:pt>
                <c:pt idx="174">
                  <c:v>1.1111899999999999</c:v>
                </c:pt>
                <c:pt idx="175">
                  <c:v>1.1111899999999999</c:v>
                </c:pt>
                <c:pt idx="176">
                  <c:v>0.60353000000000001</c:v>
                </c:pt>
                <c:pt idx="177">
                  <c:v>0.60353000000000001</c:v>
                </c:pt>
                <c:pt idx="178">
                  <c:v>0.60353000000000001</c:v>
                </c:pt>
                <c:pt idx="179">
                  <c:v>1.1111899999999999</c:v>
                </c:pt>
                <c:pt idx="180">
                  <c:v>0.45628000000000002</c:v>
                </c:pt>
                <c:pt idx="181">
                  <c:v>0.45628000000000002</c:v>
                </c:pt>
                <c:pt idx="182">
                  <c:v>0.45628000000000002</c:v>
                </c:pt>
                <c:pt idx="183">
                  <c:v>0.45628000000000002</c:v>
                </c:pt>
                <c:pt idx="184">
                  <c:v>0.45628000000000002</c:v>
                </c:pt>
                <c:pt idx="185">
                  <c:v>0.45628000000000002</c:v>
                </c:pt>
                <c:pt idx="186">
                  <c:v>0.45628000000000002</c:v>
                </c:pt>
                <c:pt idx="187">
                  <c:v>0.45628000000000002</c:v>
                </c:pt>
                <c:pt idx="188">
                  <c:v>0.45628000000000002</c:v>
                </c:pt>
                <c:pt idx="189">
                  <c:v>0.45628000000000002</c:v>
                </c:pt>
                <c:pt idx="190">
                  <c:v>0.45628000000000002</c:v>
                </c:pt>
                <c:pt idx="191">
                  <c:v>0.29196</c:v>
                </c:pt>
                <c:pt idx="192">
                  <c:v>0.29196</c:v>
                </c:pt>
                <c:pt idx="193">
                  <c:v>0.29196</c:v>
                </c:pt>
                <c:pt idx="194">
                  <c:v>0.29196</c:v>
                </c:pt>
                <c:pt idx="195">
                  <c:v>0.27777000000000002</c:v>
                </c:pt>
                <c:pt idx="196">
                  <c:v>0.27777000000000002</c:v>
                </c:pt>
                <c:pt idx="197">
                  <c:v>0.72704000000000002</c:v>
                </c:pt>
                <c:pt idx="198">
                  <c:v>0.72235000000000005</c:v>
                </c:pt>
                <c:pt idx="199">
                  <c:v>0.72704000000000002</c:v>
                </c:pt>
                <c:pt idx="200">
                  <c:v>0.72235000000000005</c:v>
                </c:pt>
                <c:pt idx="201">
                  <c:v>0.72704000000000002</c:v>
                </c:pt>
                <c:pt idx="202">
                  <c:v>0.72704000000000002</c:v>
                </c:pt>
                <c:pt idx="203">
                  <c:v>0.72704000000000002</c:v>
                </c:pt>
                <c:pt idx="204">
                  <c:v>0.72704000000000002</c:v>
                </c:pt>
                <c:pt idx="205">
                  <c:v>0.72704000000000002</c:v>
                </c:pt>
                <c:pt idx="206">
                  <c:v>0.72704000000000002</c:v>
                </c:pt>
                <c:pt idx="207">
                  <c:v>0.72704000000000002</c:v>
                </c:pt>
                <c:pt idx="208">
                  <c:v>0.72704000000000002</c:v>
                </c:pt>
                <c:pt idx="209">
                  <c:v>0.32184000000000001</c:v>
                </c:pt>
                <c:pt idx="210">
                  <c:v>0.32184000000000001</c:v>
                </c:pt>
                <c:pt idx="211">
                  <c:v>0.32184000000000001</c:v>
                </c:pt>
                <c:pt idx="212">
                  <c:v>0.32184000000000001</c:v>
                </c:pt>
                <c:pt idx="213">
                  <c:v>0.32184000000000001</c:v>
                </c:pt>
                <c:pt idx="214">
                  <c:v>0.32184000000000001</c:v>
                </c:pt>
                <c:pt idx="215">
                  <c:v>0.32184000000000001</c:v>
                </c:pt>
                <c:pt idx="216">
                  <c:v>0.32615</c:v>
                </c:pt>
                <c:pt idx="217">
                  <c:v>0.31942999999999999</c:v>
                </c:pt>
                <c:pt idx="218">
                  <c:v>0.32184000000000001</c:v>
                </c:pt>
                <c:pt idx="219">
                  <c:v>0.32184000000000001</c:v>
                </c:pt>
                <c:pt idx="220">
                  <c:v>0.32184000000000001</c:v>
                </c:pt>
                <c:pt idx="221">
                  <c:v>0.32184000000000001</c:v>
                </c:pt>
                <c:pt idx="222">
                  <c:v>0.32184000000000001</c:v>
                </c:pt>
                <c:pt idx="223">
                  <c:v>0.32184000000000001</c:v>
                </c:pt>
                <c:pt idx="224">
                  <c:v>0.32184000000000001</c:v>
                </c:pt>
                <c:pt idx="225">
                  <c:v>0.32334000000000002</c:v>
                </c:pt>
                <c:pt idx="226">
                  <c:v>0.32334000000000002</c:v>
                </c:pt>
                <c:pt idx="227">
                  <c:v>0.32334000000000002</c:v>
                </c:pt>
                <c:pt idx="228">
                  <c:v>0.32334000000000002</c:v>
                </c:pt>
                <c:pt idx="229">
                  <c:v>0.32556000000000002</c:v>
                </c:pt>
                <c:pt idx="230">
                  <c:v>0.32556000000000002</c:v>
                </c:pt>
                <c:pt idx="231">
                  <c:v>0.32556000000000002</c:v>
                </c:pt>
                <c:pt idx="232">
                  <c:v>0.32556000000000002</c:v>
                </c:pt>
                <c:pt idx="233">
                  <c:v>0.28448000000000001</c:v>
                </c:pt>
                <c:pt idx="234">
                  <c:v>0.28448000000000001</c:v>
                </c:pt>
                <c:pt idx="235">
                  <c:v>0.28448000000000001</c:v>
                </c:pt>
                <c:pt idx="236">
                  <c:v>0.28448000000000001</c:v>
                </c:pt>
                <c:pt idx="237">
                  <c:v>0.28539999999999999</c:v>
                </c:pt>
                <c:pt idx="238">
                  <c:v>0.28539999999999999</c:v>
                </c:pt>
                <c:pt idx="239">
                  <c:v>0.28563</c:v>
                </c:pt>
                <c:pt idx="240">
                  <c:v>0.28563</c:v>
                </c:pt>
                <c:pt idx="241">
                  <c:v>0.32602999999999999</c:v>
                </c:pt>
                <c:pt idx="242">
                  <c:v>0.32602999999999999</c:v>
                </c:pt>
                <c:pt idx="243">
                  <c:v>0.32602999999999999</c:v>
                </c:pt>
                <c:pt idx="244">
                  <c:v>0.32602999999999999</c:v>
                </c:pt>
                <c:pt idx="245">
                  <c:v>0.59577999999999998</c:v>
                </c:pt>
                <c:pt idx="246">
                  <c:v>0.59577999999999998</c:v>
                </c:pt>
                <c:pt idx="247">
                  <c:v>1.0772299999999999</c:v>
                </c:pt>
                <c:pt idx="248">
                  <c:v>1.0772299999999999</c:v>
                </c:pt>
                <c:pt idx="249">
                  <c:v>1.0772299999999999</c:v>
                </c:pt>
                <c:pt idx="250">
                  <c:v>1.0772299999999999</c:v>
                </c:pt>
                <c:pt idx="251">
                  <c:v>0.59577999999999998</c:v>
                </c:pt>
                <c:pt idx="252">
                  <c:v>0.28955999999999998</c:v>
                </c:pt>
                <c:pt idx="253">
                  <c:v>0.28955999999999998</c:v>
                </c:pt>
                <c:pt idx="254">
                  <c:v>0.28955999999999998</c:v>
                </c:pt>
                <c:pt idx="255">
                  <c:v>0.28955999999999998</c:v>
                </c:pt>
                <c:pt idx="256">
                  <c:v>0.28955999999999998</c:v>
                </c:pt>
                <c:pt idx="257">
                  <c:v>0.28955999999999998</c:v>
                </c:pt>
                <c:pt idx="258">
                  <c:v>0.28955999999999998</c:v>
                </c:pt>
                <c:pt idx="259">
                  <c:v>0.28955999999999998</c:v>
                </c:pt>
                <c:pt idx="260">
                  <c:v>0.28955999999999998</c:v>
                </c:pt>
                <c:pt idx="261">
                  <c:v>0.28955999999999998</c:v>
                </c:pt>
                <c:pt idx="262">
                  <c:v>0.28955999999999998</c:v>
                </c:pt>
                <c:pt idx="263">
                  <c:v>0.28955999999999998</c:v>
                </c:pt>
                <c:pt idx="264">
                  <c:v>0.29316999999999999</c:v>
                </c:pt>
                <c:pt idx="265">
                  <c:v>0.29316999999999999</c:v>
                </c:pt>
                <c:pt idx="266">
                  <c:v>0.29316999999999999</c:v>
                </c:pt>
                <c:pt idx="267">
                  <c:v>0.29316999999999999</c:v>
                </c:pt>
                <c:pt idx="268">
                  <c:v>0.61924000000000001</c:v>
                </c:pt>
                <c:pt idx="269">
                  <c:v>0.61924000000000001</c:v>
                </c:pt>
                <c:pt idx="270">
                  <c:v>0.61924000000000001</c:v>
                </c:pt>
                <c:pt idx="271">
                  <c:v>0.85880999999999996</c:v>
                </c:pt>
                <c:pt idx="272">
                  <c:v>0.61924000000000001</c:v>
                </c:pt>
                <c:pt idx="273">
                  <c:v>0.61924000000000001</c:v>
                </c:pt>
                <c:pt idx="274">
                  <c:v>0.61924000000000001</c:v>
                </c:pt>
                <c:pt idx="275">
                  <c:v>0.61924000000000001</c:v>
                </c:pt>
                <c:pt idx="276">
                  <c:v>0.61068999999999996</c:v>
                </c:pt>
                <c:pt idx="277">
                  <c:v>0.61924000000000001</c:v>
                </c:pt>
                <c:pt idx="278">
                  <c:v>0.61924000000000001</c:v>
                </c:pt>
                <c:pt idx="279">
                  <c:v>0.61924000000000001</c:v>
                </c:pt>
                <c:pt idx="280">
                  <c:v>0.61924000000000001</c:v>
                </c:pt>
                <c:pt idx="281">
                  <c:v>0.61068999999999996</c:v>
                </c:pt>
                <c:pt idx="282">
                  <c:v>0.61924000000000001</c:v>
                </c:pt>
                <c:pt idx="283">
                  <c:v>0.61924000000000001</c:v>
                </c:pt>
                <c:pt idx="284">
                  <c:v>0.61924000000000001</c:v>
                </c:pt>
                <c:pt idx="285">
                  <c:v>0.61924000000000001</c:v>
                </c:pt>
                <c:pt idx="286">
                  <c:v>0.61924000000000001</c:v>
                </c:pt>
                <c:pt idx="287">
                  <c:v>0.61924000000000001</c:v>
                </c:pt>
                <c:pt idx="288">
                  <c:v>0.79627000000000003</c:v>
                </c:pt>
                <c:pt idx="289">
                  <c:v>0.79627000000000003</c:v>
                </c:pt>
                <c:pt idx="290">
                  <c:v>0.79627000000000003</c:v>
                </c:pt>
                <c:pt idx="291">
                  <c:v>0.79627000000000003</c:v>
                </c:pt>
                <c:pt idx="292">
                  <c:v>0.79627000000000003</c:v>
                </c:pt>
                <c:pt idx="293">
                  <c:v>0.79627000000000003</c:v>
                </c:pt>
                <c:pt idx="294">
                  <c:v>0.79627000000000003</c:v>
                </c:pt>
                <c:pt idx="295">
                  <c:v>0.79627000000000003</c:v>
                </c:pt>
                <c:pt idx="296">
                  <c:v>0.79627000000000003</c:v>
                </c:pt>
                <c:pt idx="297">
                  <c:v>0.34117999999999998</c:v>
                </c:pt>
                <c:pt idx="298">
                  <c:v>0.34117999999999998</c:v>
                </c:pt>
                <c:pt idx="299">
                  <c:v>0.34117999999999998</c:v>
                </c:pt>
                <c:pt idx="300">
                  <c:v>0.34117999999999998</c:v>
                </c:pt>
                <c:pt idx="301">
                  <c:v>0.67806</c:v>
                </c:pt>
                <c:pt idx="302">
                  <c:v>0.67806</c:v>
                </c:pt>
                <c:pt idx="303">
                  <c:v>0.67806</c:v>
                </c:pt>
                <c:pt idx="304">
                  <c:v>0.70157000000000003</c:v>
                </c:pt>
                <c:pt idx="305">
                  <c:v>0.70157000000000003</c:v>
                </c:pt>
                <c:pt idx="306">
                  <c:v>0.70157000000000003</c:v>
                </c:pt>
                <c:pt idx="307">
                  <c:v>0.67806</c:v>
                </c:pt>
                <c:pt idx="308">
                  <c:v>0.70157000000000003</c:v>
                </c:pt>
                <c:pt idx="309">
                  <c:v>0.37019000000000002</c:v>
                </c:pt>
                <c:pt idx="310">
                  <c:v>0.37019000000000002</c:v>
                </c:pt>
                <c:pt idx="311">
                  <c:v>0.37256</c:v>
                </c:pt>
                <c:pt idx="312">
                  <c:v>0.37256</c:v>
                </c:pt>
                <c:pt idx="313">
                  <c:v>0.36863000000000001</c:v>
                </c:pt>
                <c:pt idx="314">
                  <c:v>0.36863000000000001</c:v>
                </c:pt>
                <c:pt idx="315">
                  <c:v>0.36863000000000001</c:v>
                </c:pt>
                <c:pt idx="316">
                  <c:v>0.36863000000000001</c:v>
                </c:pt>
                <c:pt idx="317">
                  <c:v>0.38729999999999998</c:v>
                </c:pt>
                <c:pt idx="318">
                  <c:v>0.38729999999999998</c:v>
                </c:pt>
                <c:pt idx="319">
                  <c:v>0.36863000000000001</c:v>
                </c:pt>
                <c:pt idx="320">
                  <c:v>0.36863000000000001</c:v>
                </c:pt>
                <c:pt idx="321">
                  <c:v>0.36863000000000001</c:v>
                </c:pt>
                <c:pt idx="322">
                  <c:v>0.36863000000000001</c:v>
                </c:pt>
                <c:pt idx="323">
                  <c:v>0.35543000000000002</c:v>
                </c:pt>
                <c:pt idx="324">
                  <c:v>0.35543000000000002</c:v>
                </c:pt>
                <c:pt idx="325">
                  <c:v>0.35543000000000002</c:v>
                </c:pt>
                <c:pt idx="326">
                  <c:v>0.35543000000000002</c:v>
                </c:pt>
                <c:pt idx="327">
                  <c:v>0.38729999999999998</c:v>
                </c:pt>
                <c:pt idx="328">
                  <c:v>0.38729999999999998</c:v>
                </c:pt>
                <c:pt idx="329">
                  <c:v>0.38131999999999999</c:v>
                </c:pt>
                <c:pt idx="330">
                  <c:v>0.38371</c:v>
                </c:pt>
                <c:pt idx="331">
                  <c:v>0.38131999999999999</c:v>
                </c:pt>
                <c:pt idx="332">
                  <c:v>0.38371</c:v>
                </c:pt>
                <c:pt idx="333">
                  <c:v>0.38131999999999999</c:v>
                </c:pt>
                <c:pt idx="334">
                  <c:v>0.38131999999999999</c:v>
                </c:pt>
                <c:pt idx="335">
                  <c:v>0.38131999999999999</c:v>
                </c:pt>
                <c:pt idx="336">
                  <c:v>0.38131999999999999</c:v>
                </c:pt>
                <c:pt idx="337">
                  <c:v>0.56955999999999996</c:v>
                </c:pt>
                <c:pt idx="338">
                  <c:v>0.56955999999999996</c:v>
                </c:pt>
                <c:pt idx="339">
                  <c:v>0.56955999999999996</c:v>
                </c:pt>
                <c:pt idx="340">
                  <c:v>0.56955999999999996</c:v>
                </c:pt>
                <c:pt idx="341">
                  <c:v>0.74651999999999996</c:v>
                </c:pt>
                <c:pt idx="342">
                  <c:v>0.74651999999999996</c:v>
                </c:pt>
                <c:pt idx="343">
                  <c:v>0.74651999999999996</c:v>
                </c:pt>
                <c:pt idx="344">
                  <c:v>0.74651999999999996</c:v>
                </c:pt>
                <c:pt idx="345">
                  <c:v>0.74651999999999996</c:v>
                </c:pt>
                <c:pt idx="346">
                  <c:v>0.74651999999999996</c:v>
                </c:pt>
                <c:pt idx="347">
                  <c:v>0.74651999999999996</c:v>
                </c:pt>
                <c:pt idx="348">
                  <c:v>0.74651999999999996</c:v>
                </c:pt>
                <c:pt idx="349">
                  <c:v>0.74651999999999996</c:v>
                </c:pt>
                <c:pt idx="350">
                  <c:v>0.74651999999999996</c:v>
                </c:pt>
                <c:pt idx="351">
                  <c:v>0.74651999999999996</c:v>
                </c:pt>
                <c:pt idx="352">
                  <c:v>0.74651999999999996</c:v>
                </c:pt>
                <c:pt idx="353">
                  <c:v>0.46022999999999997</c:v>
                </c:pt>
                <c:pt idx="354">
                  <c:v>0.46022999999999997</c:v>
                </c:pt>
                <c:pt idx="355">
                  <c:v>0.4582</c:v>
                </c:pt>
                <c:pt idx="356">
                  <c:v>0.46022999999999997</c:v>
                </c:pt>
                <c:pt idx="357">
                  <c:v>0.46022999999999997</c:v>
                </c:pt>
                <c:pt idx="358">
                  <c:v>0.46022999999999997</c:v>
                </c:pt>
                <c:pt idx="359">
                  <c:v>0.4582</c:v>
                </c:pt>
                <c:pt idx="360">
                  <c:v>0.46022999999999997</c:v>
                </c:pt>
                <c:pt idx="361">
                  <c:v>0.46022999999999997</c:v>
                </c:pt>
                <c:pt idx="362">
                  <c:v>0.46022999999999997</c:v>
                </c:pt>
                <c:pt idx="363">
                  <c:v>0.46022999999999997</c:v>
                </c:pt>
                <c:pt idx="364">
                  <c:v>0.46022999999999997</c:v>
                </c:pt>
                <c:pt idx="365">
                  <c:v>0.46022999999999997</c:v>
                </c:pt>
                <c:pt idx="366">
                  <c:v>0.46022999999999997</c:v>
                </c:pt>
                <c:pt idx="367">
                  <c:v>0.46022999999999997</c:v>
                </c:pt>
                <c:pt idx="368">
                  <c:v>1.35606</c:v>
                </c:pt>
                <c:pt idx="369">
                  <c:v>1.35606</c:v>
                </c:pt>
                <c:pt idx="370">
                  <c:v>1.35606</c:v>
                </c:pt>
                <c:pt idx="371">
                  <c:v>1.35606</c:v>
                </c:pt>
                <c:pt idx="372">
                  <c:v>1.35606</c:v>
                </c:pt>
                <c:pt idx="373">
                  <c:v>1.35606</c:v>
                </c:pt>
                <c:pt idx="374">
                  <c:v>1.35606</c:v>
                </c:pt>
                <c:pt idx="375">
                  <c:v>1.35606</c:v>
                </c:pt>
                <c:pt idx="376">
                  <c:v>1.35606</c:v>
                </c:pt>
                <c:pt idx="377">
                  <c:v>0.41339999999999999</c:v>
                </c:pt>
                <c:pt idx="378">
                  <c:v>0.41339999999999999</c:v>
                </c:pt>
                <c:pt idx="379">
                  <c:v>0.74988999999999995</c:v>
                </c:pt>
                <c:pt idx="380">
                  <c:v>0.74988999999999995</c:v>
                </c:pt>
                <c:pt idx="381">
                  <c:v>0.74988999999999995</c:v>
                </c:pt>
                <c:pt idx="382">
                  <c:v>0.74988999999999995</c:v>
                </c:pt>
                <c:pt idx="383">
                  <c:v>0.74988999999999995</c:v>
                </c:pt>
                <c:pt idx="384">
                  <c:v>0.74988999999999995</c:v>
                </c:pt>
                <c:pt idx="385">
                  <c:v>0.74988999999999995</c:v>
                </c:pt>
                <c:pt idx="386">
                  <c:v>1.7221500000000001</c:v>
                </c:pt>
                <c:pt idx="387">
                  <c:v>0.64278000000000002</c:v>
                </c:pt>
                <c:pt idx="388">
                  <c:v>0.64278000000000002</c:v>
                </c:pt>
                <c:pt idx="389">
                  <c:v>0.64278000000000002</c:v>
                </c:pt>
                <c:pt idx="390">
                  <c:v>0.64278000000000002</c:v>
                </c:pt>
                <c:pt idx="391">
                  <c:v>0.64278000000000002</c:v>
                </c:pt>
                <c:pt idx="392">
                  <c:v>0.64398</c:v>
                </c:pt>
                <c:pt idx="393">
                  <c:v>0.64398</c:v>
                </c:pt>
                <c:pt idx="394">
                  <c:v>0.64398</c:v>
                </c:pt>
                <c:pt idx="395">
                  <c:v>0.74206000000000005</c:v>
                </c:pt>
                <c:pt idx="396">
                  <c:v>0.74206000000000005</c:v>
                </c:pt>
                <c:pt idx="397">
                  <c:v>0.74206000000000005</c:v>
                </c:pt>
                <c:pt idx="398">
                  <c:v>0.74206000000000005</c:v>
                </c:pt>
                <c:pt idx="399">
                  <c:v>0.74206000000000005</c:v>
                </c:pt>
                <c:pt idx="400">
                  <c:v>0.74206000000000005</c:v>
                </c:pt>
                <c:pt idx="401">
                  <c:v>0.64398</c:v>
                </c:pt>
                <c:pt idx="402">
                  <c:v>0.64398</c:v>
                </c:pt>
                <c:pt idx="403">
                  <c:v>0.64398</c:v>
                </c:pt>
                <c:pt idx="404">
                  <c:v>1.3263400000000001</c:v>
                </c:pt>
                <c:pt idx="405">
                  <c:v>0.64398</c:v>
                </c:pt>
                <c:pt idx="406">
                  <c:v>0.64398</c:v>
                </c:pt>
                <c:pt idx="407">
                  <c:v>0.64278000000000002</c:v>
                </c:pt>
                <c:pt idx="408">
                  <c:v>0.64278000000000002</c:v>
                </c:pt>
                <c:pt idx="409">
                  <c:v>0.64398</c:v>
                </c:pt>
                <c:pt idx="410">
                  <c:v>0.64398</c:v>
                </c:pt>
                <c:pt idx="411">
                  <c:v>0.64398</c:v>
                </c:pt>
                <c:pt idx="412">
                  <c:v>0.64398</c:v>
                </c:pt>
                <c:pt idx="413">
                  <c:v>0.64398</c:v>
                </c:pt>
                <c:pt idx="414">
                  <c:v>0.64398</c:v>
                </c:pt>
                <c:pt idx="415">
                  <c:v>0.64398</c:v>
                </c:pt>
                <c:pt idx="416">
                  <c:v>0.64398</c:v>
                </c:pt>
                <c:pt idx="417">
                  <c:v>0.74206000000000005</c:v>
                </c:pt>
                <c:pt idx="418">
                  <c:v>0.64398</c:v>
                </c:pt>
                <c:pt idx="419">
                  <c:v>0.64398</c:v>
                </c:pt>
                <c:pt idx="420">
                  <c:v>0.64398</c:v>
                </c:pt>
                <c:pt idx="421">
                  <c:v>0.64278000000000002</c:v>
                </c:pt>
                <c:pt idx="422">
                  <c:v>0.69181999999999999</c:v>
                </c:pt>
                <c:pt idx="423">
                  <c:v>0.69181999999999999</c:v>
                </c:pt>
                <c:pt idx="424">
                  <c:v>0.69181999999999999</c:v>
                </c:pt>
                <c:pt idx="425">
                  <c:v>0.69181999999999999</c:v>
                </c:pt>
                <c:pt idx="426">
                  <c:v>0.69181999999999999</c:v>
                </c:pt>
                <c:pt idx="427">
                  <c:v>0.69181999999999999</c:v>
                </c:pt>
                <c:pt idx="428">
                  <c:v>0.69181999999999999</c:v>
                </c:pt>
                <c:pt idx="429">
                  <c:v>0.69181999999999999</c:v>
                </c:pt>
                <c:pt idx="430">
                  <c:v>0.69181999999999999</c:v>
                </c:pt>
                <c:pt idx="431">
                  <c:v>0.69181999999999999</c:v>
                </c:pt>
                <c:pt idx="432">
                  <c:v>0.69181999999999999</c:v>
                </c:pt>
                <c:pt idx="433">
                  <c:v>0.69181999999999999</c:v>
                </c:pt>
                <c:pt idx="434">
                  <c:v>0.69181999999999999</c:v>
                </c:pt>
                <c:pt idx="435">
                  <c:v>0.69181999999999999</c:v>
                </c:pt>
                <c:pt idx="436">
                  <c:v>0.68745000000000001</c:v>
                </c:pt>
                <c:pt idx="437">
                  <c:v>0.68745000000000001</c:v>
                </c:pt>
                <c:pt idx="438">
                  <c:v>0.68745000000000001</c:v>
                </c:pt>
                <c:pt idx="439">
                  <c:v>0.68745000000000001</c:v>
                </c:pt>
                <c:pt idx="440">
                  <c:v>0.69196999999999997</c:v>
                </c:pt>
                <c:pt idx="441">
                  <c:v>0.68745000000000001</c:v>
                </c:pt>
                <c:pt idx="442">
                  <c:v>0.74355000000000004</c:v>
                </c:pt>
                <c:pt idx="443">
                  <c:v>0.74355000000000004</c:v>
                </c:pt>
                <c:pt idx="444">
                  <c:v>0.74355000000000004</c:v>
                </c:pt>
                <c:pt idx="445">
                  <c:v>0.73240000000000005</c:v>
                </c:pt>
                <c:pt idx="446">
                  <c:v>0.73240000000000005</c:v>
                </c:pt>
                <c:pt idx="447">
                  <c:v>0.73240000000000005</c:v>
                </c:pt>
                <c:pt idx="448">
                  <c:v>0.73240000000000005</c:v>
                </c:pt>
                <c:pt idx="449">
                  <c:v>0.74355000000000004</c:v>
                </c:pt>
                <c:pt idx="450">
                  <c:v>0.76029000000000002</c:v>
                </c:pt>
                <c:pt idx="451">
                  <c:v>0.73221000000000003</c:v>
                </c:pt>
                <c:pt idx="452">
                  <c:v>0.74355000000000004</c:v>
                </c:pt>
                <c:pt idx="453">
                  <c:v>0.74355000000000004</c:v>
                </c:pt>
                <c:pt idx="454">
                  <c:v>0.81652000000000002</c:v>
                </c:pt>
                <c:pt idx="455">
                  <c:v>0.74355000000000004</c:v>
                </c:pt>
                <c:pt idx="456">
                  <c:v>0.73240000000000005</c:v>
                </c:pt>
                <c:pt idx="457">
                  <c:v>0.73240000000000005</c:v>
                </c:pt>
                <c:pt idx="458">
                  <c:v>0.73240000000000005</c:v>
                </c:pt>
                <c:pt idx="459">
                  <c:v>0.73240000000000005</c:v>
                </c:pt>
                <c:pt idx="460">
                  <c:v>0.74355000000000004</c:v>
                </c:pt>
                <c:pt idx="461">
                  <c:v>0.74355000000000004</c:v>
                </c:pt>
                <c:pt idx="462">
                  <c:v>0.74355000000000004</c:v>
                </c:pt>
                <c:pt idx="463">
                  <c:v>0.74355000000000004</c:v>
                </c:pt>
                <c:pt idx="464">
                  <c:v>0.74355000000000004</c:v>
                </c:pt>
                <c:pt idx="465">
                  <c:v>0.74355000000000004</c:v>
                </c:pt>
                <c:pt idx="466">
                  <c:v>0.74355000000000004</c:v>
                </c:pt>
                <c:pt idx="467">
                  <c:v>0.74355000000000004</c:v>
                </c:pt>
                <c:pt idx="468">
                  <c:v>0.74355000000000004</c:v>
                </c:pt>
                <c:pt idx="469">
                  <c:v>0.81652000000000002</c:v>
                </c:pt>
                <c:pt idx="470">
                  <c:v>0.73240000000000005</c:v>
                </c:pt>
                <c:pt idx="471">
                  <c:v>0.73240000000000005</c:v>
                </c:pt>
                <c:pt idx="472">
                  <c:v>0.73240000000000005</c:v>
                </c:pt>
                <c:pt idx="473">
                  <c:v>0.74355000000000004</c:v>
                </c:pt>
                <c:pt idx="474">
                  <c:v>0.74355000000000004</c:v>
                </c:pt>
                <c:pt idx="475">
                  <c:v>0.73240000000000005</c:v>
                </c:pt>
                <c:pt idx="476">
                  <c:v>0.74355000000000004</c:v>
                </c:pt>
                <c:pt idx="477">
                  <c:v>0.74355000000000004</c:v>
                </c:pt>
                <c:pt idx="478">
                  <c:v>0.74355000000000004</c:v>
                </c:pt>
                <c:pt idx="479">
                  <c:v>0.73240000000000005</c:v>
                </c:pt>
                <c:pt idx="480">
                  <c:v>0.74355000000000004</c:v>
                </c:pt>
                <c:pt idx="481">
                  <c:v>0.74355000000000004</c:v>
                </c:pt>
                <c:pt idx="482">
                  <c:v>0.74355000000000004</c:v>
                </c:pt>
                <c:pt idx="483">
                  <c:v>0.73240000000000005</c:v>
                </c:pt>
                <c:pt idx="484">
                  <c:v>0.29753000000000002</c:v>
                </c:pt>
                <c:pt idx="485">
                  <c:v>0.29753000000000002</c:v>
                </c:pt>
                <c:pt idx="486">
                  <c:v>0.29753000000000002</c:v>
                </c:pt>
                <c:pt idx="487">
                  <c:v>0.29466999999999999</c:v>
                </c:pt>
                <c:pt idx="488">
                  <c:v>0.29466999999999999</c:v>
                </c:pt>
                <c:pt idx="489">
                  <c:v>0.29466999999999999</c:v>
                </c:pt>
                <c:pt idx="490">
                  <c:v>0.29466999999999999</c:v>
                </c:pt>
                <c:pt idx="491">
                  <c:v>0.29466999999999999</c:v>
                </c:pt>
                <c:pt idx="492">
                  <c:v>0.29466999999999999</c:v>
                </c:pt>
                <c:pt idx="493">
                  <c:v>0.29466999999999999</c:v>
                </c:pt>
                <c:pt idx="494">
                  <c:v>0.29466999999999999</c:v>
                </c:pt>
                <c:pt idx="495">
                  <c:v>0.29466999999999999</c:v>
                </c:pt>
                <c:pt idx="496">
                  <c:v>0.29466999999999999</c:v>
                </c:pt>
                <c:pt idx="497">
                  <c:v>0.29466999999999999</c:v>
                </c:pt>
                <c:pt idx="498">
                  <c:v>0.29466999999999999</c:v>
                </c:pt>
                <c:pt idx="499">
                  <c:v>0.29466999999999999</c:v>
                </c:pt>
                <c:pt idx="500">
                  <c:v>0.29466999999999999</c:v>
                </c:pt>
                <c:pt idx="501">
                  <c:v>0.29466999999999999</c:v>
                </c:pt>
                <c:pt idx="502">
                  <c:v>0.29466999999999999</c:v>
                </c:pt>
                <c:pt idx="503">
                  <c:v>0.29466999999999999</c:v>
                </c:pt>
                <c:pt idx="504">
                  <c:v>0.29466999999999999</c:v>
                </c:pt>
                <c:pt idx="505">
                  <c:v>0.29466999999999999</c:v>
                </c:pt>
                <c:pt idx="506">
                  <c:v>0.29466999999999999</c:v>
                </c:pt>
                <c:pt idx="507">
                  <c:v>0.29466999999999999</c:v>
                </c:pt>
                <c:pt idx="508">
                  <c:v>0.29466999999999999</c:v>
                </c:pt>
                <c:pt idx="509">
                  <c:v>0.29466999999999999</c:v>
                </c:pt>
                <c:pt idx="510">
                  <c:v>1.07473</c:v>
                </c:pt>
                <c:pt idx="511">
                  <c:v>1.07473</c:v>
                </c:pt>
                <c:pt idx="512">
                  <c:v>1.07473</c:v>
                </c:pt>
                <c:pt idx="513">
                  <c:v>0.29753000000000002</c:v>
                </c:pt>
                <c:pt idx="514">
                  <c:v>1.07473</c:v>
                </c:pt>
                <c:pt idx="515">
                  <c:v>0.81010000000000004</c:v>
                </c:pt>
                <c:pt idx="516">
                  <c:v>0.81010000000000004</c:v>
                </c:pt>
                <c:pt idx="517">
                  <c:v>0.81010000000000004</c:v>
                </c:pt>
                <c:pt idx="518">
                  <c:v>0.81010000000000004</c:v>
                </c:pt>
                <c:pt idx="519">
                  <c:v>0.31217</c:v>
                </c:pt>
                <c:pt idx="520">
                  <c:v>0.31217</c:v>
                </c:pt>
                <c:pt idx="521">
                  <c:v>0.31217</c:v>
                </c:pt>
                <c:pt idx="522">
                  <c:v>0.31217</c:v>
                </c:pt>
                <c:pt idx="523">
                  <c:v>0.31217</c:v>
                </c:pt>
                <c:pt idx="524">
                  <c:v>0.31217</c:v>
                </c:pt>
                <c:pt idx="525">
                  <c:v>0.31217</c:v>
                </c:pt>
                <c:pt idx="526">
                  <c:v>0.31217</c:v>
                </c:pt>
                <c:pt idx="527">
                  <c:v>0.31405</c:v>
                </c:pt>
                <c:pt idx="528">
                  <c:v>0.31405</c:v>
                </c:pt>
                <c:pt idx="529">
                  <c:v>0.31405</c:v>
                </c:pt>
                <c:pt idx="530">
                  <c:v>0.31405</c:v>
                </c:pt>
                <c:pt idx="531">
                  <c:v>0.31752999999999998</c:v>
                </c:pt>
                <c:pt idx="532">
                  <c:v>0.31752999999999998</c:v>
                </c:pt>
                <c:pt idx="533">
                  <c:v>0.31752999999999998</c:v>
                </c:pt>
                <c:pt idx="534">
                  <c:v>0.31752999999999998</c:v>
                </c:pt>
                <c:pt idx="535">
                  <c:v>0.31405</c:v>
                </c:pt>
                <c:pt idx="536">
                  <c:v>0.31405</c:v>
                </c:pt>
                <c:pt idx="537">
                  <c:v>0.31405</c:v>
                </c:pt>
                <c:pt idx="538">
                  <c:v>0.31405</c:v>
                </c:pt>
                <c:pt idx="539">
                  <c:v>0.31245000000000001</c:v>
                </c:pt>
                <c:pt idx="540">
                  <c:v>0.31245000000000001</c:v>
                </c:pt>
                <c:pt idx="541">
                  <c:v>0.31245000000000001</c:v>
                </c:pt>
                <c:pt idx="542">
                  <c:v>0.31245000000000001</c:v>
                </c:pt>
                <c:pt idx="543">
                  <c:v>0.31245000000000001</c:v>
                </c:pt>
                <c:pt idx="544">
                  <c:v>0.31245000000000001</c:v>
                </c:pt>
                <c:pt idx="545">
                  <c:v>0.31245000000000001</c:v>
                </c:pt>
                <c:pt idx="546">
                  <c:v>0.31245000000000001</c:v>
                </c:pt>
                <c:pt idx="547">
                  <c:v>0.31245000000000001</c:v>
                </c:pt>
                <c:pt idx="548">
                  <c:v>0.31245000000000001</c:v>
                </c:pt>
                <c:pt idx="549">
                  <c:v>0.31245000000000001</c:v>
                </c:pt>
                <c:pt idx="550">
                  <c:v>0.31245000000000001</c:v>
                </c:pt>
                <c:pt idx="551">
                  <c:v>0.31405</c:v>
                </c:pt>
                <c:pt idx="552">
                  <c:v>0.31405</c:v>
                </c:pt>
                <c:pt idx="553">
                  <c:v>1.25919</c:v>
                </c:pt>
                <c:pt idx="554">
                  <c:v>1.25919</c:v>
                </c:pt>
                <c:pt idx="555">
                  <c:v>1.25919</c:v>
                </c:pt>
                <c:pt idx="556">
                  <c:v>1.25919</c:v>
                </c:pt>
                <c:pt idx="557">
                  <c:v>2.9382000000000001</c:v>
                </c:pt>
                <c:pt idx="558">
                  <c:v>2.9963199999999999</c:v>
                </c:pt>
                <c:pt idx="559">
                  <c:v>2.9963199999999999</c:v>
                </c:pt>
                <c:pt idx="560">
                  <c:v>2.9963199999999999</c:v>
                </c:pt>
                <c:pt idx="561">
                  <c:v>2.9382000000000001</c:v>
                </c:pt>
                <c:pt idx="562">
                  <c:v>2.9382000000000001</c:v>
                </c:pt>
                <c:pt idx="563">
                  <c:v>2.9382000000000001</c:v>
                </c:pt>
                <c:pt idx="564">
                  <c:v>2.9963199999999999</c:v>
                </c:pt>
                <c:pt idx="565">
                  <c:v>2.9963199999999999</c:v>
                </c:pt>
                <c:pt idx="566">
                  <c:v>2.9963199999999999</c:v>
                </c:pt>
                <c:pt idx="567">
                  <c:v>2.9963199999999999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59BE-4E8A-BE91-14CC3FF228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86299360"/>
        <c:axId val="586299752"/>
      </c:scatterChart>
      <c:valAx>
        <c:axId val="586299360"/>
        <c:scaling>
          <c:orientation val="minMax"/>
          <c:max val="20"/>
          <c:min val="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400"/>
                  <a:t>Red fox tracks/10km2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86299752"/>
        <c:crosses val="autoZero"/>
        <c:crossBetween val="midCat"/>
        <c:majorUnit val="3"/>
      </c:valAx>
      <c:valAx>
        <c:axId val="586299752"/>
        <c:scaling>
          <c:orientation val="minMax"/>
          <c:max val="1.4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fi-FI" sz="1400"/>
                  <a:t>          Predicted observations of red fox</a:t>
                </a:r>
              </a:p>
            </c:rich>
          </c:tx>
          <c:layout>
            <c:manualLayout>
              <c:xMode val="edge"/>
              <c:yMode val="edge"/>
              <c:x val="2.2904855643044619E-2"/>
              <c:y val="0.1176952711419547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86299360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Wagitha A</dc:creator>
  <cp:keywords/>
  <dc:description/>
  <cp:lastModifiedBy>Wagitha A</cp:lastModifiedBy>
  <cp:revision>1</cp:revision>
  <dcterms:created xsi:type="dcterms:W3CDTF">2022-06-26T00:50:00Z</dcterms:created>
  <dcterms:modified xsi:type="dcterms:W3CDTF">2022-06-26T00:50:00Z</dcterms:modified>
</cp:coreProperties>
</file>