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A569BE" w14:textId="43F9193C" w:rsidR="0027011B" w:rsidRDefault="00CC463F" w:rsidP="0083559B">
      <w:pPr>
        <w:pStyle w:val="Title"/>
      </w:pPr>
      <w:bookmarkStart w:id="0" w:name="_GoBack"/>
      <w:r>
        <w:t xml:space="preserve">Supplementary </w:t>
      </w:r>
      <w:r w:rsidR="0084231C">
        <w:t xml:space="preserve">Materials </w:t>
      </w:r>
      <w:r w:rsidR="00C702FE">
        <w:t>1</w:t>
      </w:r>
    </w:p>
    <w:p w14:paraId="13FEBD33" w14:textId="77777777" w:rsidR="0056374F" w:rsidRPr="0056374F" w:rsidRDefault="0056374F" w:rsidP="0056374F"/>
    <w:p w14:paraId="2FE6EAF6" w14:textId="72AC5BD1" w:rsidR="00C47CE3" w:rsidRPr="00CF716D" w:rsidRDefault="00C47CE3" w:rsidP="00C47CE3">
      <w:pPr>
        <w:pStyle w:val="Caption"/>
      </w:pPr>
      <w:r w:rsidRPr="00CF716D">
        <w:t xml:space="preserve">Table </w:t>
      </w:r>
      <w:r>
        <w:t>S1</w:t>
      </w:r>
      <w:r w:rsidRPr="00CF716D">
        <w:t xml:space="preserve">. </w:t>
      </w:r>
      <w:bookmarkStart w:id="1" w:name="_Hlk158710132"/>
      <w:r w:rsidRPr="00CF716D">
        <w:t>Seafloor invertebrate taxa (operational taxonomic unit [OTU] and common name) for which abundance data (as individuals per 1000 m</w:t>
      </w:r>
      <w:r w:rsidRPr="00CF716D">
        <w:rPr>
          <w:vertAlign w:val="superscript"/>
        </w:rPr>
        <w:t>2</w:t>
      </w:r>
      <w:r w:rsidRPr="00CF716D">
        <w:t xml:space="preserve">) were used in development of Joint Species Distribution Models (JSDMs). </w:t>
      </w:r>
      <w:bookmarkStart w:id="2" w:name="_Hlk158710078"/>
      <w:bookmarkEnd w:id="1"/>
      <w:r>
        <w:t xml:space="preserve">Orange </w:t>
      </w:r>
      <w:r w:rsidRPr="00CF716D">
        <w:t>cells represent VME indicator taxa</w:t>
      </w:r>
      <w:r>
        <w:t xml:space="preserve"> recognised by the South Pacific Regional Fisheries Management Organisation (SPRFMO) </w:t>
      </w:r>
      <w:r w:rsidR="00EF1712">
        <w:t xml:space="preserve">which were </w:t>
      </w:r>
      <w:r>
        <w:t xml:space="preserve">used </w:t>
      </w:r>
      <w:r w:rsidR="00EF1712">
        <w:t>specifically for m</w:t>
      </w:r>
      <w:r w:rsidR="00EF1712" w:rsidRPr="00EF1712">
        <w:t>apping VME indices</w:t>
      </w:r>
      <w:r>
        <w:t xml:space="preserve"> (</w:t>
      </w:r>
      <w:r w:rsidR="00EF1712">
        <w:t xml:space="preserve">grey cells represent </w:t>
      </w:r>
      <w:r>
        <w:t xml:space="preserve">taxa that are VME indicator taxa </w:t>
      </w:r>
      <w:r w:rsidR="00EF1712">
        <w:t xml:space="preserve">but which </w:t>
      </w:r>
      <w:r>
        <w:t xml:space="preserve">were not </w:t>
      </w:r>
      <w:r w:rsidR="00EF1712">
        <w:t>used to map VME indices - see Methods for rationale</w:t>
      </w:r>
      <w:r>
        <w:t>)</w:t>
      </w:r>
      <w:bookmarkEnd w:id="2"/>
      <w:r w:rsidRPr="00CF716D">
        <w:t>. The number of individual OTU encompassed by each taxon (</w:t>
      </w:r>
      <w:r w:rsidRPr="00CF716D">
        <w:rPr>
          <w:i/>
          <w:iCs w:val="0"/>
        </w:rPr>
        <w:t>N</w:t>
      </w:r>
      <w:r w:rsidRPr="00CF716D">
        <w:t xml:space="preserve">) and the number of sites at which each taxon occurred (Site) are provided for context. </w:t>
      </w:r>
    </w:p>
    <w:tbl>
      <w:tblPr>
        <w:tblW w:w="9606" w:type="dxa"/>
        <w:tblLayout w:type="fixed"/>
        <w:tblLook w:val="04A0" w:firstRow="1" w:lastRow="0" w:firstColumn="1" w:lastColumn="0" w:noHBand="0" w:noVBand="1"/>
      </w:tblPr>
      <w:tblGrid>
        <w:gridCol w:w="1418"/>
        <w:gridCol w:w="1417"/>
        <w:gridCol w:w="1985"/>
        <w:gridCol w:w="1843"/>
        <w:gridCol w:w="1456"/>
        <w:gridCol w:w="812"/>
        <w:gridCol w:w="675"/>
      </w:tblGrid>
      <w:tr w:rsidR="00C47CE3" w:rsidRPr="00CF716D" w14:paraId="6DF79CB1" w14:textId="77777777" w:rsidTr="008C7CEE">
        <w:trPr>
          <w:trHeight w:val="300"/>
        </w:trPr>
        <w:tc>
          <w:tcPr>
            <w:tcW w:w="1418" w:type="dxa"/>
            <w:tcBorders>
              <w:top w:val="single" w:sz="4" w:space="0" w:color="auto"/>
              <w:left w:val="nil"/>
              <w:right w:val="nil"/>
            </w:tcBorders>
            <w:shd w:val="clear" w:color="auto" w:fill="auto"/>
            <w:noWrap/>
            <w:vAlign w:val="bottom"/>
            <w:hideMark/>
          </w:tcPr>
          <w:p w14:paraId="48D09FCE" w14:textId="77777777" w:rsidR="00C47CE3" w:rsidRPr="00CF716D" w:rsidRDefault="00C47CE3" w:rsidP="000946D4">
            <w:pPr>
              <w:spacing w:line="240" w:lineRule="auto"/>
              <w:rPr>
                <w:b/>
                <w:bCs/>
                <w:color w:val="000000"/>
                <w:sz w:val="18"/>
                <w:szCs w:val="18"/>
                <w:lang w:eastAsia="en-GB"/>
              </w:rPr>
            </w:pPr>
            <w:r w:rsidRPr="00CF716D">
              <w:rPr>
                <w:b/>
                <w:bCs/>
                <w:color w:val="000000"/>
                <w:sz w:val="18"/>
                <w:szCs w:val="18"/>
                <w:lang w:eastAsia="en-GB"/>
              </w:rPr>
              <w:t>Phylum</w:t>
            </w:r>
          </w:p>
        </w:tc>
        <w:tc>
          <w:tcPr>
            <w:tcW w:w="1417" w:type="dxa"/>
            <w:tcBorders>
              <w:top w:val="single" w:sz="4" w:space="0" w:color="auto"/>
              <w:left w:val="nil"/>
              <w:right w:val="nil"/>
            </w:tcBorders>
            <w:shd w:val="clear" w:color="auto" w:fill="auto"/>
            <w:noWrap/>
            <w:vAlign w:val="bottom"/>
            <w:hideMark/>
          </w:tcPr>
          <w:p w14:paraId="068F83C5" w14:textId="77777777" w:rsidR="00C47CE3" w:rsidRPr="00CF716D" w:rsidRDefault="00C47CE3" w:rsidP="000946D4">
            <w:pPr>
              <w:spacing w:line="240" w:lineRule="auto"/>
              <w:rPr>
                <w:b/>
                <w:bCs/>
                <w:color w:val="000000"/>
                <w:sz w:val="18"/>
                <w:szCs w:val="18"/>
                <w:lang w:eastAsia="en-GB"/>
              </w:rPr>
            </w:pPr>
            <w:r w:rsidRPr="00CF716D">
              <w:rPr>
                <w:b/>
                <w:bCs/>
                <w:color w:val="000000"/>
                <w:sz w:val="18"/>
                <w:szCs w:val="18"/>
                <w:lang w:eastAsia="en-GB"/>
              </w:rPr>
              <w:t>Class</w:t>
            </w:r>
          </w:p>
        </w:tc>
        <w:tc>
          <w:tcPr>
            <w:tcW w:w="1985" w:type="dxa"/>
            <w:tcBorders>
              <w:top w:val="single" w:sz="4" w:space="0" w:color="auto"/>
              <w:left w:val="nil"/>
              <w:right w:val="nil"/>
            </w:tcBorders>
            <w:shd w:val="clear" w:color="auto" w:fill="auto"/>
            <w:noWrap/>
            <w:vAlign w:val="bottom"/>
            <w:hideMark/>
          </w:tcPr>
          <w:p w14:paraId="4ABEDF8D" w14:textId="77777777" w:rsidR="00C47CE3" w:rsidRPr="00CF716D" w:rsidRDefault="00C47CE3" w:rsidP="000946D4">
            <w:pPr>
              <w:spacing w:line="240" w:lineRule="auto"/>
              <w:rPr>
                <w:b/>
                <w:bCs/>
                <w:color w:val="000000"/>
                <w:sz w:val="18"/>
                <w:szCs w:val="18"/>
                <w:lang w:eastAsia="en-GB"/>
              </w:rPr>
            </w:pPr>
            <w:r w:rsidRPr="00CF716D">
              <w:rPr>
                <w:b/>
                <w:bCs/>
                <w:color w:val="000000"/>
                <w:sz w:val="18"/>
                <w:szCs w:val="18"/>
                <w:lang w:eastAsia="en-GB"/>
              </w:rPr>
              <w:t>Sub class</w:t>
            </w:r>
          </w:p>
        </w:tc>
        <w:tc>
          <w:tcPr>
            <w:tcW w:w="1843" w:type="dxa"/>
            <w:tcBorders>
              <w:top w:val="single" w:sz="4" w:space="0" w:color="auto"/>
              <w:left w:val="nil"/>
              <w:right w:val="nil"/>
            </w:tcBorders>
            <w:shd w:val="clear" w:color="auto" w:fill="auto"/>
            <w:noWrap/>
            <w:vAlign w:val="bottom"/>
            <w:hideMark/>
          </w:tcPr>
          <w:p w14:paraId="17930CE6" w14:textId="77777777" w:rsidR="00C47CE3" w:rsidRPr="00CF716D" w:rsidRDefault="00C47CE3" w:rsidP="000946D4">
            <w:pPr>
              <w:spacing w:line="240" w:lineRule="auto"/>
              <w:rPr>
                <w:b/>
                <w:bCs/>
                <w:color w:val="000000"/>
                <w:sz w:val="18"/>
                <w:szCs w:val="18"/>
                <w:lang w:eastAsia="en-GB"/>
              </w:rPr>
            </w:pPr>
            <w:r w:rsidRPr="00CF716D">
              <w:rPr>
                <w:b/>
                <w:bCs/>
                <w:color w:val="000000"/>
                <w:sz w:val="18"/>
                <w:szCs w:val="18"/>
                <w:lang w:eastAsia="en-GB"/>
              </w:rPr>
              <w:t>OTU</w:t>
            </w:r>
          </w:p>
        </w:tc>
        <w:tc>
          <w:tcPr>
            <w:tcW w:w="1456" w:type="dxa"/>
            <w:tcBorders>
              <w:top w:val="single" w:sz="4" w:space="0" w:color="auto"/>
              <w:left w:val="nil"/>
              <w:right w:val="nil"/>
            </w:tcBorders>
            <w:vAlign w:val="bottom"/>
          </w:tcPr>
          <w:p w14:paraId="7F62A3E0" w14:textId="77777777" w:rsidR="00C47CE3" w:rsidRPr="00CF716D" w:rsidRDefault="00C47CE3" w:rsidP="000946D4">
            <w:pPr>
              <w:spacing w:line="240" w:lineRule="auto"/>
              <w:rPr>
                <w:b/>
                <w:bCs/>
                <w:color w:val="000000"/>
                <w:sz w:val="18"/>
                <w:szCs w:val="18"/>
                <w:lang w:eastAsia="en-GB"/>
              </w:rPr>
            </w:pPr>
            <w:r w:rsidRPr="00CF716D">
              <w:rPr>
                <w:b/>
                <w:bCs/>
                <w:color w:val="000000"/>
                <w:sz w:val="18"/>
                <w:szCs w:val="18"/>
                <w:lang w:eastAsia="en-GB"/>
              </w:rPr>
              <w:t>Common name</w:t>
            </w:r>
          </w:p>
        </w:tc>
        <w:tc>
          <w:tcPr>
            <w:tcW w:w="812" w:type="dxa"/>
            <w:tcBorders>
              <w:top w:val="single" w:sz="4" w:space="0" w:color="auto"/>
              <w:left w:val="nil"/>
              <w:right w:val="nil"/>
            </w:tcBorders>
            <w:shd w:val="clear" w:color="auto" w:fill="auto"/>
            <w:noWrap/>
            <w:vAlign w:val="bottom"/>
            <w:hideMark/>
          </w:tcPr>
          <w:p w14:paraId="0635BDCB" w14:textId="77777777" w:rsidR="00C47CE3" w:rsidRPr="00CF716D" w:rsidRDefault="00C47CE3" w:rsidP="000946D4">
            <w:pPr>
              <w:spacing w:line="240" w:lineRule="auto"/>
              <w:jc w:val="right"/>
              <w:rPr>
                <w:b/>
                <w:bCs/>
                <w:i/>
                <w:iCs/>
                <w:color w:val="000000"/>
                <w:sz w:val="18"/>
                <w:szCs w:val="18"/>
                <w:lang w:eastAsia="en-GB"/>
              </w:rPr>
            </w:pPr>
            <w:r w:rsidRPr="00CF716D">
              <w:rPr>
                <w:b/>
                <w:bCs/>
                <w:i/>
                <w:iCs/>
                <w:color w:val="000000"/>
                <w:sz w:val="18"/>
                <w:szCs w:val="18"/>
                <w:lang w:eastAsia="en-GB"/>
              </w:rPr>
              <w:t xml:space="preserve">N </w:t>
            </w:r>
            <w:r w:rsidRPr="00CF716D">
              <w:rPr>
                <w:b/>
                <w:bCs/>
                <w:color w:val="000000"/>
                <w:sz w:val="18"/>
                <w:szCs w:val="18"/>
                <w:lang w:eastAsia="en-GB"/>
              </w:rPr>
              <w:t>OTU</w:t>
            </w:r>
          </w:p>
        </w:tc>
        <w:tc>
          <w:tcPr>
            <w:tcW w:w="675" w:type="dxa"/>
            <w:tcBorders>
              <w:top w:val="single" w:sz="4" w:space="0" w:color="auto"/>
              <w:left w:val="nil"/>
              <w:right w:val="nil"/>
            </w:tcBorders>
            <w:vAlign w:val="bottom"/>
          </w:tcPr>
          <w:p w14:paraId="56BEBA22" w14:textId="77777777" w:rsidR="00C47CE3" w:rsidRPr="00CF716D" w:rsidRDefault="00C47CE3" w:rsidP="000946D4">
            <w:pPr>
              <w:spacing w:line="240" w:lineRule="auto"/>
              <w:jc w:val="right"/>
              <w:rPr>
                <w:b/>
                <w:bCs/>
                <w:color w:val="000000"/>
                <w:sz w:val="18"/>
                <w:szCs w:val="18"/>
                <w:lang w:eastAsia="en-GB"/>
              </w:rPr>
            </w:pPr>
            <w:r w:rsidRPr="00CF716D">
              <w:rPr>
                <w:b/>
                <w:bCs/>
                <w:color w:val="000000"/>
                <w:sz w:val="18"/>
                <w:szCs w:val="18"/>
                <w:lang w:eastAsia="en-GB"/>
              </w:rPr>
              <w:t>Site</w:t>
            </w:r>
          </w:p>
        </w:tc>
      </w:tr>
      <w:tr w:rsidR="00C47CE3" w:rsidRPr="00CF716D" w14:paraId="6C058748" w14:textId="77777777" w:rsidTr="008C7CEE">
        <w:trPr>
          <w:trHeight w:val="300"/>
        </w:trPr>
        <w:tc>
          <w:tcPr>
            <w:tcW w:w="1418" w:type="dxa"/>
            <w:tcBorders>
              <w:left w:val="nil"/>
              <w:bottom w:val="single" w:sz="4" w:space="0" w:color="auto"/>
              <w:right w:val="nil"/>
            </w:tcBorders>
            <w:shd w:val="clear" w:color="auto" w:fill="auto"/>
            <w:noWrap/>
            <w:vAlign w:val="bottom"/>
            <w:hideMark/>
          </w:tcPr>
          <w:p w14:paraId="4F43132F" w14:textId="77777777" w:rsidR="00C47CE3" w:rsidRPr="00CF716D" w:rsidRDefault="00C47CE3" w:rsidP="000946D4">
            <w:pPr>
              <w:spacing w:line="240" w:lineRule="auto"/>
              <w:rPr>
                <w:color w:val="000000"/>
                <w:sz w:val="18"/>
                <w:szCs w:val="18"/>
                <w:lang w:eastAsia="en-GB"/>
              </w:rPr>
            </w:pPr>
            <w:r w:rsidRPr="00CF716D">
              <w:rPr>
                <w:color w:val="000000"/>
                <w:sz w:val="18"/>
                <w:szCs w:val="18"/>
                <w:lang w:eastAsia="en-GB"/>
              </w:rPr>
              <w:t>Annelida</w:t>
            </w:r>
          </w:p>
        </w:tc>
        <w:tc>
          <w:tcPr>
            <w:tcW w:w="1417" w:type="dxa"/>
            <w:tcBorders>
              <w:left w:val="nil"/>
              <w:bottom w:val="single" w:sz="4" w:space="0" w:color="auto"/>
              <w:right w:val="nil"/>
            </w:tcBorders>
            <w:shd w:val="clear" w:color="auto" w:fill="auto"/>
            <w:noWrap/>
            <w:vAlign w:val="bottom"/>
            <w:hideMark/>
          </w:tcPr>
          <w:p w14:paraId="5B43C6AB" w14:textId="77777777" w:rsidR="00C47CE3" w:rsidRPr="00CF716D" w:rsidRDefault="00C47CE3" w:rsidP="000946D4">
            <w:pPr>
              <w:spacing w:line="240" w:lineRule="auto"/>
              <w:rPr>
                <w:color w:val="000000"/>
                <w:sz w:val="18"/>
                <w:szCs w:val="18"/>
                <w:lang w:eastAsia="en-GB"/>
              </w:rPr>
            </w:pPr>
            <w:r w:rsidRPr="00CF716D">
              <w:rPr>
                <w:color w:val="000000"/>
                <w:sz w:val="18"/>
                <w:szCs w:val="18"/>
                <w:lang w:eastAsia="en-GB"/>
              </w:rPr>
              <w:t>Polychaeta</w:t>
            </w:r>
          </w:p>
        </w:tc>
        <w:tc>
          <w:tcPr>
            <w:tcW w:w="1985" w:type="dxa"/>
            <w:tcBorders>
              <w:left w:val="nil"/>
              <w:bottom w:val="single" w:sz="4" w:space="0" w:color="auto"/>
              <w:right w:val="nil"/>
            </w:tcBorders>
            <w:shd w:val="clear" w:color="auto" w:fill="auto"/>
            <w:noWrap/>
            <w:vAlign w:val="bottom"/>
            <w:hideMark/>
          </w:tcPr>
          <w:p w14:paraId="52296ABB" w14:textId="77777777" w:rsidR="00C47CE3" w:rsidRPr="00CF716D" w:rsidRDefault="00C47CE3" w:rsidP="000946D4">
            <w:pPr>
              <w:spacing w:line="240" w:lineRule="auto"/>
              <w:rPr>
                <w:color w:val="000000"/>
                <w:sz w:val="18"/>
                <w:szCs w:val="18"/>
                <w:lang w:eastAsia="en-GB"/>
              </w:rPr>
            </w:pPr>
          </w:p>
        </w:tc>
        <w:tc>
          <w:tcPr>
            <w:tcW w:w="1843" w:type="dxa"/>
            <w:tcBorders>
              <w:left w:val="nil"/>
              <w:bottom w:val="single" w:sz="4" w:space="0" w:color="auto"/>
              <w:right w:val="nil"/>
            </w:tcBorders>
            <w:shd w:val="clear" w:color="auto" w:fill="auto"/>
            <w:noWrap/>
            <w:vAlign w:val="bottom"/>
            <w:hideMark/>
          </w:tcPr>
          <w:p w14:paraId="19F07542" w14:textId="77777777" w:rsidR="00C47CE3" w:rsidRPr="00CF716D" w:rsidRDefault="00C47CE3" w:rsidP="000946D4">
            <w:pPr>
              <w:spacing w:line="240" w:lineRule="auto"/>
              <w:rPr>
                <w:color w:val="000000"/>
                <w:sz w:val="18"/>
                <w:szCs w:val="18"/>
                <w:lang w:eastAsia="en-GB"/>
              </w:rPr>
            </w:pPr>
            <w:r w:rsidRPr="00CF716D">
              <w:rPr>
                <w:color w:val="000000"/>
                <w:sz w:val="18"/>
                <w:szCs w:val="18"/>
                <w:lang w:eastAsia="en-GB"/>
              </w:rPr>
              <w:t>Polychaeta</w:t>
            </w:r>
          </w:p>
        </w:tc>
        <w:tc>
          <w:tcPr>
            <w:tcW w:w="1456" w:type="dxa"/>
            <w:tcBorders>
              <w:left w:val="nil"/>
              <w:bottom w:val="single" w:sz="4" w:space="0" w:color="auto"/>
              <w:right w:val="nil"/>
            </w:tcBorders>
            <w:vAlign w:val="bottom"/>
          </w:tcPr>
          <w:p w14:paraId="38CF18FA" w14:textId="77777777" w:rsidR="00C47CE3" w:rsidRPr="00CF716D" w:rsidRDefault="00C47CE3" w:rsidP="000946D4">
            <w:pPr>
              <w:spacing w:line="240" w:lineRule="auto"/>
              <w:rPr>
                <w:color w:val="000000"/>
                <w:sz w:val="18"/>
                <w:szCs w:val="18"/>
                <w:lang w:eastAsia="en-GB"/>
              </w:rPr>
            </w:pPr>
            <w:r w:rsidRPr="00CF716D">
              <w:rPr>
                <w:color w:val="000000"/>
                <w:sz w:val="18"/>
                <w:szCs w:val="18"/>
                <w:lang w:eastAsia="en-GB"/>
              </w:rPr>
              <w:t>Polychaete worms</w:t>
            </w:r>
          </w:p>
        </w:tc>
        <w:tc>
          <w:tcPr>
            <w:tcW w:w="812" w:type="dxa"/>
            <w:tcBorders>
              <w:left w:val="nil"/>
              <w:bottom w:val="single" w:sz="4" w:space="0" w:color="auto"/>
              <w:right w:val="nil"/>
            </w:tcBorders>
            <w:shd w:val="clear" w:color="auto" w:fill="auto"/>
            <w:noWrap/>
            <w:vAlign w:val="bottom"/>
            <w:hideMark/>
          </w:tcPr>
          <w:p w14:paraId="7BFE0AE7"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10</w:t>
            </w:r>
          </w:p>
        </w:tc>
        <w:tc>
          <w:tcPr>
            <w:tcW w:w="675" w:type="dxa"/>
            <w:tcBorders>
              <w:left w:val="nil"/>
              <w:bottom w:val="single" w:sz="4" w:space="0" w:color="auto"/>
              <w:right w:val="nil"/>
            </w:tcBorders>
            <w:vAlign w:val="bottom"/>
          </w:tcPr>
          <w:p w14:paraId="5BF5492F"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136</w:t>
            </w:r>
          </w:p>
        </w:tc>
      </w:tr>
      <w:tr w:rsidR="00C47CE3" w:rsidRPr="00CF716D" w14:paraId="5EDF81D9" w14:textId="77777777" w:rsidTr="008C7CEE">
        <w:trPr>
          <w:trHeight w:val="300"/>
        </w:trPr>
        <w:tc>
          <w:tcPr>
            <w:tcW w:w="1418" w:type="dxa"/>
            <w:tcBorders>
              <w:top w:val="single" w:sz="4" w:space="0" w:color="auto"/>
              <w:left w:val="nil"/>
              <w:right w:val="nil"/>
            </w:tcBorders>
            <w:shd w:val="clear" w:color="auto" w:fill="auto"/>
            <w:noWrap/>
            <w:vAlign w:val="bottom"/>
            <w:hideMark/>
          </w:tcPr>
          <w:p w14:paraId="2B23D4FC" w14:textId="77777777" w:rsidR="00C47CE3" w:rsidRPr="00CF716D" w:rsidRDefault="00C47CE3" w:rsidP="000946D4">
            <w:pPr>
              <w:spacing w:line="240" w:lineRule="auto"/>
              <w:jc w:val="right"/>
              <w:rPr>
                <w:color w:val="000000"/>
                <w:sz w:val="18"/>
                <w:szCs w:val="18"/>
                <w:lang w:eastAsia="en-GB"/>
              </w:rPr>
            </w:pPr>
          </w:p>
        </w:tc>
        <w:tc>
          <w:tcPr>
            <w:tcW w:w="1417" w:type="dxa"/>
            <w:tcBorders>
              <w:top w:val="single" w:sz="4" w:space="0" w:color="auto"/>
              <w:left w:val="nil"/>
              <w:right w:val="nil"/>
            </w:tcBorders>
            <w:shd w:val="clear" w:color="auto" w:fill="auto"/>
            <w:noWrap/>
            <w:vAlign w:val="bottom"/>
            <w:hideMark/>
          </w:tcPr>
          <w:p w14:paraId="18AE9CE5" w14:textId="77777777" w:rsidR="00C47CE3" w:rsidRPr="00CF716D" w:rsidRDefault="00C47CE3" w:rsidP="000946D4">
            <w:pPr>
              <w:spacing w:line="240" w:lineRule="auto"/>
              <w:rPr>
                <w:sz w:val="18"/>
                <w:szCs w:val="18"/>
                <w:lang w:eastAsia="en-GB"/>
              </w:rPr>
            </w:pPr>
          </w:p>
        </w:tc>
        <w:tc>
          <w:tcPr>
            <w:tcW w:w="1985" w:type="dxa"/>
            <w:tcBorders>
              <w:top w:val="single" w:sz="4" w:space="0" w:color="auto"/>
              <w:left w:val="nil"/>
              <w:bottom w:val="single" w:sz="4" w:space="0" w:color="auto"/>
              <w:right w:val="nil"/>
            </w:tcBorders>
            <w:shd w:val="clear" w:color="auto" w:fill="auto"/>
            <w:noWrap/>
            <w:vAlign w:val="bottom"/>
            <w:hideMark/>
          </w:tcPr>
          <w:p w14:paraId="7DC5AC65" w14:textId="77777777" w:rsidR="00C47CE3" w:rsidRPr="00CF716D" w:rsidRDefault="00C47CE3" w:rsidP="000946D4">
            <w:pPr>
              <w:spacing w:line="240" w:lineRule="auto"/>
              <w:rPr>
                <w:color w:val="000000"/>
                <w:sz w:val="18"/>
                <w:szCs w:val="18"/>
                <w:lang w:eastAsia="en-GB"/>
              </w:rPr>
            </w:pPr>
            <w:proofErr w:type="spellStart"/>
            <w:r w:rsidRPr="00CF716D">
              <w:rPr>
                <w:color w:val="000000"/>
                <w:sz w:val="18"/>
                <w:szCs w:val="18"/>
                <w:lang w:eastAsia="en-GB"/>
              </w:rPr>
              <w:t>Palpata</w:t>
            </w:r>
            <w:proofErr w:type="spellEnd"/>
          </w:p>
        </w:tc>
        <w:tc>
          <w:tcPr>
            <w:tcW w:w="1843" w:type="dxa"/>
            <w:tcBorders>
              <w:top w:val="single" w:sz="4" w:space="0" w:color="auto"/>
              <w:left w:val="nil"/>
              <w:bottom w:val="single" w:sz="4" w:space="0" w:color="auto"/>
              <w:right w:val="nil"/>
            </w:tcBorders>
            <w:shd w:val="clear" w:color="auto" w:fill="auto"/>
            <w:noWrap/>
            <w:vAlign w:val="bottom"/>
            <w:hideMark/>
          </w:tcPr>
          <w:p w14:paraId="2373892B" w14:textId="77777777" w:rsidR="00C47CE3" w:rsidRPr="00CF716D" w:rsidRDefault="00C47CE3" w:rsidP="000946D4">
            <w:pPr>
              <w:spacing w:line="240" w:lineRule="auto"/>
              <w:rPr>
                <w:color w:val="000000"/>
                <w:sz w:val="18"/>
                <w:szCs w:val="18"/>
                <w:lang w:eastAsia="en-GB"/>
              </w:rPr>
            </w:pPr>
            <w:proofErr w:type="spellStart"/>
            <w:r w:rsidRPr="00CF716D">
              <w:rPr>
                <w:i/>
                <w:iCs/>
                <w:color w:val="000000"/>
                <w:sz w:val="18"/>
                <w:szCs w:val="18"/>
                <w:lang w:eastAsia="en-GB"/>
              </w:rPr>
              <w:t>Hyalinoecia</w:t>
            </w:r>
            <w:proofErr w:type="spellEnd"/>
            <w:r w:rsidRPr="00CF716D">
              <w:rPr>
                <w:color w:val="000000"/>
                <w:sz w:val="18"/>
                <w:szCs w:val="18"/>
                <w:lang w:eastAsia="en-GB"/>
              </w:rPr>
              <w:t xml:space="preserve"> spp.</w:t>
            </w:r>
          </w:p>
        </w:tc>
        <w:tc>
          <w:tcPr>
            <w:tcW w:w="1456" w:type="dxa"/>
            <w:tcBorders>
              <w:top w:val="single" w:sz="4" w:space="0" w:color="auto"/>
              <w:left w:val="nil"/>
              <w:bottom w:val="single" w:sz="4" w:space="0" w:color="auto"/>
              <w:right w:val="nil"/>
            </w:tcBorders>
            <w:vAlign w:val="bottom"/>
          </w:tcPr>
          <w:p w14:paraId="2261EE72" w14:textId="77777777" w:rsidR="00C47CE3" w:rsidRPr="00CF716D" w:rsidRDefault="00C47CE3" w:rsidP="000946D4">
            <w:pPr>
              <w:spacing w:line="240" w:lineRule="auto"/>
              <w:rPr>
                <w:color w:val="000000"/>
                <w:sz w:val="18"/>
                <w:szCs w:val="18"/>
                <w:lang w:eastAsia="en-GB"/>
              </w:rPr>
            </w:pPr>
            <w:r w:rsidRPr="00CF716D">
              <w:rPr>
                <w:color w:val="000000"/>
                <w:sz w:val="18"/>
                <w:szCs w:val="18"/>
                <w:lang w:eastAsia="en-GB"/>
              </w:rPr>
              <w:t>Quill worms</w:t>
            </w:r>
          </w:p>
        </w:tc>
        <w:tc>
          <w:tcPr>
            <w:tcW w:w="812" w:type="dxa"/>
            <w:tcBorders>
              <w:top w:val="single" w:sz="4" w:space="0" w:color="auto"/>
              <w:left w:val="nil"/>
              <w:bottom w:val="single" w:sz="4" w:space="0" w:color="auto"/>
              <w:right w:val="nil"/>
            </w:tcBorders>
            <w:shd w:val="clear" w:color="auto" w:fill="auto"/>
            <w:noWrap/>
            <w:vAlign w:val="bottom"/>
            <w:hideMark/>
          </w:tcPr>
          <w:p w14:paraId="22054B41"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1</w:t>
            </w:r>
          </w:p>
        </w:tc>
        <w:tc>
          <w:tcPr>
            <w:tcW w:w="675" w:type="dxa"/>
            <w:tcBorders>
              <w:top w:val="single" w:sz="4" w:space="0" w:color="auto"/>
              <w:left w:val="nil"/>
              <w:bottom w:val="single" w:sz="4" w:space="0" w:color="auto"/>
              <w:right w:val="nil"/>
            </w:tcBorders>
            <w:vAlign w:val="bottom"/>
          </w:tcPr>
          <w:p w14:paraId="4024CD29"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149</w:t>
            </w:r>
          </w:p>
        </w:tc>
      </w:tr>
      <w:tr w:rsidR="00C47CE3" w:rsidRPr="00CF716D" w14:paraId="164D1E10" w14:textId="77777777" w:rsidTr="008C7CEE">
        <w:trPr>
          <w:trHeight w:val="300"/>
        </w:trPr>
        <w:tc>
          <w:tcPr>
            <w:tcW w:w="1418" w:type="dxa"/>
            <w:tcBorders>
              <w:top w:val="nil"/>
              <w:left w:val="nil"/>
              <w:bottom w:val="single" w:sz="4" w:space="0" w:color="auto"/>
              <w:right w:val="nil"/>
            </w:tcBorders>
            <w:shd w:val="clear" w:color="auto" w:fill="auto"/>
            <w:noWrap/>
            <w:vAlign w:val="bottom"/>
            <w:hideMark/>
          </w:tcPr>
          <w:p w14:paraId="3F854783" w14:textId="77777777" w:rsidR="00C47CE3" w:rsidRPr="00CF716D" w:rsidRDefault="00C47CE3" w:rsidP="000946D4">
            <w:pPr>
              <w:spacing w:line="240" w:lineRule="auto"/>
              <w:rPr>
                <w:color w:val="000000"/>
                <w:sz w:val="18"/>
                <w:szCs w:val="18"/>
                <w:lang w:eastAsia="en-GB"/>
              </w:rPr>
            </w:pPr>
            <w:r w:rsidRPr="00CF716D">
              <w:rPr>
                <w:color w:val="000000"/>
                <w:sz w:val="18"/>
                <w:szCs w:val="18"/>
                <w:lang w:eastAsia="en-GB"/>
              </w:rPr>
              <w:t>Arthropoda</w:t>
            </w:r>
          </w:p>
        </w:tc>
        <w:tc>
          <w:tcPr>
            <w:tcW w:w="1417" w:type="dxa"/>
            <w:tcBorders>
              <w:top w:val="nil"/>
              <w:left w:val="nil"/>
              <w:bottom w:val="single" w:sz="4" w:space="0" w:color="auto"/>
              <w:right w:val="nil"/>
            </w:tcBorders>
            <w:shd w:val="clear" w:color="auto" w:fill="auto"/>
            <w:noWrap/>
            <w:vAlign w:val="bottom"/>
            <w:hideMark/>
          </w:tcPr>
          <w:p w14:paraId="771532B8" w14:textId="77777777" w:rsidR="00C47CE3" w:rsidRPr="00CF716D" w:rsidRDefault="00C47CE3" w:rsidP="000946D4">
            <w:pPr>
              <w:spacing w:line="240" w:lineRule="auto"/>
              <w:rPr>
                <w:color w:val="000000"/>
                <w:sz w:val="18"/>
                <w:szCs w:val="18"/>
                <w:lang w:eastAsia="en-GB"/>
              </w:rPr>
            </w:pPr>
            <w:proofErr w:type="spellStart"/>
            <w:r w:rsidRPr="00CF716D">
              <w:rPr>
                <w:color w:val="000000"/>
                <w:sz w:val="18"/>
                <w:szCs w:val="18"/>
                <w:lang w:eastAsia="en-GB"/>
              </w:rPr>
              <w:t>Hexanauplia</w:t>
            </w:r>
            <w:proofErr w:type="spellEnd"/>
          </w:p>
        </w:tc>
        <w:tc>
          <w:tcPr>
            <w:tcW w:w="1985" w:type="dxa"/>
            <w:tcBorders>
              <w:top w:val="single" w:sz="4" w:space="0" w:color="auto"/>
              <w:left w:val="nil"/>
              <w:bottom w:val="single" w:sz="4" w:space="0" w:color="auto"/>
              <w:right w:val="nil"/>
            </w:tcBorders>
            <w:shd w:val="clear" w:color="auto" w:fill="auto"/>
            <w:noWrap/>
            <w:vAlign w:val="bottom"/>
            <w:hideMark/>
          </w:tcPr>
          <w:p w14:paraId="0347BDA6" w14:textId="77777777" w:rsidR="00C47CE3" w:rsidRPr="00CF716D" w:rsidRDefault="00C47CE3" w:rsidP="000946D4">
            <w:pPr>
              <w:spacing w:line="240" w:lineRule="auto"/>
              <w:rPr>
                <w:color w:val="000000"/>
                <w:sz w:val="18"/>
                <w:szCs w:val="18"/>
                <w:lang w:eastAsia="en-GB"/>
              </w:rPr>
            </w:pPr>
            <w:proofErr w:type="spellStart"/>
            <w:r w:rsidRPr="00CF716D">
              <w:rPr>
                <w:color w:val="000000"/>
                <w:sz w:val="18"/>
                <w:szCs w:val="18"/>
                <w:lang w:eastAsia="en-GB"/>
              </w:rPr>
              <w:t>Thecostraca</w:t>
            </w:r>
            <w:proofErr w:type="spellEnd"/>
          </w:p>
        </w:tc>
        <w:tc>
          <w:tcPr>
            <w:tcW w:w="1843" w:type="dxa"/>
            <w:tcBorders>
              <w:top w:val="single" w:sz="4" w:space="0" w:color="auto"/>
              <w:left w:val="nil"/>
              <w:bottom w:val="single" w:sz="4" w:space="0" w:color="auto"/>
              <w:right w:val="nil"/>
            </w:tcBorders>
            <w:shd w:val="clear" w:color="auto" w:fill="auto"/>
            <w:noWrap/>
            <w:vAlign w:val="bottom"/>
            <w:hideMark/>
          </w:tcPr>
          <w:p w14:paraId="72434612" w14:textId="77777777" w:rsidR="00C47CE3" w:rsidRPr="00CF716D" w:rsidRDefault="00C47CE3" w:rsidP="000946D4">
            <w:pPr>
              <w:spacing w:line="240" w:lineRule="auto"/>
              <w:rPr>
                <w:color w:val="000000"/>
                <w:sz w:val="18"/>
                <w:szCs w:val="18"/>
                <w:lang w:eastAsia="en-GB"/>
              </w:rPr>
            </w:pPr>
            <w:r w:rsidRPr="00CF716D">
              <w:rPr>
                <w:color w:val="000000"/>
                <w:sz w:val="18"/>
              </w:rPr>
              <w:t xml:space="preserve">Barnacles </w:t>
            </w:r>
          </w:p>
        </w:tc>
        <w:tc>
          <w:tcPr>
            <w:tcW w:w="1456" w:type="dxa"/>
            <w:tcBorders>
              <w:top w:val="single" w:sz="4" w:space="0" w:color="auto"/>
              <w:left w:val="nil"/>
              <w:bottom w:val="single" w:sz="4" w:space="0" w:color="auto"/>
              <w:right w:val="nil"/>
            </w:tcBorders>
            <w:vAlign w:val="bottom"/>
          </w:tcPr>
          <w:p w14:paraId="19E4064C" w14:textId="77777777" w:rsidR="00C47CE3" w:rsidRPr="00CF716D" w:rsidRDefault="00C47CE3" w:rsidP="000946D4">
            <w:pPr>
              <w:spacing w:line="240" w:lineRule="auto"/>
              <w:rPr>
                <w:color w:val="000000"/>
                <w:sz w:val="18"/>
                <w:szCs w:val="18"/>
                <w:lang w:eastAsia="en-GB"/>
              </w:rPr>
            </w:pPr>
            <w:r w:rsidRPr="00CF716D">
              <w:rPr>
                <w:color w:val="000000"/>
                <w:sz w:val="18"/>
                <w:szCs w:val="18"/>
                <w:lang w:eastAsia="en-GB"/>
              </w:rPr>
              <w:t>Barnacles</w:t>
            </w:r>
          </w:p>
        </w:tc>
        <w:tc>
          <w:tcPr>
            <w:tcW w:w="812" w:type="dxa"/>
            <w:tcBorders>
              <w:top w:val="single" w:sz="4" w:space="0" w:color="auto"/>
              <w:left w:val="nil"/>
              <w:bottom w:val="single" w:sz="4" w:space="0" w:color="auto"/>
              <w:right w:val="nil"/>
            </w:tcBorders>
            <w:shd w:val="clear" w:color="auto" w:fill="auto"/>
            <w:noWrap/>
            <w:vAlign w:val="bottom"/>
            <w:hideMark/>
          </w:tcPr>
          <w:p w14:paraId="5BD24F6D"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1</w:t>
            </w:r>
          </w:p>
        </w:tc>
        <w:tc>
          <w:tcPr>
            <w:tcW w:w="675" w:type="dxa"/>
            <w:tcBorders>
              <w:top w:val="single" w:sz="4" w:space="0" w:color="auto"/>
              <w:left w:val="nil"/>
              <w:bottom w:val="single" w:sz="4" w:space="0" w:color="auto"/>
              <w:right w:val="nil"/>
            </w:tcBorders>
            <w:vAlign w:val="bottom"/>
          </w:tcPr>
          <w:p w14:paraId="2E3DDCD2"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12</w:t>
            </w:r>
          </w:p>
        </w:tc>
      </w:tr>
      <w:tr w:rsidR="00C47CE3" w:rsidRPr="00CF716D" w14:paraId="76CF6CBA" w14:textId="77777777" w:rsidTr="008C7CEE">
        <w:trPr>
          <w:trHeight w:val="300"/>
        </w:trPr>
        <w:tc>
          <w:tcPr>
            <w:tcW w:w="1418" w:type="dxa"/>
            <w:tcBorders>
              <w:top w:val="single" w:sz="4" w:space="0" w:color="auto"/>
              <w:left w:val="nil"/>
              <w:bottom w:val="nil"/>
              <w:right w:val="nil"/>
            </w:tcBorders>
            <w:shd w:val="clear" w:color="auto" w:fill="auto"/>
            <w:noWrap/>
            <w:vAlign w:val="bottom"/>
            <w:hideMark/>
          </w:tcPr>
          <w:p w14:paraId="27870103" w14:textId="77777777" w:rsidR="00C47CE3" w:rsidRPr="00CF716D" w:rsidRDefault="00C47CE3" w:rsidP="000946D4">
            <w:pPr>
              <w:spacing w:line="240" w:lineRule="auto"/>
              <w:jc w:val="right"/>
              <w:rPr>
                <w:color w:val="000000"/>
                <w:sz w:val="18"/>
                <w:szCs w:val="18"/>
                <w:lang w:eastAsia="en-GB"/>
              </w:rPr>
            </w:pPr>
          </w:p>
        </w:tc>
        <w:tc>
          <w:tcPr>
            <w:tcW w:w="1417" w:type="dxa"/>
            <w:tcBorders>
              <w:top w:val="single" w:sz="4" w:space="0" w:color="auto"/>
              <w:left w:val="nil"/>
              <w:bottom w:val="single" w:sz="4" w:space="0" w:color="auto"/>
              <w:right w:val="nil"/>
            </w:tcBorders>
            <w:shd w:val="clear" w:color="auto" w:fill="auto"/>
            <w:noWrap/>
            <w:vAlign w:val="bottom"/>
            <w:hideMark/>
          </w:tcPr>
          <w:p w14:paraId="013EA896" w14:textId="77777777" w:rsidR="00C47CE3" w:rsidRPr="00CF716D" w:rsidRDefault="00C47CE3" w:rsidP="000946D4">
            <w:pPr>
              <w:spacing w:line="240" w:lineRule="auto"/>
              <w:rPr>
                <w:color w:val="000000"/>
                <w:sz w:val="18"/>
                <w:szCs w:val="18"/>
                <w:lang w:eastAsia="en-GB"/>
              </w:rPr>
            </w:pPr>
            <w:r w:rsidRPr="00CF716D">
              <w:rPr>
                <w:color w:val="000000"/>
                <w:sz w:val="18"/>
                <w:szCs w:val="18"/>
                <w:lang w:eastAsia="en-GB"/>
              </w:rPr>
              <w:t>Malacostraca</w:t>
            </w:r>
          </w:p>
        </w:tc>
        <w:tc>
          <w:tcPr>
            <w:tcW w:w="1985" w:type="dxa"/>
            <w:tcBorders>
              <w:top w:val="single" w:sz="4" w:space="0" w:color="auto"/>
              <w:left w:val="nil"/>
              <w:bottom w:val="single" w:sz="4" w:space="0" w:color="auto"/>
              <w:right w:val="nil"/>
            </w:tcBorders>
            <w:shd w:val="clear" w:color="auto" w:fill="auto"/>
            <w:noWrap/>
            <w:vAlign w:val="bottom"/>
            <w:hideMark/>
          </w:tcPr>
          <w:p w14:paraId="5BD62376" w14:textId="77777777" w:rsidR="00C47CE3" w:rsidRPr="00CF716D" w:rsidRDefault="00C47CE3" w:rsidP="000946D4">
            <w:pPr>
              <w:spacing w:line="240" w:lineRule="auto"/>
              <w:rPr>
                <w:color w:val="000000"/>
                <w:sz w:val="18"/>
                <w:szCs w:val="18"/>
                <w:lang w:eastAsia="en-GB"/>
              </w:rPr>
            </w:pPr>
            <w:proofErr w:type="spellStart"/>
            <w:r w:rsidRPr="00CF716D">
              <w:rPr>
                <w:color w:val="000000"/>
                <w:sz w:val="18"/>
                <w:szCs w:val="18"/>
                <w:lang w:eastAsia="en-GB"/>
              </w:rPr>
              <w:t>Eumalacostraca</w:t>
            </w:r>
            <w:proofErr w:type="spellEnd"/>
          </w:p>
        </w:tc>
        <w:tc>
          <w:tcPr>
            <w:tcW w:w="1843" w:type="dxa"/>
            <w:tcBorders>
              <w:top w:val="single" w:sz="4" w:space="0" w:color="auto"/>
              <w:left w:val="nil"/>
              <w:bottom w:val="single" w:sz="4" w:space="0" w:color="auto"/>
              <w:right w:val="nil"/>
            </w:tcBorders>
            <w:shd w:val="clear" w:color="auto" w:fill="auto"/>
            <w:noWrap/>
            <w:vAlign w:val="bottom"/>
            <w:hideMark/>
          </w:tcPr>
          <w:p w14:paraId="411B3CB6" w14:textId="77777777" w:rsidR="00C47CE3" w:rsidRPr="00CF716D" w:rsidRDefault="00C47CE3" w:rsidP="000946D4">
            <w:pPr>
              <w:spacing w:line="240" w:lineRule="auto"/>
              <w:rPr>
                <w:color w:val="000000"/>
                <w:sz w:val="18"/>
                <w:szCs w:val="18"/>
                <w:lang w:eastAsia="en-GB"/>
              </w:rPr>
            </w:pPr>
            <w:proofErr w:type="spellStart"/>
            <w:r w:rsidRPr="00CF716D">
              <w:rPr>
                <w:color w:val="000000"/>
                <w:sz w:val="18"/>
                <w:szCs w:val="18"/>
                <w:lang w:eastAsia="en-GB"/>
              </w:rPr>
              <w:t>Brachyura</w:t>
            </w:r>
            <w:proofErr w:type="spellEnd"/>
          </w:p>
        </w:tc>
        <w:tc>
          <w:tcPr>
            <w:tcW w:w="1456" w:type="dxa"/>
            <w:tcBorders>
              <w:top w:val="single" w:sz="4" w:space="0" w:color="auto"/>
              <w:left w:val="nil"/>
              <w:bottom w:val="single" w:sz="4" w:space="0" w:color="auto"/>
              <w:right w:val="nil"/>
            </w:tcBorders>
            <w:vAlign w:val="bottom"/>
          </w:tcPr>
          <w:p w14:paraId="4CF4E510" w14:textId="77777777" w:rsidR="00C47CE3" w:rsidRPr="00CF716D" w:rsidRDefault="00C47CE3" w:rsidP="000946D4">
            <w:pPr>
              <w:spacing w:line="240" w:lineRule="auto"/>
              <w:rPr>
                <w:color w:val="000000"/>
                <w:sz w:val="18"/>
                <w:szCs w:val="18"/>
                <w:lang w:eastAsia="en-GB"/>
              </w:rPr>
            </w:pPr>
            <w:r w:rsidRPr="00CF716D">
              <w:rPr>
                <w:color w:val="000000"/>
                <w:sz w:val="18"/>
                <w:szCs w:val="18"/>
                <w:lang w:eastAsia="en-GB"/>
              </w:rPr>
              <w:t>True crabs</w:t>
            </w:r>
          </w:p>
        </w:tc>
        <w:tc>
          <w:tcPr>
            <w:tcW w:w="812" w:type="dxa"/>
            <w:tcBorders>
              <w:top w:val="single" w:sz="4" w:space="0" w:color="auto"/>
              <w:left w:val="nil"/>
              <w:bottom w:val="single" w:sz="4" w:space="0" w:color="auto"/>
              <w:right w:val="nil"/>
            </w:tcBorders>
            <w:shd w:val="clear" w:color="auto" w:fill="auto"/>
            <w:noWrap/>
            <w:vAlign w:val="bottom"/>
            <w:hideMark/>
          </w:tcPr>
          <w:p w14:paraId="6A047392"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17</w:t>
            </w:r>
          </w:p>
        </w:tc>
        <w:tc>
          <w:tcPr>
            <w:tcW w:w="675" w:type="dxa"/>
            <w:tcBorders>
              <w:top w:val="single" w:sz="4" w:space="0" w:color="auto"/>
              <w:left w:val="nil"/>
              <w:bottom w:val="single" w:sz="4" w:space="0" w:color="auto"/>
              <w:right w:val="nil"/>
            </w:tcBorders>
            <w:vAlign w:val="bottom"/>
          </w:tcPr>
          <w:p w14:paraId="47D2A34C"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204</w:t>
            </w:r>
          </w:p>
        </w:tc>
      </w:tr>
      <w:tr w:rsidR="00C47CE3" w:rsidRPr="00CF716D" w14:paraId="477633AC" w14:textId="77777777" w:rsidTr="008C7CEE">
        <w:trPr>
          <w:trHeight w:val="300"/>
        </w:trPr>
        <w:tc>
          <w:tcPr>
            <w:tcW w:w="1418" w:type="dxa"/>
            <w:tcBorders>
              <w:top w:val="nil"/>
              <w:left w:val="nil"/>
              <w:right w:val="nil"/>
            </w:tcBorders>
            <w:shd w:val="clear" w:color="auto" w:fill="auto"/>
            <w:noWrap/>
            <w:vAlign w:val="bottom"/>
            <w:hideMark/>
          </w:tcPr>
          <w:p w14:paraId="0E8B1EC6" w14:textId="77777777" w:rsidR="00C47CE3" w:rsidRPr="00CF716D" w:rsidRDefault="00C47CE3" w:rsidP="000946D4">
            <w:pPr>
              <w:spacing w:line="240" w:lineRule="auto"/>
              <w:jc w:val="right"/>
              <w:rPr>
                <w:color w:val="000000"/>
                <w:sz w:val="18"/>
                <w:szCs w:val="18"/>
                <w:lang w:eastAsia="en-GB"/>
              </w:rPr>
            </w:pPr>
          </w:p>
        </w:tc>
        <w:tc>
          <w:tcPr>
            <w:tcW w:w="1417" w:type="dxa"/>
            <w:tcBorders>
              <w:top w:val="single" w:sz="4" w:space="0" w:color="auto"/>
              <w:left w:val="nil"/>
              <w:right w:val="nil"/>
            </w:tcBorders>
            <w:shd w:val="clear" w:color="auto" w:fill="auto"/>
            <w:noWrap/>
            <w:vAlign w:val="bottom"/>
            <w:hideMark/>
          </w:tcPr>
          <w:p w14:paraId="0A284782" w14:textId="77777777" w:rsidR="00C47CE3" w:rsidRPr="00CF716D" w:rsidRDefault="00C47CE3" w:rsidP="000946D4">
            <w:pPr>
              <w:spacing w:line="240" w:lineRule="auto"/>
              <w:rPr>
                <w:sz w:val="18"/>
                <w:szCs w:val="18"/>
                <w:lang w:eastAsia="en-GB"/>
              </w:rPr>
            </w:pPr>
          </w:p>
        </w:tc>
        <w:tc>
          <w:tcPr>
            <w:tcW w:w="1985" w:type="dxa"/>
            <w:tcBorders>
              <w:top w:val="single" w:sz="4" w:space="0" w:color="auto"/>
              <w:left w:val="nil"/>
              <w:right w:val="nil"/>
            </w:tcBorders>
            <w:shd w:val="clear" w:color="auto" w:fill="auto"/>
            <w:noWrap/>
            <w:vAlign w:val="bottom"/>
            <w:hideMark/>
          </w:tcPr>
          <w:p w14:paraId="464BF4D5" w14:textId="77777777" w:rsidR="00C47CE3" w:rsidRPr="00CF716D" w:rsidRDefault="00C47CE3" w:rsidP="000946D4">
            <w:pPr>
              <w:spacing w:line="240" w:lineRule="auto"/>
              <w:rPr>
                <w:sz w:val="18"/>
                <w:szCs w:val="18"/>
                <w:lang w:eastAsia="en-GB"/>
              </w:rPr>
            </w:pPr>
          </w:p>
        </w:tc>
        <w:tc>
          <w:tcPr>
            <w:tcW w:w="1843" w:type="dxa"/>
            <w:tcBorders>
              <w:top w:val="single" w:sz="4" w:space="0" w:color="auto"/>
              <w:left w:val="nil"/>
              <w:bottom w:val="single" w:sz="4" w:space="0" w:color="auto"/>
              <w:right w:val="nil"/>
            </w:tcBorders>
            <w:shd w:val="clear" w:color="auto" w:fill="auto"/>
            <w:noWrap/>
            <w:vAlign w:val="bottom"/>
            <w:hideMark/>
          </w:tcPr>
          <w:p w14:paraId="6AFC6877" w14:textId="77777777" w:rsidR="00C47CE3" w:rsidRPr="00CF716D" w:rsidRDefault="00C47CE3" w:rsidP="000946D4">
            <w:pPr>
              <w:spacing w:line="240" w:lineRule="auto"/>
              <w:rPr>
                <w:color w:val="000000"/>
                <w:sz w:val="18"/>
                <w:szCs w:val="18"/>
                <w:lang w:eastAsia="en-GB"/>
              </w:rPr>
            </w:pPr>
            <w:proofErr w:type="spellStart"/>
            <w:r w:rsidRPr="00CF716D">
              <w:rPr>
                <w:color w:val="000000"/>
                <w:sz w:val="18"/>
                <w:szCs w:val="18"/>
                <w:lang w:eastAsia="en-GB"/>
              </w:rPr>
              <w:t>Caridea</w:t>
            </w:r>
            <w:proofErr w:type="spellEnd"/>
          </w:p>
        </w:tc>
        <w:tc>
          <w:tcPr>
            <w:tcW w:w="1456" w:type="dxa"/>
            <w:tcBorders>
              <w:top w:val="single" w:sz="4" w:space="0" w:color="auto"/>
              <w:left w:val="nil"/>
              <w:bottom w:val="single" w:sz="4" w:space="0" w:color="auto"/>
              <w:right w:val="nil"/>
            </w:tcBorders>
            <w:vAlign w:val="bottom"/>
          </w:tcPr>
          <w:p w14:paraId="70409C4E" w14:textId="77777777" w:rsidR="00C47CE3" w:rsidRPr="00CF716D" w:rsidRDefault="00C47CE3" w:rsidP="000946D4">
            <w:pPr>
              <w:spacing w:line="240" w:lineRule="auto"/>
              <w:rPr>
                <w:color w:val="000000"/>
                <w:sz w:val="18"/>
                <w:szCs w:val="18"/>
                <w:lang w:eastAsia="en-GB"/>
              </w:rPr>
            </w:pPr>
            <w:r w:rsidRPr="00CF716D">
              <w:rPr>
                <w:color w:val="000000"/>
                <w:sz w:val="18"/>
                <w:szCs w:val="18"/>
                <w:lang w:eastAsia="en-GB"/>
              </w:rPr>
              <w:t>Shrimps and prawns</w:t>
            </w:r>
          </w:p>
        </w:tc>
        <w:tc>
          <w:tcPr>
            <w:tcW w:w="812" w:type="dxa"/>
            <w:tcBorders>
              <w:top w:val="single" w:sz="4" w:space="0" w:color="auto"/>
              <w:left w:val="nil"/>
              <w:bottom w:val="single" w:sz="4" w:space="0" w:color="auto"/>
              <w:right w:val="nil"/>
            </w:tcBorders>
            <w:shd w:val="clear" w:color="auto" w:fill="auto"/>
            <w:noWrap/>
            <w:vAlign w:val="bottom"/>
            <w:hideMark/>
          </w:tcPr>
          <w:p w14:paraId="79B95EEF"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8</w:t>
            </w:r>
          </w:p>
        </w:tc>
        <w:tc>
          <w:tcPr>
            <w:tcW w:w="675" w:type="dxa"/>
            <w:tcBorders>
              <w:top w:val="single" w:sz="4" w:space="0" w:color="auto"/>
              <w:left w:val="nil"/>
              <w:bottom w:val="single" w:sz="4" w:space="0" w:color="auto"/>
              <w:right w:val="nil"/>
            </w:tcBorders>
            <w:vAlign w:val="bottom"/>
          </w:tcPr>
          <w:p w14:paraId="577BE7BD"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325</w:t>
            </w:r>
          </w:p>
        </w:tc>
      </w:tr>
      <w:tr w:rsidR="00C47CE3" w:rsidRPr="00CF716D" w14:paraId="77150FE8" w14:textId="77777777" w:rsidTr="008C7CEE">
        <w:trPr>
          <w:trHeight w:val="300"/>
        </w:trPr>
        <w:tc>
          <w:tcPr>
            <w:tcW w:w="1418" w:type="dxa"/>
            <w:tcBorders>
              <w:top w:val="nil"/>
              <w:left w:val="nil"/>
              <w:right w:val="nil"/>
            </w:tcBorders>
            <w:shd w:val="clear" w:color="auto" w:fill="auto"/>
            <w:noWrap/>
            <w:vAlign w:val="bottom"/>
            <w:hideMark/>
          </w:tcPr>
          <w:p w14:paraId="1CA92A8C" w14:textId="77777777" w:rsidR="00C47CE3" w:rsidRPr="00CF716D" w:rsidRDefault="00C47CE3" w:rsidP="000946D4">
            <w:pPr>
              <w:spacing w:line="240" w:lineRule="auto"/>
              <w:jc w:val="right"/>
              <w:rPr>
                <w:color w:val="000000"/>
                <w:sz w:val="18"/>
                <w:szCs w:val="18"/>
                <w:lang w:eastAsia="en-GB"/>
              </w:rPr>
            </w:pPr>
          </w:p>
        </w:tc>
        <w:tc>
          <w:tcPr>
            <w:tcW w:w="1417" w:type="dxa"/>
            <w:tcBorders>
              <w:top w:val="nil"/>
              <w:left w:val="nil"/>
              <w:right w:val="nil"/>
            </w:tcBorders>
            <w:shd w:val="clear" w:color="auto" w:fill="auto"/>
            <w:noWrap/>
            <w:vAlign w:val="bottom"/>
            <w:hideMark/>
          </w:tcPr>
          <w:p w14:paraId="20D20744" w14:textId="77777777" w:rsidR="00C47CE3" w:rsidRPr="00CF716D" w:rsidRDefault="00C47CE3" w:rsidP="000946D4">
            <w:pPr>
              <w:spacing w:line="240" w:lineRule="auto"/>
              <w:rPr>
                <w:sz w:val="18"/>
                <w:szCs w:val="18"/>
                <w:lang w:eastAsia="en-GB"/>
              </w:rPr>
            </w:pPr>
          </w:p>
        </w:tc>
        <w:tc>
          <w:tcPr>
            <w:tcW w:w="1985" w:type="dxa"/>
            <w:tcBorders>
              <w:top w:val="nil"/>
              <w:left w:val="nil"/>
              <w:right w:val="nil"/>
            </w:tcBorders>
            <w:shd w:val="clear" w:color="auto" w:fill="auto"/>
            <w:noWrap/>
            <w:vAlign w:val="bottom"/>
            <w:hideMark/>
          </w:tcPr>
          <w:p w14:paraId="346D7D57" w14:textId="77777777" w:rsidR="00C47CE3" w:rsidRPr="00CF716D" w:rsidRDefault="00C47CE3" w:rsidP="000946D4">
            <w:pPr>
              <w:spacing w:line="240" w:lineRule="auto"/>
              <w:rPr>
                <w:sz w:val="18"/>
                <w:szCs w:val="18"/>
                <w:lang w:eastAsia="en-GB"/>
              </w:rPr>
            </w:pPr>
          </w:p>
        </w:tc>
        <w:tc>
          <w:tcPr>
            <w:tcW w:w="1843" w:type="dxa"/>
            <w:tcBorders>
              <w:top w:val="single" w:sz="4" w:space="0" w:color="auto"/>
              <w:left w:val="nil"/>
              <w:bottom w:val="single" w:sz="4" w:space="0" w:color="auto"/>
              <w:right w:val="nil"/>
            </w:tcBorders>
            <w:shd w:val="clear" w:color="auto" w:fill="auto"/>
            <w:noWrap/>
            <w:vAlign w:val="bottom"/>
            <w:hideMark/>
          </w:tcPr>
          <w:p w14:paraId="676E50F0" w14:textId="77777777" w:rsidR="00C47CE3" w:rsidRPr="00CF716D" w:rsidRDefault="00C47CE3" w:rsidP="000946D4">
            <w:pPr>
              <w:spacing w:line="240" w:lineRule="auto"/>
              <w:rPr>
                <w:color w:val="000000"/>
                <w:sz w:val="18"/>
                <w:szCs w:val="18"/>
                <w:lang w:eastAsia="en-GB"/>
              </w:rPr>
            </w:pPr>
            <w:r w:rsidRPr="00CF716D">
              <w:rPr>
                <w:color w:val="000000"/>
                <w:sz w:val="18"/>
              </w:rPr>
              <w:t>Crustacean (lobster)</w:t>
            </w:r>
          </w:p>
        </w:tc>
        <w:tc>
          <w:tcPr>
            <w:tcW w:w="1456" w:type="dxa"/>
            <w:tcBorders>
              <w:top w:val="single" w:sz="4" w:space="0" w:color="auto"/>
              <w:left w:val="nil"/>
              <w:bottom w:val="single" w:sz="4" w:space="0" w:color="auto"/>
              <w:right w:val="nil"/>
            </w:tcBorders>
            <w:vAlign w:val="bottom"/>
          </w:tcPr>
          <w:p w14:paraId="0E23FB54" w14:textId="77777777" w:rsidR="00C47CE3" w:rsidRPr="00CF716D" w:rsidRDefault="00C47CE3" w:rsidP="000946D4">
            <w:pPr>
              <w:spacing w:line="240" w:lineRule="auto"/>
              <w:rPr>
                <w:color w:val="000000"/>
                <w:sz w:val="18"/>
                <w:szCs w:val="18"/>
                <w:lang w:eastAsia="en-GB"/>
              </w:rPr>
            </w:pPr>
            <w:r w:rsidRPr="00CF716D">
              <w:rPr>
                <w:color w:val="000000"/>
                <w:sz w:val="18"/>
                <w:szCs w:val="18"/>
                <w:lang w:eastAsia="en-GB"/>
              </w:rPr>
              <w:t>Lobsters</w:t>
            </w:r>
          </w:p>
        </w:tc>
        <w:tc>
          <w:tcPr>
            <w:tcW w:w="812" w:type="dxa"/>
            <w:tcBorders>
              <w:top w:val="single" w:sz="4" w:space="0" w:color="auto"/>
              <w:left w:val="nil"/>
              <w:bottom w:val="single" w:sz="4" w:space="0" w:color="auto"/>
              <w:right w:val="nil"/>
            </w:tcBorders>
            <w:shd w:val="clear" w:color="auto" w:fill="auto"/>
            <w:noWrap/>
            <w:vAlign w:val="bottom"/>
            <w:hideMark/>
          </w:tcPr>
          <w:p w14:paraId="156D8DD3"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2</w:t>
            </w:r>
          </w:p>
        </w:tc>
        <w:tc>
          <w:tcPr>
            <w:tcW w:w="675" w:type="dxa"/>
            <w:tcBorders>
              <w:top w:val="single" w:sz="4" w:space="0" w:color="auto"/>
              <w:left w:val="nil"/>
              <w:bottom w:val="single" w:sz="4" w:space="0" w:color="auto"/>
              <w:right w:val="nil"/>
            </w:tcBorders>
            <w:vAlign w:val="bottom"/>
          </w:tcPr>
          <w:p w14:paraId="26E695FF"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11</w:t>
            </w:r>
          </w:p>
        </w:tc>
      </w:tr>
      <w:tr w:rsidR="00C47CE3" w:rsidRPr="00CF716D" w14:paraId="3E647A3C" w14:textId="77777777" w:rsidTr="008C7CEE">
        <w:trPr>
          <w:trHeight w:val="300"/>
        </w:trPr>
        <w:tc>
          <w:tcPr>
            <w:tcW w:w="1418" w:type="dxa"/>
            <w:tcBorders>
              <w:left w:val="nil"/>
              <w:bottom w:val="nil"/>
              <w:right w:val="nil"/>
            </w:tcBorders>
            <w:shd w:val="clear" w:color="auto" w:fill="auto"/>
            <w:noWrap/>
            <w:vAlign w:val="bottom"/>
            <w:hideMark/>
          </w:tcPr>
          <w:p w14:paraId="7E1020ED" w14:textId="77777777" w:rsidR="00C47CE3" w:rsidRPr="00CF716D" w:rsidRDefault="00C47CE3" w:rsidP="000946D4">
            <w:pPr>
              <w:spacing w:line="240" w:lineRule="auto"/>
              <w:jc w:val="right"/>
              <w:rPr>
                <w:color w:val="000000"/>
                <w:sz w:val="18"/>
                <w:szCs w:val="18"/>
                <w:lang w:eastAsia="en-GB"/>
              </w:rPr>
            </w:pPr>
          </w:p>
        </w:tc>
        <w:tc>
          <w:tcPr>
            <w:tcW w:w="1417" w:type="dxa"/>
            <w:tcBorders>
              <w:left w:val="nil"/>
              <w:bottom w:val="nil"/>
              <w:right w:val="nil"/>
            </w:tcBorders>
            <w:shd w:val="clear" w:color="auto" w:fill="auto"/>
            <w:noWrap/>
            <w:vAlign w:val="bottom"/>
            <w:hideMark/>
          </w:tcPr>
          <w:p w14:paraId="4BCC28CC" w14:textId="77777777" w:rsidR="00C47CE3" w:rsidRPr="00CF716D" w:rsidRDefault="00C47CE3" w:rsidP="000946D4">
            <w:pPr>
              <w:spacing w:line="240" w:lineRule="auto"/>
              <w:rPr>
                <w:sz w:val="18"/>
                <w:szCs w:val="18"/>
                <w:lang w:eastAsia="en-GB"/>
              </w:rPr>
            </w:pPr>
          </w:p>
        </w:tc>
        <w:tc>
          <w:tcPr>
            <w:tcW w:w="1985" w:type="dxa"/>
            <w:tcBorders>
              <w:left w:val="nil"/>
              <w:bottom w:val="nil"/>
              <w:right w:val="nil"/>
            </w:tcBorders>
            <w:shd w:val="clear" w:color="auto" w:fill="auto"/>
            <w:noWrap/>
            <w:vAlign w:val="bottom"/>
            <w:hideMark/>
          </w:tcPr>
          <w:p w14:paraId="7245E7F5" w14:textId="77777777" w:rsidR="00C47CE3" w:rsidRPr="00CF716D" w:rsidRDefault="00C47CE3" w:rsidP="000946D4">
            <w:pPr>
              <w:spacing w:line="240" w:lineRule="auto"/>
              <w:rPr>
                <w:sz w:val="18"/>
                <w:szCs w:val="18"/>
                <w:lang w:eastAsia="en-GB"/>
              </w:rPr>
            </w:pPr>
          </w:p>
        </w:tc>
        <w:tc>
          <w:tcPr>
            <w:tcW w:w="1843" w:type="dxa"/>
            <w:tcBorders>
              <w:top w:val="single" w:sz="4" w:space="0" w:color="auto"/>
              <w:left w:val="nil"/>
              <w:bottom w:val="single" w:sz="4" w:space="0" w:color="auto"/>
              <w:right w:val="nil"/>
            </w:tcBorders>
            <w:shd w:val="clear" w:color="auto" w:fill="auto"/>
            <w:noWrap/>
            <w:vAlign w:val="bottom"/>
            <w:hideMark/>
          </w:tcPr>
          <w:p w14:paraId="7EE097A3" w14:textId="77777777" w:rsidR="00C47CE3" w:rsidRPr="00CF716D" w:rsidRDefault="00C47CE3" w:rsidP="000946D4">
            <w:pPr>
              <w:spacing w:line="240" w:lineRule="auto"/>
              <w:rPr>
                <w:color w:val="000000"/>
                <w:sz w:val="18"/>
                <w:szCs w:val="18"/>
                <w:lang w:eastAsia="en-GB"/>
              </w:rPr>
            </w:pPr>
            <w:proofErr w:type="spellStart"/>
            <w:r w:rsidRPr="00CF716D">
              <w:rPr>
                <w:color w:val="000000"/>
                <w:sz w:val="18"/>
                <w:szCs w:val="18"/>
                <w:lang w:eastAsia="en-GB"/>
              </w:rPr>
              <w:t>Galatheidae</w:t>
            </w:r>
            <w:proofErr w:type="spellEnd"/>
            <w:r w:rsidRPr="00CF716D">
              <w:rPr>
                <w:color w:val="000000"/>
                <w:sz w:val="18"/>
                <w:szCs w:val="18"/>
                <w:lang w:eastAsia="en-GB"/>
              </w:rPr>
              <w:t xml:space="preserve"> / </w:t>
            </w:r>
            <w:proofErr w:type="spellStart"/>
            <w:r w:rsidRPr="00CF716D">
              <w:rPr>
                <w:color w:val="000000"/>
                <w:sz w:val="18"/>
                <w:szCs w:val="18"/>
                <w:lang w:eastAsia="en-GB"/>
              </w:rPr>
              <w:t>Chirostylidae</w:t>
            </w:r>
            <w:proofErr w:type="spellEnd"/>
          </w:p>
        </w:tc>
        <w:tc>
          <w:tcPr>
            <w:tcW w:w="1456" w:type="dxa"/>
            <w:tcBorders>
              <w:top w:val="single" w:sz="4" w:space="0" w:color="auto"/>
              <w:left w:val="nil"/>
              <w:bottom w:val="single" w:sz="4" w:space="0" w:color="auto"/>
              <w:right w:val="nil"/>
            </w:tcBorders>
            <w:vAlign w:val="bottom"/>
          </w:tcPr>
          <w:p w14:paraId="09264F50" w14:textId="77777777" w:rsidR="00C47CE3" w:rsidRPr="00CF716D" w:rsidRDefault="00C47CE3" w:rsidP="000946D4">
            <w:pPr>
              <w:spacing w:line="240" w:lineRule="auto"/>
              <w:rPr>
                <w:color w:val="000000"/>
                <w:sz w:val="18"/>
                <w:szCs w:val="18"/>
                <w:lang w:eastAsia="en-GB"/>
              </w:rPr>
            </w:pPr>
            <w:r w:rsidRPr="00CF716D">
              <w:rPr>
                <w:color w:val="000000"/>
                <w:sz w:val="18"/>
                <w:szCs w:val="18"/>
                <w:lang w:eastAsia="en-GB"/>
              </w:rPr>
              <w:t>Squat lobsters</w:t>
            </w:r>
          </w:p>
        </w:tc>
        <w:tc>
          <w:tcPr>
            <w:tcW w:w="812" w:type="dxa"/>
            <w:tcBorders>
              <w:top w:val="single" w:sz="4" w:space="0" w:color="auto"/>
              <w:left w:val="nil"/>
              <w:bottom w:val="single" w:sz="4" w:space="0" w:color="auto"/>
              <w:right w:val="nil"/>
            </w:tcBorders>
            <w:shd w:val="clear" w:color="auto" w:fill="auto"/>
            <w:noWrap/>
            <w:vAlign w:val="bottom"/>
            <w:hideMark/>
          </w:tcPr>
          <w:p w14:paraId="1DBD76B9"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6</w:t>
            </w:r>
          </w:p>
        </w:tc>
        <w:tc>
          <w:tcPr>
            <w:tcW w:w="675" w:type="dxa"/>
            <w:tcBorders>
              <w:top w:val="single" w:sz="4" w:space="0" w:color="auto"/>
              <w:left w:val="nil"/>
              <w:bottom w:val="single" w:sz="4" w:space="0" w:color="auto"/>
              <w:right w:val="nil"/>
            </w:tcBorders>
            <w:vAlign w:val="bottom"/>
          </w:tcPr>
          <w:p w14:paraId="088055B3"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253</w:t>
            </w:r>
          </w:p>
        </w:tc>
      </w:tr>
      <w:tr w:rsidR="00C47CE3" w:rsidRPr="00CF716D" w14:paraId="48161E03" w14:textId="77777777" w:rsidTr="008C7CEE">
        <w:trPr>
          <w:trHeight w:val="300"/>
        </w:trPr>
        <w:tc>
          <w:tcPr>
            <w:tcW w:w="1418" w:type="dxa"/>
            <w:tcBorders>
              <w:top w:val="nil"/>
              <w:left w:val="nil"/>
              <w:bottom w:val="nil"/>
              <w:right w:val="nil"/>
            </w:tcBorders>
            <w:shd w:val="clear" w:color="auto" w:fill="auto"/>
            <w:noWrap/>
            <w:vAlign w:val="bottom"/>
            <w:hideMark/>
          </w:tcPr>
          <w:p w14:paraId="2FB23134" w14:textId="77777777" w:rsidR="00C47CE3" w:rsidRPr="00CF716D" w:rsidRDefault="00C47CE3" w:rsidP="000946D4">
            <w:pPr>
              <w:spacing w:line="240" w:lineRule="auto"/>
              <w:jc w:val="right"/>
              <w:rPr>
                <w:color w:val="000000"/>
                <w:sz w:val="18"/>
                <w:szCs w:val="18"/>
                <w:lang w:eastAsia="en-GB"/>
              </w:rPr>
            </w:pPr>
          </w:p>
        </w:tc>
        <w:tc>
          <w:tcPr>
            <w:tcW w:w="1417" w:type="dxa"/>
            <w:tcBorders>
              <w:top w:val="nil"/>
              <w:left w:val="nil"/>
              <w:bottom w:val="nil"/>
              <w:right w:val="nil"/>
            </w:tcBorders>
            <w:shd w:val="clear" w:color="auto" w:fill="auto"/>
            <w:noWrap/>
            <w:vAlign w:val="bottom"/>
            <w:hideMark/>
          </w:tcPr>
          <w:p w14:paraId="621676D3" w14:textId="77777777" w:rsidR="00C47CE3" w:rsidRPr="00CF716D" w:rsidRDefault="00C47CE3" w:rsidP="000946D4">
            <w:pPr>
              <w:spacing w:line="240" w:lineRule="auto"/>
              <w:rPr>
                <w:sz w:val="18"/>
                <w:szCs w:val="18"/>
                <w:lang w:eastAsia="en-GB"/>
              </w:rPr>
            </w:pPr>
          </w:p>
        </w:tc>
        <w:tc>
          <w:tcPr>
            <w:tcW w:w="1985" w:type="dxa"/>
            <w:tcBorders>
              <w:top w:val="nil"/>
              <w:left w:val="nil"/>
              <w:bottom w:val="nil"/>
              <w:right w:val="nil"/>
            </w:tcBorders>
            <w:shd w:val="clear" w:color="auto" w:fill="auto"/>
            <w:noWrap/>
            <w:vAlign w:val="bottom"/>
            <w:hideMark/>
          </w:tcPr>
          <w:p w14:paraId="12D95BD0" w14:textId="77777777" w:rsidR="00C47CE3" w:rsidRPr="00CF716D" w:rsidRDefault="00C47CE3" w:rsidP="000946D4">
            <w:pPr>
              <w:spacing w:line="240" w:lineRule="auto"/>
              <w:rPr>
                <w:sz w:val="18"/>
                <w:szCs w:val="18"/>
                <w:lang w:eastAsia="en-GB"/>
              </w:rPr>
            </w:pPr>
          </w:p>
        </w:tc>
        <w:tc>
          <w:tcPr>
            <w:tcW w:w="1843" w:type="dxa"/>
            <w:tcBorders>
              <w:top w:val="single" w:sz="4" w:space="0" w:color="auto"/>
              <w:left w:val="nil"/>
              <w:bottom w:val="single" w:sz="4" w:space="0" w:color="auto"/>
              <w:right w:val="nil"/>
            </w:tcBorders>
            <w:shd w:val="clear" w:color="auto" w:fill="auto"/>
            <w:noWrap/>
            <w:vAlign w:val="bottom"/>
            <w:hideMark/>
          </w:tcPr>
          <w:p w14:paraId="37A40844" w14:textId="77777777" w:rsidR="00C47CE3" w:rsidRPr="00CF716D" w:rsidRDefault="00C47CE3" w:rsidP="000946D4">
            <w:pPr>
              <w:spacing w:line="240" w:lineRule="auto"/>
              <w:rPr>
                <w:color w:val="000000"/>
                <w:sz w:val="18"/>
                <w:szCs w:val="18"/>
                <w:lang w:eastAsia="en-GB"/>
              </w:rPr>
            </w:pPr>
            <w:bookmarkStart w:id="3" w:name="_Hlk75340949"/>
            <w:proofErr w:type="spellStart"/>
            <w:r w:rsidRPr="00CF716D">
              <w:rPr>
                <w:color w:val="000000"/>
                <w:sz w:val="18"/>
                <w:szCs w:val="18"/>
                <w:lang w:eastAsia="en-GB"/>
              </w:rPr>
              <w:t>Paguridae</w:t>
            </w:r>
            <w:bookmarkEnd w:id="3"/>
            <w:proofErr w:type="spellEnd"/>
          </w:p>
        </w:tc>
        <w:tc>
          <w:tcPr>
            <w:tcW w:w="1456" w:type="dxa"/>
            <w:tcBorders>
              <w:top w:val="single" w:sz="4" w:space="0" w:color="auto"/>
              <w:left w:val="nil"/>
              <w:bottom w:val="single" w:sz="4" w:space="0" w:color="auto"/>
              <w:right w:val="nil"/>
            </w:tcBorders>
            <w:vAlign w:val="bottom"/>
          </w:tcPr>
          <w:p w14:paraId="2ADDDA0B" w14:textId="77777777" w:rsidR="00C47CE3" w:rsidRPr="00CF716D" w:rsidRDefault="00C47CE3" w:rsidP="000946D4">
            <w:pPr>
              <w:spacing w:line="240" w:lineRule="auto"/>
              <w:rPr>
                <w:color w:val="000000"/>
                <w:sz w:val="18"/>
                <w:szCs w:val="18"/>
                <w:lang w:eastAsia="en-GB"/>
              </w:rPr>
            </w:pPr>
            <w:r w:rsidRPr="00CF716D">
              <w:rPr>
                <w:color w:val="000000"/>
                <w:sz w:val="18"/>
                <w:szCs w:val="18"/>
                <w:lang w:eastAsia="en-GB"/>
              </w:rPr>
              <w:t>Hermit crabs</w:t>
            </w:r>
          </w:p>
        </w:tc>
        <w:tc>
          <w:tcPr>
            <w:tcW w:w="812" w:type="dxa"/>
            <w:tcBorders>
              <w:top w:val="single" w:sz="4" w:space="0" w:color="auto"/>
              <w:left w:val="nil"/>
              <w:bottom w:val="single" w:sz="4" w:space="0" w:color="auto"/>
              <w:right w:val="nil"/>
            </w:tcBorders>
            <w:shd w:val="clear" w:color="auto" w:fill="auto"/>
            <w:noWrap/>
            <w:vAlign w:val="bottom"/>
            <w:hideMark/>
          </w:tcPr>
          <w:p w14:paraId="1C029A76"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1</w:t>
            </w:r>
          </w:p>
        </w:tc>
        <w:tc>
          <w:tcPr>
            <w:tcW w:w="675" w:type="dxa"/>
            <w:tcBorders>
              <w:top w:val="single" w:sz="4" w:space="0" w:color="auto"/>
              <w:left w:val="nil"/>
              <w:bottom w:val="single" w:sz="4" w:space="0" w:color="auto"/>
              <w:right w:val="nil"/>
            </w:tcBorders>
            <w:vAlign w:val="bottom"/>
          </w:tcPr>
          <w:p w14:paraId="2AEC58C4"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373</w:t>
            </w:r>
          </w:p>
        </w:tc>
      </w:tr>
      <w:tr w:rsidR="00C47CE3" w:rsidRPr="00CF716D" w14:paraId="3307E3B2" w14:textId="77777777" w:rsidTr="008C7CEE">
        <w:trPr>
          <w:trHeight w:val="300"/>
        </w:trPr>
        <w:tc>
          <w:tcPr>
            <w:tcW w:w="1418" w:type="dxa"/>
            <w:tcBorders>
              <w:top w:val="nil"/>
              <w:left w:val="nil"/>
              <w:bottom w:val="nil"/>
              <w:right w:val="nil"/>
            </w:tcBorders>
            <w:shd w:val="clear" w:color="auto" w:fill="auto"/>
            <w:noWrap/>
            <w:vAlign w:val="bottom"/>
            <w:hideMark/>
          </w:tcPr>
          <w:p w14:paraId="138A2585" w14:textId="77777777" w:rsidR="00C47CE3" w:rsidRPr="00CF716D" w:rsidRDefault="00C47CE3" w:rsidP="000946D4">
            <w:pPr>
              <w:spacing w:line="240" w:lineRule="auto"/>
              <w:jc w:val="right"/>
              <w:rPr>
                <w:color w:val="000000"/>
                <w:sz w:val="18"/>
                <w:szCs w:val="18"/>
                <w:lang w:eastAsia="en-GB"/>
              </w:rPr>
            </w:pPr>
          </w:p>
        </w:tc>
        <w:tc>
          <w:tcPr>
            <w:tcW w:w="1417" w:type="dxa"/>
            <w:tcBorders>
              <w:top w:val="nil"/>
              <w:left w:val="nil"/>
              <w:bottom w:val="nil"/>
              <w:right w:val="nil"/>
            </w:tcBorders>
            <w:shd w:val="clear" w:color="auto" w:fill="auto"/>
            <w:noWrap/>
            <w:vAlign w:val="bottom"/>
            <w:hideMark/>
          </w:tcPr>
          <w:p w14:paraId="35CE1D48" w14:textId="77777777" w:rsidR="00C47CE3" w:rsidRPr="00CF716D" w:rsidRDefault="00C47CE3" w:rsidP="000946D4">
            <w:pPr>
              <w:spacing w:line="240" w:lineRule="auto"/>
              <w:rPr>
                <w:sz w:val="18"/>
                <w:szCs w:val="18"/>
                <w:lang w:eastAsia="en-GB"/>
              </w:rPr>
            </w:pPr>
          </w:p>
        </w:tc>
        <w:tc>
          <w:tcPr>
            <w:tcW w:w="1985" w:type="dxa"/>
            <w:tcBorders>
              <w:top w:val="nil"/>
              <w:left w:val="nil"/>
              <w:bottom w:val="nil"/>
              <w:right w:val="nil"/>
            </w:tcBorders>
            <w:shd w:val="clear" w:color="auto" w:fill="auto"/>
            <w:noWrap/>
            <w:vAlign w:val="bottom"/>
            <w:hideMark/>
          </w:tcPr>
          <w:p w14:paraId="3F463550" w14:textId="77777777" w:rsidR="00C47CE3" w:rsidRPr="00CF716D" w:rsidRDefault="00C47CE3" w:rsidP="000946D4">
            <w:pPr>
              <w:spacing w:line="240" w:lineRule="auto"/>
              <w:rPr>
                <w:sz w:val="18"/>
                <w:szCs w:val="18"/>
                <w:lang w:eastAsia="en-GB"/>
              </w:rPr>
            </w:pPr>
          </w:p>
        </w:tc>
        <w:tc>
          <w:tcPr>
            <w:tcW w:w="1843" w:type="dxa"/>
            <w:tcBorders>
              <w:top w:val="single" w:sz="4" w:space="0" w:color="auto"/>
              <w:left w:val="nil"/>
              <w:right w:val="nil"/>
            </w:tcBorders>
            <w:shd w:val="clear" w:color="auto" w:fill="auto"/>
            <w:noWrap/>
            <w:vAlign w:val="bottom"/>
            <w:hideMark/>
          </w:tcPr>
          <w:p w14:paraId="037815F5" w14:textId="77777777" w:rsidR="00C47CE3" w:rsidRPr="00CF716D" w:rsidRDefault="00C47CE3" w:rsidP="000946D4">
            <w:pPr>
              <w:spacing w:line="240" w:lineRule="auto"/>
              <w:rPr>
                <w:color w:val="000000"/>
                <w:sz w:val="18"/>
                <w:szCs w:val="18"/>
                <w:lang w:eastAsia="en-GB"/>
              </w:rPr>
            </w:pPr>
            <w:proofErr w:type="spellStart"/>
            <w:r w:rsidRPr="00CF716D">
              <w:rPr>
                <w:color w:val="000000"/>
                <w:sz w:val="18"/>
                <w:szCs w:val="18"/>
                <w:lang w:eastAsia="en-GB"/>
              </w:rPr>
              <w:t>Lithodidae</w:t>
            </w:r>
            <w:proofErr w:type="spellEnd"/>
          </w:p>
        </w:tc>
        <w:tc>
          <w:tcPr>
            <w:tcW w:w="1456" w:type="dxa"/>
            <w:tcBorders>
              <w:top w:val="single" w:sz="4" w:space="0" w:color="auto"/>
              <w:left w:val="nil"/>
              <w:right w:val="nil"/>
            </w:tcBorders>
            <w:vAlign w:val="bottom"/>
          </w:tcPr>
          <w:p w14:paraId="30EF0DF4" w14:textId="77777777" w:rsidR="00C47CE3" w:rsidRPr="00CF716D" w:rsidRDefault="00C47CE3" w:rsidP="000946D4">
            <w:pPr>
              <w:spacing w:line="240" w:lineRule="auto"/>
              <w:rPr>
                <w:color w:val="000000"/>
                <w:sz w:val="18"/>
                <w:szCs w:val="18"/>
                <w:lang w:eastAsia="en-GB"/>
              </w:rPr>
            </w:pPr>
            <w:r w:rsidRPr="00CF716D">
              <w:rPr>
                <w:color w:val="000000"/>
                <w:sz w:val="18"/>
                <w:szCs w:val="18"/>
                <w:lang w:eastAsia="en-GB"/>
              </w:rPr>
              <w:t>King crabs</w:t>
            </w:r>
          </w:p>
        </w:tc>
        <w:tc>
          <w:tcPr>
            <w:tcW w:w="812" w:type="dxa"/>
            <w:tcBorders>
              <w:top w:val="single" w:sz="4" w:space="0" w:color="auto"/>
              <w:left w:val="nil"/>
              <w:right w:val="nil"/>
            </w:tcBorders>
            <w:shd w:val="clear" w:color="auto" w:fill="auto"/>
            <w:noWrap/>
            <w:vAlign w:val="bottom"/>
            <w:hideMark/>
          </w:tcPr>
          <w:p w14:paraId="5DF71B16"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2</w:t>
            </w:r>
          </w:p>
        </w:tc>
        <w:tc>
          <w:tcPr>
            <w:tcW w:w="675" w:type="dxa"/>
            <w:tcBorders>
              <w:top w:val="single" w:sz="4" w:space="0" w:color="auto"/>
              <w:left w:val="nil"/>
              <w:right w:val="nil"/>
            </w:tcBorders>
            <w:vAlign w:val="bottom"/>
          </w:tcPr>
          <w:p w14:paraId="6BD705D6"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5</w:t>
            </w:r>
          </w:p>
        </w:tc>
      </w:tr>
      <w:tr w:rsidR="00C47CE3" w:rsidRPr="00CF716D" w14:paraId="26EDB5AB" w14:textId="77777777" w:rsidTr="008C7CEE">
        <w:trPr>
          <w:trHeight w:val="300"/>
        </w:trPr>
        <w:tc>
          <w:tcPr>
            <w:tcW w:w="1418" w:type="dxa"/>
            <w:tcBorders>
              <w:top w:val="nil"/>
              <w:left w:val="nil"/>
              <w:bottom w:val="nil"/>
              <w:right w:val="nil"/>
            </w:tcBorders>
            <w:shd w:val="clear" w:color="auto" w:fill="auto"/>
            <w:noWrap/>
            <w:vAlign w:val="bottom"/>
            <w:hideMark/>
          </w:tcPr>
          <w:p w14:paraId="50B6EE5E" w14:textId="77777777" w:rsidR="00C47CE3" w:rsidRPr="00CF716D" w:rsidRDefault="00C47CE3" w:rsidP="000946D4">
            <w:pPr>
              <w:spacing w:line="240" w:lineRule="auto"/>
              <w:jc w:val="right"/>
              <w:rPr>
                <w:color w:val="000000"/>
                <w:sz w:val="18"/>
                <w:szCs w:val="18"/>
                <w:lang w:eastAsia="en-GB"/>
              </w:rPr>
            </w:pPr>
          </w:p>
        </w:tc>
        <w:tc>
          <w:tcPr>
            <w:tcW w:w="1417" w:type="dxa"/>
            <w:tcBorders>
              <w:top w:val="nil"/>
              <w:left w:val="nil"/>
              <w:bottom w:val="nil"/>
              <w:right w:val="nil"/>
            </w:tcBorders>
            <w:shd w:val="clear" w:color="auto" w:fill="auto"/>
            <w:noWrap/>
            <w:vAlign w:val="bottom"/>
            <w:hideMark/>
          </w:tcPr>
          <w:p w14:paraId="14E369A9" w14:textId="77777777" w:rsidR="00C47CE3" w:rsidRPr="00CF716D" w:rsidRDefault="00C47CE3" w:rsidP="000946D4">
            <w:pPr>
              <w:spacing w:line="240" w:lineRule="auto"/>
              <w:rPr>
                <w:sz w:val="18"/>
                <w:szCs w:val="18"/>
                <w:lang w:eastAsia="en-GB"/>
              </w:rPr>
            </w:pPr>
          </w:p>
        </w:tc>
        <w:tc>
          <w:tcPr>
            <w:tcW w:w="1985" w:type="dxa"/>
            <w:tcBorders>
              <w:top w:val="nil"/>
              <w:left w:val="nil"/>
              <w:bottom w:val="nil"/>
              <w:right w:val="nil"/>
            </w:tcBorders>
            <w:shd w:val="clear" w:color="auto" w:fill="auto"/>
            <w:noWrap/>
            <w:vAlign w:val="bottom"/>
            <w:hideMark/>
          </w:tcPr>
          <w:p w14:paraId="7359463E" w14:textId="77777777" w:rsidR="00C47CE3" w:rsidRPr="00CF716D" w:rsidRDefault="00C47CE3" w:rsidP="000946D4">
            <w:pPr>
              <w:spacing w:line="240" w:lineRule="auto"/>
              <w:rPr>
                <w:sz w:val="18"/>
                <w:szCs w:val="18"/>
                <w:lang w:eastAsia="en-GB"/>
              </w:rPr>
            </w:pPr>
          </w:p>
        </w:tc>
        <w:tc>
          <w:tcPr>
            <w:tcW w:w="1843" w:type="dxa"/>
            <w:tcBorders>
              <w:top w:val="nil"/>
              <w:left w:val="nil"/>
              <w:bottom w:val="single" w:sz="4" w:space="0" w:color="auto"/>
              <w:right w:val="nil"/>
            </w:tcBorders>
            <w:shd w:val="clear" w:color="auto" w:fill="auto"/>
            <w:noWrap/>
            <w:vAlign w:val="bottom"/>
            <w:hideMark/>
          </w:tcPr>
          <w:p w14:paraId="42E8AE29" w14:textId="77777777" w:rsidR="00C47CE3" w:rsidRPr="00CF716D" w:rsidRDefault="00C47CE3" w:rsidP="000946D4">
            <w:pPr>
              <w:spacing w:line="240" w:lineRule="auto"/>
              <w:rPr>
                <w:i/>
                <w:iCs/>
                <w:color w:val="000000"/>
                <w:sz w:val="18"/>
                <w:szCs w:val="18"/>
                <w:lang w:eastAsia="en-GB"/>
              </w:rPr>
            </w:pPr>
            <w:proofErr w:type="spellStart"/>
            <w:r w:rsidRPr="00CF716D">
              <w:rPr>
                <w:i/>
                <w:iCs/>
                <w:color w:val="000000"/>
                <w:sz w:val="18"/>
                <w:szCs w:val="18"/>
                <w:lang w:eastAsia="en-GB"/>
              </w:rPr>
              <w:t>Metanephrops</w:t>
            </w:r>
            <w:proofErr w:type="spellEnd"/>
            <w:r w:rsidRPr="00CF716D">
              <w:rPr>
                <w:i/>
                <w:iCs/>
                <w:color w:val="000000"/>
                <w:sz w:val="18"/>
                <w:szCs w:val="18"/>
                <w:lang w:eastAsia="en-GB"/>
              </w:rPr>
              <w:t xml:space="preserve"> </w:t>
            </w:r>
            <w:proofErr w:type="spellStart"/>
            <w:r w:rsidRPr="00CF716D">
              <w:rPr>
                <w:i/>
                <w:iCs/>
                <w:color w:val="000000"/>
                <w:sz w:val="18"/>
                <w:szCs w:val="18"/>
                <w:lang w:eastAsia="en-GB"/>
              </w:rPr>
              <w:t>challengeri</w:t>
            </w:r>
            <w:proofErr w:type="spellEnd"/>
          </w:p>
        </w:tc>
        <w:tc>
          <w:tcPr>
            <w:tcW w:w="1456" w:type="dxa"/>
            <w:tcBorders>
              <w:top w:val="nil"/>
              <w:left w:val="nil"/>
              <w:bottom w:val="single" w:sz="4" w:space="0" w:color="auto"/>
              <w:right w:val="nil"/>
            </w:tcBorders>
            <w:vAlign w:val="bottom"/>
          </w:tcPr>
          <w:p w14:paraId="736E3BA0" w14:textId="77777777" w:rsidR="00C47CE3" w:rsidRPr="00CF716D" w:rsidRDefault="00C47CE3" w:rsidP="000946D4">
            <w:pPr>
              <w:spacing w:line="240" w:lineRule="auto"/>
              <w:rPr>
                <w:color w:val="000000"/>
                <w:sz w:val="18"/>
                <w:szCs w:val="18"/>
                <w:lang w:eastAsia="en-GB"/>
              </w:rPr>
            </w:pPr>
            <w:r w:rsidRPr="00CF716D">
              <w:rPr>
                <w:color w:val="000000"/>
                <w:sz w:val="18"/>
                <w:szCs w:val="18"/>
                <w:lang w:eastAsia="en-GB"/>
              </w:rPr>
              <w:t>Scampi</w:t>
            </w:r>
          </w:p>
        </w:tc>
        <w:tc>
          <w:tcPr>
            <w:tcW w:w="812" w:type="dxa"/>
            <w:tcBorders>
              <w:top w:val="nil"/>
              <w:left w:val="nil"/>
              <w:bottom w:val="single" w:sz="4" w:space="0" w:color="auto"/>
              <w:right w:val="nil"/>
            </w:tcBorders>
            <w:shd w:val="clear" w:color="auto" w:fill="auto"/>
            <w:noWrap/>
            <w:vAlign w:val="bottom"/>
            <w:hideMark/>
          </w:tcPr>
          <w:p w14:paraId="66F25612"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2</w:t>
            </w:r>
          </w:p>
        </w:tc>
        <w:tc>
          <w:tcPr>
            <w:tcW w:w="675" w:type="dxa"/>
            <w:tcBorders>
              <w:top w:val="nil"/>
              <w:left w:val="nil"/>
              <w:bottom w:val="single" w:sz="4" w:space="0" w:color="auto"/>
              <w:right w:val="nil"/>
            </w:tcBorders>
            <w:vAlign w:val="bottom"/>
          </w:tcPr>
          <w:p w14:paraId="79DCCE92"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109</w:t>
            </w:r>
          </w:p>
        </w:tc>
      </w:tr>
      <w:tr w:rsidR="00C47CE3" w:rsidRPr="00CF716D" w14:paraId="4935D282" w14:textId="77777777" w:rsidTr="008C7CEE">
        <w:trPr>
          <w:trHeight w:val="300"/>
        </w:trPr>
        <w:tc>
          <w:tcPr>
            <w:tcW w:w="1418" w:type="dxa"/>
            <w:tcBorders>
              <w:top w:val="nil"/>
              <w:left w:val="nil"/>
              <w:bottom w:val="nil"/>
              <w:right w:val="nil"/>
            </w:tcBorders>
            <w:shd w:val="clear" w:color="auto" w:fill="auto"/>
            <w:noWrap/>
            <w:vAlign w:val="bottom"/>
            <w:hideMark/>
          </w:tcPr>
          <w:p w14:paraId="085F3A11" w14:textId="77777777" w:rsidR="00C47CE3" w:rsidRPr="00CF716D" w:rsidRDefault="00C47CE3" w:rsidP="000946D4">
            <w:pPr>
              <w:spacing w:line="240" w:lineRule="auto"/>
              <w:jc w:val="right"/>
              <w:rPr>
                <w:color w:val="000000"/>
                <w:sz w:val="18"/>
                <w:szCs w:val="18"/>
                <w:lang w:eastAsia="en-GB"/>
              </w:rPr>
            </w:pPr>
          </w:p>
        </w:tc>
        <w:tc>
          <w:tcPr>
            <w:tcW w:w="1417" w:type="dxa"/>
            <w:tcBorders>
              <w:top w:val="nil"/>
              <w:left w:val="nil"/>
              <w:right w:val="nil"/>
            </w:tcBorders>
            <w:shd w:val="clear" w:color="auto" w:fill="auto"/>
            <w:noWrap/>
            <w:vAlign w:val="bottom"/>
            <w:hideMark/>
          </w:tcPr>
          <w:p w14:paraId="48434297" w14:textId="77777777" w:rsidR="00C47CE3" w:rsidRPr="00CF716D" w:rsidRDefault="00C47CE3" w:rsidP="000946D4">
            <w:pPr>
              <w:spacing w:line="240" w:lineRule="auto"/>
              <w:rPr>
                <w:sz w:val="18"/>
                <w:szCs w:val="18"/>
                <w:lang w:eastAsia="en-GB"/>
              </w:rPr>
            </w:pPr>
          </w:p>
        </w:tc>
        <w:tc>
          <w:tcPr>
            <w:tcW w:w="1985" w:type="dxa"/>
            <w:tcBorders>
              <w:top w:val="nil"/>
              <w:left w:val="nil"/>
              <w:right w:val="nil"/>
            </w:tcBorders>
            <w:shd w:val="clear" w:color="auto" w:fill="auto"/>
            <w:noWrap/>
            <w:vAlign w:val="bottom"/>
            <w:hideMark/>
          </w:tcPr>
          <w:p w14:paraId="575E7F55" w14:textId="77777777" w:rsidR="00C47CE3" w:rsidRPr="00CF716D" w:rsidRDefault="00C47CE3" w:rsidP="000946D4">
            <w:pPr>
              <w:spacing w:line="240" w:lineRule="auto"/>
              <w:rPr>
                <w:sz w:val="18"/>
                <w:szCs w:val="18"/>
                <w:lang w:eastAsia="en-GB"/>
              </w:rPr>
            </w:pPr>
          </w:p>
        </w:tc>
        <w:tc>
          <w:tcPr>
            <w:tcW w:w="1843" w:type="dxa"/>
            <w:tcBorders>
              <w:top w:val="single" w:sz="4" w:space="0" w:color="auto"/>
              <w:left w:val="nil"/>
              <w:bottom w:val="single" w:sz="4" w:space="0" w:color="auto"/>
              <w:right w:val="nil"/>
            </w:tcBorders>
            <w:shd w:val="clear" w:color="auto" w:fill="auto"/>
            <w:noWrap/>
            <w:vAlign w:val="bottom"/>
            <w:hideMark/>
          </w:tcPr>
          <w:p w14:paraId="5F47CFF8" w14:textId="77777777" w:rsidR="00C47CE3" w:rsidRPr="00CF716D" w:rsidRDefault="00C47CE3" w:rsidP="000946D4">
            <w:pPr>
              <w:spacing w:line="240" w:lineRule="auto"/>
              <w:rPr>
                <w:color w:val="000000"/>
                <w:sz w:val="18"/>
                <w:szCs w:val="18"/>
                <w:lang w:eastAsia="en-GB"/>
              </w:rPr>
            </w:pPr>
            <w:proofErr w:type="spellStart"/>
            <w:r w:rsidRPr="00CF716D">
              <w:rPr>
                <w:color w:val="000000"/>
                <w:sz w:val="18"/>
                <w:szCs w:val="18"/>
                <w:lang w:eastAsia="en-GB"/>
              </w:rPr>
              <w:t>Serolidae</w:t>
            </w:r>
            <w:proofErr w:type="spellEnd"/>
          </w:p>
        </w:tc>
        <w:tc>
          <w:tcPr>
            <w:tcW w:w="1456" w:type="dxa"/>
            <w:tcBorders>
              <w:top w:val="single" w:sz="4" w:space="0" w:color="auto"/>
              <w:left w:val="nil"/>
              <w:bottom w:val="single" w:sz="4" w:space="0" w:color="auto"/>
              <w:right w:val="nil"/>
            </w:tcBorders>
            <w:vAlign w:val="bottom"/>
          </w:tcPr>
          <w:p w14:paraId="6102531B" w14:textId="77777777" w:rsidR="00C47CE3" w:rsidRPr="00CF716D" w:rsidRDefault="00C47CE3" w:rsidP="000946D4">
            <w:pPr>
              <w:spacing w:line="240" w:lineRule="auto"/>
              <w:rPr>
                <w:color w:val="000000"/>
                <w:sz w:val="18"/>
                <w:szCs w:val="18"/>
                <w:lang w:eastAsia="en-GB"/>
              </w:rPr>
            </w:pPr>
            <w:proofErr w:type="spellStart"/>
            <w:r w:rsidRPr="00CF716D">
              <w:rPr>
                <w:color w:val="000000"/>
                <w:sz w:val="18"/>
                <w:szCs w:val="18"/>
                <w:lang w:eastAsia="en-GB"/>
              </w:rPr>
              <w:t>Serolid</w:t>
            </w:r>
            <w:proofErr w:type="spellEnd"/>
            <w:r w:rsidRPr="00CF716D">
              <w:rPr>
                <w:color w:val="000000"/>
                <w:sz w:val="18"/>
                <w:szCs w:val="18"/>
                <w:lang w:eastAsia="en-GB"/>
              </w:rPr>
              <w:t xml:space="preserve"> isopods</w:t>
            </w:r>
          </w:p>
        </w:tc>
        <w:tc>
          <w:tcPr>
            <w:tcW w:w="812" w:type="dxa"/>
            <w:tcBorders>
              <w:top w:val="single" w:sz="4" w:space="0" w:color="auto"/>
              <w:left w:val="nil"/>
              <w:bottom w:val="single" w:sz="4" w:space="0" w:color="auto"/>
              <w:right w:val="nil"/>
            </w:tcBorders>
            <w:shd w:val="clear" w:color="auto" w:fill="auto"/>
            <w:noWrap/>
            <w:vAlign w:val="bottom"/>
            <w:hideMark/>
          </w:tcPr>
          <w:p w14:paraId="313B0FDF"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3</w:t>
            </w:r>
          </w:p>
        </w:tc>
        <w:tc>
          <w:tcPr>
            <w:tcW w:w="675" w:type="dxa"/>
            <w:tcBorders>
              <w:top w:val="single" w:sz="4" w:space="0" w:color="auto"/>
              <w:left w:val="nil"/>
              <w:bottom w:val="single" w:sz="4" w:space="0" w:color="auto"/>
              <w:right w:val="nil"/>
            </w:tcBorders>
            <w:vAlign w:val="bottom"/>
          </w:tcPr>
          <w:p w14:paraId="41DCA86A"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63</w:t>
            </w:r>
          </w:p>
        </w:tc>
      </w:tr>
      <w:tr w:rsidR="00C47CE3" w:rsidRPr="00CF716D" w14:paraId="4B536A14" w14:textId="77777777" w:rsidTr="008C7CEE">
        <w:trPr>
          <w:trHeight w:val="300"/>
        </w:trPr>
        <w:tc>
          <w:tcPr>
            <w:tcW w:w="1418" w:type="dxa"/>
            <w:tcBorders>
              <w:top w:val="nil"/>
              <w:left w:val="nil"/>
              <w:right w:val="nil"/>
            </w:tcBorders>
            <w:shd w:val="clear" w:color="auto" w:fill="auto"/>
            <w:noWrap/>
            <w:vAlign w:val="bottom"/>
            <w:hideMark/>
          </w:tcPr>
          <w:p w14:paraId="30D9A390" w14:textId="77777777" w:rsidR="00C47CE3" w:rsidRPr="00CF716D" w:rsidRDefault="00C47CE3" w:rsidP="000946D4">
            <w:pPr>
              <w:spacing w:line="240" w:lineRule="auto"/>
              <w:jc w:val="right"/>
              <w:rPr>
                <w:color w:val="000000"/>
                <w:sz w:val="18"/>
                <w:szCs w:val="18"/>
                <w:lang w:eastAsia="en-GB"/>
              </w:rPr>
            </w:pPr>
          </w:p>
        </w:tc>
        <w:tc>
          <w:tcPr>
            <w:tcW w:w="1417" w:type="dxa"/>
            <w:tcBorders>
              <w:top w:val="nil"/>
              <w:left w:val="nil"/>
              <w:bottom w:val="single" w:sz="4" w:space="0" w:color="auto"/>
              <w:right w:val="nil"/>
            </w:tcBorders>
            <w:shd w:val="clear" w:color="auto" w:fill="auto"/>
            <w:noWrap/>
            <w:vAlign w:val="bottom"/>
            <w:hideMark/>
          </w:tcPr>
          <w:p w14:paraId="28649917" w14:textId="77777777" w:rsidR="00C47CE3" w:rsidRPr="00CF716D" w:rsidRDefault="00C47CE3" w:rsidP="000946D4">
            <w:pPr>
              <w:spacing w:line="240" w:lineRule="auto"/>
              <w:rPr>
                <w:color w:val="000000"/>
                <w:sz w:val="18"/>
                <w:szCs w:val="18"/>
                <w:lang w:eastAsia="en-GB"/>
              </w:rPr>
            </w:pPr>
            <w:proofErr w:type="spellStart"/>
            <w:r w:rsidRPr="00CF716D">
              <w:rPr>
                <w:color w:val="000000"/>
                <w:sz w:val="18"/>
                <w:szCs w:val="18"/>
                <w:lang w:eastAsia="en-GB"/>
              </w:rPr>
              <w:t>Pycnogonida</w:t>
            </w:r>
            <w:proofErr w:type="spellEnd"/>
          </w:p>
        </w:tc>
        <w:tc>
          <w:tcPr>
            <w:tcW w:w="1985" w:type="dxa"/>
            <w:tcBorders>
              <w:top w:val="nil"/>
              <w:left w:val="nil"/>
              <w:bottom w:val="single" w:sz="4" w:space="0" w:color="auto"/>
              <w:right w:val="nil"/>
            </w:tcBorders>
            <w:shd w:val="clear" w:color="auto" w:fill="auto"/>
            <w:noWrap/>
            <w:vAlign w:val="bottom"/>
            <w:hideMark/>
          </w:tcPr>
          <w:p w14:paraId="3651CFAA" w14:textId="77777777" w:rsidR="00C47CE3" w:rsidRPr="00CF716D" w:rsidRDefault="00C47CE3" w:rsidP="000946D4">
            <w:pPr>
              <w:spacing w:line="240" w:lineRule="auto"/>
              <w:rPr>
                <w:color w:val="000000"/>
                <w:sz w:val="18"/>
                <w:szCs w:val="18"/>
                <w:lang w:eastAsia="en-GB"/>
              </w:rPr>
            </w:pPr>
          </w:p>
        </w:tc>
        <w:tc>
          <w:tcPr>
            <w:tcW w:w="1843" w:type="dxa"/>
            <w:tcBorders>
              <w:top w:val="single" w:sz="4" w:space="0" w:color="auto"/>
              <w:left w:val="nil"/>
              <w:bottom w:val="single" w:sz="4" w:space="0" w:color="auto"/>
              <w:right w:val="nil"/>
            </w:tcBorders>
            <w:shd w:val="clear" w:color="auto" w:fill="auto"/>
            <w:noWrap/>
            <w:vAlign w:val="bottom"/>
            <w:hideMark/>
          </w:tcPr>
          <w:p w14:paraId="7B986B18" w14:textId="77777777" w:rsidR="00C47CE3" w:rsidRPr="00CF716D" w:rsidRDefault="00C47CE3" w:rsidP="000946D4">
            <w:pPr>
              <w:spacing w:line="240" w:lineRule="auto"/>
              <w:rPr>
                <w:color w:val="000000"/>
                <w:sz w:val="18"/>
                <w:szCs w:val="18"/>
                <w:lang w:eastAsia="en-GB"/>
              </w:rPr>
            </w:pPr>
            <w:proofErr w:type="spellStart"/>
            <w:r w:rsidRPr="00CF716D">
              <w:rPr>
                <w:color w:val="000000"/>
                <w:sz w:val="18"/>
                <w:szCs w:val="18"/>
                <w:lang w:eastAsia="en-GB"/>
              </w:rPr>
              <w:t>Pycnogonida</w:t>
            </w:r>
            <w:proofErr w:type="spellEnd"/>
          </w:p>
        </w:tc>
        <w:tc>
          <w:tcPr>
            <w:tcW w:w="1456" w:type="dxa"/>
            <w:tcBorders>
              <w:top w:val="single" w:sz="4" w:space="0" w:color="auto"/>
              <w:left w:val="nil"/>
              <w:bottom w:val="single" w:sz="4" w:space="0" w:color="auto"/>
              <w:right w:val="nil"/>
            </w:tcBorders>
            <w:vAlign w:val="bottom"/>
          </w:tcPr>
          <w:p w14:paraId="21517CB8" w14:textId="77777777" w:rsidR="00C47CE3" w:rsidRPr="00CF716D" w:rsidRDefault="00C47CE3" w:rsidP="000946D4">
            <w:pPr>
              <w:spacing w:line="240" w:lineRule="auto"/>
              <w:rPr>
                <w:color w:val="000000"/>
                <w:sz w:val="18"/>
                <w:szCs w:val="18"/>
                <w:lang w:eastAsia="en-GB"/>
              </w:rPr>
            </w:pPr>
            <w:r w:rsidRPr="00CF716D">
              <w:rPr>
                <w:color w:val="000000"/>
                <w:sz w:val="18"/>
                <w:szCs w:val="18"/>
                <w:lang w:eastAsia="en-GB"/>
              </w:rPr>
              <w:t>Sea spiders</w:t>
            </w:r>
          </w:p>
        </w:tc>
        <w:tc>
          <w:tcPr>
            <w:tcW w:w="812" w:type="dxa"/>
            <w:tcBorders>
              <w:top w:val="single" w:sz="4" w:space="0" w:color="auto"/>
              <w:left w:val="nil"/>
              <w:bottom w:val="single" w:sz="4" w:space="0" w:color="auto"/>
              <w:right w:val="nil"/>
            </w:tcBorders>
            <w:shd w:val="clear" w:color="auto" w:fill="auto"/>
            <w:noWrap/>
            <w:vAlign w:val="bottom"/>
            <w:hideMark/>
          </w:tcPr>
          <w:p w14:paraId="4E2A6234"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2</w:t>
            </w:r>
          </w:p>
        </w:tc>
        <w:tc>
          <w:tcPr>
            <w:tcW w:w="675" w:type="dxa"/>
            <w:tcBorders>
              <w:top w:val="single" w:sz="4" w:space="0" w:color="auto"/>
              <w:left w:val="nil"/>
              <w:bottom w:val="single" w:sz="4" w:space="0" w:color="auto"/>
              <w:right w:val="nil"/>
            </w:tcBorders>
            <w:vAlign w:val="bottom"/>
          </w:tcPr>
          <w:p w14:paraId="4B064A0B"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42</w:t>
            </w:r>
          </w:p>
        </w:tc>
      </w:tr>
      <w:tr w:rsidR="00C47CE3" w:rsidRPr="00CF716D" w14:paraId="0D5899C6" w14:textId="77777777" w:rsidTr="008C7CEE">
        <w:trPr>
          <w:trHeight w:val="300"/>
        </w:trPr>
        <w:tc>
          <w:tcPr>
            <w:tcW w:w="1418" w:type="dxa"/>
            <w:tcBorders>
              <w:top w:val="nil"/>
              <w:left w:val="nil"/>
              <w:bottom w:val="single" w:sz="4" w:space="0" w:color="auto"/>
              <w:right w:val="nil"/>
            </w:tcBorders>
            <w:shd w:val="clear" w:color="auto" w:fill="auto"/>
            <w:noWrap/>
            <w:vAlign w:val="bottom"/>
            <w:hideMark/>
          </w:tcPr>
          <w:p w14:paraId="5A195230" w14:textId="77777777" w:rsidR="00C47CE3" w:rsidRPr="00CF716D" w:rsidRDefault="00C47CE3" w:rsidP="000946D4">
            <w:pPr>
              <w:spacing w:line="240" w:lineRule="auto"/>
              <w:rPr>
                <w:color w:val="000000"/>
                <w:sz w:val="18"/>
                <w:szCs w:val="18"/>
                <w:lang w:eastAsia="en-GB"/>
              </w:rPr>
            </w:pPr>
            <w:proofErr w:type="spellStart"/>
            <w:r w:rsidRPr="00CF716D">
              <w:rPr>
                <w:color w:val="000000"/>
                <w:sz w:val="18"/>
                <w:szCs w:val="18"/>
                <w:lang w:eastAsia="en-GB"/>
              </w:rPr>
              <w:t>Brachiopoda</w:t>
            </w:r>
            <w:proofErr w:type="spellEnd"/>
          </w:p>
        </w:tc>
        <w:tc>
          <w:tcPr>
            <w:tcW w:w="1417" w:type="dxa"/>
            <w:tcBorders>
              <w:top w:val="single" w:sz="4" w:space="0" w:color="auto"/>
              <w:left w:val="nil"/>
              <w:bottom w:val="single" w:sz="4" w:space="0" w:color="auto"/>
              <w:right w:val="nil"/>
            </w:tcBorders>
            <w:shd w:val="clear" w:color="auto" w:fill="auto"/>
            <w:noWrap/>
            <w:vAlign w:val="bottom"/>
            <w:hideMark/>
          </w:tcPr>
          <w:p w14:paraId="1872DBDF" w14:textId="77777777" w:rsidR="00C47CE3" w:rsidRPr="00CF716D" w:rsidRDefault="00C47CE3" w:rsidP="000946D4">
            <w:pPr>
              <w:spacing w:line="240" w:lineRule="auto"/>
              <w:rPr>
                <w:color w:val="000000"/>
                <w:sz w:val="18"/>
                <w:szCs w:val="18"/>
                <w:lang w:eastAsia="en-GB"/>
              </w:rPr>
            </w:pPr>
            <w:proofErr w:type="spellStart"/>
            <w:r w:rsidRPr="00CF716D">
              <w:rPr>
                <w:color w:val="000000"/>
                <w:sz w:val="18"/>
                <w:szCs w:val="18"/>
                <w:lang w:eastAsia="en-GB"/>
              </w:rPr>
              <w:t>Rhynconellata</w:t>
            </w:r>
            <w:proofErr w:type="spellEnd"/>
          </w:p>
        </w:tc>
        <w:tc>
          <w:tcPr>
            <w:tcW w:w="1985" w:type="dxa"/>
            <w:tcBorders>
              <w:top w:val="single" w:sz="4" w:space="0" w:color="auto"/>
              <w:left w:val="nil"/>
              <w:bottom w:val="single" w:sz="4" w:space="0" w:color="auto"/>
              <w:right w:val="nil"/>
            </w:tcBorders>
            <w:shd w:val="clear" w:color="auto" w:fill="auto"/>
            <w:noWrap/>
            <w:vAlign w:val="bottom"/>
            <w:hideMark/>
          </w:tcPr>
          <w:p w14:paraId="0969CB16" w14:textId="77777777" w:rsidR="00C47CE3" w:rsidRPr="00CF716D" w:rsidRDefault="00C47CE3" w:rsidP="000946D4">
            <w:pPr>
              <w:spacing w:line="240" w:lineRule="auto"/>
              <w:rPr>
                <w:color w:val="000000"/>
                <w:sz w:val="18"/>
                <w:szCs w:val="18"/>
                <w:lang w:eastAsia="en-GB"/>
              </w:rPr>
            </w:pPr>
          </w:p>
        </w:tc>
        <w:tc>
          <w:tcPr>
            <w:tcW w:w="1843" w:type="dxa"/>
            <w:tcBorders>
              <w:top w:val="single" w:sz="4" w:space="0" w:color="auto"/>
              <w:left w:val="nil"/>
              <w:bottom w:val="single" w:sz="4" w:space="0" w:color="auto"/>
              <w:right w:val="nil"/>
            </w:tcBorders>
            <w:shd w:val="clear" w:color="auto" w:fill="auto"/>
            <w:noWrap/>
            <w:vAlign w:val="bottom"/>
            <w:hideMark/>
          </w:tcPr>
          <w:p w14:paraId="3AA0D300" w14:textId="77777777" w:rsidR="00C47CE3" w:rsidRPr="00CF716D" w:rsidRDefault="00C47CE3" w:rsidP="000946D4">
            <w:pPr>
              <w:spacing w:line="240" w:lineRule="auto"/>
              <w:rPr>
                <w:color w:val="000000"/>
                <w:sz w:val="18"/>
                <w:szCs w:val="18"/>
                <w:lang w:eastAsia="en-GB"/>
              </w:rPr>
            </w:pPr>
            <w:proofErr w:type="spellStart"/>
            <w:r w:rsidRPr="00CF716D">
              <w:rPr>
                <w:color w:val="000000"/>
                <w:sz w:val="18"/>
                <w:szCs w:val="18"/>
                <w:lang w:eastAsia="en-GB"/>
              </w:rPr>
              <w:t>Brachiopoda</w:t>
            </w:r>
            <w:proofErr w:type="spellEnd"/>
          </w:p>
        </w:tc>
        <w:tc>
          <w:tcPr>
            <w:tcW w:w="1456" w:type="dxa"/>
            <w:tcBorders>
              <w:top w:val="single" w:sz="4" w:space="0" w:color="auto"/>
              <w:left w:val="nil"/>
              <w:bottom w:val="single" w:sz="4" w:space="0" w:color="auto"/>
              <w:right w:val="nil"/>
            </w:tcBorders>
            <w:vAlign w:val="bottom"/>
          </w:tcPr>
          <w:p w14:paraId="46CB6FD5" w14:textId="77777777" w:rsidR="00C47CE3" w:rsidRPr="00CF716D" w:rsidRDefault="00C47CE3" w:rsidP="000946D4">
            <w:pPr>
              <w:spacing w:line="240" w:lineRule="auto"/>
              <w:rPr>
                <w:color w:val="000000"/>
                <w:sz w:val="18"/>
                <w:szCs w:val="18"/>
                <w:lang w:eastAsia="en-GB"/>
              </w:rPr>
            </w:pPr>
            <w:r w:rsidRPr="00CF716D">
              <w:rPr>
                <w:color w:val="000000"/>
                <w:sz w:val="18"/>
                <w:szCs w:val="18"/>
                <w:lang w:eastAsia="en-GB"/>
              </w:rPr>
              <w:t>Lamp shells</w:t>
            </w:r>
          </w:p>
        </w:tc>
        <w:tc>
          <w:tcPr>
            <w:tcW w:w="812" w:type="dxa"/>
            <w:tcBorders>
              <w:top w:val="single" w:sz="4" w:space="0" w:color="auto"/>
              <w:left w:val="nil"/>
              <w:bottom w:val="single" w:sz="4" w:space="0" w:color="auto"/>
              <w:right w:val="nil"/>
            </w:tcBorders>
            <w:shd w:val="clear" w:color="auto" w:fill="auto"/>
            <w:noWrap/>
            <w:vAlign w:val="bottom"/>
            <w:hideMark/>
          </w:tcPr>
          <w:p w14:paraId="058E0723"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2</w:t>
            </w:r>
          </w:p>
        </w:tc>
        <w:tc>
          <w:tcPr>
            <w:tcW w:w="675" w:type="dxa"/>
            <w:tcBorders>
              <w:top w:val="single" w:sz="4" w:space="0" w:color="auto"/>
              <w:left w:val="nil"/>
              <w:bottom w:val="single" w:sz="4" w:space="0" w:color="auto"/>
              <w:right w:val="nil"/>
            </w:tcBorders>
            <w:vAlign w:val="bottom"/>
          </w:tcPr>
          <w:p w14:paraId="34B48B81"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90</w:t>
            </w:r>
          </w:p>
        </w:tc>
      </w:tr>
      <w:tr w:rsidR="00C47CE3" w:rsidRPr="00CF716D" w14:paraId="046D1C69" w14:textId="77777777" w:rsidTr="008C7CEE">
        <w:trPr>
          <w:trHeight w:val="300"/>
        </w:trPr>
        <w:tc>
          <w:tcPr>
            <w:tcW w:w="1418" w:type="dxa"/>
            <w:tcBorders>
              <w:top w:val="single" w:sz="4" w:space="0" w:color="auto"/>
              <w:left w:val="nil"/>
              <w:bottom w:val="single" w:sz="4" w:space="0" w:color="auto"/>
              <w:right w:val="nil"/>
            </w:tcBorders>
            <w:shd w:val="clear" w:color="auto" w:fill="auto"/>
            <w:noWrap/>
            <w:vAlign w:val="bottom"/>
            <w:hideMark/>
          </w:tcPr>
          <w:p w14:paraId="1B100677" w14:textId="77777777" w:rsidR="00C47CE3" w:rsidRPr="00CF716D" w:rsidRDefault="00C47CE3" w:rsidP="000946D4">
            <w:pPr>
              <w:spacing w:line="240" w:lineRule="auto"/>
              <w:rPr>
                <w:color w:val="000000"/>
                <w:sz w:val="18"/>
                <w:szCs w:val="18"/>
                <w:lang w:eastAsia="en-GB"/>
              </w:rPr>
            </w:pPr>
            <w:proofErr w:type="spellStart"/>
            <w:r w:rsidRPr="00CF716D">
              <w:rPr>
                <w:color w:val="000000"/>
                <w:sz w:val="18"/>
                <w:szCs w:val="18"/>
                <w:lang w:eastAsia="en-GB"/>
              </w:rPr>
              <w:t>Bryozoa</w:t>
            </w:r>
            <w:proofErr w:type="spellEnd"/>
          </w:p>
        </w:tc>
        <w:tc>
          <w:tcPr>
            <w:tcW w:w="1417" w:type="dxa"/>
            <w:tcBorders>
              <w:top w:val="single" w:sz="4" w:space="0" w:color="auto"/>
              <w:left w:val="nil"/>
              <w:bottom w:val="single" w:sz="4" w:space="0" w:color="auto"/>
              <w:right w:val="nil"/>
            </w:tcBorders>
            <w:shd w:val="clear" w:color="auto" w:fill="auto"/>
            <w:noWrap/>
            <w:vAlign w:val="bottom"/>
            <w:hideMark/>
          </w:tcPr>
          <w:p w14:paraId="50D4CC49" w14:textId="77777777" w:rsidR="00C47CE3" w:rsidRPr="00CF716D" w:rsidRDefault="00C47CE3" w:rsidP="000946D4">
            <w:pPr>
              <w:spacing w:line="240" w:lineRule="auto"/>
              <w:rPr>
                <w:color w:val="000000"/>
                <w:sz w:val="18"/>
                <w:szCs w:val="18"/>
                <w:lang w:eastAsia="en-GB"/>
              </w:rPr>
            </w:pPr>
            <w:proofErr w:type="spellStart"/>
            <w:r w:rsidRPr="00CF716D">
              <w:rPr>
                <w:color w:val="000000"/>
                <w:sz w:val="18"/>
                <w:szCs w:val="18"/>
                <w:lang w:eastAsia="en-GB"/>
              </w:rPr>
              <w:t>Gymnolaemata</w:t>
            </w:r>
            <w:proofErr w:type="spellEnd"/>
          </w:p>
        </w:tc>
        <w:tc>
          <w:tcPr>
            <w:tcW w:w="1985" w:type="dxa"/>
            <w:tcBorders>
              <w:top w:val="single" w:sz="4" w:space="0" w:color="auto"/>
              <w:left w:val="nil"/>
              <w:bottom w:val="single" w:sz="4" w:space="0" w:color="auto"/>
              <w:right w:val="nil"/>
            </w:tcBorders>
            <w:shd w:val="clear" w:color="auto" w:fill="auto"/>
            <w:noWrap/>
            <w:vAlign w:val="bottom"/>
            <w:hideMark/>
          </w:tcPr>
          <w:p w14:paraId="0EADEA2F" w14:textId="77777777" w:rsidR="00C47CE3" w:rsidRPr="00CF716D" w:rsidRDefault="00C47CE3" w:rsidP="000946D4">
            <w:pPr>
              <w:spacing w:line="240" w:lineRule="auto"/>
              <w:rPr>
                <w:color w:val="000000"/>
                <w:sz w:val="18"/>
                <w:szCs w:val="18"/>
                <w:lang w:eastAsia="en-GB"/>
              </w:rPr>
            </w:pPr>
          </w:p>
        </w:tc>
        <w:tc>
          <w:tcPr>
            <w:tcW w:w="1843" w:type="dxa"/>
            <w:tcBorders>
              <w:top w:val="single" w:sz="4" w:space="0" w:color="auto"/>
              <w:left w:val="nil"/>
              <w:bottom w:val="single" w:sz="4" w:space="0" w:color="auto"/>
              <w:right w:val="nil"/>
            </w:tcBorders>
            <w:shd w:val="clear" w:color="auto" w:fill="FBE4D5" w:themeFill="accent2" w:themeFillTint="33"/>
            <w:noWrap/>
            <w:vAlign w:val="bottom"/>
            <w:hideMark/>
          </w:tcPr>
          <w:p w14:paraId="40FDC280" w14:textId="77777777" w:rsidR="00C47CE3" w:rsidRPr="00CF716D" w:rsidRDefault="00C47CE3" w:rsidP="000946D4">
            <w:pPr>
              <w:spacing w:line="240" w:lineRule="auto"/>
              <w:rPr>
                <w:color w:val="000000"/>
                <w:sz w:val="18"/>
                <w:szCs w:val="18"/>
                <w:lang w:eastAsia="en-GB"/>
              </w:rPr>
            </w:pPr>
            <w:proofErr w:type="spellStart"/>
            <w:r w:rsidRPr="00CF716D">
              <w:rPr>
                <w:color w:val="000000"/>
                <w:sz w:val="18"/>
                <w:szCs w:val="18"/>
                <w:lang w:eastAsia="en-GB"/>
              </w:rPr>
              <w:t>Bryozoa</w:t>
            </w:r>
            <w:proofErr w:type="spellEnd"/>
          </w:p>
        </w:tc>
        <w:tc>
          <w:tcPr>
            <w:tcW w:w="1456" w:type="dxa"/>
            <w:tcBorders>
              <w:top w:val="single" w:sz="4" w:space="0" w:color="auto"/>
              <w:left w:val="nil"/>
              <w:bottom w:val="single" w:sz="4" w:space="0" w:color="auto"/>
              <w:right w:val="nil"/>
            </w:tcBorders>
            <w:shd w:val="clear" w:color="auto" w:fill="FBE4D5" w:themeFill="accent2" w:themeFillTint="33"/>
            <w:vAlign w:val="bottom"/>
          </w:tcPr>
          <w:p w14:paraId="621B6F88" w14:textId="77777777" w:rsidR="00C47CE3" w:rsidRPr="00CF716D" w:rsidRDefault="00C47CE3" w:rsidP="000946D4">
            <w:pPr>
              <w:spacing w:line="240" w:lineRule="auto"/>
              <w:rPr>
                <w:color w:val="000000"/>
                <w:sz w:val="18"/>
                <w:szCs w:val="18"/>
                <w:lang w:eastAsia="en-GB"/>
              </w:rPr>
            </w:pPr>
            <w:r w:rsidRPr="00CF716D">
              <w:rPr>
                <w:color w:val="000000"/>
                <w:sz w:val="18"/>
                <w:szCs w:val="18"/>
                <w:lang w:eastAsia="en-GB"/>
              </w:rPr>
              <w:t>Bryozoans</w:t>
            </w:r>
          </w:p>
        </w:tc>
        <w:tc>
          <w:tcPr>
            <w:tcW w:w="812" w:type="dxa"/>
            <w:tcBorders>
              <w:top w:val="single" w:sz="4" w:space="0" w:color="auto"/>
              <w:left w:val="nil"/>
              <w:bottom w:val="single" w:sz="4" w:space="0" w:color="auto"/>
              <w:right w:val="nil"/>
            </w:tcBorders>
            <w:shd w:val="clear" w:color="auto" w:fill="auto"/>
            <w:noWrap/>
            <w:vAlign w:val="bottom"/>
            <w:hideMark/>
          </w:tcPr>
          <w:p w14:paraId="519295BD"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9</w:t>
            </w:r>
          </w:p>
        </w:tc>
        <w:tc>
          <w:tcPr>
            <w:tcW w:w="675" w:type="dxa"/>
            <w:tcBorders>
              <w:top w:val="single" w:sz="4" w:space="0" w:color="auto"/>
              <w:left w:val="nil"/>
              <w:bottom w:val="single" w:sz="4" w:space="0" w:color="auto"/>
              <w:right w:val="nil"/>
            </w:tcBorders>
            <w:vAlign w:val="bottom"/>
          </w:tcPr>
          <w:p w14:paraId="7F874B9F"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279</w:t>
            </w:r>
          </w:p>
        </w:tc>
      </w:tr>
      <w:tr w:rsidR="00C47CE3" w:rsidRPr="00CF716D" w14:paraId="084BE138" w14:textId="77777777" w:rsidTr="008C7CEE">
        <w:trPr>
          <w:trHeight w:val="300"/>
        </w:trPr>
        <w:tc>
          <w:tcPr>
            <w:tcW w:w="1418" w:type="dxa"/>
            <w:tcBorders>
              <w:top w:val="single" w:sz="4" w:space="0" w:color="auto"/>
              <w:left w:val="nil"/>
              <w:bottom w:val="single" w:sz="4" w:space="0" w:color="auto"/>
              <w:right w:val="nil"/>
            </w:tcBorders>
            <w:shd w:val="clear" w:color="auto" w:fill="auto"/>
            <w:noWrap/>
            <w:vAlign w:val="bottom"/>
            <w:hideMark/>
          </w:tcPr>
          <w:p w14:paraId="68E78F2E" w14:textId="77777777" w:rsidR="00C47CE3" w:rsidRPr="00CF716D" w:rsidRDefault="00C47CE3" w:rsidP="000946D4">
            <w:pPr>
              <w:spacing w:line="240" w:lineRule="auto"/>
              <w:rPr>
                <w:color w:val="000000"/>
                <w:sz w:val="18"/>
                <w:szCs w:val="18"/>
                <w:lang w:eastAsia="en-GB"/>
              </w:rPr>
            </w:pPr>
            <w:r w:rsidRPr="00CF716D">
              <w:rPr>
                <w:color w:val="000000"/>
                <w:sz w:val="18"/>
                <w:szCs w:val="18"/>
                <w:lang w:eastAsia="en-GB"/>
              </w:rPr>
              <w:t>Chordata</w:t>
            </w:r>
          </w:p>
        </w:tc>
        <w:tc>
          <w:tcPr>
            <w:tcW w:w="1417" w:type="dxa"/>
            <w:tcBorders>
              <w:top w:val="single" w:sz="4" w:space="0" w:color="auto"/>
              <w:left w:val="nil"/>
              <w:bottom w:val="single" w:sz="4" w:space="0" w:color="auto"/>
              <w:right w:val="nil"/>
            </w:tcBorders>
            <w:shd w:val="clear" w:color="auto" w:fill="auto"/>
            <w:noWrap/>
            <w:vAlign w:val="bottom"/>
            <w:hideMark/>
          </w:tcPr>
          <w:p w14:paraId="166CC9E8" w14:textId="77777777" w:rsidR="00C47CE3" w:rsidRPr="00CF716D" w:rsidRDefault="00C47CE3" w:rsidP="000946D4">
            <w:pPr>
              <w:spacing w:line="240" w:lineRule="auto"/>
              <w:rPr>
                <w:color w:val="000000"/>
                <w:sz w:val="18"/>
                <w:szCs w:val="18"/>
                <w:lang w:eastAsia="en-GB"/>
              </w:rPr>
            </w:pPr>
            <w:proofErr w:type="spellStart"/>
            <w:r w:rsidRPr="00CF716D">
              <w:rPr>
                <w:color w:val="000000"/>
                <w:sz w:val="18"/>
                <w:szCs w:val="18"/>
                <w:lang w:eastAsia="en-GB"/>
              </w:rPr>
              <w:t>Ascidiacea</w:t>
            </w:r>
            <w:proofErr w:type="spellEnd"/>
          </w:p>
        </w:tc>
        <w:tc>
          <w:tcPr>
            <w:tcW w:w="1985" w:type="dxa"/>
            <w:tcBorders>
              <w:top w:val="single" w:sz="4" w:space="0" w:color="auto"/>
              <w:left w:val="nil"/>
              <w:bottom w:val="single" w:sz="4" w:space="0" w:color="auto"/>
              <w:right w:val="nil"/>
            </w:tcBorders>
            <w:shd w:val="clear" w:color="auto" w:fill="auto"/>
            <w:noWrap/>
            <w:vAlign w:val="bottom"/>
            <w:hideMark/>
          </w:tcPr>
          <w:p w14:paraId="668A75DD" w14:textId="77777777" w:rsidR="00C47CE3" w:rsidRPr="00CF716D" w:rsidRDefault="00C47CE3" w:rsidP="000946D4">
            <w:pPr>
              <w:spacing w:line="240" w:lineRule="auto"/>
              <w:rPr>
                <w:color w:val="000000"/>
                <w:sz w:val="18"/>
                <w:szCs w:val="18"/>
                <w:lang w:eastAsia="en-GB"/>
              </w:rPr>
            </w:pPr>
          </w:p>
        </w:tc>
        <w:tc>
          <w:tcPr>
            <w:tcW w:w="1843" w:type="dxa"/>
            <w:tcBorders>
              <w:top w:val="single" w:sz="4" w:space="0" w:color="auto"/>
              <w:left w:val="nil"/>
              <w:bottom w:val="single" w:sz="4" w:space="0" w:color="auto"/>
              <w:right w:val="nil"/>
            </w:tcBorders>
            <w:shd w:val="clear" w:color="auto" w:fill="auto"/>
            <w:noWrap/>
            <w:vAlign w:val="bottom"/>
            <w:hideMark/>
          </w:tcPr>
          <w:p w14:paraId="68D87C0B" w14:textId="77777777" w:rsidR="00C47CE3" w:rsidRPr="00CF716D" w:rsidRDefault="00C47CE3" w:rsidP="000946D4">
            <w:pPr>
              <w:spacing w:line="240" w:lineRule="auto"/>
              <w:rPr>
                <w:color w:val="000000"/>
                <w:sz w:val="18"/>
                <w:szCs w:val="18"/>
                <w:lang w:eastAsia="en-GB"/>
              </w:rPr>
            </w:pPr>
            <w:proofErr w:type="spellStart"/>
            <w:r w:rsidRPr="00CF716D">
              <w:rPr>
                <w:color w:val="000000"/>
                <w:sz w:val="18"/>
                <w:szCs w:val="18"/>
                <w:lang w:eastAsia="en-GB"/>
              </w:rPr>
              <w:t>Ascidiacea</w:t>
            </w:r>
            <w:proofErr w:type="spellEnd"/>
          </w:p>
        </w:tc>
        <w:tc>
          <w:tcPr>
            <w:tcW w:w="1456" w:type="dxa"/>
            <w:tcBorders>
              <w:top w:val="single" w:sz="4" w:space="0" w:color="auto"/>
              <w:left w:val="nil"/>
              <w:bottom w:val="single" w:sz="4" w:space="0" w:color="auto"/>
              <w:right w:val="nil"/>
            </w:tcBorders>
            <w:vAlign w:val="bottom"/>
          </w:tcPr>
          <w:p w14:paraId="541BAD41" w14:textId="77777777" w:rsidR="00C47CE3" w:rsidRPr="00CF716D" w:rsidRDefault="00C47CE3" w:rsidP="000946D4">
            <w:pPr>
              <w:spacing w:line="240" w:lineRule="auto"/>
              <w:rPr>
                <w:color w:val="000000"/>
                <w:sz w:val="18"/>
                <w:szCs w:val="18"/>
                <w:lang w:eastAsia="en-GB"/>
              </w:rPr>
            </w:pPr>
            <w:r w:rsidRPr="00CF716D">
              <w:rPr>
                <w:color w:val="000000"/>
                <w:sz w:val="18"/>
                <w:szCs w:val="18"/>
                <w:lang w:eastAsia="en-GB"/>
              </w:rPr>
              <w:t>Sea squirts</w:t>
            </w:r>
          </w:p>
        </w:tc>
        <w:tc>
          <w:tcPr>
            <w:tcW w:w="812" w:type="dxa"/>
            <w:tcBorders>
              <w:top w:val="single" w:sz="4" w:space="0" w:color="auto"/>
              <w:left w:val="nil"/>
              <w:bottom w:val="single" w:sz="4" w:space="0" w:color="auto"/>
              <w:right w:val="nil"/>
            </w:tcBorders>
            <w:shd w:val="clear" w:color="auto" w:fill="auto"/>
            <w:noWrap/>
            <w:vAlign w:val="bottom"/>
            <w:hideMark/>
          </w:tcPr>
          <w:p w14:paraId="44D268BC"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7</w:t>
            </w:r>
          </w:p>
        </w:tc>
        <w:tc>
          <w:tcPr>
            <w:tcW w:w="675" w:type="dxa"/>
            <w:tcBorders>
              <w:top w:val="single" w:sz="4" w:space="0" w:color="auto"/>
              <w:left w:val="nil"/>
              <w:bottom w:val="single" w:sz="4" w:space="0" w:color="auto"/>
              <w:right w:val="nil"/>
            </w:tcBorders>
            <w:vAlign w:val="bottom"/>
          </w:tcPr>
          <w:p w14:paraId="5708D122"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206</w:t>
            </w:r>
          </w:p>
        </w:tc>
      </w:tr>
      <w:tr w:rsidR="00C47CE3" w:rsidRPr="00CF716D" w14:paraId="49898E27" w14:textId="77777777" w:rsidTr="008C7CEE">
        <w:trPr>
          <w:trHeight w:val="300"/>
        </w:trPr>
        <w:tc>
          <w:tcPr>
            <w:tcW w:w="1418" w:type="dxa"/>
            <w:tcBorders>
              <w:top w:val="single" w:sz="4" w:space="0" w:color="auto"/>
              <w:left w:val="nil"/>
              <w:bottom w:val="single" w:sz="4" w:space="0" w:color="auto"/>
              <w:right w:val="nil"/>
            </w:tcBorders>
            <w:shd w:val="clear" w:color="auto" w:fill="auto"/>
            <w:noWrap/>
            <w:vAlign w:val="bottom"/>
            <w:hideMark/>
          </w:tcPr>
          <w:p w14:paraId="620BC8FB" w14:textId="77777777" w:rsidR="00C47CE3" w:rsidRPr="00CF716D" w:rsidRDefault="00C47CE3" w:rsidP="000946D4">
            <w:pPr>
              <w:spacing w:line="240" w:lineRule="auto"/>
              <w:rPr>
                <w:color w:val="000000"/>
                <w:sz w:val="18"/>
                <w:szCs w:val="18"/>
                <w:lang w:eastAsia="en-GB"/>
              </w:rPr>
            </w:pPr>
            <w:proofErr w:type="spellStart"/>
            <w:r w:rsidRPr="00CF716D">
              <w:rPr>
                <w:color w:val="000000"/>
                <w:sz w:val="18"/>
                <w:szCs w:val="18"/>
                <w:lang w:eastAsia="en-GB"/>
              </w:rPr>
              <w:t>Cnidaria</w:t>
            </w:r>
            <w:proofErr w:type="spellEnd"/>
          </w:p>
        </w:tc>
        <w:tc>
          <w:tcPr>
            <w:tcW w:w="1417" w:type="dxa"/>
            <w:tcBorders>
              <w:top w:val="single" w:sz="4" w:space="0" w:color="auto"/>
              <w:left w:val="nil"/>
              <w:bottom w:val="single" w:sz="4" w:space="0" w:color="auto"/>
              <w:right w:val="nil"/>
            </w:tcBorders>
            <w:shd w:val="clear" w:color="auto" w:fill="auto"/>
            <w:noWrap/>
            <w:vAlign w:val="bottom"/>
            <w:hideMark/>
          </w:tcPr>
          <w:p w14:paraId="792A2264" w14:textId="77777777" w:rsidR="00C47CE3" w:rsidRPr="00CF716D" w:rsidRDefault="00C47CE3" w:rsidP="000946D4">
            <w:pPr>
              <w:spacing w:line="240" w:lineRule="auto"/>
              <w:rPr>
                <w:color w:val="000000"/>
                <w:sz w:val="18"/>
                <w:szCs w:val="18"/>
                <w:lang w:eastAsia="en-GB"/>
              </w:rPr>
            </w:pPr>
            <w:proofErr w:type="spellStart"/>
            <w:r w:rsidRPr="00CF716D">
              <w:rPr>
                <w:color w:val="000000"/>
                <w:sz w:val="18"/>
                <w:szCs w:val="18"/>
                <w:lang w:eastAsia="en-GB"/>
              </w:rPr>
              <w:t>Anthozoa</w:t>
            </w:r>
            <w:proofErr w:type="spellEnd"/>
          </w:p>
        </w:tc>
        <w:tc>
          <w:tcPr>
            <w:tcW w:w="1985" w:type="dxa"/>
            <w:tcBorders>
              <w:top w:val="single" w:sz="4" w:space="0" w:color="auto"/>
              <w:left w:val="nil"/>
              <w:bottom w:val="single" w:sz="4" w:space="0" w:color="auto"/>
              <w:right w:val="nil"/>
            </w:tcBorders>
            <w:shd w:val="clear" w:color="auto" w:fill="auto"/>
            <w:noWrap/>
            <w:vAlign w:val="bottom"/>
            <w:hideMark/>
          </w:tcPr>
          <w:p w14:paraId="60765508" w14:textId="77777777" w:rsidR="00C47CE3" w:rsidRPr="00CF716D" w:rsidRDefault="00C47CE3" w:rsidP="000946D4">
            <w:pPr>
              <w:spacing w:line="240" w:lineRule="auto"/>
              <w:rPr>
                <w:color w:val="000000"/>
                <w:sz w:val="18"/>
                <w:szCs w:val="18"/>
                <w:lang w:eastAsia="en-GB"/>
              </w:rPr>
            </w:pPr>
            <w:proofErr w:type="spellStart"/>
            <w:r w:rsidRPr="00CF716D">
              <w:rPr>
                <w:color w:val="000000"/>
                <w:sz w:val="18"/>
                <w:szCs w:val="18"/>
                <w:lang w:eastAsia="en-GB"/>
              </w:rPr>
              <w:t>Hexacorallia</w:t>
            </w:r>
            <w:proofErr w:type="spellEnd"/>
          </w:p>
        </w:tc>
        <w:tc>
          <w:tcPr>
            <w:tcW w:w="1843" w:type="dxa"/>
            <w:tcBorders>
              <w:top w:val="single" w:sz="4" w:space="0" w:color="auto"/>
              <w:left w:val="nil"/>
              <w:bottom w:val="single" w:sz="4" w:space="0" w:color="auto"/>
              <w:right w:val="nil"/>
            </w:tcBorders>
            <w:shd w:val="clear" w:color="auto" w:fill="D0CECE" w:themeFill="background2" w:themeFillShade="E6"/>
            <w:noWrap/>
            <w:vAlign w:val="bottom"/>
            <w:hideMark/>
          </w:tcPr>
          <w:p w14:paraId="36A8F3BE" w14:textId="77777777" w:rsidR="00C47CE3" w:rsidRPr="00CF716D" w:rsidRDefault="00C47CE3" w:rsidP="000946D4">
            <w:pPr>
              <w:spacing w:line="240" w:lineRule="auto"/>
              <w:rPr>
                <w:color w:val="000000"/>
                <w:sz w:val="18"/>
                <w:szCs w:val="18"/>
                <w:lang w:eastAsia="en-GB"/>
              </w:rPr>
            </w:pPr>
            <w:r w:rsidRPr="00CF716D">
              <w:rPr>
                <w:color w:val="000000" w:themeColor="text1"/>
                <w:sz w:val="18"/>
              </w:rPr>
              <w:t>Anemones</w:t>
            </w:r>
          </w:p>
        </w:tc>
        <w:tc>
          <w:tcPr>
            <w:tcW w:w="1456" w:type="dxa"/>
            <w:tcBorders>
              <w:top w:val="single" w:sz="4" w:space="0" w:color="auto"/>
              <w:left w:val="nil"/>
              <w:bottom w:val="single" w:sz="4" w:space="0" w:color="auto"/>
              <w:right w:val="nil"/>
            </w:tcBorders>
            <w:shd w:val="clear" w:color="auto" w:fill="D0CECE" w:themeFill="background2" w:themeFillShade="E6"/>
            <w:vAlign w:val="bottom"/>
          </w:tcPr>
          <w:p w14:paraId="0A9B7FB7" w14:textId="77777777" w:rsidR="00C47CE3" w:rsidRPr="00CF716D" w:rsidRDefault="00C47CE3" w:rsidP="000946D4">
            <w:pPr>
              <w:spacing w:line="240" w:lineRule="auto"/>
              <w:rPr>
                <w:color w:val="000000"/>
                <w:sz w:val="18"/>
                <w:szCs w:val="18"/>
                <w:lang w:eastAsia="en-GB"/>
              </w:rPr>
            </w:pPr>
            <w:r w:rsidRPr="00CF716D">
              <w:rPr>
                <w:color w:val="000000"/>
                <w:sz w:val="18"/>
                <w:szCs w:val="18"/>
                <w:lang w:eastAsia="en-GB"/>
              </w:rPr>
              <w:t>Anemones</w:t>
            </w:r>
          </w:p>
        </w:tc>
        <w:tc>
          <w:tcPr>
            <w:tcW w:w="812" w:type="dxa"/>
            <w:tcBorders>
              <w:top w:val="single" w:sz="4" w:space="0" w:color="auto"/>
              <w:left w:val="nil"/>
              <w:bottom w:val="single" w:sz="4" w:space="0" w:color="auto"/>
              <w:right w:val="nil"/>
            </w:tcBorders>
            <w:shd w:val="clear" w:color="auto" w:fill="auto"/>
            <w:noWrap/>
            <w:vAlign w:val="bottom"/>
            <w:hideMark/>
          </w:tcPr>
          <w:p w14:paraId="0A7F5218"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31</w:t>
            </w:r>
          </w:p>
        </w:tc>
        <w:tc>
          <w:tcPr>
            <w:tcW w:w="675" w:type="dxa"/>
            <w:tcBorders>
              <w:top w:val="single" w:sz="4" w:space="0" w:color="auto"/>
              <w:left w:val="nil"/>
              <w:bottom w:val="single" w:sz="4" w:space="0" w:color="auto"/>
              <w:right w:val="nil"/>
            </w:tcBorders>
            <w:vAlign w:val="bottom"/>
          </w:tcPr>
          <w:p w14:paraId="517D288D"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409</w:t>
            </w:r>
          </w:p>
        </w:tc>
      </w:tr>
      <w:tr w:rsidR="00C47CE3" w:rsidRPr="00CF716D" w14:paraId="4A636B70" w14:textId="77777777" w:rsidTr="008C7CEE">
        <w:trPr>
          <w:trHeight w:val="300"/>
        </w:trPr>
        <w:tc>
          <w:tcPr>
            <w:tcW w:w="1418" w:type="dxa"/>
            <w:tcBorders>
              <w:top w:val="single" w:sz="4" w:space="0" w:color="auto"/>
              <w:left w:val="nil"/>
              <w:bottom w:val="nil"/>
              <w:right w:val="nil"/>
            </w:tcBorders>
            <w:shd w:val="clear" w:color="auto" w:fill="auto"/>
            <w:noWrap/>
            <w:vAlign w:val="bottom"/>
            <w:hideMark/>
          </w:tcPr>
          <w:p w14:paraId="3D1F3B58" w14:textId="77777777" w:rsidR="00C47CE3" w:rsidRPr="00CF716D" w:rsidRDefault="00C47CE3" w:rsidP="000946D4">
            <w:pPr>
              <w:spacing w:line="240" w:lineRule="auto"/>
              <w:jc w:val="right"/>
              <w:rPr>
                <w:color w:val="000000"/>
                <w:sz w:val="18"/>
                <w:szCs w:val="18"/>
                <w:lang w:eastAsia="en-GB"/>
              </w:rPr>
            </w:pPr>
          </w:p>
        </w:tc>
        <w:tc>
          <w:tcPr>
            <w:tcW w:w="1417" w:type="dxa"/>
            <w:tcBorders>
              <w:top w:val="single" w:sz="4" w:space="0" w:color="auto"/>
              <w:left w:val="nil"/>
              <w:bottom w:val="nil"/>
              <w:right w:val="nil"/>
            </w:tcBorders>
            <w:shd w:val="clear" w:color="auto" w:fill="auto"/>
            <w:noWrap/>
            <w:vAlign w:val="bottom"/>
            <w:hideMark/>
          </w:tcPr>
          <w:p w14:paraId="72347C40" w14:textId="77777777" w:rsidR="00C47CE3" w:rsidRPr="00CF716D" w:rsidRDefault="00C47CE3" w:rsidP="000946D4">
            <w:pPr>
              <w:spacing w:line="240" w:lineRule="auto"/>
              <w:rPr>
                <w:sz w:val="18"/>
                <w:szCs w:val="18"/>
                <w:lang w:eastAsia="en-GB"/>
              </w:rPr>
            </w:pPr>
          </w:p>
        </w:tc>
        <w:tc>
          <w:tcPr>
            <w:tcW w:w="1985" w:type="dxa"/>
            <w:tcBorders>
              <w:top w:val="single" w:sz="4" w:space="0" w:color="auto"/>
              <w:left w:val="nil"/>
              <w:bottom w:val="nil"/>
              <w:right w:val="nil"/>
            </w:tcBorders>
            <w:shd w:val="clear" w:color="auto" w:fill="auto"/>
            <w:noWrap/>
            <w:vAlign w:val="bottom"/>
            <w:hideMark/>
          </w:tcPr>
          <w:p w14:paraId="628FA8EC" w14:textId="77777777" w:rsidR="00C47CE3" w:rsidRPr="00CF716D" w:rsidRDefault="00C47CE3" w:rsidP="000946D4">
            <w:pPr>
              <w:spacing w:line="240" w:lineRule="auto"/>
              <w:rPr>
                <w:sz w:val="18"/>
                <w:szCs w:val="18"/>
                <w:lang w:eastAsia="en-GB"/>
              </w:rPr>
            </w:pPr>
          </w:p>
        </w:tc>
        <w:tc>
          <w:tcPr>
            <w:tcW w:w="1843" w:type="dxa"/>
            <w:tcBorders>
              <w:top w:val="single" w:sz="4" w:space="0" w:color="auto"/>
              <w:left w:val="nil"/>
              <w:bottom w:val="single" w:sz="4" w:space="0" w:color="auto"/>
              <w:right w:val="nil"/>
            </w:tcBorders>
            <w:shd w:val="clear" w:color="auto" w:fill="FBE4D5" w:themeFill="accent2" w:themeFillTint="33"/>
            <w:noWrap/>
            <w:vAlign w:val="bottom"/>
            <w:hideMark/>
          </w:tcPr>
          <w:p w14:paraId="3C50415F" w14:textId="77777777" w:rsidR="00C47CE3" w:rsidRPr="00CF716D" w:rsidRDefault="00C47CE3" w:rsidP="000946D4">
            <w:pPr>
              <w:spacing w:line="240" w:lineRule="auto"/>
              <w:rPr>
                <w:color w:val="000000"/>
                <w:sz w:val="18"/>
                <w:szCs w:val="18"/>
                <w:lang w:eastAsia="en-GB"/>
              </w:rPr>
            </w:pPr>
            <w:proofErr w:type="spellStart"/>
            <w:r w:rsidRPr="00CF716D">
              <w:rPr>
                <w:color w:val="000000"/>
                <w:sz w:val="18"/>
                <w:szCs w:val="18"/>
                <w:lang w:eastAsia="en-GB"/>
              </w:rPr>
              <w:t>Antipatharia</w:t>
            </w:r>
            <w:proofErr w:type="spellEnd"/>
          </w:p>
        </w:tc>
        <w:tc>
          <w:tcPr>
            <w:tcW w:w="1456" w:type="dxa"/>
            <w:tcBorders>
              <w:top w:val="single" w:sz="4" w:space="0" w:color="auto"/>
              <w:left w:val="nil"/>
              <w:bottom w:val="single" w:sz="4" w:space="0" w:color="auto"/>
              <w:right w:val="nil"/>
            </w:tcBorders>
            <w:shd w:val="clear" w:color="auto" w:fill="FBE4D5" w:themeFill="accent2" w:themeFillTint="33"/>
            <w:vAlign w:val="bottom"/>
          </w:tcPr>
          <w:p w14:paraId="6DE8B8F8" w14:textId="77777777" w:rsidR="00C47CE3" w:rsidRPr="00CF716D" w:rsidRDefault="00C47CE3" w:rsidP="000946D4">
            <w:pPr>
              <w:spacing w:line="240" w:lineRule="auto"/>
              <w:rPr>
                <w:color w:val="000000"/>
                <w:sz w:val="18"/>
                <w:szCs w:val="18"/>
                <w:lang w:eastAsia="en-GB"/>
              </w:rPr>
            </w:pPr>
            <w:r w:rsidRPr="00CF716D">
              <w:rPr>
                <w:color w:val="000000"/>
                <w:sz w:val="18"/>
                <w:szCs w:val="18"/>
                <w:lang w:eastAsia="en-GB"/>
              </w:rPr>
              <w:t>Black corals</w:t>
            </w:r>
          </w:p>
        </w:tc>
        <w:tc>
          <w:tcPr>
            <w:tcW w:w="812" w:type="dxa"/>
            <w:tcBorders>
              <w:top w:val="single" w:sz="4" w:space="0" w:color="auto"/>
              <w:left w:val="nil"/>
              <w:bottom w:val="single" w:sz="4" w:space="0" w:color="auto"/>
              <w:right w:val="nil"/>
            </w:tcBorders>
            <w:shd w:val="clear" w:color="auto" w:fill="auto"/>
            <w:noWrap/>
            <w:vAlign w:val="bottom"/>
            <w:hideMark/>
          </w:tcPr>
          <w:p w14:paraId="140CEBAC"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7</w:t>
            </w:r>
          </w:p>
        </w:tc>
        <w:tc>
          <w:tcPr>
            <w:tcW w:w="675" w:type="dxa"/>
            <w:tcBorders>
              <w:top w:val="single" w:sz="4" w:space="0" w:color="auto"/>
              <w:left w:val="nil"/>
              <w:bottom w:val="single" w:sz="4" w:space="0" w:color="auto"/>
              <w:right w:val="nil"/>
            </w:tcBorders>
            <w:vAlign w:val="bottom"/>
          </w:tcPr>
          <w:p w14:paraId="4EB9D669"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46</w:t>
            </w:r>
          </w:p>
        </w:tc>
      </w:tr>
      <w:tr w:rsidR="00C47CE3" w:rsidRPr="00CF716D" w14:paraId="0F7D5435" w14:textId="77777777" w:rsidTr="008C7CEE">
        <w:trPr>
          <w:trHeight w:val="300"/>
        </w:trPr>
        <w:tc>
          <w:tcPr>
            <w:tcW w:w="1418" w:type="dxa"/>
            <w:tcBorders>
              <w:top w:val="nil"/>
              <w:left w:val="nil"/>
              <w:bottom w:val="nil"/>
              <w:right w:val="nil"/>
            </w:tcBorders>
            <w:shd w:val="clear" w:color="auto" w:fill="auto"/>
            <w:noWrap/>
            <w:vAlign w:val="bottom"/>
            <w:hideMark/>
          </w:tcPr>
          <w:p w14:paraId="631D73BD" w14:textId="77777777" w:rsidR="00C47CE3" w:rsidRPr="00CF716D" w:rsidRDefault="00C47CE3" w:rsidP="000946D4">
            <w:pPr>
              <w:spacing w:line="240" w:lineRule="auto"/>
              <w:jc w:val="right"/>
              <w:rPr>
                <w:color w:val="000000"/>
                <w:sz w:val="18"/>
                <w:szCs w:val="18"/>
                <w:lang w:eastAsia="en-GB"/>
              </w:rPr>
            </w:pPr>
          </w:p>
        </w:tc>
        <w:tc>
          <w:tcPr>
            <w:tcW w:w="1417" w:type="dxa"/>
            <w:tcBorders>
              <w:top w:val="nil"/>
              <w:left w:val="nil"/>
              <w:bottom w:val="nil"/>
              <w:right w:val="nil"/>
            </w:tcBorders>
            <w:shd w:val="clear" w:color="auto" w:fill="auto"/>
            <w:noWrap/>
            <w:vAlign w:val="bottom"/>
            <w:hideMark/>
          </w:tcPr>
          <w:p w14:paraId="7BEE0182" w14:textId="77777777" w:rsidR="00C47CE3" w:rsidRPr="00CF716D" w:rsidRDefault="00C47CE3" w:rsidP="000946D4">
            <w:pPr>
              <w:spacing w:line="240" w:lineRule="auto"/>
              <w:rPr>
                <w:sz w:val="18"/>
                <w:szCs w:val="18"/>
                <w:lang w:eastAsia="en-GB"/>
              </w:rPr>
            </w:pPr>
          </w:p>
        </w:tc>
        <w:tc>
          <w:tcPr>
            <w:tcW w:w="1985" w:type="dxa"/>
            <w:tcBorders>
              <w:top w:val="nil"/>
              <w:left w:val="nil"/>
              <w:bottom w:val="nil"/>
              <w:right w:val="nil"/>
            </w:tcBorders>
            <w:shd w:val="clear" w:color="auto" w:fill="auto"/>
            <w:noWrap/>
            <w:vAlign w:val="bottom"/>
            <w:hideMark/>
          </w:tcPr>
          <w:p w14:paraId="74BCCEFC" w14:textId="77777777" w:rsidR="00C47CE3" w:rsidRPr="00CF716D" w:rsidRDefault="00C47CE3" w:rsidP="000946D4">
            <w:pPr>
              <w:spacing w:line="240" w:lineRule="auto"/>
              <w:rPr>
                <w:sz w:val="18"/>
                <w:szCs w:val="18"/>
                <w:lang w:eastAsia="en-GB"/>
              </w:rPr>
            </w:pPr>
          </w:p>
        </w:tc>
        <w:tc>
          <w:tcPr>
            <w:tcW w:w="1843" w:type="dxa"/>
            <w:tcBorders>
              <w:top w:val="single" w:sz="4" w:space="0" w:color="auto"/>
              <w:left w:val="nil"/>
              <w:bottom w:val="single" w:sz="4" w:space="0" w:color="auto"/>
              <w:right w:val="nil"/>
            </w:tcBorders>
            <w:shd w:val="clear" w:color="auto" w:fill="FBE4D5" w:themeFill="accent2" w:themeFillTint="33"/>
            <w:noWrap/>
            <w:vAlign w:val="bottom"/>
            <w:hideMark/>
          </w:tcPr>
          <w:p w14:paraId="0A5D9602" w14:textId="77777777" w:rsidR="00C47CE3" w:rsidRPr="00CF716D" w:rsidRDefault="00C47CE3" w:rsidP="000946D4">
            <w:pPr>
              <w:spacing w:line="240" w:lineRule="auto"/>
              <w:rPr>
                <w:color w:val="000000"/>
                <w:sz w:val="18"/>
                <w:szCs w:val="18"/>
                <w:lang w:eastAsia="en-GB"/>
              </w:rPr>
            </w:pPr>
            <w:proofErr w:type="spellStart"/>
            <w:r w:rsidRPr="00CF716D">
              <w:rPr>
                <w:color w:val="000000"/>
                <w:sz w:val="18"/>
                <w:szCs w:val="18"/>
                <w:lang w:eastAsia="en-GB"/>
              </w:rPr>
              <w:t>Ceriantharia</w:t>
            </w:r>
            <w:proofErr w:type="spellEnd"/>
          </w:p>
        </w:tc>
        <w:tc>
          <w:tcPr>
            <w:tcW w:w="1456" w:type="dxa"/>
            <w:tcBorders>
              <w:top w:val="single" w:sz="4" w:space="0" w:color="auto"/>
              <w:left w:val="nil"/>
              <w:bottom w:val="single" w:sz="4" w:space="0" w:color="auto"/>
              <w:right w:val="nil"/>
            </w:tcBorders>
            <w:shd w:val="clear" w:color="auto" w:fill="FBE4D5" w:themeFill="accent2" w:themeFillTint="33"/>
            <w:vAlign w:val="bottom"/>
          </w:tcPr>
          <w:p w14:paraId="435072F7" w14:textId="77777777" w:rsidR="00C47CE3" w:rsidRPr="00CF716D" w:rsidRDefault="00C47CE3" w:rsidP="000946D4">
            <w:pPr>
              <w:spacing w:line="240" w:lineRule="auto"/>
              <w:rPr>
                <w:color w:val="000000"/>
                <w:sz w:val="18"/>
                <w:szCs w:val="18"/>
                <w:lang w:eastAsia="en-GB"/>
              </w:rPr>
            </w:pPr>
            <w:proofErr w:type="spellStart"/>
            <w:r w:rsidRPr="00CF716D">
              <w:rPr>
                <w:color w:val="000000"/>
                <w:sz w:val="18"/>
                <w:szCs w:val="18"/>
                <w:lang w:eastAsia="en-GB"/>
              </w:rPr>
              <w:t>Cerianthid</w:t>
            </w:r>
            <w:proofErr w:type="spellEnd"/>
            <w:r w:rsidRPr="00CF716D">
              <w:rPr>
                <w:color w:val="000000"/>
                <w:sz w:val="18"/>
                <w:szCs w:val="18"/>
                <w:lang w:eastAsia="en-GB"/>
              </w:rPr>
              <w:t xml:space="preserve"> anemones</w:t>
            </w:r>
          </w:p>
        </w:tc>
        <w:tc>
          <w:tcPr>
            <w:tcW w:w="812" w:type="dxa"/>
            <w:tcBorders>
              <w:top w:val="single" w:sz="4" w:space="0" w:color="auto"/>
              <w:left w:val="nil"/>
              <w:bottom w:val="single" w:sz="4" w:space="0" w:color="auto"/>
              <w:right w:val="nil"/>
            </w:tcBorders>
            <w:shd w:val="clear" w:color="auto" w:fill="auto"/>
            <w:noWrap/>
            <w:vAlign w:val="bottom"/>
            <w:hideMark/>
          </w:tcPr>
          <w:p w14:paraId="005735F7"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1</w:t>
            </w:r>
          </w:p>
        </w:tc>
        <w:tc>
          <w:tcPr>
            <w:tcW w:w="675" w:type="dxa"/>
            <w:tcBorders>
              <w:top w:val="single" w:sz="4" w:space="0" w:color="auto"/>
              <w:left w:val="nil"/>
              <w:bottom w:val="single" w:sz="4" w:space="0" w:color="auto"/>
              <w:right w:val="nil"/>
            </w:tcBorders>
            <w:vAlign w:val="bottom"/>
          </w:tcPr>
          <w:p w14:paraId="2CBDFC1B"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220</w:t>
            </w:r>
          </w:p>
        </w:tc>
      </w:tr>
      <w:tr w:rsidR="00C47CE3" w:rsidRPr="00CF716D" w14:paraId="05AE3884" w14:textId="77777777" w:rsidTr="008C7CEE">
        <w:trPr>
          <w:trHeight w:val="300"/>
        </w:trPr>
        <w:tc>
          <w:tcPr>
            <w:tcW w:w="1418" w:type="dxa"/>
            <w:tcBorders>
              <w:top w:val="nil"/>
              <w:left w:val="nil"/>
              <w:bottom w:val="nil"/>
              <w:right w:val="nil"/>
            </w:tcBorders>
            <w:shd w:val="clear" w:color="auto" w:fill="auto"/>
            <w:noWrap/>
            <w:vAlign w:val="bottom"/>
            <w:hideMark/>
          </w:tcPr>
          <w:p w14:paraId="56142030" w14:textId="77777777" w:rsidR="00C47CE3" w:rsidRPr="00CF716D" w:rsidRDefault="00C47CE3" w:rsidP="000946D4">
            <w:pPr>
              <w:spacing w:line="240" w:lineRule="auto"/>
              <w:jc w:val="right"/>
              <w:rPr>
                <w:color w:val="000000"/>
                <w:sz w:val="18"/>
                <w:szCs w:val="18"/>
                <w:lang w:eastAsia="en-GB"/>
              </w:rPr>
            </w:pPr>
          </w:p>
        </w:tc>
        <w:tc>
          <w:tcPr>
            <w:tcW w:w="1417" w:type="dxa"/>
            <w:tcBorders>
              <w:top w:val="nil"/>
              <w:left w:val="nil"/>
              <w:bottom w:val="nil"/>
              <w:right w:val="nil"/>
            </w:tcBorders>
            <w:shd w:val="clear" w:color="auto" w:fill="auto"/>
            <w:noWrap/>
            <w:vAlign w:val="bottom"/>
            <w:hideMark/>
          </w:tcPr>
          <w:p w14:paraId="5D23AE59" w14:textId="77777777" w:rsidR="00C47CE3" w:rsidRPr="00CF716D" w:rsidRDefault="00C47CE3" w:rsidP="000946D4">
            <w:pPr>
              <w:spacing w:line="240" w:lineRule="auto"/>
              <w:rPr>
                <w:sz w:val="18"/>
                <w:szCs w:val="18"/>
                <w:lang w:eastAsia="en-GB"/>
              </w:rPr>
            </w:pPr>
          </w:p>
        </w:tc>
        <w:tc>
          <w:tcPr>
            <w:tcW w:w="1985" w:type="dxa"/>
            <w:tcBorders>
              <w:top w:val="nil"/>
              <w:left w:val="nil"/>
              <w:bottom w:val="nil"/>
              <w:right w:val="nil"/>
            </w:tcBorders>
            <w:shd w:val="clear" w:color="auto" w:fill="auto"/>
            <w:noWrap/>
            <w:vAlign w:val="bottom"/>
            <w:hideMark/>
          </w:tcPr>
          <w:p w14:paraId="3CE46F2A" w14:textId="77777777" w:rsidR="00C47CE3" w:rsidRPr="00CF716D" w:rsidRDefault="00C47CE3" w:rsidP="000946D4">
            <w:pPr>
              <w:spacing w:line="240" w:lineRule="auto"/>
              <w:rPr>
                <w:sz w:val="18"/>
                <w:szCs w:val="18"/>
                <w:lang w:eastAsia="en-GB"/>
              </w:rPr>
            </w:pPr>
          </w:p>
        </w:tc>
        <w:tc>
          <w:tcPr>
            <w:tcW w:w="1843" w:type="dxa"/>
            <w:tcBorders>
              <w:top w:val="single" w:sz="4" w:space="0" w:color="auto"/>
              <w:left w:val="nil"/>
              <w:right w:val="nil"/>
            </w:tcBorders>
            <w:shd w:val="clear" w:color="auto" w:fill="D0CECE" w:themeFill="background2" w:themeFillShade="E6"/>
            <w:noWrap/>
            <w:vAlign w:val="bottom"/>
            <w:hideMark/>
          </w:tcPr>
          <w:p w14:paraId="22896824" w14:textId="77777777" w:rsidR="00C47CE3" w:rsidRPr="00CF716D" w:rsidRDefault="00C47CE3" w:rsidP="000946D4">
            <w:pPr>
              <w:spacing w:line="240" w:lineRule="auto"/>
              <w:rPr>
                <w:color w:val="000000"/>
                <w:sz w:val="18"/>
                <w:szCs w:val="18"/>
                <w:lang w:eastAsia="en-GB"/>
              </w:rPr>
            </w:pPr>
            <w:proofErr w:type="spellStart"/>
            <w:r w:rsidRPr="00CF716D">
              <w:rPr>
                <w:color w:val="000000"/>
                <w:sz w:val="18"/>
                <w:szCs w:val="18"/>
                <w:lang w:eastAsia="en-GB"/>
              </w:rPr>
              <w:t>Corallimorpharia</w:t>
            </w:r>
            <w:proofErr w:type="spellEnd"/>
          </w:p>
        </w:tc>
        <w:tc>
          <w:tcPr>
            <w:tcW w:w="1456" w:type="dxa"/>
            <w:tcBorders>
              <w:top w:val="single" w:sz="4" w:space="0" w:color="auto"/>
              <w:left w:val="nil"/>
              <w:right w:val="nil"/>
            </w:tcBorders>
            <w:shd w:val="clear" w:color="auto" w:fill="D0CECE" w:themeFill="background2" w:themeFillShade="E6"/>
            <w:vAlign w:val="bottom"/>
          </w:tcPr>
          <w:p w14:paraId="0C6CE44E" w14:textId="77777777" w:rsidR="00C47CE3" w:rsidRPr="00CF716D" w:rsidRDefault="00C47CE3" w:rsidP="000946D4">
            <w:pPr>
              <w:spacing w:line="240" w:lineRule="auto"/>
              <w:rPr>
                <w:color w:val="000000"/>
                <w:sz w:val="18"/>
                <w:szCs w:val="18"/>
                <w:lang w:eastAsia="en-GB"/>
              </w:rPr>
            </w:pPr>
            <w:proofErr w:type="spellStart"/>
            <w:r w:rsidRPr="00CF716D">
              <w:rPr>
                <w:color w:val="000000"/>
                <w:sz w:val="18"/>
                <w:szCs w:val="18"/>
                <w:lang w:eastAsia="en-GB"/>
              </w:rPr>
              <w:t>Corallimorpharia</w:t>
            </w:r>
            <w:proofErr w:type="spellEnd"/>
          </w:p>
        </w:tc>
        <w:tc>
          <w:tcPr>
            <w:tcW w:w="812" w:type="dxa"/>
            <w:tcBorders>
              <w:top w:val="single" w:sz="4" w:space="0" w:color="auto"/>
              <w:left w:val="nil"/>
              <w:right w:val="nil"/>
            </w:tcBorders>
            <w:shd w:val="clear" w:color="auto" w:fill="auto"/>
            <w:noWrap/>
            <w:vAlign w:val="bottom"/>
            <w:hideMark/>
          </w:tcPr>
          <w:p w14:paraId="487F32CB"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5</w:t>
            </w:r>
          </w:p>
        </w:tc>
        <w:tc>
          <w:tcPr>
            <w:tcW w:w="675" w:type="dxa"/>
            <w:tcBorders>
              <w:top w:val="single" w:sz="4" w:space="0" w:color="auto"/>
              <w:left w:val="nil"/>
              <w:right w:val="nil"/>
            </w:tcBorders>
            <w:vAlign w:val="bottom"/>
          </w:tcPr>
          <w:p w14:paraId="52CC60E6"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41</w:t>
            </w:r>
          </w:p>
        </w:tc>
      </w:tr>
      <w:tr w:rsidR="00C47CE3" w:rsidRPr="00CF716D" w14:paraId="6BDB53BC" w14:textId="77777777" w:rsidTr="008C7CEE">
        <w:trPr>
          <w:trHeight w:val="300"/>
        </w:trPr>
        <w:tc>
          <w:tcPr>
            <w:tcW w:w="1418" w:type="dxa"/>
            <w:tcBorders>
              <w:top w:val="nil"/>
              <w:left w:val="nil"/>
              <w:bottom w:val="nil"/>
              <w:right w:val="nil"/>
            </w:tcBorders>
            <w:shd w:val="clear" w:color="auto" w:fill="auto"/>
            <w:noWrap/>
            <w:vAlign w:val="bottom"/>
            <w:hideMark/>
          </w:tcPr>
          <w:p w14:paraId="07BAD515" w14:textId="77777777" w:rsidR="00C47CE3" w:rsidRPr="00CF716D" w:rsidRDefault="00C47CE3" w:rsidP="000946D4">
            <w:pPr>
              <w:spacing w:line="240" w:lineRule="auto"/>
              <w:jc w:val="right"/>
              <w:rPr>
                <w:color w:val="000000"/>
                <w:sz w:val="18"/>
                <w:szCs w:val="18"/>
                <w:lang w:eastAsia="en-GB"/>
              </w:rPr>
            </w:pPr>
          </w:p>
        </w:tc>
        <w:tc>
          <w:tcPr>
            <w:tcW w:w="1417" w:type="dxa"/>
            <w:tcBorders>
              <w:top w:val="nil"/>
              <w:left w:val="nil"/>
              <w:bottom w:val="nil"/>
              <w:right w:val="nil"/>
            </w:tcBorders>
            <w:shd w:val="clear" w:color="auto" w:fill="auto"/>
            <w:noWrap/>
            <w:vAlign w:val="bottom"/>
            <w:hideMark/>
          </w:tcPr>
          <w:p w14:paraId="258D31CA" w14:textId="77777777" w:rsidR="00C47CE3" w:rsidRPr="00CF716D" w:rsidRDefault="00C47CE3" w:rsidP="000946D4">
            <w:pPr>
              <w:spacing w:line="240" w:lineRule="auto"/>
              <w:rPr>
                <w:sz w:val="18"/>
                <w:szCs w:val="18"/>
                <w:lang w:eastAsia="en-GB"/>
              </w:rPr>
            </w:pPr>
          </w:p>
        </w:tc>
        <w:tc>
          <w:tcPr>
            <w:tcW w:w="1985" w:type="dxa"/>
            <w:tcBorders>
              <w:top w:val="nil"/>
              <w:left w:val="nil"/>
              <w:bottom w:val="nil"/>
              <w:right w:val="nil"/>
            </w:tcBorders>
            <w:shd w:val="clear" w:color="auto" w:fill="auto"/>
            <w:noWrap/>
            <w:vAlign w:val="bottom"/>
            <w:hideMark/>
          </w:tcPr>
          <w:p w14:paraId="34BBDDD6" w14:textId="77777777" w:rsidR="00C47CE3" w:rsidRPr="00CF716D" w:rsidRDefault="00C47CE3" w:rsidP="000946D4">
            <w:pPr>
              <w:spacing w:line="240" w:lineRule="auto"/>
              <w:rPr>
                <w:sz w:val="18"/>
                <w:szCs w:val="18"/>
                <w:lang w:eastAsia="en-GB"/>
              </w:rPr>
            </w:pPr>
          </w:p>
        </w:tc>
        <w:tc>
          <w:tcPr>
            <w:tcW w:w="1843" w:type="dxa"/>
            <w:tcBorders>
              <w:left w:val="nil"/>
              <w:bottom w:val="single" w:sz="4" w:space="0" w:color="auto"/>
              <w:right w:val="nil"/>
            </w:tcBorders>
            <w:shd w:val="clear" w:color="auto" w:fill="FBE4D5" w:themeFill="accent2" w:themeFillTint="33"/>
            <w:noWrap/>
            <w:vAlign w:val="bottom"/>
            <w:hideMark/>
          </w:tcPr>
          <w:p w14:paraId="263A3136" w14:textId="77777777" w:rsidR="00C47CE3" w:rsidRPr="00CF716D" w:rsidRDefault="00C47CE3" w:rsidP="000946D4">
            <w:pPr>
              <w:spacing w:line="240" w:lineRule="auto"/>
              <w:rPr>
                <w:color w:val="000000"/>
                <w:sz w:val="18"/>
                <w:szCs w:val="18"/>
                <w:lang w:eastAsia="en-GB"/>
              </w:rPr>
            </w:pPr>
            <w:proofErr w:type="spellStart"/>
            <w:r w:rsidRPr="00CF716D">
              <w:rPr>
                <w:color w:val="000000"/>
                <w:sz w:val="18"/>
                <w:szCs w:val="18"/>
                <w:lang w:eastAsia="en-GB"/>
              </w:rPr>
              <w:t>Caryophylliidae</w:t>
            </w:r>
            <w:proofErr w:type="spellEnd"/>
          </w:p>
        </w:tc>
        <w:tc>
          <w:tcPr>
            <w:tcW w:w="1456" w:type="dxa"/>
            <w:tcBorders>
              <w:left w:val="nil"/>
              <w:bottom w:val="single" w:sz="4" w:space="0" w:color="auto"/>
              <w:right w:val="nil"/>
            </w:tcBorders>
            <w:shd w:val="clear" w:color="auto" w:fill="FBE4D5" w:themeFill="accent2" w:themeFillTint="33"/>
            <w:vAlign w:val="bottom"/>
          </w:tcPr>
          <w:p w14:paraId="217EAF9F" w14:textId="77777777" w:rsidR="00C47CE3" w:rsidRPr="00CF716D" w:rsidRDefault="00C47CE3" w:rsidP="000946D4">
            <w:pPr>
              <w:spacing w:line="240" w:lineRule="auto"/>
              <w:rPr>
                <w:color w:val="000000"/>
                <w:sz w:val="18"/>
                <w:szCs w:val="18"/>
                <w:lang w:eastAsia="en-GB"/>
              </w:rPr>
            </w:pPr>
            <w:r w:rsidRPr="00CF716D">
              <w:rPr>
                <w:color w:val="000000"/>
                <w:sz w:val="18"/>
                <w:szCs w:val="18"/>
                <w:lang w:eastAsia="en-GB"/>
              </w:rPr>
              <w:t>Solitary corals</w:t>
            </w:r>
          </w:p>
        </w:tc>
        <w:tc>
          <w:tcPr>
            <w:tcW w:w="812" w:type="dxa"/>
            <w:tcBorders>
              <w:left w:val="nil"/>
              <w:bottom w:val="single" w:sz="4" w:space="0" w:color="auto"/>
              <w:right w:val="nil"/>
            </w:tcBorders>
            <w:shd w:val="clear" w:color="auto" w:fill="auto"/>
            <w:noWrap/>
            <w:vAlign w:val="bottom"/>
            <w:hideMark/>
          </w:tcPr>
          <w:p w14:paraId="142439C9"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2</w:t>
            </w:r>
          </w:p>
        </w:tc>
        <w:tc>
          <w:tcPr>
            <w:tcW w:w="675" w:type="dxa"/>
            <w:tcBorders>
              <w:left w:val="nil"/>
              <w:bottom w:val="single" w:sz="4" w:space="0" w:color="auto"/>
              <w:right w:val="nil"/>
            </w:tcBorders>
            <w:vAlign w:val="bottom"/>
          </w:tcPr>
          <w:p w14:paraId="4CC99163"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97</w:t>
            </w:r>
          </w:p>
        </w:tc>
      </w:tr>
      <w:tr w:rsidR="00C47CE3" w:rsidRPr="00CF716D" w14:paraId="061AF478" w14:textId="77777777" w:rsidTr="008C7CEE">
        <w:trPr>
          <w:trHeight w:val="300"/>
        </w:trPr>
        <w:tc>
          <w:tcPr>
            <w:tcW w:w="1418" w:type="dxa"/>
            <w:tcBorders>
              <w:top w:val="nil"/>
              <w:left w:val="nil"/>
              <w:bottom w:val="nil"/>
              <w:right w:val="nil"/>
            </w:tcBorders>
            <w:shd w:val="clear" w:color="auto" w:fill="auto"/>
            <w:noWrap/>
            <w:vAlign w:val="bottom"/>
            <w:hideMark/>
          </w:tcPr>
          <w:p w14:paraId="58284C28" w14:textId="77777777" w:rsidR="00C47CE3" w:rsidRPr="00CF716D" w:rsidRDefault="00C47CE3" w:rsidP="000946D4">
            <w:pPr>
              <w:spacing w:line="240" w:lineRule="auto"/>
              <w:jc w:val="right"/>
              <w:rPr>
                <w:color w:val="000000"/>
                <w:sz w:val="18"/>
                <w:szCs w:val="18"/>
                <w:lang w:eastAsia="en-GB"/>
              </w:rPr>
            </w:pPr>
          </w:p>
        </w:tc>
        <w:tc>
          <w:tcPr>
            <w:tcW w:w="1417" w:type="dxa"/>
            <w:tcBorders>
              <w:top w:val="nil"/>
              <w:left w:val="nil"/>
              <w:bottom w:val="nil"/>
              <w:right w:val="nil"/>
            </w:tcBorders>
            <w:shd w:val="clear" w:color="auto" w:fill="auto"/>
            <w:noWrap/>
            <w:vAlign w:val="bottom"/>
            <w:hideMark/>
          </w:tcPr>
          <w:p w14:paraId="1CFE73EC" w14:textId="77777777" w:rsidR="00C47CE3" w:rsidRPr="00CF716D" w:rsidRDefault="00C47CE3" w:rsidP="000946D4">
            <w:pPr>
              <w:spacing w:line="240" w:lineRule="auto"/>
              <w:rPr>
                <w:sz w:val="18"/>
                <w:szCs w:val="18"/>
                <w:lang w:eastAsia="en-GB"/>
              </w:rPr>
            </w:pPr>
          </w:p>
        </w:tc>
        <w:tc>
          <w:tcPr>
            <w:tcW w:w="1985" w:type="dxa"/>
            <w:tcBorders>
              <w:top w:val="nil"/>
              <w:left w:val="nil"/>
              <w:bottom w:val="nil"/>
              <w:right w:val="nil"/>
            </w:tcBorders>
            <w:shd w:val="clear" w:color="auto" w:fill="auto"/>
            <w:noWrap/>
            <w:vAlign w:val="bottom"/>
            <w:hideMark/>
          </w:tcPr>
          <w:p w14:paraId="68B1F2F5" w14:textId="77777777" w:rsidR="00C47CE3" w:rsidRPr="00CF716D" w:rsidRDefault="00C47CE3" w:rsidP="000946D4">
            <w:pPr>
              <w:spacing w:line="240" w:lineRule="auto"/>
              <w:rPr>
                <w:sz w:val="18"/>
                <w:szCs w:val="18"/>
                <w:lang w:eastAsia="en-GB"/>
              </w:rPr>
            </w:pPr>
          </w:p>
        </w:tc>
        <w:tc>
          <w:tcPr>
            <w:tcW w:w="1843" w:type="dxa"/>
            <w:tcBorders>
              <w:top w:val="single" w:sz="4" w:space="0" w:color="auto"/>
              <w:left w:val="nil"/>
              <w:bottom w:val="single" w:sz="4" w:space="0" w:color="auto"/>
              <w:right w:val="nil"/>
            </w:tcBorders>
            <w:shd w:val="clear" w:color="auto" w:fill="FBE4D5" w:themeFill="accent2" w:themeFillTint="33"/>
            <w:noWrap/>
            <w:vAlign w:val="bottom"/>
            <w:hideMark/>
          </w:tcPr>
          <w:p w14:paraId="0DC29320" w14:textId="77777777" w:rsidR="00C47CE3" w:rsidRPr="00CF716D" w:rsidRDefault="00C47CE3" w:rsidP="000946D4">
            <w:pPr>
              <w:spacing w:line="240" w:lineRule="auto"/>
              <w:rPr>
                <w:color w:val="000000"/>
                <w:sz w:val="18"/>
                <w:szCs w:val="18"/>
                <w:lang w:eastAsia="en-GB"/>
              </w:rPr>
            </w:pPr>
            <w:proofErr w:type="spellStart"/>
            <w:r w:rsidRPr="00CF716D">
              <w:rPr>
                <w:i/>
                <w:iCs/>
                <w:color w:val="000000"/>
                <w:sz w:val="18"/>
                <w:szCs w:val="18"/>
                <w:lang w:eastAsia="en-GB"/>
              </w:rPr>
              <w:t>Stephanocyathus</w:t>
            </w:r>
            <w:proofErr w:type="spellEnd"/>
            <w:r w:rsidRPr="00CF716D">
              <w:rPr>
                <w:color w:val="000000"/>
                <w:sz w:val="18"/>
                <w:szCs w:val="18"/>
                <w:lang w:eastAsia="en-GB"/>
              </w:rPr>
              <w:t xml:space="preserve"> spp.</w:t>
            </w:r>
          </w:p>
        </w:tc>
        <w:tc>
          <w:tcPr>
            <w:tcW w:w="1456" w:type="dxa"/>
            <w:tcBorders>
              <w:top w:val="single" w:sz="4" w:space="0" w:color="auto"/>
              <w:left w:val="nil"/>
              <w:bottom w:val="single" w:sz="4" w:space="0" w:color="auto"/>
              <w:right w:val="nil"/>
            </w:tcBorders>
            <w:shd w:val="clear" w:color="auto" w:fill="FBE4D5" w:themeFill="accent2" w:themeFillTint="33"/>
            <w:vAlign w:val="bottom"/>
          </w:tcPr>
          <w:p w14:paraId="7C92D83C" w14:textId="77777777" w:rsidR="00C47CE3" w:rsidRPr="00CF716D" w:rsidRDefault="00C47CE3" w:rsidP="000946D4">
            <w:pPr>
              <w:spacing w:line="240" w:lineRule="auto"/>
              <w:rPr>
                <w:color w:val="000000"/>
                <w:sz w:val="18"/>
                <w:szCs w:val="18"/>
                <w:lang w:eastAsia="en-GB"/>
              </w:rPr>
            </w:pPr>
            <w:r w:rsidRPr="00CF716D">
              <w:rPr>
                <w:color w:val="000000"/>
                <w:sz w:val="18"/>
                <w:szCs w:val="18"/>
                <w:lang w:eastAsia="en-GB"/>
              </w:rPr>
              <w:t>Solitary coral</w:t>
            </w:r>
          </w:p>
        </w:tc>
        <w:tc>
          <w:tcPr>
            <w:tcW w:w="812" w:type="dxa"/>
            <w:tcBorders>
              <w:top w:val="single" w:sz="4" w:space="0" w:color="auto"/>
              <w:left w:val="nil"/>
              <w:bottom w:val="single" w:sz="4" w:space="0" w:color="auto"/>
              <w:right w:val="nil"/>
            </w:tcBorders>
            <w:shd w:val="clear" w:color="auto" w:fill="auto"/>
            <w:noWrap/>
            <w:vAlign w:val="bottom"/>
            <w:hideMark/>
          </w:tcPr>
          <w:p w14:paraId="287E7D0B"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1</w:t>
            </w:r>
          </w:p>
        </w:tc>
        <w:tc>
          <w:tcPr>
            <w:tcW w:w="675" w:type="dxa"/>
            <w:tcBorders>
              <w:top w:val="single" w:sz="4" w:space="0" w:color="auto"/>
              <w:left w:val="nil"/>
              <w:bottom w:val="single" w:sz="4" w:space="0" w:color="auto"/>
              <w:right w:val="nil"/>
            </w:tcBorders>
            <w:vAlign w:val="bottom"/>
          </w:tcPr>
          <w:p w14:paraId="178FE398"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25</w:t>
            </w:r>
          </w:p>
        </w:tc>
      </w:tr>
      <w:tr w:rsidR="00C47CE3" w:rsidRPr="00CF716D" w14:paraId="1B3A2BE4" w14:textId="77777777" w:rsidTr="008C7CEE">
        <w:trPr>
          <w:trHeight w:val="300"/>
        </w:trPr>
        <w:tc>
          <w:tcPr>
            <w:tcW w:w="1418" w:type="dxa"/>
            <w:tcBorders>
              <w:top w:val="nil"/>
              <w:left w:val="nil"/>
              <w:bottom w:val="nil"/>
              <w:right w:val="nil"/>
            </w:tcBorders>
            <w:shd w:val="clear" w:color="auto" w:fill="auto"/>
            <w:noWrap/>
            <w:vAlign w:val="bottom"/>
            <w:hideMark/>
          </w:tcPr>
          <w:p w14:paraId="5321668D" w14:textId="77777777" w:rsidR="00C47CE3" w:rsidRPr="00CF716D" w:rsidRDefault="00C47CE3" w:rsidP="000946D4">
            <w:pPr>
              <w:spacing w:line="240" w:lineRule="auto"/>
              <w:jc w:val="right"/>
              <w:rPr>
                <w:color w:val="000000"/>
                <w:sz w:val="18"/>
                <w:szCs w:val="18"/>
                <w:lang w:eastAsia="en-GB"/>
              </w:rPr>
            </w:pPr>
          </w:p>
        </w:tc>
        <w:tc>
          <w:tcPr>
            <w:tcW w:w="1417" w:type="dxa"/>
            <w:tcBorders>
              <w:top w:val="nil"/>
              <w:left w:val="nil"/>
              <w:bottom w:val="nil"/>
              <w:right w:val="nil"/>
            </w:tcBorders>
            <w:shd w:val="clear" w:color="auto" w:fill="auto"/>
            <w:noWrap/>
            <w:vAlign w:val="bottom"/>
            <w:hideMark/>
          </w:tcPr>
          <w:p w14:paraId="43680996" w14:textId="77777777" w:rsidR="00C47CE3" w:rsidRPr="00CF716D" w:rsidRDefault="00C47CE3" w:rsidP="000946D4">
            <w:pPr>
              <w:spacing w:line="240" w:lineRule="auto"/>
              <w:rPr>
                <w:sz w:val="18"/>
                <w:szCs w:val="18"/>
                <w:lang w:eastAsia="en-GB"/>
              </w:rPr>
            </w:pPr>
          </w:p>
        </w:tc>
        <w:tc>
          <w:tcPr>
            <w:tcW w:w="1985" w:type="dxa"/>
            <w:tcBorders>
              <w:top w:val="nil"/>
              <w:left w:val="nil"/>
              <w:bottom w:val="nil"/>
              <w:right w:val="nil"/>
            </w:tcBorders>
            <w:shd w:val="clear" w:color="auto" w:fill="auto"/>
            <w:noWrap/>
            <w:vAlign w:val="bottom"/>
            <w:hideMark/>
          </w:tcPr>
          <w:p w14:paraId="09449B95" w14:textId="77777777" w:rsidR="00C47CE3" w:rsidRPr="00CF716D" w:rsidRDefault="00C47CE3" w:rsidP="000946D4">
            <w:pPr>
              <w:spacing w:line="240" w:lineRule="auto"/>
              <w:rPr>
                <w:sz w:val="18"/>
                <w:szCs w:val="18"/>
                <w:lang w:eastAsia="en-GB"/>
              </w:rPr>
            </w:pPr>
          </w:p>
        </w:tc>
        <w:tc>
          <w:tcPr>
            <w:tcW w:w="1843" w:type="dxa"/>
            <w:tcBorders>
              <w:top w:val="single" w:sz="4" w:space="0" w:color="auto"/>
              <w:left w:val="nil"/>
              <w:bottom w:val="single" w:sz="4" w:space="0" w:color="auto"/>
              <w:right w:val="nil"/>
            </w:tcBorders>
            <w:shd w:val="clear" w:color="auto" w:fill="FBE4D5" w:themeFill="accent2" w:themeFillTint="33"/>
            <w:noWrap/>
            <w:vAlign w:val="bottom"/>
            <w:hideMark/>
          </w:tcPr>
          <w:p w14:paraId="28115FAC" w14:textId="77777777" w:rsidR="00C47CE3" w:rsidRPr="00CF716D" w:rsidRDefault="00C47CE3" w:rsidP="000946D4">
            <w:pPr>
              <w:spacing w:line="240" w:lineRule="auto"/>
              <w:rPr>
                <w:color w:val="000000"/>
                <w:sz w:val="18"/>
                <w:szCs w:val="18"/>
                <w:lang w:eastAsia="en-GB"/>
              </w:rPr>
            </w:pPr>
            <w:proofErr w:type="spellStart"/>
            <w:r w:rsidRPr="00CF716D">
              <w:rPr>
                <w:i/>
                <w:iCs/>
                <w:color w:val="000000"/>
                <w:sz w:val="18"/>
                <w:szCs w:val="18"/>
                <w:lang w:eastAsia="en-GB"/>
              </w:rPr>
              <w:t>Enallopsammia</w:t>
            </w:r>
            <w:proofErr w:type="spellEnd"/>
            <w:r w:rsidRPr="00CF716D">
              <w:rPr>
                <w:color w:val="000000"/>
                <w:sz w:val="18"/>
                <w:szCs w:val="18"/>
                <w:lang w:eastAsia="en-GB"/>
              </w:rPr>
              <w:t xml:space="preserve"> spp.</w:t>
            </w:r>
          </w:p>
        </w:tc>
        <w:tc>
          <w:tcPr>
            <w:tcW w:w="1456" w:type="dxa"/>
            <w:tcBorders>
              <w:top w:val="single" w:sz="4" w:space="0" w:color="auto"/>
              <w:left w:val="nil"/>
              <w:bottom w:val="single" w:sz="4" w:space="0" w:color="auto"/>
              <w:right w:val="nil"/>
            </w:tcBorders>
            <w:shd w:val="clear" w:color="auto" w:fill="FBE4D5" w:themeFill="accent2" w:themeFillTint="33"/>
            <w:vAlign w:val="bottom"/>
          </w:tcPr>
          <w:p w14:paraId="3D901A55" w14:textId="77777777" w:rsidR="00C47CE3" w:rsidRPr="00CF716D" w:rsidRDefault="00C47CE3" w:rsidP="000946D4">
            <w:pPr>
              <w:spacing w:line="240" w:lineRule="auto"/>
              <w:rPr>
                <w:color w:val="000000"/>
                <w:sz w:val="18"/>
                <w:szCs w:val="18"/>
                <w:lang w:eastAsia="en-GB"/>
              </w:rPr>
            </w:pPr>
            <w:r w:rsidRPr="00CF716D">
              <w:rPr>
                <w:color w:val="000000"/>
                <w:sz w:val="18"/>
                <w:szCs w:val="18"/>
                <w:lang w:eastAsia="en-GB"/>
              </w:rPr>
              <w:t>Stony coral</w:t>
            </w:r>
          </w:p>
        </w:tc>
        <w:tc>
          <w:tcPr>
            <w:tcW w:w="812" w:type="dxa"/>
            <w:tcBorders>
              <w:top w:val="single" w:sz="4" w:space="0" w:color="auto"/>
              <w:left w:val="nil"/>
              <w:bottom w:val="single" w:sz="4" w:space="0" w:color="auto"/>
              <w:right w:val="nil"/>
            </w:tcBorders>
            <w:shd w:val="clear" w:color="auto" w:fill="auto"/>
            <w:noWrap/>
            <w:vAlign w:val="bottom"/>
            <w:hideMark/>
          </w:tcPr>
          <w:p w14:paraId="5C4F0858"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1</w:t>
            </w:r>
          </w:p>
        </w:tc>
        <w:tc>
          <w:tcPr>
            <w:tcW w:w="675" w:type="dxa"/>
            <w:tcBorders>
              <w:top w:val="single" w:sz="4" w:space="0" w:color="auto"/>
              <w:left w:val="nil"/>
              <w:bottom w:val="single" w:sz="4" w:space="0" w:color="auto"/>
              <w:right w:val="nil"/>
            </w:tcBorders>
            <w:vAlign w:val="bottom"/>
          </w:tcPr>
          <w:p w14:paraId="5EFFED29"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7</w:t>
            </w:r>
          </w:p>
        </w:tc>
      </w:tr>
      <w:tr w:rsidR="00C47CE3" w:rsidRPr="00CF716D" w14:paraId="2F93C947" w14:textId="77777777" w:rsidTr="008C7CEE">
        <w:trPr>
          <w:trHeight w:val="300"/>
        </w:trPr>
        <w:tc>
          <w:tcPr>
            <w:tcW w:w="1418" w:type="dxa"/>
            <w:tcBorders>
              <w:top w:val="nil"/>
              <w:left w:val="nil"/>
              <w:bottom w:val="nil"/>
              <w:right w:val="nil"/>
            </w:tcBorders>
            <w:shd w:val="clear" w:color="auto" w:fill="auto"/>
            <w:noWrap/>
            <w:vAlign w:val="bottom"/>
            <w:hideMark/>
          </w:tcPr>
          <w:p w14:paraId="21B2962F" w14:textId="77777777" w:rsidR="00C47CE3" w:rsidRPr="00CF716D" w:rsidRDefault="00C47CE3" w:rsidP="000946D4">
            <w:pPr>
              <w:spacing w:line="240" w:lineRule="auto"/>
              <w:jc w:val="right"/>
              <w:rPr>
                <w:color w:val="000000"/>
                <w:sz w:val="18"/>
                <w:szCs w:val="18"/>
                <w:lang w:eastAsia="en-GB"/>
              </w:rPr>
            </w:pPr>
          </w:p>
        </w:tc>
        <w:tc>
          <w:tcPr>
            <w:tcW w:w="1417" w:type="dxa"/>
            <w:tcBorders>
              <w:top w:val="nil"/>
              <w:left w:val="nil"/>
              <w:bottom w:val="nil"/>
              <w:right w:val="nil"/>
            </w:tcBorders>
            <w:shd w:val="clear" w:color="auto" w:fill="auto"/>
            <w:noWrap/>
            <w:vAlign w:val="bottom"/>
            <w:hideMark/>
          </w:tcPr>
          <w:p w14:paraId="5B384012" w14:textId="77777777" w:rsidR="00C47CE3" w:rsidRPr="00CF716D" w:rsidRDefault="00C47CE3" w:rsidP="000946D4">
            <w:pPr>
              <w:spacing w:line="240" w:lineRule="auto"/>
              <w:rPr>
                <w:sz w:val="18"/>
                <w:szCs w:val="18"/>
                <w:lang w:eastAsia="en-GB"/>
              </w:rPr>
            </w:pPr>
          </w:p>
        </w:tc>
        <w:tc>
          <w:tcPr>
            <w:tcW w:w="1985" w:type="dxa"/>
            <w:tcBorders>
              <w:top w:val="nil"/>
              <w:left w:val="nil"/>
              <w:bottom w:val="nil"/>
              <w:right w:val="nil"/>
            </w:tcBorders>
            <w:shd w:val="clear" w:color="auto" w:fill="auto"/>
            <w:noWrap/>
            <w:vAlign w:val="bottom"/>
            <w:hideMark/>
          </w:tcPr>
          <w:p w14:paraId="17FED8D2" w14:textId="77777777" w:rsidR="00C47CE3" w:rsidRPr="00CF716D" w:rsidRDefault="00C47CE3" w:rsidP="000946D4">
            <w:pPr>
              <w:spacing w:line="240" w:lineRule="auto"/>
              <w:rPr>
                <w:sz w:val="18"/>
                <w:szCs w:val="18"/>
                <w:lang w:eastAsia="en-GB"/>
              </w:rPr>
            </w:pPr>
          </w:p>
        </w:tc>
        <w:tc>
          <w:tcPr>
            <w:tcW w:w="1843" w:type="dxa"/>
            <w:tcBorders>
              <w:top w:val="single" w:sz="4" w:space="0" w:color="auto"/>
              <w:left w:val="nil"/>
              <w:bottom w:val="single" w:sz="4" w:space="0" w:color="auto"/>
              <w:right w:val="nil"/>
            </w:tcBorders>
            <w:shd w:val="clear" w:color="auto" w:fill="FBE4D5" w:themeFill="accent2" w:themeFillTint="33"/>
            <w:noWrap/>
            <w:vAlign w:val="bottom"/>
            <w:hideMark/>
          </w:tcPr>
          <w:p w14:paraId="26D0A172" w14:textId="77777777" w:rsidR="00C47CE3" w:rsidRPr="00CF716D" w:rsidRDefault="00C47CE3" w:rsidP="000946D4">
            <w:pPr>
              <w:spacing w:line="240" w:lineRule="auto"/>
              <w:rPr>
                <w:color w:val="000000"/>
                <w:sz w:val="18"/>
                <w:szCs w:val="18"/>
                <w:lang w:eastAsia="en-GB"/>
              </w:rPr>
            </w:pPr>
            <w:r w:rsidRPr="00CF716D">
              <w:rPr>
                <w:i/>
                <w:iCs/>
                <w:color w:val="000000"/>
                <w:sz w:val="18"/>
                <w:szCs w:val="18"/>
                <w:lang w:eastAsia="en-GB"/>
              </w:rPr>
              <w:t xml:space="preserve">Flabellum </w:t>
            </w:r>
            <w:r w:rsidRPr="00CF716D">
              <w:rPr>
                <w:color w:val="000000"/>
                <w:sz w:val="18"/>
                <w:szCs w:val="18"/>
                <w:lang w:eastAsia="en-GB"/>
              </w:rPr>
              <w:t>spp.</w:t>
            </w:r>
          </w:p>
        </w:tc>
        <w:tc>
          <w:tcPr>
            <w:tcW w:w="1456" w:type="dxa"/>
            <w:tcBorders>
              <w:top w:val="single" w:sz="4" w:space="0" w:color="auto"/>
              <w:left w:val="nil"/>
              <w:bottom w:val="single" w:sz="4" w:space="0" w:color="auto"/>
              <w:right w:val="nil"/>
            </w:tcBorders>
            <w:shd w:val="clear" w:color="auto" w:fill="FBE4D5" w:themeFill="accent2" w:themeFillTint="33"/>
            <w:vAlign w:val="bottom"/>
          </w:tcPr>
          <w:p w14:paraId="2CCE4BE3" w14:textId="77777777" w:rsidR="00C47CE3" w:rsidRPr="00CF716D" w:rsidRDefault="00C47CE3" w:rsidP="000946D4">
            <w:pPr>
              <w:spacing w:line="240" w:lineRule="auto"/>
              <w:rPr>
                <w:color w:val="000000"/>
                <w:sz w:val="18"/>
                <w:szCs w:val="18"/>
                <w:lang w:eastAsia="en-GB"/>
              </w:rPr>
            </w:pPr>
            <w:r w:rsidRPr="00CF716D">
              <w:rPr>
                <w:color w:val="000000"/>
                <w:sz w:val="18"/>
                <w:szCs w:val="18"/>
                <w:lang w:eastAsia="en-GB"/>
              </w:rPr>
              <w:t>Solitary coral</w:t>
            </w:r>
          </w:p>
        </w:tc>
        <w:tc>
          <w:tcPr>
            <w:tcW w:w="812" w:type="dxa"/>
            <w:tcBorders>
              <w:top w:val="single" w:sz="4" w:space="0" w:color="auto"/>
              <w:left w:val="nil"/>
              <w:bottom w:val="single" w:sz="4" w:space="0" w:color="auto"/>
              <w:right w:val="nil"/>
            </w:tcBorders>
            <w:shd w:val="clear" w:color="auto" w:fill="auto"/>
            <w:noWrap/>
            <w:vAlign w:val="bottom"/>
            <w:hideMark/>
          </w:tcPr>
          <w:p w14:paraId="01420328"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7</w:t>
            </w:r>
          </w:p>
        </w:tc>
        <w:tc>
          <w:tcPr>
            <w:tcW w:w="675" w:type="dxa"/>
            <w:tcBorders>
              <w:top w:val="single" w:sz="4" w:space="0" w:color="auto"/>
              <w:left w:val="nil"/>
              <w:bottom w:val="single" w:sz="4" w:space="0" w:color="auto"/>
              <w:right w:val="nil"/>
            </w:tcBorders>
            <w:vAlign w:val="bottom"/>
          </w:tcPr>
          <w:p w14:paraId="5C7FD824"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220</w:t>
            </w:r>
          </w:p>
        </w:tc>
      </w:tr>
      <w:tr w:rsidR="00C47CE3" w:rsidRPr="00CF716D" w14:paraId="74B1585A" w14:textId="77777777" w:rsidTr="008C7CEE">
        <w:trPr>
          <w:trHeight w:val="300"/>
        </w:trPr>
        <w:tc>
          <w:tcPr>
            <w:tcW w:w="1418" w:type="dxa"/>
            <w:tcBorders>
              <w:top w:val="nil"/>
              <w:left w:val="nil"/>
              <w:bottom w:val="nil"/>
              <w:right w:val="nil"/>
            </w:tcBorders>
            <w:shd w:val="clear" w:color="auto" w:fill="auto"/>
            <w:noWrap/>
            <w:vAlign w:val="bottom"/>
            <w:hideMark/>
          </w:tcPr>
          <w:p w14:paraId="539D72D2" w14:textId="77777777" w:rsidR="00C47CE3" w:rsidRPr="00CF716D" w:rsidRDefault="00C47CE3" w:rsidP="000946D4">
            <w:pPr>
              <w:spacing w:line="240" w:lineRule="auto"/>
              <w:jc w:val="right"/>
              <w:rPr>
                <w:color w:val="000000"/>
                <w:sz w:val="18"/>
                <w:szCs w:val="18"/>
                <w:lang w:eastAsia="en-GB"/>
              </w:rPr>
            </w:pPr>
          </w:p>
        </w:tc>
        <w:tc>
          <w:tcPr>
            <w:tcW w:w="1417" w:type="dxa"/>
            <w:tcBorders>
              <w:top w:val="nil"/>
              <w:left w:val="nil"/>
              <w:bottom w:val="nil"/>
              <w:right w:val="nil"/>
            </w:tcBorders>
            <w:shd w:val="clear" w:color="auto" w:fill="auto"/>
            <w:noWrap/>
            <w:vAlign w:val="bottom"/>
            <w:hideMark/>
          </w:tcPr>
          <w:p w14:paraId="5A4ACDCF" w14:textId="77777777" w:rsidR="00C47CE3" w:rsidRPr="00CF716D" w:rsidRDefault="00C47CE3" w:rsidP="000946D4">
            <w:pPr>
              <w:spacing w:line="240" w:lineRule="auto"/>
              <w:rPr>
                <w:sz w:val="18"/>
                <w:szCs w:val="18"/>
                <w:lang w:eastAsia="en-GB"/>
              </w:rPr>
            </w:pPr>
          </w:p>
        </w:tc>
        <w:tc>
          <w:tcPr>
            <w:tcW w:w="1985" w:type="dxa"/>
            <w:tcBorders>
              <w:top w:val="nil"/>
              <w:left w:val="nil"/>
              <w:bottom w:val="nil"/>
              <w:right w:val="nil"/>
            </w:tcBorders>
            <w:shd w:val="clear" w:color="auto" w:fill="auto"/>
            <w:noWrap/>
            <w:vAlign w:val="bottom"/>
            <w:hideMark/>
          </w:tcPr>
          <w:p w14:paraId="02C67125" w14:textId="77777777" w:rsidR="00C47CE3" w:rsidRPr="00CF716D" w:rsidRDefault="00C47CE3" w:rsidP="000946D4">
            <w:pPr>
              <w:spacing w:line="240" w:lineRule="auto"/>
              <w:rPr>
                <w:sz w:val="18"/>
                <w:szCs w:val="18"/>
                <w:lang w:eastAsia="en-GB"/>
              </w:rPr>
            </w:pPr>
          </w:p>
        </w:tc>
        <w:tc>
          <w:tcPr>
            <w:tcW w:w="1843" w:type="dxa"/>
            <w:tcBorders>
              <w:top w:val="single" w:sz="4" w:space="0" w:color="auto"/>
              <w:left w:val="nil"/>
              <w:bottom w:val="single" w:sz="4" w:space="0" w:color="auto"/>
              <w:right w:val="nil"/>
            </w:tcBorders>
            <w:shd w:val="clear" w:color="auto" w:fill="FBE4D5" w:themeFill="accent2" w:themeFillTint="33"/>
            <w:noWrap/>
            <w:vAlign w:val="bottom"/>
            <w:hideMark/>
          </w:tcPr>
          <w:p w14:paraId="11EF3DFC" w14:textId="77777777" w:rsidR="00C47CE3" w:rsidRPr="00CF716D" w:rsidRDefault="00C47CE3" w:rsidP="000946D4">
            <w:pPr>
              <w:spacing w:line="240" w:lineRule="auto"/>
              <w:rPr>
                <w:i/>
                <w:iCs/>
                <w:color w:val="000000"/>
                <w:sz w:val="18"/>
                <w:szCs w:val="18"/>
                <w:lang w:eastAsia="en-GB"/>
              </w:rPr>
            </w:pPr>
            <w:proofErr w:type="spellStart"/>
            <w:r w:rsidRPr="00CF716D">
              <w:rPr>
                <w:i/>
                <w:iCs/>
                <w:color w:val="000000"/>
                <w:sz w:val="18"/>
                <w:szCs w:val="18"/>
                <w:lang w:eastAsia="en-GB"/>
              </w:rPr>
              <w:t>Goniocorella</w:t>
            </w:r>
            <w:proofErr w:type="spellEnd"/>
            <w:r w:rsidRPr="00CF716D">
              <w:rPr>
                <w:i/>
                <w:iCs/>
                <w:color w:val="000000"/>
                <w:sz w:val="18"/>
                <w:szCs w:val="18"/>
                <w:lang w:eastAsia="en-GB"/>
              </w:rPr>
              <w:t xml:space="preserve"> </w:t>
            </w:r>
            <w:proofErr w:type="spellStart"/>
            <w:r w:rsidRPr="00CF716D">
              <w:rPr>
                <w:i/>
                <w:iCs/>
                <w:color w:val="000000"/>
                <w:sz w:val="18"/>
                <w:szCs w:val="18"/>
                <w:lang w:eastAsia="en-GB"/>
              </w:rPr>
              <w:t>dumosa</w:t>
            </w:r>
            <w:proofErr w:type="spellEnd"/>
          </w:p>
        </w:tc>
        <w:tc>
          <w:tcPr>
            <w:tcW w:w="1456" w:type="dxa"/>
            <w:tcBorders>
              <w:top w:val="single" w:sz="4" w:space="0" w:color="auto"/>
              <w:left w:val="nil"/>
              <w:bottom w:val="single" w:sz="4" w:space="0" w:color="auto"/>
              <w:right w:val="nil"/>
            </w:tcBorders>
            <w:shd w:val="clear" w:color="auto" w:fill="FBE4D5" w:themeFill="accent2" w:themeFillTint="33"/>
            <w:vAlign w:val="bottom"/>
          </w:tcPr>
          <w:p w14:paraId="2229A01A" w14:textId="77777777" w:rsidR="00C47CE3" w:rsidRPr="00CF716D" w:rsidRDefault="00C47CE3" w:rsidP="000946D4">
            <w:pPr>
              <w:spacing w:line="240" w:lineRule="auto"/>
              <w:rPr>
                <w:color w:val="000000"/>
                <w:sz w:val="18"/>
                <w:szCs w:val="18"/>
                <w:lang w:eastAsia="en-GB"/>
              </w:rPr>
            </w:pPr>
            <w:r w:rsidRPr="00CF716D">
              <w:rPr>
                <w:color w:val="000000"/>
                <w:sz w:val="18"/>
                <w:szCs w:val="18"/>
                <w:lang w:eastAsia="en-GB"/>
              </w:rPr>
              <w:t>Stony coral</w:t>
            </w:r>
          </w:p>
        </w:tc>
        <w:tc>
          <w:tcPr>
            <w:tcW w:w="812" w:type="dxa"/>
            <w:tcBorders>
              <w:top w:val="single" w:sz="4" w:space="0" w:color="auto"/>
              <w:left w:val="nil"/>
              <w:bottom w:val="single" w:sz="4" w:space="0" w:color="auto"/>
              <w:right w:val="nil"/>
            </w:tcBorders>
            <w:shd w:val="clear" w:color="auto" w:fill="auto"/>
            <w:noWrap/>
            <w:vAlign w:val="bottom"/>
            <w:hideMark/>
          </w:tcPr>
          <w:p w14:paraId="31EFCEBA"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1</w:t>
            </w:r>
          </w:p>
        </w:tc>
        <w:tc>
          <w:tcPr>
            <w:tcW w:w="675" w:type="dxa"/>
            <w:tcBorders>
              <w:top w:val="single" w:sz="4" w:space="0" w:color="auto"/>
              <w:left w:val="nil"/>
              <w:bottom w:val="single" w:sz="4" w:space="0" w:color="auto"/>
              <w:right w:val="nil"/>
            </w:tcBorders>
            <w:vAlign w:val="bottom"/>
          </w:tcPr>
          <w:p w14:paraId="57DA81C5"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69</w:t>
            </w:r>
          </w:p>
        </w:tc>
      </w:tr>
      <w:tr w:rsidR="00C47CE3" w:rsidRPr="00CF716D" w14:paraId="6F111493" w14:textId="77777777" w:rsidTr="008C7CEE">
        <w:trPr>
          <w:trHeight w:val="300"/>
        </w:trPr>
        <w:tc>
          <w:tcPr>
            <w:tcW w:w="1418" w:type="dxa"/>
            <w:tcBorders>
              <w:top w:val="nil"/>
              <w:left w:val="nil"/>
              <w:bottom w:val="nil"/>
              <w:right w:val="nil"/>
            </w:tcBorders>
            <w:shd w:val="clear" w:color="auto" w:fill="auto"/>
            <w:noWrap/>
            <w:vAlign w:val="bottom"/>
            <w:hideMark/>
          </w:tcPr>
          <w:p w14:paraId="52976337" w14:textId="77777777" w:rsidR="00C47CE3" w:rsidRPr="00CF716D" w:rsidRDefault="00C47CE3" w:rsidP="000946D4">
            <w:pPr>
              <w:spacing w:line="240" w:lineRule="auto"/>
              <w:jc w:val="right"/>
              <w:rPr>
                <w:color w:val="000000"/>
                <w:sz w:val="18"/>
                <w:szCs w:val="18"/>
                <w:lang w:eastAsia="en-GB"/>
              </w:rPr>
            </w:pPr>
          </w:p>
        </w:tc>
        <w:tc>
          <w:tcPr>
            <w:tcW w:w="1417" w:type="dxa"/>
            <w:tcBorders>
              <w:top w:val="nil"/>
              <w:left w:val="nil"/>
              <w:bottom w:val="nil"/>
              <w:right w:val="nil"/>
            </w:tcBorders>
            <w:shd w:val="clear" w:color="auto" w:fill="auto"/>
            <w:noWrap/>
            <w:vAlign w:val="bottom"/>
            <w:hideMark/>
          </w:tcPr>
          <w:p w14:paraId="14C60BD3" w14:textId="77777777" w:rsidR="00C47CE3" w:rsidRPr="00CF716D" w:rsidRDefault="00C47CE3" w:rsidP="000946D4">
            <w:pPr>
              <w:spacing w:line="240" w:lineRule="auto"/>
              <w:rPr>
                <w:sz w:val="18"/>
                <w:szCs w:val="18"/>
                <w:lang w:eastAsia="en-GB"/>
              </w:rPr>
            </w:pPr>
          </w:p>
        </w:tc>
        <w:tc>
          <w:tcPr>
            <w:tcW w:w="1985" w:type="dxa"/>
            <w:tcBorders>
              <w:top w:val="nil"/>
              <w:left w:val="nil"/>
              <w:bottom w:val="nil"/>
              <w:right w:val="nil"/>
            </w:tcBorders>
            <w:shd w:val="clear" w:color="auto" w:fill="auto"/>
            <w:noWrap/>
            <w:vAlign w:val="bottom"/>
            <w:hideMark/>
          </w:tcPr>
          <w:p w14:paraId="0CC06523" w14:textId="77777777" w:rsidR="00C47CE3" w:rsidRPr="00CF716D" w:rsidRDefault="00C47CE3" w:rsidP="000946D4">
            <w:pPr>
              <w:spacing w:line="240" w:lineRule="auto"/>
              <w:rPr>
                <w:sz w:val="18"/>
                <w:szCs w:val="18"/>
                <w:lang w:eastAsia="en-GB"/>
              </w:rPr>
            </w:pPr>
          </w:p>
        </w:tc>
        <w:tc>
          <w:tcPr>
            <w:tcW w:w="1843" w:type="dxa"/>
            <w:tcBorders>
              <w:top w:val="single" w:sz="4" w:space="0" w:color="auto"/>
              <w:left w:val="nil"/>
              <w:bottom w:val="single" w:sz="4" w:space="0" w:color="auto"/>
              <w:right w:val="nil"/>
            </w:tcBorders>
            <w:shd w:val="clear" w:color="auto" w:fill="FBE4D5" w:themeFill="accent2" w:themeFillTint="33"/>
            <w:noWrap/>
            <w:vAlign w:val="bottom"/>
            <w:hideMark/>
          </w:tcPr>
          <w:p w14:paraId="4BF4AE21" w14:textId="77777777" w:rsidR="00C47CE3" w:rsidRPr="00CF716D" w:rsidRDefault="00C47CE3" w:rsidP="000946D4">
            <w:pPr>
              <w:spacing w:line="240" w:lineRule="auto"/>
              <w:rPr>
                <w:color w:val="000000"/>
                <w:sz w:val="18"/>
                <w:szCs w:val="18"/>
                <w:lang w:eastAsia="en-GB"/>
              </w:rPr>
            </w:pPr>
            <w:proofErr w:type="spellStart"/>
            <w:r w:rsidRPr="00CF716D">
              <w:rPr>
                <w:i/>
                <w:iCs/>
                <w:color w:val="000000"/>
                <w:sz w:val="18"/>
                <w:szCs w:val="18"/>
                <w:lang w:eastAsia="en-GB"/>
              </w:rPr>
              <w:t>Madrepora</w:t>
            </w:r>
            <w:proofErr w:type="spellEnd"/>
            <w:r w:rsidRPr="00CF716D">
              <w:rPr>
                <w:color w:val="000000"/>
                <w:sz w:val="18"/>
                <w:szCs w:val="18"/>
                <w:lang w:eastAsia="en-GB"/>
              </w:rPr>
              <w:t xml:space="preserve"> spp.</w:t>
            </w:r>
          </w:p>
        </w:tc>
        <w:tc>
          <w:tcPr>
            <w:tcW w:w="1456" w:type="dxa"/>
            <w:tcBorders>
              <w:top w:val="single" w:sz="4" w:space="0" w:color="auto"/>
              <w:left w:val="nil"/>
              <w:bottom w:val="single" w:sz="4" w:space="0" w:color="auto"/>
              <w:right w:val="nil"/>
            </w:tcBorders>
            <w:shd w:val="clear" w:color="auto" w:fill="FBE4D5" w:themeFill="accent2" w:themeFillTint="33"/>
            <w:vAlign w:val="bottom"/>
          </w:tcPr>
          <w:p w14:paraId="04C90D98" w14:textId="77777777" w:rsidR="00C47CE3" w:rsidRPr="00CF716D" w:rsidRDefault="00C47CE3" w:rsidP="000946D4">
            <w:pPr>
              <w:spacing w:line="240" w:lineRule="auto"/>
              <w:rPr>
                <w:color w:val="000000"/>
                <w:sz w:val="18"/>
                <w:szCs w:val="18"/>
                <w:lang w:eastAsia="en-GB"/>
              </w:rPr>
            </w:pPr>
            <w:r w:rsidRPr="00CF716D">
              <w:rPr>
                <w:color w:val="000000"/>
                <w:sz w:val="18"/>
                <w:szCs w:val="18"/>
                <w:lang w:eastAsia="en-GB"/>
              </w:rPr>
              <w:t>Stony coral</w:t>
            </w:r>
          </w:p>
        </w:tc>
        <w:tc>
          <w:tcPr>
            <w:tcW w:w="812" w:type="dxa"/>
            <w:tcBorders>
              <w:top w:val="single" w:sz="4" w:space="0" w:color="auto"/>
              <w:left w:val="nil"/>
              <w:bottom w:val="single" w:sz="4" w:space="0" w:color="auto"/>
              <w:right w:val="nil"/>
            </w:tcBorders>
            <w:shd w:val="clear" w:color="auto" w:fill="auto"/>
            <w:noWrap/>
            <w:vAlign w:val="bottom"/>
            <w:hideMark/>
          </w:tcPr>
          <w:p w14:paraId="301B3F62"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1</w:t>
            </w:r>
          </w:p>
        </w:tc>
        <w:tc>
          <w:tcPr>
            <w:tcW w:w="675" w:type="dxa"/>
            <w:tcBorders>
              <w:top w:val="single" w:sz="4" w:space="0" w:color="auto"/>
              <w:left w:val="nil"/>
              <w:bottom w:val="single" w:sz="4" w:space="0" w:color="auto"/>
              <w:right w:val="nil"/>
            </w:tcBorders>
            <w:vAlign w:val="bottom"/>
          </w:tcPr>
          <w:p w14:paraId="205B712A"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8</w:t>
            </w:r>
          </w:p>
        </w:tc>
      </w:tr>
      <w:tr w:rsidR="00C47CE3" w:rsidRPr="00CF716D" w14:paraId="053DF4B6" w14:textId="77777777" w:rsidTr="008C7CEE">
        <w:trPr>
          <w:trHeight w:val="300"/>
        </w:trPr>
        <w:tc>
          <w:tcPr>
            <w:tcW w:w="1418" w:type="dxa"/>
            <w:tcBorders>
              <w:top w:val="nil"/>
              <w:left w:val="nil"/>
              <w:bottom w:val="nil"/>
              <w:right w:val="nil"/>
            </w:tcBorders>
            <w:shd w:val="clear" w:color="auto" w:fill="auto"/>
            <w:noWrap/>
            <w:vAlign w:val="bottom"/>
            <w:hideMark/>
          </w:tcPr>
          <w:p w14:paraId="7D4F2DB4" w14:textId="77777777" w:rsidR="00C47CE3" w:rsidRPr="00CF716D" w:rsidRDefault="00C47CE3" w:rsidP="000946D4">
            <w:pPr>
              <w:spacing w:line="240" w:lineRule="auto"/>
              <w:jc w:val="right"/>
              <w:rPr>
                <w:color w:val="000000"/>
                <w:sz w:val="18"/>
                <w:szCs w:val="18"/>
                <w:lang w:eastAsia="en-GB"/>
              </w:rPr>
            </w:pPr>
          </w:p>
        </w:tc>
        <w:tc>
          <w:tcPr>
            <w:tcW w:w="1417" w:type="dxa"/>
            <w:tcBorders>
              <w:top w:val="nil"/>
              <w:left w:val="nil"/>
              <w:bottom w:val="nil"/>
              <w:right w:val="nil"/>
            </w:tcBorders>
            <w:shd w:val="clear" w:color="auto" w:fill="auto"/>
            <w:noWrap/>
            <w:vAlign w:val="bottom"/>
            <w:hideMark/>
          </w:tcPr>
          <w:p w14:paraId="61995E94" w14:textId="77777777" w:rsidR="00C47CE3" w:rsidRPr="00CF716D" w:rsidRDefault="00C47CE3" w:rsidP="000946D4">
            <w:pPr>
              <w:spacing w:line="240" w:lineRule="auto"/>
              <w:rPr>
                <w:sz w:val="18"/>
                <w:szCs w:val="18"/>
                <w:lang w:eastAsia="en-GB"/>
              </w:rPr>
            </w:pPr>
          </w:p>
        </w:tc>
        <w:tc>
          <w:tcPr>
            <w:tcW w:w="1985" w:type="dxa"/>
            <w:tcBorders>
              <w:top w:val="nil"/>
              <w:left w:val="nil"/>
              <w:bottom w:val="nil"/>
              <w:right w:val="nil"/>
            </w:tcBorders>
            <w:shd w:val="clear" w:color="auto" w:fill="auto"/>
            <w:noWrap/>
            <w:vAlign w:val="bottom"/>
            <w:hideMark/>
          </w:tcPr>
          <w:p w14:paraId="53CE4E46" w14:textId="77777777" w:rsidR="00C47CE3" w:rsidRPr="00CF716D" w:rsidRDefault="00C47CE3" w:rsidP="000946D4">
            <w:pPr>
              <w:spacing w:line="240" w:lineRule="auto"/>
              <w:rPr>
                <w:sz w:val="18"/>
                <w:szCs w:val="18"/>
                <w:lang w:eastAsia="en-GB"/>
              </w:rPr>
            </w:pPr>
          </w:p>
        </w:tc>
        <w:tc>
          <w:tcPr>
            <w:tcW w:w="1843" w:type="dxa"/>
            <w:tcBorders>
              <w:top w:val="single" w:sz="4" w:space="0" w:color="auto"/>
              <w:left w:val="nil"/>
              <w:bottom w:val="single" w:sz="4" w:space="0" w:color="auto"/>
              <w:right w:val="nil"/>
            </w:tcBorders>
            <w:shd w:val="clear" w:color="auto" w:fill="FBE4D5" w:themeFill="accent2" w:themeFillTint="33"/>
            <w:noWrap/>
            <w:vAlign w:val="bottom"/>
            <w:hideMark/>
          </w:tcPr>
          <w:p w14:paraId="2C9DAC99" w14:textId="77777777" w:rsidR="00C47CE3" w:rsidRPr="00CF716D" w:rsidRDefault="00C47CE3" w:rsidP="000946D4">
            <w:pPr>
              <w:spacing w:line="240" w:lineRule="auto"/>
              <w:rPr>
                <w:i/>
                <w:iCs/>
                <w:color w:val="000000"/>
                <w:sz w:val="18"/>
                <w:szCs w:val="18"/>
                <w:lang w:eastAsia="en-GB"/>
              </w:rPr>
            </w:pPr>
            <w:proofErr w:type="spellStart"/>
            <w:r w:rsidRPr="00CF716D">
              <w:rPr>
                <w:i/>
                <w:iCs/>
                <w:color w:val="000000"/>
                <w:sz w:val="18"/>
                <w:szCs w:val="18"/>
                <w:lang w:eastAsia="en-GB"/>
              </w:rPr>
              <w:t>Solenosmillia</w:t>
            </w:r>
            <w:proofErr w:type="spellEnd"/>
            <w:r w:rsidRPr="00CF716D">
              <w:rPr>
                <w:i/>
                <w:iCs/>
                <w:color w:val="000000"/>
                <w:sz w:val="18"/>
                <w:szCs w:val="18"/>
                <w:lang w:eastAsia="en-GB"/>
              </w:rPr>
              <w:t xml:space="preserve"> </w:t>
            </w:r>
            <w:proofErr w:type="spellStart"/>
            <w:r w:rsidRPr="00CF716D">
              <w:rPr>
                <w:i/>
                <w:iCs/>
                <w:color w:val="000000"/>
                <w:sz w:val="18"/>
                <w:szCs w:val="18"/>
                <w:lang w:eastAsia="en-GB"/>
              </w:rPr>
              <w:t>variabilis</w:t>
            </w:r>
            <w:proofErr w:type="spellEnd"/>
          </w:p>
        </w:tc>
        <w:tc>
          <w:tcPr>
            <w:tcW w:w="1456" w:type="dxa"/>
            <w:tcBorders>
              <w:top w:val="single" w:sz="4" w:space="0" w:color="auto"/>
              <w:left w:val="nil"/>
              <w:bottom w:val="single" w:sz="4" w:space="0" w:color="auto"/>
              <w:right w:val="nil"/>
            </w:tcBorders>
            <w:shd w:val="clear" w:color="auto" w:fill="FBE4D5" w:themeFill="accent2" w:themeFillTint="33"/>
            <w:vAlign w:val="bottom"/>
          </w:tcPr>
          <w:p w14:paraId="37F322E7" w14:textId="77777777" w:rsidR="00C47CE3" w:rsidRPr="00CF716D" w:rsidRDefault="00C47CE3" w:rsidP="000946D4">
            <w:pPr>
              <w:spacing w:line="240" w:lineRule="auto"/>
              <w:rPr>
                <w:color w:val="000000"/>
                <w:sz w:val="18"/>
                <w:szCs w:val="18"/>
                <w:lang w:eastAsia="en-GB"/>
              </w:rPr>
            </w:pPr>
            <w:r w:rsidRPr="00CF716D">
              <w:rPr>
                <w:color w:val="000000"/>
                <w:sz w:val="18"/>
                <w:szCs w:val="18"/>
                <w:lang w:eastAsia="en-GB"/>
              </w:rPr>
              <w:t>Stony coral</w:t>
            </w:r>
          </w:p>
        </w:tc>
        <w:tc>
          <w:tcPr>
            <w:tcW w:w="812" w:type="dxa"/>
            <w:tcBorders>
              <w:top w:val="single" w:sz="4" w:space="0" w:color="auto"/>
              <w:left w:val="nil"/>
              <w:bottom w:val="single" w:sz="4" w:space="0" w:color="auto"/>
              <w:right w:val="nil"/>
            </w:tcBorders>
            <w:shd w:val="clear" w:color="auto" w:fill="auto"/>
            <w:noWrap/>
            <w:vAlign w:val="bottom"/>
            <w:hideMark/>
          </w:tcPr>
          <w:p w14:paraId="058ED00A"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1</w:t>
            </w:r>
          </w:p>
        </w:tc>
        <w:tc>
          <w:tcPr>
            <w:tcW w:w="675" w:type="dxa"/>
            <w:tcBorders>
              <w:top w:val="single" w:sz="4" w:space="0" w:color="auto"/>
              <w:left w:val="nil"/>
              <w:bottom w:val="single" w:sz="4" w:space="0" w:color="auto"/>
              <w:right w:val="nil"/>
            </w:tcBorders>
            <w:vAlign w:val="bottom"/>
          </w:tcPr>
          <w:p w14:paraId="52CFB41F"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9</w:t>
            </w:r>
          </w:p>
        </w:tc>
      </w:tr>
      <w:tr w:rsidR="00C47CE3" w:rsidRPr="00CF716D" w14:paraId="68E57A43" w14:textId="77777777" w:rsidTr="008C7CEE">
        <w:trPr>
          <w:trHeight w:val="300"/>
        </w:trPr>
        <w:tc>
          <w:tcPr>
            <w:tcW w:w="1418" w:type="dxa"/>
            <w:tcBorders>
              <w:top w:val="nil"/>
              <w:left w:val="nil"/>
              <w:bottom w:val="nil"/>
              <w:right w:val="nil"/>
            </w:tcBorders>
            <w:shd w:val="clear" w:color="auto" w:fill="auto"/>
            <w:noWrap/>
            <w:vAlign w:val="bottom"/>
            <w:hideMark/>
          </w:tcPr>
          <w:p w14:paraId="34E1AFBA" w14:textId="77777777" w:rsidR="00C47CE3" w:rsidRPr="00CF716D" w:rsidRDefault="00C47CE3" w:rsidP="000946D4">
            <w:pPr>
              <w:spacing w:line="240" w:lineRule="auto"/>
              <w:jc w:val="right"/>
              <w:rPr>
                <w:color w:val="000000"/>
                <w:sz w:val="18"/>
                <w:szCs w:val="18"/>
                <w:lang w:eastAsia="en-GB"/>
              </w:rPr>
            </w:pPr>
          </w:p>
        </w:tc>
        <w:tc>
          <w:tcPr>
            <w:tcW w:w="1417" w:type="dxa"/>
            <w:tcBorders>
              <w:top w:val="nil"/>
              <w:left w:val="nil"/>
              <w:bottom w:val="nil"/>
              <w:right w:val="nil"/>
            </w:tcBorders>
            <w:shd w:val="clear" w:color="auto" w:fill="auto"/>
            <w:noWrap/>
            <w:vAlign w:val="bottom"/>
            <w:hideMark/>
          </w:tcPr>
          <w:p w14:paraId="511F4298" w14:textId="77777777" w:rsidR="00C47CE3" w:rsidRPr="00CF716D" w:rsidRDefault="00C47CE3" w:rsidP="000946D4">
            <w:pPr>
              <w:spacing w:line="240" w:lineRule="auto"/>
              <w:rPr>
                <w:sz w:val="18"/>
                <w:szCs w:val="18"/>
                <w:lang w:eastAsia="en-GB"/>
              </w:rPr>
            </w:pPr>
          </w:p>
        </w:tc>
        <w:tc>
          <w:tcPr>
            <w:tcW w:w="1985" w:type="dxa"/>
            <w:tcBorders>
              <w:top w:val="nil"/>
              <w:left w:val="nil"/>
              <w:bottom w:val="nil"/>
              <w:right w:val="nil"/>
            </w:tcBorders>
            <w:shd w:val="clear" w:color="auto" w:fill="auto"/>
            <w:noWrap/>
            <w:vAlign w:val="bottom"/>
            <w:hideMark/>
          </w:tcPr>
          <w:p w14:paraId="374A9AC2" w14:textId="77777777" w:rsidR="00C47CE3" w:rsidRPr="00CF716D" w:rsidRDefault="00C47CE3" w:rsidP="000946D4">
            <w:pPr>
              <w:spacing w:line="240" w:lineRule="auto"/>
              <w:rPr>
                <w:sz w:val="18"/>
                <w:szCs w:val="18"/>
                <w:lang w:eastAsia="en-GB"/>
              </w:rPr>
            </w:pPr>
          </w:p>
        </w:tc>
        <w:tc>
          <w:tcPr>
            <w:tcW w:w="1843" w:type="dxa"/>
            <w:tcBorders>
              <w:top w:val="single" w:sz="4" w:space="0" w:color="auto"/>
              <w:left w:val="nil"/>
              <w:bottom w:val="single" w:sz="4" w:space="0" w:color="auto"/>
              <w:right w:val="nil"/>
            </w:tcBorders>
            <w:shd w:val="clear" w:color="auto" w:fill="FBE4D5" w:themeFill="accent2" w:themeFillTint="33"/>
            <w:noWrap/>
            <w:vAlign w:val="bottom"/>
            <w:hideMark/>
          </w:tcPr>
          <w:p w14:paraId="441FE0A3" w14:textId="77777777" w:rsidR="00C47CE3" w:rsidRPr="00CF716D" w:rsidRDefault="00C47CE3" w:rsidP="000946D4">
            <w:pPr>
              <w:spacing w:line="240" w:lineRule="auto"/>
              <w:rPr>
                <w:color w:val="000000"/>
                <w:sz w:val="18"/>
                <w:szCs w:val="18"/>
                <w:lang w:eastAsia="en-GB"/>
              </w:rPr>
            </w:pPr>
            <w:proofErr w:type="spellStart"/>
            <w:r w:rsidRPr="00CF716D">
              <w:rPr>
                <w:color w:val="000000"/>
                <w:sz w:val="18"/>
                <w:szCs w:val="18"/>
                <w:lang w:eastAsia="en-GB"/>
              </w:rPr>
              <w:t>Epizoanthidae</w:t>
            </w:r>
            <w:proofErr w:type="spellEnd"/>
          </w:p>
        </w:tc>
        <w:tc>
          <w:tcPr>
            <w:tcW w:w="1456" w:type="dxa"/>
            <w:tcBorders>
              <w:top w:val="single" w:sz="4" w:space="0" w:color="auto"/>
              <w:left w:val="nil"/>
              <w:bottom w:val="single" w:sz="4" w:space="0" w:color="auto"/>
              <w:right w:val="nil"/>
            </w:tcBorders>
            <w:shd w:val="clear" w:color="auto" w:fill="FBE4D5" w:themeFill="accent2" w:themeFillTint="33"/>
            <w:vAlign w:val="bottom"/>
          </w:tcPr>
          <w:p w14:paraId="15F9B717" w14:textId="77777777" w:rsidR="00C47CE3" w:rsidRPr="00CF716D" w:rsidRDefault="00C47CE3" w:rsidP="000946D4">
            <w:pPr>
              <w:spacing w:line="240" w:lineRule="auto"/>
              <w:rPr>
                <w:color w:val="000000"/>
                <w:sz w:val="18"/>
                <w:szCs w:val="18"/>
                <w:lang w:eastAsia="en-GB"/>
              </w:rPr>
            </w:pPr>
            <w:r w:rsidRPr="00CF716D">
              <w:rPr>
                <w:color w:val="000000"/>
                <w:sz w:val="18"/>
                <w:szCs w:val="18"/>
                <w:lang w:eastAsia="en-GB"/>
              </w:rPr>
              <w:t xml:space="preserve">Commensal </w:t>
            </w:r>
            <w:proofErr w:type="spellStart"/>
            <w:r w:rsidRPr="00CF716D">
              <w:rPr>
                <w:color w:val="000000"/>
                <w:sz w:val="18"/>
                <w:szCs w:val="18"/>
                <w:lang w:eastAsia="en-GB"/>
              </w:rPr>
              <w:t>zoanthid</w:t>
            </w:r>
            <w:proofErr w:type="spellEnd"/>
          </w:p>
        </w:tc>
        <w:tc>
          <w:tcPr>
            <w:tcW w:w="812" w:type="dxa"/>
            <w:tcBorders>
              <w:top w:val="single" w:sz="4" w:space="0" w:color="auto"/>
              <w:left w:val="nil"/>
              <w:bottom w:val="single" w:sz="4" w:space="0" w:color="auto"/>
              <w:right w:val="nil"/>
            </w:tcBorders>
            <w:shd w:val="clear" w:color="auto" w:fill="auto"/>
            <w:noWrap/>
            <w:vAlign w:val="bottom"/>
            <w:hideMark/>
          </w:tcPr>
          <w:p w14:paraId="27F1BA15"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1</w:t>
            </w:r>
          </w:p>
        </w:tc>
        <w:tc>
          <w:tcPr>
            <w:tcW w:w="675" w:type="dxa"/>
            <w:tcBorders>
              <w:top w:val="single" w:sz="4" w:space="0" w:color="auto"/>
              <w:left w:val="nil"/>
              <w:bottom w:val="single" w:sz="4" w:space="0" w:color="auto"/>
              <w:right w:val="nil"/>
            </w:tcBorders>
            <w:vAlign w:val="bottom"/>
          </w:tcPr>
          <w:p w14:paraId="7F7C9177"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35</w:t>
            </w:r>
          </w:p>
        </w:tc>
      </w:tr>
      <w:tr w:rsidR="00C47CE3" w:rsidRPr="00CF716D" w14:paraId="0C97F61F" w14:textId="77777777" w:rsidTr="008C7CEE">
        <w:trPr>
          <w:trHeight w:val="300"/>
        </w:trPr>
        <w:tc>
          <w:tcPr>
            <w:tcW w:w="1418" w:type="dxa"/>
            <w:tcBorders>
              <w:top w:val="nil"/>
              <w:left w:val="nil"/>
              <w:bottom w:val="nil"/>
              <w:right w:val="nil"/>
            </w:tcBorders>
            <w:shd w:val="clear" w:color="auto" w:fill="auto"/>
            <w:noWrap/>
            <w:vAlign w:val="bottom"/>
            <w:hideMark/>
          </w:tcPr>
          <w:p w14:paraId="46905C3E" w14:textId="77777777" w:rsidR="00C47CE3" w:rsidRPr="00CF716D" w:rsidRDefault="00C47CE3" w:rsidP="000946D4">
            <w:pPr>
              <w:spacing w:line="240" w:lineRule="auto"/>
              <w:jc w:val="right"/>
              <w:rPr>
                <w:color w:val="000000"/>
                <w:sz w:val="18"/>
                <w:szCs w:val="18"/>
                <w:lang w:eastAsia="en-GB"/>
              </w:rPr>
            </w:pPr>
          </w:p>
        </w:tc>
        <w:tc>
          <w:tcPr>
            <w:tcW w:w="1417" w:type="dxa"/>
            <w:tcBorders>
              <w:top w:val="nil"/>
              <w:left w:val="nil"/>
              <w:bottom w:val="nil"/>
              <w:right w:val="nil"/>
            </w:tcBorders>
            <w:shd w:val="clear" w:color="auto" w:fill="auto"/>
            <w:noWrap/>
            <w:vAlign w:val="bottom"/>
            <w:hideMark/>
          </w:tcPr>
          <w:p w14:paraId="2B2F92B0" w14:textId="77777777" w:rsidR="00C47CE3" w:rsidRPr="00CF716D" w:rsidRDefault="00C47CE3" w:rsidP="000946D4">
            <w:pPr>
              <w:spacing w:line="240" w:lineRule="auto"/>
              <w:rPr>
                <w:sz w:val="18"/>
                <w:szCs w:val="18"/>
                <w:lang w:eastAsia="en-GB"/>
              </w:rPr>
            </w:pPr>
          </w:p>
        </w:tc>
        <w:tc>
          <w:tcPr>
            <w:tcW w:w="1985" w:type="dxa"/>
            <w:tcBorders>
              <w:top w:val="nil"/>
              <w:left w:val="nil"/>
              <w:right w:val="nil"/>
            </w:tcBorders>
            <w:shd w:val="clear" w:color="auto" w:fill="auto"/>
            <w:noWrap/>
            <w:vAlign w:val="bottom"/>
            <w:hideMark/>
          </w:tcPr>
          <w:p w14:paraId="5B1B2D72" w14:textId="77777777" w:rsidR="00C47CE3" w:rsidRPr="00CF716D" w:rsidRDefault="00C47CE3" w:rsidP="000946D4">
            <w:pPr>
              <w:spacing w:line="240" w:lineRule="auto"/>
              <w:rPr>
                <w:sz w:val="18"/>
                <w:szCs w:val="18"/>
                <w:lang w:eastAsia="en-GB"/>
              </w:rPr>
            </w:pPr>
          </w:p>
        </w:tc>
        <w:tc>
          <w:tcPr>
            <w:tcW w:w="1843" w:type="dxa"/>
            <w:tcBorders>
              <w:top w:val="single" w:sz="4" w:space="0" w:color="auto"/>
              <w:left w:val="nil"/>
              <w:bottom w:val="single" w:sz="4" w:space="0" w:color="auto"/>
              <w:right w:val="nil"/>
            </w:tcBorders>
            <w:shd w:val="clear" w:color="auto" w:fill="FBE4D5" w:themeFill="accent2" w:themeFillTint="33"/>
            <w:noWrap/>
            <w:vAlign w:val="bottom"/>
            <w:hideMark/>
          </w:tcPr>
          <w:p w14:paraId="3CAB6181" w14:textId="77777777" w:rsidR="00C47CE3" w:rsidRPr="00CF716D" w:rsidRDefault="00C47CE3" w:rsidP="000946D4">
            <w:pPr>
              <w:spacing w:line="240" w:lineRule="auto"/>
              <w:rPr>
                <w:color w:val="000000"/>
                <w:sz w:val="18"/>
                <w:szCs w:val="18"/>
                <w:lang w:eastAsia="en-GB"/>
              </w:rPr>
            </w:pPr>
            <w:proofErr w:type="spellStart"/>
            <w:r w:rsidRPr="00CF716D">
              <w:rPr>
                <w:color w:val="000000"/>
                <w:sz w:val="18"/>
                <w:szCs w:val="18"/>
                <w:lang w:eastAsia="en-GB"/>
              </w:rPr>
              <w:t>Zoanthidea</w:t>
            </w:r>
            <w:proofErr w:type="spellEnd"/>
          </w:p>
        </w:tc>
        <w:tc>
          <w:tcPr>
            <w:tcW w:w="1456" w:type="dxa"/>
            <w:tcBorders>
              <w:top w:val="single" w:sz="4" w:space="0" w:color="auto"/>
              <w:left w:val="nil"/>
              <w:bottom w:val="single" w:sz="4" w:space="0" w:color="auto"/>
              <w:right w:val="nil"/>
            </w:tcBorders>
            <w:shd w:val="clear" w:color="auto" w:fill="FBE4D5" w:themeFill="accent2" w:themeFillTint="33"/>
            <w:vAlign w:val="bottom"/>
          </w:tcPr>
          <w:p w14:paraId="15C86BB5" w14:textId="77777777" w:rsidR="00C47CE3" w:rsidRPr="00CF716D" w:rsidRDefault="00C47CE3" w:rsidP="000946D4">
            <w:pPr>
              <w:spacing w:line="240" w:lineRule="auto"/>
              <w:rPr>
                <w:color w:val="000000"/>
                <w:sz w:val="18"/>
                <w:szCs w:val="18"/>
                <w:lang w:eastAsia="en-GB"/>
              </w:rPr>
            </w:pPr>
            <w:proofErr w:type="spellStart"/>
            <w:r w:rsidRPr="00CF716D">
              <w:rPr>
                <w:color w:val="000000"/>
                <w:sz w:val="18"/>
                <w:szCs w:val="18"/>
                <w:lang w:eastAsia="en-GB"/>
              </w:rPr>
              <w:t>Zoanthid</w:t>
            </w:r>
            <w:proofErr w:type="spellEnd"/>
          </w:p>
        </w:tc>
        <w:tc>
          <w:tcPr>
            <w:tcW w:w="812" w:type="dxa"/>
            <w:tcBorders>
              <w:top w:val="single" w:sz="4" w:space="0" w:color="auto"/>
              <w:left w:val="nil"/>
              <w:bottom w:val="single" w:sz="4" w:space="0" w:color="auto"/>
              <w:right w:val="nil"/>
            </w:tcBorders>
            <w:shd w:val="clear" w:color="auto" w:fill="auto"/>
            <w:noWrap/>
            <w:vAlign w:val="bottom"/>
            <w:hideMark/>
          </w:tcPr>
          <w:p w14:paraId="44D8AA10"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1</w:t>
            </w:r>
          </w:p>
        </w:tc>
        <w:tc>
          <w:tcPr>
            <w:tcW w:w="675" w:type="dxa"/>
            <w:tcBorders>
              <w:top w:val="single" w:sz="4" w:space="0" w:color="auto"/>
              <w:left w:val="nil"/>
              <w:bottom w:val="single" w:sz="4" w:space="0" w:color="auto"/>
              <w:right w:val="nil"/>
            </w:tcBorders>
            <w:vAlign w:val="bottom"/>
          </w:tcPr>
          <w:p w14:paraId="47010134"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53</w:t>
            </w:r>
          </w:p>
        </w:tc>
      </w:tr>
      <w:tr w:rsidR="00C47CE3" w:rsidRPr="00CF716D" w14:paraId="19E3401C" w14:textId="77777777" w:rsidTr="008C7CEE">
        <w:trPr>
          <w:trHeight w:val="300"/>
        </w:trPr>
        <w:tc>
          <w:tcPr>
            <w:tcW w:w="1418" w:type="dxa"/>
            <w:tcBorders>
              <w:top w:val="nil"/>
              <w:left w:val="nil"/>
              <w:bottom w:val="nil"/>
              <w:right w:val="nil"/>
            </w:tcBorders>
            <w:shd w:val="clear" w:color="auto" w:fill="auto"/>
            <w:noWrap/>
            <w:vAlign w:val="bottom"/>
            <w:hideMark/>
          </w:tcPr>
          <w:p w14:paraId="3CC9A8A7" w14:textId="77777777" w:rsidR="00C47CE3" w:rsidRPr="00CF716D" w:rsidRDefault="00C47CE3" w:rsidP="000946D4">
            <w:pPr>
              <w:spacing w:line="240" w:lineRule="auto"/>
              <w:jc w:val="right"/>
              <w:rPr>
                <w:color w:val="000000"/>
                <w:sz w:val="18"/>
                <w:szCs w:val="18"/>
                <w:lang w:eastAsia="en-GB"/>
              </w:rPr>
            </w:pPr>
          </w:p>
        </w:tc>
        <w:tc>
          <w:tcPr>
            <w:tcW w:w="1417" w:type="dxa"/>
            <w:tcBorders>
              <w:top w:val="nil"/>
              <w:left w:val="nil"/>
              <w:bottom w:val="nil"/>
              <w:right w:val="nil"/>
            </w:tcBorders>
            <w:shd w:val="clear" w:color="auto" w:fill="auto"/>
            <w:noWrap/>
            <w:vAlign w:val="bottom"/>
            <w:hideMark/>
          </w:tcPr>
          <w:p w14:paraId="1F57DAA6" w14:textId="77777777" w:rsidR="00C47CE3" w:rsidRPr="00CF716D" w:rsidRDefault="00C47CE3" w:rsidP="000946D4">
            <w:pPr>
              <w:spacing w:line="240" w:lineRule="auto"/>
              <w:rPr>
                <w:sz w:val="18"/>
                <w:szCs w:val="18"/>
                <w:lang w:eastAsia="en-GB"/>
              </w:rPr>
            </w:pPr>
          </w:p>
        </w:tc>
        <w:tc>
          <w:tcPr>
            <w:tcW w:w="1985" w:type="dxa"/>
            <w:tcBorders>
              <w:top w:val="nil"/>
              <w:left w:val="nil"/>
              <w:bottom w:val="single" w:sz="4" w:space="0" w:color="auto"/>
              <w:right w:val="nil"/>
            </w:tcBorders>
            <w:shd w:val="clear" w:color="auto" w:fill="auto"/>
            <w:noWrap/>
            <w:vAlign w:val="bottom"/>
            <w:hideMark/>
          </w:tcPr>
          <w:p w14:paraId="086BCCD4" w14:textId="77777777" w:rsidR="00C47CE3" w:rsidRPr="00CF716D" w:rsidRDefault="00C47CE3" w:rsidP="000946D4">
            <w:pPr>
              <w:spacing w:line="240" w:lineRule="auto"/>
              <w:rPr>
                <w:color w:val="000000"/>
                <w:sz w:val="18"/>
                <w:szCs w:val="18"/>
                <w:lang w:eastAsia="en-GB"/>
              </w:rPr>
            </w:pPr>
            <w:proofErr w:type="spellStart"/>
            <w:r w:rsidRPr="00CF716D">
              <w:rPr>
                <w:color w:val="000000"/>
                <w:sz w:val="18"/>
                <w:szCs w:val="18"/>
                <w:lang w:eastAsia="en-GB"/>
              </w:rPr>
              <w:t>Octocorallia</w:t>
            </w:r>
            <w:proofErr w:type="spellEnd"/>
          </w:p>
        </w:tc>
        <w:tc>
          <w:tcPr>
            <w:tcW w:w="1843" w:type="dxa"/>
            <w:tcBorders>
              <w:top w:val="single" w:sz="4" w:space="0" w:color="auto"/>
              <w:left w:val="nil"/>
              <w:bottom w:val="single" w:sz="4" w:space="0" w:color="auto"/>
              <w:right w:val="nil"/>
            </w:tcBorders>
            <w:shd w:val="clear" w:color="auto" w:fill="FBE4D5" w:themeFill="accent2" w:themeFillTint="33"/>
            <w:noWrap/>
            <w:vAlign w:val="bottom"/>
            <w:hideMark/>
          </w:tcPr>
          <w:p w14:paraId="2A9D8F2C" w14:textId="77777777" w:rsidR="00C47CE3" w:rsidRPr="00CF716D" w:rsidRDefault="00C47CE3" w:rsidP="000946D4">
            <w:pPr>
              <w:spacing w:line="240" w:lineRule="auto"/>
              <w:rPr>
                <w:color w:val="000000"/>
                <w:sz w:val="18"/>
                <w:szCs w:val="18"/>
                <w:lang w:eastAsia="en-GB"/>
              </w:rPr>
            </w:pPr>
            <w:proofErr w:type="spellStart"/>
            <w:r w:rsidRPr="00CF716D">
              <w:rPr>
                <w:color w:val="000000" w:themeColor="text1"/>
                <w:sz w:val="18"/>
              </w:rPr>
              <w:t>Alcyonacea</w:t>
            </w:r>
            <w:proofErr w:type="spellEnd"/>
            <w:r w:rsidRPr="00CF716D">
              <w:rPr>
                <w:rFonts w:cstheme="minorHAnsi"/>
                <w:color w:val="000000"/>
                <w:sz w:val="28"/>
                <w:szCs w:val="36"/>
                <w:vertAlign w:val="superscript"/>
              </w:rPr>
              <w:t>‡</w:t>
            </w:r>
          </w:p>
        </w:tc>
        <w:tc>
          <w:tcPr>
            <w:tcW w:w="1456" w:type="dxa"/>
            <w:tcBorders>
              <w:top w:val="single" w:sz="4" w:space="0" w:color="auto"/>
              <w:left w:val="nil"/>
              <w:bottom w:val="single" w:sz="4" w:space="0" w:color="auto"/>
              <w:right w:val="nil"/>
            </w:tcBorders>
            <w:shd w:val="clear" w:color="auto" w:fill="FBE4D5" w:themeFill="accent2" w:themeFillTint="33"/>
            <w:vAlign w:val="bottom"/>
          </w:tcPr>
          <w:p w14:paraId="798A60A0" w14:textId="77777777" w:rsidR="00C47CE3" w:rsidRPr="00CF716D" w:rsidRDefault="00C47CE3" w:rsidP="000946D4">
            <w:pPr>
              <w:spacing w:line="240" w:lineRule="auto"/>
              <w:rPr>
                <w:color w:val="000000"/>
                <w:sz w:val="18"/>
                <w:szCs w:val="18"/>
                <w:lang w:eastAsia="en-GB"/>
              </w:rPr>
            </w:pPr>
            <w:r w:rsidRPr="00CF716D">
              <w:rPr>
                <w:color w:val="000000"/>
                <w:sz w:val="18"/>
                <w:szCs w:val="18"/>
                <w:lang w:eastAsia="en-GB"/>
              </w:rPr>
              <w:t>Soft corals</w:t>
            </w:r>
          </w:p>
        </w:tc>
        <w:tc>
          <w:tcPr>
            <w:tcW w:w="812" w:type="dxa"/>
            <w:tcBorders>
              <w:top w:val="single" w:sz="4" w:space="0" w:color="auto"/>
              <w:left w:val="nil"/>
              <w:bottom w:val="single" w:sz="4" w:space="0" w:color="auto"/>
              <w:right w:val="nil"/>
            </w:tcBorders>
            <w:shd w:val="clear" w:color="auto" w:fill="auto"/>
            <w:noWrap/>
            <w:vAlign w:val="bottom"/>
            <w:hideMark/>
          </w:tcPr>
          <w:p w14:paraId="4CA9CB91"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5</w:t>
            </w:r>
          </w:p>
        </w:tc>
        <w:tc>
          <w:tcPr>
            <w:tcW w:w="675" w:type="dxa"/>
            <w:tcBorders>
              <w:top w:val="single" w:sz="4" w:space="0" w:color="auto"/>
              <w:left w:val="nil"/>
              <w:bottom w:val="single" w:sz="4" w:space="0" w:color="auto"/>
              <w:right w:val="nil"/>
            </w:tcBorders>
            <w:vAlign w:val="bottom"/>
          </w:tcPr>
          <w:p w14:paraId="28F353D1"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86</w:t>
            </w:r>
          </w:p>
        </w:tc>
      </w:tr>
      <w:tr w:rsidR="00C47CE3" w:rsidRPr="00CF716D" w14:paraId="539FAE08" w14:textId="77777777" w:rsidTr="008C7CEE">
        <w:trPr>
          <w:trHeight w:val="300"/>
        </w:trPr>
        <w:tc>
          <w:tcPr>
            <w:tcW w:w="1418" w:type="dxa"/>
            <w:tcBorders>
              <w:top w:val="nil"/>
              <w:left w:val="nil"/>
              <w:bottom w:val="nil"/>
              <w:right w:val="nil"/>
            </w:tcBorders>
            <w:shd w:val="clear" w:color="auto" w:fill="auto"/>
            <w:noWrap/>
            <w:vAlign w:val="bottom"/>
            <w:hideMark/>
          </w:tcPr>
          <w:p w14:paraId="3E1F3B14" w14:textId="77777777" w:rsidR="00C47CE3" w:rsidRPr="00CF716D" w:rsidRDefault="00C47CE3" w:rsidP="000946D4">
            <w:pPr>
              <w:spacing w:line="240" w:lineRule="auto"/>
              <w:jc w:val="right"/>
              <w:rPr>
                <w:color w:val="000000"/>
                <w:sz w:val="18"/>
                <w:szCs w:val="18"/>
                <w:lang w:eastAsia="en-GB"/>
              </w:rPr>
            </w:pPr>
          </w:p>
        </w:tc>
        <w:tc>
          <w:tcPr>
            <w:tcW w:w="1417" w:type="dxa"/>
            <w:tcBorders>
              <w:top w:val="nil"/>
              <w:left w:val="nil"/>
              <w:bottom w:val="nil"/>
              <w:right w:val="nil"/>
            </w:tcBorders>
            <w:shd w:val="clear" w:color="auto" w:fill="auto"/>
            <w:noWrap/>
            <w:vAlign w:val="bottom"/>
            <w:hideMark/>
          </w:tcPr>
          <w:p w14:paraId="4F2A3DFD" w14:textId="77777777" w:rsidR="00C47CE3" w:rsidRPr="00CF716D" w:rsidRDefault="00C47CE3" w:rsidP="000946D4">
            <w:pPr>
              <w:spacing w:line="240" w:lineRule="auto"/>
              <w:rPr>
                <w:sz w:val="18"/>
                <w:szCs w:val="18"/>
                <w:lang w:eastAsia="en-GB"/>
              </w:rPr>
            </w:pPr>
          </w:p>
        </w:tc>
        <w:tc>
          <w:tcPr>
            <w:tcW w:w="1985" w:type="dxa"/>
            <w:tcBorders>
              <w:top w:val="single" w:sz="4" w:space="0" w:color="auto"/>
              <w:left w:val="nil"/>
              <w:bottom w:val="nil"/>
              <w:right w:val="nil"/>
            </w:tcBorders>
            <w:shd w:val="clear" w:color="auto" w:fill="auto"/>
            <w:noWrap/>
            <w:vAlign w:val="bottom"/>
            <w:hideMark/>
          </w:tcPr>
          <w:p w14:paraId="2298F6F1" w14:textId="77777777" w:rsidR="00C47CE3" w:rsidRPr="00CF716D" w:rsidRDefault="00C47CE3" w:rsidP="000946D4">
            <w:pPr>
              <w:spacing w:line="240" w:lineRule="auto"/>
              <w:rPr>
                <w:sz w:val="18"/>
                <w:szCs w:val="18"/>
                <w:lang w:eastAsia="en-GB"/>
              </w:rPr>
            </w:pPr>
          </w:p>
        </w:tc>
        <w:tc>
          <w:tcPr>
            <w:tcW w:w="1843" w:type="dxa"/>
            <w:tcBorders>
              <w:top w:val="single" w:sz="4" w:space="0" w:color="auto"/>
              <w:left w:val="nil"/>
              <w:bottom w:val="single" w:sz="4" w:space="0" w:color="auto"/>
              <w:right w:val="nil"/>
            </w:tcBorders>
            <w:shd w:val="clear" w:color="auto" w:fill="D0CECE" w:themeFill="background2" w:themeFillShade="E6"/>
            <w:noWrap/>
            <w:vAlign w:val="bottom"/>
            <w:hideMark/>
          </w:tcPr>
          <w:p w14:paraId="614641D5" w14:textId="77777777" w:rsidR="00C47CE3" w:rsidRPr="00CF716D" w:rsidRDefault="00C47CE3" w:rsidP="000946D4">
            <w:pPr>
              <w:spacing w:line="240" w:lineRule="auto"/>
              <w:rPr>
                <w:i/>
                <w:iCs/>
                <w:color w:val="000000"/>
                <w:sz w:val="18"/>
                <w:szCs w:val="18"/>
                <w:lang w:eastAsia="en-GB"/>
              </w:rPr>
            </w:pPr>
            <w:proofErr w:type="spellStart"/>
            <w:r w:rsidRPr="00CF716D">
              <w:rPr>
                <w:i/>
                <w:iCs/>
                <w:color w:val="000000"/>
                <w:sz w:val="18"/>
                <w:szCs w:val="18"/>
                <w:lang w:eastAsia="en-GB"/>
              </w:rPr>
              <w:t>Taiaroa</w:t>
            </w:r>
            <w:proofErr w:type="spellEnd"/>
            <w:r w:rsidRPr="00CF716D">
              <w:rPr>
                <w:i/>
                <w:iCs/>
                <w:color w:val="000000"/>
                <w:sz w:val="18"/>
                <w:szCs w:val="18"/>
                <w:lang w:eastAsia="en-GB"/>
              </w:rPr>
              <w:t xml:space="preserve"> </w:t>
            </w:r>
            <w:proofErr w:type="spellStart"/>
            <w:r w:rsidRPr="00CF716D">
              <w:rPr>
                <w:i/>
                <w:iCs/>
                <w:color w:val="000000"/>
                <w:sz w:val="18"/>
                <w:szCs w:val="18"/>
                <w:lang w:eastAsia="en-GB"/>
              </w:rPr>
              <w:t>tauhou</w:t>
            </w:r>
            <w:proofErr w:type="spellEnd"/>
          </w:p>
        </w:tc>
        <w:tc>
          <w:tcPr>
            <w:tcW w:w="1456" w:type="dxa"/>
            <w:tcBorders>
              <w:top w:val="single" w:sz="4" w:space="0" w:color="auto"/>
              <w:left w:val="nil"/>
              <w:bottom w:val="single" w:sz="4" w:space="0" w:color="auto"/>
              <w:right w:val="nil"/>
            </w:tcBorders>
            <w:shd w:val="clear" w:color="auto" w:fill="D0CECE" w:themeFill="background2" w:themeFillShade="E6"/>
            <w:vAlign w:val="bottom"/>
          </w:tcPr>
          <w:p w14:paraId="5F5870C1" w14:textId="77777777" w:rsidR="00C47CE3" w:rsidRPr="00CF716D" w:rsidRDefault="00C47CE3" w:rsidP="000946D4">
            <w:pPr>
              <w:spacing w:line="240" w:lineRule="auto"/>
              <w:rPr>
                <w:color w:val="000000"/>
                <w:sz w:val="18"/>
                <w:szCs w:val="18"/>
                <w:lang w:eastAsia="en-GB"/>
              </w:rPr>
            </w:pPr>
            <w:r w:rsidRPr="00CF716D">
              <w:rPr>
                <w:color w:val="000000"/>
                <w:sz w:val="18"/>
                <w:szCs w:val="18"/>
                <w:lang w:eastAsia="en-GB"/>
              </w:rPr>
              <w:t>Solitary soft coral</w:t>
            </w:r>
          </w:p>
        </w:tc>
        <w:tc>
          <w:tcPr>
            <w:tcW w:w="812" w:type="dxa"/>
            <w:tcBorders>
              <w:top w:val="single" w:sz="4" w:space="0" w:color="auto"/>
              <w:left w:val="nil"/>
              <w:bottom w:val="single" w:sz="4" w:space="0" w:color="auto"/>
              <w:right w:val="nil"/>
            </w:tcBorders>
            <w:shd w:val="clear" w:color="auto" w:fill="auto"/>
            <w:noWrap/>
            <w:vAlign w:val="bottom"/>
            <w:hideMark/>
          </w:tcPr>
          <w:p w14:paraId="5EEA76ED"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1</w:t>
            </w:r>
          </w:p>
        </w:tc>
        <w:tc>
          <w:tcPr>
            <w:tcW w:w="675" w:type="dxa"/>
            <w:tcBorders>
              <w:top w:val="single" w:sz="4" w:space="0" w:color="auto"/>
              <w:left w:val="nil"/>
              <w:bottom w:val="single" w:sz="4" w:space="0" w:color="auto"/>
              <w:right w:val="nil"/>
            </w:tcBorders>
            <w:vAlign w:val="bottom"/>
          </w:tcPr>
          <w:p w14:paraId="63E141A1"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111</w:t>
            </w:r>
          </w:p>
        </w:tc>
      </w:tr>
      <w:tr w:rsidR="00C47CE3" w:rsidRPr="00CF716D" w14:paraId="4B3FCCFF" w14:textId="77777777" w:rsidTr="008C7CEE">
        <w:trPr>
          <w:trHeight w:val="300"/>
        </w:trPr>
        <w:tc>
          <w:tcPr>
            <w:tcW w:w="1418" w:type="dxa"/>
            <w:tcBorders>
              <w:top w:val="nil"/>
              <w:left w:val="nil"/>
              <w:bottom w:val="nil"/>
              <w:right w:val="nil"/>
            </w:tcBorders>
            <w:shd w:val="clear" w:color="auto" w:fill="auto"/>
            <w:noWrap/>
            <w:vAlign w:val="bottom"/>
            <w:hideMark/>
          </w:tcPr>
          <w:p w14:paraId="2FE43C01" w14:textId="77777777" w:rsidR="00C47CE3" w:rsidRPr="00CF716D" w:rsidRDefault="00C47CE3" w:rsidP="000946D4">
            <w:pPr>
              <w:spacing w:line="240" w:lineRule="auto"/>
              <w:jc w:val="right"/>
              <w:rPr>
                <w:color w:val="000000"/>
                <w:sz w:val="18"/>
                <w:szCs w:val="18"/>
                <w:lang w:eastAsia="en-GB"/>
              </w:rPr>
            </w:pPr>
          </w:p>
        </w:tc>
        <w:tc>
          <w:tcPr>
            <w:tcW w:w="1417" w:type="dxa"/>
            <w:tcBorders>
              <w:top w:val="nil"/>
              <w:left w:val="nil"/>
              <w:bottom w:val="nil"/>
              <w:right w:val="nil"/>
            </w:tcBorders>
            <w:shd w:val="clear" w:color="auto" w:fill="auto"/>
            <w:noWrap/>
            <w:vAlign w:val="bottom"/>
            <w:hideMark/>
          </w:tcPr>
          <w:p w14:paraId="61DEB6B2" w14:textId="77777777" w:rsidR="00C47CE3" w:rsidRPr="00CF716D" w:rsidRDefault="00C47CE3" w:rsidP="000946D4">
            <w:pPr>
              <w:spacing w:line="240" w:lineRule="auto"/>
              <w:rPr>
                <w:sz w:val="18"/>
                <w:szCs w:val="18"/>
                <w:lang w:eastAsia="en-GB"/>
              </w:rPr>
            </w:pPr>
          </w:p>
        </w:tc>
        <w:tc>
          <w:tcPr>
            <w:tcW w:w="1985" w:type="dxa"/>
            <w:tcBorders>
              <w:top w:val="nil"/>
              <w:left w:val="nil"/>
              <w:bottom w:val="nil"/>
              <w:right w:val="nil"/>
            </w:tcBorders>
            <w:shd w:val="clear" w:color="auto" w:fill="auto"/>
            <w:noWrap/>
            <w:vAlign w:val="bottom"/>
            <w:hideMark/>
          </w:tcPr>
          <w:p w14:paraId="3813BDAE" w14:textId="77777777" w:rsidR="00C47CE3" w:rsidRPr="00CF716D" w:rsidRDefault="00C47CE3" w:rsidP="000946D4">
            <w:pPr>
              <w:spacing w:line="240" w:lineRule="auto"/>
              <w:rPr>
                <w:sz w:val="18"/>
                <w:szCs w:val="18"/>
                <w:lang w:eastAsia="en-GB"/>
              </w:rPr>
            </w:pPr>
          </w:p>
        </w:tc>
        <w:tc>
          <w:tcPr>
            <w:tcW w:w="1843" w:type="dxa"/>
            <w:tcBorders>
              <w:top w:val="single" w:sz="4" w:space="0" w:color="auto"/>
              <w:left w:val="nil"/>
              <w:bottom w:val="single" w:sz="4" w:space="0" w:color="auto"/>
              <w:right w:val="nil"/>
            </w:tcBorders>
            <w:shd w:val="clear" w:color="auto" w:fill="FBE4D5" w:themeFill="accent2" w:themeFillTint="33"/>
            <w:noWrap/>
            <w:vAlign w:val="bottom"/>
            <w:hideMark/>
          </w:tcPr>
          <w:p w14:paraId="68608F14" w14:textId="77777777" w:rsidR="00C47CE3" w:rsidRPr="00CF716D" w:rsidRDefault="00C47CE3" w:rsidP="000946D4">
            <w:pPr>
              <w:spacing w:line="240" w:lineRule="auto"/>
              <w:rPr>
                <w:color w:val="000000"/>
                <w:sz w:val="18"/>
                <w:szCs w:val="18"/>
                <w:lang w:eastAsia="en-GB"/>
              </w:rPr>
            </w:pPr>
            <w:proofErr w:type="spellStart"/>
            <w:r w:rsidRPr="00CF716D">
              <w:rPr>
                <w:i/>
                <w:iCs/>
                <w:color w:val="000000"/>
                <w:sz w:val="18"/>
                <w:szCs w:val="18"/>
                <w:lang w:eastAsia="en-GB"/>
              </w:rPr>
              <w:t>Anthomastus</w:t>
            </w:r>
            <w:proofErr w:type="spellEnd"/>
            <w:r w:rsidRPr="00CF716D">
              <w:rPr>
                <w:color w:val="000000"/>
                <w:sz w:val="18"/>
                <w:szCs w:val="18"/>
                <w:lang w:eastAsia="en-GB"/>
              </w:rPr>
              <w:t xml:space="preserve"> spp.</w:t>
            </w:r>
          </w:p>
        </w:tc>
        <w:tc>
          <w:tcPr>
            <w:tcW w:w="1456" w:type="dxa"/>
            <w:tcBorders>
              <w:top w:val="single" w:sz="4" w:space="0" w:color="auto"/>
              <w:left w:val="nil"/>
              <w:bottom w:val="single" w:sz="4" w:space="0" w:color="auto"/>
              <w:right w:val="nil"/>
            </w:tcBorders>
            <w:shd w:val="clear" w:color="auto" w:fill="FBE4D5" w:themeFill="accent2" w:themeFillTint="33"/>
            <w:vAlign w:val="bottom"/>
          </w:tcPr>
          <w:p w14:paraId="5B5DEE6C" w14:textId="77777777" w:rsidR="00C47CE3" w:rsidRPr="00CF716D" w:rsidRDefault="00C47CE3" w:rsidP="000946D4">
            <w:pPr>
              <w:spacing w:line="240" w:lineRule="auto"/>
              <w:rPr>
                <w:color w:val="000000"/>
                <w:sz w:val="18"/>
                <w:szCs w:val="18"/>
                <w:lang w:eastAsia="en-GB"/>
              </w:rPr>
            </w:pPr>
            <w:r w:rsidRPr="00CF716D">
              <w:rPr>
                <w:color w:val="000000"/>
                <w:sz w:val="18"/>
                <w:szCs w:val="18"/>
                <w:lang w:eastAsia="en-GB"/>
              </w:rPr>
              <w:t>Soft coral</w:t>
            </w:r>
          </w:p>
        </w:tc>
        <w:tc>
          <w:tcPr>
            <w:tcW w:w="812" w:type="dxa"/>
            <w:tcBorders>
              <w:top w:val="single" w:sz="4" w:space="0" w:color="auto"/>
              <w:left w:val="nil"/>
              <w:bottom w:val="single" w:sz="4" w:space="0" w:color="auto"/>
              <w:right w:val="nil"/>
            </w:tcBorders>
            <w:shd w:val="clear" w:color="auto" w:fill="auto"/>
            <w:noWrap/>
            <w:vAlign w:val="bottom"/>
            <w:hideMark/>
          </w:tcPr>
          <w:p w14:paraId="3D907E40"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1</w:t>
            </w:r>
          </w:p>
        </w:tc>
        <w:tc>
          <w:tcPr>
            <w:tcW w:w="675" w:type="dxa"/>
            <w:tcBorders>
              <w:top w:val="single" w:sz="4" w:space="0" w:color="auto"/>
              <w:left w:val="nil"/>
              <w:bottom w:val="single" w:sz="4" w:space="0" w:color="auto"/>
              <w:right w:val="nil"/>
            </w:tcBorders>
            <w:vAlign w:val="bottom"/>
          </w:tcPr>
          <w:p w14:paraId="6B482EFF"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116</w:t>
            </w:r>
          </w:p>
        </w:tc>
      </w:tr>
      <w:tr w:rsidR="00C47CE3" w:rsidRPr="00CF716D" w14:paraId="2CEC8ADF" w14:textId="77777777" w:rsidTr="008C7CEE">
        <w:trPr>
          <w:trHeight w:val="300"/>
        </w:trPr>
        <w:tc>
          <w:tcPr>
            <w:tcW w:w="1418" w:type="dxa"/>
            <w:tcBorders>
              <w:top w:val="nil"/>
              <w:left w:val="nil"/>
              <w:bottom w:val="nil"/>
              <w:right w:val="nil"/>
            </w:tcBorders>
            <w:shd w:val="clear" w:color="auto" w:fill="auto"/>
            <w:noWrap/>
            <w:vAlign w:val="bottom"/>
            <w:hideMark/>
          </w:tcPr>
          <w:p w14:paraId="69A81CE3" w14:textId="77777777" w:rsidR="00C47CE3" w:rsidRPr="00CF716D" w:rsidRDefault="00C47CE3" w:rsidP="000946D4">
            <w:pPr>
              <w:spacing w:line="240" w:lineRule="auto"/>
              <w:jc w:val="right"/>
              <w:rPr>
                <w:color w:val="000000"/>
                <w:sz w:val="18"/>
                <w:szCs w:val="18"/>
                <w:lang w:eastAsia="en-GB"/>
              </w:rPr>
            </w:pPr>
          </w:p>
        </w:tc>
        <w:tc>
          <w:tcPr>
            <w:tcW w:w="1417" w:type="dxa"/>
            <w:tcBorders>
              <w:top w:val="nil"/>
              <w:left w:val="nil"/>
              <w:bottom w:val="nil"/>
              <w:right w:val="nil"/>
            </w:tcBorders>
            <w:shd w:val="clear" w:color="auto" w:fill="auto"/>
            <w:noWrap/>
            <w:vAlign w:val="bottom"/>
            <w:hideMark/>
          </w:tcPr>
          <w:p w14:paraId="716930E4" w14:textId="77777777" w:rsidR="00C47CE3" w:rsidRPr="00CF716D" w:rsidRDefault="00C47CE3" w:rsidP="000946D4">
            <w:pPr>
              <w:spacing w:line="240" w:lineRule="auto"/>
              <w:rPr>
                <w:sz w:val="18"/>
                <w:szCs w:val="18"/>
                <w:lang w:eastAsia="en-GB"/>
              </w:rPr>
            </w:pPr>
          </w:p>
        </w:tc>
        <w:tc>
          <w:tcPr>
            <w:tcW w:w="1985" w:type="dxa"/>
            <w:tcBorders>
              <w:top w:val="nil"/>
              <w:left w:val="nil"/>
              <w:bottom w:val="nil"/>
              <w:right w:val="nil"/>
            </w:tcBorders>
            <w:shd w:val="clear" w:color="auto" w:fill="auto"/>
            <w:noWrap/>
            <w:vAlign w:val="bottom"/>
            <w:hideMark/>
          </w:tcPr>
          <w:p w14:paraId="6B858167" w14:textId="77777777" w:rsidR="00C47CE3" w:rsidRPr="00CF716D" w:rsidRDefault="00C47CE3" w:rsidP="000946D4">
            <w:pPr>
              <w:spacing w:line="240" w:lineRule="auto"/>
              <w:rPr>
                <w:sz w:val="18"/>
                <w:szCs w:val="18"/>
                <w:lang w:eastAsia="en-GB"/>
              </w:rPr>
            </w:pPr>
          </w:p>
        </w:tc>
        <w:tc>
          <w:tcPr>
            <w:tcW w:w="1843" w:type="dxa"/>
            <w:tcBorders>
              <w:top w:val="single" w:sz="4" w:space="0" w:color="auto"/>
              <w:left w:val="nil"/>
              <w:bottom w:val="single" w:sz="4" w:space="0" w:color="auto"/>
              <w:right w:val="nil"/>
            </w:tcBorders>
            <w:shd w:val="clear" w:color="auto" w:fill="FBE4D5" w:themeFill="accent2" w:themeFillTint="33"/>
            <w:noWrap/>
            <w:vAlign w:val="bottom"/>
            <w:hideMark/>
          </w:tcPr>
          <w:p w14:paraId="7BC23FE1" w14:textId="77777777" w:rsidR="00C47CE3" w:rsidRPr="00CF716D" w:rsidRDefault="00C47CE3" w:rsidP="000946D4">
            <w:pPr>
              <w:spacing w:line="240" w:lineRule="auto"/>
              <w:rPr>
                <w:color w:val="000000"/>
                <w:sz w:val="18"/>
                <w:szCs w:val="18"/>
                <w:lang w:eastAsia="en-GB"/>
              </w:rPr>
            </w:pPr>
            <w:proofErr w:type="spellStart"/>
            <w:r w:rsidRPr="00CF716D">
              <w:rPr>
                <w:i/>
                <w:iCs/>
                <w:color w:val="000000"/>
                <w:sz w:val="18"/>
                <w:szCs w:val="18"/>
                <w:lang w:eastAsia="en-GB"/>
              </w:rPr>
              <w:t>Telesto</w:t>
            </w:r>
            <w:proofErr w:type="spellEnd"/>
            <w:r w:rsidRPr="00CF716D">
              <w:rPr>
                <w:color w:val="000000"/>
                <w:sz w:val="18"/>
                <w:szCs w:val="18"/>
                <w:lang w:eastAsia="en-GB"/>
              </w:rPr>
              <w:t xml:space="preserve"> spp.</w:t>
            </w:r>
          </w:p>
        </w:tc>
        <w:tc>
          <w:tcPr>
            <w:tcW w:w="1456" w:type="dxa"/>
            <w:tcBorders>
              <w:top w:val="single" w:sz="4" w:space="0" w:color="auto"/>
              <w:left w:val="nil"/>
              <w:bottom w:val="single" w:sz="4" w:space="0" w:color="auto"/>
              <w:right w:val="nil"/>
            </w:tcBorders>
            <w:shd w:val="clear" w:color="auto" w:fill="FBE4D5" w:themeFill="accent2" w:themeFillTint="33"/>
            <w:vAlign w:val="bottom"/>
          </w:tcPr>
          <w:p w14:paraId="6619977E" w14:textId="77777777" w:rsidR="00C47CE3" w:rsidRPr="00CF716D" w:rsidRDefault="00C47CE3" w:rsidP="000946D4">
            <w:pPr>
              <w:spacing w:line="240" w:lineRule="auto"/>
              <w:rPr>
                <w:color w:val="000000"/>
                <w:sz w:val="18"/>
                <w:szCs w:val="18"/>
                <w:lang w:eastAsia="en-GB"/>
              </w:rPr>
            </w:pPr>
            <w:r w:rsidRPr="00CF716D">
              <w:rPr>
                <w:color w:val="000000"/>
                <w:sz w:val="18"/>
                <w:szCs w:val="18"/>
                <w:lang w:eastAsia="en-GB"/>
              </w:rPr>
              <w:t>Soft coral</w:t>
            </w:r>
          </w:p>
        </w:tc>
        <w:tc>
          <w:tcPr>
            <w:tcW w:w="812" w:type="dxa"/>
            <w:tcBorders>
              <w:top w:val="single" w:sz="4" w:space="0" w:color="auto"/>
              <w:left w:val="nil"/>
              <w:bottom w:val="single" w:sz="4" w:space="0" w:color="auto"/>
              <w:right w:val="nil"/>
            </w:tcBorders>
            <w:shd w:val="clear" w:color="auto" w:fill="auto"/>
            <w:noWrap/>
            <w:vAlign w:val="bottom"/>
            <w:hideMark/>
          </w:tcPr>
          <w:p w14:paraId="7ED5A73E"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1</w:t>
            </w:r>
          </w:p>
        </w:tc>
        <w:tc>
          <w:tcPr>
            <w:tcW w:w="675" w:type="dxa"/>
            <w:tcBorders>
              <w:top w:val="single" w:sz="4" w:space="0" w:color="auto"/>
              <w:left w:val="nil"/>
              <w:bottom w:val="single" w:sz="4" w:space="0" w:color="auto"/>
              <w:right w:val="nil"/>
            </w:tcBorders>
            <w:vAlign w:val="bottom"/>
          </w:tcPr>
          <w:p w14:paraId="657DF9FF"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42</w:t>
            </w:r>
          </w:p>
        </w:tc>
      </w:tr>
      <w:tr w:rsidR="00C47CE3" w:rsidRPr="00CF716D" w14:paraId="46F44798" w14:textId="77777777" w:rsidTr="008C7CEE">
        <w:trPr>
          <w:trHeight w:val="300"/>
        </w:trPr>
        <w:tc>
          <w:tcPr>
            <w:tcW w:w="1418" w:type="dxa"/>
            <w:tcBorders>
              <w:top w:val="nil"/>
              <w:left w:val="nil"/>
              <w:bottom w:val="nil"/>
              <w:right w:val="nil"/>
            </w:tcBorders>
            <w:shd w:val="clear" w:color="auto" w:fill="auto"/>
            <w:noWrap/>
            <w:vAlign w:val="bottom"/>
            <w:hideMark/>
          </w:tcPr>
          <w:p w14:paraId="099861AF" w14:textId="77777777" w:rsidR="00C47CE3" w:rsidRPr="00CF716D" w:rsidRDefault="00C47CE3" w:rsidP="000946D4">
            <w:pPr>
              <w:spacing w:line="240" w:lineRule="auto"/>
              <w:jc w:val="right"/>
              <w:rPr>
                <w:color w:val="000000"/>
                <w:sz w:val="18"/>
                <w:szCs w:val="18"/>
                <w:lang w:eastAsia="en-GB"/>
              </w:rPr>
            </w:pPr>
          </w:p>
        </w:tc>
        <w:tc>
          <w:tcPr>
            <w:tcW w:w="1417" w:type="dxa"/>
            <w:tcBorders>
              <w:top w:val="nil"/>
              <w:left w:val="nil"/>
              <w:bottom w:val="nil"/>
              <w:right w:val="nil"/>
            </w:tcBorders>
            <w:shd w:val="clear" w:color="auto" w:fill="auto"/>
            <w:noWrap/>
            <w:vAlign w:val="bottom"/>
            <w:hideMark/>
          </w:tcPr>
          <w:p w14:paraId="35E833CB" w14:textId="77777777" w:rsidR="00C47CE3" w:rsidRPr="00CF716D" w:rsidRDefault="00C47CE3" w:rsidP="000946D4">
            <w:pPr>
              <w:spacing w:line="240" w:lineRule="auto"/>
              <w:rPr>
                <w:sz w:val="18"/>
                <w:szCs w:val="18"/>
                <w:lang w:eastAsia="en-GB"/>
              </w:rPr>
            </w:pPr>
          </w:p>
        </w:tc>
        <w:tc>
          <w:tcPr>
            <w:tcW w:w="1985" w:type="dxa"/>
            <w:tcBorders>
              <w:top w:val="nil"/>
              <w:left w:val="nil"/>
              <w:bottom w:val="nil"/>
              <w:right w:val="nil"/>
            </w:tcBorders>
            <w:shd w:val="clear" w:color="auto" w:fill="auto"/>
            <w:noWrap/>
            <w:vAlign w:val="bottom"/>
            <w:hideMark/>
          </w:tcPr>
          <w:p w14:paraId="2817B595" w14:textId="77777777" w:rsidR="00C47CE3" w:rsidRPr="00CF716D" w:rsidRDefault="00C47CE3" w:rsidP="000946D4">
            <w:pPr>
              <w:spacing w:line="240" w:lineRule="auto"/>
              <w:rPr>
                <w:sz w:val="18"/>
                <w:szCs w:val="18"/>
                <w:lang w:eastAsia="en-GB"/>
              </w:rPr>
            </w:pPr>
          </w:p>
        </w:tc>
        <w:tc>
          <w:tcPr>
            <w:tcW w:w="1843" w:type="dxa"/>
            <w:tcBorders>
              <w:top w:val="single" w:sz="4" w:space="0" w:color="auto"/>
              <w:left w:val="nil"/>
              <w:right w:val="nil"/>
            </w:tcBorders>
            <w:shd w:val="clear" w:color="auto" w:fill="FBE4D5" w:themeFill="accent2" w:themeFillTint="33"/>
            <w:noWrap/>
            <w:vAlign w:val="bottom"/>
            <w:hideMark/>
          </w:tcPr>
          <w:p w14:paraId="309DEFDE" w14:textId="77777777" w:rsidR="00C47CE3" w:rsidRPr="00CF716D" w:rsidRDefault="00C47CE3" w:rsidP="000946D4">
            <w:pPr>
              <w:spacing w:line="240" w:lineRule="auto"/>
              <w:rPr>
                <w:color w:val="000000"/>
                <w:sz w:val="18"/>
                <w:szCs w:val="18"/>
                <w:lang w:eastAsia="en-GB"/>
              </w:rPr>
            </w:pPr>
            <w:proofErr w:type="spellStart"/>
            <w:r w:rsidRPr="00CF716D">
              <w:rPr>
                <w:color w:val="000000" w:themeColor="text1"/>
                <w:sz w:val="18"/>
              </w:rPr>
              <w:t>Gorgonacea</w:t>
            </w:r>
            <w:proofErr w:type="spellEnd"/>
            <w:r w:rsidRPr="00CF716D">
              <w:rPr>
                <w:rFonts w:cstheme="minorHAnsi"/>
                <w:color w:val="000000" w:themeColor="text1"/>
                <w:sz w:val="28"/>
                <w:szCs w:val="36"/>
                <w:vertAlign w:val="superscript"/>
              </w:rPr>
              <w:t>ᵻ</w:t>
            </w:r>
          </w:p>
        </w:tc>
        <w:tc>
          <w:tcPr>
            <w:tcW w:w="1456" w:type="dxa"/>
            <w:tcBorders>
              <w:top w:val="single" w:sz="4" w:space="0" w:color="auto"/>
              <w:left w:val="nil"/>
              <w:right w:val="nil"/>
            </w:tcBorders>
            <w:shd w:val="clear" w:color="auto" w:fill="FBE4D5" w:themeFill="accent2" w:themeFillTint="33"/>
            <w:vAlign w:val="bottom"/>
          </w:tcPr>
          <w:p w14:paraId="3607F037" w14:textId="77777777" w:rsidR="00C47CE3" w:rsidRPr="00CF716D" w:rsidRDefault="00C47CE3" w:rsidP="000946D4">
            <w:pPr>
              <w:spacing w:line="240" w:lineRule="auto"/>
              <w:rPr>
                <w:color w:val="000000"/>
                <w:sz w:val="18"/>
                <w:szCs w:val="18"/>
                <w:lang w:eastAsia="en-GB"/>
              </w:rPr>
            </w:pPr>
            <w:r w:rsidRPr="00CF716D">
              <w:rPr>
                <w:color w:val="000000"/>
                <w:sz w:val="18"/>
                <w:szCs w:val="18"/>
                <w:lang w:eastAsia="en-GB"/>
              </w:rPr>
              <w:t>Branching erect soft corals</w:t>
            </w:r>
          </w:p>
        </w:tc>
        <w:tc>
          <w:tcPr>
            <w:tcW w:w="812" w:type="dxa"/>
            <w:tcBorders>
              <w:top w:val="single" w:sz="4" w:space="0" w:color="auto"/>
              <w:left w:val="nil"/>
              <w:right w:val="nil"/>
            </w:tcBorders>
            <w:shd w:val="clear" w:color="auto" w:fill="auto"/>
            <w:noWrap/>
            <w:vAlign w:val="bottom"/>
            <w:hideMark/>
          </w:tcPr>
          <w:p w14:paraId="69973C47"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4</w:t>
            </w:r>
          </w:p>
        </w:tc>
        <w:tc>
          <w:tcPr>
            <w:tcW w:w="675" w:type="dxa"/>
            <w:tcBorders>
              <w:top w:val="single" w:sz="4" w:space="0" w:color="auto"/>
              <w:left w:val="nil"/>
              <w:right w:val="nil"/>
            </w:tcBorders>
            <w:vAlign w:val="bottom"/>
          </w:tcPr>
          <w:p w14:paraId="69F068E0"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114</w:t>
            </w:r>
          </w:p>
        </w:tc>
      </w:tr>
      <w:tr w:rsidR="00C47CE3" w:rsidRPr="00CF716D" w14:paraId="72A88B05" w14:textId="77777777" w:rsidTr="008C7CEE">
        <w:trPr>
          <w:trHeight w:val="300"/>
        </w:trPr>
        <w:tc>
          <w:tcPr>
            <w:tcW w:w="1418" w:type="dxa"/>
            <w:tcBorders>
              <w:top w:val="nil"/>
              <w:left w:val="nil"/>
              <w:bottom w:val="nil"/>
              <w:right w:val="nil"/>
            </w:tcBorders>
            <w:shd w:val="clear" w:color="auto" w:fill="auto"/>
            <w:noWrap/>
            <w:vAlign w:val="bottom"/>
            <w:hideMark/>
          </w:tcPr>
          <w:p w14:paraId="246B737A" w14:textId="77777777" w:rsidR="00C47CE3" w:rsidRPr="00CF716D" w:rsidRDefault="00C47CE3" w:rsidP="000946D4">
            <w:pPr>
              <w:spacing w:line="240" w:lineRule="auto"/>
              <w:jc w:val="right"/>
              <w:rPr>
                <w:color w:val="000000"/>
                <w:sz w:val="18"/>
                <w:szCs w:val="18"/>
                <w:lang w:eastAsia="en-GB"/>
              </w:rPr>
            </w:pPr>
          </w:p>
        </w:tc>
        <w:tc>
          <w:tcPr>
            <w:tcW w:w="1417" w:type="dxa"/>
            <w:tcBorders>
              <w:top w:val="nil"/>
              <w:left w:val="nil"/>
              <w:bottom w:val="nil"/>
              <w:right w:val="nil"/>
            </w:tcBorders>
            <w:shd w:val="clear" w:color="auto" w:fill="auto"/>
            <w:noWrap/>
            <w:vAlign w:val="bottom"/>
            <w:hideMark/>
          </w:tcPr>
          <w:p w14:paraId="4939E051" w14:textId="77777777" w:rsidR="00C47CE3" w:rsidRPr="00CF716D" w:rsidRDefault="00C47CE3" w:rsidP="000946D4">
            <w:pPr>
              <w:spacing w:line="240" w:lineRule="auto"/>
              <w:rPr>
                <w:sz w:val="18"/>
                <w:szCs w:val="18"/>
                <w:lang w:eastAsia="en-GB"/>
              </w:rPr>
            </w:pPr>
          </w:p>
        </w:tc>
        <w:tc>
          <w:tcPr>
            <w:tcW w:w="1985" w:type="dxa"/>
            <w:tcBorders>
              <w:top w:val="nil"/>
              <w:left w:val="nil"/>
              <w:bottom w:val="nil"/>
              <w:right w:val="nil"/>
            </w:tcBorders>
            <w:shd w:val="clear" w:color="auto" w:fill="auto"/>
            <w:noWrap/>
            <w:vAlign w:val="bottom"/>
            <w:hideMark/>
          </w:tcPr>
          <w:p w14:paraId="4C5F6AD4" w14:textId="77777777" w:rsidR="00C47CE3" w:rsidRPr="00CF716D" w:rsidRDefault="00C47CE3" w:rsidP="000946D4">
            <w:pPr>
              <w:spacing w:line="240" w:lineRule="auto"/>
              <w:rPr>
                <w:sz w:val="18"/>
                <w:szCs w:val="18"/>
                <w:lang w:eastAsia="en-GB"/>
              </w:rPr>
            </w:pPr>
          </w:p>
        </w:tc>
        <w:tc>
          <w:tcPr>
            <w:tcW w:w="1843" w:type="dxa"/>
            <w:tcBorders>
              <w:left w:val="nil"/>
              <w:bottom w:val="single" w:sz="4" w:space="0" w:color="auto"/>
              <w:right w:val="nil"/>
            </w:tcBorders>
            <w:shd w:val="clear" w:color="auto" w:fill="FBE4D5" w:themeFill="accent2" w:themeFillTint="33"/>
            <w:noWrap/>
            <w:vAlign w:val="bottom"/>
            <w:hideMark/>
          </w:tcPr>
          <w:p w14:paraId="039213F9" w14:textId="77777777" w:rsidR="00C47CE3" w:rsidRPr="00CF716D" w:rsidRDefault="00C47CE3" w:rsidP="000946D4">
            <w:pPr>
              <w:spacing w:line="240" w:lineRule="auto"/>
              <w:rPr>
                <w:color w:val="000000"/>
                <w:sz w:val="18"/>
                <w:szCs w:val="18"/>
                <w:lang w:eastAsia="en-GB"/>
              </w:rPr>
            </w:pPr>
            <w:proofErr w:type="spellStart"/>
            <w:r w:rsidRPr="00CF716D">
              <w:rPr>
                <w:color w:val="000000"/>
                <w:sz w:val="18"/>
                <w:szCs w:val="18"/>
                <w:lang w:eastAsia="en-GB"/>
              </w:rPr>
              <w:t>Isididae</w:t>
            </w:r>
            <w:proofErr w:type="spellEnd"/>
          </w:p>
        </w:tc>
        <w:tc>
          <w:tcPr>
            <w:tcW w:w="1456" w:type="dxa"/>
            <w:tcBorders>
              <w:left w:val="nil"/>
              <w:bottom w:val="single" w:sz="4" w:space="0" w:color="auto"/>
              <w:right w:val="nil"/>
            </w:tcBorders>
            <w:shd w:val="clear" w:color="auto" w:fill="FBE4D5" w:themeFill="accent2" w:themeFillTint="33"/>
            <w:vAlign w:val="bottom"/>
          </w:tcPr>
          <w:p w14:paraId="1614D97A" w14:textId="77777777" w:rsidR="00C47CE3" w:rsidRPr="00CF716D" w:rsidRDefault="00C47CE3" w:rsidP="000946D4">
            <w:pPr>
              <w:spacing w:line="240" w:lineRule="auto"/>
              <w:rPr>
                <w:color w:val="000000"/>
                <w:sz w:val="18"/>
                <w:szCs w:val="18"/>
                <w:lang w:eastAsia="en-GB"/>
              </w:rPr>
            </w:pPr>
            <w:r w:rsidRPr="00CF716D">
              <w:rPr>
                <w:color w:val="000000"/>
                <w:sz w:val="18"/>
                <w:szCs w:val="18"/>
                <w:lang w:eastAsia="en-GB"/>
              </w:rPr>
              <w:t>Bamboo corals</w:t>
            </w:r>
          </w:p>
        </w:tc>
        <w:tc>
          <w:tcPr>
            <w:tcW w:w="812" w:type="dxa"/>
            <w:tcBorders>
              <w:left w:val="nil"/>
              <w:bottom w:val="single" w:sz="4" w:space="0" w:color="auto"/>
              <w:right w:val="nil"/>
            </w:tcBorders>
            <w:shd w:val="clear" w:color="auto" w:fill="auto"/>
            <w:noWrap/>
            <w:vAlign w:val="bottom"/>
            <w:hideMark/>
          </w:tcPr>
          <w:p w14:paraId="38E7E2A1"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3</w:t>
            </w:r>
          </w:p>
        </w:tc>
        <w:tc>
          <w:tcPr>
            <w:tcW w:w="675" w:type="dxa"/>
            <w:tcBorders>
              <w:left w:val="nil"/>
              <w:bottom w:val="single" w:sz="4" w:space="0" w:color="auto"/>
              <w:right w:val="nil"/>
            </w:tcBorders>
            <w:vAlign w:val="bottom"/>
          </w:tcPr>
          <w:p w14:paraId="32EE1501"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53</w:t>
            </w:r>
          </w:p>
        </w:tc>
      </w:tr>
      <w:tr w:rsidR="00C47CE3" w:rsidRPr="00CF716D" w14:paraId="73F2B226" w14:textId="77777777" w:rsidTr="008C7CEE">
        <w:trPr>
          <w:trHeight w:val="300"/>
        </w:trPr>
        <w:tc>
          <w:tcPr>
            <w:tcW w:w="1418" w:type="dxa"/>
            <w:tcBorders>
              <w:top w:val="nil"/>
              <w:left w:val="nil"/>
              <w:bottom w:val="nil"/>
              <w:right w:val="nil"/>
            </w:tcBorders>
            <w:shd w:val="clear" w:color="auto" w:fill="auto"/>
            <w:noWrap/>
            <w:vAlign w:val="bottom"/>
          </w:tcPr>
          <w:p w14:paraId="46EA3FD8" w14:textId="77777777" w:rsidR="00C47CE3" w:rsidRPr="00CF716D" w:rsidRDefault="00C47CE3" w:rsidP="000946D4">
            <w:pPr>
              <w:spacing w:line="240" w:lineRule="auto"/>
              <w:jc w:val="right"/>
              <w:rPr>
                <w:color w:val="000000"/>
                <w:sz w:val="18"/>
                <w:szCs w:val="18"/>
                <w:lang w:eastAsia="en-GB"/>
              </w:rPr>
            </w:pPr>
          </w:p>
        </w:tc>
        <w:tc>
          <w:tcPr>
            <w:tcW w:w="1417" w:type="dxa"/>
            <w:tcBorders>
              <w:top w:val="nil"/>
              <w:left w:val="nil"/>
              <w:bottom w:val="nil"/>
              <w:right w:val="nil"/>
            </w:tcBorders>
            <w:shd w:val="clear" w:color="auto" w:fill="auto"/>
            <w:noWrap/>
            <w:vAlign w:val="bottom"/>
          </w:tcPr>
          <w:p w14:paraId="23A01338" w14:textId="77777777" w:rsidR="00C47CE3" w:rsidRPr="00CF716D" w:rsidRDefault="00C47CE3" w:rsidP="000946D4">
            <w:pPr>
              <w:spacing w:line="240" w:lineRule="auto"/>
              <w:rPr>
                <w:sz w:val="18"/>
                <w:szCs w:val="18"/>
                <w:lang w:eastAsia="en-GB"/>
              </w:rPr>
            </w:pPr>
          </w:p>
        </w:tc>
        <w:tc>
          <w:tcPr>
            <w:tcW w:w="1985" w:type="dxa"/>
            <w:tcBorders>
              <w:top w:val="nil"/>
              <w:left w:val="nil"/>
              <w:bottom w:val="nil"/>
              <w:right w:val="nil"/>
            </w:tcBorders>
            <w:shd w:val="clear" w:color="auto" w:fill="auto"/>
            <w:noWrap/>
            <w:vAlign w:val="bottom"/>
          </w:tcPr>
          <w:p w14:paraId="4F0E0556" w14:textId="77777777" w:rsidR="00C47CE3" w:rsidRPr="00CF716D" w:rsidRDefault="00C47CE3" w:rsidP="000946D4">
            <w:pPr>
              <w:spacing w:line="240" w:lineRule="auto"/>
              <w:rPr>
                <w:sz w:val="18"/>
                <w:szCs w:val="18"/>
                <w:lang w:eastAsia="en-GB"/>
              </w:rPr>
            </w:pPr>
          </w:p>
        </w:tc>
        <w:tc>
          <w:tcPr>
            <w:tcW w:w="1843" w:type="dxa"/>
            <w:tcBorders>
              <w:top w:val="single" w:sz="4" w:space="0" w:color="auto"/>
              <w:left w:val="nil"/>
              <w:bottom w:val="single" w:sz="4" w:space="0" w:color="auto"/>
              <w:right w:val="nil"/>
            </w:tcBorders>
            <w:shd w:val="clear" w:color="auto" w:fill="FBE4D5" w:themeFill="accent2" w:themeFillTint="33"/>
            <w:noWrap/>
          </w:tcPr>
          <w:p w14:paraId="67EFA4B5" w14:textId="77777777" w:rsidR="00C47CE3" w:rsidRPr="00CF716D" w:rsidRDefault="00C47CE3" w:rsidP="000946D4">
            <w:pPr>
              <w:spacing w:line="240" w:lineRule="auto"/>
              <w:rPr>
                <w:color w:val="000000"/>
                <w:sz w:val="18"/>
                <w:szCs w:val="18"/>
                <w:lang w:eastAsia="en-GB"/>
              </w:rPr>
            </w:pPr>
            <w:proofErr w:type="spellStart"/>
            <w:r w:rsidRPr="00CF716D">
              <w:rPr>
                <w:sz w:val="18"/>
                <w:szCs w:val="18"/>
              </w:rPr>
              <w:t>Paragorgiidae</w:t>
            </w:r>
            <w:proofErr w:type="spellEnd"/>
            <w:r w:rsidRPr="00CF716D">
              <w:rPr>
                <w:sz w:val="18"/>
                <w:szCs w:val="18"/>
              </w:rPr>
              <w:t xml:space="preserve"> </w:t>
            </w:r>
          </w:p>
        </w:tc>
        <w:tc>
          <w:tcPr>
            <w:tcW w:w="1456" w:type="dxa"/>
            <w:tcBorders>
              <w:top w:val="single" w:sz="4" w:space="0" w:color="auto"/>
              <w:left w:val="nil"/>
              <w:bottom w:val="single" w:sz="4" w:space="0" w:color="auto"/>
              <w:right w:val="nil"/>
            </w:tcBorders>
            <w:shd w:val="clear" w:color="auto" w:fill="FBE4D5" w:themeFill="accent2" w:themeFillTint="33"/>
          </w:tcPr>
          <w:p w14:paraId="6F8EA63E" w14:textId="77777777" w:rsidR="00C47CE3" w:rsidRPr="00CF716D" w:rsidRDefault="00C47CE3" w:rsidP="000946D4">
            <w:pPr>
              <w:spacing w:line="240" w:lineRule="auto"/>
              <w:rPr>
                <w:color w:val="000000"/>
                <w:sz w:val="18"/>
                <w:szCs w:val="18"/>
                <w:lang w:eastAsia="en-GB"/>
              </w:rPr>
            </w:pPr>
            <w:proofErr w:type="spellStart"/>
            <w:r w:rsidRPr="00CF716D">
              <w:rPr>
                <w:sz w:val="18"/>
                <w:szCs w:val="18"/>
              </w:rPr>
              <w:t>Bubblegum</w:t>
            </w:r>
            <w:proofErr w:type="spellEnd"/>
            <w:r w:rsidRPr="00CF716D">
              <w:rPr>
                <w:sz w:val="18"/>
                <w:szCs w:val="18"/>
              </w:rPr>
              <w:t xml:space="preserve"> corals </w:t>
            </w:r>
          </w:p>
        </w:tc>
        <w:tc>
          <w:tcPr>
            <w:tcW w:w="812" w:type="dxa"/>
            <w:tcBorders>
              <w:top w:val="single" w:sz="4" w:space="0" w:color="auto"/>
              <w:left w:val="nil"/>
              <w:bottom w:val="single" w:sz="4" w:space="0" w:color="auto"/>
              <w:right w:val="nil"/>
            </w:tcBorders>
            <w:shd w:val="clear" w:color="auto" w:fill="auto"/>
            <w:noWrap/>
          </w:tcPr>
          <w:p w14:paraId="4E8C8758"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2 </w:t>
            </w:r>
          </w:p>
        </w:tc>
        <w:tc>
          <w:tcPr>
            <w:tcW w:w="675" w:type="dxa"/>
            <w:tcBorders>
              <w:top w:val="single" w:sz="4" w:space="0" w:color="auto"/>
              <w:left w:val="nil"/>
              <w:bottom w:val="single" w:sz="4" w:space="0" w:color="auto"/>
              <w:right w:val="nil"/>
            </w:tcBorders>
          </w:tcPr>
          <w:p w14:paraId="00310753"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3 </w:t>
            </w:r>
          </w:p>
        </w:tc>
      </w:tr>
      <w:tr w:rsidR="00C47CE3" w:rsidRPr="00CF716D" w14:paraId="15AE7DFD" w14:textId="77777777" w:rsidTr="008C7CEE">
        <w:trPr>
          <w:trHeight w:val="300"/>
        </w:trPr>
        <w:tc>
          <w:tcPr>
            <w:tcW w:w="1418" w:type="dxa"/>
            <w:tcBorders>
              <w:top w:val="nil"/>
              <w:left w:val="nil"/>
              <w:bottom w:val="nil"/>
              <w:right w:val="nil"/>
            </w:tcBorders>
            <w:shd w:val="clear" w:color="auto" w:fill="auto"/>
            <w:noWrap/>
            <w:vAlign w:val="bottom"/>
          </w:tcPr>
          <w:p w14:paraId="40A94215" w14:textId="77777777" w:rsidR="00C47CE3" w:rsidRPr="00CF716D" w:rsidRDefault="00C47CE3" w:rsidP="000946D4">
            <w:pPr>
              <w:spacing w:line="240" w:lineRule="auto"/>
              <w:jc w:val="right"/>
              <w:rPr>
                <w:color w:val="000000"/>
                <w:sz w:val="18"/>
                <w:szCs w:val="18"/>
                <w:lang w:eastAsia="en-GB"/>
              </w:rPr>
            </w:pPr>
          </w:p>
        </w:tc>
        <w:tc>
          <w:tcPr>
            <w:tcW w:w="1417" w:type="dxa"/>
            <w:tcBorders>
              <w:top w:val="nil"/>
              <w:left w:val="nil"/>
              <w:bottom w:val="nil"/>
              <w:right w:val="nil"/>
            </w:tcBorders>
            <w:shd w:val="clear" w:color="auto" w:fill="auto"/>
            <w:noWrap/>
            <w:vAlign w:val="bottom"/>
          </w:tcPr>
          <w:p w14:paraId="3859059B" w14:textId="77777777" w:rsidR="00C47CE3" w:rsidRPr="00CF716D" w:rsidRDefault="00C47CE3" w:rsidP="000946D4">
            <w:pPr>
              <w:spacing w:line="240" w:lineRule="auto"/>
              <w:rPr>
                <w:sz w:val="18"/>
                <w:szCs w:val="18"/>
                <w:lang w:eastAsia="en-GB"/>
              </w:rPr>
            </w:pPr>
          </w:p>
        </w:tc>
        <w:tc>
          <w:tcPr>
            <w:tcW w:w="1985" w:type="dxa"/>
            <w:tcBorders>
              <w:top w:val="nil"/>
              <w:left w:val="nil"/>
              <w:bottom w:val="nil"/>
              <w:right w:val="nil"/>
            </w:tcBorders>
            <w:shd w:val="clear" w:color="auto" w:fill="auto"/>
            <w:noWrap/>
            <w:vAlign w:val="bottom"/>
          </w:tcPr>
          <w:p w14:paraId="4A38ED51" w14:textId="77777777" w:rsidR="00C47CE3" w:rsidRPr="00CF716D" w:rsidRDefault="00C47CE3" w:rsidP="000946D4">
            <w:pPr>
              <w:spacing w:line="240" w:lineRule="auto"/>
              <w:rPr>
                <w:sz w:val="18"/>
                <w:szCs w:val="18"/>
                <w:lang w:eastAsia="en-GB"/>
              </w:rPr>
            </w:pPr>
          </w:p>
        </w:tc>
        <w:tc>
          <w:tcPr>
            <w:tcW w:w="1843" w:type="dxa"/>
            <w:tcBorders>
              <w:top w:val="single" w:sz="4" w:space="0" w:color="auto"/>
              <w:left w:val="nil"/>
              <w:bottom w:val="single" w:sz="4" w:space="0" w:color="auto"/>
              <w:right w:val="nil"/>
            </w:tcBorders>
            <w:shd w:val="clear" w:color="auto" w:fill="FBE4D5" w:themeFill="accent2" w:themeFillTint="33"/>
            <w:noWrap/>
          </w:tcPr>
          <w:p w14:paraId="04F50662" w14:textId="77777777" w:rsidR="00C47CE3" w:rsidRPr="00CF716D" w:rsidRDefault="00C47CE3" w:rsidP="000946D4">
            <w:pPr>
              <w:spacing w:line="240" w:lineRule="auto"/>
              <w:rPr>
                <w:color w:val="000000"/>
                <w:sz w:val="18"/>
                <w:szCs w:val="18"/>
                <w:lang w:eastAsia="en-GB"/>
              </w:rPr>
            </w:pPr>
            <w:proofErr w:type="spellStart"/>
            <w:r w:rsidRPr="00CF716D">
              <w:rPr>
                <w:sz w:val="18"/>
                <w:szCs w:val="18"/>
              </w:rPr>
              <w:t>Primnoidae</w:t>
            </w:r>
            <w:proofErr w:type="spellEnd"/>
            <w:r w:rsidRPr="00CF716D">
              <w:rPr>
                <w:sz w:val="18"/>
                <w:szCs w:val="18"/>
              </w:rPr>
              <w:t xml:space="preserve"> </w:t>
            </w:r>
          </w:p>
        </w:tc>
        <w:tc>
          <w:tcPr>
            <w:tcW w:w="1456" w:type="dxa"/>
            <w:tcBorders>
              <w:top w:val="single" w:sz="4" w:space="0" w:color="auto"/>
              <w:left w:val="nil"/>
              <w:bottom w:val="single" w:sz="4" w:space="0" w:color="auto"/>
              <w:right w:val="nil"/>
            </w:tcBorders>
            <w:shd w:val="clear" w:color="auto" w:fill="FBE4D5" w:themeFill="accent2" w:themeFillTint="33"/>
          </w:tcPr>
          <w:p w14:paraId="47029BCB" w14:textId="77777777" w:rsidR="00C47CE3" w:rsidRPr="00CF716D" w:rsidRDefault="00C47CE3" w:rsidP="000946D4">
            <w:pPr>
              <w:spacing w:line="240" w:lineRule="auto"/>
              <w:rPr>
                <w:color w:val="000000"/>
                <w:sz w:val="18"/>
                <w:szCs w:val="18"/>
                <w:lang w:eastAsia="en-GB"/>
              </w:rPr>
            </w:pPr>
            <w:proofErr w:type="spellStart"/>
            <w:r w:rsidRPr="00CF716D">
              <w:rPr>
                <w:sz w:val="18"/>
                <w:szCs w:val="18"/>
              </w:rPr>
              <w:t>Primnoid</w:t>
            </w:r>
            <w:proofErr w:type="spellEnd"/>
            <w:r w:rsidRPr="00CF716D">
              <w:rPr>
                <w:sz w:val="18"/>
                <w:szCs w:val="18"/>
              </w:rPr>
              <w:t xml:space="preserve"> soft coals </w:t>
            </w:r>
          </w:p>
        </w:tc>
        <w:tc>
          <w:tcPr>
            <w:tcW w:w="812" w:type="dxa"/>
            <w:tcBorders>
              <w:top w:val="single" w:sz="4" w:space="0" w:color="auto"/>
              <w:left w:val="nil"/>
              <w:bottom w:val="single" w:sz="4" w:space="0" w:color="auto"/>
              <w:right w:val="nil"/>
            </w:tcBorders>
            <w:shd w:val="clear" w:color="auto" w:fill="auto"/>
            <w:noWrap/>
          </w:tcPr>
          <w:p w14:paraId="4A1F8B72"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6 </w:t>
            </w:r>
          </w:p>
        </w:tc>
        <w:tc>
          <w:tcPr>
            <w:tcW w:w="675" w:type="dxa"/>
            <w:tcBorders>
              <w:top w:val="single" w:sz="4" w:space="0" w:color="auto"/>
              <w:left w:val="nil"/>
              <w:bottom w:val="single" w:sz="4" w:space="0" w:color="auto"/>
              <w:right w:val="nil"/>
            </w:tcBorders>
          </w:tcPr>
          <w:p w14:paraId="37355FF1"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65 </w:t>
            </w:r>
          </w:p>
        </w:tc>
      </w:tr>
      <w:tr w:rsidR="00C47CE3" w:rsidRPr="00CF716D" w14:paraId="0239339D" w14:textId="77777777" w:rsidTr="008C7CEE">
        <w:trPr>
          <w:trHeight w:val="300"/>
        </w:trPr>
        <w:tc>
          <w:tcPr>
            <w:tcW w:w="1418" w:type="dxa"/>
            <w:tcBorders>
              <w:top w:val="nil"/>
              <w:left w:val="nil"/>
              <w:bottom w:val="nil"/>
              <w:right w:val="nil"/>
            </w:tcBorders>
            <w:shd w:val="clear" w:color="auto" w:fill="auto"/>
            <w:noWrap/>
            <w:vAlign w:val="bottom"/>
          </w:tcPr>
          <w:p w14:paraId="622419CA" w14:textId="77777777" w:rsidR="00C47CE3" w:rsidRPr="00CF716D" w:rsidRDefault="00C47CE3" w:rsidP="000946D4">
            <w:pPr>
              <w:spacing w:line="240" w:lineRule="auto"/>
              <w:jc w:val="right"/>
              <w:rPr>
                <w:color w:val="000000"/>
                <w:sz w:val="18"/>
                <w:szCs w:val="18"/>
                <w:lang w:eastAsia="en-GB"/>
              </w:rPr>
            </w:pPr>
          </w:p>
        </w:tc>
        <w:tc>
          <w:tcPr>
            <w:tcW w:w="1417" w:type="dxa"/>
            <w:tcBorders>
              <w:top w:val="nil"/>
              <w:left w:val="nil"/>
              <w:bottom w:val="nil"/>
              <w:right w:val="nil"/>
            </w:tcBorders>
            <w:shd w:val="clear" w:color="auto" w:fill="auto"/>
            <w:noWrap/>
            <w:vAlign w:val="bottom"/>
          </w:tcPr>
          <w:p w14:paraId="1DFE5425" w14:textId="77777777" w:rsidR="00C47CE3" w:rsidRPr="00CF716D" w:rsidRDefault="00C47CE3" w:rsidP="000946D4">
            <w:pPr>
              <w:spacing w:line="240" w:lineRule="auto"/>
              <w:rPr>
                <w:sz w:val="18"/>
                <w:szCs w:val="18"/>
                <w:lang w:eastAsia="en-GB"/>
              </w:rPr>
            </w:pPr>
          </w:p>
        </w:tc>
        <w:tc>
          <w:tcPr>
            <w:tcW w:w="1985" w:type="dxa"/>
            <w:tcBorders>
              <w:top w:val="nil"/>
              <w:left w:val="nil"/>
              <w:bottom w:val="nil"/>
              <w:right w:val="nil"/>
            </w:tcBorders>
            <w:shd w:val="clear" w:color="auto" w:fill="auto"/>
            <w:noWrap/>
            <w:vAlign w:val="bottom"/>
          </w:tcPr>
          <w:p w14:paraId="40EEC949" w14:textId="77777777" w:rsidR="00C47CE3" w:rsidRPr="00CF716D" w:rsidRDefault="00C47CE3" w:rsidP="000946D4">
            <w:pPr>
              <w:spacing w:line="240" w:lineRule="auto"/>
              <w:rPr>
                <w:sz w:val="18"/>
                <w:szCs w:val="18"/>
                <w:lang w:eastAsia="en-GB"/>
              </w:rPr>
            </w:pPr>
          </w:p>
        </w:tc>
        <w:tc>
          <w:tcPr>
            <w:tcW w:w="1843" w:type="dxa"/>
            <w:tcBorders>
              <w:top w:val="single" w:sz="4" w:space="0" w:color="auto"/>
              <w:left w:val="nil"/>
              <w:bottom w:val="single" w:sz="4" w:space="0" w:color="auto"/>
              <w:right w:val="nil"/>
            </w:tcBorders>
            <w:shd w:val="clear" w:color="auto" w:fill="FBE4D5" w:themeFill="accent2" w:themeFillTint="33"/>
            <w:noWrap/>
          </w:tcPr>
          <w:p w14:paraId="23ACD80D" w14:textId="77777777" w:rsidR="00C47CE3" w:rsidRPr="00CF716D" w:rsidRDefault="00C47CE3" w:rsidP="000946D4">
            <w:pPr>
              <w:spacing w:line="240" w:lineRule="auto"/>
              <w:rPr>
                <w:color w:val="000000"/>
                <w:sz w:val="18"/>
                <w:szCs w:val="18"/>
                <w:lang w:eastAsia="en-GB"/>
              </w:rPr>
            </w:pPr>
            <w:proofErr w:type="spellStart"/>
            <w:r w:rsidRPr="00CF716D">
              <w:rPr>
                <w:i/>
                <w:iCs/>
                <w:sz w:val="18"/>
                <w:szCs w:val="18"/>
              </w:rPr>
              <w:t>Radicipes</w:t>
            </w:r>
            <w:proofErr w:type="spellEnd"/>
            <w:r w:rsidRPr="00CF716D">
              <w:rPr>
                <w:i/>
                <w:iCs/>
                <w:sz w:val="18"/>
                <w:szCs w:val="18"/>
              </w:rPr>
              <w:t xml:space="preserve"> </w:t>
            </w:r>
            <w:r w:rsidRPr="00CF716D">
              <w:rPr>
                <w:sz w:val="18"/>
                <w:szCs w:val="18"/>
              </w:rPr>
              <w:t xml:space="preserve">spp. </w:t>
            </w:r>
          </w:p>
        </w:tc>
        <w:tc>
          <w:tcPr>
            <w:tcW w:w="1456" w:type="dxa"/>
            <w:tcBorders>
              <w:top w:val="single" w:sz="4" w:space="0" w:color="auto"/>
              <w:left w:val="nil"/>
              <w:bottom w:val="single" w:sz="4" w:space="0" w:color="auto"/>
              <w:right w:val="nil"/>
            </w:tcBorders>
            <w:shd w:val="clear" w:color="auto" w:fill="FBE4D5" w:themeFill="accent2" w:themeFillTint="33"/>
          </w:tcPr>
          <w:p w14:paraId="38E93F18" w14:textId="77777777" w:rsidR="00C47CE3" w:rsidRPr="00CF716D" w:rsidRDefault="00C47CE3" w:rsidP="000946D4">
            <w:pPr>
              <w:spacing w:line="240" w:lineRule="auto"/>
              <w:rPr>
                <w:color w:val="000000"/>
                <w:sz w:val="18"/>
                <w:szCs w:val="18"/>
                <w:lang w:eastAsia="en-GB"/>
              </w:rPr>
            </w:pPr>
            <w:r w:rsidRPr="00CF716D">
              <w:rPr>
                <w:sz w:val="18"/>
                <w:szCs w:val="18"/>
              </w:rPr>
              <w:t xml:space="preserve">Spiral whip corals </w:t>
            </w:r>
          </w:p>
        </w:tc>
        <w:tc>
          <w:tcPr>
            <w:tcW w:w="812" w:type="dxa"/>
            <w:tcBorders>
              <w:top w:val="single" w:sz="4" w:space="0" w:color="auto"/>
              <w:left w:val="nil"/>
              <w:bottom w:val="single" w:sz="4" w:space="0" w:color="auto"/>
              <w:right w:val="nil"/>
            </w:tcBorders>
            <w:shd w:val="clear" w:color="auto" w:fill="auto"/>
            <w:noWrap/>
          </w:tcPr>
          <w:p w14:paraId="6726436C"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1 </w:t>
            </w:r>
          </w:p>
        </w:tc>
        <w:tc>
          <w:tcPr>
            <w:tcW w:w="675" w:type="dxa"/>
            <w:tcBorders>
              <w:top w:val="single" w:sz="4" w:space="0" w:color="auto"/>
              <w:left w:val="nil"/>
              <w:bottom w:val="single" w:sz="4" w:space="0" w:color="auto"/>
              <w:right w:val="nil"/>
            </w:tcBorders>
          </w:tcPr>
          <w:p w14:paraId="41F57FEB"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74 </w:t>
            </w:r>
          </w:p>
        </w:tc>
      </w:tr>
      <w:tr w:rsidR="00C47CE3" w:rsidRPr="00CF716D" w14:paraId="46D9A22C" w14:textId="77777777" w:rsidTr="008C7CEE">
        <w:trPr>
          <w:trHeight w:val="300"/>
        </w:trPr>
        <w:tc>
          <w:tcPr>
            <w:tcW w:w="1418" w:type="dxa"/>
            <w:tcBorders>
              <w:top w:val="nil"/>
              <w:left w:val="nil"/>
              <w:bottom w:val="nil"/>
              <w:right w:val="nil"/>
            </w:tcBorders>
            <w:shd w:val="clear" w:color="auto" w:fill="auto"/>
            <w:noWrap/>
            <w:vAlign w:val="bottom"/>
          </w:tcPr>
          <w:p w14:paraId="677DCE52" w14:textId="77777777" w:rsidR="00C47CE3" w:rsidRPr="00CF716D" w:rsidRDefault="00C47CE3" w:rsidP="000946D4">
            <w:pPr>
              <w:spacing w:line="240" w:lineRule="auto"/>
              <w:jc w:val="right"/>
              <w:rPr>
                <w:color w:val="000000"/>
                <w:sz w:val="18"/>
                <w:szCs w:val="18"/>
                <w:lang w:eastAsia="en-GB"/>
              </w:rPr>
            </w:pPr>
          </w:p>
        </w:tc>
        <w:tc>
          <w:tcPr>
            <w:tcW w:w="1417" w:type="dxa"/>
            <w:tcBorders>
              <w:top w:val="nil"/>
              <w:left w:val="nil"/>
              <w:bottom w:val="nil"/>
              <w:right w:val="nil"/>
            </w:tcBorders>
            <w:shd w:val="clear" w:color="auto" w:fill="auto"/>
            <w:noWrap/>
            <w:vAlign w:val="bottom"/>
          </w:tcPr>
          <w:p w14:paraId="60611A26" w14:textId="77777777" w:rsidR="00C47CE3" w:rsidRPr="00CF716D" w:rsidRDefault="00C47CE3" w:rsidP="000946D4">
            <w:pPr>
              <w:spacing w:line="240" w:lineRule="auto"/>
              <w:rPr>
                <w:sz w:val="18"/>
                <w:szCs w:val="18"/>
                <w:lang w:eastAsia="en-GB"/>
              </w:rPr>
            </w:pPr>
          </w:p>
        </w:tc>
        <w:tc>
          <w:tcPr>
            <w:tcW w:w="1985" w:type="dxa"/>
            <w:tcBorders>
              <w:top w:val="nil"/>
              <w:left w:val="nil"/>
              <w:bottom w:val="nil"/>
              <w:right w:val="nil"/>
            </w:tcBorders>
            <w:shd w:val="clear" w:color="auto" w:fill="auto"/>
            <w:noWrap/>
            <w:vAlign w:val="bottom"/>
          </w:tcPr>
          <w:p w14:paraId="0835060A" w14:textId="77777777" w:rsidR="00C47CE3" w:rsidRPr="00CF716D" w:rsidRDefault="00C47CE3" w:rsidP="000946D4">
            <w:pPr>
              <w:spacing w:line="240" w:lineRule="auto"/>
              <w:rPr>
                <w:sz w:val="18"/>
                <w:szCs w:val="18"/>
                <w:lang w:eastAsia="en-GB"/>
              </w:rPr>
            </w:pPr>
          </w:p>
        </w:tc>
        <w:tc>
          <w:tcPr>
            <w:tcW w:w="1843" w:type="dxa"/>
            <w:tcBorders>
              <w:top w:val="single" w:sz="4" w:space="0" w:color="auto"/>
              <w:left w:val="nil"/>
              <w:bottom w:val="single" w:sz="4" w:space="0" w:color="auto"/>
              <w:right w:val="nil"/>
            </w:tcBorders>
            <w:shd w:val="clear" w:color="auto" w:fill="FBE4D5" w:themeFill="accent2" w:themeFillTint="33"/>
            <w:noWrap/>
          </w:tcPr>
          <w:p w14:paraId="75356620" w14:textId="77777777" w:rsidR="00C47CE3" w:rsidRPr="00CF716D" w:rsidRDefault="00C47CE3" w:rsidP="000946D4">
            <w:pPr>
              <w:spacing w:line="240" w:lineRule="auto"/>
              <w:rPr>
                <w:color w:val="000000"/>
                <w:sz w:val="18"/>
                <w:szCs w:val="18"/>
                <w:lang w:eastAsia="en-GB"/>
              </w:rPr>
            </w:pPr>
            <w:proofErr w:type="spellStart"/>
            <w:r w:rsidRPr="00CF716D">
              <w:rPr>
                <w:sz w:val="18"/>
                <w:szCs w:val="18"/>
              </w:rPr>
              <w:t>Pennatulacea</w:t>
            </w:r>
            <w:proofErr w:type="spellEnd"/>
            <w:r w:rsidRPr="00CF716D">
              <w:rPr>
                <w:rFonts w:cstheme="minorHAnsi"/>
                <w:sz w:val="18"/>
                <w:szCs w:val="18"/>
              </w:rPr>
              <w:t>ᶫ</w:t>
            </w:r>
          </w:p>
        </w:tc>
        <w:tc>
          <w:tcPr>
            <w:tcW w:w="1456" w:type="dxa"/>
            <w:tcBorders>
              <w:top w:val="single" w:sz="4" w:space="0" w:color="auto"/>
              <w:left w:val="nil"/>
              <w:bottom w:val="single" w:sz="4" w:space="0" w:color="auto"/>
              <w:right w:val="nil"/>
            </w:tcBorders>
            <w:shd w:val="clear" w:color="auto" w:fill="FBE4D5" w:themeFill="accent2" w:themeFillTint="33"/>
          </w:tcPr>
          <w:p w14:paraId="1C9BD82E" w14:textId="77777777" w:rsidR="00C47CE3" w:rsidRPr="00CF716D" w:rsidRDefault="00C47CE3" w:rsidP="000946D4">
            <w:pPr>
              <w:spacing w:line="240" w:lineRule="auto"/>
              <w:rPr>
                <w:color w:val="000000"/>
                <w:sz w:val="18"/>
                <w:szCs w:val="18"/>
                <w:lang w:eastAsia="en-GB"/>
              </w:rPr>
            </w:pPr>
            <w:r w:rsidRPr="00CF716D">
              <w:rPr>
                <w:sz w:val="18"/>
                <w:szCs w:val="18"/>
              </w:rPr>
              <w:t xml:space="preserve">Sea pens </w:t>
            </w:r>
          </w:p>
        </w:tc>
        <w:tc>
          <w:tcPr>
            <w:tcW w:w="812" w:type="dxa"/>
            <w:tcBorders>
              <w:top w:val="single" w:sz="4" w:space="0" w:color="auto"/>
              <w:left w:val="nil"/>
              <w:bottom w:val="single" w:sz="4" w:space="0" w:color="auto"/>
              <w:right w:val="nil"/>
            </w:tcBorders>
            <w:shd w:val="clear" w:color="auto" w:fill="auto"/>
            <w:noWrap/>
          </w:tcPr>
          <w:p w14:paraId="21C12E9C"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12 </w:t>
            </w:r>
          </w:p>
        </w:tc>
        <w:tc>
          <w:tcPr>
            <w:tcW w:w="675" w:type="dxa"/>
            <w:tcBorders>
              <w:top w:val="single" w:sz="4" w:space="0" w:color="auto"/>
              <w:left w:val="nil"/>
              <w:bottom w:val="single" w:sz="4" w:space="0" w:color="auto"/>
              <w:right w:val="nil"/>
            </w:tcBorders>
          </w:tcPr>
          <w:p w14:paraId="0B25DE9B"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172 </w:t>
            </w:r>
          </w:p>
        </w:tc>
      </w:tr>
      <w:tr w:rsidR="00C47CE3" w:rsidRPr="00CF716D" w14:paraId="0F1FA705" w14:textId="77777777" w:rsidTr="008C7CEE">
        <w:trPr>
          <w:trHeight w:val="300"/>
        </w:trPr>
        <w:tc>
          <w:tcPr>
            <w:tcW w:w="1418" w:type="dxa"/>
            <w:tcBorders>
              <w:top w:val="nil"/>
              <w:left w:val="nil"/>
              <w:bottom w:val="nil"/>
              <w:right w:val="nil"/>
            </w:tcBorders>
            <w:shd w:val="clear" w:color="auto" w:fill="auto"/>
            <w:noWrap/>
            <w:vAlign w:val="bottom"/>
          </w:tcPr>
          <w:p w14:paraId="262F3EDD" w14:textId="77777777" w:rsidR="00C47CE3" w:rsidRPr="00CF716D" w:rsidRDefault="00C47CE3" w:rsidP="000946D4">
            <w:pPr>
              <w:spacing w:line="240" w:lineRule="auto"/>
              <w:jc w:val="right"/>
              <w:rPr>
                <w:color w:val="000000"/>
                <w:sz w:val="18"/>
                <w:szCs w:val="18"/>
                <w:lang w:eastAsia="en-GB"/>
              </w:rPr>
            </w:pPr>
          </w:p>
        </w:tc>
        <w:tc>
          <w:tcPr>
            <w:tcW w:w="1417" w:type="dxa"/>
            <w:tcBorders>
              <w:top w:val="nil"/>
              <w:left w:val="nil"/>
              <w:right w:val="nil"/>
            </w:tcBorders>
            <w:shd w:val="clear" w:color="auto" w:fill="auto"/>
            <w:noWrap/>
            <w:vAlign w:val="bottom"/>
          </w:tcPr>
          <w:p w14:paraId="7D8B65B2" w14:textId="77777777" w:rsidR="00C47CE3" w:rsidRPr="00CF716D" w:rsidRDefault="00C47CE3" w:rsidP="000946D4">
            <w:pPr>
              <w:spacing w:line="240" w:lineRule="auto"/>
              <w:rPr>
                <w:sz w:val="18"/>
                <w:szCs w:val="18"/>
                <w:lang w:eastAsia="en-GB"/>
              </w:rPr>
            </w:pPr>
          </w:p>
        </w:tc>
        <w:tc>
          <w:tcPr>
            <w:tcW w:w="1985" w:type="dxa"/>
            <w:tcBorders>
              <w:top w:val="nil"/>
              <w:left w:val="nil"/>
              <w:right w:val="nil"/>
            </w:tcBorders>
            <w:shd w:val="clear" w:color="auto" w:fill="auto"/>
            <w:noWrap/>
            <w:vAlign w:val="bottom"/>
          </w:tcPr>
          <w:p w14:paraId="67C94D74" w14:textId="77777777" w:rsidR="00C47CE3" w:rsidRPr="00CF716D" w:rsidRDefault="00C47CE3" w:rsidP="000946D4">
            <w:pPr>
              <w:spacing w:line="240" w:lineRule="auto"/>
              <w:rPr>
                <w:sz w:val="18"/>
                <w:szCs w:val="18"/>
                <w:lang w:eastAsia="en-GB"/>
              </w:rPr>
            </w:pPr>
          </w:p>
        </w:tc>
        <w:tc>
          <w:tcPr>
            <w:tcW w:w="1843" w:type="dxa"/>
            <w:tcBorders>
              <w:top w:val="single" w:sz="4" w:space="0" w:color="auto"/>
              <w:left w:val="nil"/>
              <w:bottom w:val="single" w:sz="4" w:space="0" w:color="auto"/>
              <w:right w:val="nil"/>
            </w:tcBorders>
            <w:shd w:val="clear" w:color="auto" w:fill="D0CECE" w:themeFill="background2" w:themeFillShade="E6"/>
            <w:noWrap/>
          </w:tcPr>
          <w:p w14:paraId="30AD5BA5" w14:textId="77777777" w:rsidR="00C47CE3" w:rsidRPr="00CF716D" w:rsidRDefault="00C47CE3" w:rsidP="000946D4">
            <w:pPr>
              <w:spacing w:line="240" w:lineRule="auto"/>
              <w:rPr>
                <w:color w:val="000000"/>
                <w:sz w:val="18"/>
                <w:szCs w:val="18"/>
                <w:lang w:eastAsia="en-GB"/>
              </w:rPr>
            </w:pPr>
            <w:proofErr w:type="spellStart"/>
            <w:r w:rsidRPr="00CF716D">
              <w:rPr>
                <w:i/>
                <w:iCs/>
                <w:sz w:val="18"/>
                <w:szCs w:val="18"/>
              </w:rPr>
              <w:t>Kophobelemnon</w:t>
            </w:r>
            <w:proofErr w:type="spellEnd"/>
            <w:r w:rsidRPr="00CF716D">
              <w:rPr>
                <w:i/>
                <w:iCs/>
                <w:sz w:val="18"/>
                <w:szCs w:val="18"/>
              </w:rPr>
              <w:t xml:space="preserve"> </w:t>
            </w:r>
            <w:r w:rsidRPr="00CF716D">
              <w:rPr>
                <w:sz w:val="18"/>
                <w:szCs w:val="18"/>
              </w:rPr>
              <w:t xml:space="preserve">spp. </w:t>
            </w:r>
          </w:p>
        </w:tc>
        <w:tc>
          <w:tcPr>
            <w:tcW w:w="1456" w:type="dxa"/>
            <w:tcBorders>
              <w:top w:val="single" w:sz="4" w:space="0" w:color="auto"/>
              <w:left w:val="nil"/>
              <w:bottom w:val="single" w:sz="4" w:space="0" w:color="auto"/>
              <w:right w:val="nil"/>
            </w:tcBorders>
            <w:shd w:val="clear" w:color="auto" w:fill="D0CECE" w:themeFill="background2" w:themeFillShade="E6"/>
          </w:tcPr>
          <w:p w14:paraId="05A19021" w14:textId="77777777" w:rsidR="00C47CE3" w:rsidRPr="00CF716D" w:rsidRDefault="00C47CE3" w:rsidP="000946D4">
            <w:pPr>
              <w:spacing w:line="240" w:lineRule="auto"/>
              <w:rPr>
                <w:color w:val="000000"/>
                <w:sz w:val="18"/>
                <w:szCs w:val="18"/>
                <w:lang w:eastAsia="en-GB"/>
              </w:rPr>
            </w:pPr>
            <w:r w:rsidRPr="00CF716D">
              <w:rPr>
                <w:sz w:val="18"/>
                <w:szCs w:val="18"/>
              </w:rPr>
              <w:t xml:space="preserve">Sea pen </w:t>
            </w:r>
          </w:p>
        </w:tc>
        <w:tc>
          <w:tcPr>
            <w:tcW w:w="812" w:type="dxa"/>
            <w:tcBorders>
              <w:top w:val="single" w:sz="4" w:space="0" w:color="auto"/>
              <w:left w:val="nil"/>
              <w:bottom w:val="single" w:sz="4" w:space="0" w:color="auto"/>
              <w:right w:val="nil"/>
            </w:tcBorders>
            <w:shd w:val="clear" w:color="auto" w:fill="auto"/>
            <w:noWrap/>
          </w:tcPr>
          <w:p w14:paraId="2222E488"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1 </w:t>
            </w:r>
          </w:p>
        </w:tc>
        <w:tc>
          <w:tcPr>
            <w:tcW w:w="675" w:type="dxa"/>
            <w:tcBorders>
              <w:top w:val="single" w:sz="4" w:space="0" w:color="auto"/>
              <w:left w:val="nil"/>
              <w:bottom w:val="single" w:sz="4" w:space="0" w:color="auto"/>
              <w:right w:val="nil"/>
            </w:tcBorders>
          </w:tcPr>
          <w:p w14:paraId="2FA60522"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30 </w:t>
            </w:r>
          </w:p>
        </w:tc>
      </w:tr>
      <w:tr w:rsidR="00C47CE3" w:rsidRPr="00CF716D" w14:paraId="40503A21" w14:textId="77777777" w:rsidTr="008C7CEE">
        <w:trPr>
          <w:trHeight w:val="300"/>
        </w:trPr>
        <w:tc>
          <w:tcPr>
            <w:tcW w:w="1418" w:type="dxa"/>
            <w:tcBorders>
              <w:top w:val="nil"/>
              <w:left w:val="nil"/>
              <w:bottom w:val="nil"/>
              <w:right w:val="nil"/>
            </w:tcBorders>
            <w:shd w:val="clear" w:color="auto" w:fill="auto"/>
            <w:noWrap/>
            <w:vAlign w:val="bottom"/>
          </w:tcPr>
          <w:p w14:paraId="4C573119" w14:textId="77777777" w:rsidR="00C47CE3" w:rsidRPr="00CF716D" w:rsidRDefault="00C47CE3" w:rsidP="000946D4">
            <w:pPr>
              <w:spacing w:line="240" w:lineRule="auto"/>
              <w:jc w:val="right"/>
              <w:rPr>
                <w:color w:val="000000"/>
                <w:sz w:val="18"/>
                <w:szCs w:val="18"/>
                <w:lang w:eastAsia="en-GB"/>
              </w:rPr>
            </w:pPr>
          </w:p>
        </w:tc>
        <w:tc>
          <w:tcPr>
            <w:tcW w:w="1417" w:type="dxa"/>
            <w:tcBorders>
              <w:top w:val="nil"/>
              <w:left w:val="nil"/>
              <w:bottom w:val="single" w:sz="4" w:space="0" w:color="auto"/>
              <w:right w:val="nil"/>
            </w:tcBorders>
            <w:shd w:val="clear" w:color="auto" w:fill="auto"/>
            <w:noWrap/>
          </w:tcPr>
          <w:p w14:paraId="48037475" w14:textId="77777777" w:rsidR="00C47CE3" w:rsidRPr="00CF716D" w:rsidRDefault="00C47CE3" w:rsidP="000946D4">
            <w:pPr>
              <w:spacing w:line="240" w:lineRule="auto"/>
              <w:rPr>
                <w:sz w:val="18"/>
                <w:szCs w:val="18"/>
                <w:lang w:eastAsia="en-GB"/>
              </w:rPr>
            </w:pPr>
            <w:proofErr w:type="spellStart"/>
            <w:r w:rsidRPr="00CF716D">
              <w:rPr>
                <w:sz w:val="18"/>
                <w:szCs w:val="18"/>
              </w:rPr>
              <w:t>Hydrozoa</w:t>
            </w:r>
            <w:proofErr w:type="spellEnd"/>
            <w:r w:rsidRPr="00CF716D">
              <w:rPr>
                <w:sz w:val="18"/>
                <w:szCs w:val="18"/>
              </w:rPr>
              <w:t xml:space="preserve"> </w:t>
            </w:r>
          </w:p>
        </w:tc>
        <w:tc>
          <w:tcPr>
            <w:tcW w:w="1985" w:type="dxa"/>
            <w:tcBorders>
              <w:top w:val="nil"/>
              <w:left w:val="nil"/>
              <w:bottom w:val="single" w:sz="4" w:space="0" w:color="auto"/>
              <w:right w:val="nil"/>
            </w:tcBorders>
            <w:shd w:val="clear" w:color="auto" w:fill="auto"/>
            <w:noWrap/>
          </w:tcPr>
          <w:p w14:paraId="47978751" w14:textId="77777777" w:rsidR="00C47CE3" w:rsidRPr="00CF716D" w:rsidRDefault="00C47CE3" w:rsidP="000946D4">
            <w:pPr>
              <w:spacing w:line="240" w:lineRule="auto"/>
              <w:rPr>
                <w:sz w:val="18"/>
                <w:szCs w:val="18"/>
                <w:lang w:eastAsia="en-GB"/>
              </w:rPr>
            </w:pPr>
            <w:proofErr w:type="spellStart"/>
            <w:r w:rsidRPr="00CF716D">
              <w:rPr>
                <w:sz w:val="18"/>
                <w:szCs w:val="18"/>
              </w:rPr>
              <w:t>Hydroidolina</w:t>
            </w:r>
            <w:proofErr w:type="spellEnd"/>
            <w:r w:rsidRPr="00CF716D">
              <w:rPr>
                <w:sz w:val="18"/>
                <w:szCs w:val="18"/>
              </w:rPr>
              <w:t xml:space="preserve"> </w:t>
            </w:r>
          </w:p>
        </w:tc>
        <w:tc>
          <w:tcPr>
            <w:tcW w:w="1843" w:type="dxa"/>
            <w:tcBorders>
              <w:top w:val="single" w:sz="4" w:space="0" w:color="auto"/>
              <w:left w:val="nil"/>
              <w:bottom w:val="single" w:sz="4" w:space="0" w:color="auto"/>
              <w:right w:val="nil"/>
            </w:tcBorders>
            <w:shd w:val="clear" w:color="auto" w:fill="FBE4D5" w:themeFill="accent2" w:themeFillTint="33"/>
            <w:noWrap/>
          </w:tcPr>
          <w:p w14:paraId="1B2F0DF6" w14:textId="77777777" w:rsidR="00C47CE3" w:rsidRPr="00CF716D" w:rsidRDefault="00C47CE3" w:rsidP="000946D4">
            <w:pPr>
              <w:spacing w:line="240" w:lineRule="auto"/>
              <w:rPr>
                <w:color w:val="000000"/>
                <w:sz w:val="18"/>
                <w:szCs w:val="18"/>
                <w:lang w:eastAsia="en-GB"/>
              </w:rPr>
            </w:pPr>
            <w:proofErr w:type="spellStart"/>
            <w:r w:rsidRPr="00CF716D">
              <w:rPr>
                <w:sz w:val="18"/>
                <w:szCs w:val="18"/>
              </w:rPr>
              <w:t>Stylasteridae</w:t>
            </w:r>
            <w:proofErr w:type="spellEnd"/>
            <w:r w:rsidRPr="00CF716D">
              <w:rPr>
                <w:sz w:val="18"/>
                <w:szCs w:val="18"/>
              </w:rPr>
              <w:t xml:space="preserve"> </w:t>
            </w:r>
          </w:p>
        </w:tc>
        <w:tc>
          <w:tcPr>
            <w:tcW w:w="1456" w:type="dxa"/>
            <w:tcBorders>
              <w:top w:val="single" w:sz="4" w:space="0" w:color="auto"/>
              <w:left w:val="nil"/>
              <w:bottom w:val="single" w:sz="4" w:space="0" w:color="auto"/>
              <w:right w:val="nil"/>
            </w:tcBorders>
            <w:shd w:val="clear" w:color="auto" w:fill="FBE4D5" w:themeFill="accent2" w:themeFillTint="33"/>
          </w:tcPr>
          <w:p w14:paraId="7737608B" w14:textId="77777777" w:rsidR="00C47CE3" w:rsidRPr="00CF716D" w:rsidRDefault="00C47CE3" w:rsidP="000946D4">
            <w:pPr>
              <w:spacing w:line="240" w:lineRule="auto"/>
              <w:rPr>
                <w:color w:val="000000"/>
                <w:sz w:val="18"/>
                <w:szCs w:val="18"/>
                <w:lang w:eastAsia="en-GB"/>
              </w:rPr>
            </w:pPr>
            <w:r w:rsidRPr="00CF716D">
              <w:rPr>
                <w:sz w:val="18"/>
                <w:szCs w:val="18"/>
              </w:rPr>
              <w:t xml:space="preserve">Hydrocorals </w:t>
            </w:r>
          </w:p>
        </w:tc>
        <w:tc>
          <w:tcPr>
            <w:tcW w:w="812" w:type="dxa"/>
            <w:tcBorders>
              <w:top w:val="single" w:sz="4" w:space="0" w:color="auto"/>
              <w:left w:val="nil"/>
              <w:bottom w:val="single" w:sz="4" w:space="0" w:color="auto"/>
              <w:right w:val="nil"/>
            </w:tcBorders>
            <w:shd w:val="clear" w:color="auto" w:fill="auto"/>
            <w:noWrap/>
          </w:tcPr>
          <w:p w14:paraId="227FADF5"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4 </w:t>
            </w:r>
          </w:p>
        </w:tc>
        <w:tc>
          <w:tcPr>
            <w:tcW w:w="675" w:type="dxa"/>
            <w:tcBorders>
              <w:top w:val="single" w:sz="4" w:space="0" w:color="auto"/>
              <w:left w:val="nil"/>
              <w:bottom w:val="single" w:sz="4" w:space="0" w:color="auto"/>
              <w:right w:val="nil"/>
            </w:tcBorders>
          </w:tcPr>
          <w:p w14:paraId="1741546B"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109 </w:t>
            </w:r>
          </w:p>
        </w:tc>
      </w:tr>
      <w:tr w:rsidR="00C47CE3" w:rsidRPr="00CF716D" w14:paraId="56A0D32D" w14:textId="77777777" w:rsidTr="008C7CEE">
        <w:trPr>
          <w:trHeight w:val="300"/>
        </w:trPr>
        <w:tc>
          <w:tcPr>
            <w:tcW w:w="1418" w:type="dxa"/>
            <w:tcBorders>
              <w:top w:val="nil"/>
              <w:left w:val="nil"/>
              <w:right w:val="nil"/>
            </w:tcBorders>
            <w:shd w:val="clear" w:color="auto" w:fill="auto"/>
            <w:noWrap/>
            <w:vAlign w:val="bottom"/>
          </w:tcPr>
          <w:p w14:paraId="60D2D2BC" w14:textId="77777777" w:rsidR="00C47CE3" w:rsidRPr="00CF716D" w:rsidRDefault="00C47CE3" w:rsidP="000946D4">
            <w:pPr>
              <w:spacing w:line="240" w:lineRule="auto"/>
              <w:jc w:val="right"/>
              <w:rPr>
                <w:color w:val="000000"/>
                <w:sz w:val="18"/>
                <w:szCs w:val="18"/>
                <w:lang w:eastAsia="en-GB"/>
              </w:rPr>
            </w:pPr>
          </w:p>
        </w:tc>
        <w:tc>
          <w:tcPr>
            <w:tcW w:w="1417" w:type="dxa"/>
            <w:tcBorders>
              <w:top w:val="single" w:sz="4" w:space="0" w:color="auto"/>
              <w:left w:val="nil"/>
              <w:right w:val="nil"/>
            </w:tcBorders>
            <w:shd w:val="clear" w:color="auto" w:fill="auto"/>
            <w:noWrap/>
            <w:vAlign w:val="bottom"/>
          </w:tcPr>
          <w:p w14:paraId="12EB72D5" w14:textId="77777777" w:rsidR="00C47CE3" w:rsidRPr="00CF716D" w:rsidRDefault="00C47CE3" w:rsidP="000946D4">
            <w:pPr>
              <w:spacing w:line="240" w:lineRule="auto"/>
              <w:rPr>
                <w:sz w:val="18"/>
                <w:szCs w:val="18"/>
                <w:lang w:eastAsia="en-GB"/>
              </w:rPr>
            </w:pPr>
          </w:p>
        </w:tc>
        <w:tc>
          <w:tcPr>
            <w:tcW w:w="1985" w:type="dxa"/>
            <w:tcBorders>
              <w:top w:val="single" w:sz="4" w:space="0" w:color="auto"/>
              <w:left w:val="nil"/>
              <w:right w:val="nil"/>
            </w:tcBorders>
            <w:shd w:val="clear" w:color="auto" w:fill="auto"/>
            <w:noWrap/>
          </w:tcPr>
          <w:p w14:paraId="6DA10482" w14:textId="77777777" w:rsidR="00C47CE3" w:rsidRPr="00CF716D" w:rsidRDefault="00C47CE3" w:rsidP="000946D4">
            <w:pPr>
              <w:spacing w:line="240" w:lineRule="auto"/>
              <w:rPr>
                <w:sz w:val="18"/>
                <w:szCs w:val="18"/>
                <w:lang w:eastAsia="en-GB"/>
              </w:rPr>
            </w:pPr>
          </w:p>
        </w:tc>
        <w:tc>
          <w:tcPr>
            <w:tcW w:w="1843" w:type="dxa"/>
            <w:tcBorders>
              <w:top w:val="single" w:sz="4" w:space="0" w:color="auto"/>
              <w:left w:val="nil"/>
              <w:bottom w:val="single" w:sz="4" w:space="0" w:color="auto"/>
              <w:right w:val="nil"/>
            </w:tcBorders>
            <w:shd w:val="clear" w:color="auto" w:fill="FBE4D5" w:themeFill="accent2" w:themeFillTint="33"/>
            <w:noWrap/>
          </w:tcPr>
          <w:p w14:paraId="5536D2BB" w14:textId="77777777" w:rsidR="00C47CE3" w:rsidRPr="00CF716D" w:rsidRDefault="00C47CE3" w:rsidP="000946D4">
            <w:pPr>
              <w:spacing w:line="240" w:lineRule="auto"/>
              <w:rPr>
                <w:color w:val="000000"/>
                <w:sz w:val="18"/>
                <w:szCs w:val="18"/>
                <w:lang w:eastAsia="en-GB"/>
              </w:rPr>
            </w:pPr>
            <w:proofErr w:type="spellStart"/>
            <w:r w:rsidRPr="00CF716D">
              <w:rPr>
                <w:sz w:val="18"/>
                <w:szCs w:val="18"/>
              </w:rPr>
              <w:t>Hydrozoa</w:t>
            </w:r>
            <w:proofErr w:type="spellEnd"/>
            <w:r w:rsidRPr="00CF716D">
              <w:rPr>
                <w:sz w:val="18"/>
                <w:szCs w:val="18"/>
              </w:rPr>
              <w:t xml:space="preserve"> </w:t>
            </w:r>
          </w:p>
        </w:tc>
        <w:tc>
          <w:tcPr>
            <w:tcW w:w="1456" w:type="dxa"/>
            <w:tcBorders>
              <w:top w:val="single" w:sz="4" w:space="0" w:color="auto"/>
              <w:left w:val="nil"/>
              <w:bottom w:val="single" w:sz="4" w:space="0" w:color="auto"/>
              <w:right w:val="nil"/>
            </w:tcBorders>
            <w:shd w:val="clear" w:color="auto" w:fill="FBE4D5" w:themeFill="accent2" w:themeFillTint="33"/>
          </w:tcPr>
          <w:p w14:paraId="333F322A" w14:textId="77777777" w:rsidR="00C47CE3" w:rsidRPr="00CF716D" w:rsidRDefault="00C47CE3" w:rsidP="000946D4">
            <w:pPr>
              <w:spacing w:line="240" w:lineRule="auto"/>
              <w:rPr>
                <w:color w:val="000000"/>
                <w:sz w:val="18"/>
                <w:szCs w:val="18"/>
                <w:lang w:eastAsia="en-GB"/>
              </w:rPr>
            </w:pPr>
            <w:r w:rsidRPr="00CF716D">
              <w:rPr>
                <w:sz w:val="18"/>
                <w:szCs w:val="18"/>
              </w:rPr>
              <w:t xml:space="preserve">Hydroids </w:t>
            </w:r>
          </w:p>
        </w:tc>
        <w:tc>
          <w:tcPr>
            <w:tcW w:w="812" w:type="dxa"/>
            <w:tcBorders>
              <w:top w:val="single" w:sz="4" w:space="0" w:color="auto"/>
              <w:left w:val="nil"/>
              <w:bottom w:val="single" w:sz="4" w:space="0" w:color="auto"/>
              <w:right w:val="nil"/>
            </w:tcBorders>
            <w:shd w:val="clear" w:color="auto" w:fill="auto"/>
            <w:noWrap/>
          </w:tcPr>
          <w:p w14:paraId="1A74541F"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2 </w:t>
            </w:r>
          </w:p>
        </w:tc>
        <w:tc>
          <w:tcPr>
            <w:tcW w:w="675" w:type="dxa"/>
            <w:tcBorders>
              <w:top w:val="single" w:sz="4" w:space="0" w:color="auto"/>
              <w:left w:val="nil"/>
              <w:bottom w:val="single" w:sz="4" w:space="0" w:color="auto"/>
              <w:right w:val="nil"/>
            </w:tcBorders>
          </w:tcPr>
          <w:p w14:paraId="7BCBDB16"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271 </w:t>
            </w:r>
          </w:p>
        </w:tc>
      </w:tr>
      <w:tr w:rsidR="00C47CE3" w:rsidRPr="00CF716D" w14:paraId="34CA9214" w14:textId="77777777" w:rsidTr="008C7CEE">
        <w:trPr>
          <w:trHeight w:val="300"/>
        </w:trPr>
        <w:tc>
          <w:tcPr>
            <w:tcW w:w="1418" w:type="dxa"/>
            <w:tcBorders>
              <w:top w:val="nil"/>
              <w:left w:val="nil"/>
              <w:bottom w:val="single" w:sz="4" w:space="0" w:color="auto"/>
              <w:right w:val="nil"/>
            </w:tcBorders>
            <w:shd w:val="clear" w:color="auto" w:fill="auto"/>
            <w:noWrap/>
            <w:vAlign w:val="bottom"/>
          </w:tcPr>
          <w:p w14:paraId="72D24CAC" w14:textId="77777777" w:rsidR="00C47CE3" w:rsidRPr="00CF716D" w:rsidRDefault="00C47CE3" w:rsidP="000946D4">
            <w:pPr>
              <w:spacing w:line="240" w:lineRule="auto"/>
              <w:jc w:val="right"/>
              <w:rPr>
                <w:color w:val="000000"/>
                <w:sz w:val="18"/>
                <w:szCs w:val="18"/>
                <w:lang w:eastAsia="en-GB"/>
              </w:rPr>
            </w:pPr>
            <w:r w:rsidRPr="00CF716D">
              <w:rPr>
                <w:sz w:val="18"/>
                <w:szCs w:val="18"/>
              </w:rPr>
              <w:t>Echinodermata</w:t>
            </w:r>
          </w:p>
        </w:tc>
        <w:tc>
          <w:tcPr>
            <w:tcW w:w="1417" w:type="dxa"/>
            <w:tcBorders>
              <w:top w:val="nil"/>
              <w:left w:val="nil"/>
              <w:bottom w:val="single" w:sz="4" w:space="0" w:color="auto"/>
              <w:right w:val="nil"/>
            </w:tcBorders>
            <w:shd w:val="clear" w:color="auto" w:fill="auto"/>
            <w:noWrap/>
          </w:tcPr>
          <w:p w14:paraId="08D44ED6" w14:textId="77777777" w:rsidR="00C47CE3" w:rsidRPr="00CF716D" w:rsidRDefault="00C47CE3" w:rsidP="000946D4">
            <w:pPr>
              <w:spacing w:line="240" w:lineRule="auto"/>
              <w:rPr>
                <w:sz w:val="18"/>
                <w:szCs w:val="18"/>
                <w:lang w:eastAsia="en-GB"/>
              </w:rPr>
            </w:pPr>
            <w:proofErr w:type="spellStart"/>
            <w:r w:rsidRPr="00CF716D">
              <w:rPr>
                <w:sz w:val="18"/>
                <w:szCs w:val="18"/>
              </w:rPr>
              <w:t>Asteroidea</w:t>
            </w:r>
            <w:proofErr w:type="spellEnd"/>
          </w:p>
        </w:tc>
        <w:tc>
          <w:tcPr>
            <w:tcW w:w="1985" w:type="dxa"/>
            <w:tcBorders>
              <w:top w:val="nil"/>
              <w:left w:val="nil"/>
              <w:bottom w:val="single" w:sz="4" w:space="0" w:color="auto"/>
              <w:right w:val="nil"/>
            </w:tcBorders>
            <w:shd w:val="clear" w:color="auto" w:fill="auto"/>
            <w:noWrap/>
          </w:tcPr>
          <w:p w14:paraId="53E10E08" w14:textId="77777777" w:rsidR="00C47CE3" w:rsidRPr="00CF716D" w:rsidRDefault="00C47CE3" w:rsidP="000946D4">
            <w:pPr>
              <w:spacing w:line="240" w:lineRule="auto"/>
              <w:rPr>
                <w:sz w:val="18"/>
                <w:szCs w:val="18"/>
                <w:lang w:eastAsia="en-GB"/>
              </w:rPr>
            </w:pPr>
          </w:p>
        </w:tc>
        <w:tc>
          <w:tcPr>
            <w:tcW w:w="1843" w:type="dxa"/>
            <w:tcBorders>
              <w:top w:val="single" w:sz="4" w:space="0" w:color="auto"/>
              <w:left w:val="nil"/>
              <w:bottom w:val="single" w:sz="4" w:space="0" w:color="auto"/>
              <w:right w:val="nil"/>
            </w:tcBorders>
            <w:shd w:val="clear" w:color="auto" w:fill="auto"/>
            <w:noWrap/>
          </w:tcPr>
          <w:p w14:paraId="7BE41BC6" w14:textId="77777777" w:rsidR="00C47CE3" w:rsidRPr="00CF716D" w:rsidRDefault="00C47CE3" w:rsidP="000946D4">
            <w:pPr>
              <w:spacing w:line="240" w:lineRule="auto"/>
              <w:rPr>
                <w:color w:val="000000"/>
                <w:sz w:val="18"/>
                <w:szCs w:val="18"/>
                <w:lang w:eastAsia="en-GB"/>
              </w:rPr>
            </w:pPr>
            <w:proofErr w:type="spellStart"/>
            <w:r w:rsidRPr="00CF716D">
              <w:rPr>
                <w:sz w:val="18"/>
                <w:szCs w:val="18"/>
              </w:rPr>
              <w:t>Asteroidea</w:t>
            </w:r>
            <w:proofErr w:type="spellEnd"/>
            <w:r w:rsidRPr="00CF716D">
              <w:rPr>
                <w:sz w:val="18"/>
                <w:szCs w:val="18"/>
              </w:rPr>
              <w:t xml:space="preserve"> </w:t>
            </w:r>
          </w:p>
        </w:tc>
        <w:tc>
          <w:tcPr>
            <w:tcW w:w="1456" w:type="dxa"/>
            <w:tcBorders>
              <w:top w:val="single" w:sz="4" w:space="0" w:color="auto"/>
              <w:left w:val="nil"/>
              <w:bottom w:val="single" w:sz="4" w:space="0" w:color="auto"/>
              <w:right w:val="nil"/>
            </w:tcBorders>
          </w:tcPr>
          <w:p w14:paraId="790A7715" w14:textId="77777777" w:rsidR="00C47CE3" w:rsidRPr="00CF716D" w:rsidRDefault="00C47CE3" w:rsidP="000946D4">
            <w:pPr>
              <w:spacing w:line="240" w:lineRule="auto"/>
              <w:rPr>
                <w:color w:val="000000"/>
                <w:sz w:val="18"/>
                <w:szCs w:val="18"/>
                <w:lang w:eastAsia="en-GB"/>
              </w:rPr>
            </w:pPr>
            <w:r w:rsidRPr="00CF716D">
              <w:rPr>
                <w:sz w:val="18"/>
                <w:szCs w:val="18"/>
              </w:rPr>
              <w:t xml:space="preserve">Sea stars </w:t>
            </w:r>
          </w:p>
        </w:tc>
        <w:tc>
          <w:tcPr>
            <w:tcW w:w="812" w:type="dxa"/>
            <w:tcBorders>
              <w:top w:val="single" w:sz="4" w:space="0" w:color="auto"/>
              <w:left w:val="nil"/>
              <w:bottom w:val="single" w:sz="4" w:space="0" w:color="auto"/>
              <w:right w:val="nil"/>
            </w:tcBorders>
            <w:shd w:val="clear" w:color="auto" w:fill="auto"/>
            <w:noWrap/>
          </w:tcPr>
          <w:p w14:paraId="21876016"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37 </w:t>
            </w:r>
          </w:p>
        </w:tc>
        <w:tc>
          <w:tcPr>
            <w:tcW w:w="675" w:type="dxa"/>
            <w:tcBorders>
              <w:top w:val="single" w:sz="4" w:space="0" w:color="auto"/>
              <w:left w:val="nil"/>
              <w:bottom w:val="single" w:sz="4" w:space="0" w:color="auto"/>
              <w:right w:val="nil"/>
            </w:tcBorders>
          </w:tcPr>
          <w:p w14:paraId="617DDE6B"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429 </w:t>
            </w:r>
          </w:p>
        </w:tc>
      </w:tr>
      <w:tr w:rsidR="00C47CE3" w:rsidRPr="00CF716D" w14:paraId="69AFCD5F" w14:textId="77777777" w:rsidTr="008C7CEE">
        <w:trPr>
          <w:trHeight w:val="300"/>
        </w:trPr>
        <w:tc>
          <w:tcPr>
            <w:tcW w:w="1418" w:type="dxa"/>
            <w:tcBorders>
              <w:top w:val="single" w:sz="4" w:space="0" w:color="auto"/>
              <w:left w:val="nil"/>
              <w:bottom w:val="nil"/>
              <w:right w:val="nil"/>
            </w:tcBorders>
            <w:shd w:val="clear" w:color="auto" w:fill="auto"/>
            <w:noWrap/>
            <w:vAlign w:val="bottom"/>
          </w:tcPr>
          <w:p w14:paraId="5A52CF9F" w14:textId="77777777" w:rsidR="00C47CE3" w:rsidRPr="00CF716D" w:rsidRDefault="00C47CE3" w:rsidP="000946D4">
            <w:pPr>
              <w:spacing w:line="240" w:lineRule="auto"/>
              <w:jc w:val="right"/>
              <w:rPr>
                <w:color w:val="000000"/>
                <w:sz w:val="18"/>
                <w:szCs w:val="18"/>
                <w:lang w:eastAsia="en-GB"/>
              </w:rPr>
            </w:pPr>
          </w:p>
        </w:tc>
        <w:tc>
          <w:tcPr>
            <w:tcW w:w="1417" w:type="dxa"/>
            <w:tcBorders>
              <w:top w:val="single" w:sz="4" w:space="0" w:color="auto"/>
              <w:left w:val="nil"/>
              <w:right w:val="nil"/>
            </w:tcBorders>
            <w:shd w:val="clear" w:color="auto" w:fill="auto"/>
            <w:noWrap/>
            <w:vAlign w:val="bottom"/>
          </w:tcPr>
          <w:p w14:paraId="35F3F61B" w14:textId="77777777" w:rsidR="00C47CE3" w:rsidRPr="00CF716D" w:rsidRDefault="00C47CE3" w:rsidP="000946D4">
            <w:pPr>
              <w:spacing w:line="240" w:lineRule="auto"/>
              <w:rPr>
                <w:sz w:val="18"/>
                <w:szCs w:val="18"/>
                <w:lang w:eastAsia="en-GB"/>
              </w:rPr>
            </w:pPr>
          </w:p>
        </w:tc>
        <w:tc>
          <w:tcPr>
            <w:tcW w:w="1985" w:type="dxa"/>
            <w:tcBorders>
              <w:top w:val="single" w:sz="4" w:space="0" w:color="auto"/>
              <w:left w:val="nil"/>
              <w:right w:val="nil"/>
            </w:tcBorders>
            <w:shd w:val="clear" w:color="auto" w:fill="auto"/>
            <w:noWrap/>
            <w:vAlign w:val="bottom"/>
          </w:tcPr>
          <w:p w14:paraId="6B354080" w14:textId="77777777" w:rsidR="00C47CE3" w:rsidRPr="00CF716D" w:rsidRDefault="00C47CE3" w:rsidP="000946D4">
            <w:pPr>
              <w:spacing w:line="240" w:lineRule="auto"/>
              <w:rPr>
                <w:sz w:val="18"/>
                <w:szCs w:val="18"/>
                <w:lang w:eastAsia="en-GB"/>
              </w:rPr>
            </w:pPr>
          </w:p>
        </w:tc>
        <w:tc>
          <w:tcPr>
            <w:tcW w:w="1843" w:type="dxa"/>
            <w:tcBorders>
              <w:top w:val="single" w:sz="4" w:space="0" w:color="auto"/>
              <w:left w:val="nil"/>
              <w:bottom w:val="single" w:sz="4" w:space="0" w:color="auto"/>
              <w:right w:val="nil"/>
            </w:tcBorders>
            <w:shd w:val="clear" w:color="auto" w:fill="FBE4D5" w:themeFill="accent2" w:themeFillTint="33"/>
            <w:noWrap/>
          </w:tcPr>
          <w:p w14:paraId="74F84E68" w14:textId="77777777" w:rsidR="00C47CE3" w:rsidRPr="00CF716D" w:rsidRDefault="00C47CE3" w:rsidP="000946D4">
            <w:pPr>
              <w:spacing w:line="240" w:lineRule="auto"/>
              <w:rPr>
                <w:color w:val="000000"/>
                <w:sz w:val="18"/>
                <w:szCs w:val="18"/>
                <w:lang w:eastAsia="en-GB"/>
              </w:rPr>
            </w:pPr>
            <w:proofErr w:type="spellStart"/>
            <w:r w:rsidRPr="00CF716D">
              <w:rPr>
                <w:sz w:val="18"/>
                <w:szCs w:val="18"/>
              </w:rPr>
              <w:t>Brisingidae</w:t>
            </w:r>
            <w:proofErr w:type="spellEnd"/>
            <w:r w:rsidRPr="00CF716D">
              <w:rPr>
                <w:sz w:val="18"/>
                <w:szCs w:val="18"/>
              </w:rPr>
              <w:t xml:space="preserve"> </w:t>
            </w:r>
          </w:p>
        </w:tc>
        <w:tc>
          <w:tcPr>
            <w:tcW w:w="1456" w:type="dxa"/>
            <w:tcBorders>
              <w:top w:val="single" w:sz="4" w:space="0" w:color="auto"/>
              <w:left w:val="nil"/>
              <w:bottom w:val="single" w:sz="4" w:space="0" w:color="auto"/>
              <w:right w:val="nil"/>
            </w:tcBorders>
            <w:shd w:val="clear" w:color="auto" w:fill="FBE4D5" w:themeFill="accent2" w:themeFillTint="33"/>
          </w:tcPr>
          <w:p w14:paraId="74E4D8CD" w14:textId="77777777" w:rsidR="00C47CE3" w:rsidRPr="00CF716D" w:rsidRDefault="00C47CE3" w:rsidP="000946D4">
            <w:pPr>
              <w:spacing w:line="240" w:lineRule="auto"/>
              <w:rPr>
                <w:color w:val="000000"/>
                <w:sz w:val="18"/>
                <w:szCs w:val="18"/>
                <w:lang w:eastAsia="en-GB"/>
              </w:rPr>
            </w:pPr>
            <w:r w:rsidRPr="00CF716D">
              <w:rPr>
                <w:sz w:val="18"/>
                <w:szCs w:val="18"/>
              </w:rPr>
              <w:t xml:space="preserve">Suspension-feeding sea stars </w:t>
            </w:r>
          </w:p>
        </w:tc>
        <w:tc>
          <w:tcPr>
            <w:tcW w:w="812" w:type="dxa"/>
            <w:tcBorders>
              <w:top w:val="single" w:sz="4" w:space="0" w:color="auto"/>
              <w:left w:val="nil"/>
              <w:bottom w:val="single" w:sz="4" w:space="0" w:color="auto"/>
              <w:right w:val="nil"/>
            </w:tcBorders>
            <w:shd w:val="clear" w:color="auto" w:fill="auto"/>
            <w:noWrap/>
          </w:tcPr>
          <w:p w14:paraId="0A5E1568"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5 </w:t>
            </w:r>
          </w:p>
        </w:tc>
        <w:tc>
          <w:tcPr>
            <w:tcW w:w="675" w:type="dxa"/>
            <w:tcBorders>
              <w:top w:val="single" w:sz="4" w:space="0" w:color="auto"/>
              <w:left w:val="nil"/>
              <w:bottom w:val="single" w:sz="4" w:space="0" w:color="auto"/>
              <w:right w:val="nil"/>
            </w:tcBorders>
          </w:tcPr>
          <w:p w14:paraId="5667DDAB"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93 </w:t>
            </w:r>
          </w:p>
        </w:tc>
      </w:tr>
      <w:tr w:rsidR="00C47CE3" w:rsidRPr="00CF716D" w14:paraId="7E0AB71B" w14:textId="77777777" w:rsidTr="008C7CEE">
        <w:trPr>
          <w:trHeight w:val="300"/>
        </w:trPr>
        <w:tc>
          <w:tcPr>
            <w:tcW w:w="1418" w:type="dxa"/>
            <w:tcBorders>
              <w:top w:val="nil"/>
              <w:left w:val="nil"/>
              <w:bottom w:val="nil"/>
              <w:right w:val="nil"/>
            </w:tcBorders>
            <w:shd w:val="clear" w:color="auto" w:fill="auto"/>
            <w:noWrap/>
            <w:vAlign w:val="bottom"/>
          </w:tcPr>
          <w:p w14:paraId="1866B711" w14:textId="77777777" w:rsidR="00C47CE3" w:rsidRPr="00CF716D" w:rsidRDefault="00C47CE3" w:rsidP="000946D4">
            <w:pPr>
              <w:spacing w:line="240" w:lineRule="auto"/>
              <w:jc w:val="right"/>
              <w:rPr>
                <w:color w:val="000000"/>
                <w:sz w:val="18"/>
                <w:szCs w:val="18"/>
                <w:lang w:eastAsia="en-GB"/>
              </w:rPr>
            </w:pPr>
          </w:p>
        </w:tc>
        <w:tc>
          <w:tcPr>
            <w:tcW w:w="1417" w:type="dxa"/>
            <w:tcBorders>
              <w:top w:val="nil"/>
              <w:left w:val="nil"/>
              <w:bottom w:val="single" w:sz="4" w:space="0" w:color="auto"/>
              <w:right w:val="nil"/>
            </w:tcBorders>
            <w:shd w:val="clear" w:color="auto" w:fill="auto"/>
            <w:noWrap/>
          </w:tcPr>
          <w:p w14:paraId="3789BCD3" w14:textId="77777777" w:rsidR="00C47CE3" w:rsidRPr="00CF716D" w:rsidRDefault="00C47CE3" w:rsidP="000946D4">
            <w:pPr>
              <w:spacing w:line="240" w:lineRule="auto"/>
              <w:rPr>
                <w:sz w:val="18"/>
                <w:szCs w:val="18"/>
                <w:lang w:eastAsia="en-GB"/>
              </w:rPr>
            </w:pPr>
            <w:proofErr w:type="spellStart"/>
            <w:r w:rsidRPr="00CF716D">
              <w:rPr>
                <w:sz w:val="18"/>
                <w:szCs w:val="18"/>
              </w:rPr>
              <w:t>Crinoidea</w:t>
            </w:r>
            <w:proofErr w:type="spellEnd"/>
            <w:r w:rsidRPr="00CF716D">
              <w:rPr>
                <w:sz w:val="18"/>
                <w:szCs w:val="18"/>
              </w:rPr>
              <w:t xml:space="preserve"> </w:t>
            </w:r>
          </w:p>
        </w:tc>
        <w:tc>
          <w:tcPr>
            <w:tcW w:w="1985" w:type="dxa"/>
            <w:tcBorders>
              <w:top w:val="nil"/>
              <w:left w:val="nil"/>
              <w:bottom w:val="single" w:sz="4" w:space="0" w:color="auto"/>
              <w:right w:val="nil"/>
            </w:tcBorders>
            <w:shd w:val="clear" w:color="auto" w:fill="auto"/>
            <w:noWrap/>
          </w:tcPr>
          <w:p w14:paraId="3A1DC697" w14:textId="77777777" w:rsidR="00C47CE3" w:rsidRPr="00CF716D" w:rsidRDefault="00C47CE3" w:rsidP="000946D4">
            <w:pPr>
              <w:spacing w:line="240" w:lineRule="auto"/>
              <w:rPr>
                <w:sz w:val="18"/>
                <w:szCs w:val="18"/>
                <w:lang w:eastAsia="en-GB"/>
              </w:rPr>
            </w:pPr>
            <w:proofErr w:type="spellStart"/>
            <w:r w:rsidRPr="00CF716D">
              <w:rPr>
                <w:sz w:val="18"/>
                <w:szCs w:val="18"/>
              </w:rPr>
              <w:t>Articulata</w:t>
            </w:r>
            <w:proofErr w:type="spellEnd"/>
            <w:r w:rsidRPr="00CF716D">
              <w:rPr>
                <w:sz w:val="18"/>
                <w:szCs w:val="18"/>
              </w:rPr>
              <w:t xml:space="preserve"> </w:t>
            </w:r>
          </w:p>
        </w:tc>
        <w:tc>
          <w:tcPr>
            <w:tcW w:w="1843" w:type="dxa"/>
            <w:tcBorders>
              <w:top w:val="single" w:sz="4" w:space="0" w:color="auto"/>
              <w:left w:val="nil"/>
              <w:bottom w:val="single" w:sz="4" w:space="0" w:color="auto"/>
              <w:right w:val="nil"/>
            </w:tcBorders>
            <w:shd w:val="clear" w:color="auto" w:fill="FBE4D5" w:themeFill="accent2" w:themeFillTint="33"/>
            <w:noWrap/>
          </w:tcPr>
          <w:p w14:paraId="235863D4" w14:textId="77777777" w:rsidR="00C47CE3" w:rsidRPr="00CF716D" w:rsidRDefault="00C47CE3" w:rsidP="000946D4">
            <w:pPr>
              <w:spacing w:line="240" w:lineRule="auto"/>
              <w:rPr>
                <w:color w:val="000000"/>
                <w:sz w:val="18"/>
                <w:szCs w:val="18"/>
                <w:lang w:eastAsia="en-GB"/>
              </w:rPr>
            </w:pPr>
            <w:proofErr w:type="spellStart"/>
            <w:r w:rsidRPr="00CF716D">
              <w:rPr>
                <w:sz w:val="18"/>
                <w:szCs w:val="18"/>
              </w:rPr>
              <w:t>Crinoidea</w:t>
            </w:r>
            <w:proofErr w:type="spellEnd"/>
            <w:r w:rsidRPr="00CF716D">
              <w:rPr>
                <w:sz w:val="18"/>
                <w:szCs w:val="18"/>
              </w:rPr>
              <w:t xml:space="preserve"> (stalked) </w:t>
            </w:r>
          </w:p>
        </w:tc>
        <w:tc>
          <w:tcPr>
            <w:tcW w:w="1456" w:type="dxa"/>
            <w:tcBorders>
              <w:top w:val="single" w:sz="4" w:space="0" w:color="auto"/>
              <w:left w:val="nil"/>
              <w:bottom w:val="single" w:sz="4" w:space="0" w:color="auto"/>
              <w:right w:val="nil"/>
            </w:tcBorders>
            <w:shd w:val="clear" w:color="auto" w:fill="FBE4D5" w:themeFill="accent2" w:themeFillTint="33"/>
          </w:tcPr>
          <w:p w14:paraId="10FA6EBF" w14:textId="77777777" w:rsidR="00C47CE3" w:rsidRPr="00CF716D" w:rsidRDefault="00C47CE3" w:rsidP="000946D4">
            <w:pPr>
              <w:spacing w:line="240" w:lineRule="auto"/>
              <w:rPr>
                <w:color w:val="000000"/>
                <w:sz w:val="18"/>
                <w:szCs w:val="18"/>
                <w:lang w:eastAsia="en-GB"/>
              </w:rPr>
            </w:pPr>
            <w:r w:rsidRPr="00CF716D">
              <w:rPr>
                <w:sz w:val="18"/>
                <w:szCs w:val="18"/>
              </w:rPr>
              <w:t xml:space="preserve">Sea lilies </w:t>
            </w:r>
          </w:p>
        </w:tc>
        <w:tc>
          <w:tcPr>
            <w:tcW w:w="812" w:type="dxa"/>
            <w:tcBorders>
              <w:top w:val="single" w:sz="4" w:space="0" w:color="auto"/>
              <w:left w:val="nil"/>
              <w:bottom w:val="single" w:sz="4" w:space="0" w:color="auto"/>
              <w:right w:val="nil"/>
            </w:tcBorders>
            <w:shd w:val="clear" w:color="auto" w:fill="auto"/>
            <w:noWrap/>
          </w:tcPr>
          <w:p w14:paraId="727747BC"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1 </w:t>
            </w:r>
          </w:p>
        </w:tc>
        <w:tc>
          <w:tcPr>
            <w:tcW w:w="675" w:type="dxa"/>
            <w:tcBorders>
              <w:top w:val="single" w:sz="4" w:space="0" w:color="auto"/>
              <w:left w:val="nil"/>
              <w:bottom w:val="single" w:sz="4" w:space="0" w:color="auto"/>
              <w:right w:val="nil"/>
            </w:tcBorders>
          </w:tcPr>
          <w:p w14:paraId="6507F9E5"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14 </w:t>
            </w:r>
          </w:p>
        </w:tc>
      </w:tr>
      <w:tr w:rsidR="00C47CE3" w:rsidRPr="00CF716D" w14:paraId="52DC6667" w14:textId="77777777" w:rsidTr="008C7CEE">
        <w:trPr>
          <w:trHeight w:val="300"/>
        </w:trPr>
        <w:tc>
          <w:tcPr>
            <w:tcW w:w="1418" w:type="dxa"/>
            <w:tcBorders>
              <w:top w:val="nil"/>
              <w:left w:val="nil"/>
              <w:bottom w:val="nil"/>
              <w:right w:val="nil"/>
            </w:tcBorders>
            <w:shd w:val="clear" w:color="auto" w:fill="auto"/>
            <w:noWrap/>
            <w:vAlign w:val="bottom"/>
          </w:tcPr>
          <w:p w14:paraId="7C1F7CBE" w14:textId="77777777" w:rsidR="00C47CE3" w:rsidRPr="00CF716D" w:rsidRDefault="00C47CE3" w:rsidP="000946D4">
            <w:pPr>
              <w:spacing w:line="240" w:lineRule="auto"/>
              <w:jc w:val="right"/>
              <w:rPr>
                <w:color w:val="000000"/>
                <w:sz w:val="18"/>
                <w:szCs w:val="18"/>
                <w:lang w:eastAsia="en-GB"/>
              </w:rPr>
            </w:pPr>
          </w:p>
        </w:tc>
        <w:tc>
          <w:tcPr>
            <w:tcW w:w="1417" w:type="dxa"/>
            <w:tcBorders>
              <w:top w:val="single" w:sz="4" w:space="0" w:color="auto"/>
              <w:left w:val="nil"/>
              <w:right w:val="nil"/>
            </w:tcBorders>
            <w:shd w:val="clear" w:color="auto" w:fill="auto"/>
            <w:noWrap/>
            <w:vAlign w:val="bottom"/>
          </w:tcPr>
          <w:p w14:paraId="5F0181A1" w14:textId="77777777" w:rsidR="00C47CE3" w:rsidRPr="00CF716D" w:rsidRDefault="00C47CE3" w:rsidP="000946D4">
            <w:pPr>
              <w:spacing w:line="240" w:lineRule="auto"/>
              <w:rPr>
                <w:sz w:val="18"/>
                <w:szCs w:val="18"/>
                <w:lang w:eastAsia="en-GB"/>
              </w:rPr>
            </w:pPr>
          </w:p>
        </w:tc>
        <w:tc>
          <w:tcPr>
            <w:tcW w:w="1985" w:type="dxa"/>
            <w:tcBorders>
              <w:top w:val="single" w:sz="4" w:space="0" w:color="auto"/>
              <w:left w:val="nil"/>
              <w:right w:val="nil"/>
            </w:tcBorders>
            <w:shd w:val="clear" w:color="auto" w:fill="auto"/>
            <w:noWrap/>
            <w:vAlign w:val="bottom"/>
          </w:tcPr>
          <w:p w14:paraId="57D6DA06" w14:textId="77777777" w:rsidR="00C47CE3" w:rsidRPr="00CF716D" w:rsidRDefault="00C47CE3" w:rsidP="000946D4">
            <w:pPr>
              <w:spacing w:line="240" w:lineRule="auto"/>
              <w:rPr>
                <w:sz w:val="18"/>
                <w:szCs w:val="18"/>
                <w:lang w:eastAsia="en-GB"/>
              </w:rPr>
            </w:pPr>
          </w:p>
        </w:tc>
        <w:tc>
          <w:tcPr>
            <w:tcW w:w="1843" w:type="dxa"/>
            <w:tcBorders>
              <w:top w:val="single" w:sz="4" w:space="0" w:color="auto"/>
              <w:left w:val="nil"/>
              <w:bottom w:val="single" w:sz="4" w:space="0" w:color="auto"/>
              <w:right w:val="nil"/>
            </w:tcBorders>
            <w:shd w:val="clear" w:color="auto" w:fill="FBE4D5" w:themeFill="accent2" w:themeFillTint="33"/>
            <w:noWrap/>
          </w:tcPr>
          <w:p w14:paraId="6876FE88" w14:textId="77777777" w:rsidR="00C47CE3" w:rsidRPr="00CF716D" w:rsidRDefault="00C47CE3" w:rsidP="000946D4">
            <w:pPr>
              <w:spacing w:line="240" w:lineRule="auto"/>
              <w:rPr>
                <w:color w:val="000000"/>
                <w:sz w:val="18"/>
                <w:szCs w:val="18"/>
                <w:lang w:eastAsia="en-GB"/>
              </w:rPr>
            </w:pPr>
            <w:proofErr w:type="spellStart"/>
            <w:r w:rsidRPr="00CF716D">
              <w:rPr>
                <w:sz w:val="18"/>
                <w:szCs w:val="18"/>
              </w:rPr>
              <w:t>Crinoidea</w:t>
            </w:r>
            <w:proofErr w:type="spellEnd"/>
            <w:r w:rsidRPr="00CF716D">
              <w:rPr>
                <w:sz w:val="18"/>
                <w:szCs w:val="18"/>
              </w:rPr>
              <w:t xml:space="preserve"> (motile) </w:t>
            </w:r>
          </w:p>
        </w:tc>
        <w:tc>
          <w:tcPr>
            <w:tcW w:w="1456" w:type="dxa"/>
            <w:tcBorders>
              <w:top w:val="single" w:sz="4" w:space="0" w:color="auto"/>
              <w:left w:val="nil"/>
              <w:bottom w:val="single" w:sz="4" w:space="0" w:color="auto"/>
              <w:right w:val="nil"/>
            </w:tcBorders>
            <w:shd w:val="clear" w:color="auto" w:fill="FBE4D5" w:themeFill="accent2" w:themeFillTint="33"/>
          </w:tcPr>
          <w:p w14:paraId="380F85E4" w14:textId="77777777" w:rsidR="00C47CE3" w:rsidRPr="00CF716D" w:rsidRDefault="00C47CE3" w:rsidP="000946D4">
            <w:pPr>
              <w:spacing w:line="240" w:lineRule="auto"/>
              <w:rPr>
                <w:color w:val="000000"/>
                <w:sz w:val="18"/>
                <w:szCs w:val="18"/>
                <w:lang w:eastAsia="en-GB"/>
              </w:rPr>
            </w:pPr>
            <w:r w:rsidRPr="00CF716D">
              <w:rPr>
                <w:sz w:val="18"/>
                <w:szCs w:val="18"/>
              </w:rPr>
              <w:t xml:space="preserve">Sea lilies </w:t>
            </w:r>
          </w:p>
        </w:tc>
        <w:tc>
          <w:tcPr>
            <w:tcW w:w="812" w:type="dxa"/>
            <w:tcBorders>
              <w:top w:val="single" w:sz="4" w:space="0" w:color="auto"/>
              <w:left w:val="nil"/>
              <w:bottom w:val="single" w:sz="4" w:space="0" w:color="auto"/>
              <w:right w:val="nil"/>
            </w:tcBorders>
            <w:shd w:val="clear" w:color="auto" w:fill="auto"/>
            <w:noWrap/>
          </w:tcPr>
          <w:p w14:paraId="4690578A"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2 </w:t>
            </w:r>
          </w:p>
        </w:tc>
        <w:tc>
          <w:tcPr>
            <w:tcW w:w="675" w:type="dxa"/>
            <w:tcBorders>
              <w:top w:val="single" w:sz="4" w:space="0" w:color="auto"/>
              <w:left w:val="nil"/>
              <w:bottom w:val="single" w:sz="4" w:space="0" w:color="auto"/>
              <w:right w:val="nil"/>
            </w:tcBorders>
          </w:tcPr>
          <w:p w14:paraId="2A7B2F90"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98 </w:t>
            </w:r>
          </w:p>
        </w:tc>
      </w:tr>
      <w:tr w:rsidR="00C47CE3" w:rsidRPr="00CF716D" w14:paraId="3DB37034" w14:textId="77777777" w:rsidTr="008C7CEE">
        <w:trPr>
          <w:trHeight w:val="300"/>
        </w:trPr>
        <w:tc>
          <w:tcPr>
            <w:tcW w:w="1418" w:type="dxa"/>
            <w:tcBorders>
              <w:top w:val="nil"/>
              <w:left w:val="nil"/>
              <w:bottom w:val="nil"/>
              <w:right w:val="nil"/>
            </w:tcBorders>
            <w:shd w:val="clear" w:color="auto" w:fill="auto"/>
            <w:noWrap/>
            <w:vAlign w:val="bottom"/>
          </w:tcPr>
          <w:p w14:paraId="6C515502" w14:textId="77777777" w:rsidR="00C47CE3" w:rsidRPr="00CF716D" w:rsidRDefault="00C47CE3" w:rsidP="000946D4">
            <w:pPr>
              <w:spacing w:line="240" w:lineRule="auto"/>
              <w:jc w:val="right"/>
              <w:rPr>
                <w:color w:val="000000"/>
                <w:sz w:val="18"/>
                <w:szCs w:val="18"/>
                <w:lang w:eastAsia="en-GB"/>
              </w:rPr>
            </w:pPr>
          </w:p>
        </w:tc>
        <w:tc>
          <w:tcPr>
            <w:tcW w:w="1417" w:type="dxa"/>
            <w:tcBorders>
              <w:top w:val="nil"/>
              <w:left w:val="nil"/>
              <w:bottom w:val="single" w:sz="4" w:space="0" w:color="auto"/>
              <w:right w:val="nil"/>
            </w:tcBorders>
            <w:shd w:val="clear" w:color="auto" w:fill="auto"/>
            <w:noWrap/>
          </w:tcPr>
          <w:p w14:paraId="07371488" w14:textId="77777777" w:rsidR="00C47CE3" w:rsidRPr="00CF716D" w:rsidRDefault="00C47CE3" w:rsidP="000946D4">
            <w:pPr>
              <w:spacing w:line="240" w:lineRule="auto"/>
              <w:rPr>
                <w:sz w:val="18"/>
                <w:szCs w:val="18"/>
                <w:lang w:eastAsia="en-GB"/>
              </w:rPr>
            </w:pPr>
            <w:proofErr w:type="spellStart"/>
            <w:r w:rsidRPr="00CF716D">
              <w:rPr>
                <w:sz w:val="18"/>
                <w:szCs w:val="18"/>
              </w:rPr>
              <w:t>Echinoidea</w:t>
            </w:r>
            <w:proofErr w:type="spellEnd"/>
            <w:r w:rsidRPr="00CF716D">
              <w:rPr>
                <w:sz w:val="18"/>
                <w:szCs w:val="18"/>
              </w:rPr>
              <w:t xml:space="preserve"> </w:t>
            </w:r>
          </w:p>
        </w:tc>
        <w:tc>
          <w:tcPr>
            <w:tcW w:w="1985" w:type="dxa"/>
            <w:tcBorders>
              <w:top w:val="nil"/>
              <w:left w:val="nil"/>
              <w:bottom w:val="single" w:sz="4" w:space="0" w:color="auto"/>
              <w:right w:val="nil"/>
            </w:tcBorders>
            <w:shd w:val="clear" w:color="auto" w:fill="auto"/>
            <w:noWrap/>
          </w:tcPr>
          <w:p w14:paraId="671B60F9" w14:textId="77777777" w:rsidR="00C47CE3" w:rsidRPr="00CF716D" w:rsidRDefault="00C47CE3" w:rsidP="000946D4">
            <w:pPr>
              <w:spacing w:line="240" w:lineRule="auto"/>
              <w:rPr>
                <w:sz w:val="18"/>
                <w:szCs w:val="18"/>
                <w:lang w:eastAsia="en-GB"/>
              </w:rPr>
            </w:pPr>
            <w:proofErr w:type="spellStart"/>
            <w:r w:rsidRPr="00CF716D">
              <w:rPr>
                <w:sz w:val="18"/>
                <w:szCs w:val="18"/>
              </w:rPr>
              <w:t>Cidaroidea</w:t>
            </w:r>
            <w:proofErr w:type="spellEnd"/>
            <w:r w:rsidRPr="00CF716D">
              <w:rPr>
                <w:sz w:val="18"/>
                <w:szCs w:val="18"/>
              </w:rPr>
              <w:t xml:space="preserve"> </w:t>
            </w:r>
          </w:p>
        </w:tc>
        <w:tc>
          <w:tcPr>
            <w:tcW w:w="1843" w:type="dxa"/>
            <w:tcBorders>
              <w:top w:val="single" w:sz="4" w:space="0" w:color="auto"/>
              <w:left w:val="nil"/>
              <w:bottom w:val="single" w:sz="4" w:space="0" w:color="auto"/>
              <w:right w:val="nil"/>
            </w:tcBorders>
            <w:shd w:val="clear" w:color="auto" w:fill="auto"/>
            <w:noWrap/>
          </w:tcPr>
          <w:p w14:paraId="206419CF" w14:textId="77777777" w:rsidR="00C47CE3" w:rsidRPr="00CF716D" w:rsidRDefault="00C47CE3" w:rsidP="000946D4">
            <w:pPr>
              <w:spacing w:line="240" w:lineRule="auto"/>
              <w:rPr>
                <w:color w:val="000000"/>
                <w:sz w:val="18"/>
                <w:szCs w:val="18"/>
                <w:lang w:eastAsia="en-GB"/>
              </w:rPr>
            </w:pPr>
            <w:proofErr w:type="spellStart"/>
            <w:r w:rsidRPr="00CF716D">
              <w:rPr>
                <w:sz w:val="18"/>
                <w:szCs w:val="18"/>
              </w:rPr>
              <w:t>Cidaroidea</w:t>
            </w:r>
            <w:proofErr w:type="spellEnd"/>
            <w:r w:rsidRPr="00CF716D">
              <w:rPr>
                <w:sz w:val="18"/>
                <w:szCs w:val="18"/>
              </w:rPr>
              <w:t xml:space="preserve"> </w:t>
            </w:r>
          </w:p>
        </w:tc>
        <w:tc>
          <w:tcPr>
            <w:tcW w:w="1456" w:type="dxa"/>
            <w:tcBorders>
              <w:top w:val="single" w:sz="4" w:space="0" w:color="auto"/>
              <w:left w:val="nil"/>
              <w:bottom w:val="single" w:sz="4" w:space="0" w:color="auto"/>
              <w:right w:val="nil"/>
            </w:tcBorders>
          </w:tcPr>
          <w:p w14:paraId="3B3EDC83" w14:textId="77777777" w:rsidR="00C47CE3" w:rsidRPr="00CF716D" w:rsidRDefault="00C47CE3" w:rsidP="000946D4">
            <w:pPr>
              <w:spacing w:line="240" w:lineRule="auto"/>
              <w:rPr>
                <w:color w:val="000000"/>
                <w:sz w:val="18"/>
                <w:szCs w:val="18"/>
                <w:lang w:eastAsia="en-GB"/>
              </w:rPr>
            </w:pPr>
            <w:r w:rsidRPr="00CF716D">
              <w:rPr>
                <w:sz w:val="18"/>
                <w:szCs w:val="18"/>
              </w:rPr>
              <w:t xml:space="preserve">Pencil urchins </w:t>
            </w:r>
          </w:p>
        </w:tc>
        <w:tc>
          <w:tcPr>
            <w:tcW w:w="812" w:type="dxa"/>
            <w:tcBorders>
              <w:top w:val="single" w:sz="4" w:space="0" w:color="auto"/>
              <w:left w:val="nil"/>
              <w:bottom w:val="single" w:sz="4" w:space="0" w:color="auto"/>
              <w:right w:val="nil"/>
            </w:tcBorders>
            <w:shd w:val="clear" w:color="auto" w:fill="auto"/>
            <w:noWrap/>
          </w:tcPr>
          <w:p w14:paraId="759E5DE9"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7 </w:t>
            </w:r>
          </w:p>
        </w:tc>
        <w:tc>
          <w:tcPr>
            <w:tcW w:w="675" w:type="dxa"/>
            <w:tcBorders>
              <w:top w:val="single" w:sz="4" w:space="0" w:color="auto"/>
              <w:left w:val="nil"/>
              <w:bottom w:val="single" w:sz="4" w:space="0" w:color="auto"/>
              <w:right w:val="nil"/>
            </w:tcBorders>
          </w:tcPr>
          <w:p w14:paraId="5785A90E"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206 </w:t>
            </w:r>
          </w:p>
        </w:tc>
      </w:tr>
      <w:tr w:rsidR="00C47CE3" w:rsidRPr="00CF716D" w14:paraId="27FCDEF9" w14:textId="77777777" w:rsidTr="008C7CEE">
        <w:trPr>
          <w:trHeight w:val="300"/>
        </w:trPr>
        <w:tc>
          <w:tcPr>
            <w:tcW w:w="1418" w:type="dxa"/>
            <w:tcBorders>
              <w:top w:val="nil"/>
              <w:left w:val="nil"/>
              <w:bottom w:val="nil"/>
              <w:right w:val="nil"/>
            </w:tcBorders>
            <w:shd w:val="clear" w:color="auto" w:fill="auto"/>
            <w:noWrap/>
            <w:vAlign w:val="bottom"/>
          </w:tcPr>
          <w:p w14:paraId="27E446DF" w14:textId="77777777" w:rsidR="00C47CE3" w:rsidRPr="00CF716D" w:rsidRDefault="00C47CE3" w:rsidP="000946D4">
            <w:pPr>
              <w:spacing w:line="240" w:lineRule="auto"/>
              <w:jc w:val="right"/>
              <w:rPr>
                <w:color w:val="000000"/>
                <w:sz w:val="18"/>
                <w:szCs w:val="18"/>
                <w:lang w:eastAsia="en-GB"/>
              </w:rPr>
            </w:pPr>
          </w:p>
        </w:tc>
        <w:tc>
          <w:tcPr>
            <w:tcW w:w="1417" w:type="dxa"/>
            <w:tcBorders>
              <w:top w:val="single" w:sz="4" w:space="0" w:color="auto"/>
              <w:left w:val="nil"/>
              <w:bottom w:val="nil"/>
              <w:right w:val="nil"/>
            </w:tcBorders>
            <w:shd w:val="clear" w:color="auto" w:fill="auto"/>
            <w:noWrap/>
          </w:tcPr>
          <w:p w14:paraId="7B7F9387" w14:textId="77777777" w:rsidR="00C47CE3" w:rsidRPr="00CF716D" w:rsidRDefault="00C47CE3" w:rsidP="000946D4">
            <w:pPr>
              <w:spacing w:line="240" w:lineRule="auto"/>
              <w:rPr>
                <w:sz w:val="18"/>
                <w:szCs w:val="18"/>
                <w:lang w:eastAsia="en-GB"/>
              </w:rPr>
            </w:pPr>
          </w:p>
        </w:tc>
        <w:tc>
          <w:tcPr>
            <w:tcW w:w="1985" w:type="dxa"/>
            <w:tcBorders>
              <w:top w:val="single" w:sz="4" w:space="0" w:color="auto"/>
              <w:left w:val="nil"/>
              <w:bottom w:val="single" w:sz="4" w:space="0" w:color="auto"/>
              <w:right w:val="nil"/>
            </w:tcBorders>
            <w:shd w:val="clear" w:color="auto" w:fill="auto"/>
            <w:noWrap/>
          </w:tcPr>
          <w:p w14:paraId="684B9CEC" w14:textId="77777777" w:rsidR="00C47CE3" w:rsidRPr="00CF716D" w:rsidRDefault="00C47CE3" w:rsidP="000946D4">
            <w:pPr>
              <w:spacing w:line="240" w:lineRule="auto"/>
              <w:rPr>
                <w:sz w:val="18"/>
                <w:szCs w:val="18"/>
                <w:lang w:eastAsia="en-GB"/>
              </w:rPr>
            </w:pPr>
            <w:proofErr w:type="spellStart"/>
            <w:r w:rsidRPr="00CF716D">
              <w:rPr>
                <w:sz w:val="18"/>
                <w:szCs w:val="18"/>
              </w:rPr>
              <w:t>Euechinoidea</w:t>
            </w:r>
            <w:proofErr w:type="spellEnd"/>
          </w:p>
        </w:tc>
        <w:tc>
          <w:tcPr>
            <w:tcW w:w="1843" w:type="dxa"/>
            <w:tcBorders>
              <w:top w:val="single" w:sz="4" w:space="0" w:color="auto"/>
              <w:left w:val="nil"/>
              <w:bottom w:val="single" w:sz="4" w:space="0" w:color="auto"/>
              <w:right w:val="nil"/>
            </w:tcBorders>
            <w:shd w:val="clear" w:color="auto" w:fill="auto"/>
            <w:noWrap/>
          </w:tcPr>
          <w:p w14:paraId="37D005BE" w14:textId="77777777" w:rsidR="00C47CE3" w:rsidRPr="00CF716D" w:rsidRDefault="00C47CE3" w:rsidP="000946D4">
            <w:pPr>
              <w:spacing w:line="240" w:lineRule="auto"/>
              <w:rPr>
                <w:color w:val="000000"/>
                <w:sz w:val="18"/>
                <w:szCs w:val="18"/>
                <w:lang w:eastAsia="en-GB"/>
              </w:rPr>
            </w:pPr>
            <w:proofErr w:type="spellStart"/>
            <w:r w:rsidRPr="00CF716D">
              <w:rPr>
                <w:sz w:val="18"/>
                <w:szCs w:val="18"/>
              </w:rPr>
              <w:t>Euechinoidea</w:t>
            </w:r>
            <w:proofErr w:type="spellEnd"/>
            <w:r w:rsidRPr="00CF716D">
              <w:rPr>
                <w:sz w:val="18"/>
                <w:szCs w:val="18"/>
              </w:rPr>
              <w:t xml:space="preserve"> </w:t>
            </w:r>
          </w:p>
        </w:tc>
        <w:tc>
          <w:tcPr>
            <w:tcW w:w="1456" w:type="dxa"/>
            <w:tcBorders>
              <w:top w:val="single" w:sz="4" w:space="0" w:color="auto"/>
              <w:left w:val="nil"/>
              <w:bottom w:val="single" w:sz="4" w:space="0" w:color="auto"/>
              <w:right w:val="nil"/>
            </w:tcBorders>
          </w:tcPr>
          <w:p w14:paraId="4279151A" w14:textId="77777777" w:rsidR="00C47CE3" w:rsidRPr="00CF716D" w:rsidRDefault="00C47CE3" w:rsidP="000946D4">
            <w:pPr>
              <w:spacing w:line="240" w:lineRule="auto"/>
              <w:rPr>
                <w:color w:val="000000"/>
                <w:sz w:val="18"/>
                <w:szCs w:val="18"/>
                <w:lang w:eastAsia="en-GB"/>
              </w:rPr>
            </w:pPr>
            <w:r w:rsidRPr="00CF716D">
              <w:rPr>
                <w:sz w:val="18"/>
                <w:szCs w:val="18"/>
              </w:rPr>
              <w:t xml:space="preserve">Regular urchins </w:t>
            </w:r>
          </w:p>
        </w:tc>
        <w:tc>
          <w:tcPr>
            <w:tcW w:w="812" w:type="dxa"/>
            <w:tcBorders>
              <w:top w:val="single" w:sz="4" w:space="0" w:color="auto"/>
              <w:left w:val="nil"/>
              <w:bottom w:val="single" w:sz="4" w:space="0" w:color="auto"/>
              <w:right w:val="nil"/>
            </w:tcBorders>
            <w:shd w:val="clear" w:color="auto" w:fill="auto"/>
            <w:noWrap/>
          </w:tcPr>
          <w:p w14:paraId="3A2B606F"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12 </w:t>
            </w:r>
          </w:p>
        </w:tc>
        <w:tc>
          <w:tcPr>
            <w:tcW w:w="675" w:type="dxa"/>
            <w:tcBorders>
              <w:top w:val="single" w:sz="4" w:space="0" w:color="auto"/>
              <w:left w:val="nil"/>
              <w:bottom w:val="single" w:sz="4" w:space="0" w:color="auto"/>
              <w:right w:val="nil"/>
            </w:tcBorders>
          </w:tcPr>
          <w:p w14:paraId="2D1F61EF"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203 </w:t>
            </w:r>
          </w:p>
        </w:tc>
      </w:tr>
      <w:tr w:rsidR="00C47CE3" w:rsidRPr="00CF716D" w14:paraId="0D94A5AA" w14:textId="77777777" w:rsidTr="008C7CEE">
        <w:trPr>
          <w:trHeight w:val="300"/>
        </w:trPr>
        <w:tc>
          <w:tcPr>
            <w:tcW w:w="1418" w:type="dxa"/>
            <w:tcBorders>
              <w:top w:val="nil"/>
              <w:left w:val="nil"/>
              <w:bottom w:val="nil"/>
              <w:right w:val="nil"/>
            </w:tcBorders>
            <w:shd w:val="clear" w:color="auto" w:fill="auto"/>
            <w:noWrap/>
            <w:vAlign w:val="bottom"/>
          </w:tcPr>
          <w:p w14:paraId="2B02C56F" w14:textId="77777777" w:rsidR="00C47CE3" w:rsidRPr="00CF716D" w:rsidRDefault="00C47CE3" w:rsidP="000946D4">
            <w:pPr>
              <w:spacing w:line="240" w:lineRule="auto"/>
              <w:jc w:val="right"/>
              <w:rPr>
                <w:color w:val="000000"/>
                <w:sz w:val="18"/>
                <w:szCs w:val="18"/>
                <w:lang w:eastAsia="en-GB"/>
              </w:rPr>
            </w:pPr>
          </w:p>
        </w:tc>
        <w:tc>
          <w:tcPr>
            <w:tcW w:w="1417" w:type="dxa"/>
            <w:tcBorders>
              <w:top w:val="nil"/>
              <w:left w:val="nil"/>
              <w:bottom w:val="nil"/>
              <w:right w:val="nil"/>
            </w:tcBorders>
            <w:shd w:val="clear" w:color="auto" w:fill="auto"/>
            <w:noWrap/>
            <w:vAlign w:val="bottom"/>
          </w:tcPr>
          <w:p w14:paraId="245CF809" w14:textId="77777777" w:rsidR="00C47CE3" w:rsidRPr="00CF716D" w:rsidRDefault="00C47CE3" w:rsidP="000946D4">
            <w:pPr>
              <w:spacing w:line="240" w:lineRule="auto"/>
              <w:rPr>
                <w:sz w:val="18"/>
                <w:szCs w:val="18"/>
                <w:lang w:eastAsia="en-GB"/>
              </w:rPr>
            </w:pPr>
          </w:p>
        </w:tc>
        <w:tc>
          <w:tcPr>
            <w:tcW w:w="1985" w:type="dxa"/>
            <w:tcBorders>
              <w:top w:val="single" w:sz="4" w:space="0" w:color="auto"/>
              <w:left w:val="nil"/>
              <w:bottom w:val="nil"/>
              <w:right w:val="nil"/>
            </w:tcBorders>
            <w:shd w:val="clear" w:color="auto" w:fill="auto"/>
            <w:noWrap/>
            <w:vAlign w:val="bottom"/>
          </w:tcPr>
          <w:p w14:paraId="1DA43A67" w14:textId="77777777" w:rsidR="00C47CE3" w:rsidRPr="00CF716D" w:rsidRDefault="00C47CE3" w:rsidP="000946D4">
            <w:pPr>
              <w:spacing w:line="240" w:lineRule="auto"/>
              <w:rPr>
                <w:sz w:val="18"/>
                <w:szCs w:val="18"/>
                <w:lang w:eastAsia="en-GB"/>
              </w:rPr>
            </w:pPr>
          </w:p>
        </w:tc>
        <w:tc>
          <w:tcPr>
            <w:tcW w:w="1843" w:type="dxa"/>
            <w:tcBorders>
              <w:top w:val="single" w:sz="4" w:space="0" w:color="auto"/>
              <w:left w:val="nil"/>
              <w:bottom w:val="single" w:sz="4" w:space="0" w:color="auto"/>
              <w:right w:val="nil"/>
            </w:tcBorders>
            <w:shd w:val="clear" w:color="auto" w:fill="auto"/>
            <w:noWrap/>
          </w:tcPr>
          <w:p w14:paraId="40613FAF" w14:textId="77777777" w:rsidR="00C47CE3" w:rsidRPr="00CF716D" w:rsidRDefault="00C47CE3" w:rsidP="000946D4">
            <w:pPr>
              <w:spacing w:line="240" w:lineRule="auto"/>
              <w:rPr>
                <w:color w:val="000000"/>
                <w:sz w:val="18"/>
                <w:szCs w:val="18"/>
                <w:lang w:eastAsia="en-GB"/>
              </w:rPr>
            </w:pPr>
            <w:proofErr w:type="spellStart"/>
            <w:r w:rsidRPr="00CF716D">
              <w:rPr>
                <w:i/>
                <w:iCs/>
                <w:sz w:val="18"/>
                <w:szCs w:val="18"/>
              </w:rPr>
              <w:t>Dermechinus</w:t>
            </w:r>
            <w:proofErr w:type="spellEnd"/>
            <w:r w:rsidRPr="00CF716D">
              <w:rPr>
                <w:i/>
                <w:iCs/>
                <w:sz w:val="18"/>
                <w:szCs w:val="18"/>
              </w:rPr>
              <w:t xml:space="preserve"> </w:t>
            </w:r>
            <w:proofErr w:type="spellStart"/>
            <w:r w:rsidRPr="00CF716D">
              <w:rPr>
                <w:i/>
                <w:iCs/>
                <w:sz w:val="18"/>
                <w:szCs w:val="18"/>
              </w:rPr>
              <w:t>horridus</w:t>
            </w:r>
            <w:proofErr w:type="spellEnd"/>
            <w:r w:rsidRPr="00CF716D">
              <w:rPr>
                <w:i/>
                <w:iCs/>
                <w:sz w:val="18"/>
                <w:szCs w:val="18"/>
              </w:rPr>
              <w:t xml:space="preserve"> </w:t>
            </w:r>
          </w:p>
        </w:tc>
        <w:tc>
          <w:tcPr>
            <w:tcW w:w="1456" w:type="dxa"/>
            <w:tcBorders>
              <w:top w:val="single" w:sz="4" w:space="0" w:color="auto"/>
              <w:left w:val="nil"/>
              <w:bottom w:val="single" w:sz="4" w:space="0" w:color="auto"/>
              <w:right w:val="nil"/>
            </w:tcBorders>
          </w:tcPr>
          <w:p w14:paraId="6DD4F43D" w14:textId="77777777" w:rsidR="00C47CE3" w:rsidRPr="00CF716D" w:rsidRDefault="00C47CE3" w:rsidP="000946D4">
            <w:pPr>
              <w:spacing w:line="240" w:lineRule="auto"/>
              <w:rPr>
                <w:color w:val="000000"/>
                <w:sz w:val="18"/>
                <w:szCs w:val="18"/>
                <w:lang w:eastAsia="en-GB"/>
              </w:rPr>
            </w:pPr>
            <w:r w:rsidRPr="00CF716D">
              <w:rPr>
                <w:sz w:val="18"/>
                <w:szCs w:val="18"/>
              </w:rPr>
              <w:t xml:space="preserve">Urchin </w:t>
            </w:r>
          </w:p>
        </w:tc>
        <w:tc>
          <w:tcPr>
            <w:tcW w:w="812" w:type="dxa"/>
            <w:tcBorders>
              <w:top w:val="single" w:sz="4" w:space="0" w:color="auto"/>
              <w:left w:val="nil"/>
              <w:bottom w:val="single" w:sz="4" w:space="0" w:color="auto"/>
              <w:right w:val="nil"/>
            </w:tcBorders>
            <w:shd w:val="clear" w:color="auto" w:fill="auto"/>
            <w:noWrap/>
          </w:tcPr>
          <w:p w14:paraId="1DAAB5EF"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1 </w:t>
            </w:r>
          </w:p>
        </w:tc>
        <w:tc>
          <w:tcPr>
            <w:tcW w:w="675" w:type="dxa"/>
            <w:tcBorders>
              <w:top w:val="single" w:sz="4" w:space="0" w:color="auto"/>
              <w:left w:val="nil"/>
              <w:bottom w:val="single" w:sz="4" w:space="0" w:color="auto"/>
              <w:right w:val="nil"/>
            </w:tcBorders>
          </w:tcPr>
          <w:p w14:paraId="39124959"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27 </w:t>
            </w:r>
          </w:p>
        </w:tc>
      </w:tr>
      <w:tr w:rsidR="00C47CE3" w:rsidRPr="00CF716D" w14:paraId="35A18ED7" w14:textId="77777777" w:rsidTr="008C7CEE">
        <w:trPr>
          <w:trHeight w:val="300"/>
        </w:trPr>
        <w:tc>
          <w:tcPr>
            <w:tcW w:w="1418" w:type="dxa"/>
            <w:tcBorders>
              <w:top w:val="nil"/>
              <w:left w:val="nil"/>
              <w:bottom w:val="nil"/>
              <w:right w:val="nil"/>
            </w:tcBorders>
            <w:shd w:val="clear" w:color="auto" w:fill="auto"/>
            <w:noWrap/>
            <w:vAlign w:val="bottom"/>
          </w:tcPr>
          <w:p w14:paraId="1AA4256E" w14:textId="77777777" w:rsidR="00C47CE3" w:rsidRPr="00CF716D" w:rsidRDefault="00C47CE3" w:rsidP="000946D4">
            <w:pPr>
              <w:spacing w:line="240" w:lineRule="auto"/>
              <w:jc w:val="right"/>
              <w:rPr>
                <w:color w:val="000000"/>
                <w:sz w:val="18"/>
                <w:szCs w:val="18"/>
                <w:lang w:eastAsia="en-GB"/>
              </w:rPr>
            </w:pPr>
          </w:p>
        </w:tc>
        <w:tc>
          <w:tcPr>
            <w:tcW w:w="1417" w:type="dxa"/>
            <w:tcBorders>
              <w:top w:val="nil"/>
              <w:left w:val="nil"/>
              <w:bottom w:val="nil"/>
              <w:right w:val="nil"/>
            </w:tcBorders>
            <w:shd w:val="clear" w:color="auto" w:fill="auto"/>
            <w:noWrap/>
            <w:vAlign w:val="bottom"/>
          </w:tcPr>
          <w:p w14:paraId="263CA90E" w14:textId="77777777" w:rsidR="00C47CE3" w:rsidRPr="00CF716D" w:rsidRDefault="00C47CE3" w:rsidP="000946D4">
            <w:pPr>
              <w:spacing w:line="240" w:lineRule="auto"/>
              <w:rPr>
                <w:sz w:val="18"/>
                <w:szCs w:val="18"/>
                <w:lang w:eastAsia="en-GB"/>
              </w:rPr>
            </w:pPr>
          </w:p>
        </w:tc>
        <w:tc>
          <w:tcPr>
            <w:tcW w:w="1985" w:type="dxa"/>
            <w:tcBorders>
              <w:top w:val="nil"/>
              <w:left w:val="nil"/>
              <w:bottom w:val="nil"/>
              <w:right w:val="nil"/>
            </w:tcBorders>
            <w:shd w:val="clear" w:color="auto" w:fill="auto"/>
            <w:noWrap/>
            <w:vAlign w:val="bottom"/>
          </w:tcPr>
          <w:p w14:paraId="002E4B7E" w14:textId="77777777" w:rsidR="00C47CE3" w:rsidRPr="00CF716D" w:rsidRDefault="00C47CE3" w:rsidP="000946D4">
            <w:pPr>
              <w:spacing w:line="240" w:lineRule="auto"/>
              <w:rPr>
                <w:sz w:val="18"/>
                <w:szCs w:val="18"/>
                <w:lang w:eastAsia="en-GB"/>
              </w:rPr>
            </w:pPr>
          </w:p>
        </w:tc>
        <w:tc>
          <w:tcPr>
            <w:tcW w:w="1843" w:type="dxa"/>
            <w:tcBorders>
              <w:top w:val="single" w:sz="4" w:space="0" w:color="auto"/>
              <w:left w:val="nil"/>
              <w:bottom w:val="single" w:sz="4" w:space="0" w:color="auto"/>
              <w:right w:val="nil"/>
            </w:tcBorders>
            <w:shd w:val="clear" w:color="auto" w:fill="auto"/>
            <w:noWrap/>
          </w:tcPr>
          <w:p w14:paraId="0B12C63E" w14:textId="77777777" w:rsidR="00C47CE3" w:rsidRPr="00CF716D" w:rsidRDefault="00C47CE3" w:rsidP="000946D4">
            <w:pPr>
              <w:spacing w:line="240" w:lineRule="auto"/>
              <w:rPr>
                <w:color w:val="000000"/>
                <w:sz w:val="18"/>
                <w:szCs w:val="18"/>
                <w:lang w:eastAsia="en-GB"/>
              </w:rPr>
            </w:pPr>
            <w:proofErr w:type="spellStart"/>
            <w:r w:rsidRPr="00CF716D">
              <w:rPr>
                <w:sz w:val="18"/>
                <w:szCs w:val="18"/>
              </w:rPr>
              <w:t>Echinothurioida</w:t>
            </w:r>
            <w:proofErr w:type="spellEnd"/>
            <w:r w:rsidRPr="00CF716D">
              <w:rPr>
                <w:sz w:val="18"/>
                <w:szCs w:val="18"/>
              </w:rPr>
              <w:t xml:space="preserve"> </w:t>
            </w:r>
          </w:p>
        </w:tc>
        <w:tc>
          <w:tcPr>
            <w:tcW w:w="1456" w:type="dxa"/>
            <w:tcBorders>
              <w:top w:val="single" w:sz="4" w:space="0" w:color="auto"/>
              <w:left w:val="nil"/>
              <w:bottom w:val="single" w:sz="4" w:space="0" w:color="auto"/>
              <w:right w:val="nil"/>
            </w:tcBorders>
          </w:tcPr>
          <w:p w14:paraId="6A4BE51B" w14:textId="77777777" w:rsidR="00C47CE3" w:rsidRPr="00CF716D" w:rsidRDefault="00C47CE3" w:rsidP="000946D4">
            <w:pPr>
              <w:spacing w:line="240" w:lineRule="auto"/>
              <w:rPr>
                <w:color w:val="000000"/>
                <w:sz w:val="18"/>
                <w:szCs w:val="18"/>
                <w:lang w:eastAsia="en-GB"/>
              </w:rPr>
            </w:pPr>
            <w:r w:rsidRPr="00CF716D">
              <w:rPr>
                <w:sz w:val="18"/>
                <w:szCs w:val="18"/>
              </w:rPr>
              <w:t xml:space="preserve">Tam </w:t>
            </w:r>
            <w:proofErr w:type="spellStart"/>
            <w:r w:rsidRPr="00CF716D">
              <w:rPr>
                <w:sz w:val="18"/>
                <w:szCs w:val="18"/>
              </w:rPr>
              <w:t>O’shanter</w:t>
            </w:r>
            <w:proofErr w:type="spellEnd"/>
            <w:r w:rsidRPr="00CF716D">
              <w:rPr>
                <w:sz w:val="18"/>
                <w:szCs w:val="18"/>
              </w:rPr>
              <w:t xml:space="preserve"> urchins </w:t>
            </w:r>
          </w:p>
        </w:tc>
        <w:tc>
          <w:tcPr>
            <w:tcW w:w="812" w:type="dxa"/>
            <w:tcBorders>
              <w:top w:val="single" w:sz="4" w:space="0" w:color="auto"/>
              <w:left w:val="nil"/>
              <w:bottom w:val="single" w:sz="4" w:space="0" w:color="auto"/>
              <w:right w:val="nil"/>
            </w:tcBorders>
            <w:shd w:val="clear" w:color="auto" w:fill="auto"/>
            <w:noWrap/>
          </w:tcPr>
          <w:p w14:paraId="7CA127F1"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4 </w:t>
            </w:r>
          </w:p>
        </w:tc>
        <w:tc>
          <w:tcPr>
            <w:tcW w:w="675" w:type="dxa"/>
            <w:tcBorders>
              <w:top w:val="single" w:sz="4" w:space="0" w:color="auto"/>
              <w:left w:val="nil"/>
              <w:bottom w:val="single" w:sz="4" w:space="0" w:color="auto"/>
              <w:right w:val="nil"/>
            </w:tcBorders>
          </w:tcPr>
          <w:p w14:paraId="4D865617"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166 </w:t>
            </w:r>
          </w:p>
        </w:tc>
      </w:tr>
      <w:tr w:rsidR="00C47CE3" w:rsidRPr="00CF716D" w14:paraId="02603414" w14:textId="77777777" w:rsidTr="008C7CEE">
        <w:trPr>
          <w:trHeight w:val="300"/>
        </w:trPr>
        <w:tc>
          <w:tcPr>
            <w:tcW w:w="1418" w:type="dxa"/>
            <w:tcBorders>
              <w:top w:val="nil"/>
              <w:left w:val="nil"/>
              <w:bottom w:val="nil"/>
              <w:right w:val="nil"/>
            </w:tcBorders>
            <w:shd w:val="clear" w:color="auto" w:fill="auto"/>
            <w:noWrap/>
            <w:vAlign w:val="bottom"/>
          </w:tcPr>
          <w:p w14:paraId="11F1A9D2" w14:textId="77777777" w:rsidR="00C47CE3" w:rsidRPr="00CF716D" w:rsidRDefault="00C47CE3" w:rsidP="000946D4">
            <w:pPr>
              <w:spacing w:line="240" w:lineRule="auto"/>
              <w:jc w:val="right"/>
              <w:rPr>
                <w:color w:val="000000"/>
                <w:sz w:val="18"/>
                <w:szCs w:val="18"/>
                <w:lang w:eastAsia="en-GB"/>
              </w:rPr>
            </w:pPr>
          </w:p>
        </w:tc>
        <w:tc>
          <w:tcPr>
            <w:tcW w:w="1417" w:type="dxa"/>
            <w:tcBorders>
              <w:top w:val="nil"/>
              <w:left w:val="nil"/>
              <w:right w:val="nil"/>
            </w:tcBorders>
            <w:shd w:val="clear" w:color="auto" w:fill="auto"/>
            <w:noWrap/>
            <w:vAlign w:val="bottom"/>
          </w:tcPr>
          <w:p w14:paraId="7F0C9D59" w14:textId="77777777" w:rsidR="00C47CE3" w:rsidRPr="00CF716D" w:rsidRDefault="00C47CE3" w:rsidP="000946D4">
            <w:pPr>
              <w:spacing w:line="240" w:lineRule="auto"/>
              <w:rPr>
                <w:sz w:val="18"/>
                <w:szCs w:val="18"/>
                <w:lang w:eastAsia="en-GB"/>
              </w:rPr>
            </w:pPr>
          </w:p>
        </w:tc>
        <w:tc>
          <w:tcPr>
            <w:tcW w:w="1985" w:type="dxa"/>
            <w:tcBorders>
              <w:top w:val="nil"/>
              <w:left w:val="nil"/>
              <w:right w:val="nil"/>
            </w:tcBorders>
            <w:shd w:val="clear" w:color="auto" w:fill="auto"/>
            <w:noWrap/>
            <w:vAlign w:val="bottom"/>
          </w:tcPr>
          <w:p w14:paraId="21FD6B27" w14:textId="77777777" w:rsidR="00C47CE3" w:rsidRPr="00CF716D" w:rsidRDefault="00C47CE3" w:rsidP="000946D4">
            <w:pPr>
              <w:spacing w:line="240" w:lineRule="auto"/>
              <w:rPr>
                <w:sz w:val="18"/>
                <w:szCs w:val="18"/>
                <w:lang w:eastAsia="en-GB"/>
              </w:rPr>
            </w:pPr>
          </w:p>
        </w:tc>
        <w:tc>
          <w:tcPr>
            <w:tcW w:w="1843" w:type="dxa"/>
            <w:tcBorders>
              <w:top w:val="single" w:sz="4" w:space="0" w:color="auto"/>
              <w:left w:val="nil"/>
              <w:bottom w:val="single" w:sz="4" w:space="0" w:color="auto"/>
              <w:right w:val="nil"/>
            </w:tcBorders>
            <w:shd w:val="clear" w:color="auto" w:fill="auto"/>
            <w:noWrap/>
          </w:tcPr>
          <w:p w14:paraId="1204688D" w14:textId="77777777" w:rsidR="00C47CE3" w:rsidRPr="00CF716D" w:rsidRDefault="00C47CE3" w:rsidP="000946D4">
            <w:pPr>
              <w:spacing w:line="240" w:lineRule="auto"/>
              <w:rPr>
                <w:color w:val="000000"/>
                <w:sz w:val="18"/>
                <w:szCs w:val="18"/>
                <w:lang w:eastAsia="en-GB"/>
              </w:rPr>
            </w:pPr>
            <w:proofErr w:type="spellStart"/>
            <w:r w:rsidRPr="00CF716D">
              <w:rPr>
                <w:sz w:val="18"/>
                <w:szCs w:val="18"/>
              </w:rPr>
              <w:t>Spatangoida</w:t>
            </w:r>
            <w:proofErr w:type="spellEnd"/>
            <w:r w:rsidRPr="00CF716D">
              <w:rPr>
                <w:sz w:val="18"/>
                <w:szCs w:val="18"/>
              </w:rPr>
              <w:t xml:space="preserve"> </w:t>
            </w:r>
          </w:p>
        </w:tc>
        <w:tc>
          <w:tcPr>
            <w:tcW w:w="1456" w:type="dxa"/>
            <w:tcBorders>
              <w:top w:val="single" w:sz="4" w:space="0" w:color="auto"/>
              <w:left w:val="nil"/>
              <w:bottom w:val="single" w:sz="4" w:space="0" w:color="auto"/>
              <w:right w:val="nil"/>
            </w:tcBorders>
          </w:tcPr>
          <w:p w14:paraId="4E2B913C" w14:textId="77777777" w:rsidR="00C47CE3" w:rsidRPr="00CF716D" w:rsidRDefault="00C47CE3" w:rsidP="000946D4">
            <w:pPr>
              <w:spacing w:line="240" w:lineRule="auto"/>
              <w:rPr>
                <w:color w:val="000000"/>
                <w:sz w:val="18"/>
                <w:szCs w:val="18"/>
                <w:lang w:eastAsia="en-GB"/>
              </w:rPr>
            </w:pPr>
            <w:r w:rsidRPr="00CF716D">
              <w:rPr>
                <w:sz w:val="18"/>
                <w:szCs w:val="18"/>
              </w:rPr>
              <w:t xml:space="preserve">Burrowing urchins </w:t>
            </w:r>
          </w:p>
        </w:tc>
        <w:tc>
          <w:tcPr>
            <w:tcW w:w="812" w:type="dxa"/>
            <w:tcBorders>
              <w:top w:val="single" w:sz="4" w:space="0" w:color="auto"/>
              <w:left w:val="nil"/>
              <w:bottom w:val="single" w:sz="4" w:space="0" w:color="auto"/>
              <w:right w:val="nil"/>
            </w:tcBorders>
            <w:shd w:val="clear" w:color="auto" w:fill="auto"/>
            <w:noWrap/>
          </w:tcPr>
          <w:p w14:paraId="786F847C"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3 </w:t>
            </w:r>
          </w:p>
        </w:tc>
        <w:tc>
          <w:tcPr>
            <w:tcW w:w="675" w:type="dxa"/>
            <w:tcBorders>
              <w:top w:val="single" w:sz="4" w:space="0" w:color="auto"/>
              <w:left w:val="nil"/>
              <w:bottom w:val="single" w:sz="4" w:space="0" w:color="auto"/>
              <w:right w:val="nil"/>
            </w:tcBorders>
          </w:tcPr>
          <w:p w14:paraId="693A7325"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190 </w:t>
            </w:r>
          </w:p>
        </w:tc>
      </w:tr>
      <w:tr w:rsidR="00C47CE3" w:rsidRPr="00CF716D" w14:paraId="6DEBCC53" w14:textId="77777777" w:rsidTr="008C7CEE">
        <w:trPr>
          <w:trHeight w:val="300"/>
        </w:trPr>
        <w:tc>
          <w:tcPr>
            <w:tcW w:w="1418" w:type="dxa"/>
            <w:tcBorders>
              <w:top w:val="nil"/>
              <w:left w:val="nil"/>
              <w:bottom w:val="nil"/>
              <w:right w:val="nil"/>
            </w:tcBorders>
            <w:shd w:val="clear" w:color="auto" w:fill="auto"/>
            <w:noWrap/>
            <w:vAlign w:val="bottom"/>
          </w:tcPr>
          <w:p w14:paraId="3FBA8A61" w14:textId="77777777" w:rsidR="00C47CE3" w:rsidRPr="00CF716D" w:rsidRDefault="00C47CE3" w:rsidP="000946D4">
            <w:pPr>
              <w:spacing w:line="240" w:lineRule="auto"/>
              <w:jc w:val="right"/>
              <w:rPr>
                <w:color w:val="000000"/>
                <w:sz w:val="18"/>
                <w:szCs w:val="18"/>
                <w:lang w:eastAsia="en-GB"/>
              </w:rPr>
            </w:pPr>
          </w:p>
        </w:tc>
        <w:tc>
          <w:tcPr>
            <w:tcW w:w="1417" w:type="dxa"/>
            <w:tcBorders>
              <w:top w:val="nil"/>
              <w:left w:val="nil"/>
              <w:bottom w:val="single" w:sz="4" w:space="0" w:color="auto"/>
              <w:right w:val="nil"/>
            </w:tcBorders>
            <w:shd w:val="clear" w:color="auto" w:fill="auto"/>
            <w:noWrap/>
          </w:tcPr>
          <w:p w14:paraId="725B7E09" w14:textId="77777777" w:rsidR="00C47CE3" w:rsidRPr="00CF716D" w:rsidRDefault="00C47CE3" w:rsidP="000946D4">
            <w:pPr>
              <w:spacing w:line="240" w:lineRule="auto"/>
              <w:rPr>
                <w:sz w:val="18"/>
                <w:szCs w:val="18"/>
                <w:lang w:eastAsia="en-GB"/>
              </w:rPr>
            </w:pPr>
            <w:r w:rsidRPr="00CF716D">
              <w:rPr>
                <w:sz w:val="18"/>
                <w:szCs w:val="18"/>
              </w:rPr>
              <w:t xml:space="preserve">Holothuroidea </w:t>
            </w:r>
          </w:p>
        </w:tc>
        <w:tc>
          <w:tcPr>
            <w:tcW w:w="1985" w:type="dxa"/>
            <w:tcBorders>
              <w:top w:val="nil"/>
              <w:left w:val="nil"/>
              <w:bottom w:val="single" w:sz="4" w:space="0" w:color="auto"/>
              <w:right w:val="nil"/>
            </w:tcBorders>
            <w:shd w:val="clear" w:color="auto" w:fill="auto"/>
            <w:noWrap/>
          </w:tcPr>
          <w:p w14:paraId="3AFF0519" w14:textId="77777777" w:rsidR="00C47CE3" w:rsidRPr="00CF716D" w:rsidRDefault="00C47CE3" w:rsidP="000946D4">
            <w:pPr>
              <w:spacing w:line="240" w:lineRule="auto"/>
              <w:rPr>
                <w:sz w:val="18"/>
                <w:szCs w:val="18"/>
                <w:lang w:eastAsia="en-GB"/>
              </w:rPr>
            </w:pPr>
          </w:p>
        </w:tc>
        <w:tc>
          <w:tcPr>
            <w:tcW w:w="1843" w:type="dxa"/>
            <w:tcBorders>
              <w:top w:val="single" w:sz="4" w:space="0" w:color="auto"/>
              <w:left w:val="nil"/>
              <w:bottom w:val="single" w:sz="4" w:space="0" w:color="auto"/>
              <w:right w:val="nil"/>
            </w:tcBorders>
            <w:shd w:val="clear" w:color="auto" w:fill="auto"/>
            <w:noWrap/>
          </w:tcPr>
          <w:p w14:paraId="64736439" w14:textId="77777777" w:rsidR="00C47CE3" w:rsidRPr="00CF716D" w:rsidRDefault="00C47CE3" w:rsidP="000946D4">
            <w:pPr>
              <w:spacing w:line="240" w:lineRule="auto"/>
              <w:rPr>
                <w:color w:val="000000"/>
                <w:sz w:val="18"/>
                <w:szCs w:val="18"/>
                <w:lang w:eastAsia="en-GB"/>
              </w:rPr>
            </w:pPr>
            <w:r w:rsidRPr="00CF716D">
              <w:rPr>
                <w:sz w:val="18"/>
                <w:szCs w:val="18"/>
              </w:rPr>
              <w:t xml:space="preserve">Holothuroidea </w:t>
            </w:r>
          </w:p>
        </w:tc>
        <w:tc>
          <w:tcPr>
            <w:tcW w:w="1456" w:type="dxa"/>
            <w:tcBorders>
              <w:top w:val="single" w:sz="4" w:space="0" w:color="auto"/>
              <w:left w:val="nil"/>
              <w:bottom w:val="single" w:sz="4" w:space="0" w:color="auto"/>
              <w:right w:val="nil"/>
            </w:tcBorders>
          </w:tcPr>
          <w:p w14:paraId="39D8DE3C" w14:textId="77777777" w:rsidR="00C47CE3" w:rsidRPr="00CF716D" w:rsidRDefault="00C47CE3" w:rsidP="000946D4">
            <w:pPr>
              <w:spacing w:line="240" w:lineRule="auto"/>
              <w:rPr>
                <w:color w:val="000000"/>
                <w:sz w:val="18"/>
                <w:szCs w:val="18"/>
                <w:lang w:eastAsia="en-GB"/>
              </w:rPr>
            </w:pPr>
            <w:r w:rsidRPr="00CF716D">
              <w:rPr>
                <w:sz w:val="18"/>
                <w:szCs w:val="18"/>
              </w:rPr>
              <w:t xml:space="preserve">Sea cucumbers </w:t>
            </w:r>
          </w:p>
        </w:tc>
        <w:tc>
          <w:tcPr>
            <w:tcW w:w="812" w:type="dxa"/>
            <w:tcBorders>
              <w:top w:val="single" w:sz="4" w:space="0" w:color="auto"/>
              <w:left w:val="nil"/>
              <w:bottom w:val="single" w:sz="4" w:space="0" w:color="auto"/>
              <w:right w:val="nil"/>
            </w:tcBorders>
            <w:shd w:val="clear" w:color="auto" w:fill="auto"/>
            <w:noWrap/>
          </w:tcPr>
          <w:p w14:paraId="4FD2837B"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31 </w:t>
            </w:r>
          </w:p>
        </w:tc>
        <w:tc>
          <w:tcPr>
            <w:tcW w:w="675" w:type="dxa"/>
            <w:tcBorders>
              <w:top w:val="single" w:sz="4" w:space="0" w:color="auto"/>
              <w:left w:val="nil"/>
              <w:bottom w:val="single" w:sz="4" w:space="0" w:color="auto"/>
              <w:right w:val="nil"/>
            </w:tcBorders>
          </w:tcPr>
          <w:p w14:paraId="5A0ADDCC"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235 </w:t>
            </w:r>
          </w:p>
        </w:tc>
      </w:tr>
      <w:tr w:rsidR="00C47CE3" w:rsidRPr="00CF716D" w14:paraId="6CD12A7A" w14:textId="77777777" w:rsidTr="008C7CEE">
        <w:trPr>
          <w:trHeight w:val="300"/>
        </w:trPr>
        <w:tc>
          <w:tcPr>
            <w:tcW w:w="1418" w:type="dxa"/>
            <w:tcBorders>
              <w:top w:val="nil"/>
              <w:left w:val="nil"/>
              <w:bottom w:val="nil"/>
              <w:right w:val="nil"/>
            </w:tcBorders>
            <w:shd w:val="clear" w:color="auto" w:fill="auto"/>
            <w:noWrap/>
            <w:vAlign w:val="bottom"/>
          </w:tcPr>
          <w:p w14:paraId="0A0A779A" w14:textId="77777777" w:rsidR="00C47CE3" w:rsidRPr="00CF716D" w:rsidRDefault="00C47CE3" w:rsidP="000946D4">
            <w:pPr>
              <w:spacing w:line="240" w:lineRule="auto"/>
              <w:jc w:val="right"/>
              <w:rPr>
                <w:color w:val="000000"/>
                <w:sz w:val="18"/>
                <w:szCs w:val="18"/>
                <w:lang w:eastAsia="en-GB"/>
              </w:rPr>
            </w:pPr>
          </w:p>
        </w:tc>
        <w:tc>
          <w:tcPr>
            <w:tcW w:w="1417" w:type="dxa"/>
            <w:tcBorders>
              <w:top w:val="single" w:sz="4" w:space="0" w:color="auto"/>
              <w:left w:val="nil"/>
              <w:right w:val="nil"/>
            </w:tcBorders>
            <w:shd w:val="clear" w:color="auto" w:fill="auto"/>
            <w:noWrap/>
            <w:vAlign w:val="bottom"/>
          </w:tcPr>
          <w:p w14:paraId="4E9B14B4" w14:textId="77777777" w:rsidR="00C47CE3" w:rsidRPr="00CF716D" w:rsidRDefault="00C47CE3" w:rsidP="000946D4">
            <w:pPr>
              <w:spacing w:line="240" w:lineRule="auto"/>
              <w:rPr>
                <w:sz w:val="18"/>
                <w:szCs w:val="18"/>
                <w:lang w:eastAsia="en-GB"/>
              </w:rPr>
            </w:pPr>
          </w:p>
        </w:tc>
        <w:tc>
          <w:tcPr>
            <w:tcW w:w="1985" w:type="dxa"/>
            <w:tcBorders>
              <w:top w:val="single" w:sz="4" w:space="0" w:color="auto"/>
              <w:left w:val="nil"/>
              <w:right w:val="nil"/>
            </w:tcBorders>
            <w:shd w:val="clear" w:color="auto" w:fill="auto"/>
            <w:noWrap/>
            <w:vAlign w:val="bottom"/>
          </w:tcPr>
          <w:p w14:paraId="2E761B5A" w14:textId="77777777" w:rsidR="00C47CE3" w:rsidRPr="00CF716D" w:rsidRDefault="00C47CE3" w:rsidP="000946D4">
            <w:pPr>
              <w:spacing w:line="240" w:lineRule="auto"/>
              <w:rPr>
                <w:sz w:val="18"/>
                <w:szCs w:val="18"/>
                <w:lang w:eastAsia="en-GB"/>
              </w:rPr>
            </w:pPr>
          </w:p>
        </w:tc>
        <w:tc>
          <w:tcPr>
            <w:tcW w:w="1843" w:type="dxa"/>
            <w:tcBorders>
              <w:top w:val="single" w:sz="4" w:space="0" w:color="auto"/>
              <w:left w:val="nil"/>
              <w:bottom w:val="single" w:sz="4" w:space="0" w:color="auto"/>
              <w:right w:val="nil"/>
            </w:tcBorders>
            <w:shd w:val="clear" w:color="auto" w:fill="auto"/>
            <w:noWrap/>
          </w:tcPr>
          <w:p w14:paraId="04041CFF" w14:textId="77777777" w:rsidR="00C47CE3" w:rsidRPr="0047186A" w:rsidRDefault="00C47CE3" w:rsidP="000946D4">
            <w:pPr>
              <w:spacing w:line="240" w:lineRule="auto"/>
              <w:rPr>
                <w:i/>
                <w:color w:val="000000"/>
                <w:sz w:val="18"/>
              </w:rPr>
            </w:pPr>
            <w:proofErr w:type="spellStart"/>
            <w:r w:rsidRPr="0047186A">
              <w:rPr>
                <w:i/>
                <w:sz w:val="18"/>
              </w:rPr>
              <w:t>Enypniastes</w:t>
            </w:r>
            <w:proofErr w:type="spellEnd"/>
            <w:r w:rsidRPr="0047186A">
              <w:rPr>
                <w:i/>
                <w:sz w:val="18"/>
              </w:rPr>
              <w:t xml:space="preserve"> </w:t>
            </w:r>
            <w:proofErr w:type="spellStart"/>
            <w:r w:rsidRPr="0047186A">
              <w:rPr>
                <w:i/>
                <w:sz w:val="18"/>
              </w:rPr>
              <w:t>eximia</w:t>
            </w:r>
            <w:proofErr w:type="spellEnd"/>
            <w:r w:rsidRPr="0047186A">
              <w:rPr>
                <w:i/>
                <w:sz w:val="18"/>
              </w:rPr>
              <w:t xml:space="preserve"> </w:t>
            </w:r>
          </w:p>
        </w:tc>
        <w:tc>
          <w:tcPr>
            <w:tcW w:w="1456" w:type="dxa"/>
            <w:tcBorders>
              <w:top w:val="single" w:sz="4" w:space="0" w:color="auto"/>
              <w:left w:val="nil"/>
              <w:bottom w:val="single" w:sz="4" w:space="0" w:color="auto"/>
              <w:right w:val="nil"/>
            </w:tcBorders>
          </w:tcPr>
          <w:p w14:paraId="2CD91930" w14:textId="77777777" w:rsidR="00C47CE3" w:rsidRPr="00CF716D" w:rsidRDefault="00C47CE3" w:rsidP="000946D4">
            <w:pPr>
              <w:spacing w:line="240" w:lineRule="auto"/>
              <w:rPr>
                <w:color w:val="000000"/>
                <w:sz w:val="18"/>
                <w:szCs w:val="18"/>
                <w:lang w:eastAsia="en-GB"/>
              </w:rPr>
            </w:pPr>
            <w:r w:rsidRPr="00CF716D">
              <w:rPr>
                <w:sz w:val="18"/>
                <w:szCs w:val="18"/>
              </w:rPr>
              <w:t xml:space="preserve">Swimming sea cucumber </w:t>
            </w:r>
          </w:p>
        </w:tc>
        <w:tc>
          <w:tcPr>
            <w:tcW w:w="812" w:type="dxa"/>
            <w:tcBorders>
              <w:top w:val="single" w:sz="4" w:space="0" w:color="auto"/>
              <w:left w:val="nil"/>
              <w:bottom w:val="single" w:sz="4" w:space="0" w:color="auto"/>
              <w:right w:val="nil"/>
            </w:tcBorders>
            <w:shd w:val="clear" w:color="auto" w:fill="auto"/>
            <w:noWrap/>
          </w:tcPr>
          <w:p w14:paraId="1FA802E8"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1 </w:t>
            </w:r>
          </w:p>
        </w:tc>
        <w:tc>
          <w:tcPr>
            <w:tcW w:w="675" w:type="dxa"/>
            <w:tcBorders>
              <w:top w:val="single" w:sz="4" w:space="0" w:color="auto"/>
              <w:left w:val="nil"/>
              <w:bottom w:val="single" w:sz="4" w:space="0" w:color="auto"/>
              <w:right w:val="nil"/>
            </w:tcBorders>
          </w:tcPr>
          <w:p w14:paraId="0B84482A"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18 </w:t>
            </w:r>
          </w:p>
        </w:tc>
      </w:tr>
      <w:tr w:rsidR="00C47CE3" w:rsidRPr="00CF716D" w14:paraId="53C3A28D" w14:textId="77777777" w:rsidTr="008C7CEE">
        <w:trPr>
          <w:trHeight w:val="300"/>
        </w:trPr>
        <w:tc>
          <w:tcPr>
            <w:tcW w:w="1418" w:type="dxa"/>
            <w:tcBorders>
              <w:top w:val="nil"/>
              <w:left w:val="nil"/>
              <w:bottom w:val="nil"/>
              <w:right w:val="nil"/>
            </w:tcBorders>
            <w:shd w:val="clear" w:color="auto" w:fill="auto"/>
            <w:noWrap/>
            <w:vAlign w:val="bottom"/>
          </w:tcPr>
          <w:p w14:paraId="2F578581" w14:textId="77777777" w:rsidR="00C47CE3" w:rsidRPr="00CF716D" w:rsidRDefault="00C47CE3" w:rsidP="000946D4">
            <w:pPr>
              <w:spacing w:line="240" w:lineRule="auto"/>
              <w:jc w:val="right"/>
              <w:rPr>
                <w:color w:val="000000"/>
                <w:sz w:val="18"/>
                <w:szCs w:val="18"/>
                <w:lang w:eastAsia="en-GB"/>
              </w:rPr>
            </w:pPr>
          </w:p>
        </w:tc>
        <w:tc>
          <w:tcPr>
            <w:tcW w:w="1417" w:type="dxa"/>
            <w:tcBorders>
              <w:top w:val="nil"/>
              <w:left w:val="nil"/>
              <w:bottom w:val="single" w:sz="4" w:space="0" w:color="auto"/>
              <w:right w:val="nil"/>
            </w:tcBorders>
            <w:shd w:val="clear" w:color="auto" w:fill="auto"/>
            <w:noWrap/>
            <w:vAlign w:val="bottom"/>
          </w:tcPr>
          <w:p w14:paraId="4BA97104" w14:textId="77777777" w:rsidR="00C47CE3" w:rsidRPr="00CF716D" w:rsidRDefault="00C47CE3" w:rsidP="000946D4">
            <w:pPr>
              <w:spacing w:line="240" w:lineRule="auto"/>
              <w:rPr>
                <w:sz w:val="18"/>
                <w:szCs w:val="18"/>
                <w:lang w:eastAsia="en-GB"/>
              </w:rPr>
            </w:pPr>
            <w:proofErr w:type="spellStart"/>
            <w:r w:rsidRPr="00CF716D">
              <w:rPr>
                <w:sz w:val="18"/>
                <w:szCs w:val="18"/>
                <w:lang w:eastAsia="en-GB"/>
              </w:rPr>
              <w:t>Ophiuroidea</w:t>
            </w:r>
            <w:proofErr w:type="spellEnd"/>
          </w:p>
        </w:tc>
        <w:tc>
          <w:tcPr>
            <w:tcW w:w="1985" w:type="dxa"/>
            <w:tcBorders>
              <w:top w:val="nil"/>
              <w:left w:val="nil"/>
              <w:bottom w:val="single" w:sz="4" w:space="0" w:color="auto"/>
              <w:right w:val="nil"/>
            </w:tcBorders>
            <w:shd w:val="clear" w:color="auto" w:fill="auto"/>
            <w:noWrap/>
            <w:vAlign w:val="bottom"/>
          </w:tcPr>
          <w:p w14:paraId="3E618769" w14:textId="77777777" w:rsidR="00C47CE3" w:rsidRPr="00CF716D" w:rsidRDefault="00C47CE3" w:rsidP="000946D4">
            <w:pPr>
              <w:spacing w:line="240" w:lineRule="auto"/>
              <w:rPr>
                <w:sz w:val="18"/>
                <w:szCs w:val="18"/>
                <w:lang w:eastAsia="en-GB"/>
              </w:rPr>
            </w:pPr>
          </w:p>
        </w:tc>
        <w:tc>
          <w:tcPr>
            <w:tcW w:w="1843" w:type="dxa"/>
            <w:tcBorders>
              <w:top w:val="single" w:sz="4" w:space="0" w:color="auto"/>
              <w:left w:val="nil"/>
              <w:bottom w:val="single" w:sz="4" w:space="0" w:color="auto"/>
              <w:right w:val="nil"/>
            </w:tcBorders>
            <w:shd w:val="clear" w:color="auto" w:fill="auto"/>
            <w:noWrap/>
          </w:tcPr>
          <w:p w14:paraId="3E94A2A2" w14:textId="77777777" w:rsidR="00C47CE3" w:rsidRPr="00CF716D" w:rsidRDefault="00C47CE3" w:rsidP="000946D4">
            <w:pPr>
              <w:spacing w:line="240" w:lineRule="auto"/>
              <w:rPr>
                <w:color w:val="000000"/>
                <w:sz w:val="18"/>
                <w:szCs w:val="18"/>
                <w:lang w:eastAsia="en-GB"/>
              </w:rPr>
            </w:pPr>
            <w:proofErr w:type="spellStart"/>
            <w:r w:rsidRPr="00CF716D">
              <w:rPr>
                <w:sz w:val="18"/>
                <w:szCs w:val="18"/>
              </w:rPr>
              <w:t>Ophiuroidea</w:t>
            </w:r>
            <w:proofErr w:type="spellEnd"/>
            <w:r w:rsidRPr="00CF716D">
              <w:rPr>
                <w:sz w:val="18"/>
                <w:szCs w:val="18"/>
              </w:rPr>
              <w:t xml:space="preserve"> </w:t>
            </w:r>
          </w:p>
        </w:tc>
        <w:tc>
          <w:tcPr>
            <w:tcW w:w="1456" w:type="dxa"/>
            <w:tcBorders>
              <w:top w:val="single" w:sz="4" w:space="0" w:color="auto"/>
              <w:left w:val="nil"/>
              <w:bottom w:val="single" w:sz="4" w:space="0" w:color="auto"/>
              <w:right w:val="nil"/>
            </w:tcBorders>
          </w:tcPr>
          <w:p w14:paraId="672FF25F" w14:textId="77777777" w:rsidR="00C47CE3" w:rsidRPr="00CF716D" w:rsidRDefault="00C47CE3" w:rsidP="000946D4">
            <w:pPr>
              <w:spacing w:line="240" w:lineRule="auto"/>
              <w:rPr>
                <w:color w:val="000000"/>
                <w:sz w:val="18"/>
                <w:szCs w:val="18"/>
                <w:lang w:eastAsia="en-GB"/>
              </w:rPr>
            </w:pPr>
            <w:r w:rsidRPr="00CF716D">
              <w:rPr>
                <w:sz w:val="18"/>
                <w:szCs w:val="18"/>
              </w:rPr>
              <w:t xml:space="preserve">Brittle stars </w:t>
            </w:r>
          </w:p>
        </w:tc>
        <w:tc>
          <w:tcPr>
            <w:tcW w:w="812" w:type="dxa"/>
            <w:tcBorders>
              <w:top w:val="single" w:sz="4" w:space="0" w:color="auto"/>
              <w:left w:val="nil"/>
              <w:bottom w:val="single" w:sz="4" w:space="0" w:color="auto"/>
              <w:right w:val="nil"/>
            </w:tcBorders>
            <w:shd w:val="clear" w:color="auto" w:fill="auto"/>
            <w:noWrap/>
          </w:tcPr>
          <w:p w14:paraId="35721854"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12 </w:t>
            </w:r>
          </w:p>
        </w:tc>
        <w:tc>
          <w:tcPr>
            <w:tcW w:w="675" w:type="dxa"/>
            <w:tcBorders>
              <w:top w:val="single" w:sz="4" w:space="0" w:color="auto"/>
              <w:left w:val="nil"/>
              <w:bottom w:val="single" w:sz="4" w:space="0" w:color="auto"/>
              <w:right w:val="nil"/>
            </w:tcBorders>
          </w:tcPr>
          <w:p w14:paraId="751C24FB"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143 </w:t>
            </w:r>
          </w:p>
        </w:tc>
      </w:tr>
      <w:tr w:rsidR="00C47CE3" w:rsidRPr="00CF716D" w14:paraId="5569CCB7" w14:textId="77777777" w:rsidTr="008C7CEE">
        <w:trPr>
          <w:trHeight w:val="300"/>
        </w:trPr>
        <w:tc>
          <w:tcPr>
            <w:tcW w:w="1418" w:type="dxa"/>
            <w:tcBorders>
              <w:top w:val="nil"/>
              <w:left w:val="nil"/>
              <w:right w:val="nil"/>
            </w:tcBorders>
            <w:shd w:val="clear" w:color="auto" w:fill="auto"/>
            <w:noWrap/>
            <w:vAlign w:val="bottom"/>
          </w:tcPr>
          <w:p w14:paraId="133FCE52" w14:textId="77777777" w:rsidR="00C47CE3" w:rsidRPr="00CF716D" w:rsidRDefault="00C47CE3" w:rsidP="000946D4">
            <w:pPr>
              <w:spacing w:line="240" w:lineRule="auto"/>
              <w:jc w:val="right"/>
              <w:rPr>
                <w:color w:val="000000"/>
                <w:sz w:val="18"/>
                <w:szCs w:val="18"/>
                <w:lang w:eastAsia="en-GB"/>
              </w:rPr>
            </w:pPr>
          </w:p>
        </w:tc>
        <w:tc>
          <w:tcPr>
            <w:tcW w:w="1417" w:type="dxa"/>
            <w:tcBorders>
              <w:top w:val="single" w:sz="4" w:space="0" w:color="auto"/>
              <w:left w:val="nil"/>
              <w:right w:val="nil"/>
            </w:tcBorders>
            <w:shd w:val="clear" w:color="auto" w:fill="auto"/>
            <w:noWrap/>
            <w:vAlign w:val="bottom"/>
          </w:tcPr>
          <w:p w14:paraId="11DAE420" w14:textId="77777777" w:rsidR="00C47CE3" w:rsidRPr="00CF716D" w:rsidRDefault="00C47CE3" w:rsidP="000946D4">
            <w:pPr>
              <w:spacing w:line="240" w:lineRule="auto"/>
              <w:rPr>
                <w:sz w:val="18"/>
                <w:szCs w:val="18"/>
                <w:lang w:eastAsia="en-GB"/>
              </w:rPr>
            </w:pPr>
          </w:p>
        </w:tc>
        <w:tc>
          <w:tcPr>
            <w:tcW w:w="1985" w:type="dxa"/>
            <w:tcBorders>
              <w:top w:val="single" w:sz="4" w:space="0" w:color="auto"/>
              <w:left w:val="nil"/>
              <w:right w:val="nil"/>
            </w:tcBorders>
            <w:shd w:val="clear" w:color="auto" w:fill="auto"/>
            <w:noWrap/>
            <w:vAlign w:val="bottom"/>
          </w:tcPr>
          <w:p w14:paraId="156E6C48" w14:textId="77777777" w:rsidR="00C47CE3" w:rsidRPr="00CF716D" w:rsidRDefault="00C47CE3" w:rsidP="000946D4">
            <w:pPr>
              <w:spacing w:line="240" w:lineRule="auto"/>
              <w:rPr>
                <w:sz w:val="18"/>
                <w:szCs w:val="18"/>
                <w:lang w:eastAsia="en-GB"/>
              </w:rPr>
            </w:pPr>
          </w:p>
        </w:tc>
        <w:tc>
          <w:tcPr>
            <w:tcW w:w="1843" w:type="dxa"/>
            <w:tcBorders>
              <w:top w:val="single" w:sz="4" w:space="0" w:color="auto"/>
              <w:left w:val="nil"/>
              <w:bottom w:val="single" w:sz="4" w:space="0" w:color="auto"/>
              <w:right w:val="nil"/>
            </w:tcBorders>
            <w:shd w:val="clear" w:color="auto" w:fill="auto"/>
            <w:noWrap/>
          </w:tcPr>
          <w:p w14:paraId="483CB2AA" w14:textId="77777777" w:rsidR="00C47CE3" w:rsidRPr="00CF716D" w:rsidRDefault="00C47CE3" w:rsidP="000946D4">
            <w:pPr>
              <w:spacing w:line="240" w:lineRule="auto"/>
              <w:rPr>
                <w:color w:val="000000"/>
                <w:sz w:val="18"/>
                <w:szCs w:val="18"/>
                <w:lang w:eastAsia="en-GB"/>
              </w:rPr>
            </w:pPr>
            <w:proofErr w:type="spellStart"/>
            <w:r w:rsidRPr="00CF716D">
              <w:rPr>
                <w:sz w:val="18"/>
                <w:szCs w:val="18"/>
              </w:rPr>
              <w:t>Gorgonocephalidae</w:t>
            </w:r>
            <w:proofErr w:type="spellEnd"/>
            <w:r w:rsidRPr="00CF716D">
              <w:rPr>
                <w:sz w:val="18"/>
                <w:szCs w:val="18"/>
              </w:rPr>
              <w:t xml:space="preserve"> </w:t>
            </w:r>
          </w:p>
        </w:tc>
        <w:tc>
          <w:tcPr>
            <w:tcW w:w="1456" w:type="dxa"/>
            <w:tcBorders>
              <w:top w:val="single" w:sz="4" w:space="0" w:color="auto"/>
              <w:left w:val="nil"/>
              <w:bottom w:val="single" w:sz="4" w:space="0" w:color="auto"/>
              <w:right w:val="nil"/>
            </w:tcBorders>
          </w:tcPr>
          <w:p w14:paraId="5B9EF98D" w14:textId="77777777" w:rsidR="00C47CE3" w:rsidRPr="00CF716D" w:rsidRDefault="00C47CE3" w:rsidP="000946D4">
            <w:pPr>
              <w:spacing w:line="240" w:lineRule="auto"/>
              <w:rPr>
                <w:color w:val="000000"/>
                <w:sz w:val="18"/>
                <w:szCs w:val="18"/>
                <w:lang w:eastAsia="en-GB"/>
              </w:rPr>
            </w:pPr>
            <w:r w:rsidRPr="00CF716D">
              <w:rPr>
                <w:sz w:val="18"/>
                <w:szCs w:val="18"/>
              </w:rPr>
              <w:t xml:space="preserve">Basket stars </w:t>
            </w:r>
          </w:p>
        </w:tc>
        <w:tc>
          <w:tcPr>
            <w:tcW w:w="812" w:type="dxa"/>
            <w:tcBorders>
              <w:top w:val="single" w:sz="4" w:space="0" w:color="auto"/>
              <w:left w:val="nil"/>
              <w:bottom w:val="single" w:sz="4" w:space="0" w:color="auto"/>
              <w:right w:val="nil"/>
            </w:tcBorders>
            <w:shd w:val="clear" w:color="auto" w:fill="auto"/>
            <w:noWrap/>
          </w:tcPr>
          <w:p w14:paraId="7CD86F3C"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2 </w:t>
            </w:r>
          </w:p>
        </w:tc>
        <w:tc>
          <w:tcPr>
            <w:tcW w:w="675" w:type="dxa"/>
            <w:tcBorders>
              <w:top w:val="single" w:sz="4" w:space="0" w:color="auto"/>
              <w:left w:val="nil"/>
              <w:bottom w:val="single" w:sz="4" w:space="0" w:color="auto"/>
              <w:right w:val="nil"/>
            </w:tcBorders>
          </w:tcPr>
          <w:p w14:paraId="163048E9"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17 </w:t>
            </w:r>
          </w:p>
        </w:tc>
      </w:tr>
      <w:tr w:rsidR="00C47CE3" w:rsidRPr="00CF716D" w14:paraId="42FD57E9" w14:textId="77777777" w:rsidTr="008C7CEE">
        <w:trPr>
          <w:trHeight w:val="300"/>
        </w:trPr>
        <w:tc>
          <w:tcPr>
            <w:tcW w:w="1418" w:type="dxa"/>
            <w:tcBorders>
              <w:top w:val="nil"/>
              <w:left w:val="nil"/>
              <w:bottom w:val="single" w:sz="4" w:space="0" w:color="auto"/>
              <w:right w:val="nil"/>
            </w:tcBorders>
            <w:shd w:val="clear" w:color="auto" w:fill="auto"/>
            <w:noWrap/>
          </w:tcPr>
          <w:p w14:paraId="56DF598D" w14:textId="77777777" w:rsidR="00C47CE3" w:rsidRPr="00CF716D" w:rsidRDefault="00C47CE3" w:rsidP="000946D4">
            <w:pPr>
              <w:spacing w:line="240" w:lineRule="auto"/>
              <w:jc w:val="right"/>
              <w:rPr>
                <w:color w:val="000000"/>
                <w:sz w:val="18"/>
                <w:szCs w:val="18"/>
                <w:lang w:eastAsia="en-GB"/>
              </w:rPr>
            </w:pPr>
            <w:proofErr w:type="spellStart"/>
            <w:r w:rsidRPr="00CF716D">
              <w:rPr>
                <w:sz w:val="18"/>
                <w:szCs w:val="18"/>
              </w:rPr>
              <w:t>Echiura</w:t>
            </w:r>
            <w:proofErr w:type="spellEnd"/>
            <w:r w:rsidRPr="00CF716D">
              <w:rPr>
                <w:sz w:val="18"/>
                <w:szCs w:val="18"/>
              </w:rPr>
              <w:t xml:space="preserve"> </w:t>
            </w:r>
          </w:p>
        </w:tc>
        <w:tc>
          <w:tcPr>
            <w:tcW w:w="1417" w:type="dxa"/>
            <w:tcBorders>
              <w:top w:val="nil"/>
              <w:left w:val="nil"/>
              <w:bottom w:val="single" w:sz="4" w:space="0" w:color="auto"/>
              <w:right w:val="nil"/>
            </w:tcBorders>
            <w:shd w:val="clear" w:color="auto" w:fill="auto"/>
            <w:noWrap/>
          </w:tcPr>
          <w:p w14:paraId="517B6497" w14:textId="77777777" w:rsidR="00C47CE3" w:rsidRPr="00CF716D" w:rsidRDefault="00C47CE3" w:rsidP="000946D4">
            <w:pPr>
              <w:spacing w:line="240" w:lineRule="auto"/>
              <w:rPr>
                <w:sz w:val="18"/>
                <w:szCs w:val="18"/>
                <w:lang w:eastAsia="en-GB"/>
              </w:rPr>
            </w:pPr>
          </w:p>
        </w:tc>
        <w:tc>
          <w:tcPr>
            <w:tcW w:w="1985" w:type="dxa"/>
            <w:tcBorders>
              <w:top w:val="nil"/>
              <w:left w:val="nil"/>
              <w:bottom w:val="single" w:sz="4" w:space="0" w:color="auto"/>
              <w:right w:val="nil"/>
            </w:tcBorders>
            <w:shd w:val="clear" w:color="auto" w:fill="auto"/>
            <w:noWrap/>
            <w:vAlign w:val="bottom"/>
          </w:tcPr>
          <w:p w14:paraId="05CEE40E" w14:textId="77777777" w:rsidR="00C47CE3" w:rsidRPr="00CF716D" w:rsidRDefault="00C47CE3" w:rsidP="000946D4">
            <w:pPr>
              <w:spacing w:line="240" w:lineRule="auto"/>
              <w:rPr>
                <w:sz w:val="18"/>
                <w:szCs w:val="18"/>
                <w:lang w:eastAsia="en-GB"/>
              </w:rPr>
            </w:pPr>
          </w:p>
        </w:tc>
        <w:tc>
          <w:tcPr>
            <w:tcW w:w="1843" w:type="dxa"/>
            <w:tcBorders>
              <w:top w:val="single" w:sz="4" w:space="0" w:color="auto"/>
              <w:left w:val="nil"/>
              <w:bottom w:val="single" w:sz="4" w:space="0" w:color="auto"/>
              <w:right w:val="nil"/>
            </w:tcBorders>
            <w:shd w:val="clear" w:color="auto" w:fill="auto"/>
            <w:noWrap/>
          </w:tcPr>
          <w:p w14:paraId="6D0F8F7A" w14:textId="77777777" w:rsidR="00C47CE3" w:rsidRPr="00CF716D" w:rsidRDefault="00C47CE3" w:rsidP="000946D4">
            <w:pPr>
              <w:spacing w:line="240" w:lineRule="auto"/>
              <w:rPr>
                <w:color w:val="000000"/>
                <w:sz w:val="18"/>
                <w:szCs w:val="18"/>
                <w:lang w:eastAsia="en-GB"/>
              </w:rPr>
            </w:pPr>
            <w:proofErr w:type="spellStart"/>
            <w:r w:rsidRPr="00CF716D">
              <w:rPr>
                <w:sz w:val="18"/>
                <w:szCs w:val="18"/>
              </w:rPr>
              <w:t>Echiura</w:t>
            </w:r>
            <w:proofErr w:type="spellEnd"/>
            <w:r w:rsidRPr="00CF716D">
              <w:rPr>
                <w:sz w:val="18"/>
                <w:szCs w:val="18"/>
              </w:rPr>
              <w:t xml:space="preserve"> </w:t>
            </w:r>
          </w:p>
        </w:tc>
        <w:tc>
          <w:tcPr>
            <w:tcW w:w="1456" w:type="dxa"/>
            <w:tcBorders>
              <w:top w:val="single" w:sz="4" w:space="0" w:color="auto"/>
              <w:left w:val="nil"/>
              <w:bottom w:val="single" w:sz="4" w:space="0" w:color="auto"/>
              <w:right w:val="nil"/>
            </w:tcBorders>
          </w:tcPr>
          <w:p w14:paraId="09002379" w14:textId="77777777" w:rsidR="00C47CE3" w:rsidRPr="00CF716D" w:rsidRDefault="00C47CE3" w:rsidP="000946D4">
            <w:pPr>
              <w:spacing w:line="240" w:lineRule="auto"/>
              <w:rPr>
                <w:color w:val="000000"/>
                <w:sz w:val="18"/>
                <w:szCs w:val="18"/>
                <w:lang w:eastAsia="en-GB"/>
              </w:rPr>
            </w:pPr>
            <w:r>
              <w:rPr>
                <w:sz w:val="18"/>
                <w:szCs w:val="18"/>
              </w:rPr>
              <w:t>Spoon</w:t>
            </w:r>
            <w:r w:rsidRPr="00CF716D">
              <w:rPr>
                <w:sz w:val="18"/>
                <w:szCs w:val="18"/>
              </w:rPr>
              <w:t xml:space="preserve"> worms </w:t>
            </w:r>
          </w:p>
        </w:tc>
        <w:tc>
          <w:tcPr>
            <w:tcW w:w="812" w:type="dxa"/>
            <w:tcBorders>
              <w:top w:val="single" w:sz="4" w:space="0" w:color="auto"/>
              <w:left w:val="nil"/>
              <w:bottom w:val="single" w:sz="4" w:space="0" w:color="auto"/>
              <w:right w:val="nil"/>
            </w:tcBorders>
            <w:shd w:val="clear" w:color="auto" w:fill="auto"/>
            <w:noWrap/>
          </w:tcPr>
          <w:p w14:paraId="655D9F03"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1 </w:t>
            </w:r>
          </w:p>
        </w:tc>
        <w:tc>
          <w:tcPr>
            <w:tcW w:w="675" w:type="dxa"/>
            <w:tcBorders>
              <w:top w:val="single" w:sz="4" w:space="0" w:color="auto"/>
              <w:left w:val="nil"/>
              <w:bottom w:val="single" w:sz="4" w:space="0" w:color="auto"/>
              <w:right w:val="nil"/>
            </w:tcBorders>
          </w:tcPr>
          <w:p w14:paraId="53AA2FEC"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23 </w:t>
            </w:r>
          </w:p>
        </w:tc>
      </w:tr>
      <w:tr w:rsidR="00C47CE3" w:rsidRPr="00CF716D" w14:paraId="70F57B09" w14:textId="77777777" w:rsidTr="008C7CEE">
        <w:trPr>
          <w:trHeight w:val="300"/>
        </w:trPr>
        <w:tc>
          <w:tcPr>
            <w:tcW w:w="1418" w:type="dxa"/>
            <w:tcBorders>
              <w:top w:val="single" w:sz="4" w:space="0" w:color="auto"/>
              <w:left w:val="nil"/>
              <w:bottom w:val="single" w:sz="4" w:space="0" w:color="auto"/>
              <w:right w:val="nil"/>
            </w:tcBorders>
            <w:shd w:val="clear" w:color="auto" w:fill="auto"/>
            <w:noWrap/>
            <w:vAlign w:val="bottom"/>
          </w:tcPr>
          <w:p w14:paraId="0C22640F" w14:textId="77777777" w:rsidR="00C47CE3" w:rsidRPr="00CF716D" w:rsidRDefault="00C47CE3" w:rsidP="000946D4">
            <w:pPr>
              <w:spacing w:line="240" w:lineRule="auto"/>
              <w:jc w:val="right"/>
              <w:rPr>
                <w:color w:val="000000"/>
                <w:sz w:val="18"/>
                <w:szCs w:val="18"/>
                <w:lang w:eastAsia="en-GB"/>
              </w:rPr>
            </w:pPr>
            <w:r w:rsidRPr="00CF716D">
              <w:rPr>
                <w:color w:val="000000"/>
                <w:sz w:val="18"/>
                <w:szCs w:val="18"/>
                <w:lang w:eastAsia="en-GB"/>
              </w:rPr>
              <w:t>Foraminifera</w:t>
            </w:r>
          </w:p>
        </w:tc>
        <w:tc>
          <w:tcPr>
            <w:tcW w:w="1417" w:type="dxa"/>
            <w:tcBorders>
              <w:top w:val="single" w:sz="4" w:space="0" w:color="auto"/>
              <w:left w:val="nil"/>
              <w:bottom w:val="single" w:sz="4" w:space="0" w:color="auto"/>
              <w:right w:val="nil"/>
            </w:tcBorders>
            <w:shd w:val="clear" w:color="auto" w:fill="auto"/>
            <w:noWrap/>
            <w:vAlign w:val="bottom"/>
          </w:tcPr>
          <w:p w14:paraId="1E6541D5" w14:textId="77777777" w:rsidR="00C47CE3" w:rsidRPr="00CF716D" w:rsidRDefault="00C47CE3" w:rsidP="000946D4">
            <w:pPr>
              <w:spacing w:line="240" w:lineRule="auto"/>
              <w:rPr>
                <w:sz w:val="18"/>
                <w:szCs w:val="18"/>
                <w:lang w:eastAsia="en-GB"/>
              </w:rPr>
            </w:pPr>
          </w:p>
        </w:tc>
        <w:tc>
          <w:tcPr>
            <w:tcW w:w="1985" w:type="dxa"/>
            <w:tcBorders>
              <w:top w:val="single" w:sz="4" w:space="0" w:color="auto"/>
              <w:left w:val="nil"/>
              <w:bottom w:val="single" w:sz="4" w:space="0" w:color="auto"/>
              <w:right w:val="nil"/>
            </w:tcBorders>
            <w:shd w:val="clear" w:color="auto" w:fill="auto"/>
            <w:noWrap/>
            <w:vAlign w:val="bottom"/>
          </w:tcPr>
          <w:p w14:paraId="2D9B4C91" w14:textId="77777777" w:rsidR="00C47CE3" w:rsidRPr="00CF716D" w:rsidRDefault="00C47CE3" w:rsidP="000946D4">
            <w:pPr>
              <w:spacing w:line="240" w:lineRule="auto"/>
              <w:rPr>
                <w:sz w:val="18"/>
                <w:szCs w:val="18"/>
                <w:lang w:eastAsia="en-GB"/>
              </w:rPr>
            </w:pPr>
          </w:p>
        </w:tc>
        <w:tc>
          <w:tcPr>
            <w:tcW w:w="1843" w:type="dxa"/>
            <w:tcBorders>
              <w:top w:val="single" w:sz="4" w:space="0" w:color="auto"/>
              <w:left w:val="nil"/>
              <w:bottom w:val="single" w:sz="4" w:space="0" w:color="auto"/>
              <w:right w:val="nil"/>
            </w:tcBorders>
            <w:shd w:val="clear" w:color="auto" w:fill="auto"/>
            <w:noWrap/>
          </w:tcPr>
          <w:p w14:paraId="39D51564" w14:textId="77777777" w:rsidR="00C47CE3" w:rsidRPr="00CF716D" w:rsidRDefault="00C47CE3" w:rsidP="000946D4">
            <w:pPr>
              <w:spacing w:line="240" w:lineRule="auto"/>
              <w:rPr>
                <w:color w:val="000000"/>
                <w:sz w:val="18"/>
                <w:szCs w:val="18"/>
                <w:lang w:eastAsia="en-GB"/>
              </w:rPr>
            </w:pPr>
            <w:proofErr w:type="spellStart"/>
            <w:r w:rsidRPr="00CF716D">
              <w:rPr>
                <w:sz w:val="18"/>
                <w:szCs w:val="18"/>
              </w:rPr>
              <w:t>Xenophyophoroidea</w:t>
            </w:r>
            <w:proofErr w:type="spellEnd"/>
            <w:r w:rsidRPr="00CF716D">
              <w:rPr>
                <w:sz w:val="18"/>
                <w:szCs w:val="18"/>
              </w:rPr>
              <w:t xml:space="preserve"> </w:t>
            </w:r>
          </w:p>
        </w:tc>
        <w:tc>
          <w:tcPr>
            <w:tcW w:w="1456" w:type="dxa"/>
            <w:tcBorders>
              <w:top w:val="single" w:sz="4" w:space="0" w:color="auto"/>
              <w:left w:val="nil"/>
              <w:bottom w:val="single" w:sz="4" w:space="0" w:color="auto"/>
              <w:right w:val="nil"/>
            </w:tcBorders>
          </w:tcPr>
          <w:p w14:paraId="3EA27871" w14:textId="77777777" w:rsidR="00C47CE3" w:rsidRPr="00CF716D" w:rsidRDefault="00C47CE3" w:rsidP="000946D4">
            <w:pPr>
              <w:spacing w:line="240" w:lineRule="auto"/>
              <w:rPr>
                <w:color w:val="000000"/>
                <w:sz w:val="18"/>
                <w:szCs w:val="18"/>
                <w:lang w:eastAsia="en-GB"/>
              </w:rPr>
            </w:pPr>
            <w:r w:rsidRPr="00CF716D">
              <w:rPr>
                <w:sz w:val="18"/>
                <w:szCs w:val="18"/>
              </w:rPr>
              <w:t xml:space="preserve">Giant </w:t>
            </w:r>
            <w:proofErr w:type="spellStart"/>
            <w:r w:rsidRPr="00CF716D">
              <w:rPr>
                <w:sz w:val="18"/>
                <w:szCs w:val="18"/>
              </w:rPr>
              <w:t>forams</w:t>
            </w:r>
            <w:proofErr w:type="spellEnd"/>
            <w:r w:rsidRPr="00CF716D">
              <w:rPr>
                <w:sz w:val="18"/>
                <w:szCs w:val="18"/>
              </w:rPr>
              <w:t xml:space="preserve"> </w:t>
            </w:r>
          </w:p>
        </w:tc>
        <w:tc>
          <w:tcPr>
            <w:tcW w:w="812" w:type="dxa"/>
            <w:tcBorders>
              <w:top w:val="single" w:sz="4" w:space="0" w:color="auto"/>
              <w:left w:val="nil"/>
              <w:bottom w:val="single" w:sz="4" w:space="0" w:color="auto"/>
              <w:right w:val="nil"/>
            </w:tcBorders>
            <w:shd w:val="clear" w:color="auto" w:fill="auto"/>
            <w:noWrap/>
          </w:tcPr>
          <w:p w14:paraId="79F35C17"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2 </w:t>
            </w:r>
          </w:p>
        </w:tc>
        <w:tc>
          <w:tcPr>
            <w:tcW w:w="675" w:type="dxa"/>
            <w:tcBorders>
              <w:top w:val="single" w:sz="4" w:space="0" w:color="auto"/>
              <w:left w:val="nil"/>
              <w:bottom w:val="single" w:sz="4" w:space="0" w:color="auto"/>
              <w:right w:val="nil"/>
            </w:tcBorders>
          </w:tcPr>
          <w:p w14:paraId="0820E4C8"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96 </w:t>
            </w:r>
          </w:p>
        </w:tc>
      </w:tr>
      <w:tr w:rsidR="00C47CE3" w:rsidRPr="00CF716D" w14:paraId="43DB7FDD" w14:textId="77777777" w:rsidTr="006650AB">
        <w:trPr>
          <w:trHeight w:val="300"/>
        </w:trPr>
        <w:tc>
          <w:tcPr>
            <w:tcW w:w="1418" w:type="dxa"/>
            <w:tcBorders>
              <w:top w:val="single" w:sz="4" w:space="0" w:color="auto"/>
              <w:left w:val="nil"/>
              <w:bottom w:val="single" w:sz="4" w:space="0" w:color="auto"/>
              <w:right w:val="nil"/>
            </w:tcBorders>
            <w:shd w:val="clear" w:color="auto" w:fill="auto"/>
            <w:noWrap/>
          </w:tcPr>
          <w:p w14:paraId="147DF2D2"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Mollusca </w:t>
            </w:r>
          </w:p>
        </w:tc>
        <w:tc>
          <w:tcPr>
            <w:tcW w:w="1417" w:type="dxa"/>
            <w:tcBorders>
              <w:top w:val="single" w:sz="4" w:space="0" w:color="auto"/>
              <w:left w:val="nil"/>
              <w:bottom w:val="single" w:sz="4" w:space="0" w:color="auto"/>
              <w:right w:val="nil"/>
            </w:tcBorders>
            <w:shd w:val="clear" w:color="auto" w:fill="auto"/>
            <w:noWrap/>
          </w:tcPr>
          <w:p w14:paraId="3ED92128" w14:textId="77777777" w:rsidR="00C47CE3" w:rsidRPr="00CF716D" w:rsidRDefault="00C47CE3" w:rsidP="000946D4">
            <w:pPr>
              <w:spacing w:line="240" w:lineRule="auto"/>
              <w:rPr>
                <w:sz w:val="18"/>
                <w:szCs w:val="18"/>
                <w:lang w:eastAsia="en-GB"/>
              </w:rPr>
            </w:pPr>
            <w:proofErr w:type="spellStart"/>
            <w:r w:rsidRPr="00CF716D">
              <w:rPr>
                <w:sz w:val="18"/>
                <w:szCs w:val="18"/>
              </w:rPr>
              <w:t>Bivalvia</w:t>
            </w:r>
            <w:proofErr w:type="spellEnd"/>
            <w:r w:rsidRPr="00CF716D">
              <w:rPr>
                <w:sz w:val="18"/>
                <w:szCs w:val="18"/>
              </w:rPr>
              <w:t xml:space="preserve"> </w:t>
            </w:r>
          </w:p>
        </w:tc>
        <w:tc>
          <w:tcPr>
            <w:tcW w:w="1985" w:type="dxa"/>
            <w:tcBorders>
              <w:top w:val="single" w:sz="4" w:space="0" w:color="auto"/>
              <w:left w:val="nil"/>
              <w:bottom w:val="single" w:sz="4" w:space="0" w:color="auto"/>
              <w:right w:val="nil"/>
            </w:tcBorders>
            <w:shd w:val="clear" w:color="auto" w:fill="auto"/>
            <w:noWrap/>
          </w:tcPr>
          <w:p w14:paraId="2AD9BE38" w14:textId="77777777" w:rsidR="00C47CE3" w:rsidRPr="00CF716D" w:rsidRDefault="00C47CE3" w:rsidP="000946D4">
            <w:pPr>
              <w:spacing w:line="240" w:lineRule="auto"/>
              <w:rPr>
                <w:sz w:val="18"/>
                <w:szCs w:val="18"/>
                <w:lang w:eastAsia="en-GB"/>
              </w:rPr>
            </w:pPr>
          </w:p>
        </w:tc>
        <w:tc>
          <w:tcPr>
            <w:tcW w:w="1843" w:type="dxa"/>
            <w:tcBorders>
              <w:top w:val="single" w:sz="4" w:space="0" w:color="auto"/>
              <w:left w:val="nil"/>
              <w:bottom w:val="single" w:sz="4" w:space="0" w:color="auto"/>
              <w:right w:val="nil"/>
            </w:tcBorders>
            <w:shd w:val="clear" w:color="auto" w:fill="auto"/>
            <w:noWrap/>
          </w:tcPr>
          <w:p w14:paraId="7E633724" w14:textId="77777777" w:rsidR="00C47CE3" w:rsidRPr="00CF716D" w:rsidRDefault="00C47CE3" w:rsidP="000946D4">
            <w:pPr>
              <w:spacing w:line="240" w:lineRule="auto"/>
              <w:rPr>
                <w:color w:val="000000"/>
                <w:sz w:val="18"/>
                <w:szCs w:val="18"/>
                <w:lang w:eastAsia="en-GB"/>
              </w:rPr>
            </w:pPr>
            <w:proofErr w:type="spellStart"/>
            <w:r w:rsidRPr="00CF716D">
              <w:rPr>
                <w:sz w:val="18"/>
                <w:szCs w:val="18"/>
              </w:rPr>
              <w:t>Bivalvia</w:t>
            </w:r>
            <w:proofErr w:type="spellEnd"/>
            <w:r w:rsidRPr="00CF716D">
              <w:rPr>
                <w:sz w:val="18"/>
                <w:szCs w:val="18"/>
              </w:rPr>
              <w:t xml:space="preserve"> </w:t>
            </w:r>
          </w:p>
        </w:tc>
        <w:tc>
          <w:tcPr>
            <w:tcW w:w="1456" w:type="dxa"/>
            <w:tcBorders>
              <w:top w:val="single" w:sz="4" w:space="0" w:color="auto"/>
              <w:left w:val="nil"/>
              <w:bottom w:val="single" w:sz="4" w:space="0" w:color="auto"/>
              <w:right w:val="nil"/>
            </w:tcBorders>
          </w:tcPr>
          <w:p w14:paraId="3F476740" w14:textId="77777777" w:rsidR="00C47CE3" w:rsidRPr="00CF716D" w:rsidRDefault="00C47CE3" w:rsidP="000946D4">
            <w:pPr>
              <w:spacing w:line="240" w:lineRule="auto"/>
              <w:rPr>
                <w:color w:val="000000"/>
                <w:sz w:val="18"/>
                <w:szCs w:val="18"/>
                <w:lang w:eastAsia="en-GB"/>
              </w:rPr>
            </w:pPr>
            <w:r w:rsidRPr="00CF716D">
              <w:rPr>
                <w:sz w:val="18"/>
                <w:szCs w:val="18"/>
              </w:rPr>
              <w:t xml:space="preserve">Bivalves </w:t>
            </w:r>
          </w:p>
        </w:tc>
        <w:tc>
          <w:tcPr>
            <w:tcW w:w="812" w:type="dxa"/>
            <w:tcBorders>
              <w:top w:val="single" w:sz="4" w:space="0" w:color="auto"/>
              <w:left w:val="nil"/>
              <w:bottom w:val="single" w:sz="4" w:space="0" w:color="auto"/>
              <w:right w:val="nil"/>
            </w:tcBorders>
            <w:shd w:val="clear" w:color="auto" w:fill="auto"/>
            <w:noWrap/>
          </w:tcPr>
          <w:p w14:paraId="3150CFCD"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6 </w:t>
            </w:r>
          </w:p>
        </w:tc>
        <w:tc>
          <w:tcPr>
            <w:tcW w:w="675" w:type="dxa"/>
            <w:tcBorders>
              <w:top w:val="single" w:sz="4" w:space="0" w:color="auto"/>
              <w:left w:val="nil"/>
              <w:bottom w:val="single" w:sz="4" w:space="0" w:color="auto"/>
              <w:right w:val="nil"/>
            </w:tcBorders>
          </w:tcPr>
          <w:p w14:paraId="0440C53E"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47 </w:t>
            </w:r>
          </w:p>
        </w:tc>
      </w:tr>
      <w:tr w:rsidR="00C47CE3" w:rsidRPr="00CF716D" w14:paraId="603C08A2" w14:textId="77777777" w:rsidTr="006650AB">
        <w:trPr>
          <w:trHeight w:val="300"/>
        </w:trPr>
        <w:tc>
          <w:tcPr>
            <w:tcW w:w="1418" w:type="dxa"/>
            <w:tcBorders>
              <w:top w:val="single" w:sz="4" w:space="0" w:color="auto"/>
              <w:left w:val="nil"/>
              <w:bottom w:val="nil"/>
              <w:right w:val="nil"/>
            </w:tcBorders>
            <w:shd w:val="clear" w:color="auto" w:fill="auto"/>
            <w:noWrap/>
            <w:vAlign w:val="bottom"/>
          </w:tcPr>
          <w:p w14:paraId="56C51ECB" w14:textId="77777777" w:rsidR="00C47CE3" w:rsidRPr="00CF716D" w:rsidRDefault="00C47CE3" w:rsidP="000946D4">
            <w:pPr>
              <w:spacing w:line="240" w:lineRule="auto"/>
              <w:jc w:val="right"/>
              <w:rPr>
                <w:color w:val="000000"/>
                <w:sz w:val="18"/>
                <w:szCs w:val="18"/>
                <w:lang w:eastAsia="en-GB"/>
              </w:rPr>
            </w:pPr>
          </w:p>
        </w:tc>
        <w:tc>
          <w:tcPr>
            <w:tcW w:w="1417" w:type="dxa"/>
            <w:tcBorders>
              <w:top w:val="single" w:sz="4" w:space="0" w:color="auto"/>
              <w:left w:val="nil"/>
              <w:bottom w:val="single" w:sz="4" w:space="0" w:color="auto"/>
              <w:right w:val="nil"/>
            </w:tcBorders>
            <w:shd w:val="clear" w:color="auto" w:fill="auto"/>
            <w:noWrap/>
            <w:vAlign w:val="bottom"/>
          </w:tcPr>
          <w:p w14:paraId="633B45F5" w14:textId="77777777" w:rsidR="00C47CE3" w:rsidRPr="00CF716D" w:rsidRDefault="00C47CE3" w:rsidP="000946D4">
            <w:pPr>
              <w:spacing w:line="240" w:lineRule="auto"/>
              <w:rPr>
                <w:sz w:val="18"/>
                <w:szCs w:val="18"/>
                <w:lang w:eastAsia="en-GB"/>
              </w:rPr>
            </w:pPr>
            <w:proofErr w:type="spellStart"/>
            <w:r w:rsidRPr="00CF716D">
              <w:rPr>
                <w:sz w:val="18"/>
                <w:szCs w:val="18"/>
              </w:rPr>
              <w:t>Gastropoda</w:t>
            </w:r>
            <w:proofErr w:type="spellEnd"/>
          </w:p>
        </w:tc>
        <w:tc>
          <w:tcPr>
            <w:tcW w:w="1985" w:type="dxa"/>
            <w:tcBorders>
              <w:top w:val="single" w:sz="4" w:space="0" w:color="auto"/>
              <w:left w:val="nil"/>
              <w:bottom w:val="single" w:sz="4" w:space="0" w:color="auto"/>
              <w:right w:val="nil"/>
            </w:tcBorders>
            <w:shd w:val="clear" w:color="auto" w:fill="auto"/>
            <w:noWrap/>
            <w:vAlign w:val="bottom"/>
          </w:tcPr>
          <w:p w14:paraId="73F7BDA3" w14:textId="77777777" w:rsidR="00C47CE3" w:rsidRPr="00CF716D" w:rsidRDefault="00C47CE3" w:rsidP="000946D4">
            <w:pPr>
              <w:spacing w:line="240" w:lineRule="auto"/>
              <w:rPr>
                <w:sz w:val="18"/>
                <w:szCs w:val="18"/>
                <w:lang w:eastAsia="en-GB"/>
              </w:rPr>
            </w:pPr>
          </w:p>
        </w:tc>
        <w:tc>
          <w:tcPr>
            <w:tcW w:w="1843" w:type="dxa"/>
            <w:tcBorders>
              <w:top w:val="single" w:sz="4" w:space="0" w:color="auto"/>
              <w:left w:val="nil"/>
              <w:bottom w:val="single" w:sz="4" w:space="0" w:color="auto"/>
              <w:right w:val="nil"/>
            </w:tcBorders>
            <w:shd w:val="clear" w:color="auto" w:fill="auto"/>
            <w:noWrap/>
          </w:tcPr>
          <w:p w14:paraId="02331D2A" w14:textId="77777777" w:rsidR="00C47CE3" w:rsidRPr="00CF716D" w:rsidRDefault="00C47CE3" w:rsidP="000946D4">
            <w:pPr>
              <w:spacing w:line="240" w:lineRule="auto"/>
              <w:rPr>
                <w:color w:val="000000"/>
                <w:sz w:val="18"/>
                <w:szCs w:val="18"/>
                <w:lang w:eastAsia="en-GB"/>
              </w:rPr>
            </w:pPr>
            <w:proofErr w:type="spellStart"/>
            <w:r w:rsidRPr="00CF716D">
              <w:rPr>
                <w:sz w:val="18"/>
                <w:szCs w:val="18"/>
              </w:rPr>
              <w:t>Gastropoda</w:t>
            </w:r>
            <w:proofErr w:type="spellEnd"/>
            <w:r w:rsidRPr="00CF716D">
              <w:rPr>
                <w:sz w:val="18"/>
                <w:szCs w:val="18"/>
              </w:rPr>
              <w:t xml:space="preserve"> </w:t>
            </w:r>
          </w:p>
        </w:tc>
        <w:tc>
          <w:tcPr>
            <w:tcW w:w="1456" w:type="dxa"/>
            <w:tcBorders>
              <w:top w:val="single" w:sz="4" w:space="0" w:color="auto"/>
              <w:left w:val="nil"/>
              <w:bottom w:val="single" w:sz="4" w:space="0" w:color="auto"/>
              <w:right w:val="nil"/>
            </w:tcBorders>
          </w:tcPr>
          <w:p w14:paraId="7DF28CFA" w14:textId="77777777" w:rsidR="00C47CE3" w:rsidRPr="00CF716D" w:rsidRDefault="00C47CE3" w:rsidP="000946D4">
            <w:pPr>
              <w:spacing w:line="240" w:lineRule="auto"/>
              <w:rPr>
                <w:color w:val="000000"/>
                <w:sz w:val="18"/>
                <w:szCs w:val="18"/>
                <w:lang w:eastAsia="en-GB"/>
              </w:rPr>
            </w:pPr>
            <w:r w:rsidRPr="00CF716D">
              <w:rPr>
                <w:sz w:val="18"/>
                <w:szCs w:val="18"/>
              </w:rPr>
              <w:t xml:space="preserve">Snails (grazing) </w:t>
            </w:r>
          </w:p>
        </w:tc>
        <w:tc>
          <w:tcPr>
            <w:tcW w:w="812" w:type="dxa"/>
            <w:tcBorders>
              <w:top w:val="single" w:sz="4" w:space="0" w:color="auto"/>
              <w:left w:val="nil"/>
              <w:bottom w:val="single" w:sz="4" w:space="0" w:color="auto"/>
              <w:right w:val="nil"/>
            </w:tcBorders>
            <w:shd w:val="clear" w:color="auto" w:fill="auto"/>
            <w:noWrap/>
          </w:tcPr>
          <w:p w14:paraId="5D173FEB"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12 </w:t>
            </w:r>
          </w:p>
        </w:tc>
        <w:tc>
          <w:tcPr>
            <w:tcW w:w="675" w:type="dxa"/>
            <w:tcBorders>
              <w:top w:val="single" w:sz="4" w:space="0" w:color="auto"/>
              <w:left w:val="nil"/>
              <w:bottom w:val="single" w:sz="4" w:space="0" w:color="auto"/>
              <w:right w:val="nil"/>
            </w:tcBorders>
          </w:tcPr>
          <w:p w14:paraId="5FFBF6E8"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305 </w:t>
            </w:r>
          </w:p>
        </w:tc>
      </w:tr>
      <w:tr w:rsidR="00C47CE3" w:rsidRPr="00CF716D" w14:paraId="637DC44E" w14:textId="77777777" w:rsidTr="006650AB">
        <w:trPr>
          <w:trHeight w:val="300"/>
        </w:trPr>
        <w:tc>
          <w:tcPr>
            <w:tcW w:w="1418" w:type="dxa"/>
            <w:tcBorders>
              <w:top w:val="nil"/>
              <w:left w:val="nil"/>
              <w:bottom w:val="nil"/>
              <w:right w:val="nil"/>
            </w:tcBorders>
            <w:shd w:val="clear" w:color="auto" w:fill="auto"/>
            <w:noWrap/>
            <w:vAlign w:val="bottom"/>
          </w:tcPr>
          <w:p w14:paraId="7A240D55" w14:textId="77777777" w:rsidR="00C47CE3" w:rsidRPr="00CF716D" w:rsidRDefault="00C47CE3" w:rsidP="000946D4">
            <w:pPr>
              <w:spacing w:line="240" w:lineRule="auto"/>
              <w:jc w:val="right"/>
              <w:rPr>
                <w:color w:val="000000"/>
                <w:sz w:val="18"/>
                <w:szCs w:val="18"/>
                <w:lang w:eastAsia="en-GB"/>
              </w:rPr>
            </w:pPr>
          </w:p>
        </w:tc>
        <w:tc>
          <w:tcPr>
            <w:tcW w:w="1417" w:type="dxa"/>
            <w:tcBorders>
              <w:top w:val="single" w:sz="4" w:space="0" w:color="auto"/>
              <w:left w:val="nil"/>
              <w:bottom w:val="nil"/>
              <w:right w:val="nil"/>
            </w:tcBorders>
            <w:shd w:val="clear" w:color="auto" w:fill="auto"/>
            <w:noWrap/>
            <w:vAlign w:val="bottom"/>
          </w:tcPr>
          <w:p w14:paraId="542077F4" w14:textId="77777777" w:rsidR="00C47CE3" w:rsidRPr="00CF716D" w:rsidRDefault="00C47CE3" w:rsidP="000946D4">
            <w:pPr>
              <w:spacing w:line="240" w:lineRule="auto"/>
              <w:rPr>
                <w:sz w:val="18"/>
                <w:szCs w:val="18"/>
                <w:lang w:eastAsia="en-GB"/>
              </w:rPr>
            </w:pPr>
          </w:p>
        </w:tc>
        <w:tc>
          <w:tcPr>
            <w:tcW w:w="1985" w:type="dxa"/>
            <w:tcBorders>
              <w:top w:val="single" w:sz="4" w:space="0" w:color="auto"/>
              <w:left w:val="nil"/>
              <w:bottom w:val="nil"/>
              <w:right w:val="nil"/>
            </w:tcBorders>
            <w:shd w:val="clear" w:color="auto" w:fill="auto"/>
            <w:noWrap/>
            <w:vAlign w:val="bottom"/>
          </w:tcPr>
          <w:p w14:paraId="7CA6B210" w14:textId="77777777" w:rsidR="00C47CE3" w:rsidRPr="00CF716D" w:rsidRDefault="00C47CE3" w:rsidP="000946D4">
            <w:pPr>
              <w:spacing w:line="240" w:lineRule="auto"/>
              <w:rPr>
                <w:sz w:val="18"/>
                <w:szCs w:val="18"/>
                <w:lang w:eastAsia="en-GB"/>
              </w:rPr>
            </w:pPr>
          </w:p>
        </w:tc>
        <w:tc>
          <w:tcPr>
            <w:tcW w:w="1843" w:type="dxa"/>
            <w:tcBorders>
              <w:top w:val="single" w:sz="4" w:space="0" w:color="auto"/>
              <w:left w:val="nil"/>
              <w:bottom w:val="single" w:sz="4" w:space="0" w:color="auto"/>
              <w:right w:val="nil"/>
            </w:tcBorders>
            <w:shd w:val="clear" w:color="auto" w:fill="auto"/>
            <w:noWrap/>
          </w:tcPr>
          <w:p w14:paraId="220A1BA1" w14:textId="77777777" w:rsidR="00C47CE3" w:rsidRPr="00CF716D" w:rsidRDefault="00C47CE3" w:rsidP="000946D4">
            <w:pPr>
              <w:spacing w:line="240" w:lineRule="auto"/>
              <w:rPr>
                <w:color w:val="000000"/>
                <w:sz w:val="18"/>
                <w:szCs w:val="18"/>
                <w:lang w:eastAsia="en-GB"/>
              </w:rPr>
            </w:pPr>
            <w:proofErr w:type="spellStart"/>
            <w:r w:rsidRPr="00CF716D">
              <w:rPr>
                <w:sz w:val="18"/>
                <w:szCs w:val="18"/>
              </w:rPr>
              <w:t>Buccinidae</w:t>
            </w:r>
            <w:proofErr w:type="spellEnd"/>
            <w:r w:rsidRPr="00CF716D">
              <w:rPr>
                <w:sz w:val="18"/>
                <w:szCs w:val="18"/>
              </w:rPr>
              <w:t xml:space="preserve"> </w:t>
            </w:r>
            <w:r>
              <w:rPr>
                <w:sz w:val="18"/>
                <w:szCs w:val="18"/>
              </w:rPr>
              <w:t xml:space="preserve">&amp; </w:t>
            </w:r>
            <w:proofErr w:type="spellStart"/>
            <w:r w:rsidRPr="00CF716D">
              <w:rPr>
                <w:sz w:val="18"/>
                <w:szCs w:val="18"/>
              </w:rPr>
              <w:t>Ranellidae</w:t>
            </w:r>
            <w:proofErr w:type="spellEnd"/>
            <w:r w:rsidRPr="00CF716D">
              <w:rPr>
                <w:sz w:val="18"/>
                <w:szCs w:val="18"/>
              </w:rPr>
              <w:t xml:space="preserve"> </w:t>
            </w:r>
          </w:p>
        </w:tc>
        <w:tc>
          <w:tcPr>
            <w:tcW w:w="1456" w:type="dxa"/>
            <w:tcBorders>
              <w:top w:val="single" w:sz="4" w:space="0" w:color="auto"/>
              <w:left w:val="nil"/>
              <w:bottom w:val="single" w:sz="4" w:space="0" w:color="auto"/>
              <w:right w:val="nil"/>
            </w:tcBorders>
          </w:tcPr>
          <w:p w14:paraId="78D2C73A" w14:textId="77777777" w:rsidR="00C47CE3" w:rsidRPr="00CF716D" w:rsidRDefault="00C47CE3" w:rsidP="000946D4">
            <w:pPr>
              <w:spacing w:line="240" w:lineRule="auto"/>
              <w:rPr>
                <w:color w:val="000000"/>
                <w:sz w:val="18"/>
                <w:szCs w:val="18"/>
                <w:lang w:eastAsia="en-GB"/>
              </w:rPr>
            </w:pPr>
            <w:r w:rsidRPr="00CF716D">
              <w:rPr>
                <w:sz w:val="18"/>
                <w:szCs w:val="18"/>
              </w:rPr>
              <w:t xml:space="preserve">Whelks </w:t>
            </w:r>
          </w:p>
        </w:tc>
        <w:tc>
          <w:tcPr>
            <w:tcW w:w="812" w:type="dxa"/>
            <w:tcBorders>
              <w:top w:val="single" w:sz="4" w:space="0" w:color="auto"/>
              <w:left w:val="nil"/>
              <w:bottom w:val="single" w:sz="4" w:space="0" w:color="auto"/>
              <w:right w:val="nil"/>
            </w:tcBorders>
            <w:shd w:val="clear" w:color="auto" w:fill="auto"/>
            <w:noWrap/>
          </w:tcPr>
          <w:p w14:paraId="4931F0CF"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2 </w:t>
            </w:r>
          </w:p>
        </w:tc>
        <w:tc>
          <w:tcPr>
            <w:tcW w:w="675" w:type="dxa"/>
            <w:tcBorders>
              <w:top w:val="single" w:sz="4" w:space="0" w:color="auto"/>
              <w:left w:val="nil"/>
              <w:bottom w:val="single" w:sz="4" w:space="0" w:color="auto"/>
              <w:right w:val="nil"/>
            </w:tcBorders>
          </w:tcPr>
          <w:p w14:paraId="1BF00F0A"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343 </w:t>
            </w:r>
          </w:p>
        </w:tc>
      </w:tr>
      <w:tr w:rsidR="00C47CE3" w:rsidRPr="00CF716D" w14:paraId="02319C90" w14:textId="77777777" w:rsidTr="008C7CEE">
        <w:trPr>
          <w:trHeight w:val="300"/>
        </w:trPr>
        <w:tc>
          <w:tcPr>
            <w:tcW w:w="1418" w:type="dxa"/>
            <w:tcBorders>
              <w:top w:val="nil"/>
              <w:left w:val="nil"/>
              <w:bottom w:val="nil"/>
              <w:right w:val="nil"/>
            </w:tcBorders>
            <w:shd w:val="clear" w:color="auto" w:fill="auto"/>
            <w:noWrap/>
            <w:vAlign w:val="bottom"/>
          </w:tcPr>
          <w:p w14:paraId="6AE0BDB9" w14:textId="77777777" w:rsidR="00C47CE3" w:rsidRPr="00CF716D" w:rsidRDefault="00C47CE3" w:rsidP="000946D4">
            <w:pPr>
              <w:spacing w:line="240" w:lineRule="auto"/>
              <w:jc w:val="right"/>
              <w:rPr>
                <w:color w:val="000000"/>
                <w:sz w:val="18"/>
                <w:szCs w:val="18"/>
                <w:lang w:eastAsia="en-GB"/>
              </w:rPr>
            </w:pPr>
          </w:p>
        </w:tc>
        <w:tc>
          <w:tcPr>
            <w:tcW w:w="1417" w:type="dxa"/>
            <w:tcBorders>
              <w:top w:val="nil"/>
              <w:left w:val="nil"/>
              <w:bottom w:val="nil"/>
              <w:right w:val="nil"/>
            </w:tcBorders>
            <w:shd w:val="clear" w:color="auto" w:fill="auto"/>
            <w:noWrap/>
            <w:vAlign w:val="bottom"/>
          </w:tcPr>
          <w:p w14:paraId="4ADB56CC" w14:textId="77777777" w:rsidR="00C47CE3" w:rsidRPr="00CF716D" w:rsidRDefault="00C47CE3" w:rsidP="000946D4">
            <w:pPr>
              <w:spacing w:line="240" w:lineRule="auto"/>
              <w:rPr>
                <w:sz w:val="18"/>
                <w:szCs w:val="18"/>
                <w:lang w:eastAsia="en-GB"/>
              </w:rPr>
            </w:pPr>
          </w:p>
        </w:tc>
        <w:tc>
          <w:tcPr>
            <w:tcW w:w="1985" w:type="dxa"/>
            <w:tcBorders>
              <w:top w:val="nil"/>
              <w:left w:val="nil"/>
              <w:bottom w:val="nil"/>
              <w:right w:val="nil"/>
            </w:tcBorders>
            <w:shd w:val="clear" w:color="auto" w:fill="auto"/>
            <w:noWrap/>
            <w:vAlign w:val="bottom"/>
          </w:tcPr>
          <w:p w14:paraId="5B9D9BDC" w14:textId="77777777" w:rsidR="00C47CE3" w:rsidRPr="00CF716D" w:rsidRDefault="00C47CE3" w:rsidP="000946D4">
            <w:pPr>
              <w:spacing w:line="240" w:lineRule="auto"/>
              <w:rPr>
                <w:sz w:val="18"/>
                <w:szCs w:val="18"/>
                <w:lang w:eastAsia="en-GB"/>
              </w:rPr>
            </w:pPr>
          </w:p>
        </w:tc>
        <w:tc>
          <w:tcPr>
            <w:tcW w:w="1843" w:type="dxa"/>
            <w:tcBorders>
              <w:top w:val="single" w:sz="4" w:space="0" w:color="auto"/>
              <w:left w:val="nil"/>
              <w:bottom w:val="single" w:sz="4" w:space="0" w:color="auto"/>
              <w:right w:val="nil"/>
            </w:tcBorders>
            <w:shd w:val="clear" w:color="auto" w:fill="auto"/>
            <w:noWrap/>
          </w:tcPr>
          <w:p w14:paraId="48713943" w14:textId="77777777" w:rsidR="00C47CE3" w:rsidRPr="00CF716D" w:rsidRDefault="00C47CE3" w:rsidP="000946D4">
            <w:pPr>
              <w:spacing w:line="240" w:lineRule="auto"/>
              <w:rPr>
                <w:color w:val="000000"/>
                <w:sz w:val="18"/>
                <w:szCs w:val="18"/>
                <w:lang w:eastAsia="en-GB"/>
              </w:rPr>
            </w:pPr>
            <w:proofErr w:type="spellStart"/>
            <w:r w:rsidRPr="00CF716D">
              <w:rPr>
                <w:sz w:val="18"/>
                <w:szCs w:val="18"/>
              </w:rPr>
              <w:t>Volutidae</w:t>
            </w:r>
            <w:proofErr w:type="spellEnd"/>
            <w:r w:rsidRPr="00CF716D">
              <w:rPr>
                <w:sz w:val="18"/>
                <w:szCs w:val="18"/>
              </w:rPr>
              <w:t xml:space="preserve"> </w:t>
            </w:r>
          </w:p>
        </w:tc>
        <w:tc>
          <w:tcPr>
            <w:tcW w:w="1456" w:type="dxa"/>
            <w:tcBorders>
              <w:top w:val="single" w:sz="4" w:space="0" w:color="auto"/>
              <w:left w:val="nil"/>
              <w:bottom w:val="single" w:sz="4" w:space="0" w:color="auto"/>
              <w:right w:val="nil"/>
            </w:tcBorders>
          </w:tcPr>
          <w:p w14:paraId="3AAEA039" w14:textId="77777777" w:rsidR="00C47CE3" w:rsidRPr="00CF716D" w:rsidRDefault="00C47CE3" w:rsidP="000946D4">
            <w:pPr>
              <w:spacing w:line="240" w:lineRule="auto"/>
              <w:rPr>
                <w:color w:val="000000"/>
                <w:sz w:val="18"/>
                <w:szCs w:val="18"/>
                <w:lang w:eastAsia="en-GB"/>
              </w:rPr>
            </w:pPr>
            <w:r w:rsidRPr="00CF716D">
              <w:rPr>
                <w:sz w:val="18"/>
                <w:szCs w:val="18"/>
              </w:rPr>
              <w:t xml:space="preserve">Large predatory snail </w:t>
            </w:r>
          </w:p>
        </w:tc>
        <w:tc>
          <w:tcPr>
            <w:tcW w:w="812" w:type="dxa"/>
            <w:tcBorders>
              <w:top w:val="single" w:sz="4" w:space="0" w:color="auto"/>
              <w:left w:val="nil"/>
              <w:bottom w:val="single" w:sz="4" w:space="0" w:color="auto"/>
              <w:right w:val="nil"/>
            </w:tcBorders>
            <w:shd w:val="clear" w:color="auto" w:fill="auto"/>
            <w:noWrap/>
          </w:tcPr>
          <w:p w14:paraId="58457F3A"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3 </w:t>
            </w:r>
          </w:p>
        </w:tc>
        <w:tc>
          <w:tcPr>
            <w:tcW w:w="675" w:type="dxa"/>
            <w:tcBorders>
              <w:top w:val="single" w:sz="4" w:space="0" w:color="auto"/>
              <w:left w:val="nil"/>
              <w:bottom w:val="single" w:sz="4" w:space="0" w:color="auto"/>
              <w:right w:val="nil"/>
            </w:tcBorders>
          </w:tcPr>
          <w:p w14:paraId="7D2EA9B6"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172 </w:t>
            </w:r>
          </w:p>
        </w:tc>
      </w:tr>
      <w:tr w:rsidR="00C47CE3" w:rsidRPr="00CF716D" w14:paraId="5E9B72F2" w14:textId="77777777" w:rsidTr="008C7CEE">
        <w:trPr>
          <w:trHeight w:val="300"/>
        </w:trPr>
        <w:tc>
          <w:tcPr>
            <w:tcW w:w="1418" w:type="dxa"/>
            <w:tcBorders>
              <w:top w:val="nil"/>
              <w:left w:val="nil"/>
              <w:bottom w:val="nil"/>
              <w:right w:val="nil"/>
            </w:tcBorders>
            <w:shd w:val="clear" w:color="auto" w:fill="auto"/>
            <w:noWrap/>
            <w:vAlign w:val="bottom"/>
          </w:tcPr>
          <w:p w14:paraId="444FF417" w14:textId="77777777" w:rsidR="00C47CE3" w:rsidRPr="00CF716D" w:rsidRDefault="00C47CE3" w:rsidP="000946D4">
            <w:pPr>
              <w:spacing w:line="240" w:lineRule="auto"/>
              <w:jc w:val="right"/>
              <w:rPr>
                <w:color w:val="000000"/>
                <w:sz w:val="18"/>
                <w:szCs w:val="18"/>
                <w:lang w:eastAsia="en-GB"/>
              </w:rPr>
            </w:pPr>
          </w:p>
        </w:tc>
        <w:tc>
          <w:tcPr>
            <w:tcW w:w="1417" w:type="dxa"/>
            <w:tcBorders>
              <w:top w:val="nil"/>
              <w:left w:val="nil"/>
              <w:bottom w:val="nil"/>
              <w:right w:val="nil"/>
            </w:tcBorders>
            <w:shd w:val="clear" w:color="auto" w:fill="auto"/>
            <w:noWrap/>
            <w:vAlign w:val="bottom"/>
          </w:tcPr>
          <w:p w14:paraId="4A53DD8A" w14:textId="77777777" w:rsidR="00C47CE3" w:rsidRPr="00CF716D" w:rsidRDefault="00C47CE3" w:rsidP="000946D4">
            <w:pPr>
              <w:spacing w:line="240" w:lineRule="auto"/>
              <w:rPr>
                <w:sz w:val="18"/>
                <w:szCs w:val="18"/>
                <w:lang w:eastAsia="en-GB"/>
              </w:rPr>
            </w:pPr>
          </w:p>
        </w:tc>
        <w:tc>
          <w:tcPr>
            <w:tcW w:w="1985" w:type="dxa"/>
            <w:tcBorders>
              <w:top w:val="nil"/>
              <w:left w:val="nil"/>
              <w:bottom w:val="nil"/>
              <w:right w:val="nil"/>
            </w:tcBorders>
            <w:shd w:val="clear" w:color="auto" w:fill="auto"/>
            <w:noWrap/>
            <w:vAlign w:val="bottom"/>
          </w:tcPr>
          <w:p w14:paraId="0E66D70B" w14:textId="77777777" w:rsidR="00C47CE3" w:rsidRPr="00CF716D" w:rsidRDefault="00C47CE3" w:rsidP="000946D4">
            <w:pPr>
              <w:spacing w:line="240" w:lineRule="auto"/>
              <w:rPr>
                <w:sz w:val="18"/>
                <w:szCs w:val="18"/>
                <w:lang w:eastAsia="en-GB"/>
              </w:rPr>
            </w:pPr>
          </w:p>
        </w:tc>
        <w:tc>
          <w:tcPr>
            <w:tcW w:w="1843" w:type="dxa"/>
            <w:tcBorders>
              <w:top w:val="single" w:sz="4" w:space="0" w:color="auto"/>
              <w:left w:val="nil"/>
              <w:bottom w:val="single" w:sz="4" w:space="0" w:color="auto"/>
              <w:right w:val="nil"/>
            </w:tcBorders>
            <w:shd w:val="clear" w:color="auto" w:fill="auto"/>
            <w:noWrap/>
          </w:tcPr>
          <w:p w14:paraId="1A5487A8" w14:textId="77777777" w:rsidR="00C47CE3" w:rsidRPr="00CF716D" w:rsidRDefault="00C47CE3" w:rsidP="000946D4">
            <w:pPr>
              <w:spacing w:line="240" w:lineRule="auto"/>
              <w:rPr>
                <w:color w:val="000000"/>
                <w:sz w:val="18"/>
                <w:szCs w:val="18"/>
                <w:lang w:eastAsia="en-GB"/>
              </w:rPr>
            </w:pPr>
            <w:r w:rsidRPr="00CF716D">
              <w:rPr>
                <w:sz w:val="18"/>
                <w:szCs w:val="18"/>
              </w:rPr>
              <w:t xml:space="preserve">Scaphopoda </w:t>
            </w:r>
          </w:p>
        </w:tc>
        <w:tc>
          <w:tcPr>
            <w:tcW w:w="1456" w:type="dxa"/>
            <w:tcBorders>
              <w:top w:val="single" w:sz="4" w:space="0" w:color="auto"/>
              <w:left w:val="nil"/>
              <w:bottom w:val="single" w:sz="4" w:space="0" w:color="auto"/>
              <w:right w:val="nil"/>
            </w:tcBorders>
          </w:tcPr>
          <w:p w14:paraId="37E4F686" w14:textId="77777777" w:rsidR="00C47CE3" w:rsidRPr="00CF716D" w:rsidRDefault="00C47CE3" w:rsidP="000946D4">
            <w:pPr>
              <w:spacing w:line="240" w:lineRule="auto"/>
              <w:rPr>
                <w:color w:val="000000"/>
                <w:sz w:val="18"/>
                <w:szCs w:val="18"/>
                <w:lang w:eastAsia="en-GB"/>
              </w:rPr>
            </w:pPr>
            <w:r w:rsidRPr="00CF716D">
              <w:rPr>
                <w:sz w:val="18"/>
                <w:szCs w:val="18"/>
              </w:rPr>
              <w:t xml:space="preserve">Tusk shells </w:t>
            </w:r>
          </w:p>
        </w:tc>
        <w:tc>
          <w:tcPr>
            <w:tcW w:w="812" w:type="dxa"/>
            <w:tcBorders>
              <w:top w:val="single" w:sz="4" w:space="0" w:color="auto"/>
              <w:left w:val="nil"/>
              <w:bottom w:val="single" w:sz="4" w:space="0" w:color="auto"/>
              <w:right w:val="nil"/>
            </w:tcBorders>
            <w:shd w:val="clear" w:color="auto" w:fill="auto"/>
            <w:noWrap/>
          </w:tcPr>
          <w:p w14:paraId="65D238E3"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1 </w:t>
            </w:r>
          </w:p>
        </w:tc>
        <w:tc>
          <w:tcPr>
            <w:tcW w:w="675" w:type="dxa"/>
            <w:tcBorders>
              <w:top w:val="single" w:sz="4" w:space="0" w:color="auto"/>
              <w:left w:val="nil"/>
              <w:bottom w:val="single" w:sz="4" w:space="0" w:color="auto"/>
              <w:right w:val="nil"/>
            </w:tcBorders>
          </w:tcPr>
          <w:p w14:paraId="4CDD3DDF"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36 </w:t>
            </w:r>
          </w:p>
        </w:tc>
      </w:tr>
      <w:tr w:rsidR="00C47CE3" w:rsidRPr="00CF716D" w14:paraId="21F1D4C8" w14:textId="77777777" w:rsidTr="008C7CEE">
        <w:trPr>
          <w:trHeight w:val="300"/>
        </w:trPr>
        <w:tc>
          <w:tcPr>
            <w:tcW w:w="1418" w:type="dxa"/>
            <w:tcBorders>
              <w:top w:val="nil"/>
              <w:left w:val="nil"/>
              <w:bottom w:val="nil"/>
              <w:right w:val="nil"/>
            </w:tcBorders>
            <w:shd w:val="clear" w:color="auto" w:fill="auto"/>
            <w:noWrap/>
            <w:vAlign w:val="bottom"/>
          </w:tcPr>
          <w:p w14:paraId="0C958D14" w14:textId="77777777" w:rsidR="00C47CE3" w:rsidRPr="00CF716D" w:rsidRDefault="00C47CE3" w:rsidP="000946D4">
            <w:pPr>
              <w:spacing w:line="240" w:lineRule="auto"/>
              <w:jc w:val="right"/>
              <w:rPr>
                <w:color w:val="000000"/>
                <w:sz w:val="18"/>
                <w:szCs w:val="18"/>
                <w:lang w:eastAsia="en-GB"/>
              </w:rPr>
            </w:pPr>
          </w:p>
        </w:tc>
        <w:tc>
          <w:tcPr>
            <w:tcW w:w="1417" w:type="dxa"/>
            <w:tcBorders>
              <w:top w:val="nil"/>
              <w:left w:val="nil"/>
              <w:right w:val="nil"/>
            </w:tcBorders>
            <w:shd w:val="clear" w:color="auto" w:fill="auto"/>
            <w:noWrap/>
            <w:vAlign w:val="bottom"/>
          </w:tcPr>
          <w:p w14:paraId="6051DF9A" w14:textId="77777777" w:rsidR="00C47CE3" w:rsidRPr="00CF716D" w:rsidRDefault="00C47CE3" w:rsidP="000946D4">
            <w:pPr>
              <w:spacing w:line="240" w:lineRule="auto"/>
              <w:rPr>
                <w:sz w:val="18"/>
                <w:szCs w:val="18"/>
                <w:lang w:eastAsia="en-GB"/>
              </w:rPr>
            </w:pPr>
          </w:p>
        </w:tc>
        <w:tc>
          <w:tcPr>
            <w:tcW w:w="1985" w:type="dxa"/>
            <w:tcBorders>
              <w:top w:val="nil"/>
              <w:left w:val="nil"/>
              <w:right w:val="nil"/>
            </w:tcBorders>
            <w:shd w:val="clear" w:color="auto" w:fill="auto"/>
            <w:noWrap/>
            <w:vAlign w:val="bottom"/>
          </w:tcPr>
          <w:p w14:paraId="3FFBFEA5" w14:textId="77777777" w:rsidR="00C47CE3" w:rsidRPr="00CF716D" w:rsidRDefault="00C47CE3" w:rsidP="000946D4">
            <w:pPr>
              <w:spacing w:line="240" w:lineRule="auto"/>
              <w:rPr>
                <w:sz w:val="18"/>
                <w:szCs w:val="18"/>
                <w:lang w:eastAsia="en-GB"/>
              </w:rPr>
            </w:pPr>
          </w:p>
        </w:tc>
        <w:tc>
          <w:tcPr>
            <w:tcW w:w="1843" w:type="dxa"/>
            <w:tcBorders>
              <w:top w:val="single" w:sz="4" w:space="0" w:color="auto"/>
              <w:left w:val="nil"/>
              <w:bottom w:val="single" w:sz="4" w:space="0" w:color="auto"/>
              <w:right w:val="nil"/>
            </w:tcBorders>
            <w:shd w:val="clear" w:color="auto" w:fill="auto"/>
            <w:noWrap/>
          </w:tcPr>
          <w:p w14:paraId="4164E8C4" w14:textId="77777777" w:rsidR="00C47CE3" w:rsidRPr="00CF716D" w:rsidRDefault="00C47CE3" w:rsidP="000946D4">
            <w:pPr>
              <w:spacing w:line="240" w:lineRule="auto"/>
              <w:rPr>
                <w:color w:val="000000"/>
                <w:sz w:val="18"/>
                <w:szCs w:val="18"/>
                <w:lang w:eastAsia="en-GB"/>
              </w:rPr>
            </w:pPr>
            <w:proofErr w:type="spellStart"/>
            <w:r w:rsidRPr="00CF716D">
              <w:rPr>
                <w:sz w:val="18"/>
                <w:szCs w:val="18"/>
              </w:rPr>
              <w:t>Nudibranchia</w:t>
            </w:r>
            <w:proofErr w:type="spellEnd"/>
            <w:r w:rsidRPr="00CF716D">
              <w:rPr>
                <w:sz w:val="18"/>
                <w:szCs w:val="18"/>
              </w:rPr>
              <w:t xml:space="preserve"> </w:t>
            </w:r>
          </w:p>
        </w:tc>
        <w:tc>
          <w:tcPr>
            <w:tcW w:w="1456" w:type="dxa"/>
            <w:tcBorders>
              <w:top w:val="single" w:sz="4" w:space="0" w:color="auto"/>
              <w:left w:val="nil"/>
              <w:bottom w:val="single" w:sz="4" w:space="0" w:color="auto"/>
              <w:right w:val="nil"/>
            </w:tcBorders>
          </w:tcPr>
          <w:p w14:paraId="57428576" w14:textId="77777777" w:rsidR="00C47CE3" w:rsidRPr="00CF716D" w:rsidRDefault="00C47CE3" w:rsidP="000946D4">
            <w:pPr>
              <w:spacing w:line="240" w:lineRule="auto"/>
              <w:rPr>
                <w:color w:val="000000"/>
                <w:sz w:val="18"/>
                <w:szCs w:val="18"/>
                <w:lang w:eastAsia="en-GB"/>
              </w:rPr>
            </w:pPr>
            <w:r w:rsidRPr="00CF716D">
              <w:rPr>
                <w:sz w:val="18"/>
                <w:szCs w:val="18"/>
              </w:rPr>
              <w:t xml:space="preserve">Sea slugs </w:t>
            </w:r>
          </w:p>
        </w:tc>
        <w:tc>
          <w:tcPr>
            <w:tcW w:w="812" w:type="dxa"/>
            <w:tcBorders>
              <w:top w:val="single" w:sz="4" w:space="0" w:color="auto"/>
              <w:left w:val="nil"/>
              <w:bottom w:val="single" w:sz="4" w:space="0" w:color="auto"/>
              <w:right w:val="nil"/>
            </w:tcBorders>
            <w:shd w:val="clear" w:color="auto" w:fill="auto"/>
            <w:noWrap/>
          </w:tcPr>
          <w:p w14:paraId="2E06ED0A"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4 </w:t>
            </w:r>
          </w:p>
        </w:tc>
        <w:tc>
          <w:tcPr>
            <w:tcW w:w="675" w:type="dxa"/>
            <w:tcBorders>
              <w:top w:val="single" w:sz="4" w:space="0" w:color="auto"/>
              <w:left w:val="nil"/>
              <w:bottom w:val="single" w:sz="4" w:space="0" w:color="auto"/>
              <w:right w:val="nil"/>
            </w:tcBorders>
          </w:tcPr>
          <w:p w14:paraId="5AC0650F"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49 </w:t>
            </w:r>
          </w:p>
        </w:tc>
      </w:tr>
      <w:tr w:rsidR="00C47CE3" w:rsidRPr="00CF716D" w14:paraId="665118A8" w14:textId="77777777" w:rsidTr="008C7CEE">
        <w:trPr>
          <w:trHeight w:val="300"/>
        </w:trPr>
        <w:tc>
          <w:tcPr>
            <w:tcW w:w="1418" w:type="dxa"/>
            <w:tcBorders>
              <w:top w:val="nil"/>
              <w:left w:val="nil"/>
              <w:right w:val="nil"/>
            </w:tcBorders>
            <w:shd w:val="clear" w:color="auto" w:fill="auto"/>
            <w:noWrap/>
            <w:vAlign w:val="bottom"/>
          </w:tcPr>
          <w:p w14:paraId="557CB873" w14:textId="77777777" w:rsidR="00C47CE3" w:rsidRPr="00CF716D" w:rsidRDefault="00C47CE3" w:rsidP="000946D4">
            <w:pPr>
              <w:spacing w:line="240" w:lineRule="auto"/>
              <w:jc w:val="right"/>
              <w:rPr>
                <w:color w:val="000000"/>
                <w:sz w:val="18"/>
                <w:szCs w:val="18"/>
                <w:lang w:eastAsia="en-GB"/>
              </w:rPr>
            </w:pPr>
          </w:p>
        </w:tc>
        <w:tc>
          <w:tcPr>
            <w:tcW w:w="1417" w:type="dxa"/>
            <w:tcBorders>
              <w:top w:val="nil"/>
              <w:left w:val="nil"/>
              <w:bottom w:val="single" w:sz="4" w:space="0" w:color="auto"/>
              <w:right w:val="nil"/>
            </w:tcBorders>
            <w:shd w:val="clear" w:color="auto" w:fill="auto"/>
            <w:noWrap/>
          </w:tcPr>
          <w:p w14:paraId="2CBCEBAB" w14:textId="77777777" w:rsidR="00C47CE3" w:rsidRPr="00CF716D" w:rsidRDefault="00C47CE3" w:rsidP="000946D4">
            <w:pPr>
              <w:spacing w:line="240" w:lineRule="auto"/>
              <w:rPr>
                <w:sz w:val="18"/>
                <w:szCs w:val="18"/>
                <w:lang w:eastAsia="en-GB"/>
              </w:rPr>
            </w:pPr>
            <w:proofErr w:type="spellStart"/>
            <w:r w:rsidRPr="00CF716D">
              <w:rPr>
                <w:sz w:val="18"/>
                <w:szCs w:val="18"/>
              </w:rPr>
              <w:t>Cephalopoda</w:t>
            </w:r>
            <w:proofErr w:type="spellEnd"/>
            <w:r w:rsidRPr="00CF716D">
              <w:rPr>
                <w:sz w:val="18"/>
                <w:szCs w:val="18"/>
              </w:rPr>
              <w:t xml:space="preserve"> </w:t>
            </w:r>
          </w:p>
        </w:tc>
        <w:tc>
          <w:tcPr>
            <w:tcW w:w="1985" w:type="dxa"/>
            <w:tcBorders>
              <w:top w:val="nil"/>
              <w:left w:val="nil"/>
              <w:bottom w:val="single" w:sz="4" w:space="0" w:color="auto"/>
              <w:right w:val="nil"/>
            </w:tcBorders>
            <w:shd w:val="clear" w:color="auto" w:fill="auto"/>
            <w:noWrap/>
          </w:tcPr>
          <w:p w14:paraId="66A9DB6E" w14:textId="77777777" w:rsidR="00C47CE3" w:rsidRPr="00CF716D" w:rsidRDefault="00C47CE3" w:rsidP="000946D4">
            <w:pPr>
              <w:spacing w:line="240" w:lineRule="auto"/>
              <w:rPr>
                <w:sz w:val="18"/>
                <w:szCs w:val="18"/>
                <w:lang w:eastAsia="en-GB"/>
              </w:rPr>
            </w:pPr>
            <w:proofErr w:type="spellStart"/>
            <w:r w:rsidRPr="00CF716D">
              <w:rPr>
                <w:sz w:val="18"/>
                <w:szCs w:val="18"/>
              </w:rPr>
              <w:t>Coleoidea</w:t>
            </w:r>
            <w:proofErr w:type="spellEnd"/>
            <w:r w:rsidRPr="00CF716D">
              <w:rPr>
                <w:sz w:val="18"/>
                <w:szCs w:val="18"/>
              </w:rPr>
              <w:t xml:space="preserve"> </w:t>
            </w:r>
          </w:p>
        </w:tc>
        <w:tc>
          <w:tcPr>
            <w:tcW w:w="1843" w:type="dxa"/>
            <w:tcBorders>
              <w:top w:val="single" w:sz="4" w:space="0" w:color="auto"/>
              <w:left w:val="nil"/>
              <w:bottom w:val="single" w:sz="4" w:space="0" w:color="auto"/>
              <w:right w:val="nil"/>
            </w:tcBorders>
            <w:shd w:val="clear" w:color="auto" w:fill="auto"/>
            <w:noWrap/>
          </w:tcPr>
          <w:p w14:paraId="1D5402C6" w14:textId="77777777" w:rsidR="00C47CE3" w:rsidRPr="00CF716D" w:rsidRDefault="00C47CE3" w:rsidP="000946D4">
            <w:pPr>
              <w:spacing w:line="240" w:lineRule="auto"/>
              <w:rPr>
                <w:color w:val="000000"/>
                <w:sz w:val="18"/>
                <w:szCs w:val="18"/>
                <w:lang w:eastAsia="en-GB"/>
              </w:rPr>
            </w:pPr>
            <w:proofErr w:type="spellStart"/>
            <w:r w:rsidRPr="00CF716D">
              <w:rPr>
                <w:sz w:val="18"/>
                <w:szCs w:val="18"/>
              </w:rPr>
              <w:t>Octopoda</w:t>
            </w:r>
            <w:proofErr w:type="spellEnd"/>
            <w:r w:rsidRPr="00CF716D">
              <w:rPr>
                <w:sz w:val="18"/>
                <w:szCs w:val="18"/>
              </w:rPr>
              <w:t xml:space="preserve"> </w:t>
            </w:r>
          </w:p>
        </w:tc>
        <w:tc>
          <w:tcPr>
            <w:tcW w:w="1456" w:type="dxa"/>
            <w:tcBorders>
              <w:top w:val="single" w:sz="4" w:space="0" w:color="auto"/>
              <w:left w:val="nil"/>
              <w:bottom w:val="single" w:sz="4" w:space="0" w:color="auto"/>
              <w:right w:val="nil"/>
            </w:tcBorders>
          </w:tcPr>
          <w:p w14:paraId="3AFB2A6A" w14:textId="77777777" w:rsidR="00C47CE3" w:rsidRPr="00CF716D" w:rsidRDefault="00C47CE3" w:rsidP="000946D4">
            <w:pPr>
              <w:spacing w:line="240" w:lineRule="auto"/>
              <w:rPr>
                <w:color w:val="000000"/>
                <w:sz w:val="18"/>
                <w:szCs w:val="18"/>
                <w:lang w:eastAsia="en-GB"/>
              </w:rPr>
            </w:pPr>
            <w:r w:rsidRPr="00CF716D">
              <w:rPr>
                <w:sz w:val="18"/>
                <w:szCs w:val="18"/>
              </w:rPr>
              <w:t xml:space="preserve">Octopus </w:t>
            </w:r>
          </w:p>
        </w:tc>
        <w:tc>
          <w:tcPr>
            <w:tcW w:w="812" w:type="dxa"/>
            <w:tcBorders>
              <w:top w:val="single" w:sz="4" w:space="0" w:color="auto"/>
              <w:left w:val="nil"/>
              <w:bottom w:val="single" w:sz="4" w:space="0" w:color="auto"/>
              <w:right w:val="nil"/>
            </w:tcBorders>
            <w:shd w:val="clear" w:color="auto" w:fill="auto"/>
            <w:noWrap/>
          </w:tcPr>
          <w:p w14:paraId="5096FF18"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7 </w:t>
            </w:r>
          </w:p>
        </w:tc>
        <w:tc>
          <w:tcPr>
            <w:tcW w:w="675" w:type="dxa"/>
            <w:tcBorders>
              <w:top w:val="single" w:sz="4" w:space="0" w:color="auto"/>
              <w:left w:val="nil"/>
              <w:bottom w:val="single" w:sz="4" w:space="0" w:color="auto"/>
              <w:right w:val="nil"/>
            </w:tcBorders>
          </w:tcPr>
          <w:p w14:paraId="4BC52CB6"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91 </w:t>
            </w:r>
          </w:p>
        </w:tc>
      </w:tr>
      <w:tr w:rsidR="00C47CE3" w:rsidRPr="00CF716D" w14:paraId="69DC7245" w14:textId="77777777" w:rsidTr="008C7CEE">
        <w:trPr>
          <w:trHeight w:val="300"/>
        </w:trPr>
        <w:tc>
          <w:tcPr>
            <w:tcW w:w="1418" w:type="dxa"/>
            <w:tcBorders>
              <w:top w:val="nil"/>
              <w:left w:val="nil"/>
              <w:bottom w:val="single" w:sz="4" w:space="0" w:color="auto"/>
              <w:right w:val="nil"/>
            </w:tcBorders>
            <w:shd w:val="clear" w:color="auto" w:fill="auto"/>
            <w:noWrap/>
          </w:tcPr>
          <w:p w14:paraId="502BDD5E" w14:textId="77777777" w:rsidR="00C47CE3" w:rsidRPr="00CF716D" w:rsidRDefault="00C47CE3" w:rsidP="000946D4">
            <w:pPr>
              <w:spacing w:line="240" w:lineRule="auto"/>
              <w:jc w:val="right"/>
              <w:rPr>
                <w:color w:val="000000"/>
                <w:sz w:val="18"/>
                <w:szCs w:val="18"/>
                <w:lang w:eastAsia="en-GB"/>
              </w:rPr>
            </w:pPr>
            <w:proofErr w:type="spellStart"/>
            <w:r w:rsidRPr="00CF716D">
              <w:rPr>
                <w:sz w:val="18"/>
                <w:szCs w:val="18"/>
              </w:rPr>
              <w:t>Porifera</w:t>
            </w:r>
            <w:proofErr w:type="spellEnd"/>
            <w:r w:rsidRPr="00CF716D">
              <w:rPr>
                <w:sz w:val="18"/>
                <w:szCs w:val="18"/>
              </w:rPr>
              <w:t xml:space="preserve"> </w:t>
            </w:r>
          </w:p>
        </w:tc>
        <w:tc>
          <w:tcPr>
            <w:tcW w:w="1417" w:type="dxa"/>
            <w:tcBorders>
              <w:top w:val="single" w:sz="4" w:space="0" w:color="auto"/>
              <w:left w:val="nil"/>
              <w:bottom w:val="single" w:sz="4" w:space="0" w:color="auto"/>
              <w:right w:val="nil"/>
            </w:tcBorders>
            <w:shd w:val="clear" w:color="auto" w:fill="auto"/>
            <w:noWrap/>
          </w:tcPr>
          <w:p w14:paraId="3DD82E0C" w14:textId="77777777" w:rsidR="00C47CE3" w:rsidRPr="00CF716D" w:rsidRDefault="00C47CE3" w:rsidP="000946D4">
            <w:pPr>
              <w:spacing w:line="240" w:lineRule="auto"/>
              <w:rPr>
                <w:sz w:val="18"/>
                <w:szCs w:val="18"/>
                <w:lang w:eastAsia="en-GB"/>
              </w:rPr>
            </w:pPr>
            <w:proofErr w:type="spellStart"/>
            <w:r w:rsidRPr="00CF716D">
              <w:rPr>
                <w:sz w:val="18"/>
                <w:szCs w:val="18"/>
              </w:rPr>
              <w:t>Demospongiae</w:t>
            </w:r>
            <w:proofErr w:type="spellEnd"/>
            <w:r w:rsidRPr="00CF716D">
              <w:rPr>
                <w:sz w:val="18"/>
                <w:szCs w:val="18"/>
              </w:rPr>
              <w:t xml:space="preserve"> </w:t>
            </w:r>
          </w:p>
        </w:tc>
        <w:tc>
          <w:tcPr>
            <w:tcW w:w="1985" w:type="dxa"/>
            <w:tcBorders>
              <w:top w:val="single" w:sz="4" w:space="0" w:color="auto"/>
              <w:left w:val="nil"/>
              <w:bottom w:val="single" w:sz="4" w:space="0" w:color="auto"/>
              <w:right w:val="nil"/>
            </w:tcBorders>
            <w:shd w:val="clear" w:color="auto" w:fill="auto"/>
            <w:noWrap/>
          </w:tcPr>
          <w:p w14:paraId="296B6677" w14:textId="77777777" w:rsidR="00C47CE3" w:rsidRPr="00CF716D" w:rsidRDefault="00C47CE3" w:rsidP="000946D4">
            <w:pPr>
              <w:spacing w:line="240" w:lineRule="auto"/>
              <w:rPr>
                <w:sz w:val="18"/>
                <w:szCs w:val="18"/>
                <w:lang w:eastAsia="en-GB"/>
              </w:rPr>
            </w:pPr>
          </w:p>
        </w:tc>
        <w:tc>
          <w:tcPr>
            <w:tcW w:w="1843" w:type="dxa"/>
            <w:tcBorders>
              <w:top w:val="single" w:sz="4" w:space="0" w:color="auto"/>
              <w:left w:val="nil"/>
              <w:bottom w:val="single" w:sz="4" w:space="0" w:color="auto"/>
              <w:right w:val="nil"/>
            </w:tcBorders>
            <w:shd w:val="clear" w:color="auto" w:fill="FBE4D5" w:themeFill="accent2" w:themeFillTint="33"/>
            <w:noWrap/>
          </w:tcPr>
          <w:p w14:paraId="1846B07C" w14:textId="77777777" w:rsidR="00C47CE3" w:rsidRPr="00CF716D" w:rsidRDefault="00C47CE3" w:rsidP="000946D4">
            <w:pPr>
              <w:spacing w:line="240" w:lineRule="auto"/>
              <w:rPr>
                <w:color w:val="000000"/>
                <w:sz w:val="18"/>
                <w:szCs w:val="18"/>
                <w:lang w:eastAsia="en-GB"/>
              </w:rPr>
            </w:pPr>
            <w:proofErr w:type="spellStart"/>
            <w:r w:rsidRPr="00CF716D">
              <w:rPr>
                <w:sz w:val="18"/>
                <w:szCs w:val="18"/>
              </w:rPr>
              <w:t>Demospongiae</w:t>
            </w:r>
            <w:proofErr w:type="spellEnd"/>
            <w:r w:rsidRPr="00CF716D">
              <w:rPr>
                <w:sz w:val="18"/>
                <w:szCs w:val="18"/>
              </w:rPr>
              <w:t xml:space="preserve"> </w:t>
            </w:r>
          </w:p>
        </w:tc>
        <w:tc>
          <w:tcPr>
            <w:tcW w:w="1456" w:type="dxa"/>
            <w:tcBorders>
              <w:top w:val="single" w:sz="4" w:space="0" w:color="auto"/>
              <w:left w:val="nil"/>
              <w:bottom w:val="single" w:sz="4" w:space="0" w:color="auto"/>
              <w:right w:val="nil"/>
            </w:tcBorders>
            <w:shd w:val="clear" w:color="auto" w:fill="FBE4D5" w:themeFill="accent2" w:themeFillTint="33"/>
          </w:tcPr>
          <w:p w14:paraId="6AED42EF" w14:textId="77777777" w:rsidR="00C47CE3" w:rsidRPr="00CF716D" w:rsidRDefault="00C47CE3" w:rsidP="000946D4">
            <w:pPr>
              <w:spacing w:line="240" w:lineRule="auto"/>
              <w:rPr>
                <w:color w:val="000000"/>
                <w:sz w:val="18"/>
                <w:szCs w:val="18"/>
                <w:lang w:eastAsia="en-GB"/>
              </w:rPr>
            </w:pPr>
            <w:r w:rsidRPr="00CF716D">
              <w:rPr>
                <w:sz w:val="18"/>
                <w:szCs w:val="18"/>
              </w:rPr>
              <w:t xml:space="preserve">Common sponges </w:t>
            </w:r>
          </w:p>
        </w:tc>
        <w:tc>
          <w:tcPr>
            <w:tcW w:w="812" w:type="dxa"/>
            <w:tcBorders>
              <w:top w:val="single" w:sz="4" w:space="0" w:color="auto"/>
              <w:left w:val="nil"/>
              <w:bottom w:val="single" w:sz="4" w:space="0" w:color="auto"/>
              <w:right w:val="nil"/>
            </w:tcBorders>
            <w:shd w:val="clear" w:color="auto" w:fill="auto"/>
            <w:noWrap/>
          </w:tcPr>
          <w:p w14:paraId="2B2DCC60"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51 </w:t>
            </w:r>
          </w:p>
        </w:tc>
        <w:tc>
          <w:tcPr>
            <w:tcW w:w="675" w:type="dxa"/>
            <w:tcBorders>
              <w:top w:val="single" w:sz="4" w:space="0" w:color="auto"/>
              <w:left w:val="nil"/>
              <w:bottom w:val="single" w:sz="4" w:space="0" w:color="auto"/>
              <w:right w:val="nil"/>
            </w:tcBorders>
          </w:tcPr>
          <w:p w14:paraId="17065AF7"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316 </w:t>
            </w:r>
          </w:p>
        </w:tc>
      </w:tr>
      <w:tr w:rsidR="00C47CE3" w:rsidRPr="00CF716D" w14:paraId="7CC90408" w14:textId="77777777" w:rsidTr="008C7CEE">
        <w:trPr>
          <w:trHeight w:val="300"/>
        </w:trPr>
        <w:tc>
          <w:tcPr>
            <w:tcW w:w="1418" w:type="dxa"/>
            <w:tcBorders>
              <w:top w:val="single" w:sz="4" w:space="0" w:color="auto"/>
              <w:left w:val="nil"/>
              <w:bottom w:val="nil"/>
              <w:right w:val="nil"/>
            </w:tcBorders>
            <w:shd w:val="clear" w:color="auto" w:fill="auto"/>
            <w:noWrap/>
          </w:tcPr>
          <w:p w14:paraId="4918B847" w14:textId="77777777" w:rsidR="00C47CE3" w:rsidRPr="00CF716D" w:rsidRDefault="00C47CE3" w:rsidP="000946D4">
            <w:pPr>
              <w:spacing w:line="240" w:lineRule="auto"/>
              <w:jc w:val="right"/>
              <w:rPr>
                <w:sz w:val="18"/>
                <w:szCs w:val="18"/>
              </w:rPr>
            </w:pPr>
          </w:p>
        </w:tc>
        <w:tc>
          <w:tcPr>
            <w:tcW w:w="1417" w:type="dxa"/>
            <w:tcBorders>
              <w:top w:val="single" w:sz="4" w:space="0" w:color="auto"/>
              <w:left w:val="nil"/>
              <w:right w:val="nil"/>
            </w:tcBorders>
            <w:shd w:val="clear" w:color="auto" w:fill="auto"/>
            <w:noWrap/>
          </w:tcPr>
          <w:p w14:paraId="54625542" w14:textId="77777777" w:rsidR="00C47CE3" w:rsidRPr="00CF716D" w:rsidRDefault="00C47CE3" w:rsidP="000946D4">
            <w:pPr>
              <w:spacing w:line="240" w:lineRule="auto"/>
              <w:rPr>
                <w:sz w:val="18"/>
                <w:szCs w:val="18"/>
              </w:rPr>
            </w:pPr>
          </w:p>
        </w:tc>
        <w:tc>
          <w:tcPr>
            <w:tcW w:w="1985" w:type="dxa"/>
            <w:tcBorders>
              <w:top w:val="single" w:sz="4" w:space="0" w:color="auto"/>
              <w:left w:val="nil"/>
              <w:bottom w:val="single" w:sz="4" w:space="0" w:color="auto"/>
              <w:right w:val="nil"/>
            </w:tcBorders>
            <w:shd w:val="clear" w:color="auto" w:fill="auto"/>
            <w:noWrap/>
          </w:tcPr>
          <w:p w14:paraId="5B6D9A2B" w14:textId="77777777" w:rsidR="00C47CE3" w:rsidRPr="00CF716D" w:rsidRDefault="00C47CE3" w:rsidP="000946D4">
            <w:pPr>
              <w:spacing w:line="240" w:lineRule="auto"/>
              <w:rPr>
                <w:sz w:val="18"/>
                <w:szCs w:val="18"/>
                <w:lang w:eastAsia="en-GB"/>
              </w:rPr>
            </w:pPr>
            <w:proofErr w:type="spellStart"/>
            <w:r w:rsidRPr="008B1B6E">
              <w:rPr>
                <w:sz w:val="18"/>
                <w:szCs w:val="18"/>
                <w:lang w:eastAsia="en-GB"/>
              </w:rPr>
              <w:t>Heteroscleromorpha</w:t>
            </w:r>
            <w:proofErr w:type="spellEnd"/>
          </w:p>
        </w:tc>
        <w:tc>
          <w:tcPr>
            <w:tcW w:w="1843" w:type="dxa"/>
            <w:tcBorders>
              <w:top w:val="single" w:sz="4" w:space="0" w:color="auto"/>
              <w:left w:val="nil"/>
              <w:bottom w:val="single" w:sz="4" w:space="0" w:color="auto"/>
              <w:right w:val="nil"/>
            </w:tcBorders>
            <w:shd w:val="clear" w:color="auto" w:fill="D9D9D9" w:themeFill="background1" w:themeFillShade="D9"/>
            <w:noWrap/>
          </w:tcPr>
          <w:p w14:paraId="16C0519E" w14:textId="77777777" w:rsidR="00C47CE3" w:rsidRPr="00CF716D" w:rsidRDefault="00C47CE3" w:rsidP="000946D4">
            <w:pPr>
              <w:spacing w:line="240" w:lineRule="auto"/>
              <w:rPr>
                <w:sz w:val="18"/>
                <w:szCs w:val="18"/>
              </w:rPr>
            </w:pPr>
            <w:proofErr w:type="spellStart"/>
            <w:r w:rsidRPr="008B1B6E">
              <w:rPr>
                <w:sz w:val="18"/>
                <w:szCs w:val="18"/>
              </w:rPr>
              <w:t>Cladorhizidae</w:t>
            </w:r>
            <w:proofErr w:type="spellEnd"/>
          </w:p>
        </w:tc>
        <w:tc>
          <w:tcPr>
            <w:tcW w:w="1456" w:type="dxa"/>
            <w:tcBorders>
              <w:top w:val="single" w:sz="4" w:space="0" w:color="auto"/>
              <w:left w:val="nil"/>
              <w:bottom w:val="single" w:sz="4" w:space="0" w:color="auto"/>
              <w:right w:val="nil"/>
            </w:tcBorders>
            <w:shd w:val="clear" w:color="auto" w:fill="D9D9D9" w:themeFill="background1" w:themeFillShade="D9"/>
          </w:tcPr>
          <w:p w14:paraId="6B07E6C0" w14:textId="77777777" w:rsidR="00C47CE3" w:rsidRPr="00CF716D" w:rsidRDefault="00C47CE3" w:rsidP="000946D4">
            <w:pPr>
              <w:spacing w:line="240" w:lineRule="auto"/>
              <w:rPr>
                <w:sz w:val="18"/>
                <w:szCs w:val="18"/>
              </w:rPr>
            </w:pPr>
            <w:proofErr w:type="spellStart"/>
            <w:r w:rsidRPr="008B1B6E">
              <w:rPr>
                <w:sz w:val="18"/>
                <w:szCs w:val="18"/>
              </w:rPr>
              <w:t>Cladorhizidae</w:t>
            </w:r>
            <w:proofErr w:type="spellEnd"/>
          </w:p>
        </w:tc>
        <w:tc>
          <w:tcPr>
            <w:tcW w:w="812" w:type="dxa"/>
            <w:tcBorders>
              <w:top w:val="single" w:sz="4" w:space="0" w:color="auto"/>
              <w:left w:val="nil"/>
              <w:bottom w:val="single" w:sz="4" w:space="0" w:color="auto"/>
              <w:right w:val="nil"/>
            </w:tcBorders>
            <w:shd w:val="clear" w:color="auto" w:fill="auto"/>
            <w:noWrap/>
          </w:tcPr>
          <w:p w14:paraId="292C311D" w14:textId="77777777" w:rsidR="00C47CE3" w:rsidRPr="00CF716D" w:rsidRDefault="00C47CE3" w:rsidP="000946D4">
            <w:pPr>
              <w:spacing w:line="240" w:lineRule="auto"/>
              <w:jc w:val="right"/>
              <w:rPr>
                <w:sz w:val="18"/>
                <w:szCs w:val="18"/>
              </w:rPr>
            </w:pPr>
            <w:r>
              <w:rPr>
                <w:sz w:val="18"/>
                <w:szCs w:val="18"/>
              </w:rPr>
              <w:t>25</w:t>
            </w:r>
          </w:p>
        </w:tc>
        <w:tc>
          <w:tcPr>
            <w:tcW w:w="675" w:type="dxa"/>
            <w:tcBorders>
              <w:top w:val="single" w:sz="4" w:space="0" w:color="auto"/>
              <w:left w:val="nil"/>
              <w:bottom w:val="single" w:sz="4" w:space="0" w:color="auto"/>
              <w:right w:val="nil"/>
            </w:tcBorders>
          </w:tcPr>
          <w:p w14:paraId="1F64E59A" w14:textId="77777777" w:rsidR="00C47CE3" w:rsidRPr="00CF716D" w:rsidRDefault="00C47CE3" w:rsidP="000946D4">
            <w:pPr>
              <w:spacing w:line="240" w:lineRule="auto"/>
              <w:jc w:val="right"/>
              <w:rPr>
                <w:sz w:val="18"/>
                <w:szCs w:val="18"/>
              </w:rPr>
            </w:pPr>
            <w:r>
              <w:rPr>
                <w:sz w:val="18"/>
                <w:szCs w:val="18"/>
              </w:rPr>
              <w:t>32</w:t>
            </w:r>
          </w:p>
        </w:tc>
      </w:tr>
      <w:tr w:rsidR="00C47CE3" w:rsidRPr="00CF716D" w14:paraId="26EA032A" w14:textId="77777777" w:rsidTr="008C7CEE">
        <w:trPr>
          <w:trHeight w:val="300"/>
        </w:trPr>
        <w:tc>
          <w:tcPr>
            <w:tcW w:w="1418" w:type="dxa"/>
            <w:tcBorders>
              <w:top w:val="nil"/>
              <w:left w:val="nil"/>
              <w:bottom w:val="nil"/>
              <w:right w:val="nil"/>
            </w:tcBorders>
            <w:shd w:val="clear" w:color="auto" w:fill="auto"/>
            <w:noWrap/>
            <w:vAlign w:val="bottom"/>
          </w:tcPr>
          <w:p w14:paraId="46ACA4DC" w14:textId="77777777" w:rsidR="00C47CE3" w:rsidRPr="00CF716D" w:rsidRDefault="00C47CE3" w:rsidP="000946D4">
            <w:pPr>
              <w:spacing w:line="240" w:lineRule="auto"/>
              <w:jc w:val="right"/>
              <w:rPr>
                <w:color w:val="000000"/>
                <w:sz w:val="18"/>
                <w:szCs w:val="18"/>
                <w:lang w:eastAsia="en-GB"/>
              </w:rPr>
            </w:pPr>
          </w:p>
        </w:tc>
        <w:tc>
          <w:tcPr>
            <w:tcW w:w="1417" w:type="dxa"/>
            <w:tcBorders>
              <w:top w:val="nil"/>
              <w:left w:val="nil"/>
              <w:bottom w:val="single" w:sz="4" w:space="0" w:color="auto"/>
              <w:right w:val="nil"/>
            </w:tcBorders>
            <w:shd w:val="clear" w:color="auto" w:fill="auto"/>
            <w:noWrap/>
          </w:tcPr>
          <w:p w14:paraId="683D72CC" w14:textId="77777777" w:rsidR="00C47CE3" w:rsidRPr="00CF716D" w:rsidRDefault="00C47CE3" w:rsidP="000946D4">
            <w:pPr>
              <w:spacing w:line="240" w:lineRule="auto"/>
              <w:rPr>
                <w:sz w:val="18"/>
                <w:szCs w:val="18"/>
                <w:lang w:eastAsia="en-GB"/>
              </w:rPr>
            </w:pPr>
            <w:proofErr w:type="spellStart"/>
            <w:r w:rsidRPr="00CF716D">
              <w:rPr>
                <w:sz w:val="18"/>
                <w:szCs w:val="18"/>
              </w:rPr>
              <w:t>Hexactinellida</w:t>
            </w:r>
            <w:proofErr w:type="spellEnd"/>
            <w:r w:rsidRPr="00CF716D">
              <w:rPr>
                <w:sz w:val="18"/>
                <w:szCs w:val="18"/>
              </w:rPr>
              <w:t xml:space="preserve"> </w:t>
            </w:r>
          </w:p>
        </w:tc>
        <w:tc>
          <w:tcPr>
            <w:tcW w:w="1985" w:type="dxa"/>
            <w:tcBorders>
              <w:top w:val="single" w:sz="4" w:space="0" w:color="auto"/>
              <w:left w:val="nil"/>
              <w:bottom w:val="single" w:sz="4" w:space="0" w:color="auto"/>
              <w:right w:val="nil"/>
            </w:tcBorders>
            <w:shd w:val="clear" w:color="auto" w:fill="auto"/>
            <w:noWrap/>
            <w:vAlign w:val="bottom"/>
          </w:tcPr>
          <w:p w14:paraId="1869E503" w14:textId="77777777" w:rsidR="00C47CE3" w:rsidRPr="00CF716D" w:rsidRDefault="00C47CE3" w:rsidP="000946D4">
            <w:pPr>
              <w:spacing w:line="240" w:lineRule="auto"/>
              <w:rPr>
                <w:sz w:val="18"/>
                <w:szCs w:val="18"/>
                <w:lang w:eastAsia="en-GB"/>
              </w:rPr>
            </w:pPr>
          </w:p>
        </w:tc>
        <w:tc>
          <w:tcPr>
            <w:tcW w:w="1843" w:type="dxa"/>
            <w:tcBorders>
              <w:top w:val="single" w:sz="4" w:space="0" w:color="auto"/>
              <w:left w:val="nil"/>
              <w:bottom w:val="single" w:sz="4" w:space="0" w:color="auto"/>
              <w:right w:val="nil"/>
            </w:tcBorders>
            <w:shd w:val="clear" w:color="auto" w:fill="FBE4D5" w:themeFill="accent2" w:themeFillTint="33"/>
            <w:noWrap/>
          </w:tcPr>
          <w:p w14:paraId="318362F5" w14:textId="77777777" w:rsidR="00C47CE3" w:rsidRPr="00CF716D" w:rsidRDefault="00C47CE3" w:rsidP="000946D4">
            <w:pPr>
              <w:spacing w:line="240" w:lineRule="auto"/>
              <w:rPr>
                <w:color w:val="000000"/>
                <w:sz w:val="18"/>
                <w:szCs w:val="18"/>
                <w:lang w:eastAsia="en-GB"/>
              </w:rPr>
            </w:pPr>
            <w:proofErr w:type="spellStart"/>
            <w:r w:rsidRPr="00CF716D">
              <w:rPr>
                <w:sz w:val="18"/>
                <w:szCs w:val="18"/>
              </w:rPr>
              <w:t>Hexactinellida</w:t>
            </w:r>
            <w:proofErr w:type="spellEnd"/>
            <w:r w:rsidRPr="00CF716D">
              <w:rPr>
                <w:sz w:val="18"/>
                <w:szCs w:val="18"/>
              </w:rPr>
              <w:t xml:space="preserve"> </w:t>
            </w:r>
          </w:p>
        </w:tc>
        <w:tc>
          <w:tcPr>
            <w:tcW w:w="1456" w:type="dxa"/>
            <w:tcBorders>
              <w:top w:val="single" w:sz="4" w:space="0" w:color="auto"/>
              <w:left w:val="nil"/>
              <w:bottom w:val="single" w:sz="4" w:space="0" w:color="auto"/>
              <w:right w:val="nil"/>
            </w:tcBorders>
            <w:shd w:val="clear" w:color="auto" w:fill="FBE4D5" w:themeFill="accent2" w:themeFillTint="33"/>
          </w:tcPr>
          <w:p w14:paraId="187813B1" w14:textId="77777777" w:rsidR="00C47CE3" w:rsidRPr="00CF716D" w:rsidRDefault="00C47CE3" w:rsidP="000946D4">
            <w:pPr>
              <w:spacing w:line="240" w:lineRule="auto"/>
              <w:rPr>
                <w:color w:val="000000"/>
                <w:sz w:val="18"/>
                <w:szCs w:val="18"/>
                <w:lang w:eastAsia="en-GB"/>
              </w:rPr>
            </w:pPr>
            <w:r w:rsidRPr="00CF716D">
              <w:rPr>
                <w:sz w:val="18"/>
                <w:szCs w:val="18"/>
              </w:rPr>
              <w:t xml:space="preserve">Glass sponges </w:t>
            </w:r>
          </w:p>
        </w:tc>
        <w:tc>
          <w:tcPr>
            <w:tcW w:w="812" w:type="dxa"/>
            <w:tcBorders>
              <w:top w:val="single" w:sz="4" w:space="0" w:color="auto"/>
              <w:left w:val="nil"/>
              <w:bottom w:val="single" w:sz="4" w:space="0" w:color="auto"/>
              <w:right w:val="nil"/>
            </w:tcBorders>
            <w:shd w:val="clear" w:color="auto" w:fill="auto"/>
            <w:noWrap/>
          </w:tcPr>
          <w:p w14:paraId="51983A1A"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34 </w:t>
            </w:r>
          </w:p>
        </w:tc>
        <w:tc>
          <w:tcPr>
            <w:tcW w:w="675" w:type="dxa"/>
            <w:tcBorders>
              <w:top w:val="single" w:sz="4" w:space="0" w:color="auto"/>
              <w:left w:val="nil"/>
              <w:bottom w:val="single" w:sz="4" w:space="0" w:color="auto"/>
              <w:right w:val="nil"/>
            </w:tcBorders>
          </w:tcPr>
          <w:p w14:paraId="57F9D840"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148 </w:t>
            </w:r>
          </w:p>
        </w:tc>
      </w:tr>
      <w:tr w:rsidR="00C47CE3" w:rsidRPr="00CF716D" w14:paraId="7C7F6870" w14:textId="77777777" w:rsidTr="008C7CEE">
        <w:trPr>
          <w:trHeight w:val="300"/>
        </w:trPr>
        <w:tc>
          <w:tcPr>
            <w:tcW w:w="1418" w:type="dxa"/>
            <w:tcBorders>
              <w:top w:val="nil"/>
              <w:left w:val="nil"/>
              <w:bottom w:val="single" w:sz="4" w:space="0" w:color="auto"/>
              <w:right w:val="nil"/>
            </w:tcBorders>
            <w:shd w:val="clear" w:color="auto" w:fill="auto"/>
            <w:noWrap/>
            <w:vAlign w:val="bottom"/>
          </w:tcPr>
          <w:p w14:paraId="7A883C05" w14:textId="77777777" w:rsidR="00C47CE3" w:rsidRPr="00CF716D" w:rsidRDefault="00C47CE3" w:rsidP="000946D4">
            <w:pPr>
              <w:spacing w:line="240" w:lineRule="auto"/>
              <w:jc w:val="right"/>
              <w:rPr>
                <w:color w:val="000000"/>
                <w:sz w:val="18"/>
                <w:szCs w:val="18"/>
                <w:lang w:eastAsia="en-GB"/>
              </w:rPr>
            </w:pPr>
          </w:p>
        </w:tc>
        <w:tc>
          <w:tcPr>
            <w:tcW w:w="1417" w:type="dxa"/>
            <w:tcBorders>
              <w:top w:val="single" w:sz="4" w:space="0" w:color="auto"/>
              <w:left w:val="nil"/>
              <w:bottom w:val="single" w:sz="4" w:space="0" w:color="auto"/>
              <w:right w:val="nil"/>
            </w:tcBorders>
            <w:shd w:val="clear" w:color="auto" w:fill="auto"/>
            <w:noWrap/>
            <w:vAlign w:val="bottom"/>
          </w:tcPr>
          <w:p w14:paraId="57737CE2" w14:textId="77777777" w:rsidR="00C47CE3" w:rsidRPr="00CF716D" w:rsidRDefault="00C47CE3" w:rsidP="000946D4">
            <w:pPr>
              <w:spacing w:line="240" w:lineRule="auto"/>
              <w:rPr>
                <w:sz w:val="18"/>
                <w:szCs w:val="18"/>
                <w:lang w:eastAsia="en-GB"/>
              </w:rPr>
            </w:pPr>
          </w:p>
        </w:tc>
        <w:tc>
          <w:tcPr>
            <w:tcW w:w="1985" w:type="dxa"/>
            <w:tcBorders>
              <w:top w:val="single" w:sz="4" w:space="0" w:color="auto"/>
              <w:left w:val="nil"/>
              <w:bottom w:val="single" w:sz="4" w:space="0" w:color="auto"/>
              <w:right w:val="nil"/>
            </w:tcBorders>
            <w:shd w:val="clear" w:color="auto" w:fill="auto"/>
            <w:noWrap/>
            <w:vAlign w:val="bottom"/>
          </w:tcPr>
          <w:p w14:paraId="048AC7B1" w14:textId="77777777" w:rsidR="00C47CE3" w:rsidRPr="00CF716D" w:rsidRDefault="00C47CE3" w:rsidP="000946D4">
            <w:pPr>
              <w:spacing w:line="240" w:lineRule="auto"/>
              <w:rPr>
                <w:sz w:val="18"/>
                <w:szCs w:val="18"/>
                <w:lang w:eastAsia="en-GB"/>
              </w:rPr>
            </w:pPr>
          </w:p>
        </w:tc>
        <w:tc>
          <w:tcPr>
            <w:tcW w:w="1843" w:type="dxa"/>
            <w:tcBorders>
              <w:top w:val="single" w:sz="4" w:space="0" w:color="auto"/>
              <w:left w:val="nil"/>
              <w:bottom w:val="single" w:sz="4" w:space="0" w:color="auto"/>
              <w:right w:val="nil"/>
            </w:tcBorders>
            <w:shd w:val="clear" w:color="auto" w:fill="FBE4D5" w:themeFill="accent2" w:themeFillTint="33"/>
            <w:noWrap/>
          </w:tcPr>
          <w:p w14:paraId="5B1B7FC1" w14:textId="77777777" w:rsidR="00C47CE3" w:rsidRPr="00CF716D" w:rsidRDefault="00C47CE3" w:rsidP="000946D4">
            <w:pPr>
              <w:spacing w:line="240" w:lineRule="auto"/>
              <w:rPr>
                <w:color w:val="000000"/>
                <w:sz w:val="18"/>
                <w:szCs w:val="18"/>
                <w:lang w:eastAsia="en-GB"/>
              </w:rPr>
            </w:pPr>
            <w:proofErr w:type="spellStart"/>
            <w:r w:rsidRPr="00CF716D">
              <w:rPr>
                <w:i/>
                <w:iCs/>
                <w:sz w:val="18"/>
                <w:szCs w:val="18"/>
              </w:rPr>
              <w:t>Hyalascus</w:t>
            </w:r>
            <w:proofErr w:type="spellEnd"/>
            <w:r w:rsidRPr="00CF716D">
              <w:rPr>
                <w:i/>
                <w:iCs/>
                <w:sz w:val="18"/>
                <w:szCs w:val="18"/>
              </w:rPr>
              <w:t xml:space="preserve"> spp.</w:t>
            </w:r>
          </w:p>
        </w:tc>
        <w:tc>
          <w:tcPr>
            <w:tcW w:w="1456" w:type="dxa"/>
            <w:tcBorders>
              <w:top w:val="single" w:sz="4" w:space="0" w:color="auto"/>
              <w:left w:val="nil"/>
              <w:bottom w:val="single" w:sz="4" w:space="0" w:color="auto"/>
              <w:right w:val="nil"/>
            </w:tcBorders>
            <w:shd w:val="clear" w:color="auto" w:fill="FBE4D5" w:themeFill="accent2" w:themeFillTint="33"/>
          </w:tcPr>
          <w:p w14:paraId="490100A1" w14:textId="77777777" w:rsidR="00C47CE3" w:rsidRPr="00CF716D" w:rsidRDefault="00C47CE3" w:rsidP="000946D4">
            <w:pPr>
              <w:spacing w:line="240" w:lineRule="auto"/>
              <w:rPr>
                <w:color w:val="000000"/>
                <w:sz w:val="18"/>
                <w:szCs w:val="18"/>
                <w:lang w:eastAsia="en-GB"/>
              </w:rPr>
            </w:pPr>
            <w:r w:rsidRPr="00CF716D">
              <w:rPr>
                <w:sz w:val="18"/>
                <w:szCs w:val="18"/>
              </w:rPr>
              <w:t xml:space="preserve">Glass sponge </w:t>
            </w:r>
          </w:p>
        </w:tc>
        <w:tc>
          <w:tcPr>
            <w:tcW w:w="812" w:type="dxa"/>
            <w:tcBorders>
              <w:top w:val="single" w:sz="4" w:space="0" w:color="auto"/>
              <w:left w:val="nil"/>
              <w:bottom w:val="single" w:sz="4" w:space="0" w:color="auto"/>
              <w:right w:val="nil"/>
            </w:tcBorders>
            <w:shd w:val="clear" w:color="auto" w:fill="auto"/>
            <w:noWrap/>
          </w:tcPr>
          <w:p w14:paraId="46820172"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1 </w:t>
            </w:r>
          </w:p>
        </w:tc>
        <w:tc>
          <w:tcPr>
            <w:tcW w:w="675" w:type="dxa"/>
            <w:tcBorders>
              <w:top w:val="single" w:sz="4" w:space="0" w:color="auto"/>
              <w:left w:val="nil"/>
              <w:bottom w:val="single" w:sz="4" w:space="0" w:color="auto"/>
              <w:right w:val="nil"/>
            </w:tcBorders>
          </w:tcPr>
          <w:p w14:paraId="047E4DE8" w14:textId="77777777" w:rsidR="00C47CE3" w:rsidRPr="00CF716D" w:rsidRDefault="00C47CE3" w:rsidP="000946D4">
            <w:pPr>
              <w:spacing w:line="240" w:lineRule="auto"/>
              <w:jc w:val="right"/>
              <w:rPr>
                <w:color w:val="000000"/>
                <w:sz w:val="18"/>
                <w:szCs w:val="18"/>
                <w:lang w:eastAsia="en-GB"/>
              </w:rPr>
            </w:pPr>
            <w:r w:rsidRPr="00CF716D">
              <w:rPr>
                <w:sz w:val="18"/>
                <w:szCs w:val="18"/>
              </w:rPr>
              <w:t xml:space="preserve">37 </w:t>
            </w:r>
          </w:p>
        </w:tc>
      </w:tr>
    </w:tbl>
    <w:p w14:paraId="3ED68281" w14:textId="77777777" w:rsidR="00C47CE3" w:rsidRPr="0047186A" w:rsidRDefault="00C47CE3" w:rsidP="00C47CE3">
      <w:pPr>
        <w:spacing w:after="0" w:line="240" w:lineRule="auto"/>
        <w:rPr>
          <w:color w:val="000000" w:themeColor="text1"/>
          <w:sz w:val="16"/>
        </w:rPr>
      </w:pPr>
      <w:r w:rsidRPr="0047186A">
        <w:rPr>
          <w:color w:val="000000"/>
          <w:sz w:val="16"/>
          <w:vertAlign w:val="superscript"/>
        </w:rPr>
        <w:t>‡</w:t>
      </w:r>
      <w:r w:rsidRPr="0047186A">
        <w:rPr>
          <w:sz w:val="16"/>
        </w:rPr>
        <w:t xml:space="preserve"> The order </w:t>
      </w:r>
      <w:proofErr w:type="spellStart"/>
      <w:r w:rsidRPr="0047186A">
        <w:rPr>
          <w:sz w:val="16"/>
        </w:rPr>
        <w:t>Alcyonacea</w:t>
      </w:r>
      <w:proofErr w:type="spellEnd"/>
      <w:r w:rsidRPr="0047186A">
        <w:rPr>
          <w:sz w:val="16"/>
        </w:rPr>
        <w:t xml:space="preserve"> is no longer accepted </w:t>
      </w:r>
      <w:r w:rsidRPr="00A274E8">
        <w:rPr>
          <w:sz w:val="16"/>
          <w:szCs w:val="16"/>
        </w:rPr>
        <w:t xml:space="preserve">as a taxonomic group, </w:t>
      </w:r>
      <w:r w:rsidRPr="0047186A">
        <w:rPr>
          <w:sz w:val="16"/>
        </w:rPr>
        <w:t xml:space="preserve">but is used to represent </w:t>
      </w:r>
      <w:r w:rsidRPr="00A274E8">
        <w:rPr>
          <w:sz w:val="16"/>
          <w:szCs w:val="16"/>
        </w:rPr>
        <w:t>the</w:t>
      </w:r>
      <w:r>
        <w:rPr>
          <w:sz w:val="16"/>
          <w:szCs w:val="16"/>
        </w:rPr>
        <w:t xml:space="preserve"> </w:t>
      </w:r>
      <w:r w:rsidRPr="00A274E8">
        <w:rPr>
          <w:sz w:val="16"/>
          <w:szCs w:val="16"/>
        </w:rPr>
        <w:t>VME indicator taxon used by SPRFMO to identify “true soft corals”</w:t>
      </w:r>
      <w:r>
        <w:rPr>
          <w:sz w:val="16"/>
          <w:szCs w:val="16"/>
        </w:rPr>
        <w:t xml:space="preserve"> </w:t>
      </w:r>
      <w:r w:rsidRPr="00A274E8">
        <w:rPr>
          <w:sz w:val="16"/>
          <w:szCs w:val="16"/>
        </w:rPr>
        <w:t xml:space="preserve">excluding </w:t>
      </w:r>
      <w:proofErr w:type="spellStart"/>
      <w:r w:rsidRPr="00A274E8">
        <w:rPr>
          <w:sz w:val="16"/>
          <w:szCs w:val="16"/>
        </w:rPr>
        <w:t>Gorgonacea</w:t>
      </w:r>
      <w:proofErr w:type="spellEnd"/>
      <w:r w:rsidRPr="00A274E8">
        <w:rPr>
          <w:sz w:val="16"/>
          <w:szCs w:val="16"/>
        </w:rPr>
        <w:t xml:space="preserve"> (see below)</w:t>
      </w:r>
      <w:r>
        <w:rPr>
          <w:sz w:val="16"/>
          <w:szCs w:val="16"/>
        </w:rPr>
        <w:t>.</w:t>
      </w:r>
    </w:p>
    <w:p w14:paraId="46596568" w14:textId="77777777" w:rsidR="00C47CE3" w:rsidRPr="0047186A" w:rsidRDefault="00C47CE3" w:rsidP="00C47CE3">
      <w:pPr>
        <w:spacing w:after="0" w:line="240" w:lineRule="auto"/>
        <w:rPr>
          <w:sz w:val="16"/>
        </w:rPr>
      </w:pPr>
      <w:r w:rsidRPr="0047186A">
        <w:rPr>
          <w:color w:val="000000" w:themeColor="text1"/>
          <w:sz w:val="16"/>
          <w:vertAlign w:val="superscript"/>
        </w:rPr>
        <w:t>ᵻ</w:t>
      </w:r>
      <w:r w:rsidRPr="0047186A">
        <w:rPr>
          <w:color w:val="000000" w:themeColor="text1"/>
          <w:sz w:val="16"/>
        </w:rPr>
        <w:t xml:space="preserve"> </w:t>
      </w:r>
      <w:r w:rsidRPr="0047186A">
        <w:rPr>
          <w:sz w:val="16"/>
        </w:rPr>
        <w:t xml:space="preserve">The order </w:t>
      </w:r>
      <w:proofErr w:type="spellStart"/>
      <w:r w:rsidRPr="0047186A">
        <w:rPr>
          <w:sz w:val="16"/>
        </w:rPr>
        <w:t>Gorgonacea</w:t>
      </w:r>
      <w:proofErr w:type="spellEnd"/>
      <w:r w:rsidRPr="0047186A">
        <w:rPr>
          <w:sz w:val="16"/>
        </w:rPr>
        <w:t xml:space="preserve"> is no longer accepted </w:t>
      </w:r>
      <w:r w:rsidRPr="00A274E8">
        <w:rPr>
          <w:sz w:val="16"/>
          <w:szCs w:val="16"/>
        </w:rPr>
        <w:t xml:space="preserve">as a taxonomic group, </w:t>
      </w:r>
      <w:r w:rsidRPr="0047186A">
        <w:rPr>
          <w:sz w:val="16"/>
        </w:rPr>
        <w:t xml:space="preserve">but is used to </w:t>
      </w:r>
      <w:r w:rsidRPr="00A274E8">
        <w:rPr>
          <w:sz w:val="16"/>
          <w:szCs w:val="16"/>
        </w:rPr>
        <w:t xml:space="preserve">here </w:t>
      </w:r>
      <w:r w:rsidRPr="0047186A">
        <w:rPr>
          <w:sz w:val="16"/>
        </w:rPr>
        <w:t xml:space="preserve">represent </w:t>
      </w:r>
      <w:r w:rsidRPr="00A274E8">
        <w:rPr>
          <w:sz w:val="16"/>
          <w:szCs w:val="16"/>
        </w:rPr>
        <w:t>the VME indicator taxon used by SPRFMO to identify “</w:t>
      </w:r>
      <w:r w:rsidRPr="0047186A">
        <w:rPr>
          <w:sz w:val="16"/>
        </w:rPr>
        <w:t>sea</w:t>
      </w:r>
      <w:r w:rsidRPr="00A274E8">
        <w:rPr>
          <w:sz w:val="16"/>
          <w:szCs w:val="16"/>
        </w:rPr>
        <w:t xml:space="preserve"> </w:t>
      </w:r>
      <w:r w:rsidRPr="0047186A">
        <w:rPr>
          <w:sz w:val="16"/>
        </w:rPr>
        <w:t>fans</w:t>
      </w:r>
      <w:r w:rsidRPr="00A274E8">
        <w:rPr>
          <w:sz w:val="16"/>
          <w:szCs w:val="16"/>
        </w:rPr>
        <w:t>”; suborders</w:t>
      </w:r>
      <w:r>
        <w:rPr>
          <w:sz w:val="16"/>
          <w:szCs w:val="16"/>
        </w:rPr>
        <w:t xml:space="preserve"> </w:t>
      </w:r>
      <w:proofErr w:type="spellStart"/>
      <w:r w:rsidRPr="00A274E8">
        <w:rPr>
          <w:sz w:val="16"/>
          <w:szCs w:val="16"/>
        </w:rPr>
        <w:t>Holaxonia</w:t>
      </w:r>
      <w:proofErr w:type="spellEnd"/>
      <w:r w:rsidRPr="00A274E8">
        <w:rPr>
          <w:sz w:val="16"/>
          <w:szCs w:val="16"/>
        </w:rPr>
        <w:t xml:space="preserve">, </w:t>
      </w:r>
      <w:proofErr w:type="spellStart"/>
      <w:r w:rsidRPr="00A274E8">
        <w:rPr>
          <w:sz w:val="16"/>
          <w:szCs w:val="16"/>
        </w:rPr>
        <w:t>Calcaxonia</w:t>
      </w:r>
      <w:proofErr w:type="spellEnd"/>
      <w:r w:rsidRPr="0047186A">
        <w:rPr>
          <w:sz w:val="16"/>
        </w:rPr>
        <w:t xml:space="preserve"> and </w:t>
      </w:r>
      <w:proofErr w:type="spellStart"/>
      <w:r w:rsidRPr="00A274E8">
        <w:rPr>
          <w:sz w:val="16"/>
          <w:szCs w:val="16"/>
        </w:rPr>
        <w:t>Scleraxonia</w:t>
      </w:r>
      <w:proofErr w:type="spellEnd"/>
      <w:r w:rsidRPr="00A274E8">
        <w:rPr>
          <w:sz w:val="16"/>
          <w:szCs w:val="16"/>
        </w:rPr>
        <w:t xml:space="preserve"> of the</w:t>
      </w:r>
      <w:r w:rsidRPr="0047186A">
        <w:rPr>
          <w:sz w:val="16"/>
        </w:rPr>
        <w:t xml:space="preserve"> </w:t>
      </w:r>
      <w:proofErr w:type="spellStart"/>
      <w:r w:rsidRPr="0047186A">
        <w:rPr>
          <w:sz w:val="16"/>
        </w:rPr>
        <w:t>Octocorallia</w:t>
      </w:r>
      <w:proofErr w:type="spellEnd"/>
      <w:r>
        <w:rPr>
          <w:sz w:val="16"/>
          <w:szCs w:val="16"/>
        </w:rPr>
        <w:t>.</w:t>
      </w:r>
      <w:r w:rsidRPr="0047186A">
        <w:rPr>
          <w:sz w:val="16"/>
        </w:rPr>
        <w:t xml:space="preserve"> </w:t>
      </w:r>
    </w:p>
    <w:p w14:paraId="6E9418C0" w14:textId="77777777" w:rsidR="00C47CE3" w:rsidRPr="0047186A" w:rsidRDefault="00C47CE3" w:rsidP="00C47CE3">
      <w:pPr>
        <w:spacing w:after="0" w:line="240" w:lineRule="auto"/>
        <w:rPr>
          <w:color w:val="000000" w:themeColor="text1"/>
          <w:sz w:val="16"/>
        </w:rPr>
      </w:pPr>
      <w:r w:rsidRPr="0047186A">
        <w:rPr>
          <w:sz w:val="16"/>
        </w:rPr>
        <w:t xml:space="preserve">ᶫ </w:t>
      </w:r>
      <w:proofErr w:type="spellStart"/>
      <w:r w:rsidRPr="0047186A">
        <w:rPr>
          <w:sz w:val="16"/>
        </w:rPr>
        <w:t>Pennatulacea</w:t>
      </w:r>
      <w:proofErr w:type="spellEnd"/>
      <w:r w:rsidRPr="0047186A">
        <w:rPr>
          <w:sz w:val="16"/>
        </w:rPr>
        <w:t xml:space="preserve"> is used here to represent those taxa in the Order </w:t>
      </w:r>
      <w:proofErr w:type="spellStart"/>
      <w:r w:rsidRPr="0047186A">
        <w:rPr>
          <w:sz w:val="16"/>
        </w:rPr>
        <w:t>Pennatuloidea</w:t>
      </w:r>
      <w:proofErr w:type="spellEnd"/>
      <w:r>
        <w:rPr>
          <w:sz w:val="16"/>
          <w:szCs w:val="16"/>
        </w:rPr>
        <w:t>.</w:t>
      </w:r>
    </w:p>
    <w:p w14:paraId="370AAEF6" w14:textId="1200C818" w:rsidR="00630E24" w:rsidRDefault="00630E24">
      <w:r>
        <w:br w:type="page"/>
      </w:r>
    </w:p>
    <w:p w14:paraId="4803258E" w14:textId="6D3DB839" w:rsidR="00630E24" w:rsidRDefault="00630E24" w:rsidP="00630E24">
      <w:pPr>
        <w:pStyle w:val="Caption"/>
      </w:pPr>
      <w:bookmarkStart w:id="4" w:name="_Ref129518156"/>
      <w:r w:rsidRPr="00CF716D">
        <w:lastRenderedPageBreak/>
        <w:t>Table</w:t>
      </w:r>
      <w:bookmarkEnd w:id="4"/>
      <w:r>
        <w:t xml:space="preserve"> S2</w:t>
      </w:r>
      <w:r w:rsidRPr="00CF716D">
        <w:t xml:space="preserve">. Explanatory variables considered for use in Joint Species Distribution Models (JSDMs). The environmental variables are grouped into four categories: seafloor characteristics, water chemistry, water physics, and productivity. The symbol * represents those variables </w:t>
      </w:r>
      <w:proofErr w:type="spellStart"/>
      <w:r w:rsidRPr="00CF716D">
        <w:t>upscaled</w:t>
      </w:r>
      <w:proofErr w:type="spellEnd"/>
      <w:r w:rsidRPr="00CF716D">
        <w:t xml:space="preserve"> by Georgian et al. (2019) and the symbol ++ those variables </w:t>
      </w:r>
      <w:proofErr w:type="spellStart"/>
      <w:r w:rsidRPr="00CF716D">
        <w:t>upscaled</w:t>
      </w:r>
      <w:proofErr w:type="spellEnd"/>
      <w:r w:rsidRPr="00CF716D">
        <w:t xml:space="preserve"> by Stephenson et al. (2022). Highlighted cells represent those variables selected in the final model (see section Joint Species Distribution Modelling for further information – spatial distributions of these explanatory variables are available in Figure S1, Supplementary Materials 1).</w:t>
      </w:r>
    </w:p>
    <w:p w14:paraId="3BC4871D" w14:textId="77777777" w:rsidR="00630E24" w:rsidRDefault="00630E24" w:rsidP="00630E24">
      <w:pPr>
        <w:rPr>
          <w:iCs/>
          <w:szCs w:val="18"/>
        </w:rPr>
      </w:pPr>
      <w:r>
        <w:br w:type="page"/>
      </w:r>
    </w:p>
    <w:p w14:paraId="7D8024CB" w14:textId="77777777" w:rsidR="00630E24" w:rsidRPr="00CF716D" w:rsidRDefault="00630E24" w:rsidP="00630E24">
      <w:pPr>
        <w:pStyle w:val="Caption"/>
      </w:pPr>
    </w:p>
    <w:tbl>
      <w:tblPr>
        <w:tblW w:w="10291" w:type="dxa"/>
        <w:tblInd w:w="-709" w:type="dxa"/>
        <w:tblLayout w:type="fixed"/>
        <w:tblLook w:val="04A0" w:firstRow="1" w:lastRow="0" w:firstColumn="1" w:lastColumn="0" w:noHBand="0" w:noVBand="1"/>
      </w:tblPr>
      <w:tblGrid>
        <w:gridCol w:w="2211"/>
        <w:gridCol w:w="1134"/>
        <w:gridCol w:w="850"/>
        <w:gridCol w:w="1134"/>
        <w:gridCol w:w="2694"/>
        <w:gridCol w:w="2268"/>
      </w:tblGrid>
      <w:tr w:rsidR="00630E24" w:rsidRPr="00CF716D" w14:paraId="33B56DB9" w14:textId="77777777" w:rsidTr="003A38EF">
        <w:trPr>
          <w:trHeight w:val="528"/>
        </w:trPr>
        <w:tc>
          <w:tcPr>
            <w:tcW w:w="2211" w:type="dxa"/>
            <w:tcBorders>
              <w:top w:val="single" w:sz="4" w:space="0" w:color="auto"/>
              <w:left w:val="nil"/>
              <w:bottom w:val="double" w:sz="4" w:space="0" w:color="auto"/>
              <w:right w:val="nil"/>
            </w:tcBorders>
            <w:shd w:val="clear" w:color="auto" w:fill="auto"/>
            <w:vAlign w:val="center"/>
            <w:hideMark/>
          </w:tcPr>
          <w:p w14:paraId="381087F7" w14:textId="77777777" w:rsidR="00630E24" w:rsidRPr="00CF716D" w:rsidRDefault="00630E24" w:rsidP="003A38EF">
            <w:pPr>
              <w:spacing w:line="240" w:lineRule="auto"/>
              <w:rPr>
                <w:sz w:val="20"/>
                <w:szCs w:val="20"/>
                <w:lang w:eastAsia="en-NZ"/>
              </w:rPr>
            </w:pPr>
            <w:r w:rsidRPr="00CF716D">
              <w:rPr>
                <w:sz w:val="20"/>
                <w:szCs w:val="20"/>
                <w:lang w:eastAsia="en-NZ"/>
              </w:rPr>
              <w:t xml:space="preserve">Variable </w:t>
            </w:r>
          </w:p>
        </w:tc>
        <w:tc>
          <w:tcPr>
            <w:tcW w:w="1134" w:type="dxa"/>
            <w:tcBorders>
              <w:top w:val="single" w:sz="4" w:space="0" w:color="auto"/>
              <w:left w:val="nil"/>
              <w:bottom w:val="double" w:sz="4" w:space="0" w:color="auto"/>
              <w:right w:val="nil"/>
            </w:tcBorders>
            <w:shd w:val="clear" w:color="auto" w:fill="auto"/>
            <w:vAlign w:val="center"/>
            <w:hideMark/>
          </w:tcPr>
          <w:p w14:paraId="6D3CF142" w14:textId="77777777" w:rsidR="00630E24" w:rsidRPr="00CF716D" w:rsidRDefault="00630E24" w:rsidP="003A38EF">
            <w:pPr>
              <w:spacing w:line="240" w:lineRule="auto"/>
              <w:rPr>
                <w:sz w:val="20"/>
                <w:szCs w:val="20"/>
                <w:lang w:eastAsia="en-NZ"/>
              </w:rPr>
            </w:pPr>
            <w:r w:rsidRPr="00CF716D">
              <w:rPr>
                <w:sz w:val="20"/>
                <w:szCs w:val="20"/>
                <w:lang w:eastAsia="en-NZ"/>
              </w:rPr>
              <w:t xml:space="preserve">Name </w:t>
            </w:r>
          </w:p>
        </w:tc>
        <w:tc>
          <w:tcPr>
            <w:tcW w:w="850" w:type="dxa"/>
            <w:tcBorders>
              <w:top w:val="single" w:sz="4" w:space="0" w:color="auto"/>
              <w:left w:val="nil"/>
              <w:bottom w:val="double" w:sz="4" w:space="0" w:color="auto"/>
              <w:right w:val="nil"/>
            </w:tcBorders>
            <w:shd w:val="clear" w:color="auto" w:fill="auto"/>
            <w:vAlign w:val="center"/>
            <w:hideMark/>
          </w:tcPr>
          <w:p w14:paraId="56006BB5" w14:textId="77777777" w:rsidR="00630E24" w:rsidRPr="00CF716D" w:rsidRDefault="00630E24" w:rsidP="003A38EF">
            <w:pPr>
              <w:spacing w:line="240" w:lineRule="auto"/>
              <w:rPr>
                <w:sz w:val="20"/>
                <w:szCs w:val="20"/>
                <w:lang w:eastAsia="en-NZ"/>
              </w:rPr>
            </w:pPr>
            <w:r w:rsidRPr="00CF716D">
              <w:rPr>
                <w:sz w:val="20"/>
                <w:szCs w:val="20"/>
                <w:lang w:eastAsia="en-NZ"/>
              </w:rPr>
              <w:t xml:space="preserve">Units </w:t>
            </w:r>
          </w:p>
        </w:tc>
        <w:tc>
          <w:tcPr>
            <w:tcW w:w="1134" w:type="dxa"/>
            <w:tcBorders>
              <w:top w:val="single" w:sz="4" w:space="0" w:color="auto"/>
              <w:left w:val="nil"/>
              <w:bottom w:val="double" w:sz="4" w:space="0" w:color="auto"/>
              <w:right w:val="nil"/>
            </w:tcBorders>
            <w:shd w:val="clear" w:color="auto" w:fill="auto"/>
            <w:vAlign w:val="center"/>
            <w:hideMark/>
          </w:tcPr>
          <w:p w14:paraId="6930ECF9" w14:textId="77777777" w:rsidR="00630E24" w:rsidRPr="00CF716D" w:rsidRDefault="00630E24" w:rsidP="003A38EF">
            <w:pPr>
              <w:spacing w:line="240" w:lineRule="auto"/>
              <w:rPr>
                <w:sz w:val="20"/>
                <w:szCs w:val="20"/>
                <w:lang w:eastAsia="en-NZ"/>
              </w:rPr>
            </w:pPr>
            <w:r w:rsidRPr="00CF716D">
              <w:rPr>
                <w:sz w:val="20"/>
                <w:szCs w:val="20"/>
                <w:lang w:eastAsia="en-NZ"/>
              </w:rPr>
              <w:t xml:space="preserve">Native resolution </w:t>
            </w:r>
          </w:p>
        </w:tc>
        <w:tc>
          <w:tcPr>
            <w:tcW w:w="2694" w:type="dxa"/>
            <w:tcBorders>
              <w:top w:val="single" w:sz="4" w:space="0" w:color="auto"/>
              <w:left w:val="nil"/>
              <w:bottom w:val="double" w:sz="4" w:space="0" w:color="auto"/>
              <w:right w:val="nil"/>
            </w:tcBorders>
            <w:vAlign w:val="center"/>
          </w:tcPr>
          <w:p w14:paraId="14FFEDB8" w14:textId="77777777" w:rsidR="00630E24" w:rsidRPr="00CF716D" w:rsidRDefault="00630E24" w:rsidP="003A38EF">
            <w:pPr>
              <w:spacing w:line="240" w:lineRule="auto"/>
              <w:rPr>
                <w:sz w:val="20"/>
                <w:szCs w:val="20"/>
                <w:lang w:eastAsia="en-NZ"/>
              </w:rPr>
            </w:pPr>
            <w:r w:rsidRPr="00CF716D">
              <w:rPr>
                <w:sz w:val="20"/>
                <w:szCs w:val="20"/>
                <w:lang w:eastAsia="en-NZ"/>
              </w:rPr>
              <w:t>Description</w:t>
            </w:r>
          </w:p>
        </w:tc>
        <w:tc>
          <w:tcPr>
            <w:tcW w:w="2268" w:type="dxa"/>
            <w:tcBorders>
              <w:top w:val="single" w:sz="4" w:space="0" w:color="auto"/>
              <w:left w:val="nil"/>
              <w:bottom w:val="double" w:sz="4" w:space="0" w:color="auto"/>
              <w:right w:val="nil"/>
            </w:tcBorders>
            <w:shd w:val="clear" w:color="auto" w:fill="auto"/>
            <w:vAlign w:val="center"/>
            <w:hideMark/>
          </w:tcPr>
          <w:p w14:paraId="394F567B" w14:textId="77777777" w:rsidR="00630E24" w:rsidRPr="00CF716D" w:rsidRDefault="00630E24" w:rsidP="003A38EF">
            <w:pPr>
              <w:spacing w:line="240" w:lineRule="auto"/>
              <w:rPr>
                <w:sz w:val="20"/>
                <w:szCs w:val="20"/>
                <w:lang w:eastAsia="en-NZ"/>
              </w:rPr>
            </w:pPr>
            <w:r w:rsidRPr="00CF716D">
              <w:rPr>
                <w:sz w:val="20"/>
                <w:szCs w:val="20"/>
                <w:lang w:eastAsia="en-NZ"/>
              </w:rPr>
              <w:t xml:space="preserve">Reference </w:t>
            </w:r>
          </w:p>
        </w:tc>
      </w:tr>
      <w:tr w:rsidR="00630E24" w:rsidRPr="00CF716D" w14:paraId="5A9B3046" w14:textId="77777777" w:rsidTr="003A38EF">
        <w:trPr>
          <w:gridAfter w:val="5"/>
          <w:wAfter w:w="8080" w:type="dxa"/>
          <w:trHeight w:val="288"/>
        </w:trPr>
        <w:tc>
          <w:tcPr>
            <w:tcW w:w="2211" w:type="dxa"/>
            <w:tcBorders>
              <w:top w:val="double" w:sz="4" w:space="0" w:color="auto"/>
              <w:left w:val="nil"/>
              <w:bottom w:val="nil"/>
              <w:right w:val="nil"/>
            </w:tcBorders>
          </w:tcPr>
          <w:p w14:paraId="523F1F28" w14:textId="77777777" w:rsidR="00630E24" w:rsidRPr="00CF716D" w:rsidRDefault="00630E24" w:rsidP="003A38EF">
            <w:pPr>
              <w:spacing w:line="240" w:lineRule="auto"/>
              <w:rPr>
                <w:i/>
                <w:iCs/>
                <w:sz w:val="20"/>
                <w:szCs w:val="20"/>
                <w:lang w:eastAsia="en-NZ"/>
              </w:rPr>
            </w:pPr>
            <w:r w:rsidRPr="00CF716D">
              <w:rPr>
                <w:i/>
                <w:iCs/>
                <w:sz w:val="20"/>
                <w:szCs w:val="20"/>
                <w:lang w:eastAsia="en-NZ"/>
              </w:rPr>
              <w:t xml:space="preserve">Seafloor characteristics </w:t>
            </w:r>
          </w:p>
        </w:tc>
      </w:tr>
      <w:tr w:rsidR="00630E24" w:rsidRPr="00CF716D" w14:paraId="5DFD82F2" w14:textId="77777777" w:rsidTr="003A38EF">
        <w:trPr>
          <w:trHeight w:val="385"/>
        </w:trPr>
        <w:tc>
          <w:tcPr>
            <w:tcW w:w="2211" w:type="dxa"/>
            <w:tcBorders>
              <w:top w:val="nil"/>
              <w:left w:val="nil"/>
              <w:bottom w:val="nil"/>
              <w:right w:val="nil"/>
            </w:tcBorders>
            <w:shd w:val="clear" w:color="auto" w:fill="D9D9D9" w:themeFill="background1" w:themeFillShade="D9"/>
            <w:vAlign w:val="center"/>
            <w:hideMark/>
          </w:tcPr>
          <w:p w14:paraId="0E97D91B" w14:textId="77777777" w:rsidR="00630E24" w:rsidRPr="00CF716D" w:rsidRDefault="00630E24" w:rsidP="003A38EF">
            <w:pPr>
              <w:spacing w:line="240" w:lineRule="auto"/>
              <w:rPr>
                <w:sz w:val="20"/>
                <w:szCs w:val="20"/>
                <w:lang w:eastAsia="en-NZ"/>
              </w:rPr>
            </w:pPr>
            <w:bookmarkStart w:id="5" w:name="_Hlk130472622"/>
            <w:r w:rsidRPr="00CF716D">
              <w:rPr>
                <w:sz w:val="20"/>
                <w:szCs w:val="20"/>
                <w:lang w:eastAsia="en-NZ"/>
              </w:rPr>
              <w:t>Depth</w:t>
            </w:r>
            <w:bookmarkEnd w:id="5"/>
            <w:r w:rsidRPr="00CF716D">
              <w:rPr>
                <w:sz w:val="20"/>
                <w:szCs w:val="20"/>
                <w:lang w:eastAsia="en-NZ"/>
              </w:rPr>
              <w:t xml:space="preserve"> * </w:t>
            </w:r>
          </w:p>
        </w:tc>
        <w:tc>
          <w:tcPr>
            <w:tcW w:w="1134" w:type="dxa"/>
            <w:tcBorders>
              <w:top w:val="nil"/>
              <w:left w:val="nil"/>
              <w:bottom w:val="nil"/>
              <w:right w:val="nil"/>
            </w:tcBorders>
            <w:shd w:val="clear" w:color="auto" w:fill="D9D9D9" w:themeFill="background1" w:themeFillShade="D9"/>
            <w:vAlign w:val="center"/>
            <w:hideMark/>
          </w:tcPr>
          <w:p w14:paraId="727094F5" w14:textId="77777777" w:rsidR="00630E24" w:rsidRPr="00CF716D" w:rsidRDefault="00630E24" w:rsidP="003A38EF">
            <w:pPr>
              <w:spacing w:line="240" w:lineRule="auto"/>
              <w:rPr>
                <w:i/>
                <w:iCs/>
                <w:sz w:val="20"/>
                <w:szCs w:val="20"/>
                <w:lang w:eastAsia="en-NZ"/>
              </w:rPr>
            </w:pPr>
            <w:r w:rsidRPr="00CF716D">
              <w:rPr>
                <w:i/>
                <w:iCs/>
                <w:sz w:val="20"/>
                <w:szCs w:val="20"/>
                <w:lang w:eastAsia="en-NZ"/>
              </w:rPr>
              <w:t xml:space="preserve">bathy </w:t>
            </w:r>
          </w:p>
        </w:tc>
        <w:tc>
          <w:tcPr>
            <w:tcW w:w="850" w:type="dxa"/>
            <w:tcBorders>
              <w:top w:val="nil"/>
              <w:left w:val="nil"/>
              <w:bottom w:val="nil"/>
              <w:right w:val="nil"/>
            </w:tcBorders>
            <w:shd w:val="clear" w:color="auto" w:fill="D9D9D9" w:themeFill="background1" w:themeFillShade="D9"/>
            <w:vAlign w:val="center"/>
            <w:hideMark/>
          </w:tcPr>
          <w:p w14:paraId="640F6507" w14:textId="77777777" w:rsidR="00630E24" w:rsidRPr="00CF716D" w:rsidRDefault="00630E24" w:rsidP="003A38EF">
            <w:pPr>
              <w:spacing w:line="240" w:lineRule="auto"/>
              <w:rPr>
                <w:sz w:val="20"/>
                <w:szCs w:val="20"/>
                <w:lang w:eastAsia="en-NZ"/>
              </w:rPr>
            </w:pPr>
            <w:r w:rsidRPr="00CF716D">
              <w:rPr>
                <w:sz w:val="20"/>
                <w:szCs w:val="20"/>
                <w:lang w:eastAsia="en-NZ"/>
              </w:rPr>
              <w:t xml:space="preserve">m </w:t>
            </w:r>
          </w:p>
        </w:tc>
        <w:tc>
          <w:tcPr>
            <w:tcW w:w="1134" w:type="dxa"/>
            <w:tcBorders>
              <w:top w:val="nil"/>
              <w:left w:val="nil"/>
              <w:bottom w:val="nil"/>
              <w:right w:val="nil"/>
            </w:tcBorders>
            <w:shd w:val="clear" w:color="auto" w:fill="D9D9D9" w:themeFill="background1" w:themeFillShade="D9"/>
            <w:vAlign w:val="center"/>
            <w:hideMark/>
          </w:tcPr>
          <w:p w14:paraId="3DA39848" w14:textId="77777777" w:rsidR="00630E24" w:rsidRPr="00CF716D" w:rsidRDefault="00630E24" w:rsidP="003A38EF">
            <w:pPr>
              <w:spacing w:line="240" w:lineRule="auto"/>
              <w:rPr>
                <w:sz w:val="20"/>
                <w:szCs w:val="20"/>
                <w:lang w:eastAsia="en-NZ"/>
              </w:rPr>
            </w:pPr>
            <w:r w:rsidRPr="00CF716D">
              <w:rPr>
                <w:sz w:val="20"/>
                <w:szCs w:val="20"/>
                <w:lang w:eastAsia="en-NZ"/>
              </w:rPr>
              <w:t>1 km</w:t>
            </w:r>
            <w:r w:rsidRPr="00CF716D">
              <w:rPr>
                <w:sz w:val="20"/>
                <w:szCs w:val="20"/>
                <w:vertAlign w:val="superscript"/>
                <w:lang w:eastAsia="en-NZ"/>
              </w:rPr>
              <w:t xml:space="preserve">2 </w:t>
            </w:r>
          </w:p>
        </w:tc>
        <w:tc>
          <w:tcPr>
            <w:tcW w:w="2694" w:type="dxa"/>
            <w:tcBorders>
              <w:top w:val="nil"/>
              <w:left w:val="nil"/>
              <w:bottom w:val="nil"/>
              <w:right w:val="nil"/>
            </w:tcBorders>
            <w:shd w:val="clear" w:color="auto" w:fill="D9D9D9" w:themeFill="background1" w:themeFillShade="D9"/>
          </w:tcPr>
          <w:p w14:paraId="4815DAB9" w14:textId="77777777" w:rsidR="00630E24" w:rsidRPr="00CF716D" w:rsidRDefault="00630E24" w:rsidP="003A38EF">
            <w:pPr>
              <w:spacing w:line="240" w:lineRule="auto"/>
              <w:rPr>
                <w:sz w:val="20"/>
                <w:szCs w:val="20"/>
                <w:lang w:eastAsia="en-NZ"/>
              </w:rPr>
            </w:pPr>
            <w:r w:rsidRPr="00CF716D">
              <w:rPr>
                <w:sz w:val="20"/>
                <w:szCs w:val="20"/>
                <w:lang w:eastAsia="en-NZ"/>
              </w:rPr>
              <w:t xml:space="preserve">Depth at the seafloor was interpolated from contours generated from various sources, including multi-beam and single-beam echo sounders, satellite gravimetric inversion, and others </w:t>
            </w:r>
            <w:r>
              <w:rPr>
                <w:sz w:val="20"/>
                <w:szCs w:val="20"/>
                <w:lang w:eastAsia="en-NZ"/>
              </w:rPr>
              <w:fldChar w:fldCharType="begin"/>
            </w:r>
            <w:r>
              <w:rPr>
                <w:sz w:val="20"/>
                <w:szCs w:val="20"/>
                <w:lang w:eastAsia="en-NZ"/>
              </w:rPr>
              <w:instrText xml:space="preserve"> ADDIN EN.CITE &lt;EndNote&gt;&lt;Cite&gt;&lt;Author&gt;Mitchell&lt;/Author&gt;&lt;Year&gt;2012&lt;/Year&gt;&lt;RecNum&gt;1082&lt;/RecNum&gt;&lt;DisplayText&gt;(Mitchell et al., 2012)&lt;/DisplayText&gt;&lt;record&gt;&lt;rec-number&gt;1082&lt;/rec-number&gt;&lt;foreign-keys&gt;&lt;key app="EN" db-id="s2av0tsd5wf0vletv9jpzd2qr2s29ve2vdsz" timestamp="1513644095"&gt;1082&lt;/key&gt;&lt;/foreign-keys&gt;&lt;ref-type name="Journal Article"&gt;17&lt;/ref-type&gt;&lt;contributors&gt;&lt;authors&gt;&lt;author&gt;J S Mitchell&lt;/author&gt;&lt;author&gt;K A Mackay &lt;/author&gt;&lt;author&gt;H L Neil&lt;/author&gt;&lt;author&gt;E J Mackay&lt;/author&gt;&lt;author&gt;A Pallentin&lt;/author&gt;&lt;author&gt;P Notman&lt;/author&gt;&lt;/authors&gt;&lt;/contributors&gt;&lt;titles&gt;&lt;title&gt;Undersea New Zealand, 1:5,000,000&lt;/title&gt;&lt;secondary-title&gt;NIWA Chart, Miscellaneous Series No. 92&lt;/secondary-title&gt;&lt;/titles&gt;&lt;periodical&gt;&lt;full-title&gt;NIWA Chart, Miscellaneous Series No. 92&lt;/full-title&gt;&lt;/periodical&gt;&lt;dates&gt;&lt;year&gt;2012&lt;/year&gt;&lt;/dates&gt;&lt;urls&gt;&lt;/urls&gt;&lt;/record&gt;&lt;/Cite&gt;&lt;/EndNote&gt;</w:instrText>
            </w:r>
            <w:r>
              <w:rPr>
                <w:sz w:val="20"/>
                <w:szCs w:val="20"/>
                <w:lang w:eastAsia="en-NZ"/>
              </w:rPr>
              <w:fldChar w:fldCharType="separate"/>
            </w:r>
            <w:r>
              <w:rPr>
                <w:noProof/>
                <w:sz w:val="20"/>
                <w:szCs w:val="20"/>
                <w:lang w:eastAsia="en-NZ"/>
              </w:rPr>
              <w:t>(Mitchell et al., 2012)</w:t>
            </w:r>
            <w:r>
              <w:rPr>
                <w:sz w:val="20"/>
                <w:szCs w:val="20"/>
                <w:lang w:eastAsia="en-NZ"/>
              </w:rPr>
              <w:fldChar w:fldCharType="end"/>
            </w:r>
            <w:r>
              <w:rPr>
                <w:sz w:val="20"/>
                <w:szCs w:val="20"/>
                <w:lang w:eastAsia="en-NZ"/>
              </w:rPr>
              <w:t>.</w:t>
            </w:r>
          </w:p>
        </w:tc>
        <w:tc>
          <w:tcPr>
            <w:tcW w:w="2268" w:type="dxa"/>
            <w:tcBorders>
              <w:top w:val="nil"/>
              <w:left w:val="nil"/>
              <w:bottom w:val="nil"/>
              <w:right w:val="nil"/>
            </w:tcBorders>
            <w:shd w:val="clear" w:color="auto" w:fill="D9D9D9" w:themeFill="background1" w:themeFillShade="D9"/>
            <w:vAlign w:val="center"/>
            <w:hideMark/>
          </w:tcPr>
          <w:p w14:paraId="0974B983" w14:textId="77777777" w:rsidR="00630E24" w:rsidRPr="00CF716D" w:rsidRDefault="00630E24" w:rsidP="003A38EF">
            <w:pPr>
              <w:spacing w:line="240" w:lineRule="auto"/>
              <w:rPr>
                <w:sz w:val="20"/>
                <w:szCs w:val="20"/>
                <w:lang w:eastAsia="en-NZ"/>
              </w:rPr>
            </w:pPr>
            <w:r w:rsidRPr="00CF716D">
              <w:rPr>
                <w:sz w:val="20"/>
                <w:szCs w:val="20"/>
                <w:lang w:eastAsia="en-NZ"/>
              </w:rPr>
              <w:t xml:space="preserve">NIWA bathymetry </w:t>
            </w:r>
          </w:p>
        </w:tc>
      </w:tr>
      <w:tr w:rsidR="00630E24" w:rsidRPr="00CF716D" w14:paraId="3406941B" w14:textId="77777777" w:rsidTr="003A38EF">
        <w:trPr>
          <w:trHeight w:val="594"/>
        </w:trPr>
        <w:tc>
          <w:tcPr>
            <w:tcW w:w="2211" w:type="dxa"/>
            <w:tcBorders>
              <w:top w:val="nil"/>
              <w:left w:val="nil"/>
              <w:bottom w:val="nil"/>
              <w:right w:val="nil"/>
            </w:tcBorders>
            <w:shd w:val="clear" w:color="auto" w:fill="auto"/>
            <w:vAlign w:val="center"/>
            <w:hideMark/>
          </w:tcPr>
          <w:p w14:paraId="61956C22" w14:textId="77777777" w:rsidR="00630E24" w:rsidRPr="00CF716D" w:rsidRDefault="00630E24" w:rsidP="003A38EF">
            <w:pPr>
              <w:spacing w:line="240" w:lineRule="auto"/>
              <w:rPr>
                <w:sz w:val="20"/>
                <w:szCs w:val="20"/>
                <w:lang w:eastAsia="en-NZ"/>
              </w:rPr>
            </w:pPr>
            <w:r w:rsidRPr="00CF716D">
              <w:rPr>
                <w:sz w:val="20"/>
                <w:szCs w:val="20"/>
                <w:lang w:eastAsia="en-NZ"/>
              </w:rPr>
              <w:t>Depth standard deviation *</w:t>
            </w:r>
          </w:p>
        </w:tc>
        <w:tc>
          <w:tcPr>
            <w:tcW w:w="1134" w:type="dxa"/>
            <w:tcBorders>
              <w:top w:val="nil"/>
              <w:left w:val="nil"/>
              <w:bottom w:val="nil"/>
              <w:right w:val="nil"/>
            </w:tcBorders>
            <w:shd w:val="clear" w:color="auto" w:fill="auto"/>
            <w:vAlign w:val="center"/>
            <w:hideMark/>
          </w:tcPr>
          <w:p w14:paraId="3C62359C" w14:textId="77777777" w:rsidR="00630E24" w:rsidRPr="00CF716D" w:rsidRDefault="00630E24" w:rsidP="003A38EF">
            <w:pPr>
              <w:spacing w:line="240" w:lineRule="auto"/>
              <w:rPr>
                <w:i/>
                <w:iCs/>
                <w:sz w:val="20"/>
                <w:szCs w:val="20"/>
                <w:lang w:eastAsia="en-NZ"/>
              </w:rPr>
            </w:pPr>
            <w:proofErr w:type="spellStart"/>
            <w:r w:rsidRPr="00CF716D">
              <w:rPr>
                <w:i/>
                <w:iCs/>
                <w:sz w:val="20"/>
                <w:szCs w:val="20"/>
                <w:lang w:eastAsia="en-NZ"/>
              </w:rPr>
              <w:t>std</w:t>
            </w:r>
            <w:proofErr w:type="spellEnd"/>
            <w:r w:rsidRPr="00CF716D">
              <w:rPr>
                <w:i/>
                <w:iCs/>
                <w:sz w:val="20"/>
                <w:szCs w:val="20"/>
                <w:lang w:eastAsia="en-NZ"/>
              </w:rPr>
              <w:t xml:space="preserve"> </w:t>
            </w:r>
          </w:p>
        </w:tc>
        <w:tc>
          <w:tcPr>
            <w:tcW w:w="850" w:type="dxa"/>
            <w:tcBorders>
              <w:top w:val="nil"/>
              <w:left w:val="nil"/>
              <w:bottom w:val="nil"/>
              <w:right w:val="nil"/>
            </w:tcBorders>
            <w:shd w:val="clear" w:color="auto" w:fill="auto"/>
            <w:vAlign w:val="center"/>
            <w:hideMark/>
          </w:tcPr>
          <w:p w14:paraId="1EAF72AC" w14:textId="77777777" w:rsidR="00630E24" w:rsidRPr="00CF716D" w:rsidRDefault="00630E24" w:rsidP="003A38EF">
            <w:pPr>
              <w:spacing w:line="240" w:lineRule="auto"/>
              <w:rPr>
                <w:sz w:val="20"/>
                <w:szCs w:val="20"/>
                <w:lang w:eastAsia="en-NZ"/>
              </w:rPr>
            </w:pPr>
            <w:r w:rsidRPr="00CF716D">
              <w:rPr>
                <w:sz w:val="20"/>
                <w:szCs w:val="20"/>
                <w:lang w:eastAsia="en-NZ"/>
              </w:rPr>
              <w:t xml:space="preserve">– </w:t>
            </w:r>
          </w:p>
        </w:tc>
        <w:tc>
          <w:tcPr>
            <w:tcW w:w="1134" w:type="dxa"/>
            <w:tcBorders>
              <w:top w:val="nil"/>
              <w:left w:val="nil"/>
              <w:bottom w:val="nil"/>
              <w:right w:val="nil"/>
            </w:tcBorders>
            <w:shd w:val="clear" w:color="auto" w:fill="auto"/>
            <w:vAlign w:val="center"/>
            <w:hideMark/>
          </w:tcPr>
          <w:p w14:paraId="4BCEF186" w14:textId="77777777" w:rsidR="00630E24" w:rsidRPr="00CF716D" w:rsidRDefault="00630E24" w:rsidP="003A38EF">
            <w:pPr>
              <w:spacing w:line="240" w:lineRule="auto"/>
              <w:rPr>
                <w:sz w:val="20"/>
                <w:szCs w:val="20"/>
                <w:lang w:eastAsia="en-NZ"/>
              </w:rPr>
            </w:pPr>
            <w:r w:rsidRPr="00CF716D">
              <w:rPr>
                <w:sz w:val="20"/>
                <w:szCs w:val="20"/>
                <w:lang w:eastAsia="en-NZ"/>
              </w:rPr>
              <w:t xml:space="preserve">– </w:t>
            </w:r>
          </w:p>
        </w:tc>
        <w:tc>
          <w:tcPr>
            <w:tcW w:w="2694" w:type="dxa"/>
            <w:tcBorders>
              <w:top w:val="nil"/>
              <w:left w:val="nil"/>
              <w:bottom w:val="nil"/>
              <w:right w:val="nil"/>
            </w:tcBorders>
          </w:tcPr>
          <w:p w14:paraId="5D146EA1" w14:textId="77777777" w:rsidR="00630E24" w:rsidRPr="00CF716D" w:rsidRDefault="00630E24" w:rsidP="003A38EF">
            <w:pPr>
              <w:spacing w:line="240" w:lineRule="auto"/>
              <w:rPr>
                <w:sz w:val="20"/>
                <w:szCs w:val="20"/>
                <w:lang w:eastAsia="en-NZ"/>
              </w:rPr>
            </w:pPr>
            <w:r w:rsidRPr="00CF716D">
              <w:rPr>
                <w:sz w:val="20"/>
                <w:szCs w:val="20"/>
                <w:lang w:eastAsia="en-NZ"/>
              </w:rPr>
              <w:t>C</w:t>
            </w:r>
            <w:r w:rsidRPr="00CF716D">
              <w:rPr>
                <w:sz w:val="20"/>
                <w:szCs w:val="20"/>
              </w:rPr>
              <w:t>alculated from the bathy layer, using window sizes of 15 grid cells.</w:t>
            </w:r>
          </w:p>
        </w:tc>
        <w:tc>
          <w:tcPr>
            <w:tcW w:w="2268" w:type="dxa"/>
            <w:tcBorders>
              <w:top w:val="nil"/>
              <w:left w:val="nil"/>
              <w:bottom w:val="nil"/>
              <w:right w:val="nil"/>
            </w:tcBorders>
            <w:shd w:val="clear" w:color="auto" w:fill="auto"/>
            <w:vAlign w:val="center"/>
            <w:hideMark/>
          </w:tcPr>
          <w:p w14:paraId="73E5053B" w14:textId="77777777" w:rsidR="00630E24" w:rsidRPr="00CF716D" w:rsidRDefault="00630E24" w:rsidP="003A38EF">
            <w:pPr>
              <w:spacing w:line="240" w:lineRule="auto"/>
              <w:rPr>
                <w:sz w:val="20"/>
                <w:szCs w:val="20"/>
                <w:lang w:eastAsia="en-NZ"/>
              </w:rPr>
            </w:pPr>
            <w:r w:rsidRPr="00CF716D">
              <w:rPr>
                <w:sz w:val="20"/>
                <w:szCs w:val="20"/>
                <w:lang w:eastAsia="en-NZ"/>
              </w:rPr>
              <w:t xml:space="preserve">Derived from </w:t>
            </w:r>
            <w:r w:rsidRPr="00CF716D">
              <w:rPr>
                <w:i/>
                <w:iCs/>
                <w:sz w:val="20"/>
                <w:szCs w:val="20"/>
                <w:lang w:eastAsia="en-NZ"/>
              </w:rPr>
              <w:t>bathy</w:t>
            </w:r>
            <w:r w:rsidRPr="00CF716D">
              <w:rPr>
                <w:sz w:val="20"/>
                <w:szCs w:val="20"/>
                <w:lang w:eastAsia="en-NZ"/>
              </w:rPr>
              <w:t xml:space="preserve"> </w:t>
            </w:r>
          </w:p>
        </w:tc>
      </w:tr>
      <w:tr w:rsidR="00630E24" w:rsidRPr="00CF716D" w14:paraId="3D53FB00" w14:textId="77777777" w:rsidTr="003A38EF">
        <w:trPr>
          <w:trHeight w:val="525"/>
        </w:trPr>
        <w:tc>
          <w:tcPr>
            <w:tcW w:w="2211" w:type="dxa"/>
            <w:tcBorders>
              <w:top w:val="nil"/>
              <w:left w:val="nil"/>
              <w:bottom w:val="nil"/>
              <w:right w:val="nil"/>
            </w:tcBorders>
            <w:shd w:val="clear" w:color="auto" w:fill="D9D9D9" w:themeFill="background1" w:themeFillShade="D9"/>
            <w:vAlign w:val="center"/>
            <w:hideMark/>
          </w:tcPr>
          <w:p w14:paraId="7B6CAA65" w14:textId="77777777" w:rsidR="00630E24" w:rsidRPr="00CF716D" w:rsidRDefault="00630E24" w:rsidP="003A38EF">
            <w:pPr>
              <w:spacing w:line="240" w:lineRule="auto"/>
              <w:rPr>
                <w:sz w:val="20"/>
                <w:szCs w:val="20"/>
                <w:lang w:eastAsia="en-NZ"/>
              </w:rPr>
            </w:pPr>
            <w:bookmarkStart w:id="6" w:name="_Hlk130472639"/>
            <w:r w:rsidRPr="00CF716D">
              <w:rPr>
                <w:sz w:val="20"/>
                <w:szCs w:val="20"/>
                <w:lang w:eastAsia="en-NZ"/>
              </w:rPr>
              <w:t xml:space="preserve">Profile curvature </w:t>
            </w:r>
            <w:bookmarkEnd w:id="6"/>
            <w:r w:rsidRPr="00CF716D">
              <w:rPr>
                <w:sz w:val="20"/>
                <w:szCs w:val="20"/>
                <w:lang w:eastAsia="en-NZ"/>
              </w:rPr>
              <w:t>*</w:t>
            </w:r>
          </w:p>
        </w:tc>
        <w:tc>
          <w:tcPr>
            <w:tcW w:w="1134" w:type="dxa"/>
            <w:tcBorders>
              <w:top w:val="nil"/>
              <w:left w:val="nil"/>
              <w:bottom w:val="nil"/>
              <w:right w:val="nil"/>
            </w:tcBorders>
            <w:shd w:val="clear" w:color="auto" w:fill="D9D9D9" w:themeFill="background1" w:themeFillShade="D9"/>
            <w:vAlign w:val="center"/>
            <w:hideMark/>
          </w:tcPr>
          <w:p w14:paraId="12D1D5B0" w14:textId="77777777" w:rsidR="00630E24" w:rsidRPr="00CF716D" w:rsidRDefault="00630E24" w:rsidP="003A38EF">
            <w:pPr>
              <w:spacing w:line="240" w:lineRule="auto"/>
              <w:rPr>
                <w:i/>
                <w:iCs/>
                <w:sz w:val="20"/>
                <w:szCs w:val="20"/>
                <w:lang w:eastAsia="en-NZ"/>
              </w:rPr>
            </w:pPr>
            <w:proofErr w:type="spellStart"/>
            <w:r w:rsidRPr="00CF716D">
              <w:rPr>
                <w:i/>
                <w:iCs/>
                <w:sz w:val="20"/>
                <w:szCs w:val="20"/>
                <w:lang w:eastAsia="en-NZ"/>
              </w:rPr>
              <w:t>profcurv</w:t>
            </w:r>
            <w:proofErr w:type="spellEnd"/>
            <w:r w:rsidRPr="00CF716D">
              <w:rPr>
                <w:i/>
                <w:iCs/>
                <w:sz w:val="20"/>
                <w:szCs w:val="20"/>
                <w:lang w:eastAsia="en-NZ"/>
              </w:rPr>
              <w:t xml:space="preserve"> </w:t>
            </w:r>
          </w:p>
        </w:tc>
        <w:tc>
          <w:tcPr>
            <w:tcW w:w="850" w:type="dxa"/>
            <w:tcBorders>
              <w:top w:val="nil"/>
              <w:left w:val="nil"/>
              <w:bottom w:val="nil"/>
              <w:right w:val="nil"/>
            </w:tcBorders>
            <w:shd w:val="clear" w:color="auto" w:fill="D9D9D9" w:themeFill="background1" w:themeFillShade="D9"/>
            <w:vAlign w:val="center"/>
            <w:hideMark/>
          </w:tcPr>
          <w:p w14:paraId="16FF711F" w14:textId="77777777" w:rsidR="00630E24" w:rsidRPr="00CF716D" w:rsidRDefault="00630E24" w:rsidP="003A38EF">
            <w:pPr>
              <w:spacing w:line="240" w:lineRule="auto"/>
              <w:rPr>
                <w:sz w:val="20"/>
                <w:szCs w:val="20"/>
                <w:lang w:eastAsia="en-NZ"/>
              </w:rPr>
            </w:pPr>
            <w:r w:rsidRPr="00CF716D">
              <w:rPr>
                <w:sz w:val="20"/>
                <w:szCs w:val="20"/>
                <w:lang w:eastAsia="en-NZ"/>
              </w:rPr>
              <w:t xml:space="preserve">– </w:t>
            </w:r>
          </w:p>
        </w:tc>
        <w:tc>
          <w:tcPr>
            <w:tcW w:w="1134" w:type="dxa"/>
            <w:tcBorders>
              <w:top w:val="nil"/>
              <w:left w:val="nil"/>
              <w:bottom w:val="nil"/>
              <w:right w:val="nil"/>
            </w:tcBorders>
            <w:shd w:val="clear" w:color="auto" w:fill="D9D9D9" w:themeFill="background1" w:themeFillShade="D9"/>
            <w:vAlign w:val="center"/>
            <w:hideMark/>
          </w:tcPr>
          <w:p w14:paraId="60A35DDE" w14:textId="77777777" w:rsidR="00630E24" w:rsidRPr="00CF716D" w:rsidRDefault="00630E24" w:rsidP="003A38EF">
            <w:pPr>
              <w:spacing w:line="240" w:lineRule="auto"/>
              <w:rPr>
                <w:sz w:val="20"/>
                <w:szCs w:val="20"/>
                <w:lang w:eastAsia="en-NZ"/>
              </w:rPr>
            </w:pPr>
            <w:r w:rsidRPr="00CF716D">
              <w:rPr>
                <w:sz w:val="20"/>
                <w:szCs w:val="20"/>
                <w:lang w:eastAsia="en-NZ"/>
              </w:rPr>
              <w:t xml:space="preserve">– </w:t>
            </w:r>
          </w:p>
        </w:tc>
        <w:tc>
          <w:tcPr>
            <w:tcW w:w="2694" w:type="dxa"/>
            <w:tcBorders>
              <w:top w:val="nil"/>
              <w:left w:val="nil"/>
              <w:bottom w:val="nil"/>
              <w:right w:val="nil"/>
            </w:tcBorders>
            <w:shd w:val="clear" w:color="auto" w:fill="D9D9D9" w:themeFill="background1" w:themeFillShade="D9"/>
          </w:tcPr>
          <w:p w14:paraId="765502E9" w14:textId="77777777" w:rsidR="00630E24" w:rsidRPr="00CF716D" w:rsidRDefault="00630E24" w:rsidP="003A38EF">
            <w:pPr>
              <w:spacing w:line="240" w:lineRule="auto"/>
              <w:rPr>
                <w:sz w:val="20"/>
                <w:szCs w:val="20"/>
                <w:lang w:eastAsia="en-NZ"/>
              </w:rPr>
            </w:pPr>
            <w:r w:rsidRPr="00CF716D">
              <w:rPr>
                <w:sz w:val="20"/>
                <w:szCs w:val="20"/>
              </w:rPr>
              <w:t>Calculated from the bathy layer.</w:t>
            </w:r>
          </w:p>
        </w:tc>
        <w:tc>
          <w:tcPr>
            <w:tcW w:w="2268" w:type="dxa"/>
            <w:tcBorders>
              <w:top w:val="nil"/>
              <w:left w:val="nil"/>
              <w:bottom w:val="nil"/>
              <w:right w:val="nil"/>
            </w:tcBorders>
            <w:shd w:val="clear" w:color="auto" w:fill="D9D9D9" w:themeFill="background1" w:themeFillShade="D9"/>
            <w:vAlign w:val="center"/>
            <w:hideMark/>
          </w:tcPr>
          <w:p w14:paraId="365D88C0" w14:textId="77777777" w:rsidR="00630E24" w:rsidRPr="00CF716D" w:rsidRDefault="00630E24" w:rsidP="003A38EF">
            <w:pPr>
              <w:spacing w:line="240" w:lineRule="auto"/>
              <w:rPr>
                <w:sz w:val="20"/>
                <w:szCs w:val="20"/>
                <w:lang w:eastAsia="en-NZ"/>
              </w:rPr>
            </w:pPr>
            <w:r w:rsidRPr="00CF716D">
              <w:rPr>
                <w:sz w:val="20"/>
                <w:szCs w:val="20"/>
                <w:lang w:eastAsia="en-NZ"/>
              </w:rPr>
              <w:t xml:space="preserve">Derived from </w:t>
            </w:r>
            <w:r w:rsidRPr="00CF716D">
              <w:rPr>
                <w:i/>
                <w:iCs/>
                <w:sz w:val="20"/>
                <w:szCs w:val="20"/>
                <w:lang w:eastAsia="en-NZ"/>
              </w:rPr>
              <w:t>bathy</w:t>
            </w:r>
            <w:r w:rsidRPr="00CF716D">
              <w:rPr>
                <w:sz w:val="20"/>
                <w:szCs w:val="20"/>
                <w:lang w:eastAsia="en-NZ"/>
              </w:rPr>
              <w:t xml:space="preserve"> </w:t>
            </w:r>
          </w:p>
        </w:tc>
      </w:tr>
      <w:tr w:rsidR="00630E24" w:rsidRPr="00CF716D" w14:paraId="0862EAB7" w14:textId="77777777" w:rsidTr="003A38EF">
        <w:trPr>
          <w:trHeight w:val="738"/>
        </w:trPr>
        <w:tc>
          <w:tcPr>
            <w:tcW w:w="2211" w:type="dxa"/>
            <w:tcBorders>
              <w:top w:val="nil"/>
              <w:left w:val="nil"/>
              <w:bottom w:val="nil"/>
              <w:right w:val="nil"/>
            </w:tcBorders>
            <w:shd w:val="clear" w:color="auto" w:fill="auto"/>
            <w:vAlign w:val="center"/>
            <w:hideMark/>
          </w:tcPr>
          <w:p w14:paraId="59D11341" w14:textId="77777777" w:rsidR="00630E24" w:rsidRPr="00CF716D" w:rsidRDefault="00630E24" w:rsidP="003A38EF">
            <w:pPr>
              <w:spacing w:line="240" w:lineRule="auto"/>
              <w:rPr>
                <w:sz w:val="20"/>
                <w:szCs w:val="20"/>
                <w:lang w:eastAsia="en-NZ"/>
              </w:rPr>
            </w:pPr>
            <w:r w:rsidRPr="00CF716D">
              <w:rPr>
                <w:sz w:val="20"/>
                <w:szCs w:val="20"/>
                <w:lang w:eastAsia="en-NZ"/>
              </w:rPr>
              <w:t xml:space="preserve">Bathymetric Position Index – broad * </w:t>
            </w:r>
          </w:p>
        </w:tc>
        <w:tc>
          <w:tcPr>
            <w:tcW w:w="1134" w:type="dxa"/>
            <w:tcBorders>
              <w:top w:val="nil"/>
              <w:left w:val="nil"/>
              <w:bottom w:val="nil"/>
              <w:right w:val="nil"/>
            </w:tcBorders>
            <w:shd w:val="clear" w:color="auto" w:fill="auto"/>
            <w:vAlign w:val="center"/>
            <w:hideMark/>
          </w:tcPr>
          <w:p w14:paraId="44DC7FCD" w14:textId="77777777" w:rsidR="00630E24" w:rsidRPr="00CF716D" w:rsidRDefault="00630E24" w:rsidP="003A38EF">
            <w:pPr>
              <w:spacing w:line="240" w:lineRule="auto"/>
              <w:rPr>
                <w:i/>
                <w:iCs/>
                <w:sz w:val="20"/>
                <w:szCs w:val="20"/>
                <w:lang w:eastAsia="en-NZ"/>
              </w:rPr>
            </w:pPr>
            <w:proofErr w:type="spellStart"/>
            <w:r w:rsidRPr="00CF716D">
              <w:rPr>
                <w:i/>
                <w:iCs/>
                <w:sz w:val="20"/>
                <w:szCs w:val="20"/>
                <w:lang w:eastAsia="en-NZ"/>
              </w:rPr>
              <w:t>bpi_broad</w:t>
            </w:r>
            <w:proofErr w:type="spellEnd"/>
            <w:r w:rsidRPr="00CF716D">
              <w:rPr>
                <w:i/>
                <w:iCs/>
                <w:sz w:val="20"/>
                <w:szCs w:val="20"/>
                <w:lang w:eastAsia="en-NZ"/>
              </w:rPr>
              <w:t xml:space="preserve"> </w:t>
            </w:r>
          </w:p>
        </w:tc>
        <w:tc>
          <w:tcPr>
            <w:tcW w:w="850" w:type="dxa"/>
            <w:tcBorders>
              <w:top w:val="nil"/>
              <w:left w:val="nil"/>
              <w:bottom w:val="nil"/>
              <w:right w:val="nil"/>
            </w:tcBorders>
            <w:shd w:val="clear" w:color="auto" w:fill="auto"/>
            <w:vAlign w:val="center"/>
            <w:hideMark/>
          </w:tcPr>
          <w:p w14:paraId="5A1FB77C" w14:textId="77777777" w:rsidR="00630E24" w:rsidRPr="00CF716D" w:rsidRDefault="00630E24" w:rsidP="003A38EF">
            <w:pPr>
              <w:spacing w:line="240" w:lineRule="auto"/>
              <w:rPr>
                <w:sz w:val="20"/>
                <w:szCs w:val="20"/>
                <w:lang w:eastAsia="en-NZ"/>
              </w:rPr>
            </w:pPr>
            <w:r w:rsidRPr="00CF716D">
              <w:rPr>
                <w:sz w:val="20"/>
                <w:szCs w:val="20"/>
                <w:lang w:eastAsia="en-NZ"/>
              </w:rPr>
              <w:t xml:space="preserve">– </w:t>
            </w:r>
          </w:p>
        </w:tc>
        <w:tc>
          <w:tcPr>
            <w:tcW w:w="1134" w:type="dxa"/>
            <w:tcBorders>
              <w:top w:val="nil"/>
              <w:left w:val="nil"/>
              <w:bottom w:val="nil"/>
              <w:right w:val="nil"/>
            </w:tcBorders>
            <w:shd w:val="clear" w:color="auto" w:fill="auto"/>
            <w:vAlign w:val="center"/>
            <w:hideMark/>
          </w:tcPr>
          <w:p w14:paraId="0DCEEBFD" w14:textId="77777777" w:rsidR="00630E24" w:rsidRPr="00CF716D" w:rsidRDefault="00630E24" w:rsidP="003A38EF">
            <w:pPr>
              <w:spacing w:line="240" w:lineRule="auto"/>
              <w:rPr>
                <w:sz w:val="20"/>
                <w:szCs w:val="20"/>
                <w:lang w:eastAsia="en-NZ"/>
              </w:rPr>
            </w:pPr>
            <w:r w:rsidRPr="00CF716D">
              <w:rPr>
                <w:sz w:val="20"/>
                <w:szCs w:val="20"/>
                <w:lang w:eastAsia="en-NZ"/>
              </w:rPr>
              <w:t xml:space="preserve">– </w:t>
            </w:r>
          </w:p>
        </w:tc>
        <w:tc>
          <w:tcPr>
            <w:tcW w:w="2694" w:type="dxa"/>
            <w:tcBorders>
              <w:top w:val="nil"/>
              <w:left w:val="nil"/>
              <w:bottom w:val="nil"/>
              <w:right w:val="nil"/>
            </w:tcBorders>
          </w:tcPr>
          <w:p w14:paraId="563FF784" w14:textId="77777777" w:rsidR="00630E24" w:rsidRPr="00CF716D" w:rsidRDefault="00630E24" w:rsidP="003A38EF">
            <w:pPr>
              <w:spacing w:line="240" w:lineRule="auto"/>
              <w:rPr>
                <w:sz w:val="20"/>
                <w:szCs w:val="20"/>
                <w:lang w:eastAsia="en-NZ"/>
              </w:rPr>
            </w:pPr>
            <w:r w:rsidRPr="00CF716D">
              <w:rPr>
                <w:sz w:val="20"/>
                <w:szCs w:val="20"/>
                <w:lang w:eastAsia="en-NZ"/>
              </w:rPr>
              <w:t xml:space="preserve">Terrain metrics were calculated using an inner annulus of 12 km and a radius of 62 km using the NIWA bathymetry layer in the Benthic Terrain </w:t>
            </w:r>
            <w:proofErr w:type="spellStart"/>
            <w:r w:rsidRPr="00CF716D">
              <w:rPr>
                <w:sz w:val="20"/>
                <w:szCs w:val="20"/>
                <w:lang w:eastAsia="en-NZ"/>
              </w:rPr>
              <w:t>Modeler</w:t>
            </w:r>
            <w:proofErr w:type="spellEnd"/>
            <w:r w:rsidRPr="00CF716D">
              <w:rPr>
                <w:sz w:val="20"/>
                <w:szCs w:val="20"/>
                <w:lang w:eastAsia="en-NZ"/>
              </w:rPr>
              <w:t xml:space="preserve"> in ArcGIS 10.3.1.1 </w:t>
            </w:r>
            <w:r>
              <w:rPr>
                <w:sz w:val="20"/>
                <w:szCs w:val="20"/>
                <w:lang w:eastAsia="en-NZ"/>
              </w:rPr>
              <w:fldChar w:fldCharType="begin"/>
            </w:r>
            <w:r>
              <w:rPr>
                <w:sz w:val="20"/>
                <w:szCs w:val="20"/>
                <w:lang w:eastAsia="en-NZ"/>
              </w:rPr>
              <w:instrText xml:space="preserve"> ADDIN EN.CITE &lt;EndNote&gt;&lt;Cite&gt;&lt;Author&gt;Wright&lt;/Author&gt;&lt;Year&gt;2012&lt;/Year&gt;&lt;RecNum&gt;1677&lt;/RecNum&gt;&lt;DisplayText&gt;(Wright et al., 2012)&lt;/DisplayText&gt;&lt;record&gt;&lt;rec-number&gt;1677&lt;/rec-number&gt;&lt;foreign-keys&gt;&lt;key app="EN" db-id="s2av0tsd5wf0vletv9jpzd2qr2s29ve2vdsz" timestamp="1595832607"&gt;1677&lt;/key&gt;&lt;/foreign-keys&gt;&lt;ref-type name="Journal Article"&gt;17&lt;/ref-type&gt;&lt;contributors&gt;&lt;authors&gt;&lt;author&gt;Wright, DJ&lt;/author&gt;&lt;author&gt;Pendleton, M&lt;/author&gt;&lt;author&gt;Boulware, J&lt;/author&gt;&lt;author&gt;Walbridge, S&lt;/author&gt;&lt;author&gt;Gerlt, B&lt;/author&gt;&lt;author&gt;Eslinger, D&lt;/author&gt;&lt;author&gt;Sampson, D&lt;/author&gt;&lt;author&gt;Huntley, E&lt;/author&gt;&lt;/authors&gt;&lt;/contributors&gt;&lt;titles&gt;&lt;title&gt;ArcGIS Benthic Terrain Modeler (BTM), v. 3.0, Environmental Systems Research Institute, NOAA Coastal Services Center, Massachusetts Office of Coastal Zone Management&lt;/title&gt;&lt;secondary-title&gt;Available Onlineat Http://Esriurl. Com&lt;/secondary-title&gt;&lt;/titles&gt;&lt;periodical&gt;&lt;full-title&gt;Available Onlineat Http://Esriurl. Com&lt;/full-title&gt;&lt;/periodical&gt;&lt;volume&gt;5754&lt;/volume&gt;&lt;dates&gt;&lt;year&gt;2012&lt;/year&gt;&lt;/dates&gt;&lt;urls&gt;&lt;/urls&gt;&lt;/record&gt;&lt;/Cite&gt;&lt;/EndNote&gt;</w:instrText>
            </w:r>
            <w:r>
              <w:rPr>
                <w:sz w:val="20"/>
                <w:szCs w:val="20"/>
                <w:lang w:eastAsia="en-NZ"/>
              </w:rPr>
              <w:fldChar w:fldCharType="separate"/>
            </w:r>
            <w:r>
              <w:rPr>
                <w:noProof/>
                <w:sz w:val="20"/>
                <w:szCs w:val="20"/>
                <w:lang w:eastAsia="en-NZ"/>
              </w:rPr>
              <w:t>(Wright et al., 2012)</w:t>
            </w:r>
            <w:r>
              <w:rPr>
                <w:sz w:val="20"/>
                <w:szCs w:val="20"/>
                <w:lang w:eastAsia="en-NZ"/>
              </w:rPr>
              <w:fldChar w:fldCharType="end"/>
            </w:r>
            <w:r w:rsidRPr="00CF716D">
              <w:rPr>
                <w:sz w:val="20"/>
                <w:szCs w:val="20"/>
                <w:lang w:eastAsia="en-NZ"/>
              </w:rPr>
              <w:t>. Bathymetric Position Index (BPI) is a measure of where a referenced location is relative to the locations surrounding it.</w:t>
            </w:r>
          </w:p>
        </w:tc>
        <w:tc>
          <w:tcPr>
            <w:tcW w:w="2268" w:type="dxa"/>
            <w:tcBorders>
              <w:top w:val="nil"/>
              <w:left w:val="nil"/>
              <w:bottom w:val="nil"/>
              <w:right w:val="nil"/>
            </w:tcBorders>
            <w:shd w:val="clear" w:color="auto" w:fill="auto"/>
            <w:vAlign w:val="center"/>
            <w:hideMark/>
          </w:tcPr>
          <w:p w14:paraId="6F075C0A" w14:textId="77777777" w:rsidR="00630E24" w:rsidRPr="00CF716D" w:rsidRDefault="00630E24" w:rsidP="003A38EF">
            <w:pPr>
              <w:spacing w:line="240" w:lineRule="auto"/>
              <w:rPr>
                <w:sz w:val="20"/>
                <w:szCs w:val="20"/>
                <w:lang w:eastAsia="en-NZ"/>
              </w:rPr>
            </w:pPr>
            <w:r w:rsidRPr="00CF716D">
              <w:rPr>
                <w:sz w:val="20"/>
                <w:szCs w:val="20"/>
                <w:lang w:eastAsia="en-NZ"/>
              </w:rPr>
              <w:t xml:space="preserve">Derived from </w:t>
            </w:r>
            <w:r w:rsidRPr="00381F2C">
              <w:rPr>
                <w:i/>
                <w:iCs/>
                <w:sz w:val="20"/>
                <w:szCs w:val="20"/>
                <w:lang w:eastAsia="en-NZ"/>
              </w:rPr>
              <w:t>bathy</w:t>
            </w:r>
          </w:p>
        </w:tc>
      </w:tr>
      <w:tr w:rsidR="00630E24" w:rsidRPr="00CF716D" w14:paraId="5E115548" w14:textId="77777777" w:rsidTr="003A38EF">
        <w:trPr>
          <w:trHeight w:val="417"/>
        </w:trPr>
        <w:tc>
          <w:tcPr>
            <w:tcW w:w="2211" w:type="dxa"/>
            <w:tcBorders>
              <w:top w:val="nil"/>
              <w:left w:val="nil"/>
              <w:bottom w:val="nil"/>
              <w:right w:val="nil"/>
            </w:tcBorders>
            <w:shd w:val="clear" w:color="auto" w:fill="D9D9D9" w:themeFill="background1" w:themeFillShade="D9"/>
            <w:vAlign w:val="center"/>
            <w:hideMark/>
          </w:tcPr>
          <w:p w14:paraId="55D3245A" w14:textId="77777777" w:rsidR="00630E24" w:rsidRPr="00CF716D" w:rsidRDefault="00630E24" w:rsidP="003A38EF">
            <w:pPr>
              <w:spacing w:line="240" w:lineRule="auto"/>
              <w:rPr>
                <w:sz w:val="20"/>
                <w:szCs w:val="20"/>
                <w:lang w:eastAsia="en-NZ"/>
              </w:rPr>
            </w:pPr>
            <w:bookmarkStart w:id="7" w:name="_Hlk130472647"/>
            <w:r w:rsidRPr="00CF716D">
              <w:rPr>
                <w:sz w:val="20"/>
                <w:szCs w:val="20"/>
                <w:lang w:eastAsia="en-NZ"/>
              </w:rPr>
              <w:t xml:space="preserve">Trawl history </w:t>
            </w:r>
            <w:bookmarkEnd w:id="7"/>
          </w:p>
        </w:tc>
        <w:tc>
          <w:tcPr>
            <w:tcW w:w="1134" w:type="dxa"/>
            <w:tcBorders>
              <w:top w:val="nil"/>
              <w:left w:val="nil"/>
              <w:bottom w:val="nil"/>
              <w:right w:val="nil"/>
            </w:tcBorders>
            <w:shd w:val="clear" w:color="auto" w:fill="D9D9D9" w:themeFill="background1" w:themeFillShade="D9"/>
            <w:vAlign w:val="center"/>
            <w:hideMark/>
          </w:tcPr>
          <w:p w14:paraId="2026818A" w14:textId="77777777" w:rsidR="00630E24" w:rsidRPr="00CF716D" w:rsidRDefault="00630E24" w:rsidP="003A38EF">
            <w:pPr>
              <w:spacing w:line="240" w:lineRule="auto"/>
              <w:rPr>
                <w:i/>
                <w:iCs/>
                <w:sz w:val="20"/>
                <w:szCs w:val="20"/>
                <w:lang w:eastAsia="en-NZ"/>
              </w:rPr>
            </w:pPr>
            <w:r w:rsidRPr="00CF716D">
              <w:rPr>
                <w:i/>
                <w:iCs/>
                <w:sz w:val="20"/>
                <w:szCs w:val="20"/>
                <w:lang w:eastAsia="en-NZ"/>
              </w:rPr>
              <w:t xml:space="preserve">trawl </w:t>
            </w:r>
          </w:p>
        </w:tc>
        <w:tc>
          <w:tcPr>
            <w:tcW w:w="850" w:type="dxa"/>
            <w:tcBorders>
              <w:top w:val="nil"/>
              <w:left w:val="nil"/>
              <w:bottom w:val="nil"/>
              <w:right w:val="nil"/>
            </w:tcBorders>
            <w:shd w:val="clear" w:color="auto" w:fill="D9D9D9" w:themeFill="background1" w:themeFillShade="D9"/>
            <w:vAlign w:val="center"/>
            <w:hideMark/>
          </w:tcPr>
          <w:p w14:paraId="004453BE" w14:textId="77777777" w:rsidR="00630E24" w:rsidRPr="00CF716D" w:rsidRDefault="00630E24" w:rsidP="003A38EF">
            <w:pPr>
              <w:spacing w:line="240" w:lineRule="auto"/>
              <w:rPr>
                <w:sz w:val="20"/>
                <w:szCs w:val="20"/>
                <w:lang w:eastAsia="en-NZ"/>
              </w:rPr>
            </w:pPr>
            <w:r w:rsidRPr="00CF716D">
              <w:rPr>
                <w:sz w:val="20"/>
                <w:szCs w:val="20"/>
                <w:lang w:eastAsia="en-NZ"/>
              </w:rPr>
              <w:t>m</w:t>
            </w:r>
            <w:r w:rsidRPr="00CF716D">
              <w:rPr>
                <w:sz w:val="20"/>
                <w:szCs w:val="20"/>
                <w:vertAlign w:val="superscript"/>
                <w:lang w:eastAsia="en-NZ"/>
              </w:rPr>
              <w:t>2</w:t>
            </w:r>
            <w:r w:rsidRPr="00CF716D">
              <w:rPr>
                <w:sz w:val="20"/>
                <w:szCs w:val="20"/>
                <w:lang w:eastAsia="en-NZ"/>
              </w:rPr>
              <w:t xml:space="preserve"> </w:t>
            </w:r>
          </w:p>
        </w:tc>
        <w:tc>
          <w:tcPr>
            <w:tcW w:w="1134" w:type="dxa"/>
            <w:tcBorders>
              <w:top w:val="nil"/>
              <w:left w:val="nil"/>
              <w:bottom w:val="nil"/>
              <w:right w:val="nil"/>
            </w:tcBorders>
            <w:shd w:val="clear" w:color="auto" w:fill="D9D9D9" w:themeFill="background1" w:themeFillShade="D9"/>
            <w:vAlign w:val="center"/>
            <w:hideMark/>
          </w:tcPr>
          <w:p w14:paraId="584D53DF" w14:textId="77777777" w:rsidR="00630E24" w:rsidRPr="00CF716D" w:rsidRDefault="00630E24" w:rsidP="003A38EF">
            <w:pPr>
              <w:spacing w:line="240" w:lineRule="auto"/>
              <w:rPr>
                <w:sz w:val="20"/>
                <w:szCs w:val="20"/>
                <w:lang w:eastAsia="en-NZ"/>
              </w:rPr>
            </w:pPr>
            <w:r w:rsidRPr="00CF716D">
              <w:rPr>
                <w:sz w:val="20"/>
                <w:szCs w:val="20"/>
                <w:lang w:eastAsia="en-NZ"/>
              </w:rPr>
              <w:t>5 km</w:t>
            </w:r>
            <w:r w:rsidRPr="00CF716D">
              <w:rPr>
                <w:sz w:val="20"/>
                <w:szCs w:val="20"/>
                <w:vertAlign w:val="superscript"/>
                <w:lang w:eastAsia="en-NZ"/>
              </w:rPr>
              <w:t xml:space="preserve">2 </w:t>
            </w:r>
          </w:p>
        </w:tc>
        <w:tc>
          <w:tcPr>
            <w:tcW w:w="2694" w:type="dxa"/>
            <w:tcBorders>
              <w:top w:val="nil"/>
              <w:left w:val="nil"/>
              <w:bottom w:val="nil"/>
              <w:right w:val="nil"/>
            </w:tcBorders>
            <w:shd w:val="clear" w:color="auto" w:fill="D9D9D9" w:themeFill="background1" w:themeFillShade="D9"/>
          </w:tcPr>
          <w:p w14:paraId="29978687" w14:textId="77777777" w:rsidR="00630E24" w:rsidRPr="00CF716D" w:rsidRDefault="00630E24" w:rsidP="003A38EF">
            <w:pPr>
              <w:spacing w:line="240" w:lineRule="auto"/>
              <w:rPr>
                <w:sz w:val="20"/>
                <w:szCs w:val="20"/>
                <w:lang w:eastAsia="en-NZ"/>
              </w:rPr>
            </w:pPr>
            <w:r w:rsidRPr="00CF716D">
              <w:rPr>
                <w:sz w:val="20"/>
                <w:szCs w:val="20"/>
                <w:lang w:eastAsia="en-NZ"/>
              </w:rPr>
              <w:t>Trawl swept area per 5 x 5 km grid cell for the period 1989 to 2016</w:t>
            </w:r>
          </w:p>
        </w:tc>
        <w:tc>
          <w:tcPr>
            <w:tcW w:w="2268" w:type="dxa"/>
            <w:tcBorders>
              <w:top w:val="nil"/>
              <w:left w:val="nil"/>
              <w:bottom w:val="nil"/>
              <w:right w:val="nil"/>
            </w:tcBorders>
            <w:shd w:val="clear" w:color="auto" w:fill="D9D9D9" w:themeFill="background1" w:themeFillShade="D9"/>
            <w:vAlign w:val="center"/>
            <w:hideMark/>
          </w:tcPr>
          <w:p w14:paraId="3510BC37" w14:textId="77777777" w:rsidR="00630E24" w:rsidRPr="00CF716D" w:rsidRDefault="00630E24" w:rsidP="003A38EF">
            <w:pPr>
              <w:spacing w:line="240" w:lineRule="auto"/>
              <w:rPr>
                <w:sz w:val="20"/>
                <w:szCs w:val="20"/>
                <w:lang w:eastAsia="en-NZ"/>
              </w:rPr>
            </w:pPr>
            <w:r>
              <w:rPr>
                <w:sz w:val="20"/>
                <w:szCs w:val="20"/>
                <w:lang w:eastAsia="en-NZ"/>
              </w:rPr>
              <w:fldChar w:fldCharType="begin"/>
            </w:r>
            <w:r>
              <w:rPr>
                <w:sz w:val="20"/>
                <w:szCs w:val="20"/>
                <w:lang w:eastAsia="en-NZ"/>
              </w:rPr>
              <w:instrText xml:space="preserve"> ADDIN EN.CITE &lt;EndNote&gt;&lt;Cite&gt;&lt;Author&gt;Baird&lt;/Author&gt;&lt;Year&gt;2018&lt;/Year&gt;&lt;RecNum&gt;1181&lt;/RecNum&gt;&lt;DisplayText&gt;(Baird and Wood, 2018)&lt;/DisplayText&gt;&lt;record&gt;&lt;rec-number&gt;1181&lt;/rec-number&gt;&lt;foreign-keys&gt;&lt;key app="EN" db-id="s2av0tsd5wf0vletv9jpzd2qr2s29ve2vdsz" timestamp="1528931318"&gt;1181&lt;/key&gt;&lt;/foreign-keys&gt;&lt;ref-type name="Journal Article"&gt;17&lt;/ref-type&gt;&lt;contributors&gt;&lt;authors&gt;&lt;author&gt;Baird, S J&lt;/author&gt;&lt;author&gt;Wood, B A&lt;/author&gt;&lt;/authors&gt;&lt;/contributors&gt;&lt;titles&gt;&lt;title&gt;Extent of bottom contact by New Zealand commercial trawl fishing for deepwater Tier 1 and Tier 2 target fishstocks, 1989–90 to 2015–16&lt;/title&gt;&lt;secondary-title&gt;New Zealand Aquatic Environment and Biodiversity Report No. 193.&lt;/secondary-title&gt;&lt;/titles&gt;&lt;periodical&gt;&lt;full-title&gt;New Zealand Aquatic Environment and Biodiversity Report No. 193.&lt;/full-title&gt;&lt;/periodical&gt;&lt;pages&gt;102&lt;/pages&gt;&lt;dates&gt;&lt;year&gt;2018&lt;/year&gt;&lt;/dates&gt;&lt;urls&gt;&lt;/urls&gt;&lt;/record&gt;&lt;/Cite&gt;&lt;/EndNote&gt;</w:instrText>
            </w:r>
            <w:r>
              <w:rPr>
                <w:sz w:val="20"/>
                <w:szCs w:val="20"/>
                <w:lang w:eastAsia="en-NZ"/>
              </w:rPr>
              <w:fldChar w:fldCharType="separate"/>
            </w:r>
            <w:r>
              <w:rPr>
                <w:noProof/>
                <w:sz w:val="20"/>
                <w:szCs w:val="20"/>
                <w:lang w:eastAsia="en-NZ"/>
              </w:rPr>
              <w:t>(Baird and Wood, 2018)</w:t>
            </w:r>
            <w:r>
              <w:rPr>
                <w:sz w:val="20"/>
                <w:szCs w:val="20"/>
                <w:lang w:eastAsia="en-NZ"/>
              </w:rPr>
              <w:fldChar w:fldCharType="end"/>
            </w:r>
          </w:p>
        </w:tc>
      </w:tr>
      <w:tr w:rsidR="00630E24" w:rsidRPr="00CF716D" w14:paraId="0A7FB7F9" w14:textId="77777777" w:rsidTr="003A38EF">
        <w:trPr>
          <w:gridAfter w:val="5"/>
          <w:wAfter w:w="8080" w:type="dxa"/>
          <w:trHeight w:val="288"/>
        </w:trPr>
        <w:tc>
          <w:tcPr>
            <w:tcW w:w="2211" w:type="dxa"/>
            <w:tcBorders>
              <w:top w:val="nil"/>
              <w:left w:val="nil"/>
              <w:bottom w:val="nil"/>
              <w:right w:val="nil"/>
            </w:tcBorders>
          </w:tcPr>
          <w:p w14:paraId="5A019A0D" w14:textId="77777777" w:rsidR="00630E24" w:rsidRPr="00CF716D" w:rsidRDefault="00630E24" w:rsidP="003A38EF">
            <w:pPr>
              <w:spacing w:line="240" w:lineRule="auto"/>
              <w:rPr>
                <w:i/>
                <w:iCs/>
                <w:sz w:val="20"/>
                <w:szCs w:val="20"/>
                <w:lang w:eastAsia="en-NZ"/>
              </w:rPr>
            </w:pPr>
            <w:r w:rsidRPr="00CF716D">
              <w:rPr>
                <w:i/>
                <w:iCs/>
                <w:sz w:val="20"/>
                <w:szCs w:val="20"/>
                <w:lang w:eastAsia="en-NZ"/>
              </w:rPr>
              <w:t xml:space="preserve">Water chemistry </w:t>
            </w:r>
          </w:p>
        </w:tc>
      </w:tr>
      <w:tr w:rsidR="00630E24" w:rsidRPr="00CF716D" w14:paraId="2CDB8DBA" w14:textId="77777777" w:rsidTr="003A38EF">
        <w:trPr>
          <w:trHeight w:val="333"/>
        </w:trPr>
        <w:tc>
          <w:tcPr>
            <w:tcW w:w="2211" w:type="dxa"/>
            <w:tcBorders>
              <w:top w:val="nil"/>
              <w:left w:val="nil"/>
              <w:bottom w:val="nil"/>
              <w:right w:val="nil"/>
            </w:tcBorders>
            <w:shd w:val="clear" w:color="auto" w:fill="auto"/>
            <w:vAlign w:val="center"/>
            <w:hideMark/>
          </w:tcPr>
          <w:p w14:paraId="60C1775D" w14:textId="77777777" w:rsidR="00630E24" w:rsidRPr="00CF716D" w:rsidRDefault="00630E24" w:rsidP="003A38EF">
            <w:pPr>
              <w:spacing w:line="240" w:lineRule="auto"/>
              <w:rPr>
                <w:sz w:val="20"/>
                <w:szCs w:val="20"/>
                <w:lang w:eastAsia="en-NZ"/>
              </w:rPr>
            </w:pPr>
            <w:r w:rsidRPr="00CF716D">
              <w:rPr>
                <w:sz w:val="20"/>
                <w:szCs w:val="20"/>
                <w:lang w:eastAsia="en-NZ"/>
              </w:rPr>
              <w:t xml:space="preserve">Dissolved oxygen * </w:t>
            </w:r>
          </w:p>
        </w:tc>
        <w:tc>
          <w:tcPr>
            <w:tcW w:w="1134" w:type="dxa"/>
            <w:tcBorders>
              <w:top w:val="nil"/>
              <w:left w:val="nil"/>
              <w:bottom w:val="nil"/>
              <w:right w:val="nil"/>
            </w:tcBorders>
            <w:shd w:val="clear" w:color="auto" w:fill="auto"/>
            <w:vAlign w:val="center"/>
            <w:hideMark/>
          </w:tcPr>
          <w:p w14:paraId="790D158E" w14:textId="77777777" w:rsidR="00630E24" w:rsidRPr="00CF716D" w:rsidRDefault="00630E24" w:rsidP="003A38EF">
            <w:pPr>
              <w:spacing w:line="240" w:lineRule="auto"/>
              <w:rPr>
                <w:i/>
                <w:iCs/>
                <w:sz w:val="20"/>
                <w:szCs w:val="20"/>
                <w:lang w:eastAsia="en-NZ"/>
              </w:rPr>
            </w:pPr>
            <w:proofErr w:type="spellStart"/>
            <w:r w:rsidRPr="00CF716D">
              <w:rPr>
                <w:i/>
                <w:iCs/>
                <w:sz w:val="20"/>
                <w:szCs w:val="20"/>
                <w:lang w:eastAsia="en-NZ"/>
              </w:rPr>
              <w:t>dissox</w:t>
            </w:r>
            <w:proofErr w:type="spellEnd"/>
            <w:r w:rsidRPr="00CF716D">
              <w:rPr>
                <w:i/>
                <w:iCs/>
                <w:sz w:val="20"/>
                <w:szCs w:val="20"/>
                <w:lang w:eastAsia="en-NZ"/>
              </w:rPr>
              <w:t xml:space="preserve"> </w:t>
            </w:r>
          </w:p>
        </w:tc>
        <w:tc>
          <w:tcPr>
            <w:tcW w:w="850" w:type="dxa"/>
            <w:tcBorders>
              <w:top w:val="nil"/>
              <w:left w:val="nil"/>
              <w:bottom w:val="nil"/>
              <w:right w:val="nil"/>
            </w:tcBorders>
            <w:shd w:val="clear" w:color="auto" w:fill="auto"/>
            <w:vAlign w:val="center"/>
            <w:hideMark/>
          </w:tcPr>
          <w:p w14:paraId="0600E293" w14:textId="77777777" w:rsidR="00630E24" w:rsidRPr="00CF716D" w:rsidRDefault="00630E24" w:rsidP="003A38EF">
            <w:pPr>
              <w:spacing w:line="240" w:lineRule="auto"/>
              <w:rPr>
                <w:sz w:val="20"/>
                <w:szCs w:val="20"/>
                <w:lang w:eastAsia="en-NZ"/>
              </w:rPr>
            </w:pPr>
            <w:r w:rsidRPr="00CF716D">
              <w:rPr>
                <w:sz w:val="20"/>
                <w:szCs w:val="20"/>
                <w:lang w:eastAsia="en-NZ"/>
              </w:rPr>
              <w:t>ml l</w:t>
            </w:r>
            <w:r w:rsidRPr="00CF716D">
              <w:rPr>
                <w:sz w:val="20"/>
                <w:szCs w:val="20"/>
                <w:vertAlign w:val="superscript"/>
                <w:lang w:eastAsia="en-NZ"/>
              </w:rPr>
              <w:t>-1</w:t>
            </w:r>
            <w:r w:rsidRPr="00CF716D">
              <w:rPr>
                <w:sz w:val="20"/>
                <w:szCs w:val="20"/>
                <w:lang w:eastAsia="en-NZ"/>
              </w:rPr>
              <w:t xml:space="preserve"> </w:t>
            </w:r>
          </w:p>
        </w:tc>
        <w:tc>
          <w:tcPr>
            <w:tcW w:w="1134" w:type="dxa"/>
            <w:tcBorders>
              <w:top w:val="nil"/>
              <w:left w:val="nil"/>
              <w:bottom w:val="nil"/>
              <w:right w:val="nil"/>
            </w:tcBorders>
            <w:shd w:val="clear" w:color="auto" w:fill="auto"/>
            <w:vAlign w:val="center"/>
            <w:hideMark/>
          </w:tcPr>
          <w:p w14:paraId="6B00C9C9" w14:textId="77777777" w:rsidR="00630E24" w:rsidRPr="00CF716D" w:rsidRDefault="00630E24" w:rsidP="003A38EF">
            <w:pPr>
              <w:spacing w:line="240" w:lineRule="auto"/>
              <w:rPr>
                <w:sz w:val="20"/>
                <w:szCs w:val="20"/>
                <w:lang w:eastAsia="en-NZ"/>
              </w:rPr>
            </w:pPr>
            <w:r w:rsidRPr="00CF716D">
              <w:rPr>
                <w:sz w:val="20"/>
                <w:szCs w:val="20"/>
                <w:lang w:eastAsia="en-NZ"/>
              </w:rPr>
              <w:t xml:space="preserve">1° </w:t>
            </w:r>
          </w:p>
        </w:tc>
        <w:tc>
          <w:tcPr>
            <w:tcW w:w="2694" w:type="dxa"/>
            <w:tcBorders>
              <w:top w:val="nil"/>
              <w:left w:val="nil"/>
              <w:bottom w:val="nil"/>
              <w:right w:val="nil"/>
            </w:tcBorders>
          </w:tcPr>
          <w:p w14:paraId="184A208E" w14:textId="77777777" w:rsidR="00630E24" w:rsidRPr="00CF716D" w:rsidRDefault="00630E24" w:rsidP="003A38EF">
            <w:pPr>
              <w:spacing w:line="240" w:lineRule="auto"/>
              <w:rPr>
                <w:sz w:val="20"/>
                <w:szCs w:val="20"/>
                <w:lang w:eastAsia="en-NZ"/>
              </w:rPr>
            </w:pPr>
            <w:r w:rsidRPr="00CF716D">
              <w:rPr>
                <w:sz w:val="20"/>
                <w:szCs w:val="20"/>
                <w:lang w:eastAsia="en-NZ"/>
              </w:rPr>
              <w:t>Annual average water oxygen concentration at the seafloor.</w:t>
            </w:r>
          </w:p>
        </w:tc>
        <w:tc>
          <w:tcPr>
            <w:tcW w:w="2268" w:type="dxa"/>
            <w:tcBorders>
              <w:top w:val="nil"/>
              <w:left w:val="nil"/>
              <w:bottom w:val="nil"/>
              <w:right w:val="nil"/>
            </w:tcBorders>
            <w:shd w:val="clear" w:color="auto" w:fill="auto"/>
            <w:vAlign w:val="center"/>
          </w:tcPr>
          <w:p w14:paraId="6ECF96DD" w14:textId="77777777" w:rsidR="00630E24" w:rsidRPr="00CF716D" w:rsidRDefault="00630E24" w:rsidP="003A38EF">
            <w:pPr>
              <w:spacing w:line="240" w:lineRule="auto"/>
              <w:rPr>
                <w:sz w:val="20"/>
                <w:szCs w:val="20"/>
                <w:lang w:eastAsia="en-NZ"/>
              </w:rPr>
            </w:pPr>
            <w:r w:rsidRPr="00CF716D">
              <w:rPr>
                <w:sz w:val="20"/>
                <w:szCs w:val="20"/>
                <w:lang w:eastAsia="en-NZ"/>
              </w:rPr>
              <w:t>Stephenson et al., 2022</w:t>
            </w:r>
          </w:p>
        </w:tc>
      </w:tr>
      <w:tr w:rsidR="00630E24" w:rsidRPr="00CF716D" w14:paraId="2DA687CA" w14:textId="77777777" w:rsidTr="003A38EF">
        <w:trPr>
          <w:trHeight w:val="227"/>
        </w:trPr>
        <w:tc>
          <w:tcPr>
            <w:tcW w:w="2211" w:type="dxa"/>
            <w:tcBorders>
              <w:top w:val="nil"/>
              <w:left w:val="nil"/>
              <w:bottom w:val="nil"/>
              <w:right w:val="nil"/>
            </w:tcBorders>
            <w:shd w:val="clear" w:color="auto" w:fill="D9D9D9" w:themeFill="background1" w:themeFillShade="D9"/>
            <w:vAlign w:val="center"/>
            <w:hideMark/>
          </w:tcPr>
          <w:p w14:paraId="7DD8F2B5" w14:textId="77777777" w:rsidR="00630E24" w:rsidRPr="00CF716D" w:rsidRDefault="00630E24" w:rsidP="003A38EF">
            <w:pPr>
              <w:spacing w:line="240" w:lineRule="auto"/>
              <w:rPr>
                <w:sz w:val="20"/>
                <w:szCs w:val="20"/>
                <w:lang w:eastAsia="en-NZ"/>
              </w:rPr>
            </w:pPr>
            <w:bookmarkStart w:id="8" w:name="_Hlk130472655"/>
            <w:r w:rsidRPr="00CF716D">
              <w:rPr>
                <w:sz w:val="20"/>
                <w:szCs w:val="20"/>
                <w:lang w:eastAsia="en-NZ"/>
              </w:rPr>
              <w:t>Salinity</w:t>
            </w:r>
            <w:bookmarkEnd w:id="8"/>
            <w:r w:rsidRPr="00CF716D">
              <w:rPr>
                <w:sz w:val="20"/>
                <w:szCs w:val="20"/>
                <w:lang w:eastAsia="en-NZ"/>
              </w:rPr>
              <w:t xml:space="preserve"> * </w:t>
            </w:r>
          </w:p>
        </w:tc>
        <w:tc>
          <w:tcPr>
            <w:tcW w:w="1134" w:type="dxa"/>
            <w:tcBorders>
              <w:top w:val="nil"/>
              <w:left w:val="nil"/>
              <w:bottom w:val="nil"/>
              <w:right w:val="nil"/>
            </w:tcBorders>
            <w:shd w:val="clear" w:color="auto" w:fill="D9D9D9" w:themeFill="background1" w:themeFillShade="D9"/>
            <w:vAlign w:val="center"/>
            <w:hideMark/>
          </w:tcPr>
          <w:p w14:paraId="06E3F74E" w14:textId="77777777" w:rsidR="00630E24" w:rsidRPr="00CF716D" w:rsidRDefault="00630E24" w:rsidP="003A38EF">
            <w:pPr>
              <w:spacing w:line="240" w:lineRule="auto"/>
              <w:rPr>
                <w:i/>
                <w:iCs/>
                <w:sz w:val="20"/>
                <w:szCs w:val="20"/>
                <w:lang w:eastAsia="en-NZ"/>
              </w:rPr>
            </w:pPr>
            <w:r w:rsidRPr="00CF716D">
              <w:rPr>
                <w:i/>
                <w:iCs/>
                <w:sz w:val="20"/>
                <w:szCs w:val="20"/>
                <w:lang w:eastAsia="en-NZ"/>
              </w:rPr>
              <w:t xml:space="preserve">salinity </w:t>
            </w:r>
          </w:p>
        </w:tc>
        <w:tc>
          <w:tcPr>
            <w:tcW w:w="850" w:type="dxa"/>
            <w:tcBorders>
              <w:top w:val="nil"/>
              <w:left w:val="nil"/>
              <w:bottom w:val="nil"/>
              <w:right w:val="nil"/>
            </w:tcBorders>
            <w:shd w:val="clear" w:color="auto" w:fill="D9D9D9" w:themeFill="background1" w:themeFillShade="D9"/>
            <w:vAlign w:val="center"/>
            <w:hideMark/>
          </w:tcPr>
          <w:p w14:paraId="72930E06" w14:textId="77777777" w:rsidR="00630E24" w:rsidRPr="00CF716D" w:rsidRDefault="00630E24" w:rsidP="003A38EF">
            <w:pPr>
              <w:spacing w:line="240" w:lineRule="auto"/>
              <w:rPr>
                <w:sz w:val="20"/>
                <w:szCs w:val="20"/>
                <w:lang w:eastAsia="en-NZ"/>
              </w:rPr>
            </w:pPr>
            <w:proofErr w:type="spellStart"/>
            <w:r w:rsidRPr="00CF716D">
              <w:rPr>
                <w:sz w:val="20"/>
                <w:szCs w:val="20"/>
                <w:lang w:eastAsia="en-NZ"/>
              </w:rPr>
              <w:t>psu</w:t>
            </w:r>
            <w:proofErr w:type="spellEnd"/>
          </w:p>
        </w:tc>
        <w:tc>
          <w:tcPr>
            <w:tcW w:w="1134" w:type="dxa"/>
            <w:tcBorders>
              <w:top w:val="nil"/>
              <w:left w:val="nil"/>
              <w:bottom w:val="nil"/>
              <w:right w:val="nil"/>
            </w:tcBorders>
            <w:shd w:val="clear" w:color="auto" w:fill="D9D9D9" w:themeFill="background1" w:themeFillShade="D9"/>
            <w:vAlign w:val="center"/>
            <w:hideMark/>
          </w:tcPr>
          <w:p w14:paraId="0E8E0035" w14:textId="77777777" w:rsidR="00630E24" w:rsidRPr="00CF716D" w:rsidRDefault="00630E24" w:rsidP="003A38EF">
            <w:pPr>
              <w:spacing w:line="240" w:lineRule="auto"/>
              <w:rPr>
                <w:sz w:val="20"/>
                <w:szCs w:val="20"/>
                <w:lang w:eastAsia="en-NZ"/>
              </w:rPr>
            </w:pPr>
            <w:r w:rsidRPr="00CF716D">
              <w:rPr>
                <w:sz w:val="20"/>
                <w:szCs w:val="20"/>
                <w:lang w:eastAsia="en-NZ"/>
              </w:rPr>
              <w:t xml:space="preserve">0.25° </w:t>
            </w:r>
          </w:p>
        </w:tc>
        <w:tc>
          <w:tcPr>
            <w:tcW w:w="2694" w:type="dxa"/>
            <w:tcBorders>
              <w:top w:val="nil"/>
              <w:left w:val="nil"/>
              <w:bottom w:val="nil"/>
              <w:right w:val="nil"/>
            </w:tcBorders>
            <w:shd w:val="clear" w:color="auto" w:fill="D9D9D9" w:themeFill="background1" w:themeFillShade="D9"/>
          </w:tcPr>
          <w:p w14:paraId="78AAA6D3" w14:textId="77777777" w:rsidR="00630E24" w:rsidRPr="00CF716D" w:rsidRDefault="00630E24" w:rsidP="003A38EF">
            <w:pPr>
              <w:spacing w:line="240" w:lineRule="auto"/>
              <w:rPr>
                <w:sz w:val="20"/>
                <w:szCs w:val="20"/>
                <w:lang w:eastAsia="en-NZ"/>
              </w:rPr>
            </w:pPr>
            <w:r w:rsidRPr="00CF716D">
              <w:rPr>
                <w:sz w:val="20"/>
                <w:szCs w:val="20"/>
                <w:lang w:eastAsia="en-NZ"/>
              </w:rPr>
              <w:t>Annual average water salinity concentration at the seafloor.</w:t>
            </w:r>
          </w:p>
        </w:tc>
        <w:tc>
          <w:tcPr>
            <w:tcW w:w="2268" w:type="dxa"/>
            <w:tcBorders>
              <w:top w:val="nil"/>
              <w:left w:val="nil"/>
              <w:bottom w:val="nil"/>
              <w:right w:val="nil"/>
            </w:tcBorders>
            <w:shd w:val="clear" w:color="auto" w:fill="D9D9D9" w:themeFill="background1" w:themeFillShade="D9"/>
            <w:vAlign w:val="center"/>
          </w:tcPr>
          <w:p w14:paraId="45CEE7FC" w14:textId="77777777" w:rsidR="00630E24" w:rsidRPr="00CF716D" w:rsidRDefault="00630E24" w:rsidP="003A38EF">
            <w:pPr>
              <w:spacing w:line="240" w:lineRule="auto"/>
              <w:rPr>
                <w:sz w:val="20"/>
                <w:szCs w:val="20"/>
                <w:lang w:eastAsia="en-NZ"/>
              </w:rPr>
            </w:pPr>
            <w:r w:rsidRPr="00CF716D">
              <w:rPr>
                <w:sz w:val="20"/>
                <w:szCs w:val="20"/>
                <w:lang w:eastAsia="en-NZ"/>
              </w:rPr>
              <w:t>Stephenson et al., 2022</w:t>
            </w:r>
          </w:p>
        </w:tc>
      </w:tr>
      <w:tr w:rsidR="00630E24" w:rsidRPr="00CF716D" w14:paraId="30B28338" w14:textId="77777777" w:rsidTr="003A38EF">
        <w:trPr>
          <w:trHeight w:val="277"/>
        </w:trPr>
        <w:tc>
          <w:tcPr>
            <w:tcW w:w="2211" w:type="dxa"/>
            <w:tcBorders>
              <w:top w:val="nil"/>
              <w:left w:val="nil"/>
              <w:bottom w:val="nil"/>
              <w:right w:val="nil"/>
            </w:tcBorders>
            <w:shd w:val="clear" w:color="auto" w:fill="auto"/>
            <w:vAlign w:val="center"/>
            <w:hideMark/>
          </w:tcPr>
          <w:p w14:paraId="68B410AB" w14:textId="77777777" w:rsidR="00630E24" w:rsidRPr="00CF716D" w:rsidRDefault="00630E24" w:rsidP="003A38EF">
            <w:pPr>
              <w:spacing w:line="240" w:lineRule="auto"/>
              <w:rPr>
                <w:sz w:val="20"/>
                <w:szCs w:val="20"/>
                <w:lang w:eastAsia="en-NZ"/>
              </w:rPr>
            </w:pPr>
            <w:r w:rsidRPr="00CF716D">
              <w:rPr>
                <w:sz w:val="20"/>
                <w:szCs w:val="20"/>
                <w:lang w:eastAsia="en-NZ"/>
              </w:rPr>
              <w:t xml:space="preserve">Silicate </w:t>
            </w:r>
            <w:r w:rsidRPr="00CF716D">
              <w:rPr>
                <w:sz w:val="20"/>
                <w:szCs w:val="20"/>
                <w:vertAlign w:val="superscript"/>
              </w:rPr>
              <w:t>++</w:t>
            </w:r>
          </w:p>
        </w:tc>
        <w:tc>
          <w:tcPr>
            <w:tcW w:w="1134" w:type="dxa"/>
            <w:tcBorders>
              <w:top w:val="nil"/>
              <w:left w:val="nil"/>
              <w:bottom w:val="nil"/>
              <w:right w:val="nil"/>
            </w:tcBorders>
            <w:shd w:val="clear" w:color="auto" w:fill="auto"/>
            <w:vAlign w:val="center"/>
            <w:hideMark/>
          </w:tcPr>
          <w:p w14:paraId="5EF06A7A" w14:textId="77777777" w:rsidR="00630E24" w:rsidRPr="00CF716D" w:rsidRDefault="00630E24" w:rsidP="003A38EF">
            <w:pPr>
              <w:spacing w:line="240" w:lineRule="auto"/>
              <w:rPr>
                <w:i/>
                <w:iCs/>
                <w:sz w:val="20"/>
                <w:szCs w:val="20"/>
                <w:lang w:eastAsia="en-NZ"/>
              </w:rPr>
            </w:pPr>
            <w:r w:rsidRPr="00CF716D">
              <w:rPr>
                <w:i/>
                <w:iCs/>
                <w:sz w:val="20"/>
                <w:szCs w:val="20"/>
                <w:lang w:eastAsia="en-NZ"/>
              </w:rPr>
              <w:t xml:space="preserve">silicate </w:t>
            </w:r>
          </w:p>
        </w:tc>
        <w:tc>
          <w:tcPr>
            <w:tcW w:w="850" w:type="dxa"/>
            <w:tcBorders>
              <w:top w:val="nil"/>
              <w:left w:val="nil"/>
              <w:bottom w:val="nil"/>
              <w:right w:val="nil"/>
            </w:tcBorders>
            <w:shd w:val="clear" w:color="auto" w:fill="auto"/>
            <w:vAlign w:val="center"/>
            <w:hideMark/>
          </w:tcPr>
          <w:p w14:paraId="4831BBE9" w14:textId="77777777" w:rsidR="00630E24" w:rsidRPr="00CF716D" w:rsidRDefault="00630E24" w:rsidP="003A38EF">
            <w:pPr>
              <w:spacing w:line="240" w:lineRule="auto"/>
              <w:rPr>
                <w:sz w:val="20"/>
                <w:szCs w:val="20"/>
                <w:lang w:eastAsia="en-NZ"/>
              </w:rPr>
            </w:pPr>
            <w:proofErr w:type="spellStart"/>
            <w:r w:rsidRPr="00CF716D">
              <w:rPr>
                <w:sz w:val="20"/>
                <w:szCs w:val="20"/>
                <w:lang w:eastAsia="en-NZ"/>
              </w:rPr>
              <w:t>μmol</w:t>
            </w:r>
            <w:proofErr w:type="spellEnd"/>
            <w:r w:rsidRPr="00CF716D">
              <w:rPr>
                <w:sz w:val="20"/>
                <w:szCs w:val="20"/>
                <w:lang w:eastAsia="en-NZ"/>
              </w:rPr>
              <w:t xml:space="preserve"> l</w:t>
            </w:r>
            <w:r w:rsidRPr="00CF716D">
              <w:rPr>
                <w:sz w:val="20"/>
                <w:szCs w:val="20"/>
                <w:vertAlign w:val="superscript"/>
                <w:lang w:eastAsia="en-NZ"/>
              </w:rPr>
              <w:t xml:space="preserve">-1 </w:t>
            </w:r>
          </w:p>
        </w:tc>
        <w:tc>
          <w:tcPr>
            <w:tcW w:w="1134" w:type="dxa"/>
            <w:tcBorders>
              <w:top w:val="nil"/>
              <w:left w:val="nil"/>
              <w:bottom w:val="nil"/>
              <w:right w:val="nil"/>
            </w:tcBorders>
            <w:shd w:val="clear" w:color="auto" w:fill="auto"/>
            <w:vAlign w:val="center"/>
            <w:hideMark/>
          </w:tcPr>
          <w:p w14:paraId="3702C192" w14:textId="77777777" w:rsidR="00630E24" w:rsidRPr="00CF716D" w:rsidRDefault="00630E24" w:rsidP="003A38EF">
            <w:pPr>
              <w:spacing w:line="240" w:lineRule="auto"/>
              <w:rPr>
                <w:sz w:val="20"/>
                <w:szCs w:val="20"/>
                <w:lang w:eastAsia="en-NZ"/>
              </w:rPr>
            </w:pPr>
            <w:r w:rsidRPr="00CF716D">
              <w:rPr>
                <w:sz w:val="20"/>
                <w:szCs w:val="20"/>
                <w:lang w:eastAsia="en-NZ"/>
              </w:rPr>
              <w:t xml:space="preserve">1° </w:t>
            </w:r>
          </w:p>
        </w:tc>
        <w:tc>
          <w:tcPr>
            <w:tcW w:w="2694" w:type="dxa"/>
            <w:tcBorders>
              <w:top w:val="nil"/>
              <w:left w:val="nil"/>
              <w:bottom w:val="nil"/>
              <w:right w:val="nil"/>
            </w:tcBorders>
          </w:tcPr>
          <w:p w14:paraId="7FC8D567" w14:textId="77777777" w:rsidR="00630E24" w:rsidRPr="00CF716D" w:rsidRDefault="00630E24" w:rsidP="003A38EF">
            <w:pPr>
              <w:spacing w:line="240" w:lineRule="auto"/>
              <w:rPr>
                <w:sz w:val="20"/>
                <w:szCs w:val="20"/>
                <w:lang w:eastAsia="en-NZ"/>
              </w:rPr>
            </w:pPr>
            <w:r w:rsidRPr="00CF716D">
              <w:rPr>
                <w:sz w:val="20"/>
                <w:szCs w:val="20"/>
                <w:lang w:eastAsia="en-NZ"/>
              </w:rPr>
              <w:t>Annual average water silicate concentration at the seafloor.</w:t>
            </w:r>
          </w:p>
        </w:tc>
        <w:tc>
          <w:tcPr>
            <w:tcW w:w="2268" w:type="dxa"/>
            <w:tcBorders>
              <w:top w:val="nil"/>
              <w:left w:val="nil"/>
              <w:bottom w:val="nil"/>
              <w:right w:val="nil"/>
            </w:tcBorders>
            <w:shd w:val="clear" w:color="auto" w:fill="auto"/>
            <w:vAlign w:val="center"/>
          </w:tcPr>
          <w:p w14:paraId="56AFC8AD" w14:textId="77777777" w:rsidR="00630E24" w:rsidRPr="00CF716D" w:rsidRDefault="00630E24" w:rsidP="003A38EF">
            <w:pPr>
              <w:spacing w:line="240" w:lineRule="auto"/>
              <w:rPr>
                <w:sz w:val="20"/>
                <w:szCs w:val="20"/>
                <w:lang w:eastAsia="en-NZ"/>
              </w:rPr>
            </w:pPr>
            <w:r w:rsidRPr="00CF716D">
              <w:rPr>
                <w:sz w:val="20"/>
                <w:szCs w:val="20"/>
                <w:lang w:eastAsia="en-NZ"/>
              </w:rPr>
              <w:t>Stephenson et al., 2022</w:t>
            </w:r>
          </w:p>
        </w:tc>
      </w:tr>
      <w:tr w:rsidR="00630E24" w:rsidRPr="00CF716D" w14:paraId="5A52BB1A" w14:textId="77777777" w:rsidTr="003A38EF">
        <w:trPr>
          <w:gridAfter w:val="5"/>
          <w:wAfter w:w="8080" w:type="dxa"/>
          <w:trHeight w:val="288"/>
        </w:trPr>
        <w:tc>
          <w:tcPr>
            <w:tcW w:w="2211" w:type="dxa"/>
            <w:tcBorders>
              <w:top w:val="nil"/>
              <w:left w:val="nil"/>
              <w:bottom w:val="nil"/>
              <w:right w:val="nil"/>
            </w:tcBorders>
          </w:tcPr>
          <w:p w14:paraId="4B60C42C" w14:textId="77777777" w:rsidR="00630E24" w:rsidRPr="00CF716D" w:rsidRDefault="00630E24" w:rsidP="003A38EF">
            <w:pPr>
              <w:spacing w:line="240" w:lineRule="auto"/>
              <w:rPr>
                <w:i/>
                <w:iCs/>
                <w:sz w:val="20"/>
                <w:szCs w:val="20"/>
                <w:lang w:eastAsia="en-NZ"/>
              </w:rPr>
            </w:pPr>
            <w:r w:rsidRPr="00CF716D">
              <w:rPr>
                <w:i/>
                <w:iCs/>
                <w:sz w:val="20"/>
                <w:szCs w:val="20"/>
                <w:lang w:eastAsia="en-NZ"/>
              </w:rPr>
              <w:t xml:space="preserve">Water physics </w:t>
            </w:r>
          </w:p>
        </w:tc>
      </w:tr>
      <w:tr w:rsidR="00630E24" w:rsidRPr="00CF716D" w14:paraId="3DC7BAE0" w14:textId="77777777" w:rsidTr="003A38EF">
        <w:trPr>
          <w:trHeight w:val="728"/>
        </w:trPr>
        <w:tc>
          <w:tcPr>
            <w:tcW w:w="2211" w:type="dxa"/>
            <w:tcBorders>
              <w:top w:val="nil"/>
              <w:left w:val="nil"/>
              <w:bottom w:val="nil"/>
              <w:right w:val="nil"/>
            </w:tcBorders>
            <w:shd w:val="clear" w:color="auto" w:fill="D9D9D9" w:themeFill="background1" w:themeFillShade="D9"/>
            <w:vAlign w:val="center"/>
            <w:hideMark/>
          </w:tcPr>
          <w:p w14:paraId="32E0BC99" w14:textId="77777777" w:rsidR="00630E24" w:rsidRPr="00CF716D" w:rsidRDefault="00630E24" w:rsidP="003A38EF">
            <w:pPr>
              <w:spacing w:line="240" w:lineRule="auto"/>
              <w:rPr>
                <w:sz w:val="20"/>
                <w:szCs w:val="20"/>
                <w:lang w:eastAsia="en-NZ"/>
              </w:rPr>
            </w:pPr>
            <w:bookmarkStart w:id="9" w:name="_Hlk130472683"/>
            <w:r w:rsidRPr="00CF716D">
              <w:rPr>
                <w:sz w:val="20"/>
                <w:szCs w:val="20"/>
                <w:lang w:eastAsia="en-NZ"/>
              </w:rPr>
              <w:t xml:space="preserve">Temperature residuals </w:t>
            </w:r>
            <w:bookmarkEnd w:id="9"/>
            <w:r w:rsidRPr="00CF716D">
              <w:rPr>
                <w:sz w:val="20"/>
                <w:szCs w:val="20"/>
                <w:vertAlign w:val="superscript"/>
              </w:rPr>
              <w:t>++</w:t>
            </w:r>
          </w:p>
        </w:tc>
        <w:tc>
          <w:tcPr>
            <w:tcW w:w="1134" w:type="dxa"/>
            <w:tcBorders>
              <w:top w:val="nil"/>
              <w:left w:val="nil"/>
              <w:bottom w:val="nil"/>
              <w:right w:val="nil"/>
            </w:tcBorders>
            <w:shd w:val="clear" w:color="auto" w:fill="D9D9D9" w:themeFill="background1" w:themeFillShade="D9"/>
            <w:vAlign w:val="center"/>
            <w:hideMark/>
          </w:tcPr>
          <w:p w14:paraId="72AFFF7D" w14:textId="77777777" w:rsidR="00630E24" w:rsidRPr="00CF716D" w:rsidRDefault="00630E24" w:rsidP="003A38EF">
            <w:pPr>
              <w:spacing w:line="240" w:lineRule="auto"/>
              <w:rPr>
                <w:i/>
                <w:iCs/>
                <w:sz w:val="20"/>
                <w:szCs w:val="20"/>
                <w:lang w:eastAsia="en-NZ"/>
              </w:rPr>
            </w:pPr>
            <w:proofErr w:type="spellStart"/>
            <w:r w:rsidRPr="00CF716D">
              <w:rPr>
                <w:i/>
                <w:iCs/>
                <w:sz w:val="20"/>
                <w:szCs w:val="20"/>
                <w:lang w:eastAsia="en-NZ"/>
              </w:rPr>
              <w:t>tempres</w:t>
            </w:r>
            <w:proofErr w:type="spellEnd"/>
            <w:r w:rsidRPr="00CF716D">
              <w:rPr>
                <w:i/>
                <w:iCs/>
                <w:sz w:val="20"/>
                <w:szCs w:val="20"/>
                <w:lang w:eastAsia="en-NZ"/>
              </w:rPr>
              <w:t xml:space="preserve"> </w:t>
            </w:r>
          </w:p>
        </w:tc>
        <w:tc>
          <w:tcPr>
            <w:tcW w:w="850" w:type="dxa"/>
            <w:tcBorders>
              <w:top w:val="nil"/>
              <w:left w:val="nil"/>
              <w:bottom w:val="nil"/>
              <w:right w:val="nil"/>
            </w:tcBorders>
            <w:shd w:val="clear" w:color="auto" w:fill="D9D9D9" w:themeFill="background1" w:themeFillShade="D9"/>
            <w:vAlign w:val="center"/>
            <w:hideMark/>
          </w:tcPr>
          <w:p w14:paraId="64E94A4E" w14:textId="77777777" w:rsidR="00630E24" w:rsidRPr="00CF716D" w:rsidRDefault="00630E24" w:rsidP="003A38EF">
            <w:pPr>
              <w:spacing w:line="240" w:lineRule="auto"/>
              <w:rPr>
                <w:sz w:val="20"/>
                <w:szCs w:val="20"/>
                <w:lang w:eastAsia="en-NZ"/>
              </w:rPr>
            </w:pPr>
            <w:r w:rsidRPr="00CF716D">
              <w:rPr>
                <w:sz w:val="20"/>
                <w:szCs w:val="20"/>
                <w:lang w:eastAsia="en-NZ"/>
              </w:rPr>
              <w:t xml:space="preserve">°C </w:t>
            </w:r>
          </w:p>
        </w:tc>
        <w:tc>
          <w:tcPr>
            <w:tcW w:w="1134" w:type="dxa"/>
            <w:tcBorders>
              <w:top w:val="nil"/>
              <w:left w:val="nil"/>
              <w:bottom w:val="nil"/>
              <w:right w:val="nil"/>
            </w:tcBorders>
            <w:shd w:val="clear" w:color="auto" w:fill="D9D9D9" w:themeFill="background1" w:themeFillShade="D9"/>
            <w:vAlign w:val="center"/>
            <w:hideMark/>
          </w:tcPr>
          <w:p w14:paraId="64D481C1" w14:textId="77777777" w:rsidR="00630E24" w:rsidRPr="00CF716D" w:rsidRDefault="00630E24" w:rsidP="003A38EF">
            <w:pPr>
              <w:spacing w:line="240" w:lineRule="auto"/>
              <w:rPr>
                <w:sz w:val="20"/>
                <w:szCs w:val="20"/>
                <w:lang w:eastAsia="en-NZ"/>
              </w:rPr>
            </w:pPr>
            <w:r w:rsidRPr="00CF716D">
              <w:rPr>
                <w:sz w:val="20"/>
                <w:szCs w:val="20"/>
                <w:lang w:eastAsia="en-NZ"/>
              </w:rPr>
              <w:t xml:space="preserve">0.25° </w:t>
            </w:r>
          </w:p>
        </w:tc>
        <w:tc>
          <w:tcPr>
            <w:tcW w:w="2694" w:type="dxa"/>
            <w:tcBorders>
              <w:top w:val="nil"/>
              <w:left w:val="nil"/>
              <w:bottom w:val="nil"/>
              <w:right w:val="nil"/>
            </w:tcBorders>
            <w:shd w:val="clear" w:color="auto" w:fill="D9D9D9" w:themeFill="background1" w:themeFillShade="D9"/>
          </w:tcPr>
          <w:p w14:paraId="4782A6C6" w14:textId="77777777" w:rsidR="00630E24" w:rsidRPr="00CF716D" w:rsidRDefault="00630E24" w:rsidP="003A38EF">
            <w:pPr>
              <w:spacing w:line="240" w:lineRule="auto"/>
              <w:rPr>
                <w:sz w:val="20"/>
                <w:szCs w:val="20"/>
                <w:lang w:eastAsia="en-NZ"/>
              </w:rPr>
            </w:pPr>
            <w:r w:rsidRPr="00CF716D">
              <w:rPr>
                <w:sz w:val="20"/>
                <w:szCs w:val="20"/>
                <w:lang w:eastAsia="en-NZ"/>
              </w:rPr>
              <w:t xml:space="preserve">Residuals from a GLM relating temperature to depth using natural splines – this highlights areas where average temperature is higher or lower than would be </w:t>
            </w:r>
            <w:r w:rsidRPr="00CF716D">
              <w:rPr>
                <w:sz w:val="20"/>
                <w:szCs w:val="20"/>
                <w:lang w:eastAsia="en-NZ"/>
              </w:rPr>
              <w:lastRenderedPageBreak/>
              <w:t xml:space="preserve">expected for any given depth </w:t>
            </w:r>
            <w:r w:rsidRPr="00CF716D">
              <w:rPr>
                <w:sz w:val="20"/>
                <w:szCs w:val="20"/>
                <w:lang w:eastAsia="en-NZ"/>
              </w:rPr>
              <w:fldChar w:fldCharType="begin"/>
            </w:r>
            <w:r w:rsidRPr="00CF716D">
              <w:rPr>
                <w:sz w:val="20"/>
                <w:szCs w:val="20"/>
                <w:lang w:eastAsia="en-NZ"/>
              </w:rPr>
              <w:instrText xml:space="preserve"> ADDIN EN.CITE &lt;EndNote&gt;&lt;Cite&gt;&lt;Author&gt;Leathwick&lt;/Author&gt;&lt;Year&gt;2006&lt;/Year&gt;&lt;RecNum&gt;50&lt;/RecNum&gt;&lt;DisplayText&gt;(Leathwick et al., 2006)&lt;/DisplayText&gt;&lt;record&gt;&lt;rec-number&gt;50&lt;/rec-number&gt;&lt;foreign-keys&gt;&lt;key app="EN" db-id="s2av0tsd5wf0vletv9jpzd2qr2s29ve2vdsz" timestamp="1513541577"&gt;50&lt;/key&gt;&lt;/foreign-keys&gt;&lt;ref-type name="Journal Article"&gt;17&lt;/ref-type&gt;&lt;contributors&gt;&lt;authors&gt;&lt;author&gt;Leathwick, JR&lt;/author&gt;&lt;author&gt;Elith, J&lt;/author&gt;&lt;author&gt;Francis, MP&lt;/author&gt;&lt;author&gt;Hastie, T&lt;/author&gt;&lt;author&gt;Taylor, P&lt;/author&gt;&lt;/authors&gt;&lt;/contributors&gt;&lt;titles&gt;&lt;title&gt;Variation in demersal fish species richness in the oceans surrounding New Zealand: an analysis using boosted regression trees&lt;/title&gt;&lt;secondary-title&gt;Marine Ecology Progress Series&lt;/secondary-title&gt;&lt;/titles&gt;&lt;periodical&gt;&lt;full-title&gt;Marine Ecology Progress Series&lt;/full-title&gt;&lt;/periodical&gt;&lt;pages&gt;267-281&lt;/pages&gt;&lt;volume&gt;321&lt;/volume&gt;&lt;dates&gt;&lt;year&gt;2006&lt;/year&gt;&lt;/dates&gt;&lt;isbn&gt;0171-8630&lt;/isbn&gt;&lt;urls&gt;&lt;/urls&gt;&lt;/record&gt;&lt;/Cite&gt;&lt;/EndNote&gt;</w:instrText>
            </w:r>
            <w:r w:rsidRPr="00CF716D">
              <w:rPr>
                <w:sz w:val="20"/>
                <w:szCs w:val="20"/>
                <w:lang w:eastAsia="en-NZ"/>
              </w:rPr>
              <w:fldChar w:fldCharType="separate"/>
            </w:r>
            <w:r w:rsidRPr="00CF716D">
              <w:rPr>
                <w:sz w:val="20"/>
                <w:szCs w:val="20"/>
                <w:lang w:eastAsia="en-NZ"/>
              </w:rPr>
              <w:t>(Leathwick et al., 2006)</w:t>
            </w:r>
            <w:r w:rsidRPr="00CF716D">
              <w:rPr>
                <w:sz w:val="20"/>
                <w:szCs w:val="20"/>
                <w:lang w:eastAsia="en-NZ"/>
              </w:rPr>
              <w:fldChar w:fldCharType="end"/>
            </w:r>
            <w:r w:rsidRPr="00CF716D">
              <w:rPr>
                <w:sz w:val="20"/>
                <w:szCs w:val="20"/>
                <w:lang w:eastAsia="en-NZ"/>
              </w:rPr>
              <w:t>.</w:t>
            </w:r>
          </w:p>
        </w:tc>
        <w:tc>
          <w:tcPr>
            <w:tcW w:w="2268" w:type="dxa"/>
            <w:tcBorders>
              <w:top w:val="nil"/>
              <w:left w:val="nil"/>
              <w:bottom w:val="nil"/>
              <w:right w:val="nil"/>
            </w:tcBorders>
            <w:shd w:val="clear" w:color="auto" w:fill="D9D9D9" w:themeFill="background1" w:themeFillShade="D9"/>
            <w:vAlign w:val="center"/>
            <w:hideMark/>
          </w:tcPr>
          <w:p w14:paraId="7A44D5B7" w14:textId="77777777" w:rsidR="00630E24" w:rsidRPr="00CF716D" w:rsidRDefault="00630E24" w:rsidP="003A38EF">
            <w:pPr>
              <w:spacing w:line="240" w:lineRule="auto"/>
              <w:rPr>
                <w:sz w:val="20"/>
                <w:szCs w:val="20"/>
                <w:lang w:eastAsia="en-NZ"/>
              </w:rPr>
            </w:pPr>
            <w:r w:rsidRPr="00CF716D">
              <w:rPr>
                <w:sz w:val="20"/>
                <w:szCs w:val="20"/>
                <w:lang w:eastAsia="en-NZ"/>
              </w:rPr>
              <w:lastRenderedPageBreak/>
              <w:t xml:space="preserve">Derived from temperature and depth; Stephenson et al., 2022 </w:t>
            </w:r>
          </w:p>
        </w:tc>
      </w:tr>
      <w:tr w:rsidR="00630E24" w:rsidRPr="00CF716D" w14:paraId="59EE8210" w14:textId="77777777" w:rsidTr="003A38EF">
        <w:trPr>
          <w:trHeight w:val="677"/>
        </w:trPr>
        <w:tc>
          <w:tcPr>
            <w:tcW w:w="2211" w:type="dxa"/>
            <w:tcBorders>
              <w:top w:val="nil"/>
              <w:left w:val="nil"/>
              <w:bottom w:val="nil"/>
              <w:right w:val="nil"/>
            </w:tcBorders>
            <w:shd w:val="clear" w:color="auto" w:fill="auto"/>
            <w:vAlign w:val="center"/>
            <w:hideMark/>
          </w:tcPr>
          <w:p w14:paraId="325904B5" w14:textId="77777777" w:rsidR="00630E24" w:rsidRPr="00CF716D" w:rsidRDefault="00630E24" w:rsidP="003A38EF">
            <w:pPr>
              <w:spacing w:line="240" w:lineRule="auto"/>
              <w:rPr>
                <w:sz w:val="20"/>
                <w:szCs w:val="20"/>
                <w:lang w:eastAsia="en-NZ"/>
              </w:rPr>
            </w:pPr>
            <w:r w:rsidRPr="00CF716D">
              <w:rPr>
                <w:sz w:val="20"/>
                <w:szCs w:val="20"/>
                <w:lang w:eastAsia="en-NZ"/>
              </w:rPr>
              <w:t xml:space="preserve">Dynamic topography </w:t>
            </w:r>
            <w:r w:rsidRPr="00CF716D">
              <w:rPr>
                <w:sz w:val="20"/>
                <w:szCs w:val="20"/>
                <w:vertAlign w:val="superscript"/>
              </w:rPr>
              <w:t>++</w:t>
            </w:r>
          </w:p>
        </w:tc>
        <w:tc>
          <w:tcPr>
            <w:tcW w:w="1134" w:type="dxa"/>
            <w:tcBorders>
              <w:top w:val="nil"/>
              <w:left w:val="nil"/>
              <w:bottom w:val="nil"/>
              <w:right w:val="nil"/>
            </w:tcBorders>
            <w:shd w:val="clear" w:color="auto" w:fill="auto"/>
            <w:vAlign w:val="center"/>
            <w:hideMark/>
          </w:tcPr>
          <w:p w14:paraId="1C166BB9" w14:textId="77777777" w:rsidR="00630E24" w:rsidRPr="00CF716D" w:rsidRDefault="00630E24" w:rsidP="003A38EF">
            <w:pPr>
              <w:spacing w:line="240" w:lineRule="auto"/>
              <w:rPr>
                <w:i/>
                <w:iCs/>
                <w:sz w:val="20"/>
                <w:szCs w:val="20"/>
                <w:lang w:eastAsia="en-NZ"/>
              </w:rPr>
            </w:pPr>
            <w:proofErr w:type="spellStart"/>
            <w:r w:rsidRPr="00CF716D">
              <w:rPr>
                <w:i/>
                <w:iCs/>
                <w:sz w:val="20"/>
                <w:szCs w:val="20"/>
                <w:lang w:eastAsia="en-NZ"/>
              </w:rPr>
              <w:t>dynoc</w:t>
            </w:r>
            <w:proofErr w:type="spellEnd"/>
            <w:r w:rsidRPr="00CF716D">
              <w:rPr>
                <w:i/>
                <w:iCs/>
                <w:sz w:val="20"/>
                <w:szCs w:val="20"/>
                <w:lang w:eastAsia="en-NZ"/>
              </w:rPr>
              <w:t xml:space="preserve"> </w:t>
            </w:r>
          </w:p>
        </w:tc>
        <w:tc>
          <w:tcPr>
            <w:tcW w:w="850" w:type="dxa"/>
            <w:tcBorders>
              <w:top w:val="nil"/>
              <w:left w:val="nil"/>
              <w:bottom w:val="nil"/>
              <w:right w:val="nil"/>
            </w:tcBorders>
            <w:shd w:val="clear" w:color="auto" w:fill="auto"/>
            <w:vAlign w:val="center"/>
            <w:hideMark/>
          </w:tcPr>
          <w:p w14:paraId="232F5520" w14:textId="77777777" w:rsidR="00630E24" w:rsidRPr="00CF716D" w:rsidRDefault="00630E24" w:rsidP="003A38EF">
            <w:pPr>
              <w:spacing w:line="240" w:lineRule="auto"/>
              <w:rPr>
                <w:sz w:val="20"/>
                <w:szCs w:val="20"/>
                <w:lang w:eastAsia="en-NZ"/>
              </w:rPr>
            </w:pPr>
            <w:r w:rsidRPr="00CF716D">
              <w:rPr>
                <w:sz w:val="20"/>
                <w:szCs w:val="20"/>
                <w:lang w:eastAsia="en-NZ"/>
              </w:rPr>
              <w:t xml:space="preserve">m </w:t>
            </w:r>
          </w:p>
        </w:tc>
        <w:tc>
          <w:tcPr>
            <w:tcW w:w="1134" w:type="dxa"/>
            <w:tcBorders>
              <w:top w:val="nil"/>
              <w:left w:val="nil"/>
              <w:bottom w:val="nil"/>
              <w:right w:val="nil"/>
            </w:tcBorders>
            <w:shd w:val="clear" w:color="auto" w:fill="auto"/>
            <w:vAlign w:val="center"/>
            <w:hideMark/>
          </w:tcPr>
          <w:p w14:paraId="69E179F3" w14:textId="77777777" w:rsidR="00630E24" w:rsidRPr="00CF716D" w:rsidRDefault="00630E24" w:rsidP="003A38EF">
            <w:pPr>
              <w:spacing w:line="240" w:lineRule="auto"/>
              <w:rPr>
                <w:sz w:val="20"/>
                <w:szCs w:val="20"/>
                <w:lang w:eastAsia="en-NZ"/>
              </w:rPr>
            </w:pPr>
            <w:r w:rsidRPr="00CF716D">
              <w:rPr>
                <w:sz w:val="20"/>
                <w:szCs w:val="20"/>
                <w:lang w:eastAsia="en-NZ"/>
              </w:rPr>
              <w:t xml:space="preserve">0.25° </w:t>
            </w:r>
          </w:p>
        </w:tc>
        <w:tc>
          <w:tcPr>
            <w:tcW w:w="2694" w:type="dxa"/>
            <w:tcBorders>
              <w:top w:val="nil"/>
              <w:left w:val="nil"/>
              <w:bottom w:val="nil"/>
              <w:right w:val="nil"/>
            </w:tcBorders>
          </w:tcPr>
          <w:p w14:paraId="0A104A81" w14:textId="77777777" w:rsidR="00630E24" w:rsidRPr="00CF716D" w:rsidRDefault="00630E24" w:rsidP="003A38EF">
            <w:pPr>
              <w:spacing w:line="240" w:lineRule="auto"/>
              <w:rPr>
                <w:sz w:val="20"/>
                <w:szCs w:val="20"/>
                <w:lang w:eastAsia="en-NZ"/>
              </w:rPr>
            </w:pPr>
            <w:r w:rsidRPr="00CF716D">
              <w:rPr>
                <w:sz w:val="20"/>
                <w:szCs w:val="20"/>
                <w:lang w:eastAsia="en-NZ"/>
              </w:rPr>
              <w:t>Quantifies anomalies in sea surface height against 20-y mean, based on satellite altimetry data. Useful for identifying oceanic fronts, mesoscale structure.</w:t>
            </w:r>
          </w:p>
        </w:tc>
        <w:tc>
          <w:tcPr>
            <w:tcW w:w="2268" w:type="dxa"/>
            <w:tcBorders>
              <w:top w:val="nil"/>
              <w:left w:val="nil"/>
              <w:bottom w:val="nil"/>
              <w:right w:val="nil"/>
            </w:tcBorders>
            <w:shd w:val="clear" w:color="auto" w:fill="auto"/>
            <w:vAlign w:val="center"/>
            <w:hideMark/>
          </w:tcPr>
          <w:p w14:paraId="2E06E791" w14:textId="77777777" w:rsidR="00630E24" w:rsidRPr="00CF716D" w:rsidRDefault="00630E24" w:rsidP="003A38EF">
            <w:pPr>
              <w:spacing w:line="240" w:lineRule="auto"/>
              <w:rPr>
                <w:sz w:val="20"/>
                <w:szCs w:val="20"/>
                <w:lang w:eastAsia="en-NZ"/>
              </w:rPr>
            </w:pPr>
            <w:r w:rsidRPr="00CF716D">
              <w:rPr>
                <w:sz w:val="20"/>
                <w:szCs w:val="20"/>
                <w:lang w:eastAsia="en-NZ"/>
              </w:rPr>
              <w:t xml:space="preserve">http://www.aviso.oceanobs.com </w:t>
            </w:r>
          </w:p>
        </w:tc>
      </w:tr>
      <w:tr w:rsidR="00630E24" w:rsidRPr="00CF716D" w14:paraId="31EF569F" w14:textId="77777777" w:rsidTr="003A38EF">
        <w:trPr>
          <w:trHeight w:val="573"/>
        </w:trPr>
        <w:tc>
          <w:tcPr>
            <w:tcW w:w="2211" w:type="dxa"/>
            <w:tcBorders>
              <w:top w:val="nil"/>
              <w:left w:val="nil"/>
              <w:bottom w:val="nil"/>
              <w:right w:val="nil"/>
            </w:tcBorders>
            <w:shd w:val="clear" w:color="auto" w:fill="D9D9D9" w:themeFill="background1" w:themeFillShade="D9"/>
            <w:vAlign w:val="center"/>
            <w:hideMark/>
          </w:tcPr>
          <w:p w14:paraId="2E00783B" w14:textId="77777777" w:rsidR="00630E24" w:rsidRPr="00CF716D" w:rsidRDefault="00630E24" w:rsidP="003A38EF">
            <w:pPr>
              <w:spacing w:line="240" w:lineRule="auto"/>
              <w:rPr>
                <w:sz w:val="20"/>
                <w:szCs w:val="20"/>
                <w:lang w:eastAsia="en-NZ"/>
              </w:rPr>
            </w:pPr>
            <w:bookmarkStart w:id="10" w:name="_Hlk130472692"/>
            <w:r w:rsidRPr="00CF716D">
              <w:rPr>
                <w:sz w:val="20"/>
                <w:szCs w:val="20"/>
                <w:lang w:eastAsia="en-NZ"/>
              </w:rPr>
              <w:t xml:space="preserve">Tidal current speed </w:t>
            </w:r>
            <w:bookmarkEnd w:id="10"/>
          </w:p>
        </w:tc>
        <w:tc>
          <w:tcPr>
            <w:tcW w:w="1134" w:type="dxa"/>
            <w:tcBorders>
              <w:top w:val="nil"/>
              <w:left w:val="nil"/>
              <w:bottom w:val="nil"/>
              <w:right w:val="nil"/>
            </w:tcBorders>
            <w:shd w:val="clear" w:color="auto" w:fill="D9D9D9" w:themeFill="background1" w:themeFillShade="D9"/>
            <w:vAlign w:val="center"/>
            <w:hideMark/>
          </w:tcPr>
          <w:p w14:paraId="63112FCC" w14:textId="77777777" w:rsidR="00630E24" w:rsidRPr="00CF716D" w:rsidRDefault="00630E24" w:rsidP="003A38EF">
            <w:pPr>
              <w:spacing w:line="240" w:lineRule="auto"/>
              <w:rPr>
                <w:i/>
                <w:iCs/>
                <w:sz w:val="20"/>
                <w:szCs w:val="20"/>
                <w:lang w:eastAsia="en-NZ"/>
              </w:rPr>
            </w:pPr>
            <w:proofErr w:type="spellStart"/>
            <w:r w:rsidRPr="00CF716D">
              <w:rPr>
                <w:i/>
                <w:iCs/>
                <w:sz w:val="20"/>
                <w:szCs w:val="20"/>
                <w:lang w:eastAsia="en-NZ"/>
              </w:rPr>
              <w:t>tidalcurr</w:t>
            </w:r>
            <w:proofErr w:type="spellEnd"/>
            <w:r w:rsidRPr="00CF716D">
              <w:rPr>
                <w:i/>
                <w:iCs/>
                <w:sz w:val="20"/>
                <w:szCs w:val="20"/>
                <w:lang w:eastAsia="en-NZ"/>
              </w:rPr>
              <w:t xml:space="preserve"> </w:t>
            </w:r>
          </w:p>
        </w:tc>
        <w:tc>
          <w:tcPr>
            <w:tcW w:w="850" w:type="dxa"/>
            <w:tcBorders>
              <w:top w:val="nil"/>
              <w:left w:val="nil"/>
              <w:bottom w:val="nil"/>
              <w:right w:val="nil"/>
            </w:tcBorders>
            <w:shd w:val="clear" w:color="auto" w:fill="D9D9D9" w:themeFill="background1" w:themeFillShade="D9"/>
            <w:vAlign w:val="center"/>
            <w:hideMark/>
          </w:tcPr>
          <w:p w14:paraId="25638013" w14:textId="77777777" w:rsidR="00630E24" w:rsidRPr="00CF716D" w:rsidRDefault="00630E24" w:rsidP="003A38EF">
            <w:pPr>
              <w:spacing w:line="240" w:lineRule="auto"/>
              <w:rPr>
                <w:sz w:val="20"/>
                <w:szCs w:val="20"/>
                <w:lang w:eastAsia="en-NZ"/>
              </w:rPr>
            </w:pPr>
            <w:r w:rsidRPr="00CF716D">
              <w:rPr>
                <w:sz w:val="20"/>
                <w:szCs w:val="20"/>
                <w:lang w:eastAsia="en-NZ"/>
              </w:rPr>
              <w:t>ms</w:t>
            </w:r>
            <w:r w:rsidRPr="00CF716D">
              <w:rPr>
                <w:sz w:val="20"/>
                <w:szCs w:val="20"/>
                <w:vertAlign w:val="superscript"/>
                <w:lang w:eastAsia="en-NZ"/>
              </w:rPr>
              <w:t xml:space="preserve">-1 </w:t>
            </w:r>
          </w:p>
        </w:tc>
        <w:tc>
          <w:tcPr>
            <w:tcW w:w="1134" w:type="dxa"/>
            <w:tcBorders>
              <w:top w:val="nil"/>
              <w:left w:val="nil"/>
              <w:bottom w:val="nil"/>
              <w:right w:val="nil"/>
            </w:tcBorders>
            <w:shd w:val="clear" w:color="auto" w:fill="D9D9D9" w:themeFill="background1" w:themeFillShade="D9"/>
            <w:vAlign w:val="center"/>
            <w:hideMark/>
          </w:tcPr>
          <w:p w14:paraId="75352002" w14:textId="77777777" w:rsidR="00630E24" w:rsidRPr="00CF716D" w:rsidRDefault="00630E24" w:rsidP="003A38EF">
            <w:pPr>
              <w:spacing w:line="240" w:lineRule="auto"/>
              <w:rPr>
                <w:sz w:val="20"/>
                <w:szCs w:val="20"/>
                <w:lang w:eastAsia="en-NZ"/>
              </w:rPr>
            </w:pPr>
            <w:r w:rsidRPr="00CF716D">
              <w:rPr>
                <w:sz w:val="20"/>
                <w:szCs w:val="20"/>
                <w:lang w:eastAsia="en-NZ"/>
              </w:rPr>
              <w:t>1 km</w:t>
            </w:r>
            <w:r w:rsidRPr="00CF716D">
              <w:rPr>
                <w:sz w:val="20"/>
                <w:szCs w:val="20"/>
                <w:vertAlign w:val="superscript"/>
                <w:lang w:eastAsia="en-NZ"/>
              </w:rPr>
              <w:t>2</w:t>
            </w:r>
            <w:r w:rsidRPr="00CF716D">
              <w:rPr>
                <w:sz w:val="20"/>
                <w:szCs w:val="20"/>
                <w:lang w:eastAsia="en-NZ"/>
              </w:rPr>
              <w:t xml:space="preserve"> </w:t>
            </w:r>
          </w:p>
        </w:tc>
        <w:tc>
          <w:tcPr>
            <w:tcW w:w="2694" w:type="dxa"/>
            <w:tcBorders>
              <w:top w:val="nil"/>
              <w:left w:val="nil"/>
              <w:bottom w:val="nil"/>
              <w:right w:val="nil"/>
            </w:tcBorders>
            <w:shd w:val="clear" w:color="auto" w:fill="D9D9D9" w:themeFill="background1" w:themeFillShade="D9"/>
          </w:tcPr>
          <w:p w14:paraId="1219D508" w14:textId="77777777" w:rsidR="00630E24" w:rsidRPr="00CF716D" w:rsidRDefault="00630E24" w:rsidP="003A38EF">
            <w:pPr>
              <w:spacing w:line="240" w:lineRule="auto"/>
              <w:rPr>
                <w:sz w:val="20"/>
                <w:szCs w:val="20"/>
                <w:lang w:eastAsia="en-NZ"/>
              </w:rPr>
            </w:pPr>
            <w:r w:rsidRPr="00CF716D">
              <w:rPr>
                <w:sz w:val="20"/>
                <w:szCs w:val="20"/>
                <w:lang w:eastAsia="en-NZ"/>
              </w:rPr>
              <w:t xml:space="preserve">Maximum depth-averaged (NZ bathymetry) flows from tidal currents calculated from a tidal model for New Zealand waters </w:t>
            </w:r>
            <w:r w:rsidRPr="00CF716D">
              <w:rPr>
                <w:sz w:val="20"/>
                <w:szCs w:val="20"/>
                <w:lang w:eastAsia="en-NZ"/>
              </w:rPr>
              <w:fldChar w:fldCharType="begin"/>
            </w:r>
            <w:r w:rsidRPr="00CF716D">
              <w:rPr>
                <w:sz w:val="20"/>
                <w:szCs w:val="20"/>
                <w:lang w:eastAsia="en-NZ"/>
              </w:rPr>
              <w:instrText xml:space="preserve"> ADDIN EN.CITE &lt;EndNote&gt;&lt;Cite&gt;&lt;Author&gt;Walters&lt;/Author&gt;&lt;Year&gt;2001&lt;/Year&gt;&lt;RecNum&gt;61&lt;/RecNum&gt;&lt;DisplayText&gt;(Walters et al., 2001)&lt;/DisplayText&gt;&lt;record&gt;&lt;rec-number&gt;61&lt;/rec-number&gt;&lt;foreign-keys&gt;&lt;key app="EN" db-id="s2av0tsd5wf0vletv9jpzd2qr2s29ve2vdsz" timestamp="1513541578"&gt;61&lt;/key&gt;&lt;/foreign-keys&gt;&lt;ref-type name="Journal Article"&gt;17&lt;/ref-type&gt;&lt;contributors&gt;&lt;authors&gt;&lt;author&gt;Walters, Roy A&lt;/author&gt;&lt;author&gt;Goring, Derek G&lt;/author&gt;&lt;author&gt;Bell, Rob G&lt;/author&gt;&lt;/authors&gt;&lt;/contributors&gt;&lt;titles&gt;&lt;title&gt;Ocean tides around New Zealand&lt;/title&gt;&lt;secondary-title&gt;New Zealand Journal of Marine and Freshwater Research&lt;/secondary-title&gt;&lt;/titles&gt;&lt;periodical&gt;&lt;full-title&gt;New Zealand Journal of Marine and Freshwater Research&lt;/full-title&gt;&lt;/periodical&gt;&lt;pages&gt;567-579&lt;/pages&gt;&lt;volume&gt;35&lt;/volume&gt;&lt;number&gt;3&lt;/number&gt;&lt;dates&gt;&lt;year&gt;2001&lt;/year&gt;&lt;/dates&gt;&lt;isbn&gt;0028-8330&lt;/isbn&gt;&lt;urls&gt;&lt;/urls&gt;&lt;/record&gt;&lt;/Cite&gt;&lt;/EndNote&gt;</w:instrText>
            </w:r>
            <w:r w:rsidRPr="00CF716D">
              <w:rPr>
                <w:sz w:val="20"/>
                <w:szCs w:val="20"/>
                <w:lang w:eastAsia="en-NZ"/>
              </w:rPr>
              <w:fldChar w:fldCharType="separate"/>
            </w:r>
            <w:r w:rsidRPr="00CF716D">
              <w:rPr>
                <w:sz w:val="20"/>
                <w:szCs w:val="20"/>
                <w:lang w:eastAsia="en-NZ"/>
              </w:rPr>
              <w:t>(Walters et al., 2001)</w:t>
            </w:r>
            <w:r w:rsidRPr="00CF716D">
              <w:rPr>
                <w:sz w:val="20"/>
                <w:szCs w:val="20"/>
                <w:lang w:eastAsia="en-NZ"/>
              </w:rPr>
              <w:fldChar w:fldCharType="end"/>
            </w:r>
          </w:p>
        </w:tc>
        <w:tc>
          <w:tcPr>
            <w:tcW w:w="2268" w:type="dxa"/>
            <w:tcBorders>
              <w:top w:val="nil"/>
              <w:left w:val="nil"/>
              <w:bottom w:val="nil"/>
              <w:right w:val="nil"/>
            </w:tcBorders>
            <w:shd w:val="clear" w:color="auto" w:fill="D9D9D9" w:themeFill="background1" w:themeFillShade="D9"/>
            <w:vAlign w:val="center"/>
            <w:hideMark/>
          </w:tcPr>
          <w:p w14:paraId="040E4164" w14:textId="77777777" w:rsidR="00630E24" w:rsidRPr="00CF716D" w:rsidRDefault="00630E24" w:rsidP="003A38EF">
            <w:pPr>
              <w:spacing w:line="240" w:lineRule="auto"/>
              <w:rPr>
                <w:sz w:val="20"/>
                <w:szCs w:val="20"/>
                <w:lang w:eastAsia="en-NZ"/>
              </w:rPr>
            </w:pPr>
            <w:r w:rsidRPr="00CF716D">
              <w:rPr>
                <w:sz w:val="20"/>
                <w:szCs w:val="20"/>
                <w:lang w:eastAsia="en-NZ"/>
              </w:rPr>
              <w:t xml:space="preserve">Stephenson et al., 2022 </w:t>
            </w:r>
          </w:p>
        </w:tc>
      </w:tr>
      <w:tr w:rsidR="00630E24" w:rsidRPr="00CF716D" w14:paraId="1C96D970" w14:textId="77777777" w:rsidTr="003A38EF">
        <w:trPr>
          <w:trHeight w:val="709"/>
        </w:trPr>
        <w:tc>
          <w:tcPr>
            <w:tcW w:w="2211" w:type="dxa"/>
            <w:tcBorders>
              <w:top w:val="nil"/>
              <w:left w:val="nil"/>
              <w:bottom w:val="nil"/>
              <w:right w:val="nil"/>
            </w:tcBorders>
            <w:shd w:val="clear" w:color="auto" w:fill="auto"/>
            <w:vAlign w:val="center"/>
            <w:hideMark/>
          </w:tcPr>
          <w:p w14:paraId="45DADB91" w14:textId="77777777" w:rsidR="00630E24" w:rsidRPr="00CF716D" w:rsidRDefault="00630E24" w:rsidP="003A38EF">
            <w:pPr>
              <w:spacing w:line="240" w:lineRule="auto"/>
              <w:rPr>
                <w:sz w:val="20"/>
                <w:szCs w:val="20"/>
                <w:lang w:eastAsia="en-NZ"/>
              </w:rPr>
            </w:pPr>
            <w:r w:rsidRPr="00CF716D">
              <w:rPr>
                <w:sz w:val="20"/>
                <w:szCs w:val="20"/>
                <w:lang w:eastAsia="en-NZ"/>
              </w:rPr>
              <w:t xml:space="preserve">Sea surface temperature gradient </w:t>
            </w:r>
          </w:p>
        </w:tc>
        <w:tc>
          <w:tcPr>
            <w:tcW w:w="1134" w:type="dxa"/>
            <w:tcBorders>
              <w:top w:val="nil"/>
              <w:left w:val="nil"/>
              <w:bottom w:val="nil"/>
              <w:right w:val="nil"/>
            </w:tcBorders>
            <w:shd w:val="clear" w:color="auto" w:fill="auto"/>
            <w:vAlign w:val="center"/>
            <w:hideMark/>
          </w:tcPr>
          <w:p w14:paraId="7826204A" w14:textId="77777777" w:rsidR="00630E24" w:rsidRPr="00CF716D" w:rsidRDefault="00630E24" w:rsidP="003A38EF">
            <w:pPr>
              <w:spacing w:line="240" w:lineRule="auto"/>
              <w:rPr>
                <w:i/>
                <w:iCs/>
                <w:sz w:val="20"/>
                <w:szCs w:val="20"/>
                <w:lang w:eastAsia="en-NZ"/>
              </w:rPr>
            </w:pPr>
            <w:proofErr w:type="spellStart"/>
            <w:r w:rsidRPr="00CF716D">
              <w:rPr>
                <w:i/>
                <w:iCs/>
                <w:sz w:val="20"/>
                <w:szCs w:val="20"/>
                <w:lang w:eastAsia="en-NZ"/>
              </w:rPr>
              <w:t>sstgrad</w:t>
            </w:r>
            <w:proofErr w:type="spellEnd"/>
            <w:r w:rsidRPr="00CF716D">
              <w:rPr>
                <w:i/>
                <w:iCs/>
                <w:sz w:val="20"/>
                <w:szCs w:val="20"/>
                <w:lang w:eastAsia="en-NZ"/>
              </w:rPr>
              <w:t xml:space="preserve"> </w:t>
            </w:r>
          </w:p>
        </w:tc>
        <w:tc>
          <w:tcPr>
            <w:tcW w:w="850" w:type="dxa"/>
            <w:tcBorders>
              <w:top w:val="nil"/>
              <w:left w:val="nil"/>
              <w:bottom w:val="nil"/>
              <w:right w:val="nil"/>
            </w:tcBorders>
            <w:shd w:val="clear" w:color="auto" w:fill="auto"/>
            <w:vAlign w:val="center"/>
            <w:hideMark/>
          </w:tcPr>
          <w:p w14:paraId="69B1B62F" w14:textId="77777777" w:rsidR="00630E24" w:rsidRPr="00CF716D" w:rsidRDefault="00630E24" w:rsidP="003A38EF">
            <w:pPr>
              <w:spacing w:line="240" w:lineRule="auto"/>
              <w:rPr>
                <w:sz w:val="20"/>
                <w:szCs w:val="20"/>
                <w:lang w:eastAsia="en-NZ"/>
              </w:rPr>
            </w:pPr>
            <w:r w:rsidRPr="00CF716D">
              <w:rPr>
                <w:sz w:val="20"/>
                <w:szCs w:val="20"/>
                <w:lang w:eastAsia="en-NZ"/>
              </w:rPr>
              <w:t>°C km</w:t>
            </w:r>
            <w:r w:rsidRPr="00CF716D">
              <w:rPr>
                <w:sz w:val="20"/>
                <w:szCs w:val="20"/>
                <w:vertAlign w:val="superscript"/>
                <w:lang w:eastAsia="en-NZ"/>
              </w:rPr>
              <w:t>-1</w:t>
            </w:r>
          </w:p>
        </w:tc>
        <w:tc>
          <w:tcPr>
            <w:tcW w:w="1134" w:type="dxa"/>
            <w:tcBorders>
              <w:top w:val="nil"/>
              <w:left w:val="nil"/>
              <w:bottom w:val="nil"/>
              <w:right w:val="nil"/>
            </w:tcBorders>
            <w:shd w:val="clear" w:color="auto" w:fill="auto"/>
            <w:vAlign w:val="center"/>
            <w:hideMark/>
          </w:tcPr>
          <w:p w14:paraId="61A71A4A" w14:textId="77777777" w:rsidR="00630E24" w:rsidRPr="00CF716D" w:rsidRDefault="00630E24" w:rsidP="003A38EF">
            <w:pPr>
              <w:spacing w:line="240" w:lineRule="auto"/>
              <w:rPr>
                <w:sz w:val="20"/>
                <w:szCs w:val="20"/>
                <w:lang w:eastAsia="en-NZ"/>
              </w:rPr>
            </w:pPr>
            <w:r w:rsidRPr="00CF716D">
              <w:rPr>
                <w:sz w:val="20"/>
                <w:szCs w:val="20"/>
                <w:lang w:eastAsia="en-NZ"/>
              </w:rPr>
              <w:t>1 km</w:t>
            </w:r>
            <w:r w:rsidRPr="00CF716D">
              <w:rPr>
                <w:sz w:val="20"/>
                <w:szCs w:val="20"/>
                <w:vertAlign w:val="superscript"/>
                <w:lang w:eastAsia="en-NZ"/>
              </w:rPr>
              <w:t xml:space="preserve">2 </w:t>
            </w:r>
          </w:p>
        </w:tc>
        <w:tc>
          <w:tcPr>
            <w:tcW w:w="2694" w:type="dxa"/>
            <w:tcBorders>
              <w:top w:val="nil"/>
              <w:left w:val="nil"/>
              <w:bottom w:val="nil"/>
              <w:right w:val="nil"/>
            </w:tcBorders>
          </w:tcPr>
          <w:p w14:paraId="62A87454" w14:textId="77777777" w:rsidR="00630E24" w:rsidRPr="00CF716D" w:rsidRDefault="00630E24" w:rsidP="003A38EF">
            <w:pPr>
              <w:spacing w:line="240" w:lineRule="auto"/>
              <w:rPr>
                <w:sz w:val="20"/>
                <w:szCs w:val="20"/>
                <w:lang w:eastAsia="en-NZ"/>
              </w:rPr>
            </w:pPr>
            <w:r w:rsidRPr="00CF716D">
              <w:rPr>
                <w:sz w:val="20"/>
                <w:szCs w:val="20"/>
                <w:lang w:eastAsia="en-NZ"/>
              </w:rPr>
              <w:t>Smoothed magnitude of the spatial gradient of annual mean SST. This indicates frontal</w:t>
            </w:r>
            <w:r>
              <w:rPr>
                <w:sz w:val="20"/>
                <w:szCs w:val="20"/>
                <w:lang w:eastAsia="en-NZ"/>
              </w:rPr>
              <w:t xml:space="preserve"> locations where</w:t>
            </w:r>
            <w:r w:rsidRPr="00CF716D">
              <w:rPr>
                <w:sz w:val="20"/>
                <w:szCs w:val="20"/>
                <w:lang w:eastAsia="en-NZ"/>
              </w:rPr>
              <w:t xml:space="preserve"> mixing of different water bodies is occurring </w:t>
            </w:r>
            <w:r>
              <w:rPr>
                <w:sz w:val="20"/>
                <w:szCs w:val="20"/>
                <w:lang w:eastAsia="en-NZ"/>
              </w:rPr>
              <w:fldChar w:fldCharType="begin"/>
            </w:r>
            <w:r>
              <w:rPr>
                <w:sz w:val="20"/>
                <w:szCs w:val="20"/>
                <w:lang w:eastAsia="en-NZ"/>
              </w:rPr>
              <w:instrText xml:space="preserve"> ADDIN EN.CITE &lt;EndNote&gt;&lt;Cite&gt;&lt;Author&gt;Leathwick&lt;/Author&gt;&lt;Year&gt;2006&lt;/Year&gt;&lt;RecNum&gt;50&lt;/RecNum&gt;&lt;DisplayText&gt;(Leathwick et al., 2006)&lt;/DisplayText&gt;&lt;record&gt;&lt;rec-number&gt;50&lt;/rec-number&gt;&lt;foreign-keys&gt;&lt;key app="EN" db-id="s2av0tsd5wf0vletv9jpzd2qr2s29ve2vdsz" timestamp="1513541577"&gt;50&lt;/key&gt;&lt;/foreign-keys&gt;&lt;ref-type name="Journal Article"&gt;17&lt;/ref-type&gt;&lt;contributors&gt;&lt;authors&gt;&lt;author&gt;Leathwick, JR&lt;/author&gt;&lt;author&gt;Elith, J&lt;/author&gt;&lt;author&gt;Francis, MP&lt;/author&gt;&lt;author&gt;Hastie, T&lt;/author&gt;&lt;author&gt;Taylor, P&lt;/author&gt;&lt;/authors&gt;&lt;/contributors&gt;&lt;titles&gt;&lt;title&gt;Variation in demersal fish species richness in the oceans surrounding New Zealand: an analysis using boosted regression trees&lt;/title&gt;&lt;secondary-title&gt;Marine Ecology Progress Series&lt;/secondary-title&gt;&lt;/titles&gt;&lt;periodical&gt;&lt;full-title&gt;Marine Ecology Progress Series&lt;/full-title&gt;&lt;/periodical&gt;&lt;pages&gt;267-281&lt;/pages&gt;&lt;volume&gt;321&lt;/volume&gt;&lt;dates&gt;&lt;year&gt;2006&lt;/year&gt;&lt;/dates&gt;&lt;isbn&gt;0171-8630&lt;/isbn&gt;&lt;urls&gt;&lt;/urls&gt;&lt;/record&gt;&lt;/Cite&gt;&lt;/EndNote&gt;</w:instrText>
            </w:r>
            <w:r>
              <w:rPr>
                <w:sz w:val="20"/>
                <w:szCs w:val="20"/>
                <w:lang w:eastAsia="en-NZ"/>
              </w:rPr>
              <w:fldChar w:fldCharType="separate"/>
            </w:r>
            <w:r>
              <w:rPr>
                <w:noProof/>
                <w:sz w:val="20"/>
                <w:szCs w:val="20"/>
                <w:lang w:eastAsia="en-NZ"/>
              </w:rPr>
              <w:t>(Leathwick et al., 2006)</w:t>
            </w:r>
            <w:r>
              <w:rPr>
                <w:sz w:val="20"/>
                <w:szCs w:val="20"/>
                <w:lang w:eastAsia="en-NZ"/>
              </w:rPr>
              <w:fldChar w:fldCharType="end"/>
            </w:r>
          </w:p>
        </w:tc>
        <w:tc>
          <w:tcPr>
            <w:tcW w:w="2268" w:type="dxa"/>
            <w:tcBorders>
              <w:top w:val="nil"/>
              <w:left w:val="nil"/>
              <w:bottom w:val="nil"/>
              <w:right w:val="nil"/>
            </w:tcBorders>
            <w:shd w:val="clear" w:color="auto" w:fill="auto"/>
            <w:vAlign w:val="center"/>
            <w:hideMark/>
          </w:tcPr>
          <w:p w14:paraId="7383A67C" w14:textId="77777777" w:rsidR="00630E24" w:rsidRPr="00CF716D" w:rsidRDefault="00630E24" w:rsidP="003A38EF">
            <w:pPr>
              <w:spacing w:line="240" w:lineRule="auto"/>
              <w:rPr>
                <w:sz w:val="20"/>
                <w:szCs w:val="20"/>
                <w:lang w:eastAsia="en-NZ"/>
              </w:rPr>
            </w:pPr>
            <w:r w:rsidRPr="00CF716D">
              <w:rPr>
                <w:sz w:val="20"/>
                <w:szCs w:val="20"/>
                <w:lang w:eastAsia="en-NZ"/>
              </w:rPr>
              <w:t>Stephenson et al., 2022</w:t>
            </w:r>
          </w:p>
        </w:tc>
      </w:tr>
      <w:tr w:rsidR="00630E24" w:rsidRPr="00CF716D" w14:paraId="0CCB0A73" w14:textId="77777777" w:rsidTr="003A38EF">
        <w:trPr>
          <w:gridAfter w:val="5"/>
          <w:wAfter w:w="8080" w:type="dxa"/>
          <w:trHeight w:val="288"/>
        </w:trPr>
        <w:tc>
          <w:tcPr>
            <w:tcW w:w="2211" w:type="dxa"/>
            <w:tcBorders>
              <w:top w:val="nil"/>
              <w:left w:val="nil"/>
              <w:bottom w:val="nil"/>
              <w:right w:val="nil"/>
            </w:tcBorders>
          </w:tcPr>
          <w:p w14:paraId="622050DD" w14:textId="77777777" w:rsidR="00630E24" w:rsidRPr="00CF716D" w:rsidRDefault="00630E24" w:rsidP="003A38EF">
            <w:pPr>
              <w:spacing w:line="240" w:lineRule="auto"/>
              <w:rPr>
                <w:i/>
                <w:iCs/>
                <w:sz w:val="20"/>
                <w:szCs w:val="20"/>
                <w:lang w:eastAsia="en-NZ"/>
              </w:rPr>
            </w:pPr>
            <w:r w:rsidRPr="00CF716D">
              <w:rPr>
                <w:i/>
                <w:iCs/>
                <w:sz w:val="20"/>
                <w:szCs w:val="20"/>
                <w:lang w:eastAsia="en-NZ"/>
              </w:rPr>
              <w:t xml:space="preserve">Productivity </w:t>
            </w:r>
          </w:p>
        </w:tc>
      </w:tr>
      <w:tr w:rsidR="00630E24" w:rsidRPr="00CF716D" w14:paraId="6EF5B448" w14:textId="77777777" w:rsidTr="003A38EF">
        <w:trPr>
          <w:trHeight w:val="1171"/>
        </w:trPr>
        <w:tc>
          <w:tcPr>
            <w:tcW w:w="2211" w:type="dxa"/>
            <w:tcBorders>
              <w:top w:val="nil"/>
              <w:left w:val="nil"/>
              <w:bottom w:val="nil"/>
              <w:right w:val="nil"/>
            </w:tcBorders>
            <w:shd w:val="clear" w:color="auto" w:fill="D9D9D9" w:themeFill="background1" w:themeFillShade="D9"/>
            <w:vAlign w:val="center"/>
            <w:hideMark/>
          </w:tcPr>
          <w:p w14:paraId="645CA149" w14:textId="77777777" w:rsidR="00630E24" w:rsidRPr="00CF716D" w:rsidRDefault="00630E24" w:rsidP="003A38EF">
            <w:pPr>
              <w:spacing w:line="240" w:lineRule="auto"/>
              <w:rPr>
                <w:sz w:val="20"/>
                <w:szCs w:val="20"/>
                <w:lang w:eastAsia="en-NZ"/>
              </w:rPr>
            </w:pPr>
            <w:bookmarkStart w:id="11" w:name="_Hlk130472711"/>
            <w:proofErr w:type="spellStart"/>
            <w:r w:rsidRPr="00CF716D">
              <w:rPr>
                <w:sz w:val="20"/>
                <w:szCs w:val="20"/>
                <w:lang w:eastAsia="en-NZ"/>
              </w:rPr>
              <w:t>Eppley</w:t>
            </w:r>
            <w:proofErr w:type="spellEnd"/>
            <w:r w:rsidRPr="00CF716D">
              <w:rPr>
                <w:sz w:val="20"/>
                <w:szCs w:val="20"/>
                <w:lang w:eastAsia="en-NZ"/>
              </w:rPr>
              <w:t xml:space="preserve">-VGPM </w:t>
            </w:r>
            <w:bookmarkEnd w:id="11"/>
            <w:r w:rsidRPr="00CF716D">
              <w:rPr>
                <w:sz w:val="20"/>
                <w:szCs w:val="20"/>
                <w:lang w:eastAsia="en-NZ"/>
              </w:rPr>
              <w:t xml:space="preserve">* </w:t>
            </w:r>
          </w:p>
        </w:tc>
        <w:tc>
          <w:tcPr>
            <w:tcW w:w="1134" w:type="dxa"/>
            <w:tcBorders>
              <w:top w:val="nil"/>
              <w:left w:val="nil"/>
              <w:right w:val="nil"/>
            </w:tcBorders>
            <w:shd w:val="clear" w:color="auto" w:fill="D9D9D9" w:themeFill="background1" w:themeFillShade="D9"/>
            <w:vAlign w:val="center"/>
            <w:hideMark/>
          </w:tcPr>
          <w:p w14:paraId="50A4609C" w14:textId="77777777" w:rsidR="00630E24" w:rsidRPr="00CF716D" w:rsidRDefault="00630E24" w:rsidP="003A38EF">
            <w:pPr>
              <w:spacing w:line="240" w:lineRule="auto"/>
              <w:rPr>
                <w:i/>
                <w:iCs/>
                <w:sz w:val="20"/>
                <w:szCs w:val="20"/>
                <w:lang w:eastAsia="en-NZ"/>
              </w:rPr>
            </w:pPr>
            <w:proofErr w:type="spellStart"/>
            <w:r w:rsidRPr="00CF716D">
              <w:rPr>
                <w:i/>
                <w:iCs/>
                <w:sz w:val="20"/>
                <w:szCs w:val="20"/>
                <w:lang w:eastAsia="en-NZ"/>
              </w:rPr>
              <w:t>epp_mean</w:t>
            </w:r>
            <w:proofErr w:type="spellEnd"/>
            <w:r w:rsidRPr="00CF716D">
              <w:rPr>
                <w:i/>
                <w:iCs/>
                <w:sz w:val="20"/>
                <w:szCs w:val="20"/>
                <w:lang w:eastAsia="en-NZ"/>
              </w:rPr>
              <w:t xml:space="preserve"> </w:t>
            </w:r>
          </w:p>
        </w:tc>
        <w:tc>
          <w:tcPr>
            <w:tcW w:w="850" w:type="dxa"/>
            <w:tcBorders>
              <w:top w:val="nil"/>
              <w:left w:val="nil"/>
              <w:bottom w:val="nil"/>
              <w:right w:val="nil"/>
            </w:tcBorders>
            <w:shd w:val="clear" w:color="auto" w:fill="D9D9D9" w:themeFill="background1" w:themeFillShade="D9"/>
            <w:vAlign w:val="center"/>
            <w:hideMark/>
          </w:tcPr>
          <w:p w14:paraId="4D1B1A83" w14:textId="77777777" w:rsidR="00630E24" w:rsidRPr="00CF716D" w:rsidRDefault="00630E24" w:rsidP="003A38EF">
            <w:pPr>
              <w:spacing w:line="240" w:lineRule="auto"/>
              <w:rPr>
                <w:sz w:val="20"/>
                <w:szCs w:val="20"/>
                <w:lang w:eastAsia="en-NZ"/>
              </w:rPr>
            </w:pPr>
            <w:r w:rsidRPr="00CF716D">
              <w:rPr>
                <w:sz w:val="20"/>
                <w:szCs w:val="20"/>
                <w:lang w:eastAsia="en-NZ"/>
              </w:rPr>
              <w:t>mg C m</w:t>
            </w:r>
            <w:r w:rsidRPr="00CF716D">
              <w:rPr>
                <w:sz w:val="20"/>
                <w:szCs w:val="20"/>
                <w:vertAlign w:val="superscript"/>
                <w:lang w:eastAsia="en-NZ"/>
              </w:rPr>
              <w:t>-2</w:t>
            </w:r>
            <w:r w:rsidRPr="00CF716D">
              <w:rPr>
                <w:sz w:val="20"/>
                <w:szCs w:val="20"/>
                <w:lang w:eastAsia="en-NZ"/>
              </w:rPr>
              <w:t xml:space="preserve"> d</w:t>
            </w:r>
            <w:r w:rsidRPr="00CF716D">
              <w:rPr>
                <w:sz w:val="20"/>
                <w:szCs w:val="20"/>
                <w:vertAlign w:val="superscript"/>
                <w:lang w:eastAsia="en-NZ"/>
              </w:rPr>
              <w:t>-1</w:t>
            </w:r>
            <w:r w:rsidRPr="00CF716D">
              <w:rPr>
                <w:sz w:val="20"/>
                <w:szCs w:val="20"/>
                <w:lang w:eastAsia="en-NZ"/>
              </w:rPr>
              <w:t xml:space="preserve"> </w:t>
            </w:r>
          </w:p>
        </w:tc>
        <w:tc>
          <w:tcPr>
            <w:tcW w:w="1134" w:type="dxa"/>
            <w:tcBorders>
              <w:top w:val="nil"/>
              <w:left w:val="nil"/>
              <w:bottom w:val="nil"/>
              <w:right w:val="nil"/>
            </w:tcBorders>
            <w:shd w:val="clear" w:color="auto" w:fill="D9D9D9" w:themeFill="background1" w:themeFillShade="D9"/>
            <w:vAlign w:val="center"/>
            <w:hideMark/>
          </w:tcPr>
          <w:p w14:paraId="23D4E544" w14:textId="77777777" w:rsidR="00630E24" w:rsidRPr="00CF716D" w:rsidRDefault="00630E24" w:rsidP="003A38EF">
            <w:pPr>
              <w:spacing w:line="240" w:lineRule="auto"/>
              <w:rPr>
                <w:sz w:val="20"/>
                <w:szCs w:val="20"/>
                <w:lang w:eastAsia="en-NZ"/>
              </w:rPr>
            </w:pPr>
            <w:r w:rsidRPr="00CF716D">
              <w:rPr>
                <w:sz w:val="20"/>
                <w:szCs w:val="20"/>
                <w:lang w:eastAsia="en-NZ"/>
              </w:rPr>
              <w:t xml:space="preserve">0.167° </w:t>
            </w:r>
          </w:p>
        </w:tc>
        <w:tc>
          <w:tcPr>
            <w:tcW w:w="2694" w:type="dxa"/>
            <w:tcBorders>
              <w:top w:val="nil"/>
              <w:left w:val="nil"/>
              <w:bottom w:val="nil"/>
              <w:right w:val="nil"/>
            </w:tcBorders>
            <w:shd w:val="clear" w:color="auto" w:fill="D9D9D9" w:themeFill="background1" w:themeFillShade="D9"/>
          </w:tcPr>
          <w:p w14:paraId="396C14BB" w14:textId="77777777" w:rsidR="00630E24" w:rsidRDefault="00630E24" w:rsidP="003A38EF">
            <w:pPr>
              <w:spacing w:line="240" w:lineRule="auto"/>
              <w:rPr>
                <w:sz w:val="20"/>
                <w:szCs w:val="20"/>
                <w:lang w:eastAsia="en-NZ"/>
              </w:rPr>
            </w:pPr>
            <w:r w:rsidRPr="00EA4344">
              <w:rPr>
                <w:sz w:val="20"/>
                <w:szCs w:val="20"/>
                <w:lang w:eastAsia="en-NZ"/>
              </w:rPr>
              <w:t xml:space="preserve">Net primary production in the surface mixed layer estimated by the </w:t>
            </w:r>
            <w:proofErr w:type="spellStart"/>
            <w:r w:rsidRPr="00EA4344">
              <w:rPr>
                <w:sz w:val="20"/>
                <w:szCs w:val="20"/>
                <w:lang w:eastAsia="en-NZ"/>
              </w:rPr>
              <w:t>Eppley</w:t>
            </w:r>
            <w:proofErr w:type="spellEnd"/>
            <w:r w:rsidRPr="00EA4344">
              <w:rPr>
                <w:sz w:val="20"/>
                <w:szCs w:val="20"/>
                <w:lang w:eastAsia="en-NZ"/>
              </w:rPr>
              <w:t>-modified Vertically Generalised Production Model</w:t>
            </w:r>
            <w:r>
              <w:rPr>
                <w:sz w:val="20"/>
                <w:szCs w:val="20"/>
                <w:lang w:eastAsia="en-NZ"/>
              </w:rPr>
              <w:t xml:space="preserve"> </w:t>
            </w:r>
            <w:r>
              <w:rPr>
                <w:sz w:val="20"/>
                <w:szCs w:val="20"/>
                <w:lang w:eastAsia="en-NZ"/>
              </w:rPr>
              <w:fldChar w:fldCharType="begin"/>
            </w:r>
            <w:r>
              <w:rPr>
                <w:sz w:val="20"/>
                <w:szCs w:val="20"/>
                <w:lang w:eastAsia="en-NZ"/>
              </w:rPr>
              <w:instrText xml:space="preserve"> ADDIN EN.CITE &lt;EndNote&gt;&lt;Cite&gt;&lt;Author&gt;Behrenfeld&lt;/Author&gt;&lt;Year&gt;1997&lt;/Year&gt;&lt;RecNum&gt;62&lt;/RecNum&gt;&lt;DisplayText&gt;(Behrenfeld and Falkowski, 1997)&lt;/DisplayText&gt;&lt;record&gt;&lt;rec-number&gt;62&lt;/rec-number&gt;&lt;foreign-keys&gt;&lt;key app="EN" db-id="s2av0tsd5wf0vletv9jpzd2qr2s29ve2vdsz" timestamp="1513541578"&gt;62&lt;/key&gt;&lt;/foreign-keys&gt;&lt;ref-type name="Journal Article"&gt;17&lt;/ref-type&gt;&lt;contributors&gt;&lt;authors&gt;&lt;author&gt;Behrenfeld, Michael J&lt;/author&gt;&lt;author&gt;Falkowski, Paul G&lt;/author&gt;&lt;/authors&gt;&lt;/contributors&gt;&lt;titles&gt;&lt;title&gt;Photosynthetic rates derived from satellite‐based chlorophyll concentration&lt;/title&gt;&lt;secondary-title&gt;Limnology and oceanography&lt;/secondary-title&gt;&lt;/titles&gt;&lt;periodical&gt;&lt;full-title&gt;Limnology and oceanography&lt;/full-title&gt;&lt;/periodical&gt;&lt;pages&gt;1-20&lt;/pages&gt;&lt;volume&gt;42&lt;/volume&gt;&lt;number&gt;1&lt;/number&gt;&lt;dates&gt;&lt;year&gt;1997&lt;/year&gt;&lt;/dates&gt;&lt;isbn&gt;1939-5590&lt;/isbn&gt;&lt;urls&gt;&lt;/urls&gt;&lt;/record&gt;&lt;/Cite&gt;&lt;/EndNote&gt;</w:instrText>
            </w:r>
            <w:r>
              <w:rPr>
                <w:sz w:val="20"/>
                <w:szCs w:val="20"/>
                <w:lang w:eastAsia="en-NZ"/>
              </w:rPr>
              <w:fldChar w:fldCharType="separate"/>
            </w:r>
            <w:r>
              <w:rPr>
                <w:noProof/>
                <w:sz w:val="20"/>
                <w:szCs w:val="20"/>
                <w:lang w:eastAsia="en-NZ"/>
              </w:rPr>
              <w:t>(Behrenfeld and Falkowski, 1997)</w:t>
            </w:r>
            <w:r>
              <w:rPr>
                <w:sz w:val="20"/>
                <w:szCs w:val="20"/>
                <w:lang w:eastAsia="en-NZ"/>
              </w:rPr>
              <w:fldChar w:fldCharType="end"/>
            </w:r>
          </w:p>
          <w:p w14:paraId="0264182A" w14:textId="77777777" w:rsidR="00630E24" w:rsidRPr="00CF716D" w:rsidRDefault="00630E24" w:rsidP="003A38EF">
            <w:pPr>
              <w:spacing w:line="240" w:lineRule="auto"/>
              <w:rPr>
                <w:sz w:val="20"/>
                <w:szCs w:val="20"/>
                <w:lang w:eastAsia="en-NZ"/>
              </w:rPr>
            </w:pPr>
          </w:p>
        </w:tc>
        <w:tc>
          <w:tcPr>
            <w:tcW w:w="2268" w:type="dxa"/>
            <w:tcBorders>
              <w:top w:val="nil"/>
              <w:left w:val="nil"/>
              <w:bottom w:val="nil"/>
              <w:right w:val="nil"/>
            </w:tcBorders>
            <w:shd w:val="clear" w:color="auto" w:fill="D9D9D9" w:themeFill="background1" w:themeFillShade="D9"/>
            <w:vAlign w:val="center"/>
            <w:hideMark/>
          </w:tcPr>
          <w:p w14:paraId="54FFA8A5" w14:textId="77777777" w:rsidR="00630E24" w:rsidRPr="00CF716D" w:rsidRDefault="00630E24" w:rsidP="003A38EF">
            <w:pPr>
              <w:spacing w:line="240" w:lineRule="auto"/>
              <w:rPr>
                <w:sz w:val="20"/>
                <w:szCs w:val="20"/>
                <w:lang w:eastAsia="en-NZ"/>
              </w:rPr>
            </w:pPr>
            <w:r w:rsidRPr="00CF716D">
              <w:rPr>
                <w:sz w:val="20"/>
                <w:szCs w:val="20"/>
                <w:lang w:eastAsia="en-NZ"/>
              </w:rPr>
              <w:t>Oregon State University</w:t>
            </w:r>
          </w:p>
        </w:tc>
      </w:tr>
      <w:tr w:rsidR="00630E24" w:rsidRPr="00CF716D" w14:paraId="2610FE16" w14:textId="77777777" w:rsidTr="003A38EF">
        <w:trPr>
          <w:trHeight w:val="836"/>
        </w:trPr>
        <w:tc>
          <w:tcPr>
            <w:tcW w:w="2211" w:type="dxa"/>
            <w:tcBorders>
              <w:top w:val="nil"/>
              <w:left w:val="nil"/>
              <w:bottom w:val="nil"/>
              <w:right w:val="nil"/>
            </w:tcBorders>
            <w:shd w:val="clear" w:color="auto" w:fill="auto"/>
            <w:vAlign w:val="center"/>
            <w:hideMark/>
          </w:tcPr>
          <w:p w14:paraId="6312260A" w14:textId="77777777" w:rsidR="00630E24" w:rsidRPr="00CF716D" w:rsidRDefault="00630E24" w:rsidP="003A38EF">
            <w:pPr>
              <w:spacing w:line="240" w:lineRule="auto"/>
              <w:rPr>
                <w:sz w:val="20"/>
                <w:szCs w:val="20"/>
                <w:lang w:eastAsia="en-NZ"/>
              </w:rPr>
            </w:pPr>
            <w:r w:rsidRPr="00CF716D">
              <w:rPr>
                <w:sz w:val="20"/>
                <w:szCs w:val="20"/>
                <w:lang w:eastAsia="en-NZ"/>
              </w:rPr>
              <w:t>Carbon-Based Productivity Model-2 *</w:t>
            </w:r>
          </w:p>
        </w:tc>
        <w:tc>
          <w:tcPr>
            <w:tcW w:w="1134" w:type="dxa"/>
            <w:tcBorders>
              <w:top w:val="nil"/>
              <w:left w:val="nil"/>
              <w:bottom w:val="nil"/>
              <w:right w:val="nil"/>
            </w:tcBorders>
            <w:shd w:val="clear" w:color="auto" w:fill="auto"/>
            <w:vAlign w:val="center"/>
            <w:hideMark/>
          </w:tcPr>
          <w:p w14:paraId="4A4A3F73" w14:textId="77777777" w:rsidR="00630E24" w:rsidRPr="00CF716D" w:rsidRDefault="00630E24" w:rsidP="003A38EF">
            <w:pPr>
              <w:spacing w:line="240" w:lineRule="auto"/>
              <w:rPr>
                <w:i/>
                <w:iCs/>
                <w:sz w:val="20"/>
                <w:szCs w:val="20"/>
                <w:lang w:eastAsia="en-NZ"/>
              </w:rPr>
            </w:pPr>
            <w:proofErr w:type="spellStart"/>
            <w:r w:rsidRPr="00CF716D">
              <w:rPr>
                <w:i/>
                <w:iCs/>
                <w:sz w:val="20"/>
                <w:szCs w:val="20"/>
                <w:lang w:eastAsia="en-NZ"/>
              </w:rPr>
              <w:t>cbpm</w:t>
            </w:r>
            <w:proofErr w:type="spellEnd"/>
            <w:r w:rsidRPr="00CF716D">
              <w:rPr>
                <w:i/>
                <w:iCs/>
                <w:sz w:val="20"/>
                <w:szCs w:val="20"/>
                <w:lang w:eastAsia="en-NZ"/>
              </w:rPr>
              <w:t xml:space="preserve"> </w:t>
            </w:r>
          </w:p>
        </w:tc>
        <w:tc>
          <w:tcPr>
            <w:tcW w:w="850" w:type="dxa"/>
            <w:tcBorders>
              <w:top w:val="nil"/>
              <w:left w:val="nil"/>
              <w:bottom w:val="nil"/>
              <w:right w:val="nil"/>
            </w:tcBorders>
            <w:shd w:val="clear" w:color="auto" w:fill="auto"/>
            <w:vAlign w:val="center"/>
            <w:hideMark/>
          </w:tcPr>
          <w:p w14:paraId="1D70F53F" w14:textId="77777777" w:rsidR="00630E24" w:rsidRPr="00CF716D" w:rsidRDefault="00630E24" w:rsidP="003A38EF">
            <w:pPr>
              <w:spacing w:line="240" w:lineRule="auto"/>
              <w:rPr>
                <w:sz w:val="20"/>
                <w:szCs w:val="20"/>
                <w:lang w:eastAsia="en-NZ"/>
              </w:rPr>
            </w:pPr>
            <w:r w:rsidRPr="00CF716D">
              <w:rPr>
                <w:sz w:val="20"/>
                <w:szCs w:val="20"/>
                <w:lang w:eastAsia="en-NZ"/>
              </w:rPr>
              <w:t>mg C m</w:t>
            </w:r>
            <w:r w:rsidRPr="00CF716D">
              <w:rPr>
                <w:sz w:val="20"/>
                <w:szCs w:val="20"/>
                <w:vertAlign w:val="superscript"/>
                <w:lang w:eastAsia="en-NZ"/>
              </w:rPr>
              <w:t>-2</w:t>
            </w:r>
            <w:r w:rsidRPr="00CF716D">
              <w:rPr>
                <w:sz w:val="20"/>
                <w:szCs w:val="20"/>
                <w:lang w:eastAsia="en-NZ"/>
              </w:rPr>
              <w:t xml:space="preserve"> d</w:t>
            </w:r>
            <w:r w:rsidRPr="00CF716D">
              <w:rPr>
                <w:sz w:val="20"/>
                <w:szCs w:val="20"/>
                <w:vertAlign w:val="superscript"/>
                <w:lang w:eastAsia="en-NZ"/>
              </w:rPr>
              <w:t>-1</w:t>
            </w:r>
            <w:r w:rsidRPr="00CF716D">
              <w:rPr>
                <w:sz w:val="20"/>
                <w:szCs w:val="20"/>
                <w:lang w:eastAsia="en-NZ"/>
              </w:rPr>
              <w:t xml:space="preserve"> </w:t>
            </w:r>
          </w:p>
        </w:tc>
        <w:tc>
          <w:tcPr>
            <w:tcW w:w="1134" w:type="dxa"/>
            <w:tcBorders>
              <w:top w:val="nil"/>
              <w:left w:val="nil"/>
              <w:bottom w:val="nil"/>
              <w:right w:val="nil"/>
            </w:tcBorders>
            <w:shd w:val="clear" w:color="auto" w:fill="auto"/>
            <w:vAlign w:val="center"/>
            <w:hideMark/>
          </w:tcPr>
          <w:p w14:paraId="117D3CE5" w14:textId="77777777" w:rsidR="00630E24" w:rsidRPr="00CF716D" w:rsidRDefault="00630E24" w:rsidP="003A38EF">
            <w:pPr>
              <w:spacing w:line="240" w:lineRule="auto"/>
              <w:rPr>
                <w:sz w:val="20"/>
                <w:szCs w:val="20"/>
                <w:lang w:eastAsia="en-NZ"/>
              </w:rPr>
            </w:pPr>
            <w:r w:rsidRPr="00CF716D">
              <w:rPr>
                <w:sz w:val="20"/>
                <w:szCs w:val="20"/>
                <w:lang w:eastAsia="en-NZ"/>
              </w:rPr>
              <w:t xml:space="preserve">0.167° </w:t>
            </w:r>
          </w:p>
        </w:tc>
        <w:tc>
          <w:tcPr>
            <w:tcW w:w="2694" w:type="dxa"/>
            <w:tcBorders>
              <w:top w:val="nil"/>
              <w:left w:val="nil"/>
              <w:bottom w:val="nil"/>
              <w:right w:val="nil"/>
            </w:tcBorders>
          </w:tcPr>
          <w:p w14:paraId="0C95C9DA" w14:textId="77777777" w:rsidR="00630E24" w:rsidRPr="00CF716D" w:rsidRDefault="00630E24" w:rsidP="003A38EF">
            <w:pPr>
              <w:spacing w:line="240" w:lineRule="auto"/>
              <w:rPr>
                <w:sz w:val="20"/>
                <w:szCs w:val="20"/>
                <w:lang w:eastAsia="en-NZ"/>
              </w:rPr>
            </w:pPr>
            <w:r w:rsidRPr="00CF716D">
              <w:rPr>
                <w:sz w:val="20"/>
                <w:szCs w:val="20"/>
                <w:lang w:eastAsia="en-NZ"/>
              </w:rPr>
              <w:t xml:space="preserve">Net primary production in the surface mixed layer estimated </w:t>
            </w:r>
            <w:r>
              <w:rPr>
                <w:sz w:val="20"/>
                <w:szCs w:val="20"/>
                <w:lang w:eastAsia="en-NZ"/>
              </w:rPr>
              <w:t>by</w:t>
            </w:r>
            <w:r w:rsidRPr="00CF716D">
              <w:rPr>
                <w:sz w:val="20"/>
                <w:szCs w:val="20"/>
                <w:lang w:eastAsia="en-NZ"/>
              </w:rPr>
              <w:t xml:space="preserve"> the</w:t>
            </w:r>
            <w:r>
              <w:rPr>
                <w:sz w:val="20"/>
                <w:szCs w:val="20"/>
                <w:lang w:eastAsia="en-NZ"/>
              </w:rPr>
              <w:t xml:space="preserve"> </w:t>
            </w:r>
            <w:r w:rsidRPr="00CF716D">
              <w:rPr>
                <w:sz w:val="20"/>
                <w:szCs w:val="20"/>
                <w:lang w:eastAsia="en-NZ"/>
              </w:rPr>
              <w:t xml:space="preserve"> Carbon-Based Productivity Model-2 </w:t>
            </w:r>
            <w:r>
              <w:rPr>
                <w:sz w:val="20"/>
                <w:szCs w:val="20"/>
                <w:lang w:eastAsia="en-NZ"/>
              </w:rPr>
              <w:fldChar w:fldCharType="begin"/>
            </w:r>
            <w:r>
              <w:rPr>
                <w:sz w:val="20"/>
                <w:szCs w:val="20"/>
                <w:lang w:eastAsia="en-NZ"/>
              </w:rPr>
              <w:instrText xml:space="preserve"> ADDIN EN.CITE &lt;EndNote&gt;&lt;Cite&gt;&lt;Author&gt;Behrenfeld&lt;/Author&gt;&lt;Year&gt;2005&lt;/Year&gt;&lt;RecNum&gt;2172&lt;/RecNum&gt;&lt;DisplayText&gt;(Behrenfeld et al., 2005;Westberry et al., 2008)&lt;/DisplayText&gt;&lt;record&gt;&lt;rec-number&gt;2172&lt;/rec-number&gt;&lt;foreign-keys&gt;&lt;key app="EN" db-id="s2av0tsd5wf0vletv9jpzd2qr2s29ve2vdsz" timestamp="1697537991"&gt;2172&lt;/key&gt;&lt;/foreign-keys&gt;&lt;ref-type name="Journal Article"&gt;17&lt;/ref-type&gt;&lt;contributors&gt;&lt;authors&gt;&lt;author&gt;Behrenfeld, Michael J&lt;/author&gt;&lt;author&gt;Boss, Emmanuel&lt;/author&gt;&lt;author&gt;Siegel, David A&lt;/author&gt;&lt;author&gt;Shea, Donald M&lt;/author&gt;&lt;/authors&gt;&lt;/contributors&gt;&lt;titles&gt;&lt;title&gt;Carbon‐based ocean productivity and phytoplankton physiology from space&lt;/title&gt;&lt;secondary-title&gt;Global biogeochemical cycles&lt;/secondary-title&gt;&lt;/titles&gt;&lt;periodical&gt;&lt;full-title&gt;Global biogeochemical cycles&lt;/full-title&gt;&lt;/periodical&gt;&lt;volume&gt;19&lt;/volume&gt;&lt;number&gt;1&lt;/number&gt;&lt;dates&gt;&lt;year&gt;2005&lt;/year&gt;&lt;/dates&gt;&lt;isbn&gt;0886-6236&lt;/isbn&gt;&lt;urls&gt;&lt;/urls&gt;&lt;/record&gt;&lt;/Cite&gt;&lt;Cite&gt;&lt;Author&gt;Westberry&lt;/Author&gt;&lt;Year&gt;2008&lt;/Year&gt;&lt;RecNum&gt;2173&lt;/RecNum&gt;&lt;record&gt;&lt;rec-number&gt;2173&lt;/rec-number&gt;&lt;foreign-keys&gt;&lt;key app="EN" db-id="s2av0tsd5wf0vletv9jpzd2qr2s29ve2vdsz" timestamp="1697538005"&gt;2173&lt;/key&gt;&lt;/foreign-keys&gt;&lt;ref-type name="Journal Article"&gt;17&lt;/ref-type&gt;&lt;contributors&gt;&lt;authors&gt;&lt;author&gt;Westberry, T&lt;/author&gt;&lt;author&gt;Behrenfeld, MJ&lt;/author&gt;&lt;author&gt;Siegel, DA&lt;/author&gt;&lt;author&gt;Boss, Emmanuel&lt;/author&gt;&lt;/authors&gt;&lt;/contributors&gt;&lt;titles&gt;&lt;title&gt;Carbon‐based primary productivity modeling with vertically resolved photoacclimation&lt;/title&gt;&lt;secondary-title&gt;Global Biogeochemical Cycles&lt;/secondary-title&gt;&lt;/titles&gt;&lt;periodical&gt;&lt;full-title&gt;Global biogeochemical cycles&lt;/full-title&gt;&lt;/periodical&gt;&lt;volume&gt;22&lt;/volume&gt;&lt;number&gt;2&lt;/number&gt;&lt;dates&gt;&lt;year&gt;2008&lt;/year&gt;&lt;/dates&gt;&lt;isbn&gt;0886-6236&lt;/isbn&gt;&lt;urls&gt;&lt;/urls&gt;&lt;/record&gt;&lt;/Cite&gt;&lt;/EndNote&gt;</w:instrText>
            </w:r>
            <w:r>
              <w:rPr>
                <w:sz w:val="20"/>
                <w:szCs w:val="20"/>
                <w:lang w:eastAsia="en-NZ"/>
              </w:rPr>
              <w:fldChar w:fldCharType="separate"/>
            </w:r>
            <w:r>
              <w:rPr>
                <w:noProof/>
                <w:sz w:val="20"/>
                <w:szCs w:val="20"/>
                <w:lang w:eastAsia="en-NZ"/>
              </w:rPr>
              <w:t>(Behrenfeld et al., 2005;Westberry et al., 2008)</w:t>
            </w:r>
            <w:r>
              <w:rPr>
                <w:sz w:val="20"/>
                <w:szCs w:val="20"/>
                <w:lang w:eastAsia="en-NZ"/>
              </w:rPr>
              <w:fldChar w:fldCharType="end"/>
            </w:r>
            <w:r>
              <w:rPr>
                <w:sz w:val="20"/>
                <w:szCs w:val="20"/>
                <w:lang w:eastAsia="en-NZ"/>
              </w:rPr>
              <w:t>.</w:t>
            </w:r>
          </w:p>
        </w:tc>
        <w:tc>
          <w:tcPr>
            <w:tcW w:w="2268" w:type="dxa"/>
            <w:tcBorders>
              <w:top w:val="nil"/>
              <w:left w:val="nil"/>
              <w:bottom w:val="nil"/>
              <w:right w:val="nil"/>
            </w:tcBorders>
            <w:shd w:val="clear" w:color="auto" w:fill="auto"/>
            <w:vAlign w:val="center"/>
            <w:hideMark/>
          </w:tcPr>
          <w:p w14:paraId="696D6D8F" w14:textId="77777777" w:rsidR="00630E24" w:rsidRPr="00CF716D" w:rsidRDefault="00630E24" w:rsidP="003A38EF">
            <w:pPr>
              <w:spacing w:line="240" w:lineRule="auto"/>
              <w:rPr>
                <w:sz w:val="20"/>
                <w:szCs w:val="20"/>
                <w:lang w:eastAsia="en-NZ"/>
              </w:rPr>
            </w:pPr>
            <w:r w:rsidRPr="00CF716D">
              <w:rPr>
                <w:sz w:val="20"/>
                <w:szCs w:val="20"/>
                <w:lang w:eastAsia="en-NZ"/>
              </w:rPr>
              <w:t>Oregon State University</w:t>
            </w:r>
          </w:p>
        </w:tc>
      </w:tr>
      <w:tr w:rsidR="00630E24" w:rsidRPr="00CF716D" w14:paraId="12A210EA" w14:textId="77777777" w:rsidTr="003A38EF">
        <w:trPr>
          <w:trHeight w:val="426"/>
        </w:trPr>
        <w:tc>
          <w:tcPr>
            <w:tcW w:w="2211" w:type="dxa"/>
            <w:tcBorders>
              <w:top w:val="nil"/>
              <w:left w:val="nil"/>
              <w:bottom w:val="single" w:sz="4" w:space="0" w:color="auto"/>
              <w:right w:val="nil"/>
            </w:tcBorders>
            <w:shd w:val="clear" w:color="auto" w:fill="auto"/>
            <w:vAlign w:val="center"/>
            <w:hideMark/>
          </w:tcPr>
          <w:p w14:paraId="74F0647C" w14:textId="77777777" w:rsidR="00630E24" w:rsidRPr="00CF716D" w:rsidRDefault="00630E24" w:rsidP="003A38EF">
            <w:pPr>
              <w:spacing w:line="240" w:lineRule="auto"/>
              <w:rPr>
                <w:sz w:val="20"/>
                <w:szCs w:val="20"/>
                <w:lang w:eastAsia="en-NZ"/>
              </w:rPr>
            </w:pPr>
            <w:r w:rsidRPr="00CF716D">
              <w:rPr>
                <w:sz w:val="20"/>
                <w:szCs w:val="20"/>
                <w:lang w:eastAsia="en-NZ"/>
              </w:rPr>
              <w:t xml:space="preserve">Seabed POC flux </w:t>
            </w:r>
            <w:r w:rsidRPr="00CF716D">
              <w:rPr>
                <w:sz w:val="20"/>
                <w:szCs w:val="20"/>
                <w:vertAlign w:val="superscript"/>
              </w:rPr>
              <w:t>++</w:t>
            </w:r>
          </w:p>
        </w:tc>
        <w:tc>
          <w:tcPr>
            <w:tcW w:w="1134" w:type="dxa"/>
            <w:tcBorders>
              <w:top w:val="nil"/>
              <w:left w:val="nil"/>
              <w:bottom w:val="single" w:sz="4" w:space="0" w:color="auto"/>
              <w:right w:val="nil"/>
            </w:tcBorders>
            <w:shd w:val="clear" w:color="auto" w:fill="auto"/>
            <w:vAlign w:val="center"/>
            <w:hideMark/>
          </w:tcPr>
          <w:p w14:paraId="454BE8BA" w14:textId="77777777" w:rsidR="00630E24" w:rsidRPr="00CF716D" w:rsidRDefault="00630E24" w:rsidP="003A38EF">
            <w:pPr>
              <w:spacing w:line="240" w:lineRule="auto"/>
              <w:rPr>
                <w:i/>
                <w:iCs/>
                <w:sz w:val="20"/>
                <w:szCs w:val="20"/>
                <w:lang w:eastAsia="en-NZ"/>
              </w:rPr>
            </w:pPr>
            <w:r w:rsidRPr="00CF716D">
              <w:rPr>
                <w:i/>
                <w:iCs/>
                <w:sz w:val="20"/>
                <w:szCs w:val="20"/>
                <w:lang w:eastAsia="en-NZ"/>
              </w:rPr>
              <w:t xml:space="preserve">flux </w:t>
            </w:r>
          </w:p>
        </w:tc>
        <w:tc>
          <w:tcPr>
            <w:tcW w:w="850" w:type="dxa"/>
            <w:tcBorders>
              <w:top w:val="nil"/>
              <w:left w:val="nil"/>
              <w:bottom w:val="single" w:sz="4" w:space="0" w:color="auto"/>
              <w:right w:val="nil"/>
            </w:tcBorders>
            <w:shd w:val="clear" w:color="auto" w:fill="auto"/>
            <w:vAlign w:val="center"/>
            <w:hideMark/>
          </w:tcPr>
          <w:p w14:paraId="0C2BEED5" w14:textId="77777777" w:rsidR="00630E24" w:rsidRPr="00CF716D" w:rsidRDefault="00630E24" w:rsidP="003A38EF">
            <w:pPr>
              <w:spacing w:line="240" w:lineRule="auto"/>
              <w:rPr>
                <w:sz w:val="20"/>
                <w:szCs w:val="20"/>
                <w:lang w:eastAsia="en-NZ"/>
              </w:rPr>
            </w:pPr>
            <w:r w:rsidRPr="00CF716D">
              <w:rPr>
                <w:sz w:val="20"/>
                <w:szCs w:val="20"/>
                <w:lang w:eastAsia="en-NZ"/>
              </w:rPr>
              <w:t>mg C m</w:t>
            </w:r>
            <w:r w:rsidRPr="00CF716D">
              <w:rPr>
                <w:sz w:val="20"/>
                <w:szCs w:val="20"/>
                <w:vertAlign w:val="superscript"/>
                <w:lang w:eastAsia="en-NZ"/>
              </w:rPr>
              <w:t>-2</w:t>
            </w:r>
            <w:r w:rsidRPr="00CF716D">
              <w:rPr>
                <w:sz w:val="20"/>
                <w:szCs w:val="20"/>
                <w:lang w:eastAsia="en-NZ"/>
              </w:rPr>
              <w:t xml:space="preserve"> d</w:t>
            </w:r>
            <w:r w:rsidRPr="00CF716D">
              <w:rPr>
                <w:sz w:val="20"/>
                <w:szCs w:val="20"/>
                <w:vertAlign w:val="superscript"/>
                <w:lang w:eastAsia="en-NZ"/>
              </w:rPr>
              <w:t>-1</w:t>
            </w:r>
            <w:r w:rsidRPr="00CF716D">
              <w:rPr>
                <w:sz w:val="20"/>
                <w:szCs w:val="20"/>
                <w:lang w:eastAsia="en-NZ"/>
              </w:rPr>
              <w:t xml:space="preserve"> </w:t>
            </w:r>
          </w:p>
        </w:tc>
        <w:tc>
          <w:tcPr>
            <w:tcW w:w="1134" w:type="dxa"/>
            <w:tcBorders>
              <w:top w:val="nil"/>
              <w:left w:val="nil"/>
              <w:bottom w:val="single" w:sz="4" w:space="0" w:color="auto"/>
              <w:right w:val="nil"/>
            </w:tcBorders>
            <w:shd w:val="clear" w:color="auto" w:fill="auto"/>
            <w:vAlign w:val="center"/>
            <w:hideMark/>
          </w:tcPr>
          <w:p w14:paraId="0C760AE5" w14:textId="77777777" w:rsidR="00630E24" w:rsidRPr="00CF716D" w:rsidRDefault="00630E24" w:rsidP="003A38EF">
            <w:pPr>
              <w:spacing w:line="240" w:lineRule="auto"/>
              <w:rPr>
                <w:sz w:val="20"/>
                <w:szCs w:val="20"/>
                <w:lang w:eastAsia="en-NZ"/>
              </w:rPr>
            </w:pPr>
            <w:r w:rsidRPr="00CF716D">
              <w:rPr>
                <w:sz w:val="20"/>
                <w:szCs w:val="20"/>
                <w:lang w:eastAsia="en-NZ"/>
              </w:rPr>
              <w:t>9 km</w:t>
            </w:r>
            <w:r w:rsidRPr="00CF716D">
              <w:rPr>
                <w:sz w:val="20"/>
                <w:szCs w:val="20"/>
                <w:vertAlign w:val="superscript"/>
                <w:lang w:eastAsia="en-NZ"/>
              </w:rPr>
              <w:t xml:space="preserve">2 </w:t>
            </w:r>
          </w:p>
        </w:tc>
        <w:tc>
          <w:tcPr>
            <w:tcW w:w="2694" w:type="dxa"/>
            <w:tcBorders>
              <w:top w:val="nil"/>
              <w:left w:val="nil"/>
              <w:bottom w:val="single" w:sz="4" w:space="0" w:color="auto"/>
              <w:right w:val="nil"/>
            </w:tcBorders>
          </w:tcPr>
          <w:p w14:paraId="278C986F" w14:textId="77777777" w:rsidR="00630E24" w:rsidRPr="00CF716D" w:rsidRDefault="00630E24" w:rsidP="003A38EF">
            <w:pPr>
              <w:spacing w:line="240" w:lineRule="auto"/>
              <w:rPr>
                <w:sz w:val="20"/>
                <w:szCs w:val="20"/>
                <w:lang w:eastAsia="en-NZ"/>
              </w:rPr>
            </w:pPr>
            <w:r w:rsidRPr="00CF716D">
              <w:rPr>
                <w:sz w:val="20"/>
                <w:szCs w:val="20"/>
                <w:lang w:eastAsia="en-NZ"/>
              </w:rPr>
              <w:t>Net primary production in the surface mixed layer estimated as the VGPM model exported to the seabed. Export fraction and flux attenuation factor with depth estimated by refitting sediment trap and thorium-based measurements to environmental data (VGPM, SST) as</w:t>
            </w:r>
            <w:r>
              <w:rPr>
                <w:sz w:val="20"/>
                <w:szCs w:val="20"/>
                <w:lang w:eastAsia="en-NZ"/>
              </w:rPr>
              <w:t xml:space="preserve"> </w:t>
            </w:r>
            <w:r>
              <w:rPr>
                <w:sz w:val="20"/>
                <w:szCs w:val="20"/>
                <w:lang w:eastAsia="en-NZ"/>
              </w:rPr>
              <w:fldChar w:fldCharType="begin">
                <w:fldData xml:space="preserve">PEVuZE5vdGU+PENpdGUgQXV0aG9yWWVhcj0iMSI+PEF1dGhvcj5MdXR6PC9BdXRob3I+PFllYXI+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==
</w:fldData>
              </w:fldChar>
            </w:r>
            <w:r>
              <w:rPr>
                <w:sz w:val="20"/>
                <w:szCs w:val="20"/>
                <w:lang w:eastAsia="en-NZ"/>
              </w:rPr>
              <w:instrText xml:space="preserve"> ADDIN EN.CITE </w:instrText>
            </w:r>
            <w:r>
              <w:rPr>
                <w:sz w:val="20"/>
                <w:szCs w:val="20"/>
                <w:lang w:eastAsia="en-NZ"/>
              </w:rPr>
              <w:fldChar w:fldCharType="begin">
                <w:fldData xml:space="preserve">PEVuZE5vdGU+PENpdGUgQXV0aG9yWWVhcj0iMSI+PEF1dGhvcj5MdXR6PC9BdXRob3I+PFllYXI+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==
</w:fldData>
              </w:fldChar>
            </w:r>
            <w:r>
              <w:rPr>
                <w:sz w:val="20"/>
                <w:szCs w:val="20"/>
                <w:lang w:eastAsia="en-NZ"/>
              </w:rPr>
              <w:instrText xml:space="preserve"> ADDIN EN.CITE.DATA </w:instrText>
            </w:r>
            <w:r>
              <w:rPr>
                <w:sz w:val="20"/>
                <w:szCs w:val="20"/>
                <w:lang w:eastAsia="en-NZ"/>
              </w:rPr>
            </w:r>
            <w:r>
              <w:rPr>
                <w:sz w:val="20"/>
                <w:szCs w:val="20"/>
                <w:lang w:eastAsia="en-NZ"/>
              </w:rPr>
              <w:fldChar w:fldCharType="end"/>
            </w:r>
            <w:r>
              <w:rPr>
                <w:sz w:val="20"/>
                <w:szCs w:val="20"/>
                <w:lang w:eastAsia="en-NZ"/>
              </w:rPr>
            </w:r>
            <w:r>
              <w:rPr>
                <w:sz w:val="20"/>
                <w:szCs w:val="20"/>
                <w:lang w:eastAsia="en-NZ"/>
              </w:rPr>
              <w:fldChar w:fldCharType="separate"/>
            </w:r>
            <w:r>
              <w:rPr>
                <w:noProof/>
                <w:sz w:val="20"/>
                <w:szCs w:val="20"/>
                <w:lang w:eastAsia="en-NZ"/>
              </w:rPr>
              <w:t>Kaiser et al. (2023);Lutz et al. (2002);Pinkerton (2016)</w:t>
            </w:r>
            <w:r>
              <w:rPr>
                <w:sz w:val="20"/>
                <w:szCs w:val="20"/>
                <w:lang w:eastAsia="en-NZ"/>
              </w:rPr>
              <w:fldChar w:fldCharType="end"/>
            </w:r>
            <w:r w:rsidRPr="00CF716D">
              <w:rPr>
                <w:sz w:val="20"/>
                <w:szCs w:val="20"/>
                <w:lang w:eastAsia="en-NZ"/>
              </w:rPr>
              <w:t xml:space="preserve"> and using data from </w:t>
            </w:r>
            <w:r>
              <w:rPr>
                <w:sz w:val="20"/>
                <w:szCs w:val="20"/>
                <w:lang w:eastAsia="en-NZ"/>
              </w:rPr>
              <w:fldChar w:fldCharType="begin"/>
            </w:r>
            <w:r>
              <w:rPr>
                <w:sz w:val="20"/>
                <w:szCs w:val="20"/>
                <w:lang w:eastAsia="en-NZ"/>
              </w:rPr>
              <w:instrText xml:space="preserve"> ADDIN EN.CITE &lt;EndNote&gt;&lt;Cite AuthorYear="1"&gt;&lt;Author&gt;Cael&lt;/Author&gt;&lt;Year&gt;2018&lt;/Year&gt;&lt;RecNum&gt;1663&lt;/RecNum&gt;&lt;DisplayText&gt;Cael et al. (2018)&lt;/DisplayText&gt;&lt;record&gt;&lt;rec-number&gt;1663&lt;/rec-number&gt;&lt;foreign-keys&gt;&lt;key app="EN" db-id="s2av0tsd5wf0vletv9jpzd2qr2s29ve2vdsz" timestamp="1595831903"&gt;1663&lt;/key&gt;&lt;/foreign-keys&gt;&lt;ref-type name="Journal Article"&gt;17&lt;/ref-type&gt;&lt;contributors&gt;&lt;authors&gt;&lt;author&gt;Cael, BB&lt;/author&gt;&lt;author&gt;Bisson, Kelsey&lt;/author&gt;&lt;author&gt;Follett, Christopher L&lt;/author&gt;&lt;/authors&gt;&lt;/contributors&gt;&lt;titles&gt;&lt;title&gt;Can rates of ocean primary production and biological carbon export be related through their probability distributions?&lt;/title&gt;&lt;secondary-title&gt;Global biogeochemical cycles&lt;/secondary-title&gt;&lt;/titles&gt;&lt;periodical&gt;&lt;full-title&gt;Global biogeochemical cycles&lt;/full-title&gt;&lt;/periodical&gt;&lt;pages&gt;954-970&lt;/pages&gt;&lt;volume&gt;32&lt;/volume&gt;&lt;number&gt;6&lt;/number&gt;&lt;dates&gt;&lt;year&gt;2018&lt;/year&gt;&lt;/dates&gt;&lt;isbn&gt;0886-6236&lt;/isbn&gt;&lt;urls&gt;&lt;/urls&gt;&lt;/record&gt;&lt;/Cite&gt;&lt;/EndNote&gt;</w:instrText>
            </w:r>
            <w:r>
              <w:rPr>
                <w:sz w:val="20"/>
                <w:szCs w:val="20"/>
                <w:lang w:eastAsia="en-NZ"/>
              </w:rPr>
              <w:fldChar w:fldCharType="separate"/>
            </w:r>
            <w:r>
              <w:rPr>
                <w:noProof/>
                <w:sz w:val="20"/>
                <w:szCs w:val="20"/>
                <w:lang w:eastAsia="en-NZ"/>
              </w:rPr>
              <w:t>Cael et al. (2018)</w:t>
            </w:r>
            <w:r>
              <w:rPr>
                <w:sz w:val="20"/>
                <w:szCs w:val="20"/>
                <w:lang w:eastAsia="en-NZ"/>
              </w:rPr>
              <w:fldChar w:fldCharType="end"/>
            </w:r>
            <w:r w:rsidRPr="00CF716D">
              <w:rPr>
                <w:sz w:val="20"/>
                <w:szCs w:val="20"/>
                <w:lang w:eastAsia="en-NZ"/>
              </w:rPr>
              <w:t>.</w:t>
            </w:r>
          </w:p>
        </w:tc>
        <w:tc>
          <w:tcPr>
            <w:tcW w:w="2268" w:type="dxa"/>
            <w:tcBorders>
              <w:top w:val="nil"/>
              <w:left w:val="nil"/>
              <w:bottom w:val="single" w:sz="4" w:space="0" w:color="auto"/>
              <w:right w:val="nil"/>
            </w:tcBorders>
            <w:shd w:val="clear" w:color="auto" w:fill="auto"/>
            <w:vAlign w:val="center"/>
            <w:hideMark/>
          </w:tcPr>
          <w:p w14:paraId="57C0985D" w14:textId="77777777" w:rsidR="00630E24" w:rsidRPr="00CF716D" w:rsidRDefault="00630E24" w:rsidP="003A38EF">
            <w:pPr>
              <w:spacing w:line="240" w:lineRule="auto"/>
              <w:rPr>
                <w:sz w:val="20"/>
                <w:szCs w:val="20"/>
                <w:lang w:eastAsia="en-NZ"/>
              </w:rPr>
            </w:pPr>
            <w:r>
              <w:rPr>
                <w:sz w:val="20"/>
                <w:szCs w:val="20"/>
                <w:lang w:eastAsia="en-NZ"/>
              </w:rPr>
              <w:t>NIWA</w:t>
            </w:r>
          </w:p>
        </w:tc>
      </w:tr>
    </w:tbl>
    <w:p w14:paraId="6E6F8E69" w14:textId="77777777" w:rsidR="00630E24" w:rsidRPr="00CF716D" w:rsidRDefault="00630E24" w:rsidP="00630E24"/>
    <w:p w14:paraId="7B91DF15" w14:textId="0D7FF7E2" w:rsidR="00A30891" w:rsidRDefault="00A30891" w:rsidP="0027011B">
      <w:r>
        <w:rPr>
          <w:noProof/>
          <w:lang w:val="en-IN" w:eastAsia="en-IN"/>
        </w:rPr>
        <w:lastRenderedPageBreak/>
        <w:drawing>
          <wp:inline distT="0" distB="0" distL="0" distR="0" wp14:anchorId="01553E7F" wp14:editId="07B2D6BC">
            <wp:extent cx="5007963" cy="7687945"/>
            <wp:effectExtent l="0" t="0" r="254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18505" cy="7704128"/>
                    </a:xfrm>
                    <a:prstGeom prst="rect">
                      <a:avLst/>
                    </a:prstGeom>
                    <a:noFill/>
                    <a:ln>
                      <a:noFill/>
                    </a:ln>
                  </pic:spPr>
                </pic:pic>
              </a:graphicData>
            </a:graphic>
          </wp:inline>
        </w:drawing>
      </w:r>
    </w:p>
    <w:p w14:paraId="60AC98AE" w14:textId="45FE17DA" w:rsidR="00A30891" w:rsidRPr="00A30891" w:rsidRDefault="00A30891" w:rsidP="0027011B">
      <w:r>
        <w:t xml:space="preserve">Figure S1. </w:t>
      </w:r>
      <w:r w:rsidRPr="00A30891">
        <w:t xml:space="preserve">Spatial distribution of explanatory variables used in joint species distribution modelling: A) Depth; B) Profile curvature; C) Trawl history; D) Salinity; E) Temperature residuals; F) Tidal current speed; G) Mean </w:t>
      </w:r>
      <w:proofErr w:type="spellStart"/>
      <w:r w:rsidRPr="00A30891">
        <w:t>Eppley</w:t>
      </w:r>
      <w:proofErr w:type="spellEnd"/>
      <w:r w:rsidRPr="00A30891">
        <w:t>-VGPM.</w:t>
      </w:r>
    </w:p>
    <w:p w14:paraId="5239950A" w14:textId="77777777" w:rsidR="00C50E57" w:rsidRDefault="00C50E57">
      <w:r>
        <w:br w:type="page"/>
      </w:r>
    </w:p>
    <w:p w14:paraId="05AE1CC9" w14:textId="392808FB" w:rsidR="0027011B" w:rsidRDefault="0092357D" w:rsidP="0092357D">
      <w:r>
        <w:lastRenderedPageBreak/>
        <w:t>Table S</w:t>
      </w:r>
      <w:r w:rsidR="00F22A3F">
        <w:t>3</w:t>
      </w:r>
      <w:r>
        <w:t xml:space="preserve">. </w:t>
      </w:r>
      <w:r w:rsidR="00282118" w:rsidRPr="00080A62">
        <w:t xml:space="preserve">Vulnerability score of VME indicator </w:t>
      </w:r>
      <w:proofErr w:type="spellStart"/>
      <w:r w:rsidR="00282118" w:rsidRPr="00080A62">
        <w:t>morphotypes</w:t>
      </w:r>
      <w:proofErr w:type="spellEnd"/>
      <w:r w:rsidR="00282118" w:rsidRPr="00080A62">
        <w:t xml:space="preserve"> to bottom trawling</w:t>
      </w:r>
    </w:p>
    <w:tbl>
      <w:tblPr>
        <w:tblW w:w="10091" w:type="dxa"/>
        <w:tblLook w:val="04A0" w:firstRow="1" w:lastRow="0" w:firstColumn="1" w:lastColumn="0" w:noHBand="0" w:noVBand="1"/>
      </w:tblPr>
      <w:tblGrid>
        <w:gridCol w:w="2561"/>
        <w:gridCol w:w="1550"/>
        <w:gridCol w:w="1395"/>
        <w:gridCol w:w="3109"/>
        <w:gridCol w:w="1765"/>
      </w:tblGrid>
      <w:tr w:rsidR="00DC18F2" w:rsidRPr="00080A62" w14:paraId="0296E174" w14:textId="77777777" w:rsidTr="00630E24">
        <w:trPr>
          <w:trHeight w:val="300"/>
        </w:trPr>
        <w:tc>
          <w:tcPr>
            <w:tcW w:w="2561" w:type="dxa"/>
            <w:tcBorders>
              <w:top w:val="nil"/>
              <w:left w:val="nil"/>
              <w:bottom w:val="nil"/>
              <w:right w:val="nil"/>
            </w:tcBorders>
            <w:shd w:val="clear" w:color="auto" w:fill="auto"/>
            <w:noWrap/>
            <w:hideMark/>
          </w:tcPr>
          <w:p w14:paraId="6751173B" w14:textId="57D74310" w:rsidR="00DC18F2" w:rsidRPr="00630E24" w:rsidRDefault="00C562CB" w:rsidP="00630E24">
            <w:pPr>
              <w:rPr>
                <w:b/>
                <w:bCs/>
                <w:sz w:val="20"/>
                <w:szCs w:val="20"/>
                <w:lang w:eastAsia="en-NZ"/>
              </w:rPr>
            </w:pPr>
            <w:r w:rsidRPr="00630E24">
              <w:rPr>
                <w:b/>
                <w:bCs/>
                <w:sz w:val="20"/>
                <w:szCs w:val="20"/>
                <w:lang w:eastAsia="en-NZ"/>
              </w:rPr>
              <w:t>Taxon</w:t>
            </w:r>
          </w:p>
        </w:tc>
        <w:tc>
          <w:tcPr>
            <w:tcW w:w="1550" w:type="dxa"/>
            <w:tcBorders>
              <w:top w:val="nil"/>
              <w:left w:val="nil"/>
              <w:bottom w:val="nil"/>
              <w:right w:val="nil"/>
            </w:tcBorders>
            <w:shd w:val="clear" w:color="auto" w:fill="auto"/>
            <w:noWrap/>
            <w:hideMark/>
          </w:tcPr>
          <w:p w14:paraId="2CF52AFF" w14:textId="3C560E01" w:rsidR="00DC18F2" w:rsidRPr="00630E24" w:rsidRDefault="00DC18F2" w:rsidP="00630E24">
            <w:pPr>
              <w:rPr>
                <w:rFonts w:ascii="Calibri" w:hAnsi="Calibri" w:cs="Calibri"/>
                <w:b/>
                <w:bCs/>
                <w:color w:val="000000"/>
                <w:sz w:val="20"/>
                <w:szCs w:val="20"/>
              </w:rPr>
            </w:pPr>
            <w:r w:rsidRPr="00630E24">
              <w:rPr>
                <w:rFonts w:ascii="Calibri" w:hAnsi="Calibri" w:cs="Calibri"/>
                <w:b/>
                <w:bCs/>
                <w:color w:val="000000"/>
                <w:sz w:val="20"/>
                <w:szCs w:val="20"/>
              </w:rPr>
              <w:t>SPRFMO VME indicator taxa</w:t>
            </w:r>
          </w:p>
        </w:tc>
        <w:tc>
          <w:tcPr>
            <w:tcW w:w="1395" w:type="dxa"/>
            <w:tcBorders>
              <w:top w:val="nil"/>
              <w:left w:val="nil"/>
              <w:bottom w:val="nil"/>
              <w:right w:val="nil"/>
            </w:tcBorders>
            <w:shd w:val="clear" w:color="auto" w:fill="auto"/>
            <w:noWrap/>
            <w:hideMark/>
          </w:tcPr>
          <w:p w14:paraId="547F3614" w14:textId="38A838AD" w:rsidR="00DC18F2" w:rsidRPr="00630E24" w:rsidRDefault="00DC18F2" w:rsidP="00630E24">
            <w:pPr>
              <w:rPr>
                <w:rFonts w:ascii="Calibri" w:hAnsi="Calibri" w:cs="Calibri"/>
                <w:b/>
                <w:bCs/>
                <w:color w:val="000000"/>
                <w:sz w:val="20"/>
                <w:szCs w:val="20"/>
              </w:rPr>
            </w:pPr>
            <w:r w:rsidRPr="00630E24">
              <w:rPr>
                <w:rFonts w:ascii="Calibri" w:hAnsi="Calibri" w:cs="Calibri"/>
                <w:b/>
                <w:bCs/>
                <w:color w:val="000000"/>
                <w:sz w:val="20"/>
                <w:szCs w:val="20"/>
              </w:rPr>
              <w:t>Vulnerability score</w:t>
            </w:r>
          </w:p>
        </w:tc>
        <w:tc>
          <w:tcPr>
            <w:tcW w:w="2820" w:type="dxa"/>
            <w:tcBorders>
              <w:top w:val="nil"/>
              <w:left w:val="nil"/>
              <w:bottom w:val="nil"/>
              <w:right w:val="nil"/>
            </w:tcBorders>
            <w:shd w:val="clear" w:color="auto" w:fill="auto"/>
            <w:noWrap/>
            <w:hideMark/>
          </w:tcPr>
          <w:p w14:paraId="2F4A7502" w14:textId="3DCA0CCA" w:rsidR="00DC18F2" w:rsidRPr="00630E24" w:rsidRDefault="00DC18F2" w:rsidP="00630E24">
            <w:pPr>
              <w:rPr>
                <w:rFonts w:ascii="Calibri" w:hAnsi="Calibri" w:cs="Calibri"/>
                <w:b/>
                <w:bCs/>
                <w:color w:val="000000"/>
                <w:sz w:val="20"/>
                <w:szCs w:val="20"/>
                <w:lang w:eastAsia="en-NZ"/>
              </w:rPr>
            </w:pPr>
            <w:proofErr w:type="spellStart"/>
            <w:r w:rsidRPr="00630E24">
              <w:rPr>
                <w:rFonts w:ascii="Calibri" w:hAnsi="Calibri" w:cs="Calibri"/>
                <w:b/>
                <w:bCs/>
                <w:color w:val="000000"/>
                <w:sz w:val="20"/>
                <w:szCs w:val="20"/>
                <w:lang w:eastAsia="en-NZ"/>
              </w:rPr>
              <w:t>Morphotype</w:t>
            </w:r>
            <w:proofErr w:type="spellEnd"/>
          </w:p>
        </w:tc>
        <w:tc>
          <w:tcPr>
            <w:tcW w:w="1765" w:type="dxa"/>
            <w:tcBorders>
              <w:top w:val="nil"/>
              <w:left w:val="nil"/>
              <w:bottom w:val="nil"/>
              <w:right w:val="nil"/>
            </w:tcBorders>
            <w:shd w:val="clear" w:color="auto" w:fill="auto"/>
            <w:noWrap/>
            <w:hideMark/>
          </w:tcPr>
          <w:p w14:paraId="56779C1A" w14:textId="6C0AC4DB" w:rsidR="00DC18F2" w:rsidRPr="00630E24" w:rsidRDefault="00DC18F2" w:rsidP="00630E24">
            <w:pPr>
              <w:rPr>
                <w:rFonts w:ascii="Calibri" w:hAnsi="Calibri" w:cs="Calibri"/>
                <w:b/>
                <w:bCs/>
                <w:color w:val="000000"/>
                <w:sz w:val="20"/>
                <w:szCs w:val="20"/>
                <w:lang w:eastAsia="en-NZ"/>
              </w:rPr>
            </w:pPr>
            <w:r w:rsidRPr="00630E24">
              <w:rPr>
                <w:rFonts w:ascii="Calibri" w:hAnsi="Calibri" w:cs="Calibri"/>
                <w:b/>
                <w:bCs/>
                <w:color w:val="000000"/>
                <w:sz w:val="20"/>
                <w:szCs w:val="20"/>
                <w:lang w:eastAsia="en-NZ"/>
              </w:rPr>
              <w:t>Notes</w:t>
            </w:r>
          </w:p>
        </w:tc>
      </w:tr>
      <w:tr w:rsidR="005D04CC" w:rsidRPr="005D04CC" w14:paraId="262A2764" w14:textId="77777777" w:rsidTr="00630E24">
        <w:trPr>
          <w:trHeight w:val="300"/>
        </w:trPr>
        <w:tc>
          <w:tcPr>
            <w:tcW w:w="2561" w:type="dxa"/>
            <w:tcBorders>
              <w:top w:val="nil"/>
              <w:left w:val="nil"/>
              <w:bottom w:val="nil"/>
              <w:right w:val="nil"/>
            </w:tcBorders>
            <w:shd w:val="clear" w:color="auto" w:fill="auto"/>
            <w:noWrap/>
            <w:hideMark/>
          </w:tcPr>
          <w:p w14:paraId="7153DA68"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t>Alcyonacea</w:t>
            </w:r>
            <w:proofErr w:type="spellEnd"/>
          </w:p>
        </w:tc>
        <w:tc>
          <w:tcPr>
            <w:tcW w:w="1550" w:type="dxa"/>
            <w:tcBorders>
              <w:top w:val="nil"/>
              <w:left w:val="nil"/>
              <w:bottom w:val="nil"/>
              <w:right w:val="nil"/>
            </w:tcBorders>
            <w:shd w:val="clear" w:color="auto" w:fill="FFFFFF" w:themeFill="background1"/>
            <w:noWrap/>
          </w:tcPr>
          <w:p w14:paraId="38EEBBA0" w14:textId="35C05889" w:rsidR="005D04CC" w:rsidRPr="00630E24" w:rsidRDefault="005D04CC" w:rsidP="00630E24">
            <w:pPr>
              <w:rPr>
                <w:rFonts w:ascii="Calibri" w:hAnsi="Calibri" w:cs="Calibri"/>
                <w:color w:val="000000"/>
                <w:sz w:val="20"/>
                <w:szCs w:val="20"/>
                <w:lang w:eastAsia="en-NZ"/>
              </w:rPr>
            </w:pPr>
            <w:proofErr w:type="spellStart"/>
            <w:r w:rsidRPr="00630E24">
              <w:rPr>
                <w:sz w:val="20"/>
                <w:szCs w:val="20"/>
              </w:rPr>
              <w:t>Alcyonacea</w:t>
            </w:r>
            <w:proofErr w:type="spellEnd"/>
          </w:p>
        </w:tc>
        <w:tc>
          <w:tcPr>
            <w:tcW w:w="1395" w:type="dxa"/>
            <w:tcBorders>
              <w:top w:val="nil"/>
              <w:left w:val="nil"/>
              <w:bottom w:val="nil"/>
              <w:right w:val="nil"/>
            </w:tcBorders>
            <w:shd w:val="clear" w:color="auto" w:fill="FFFFFF" w:themeFill="background1"/>
            <w:noWrap/>
          </w:tcPr>
          <w:p w14:paraId="39A0ACA3" w14:textId="2F1144EE" w:rsidR="005D04CC" w:rsidRPr="00630E24" w:rsidRDefault="005D04CC" w:rsidP="00630E24">
            <w:pPr>
              <w:rPr>
                <w:rFonts w:ascii="Calibri" w:hAnsi="Calibri" w:cs="Calibri"/>
                <w:color w:val="000000"/>
                <w:sz w:val="20"/>
                <w:szCs w:val="20"/>
                <w:lang w:eastAsia="en-NZ"/>
              </w:rPr>
            </w:pPr>
            <w:r w:rsidRPr="00630E24">
              <w:rPr>
                <w:sz w:val="20"/>
                <w:szCs w:val="20"/>
              </w:rPr>
              <w:t>2.05906846</w:t>
            </w:r>
          </w:p>
        </w:tc>
        <w:tc>
          <w:tcPr>
            <w:tcW w:w="2820" w:type="dxa"/>
            <w:tcBorders>
              <w:top w:val="nil"/>
              <w:left w:val="nil"/>
              <w:bottom w:val="nil"/>
              <w:right w:val="nil"/>
            </w:tcBorders>
            <w:shd w:val="clear" w:color="auto" w:fill="FFFFFF" w:themeFill="background1"/>
            <w:noWrap/>
          </w:tcPr>
          <w:p w14:paraId="640BB5F1" w14:textId="448E2B0A" w:rsidR="005D04CC" w:rsidRPr="00630E24" w:rsidRDefault="005D04CC" w:rsidP="00630E24">
            <w:pPr>
              <w:rPr>
                <w:rFonts w:ascii="Calibri" w:hAnsi="Calibri" w:cs="Calibri"/>
                <w:color w:val="000000"/>
                <w:sz w:val="20"/>
                <w:szCs w:val="20"/>
                <w:lang w:eastAsia="en-NZ"/>
              </w:rPr>
            </w:pPr>
            <w:proofErr w:type="spellStart"/>
            <w:r w:rsidRPr="00630E24">
              <w:rPr>
                <w:sz w:val="20"/>
                <w:szCs w:val="20"/>
              </w:rPr>
              <w:t>octocorals_fleshy_arborescent-alcyonacea</w:t>
            </w:r>
            <w:proofErr w:type="spellEnd"/>
            <w:r w:rsidRPr="00630E24">
              <w:rPr>
                <w:sz w:val="20"/>
                <w:szCs w:val="20"/>
              </w:rPr>
              <w:t xml:space="preserve">; </w:t>
            </w:r>
            <w:proofErr w:type="spellStart"/>
            <w:r w:rsidRPr="00630E24">
              <w:rPr>
                <w:sz w:val="20"/>
                <w:szCs w:val="20"/>
              </w:rPr>
              <w:t>octocorals_fleshy_mushroom-alcyonacea</w:t>
            </w:r>
            <w:proofErr w:type="spellEnd"/>
          </w:p>
        </w:tc>
        <w:tc>
          <w:tcPr>
            <w:tcW w:w="1765" w:type="dxa"/>
            <w:tcBorders>
              <w:top w:val="nil"/>
              <w:left w:val="nil"/>
              <w:bottom w:val="nil"/>
              <w:right w:val="nil"/>
            </w:tcBorders>
            <w:shd w:val="clear" w:color="auto" w:fill="FFFFFF" w:themeFill="background1"/>
            <w:noWrap/>
          </w:tcPr>
          <w:p w14:paraId="304FB864" w14:textId="1D15EA8A" w:rsidR="005D04CC" w:rsidRPr="00630E24" w:rsidRDefault="005D04CC" w:rsidP="00630E24">
            <w:pPr>
              <w:rPr>
                <w:rFonts w:ascii="Calibri" w:hAnsi="Calibri" w:cs="Calibri"/>
                <w:color w:val="000000"/>
                <w:sz w:val="20"/>
                <w:szCs w:val="20"/>
                <w:lang w:eastAsia="en-NZ"/>
              </w:rPr>
            </w:pPr>
            <w:r w:rsidRPr="00630E24">
              <w:rPr>
                <w:sz w:val="20"/>
                <w:szCs w:val="20"/>
              </w:rPr>
              <w:t>average these two classes</w:t>
            </w:r>
          </w:p>
        </w:tc>
      </w:tr>
      <w:tr w:rsidR="005D04CC" w:rsidRPr="005D04CC" w14:paraId="10E77DA9" w14:textId="77777777" w:rsidTr="00630E24">
        <w:trPr>
          <w:trHeight w:val="300"/>
        </w:trPr>
        <w:tc>
          <w:tcPr>
            <w:tcW w:w="2561" w:type="dxa"/>
            <w:tcBorders>
              <w:top w:val="nil"/>
              <w:left w:val="nil"/>
              <w:bottom w:val="nil"/>
              <w:right w:val="nil"/>
            </w:tcBorders>
            <w:shd w:val="clear" w:color="auto" w:fill="auto"/>
            <w:noWrap/>
            <w:hideMark/>
          </w:tcPr>
          <w:p w14:paraId="3A35F5A1" w14:textId="77777777" w:rsidR="005D04CC" w:rsidRPr="00630E24" w:rsidRDefault="005D04CC" w:rsidP="00630E24">
            <w:pPr>
              <w:rPr>
                <w:rFonts w:ascii="Calibri" w:hAnsi="Calibri" w:cs="Calibri"/>
                <w:color w:val="000000"/>
                <w:sz w:val="20"/>
                <w:szCs w:val="20"/>
                <w:lang w:eastAsia="en-NZ"/>
              </w:rPr>
            </w:pPr>
            <w:r w:rsidRPr="00630E24">
              <w:rPr>
                <w:rFonts w:ascii="Calibri" w:hAnsi="Calibri" w:cs="Calibri"/>
                <w:color w:val="000000"/>
                <w:sz w:val="20"/>
                <w:szCs w:val="20"/>
              </w:rPr>
              <w:t>Anemones</w:t>
            </w:r>
          </w:p>
        </w:tc>
        <w:tc>
          <w:tcPr>
            <w:tcW w:w="1550" w:type="dxa"/>
            <w:tcBorders>
              <w:top w:val="nil"/>
              <w:left w:val="nil"/>
              <w:bottom w:val="nil"/>
              <w:right w:val="nil"/>
            </w:tcBorders>
            <w:shd w:val="clear" w:color="auto" w:fill="FFFFFF" w:themeFill="background1"/>
            <w:noWrap/>
          </w:tcPr>
          <w:p w14:paraId="431CF436" w14:textId="6CD363AE" w:rsidR="005D04CC" w:rsidRPr="00630E24" w:rsidRDefault="005D04CC" w:rsidP="00630E24">
            <w:pPr>
              <w:rPr>
                <w:rFonts w:ascii="Calibri" w:hAnsi="Calibri" w:cs="Calibri"/>
                <w:color w:val="000000"/>
                <w:sz w:val="20"/>
                <w:szCs w:val="20"/>
                <w:lang w:eastAsia="en-NZ"/>
              </w:rPr>
            </w:pPr>
            <w:proofErr w:type="spellStart"/>
            <w:r w:rsidRPr="00630E24">
              <w:rPr>
                <w:sz w:val="20"/>
                <w:szCs w:val="20"/>
              </w:rPr>
              <w:t>Actinaria</w:t>
            </w:r>
            <w:proofErr w:type="spellEnd"/>
          </w:p>
        </w:tc>
        <w:tc>
          <w:tcPr>
            <w:tcW w:w="1395" w:type="dxa"/>
            <w:tcBorders>
              <w:top w:val="nil"/>
              <w:left w:val="nil"/>
              <w:bottom w:val="nil"/>
              <w:right w:val="nil"/>
            </w:tcBorders>
            <w:shd w:val="clear" w:color="auto" w:fill="FFFFFF" w:themeFill="background1"/>
            <w:noWrap/>
          </w:tcPr>
          <w:p w14:paraId="48D18379" w14:textId="04A40938" w:rsidR="005D04CC" w:rsidRPr="00630E24" w:rsidRDefault="005D04CC" w:rsidP="00630E24">
            <w:pPr>
              <w:rPr>
                <w:rFonts w:ascii="Calibri" w:hAnsi="Calibri" w:cs="Calibri"/>
                <w:color w:val="000000"/>
                <w:sz w:val="20"/>
                <w:szCs w:val="20"/>
                <w:lang w:eastAsia="en-NZ"/>
              </w:rPr>
            </w:pPr>
            <w:r w:rsidRPr="00630E24">
              <w:rPr>
                <w:sz w:val="20"/>
                <w:szCs w:val="20"/>
              </w:rPr>
              <w:t>1.957890021</w:t>
            </w:r>
          </w:p>
        </w:tc>
        <w:tc>
          <w:tcPr>
            <w:tcW w:w="2820" w:type="dxa"/>
            <w:tcBorders>
              <w:top w:val="nil"/>
              <w:left w:val="nil"/>
              <w:bottom w:val="nil"/>
              <w:right w:val="nil"/>
            </w:tcBorders>
            <w:shd w:val="clear" w:color="auto" w:fill="FFFFFF" w:themeFill="background1"/>
            <w:noWrap/>
          </w:tcPr>
          <w:p w14:paraId="28AD9A37" w14:textId="24025853" w:rsidR="005D04CC" w:rsidRPr="00630E24" w:rsidRDefault="005D04CC" w:rsidP="00630E24">
            <w:pPr>
              <w:rPr>
                <w:rFonts w:ascii="Calibri" w:hAnsi="Calibri" w:cs="Calibri"/>
                <w:color w:val="000000"/>
                <w:sz w:val="20"/>
                <w:szCs w:val="20"/>
                <w:lang w:eastAsia="en-NZ"/>
              </w:rPr>
            </w:pPr>
            <w:proofErr w:type="spellStart"/>
            <w:r w:rsidRPr="00630E24">
              <w:rPr>
                <w:sz w:val="20"/>
                <w:szCs w:val="20"/>
              </w:rPr>
              <w:t>anemones_solitary-actiniaria</w:t>
            </w:r>
            <w:proofErr w:type="spellEnd"/>
          </w:p>
        </w:tc>
        <w:tc>
          <w:tcPr>
            <w:tcW w:w="1765" w:type="dxa"/>
            <w:tcBorders>
              <w:top w:val="nil"/>
              <w:left w:val="nil"/>
              <w:bottom w:val="nil"/>
              <w:right w:val="nil"/>
            </w:tcBorders>
            <w:shd w:val="clear" w:color="auto" w:fill="FFFFFF" w:themeFill="background1"/>
            <w:noWrap/>
          </w:tcPr>
          <w:p w14:paraId="270200FB" w14:textId="00C47041" w:rsidR="005D04CC" w:rsidRPr="00630E24" w:rsidRDefault="005D04CC" w:rsidP="00630E24">
            <w:pPr>
              <w:rPr>
                <w:rFonts w:ascii="Calibri" w:hAnsi="Calibri" w:cs="Calibri"/>
                <w:color w:val="9C0006"/>
                <w:sz w:val="20"/>
                <w:szCs w:val="20"/>
                <w:lang w:eastAsia="en-NZ"/>
              </w:rPr>
            </w:pPr>
          </w:p>
        </w:tc>
      </w:tr>
      <w:tr w:rsidR="005D04CC" w:rsidRPr="005D04CC" w14:paraId="7427901D" w14:textId="77777777" w:rsidTr="00630E24">
        <w:trPr>
          <w:trHeight w:val="300"/>
        </w:trPr>
        <w:tc>
          <w:tcPr>
            <w:tcW w:w="2561" w:type="dxa"/>
            <w:tcBorders>
              <w:top w:val="nil"/>
              <w:left w:val="nil"/>
              <w:bottom w:val="nil"/>
              <w:right w:val="nil"/>
            </w:tcBorders>
            <w:shd w:val="clear" w:color="auto" w:fill="auto"/>
            <w:noWrap/>
            <w:hideMark/>
          </w:tcPr>
          <w:p w14:paraId="1BCC84C7"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t>Anthomastus</w:t>
            </w:r>
            <w:proofErr w:type="spellEnd"/>
            <w:r w:rsidRPr="00630E24">
              <w:rPr>
                <w:rFonts w:ascii="Calibri" w:hAnsi="Calibri" w:cs="Calibri"/>
                <w:color w:val="000000"/>
                <w:sz w:val="20"/>
                <w:szCs w:val="20"/>
              </w:rPr>
              <w:t xml:space="preserve"> sp.</w:t>
            </w:r>
          </w:p>
        </w:tc>
        <w:tc>
          <w:tcPr>
            <w:tcW w:w="1550" w:type="dxa"/>
            <w:tcBorders>
              <w:top w:val="nil"/>
              <w:left w:val="nil"/>
              <w:bottom w:val="nil"/>
              <w:right w:val="nil"/>
            </w:tcBorders>
            <w:shd w:val="clear" w:color="auto" w:fill="FFFFFF" w:themeFill="background1"/>
            <w:noWrap/>
          </w:tcPr>
          <w:p w14:paraId="100E8B9B" w14:textId="09033DB9" w:rsidR="005D04CC" w:rsidRPr="00630E24" w:rsidRDefault="005D04CC" w:rsidP="00630E24">
            <w:pPr>
              <w:rPr>
                <w:rFonts w:ascii="Calibri" w:hAnsi="Calibri" w:cs="Calibri"/>
                <w:color w:val="000000"/>
                <w:sz w:val="20"/>
                <w:szCs w:val="20"/>
                <w:lang w:eastAsia="en-NZ"/>
              </w:rPr>
            </w:pPr>
            <w:proofErr w:type="spellStart"/>
            <w:r w:rsidRPr="00630E24">
              <w:rPr>
                <w:sz w:val="20"/>
                <w:szCs w:val="20"/>
              </w:rPr>
              <w:t>Alcyonacea</w:t>
            </w:r>
            <w:proofErr w:type="spellEnd"/>
          </w:p>
        </w:tc>
        <w:tc>
          <w:tcPr>
            <w:tcW w:w="1395" w:type="dxa"/>
            <w:tcBorders>
              <w:top w:val="nil"/>
              <w:left w:val="nil"/>
              <w:bottom w:val="nil"/>
              <w:right w:val="nil"/>
            </w:tcBorders>
            <w:shd w:val="clear" w:color="auto" w:fill="FFFFFF" w:themeFill="background1"/>
            <w:noWrap/>
          </w:tcPr>
          <w:p w14:paraId="190E6D76" w14:textId="5C63A651" w:rsidR="005D04CC" w:rsidRPr="00630E24" w:rsidRDefault="005D04CC" w:rsidP="00630E24">
            <w:pPr>
              <w:rPr>
                <w:rFonts w:ascii="Calibri" w:hAnsi="Calibri" w:cs="Calibri"/>
                <w:color w:val="000000"/>
                <w:sz w:val="20"/>
                <w:szCs w:val="20"/>
                <w:lang w:eastAsia="en-NZ"/>
              </w:rPr>
            </w:pPr>
            <w:r w:rsidRPr="00630E24">
              <w:rPr>
                <w:sz w:val="20"/>
                <w:szCs w:val="20"/>
              </w:rPr>
              <w:t>1.957890021</w:t>
            </w:r>
          </w:p>
        </w:tc>
        <w:tc>
          <w:tcPr>
            <w:tcW w:w="2820" w:type="dxa"/>
            <w:tcBorders>
              <w:top w:val="nil"/>
              <w:left w:val="nil"/>
              <w:bottom w:val="nil"/>
              <w:right w:val="nil"/>
            </w:tcBorders>
            <w:shd w:val="clear" w:color="auto" w:fill="FFFFFF" w:themeFill="background1"/>
            <w:noWrap/>
          </w:tcPr>
          <w:p w14:paraId="598A0B87" w14:textId="75F04F88" w:rsidR="005D04CC" w:rsidRPr="00630E24" w:rsidRDefault="005D04CC" w:rsidP="00630E24">
            <w:pPr>
              <w:rPr>
                <w:rFonts w:ascii="Calibri" w:hAnsi="Calibri" w:cs="Calibri"/>
                <w:color w:val="000000"/>
                <w:sz w:val="20"/>
                <w:szCs w:val="20"/>
                <w:lang w:eastAsia="en-NZ"/>
              </w:rPr>
            </w:pPr>
            <w:proofErr w:type="spellStart"/>
            <w:r w:rsidRPr="00630E24">
              <w:rPr>
                <w:sz w:val="20"/>
                <w:szCs w:val="20"/>
              </w:rPr>
              <w:t>octocorals_fleshy_mushroom-alcyonacea</w:t>
            </w:r>
            <w:proofErr w:type="spellEnd"/>
          </w:p>
        </w:tc>
        <w:tc>
          <w:tcPr>
            <w:tcW w:w="1765" w:type="dxa"/>
            <w:tcBorders>
              <w:top w:val="nil"/>
              <w:left w:val="nil"/>
              <w:bottom w:val="nil"/>
              <w:right w:val="nil"/>
            </w:tcBorders>
            <w:shd w:val="clear" w:color="auto" w:fill="FFFFFF" w:themeFill="background1"/>
            <w:noWrap/>
          </w:tcPr>
          <w:p w14:paraId="1FE914B5" w14:textId="1351A159" w:rsidR="005D04CC" w:rsidRPr="00630E24" w:rsidRDefault="005D04CC" w:rsidP="00630E24">
            <w:pPr>
              <w:rPr>
                <w:rFonts w:ascii="Calibri" w:hAnsi="Calibri" w:cs="Calibri"/>
                <w:color w:val="9C0006"/>
                <w:sz w:val="20"/>
                <w:szCs w:val="20"/>
                <w:lang w:eastAsia="en-NZ"/>
              </w:rPr>
            </w:pPr>
          </w:p>
        </w:tc>
      </w:tr>
      <w:tr w:rsidR="005D04CC" w:rsidRPr="005D04CC" w14:paraId="0FC9462B" w14:textId="77777777" w:rsidTr="00630E24">
        <w:trPr>
          <w:trHeight w:val="300"/>
        </w:trPr>
        <w:tc>
          <w:tcPr>
            <w:tcW w:w="2561" w:type="dxa"/>
            <w:tcBorders>
              <w:top w:val="nil"/>
              <w:left w:val="nil"/>
              <w:bottom w:val="nil"/>
              <w:right w:val="nil"/>
            </w:tcBorders>
            <w:shd w:val="clear" w:color="auto" w:fill="auto"/>
            <w:noWrap/>
            <w:hideMark/>
          </w:tcPr>
          <w:p w14:paraId="2CD0A13F"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t>Antipatharia</w:t>
            </w:r>
            <w:proofErr w:type="spellEnd"/>
          </w:p>
        </w:tc>
        <w:tc>
          <w:tcPr>
            <w:tcW w:w="1550" w:type="dxa"/>
            <w:tcBorders>
              <w:top w:val="nil"/>
              <w:left w:val="nil"/>
              <w:bottom w:val="nil"/>
              <w:right w:val="nil"/>
            </w:tcBorders>
            <w:shd w:val="clear" w:color="auto" w:fill="FFFFFF" w:themeFill="background1"/>
            <w:noWrap/>
          </w:tcPr>
          <w:p w14:paraId="5AC6B957" w14:textId="1F281A01" w:rsidR="005D04CC" w:rsidRPr="00630E24" w:rsidRDefault="005D04CC" w:rsidP="00630E24">
            <w:pPr>
              <w:rPr>
                <w:rFonts w:ascii="Calibri" w:hAnsi="Calibri" w:cs="Calibri"/>
                <w:color w:val="000000"/>
                <w:sz w:val="20"/>
                <w:szCs w:val="20"/>
                <w:lang w:eastAsia="en-NZ"/>
              </w:rPr>
            </w:pPr>
            <w:proofErr w:type="spellStart"/>
            <w:r w:rsidRPr="00630E24">
              <w:rPr>
                <w:sz w:val="20"/>
                <w:szCs w:val="20"/>
              </w:rPr>
              <w:t>Antipatharia</w:t>
            </w:r>
            <w:proofErr w:type="spellEnd"/>
          </w:p>
        </w:tc>
        <w:tc>
          <w:tcPr>
            <w:tcW w:w="1395" w:type="dxa"/>
            <w:tcBorders>
              <w:top w:val="nil"/>
              <w:left w:val="nil"/>
              <w:bottom w:val="nil"/>
              <w:right w:val="nil"/>
            </w:tcBorders>
            <w:shd w:val="clear" w:color="auto" w:fill="FFFFFF" w:themeFill="background1"/>
            <w:noWrap/>
          </w:tcPr>
          <w:p w14:paraId="14C11513" w14:textId="607A6D1B" w:rsidR="005D04CC" w:rsidRPr="00630E24" w:rsidRDefault="005D04CC" w:rsidP="00630E24">
            <w:pPr>
              <w:rPr>
                <w:rFonts w:ascii="Calibri" w:hAnsi="Calibri" w:cs="Calibri"/>
                <w:color w:val="000000"/>
                <w:sz w:val="20"/>
                <w:szCs w:val="20"/>
                <w:lang w:eastAsia="en-NZ"/>
              </w:rPr>
            </w:pPr>
            <w:r w:rsidRPr="00630E24">
              <w:rPr>
                <w:sz w:val="20"/>
                <w:szCs w:val="20"/>
              </w:rPr>
              <w:t>2.273030283</w:t>
            </w:r>
          </w:p>
        </w:tc>
        <w:tc>
          <w:tcPr>
            <w:tcW w:w="2820" w:type="dxa"/>
            <w:tcBorders>
              <w:top w:val="nil"/>
              <w:left w:val="nil"/>
              <w:bottom w:val="nil"/>
              <w:right w:val="nil"/>
            </w:tcBorders>
            <w:shd w:val="clear" w:color="auto" w:fill="FFFFFF" w:themeFill="background1"/>
            <w:noWrap/>
          </w:tcPr>
          <w:p w14:paraId="4E5244E8" w14:textId="53B88F5B" w:rsidR="005D04CC" w:rsidRPr="00630E24" w:rsidRDefault="005D04CC" w:rsidP="00630E24">
            <w:pPr>
              <w:rPr>
                <w:rFonts w:ascii="Calibri" w:hAnsi="Calibri" w:cs="Calibri"/>
                <w:color w:val="000000"/>
                <w:sz w:val="20"/>
                <w:szCs w:val="20"/>
                <w:lang w:eastAsia="en-NZ"/>
              </w:rPr>
            </w:pPr>
            <w:proofErr w:type="spellStart"/>
            <w:r w:rsidRPr="00630E24">
              <w:rPr>
                <w:sz w:val="20"/>
                <w:szCs w:val="20"/>
              </w:rPr>
              <w:t>octocorals_seafan_fern_simple-antipatharia</w:t>
            </w:r>
            <w:proofErr w:type="spellEnd"/>
          </w:p>
        </w:tc>
        <w:tc>
          <w:tcPr>
            <w:tcW w:w="1765" w:type="dxa"/>
            <w:tcBorders>
              <w:top w:val="nil"/>
              <w:left w:val="nil"/>
              <w:bottom w:val="nil"/>
              <w:right w:val="nil"/>
            </w:tcBorders>
            <w:shd w:val="clear" w:color="auto" w:fill="FFFFFF" w:themeFill="background1"/>
            <w:noWrap/>
          </w:tcPr>
          <w:p w14:paraId="452A4B4D" w14:textId="6B02F7B9" w:rsidR="005D04CC" w:rsidRPr="00630E24" w:rsidRDefault="005D04CC" w:rsidP="00630E24">
            <w:pPr>
              <w:rPr>
                <w:rFonts w:ascii="Calibri" w:hAnsi="Calibri" w:cs="Calibri"/>
                <w:color w:val="000000"/>
                <w:sz w:val="20"/>
                <w:szCs w:val="20"/>
                <w:lang w:eastAsia="en-NZ"/>
              </w:rPr>
            </w:pPr>
          </w:p>
        </w:tc>
      </w:tr>
      <w:tr w:rsidR="005D04CC" w:rsidRPr="005D04CC" w14:paraId="227F6D20" w14:textId="77777777" w:rsidTr="00630E24">
        <w:trPr>
          <w:trHeight w:val="300"/>
        </w:trPr>
        <w:tc>
          <w:tcPr>
            <w:tcW w:w="2561" w:type="dxa"/>
            <w:tcBorders>
              <w:top w:val="nil"/>
              <w:left w:val="nil"/>
              <w:bottom w:val="nil"/>
              <w:right w:val="nil"/>
            </w:tcBorders>
            <w:shd w:val="clear" w:color="auto" w:fill="auto"/>
            <w:noWrap/>
            <w:hideMark/>
          </w:tcPr>
          <w:p w14:paraId="37958BC2"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t>Ascidiacea</w:t>
            </w:r>
            <w:proofErr w:type="spellEnd"/>
          </w:p>
        </w:tc>
        <w:tc>
          <w:tcPr>
            <w:tcW w:w="1550" w:type="dxa"/>
            <w:tcBorders>
              <w:top w:val="nil"/>
              <w:left w:val="nil"/>
              <w:bottom w:val="nil"/>
              <w:right w:val="nil"/>
            </w:tcBorders>
            <w:shd w:val="clear" w:color="auto" w:fill="FFFFFF" w:themeFill="background1"/>
            <w:noWrap/>
          </w:tcPr>
          <w:p w14:paraId="7F1F5B6D" w14:textId="78963402" w:rsidR="005D04CC" w:rsidRPr="00630E24" w:rsidRDefault="005D04CC" w:rsidP="00630E24">
            <w:pPr>
              <w:rPr>
                <w:rFonts w:ascii="Calibri" w:hAnsi="Calibri" w:cs="Calibri"/>
                <w:color w:val="000000"/>
                <w:sz w:val="20"/>
                <w:szCs w:val="20"/>
                <w:lang w:eastAsia="en-NZ"/>
              </w:rPr>
            </w:pPr>
          </w:p>
        </w:tc>
        <w:tc>
          <w:tcPr>
            <w:tcW w:w="1395" w:type="dxa"/>
            <w:tcBorders>
              <w:top w:val="nil"/>
              <w:left w:val="nil"/>
              <w:bottom w:val="nil"/>
              <w:right w:val="nil"/>
            </w:tcBorders>
            <w:shd w:val="clear" w:color="auto" w:fill="FFFFFF" w:themeFill="background1"/>
            <w:noWrap/>
          </w:tcPr>
          <w:p w14:paraId="71036F83" w14:textId="2CF61BD3" w:rsidR="005D04CC" w:rsidRPr="00630E24" w:rsidRDefault="005D04CC" w:rsidP="00630E24">
            <w:pPr>
              <w:rPr>
                <w:rFonts w:ascii="Calibri" w:hAnsi="Calibri" w:cs="Calibri"/>
                <w:color w:val="000000"/>
                <w:sz w:val="20"/>
                <w:szCs w:val="20"/>
                <w:lang w:eastAsia="en-NZ"/>
              </w:rPr>
            </w:pPr>
          </w:p>
        </w:tc>
        <w:tc>
          <w:tcPr>
            <w:tcW w:w="2820" w:type="dxa"/>
            <w:tcBorders>
              <w:top w:val="nil"/>
              <w:left w:val="nil"/>
              <w:bottom w:val="nil"/>
              <w:right w:val="nil"/>
            </w:tcBorders>
            <w:shd w:val="clear" w:color="auto" w:fill="FFFFFF" w:themeFill="background1"/>
            <w:noWrap/>
          </w:tcPr>
          <w:p w14:paraId="2BD9EBCD" w14:textId="76F19535" w:rsidR="005D04CC" w:rsidRPr="00630E24" w:rsidRDefault="005D04CC" w:rsidP="00630E24">
            <w:pPr>
              <w:rPr>
                <w:rFonts w:ascii="Calibri" w:hAnsi="Calibri" w:cs="Calibri"/>
                <w:color w:val="000000"/>
                <w:sz w:val="20"/>
                <w:szCs w:val="20"/>
                <w:lang w:eastAsia="en-NZ"/>
              </w:rPr>
            </w:pPr>
          </w:p>
        </w:tc>
        <w:tc>
          <w:tcPr>
            <w:tcW w:w="1765" w:type="dxa"/>
            <w:tcBorders>
              <w:top w:val="nil"/>
              <w:left w:val="nil"/>
              <w:bottom w:val="nil"/>
              <w:right w:val="nil"/>
            </w:tcBorders>
            <w:shd w:val="clear" w:color="auto" w:fill="FFFFFF" w:themeFill="background1"/>
            <w:noWrap/>
          </w:tcPr>
          <w:p w14:paraId="6237F103" w14:textId="077D8F5D" w:rsidR="005D04CC" w:rsidRPr="00630E24" w:rsidRDefault="005D04CC" w:rsidP="00630E24">
            <w:pPr>
              <w:rPr>
                <w:rFonts w:ascii="Calibri" w:hAnsi="Calibri" w:cs="Calibri"/>
                <w:color w:val="9C0006"/>
                <w:sz w:val="20"/>
                <w:szCs w:val="20"/>
                <w:lang w:eastAsia="en-NZ"/>
              </w:rPr>
            </w:pPr>
          </w:p>
        </w:tc>
      </w:tr>
      <w:tr w:rsidR="005D04CC" w:rsidRPr="005D04CC" w14:paraId="75B776E9" w14:textId="77777777" w:rsidTr="00630E24">
        <w:trPr>
          <w:trHeight w:val="300"/>
        </w:trPr>
        <w:tc>
          <w:tcPr>
            <w:tcW w:w="2561" w:type="dxa"/>
            <w:tcBorders>
              <w:top w:val="nil"/>
              <w:left w:val="nil"/>
              <w:bottom w:val="nil"/>
              <w:right w:val="nil"/>
            </w:tcBorders>
            <w:shd w:val="clear" w:color="auto" w:fill="auto"/>
            <w:noWrap/>
            <w:hideMark/>
          </w:tcPr>
          <w:p w14:paraId="0D8A315B"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t>Asteroidea</w:t>
            </w:r>
            <w:proofErr w:type="spellEnd"/>
          </w:p>
        </w:tc>
        <w:tc>
          <w:tcPr>
            <w:tcW w:w="1550" w:type="dxa"/>
            <w:tcBorders>
              <w:top w:val="nil"/>
              <w:left w:val="nil"/>
              <w:bottom w:val="nil"/>
              <w:right w:val="nil"/>
            </w:tcBorders>
            <w:shd w:val="clear" w:color="auto" w:fill="FFFFFF" w:themeFill="background1"/>
            <w:noWrap/>
          </w:tcPr>
          <w:p w14:paraId="0994238A" w14:textId="29BA7669" w:rsidR="005D04CC" w:rsidRPr="00630E24" w:rsidRDefault="005D04CC" w:rsidP="00630E24">
            <w:pPr>
              <w:rPr>
                <w:rFonts w:ascii="Calibri" w:hAnsi="Calibri" w:cs="Calibri"/>
                <w:color w:val="000000"/>
                <w:sz w:val="20"/>
                <w:szCs w:val="20"/>
                <w:lang w:eastAsia="en-NZ"/>
              </w:rPr>
            </w:pPr>
          </w:p>
        </w:tc>
        <w:tc>
          <w:tcPr>
            <w:tcW w:w="1395" w:type="dxa"/>
            <w:tcBorders>
              <w:top w:val="nil"/>
              <w:left w:val="nil"/>
              <w:bottom w:val="nil"/>
              <w:right w:val="nil"/>
            </w:tcBorders>
            <w:shd w:val="clear" w:color="auto" w:fill="FFFFFF" w:themeFill="background1"/>
            <w:noWrap/>
          </w:tcPr>
          <w:p w14:paraId="13241072" w14:textId="14555C16" w:rsidR="005D04CC" w:rsidRPr="00630E24" w:rsidRDefault="005D04CC" w:rsidP="00630E24">
            <w:pPr>
              <w:rPr>
                <w:rFonts w:ascii="Calibri" w:hAnsi="Calibri" w:cs="Calibri"/>
                <w:color w:val="000000"/>
                <w:sz w:val="20"/>
                <w:szCs w:val="20"/>
                <w:lang w:eastAsia="en-NZ"/>
              </w:rPr>
            </w:pPr>
          </w:p>
        </w:tc>
        <w:tc>
          <w:tcPr>
            <w:tcW w:w="2820" w:type="dxa"/>
            <w:tcBorders>
              <w:top w:val="nil"/>
              <w:left w:val="nil"/>
              <w:bottom w:val="nil"/>
              <w:right w:val="nil"/>
            </w:tcBorders>
            <w:shd w:val="clear" w:color="auto" w:fill="FFFFFF" w:themeFill="background1"/>
            <w:noWrap/>
          </w:tcPr>
          <w:p w14:paraId="69979870" w14:textId="44192962" w:rsidR="005D04CC" w:rsidRPr="00630E24" w:rsidRDefault="005D04CC" w:rsidP="00630E24">
            <w:pPr>
              <w:rPr>
                <w:rFonts w:ascii="Calibri" w:hAnsi="Calibri" w:cs="Calibri"/>
                <w:color w:val="000000"/>
                <w:sz w:val="20"/>
                <w:szCs w:val="20"/>
                <w:lang w:eastAsia="en-NZ"/>
              </w:rPr>
            </w:pPr>
          </w:p>
        </w:tc>
        <w:tc>
          <w:tcPr>
            <w:tcW w:w="1765" w:type="dxa"/>
            <w:tcBorders>
              <w:top w:val="nil"/>
              <w:left w:val="nil"/>
              <w:bottom w:val="nil"/>
              <w:right w:val="nil"/>
            </w:tcBorders>
            <w:shd w:val="clear" w:color="auto" w:fill="FFFFFF" w:themeFill="background1"/>
            <w:noWrap/>
          </w:tcPr>
          <w:p w14:paraId="77BFF546" w14:textId="35562012" w:rsidR="005D04CC" w:rsidRPr="00630E24" w:rsidRDefault="005D04CC" w:rsidP="00630E24">
            <w:pPr>
              <w:rPr>
                <w:rFonts w:ascii="Calibri" w:hAnsi="Calibri" w:cs="Calibri"/>
                <w:color w:val="9C0006"/>
                <w:sz w:val="20"/>
                <w:szCs w:val="20"/>
                <w:lang w:eastAsia="en-NZ"/>
              </w:rPr>
            </w:pPr>
          </w:p>
        </w:tc>
      </w:tr>
      <w:tr w:rsidR="005D04CC" w:rsidRPr="005D04CC" w14:paraId="4C922975" w14:textId="77777777" w:rsidTr="00630E24">
        <w:trPr>
          <w:trHeight w:val="300"/>
        </w:trPr>
        <w:tc>
          <w:tcPr>
            <w:tcW w:w="2561" w:type="dxa"/>
            <w:tcBorders>
              <w:top w:val="nil"/>
              <w:left w:val="nil"/>
              <w:bottom w:val="nil"/>
              <w:right w:val="nil"/>
            </w:tcBorders>
            <w:shd w:val="clear" w:color="auto" w:fill="auto"/>
            <w:noWrap/>
            <w:hideMark/>
          </w:tcPr>
          <w:p w14:paraId="1A59B07F" w14:textId="77777777" w:rsidR="005D04CC" w:rsidRPr="00630E24" w:rsidRDefault="005D04CC" w:rsidP="00630E24">
            <w:pPr>
              <w:rPr>
                <w:rFonts w:ascii="Calibri" w:hAnsi="Calibri" w:cs="Calibri"/>
                <w:color w:val="000000"/>
                <w:sz w:val="20"/>
                <w:szCs w:val="20"/>
                <w:lang w:eastAsia="en-NZ"/>
              </w:rPr>
            </w:pPr>
            <w:r w:rsidRPr="00630E24">
              <w:rPr>
                <w:rFonts w:ascii="Calibri" w:hAnsi="Calibri" w:cs="Calibri"/>
                <w:color w:val="000000"/>
                <w:sz w:val="20"/>
                <w:szCs w:val="20"/>
              </w:rPr>
              <w:t>Barnacles</w:t>
            </w:r>
          </w:p>
        </w:tc>
        <w:tc>
          <w:tcPr>
            <w:tcW w:w="1550" w:type="dxa"/>
            <w:tcBorders>
              <w:top w:val="nil"/>
              <w:left w:val="nil"/>
              <w:bottom w:val="nil"/>
              <w:right w:val="nil"/>
            </w:tcBorders>
            <w:shd w:val="clear" w:color="auto" w:fill="FFFFFF" w:themeFill="background1"/>
            <w:noWrap/>
          </w:tcPr>
          <w:p w14:paraId="7DD4C8AE" w14:textId="65810769" w:rsidR="005D04CC" w:rsidRPr="00630E24" w:rsidRDefault="005D04CC" w:rsidP="00630E24">
            <w:pPr>
              <w:rPr>
                <w:rFonts w:ascii="Calibri" w:hAnsi="Calibri" w:cs="Calibri"/>
                <w:color w:val="000000"/>
                <w:sz w:val="20"/>
                <w:szCs w:val="20"/>
                <w:lang w:eastAsia="en-NZ"/>
              </w:rPr>
            </w:pPr>
          </w:p>
        </w:tc>
        <w:tc>
          <w:tcPr>
            <w:tcW w:w="1395" w:type="dxa"/>
            <w:tcBorders>
              <w:top w:val="nil"/>
              <w:left w:val="nil"/>
              <w:bottom w:val="nil"/>
              <w:right w:val="nil"/>
            </w:tcBorders>
            <w:shd w:val="clear" w:color="auto" w:fill="FFFFFF" w:themeFill="background1"/>
            <w:noWrap/>
          </w:tcPr>
          <w:p w14:paraId="6723C587" w14:textId="6034D29F" w:rsidR="005D04CC" w:rsidRPr="00630E24" w:rsidRDefault="005D04CC" w:rsidP="00630E24">
            <w:pPr>
              <w:rPr>
                <w:rFonts w:ascii="Calibri" w:hAnsi="Calibri" w:cs="Calibri"/>
                <w:color w:val="000000"/>
                <w:sz w:val="20"/>
                <w:szCs w:val="20"/>
                <w:lang w:eastAsia="en-NZ"/>
              </w:rPr>
            </w:pPr>
          </w:p>
        </w:tc>
        <w:tc>
          <w:tcPr>
            <w:tcW w:w="2820" w:type="dxa"/>
            <w:tcBorders>
              <w:top w:val="nil"/>
              <w:left w:val="nil"/>
              <w:bottom w:val="nil"/>
              <w:right w:val="nil"/>
            </w:tcBorders>
            <w:shd w:val="clear" w:color="auto" w:fill="FFFFFF" w:themeFill="background1"/>
            <w:noWrap/>
          </w:tcPr>
          <w:p w14:paraId="625DB1DE" w14:textId="253AEA22" w:rsidR="005D04CC" w:rsidRPr="00630E24" w:rsidRDefault="005D04CC" w:rsidP="00630E24">
            <w:pPr>
              <w:rPr>
                <w:rFonts w:ascii="Calibri" w:hAnsi="Calibri" w:cs="Calibri"/>
                <w:color w:val="000000"/>
                <w:sz w:val="20"/>
                <w:szCs w:val="20"/>
                <w:lang w:eastAsia="en-NZ"/>
              </w:rPr>
            </w:pPr>
          </w:p>
        </w:tc>
        <w:tc>
          <w:tcPr>
            <w:tcW w:w="1765" w:type="dxa"/>
            <w:tcBorders>
              <w:top w:val="nil"/>
              <w:left w:val="nil"/>
              <w:bottom w:val="nil"/>
              <w:right w:val="nil"/>
            </w:tcBorders>
            <w:shd w:val="clear" w:color="auto" w:fill="FFFFFF" w:themeFill="background1"/>
            <w:noWrap/>
          </w:tcPr>
          <w:p w14:paraId="3F7D8C15" w14:textId="715D5962" w:rsidR="005D04CC" w:rsidRPr="00630E24" w:rsidRDefault="005D04CC" w:rsidP="00630E24">
            <w:pPr>
              <w:rPr>
                <w:rFonts w:ascii="Calibri" w:hAnsi="Calibri" w:cs="Calibri"/>
                <w:color w:val="9C0006"/>
                <w:sz w:val="20"/>
                <w:szCs w:val="20"/>
                <w:lang w:eastAsia="en-NZ"/>
              </w:rPr>
            </w:pPr>
          </w:p>
        </w:tc>
      </w:tr>
      <w:tr w:rsidR="005D04CC" w:rsidRPr="005D04CC" w14:paraId="25C97B84" w14:textId="77777777" w:rsidTr="00630E24">
        <w:trPr>
          <w:trHeight w:val="300"/>
        </w:trPr>
        <w:tc>
          <w:tcPr>
            <w:tcW w:w="2561" w:type="dxa"/>
            <w:tcBorders>
              <w:top w:val="nil"/>
              <w:left w:val="nil"/>
              <w:bottom w:val="nil"/>
              <w:right w:val="nil"/>
            </w:tcBorders>
            <w:shd w:val="clear" w:color="auto" w:fill="auto"/>
            <w:noWrap/>
            <w:hideMark/>
          </w:tcPr>
          <w:p w14:paraId="1E4D453F"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t>Bivalvia</w:t>
            </w:r>
            <w:proofErr w:type="spellEnd"/>
          </w:p>
        </w:tc>
        <w:tc>
          <w:tcPr>
            <w:tcW w:w="1550" w:type="dxa"/>
            <w:tcBorders>
              <w:top w:val="nil"/>
              <w:left w:val="nil"/>
              <w:bottom w:val="nil"/>
              <w:right w:val="nil"/>
            </w:tcBorders>
            <w:shd w:val="clear" w:color="auto" w:fill="FFFFFF" w:themeFill="background1"/>
            <w:noWrap/>
          </w:tcPr>
          <w:p w14:paraId="15665044" w14:textId="090EEC49" w:rsidR="005D04CC" w:rsidRPr="00630E24" w:rsidRDefault="005D04CC" w:rsidP="00630E24">
            <w:pPr>
              <w:rPr>
                <w:rFonts w:ascii="Calibri" w:hAnsi="Calibri" w:cs="Calibri"/>
                <w:color w:val="000000"/>
                <w:sz w:val="20"/>
                <w:szCs w:val="20"/>
                <w:lang w:eastAsia="en-NZ"/>
              </w:rPr>
            </w:pPr>
          </w:p>
        </w:tc>
        <w:tc>
          <w:tcPr>
            <w:tcW w:w="1395" w:type="dxa"/>
            <w:tcBorders>
              <w:top w:val="nil"/>
              <w:left w:val="nil"/>
              <w:bottom w:val="nil"/>
              <w:right w:val="nil"/>
            </w:tcBorders>
            <w:shd w:val="clear" w:color="auto" w:fill="FFFFFF" w:themeFill="background1"/>
            <w:noWrap/>
          </w:tcPr>
          <w:p w14:paraId="1121F408" w14:textId="16F67C65" w:rsidR="005D04CC" w:rsidRPr="00630E24" w:rsidRDefault="005D04CC" w:rsidP="00630E24">
            <w:pPr>
              <w:rPr>
                <w:rFonts w:ascii="Calibri" w:hAnsi="Calibri" w:cs="Calibri"/>
                <w:color w:val="000000"/>
                <w:sz w:val="20"/>
                <w:szCs w:val="20"/>
                <w:lang w:eastAsia="en-NZ"/>
              </w:rPr>
            </w:pPr>
          </w:p>
        </w:tc>
        <w:tc>
          <w:tcPr>
            <w:tcW w:w="2820" w:type="dxa"/>
            <w:tcBorders>
              <w:top w:val="nil"/>
              <w:left w:val="nil"/>
              <w:bottom w:val="nil"/>
              <w:right w:val="nil"/>
            </w:tcBorders>
            <w:shd w:val="clear" w:color="auto" w:fill="FFFFFF" w:themeFill="background1"/>
            <w:noWrap/>
          </w:tcPr>
          <w:p w14:paraId="5E9B9AA4" w14:textId="60D2EDB7" w:rsidR="005D04CC" w:rsidRPr="00630E24" w:rsidRDefault="005D04CC" w:rsidP="00630E24">
            <w:pPr>
              <w:rPr>
                <w:rFonts w:ascii="Calibri" w:hAnsi="Calibri" w:cs="Calibri"/>
                <w:color w:val="000000"/>
                <w:sz w:val="20"/>
                <w:szCs w:val="20"/>
                <w:lang w:eastAsia="en-NZ"/>
              </w:rPr>
            </w:pPr>
          </w:p>
        </w:tc>
        <w:tc>
          <w:tcPr>
            <w:tcW w:w="1765" w:type="dxa"/>
            <w:tcBorders>
              <w:top w:val="nil"/>
              <w:left w:val="nil"/>
              <w:bottom w:val="nil"/>
              <w:right w:val="nil"/>
            </w:tcBorders>
            <w:shd w:val="clear" w:color="auto" w:fill="FFFFFF" w:themeFill="background1"/>
            <w:noWrap/>
          </w:tcPr>
          <w:p w14:paraId="12886736" w14:textId="22062555" w:rsidR="005D04CC" w:rsidRPr="00630E24" w:rsidRDefault="005D04CC" w:rsidP="00630E24">
            <w:pPr>
              <w:rPr>
                <w:rFonts w:ascii="Calibri" w:hAnsi="Calibri" w:cs="Calibri"/>
                <w:color w:val="9C0006"/>
                <w:sz w:val="20"/>
                <w:szCs w:val="20"/>
                <w:lang w:eastAsia="en-NZ"/>
              </w:rPr>
            </w:pPr>
          </w:p>
        </w:tc>
      </w:tr>
      <w:tr w:rsidR="005D04CC" w:rsidRPr="005D04CC" w14:paraId="481925C5" w14:textId="77777777" w:rsidTr="00630E24">
        <w:trPr>
          <w:trHeight w:val="300"/>
        </w:trPr>
        <w:tc>
          <w:tcPr>
            <w:tcW w:w="2561" w:type="dxa"/>
            <w:tcBorders>
              <w:top w:val="nil"/>
              <w:left w:val="nil"/>
              <w:bottom w:val="nil"/>
              <w:right w:val="nil"/>
            </w:tcBorders>
            <w:shd w:val="clear" w:color="auto" w:fill="auto"/>
            <w:noWrap/>
            <w:hideMark/>
          </w:tcPr>
          <w:p w14:paraId="3D9445C7"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t>Brachiopoda</w:t>
            </w:r>
            <w:proofErr w:type="spellEnd"/>
          </w:p>
        </w:tc>
        <w:tc>
          <w:tcPr>
            <w:tcW w:w="1550" w:type="dxa"/>
            <w:tcBorders>
              <w:top w:val="nil"/>
              <w:left w:val="nil"/>
              <w:bottom w:val="nil"/>
              <w:right w:val="nil"/>
            </w:tcBorders>
            <w:shd w:val="clear" w:color="auto" w:fill="FFFFFF" w:themeFill="background1"/>
            <w:noWrap/>
          </w:tcPr>
          <w:p w14:paraId="7C45C06D" w14:textId="642BD39E" w:rsidR="005D04CC" w:rsidRPr="00630E24" w:rsidRDefault="005D04CC" w:rsidP="00630E24">
            <w:pPr>
              <w:rPr>
                <w:rFonts w:ascii="Calibri" w:hAnsi="Calibri" w:cs="Calibri"/>
                <w:color w:val="000000"/>
                <w:sz w:val="20"/>
                <w:szCs w:val="20"/>
                <w:lang w:eastAsia="en-NZ"/>
              </w:rPr>
            </w:pPr>
          </w:p>
        </w:tc>
        <w:tc>
          <w:tcPr>
            <w:tcW w:w="1395" w:type="dxa"/>
            <w:tcBorders>
              <w:top w:val="nil"/>
              <w:left w:val="nil"/>
              <w:bottom w:val="nil"/>
              <w:right w:val="nil"/>
            </w:tcBorders>
            <w:shd w:val="clear" w:color="auto" w:fill="FFFFFF" w:themeFill="background1"/>
            <w:noWrap/>
          </w:tcPr>
          <w:p w14:paraId="1AF40D56" w14:textId="4ED889D0" w:rsidR="005D04CC" w:rsidRPr="00630E24" w:rsidRDefault="005D04CC" w:rsidP="00630E24">
            <w:pPr>
              <w:rPr>
                <w:rFonts w:ascii="Calibri" w:hAnsi="Calibri" w:cs="Calibri"/>
                <w:color w:val="000000"/>
                <w:sz w:val="20"/>
                <w:szCs w:val="20"/>
                <w:lang w:eastAsia="en-NZ"/>
              </w:rPr>
            </w:pPr>
          </w:p>
        </w:tc>
        <w:tc>
          <w:tcPr>
            <w:tcW w:w="2820" w:type="dxa"/>
            <w:tcBorders>
              <w:top w:val="nil"/>
              <w:left w:val="nil"/>
              <w:bottom w:val="nil"/>
              <w:right w:val="nil"/>
            </w:tcBorders>
            <w:shd w:val="clear" w:color="auto" w:fill="FFFFFF" w:themeFill="background1"/>
            <w:noWrap/>
          </w:tcPr>
          <w:p w14:paraId="1FB059E9" w14:textId="2BB4B6E0" w:rsidR="005D04CC" w:rsidRPr="00630E24" w:rsidRDefault="005D04CC" w:rsidP="00630E24">
            <w:pPr>
              <w:rPr>
                <w:rFonts w:ascii="Calibri" w:hAnsi="Calibri" w:cs="Calibri"/>
                <w:color w:val="000000"/>
                <w:sz w:val="20"/>
                <w:szCs w:val="20"/>
                <w:lang w:eastAsia="en-NZ"/>
              </w:rPr>
            </w:pPr>
          </w:p>
        </w:tc>
        <w:tc>
          <w:tcPr>
            <w:tcW w:w="1765" w:type="dxa"/>
            <w:tcBorders>
              <w:top w:val="nil"/>
              <w:left w:val="nil"/>
              <w:bottom w:val="nil"/>
              <w:right w:val="nil"/>
            </w:tcBorders>
            <w:shd w:val="clear" w:color="auto" w:fill="FFFFFF" w:themeFill="background1"/>
            <w:noWrap/>
          </w:tcPr>
          <w:p w14:paraId="4B7605ED" w14:textId="1C8B6BD6" w:rsidR="005D04CC" w:rsidRPr="00630E24" w:rsidRDefault="005D04CC" w:rsidP="00630E24">
            <w:pPr>
              <w:rPr>
                <w:rFonts w:ascii="Calibri" w:hAnsi="Calibri" w:cs="Calibri"/>
                <w:color w:val="000000"/>
                <w:sz w:val="20"/>
                <w:szCs w:val="20"/>
                <w:lang w:eastAsia="en-NZ"/>
              </w:rPr>
            </w:pPr>
          </w:p>
        </w:tc>
      </w:tr>
      <w:tr w:rsidR="005D04CC" w:rsidRPr="005D04CC" w14:paraId="6826EE23" w14:textId="77777777" w:rsidTr="00630E24">
        <w:trPr>
          <w:trHeight w:val="300"/>
        </w:trPr>
        <w:tc>
          <w:tcPr>
            <w:tcW w:w="2561" w:type="dxa"/>
            <w:tcBorders>
              <w:top w:val="nil"/>
              <w:left w:val="nil"/>
              <w:bottom w:val="nil"/>
              <w:right w:val="nil"/>
            </w:tcBorders>
            <w:shd w:val="clear" w:color="auto" w:fill="auto"/>
            <w:noWrap/>
            <w:hideMark/>
          </w:tcPr>
          <w:p w14:paraId="07CAD61B"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t>Brachyura</w:t>
            </w:r>
            <w:proofErr w:type="spellEnd"/>
          </w:p>
        </w:tc>
        <w:tc>
          <w:tcPr>
            <w:tcW w:w="1550" w:type="dxa"/>
            <w:tcBorders>
              <w:top w:val="nil"/>
              <w:left w:val="nil"/>
              <w:bottom w:val="nil"/>
              <w:right w:val="nil"/>
            </w:tcBorders>
            <w:shd w:val="clear" w:color="auto" w:fill="FFFFFF" w:themeFill="background1"/>
            <w:noWrap/>
          </w:tcPr>
          <w:p w14:paraId="0B846DA1" w14:textId="5E2B868F" w:rsidR="005D04CC" w:rsidRPr="00630E24" w:rsidRDefault="005D04CC" w:rsidP="00630E24">
            <w:pPr>
              <w:rPr>
                <w:rFonts w:ascii="Calibri" w:hAnsi="Calibri" w:cs="Calibri"/>
                <w:color w:val="000000"/>
                <w:sz w:val="20"/>
                <w:szCs w:val="20"/>
                <w:lang w:eastAsia="en-NZ"/>
              </w:rPr>
            </w:pPr>
          </w:p>
        </w:tc>
        <w:tc>
          <w:tcPr>
            <w:tcW w:w="1395" w:type="dxa"/>
            <w:tcBorders>
              <w:top w:val="nil"/>
              <w:left w:val="nil"/>
              <w:bottom w:val="nil"/>
              <w:right w:val="nil"/>
            </w:tcBorders>
            <w:shd w:val="clear" w:color="auto" w:fill="FFFFFF" w:themeFill="background1"/>
            <w:noWrap/>
          </w:tcPr>
          <w:p w14:paraId="726E6638" w14:textId="3DB8308E" w:rsidR="005D04CC" w:rsidRPr="00630E24" w:rsidRDefault="005D04CC" w:rsidP="00630E24">
            <w:pPr>
              <w:rPr>
                <w:rFonts w:ascii="Calibri" w:hAnsi="Calibri" w:cs="Calibri"/>
                <w:color w:val="000000"/>
                <w:sz w:val="20"/>
                <w:szCs w:val="20"/>
                <w:lang w:eastAsia="en-NZ"/>
              </w:rPr>
            </w:pPr>
          </w:p>
        </w:tc>
        <w:tc>
          <w:tcPr>
            <w:tcW w:w="2820" w:type="dxa"/>
            <w:tcBorders>
              <w:top w:val="nil"/>
              <w:left w:val="nil"/>
              <w:bottom w:val="nil"/>
              <w:right w:val="nil"/>
            </w:tcBorders>
            <w:shd w:val="clear" w:color="auto" w:fill="FFFFFF" w:themeFill="background1"/>
            <w:noWrap/>
          </w:tcPr>
          <w:p w14:paraId="10545D0B" w14:textId="5252634C" w:rsidR="005D04CC" w:rsidRPr="00630E24" w:rsidRDefault="005D04CC" w:rsidP="00630E24">
            <w:pPr>
              <w:rPr>
                <w:rFonts w:ascii="Calibri" w:hAnsi="Calibri" w:cs="Calibri"/>
                <w:color w:val="000000"/>
                <w:sz w:val="20"/>
                <w:szCs w:val="20"/>
                <w:lang w:eastAsia="en-NZ"/>
              </w:rPr>
            </w:pPr>
          </w:p>
        </w:tc>
        <w:tc>
          <w:tcPr>
            <w:tcW w:w="1765" w:type="dxa"/>
            <w:tcBorders>
              <w:top w:val="nil"/>
              <w:left w:val="nil"/>
              <w:bottom w:val="nil"/>
              <w:right w:val="nil"/>
            </w:tcBorders>
            <w:shd w:val="clear" w:color="auto" w:fill="FFFFFF" w:themeFill="background1"/>
            <w:noWrap/>
          </w:tcPr>
          <w:p w14:paraId="0F823BA7" w14:textId="00623330" w:rsidR="005D04CC" w:rsidRPr="00630E24" w:rsidRDefault="005D04CC" w:rsidP="00630E24">
            <w:pPr>
              <w:rPr>
                <w:rFonts w:ascii="Calibri" w:hAnsi="Calibri" w:cs="Calibri"/>
                <w:color w:val="000000"/>
                <w:sz w:val="20"/>
                <w:szCs w:val="20"/>
                <w:lang w:eastAsia="en-NZ"/>
              </w:rPr>
            </w:pPr>
          </w:p>
        </w:tc>
      </w:tr>
      <w:tr w:rsidR="005D04CC" w:rsidRPr="005D04CC" w14:paraId="4AD6CB63" w14:textId="77777777" w:rsidTr="00630E24">
        <w:trPr>
          <w:trHeight w:val="300"/>
        </w:trPr>
        <w:tc>
          <w:tcPr>
            <w:tcW w:w="2561" w:type="dxa"/>
            <w:tcBorders>
              <w:top w:val="nil"/>
              <w:left w:val="nil"/>
              <w:bottom w:val="nil"/>
              <w:right w:val="nil"/>
            </w:tcBorders>
            <w:shd w:val="clear" w:color="auto" w:fill="auto"/>
            <w:noWrap/>
            <w:hideMark/>
          </w:tcPr>
          <w:p w14:paraId="388AB418"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t>Brisingidae</w:t>
            </w:r>
            <w:proofErr w:type="spellEnd"/>
          </w:p>
        </w:tc>
        <w:tc>
          <w:tcPr>
            <w:tcW w:w="1550" w:type="dxa"/>
            <w:tcBorders>
              <w:top w:val="nil"/>
              <w:left w:val="nil"/>
              <w:bottom w:val="nil"/>
              <w:right w:val="nil"/>
            </w:tcBorders>
            <w:shd w:val="clear" w:color="auto" w:fill="FFFFFF" w:themeFill="background1"/>
            <w:noWrap/>
          </w:tcPr>
          <w:p w14:paraId="3C2BCE77" w14:textId="6A607B22" w:rsidR="005D04CC" w:rsidRPr="00630E24" w:rsidRDefault="005D04CC" w:rsidP="00630E24">
            <w:pPr>
              <w:rPr>
                <w:rFonts w:ascii="Calibri" w:hAnsi="Calibri" w:cs="Calibri"/>
                <w:color w:val="000000"/>
                <w:sz w:val="20"/>
                <w:szCs w:val="20"/>
                <w:lang w:eastAsia="en-NZ"/>
              </w:rPr>
            </w:pPr>
            <w:proofErr w:type="spellStart"/>
            <w:r w:rsidRPr="00630E24">
              <w:rPr>
                <w:sz w:val="20"/>
                <w:szCs w:val="20"/>
              </w:rPr>
              <w:t>Brisingidae</w:t>
            </w:r>
            <w:proofErr w:type="spellEnd"/>
          </w:p>
        </w:tc>
        <w:tc>
          <w:tcPr>
            <w:tcW w:w="1395" w:type="dxa"/>
            <w:tcBorders>
              <w:top w:val="nil"/>
              <w:left w:val="nil"/>
              <w:bottom w:val="nil"/>
              <w:right w:val="nil"/>
            </w:tcBorders>
            <w:shd w:val="clear" w:color="auto" w:fill="FFFFFF" w:themeFill="background1"/>
            <w:noWrap/>
          </w:tcPr>
          <w:p w14:paraId="779C8B96" w14:textId="1260C8D5" w:rsidR="005D04CC" w:rsidRPr="00630E24" w:rsidRDefault="005D04CC" w:rsidP="00630E24">
            <w:pPr>
              <w:rPr>
                <w:rFonts w:ascii="Calibri" w:hAnsi="Calibri" w:cs="Calibri"/>
                <w:color w:val="000000"/>
                <w:sz w:val="20"/>
                <w:szCs w:val="20"/>
                <w:lang w:eastAsia="en-NZ"/>
              </w:rPr>
            </w:pPr>
            <w:r w:rsidRPr="00630E24">
              <w:rPr>
                <w:sz w:val="20"/>
                <w:szCs w:val="20"/>
              </w:rPr>
              <w:t>2.097617696</w:t>
            </w:r>
          </w:p>
        </w:tc>
        <w:tc>
          <w:tcPr>
            <w:tcW w:w="2820" w:type="dxa"/>
            <w:tcBorders>
              <w:top w:val="nil"/>
              <w:left w:val="nil"/>
              <w:bottom w:val="nil"/>
              <w:right w:val="nil"/>
            </w:tcBorders>
            <w:shd w:val="clear" w:color="auto" w:fill="FFFFFF" w:themeFill="background1"/>
            <w:noWrap/>
          </w:tcPr>
          <w:p w14:paraId="4BA3E9F6" w14:textId="26054210" w:rsidR="005D04CC" w:rsidRPr="00630E24" w:rsidRDefault="005D04CC" w:rsidP="00630E24">
            <w:pPr>
              <w:rPr>
                <w:rFonts w:ascii="Calibri" w:hAnsi="Calibri" w:cs="Calibri"/>
                <w:color w:val="000000"/>
                <w:sz w:val="20"/>
                <w:szCs w:val="20"/>
                <w:lang w:eastAsia="en-NZ"/>
              </w:rPr>
            </w:pPr>
            <w:proofErr w:type="spellStart"/>
            <w:r w:rsidRPr="00630E24">
              <w:rPr>
                <w:sz w:val="20"/>
                <w:szCs w:val="20"/>
              </w:rPr>
              <w:t>Echinoderms_Feather</w:t>
            </w:r>
            <w:proofErr w:type="spellEnd"/>
            <w:r w:rsidRPr="00630E24">
              <w:rPr>
                <w:sz w:val="20"/>
                <w:szCs w:val="20"/>
              </w:rPr>
              <w:t xml:space="preserve"> </w:t>
            </w:r>
            <w:proofErr w:type="spellStart"/>
            <w:r w:rsidRPr="00630E24">
              <w:rPr>
                <w:sz w:val="20"/>
                <w:szCs w:val="20"/>
              </w:rPr>
              <w:t>stars_Unstalked</w:t>
            </w:r>
            <w:proofErr w:type="spellEnd"/>
            <w:r w:rsidRPr="00630E24">
              <w:rPr>
                <w:sz w:val="20"/>
                <w:szCs w:val="20"/>
              </w:rPr>
              <w:t>-crinoids</w:t>
            </w:r>
          </w:p>
        </w:tc>
        <w:tc>
          <w:tcPr>
            <w:tcW w:w="1765" w:type="dxa"/>
            <w:tcBorders>
              <w:top w:val="nil"/>
              <w:left w:val="nil"/>
              <w:bottom w:val="nil"/>
              <w:right w:val="nil"/>
            </w:tcBorders>
            <w:shd w:val="clear" w:color="auto" w:fill="FFFFFF" w:themeFill="background1"/>
            <w:noWrap/>
          </w:tcPr>
          <w:p w14:paraId="6A534E91" w14:textId="32C41982" w:rsidR="005D04CC" w:rsidRPr="00630E24" w:rsidRDefault="005D04CC" w:rsidP="00630E24">
            <w:pPr>
              <w:rPr>
                <w:rFonts w:ascii="Calibri" w:hAnsi="Calibri" w:cs="Calibri"/>
                <w:color w:val="000000"/>
                <w:sz w:val="20"/>
                <w:szCs w:val="20"/>
                <w:lang w:eastAsia="en-NZ"/>
              </w:rPr>
            </w:pPr>
            <w:r w:rsidRPr="00630E24">
              <w:rPr>
                <w:sz w:val="20"/>
                <w:szCs w:val="20"/>
              </w:rPr>
              <w:t xml:space="preserve">No appropriate label in standard CATAMI list. Use same vulnerability as for </w:t>
            </w:r>
            <w:proofErr w:type="spellStart"/>
            <w:r w:rsidRPr="00630E24">
              <w:rPr>
                <w:sz w:val="20"/>
                <w:szCs w:val="20"/>
              </w:rPr>
              <w:t>unstalked</w:t>
            </w:r>
            <w:proofErr w:type="spellEnd"/>
            <w:r w:rsidRPr="00630E24">
              <w:rPr>
                <w:sz w:val="20"/>
                <w:szCs w:val="20"/>
              </w:rPr>
              <w:t xml:space="preserve"> crinoids</w:t>
            </w:r>
          </w:p>
        </w:tc>
      </w:tr>
      <w:tr w:rsidR="005D04CC" w:rsidRPr="005D04CC" w14:paraId="045B33C6" w14:textId="77777777" w:rsidTr="00630E24">
        <w:trPr>
          <w:trHeight w:val="300"/>
        </w:trPr>
        <w:tc>
          <w:tcPr>
            <w:tcW w:w="2561" w:type="dxa"/>
            <w:tcBorders>
              <w:top w:val="nil"/>
              <w:left w:val="nil"/>
              <w:bottom w:val="nil"/>
              <w:right w:val="nil"/>
            </w:tcBorders>
            <w:shd w:val="clear" w:color="auto" w:fill="auto"/>
            <w:noWrap/>
            <w:hideMark/>
          </w:tcPr>
          <w:p w14:paraId="2D456BBC"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t>Bryozoa</w:t>
            </w:r>
            <w:proofErr w:type="spellEnd"/>
          </w:p>
        </w:tc>
        <w:tc>
          <w:tcPr>
            <w:tcW w:w="1550" w:type="dxa"/>
            <w:tcBorders>
              <w:top w:val="nil"/>
              <w:left w:val="nil"/>
              <w:bottom w:val="nil"/>
              <w:right w:val="nil"/>
            </w:tcBorders>
            <w:shd w:val="clear" w:color="auto" w:fill="FFFFFF" w:themeFill="background1"/>
            <w:noWrap/>
          </w:tcPr>
          <w:p w14:paraId="5B42CBCF" w14:textId="281364D3" w:rsidR="005D04CC" w:rsidRPr="00630E24" w:rsidRDefault="005D04CC" w:rsidP="00630E24">
            <w:pPr>
              <w:rPr>
                <w:rFonts w:ascii="Calibri" w:hAnsi="Calibri" w:cs="Calibri"/>
                <w:color w:val="000000"/>
                <w:sz w:val="20"/>
                <w:szCs w:val="20"/>
                <w:lang w:eastAsia="en-NZ"/>
              </w:rPr>
            </w:pPr>
            <w:proofErr w:type="spellStart"/>
            <w:r w:rsidRPr="00630E24">
              <w:rPr>
                <w:sz w:val="20"/>
                <w:szCs w:val="20"/>
              </w:rPr>
              <w:t>Bryozoa</w:t>
            </w:r>
            <w:proofErr w:type="spellEnd"/>
          </w:p>
        </w:tc>
        <w:tc>
          <w:tcPr>
            <w:tcW w:w="1395" w:type="dxa"/>
            <w:tcBorders>
              <w:top w:val="nil"/>
              <w:left w:val="nil"/>
              <w:bottom w:val="nil"/>
              <w:right w:val="nil"/>
            </w:tcBorders>
            <w:shd w:val="clear" w:color="auto" w:fill="FFFFFF" w:themeFill="background1"/>
            <w:noWrap/>
          </w:tcPr>
          <w:p w14:paraId="2C91AD1A" w14:textId="0B0FA8E7" w:rsidR="005D04CC" w:rsidRPr="00630E24" w:rsidRDefault="005D04CC" w:rsidP="00630E24">
            <w:pPr>
              <w:rPr>
                <w:rFonts w:ascii="Calibri" w:hAnsi="Calibri" w:cs="Calibri"/>
                <w:color w:val="000000"/>
                <w:sz w:val="20"/>
                <w:szCs w:val="20"/>
                <w:lang w:eastAsia="en-NZ"/>
              </w:rPr>
            </w:pPr>
            <w:r w:rsidRPr="00630E24">
              <w:rPr>
                <w:sz w:val="20"/>
                <w:szCs w:val="20"/>
              </w:rPr>
              <w:t>2.177326603</w:t>
            </w:r>
          </w:p>
        </w:tc>
        <w:tc>
          <w:tcPr>
            <w:tcW w:w="2820" w:type="dxa"/>
            <w:tcBorders>
              <w:top w:val="nil"/>
              <w:left w:val="nil"/>
              <w:bottom w:val="nil"/>
              <w:right w:val="nil"/>
            </w:tcBorders>
            <w:shd w:val="clear" w:color="auto" w:fill="FFFFFF" w:themeFill="background1"/>
            <w:noWrap/>
          </w:tcPr>
          <w:p w14:paraId="6BAA7D4F" w14:textId="72CF6CDF" w:rsidR="005D04CC" w:rsidRPr="00630E24" w:rsidRDefault="005D04CC" w:rsidP="00630E24">
            <w:pPr>
              <w:rPr>
                <w:rFonts w:ascii="Calibri" w:hAnsi="Calibri" w:cs="Calibri"/>
                <w:color w:val="000000"/>
                <w:sz w:val="20"/>
                <w:szCs w:val="20"/>
                <w:lang w:eastAsia="en-NZ"/>
              </w:rPr>
            </w:pPr>
            <w:proofErr w:type="spellStart"/>
            <w:r w:rsidRPr="00630E24">
              <w:rPr>
                <w:sz w:val="20"/>
                <w:szCs w:val="20"/>
              </w:rPr>
              <w:t>bryozoans_hard_branching</w:t>
            </w:r>
            <w:proofErr w:type="spellEnd"/>
            <w:r w:rsidRPr="00630E24">
              <w:rPr>
                <w:sz w:val="20"/>
                <w:szCs w:val="20"/>
              </w:rPr>
              <w:t xml:space="preserve">-bryozoans; </w:t>
            </w:r>
            <w:proofErr w:type="spellStart"/>
            <w:r w:rsidRPr="00630E24">
              <w:rPr>
                <w:sz w:val="20"/>
                <w:szCs w:val="20"/>
              </w:rPr>
              <w:t>bryozoans_hard_encrusting</w:t>
            </w:r>
            <w:proofErr w:type="spellEnd"/>
            <w:r w:rsidRPr="00630E24">
              <w:rPr>
                <w:sz w:val="20"/>
                <w:szCs w:val="20"/>
              </w:rPr>
              <w:t xml:space="preserve">-bryozoans; </w:t>
            </w:r>
            <w:proofErr w:type="spellStart"/>
            <w:r w:rsidRPr="00630E24">
              <w:rPr>
                <w:sz w:val="20"/>
                <w:szCs w:val="20"/>
              </w:rPr>
              <w:t>bryozoans_hard_fenestrate</w:t>
            </w:r>
            <w:proofErr w:type="spellEnd"/>
            <w:r w:rsidRPr="00630E24">
              <w:rPr>
                <w:sz w:val="20"/>
                <w:szCs w:val="20"/>
              </w:rPr>
              <w:t xml:space="preserve">-bryozoans; </w:t>
            </w:r>
            <w:proofErr w:type="spellStart"/>
            <w:r w:rsidRPr="00630E24">
              <w:rPr>
                <w:sz w:val="20"/>
                <w:szCs w:val="20"/>
              </w:rPr>
              <w:t>bryozoans_soft_dendroid</w:t>
            </w:r>
            <w:proofErr w:type="spellEnd"/>
            <w:r w:rsidRPr="00630E24">
              <w:rPr>
                <w:sz w:val="20"/>
                <w:szCs w:val="20"/>
              </w:rPr>
              <w:t xml:space="preserve">-bryozoans; </w:t>
            </w:r>
            <w:proofErr w:type="spellStart"/>
            <w:r w:rsidRPr="00630E24">
              <w:rPr>
                <w:sz w:val="20"/>
                <w:szCs w:val="20"/>
              </w:rPr>
              <w:t>bryozoans_soft_foliaceous</w:t>
            </w:r>
            <w:proofErr w:type="spellEnd"/>
            <w:r w:rsidRPr="00630E24">
              <w:rPr>
                <w:sz w:val="20"/>
                <w:szCs w:val="20"/>
              </w:rPr>
              <w:t>-bryozoans</w:t>
            </w:r>
          </w:p>
        </w:tc>
        <w:tc>
          <w:tcPr>
            <w:tcW w:w="1765" w:type="dxa"/>
            <w:tcBorders>
              <w:top w:val="nil"/>
              <w:left w:val="nil"/>
              <w:bottom w:val="nil"/>
              <w:right w:val="nil"/>
            </w:tcBorders>
            <w:shd w:val="clear" w:color="auto" w:fill="FFFFFF" w:themeFill="background1"/>
            <w:noWrap/>
          </w:tcPr>
          <w:p w14:paraId="069628C1" w14:textId="1A90A7BE" w:rsidR="005D04CC" w:rsidRPr="00630E24" w:rsidRDefault="005D04CC" w:rsidP="00630E24">
            <w:pPr>
              <w:rPr>
                <w:rFonts w:ascii="Calibri" w:hAnsi="Calibri" w:cs="Calibri"/>
                <w:color w:val="9C0006"/>
                <w:sz w:val="20"/>
                <w:szCs w:val="20"/>
                <w:lang w:eastAsia="en-NZ"/>
              </w:rPr>
            </w:pPr>
            <w:r w:rsidRPr="00630E24">
              <w:rPr>
                <w:sz w:val="20"/>
                <w:szCs w:val="20"/>
              </w:rPr>
              <w:t>average all CATAMI codes except 'massive'</w:t>
            </w:r>
          </w:p>
        </w:tc>
      </w:tr>
      <w:tr w:rsidR="005D04CC" w:rsidRPr="005D04CC" w14:paraId="1F05AD2A" w14:textId="77777777" w:rsidTr="00630E24">
        <w:trPr>
          <w:trHeight w:val="300"/>
        </w:trPr>
        <w:tc>
          <w:tcPr>
            <w:tcW w:w="2561" w:type="dxa"/>
            <w:tcBorders>
              <w:top w:val="nil"/>
              <w:left w:val="nil"/>
              <w:bottom w:val="nil"/>
              <w:right w:val="nil"/>
            </w:tcBorders>
            <w:shd w:val="clear" w:color="auto" w:fill="auto"/>
            <w:noWrap/>
            <w:hideMark/>
          </w:tcPr>
          <w:p w14:paraId="39DDF83D"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t>Buccinidae</w:t>
            </w:r>
            <w:proofErr w:type="spellEnd"/>
          </w:p>
        </w:tc>
        <w:tc>
          <w:tcPr>
            <w:tcW w:w="1550" w:type="dxa"/>
            <w:tcBorders>
              <w:top w:val="nil"/>
              <w:left w:val="nil"/>
              <w:bottom w:val="nil"/>
              <w:right w:val="nil"/>
            </w:tcBorders>
            <w:shd w:val="clear" w:color="auto" w:fill="FFFFFF" w:themeFill="background1"/>
            <w:noWrap/>
          </w:tcPr>
          <w:p w14:paraId="138916AD" w14:textId="166E1DE4" w:rsidR="005D04CC" w:rsidRPr="00630E24" w:rsidRDefault="005D04CC" w:rsidP="00630E24">
            <w:pPr>
              <w:rPr>
                <w:rFonts w:ascii="Calibri" w:hAnsi="Calibri" w:cs="Calibri"/>
                <w:color w:val="000000"/>
                <w:sz w:val="20"/>
                <w:szCs w:val="20"/>
                <w:lang w:eastAsia="en-NZ"/>
              </w:rPr>
            </w:pPr>
          </w:p>
        </w:tc>
        <w:tc>
          <w:tcPr>
            <w:tcW w:w="1395" w:type="dxa"/>
            <w:tcBorders>
              <w:top w:val="nil"/>
              <w:left w:val="nil"/>
              <w:bottom w:val="nil"/>
              <w:right w:val="nil"/>
            </w:tcBorders>
            <w:shd w:val="clear" w:color="auto" w:fill="FFFFFF" w:themeFill="background1"/>
            <w:noWrap/>
          </w:tcPr>
          <w:p w14:paraId="0D37AE83" w14:textId="1412204E" w:rsidR="005D04CC" w:rsidRPr="00630E24" w:rsidRDefault="005D04CC" w:rsidP="00630E24">
            <w:pPr>
              <w:rPr>
                <w:rFonts w:ascii="Calibri" w:hAnsi="Calibri" w:cs="Calibri"/>
                <w:color w:val="000000"/>
                <w:sz w:val="20"/>
                <w:szCs w:val="20"/>
                <w:lang w:eastAsia="en-NZ"/>
              </w:rPr>
            </w:pPr>
          </w:p>
        </w:tc>
        <w:tc>
          <w:tcPr>
            <w:tcW w:w="2820" w:type="dxa"/>
            <w:tcBorders>
              <w:top w:val="nil"/>
              <w:left w:val="nil"/>
              <w:bottom w:val="nil"/>
              <w:right w:val="nil"/>
            </w:tcBorders>
            <w:shd w:val="clear" w:color="auto" w:fill="FFFFFF" w:themeFill="background1"/>
            <w:noWrap/>
          </w:tcPr>
          <w:p w14:paraId="2C2E8BE4" w14:textId="5575678B" w:rsidR="005D04CC" w:rsidRPr="00630E24" w:rsidRDefault="005D04CC" w:rsidP="00630E24">
            <w:pPr>
              <w:rPr>
                <w:rFonts w:ascii="Calibri" w:hAnsi="Calibri" w:cs="Calibri"/>
                <w:color w:val="000000"/>
                <w:sz w:val="20"/>
                <w:szCs w:val="20"/>
                <w:lang w:eastAsia="en-NZ"/>
              </w:rPr>
            </w:pPr>
          </w:p>
        </w:tc>
        <w:tc>
          <w:tcPr>
            <w:tcW w:w="1765" w:type="dxa"/>
            <w:tcBorders>
              <w:top w:val="nil"/>
              <w:left w:val="nil"/>
              <w:bottom w:val="nil"/>
              <w:right w:val="nil"/>
            </w:tcBorders>
            <w:shd w:val="clear" w:color="auto" w:fill="FFFFFF" w:themeFill="background1"/>
            <w:noWrap/>
          </w:tcPr>
          <w:p w14:paraId="10B97B6E" w14:textId="4EB01DD6" w:rsidR="005D04CC" w:rsidRPr="00630E24" w:rsidRDefault="005D04CC" w:rsidP="00630E24">
            <w:pPr>
              <w:rPr>
                <w:rFonts w:ascii="Calibri" w:hAnsi="Calibri" w:cs="Calibri"/>
                <w:color w:val="000000"/>
                <w:sz w:val="20"/>
                <w:szCs w:val="20"/>
                <w:lang w:eastAsia="en-NZ"/>
              </w:rPr>
            </w:pPr>
          </w:p>
        </w:tc>
      </w:tr>
      <w:tr w:rsidR="005D04CC" w:rsidRPr="005D04CC" w14:paraId="12084AF4" w14:textId="77777777" w:rsidTr="00630E24">
        <w:trPr>
          <w:trHeight w:val="300"/>
        </w:trPr>
        <w:tc>
          <w:tcPr>
            <w:tcW w:w="2561" w:type="dxa"/>
            <w:tcBorders>
              <w:top w:val="nil"/>
              <w:left w:val="nil"/>
              <w:bottom w:val="nil"/>
              <w:right w:val="nil"/>
            </w:tcBorders>
            <w:shd w:val="clear" w:color="auto" w:fill="auto"/>
            <w:noWrap/>
            <w:hideMark/>
          </w:tcPr>
          <w:p w14:paraId="37D0EFA3"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t>Caridea</w:t>
            </w:r>
            <w:proofErr w:type="spellEnd"/>
          </w:p>
        </w:tc>
        <w:tc>
          <w:tcPr>
            <w:tcW w:w="1550" w:type="dxa"/>
            <w:tcBorders>
              <w:top w:val="nil"/>
              <w:left w:val="nil"/>
              <w:bottom w:val="nil"/>
              <w:right w:val="nil"/>
            </w:tcBorders>
            <w:shd w:val="clear" w:color="auto" w:fill="FFFFFF" w:themeFill="background1"/>
            <w:noWrap/>
          </w:tcPr>
          <w:p w14:paraId="65860FB6" w14:textId="1852DFEC" w:rsidR="005D04CC" w:rsidRPr="00630E24" w:rsidRDefault="005D04CC" w:rsidP="00630E24">
            <w:pPr>
              <w:rPr>
                <w:rFonts w:ascii="Calibri" w:hAnsi="Calibri" w:cs="Calibri"/>
                <w:color w:val="000000"/>
                <w:sz w:val="20"/>
                <w:szCs w:val="20"/>
                <w:lang w:eastAsia="en-NZ"/>
              </w:rPr>
            </w:pPr>
          </w:p>
        </w:tc>
        <w:tc>
          <w:tcPr>
            <w:tcW w:w="1395" w:type="dxa"/>
            <w:tcBorders>
              <w:top w:val="nil"/>
              <w:left w:val="nil"/>
              <w:bottom w:val="nil"/>
              <w:right w:val="nil"/>
            </w:tcBorders>
            <w:shd w:val="clear" w:color="auto" w:fill="FFFFFF" w:themeFill="background1"/>
            <w:noWrap/>
          </w:tcPr>
          <w:p w14:paraId="6315AE9A" w14:textId="197AD53A" w:rsidR="005D04CC" w:rsidRPr="00630E24" w:rsidRDefault="005D04CC" w:rsidP="00630E24">
            <w:pPr>
              <w:rPr>
                <w:rFonts w:ascii="Calibri" w:hAnsi="Calibri" w:cs="Calibri"/>
                <w:color w:val="000000"/>
                <w:sz w:val="20"/>
                <w:szCs w:val="20"/>
                <w:lang w:eastAsia="en-NZ"/>
              </w:rPr>
            </w:pPr>
          </w:p>
        </w:tc>
        <w:tc>
          <w:tcPr>
            <w:tcW w:w="2820" w:type="dxa"/>
            <w:tcBorders>
              <w:top w:val="nil"/>
              <w:left w:val="nil"/>
              <w:bottom w:val="nil"/>
              <w:right w:val="nil"/>
            </w:tcBorders>
            <w:shd w:val="clear" w:color="auto" w:fill="FFFFFF" w:themeFill="background1"/>
            <w:noWrap/>
          </w:tcPr>
          <w:p w14:paraId="51D842F4" w14:textId="7AEE0D22" w:rsidR="005D04CC" w:rsidRPr="00630E24" w:rsidRDefault="005D04CC" w:rsidP="00630E24">
            <w:pPr>
              <w:rPr>
                <w:rFonts w:ascii="Calibri" w:hAnsi="Calibri" w:cs="Calibri"/>
                <w:color w:val="000000"/>
                <w:sz w:val="20"/>
                <w:szCs w:val="20"/>
                <w:lang w:eastAsia="en-NZ"/>
              </w:rPr>
            </w:pPr>
          </w:p>
        </w:tc>
        <w:tc>
          <w:tcPr>
            <w:tcW w:w="1765" w:type="dxa"/>
            <w:tcBorders>
              <w:top w:val="nil"/>
              <w:left w:val="nil"/>
              <w:bottom w:val="nil"/>
              <w:right w:val="nil"/>
            </w:tcBorders>
            <w:shd w:val="clear" w:color="auto" w:fill="FFFFFF" w:themeFill="background1"/>
            <w:noWrap/>
          </w:tcPr>
          <w:p w14:paraId="708D71E4" w14:textId="197D673B" w:rsidR="005D04CC" w:rsidRPr="00630E24" w:rsidRDefault="005D04CC" w:rsidP="00630E24">
            <w:pPr>
              <w:rPr>
                <w:rFonts w:ascii="Calibri" w:hAnsi="Calibri" w:cs="Calibri"/>
                <w:color w:val="9C0006"/>
                <w:sz w:val="20"/>
                <w:szCs w:val="20"/>
                <w:lang w:eastAsia="en-NZ"/>
              </w:rPr>
            </w:pPr>
          </w:p>
        </w:tc>
      </w:tr>
      <w:tr w:rsidR="005D04CC" w:rsidRPr="005D04CC" w14:paraId="5CBBA6D7" w14:textId="77777777" w:rsidTr="00630E24">
        <w:trPr>
          <w:trHeight w:val="300"/>
        </w:trPr>
        <w:tc>
          <w:tcPr>
            <w:tcW w:w="2561" w:type="dxa"/>
            <w:tcBorders>
              <w:top w:val="nil"/>
              <w:left w:val="nil"/>
              <w:bottom w:val="nil"/>
              <w:right w:val="nil"/>
            </w:tcBorders>
            <w:shd w:val="clear" w:color="auto" w:fill="auto"/>
            <w:noWrap/>
            <w:hideMark/>
          </w:tcPr>
          <w:p w14:paraId="63303E3E"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t>Caryophylliidae</w:t>
            </w:r>
            <w:proofErr w:type="spellEnd"/>
          </w:p>
        </w:tc>
        <w:tc>
          <w:tcPr>
            <w:tcW w:w="1550" w:type="dxa"/>
            <w:tcBorders>
              <w:top w:val="nil"/>
              <w:left w:val="nil"/>
              <w:bottom w:val="nil"/>
              <w:right w:val="nil"/>
            </w:tcBorders>
            <w:shd w:val="clear" w:color="auto" w:fill="FFFFFF" w:themeFill="background1"/>
            <w:noWrap/>
          </w:tcPr>
          <w:p w14:paraId="4CD0B4ED" w14:textId="3A7FD9E6" w:rsidR="005D04CC" w:rsidRPr="00630E24" w:rsidRDefault="005D04CC" w:rsidP="00630E24">
            <w:pPr>
              <w:rPr>
                <w:rFonts w:ascii="Calibri" w:hAnsi="Calibri" w:cs="Calibri"/>
                <w:color w:val="000000"/>
                <w:sz w:val="20"/>
                <w:szCs w:val="20"/>
                <w:lang w:eastAsia="en-NZ"/>
              </w:rPr>
            </w:pPr>
            <w:proofErr w:type="spellStart"/>
            <w:r w:rsidRPr="00630E24">
              <w:rPr>
                <w:sz w:val="20"/>
                <w:szCs w:val="20"/>
              </w:rPr>
              <w:t>Scleractinia</w:t>
            </w:r>
            <w:proofErr w:type="spellEnd"/>
          </w:p>
        </w:tc>
        <w:tc>
          <w:tcPr>
            <w:tcW w:w="1395" w:type="dxa"/>
            <w:tcBorders>
              <w:top w:val="nil"/>
              <w:left w:val="nil"/>
              <w:bottom w:val="nil"/>
              <w:right w:val="nil"/>
            </w:tcBorders>
            <w:shd w:val="clear" w:color="auto" w:fill="FFFFFF" w:themeFill="background1"/>
            <w:noWrap/>
          </w:tcPr>
          <w:p w14:paraId="7DB9D138" w14:textId="55D71708" w:rsidR="005D04CC" w:rsidRPr="00630E24" w:rsidRDefault="005D04CC" w:rsidP="00630E24">
            <w:pPr>
              <w:rPr>
                <w:rFonts w:ascii="Calibri" w:hAnsi="Calibri" w:cs="Calibri"/>
                <w:color w:val="000000"/>
                <w:sz w:val="20"/>
                <w:szCs w:val="20"/>
                <w:lang w:eastAsia="en-NZ"/>
              </w:rPr>
            </w:pPr>
            <w:r w:rsidRPr="00630E24">
              <w:rPr>
                <w:sz w:val="20"/>
                <w:szCs w:val="20"/>
              </w:rPr>
              <w:t>2.776388541</w:t>
            </w:r>
          </w:p>
        </w:tc>
        <w:tc>
          <w:tcPr>
            <w:tcW w:w="2820" w:type="dxa"/>
            <w:tcBorders>
              <w:top w:val="nil"/>
              <w:left w:val="nil"/>
              <w:bottom w:val="nil"/>
              <w:right w:val="nil"/>
            </w:tcBorders>
            <w:shd w:val="clear" w:color="auto" w:fill="FFFFFF" w:themeFill="background1"/>
            <w:noWrap/>
          </w:tcPr>
          <w:p w14:paraId="5C9C4B7A" w14:textId="379B7CE0" w:rsidR="005D04CC" w:rsidRPr="00630E24" w:rsidRDefault="005D04CC" w:rsidP="00630E24">
            <w:pPr>
              <w:rPr>
                <w:rFonts w:ascii="Calibri" w:hAnsi="Calibri" w:cs="Calibri"/>
                <w:color w:val="000000"/>
                <w:sz w:val="20"/>
                <w:szCs w:val="20"/>
                <w:lang w:eastAsia="en-NZ"/>
              </w:rPr>
            </w:pPr>
            <w:proofErr w:type="spellStart"/>
            <w:r w:rsidRPr="00630E24">
              <w:rPr>
                <w:sz w:val="20"/>
                <w:szCs w:val="20"/>
              </w:rPr>
              <w:t>stony_corals_solitary-scleractinia</w:t>
            </w:r>
            <w:proofErr w:type="spellEnd"/>
          </w:p>
        </w:tc>
        <w:tc>
          <w:tcPr>
            <w:tcW w:w="1765" w:type="dxa"/>
            <w:tcBorders>
              <w:top w:val="nil"/>
              <w:left w:val="nil"/>
              <w:bottom w:val="nil"/>
              <w:right w:val="nil"/>
            </w:tcBorders>
            <w:shd w:val="clear" w:color="auto" w:fill="FFFFFF" w:themeFill="background1"/>
            <w:noWrap/>
          </w:tcPr>
          <w:p w14:paraId="73086427" w14:textId="3E653002" w:rsidR="005D04CC" w:rsidRPr="00630E24" w:rsidRDefault="005D04CC" w:rsidP="00630E24">
            <w:pPr>
              <w:rPr>
                <w:rFonts w:ascii="Calibri" w:hAnsi="Calibri" w:cs="Calibri"/>
                <w:color w:val="000000"/>
                <w:sz w:val="20"/>
                <w:szCs w:val="20"/>
                <w:lang w:eastAsia="en-NZ"/>
              </w:rPr>
            </w:pPr>
          </w:p>
        </w:tc>
      </w:tr>
      <w:tr w:rsidR="005D04CC" w:rsidRPr="005D04CC" w14:paraId="2FE06A8F" w14:textId="77777777" w:rsidTr="00630E24">
        <w:trPr>
          <w:trHeight w:val="300"/>
        </w:trPr>
        <w:tc>
          <w:tcPr>
            <w:tcW w:w="2561" w:type="dxa"/>
            <w:tcBorders>
              <w:top w:val="nil"/>
              <w:left w:val="nil"/>
              <w:bottom w:val="nil"/>
              <w:right w:val="nil"/>
            </w:tcBorders>
            <w:shd w:val="clear" w:color="auto" w:fill="auto"/>
            <w:noWrap/>
            <w:hideMark/>
          </w:tcPr>
          <w:p w14:paraId="25FC7141"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t>Ceriantharia</w:t>
            </w:r>
            <w:proofErr w:type="spellEnd"/>
          </w:p>
        </w:tc>
        <w:tc>
          <w:tcPr>
            <w:tcW w:w="1550" w:type="dxa"/>
            <w:tcBorders>
              <w:top w:val="nil"/>
              <w:left w:val="nil"/>
              <w:bottom w:val="nil"/>
              <w:right w:val="nil"/>
            </w:tcBorders>
            <w:shd w:val="clear" w:color="auto" w:fill="FFFFFF" w:themeFill="background1"/>
            <w:noWrap/>
          </w:tcPr>
          <w:p w14:paraId="60919AB6" w14:textId="63127796" w:rsidR="005D04CC" w:rsidRPr="00630E24" w:rsidRDefault="005D04CC" w:rsidP="00630E24">
            <w:pPr>
              <w:rPr>
                <w:rFonts w:ascii="Calibri" w:hAnsi="Calibri" w:cs="Calibri"/>
                <w:color w:val="000000"/>
                <w:sz w:val="20"/>
                <w:szCs w:val="20"/>
                <w:lang w:eastAsia="en-NZ"/>
              </w:rPr>
            </w:pPr>
            <w:proofErr w:type="spellStart"/>
            <w:r w:rsidRPr="00630E24">
              <w:rPr>
                <w:sz w:val="20"/>
                <w:szCs w:val="20"/>
              </w:rPr>
              <w:t>Actinaria</w:t>
            </w:r>
            <w:proofErr w:type="spellEnd"/>
          </w:p>
        </w:tc>
        <w:tc>
          <w:tcPr>
            <w:tcW w:w="1395" w:type="dxa"/>
            <w:tcBorders>
              <w:top w:val="nil"/>
              <w:left w:val="nil"/>
              <w:bottom w:val="nil"/>
              <w:right w:val="nil"/>
            </w:tcBorders>
            <w:shd w:val="clear" w:color="auto" w:fill="FFFFFF" w:themeFill="background1"/>
            <w:noWrap/>
          </w:tcPr>
          <w:p w14:paraId="4CE918A0" w14:textId="5682AA01" w:rsidR="005D04CC" w:rsidRPr="00630E24" w:rsidRDefault="005D04CC" w:rsidP="00630E24">
            <w:pPr>
              <w:rPr>
                <w:rFonts w:ascii="Calibri" w:hAnsi="Calibri" w:cs="Calibri"/>
                <w:color w:val="000000"/>
                <w:sz w:val="20"/>
                <w:szCs w:val="20"/>
                <w:lang w:eastAsia="en-NZ"/>
              </w:rPr>
            </w:pPr>
            <w:r w:rsidRPr="00630E24">
              <w:rPr>
                <w:sz w:val="20"/>
                <w:szCs w:val="20"/>
              </w:rPr>
              <w:t>1.695582496</w:t>
            </w:r>
          </w:p>
        </w:tc>
        <w:tc>
          <w:tcPr>
            <w:tcW w:w="2820" w:type="dxa"/>
            <w:tcBorders>
              <w:top w:val="nil"/>
              <w:left w:val="nil"/>
              <w:bottom w:val="nil"/>
              <w:right w:val="nil"/>
            </w:tcBorders>
            <w:shd w:val="clear" w:color="auto" w:fill="FFFFFF" w:themeFill="background1"/>
            <w:noWrap/>
          </w:tcPr>
          <w:p w14:paraId="25628A2B" w14:textId="6DC0D382" w:rsidR="005D04CC" w:rsidRPr="00630E24" w:rsidRDefault="005D04CC" w:rsidP="00630E24">
            <w:pPr>
              <w:rPr>
                <w:rFonts w:ascii="Calibri" w:hAnsi="Calibri" w:cs="Calibri"/>
                <w:color w:val="000000"/>
                <w:sz w:val="20"/>
                <w:szCs w:val="20"/>
                <w:lang w:eastAsia="en-NZ"/>
              </w:rPr>
            </w:pPr>
            <w:proofErr w:type="spellStart"/>
            <w:r w:rsidRPr="00630E24">
              <w:rPr>
                <w:sz w:val="20"/>
                <w:szCs w:val="20"/>
              </w:rPr>
              <w:t>anemones_solitary-corallimorpharia</w:t>
            </w:r>
            <w:proofErr w:type="spellEnd"/>
          </w:p>
        </w:tc>
        <w:tc>
          <w:tcPr>
            <w:tcW w:w="1765" w:type="dxa"/>
            <w:tcBorders>
              <w:top w:val="nil"/>
              <w:left w:val="nil"/>
              <w:bottom w:val="nil"/>
              <w:right w:val="nil"/>
            </w:tcBorders>
            <w:shd w:val="clear" w:color="auto" w:fill="FFFFFF" w:themeFill="background1"/>
            <w:noWrap/>
          </w:tcPr>
          <w:p w14:paraId="505B5781" w14:textId="197F18B1" w:rsidR="005D04CC" w:rsidRPr="00630E24" w:rsidRDefault="005D04CC" w:rsidP="00630E24">
            <w:pPr>
              <w:rPr>
                <w:rFonts w:ascii="Calibri" w:hAnsi="Calibri" w:cs="Calibri"/>
                <w:color w:val="000000"/>
                <w:sz w:val="20"/>
                <w:szCs w:val="20"/>
                <w:lang w:eastAsia="en-NZ"/>
              </w:rPr>
            </w:pPr>
            <w:r w:rsidRPr="00630E24">
              <w:rPr>
                <w:sz w:val="20"/>
                <w:szCs w:val="20"/>
              </w:rPr>
              <w:t xml:space="preserve">Burrowing taxon, so choose lowest </w:t>
            </w:r>
            <w:proofErr w:type="spellStart"/>
            <w:r w:rsidRPr="00630E24">
              <w:rPr>
                <w:sz w:val="20"/>
                <w:szCs w:val="20"/>
              </w:rPr>
              <w:t>anmeone</w:t>
            </w:r>
            <w:proofErr w:type="spellEnd"/>
            <w:r w:rsidRPr="00630E24">
              <w:rPr>
                <w:sz w:val="20"/>
                <w:szCs w:val="20"/>
              </w:rPr>
              <w:t xml:space="preserve"> value</w:t>
            </w:r>
          </w:p>
        </w:tc>
      </w:tr>
      <w:tr w:rsidR="005D04CC" w:rsidRPr="005D04CC" w14:paraId="3BC1D000" w14:textId="77777777" w:rsidTr="00630E24">
        <w:trPr>
          <w:trHeight w:val="300"/>
        </w:trPr>
        <w:tc>
          <w:tcPr>
            <w:tcW w:w="2561" w:type="dxa"/>
            <w:tcBorders>
              <w:top w:val="nil"/>
              <w:left w:val="nil"/>
              <w:bottom w:val="nil"/>
              <w:right w:val="nil"/>
            </w:tcBorders>
            <w:shd w:val="clear" w:color="auto" w:fill="auto"/>
            <w:noWrap/>
            <w:hideMark/>
          </w:tcPr>
          <w:p w14:paraId="4F64C37E"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t>Cidaroidea</w:t>
            </w:r>
            <w:proofErr w:type="spellEnd"/>
          </w:p>
        </w:tc>
        <w:tc>
          <w:tcPr>
            <w:tcW w:w="1550" w:type="dxa"/>
            <w:tcBorders>
              <w:top w:val="nil"/>
              <w:left w:val="nil"/>
              <w:bottom w:val="nil"/>
              <w:right w:val="nil"/>
            </w:tcBorders>
            <w:shd w:val="clear" w:color="auto" w:fill="FFFFFF" w:themeFill="background1"/>
            <w:noWrap/>
          </w:tcPr>
          <w:p w14:paraId="67ACA6EA" w14:textId="50227A2C" w:rsidR="005D04CC" w:rsidRPr="00630E24" w:rsidRDefault="005D04CC" w:rsidP="00630E24">
            <w:pPr>
              <w:rPr>
                <w:rFonts w:ascii="Calibri" w:hAnsi="Calibri" w:cs="Calibri"/>
                <w:color w:val="000000"/>
                <w:sz w:val="20"/>
                <w:szCs w:val="20"/>
                <w:lang w:eastAsia="en-NZ"/>
              </w:rPr>
            </w:pPr>
          </w:p>
        </w:tc>
        <w:tc>
          <w:tcPr>
            <w:tcW w:w="1395" w:type="dxa"/>
            <w:tcBorders>
              <w:top w:val="nil"/>
              <w:left w:val="nil"/>
              <w:bottom w:val="nil"/>
              <w:right w:val="nil"/>
            </w:tcBorders>
            <w:shd w:val="clear" w:color="auto" w:fill="FFFFFF" w:themeFill="background1"/>
            <w:noWrap/>
          </w:tcPr>
          <w:p w14:paraId="658C5FA8" w14:textId="608E5A13" w:rsidR="005D04CC" w:rsidRPr="00630E24" w:rsidRDefault="005D04CC" w:rsidP="00630E24">
            <w:pPr>
              <w:rPr>
                <w:rFonts w:ascii="Calibri" w:hAnsi="Calibri" w:cs="Calibri"/>
                <w:color w:val="000000"/>
                <w:sz w:val="20"/>
                <w:szCs w:val="20"/>
                <w:lang w:eastAsia="en-NZ"/>
              </w:rPr>
            </w:pPr>
          </w:p>
        </w:tc>
        <w:tc>
          <w:tcPr>
            <w:tcW w:w="2820" w:type="dxa"/>
            <w:tcBorders>
              <w:top w:val="nil"/>
              <w:left w:val="nil"/>
              <w:bottom w:val="nil"/>
              <w:right w:val="nil"/>
            </w:tcBorders>
            <w:shd w:val="clear" w:color="auto" w:fill="FFFFFF" w:themeFill="background1"/>
            <w:noWrap/>
          </w:tcPr>
          <w:p w14:paraId="553EAB83" w14:textId="3B164629" w:rsidR="005D04CC" w:rsidRPr="00630E24" w:rsidRDefault="005D04CC" w:rsidP="00630E24">
            <w:pPr>
              <w:rPr>
                <w:rFonts w:ascii="Calibri" w:hAnsi="Calibri" w:cs="Calibri"/>
                <w:color w:val="000000"/>
                <w:sz w:val="20"/>
                <w:szCs w:val="20"/>
                <w:lang w:eastAsia="en-NZ"/>
              </w:rPr>
            </w:pPr>
          </w:p>
        </w:tc>
        <w:tc>
          <w:tcPr>
            <w:tcW w:w="1765" w:type="dxa"/>
            <w:tcBorders>
              <w:top w:val="nil"/>
              <w:left w:val="nil"/>
              <w:bottom w:val="nil"/>
              <w:right w:val="nil"/>
            </w:tcBorders>
            <w:shd w:val="clear" w:color="auto" w:fill="FFFFFF" w:themeFill="background1"/>
            <w:noWrap/>
          </w:tcPr>
          <w:p w14:paraId="6046A79D" w14:textId="5AA9B1C9" w:rsidR="005D04CC" w:rsidRPr="00630E24" w:rsidRDefault="005D04CC" w:rsidP="00630E24">
            <w:pPr>
              <w:rPr>
                <w:rFonts w:ascii="Calibri" w:hAnsi="Calibri" w:cs="Calibri"/>
                <w:color w:val="9C0006"/>
                <w:sz w:val="20"/>
                <w:szCs w:val="20"/>
                <w:lang w:eastAsia="en-NZ"/>
              </w:rPr>
            </w:pPr>
          </w:p>
        </w:tc>
      </w:tr>
      <w:tr w:rsidR="005D04CC" w:rsidRPr="005D04CC" w14:paraId="3A14F84D" w14:textId="77777777" w:rsidTr="00630E24">
        <w:trPr>
          <w:trHeight w:val="300"/>
        </w:trPr>
        <w:tc>
          <w:tcPr>
            <w:tcW w:w="2561" w:type="dxa"/>
            <w:tcBorders>
              <w:top w:val="nil"/>
              <w:left w:val="nil"/>
              <w:bottom w:val="nil"/>
              <w:right w:val="nil"/>
            </w:tcBorders>
            <w:shd w:val="clear" w:color="auto" w:fill="auto"/>
            <w:noWrap/>
            <w:hideMark/>
          </w:tcPr>
          <w:p w14:paraId="15555370"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lastRenderedPageBreak/>
              <w:t>Cladorhizidae</w:t>
            </w:r>
            <w:proofErr w:type="spellEnd"/>
          </w:p>
        </w:tc>
        <w:tc>
          <w:tcPr>
            <w:tcW w:w="1550" w:type="dxa"/>
            <w:tcBorders>
              <w:top w:val="nil"/>
              <w:left w:val="nil"/>
              <w:bottom w:val="nil"/>
              <w:right w:val="nil"/>
            </w:tcBorders>
            <w:shd w:val="clear" w:color="auto" w:fill="FFFFFF" w:themeFill="background1"/>
            <w:noWrap/>
          </w:tcPr>
          <w:p w14:paraId="056EB573" w14:textId="3BE2F885" w:rsidR="005D04CC" w:rsidRPr="00630E24" w:rsidRDefault="005D04CC" w:rsidP="00630E24">
            <w:pPr>
              <w:rPr>
                <w:rFonts w:ascii="Calibri" w:hAnsi="Calibri" w:cs="Calibri"/>
                <w:color w:val="000000"/>
                <w:sz w:val="20"/>
                <w:szCs w:val="20"/>
                <w:lang w:eastAsia="en-NZ"/>
              </w:rPr>
            </w:pPr>
            <w:proofErr w:type="spellStart"/>
            <w:r w:rsidRPr="00630E24">
              <w:rPr>
                <w:sz w:val="20"/>
                <w:szCs w:val="20"/>
              </w:rPr>
              <w:t>Porifera</w:t>
            </w:r>
            <w:proofErr w:type="spellEnd"/>
          </w:p>
        </w:tc>
        <w:tc>
          <w:tcPr>
            <w:tcW w:w="1395" w:type="dxa"/>
            <w:tcBorders>
              <w:top w:val="nil"/>
              <w:left w:val="nil"/>
              <w:bottom w:val="nil"/>
              <w:right w:val="nil"/>
            </w:tcBorders>
            <w:shd w:val="clear" w:color="auto" w:fill="FFFFFF" w:themeFill="background1"/>
            <w:noWrap/>
          </w:tcPr>
          <w:p w14:paraId="0333B461" w14:textId="0D64E554" w:rsidR="005D04CC" w:rsidRPr="00630E24" w:rsidRDefault="005D04CC" w:rsidP="00630E24">
            <w:pPr>
              <w:rPr>
                <w:rFonts w:ascii="Calibri" w:hAnsi="Calibri" w:cs="Calibri"/>
                <w:color w:val="000000"/>
                <w:sz w:val="20"/>
                <w:szCs w:val="20"/>
                <w:lang w:eastAsia="en-NZ"/>
              </w:rPr>
            </w:pPr>
            <w:r w:rsidRPr="00630E24">
              <w:rPr>
                <w:sz w:val="20"/>
                <w:szCs w:val="20"/>
              </w:rPr>
              <w:t>2.457980201</w:t>
            </w:r>
          </w:p>
        </w:tc>
        <w:tc>
          <w:tcPr>
            <w:tcW w:w="2820" w:type="dxa"/>
            <w:tcBorders>
              <w:top w:val="nil"/>
              <w:left w:val="nil"/>
              <w:bottom w:val="nil"/>
              <w:right w:val="nil"/>
            </w:tcBorders>
            <w:shd w:val="clear" w:color="auto" w:fill="FFFFFF" w:themeFill="background1"/>
            <w:noWrap/>
          </w:tcPr>
          <w:p w14:paraId="719B982B" w14:textId="72BE8747" w:rsidR="005D04CC" w:rsidRPr="00630E24" w:rsidRDefault="005D04CC" w:rsidP="00630E24">
            <w:pPr>
              <w:rPr>
                <w:rFonts w:ascii="Calibri" w:hAnsi="Calibri" w:cs="Calibri"/>
                <w:color w:val="000000"/>
                <w:sz w:val="20"/>
                <w:szCs w:val="20"/>
                <w:lang w:eastAsia="en-NZ"/>
              </w:rPr>
            </w:pPr>
            <w:r w:rsidRPr="00630E24">
              <w:rPr>
                <w:sz w:val="20"/>
                <w:szCs w:val="20"/>
              </w:rPr>
              <w:t>sponges_erect_1d-porifera</w:t>
            </w:r>
          </w:p>
        </w:tc>
        <w:tc>
          <w:tcPr>
            <w:tcW w:w="1765" w:type="dxa"/>
            <w:tcBorders>
              <w:top w:val="nil"/>
              <w:left w:val="nil"/>
              <w:bottom w:val="nil"/>
              <w:right w:val="nil"/>
            </w:tcBorders>
            <w:shd w:val="clear" w:color="auto" w:fill="FFFFFF" w:themeFill="background1"/>
            <w:noWrap/>
          </w:tcPr>
          <w:p w14:paraId="7929ACE5" w14:textId="12589EBD" w:rsidR="005D04CC" w:rsidRPr="00630E24" w:rsidRDefault="005D04CC" w:rsidP="00630E24">
            <w:pPr>
              <w:rPr>
                <w:rFonts w:ascii="Calibri" w:hAnsi="Calibri" w:cs="Calibri"/>
                <w:color w:val="000000"/>
                <w:sz w:val="20"/>
                <w:szCs w:val="20"/>
                <w:lang w:eastAsia="en-NZ"/>
              </w:rPr>
            </w:pPr>
            <w:r w:rsidRPr="00630E24">
              <w:rPr>
                <w:sz w:val="20"/>
                <w:szCs w:val="20"/>
              </w:rPr>
              <w:t>selected lowest sponge value</w:t>
            </w:r>
          </w:p>
        </w:tc>
      </w:tr>
      <w:tr w:rsidR="005D04CC" w:rsidRPr="005D04CC" w14:paraId="12A46EDA" w14:textId="77777777" w:rsidTr="00630E24">
        <w:trPr>
          <w:trHeight w:val="300"/>
        </w:trPr>
        <w:tc>
          <w:tcPr>
            <w:tcW w:w="2561" w:type="dxa"/>
            <w:tcBorders>
              <w:top w:val="nil"/>
              <w:left w:val="nil"/>
              <w:bottom w:val="nil"/>
              <w:right w:val="nil"/>
            </w:tcBorders>
            <w:shd w:val="clear" w:color="auto" w:fill="auto"/>
            <w:noWrap/>
            <w:hideMark/>
          </w:tcPr>
          <w:p w14:paraId="5186833B"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t>Corallimorpharia</w:t>
            </w:r>
            <w:proofErr w:type="spellEnd"/>
          </w:p>
        </w:tc>
        <w:tc>
          <w:tcPr>
            <w:tcW w:w="1550" w:type="dxa"/>
            <w:tcBorders>
              <w:top w:val="nil"/>
              <w:left w:val="nil"/>
              <w:bottom w:val="nil"/>
              <w:right w:val="nil"/>
            </w:tcBorders>
            <w:shd w:val="clear" w:color="auto" w:fill="FFFFFF" w:themeFill="background1"/>
            <w:noWrap/>
          </w:tcPr>
          <w:p w14:paraId="30653F6F" w14:textId="18832A19" w:rsidR="005D04CC" w:rsidRPr="00630E24" w:rsidRDefault="005D04CC" w:rsidP="00630E24">
            <w:pPr>
              <w:rPr>
                <w:rFonts w:ascii="Calibri" w:hAnsi="Calibri" w:cs="Calibri"/>
                <w:color w:val="000000"/>
                <w:sz w:val="20"/>
                <w:szCs w:val="20"/>
                <w:lang w:eastAsia="en-NZ"/>
              </w:rPr>
            </w:pPr>
          </w:p>
        </w:tc>
        <w:tc>
          <w:tcPr>
            <w:tcW w:w="1395" w:type="dxa"/>
            <w:tcBorders>
              <w:top w:val="nil"/>
              <w:left w:val="nil"/>
              <w:bottom w:val="nil"/>
              <w:right w:val="nil"/>
            </w:tcBorders>
            <w:shd w:val="clear" w:color="auto" w:fill="FFFFFF" w:themeFill="background1"/>
            <w:noWrap/>
          </w:tcPr>
          <w:p w14:paraId="373F465D" w14:textId="325C4300" w:rsidR="005D04CC" w:rsidRPr="00630E24" w:rsidRDefault="005D04CC" w:rsidP="00630E24">
            <w:pPr>
              <w:rPr>
                <w:rFonts w:ascii="Calibri" w:hAnsi="Calibri" w:cs="Calibri"/>
                <w:color w:val="000000"/>
                <w:sz w:val="20"/>
                <w:szCs w:val="20"/>
                <w:lang w:eastAsia="en-NZ"/>
              </w:rPr>
            </w:pPr>
          </w:p>
        </w:tc>
        <w:tc>
          <w:tcPr>
            <w:tcW w:w="2820" w:type="dxa"/>
            <w:tcBorders>
              <w:top w:val="nil"/>
              <w:left w:val="nil"/>
              <w:bottom w:val="nil"/>
              <w:right w:val="nil"/>
            </w:tcBorders>
            <w:shd w:val="clear" w:color="auto" w:fill="FFFFFF" w:themeFill="background1"/>
            <w:noWrap/>
          </w:tcPr>
          <w:p w14:paraId="117B2ABD" w14:textId="30EDEAFA" w:rsidR="005D04CC" w:rsidRPr="00630E24" w:rsidRDefault="005D04CC" w:rsidP="00630E24">
            <w:pPr>
              <w:rPr>
                <w:rFonts w:ascii="Calibri" w:hAnsi="Calibri" w:cs="Calibri"/>
                <w:color w:val="000000"/>
                <w:sz w:val="20"/>
                <w:szCs w:val="20"/>
                <w:lang w:eastAsia="en-NZ"/>
              </w:rPr>
            </w:pPr>
          </w:p>
        </w:tc>
        <w:tc>
          <w:tcPr>
            <w:tcW w:w="1765" w:type="dxa"/>
            <w:tcBorders>
              <w:top w:val="nil"/>
              <w:left w:val="nil"/>
              <w:bottom w:val="nil"/>
              <w:right w:val="nil"/>
            </w:tcBorders>
            <w:shd w:val="clear" w:color="auto" w:fill="FFFFFF" w:themeFill="background1"/>
            <w:noWrap/>
          </w:tcPr>
          <w:p w14:paraId="3D235D0B" w14:textId="68918025" w:rsidR="005D04CC" w:rsidRPr="00630E24" w:rsidRDefault="005D04CC" w:rsidP="00630E24">
            <w:pPr>
              <w:rPr>
                <w:rFonts w:ascii="Calibri" w:hAnsi="Calibri" w:cs="Calibri"/>
                <w:color w:val="9C0006"/>
                <w:sz w:val="20"/>
                <w:szCs w:val="20"/>
                <w:lang w:eastAsia="en-NZ"/>
              </w:rPr>
            </w:pPr>
          </w:p>
        </w:tc>
      </w:tr>
      <w:tr w:rsidR="005D04CC" w:rsidRPr="005D04CC" w14:paraId="0E7A2E69" w14:textId="77777777" w:rsidTr="00630E24">
        <w:trPr>
          <w:trHeight w:val="300"/>
        </w:trPr>
        <w:tc>
          <w:tcPr>
            <w:tcW w:w="2561" w:type="dxa"/>
            <w:tcBorders>
              <w:top w:val="nil"/>
              <w:left w:val="nil"/>
              <w:bottom w:val="nil"/>
              <w:right w:val="nil"/>
            </w:tcBorders>
            <w:shd w:val="clear" w:color="auto" w:fill="auto"/>
            <w:noWrap/>
            <w:hideMark/>
          </w:tcPr>
          <w:p w14:paraId="493D64DB"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t>Crinoidea</w:t>
            </w:r>
            <w:proofErr w:type="spellEnd"/>
            <w:r w:rsidRPr="00630E24">
              <w:rPr>
                <w:rFonts w:ascii="Calibri" w:hAnsi="Calibri" w:cs="Calibri"/>
                <w:color w:val="000000"/>
                <w:sz w:val="20"/>
                <w:szCs w:val="20"/>
              </w:rPr>
              <w:t xml:space="preserve"> (motile)</w:t>
            </w:r>
          </w:p>
        </w:tc>
        <w:tc>
          <w:tcPr>
            <w:tcW w:w="1550" w:type="dxa"/>
            <w:tcBorders>
              <w:top w:val="nil"/>
              <w:left w:val="nil"/>
              <w:bottom w:val="nil"/>
              <w:right w:val="nil"/>
            </w:tcBorders>
            <w:shd w:val="clear" w:color="auto" w:fill="FFFFFF" w:themeFill="background1"/>
            <w:noWrap/>
          </w:tcPr>
          <w:p w14:paraId="53530039" w14:textId="6CCE7A85" w:rsidR="005D04CC" w:rsidRPr="00630E24" w:rsidRDefault="005D04CC" w:rsidP="00630E24">
            <w:pPr>
              <w:rPr>
                <w:rFonts w:ascii="Calibri" w:hAnsi="Calibri" w:cs="Calibri"/>
                <w:color w:val="000000"/>
                <w:sz w:val="20"/>
                <w:szCs w:val="20"/>
                <w:lang w:eastAsia="en-NZ"/>
              </w:rPr>
            </w:pPr>
            <w:proofErr w:type="spellStart"/>
            <w:r w:rsidRPr="00630E24">
              <w:rPr>
                <w:sz w:val="20"/>
                <w:szCs w:val="20"/>
              </w:rPr>
              <w:t>Crinoidea</w:t>
            </w:r>
            <w:proofErr w:type="spellEnd"/>
          </w:p>
        </w:tc>
        <w:tc>
          <w:tcPr>
            <w:tcW w:w="1395" w:type="dxa"/>
            <w:tcBorders>
              <w:top w:val="nil"/>
              <w:left w:val="nil"/>
              <w:bottom w:val="nil"/>
              <w:right w:val="nil"/>
            </w:tcBorders>
            <w:shd w:val="clear" w:color="auto" w:fill="FFFFFF" w:themeFill="background1"/>
            <w:noWrap/>
          </w:tcPr>
          <w:p w14:paraId="323C5C4E" w14:textId="483F338E" w:rsidR="005D04CC" w:rsidRPr="00630E24" w:rsidRDefault="005D04CC" w:rsidP="00630E24">
            <w:pPr>
              <w:rPr>
                <w:rFonts w:ascii="Calibri" w:hAnsi="Calibri" w:cs="Calibri"/>
                <w:color w:val="000000"/>
                <w:sz w:val="20"/>
                <w:szCs w:val="20"/>
                <w:lang w:eastAsia="en-NZ"/>
              </w:rPr>
            </w:pPr>
            <w:r w:rsidRPr="00630E24">
              <w:rPr>
                <w:sz w:val="20"/>
                <w:szCs w:val="20"/>
              </w:rPr>
              <w:t>2.097617696</w:t>
            </w:r>
          </w:p>
        </w:tc>
        <w:tc>
          <w:tcPr>
            <w:tcW w:w="2820" w:type="dxa"/>
            <w:tcBorders>
              <w:top w:val="nil"/>
              <w:left w:val="nil"/>
              <w:bottom w:val="nil"/>
              <w:right w:val="nil"/>
            </w:tcBorders>
            <w:shd w:val="clear" w:color="auto" w:fill="FFFFFF" w:themeFill="background1"/>
            <w:noWrap/>
          </w:tcPr>
          <w:p w14:paraId="50ADEEC2" w14:textId="3BA9B683" w:rsidR="005D04CC" w:rsidRPr="00630E24" w:rsidRDefault="005D04CC" w:rsidP="00630E24">
            <w:pPr>
              <w:rPr>
                <w:rFonts w:ascii="Calibri" w:hAnsi="Calibri" w:cs="Calibri"/>
                <w:color w:val="000000"/>
                <w:sz w:val="20"/>
                <w:szCs w:val="20"/>
                <w:lang w:eastAsia="en-NZ"/>
              </w:rPr>
            </w:pPr>
            <w:proofErr w:type="spellStart"/>
            <w:r w:rsidRPr="00630E24">
              <w:rPr>
                <w:sz w:val="20"/>
                <w:szCs w:val="20"/>
              </w:rPr>
              <w:t>Echinoderms_Feather</w:t>
            </w:r>
            <w:proofErr w:type="spellEnd"/>
            <w:r w:rsidRPr="00630E24">
              <w:rPr>
                <w:sz w:val="20"/>
                <w:szCs w:val="20"/>
              </w:rPr>
              <w:t xml:space="preserve"> </w:t>
            </w:r>
            <w:proofErr w:type="spellStart"/>
            <w:r w:rsidRPr="00630E24">
              <w:rPr>
                <w:sz w:val="20"/>
                <w:szCs w:val="20"/>
              </w:rPr>
              <w:t>stars_Unstalked</w:t>
            </w:r>
            <w:proofErr w:type="spellEnd"/>
            <w:r w:rsidRPr="00630E24">
              <w:rPr>
                <w:sz w:val="20"/>
                <w:szCs w:val="20"/>
              </w:rPr>
              <w:t>-crinoids</w:t>
            </w:r>
          </w:p>
        </w:tc>
        <w:tc>
          <w:tcPr>
            <w:tcW w:w="1765" w:type="dxa"/>
            <w:tcBorders>
              <w:top w:val="nil"/>
              <w:left w:val="nil"/>
              <w:bottom w:val="nil"/>
              <w:right w:val="nil"/>
            </w:tcBorders>
            <w:shd w:val="clear" w:color="auto" w:fill="FFFFFF" w:themeFill="background1"/>
            <w:noWrap/>
          </w:tcPr>
          <w:p w14:paraId="3BAD5AD3" w14:textId="78CB96F4" w:rsidR="005D04CC" w:rsidRPr="00630E24" w:rsidRDefault="005D04CC" w:rsidP="00630E24">
            <w:pPr>
              <w:rPr>
                <w:rFonts w:ascii="Calibri" w:hAnsi="Calibri" w:cs="Calibri"/>
                <w:color w:val="9C0006"/>
                <w:sz w:val="20"/>
                <w:szCs w:val="20"/>
                <w:lang w:eastAsia="en-NZ"/>
              </w:rPr>
            </w:pPr>
            <w:r w:rsidRPr="00630E24">
              <w:rPr>
                <w:sz w:val="20"/>
                <w:szCs w:val="20"/>
              </w:rPr>
              <w:t>Added relevant CATAMI label then scored as for stalked but reducing 'rareness' and '</w:t>
            </w:r>
            <w:proofErr w:type="spellStart"/>
            <w:r w:rsidRPr="00630E24">
              <w:rPr>
                <w:sz w:val="20"/>
                <w:szCs w:val="20"/>
              </w:rPr>
              <w:t>sessility</w:t>
            </w:r>
            <w:proofErr w:type="spellEnd"/>
            <w:r w:rsidRPr="00630E24">
              <w:rPr>
                <w:sz w:val="20"/>
                <w:szCs w:val="20"/>
              </w:rPr>
              <w:t xml:space="preserve">' from 3 to 2 </w:t>
            </w:r>
          </w:p>
        </w:tc>
      </w:tr>
      <w:tr w:rsidR="005D04CC" w:rsidRPr="005D04CC" w14:paraId="19F05989" w14:textId="77777777" w:rsidTr="00630E24">
        <w:trPr>
          <w:trHeight w:val="300"/>
        </w:trPr>
        <w:tc>
          <w:tcPr>
            <w:tcW w:w="2561" w:type="dxa"/>
            <w:tcBorders>
              <w:top w:val="nil"/>
              <w:left w:val="nil"/>
              <w:bottom w:val="nil"/>
              <w:right w:val="nil"/>
            </w:tcBorders>
            <w:shd w:val="clear" w:color="auto" w:fill="auto"/>
            <w:noWrap/>
            <w:hideMark/>
          </w:tcPr>
          <w:p w14:paraId="00531AE9"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t>Crinoidea</w:t>
            </w:r>
            <w:proofErr w:type="spellEnd"/>
            <w:r w:rsidRPr="00630E24">
              <w:rPr>
                <w:rFonts w:ascii="Calibri" w:hAnsi="Calibri" w:cs="Calibri"/>
                <w:color w:val="000000"/>
                <w:sz w:val="20"/>
                <w:szCs w:val="20"/>
              </w:rPr>
              <w:t xml:space="preserve"> (stalked)</w:t>
            </w:r>
          </w:p>
        </w:tc>
        <w:tc>
          <w:tcPr>
            <w:tcW w:w="1550" w:type="dxa"/>
            <w:tcBorders>
              <w:top w:val="nil"/>
              <w:left w:val="nil"/>
              <w:bottom w:val="nil"/>
              <w:right w:val="nil"/>
            </w:tcBorders>
            <w:shd w:val="clear" w:color="auto" w:fill="FFFFFF" w:themeFill="background1"/>
            <w:noWrap/>
          </w:tcPr>
          <w:p w14:paraId="0F3C08EE" w14:textId="356B06E7" w:rsidR="005D04CC" w:rsidRPr="00630E24" w:rsidRDefault="005D04CC" w:rsidP="00630E24">
            <w:pPr>
              <w:rPr>
                <w:rFonts w:ascii="Calibri" w:hAnsi="Calibri" w:cs="Calibri"/>
                <w:color w:val="000000"/>
                <w:sz w:val="20"/>
                <w:szCs w:val="20"/>
                <w:lang w:eastAsia="en-NZ"/>
              </w:rPr>
            </w:pPr>
            <w:proofErr w:type="spellStart"/>
            <w:r w:rsidRPr="00630E24">
              <w:rPr>
                <w:sz w:val="20"/>
                <w:szCs w:val="20"/>
              </w:rPr>
              <w:t>Crinoidea</w:t>
            </w:r>
            <w:proofErr w:type="spellEnd"/>
          </w:p>
        </w:tc>
        <w:tc>
          <w:tcPr>
            <w:tcW w:w="1395" w:type="dxa"/>
            <w:tcBorders>
              <w:top w:val="nil"/>
              <w:left w:val="nil"/>
              <w:bottom w:val="nil"/>
              <w:right w:val="nil"/>
            </w:tcBorders>
            <w:shd w:val="clear" w:color="auto" w:fill="FFFFFF" w:themeFill="background1"/>
            <w:noWrap/>
          </w:tcPr>
          <w:p w14:paraId="0D2F535B" w14:textId="65F493EC" w:rsidR="005D04CC" w:rsidRPr="00630E24" w:rsidRDefault="005D04CC" w:rsidP="00630E24">
            <w:pPr>
              <w:rPr>
                <w:rFonts w:ascii="Calibri" w:hAnsi="Calibri" w:cs="Calibri"/>
                <w:color w:val="000000"/>
                <w:sz w:val="20"/>
                <w:szCs w:val="20"/>
                <w:lang w:eastAsia="en-NZ"/>
              </w:rPr>
            </w:pPr>
            <w:r w:rsidRPr="00630E24">
              <w:rPr>
                <w:sz w:val="20"/>
                <w:szCs w:val="20"/>
              </w:rPr>
              <w:t>2.720294102</w:t>
            </w:r>
          </w:p>
        </w:tc>
        <w:tc>
          <w:tcPr>
            <w:tcW w:w="2820" w:type="dxa"/>
            <w:tcBorders>
              <w:top w:val="nil"/>
              <w:left w:val="nil"/>
              <w:bottom w:val="nil"/>
              <w:right w:val="nil"/>
            </w:tcBorders>
            <w:shd w:val="clear" w:color="auto" w:fill="FFFFFF" w:themeFill="background1"/>
            <w:noWrap/>
          </w:tcPr>
          <w:p w14:paraId="6B9D7113" w14:textId="72DBB3ED" w:rsidR="005D04CC" w:rsidRPr="00630E24" w:rsidRDefault="005D04CC" w:rsidP="00630E24">
            <w:pPr>
              <w:rPr>
                <w:rFonts w:ascii="Calibri" w:hAnsi="Calibri" w:cs="Calibri"/>
                <w:color w:val="000000"/>
                <w:sz w:val="20"/>
                <w:szCs w:val="20"/>
                <w:lang w:eastAsia="en-NZ"/>
              </w:rPr>
            </w:pPr>
            <w:proofErr w:type="spellStart"/>
            <w:r w:rsidRPr="00630E24">
              <w:rPr>
                <w:sz w:val="20"/>
                <w:szCs w:val="20"/>
              </w:rPr>
              <w:t>crinoid_stalked-crinoid_stalked</w:t>
            </w:r>
            <w:proofErr w:type="spellEnd"/>
          </w:p>
        </w:tc>
        <w:tc>
          <w:tcPr>
            <w:tcW w:w="1765" w:type="dxa"/>
            <w:tcBorders>
              <w:top w:val="nil"/>
              <w:left w:val="nil"/>
              <w:bottom w:val="nil"/>
              <w:right w:val="nil"/>
            </w:tcBorders>
            <w:shd w:val="clear" w:color="auto" w:fill="FFFFFF" w:themeFill="background1"/>
            <w:noWrap/>
          </w:tcPr>
          <w:p w14:paraId="1207DFF2" w14:textId="2A22F483" w:rsidR="005D04CC" w:rsidRPr="00630E24" w:rsidRDefault="005D04CC" w:rsidP="00630E24">
            <w:pPr>
              <w:rPr>
                <w:rFonts w:ascii="Calibri" w:hAnsi="Calibri" w:cs="Calibri"/>
                <w:color w:val="9C0006"/>
                <w:sz w:val="20"/>
                <w:szCs w:val="20"/>
                <w:lang w:eastAsia="en-NZ"/>
              </w:rPr>
            </w:pPr>
          </w:p>
        </w:tc>
      </w:tr>
      <w:tr w:rsidR="005D04CC" w:rsidRPr="005D04CC" w14:paraId="07BB7F36" w14:textId="77777777" w:rsidTr="00630E24">
        <w:trPr>
          <w:trHeight w:val="300"/>
        </w:trPr>
        <w:tc>
          <w:tcPr>
            <w:tcW w:w="2561" w:type="dxa"/>
            <w:tcBorders>
              <w:top w:val="nil"/>
              <w:left w:val="nil"/>
              <w:bottom w:val="nil"/>
              <w:right w:val="nil"/>
            </w:tcBorders>
            <w:shd w:val="clear" w:color="auto" w:fill="auto"/>
            <w:noWrap/>
            <w:hideMark/>
          </w:tcPr>
          <w:p w14:paraId="34A7A7EC" w14:textId="77777777" w:rsidR="005D04CC" w:rsidRPr="00630E24" w:rsidRDefault="005D04CC" w:rsidP="00630E24">
            <w:pPr>
              <w:rPr>
                <w:rFonts w:ascii="Calibri" w:hAnsi="Calibri" w:cs="Calibri"/>
                <w:color w:val="000000"/>
                <w:sz w:val="20"/>
                <w:szCs w:val="20"/>
                <w:lang w:eastAsia="en-NZ"/>
              </w:rPr>
            </w:pPr>
            <w:r w:rsidRPr="00630E24">
              <w:rPr>
                <w:rFonts w:ascii="Calibri" w:hAnsi="Calibri" w:cs="Calibri"/>
                <w:color w:val="000000"/>
                <w:sz w:val="20"/>
                <w:szCs w:val="20"/>
              </w:rPr>
              <w:t>Crustacean lobster</w:t>
            </w:r>
          </w:p>
        </w:tc>
        <w:tc>
          <w:tcPr>
            <w:tcW w:w="1550" w:type="dxa"/>
            <w:tcBorders>
              <w:top w:val="nil"/>
              <w:left w:val="nil"/>
              <w:bottom w:val="nil"/>
              <w:right w:val="nil"/>
            </w:tcBorders>
            <w:shd w:val="clear" w:color="auto" w:fill="FFFFFF" w:themeFill="background1"/>
            <w:noWrap/>
          </w:tcPr>
          <w:p w14:paraId="1EE1E9B2" w14:textId="7AD277B9" w:rsidR="005D04CC" w:rsidRPr="00630E24" w:rsidRDefault="005D04CC" w:rsidP="00630E24">
            <w:pPr>
              <w:rPr>
                <w:rFonts w:ascii="Calibri" w:hAnsi="Calibri" w:cs="Calibri"/>
                <w:color w:val="000000"/>
                <w:sz w:val="20"/>
                <w:szCs w:val="20"/>
                <w:lang w:eastAsia="en-NZ"/>
              </w:rPr>
            </w:pPr>
          </w:p>
        </w:tc>
        <w:tc>
          <w:tcPr>
            <w:tcW w:w="1395" w:type="dxa"/>
            <w:tcBorders>
              <w:top w:val="nil"/>
              <w:left w:val="nil"/>
              <w:bottom w:val="nil"/>
              <w:right w:val="nil"/>
            </w:tcBorders>
            <w:shd w:val="clear" w:color="auto" w:fill="FFFFFF" w:themeFill="background1"/>
            <w:noWrap/>
          </w:tcPr>
          <w:p w14:paraId="5BCF06C9" w14:textId="1C22B6FB" w:rsidR="005D04CC" w:rsidRPr="00630E24" w:rsidRDefault="005D04CC" w:rsidP="00630E24">
            <w:pPr>
              <w:rPr>
                <w:rFonts w:ascii="Calibri" w:hAnsi="Calibri" w:cs="Calibri"/>
                <w:color w:val="000000"/>
                <w:sz w:val="20"/>
                <w:szCs w:val="20"/>
                <w:lang w:eastAsia="en-NZ"/>
              </w:rPr>
            </w:pPr>
          </w:p>
        </w:tc>
        <w:tc>
          <w:tcPr>
            <w:tcW w:w="2820" w:type="dxa"/>
            <w:tcBorders>
              <w:top w:val="nil"/>
              <w:left w:val="nil"/>
              <w:bottom w:val="nil"/>
              <w:right w:val="nil"/>
            </w:tcBorders>
            <w:shd w:val="clear" w:color="auto" w:fill="FFFFFF" w:themeFill="background1"/>
            <w:noWrap/>
          </w:tcPr>
          <w:p w14:paraId="304444E8" w14:textId="36455034" w:rsidR="005D04CC" w:rsidRPr="00630E24" w:rsidRDefault="005D04CC" w:rsidP="00630E24">
            <w:pPr>
              <w:rPr>
                <w:rFonts w:ascii="Calibri" w:hAnsi="Calibri" w:cs="Calibri"/>
                <w:color w:val="000000"/>
                <w:sz w:val="20"/>
                <w:szCs w:val="20"/>
                <w:lang w:eastAsia="en-NZ"/>
              </w:rPr>
            </w:pPr>
          </w:p>
        </w:tc>
        <w:tc>
          <w:tcPr>
            <w:tcW w:w="1765" w:type="dxa"/>
            <w:tcBorders>
              <w:top w:val="nil"/>
              <w:left w:val="nil"/>
              <w:bottom w:val="nil"/>
              <w:right w:val="nil"/>
            </w:tcBorders>
            <w:shd w:val="clear" w:color="auto" w:fill="FFFFFF" w:themeFill="background1"/>
            <w:noWrap/>
          </w:tcPr>
          <w:p w14:paraId="461443BC" w14:textId="11BA61C4" w:rsidR="005D04CC" w:rsidRPr="00630E24" w:rsidRDefault="005D04CC" w:rsidP="00630E24">
            <w:pPr>
              <w:rPr>
                <w:rFonts w:ascii="Calibri" w:hAnsi="Calibri" w:cs="Calibri"/>
                <w:color w:val="9C0006"/>
                <w:sz w:val="20"/>
                <w:szCs w:val="20"/>
                <w:lang w:eastAsia="en-NZ"/>
              </w:rPr>
            </w:pPr>
          </w:p>
        </w:tc>
      </w:tr>
      <w:tr w:rsidR="005D04CC" w:rsidRPr="005D04CC" w14:paraId="17887A89" w14:textId="77777777" w:rsidTr="00630E24">
        <w:trPr>
          <w:trHeight w:val="300"/>
        </w:trPr>
        <w:tc>
          <w:tcPr>
            <w:tcW w:w="2561" w:type="dxa"/>
            <w:tcBorders>
              <w:top w:val="nil"/>
              <w:left w:val="nil"/>
              <w:bottom w:val="nil"/>
              <w:right w:val="nil"/>
            </w:tcBorders>
            <w:shd w:val="clear" w:color="auto" w:fill="auto"/>
            <w:noWrap/>
            <w:hideMark/>
          </w:tcPr>
          <w:p w14:paraId="3F0BE746"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t>Demospongiae</w:t>
            </w:r>
            <w:proofErr w:type="spellEnd"/>
          </w:p>
        </w:tc>
        <w:tc>
          <w:tcPr>
            <w:tcW w:w="1550" w:type="dxa"/>
            <w:tcBorders>
              <w:top w:val="nil"/>
              <w:left w:val="nil"/>
              <w:bottom w:val="nil"/>
              <w:right w:val="nil"/>
            </w:tcBorders>
            <w:shd w:val="clear" w:color="auto" w:fill="FFFFFF" w:themeFill="background1"/>
            <w:noWrap/>
          </w:tcPr>
          <w:p w14:paraId="46B44C29" w14:textId="71927A37" w:rsidR="005D04CC" w:rsidRPr="00630E24" w:rsidRDefault="005D04CC" w:rsidP="00630E24">
            <w:pPr>
              <w:rPr>
                <w:rFonts w:ascii="Calibri" w:hAnsi="Calibri" w:cs="Calibri"/>
                <w:color w:val="000000"/>
                <w:sz w:val="20"/>
                <w:szCs w:val="20"/>
                <w:lang w:eastAsia="en-NZ"/>
              </w:rPr>
            </w:pPr>
            <w:proofErr w:type="spellStart"/>
            <w:r w:rsidRPr="00630E24">
              <w:rPr>
                <w:sz w:val="20"/>
                <w:szCs w:val="20"/>
              </w:rPr>
              <w:t>Porifera</w:t>
            </w:r>
            <w:proofErr w:type="spellEnd"/>
          </w:p>
        </w:tc>
        <w:tc>
          <w:tcPr>
            <w:tcW w:w="1395" w:type="dxa"/>
            <w:tcBorders>
              <w:top w:val="nil"/>
              <w:left w:val="nil"/>
              <w:bottom w:val="nil"/>
              <w:right w:val="nil"/>
            </w:tcBorders>
            <w:shd w:val="clear" w:color="auto" w:fill="FFFFFF" w:themeFill="background1"/>
            <w:noWrap/>
          </w:tcPr>
          <w:p w14:paraId="0DDA91AC" w14:textId="1B677835" w:rsidR="005D04CC" w:rsidRPr="00630E24" w:rsidRDefault="005D04CC" w:rsidP="00630E24">
            <w:pPr>
              <w:rPr>
                <w:rFonts w:ascii="Calibri" w:hAnsi="Calibri" w:cs="Calibri"/>
                <w:color w:val="000000"/>
                <w:sz w:val="20"/>
                <w:szCs w:val="20"/>
                <w:lang w:eastAsia="en-NZ"/>
              </w:rPr>
            </w:pPr>
            <w:r w:rsidRPr="00630E24">
              <w:rPr>
                <w:sz w:val="20"/>
                <w:szCs w:val="20"/>
              </w:rPr>
              <w:t>2.776388541</w:t>
            </w:r>
          </w:p>
        </w:tc>
        <w:tc>
          <w:tcPr>
            <w:tcW w:w="2820" w:type="dxa"/>
            <w:tcBorders>
              <w:top w:val="nil"/>
              <w:left w:val="nil"/>
              <w:bottom w:val="nil"/>
              <w:right w:val="nil"/>
            </w:tcBorders>
            <w:shd w:val="clear" w:color="auto" w:fill="FFFFFF" w:themeFill="background1"/>
            <w:noWrap/>
          </w:tcPr>
          <w:p w14:paraId="15131F9F" w14:textId="6B7B5634" w:rsidR="005D04CC" w:rsidRPr="00630E24" w:rsidRDefault="005D04CC" w:rsidP="00630E24">
            <w:pPr>
              <w:rPr>
                <w:rFonts w:ascii="Calibri" w:hAnsi="Calibri" w:cs="Calibri"/>
                <w:color w:val="000000"/>
                <w:sz w:val="20"/>
                <w:szCs w:val="20"/>
                <w:lang w:eastAsia="en-NZ"/>
              </w:rPr>
            </w:pPr>
            <w:r w:rsidRPr="00630E24">
              <w:rPr>
                <w:sz w:val="20"/>
                <w:szCs w:val="20"/>
              </w:rPr>
              <w:t>sponges_erect_2d-porifera</w:t>
            </w:r>
          </w:p>
        </w:tc>
        <w:tc>
          <w:tcPr>
            <w:tcW w:w="1765" w:type="dxa"/>
            <w:tcBorders>
              <w:top w:val="nil"/>
              <w:left w:val="nil"/>
              <w:bottom w:val="nil"/>
              <w:right w:val="nil"/>
            </w:tcBorders>
            <w:shd w:val="clear" w:color="auto" w:fill="FFFFFF" w:themeFill="background1"/>
            <w:noWrap/>
          </w:tcPr>
          <w:p w14:paraId="19B0C9B7" w14:textId="75A6F7A2" w:rsidR="005D04CC" w:rsidRPr="00630E24" w:rsidRDefault="005D04CC" w:rsidP="00630E24">
            <w:pPr>
              <w:rPr>
                <w:rFonts w:ascii="Calibri" w:hAnsi="Calibri" w:cs="Calibri"/>
                <w:color w:val="000000"/>
                <w:sz w:val="20"/>
                <w:szCs w:val="20"/>
                <w:lang w:eastAsia="en-NZ"/>
              </w:rPr>
            </w:pPr>
            <w:r w:rsidRPr="00630E24">
              <w:rPr>
                <w:sz w:val="20"/>
                <w:szCs w:val="20"/>
              </w:rPr>
              <w:t>selected mid-vulnerability category from CATAMI sponges</w:t>
            </w:r>
          </w:p>
        </w:tc>
      </w:tr>
      <w:tr w:rsidR="005D04CC" w:rsidRPr="005D04CC" w14:paraId="066E88EB" w14:textId="77777777" w:rsidTr="00630E24">
        <w:trPr>
          <w:trHeight w:val="300"/>
        </w:trPr>
        <w:tc>
          <w:tcPr>
            <w:tcW w:w="2561" w:type="dxa"/>
            <w:tcBorders>
              <w:top w:val="nil"/>
              <w:left w:val="nil"/>
              <w:bottom w:val="nil"/>
              <w:right w:val="nil"/>
            </w:tcBorders>
            <w:shd w:val="clear" w:color="auto" w:fill="auto"/>
            <w:noWrap/>
            <w:hideMark/>
          </w:tcPr>
          <w:p w14:paraId="69D1A55F"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t>Dermechinus</w:t>
            </w:r>
            <w:proofErr w:type="spellEnd"/>
            <w:r w:rsidRPr="00630E24">
              <w:rPr>
                <w:rFonts w:ascii="Calibri" w:hAnsi="Calibri" w:cs="Calibri"/>
                <w:color w:val="000000"/>
                <w:sz w:val="20"/>
                <w:szCs w:val="20"/>
              </w:rPr>
              <w:t xml:space="preserve"> </w:t>
            </w:r>
            <w:proofErr w:type="spellStart"/>
            <w:r w:rsidRPr="00630E24">
              <w:rPr>
                <w:rFonts w:ascii="Calibri" w:hAnsi="Calibri" w:cs="Calibri"/>
                <w:color w:val="000000"/>
                <w:sz w:val="20"/>
                <w:szCs w:val="20"/>
              </w:rPr>
              <w:t>horridus</w:t>
            </w:r>
            <w:proofErr w:type="spellEnd"/>
          </w:p>
        </w:tc>
        <w:tc>
          <w:tcPr>
            <w:tcW w:w="1550" w:type="dxa"/>
            <w:tcBorders>
              <w:top w:val="nil"/>
              <w:left w:val="nil"/>
              <w:bottom w:val="nil"/>
              <w:right w:val="nil"/>
            </w:tcBorders>
            <w:shd w:val="clear" w:color="auto" w:fill="FFFFFF" w:themeFill="background1"/>
            <w:noWrap/>
          </w:tcPr>
          <w:p w14:paraId="2AC211EB" w14:textId="70E5954E" w:rsidR="005D04CC" w:rsidRPr="00630E24" w:rsidRDefault="005D04CC" w:rsidP="00630E24">
            <w:pPr>
              <w:rPr>
                <w:rFonts w:ascii="Calibri" w:hAnsi="Calibri" w:cs="Calibri"/>
                <w:color w:val="000000"/>
                <w:sz w:val="20"/>
                <w:szCs w:val="20"/>
                <w:lang w:eastAsia="en-NZ"/>
              </w:rPr>
            </w:pPr>
          </w:p>
        </w:tc>
        <w:tc>
          <w:tcPr>
            <w:tcW w:w="1395" w:type="dxa"/>
            <w:tcBorders>
              <w:top w:val="nil"/>
              <w:left w:val="nil"/>
              <w:bottom w:val="nil"/>
              <w:right w:val="nil"/>
            </w:tcBorders>
            <w:shd w:val="clear" w:color="auto" w:fill="FFFFFF" w:themeFill="background1"/>
            <w:noWrap/>
          </w:tcPr>
          <w:p w14:paraId="72362721" w14:textId="0C493E3E" w:rsidR="005D04CC" w:rsidRPr="00630E24" w:rsidRDefault="005D04CC" w:rsidP="00630E24">
            <w:pPr>
              <w:rPr>
                <w:rFonts w:ascii="Calibri" w:hAnsi="Calibri" w:cs="Calibri"/>
                <w:color w:val="000000"/>
                <w:sz w:val="20"/>
                <w:szCs w:val="20"/>
                <w:lang w:eastAsia="en-NZ"/>
              </w:rPr>
            </w:pPr>
          </w:p>
        </w:tc>
        <w:tc>
          <w:tcPr>
            <w:tcW w:w="2820" w:type="dxa"/>
            <w:tcBorders>
              <w:top w:val="nil"/>
              <w:left w:val="nil"/>
              <w:bottom w:val="nil"/>
              <w:right w:val="nil"/>
            </w:tcBorders>
            <w:shd w:val="clear" w:color="auto" w:fill="FFFFFF" w:themeFill="background1"/>
            <w:noWrap/>
          </w:tcPr>
          <w:p w14:paraId="22881720" w14:textId="04D22104" w:rsidR="005D04CC" w:rsidRPr="00630E24" w:rsidRDefault="005D04CC" w:rsidP="00630E24">
            <w:pPr>
              <w:rPr>
                <w:rFonts w:ascii="Calibri" w:hAnsi="Calibri" w:cs="Calibri"/>
                <w:color w:val="000000"/>
                <w:sz w:val="20"/>
                <w:szCs w:val="20"/>
                <w:lang w:eastAsia="en-NZ"/>
              </w:rPr>
            </w:pPr>
          </w:p>
        </w:tc>
        <w:tc>
          <w:tcPr>
            <w:tcW w:w="1765" w:type="dxa"/>
            <w:tcBorders>
              <w:top w:val="nil"/>
              <w:left w:val="nil"/>
              <w:bottom w:val="nil"/>
              <w:right w:val="nil"/>
            </w:tcBorders>
            <w:shd w:val="clear" w:color="auto" w:fill="FFFFFF" w:themeFill="background1"/>
            <w:noWrap/>
          </w:tcPr>
          <w:p w14:paraId="59EBDD19" w14:textId="6536DD3C" w:rsidR="005D04CC" w:rsidRPr="00630E24" w:rsidRDefault="005D04CC" w:rsidP="00630E24">
            <w:pPr>
              <w:rPr>
                <w:rFonts w:ascii="Calibri" w:hAnsi="Calibri" w:cs="Calibri"/>
                <w:color w:val="9C0006"/>
                <w:sz w:val="20"/>
                <w:szCs w:val="20"/>
                <w:lang w:eastAsia="en-NZ"/>
              </w:rPr>
            </w:pPr>
          </w:p>
        </w:tc>
      </w:tr>
      <w:tr w:rsidR="005D04CC" w:rsidRPr="005D04CC" w14:paraId="6503A047" w14:textId="77777777" w:rsidTr="00630E24">
        <w:trPr>
          <w:trHeight w:val="300"/>
        </w:trPr>
        <w:tc>
          <w:tcPr>
            <w:tcW w:w="2561" w:type="dxa"/>
            <w:tcBorders>
              <w:top w:val="nil"/>
              <w:left w:val="nil"/>
              <w:bottom w:val="nil"/>
              <w:right w:val="nil"/>
            </w:tcBorders>
            <w:shd w:val="clear" w:color="auto" w:fill="auto"/>
            <w:noWrap/>
            <w:hideMark/>
          </w:tcPr>
          <w:p w14:paraId="59875638"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t>Echinothurioida</w:t>
            </w:r>
            <w:proofErr w:type="spellEnd"/>
          </w:p>
        </w:tc>
        <w:tc>
          <w:tcPr>
            <w:tcW w:w="1550" w:type="dxa"/>
            <w:tcBorders>
              <w:top w:val="nil"/>
              <w:left w:val="nil"/>
              <w:bottom w:val="nil"/>
              <w:right w:val="nil"/>
            </w:tcBorders>
            <w:shd w:val="clear" w:color="auto" w:fill="FFFFFF" w:themeFill="background1"/>
            <w:noWrap/>
          </w:tcPr>
          <w:p w14:paraId="38037AAF" w14:textId="0D39D2D4" w:rsidR="005D04CC" w:rsidRPr="00630E24" w:rsidRDefault="005D04CC" w:rsidP="00630E24">
            <w:pPr>
              <w:rPr>
                <w:rFonts w:ascii="Calibri" w:hAnsi="Calibri" w:cs="Calibri"/>
                <w:color w:val="000000"/>
                <w:sz w:val="20"/>
                <w:szCs w:val="20"/>
                <w:lang w:eastAsia="en-NZ"/>
              </w:rPr>
            </w:pPr>
          </w:p>
        </w:tc>
        <w:tc>
          <w:tcPr>
            <w:tcW w:w="1395" w:type="dxa"/>
            <w:tcBorders>
              <w:top w:val="nil"/>
              <w:left w:val="nil"/>
              <w:bottom w:val="nil"/>
              <w:right w:val="nil"/>
            </w:tcBorders>
            <w:shd w:val="clear" w:color="auto" w:fill="FFFFFF" w:themeFill="background1"/>
            <w:noWrap/>
          </w:tcPr>
          <w:p w14:paraId="78866B54" w14:textId="1FA80E50" w:rsidR="005D04CC" w:rsidRPr="00630E24" w:rsidRDefault="005D04CC" w:rsidP="00630E24">
            <w:pPr>
              <w:rPr>
                <w:rFonts w:ascii="Calibri" w:hAnsi="Calibri" w:cs="Calibri"/>
                <w:color w:val="000000"/>
                <w:sz w:val="20"/>
                <w:szCs w:val="20"/>
                <w:lang w:eastAsia="en-NZ"/>
              </w:rPr>
            </w:pPr>
          </w:p>
        </w:tc>
        <w:tc>
          <w:tcPr>
            <w:tcW w:w="2820" w:type="dxa"/>
            <w:tcBorders>
              <w:top w:val="nil"/>
              <w:left w:val="nil"/>
              <w:bottom w:val="nil"/>
              <w:right w:val="nil"/>
            </w:tcBorders>
            <w:shd w:val="clear" w:color="auto" w:fill="FFFFFF" w:themeFill="background1"/>
            <w:noWrap/>
          </w:tcPr>
          <w:p w14:paraId="57D07AF6" w14:textId="6A06BDB1" w:rsidR="005D04CC" w:rsidRPr="00630E24" w:rsidRDefault="005D04CC" w:rsidP="00630E24">
            <w:pPr>
              <w:rPr>
                <w:rFonts w:ascii="Calibri" w:hAnsi="Calibri" w:cs="Calibri"/>
                <w:color w:val="000000"/>
                <w:sz w:val="20"/>
                <w:szCs w:val="20"/>
                <w:lang w:eastAsia="en-NZ"/>
              </w:rPr>
            </w:pPr>
          </w:p>
        </w:tc>
        <w:tc>
          <w:tcPr>
            <w:tcW w:w="1765" w:type="dxa"/>
            <w:tcBorders>
              <w:top w:val="nil"/>
              <w:left w:val="nil"/>
              <w:bottom w:val="nil"/>
              <w:right w:val="nil"/>
            </w:tcBorders>
            <w:shd w:val="clear" w:color="auto" w:fill="FFFFFF" w:themeFill="background1"/>
            <w:noWrap/>
          </w:tcPr>
          <w:p w14:paraId="740A1C89" w14:textId="329DC7CC" w:rsidR="005D04CC" w:rsidRPr="00630E24" w:rsidRDefault="005D04CC" w:rsidP="00630E24">
            <w:pPr>
              <w:rPr>
                <w:rFonts w:ascii="Calibri" w:hAnsi="Calibri" w:cs="Calibri"/>
                <w:color w:val="000000"/>
                <w:sz w:val="20"/>
                <w:szCs w:val="20"/>
                <w:lang w:eastAsia="en-NZ"/>
              </w:rPr>
            </w:pPr>
          </w:p>
        </w:tc>
      </w:tr>
      <w:tr w:rsidR="005D04CC" w:rsidRPr="005D04CC" w14:paraId="0A075E37" w14:textId="77777777" w:rsidTr="00630E24">
        <w:trPr>
          <w:trHeight w:val="300"/>
        </w:trPr>
        <w:tc>
          <w:tcPr>
            <w:tcW w:w="2561" w:type="dxa"/>
            <w:tcBorders>
              <w:top w:val="nil"/>
              <w:left w:val="nil"/>
              <w:bottom w:val="nil"/>
              <w:right w:val="nil"/>
            </w:tcBorders>
            <w:shd w:val="clear" w:color="auto" w:fill="auto"/>
            <w:noWrap/>
            <w:hideMark/>
          </w:tcPr>
          <w:p w14:paraId="5728A5F3"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t>Echiura</w:t>
            </w:r>
            <w:proofErr w:type="spellEnd"/>
          </w:p>
        </w:tc>
        <w:tc>
          <w:tcPr>
            <w:tcW w:w="1550" w:type="dxa"/>
            <w:tcBorders>
              <w:top w:val="nil"/>
              <w:left w:val="nil"/>
              <w:bottom w:val="nil"/>
              <w:right w:val="nil"/>
            </w:tcBorders>
            <w:shd w:val="clear" w:color="auto" w:fill="FFFFFF" w:themeFill="background1"/>
            <w:noWrap/>
          </w:tcPr>
          <w:p w14:paraId="4D73332B" w14:textId="70ADC3BF" w:rsidR="005D04CC" w:rsidRPr="00630E24" w:rsidRDefault="005D04CC" w:rsidP="00630E24">
            <w:pPr>
              <w:rPr>
                <w:rFonts w:ascii="Calibri" w:hAnsi="Calibri" w:cs="Calibri"/>
                <w:color w:val="000000"/>
                <w:sz w:val="20"/>
                <w:szCs w:val="20"/>
                <w:lang w:eastAsia="en-NZ"/>
              </w:rPr>
            </w:pPr>
          </w:p>
        </w:tc>
        <w:tc>
          <w:tcPr>
            <w:tcW w:w="1395" w:type="dxa"/>
            <w:tcBorders>
              <w:top w:val="nil"/>
              <w:left w:val="nil"/>
              <w:bottom w:val="nil"/>
              <w:right w:val="nil"/>
            </w:tcBorders>
            <w:shd w:val="clear" w:color="auto" w:fill="FFFFFF" w:themeFill="background1"/>
            <w:noWrap/>
          </w:tcPr>
          <w:p w14:paraId="577ED4EF" w14:textId="740B4D9F" w:rsidR="005D04CC" w:rsidRPr="00630E24" w:rsidRDefault="005D04CC" w:rsidP="00630E24">
            <w:pPr>
              <w:rPr>
                <w:rFonts w:ascii="Calibri" w:hAnsi="Calibri" w:cs="Calibri"/>
                <w:color w:val="000000"/>
                <w:sz w:val="20"/>
                <w:szCs w:val="20"/>
                <w:lang w:eastAsia="en-NZ"/>
              </w:rPr>
            </w:pPr>
          </w:p>
        </w:tc>
        <w:tc>
          <w:tcPr>
            <w:tcW w:w="2820" w:type="dxa"/>
            <w:tcBorders>
              <w:top w:val="nil"/>
              <w:left w:val="nil"/>
              <w:bottom w:val="nil"/>
              <w:right w:val="nil"/>
            </w:tcBorders>
            <w:shd w:val="clear" w:color="auto" w:fill="FFFFFF" w:themeFill="background1"/>
            <w:noWrap/>
          </w:tcPr>
          <w:p w14:paraId="37BBA646" w14:textId="57D7274B" w:rsidR="005D04CC" w:rsidRPr="00630E24" w:rsidRDefault="005D04CC" w:rsidP="00630E24">
            <w:pPr>
              <w:rPr>
                <w:rFonts w:ascii="Calibri" w:hAnsi="Calibri" w:cs="Calibri"/>
                <w:color w:val="000000"/>
                <w:sz w:val="20"/>
                <w:szCs w:val="20"/>
                <w:lang w:eastAsia="en-NZ"/>
              </w:rPr>
            </w:pPr>
          </w:p>
        </w:tc>
        <w:tc>
          <w:tcPr>
            <w:tcW w:w="1765" w:type="dxa"/>
            <w:tcBorders>
              <w:top w:val="nil"/>
              <w:left w:val="nil"/>
              <w:bottom w:val="nil"/>
              <w:right w:val="nil"/>
            </w:tcBorders>
            <w:shd w:val="clear" w:color="auto" w:fill="FFFFFF" w:themeFill="background1"/>
            <w:noWrap/>
          </w:tcPr>
          <w:p w14:paraId="34E68FEA" w14:textId="7E59D897" w:rsidR="005D04CC" w:rsidRPr="00630E24" w:rsidRDefault="005D04CC" w:rsidP="00630E24">
            <w:pPr>
              <w:rPr>
                <w:rFonts w:ascii="Calibri" w:hAnsi="Calibri" w:cs="Calibri"/>
                <w:color w:val="000000"/>
                <w:sz w:val="20"/>
                <w:szCs w:val="20"/>
                <w:lang w:eastAsia="en-NZ"/>
              </w:rPr>
            </w:pPr>
          </w:p>
        </w:tc>
      </w:tr>
      <w:tr w:rsidR="005D04CC" w:rsidRPr="005D04CC" w14:paraId="657515F7" w14:textId="77777777" w:rsidTr="00630E24">
        <w:trPr>
          <w:trHeight w:val="300"/>
        </w:trPr>
        <w:tc>
          <w:tcPr>
            <w:tcW w:w="2561" w:type="dxa"/>
            <w:tcBorders>
              <w:top w:val="nil"/>
              <w:left w:val="nil"/>
              <w:bottom w:val="nil"/>
              <w:right w:val="nil"/>
            </w:tcBorders>
            <w:shd w:val="clear" w:color="auto" w:fill="auto"/>
            <w:noWrap/>
            <w:hideMark/>
          </w:tcPr>
          <w:p w14:paraId="57B61429"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t>Enypniastes.eximia</w:t>
            </w:r>
            <w:proofErr w:type="spellEnd"/>
          </w:p>
        </w:tc>
        <w:tc>
          <w:tcPr>
            <w:tcW w:w="1550" w:type="dxa"/>
            <w:tcBorders>
              <w:top w:val="nil"/>
              <w:left w:val="nil"/>
              <w:bottom w:val="nil"/>
              <w:right w:val="nil"/>
            </w:tcBorders>
            <w:shd w:val="clear" w:color="auto" w:fill="FFFFFF" w:themeFill="background1"/>
            <w:noWrap/>
          </w:tcPr>
          <w:p w14:paraId="7F303ADD" w14:textId="0D0EF4DC" w:rsidR="005D04CC" w:rsidRPr="00630E24" w:rsidRDefault="005D04CC" w:rsidP="00630E24">
            <w:pPr>
              <w:rPr>
                <w:rFonts w:ascii="Calibri" w:hAnsi="Calibri" w:cs="Calibri"/>
                <w:color w:val="000000"/>
                <w:sz w:val="20"/>
                <w:szCs w:val="20"/>
                <w:lang w:eastAsia="en-NZ"/>
              </w:rPr>
            </w:pPr>
          </w:p>
        </w:tc>
        <w:tc>
          <w:tcPr>
            <w:tcW w:w="1395" w:type="dxa"/>
            <w:tcBorders>
              <w:top w:val="nil"/>
              <w:left w:val="nil"/>
              <w:bottom w:val="nil"/>
              <w:right w:val="nil"/>
            </w:tcBorders>
            <w:shd w:val="clear" w:color="auto" w:fill="FFFFFF" w:themeFill="background1"/>
            <w:noWrap/>
          </w:tcPr>
          <w:p w14:paraId="784F258B" w14:textId="3FA08B5B" w:rsidR="005D04CC" w:rsidRPr="00630E24" w:rsidRDefault="005D04CC" w:rsidP="00630E24">
            <w:pPr>
              <w:rPr>
                <w:rFonts w:ascii="Calibri" w:hAnsi="Calibri" w:cs="Calibri"/>
                <w:color w:val="000000"/>
                <w:sz w:val="20"/>
                <w:szCs w:val="20"/>
                <w:lang w:eastAsia="en-NZ"/>
              </w:rPr>
            </w:pPr>
          </w:p>
        </w:tc>
        <w:tc>
          <w:tcPr>
            <w:tcW w:w="2820" w:type="dxa"/>
            <w:tcBorders>
              <w:top w:val="nil"/>
              <w:left w:val="nil"/>
              <w:bottom w:val="nil"/>
              <w:right w:val="nil"/>
            </w:tcBorders>
            <w:shd w:val="clear" w:color="auto" w:fill="FFFFFF" w:themeFill="background1"/>
            <w:noWrap/>
          </w:tcPr>
          <w:p w14:paraId="0F60500B" w14:textId="6210F554" w:rsidR="005D04CC" w:rsidRPr="00630E24" w:rsidRDefault="005D04CC" w:rsidP="00630E24">
            <w:pPr>
              <w:rPr>
                <w:rFonts w:ascii="Calibri" w:hAnsi="Calibri" w:cs="Calibri"/>
                <w:color w:val="000000"/>
                <w:sz w:val="20"/>
                <w:szCs w:val="20"/>
                <w:lang w:eastAsia="en-NZ"/>
              </w:rPr>
            </w:pPr>
          </w:p>
        </w:tc>
        <w:tc>
          <w:tcPr>
            <w:tcW w:w="1765" w:type="dxa"/>
            <w:tcBorders>
              <w:top w:val="nil"/>
              <w:left w:val="nil"/>
              <w:bottom w:val="nil"/>
              <w:right w:val="nil"/>
            </w:tcBorders>
            <w:shd w:val="clear" w:color="auto" w:fill="FFFFFF" w:themeFill="background1"/>
            <w:noWrap/>
          </w:tcPr>
          <w:p w14:paraId="7CEB63EC" w14:textId="553B614F" w:rsidR="005D04CC" w:rsidRPr="00630E24" w:rsidRDefault="005D04CC" w:rsidP="00630E24">
            <w:pPr>
              <w:rPr>
                <w:rFonts w:ascii="Calibri" w:hAnsi="Calibri" w:cs="Calibri"/>
                <w:color w:val="000000"/>
                <w:sz w:val="20"/>
                <w:szCs w:val="20"/>
                <w:lang w:eastAsia="en-NZ"/>
              </w:rPr>
            </w:pPr>
          </w:p>
        </w:tc>
      </w:tr>
      <w:tr w:rsidR="005D04CC" w:rsidRPr="005D04CC" w14:paraId="252F51BC" w14:textId="77777777" w:rsidTr="00630E24">
        <w:trPr>
          <w:trHeight w:val="300"/>
        </w:trPr>
        <w:tc>
          <w:tcPr>
            <w:tcW w:w="2561" w:type="dxa"/>
            <w:tcBorders>
              <w:top w:val="nil"/>
              <w:left w:val="nil"/>
              <w:bottom w:val="nil"/>
              <w:right w:val="nil"/>
            </w:tcBorders>
            <w:shd w:val="clear" w:color="auto" w:fill="auto"/>
            <w:noWrap/>
            <w:hideMark/>
          </w:tcPr>
          <w:p w14:paraId="57D8A408"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t>Epizoanthidae</w:t>
            </w:r>
            <w:proofErr w:type="spellEnd"/>
          </w:p>
        </w:tc>
        <w:tc>
          <w:tcPr>
            <w:tcW w:w="1550" w:type="dxa"/>
            <w:tcBorders>
              <w:top w:val="nil"/>
              <w:left w:val="nil"/>
              <w:bottom w:val="nil"/>
              <w:right w:val="nil"/>
            </w:tcBorders>
            <w:shd w:val="clear" w:color="auto" w:fill="FFFFFF" w:themeFill="background1"/>
            <w:noWrap/>
          </w:tcPr>
          <w:p w14:paraId="2D19B80D" w14:textId="2176EDAD" w:rsidR="005D04CC" w:rsidRPr="00630E24" w:rsidRDefault="005D04CC" w:rsidP="00630E24">
            <w:pPr>
              <w:rPr>
                <w:rFonts w:ascii="Calibri" w:hAnsi="Calibri" w:cs="Calibri"/>
                <w:color w:val="000000"/>
                <w:sz w:val="20"/>
                <w:szCs w:val="20"/>
                <w:lang w:eastAsia="en-NZ"/>
              </w:rPr>
            </w:pPr>
            <w:proofErr w:type="spellStart"/>
            <w:r w:rsidRPr="00630E24">
              <w:rPr>
                <w:sz w:val="20"/>
                <w:szCs w:val="20"/>
              </w:rPr>
              <w:t>Zoantharia</w:t>
            </w:r>
            <w:proofErr w:type="spellEnd"/>
          </w:p>
        </w:tc>
        <w:tc>
          <w:tcPr>
            <w:tcW w:w="1395" w:type="dxa"/>
            <w:tcBorders>
              <w:top w:val="nil"/>
              <w:left w:val="nil"/>
              <w:bottom w:val="nil"/>
              <w:right w:val="nil"/>
            </w:tcBorders>
            <w:shd w:val="clear" w:color="auto" w:fill="FFFFFF" w:themeFill="background1"/>
            <w:noWrap/>
          </w:tcPr>
          <w:p w14:paraId="4EB688D6" w14:textId="6A88C802" w:rsidR="005D04CC" w:rsidRPr="00630E24" w:rsidRDefault="005D04CC" w:rsidP="00630E24">
            <w:pPr>
              <w:rPr>
                <w:rFonts w:ascii="Calibri" w:hAnsi="Calibri" w:cs="Calibri"/>
                <w:color w:val="000000"/>
                <w:sz w:val="20"/>
                <w:szCs w:val="20"/>
                <w:lang w:eastAsia="en-NZ"/>
              </w:rPr>
            </w:pPr>
            <w:r w:rsidRPr="00630E24">
              <w:rPr>
                <w:sz w:val="20"/>
                <w:szCs w:val="20"/>
              </w:rPr>
              <w:t>2.549509757</w:t>
            </w:r>
          </w:p>
        </w:tc>
        <w:tc>
          <w:tcPr>
            <w:tcW w:w="2820" w:type="dxa"/>
            <w:tcBorders>
              <w:top w:val="nil"/>
              <w:left w:val="nil"/>
              <w:bottom w:val="nil"/>
              <w:right w:val="nil"/>
            </w:tcBorders>
            <w:shd w:val="clear" w:color="auto" w:fill="FFFFFF" w:themeFill="background1"/>
            <w:noWrap/>
          </w:tcPr>
          <w:p w14:paraId="4BAC69D6" w14:textId="1C6DDD7B" w:rsidR="005D04CC" w:rsidRPr="00630E24" w:rsidRDefault="005D04CC" w:rsidP="00630E24">
            <w:pPr>
              <w:rPr>
                <w:rFonts w:ascii="Calibri" w:hAnsi="Calibri" w:cs="Calibri"/>
                <w:color w:val="000000"/>
                <w:sz w:val="20"/>
                <w:szCs w:val="20"/>
                <w:lang w:eastAsia="en-NZ"/>
              </w:rPr>
            </w:pPr>
            <w:proofErr w:type="spellStart"/>
            <w:r w:rsidRPr="00630E24">
              <w:rPr>
                <w:sz w:val="20"/>
                <w:szCs w:val="20"/>
              </w:rPr>
              <w:t>anemones_colonial-zoantharia</w:t>
            </w:r>
            <w:proofErr w:type="spellEnd"/>
          </w:p>
        </w:tc>
        <w:tc>
          <w:tcPr>
            <w:tcW w:w="1765" w:type="dxa"/>
            <w:tcBorders>
              <w:top w:val="nil"/>
              <w:left w:val="nil"/>
              <w:bottom w:val="nil"/>
              <w:right w:val="nil"/>
            </w:tcBorders>
            <w:shd w:val="clear" w:color="auto" w:fill="FFFFFF" w:themeFill="background1"/>
            <w:noWrap/>
          </w:tcPr>
          <w:p w14:paraId="30650664" w14:textId="3DD6689D" w:rsidR="005D04CC" w:rsidRPr="00630E24" w:rsidRDefault="005D04CC" w:rsidP="00630E24">
            <w:pPr>
              <w:rPr>
                <w:rFonts w:ascii="Calibri" w:hAnsi="Calibri" w:cs="Calibri"/>
                <w:color w:val="000000"/>
                <w:sz w:val="20"/>
                <w:szCs w:val="20"/>
                <w:lang w:eastAsia="en-NZ"/>
              </w:rPr>
            </w:pPr>
            <w:r w:rsidRPr="00630E24">
              <w:rPr>
                <w:sz w:val="20"/>
                <w:szCs w:val="20"/>
              </w:rPr>
              <w:t>review: commensal so consider adjusting vulnerability downwards</w:t>
            </w:r>
          </w:p>
        </w:tc>
      </w:tr>
      <w:tr w:rsidR="005D04CC" w:rsidRPr="005D04CC" w14:paraId="17B244C7" w14:textId="77777777" w:rsidTr="00630E24">
        <w:trPr>
          <w:trHeight w:val="300"/>
        </w:trPr>
        <w:tc>
          <w:tcPr>
            <w:tcW w:w="2561" w:type="dxa"/>
            <w:tcBorders>
              <w:top w:val="nil"/>
              <w:left w:val="nil"/>
              <w:bottom w:val="nil"/>
              <w:right w:val="nil"/>
            </w:tcBorders>
            <w:shd w:val="clear" w:color="auto" w:fill="auto"/>
            <w:noWrap/>
            <w:hideMark/>
          </w:tcPr>
          <w:p w14:paraId="235F5AF0"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t>Euechinoidea</w:t>
            </w:r>
            <w:proofErr w:type="spellEnd"/>
          </w:p>
        </w:tc>
        <w:tc>
          <w:tcPr>
            <w:tcW w:w="1550" w:type="dxa"/>
            <w:tcBorders>
              <w:top w:val="nil"/>
              <w:left w:val="nil"/>
              <w:bottom w:val="nil"/>
              <w:right w:val="nil"/>
            </w:tcBorders>
            <w:shd w:val="clear" w:color="auto" w:fill="FFFFFF" w:themeFill="background1"/>
            <w:noWrap/>
          </w:tcPr>
          <w:p w14:paraId="1C306129" w14:textId="47272F48" w:rsidR="005D04CC" w:rsidRPr="00630E24" w:rsidRDefault="005D04CC" w:rsidP="00630E24">
            <w:pPr>
              <w:rPr>
                <w:rFonts w:ascii="Calibri" w:hAnsi="Calibri" w:cs="Calibri"/>
                <w:color w:val="000000"/>
                <w:sz w:val="20"/>
                <w:szCs w:val="20"/>
                <w:lang w:eastAsia="en-NZ"/>
              </w:rPr>
            </w:pPr>
          </w:p>
        </w:tc>
        <w:tc>
          <w:tcPr>
            <w:tcW w:w="1395" w:type="dxa"/>
            <w:tcBorders>
              <w:top w:val="nil"/>
              <w:left w:val="nil"/>
              <w:bottom w:val="nil"/>
              <w:right w:val="nil"/>
            </w:tcBorders>
            <w:shd w:val="clear" w:color="auto" w:fill="FFFFFF" w:themeFill="background1"/>
            <w:noWrap/>
          </w:tcPr>
          <w:p w14:paraId="070C2FAD" w14:textId="336BBC65" w:rsidR="005D04CC" w:rsidRPr="00630E24" w:rsidRDefault="005D04CC" w:rsidP="00630E24">
            <w:pPr>
              <w:rPr>
                <w:rFonts w:ascii="Calibri" w:hAnsi="Calibri" w:cs="Calibri"/>
                <w:color w:val="000000"/>
                <w:sz w:val="20"/>
                <w:szCs w:val="20"/>
                <w:lang w:eastAsia="en-NZ"/>
              </w:rPr>
            </w:pPr>
          </w:p>
        </w:tc>
        <w:tc>
          <w:tcPr>
            <w:tcW w:w="2820" w:type="dxa"/>
            <w:tcBorders>
              <w:top w:val="nil"/>
              <w:left w:val="nil"/>
              <w:bottom w:val="nil"/>
              <w:right w:val="nil"/>
            </w:tcBorders>
            <w:shd w:val="clear" w:color="auto" w:fill="FFFFFF" w:themeFill="background1"/>
            <w:noWrap/>
          </w:tcPr>
          <w:p w14:paraId="798DA1C9" w14:textId="13D6D310" w:rsidR="005D04CC" w:rsidRPr="00630E24" w:rsidRDefault="005D04CC" w:rsidP="00630E24">
            <w:pPr>
              <w:rPr>
                <w:rFonts w:ascii="Calibri" w:hAnsi="Calibri" w:cs="Calibri"/>
                <w:color w:val="000000"/>
                <w:sz w:val="20"/>
                <w:szCs w:val="20"/>
                <w:lang w:eastAsia="en-NZ"/>
              </w:rPr>
            </w:pPr>
          </w:p>
        </w:tc>
        <w:tc>
          <w:tcPr>
            <w:tcW w:w="1765" w:type="dxa"/>
            <w:tcBorders>
              <w:top w:val="nil"/>
              <w:left w:val="nil"/>
              <w:bottom w:val="nil"/>
              <w:right w:val="nil"/>
            </w:tcBorders>
            <w:shd w:val="clear" w:color="auto" w:fill="FFFFFF" w:themeFill="background1"/>
            <w:noWrap/>
          </w:tcPr>
          <w:p w14:paraId="4984A716" w14:textId="7BFF7FCD" w:rsidR="005D04CC" w:rsidRPr="00630E24" w:rsidRDefault="005D04CC" w:rsidP="00630E24">
            <w:pPr>
              <w:rPr>
                <w:rFonts w:ascii="Calibri" w:hAnsi="Calibri" w:cs="Calibri"/>
                <w:color w:val="000000"/>
                <w:sz w:val="20"/>
                <w:szCs w:val="20"/>
                <w:lang w:eastAsia="en-NZ"/>
              </w:rPr>
            </w:pPr>
          </w:p>
        </w:tc>
      </w:tr>
      <w:tr w:rsidR="005D04CC" w:rsidRPr="005D04CC" w14:paraId="5D498BAE" w14:textId="77777777" w:rsidTr="00630E24">
        <w:trPr>
          <w:trHeight w:val="300"/>
        </w:trPr>
        <w:tc>
          <w:tcPr>
            <w:tcW w:w="2561" w:type="dxa"/>
            <w:tcBorders>
              <w:top w:val="nil"/>
              <w:left w:val="nil"/>
              <w:bottom w:val="nil"/>
              <w:right w:val="nil"/>
            </w:tcBorders>
            <w:shd w:val="clear" w:color="auto" w:fill="auto"/>
            <w:noWrap/>
            <w:hideMark/>
          </w:tcPr>
          <w:p w14:paraId="2D053E1E" w14:textId="77777777" w:rsidR="005D04CC" w:rsidRPr="00630E24" w:rsidRDefault="005D04CC" w:rsidP="00630E24">
            <w:pPr>
              <w:rPr>
                <w:rFonts w:ascii="Calibri" w:hAnsi="Calibri" w:cs="Calibri"/>
                <w:color w:val="000000"/>
                <w:sz w:val="20"/>
                <w:szCs w:val="20"/>
                <w:lang w:eastAsia="en-NZ"/>
              </w:rPr>
            </w:pPr>
            <w:r w:rsidRPr="00630E24">
              <w:rPr>
                <w:rFonts w:ascii="Calibri" w:hAnsi="Calibri" w:cs="Calibri"/>
                <w:color w:val="000000"/>
                <w:sz w:val="20"/>
                <w:szCs w:val="20"/>
              </w:rPr>
              <w:t>Flabellum</w:t>
            </w:r>
          </w:p>
        </w:tc>
        <w:tc>
          <w:tcPr>
            <w:tcW w:w="1550" w:type="dxa"/>
            <w:tcBorders>
              <w:top w:val="nil"/>
              <w:left w:val="nil"/>
              <w:bottom w:val="nil"/>
              <w:right w:val="nil"/>
            </w:tcBorders>
            <w:shd w:val="clear" w:color="auto" w:fill="FFFFFF" w:themeFill="background1"/>
            <w:noWrap/>
          </w:tcPr>
          <w:p w14:paraId="3D2CD03D" w14:textId="657819F6" w:rsidR="005D04CC" w:rsidRPr="00630E24" w:rsidRDefault="005D04CC" w:rsidP="00630E24">
            <w:pPr>
              <w:rPr>
                <w:rFonts w:ascii="Calibri" w:hAnsi="Calibri" w:cs="Calibri"/>
                <w:color w:val="000000"/>
                <w:sz w:val="20"/>
                <w:szCs w:val="20"/>
                <w:lang w:eastAsia="en-NZ"/>
              </w:rPr>
            </w:pPr>
            <w:proofErr w:type="spellStart"/>
            <w:r w:rsidRPr="00630E24">
              <w:rPr>
                <w:sz w:val="20"/>
                <w:szCs w:val="20"/>
              </w:rPr>
              <w:t>Scleractinia</w:t>
            </w:r>
            <w:proofErr w:type="spellEnd"/>
          </w:p>
        </w:tc>
        <w:tc>
          <w:tcPr>
            <w:tcW w:w="1395" w:type="dxa"/>
            <w:tcBorders>
              <w:top w:val="nil"/>
              <w:left w:val="nil"/>
              <w:bottom w:val="nil"/>
              <w:right w:val="nil"/>
            </w:tcBorders>
            <w:shd w:val="clear" w:color="auto" w:fill="FFFFFF" w:themeFill="background1"/>
            <w:noWrap/>
          </w:tcPr>
          <w:p w14:paraId="7B3D935A" w14:textId="4B88E4C8" w:rsidR="005D04CC" w:rsidRPr="00630E24" w:rsidRDefault="005D04CC" w:rsidP="00630E24">
            <w:pPr>
              <w:rPr>
                <w:rFonts w:ascii="Calibri" w:hAnsi="Calibri" w:cs="Calibri"/>
                <w:color w:val="000000"/>
                <w:sz w:val="20"/>
                <w:szCs w:val="20"/>
                <w:lang w:eastAsia="en-NZ"/>
              </w:rPr>
            </w:pPr>
            <w:r w:rsidRPr="00630E24">
              <w:rPr>
                <w:sz w:val="20"/>
                <w:szCs w:val="20"/>
              </w:rPr>
              <w:t>2.62202212</w:t>
            </w:r>
          </w:p>
        </w:tc>
        <w:tc>
          <w:tcPr>
            <w:tcW w:w="2820" w:type="dxa"/>
            <w:tcBorders>
              <w:top w:val="nil"/>
              <w:left w:val="nil"/>
              <w:bottom w:val="nil"/>
              <w:right w:val="nil"/>
            </w:tcBorders>
            <w:shd w:val="clear" w:color="auto" w:fill="FFFFFF" w:themeFill="background1"/>
            <w:noWrap/>
          </w:tcPr>
          <w:p w14:paraId="044AEE77" w14:textId="5DBDB481" w:rsidR="005D04CC" w:rsidRPr="00630E24" w:rsidRDefault="005D04CC" w:rsidP="00630E24">
            <w:pPr>
              <w:rPr>
                <w:rFonts w:ascii="Calibri" w:hAnsi="Calibri" w:cs="Calibri"/>
                <w:color w:val="000000"/>
                <w:sz w:val="20"/>
                <w:szCs w:val="20"/>
                <w:lang w:eastAsia="en-NZ"/>
              </w:rPr>
            </w:pPr>
            <w:proofErr w:type="spellStart"/>
            <w:r w:rsidRPr="00630E24">
              <w:rPr>
                <w:sz w:val="20"/>
                <w:szCs w:val="20"/>
              </w:rPr>
              <w:t>stony_corals_solitary_free-scleractinia</w:t>
            </w:r>
            <w:proofErr w:type="spellEnd"/>
          </w:p>
        </w:tc>
        <w:tc>
          <w:tcPr>
            <w:tcW w:w="1765" w:type="dxa"/>
            <w:tcBorders>
              <w:top w:val="nil"/>
              <w:left w:val="nil"/>
              <w:bottom w:val="nil"/>
              <w:right w:val="nil"/>
            </w:tcBorders>
            <w:shd w:val="clear" w:color="auto" w:fill="FFFFFF" w:themeFill="background1"/>
            <w:noWrap/>
          </w:tcPr>
          <w:p w14:paraId="49AB0DFE" w14:textId="454DA6A9" w:rsidR="005D04CC" w:rsidRPr="00630E24" w:rsidRDefault="005D04CC" w:rsidP="00630E24">
            <w:pPr>
              <w:rPr>
                <w:rFonts w:ascii="Calibri" w:hAnsi="Calibri" w:cs="Calibri"/>
                <w:color w:val="000000"/>
                <w:sz w:val="20"/>
                <w:szCs w:val="20"/>
                <w:lang w:eastAsia="en-NZ"/>
              </w:rPr>
            </w:pPr>
          </w:p>
        </w:tc>
      </w:tr>
      <w:tr w:rsidR="005D04CC" w:rsidRPr="005D04CC" w14:paraId="45F9F858" w14:textId="77777777" w:rsidTr="00630E24">
        <w:trPr>
          <w:trHeight w:val="300"/>
        </w:trPr>
        <w:tc>
          <w:tcPr>
            <w:tcW w:w="2561" w:type="dxa"/>
            <w:tcBorders>
              <w:top w:val="nil"/>
              <w:left w:val="nil"/>
              <w:bottom w:val="nil"/>
              <w:right w:val="nil"/>
            </w:tcBorders>
            <w:shd w:val="clear" w:color="auto" w:fill="auto"/>
            <w:noWrap/>
            <w:hideMark/>
          </w:tcPr>
          <w:p w14:paraId="6980867F"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t>Galatheidae</w:t>
            </w:r>
            <w:proofErr w:type="spellEnd"/>
            <w:r w:rsidRPr="00630E24">
              <w:rPr>
                <w:rFonts w:ascii="Calibri" w:hAnsi="Calibri" w:cs="Calibri"/>
                <w:color w:val="000000"/>
                <w:sz w:val="20"/>
                <w:szCs w:val="20"/>
              </w:rPr>
              <w:t xml:space="preserve"> </w:t>
            </w:r>
            <w:proofErr w:type="spellStart"/>
            <w:r w:rsidRPr="00630E24">
              <w:rPr>
                <w:rFonts w:ascii="Calibri" w:hAnsi="Calibri" w:cs="Calibri"/>
                <w:color w:val="000000"/>
                <w:sz w:val="20"/>
                <w:szCs w:val="20"/>
              </w:rPr>
              <w:t>Chirostylidae</w:t>
            </w:r>
            <w:proofErr w:type="spellEnd"/>
          </w:p>
        </w:tc>
        <w:tc>
          <w:tcPr>
            <w:tcW w:w="1550" w:type="dxa"/>
            <w:tcBorders>
              <w:top w:val="nil"/>
              <w:left w:val="nil"/>
              <w:bottom w:val="nil"/>
              <w:right w:val="nil"/>
            </w:tcBorders>
            <w:shd w:val="clear" w:color="auto" w:fill="FFFFFF" w:themeFill="background1"/>
            <w:noWrap/>
          </w:tcPr>
          <w:p w14:paraId="02B4B2BF" w14:textId="6FEFA016" w:rsidR="005D04CC" w:rsidRPr="00630E24" w:rsidRDefault="005D04CC" w:rsidP="00630E24">
            <w:pPr>
              <w:rPr>
                <w:rFonts w:ascii="Calibri" w:hAnsi="Calibri" w:cs="Calibri"/>
                <w:color w:val="000000"/>
                <w:sz w:val="20"/>
                <w:szCs w:val="20"/>
                <w:lang w:eastAsia="en-NZ"/>
              </w:rPr>
            </w:pPr>
          </w:p>
        </w:tc>
        <w:tc>
          <w:tcPr>
            <w:tcW w:w="1395" w:type="dxa"/>
            <w:tcBorders>
              <w:top w:val="nil"/>
              <w:left w:val="nil"/>
              <w:bottom w:val="nil"/>
              <w:right w:val="nil"/>
            </w:tcBorders>
            <w:shd w:val="clear" w:color="auto" w:fill="FFFFFF" w:themeFill="background1"/>
            <w:noWrap/>
          </w:tcPr>
          <w:p w14:paraId="6939FF7C" w14:textId="0BE8757B" w:rsidR="005D04CC" w:rsidRPr="00630E24" w:rsidRDefault="005D04CC" w:rsidP="00630E24">
            <w:pPr>
              <w:rPr>
                <w:rFonts w:ascii="Calibri" w:hAnsi="Calibri" w:cs="Calibri"/>
                <w:color w:val="000000"/>
                <w:sz w:val="20"/>
                <w:szCs w:val="20"/>
                <w:lang w:eastAsia="en-NZ"/>
              </w:rPr>
            </w:pPr>
          </w:p>
        </w:tc>
        <w:tc>
          <w:tcPr>
            <w:tcW w:w="2820" w:type="dxa"/>
            <w:tcBorders>
              <w:top w:val="nil"/>
              <w:left w:val="nil"/>
              <w:bottom w:val="nil"/>
              <w:right w:val="nil"/>
            </w:tcBorders>
            <w:shd w:val="clear" w:color="auto" w:fill="FFFFFF" w:themeFill="background1"/>
            <w:noWrap/>
          </w:tcPr>
          <w:p w14:paraId="710B176E" w14:textId="11EEA97A" w:rsidR="005D04CC" w:rsidRPr="00630E24" w:rsidRDefault="005D04CC" w:rsidP="00630E24">
            <w:pPr>
              <w:rPr>
                <w:rFonts w:ascii="Calibri" w:hAnsi="Calibri" w:cs="Calibri"/>
                <w:color w:val="000000"/>
                <w:sz w:val="20"/>
                <w:szCs w:val="20"/>
                <w:lang w:eastAsia="en-NZ"/>
              </w:rPr>
            </w:pPr>
          </w:p>
        </w:tc>
        <w:tc>
          <w:tcPr>
            <w:tcW w:w="1765" w:type="dxa"/>
            <w:tcBorders>
              <w:top w:val="nil"/>
              <w:left w:val="nil"/>
              <w:bottom w:val="nil"/>
              <w:right w:val="nil"/>
            </w:tcBorders>
            <w:shd w:val="clear" w:color="auto" w:fill="FFFFFF" w:themeFill="background1"/>
            <w:noWrap/>
          </w:tcPr>
          <w:p w14:paraId="518ED092" w14:textId="1BCFE771" w:rsidR="005D04CC" w:rsidRPr="00630E24" w:rsidRDefault="005D04CC" w:rsidP="00630E24">
            <w:pPr>
              <w:rPr>
                <w:rFonts w:ascii="Calibri" w:hAnsi="Calibri" w:cs="Calibri"/>
                <w:color w:val="000000"/>
                <w:sz w:val="20"/>
                <w:szCs w:val="20"/>
                <w:lang w:eastAsia="en-NZ"/>
              </w:rPr>
            </w:pPr>
          </w:p>
        </w:tc>
      </w:tr>
      <w:tr w:rsidR="005D04CC" w:rsidRPr="005D04CC" w14:paraId="03E75054" w14:textId="77777777" w:rsidTr="00630E24">
        <w:trPr>
          <w:trHeight w:val="300"/>
        </w:trPr>
        <w:tc>
          <w:tcPr>
            <w:tcW w:w="2561" w:type="dxa"/>
            <w:tcBorders>
              <w:top w:val="nil"/>
              <w:left w:val="nil"/>
              <w:bottom w:val="nil"/>
              <w:right w:val="nil"/>
            </w:tcBorders>
            <w:shd w:val="clear" w:color="auto" w:fill="auto"/>
            <w:noWrap/>
            <w:hideMark/>
          </w:tcPr>
          <w:p w14:paraId="21B9179F"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t>Gastropoda</w:t>
            </w:r>
            <w:proofErr w:type="spellEnd"/>
          </w:p>
        </w:tc>
        <w:tc>
          <w:tcPr>
            <w:tcW w:w="1550" w:type="dxa"/>
            <w:tcBorders>
              <w:top w:val="nil"/>
              <w:left w:val="nil"/>
              <w:bottom w:val="nil"/>
              <w:right w:val="nil"/>
            </w:tcBorders>
            <w:shd w:val="clear" w:color="auto" w:fill="FFFFFF" w:themeFill="background1"/>
            <w:noWrap/>
          </w:tcPr>
          <w:p w14:paraId="54CBE575" w14:textId="1DC1EDEF" w:rsidR="005D04CC" w:rsidRPr="00630E24" w:rsidRDefault="005D04CC" w:rsidP="00630E24">
            <w:pPr>
              <w:rPr>
                <w:rFonts w:ascii="Calibri" w:hAnsi="Calibri" w:cs="Calibri"/>
                <w:color w:val="000000"/>
                <w:sz w:val="20"/>
                <w:szCs w:val="20"/>
                <w:lang w:eastAsia="en-NZ"/>
              </w:rPr>
            </w:pPr>
          </w:p>
        </w:tc>
        <w:tc>
          <w:tcPr>
            <w:tcW w:w="1395" w:type="dxa"/>
            <w:tcBorders>
              <w:top w:val="nil"/>
              <w:left w:val="nil"/>
              <w:bottom w:val="nil"/>
              <w:right w:val="nil"/>
            </w:tcBorders>
            <w:shd w:val="clear" w:color="auto" w:fill="FFFFFF" w:themeFill="background1"/>
            <w:noWrap/>
          </w:tcPr>
          <w:p w14:paraId="2D2EAA46" w14:textId="1CE87AF6" w:rsidR="005D04CC" w:rsidRPr="00630E24" w:rsidRDefault="005D04CC" w:rsidP="00630E24">
            <w:pPr>
              <w:rPr>
                <w:rFonts w:ascii="Calibri" w:hAnsi="Calibri" w:cs="Calibri"/>
                <w:color w:val="000000"/>
                <w:sz w:val="20"/>
                <w:szCs w:val="20"/>
                <w:lang w:eastAsia="en-NZ"/>
              </w:rPr>
            </w:pPr>
          </w:p>
        </w:tc>
        <w:tc>
          <w:tcPr>
            <w:tcW w:w="2820" w:type="dxa"/>
            <w:tcBorders>
              <w:top w:val="nil"/>
              <w:left w:val="nil"/>
              <w:bottom w:val="nil"/>
              <w:right w:val="nil"/>
            </w:tcBorders>
            <w:shd w:val="clear" w:color="auto" w:fill="FFFFFF" w:themeFill="background1"/>
            <w:noWrap/>
          </w:tcPr>
          <w:p w14:paraId="72470110" w14:textId="03C0F7A1" w:rsidR="005D04CC" w:rsidRPr="00630E24" w:rsidRDefault="005D04CC" w:rsidP="00630E24">
            <w:pPr>
              <w:rPr>
                <w:rFonts w:ascii="Calibri" w:hAnsi="Calibri" w:cs="Calibri"/>
                <w:color w:val="000000"/>
                <w:sz w:val="20"/>
                <w:szCs w:val="20"/>
                <w:lang w:eastAsia="en-NZ"/>
              </w:rPr>
            </w:pPr>
          </w:p>
        </w:tc>
        <w:tc>
          <w:tcPr>
            <w:tcW w:w="1765" w:type="dxa"/>
            <w:tcBorders>
              <w:top w:val="nil"/>
              <w:left w:val="nil"/>
              <w:bottom w:val="nil"/>
              <w:right w:val="nil"/>
            </w:tcBorders>
            <w:shd w:val="clear" w:color="auto" w:fill="FFFFFF" w:themeFill="background1"/>
            <w:noWrap/>
          </w:tcPr>
          <w:p w14:paraId="2900C783" w14:textId="56DD52DE" w:rsidR="005D04CC" w:rsidRPr="00630E24" w:rsidRDefault="005D04CC" w:rsidP="00630E24">
            <w:pPr>
              <w:rPr>
                <w:rFonts w:ascii="Calibri" w:hAnsi="Calibri" w:cs="Calibri"/>
                <w:color w:val="000000"/>
                <w:sz w:val="20"/>
                <w:szCs w:val="20"/>
                <w:lang w:eastAsia="en-NZ"/>
              </w:rPr>
            </w:pPr>
          </w:p>
        </w:tc>
      </w:tr>
      <w:tr w:rsidR="005D04CC" w:rsidRPr="005D04CC" w14:paraId="0BE4739B" w14:textId="77777777" w:rsidTr="00630E24">
        <w:trPr>
          <w:trHeight w:val="300"/>
        </w:trPr>
        <w:tc>
          <w:tcPr>
            <w:tcW w:w="2561" w:type="dxa"/>
            <w:tcBorders>
              <w:top w:val="nil"/>
              <w:left w:val="nil"/>
              <w:bottom w:val="nil"/>
              <w:right w:val="nil"/>
            </w:tcBorders>
            <w:shd w:val="clear" w:color="auto" w:fill="auto"/>
            <w:noWrap/>
            <w:hideMark/>
          </w:tcPr>
          <w:p w14:paraId="5C0160BC"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t>Goniocorella</w:t>
            </w:r>
            <w:proofErr w:type="spellEnd"/>
            <w:r w:rsidRPr="00630E24">
              <w:rPr>
                <w:rFonts w:ascii="Calibri" w:hAnsi="Calibri" w:cs="Calibri"/>
                <w:color w:val="000000"/>
                <w:sz w:val="20"/>
                <w:szCs w:val="20"/>
              </w:rPr>
              <w:t xml:space="preserve"> </w:t>
            </w:r>
            <w:proofErr w:type="spellStart"/>
            <w:r w:rsidRPr="00630E24">
              <w:rPr>
                <w:rFonts w:ascii="Calibri" w:hAnsi="Calibri" w:cs="Calibri"/>
                <w:color w:val="000000"/>
                <w:sz w:val="20"/>
                <w:szCs w:val="20"/>
              </w:rPr>
              <w:t>dumosa</w:t>
            </w:r>
            <w:proofErr w:type="spellEnd"/>
          </w:p>
        </w:tc>
        <w:tc>
          <w:tcPr>
            <w:tcW w:w="1550" w:type="dxa"/>
            <w:tcBorders>
              <w:top w:val="nil"/>
              <w:left w:val="nil"/>
              <w:bottom w:val="nil"/>
              <w:right w:val="nil"/>
            </w:tcBorders>
            <w:shd w:val="clear" w:color="auto" w:fill="FFFFFF" w:themeFill="background1"/>
            <w:noWrap/>
          </w:tcPr>
          <w:p w14:paraId="3BE8EB4E" w14:textId="51C2AFA0" w:rsidR="005D04CC" w:rsidRPr="00630E24" w:rsidRDefault="005D04CC" w:rsidP="00630E24">
            <w:pPr>
              <w:rPr>
                <w:rFonts w:ascii="Calibri" w:hAnsi="Calibri" w:cs="Calibri"/>
                <w:color w:val="000000"/>
                <w:sz w:val="20"/>
                <w:szCs w:val="20"/>
                <w:lang w:eastAsia="en-NZ"/>
              </w:rPr>
            </w:pPr>
            <w:proofErr w:type="spellStart"/>
            <w:r w:rsidRPr="00630E24">
              <w:rPr>
                <w:sz w:val="20"/>
                <w:szCs w:val="20"/>
              </w:rPr>
              <w:t>Scleractinia</w:t>
            </w:r>
            <w:proofErr w:type="spellEnd"/>
          </w:p>
        </w:tc>
        <w:tc>
          <w:tcPr>
            <w:tcW w:w="1395" w:type="dxa"/>
            <w:tcBorders>
              <w:top w:val="nil"/>
              <w:left w:val="nil"/>
              <w:bottom w:val="nil"/>
              <w:right w:val="nil"/>
            </w:tcBorders>
            <w:shd w:val="clear" w:color="auto" w:fill="FFFFFF" w:themeFill="background1"/>
            <w:noWrap/>
          </w:tcPr>
          <w:p w14:paraId="7197F576" w14:textId="34D86325" w:rsidR="005D04CC" w:rsidRPr="00630E24" w:rsidRDefault="005D04CC" w:rsidP="00630E24">
            <w:pPr>
              <w:rPr>
                <w:rFonts w:ascii="Calibri" w:hAnsi="Calibri" w:cs="Calibri"/>
                <w:color w:val="000000"/>
                <w:sz w:val="20"/>
                <w:szCs w:val="20"/>
                <w:lang w:eastAsia="en-NZ"/>
              </w:rPr>
            </w:pPr>
            <w:r w:rsidRPr="00630E24">
              <w:rPr>
                <w:sz w:val="20"/>
                <w:szCs w:val="20"/>
              </w:rPr>
              <w:t>2.776388541</w:t>
            </w:r>
          </w:p>
        </w:tc>
        <w:tc>
          <w:tcPr>
            <w:tcW w:w="2820" w:type="dxa"/>
            <w:tcBorders>
              <w:top w:val="nil"/>
              <w:left w:val="nil"/>
              <w:bottom w:val="nil"/>
              <w:right w:val="nil"/>
            </w:tcBorders>
            <w:shd w:val="clear" w:color="auto" w:fill="FFFFFF" w:themeFill="background1"/>
            <w:noWrap/>
          </w:tcPr>
          <w:p w14:paraId="6DB09FCF" w14:textId="6C6049FF" w:rsidR="005D04CC" w:rsidRPr="00630E24" w:rsidRDefault="005D04CC" w:rsidP="00630E24">
            <w:pPr>
              <w:rPr>
                <w:rFonts w:ascii="Calibri" w:hAnsi="Calibri" w:cs="Calibri"/>
                <w:color w:val="000000"/>
                <w:sz w:val="20"/>
                <w:szCs w:val="20"/>
                <w:lang w:eastAsia="en-NZ"/>
              </w:rPr>
            </w:pPr>
            <w:proofErr w:type="spellStart"/>
            <w:r w:rsidRPr="00630E24">
              <w:rPr>
                <w:sz w:val="20"/>
                <w:szCs w:val="20"/>
              </w:rPr>
              <w:t>stony_corals_colonial-scleractinia</w:t>
            </w:r>
            <w:proofErr w:type="spellEnd"/>
          </w:p>
        </w:tc>
        <w:tc>
          <w:tcPr>
            <w:tcW w:w="1765" w:type="dxa"/>
            <w:tcBorders>
              <w:top w:val="nil"/>
              <w:left w:val="nil"/>
              <w:bottom w:val="nil"/>
              <w:right w:val="nil"/>
            </w:tcBorders>
            <w:shd w:val="clear" w:color="auto" w:fill="FFFFFF" w:themeFill="background1"/>
            <w:noWrap/>
          </w:tcPr>
          <w:p w14:paraId="2BEFB06D" w14:textId="33D1B700" w:rsidR="005D04CC" w:rsidRPr="00630E24" w:rsidRDefault="005D04CC" w:rsidP="00630E24">
            <w:pPr>
              <w:rPr>
                <w:rFonts w:ascii="Calibri" w:hAnsi="Calibri" w:cs="Calibri"/>
                <w:color w:val="000000"/>
                <w:sz w:val="20"/>
                <w:szCs w:val="20"/>
                <w:lang w:eastAsia="en-NZ"/>
              </w:rPr>
            </w:pPr>
          </w:p>
        </w:tc>
      </w:tr>
      <w:tr w:rsidR="005D04CC" w:rsidRPr="005D04CC" w14:paraId="1F7AA4A3" w14:textId="77777777" w:rsidTr="00630E24">
        <w:trPr>
          <w:trHeight w:val="300"/>
        </w:trPr>
        <w:tc>
          <w:tcPr>
            <w:tcW w:w="2561" w:type="dxa"/>
            <w:tcBorders>
              <w:top w:val="nil"/>
              <w:left w:val="nil"/>
              <w:bottom w:val="nil"/>
              <w:right w:val="nil"/>
            </w:tcBorders>
            <w:shd w:val="clear" w:color="auto" w:fill="auto"/>
            <w:noWrap/>
            <w:hideMark/>
          </w:tcPr>
          <w:p w14:paraId="5633C69E"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t>Gorgonacea</w:t>
            </w:r>
            <w:proofErr w:type="spellEnd"/>
          </w:p>
        </w:tc>
        <w:tc>
          <w:tcPr>
            <w:tcW w:w="1550" w:type="dxa"/>
            <w:tcBorders>
              <w:top w:val="nil"/>
              <w:left w:val="nil"/>
              <w:bottom w:val="nil"/>
              <w:right w:val="nil"/>
            </w:tcBorders>
            <w:shd w:val="clear" w:color="auto" w:fill="FFFFFF" w:themeFill="background1"/>
            <w:noWrap/>
          </w:tcPr>
          <w:p w14:paraId="1B5775EA" w14:textId="4503A762" w:rsidR="005D04CC" w:rsidRPr="00630E24" w:rsidRDefault="005D04CC" w:rsidP="00630E24">
            <w:pPr>
              <w:rPr>
                <w:rFonts w:ascii="Calibri" w:hAnsi="Calibri" w:cs="Calibri"/>
                <w:color w:val="000000"/>
                <w:sz w:val="20"/>
                <w:szCs w:val="20"/>
                <w:lang w:eastAsia="en-NZ"/>
              </w:rPr>
            </w:pPr>
            <w:proofErr w:type="spellStart"/>
            <w:r w:rsidRPr="00630E24">
              <w:rPr>
                <w:sz w:val="20"/>
                <w:szCs w:val="20"/>
              </w:rPr>
              <w:t>Gorgonacea</w:t>
            </w:r>
            <w:proofErr w:type="spellEnd"/>
            <w:r w:rsidRPr="00630E24">
              <w:rPr>
                <w:sz w:val="20"/>
                <w:szCs w:val="20"/>
              </w:rPr>
              <w:t xml:space="preserve"> </w:t>
            </w:r>
          </w:p>
        </w:tc>
        <w:tc>
          <w:tcPr>
            <w:tcW w:w="1395" w:type="dxa"/>
            <w:tcBorders>
              <w:top w:val="nil"/>
              <w:left w:val="nil"/>
              <w:bottom w:val="nil"/>
              <w:right w:val="nil"/>
            </w:tcBorders>
            <w:shd w:val="clear" w:color="auto" w:fill="FFFFFF" w:themeFill="background1"/>
            <w:noWrap/>
          </w:tcPr>
          <w:p w14:paraId="055355AC" w14:textId="38393C3C" w:rsidR="005D04CC" w:rsidRPr="00630E24" w:rsidRDefault="005D04CC" w:rsidP="00630E24">
            <w:pPr>
              <w:rPr>
                <w:rFonts w:ascii="Calibri" w:hAnsi="Calibri" w:cs="Calibri"/>
                <w:color w:val="000000"/>
                <w:sz w:val="20"/>
                <w:szCs w:val="20"/>
                <w:lang w:eastAsia="en-NZ"/>
              </w:rPr>
            </w:pPr>
            <w:r w:rsidRPr="00630E24">
              <w:rPr>
                <w:sz w:val="20"/>
                <w:szCs w:val="20"/>
              </w:rPr>
              <w:t>2.624256248</w:t>
            </w:r>
          </w:p>
        </w:tc>
        <w:tc>
          <w:tcPr>
            <w:tcW w:w="2820" w:type="dxa"/>
            <w:tcBorders>
              <w:top w:val="nil"/>
              <w:left w:val="nil"/>
              <w:bottom w:val="nil"/>
              <w:right w:val="nil"/>
            </w:tcBorders>
            <w:shd w:val="clear" w:color="auto" w:fill="FFFFFF" w:themeFill="background1"/>
            <w:noWrap/>
          </w:tcPr>
          <w:p w14:paraId="690A5BC8" w14:textId="06C89747" w:rsidR="005D04CC" w:rsidRPr="00630E24" w:rsidRDefault="005D04CC" w:rsidP="00630E24">
            <w:pPr>
              <w:rPr>
                <w:rFonts w:ascii="Calibri" w:hAnsi="Calibri" w:cs="Calibri"/>
                <w:color w:val="000000"/>
                <w:sz w:val="20"/>
                <w:szCs w:val="20"/>
                <w:lang w:eastAsia="en-NZ"/>
              </w:rPr>
            </w:pPr>
            <w:proofErr w:type="spellStart"/>
            <w:r w:rsidRPr="00630E24">
              <w:rPr>
                <w:sz w:val="20"/>
                <w:szCs w:val="20"/>
              </w:rPr>
              <w:t>octocorals_bottle_brush_complex-gorgonacea</w:t>
            </w:r>
            <w:proofErr w:type="spellEnd"/>
            <w:r w:rsidRPr="00630E24">
              <w:rPr>
                <w:sz w:val="20"/>
                <w:szCs w:val="20"/>
              </w:rPr>
              <w:t xml:space="preserve">; </w:t>
            </w:r>
            <w:proofErr w:type="spellStart"/>
            <w:r w:rsidRPr="00630E24">
              <w:rPr>
                <w:sz w:val="20"/>
                <w:szCs w:val="20"/>
              </w:rPr>
              <w:t>octocorals_bottle_brush_simple-gorgonacea</w:t>
            </w:r>
            <w:proofErr w:type="spellEnd"/>
            <w:r w:rsidRPr="00630E24">
              <w:rPr>
                <w:sz w:val="20"/>
                <w:szCs w:val="20"/>
              </w:rPr>
              <w:t xml:space="preserve">; </w:t>
            </w:r>
            <w:proofErr w:type="spellStart"/>
            <w:r w:rsidRPr="00630E24">
              <w:rPr>
                <w:sz w:val="20"/>
                <w:szCs w:val="20"/>
              </w:rPr>
              <w:t>octocorals_branching_arborescent-gorgonacea</w:t>
            </w:r>
            <w:proofErr w:type="spellEnd"/>
            <w:r w:rsidRPr="00630E24">
              <w:rPr>
                <w:sz w:val="20"/>
                <w:szCs w:val="20"/>
              </w:rPr>
              <w:t xml:space="preserve">; </w:t>
            </w:r>
            <w:proofErr w:type="spellStart"/>
            <w:r w:rsidRPr="00630E24">
              <w:rPr>
                <w:sz w:val="20"/>
                <w:szCs w:val="20"/>
              </w:rPr>
              <w:t>octocorals_branching_bushy-gorgonacea</w:t>
            </w:r>
            <w:proofErr w:type="spellEnd"/>
            <w:r w:rsidRPr="00630E24">
              <w:rPr>
                <w:sz w:val="20"/>
                <w:szCs w:val="20"/>
              </w:rPr>
              <w:t xml:space="preserve">; </w:t>
            </w:r>
            <w:proofErr w:type="spellStart"/>
            <w:r w:rsidRPr="00630E24">
              <w:rPr>
                <w:sz w:val="20"/>
                <w:szCs w:val="20"/>
              </w:rPr>
              <w:t>octocorals_seafan_flexible-gorgonacea</w:t>
            </w:r>
            <w:proofErr w:type="spellEnd"/>
            <w:r w:rsidRPr="00630E24">
              <w:rPr>
                <w:sz w:val="20"/>
                <w:szCs w:val="20"/>
              </w:rPr>
              <w:t xml:space="preserve">; </w:t>
            </w:r>
            <w:proofErr w:type="spellStart"/>
            <w:r w:rsidRPr="00630E24">
              <w:rPr>
                <w:sz w:val="20"/>
                <w:szCs w:val="20"/>
              </w:rPr>
              <w:t>octocorals_whip-gorgonacea</w:t>
            </w:r>
            <w:proofErr w:type="spellEnd"/>
          </w:p>
        </w:tc>
        <w:tc>
          <w:tcPr>
            <w:tcW w:w="1765" w:type="dxa"/>
            <w:tcBorders>
              <w:top w:val="nil"/>
              <w:left w:val="nil"/>
              <w:bottom w:val="nil"/>
              <w:right w:val="nil"/>
            </w:tcBorders>
            <w:shd w:val="clear" w:color="auto" w:fill="FFFFFF" w:themeFill="background1"/>
            <w:noWrap/>
          </w:tcPr>
          <w:p w14:paraId="4D6FFF9E" w14:textId="58602B39" w:rsidR="005D04CC" w:rsidRPr="00630E24" w:rsidRDefault="005D04CC" w:rsidP="00630E24">
            <w:pPr>
              <w:rPr>
                <w:rFonts w:ascii="Calibri" w:hAnsi="Calibri" w:cs="Calibri"/>
                <w:color w:val="000000"/>
                <w:sz w:val="20"/>
                <w:szCs w:val="20"/>
                <w:lang w:eastAsia="en-NZ"/>
              </w:rPr>
            </w:pPr>
            <w:r w:rsidRPr="00630E24">
              <w:rPr>
                <w:sz w:val="20"/>
                <w:szCs w:val="20"/>
              </w:rPr>
              <w:t xml:space="preserve">average all </w:t>
            </w:r>
            <w:proofErr w:type="spellStart"/>
            <w:r w:rsidRPr="00630E24">
              <w:rPr>
                <w:sz w:val="20"/>
                <w:szCs w:val="20"/>
              </w:rPr>
              <w:t>Gorgonacea</w:t>
            </w:r>
            <w:proofErr w:type="spellEnd"/>
          </w:p>
        </w:tc>
      </w:tr>
      <w:tr w:rsidR="005D04CC" w:rsidRPr="005D04CC" w14:paraId="3FC558B2" w14:textId="77777777" w:rsidTr="00630E24">
        <w:trPr>
          <w:trHeight w:val="300"/>
        </w:trPr>
        <w:tc>
          <w:tcPr>
            <w:tcW w:w="2561" w:type="dxa"/>
            <w:tcBorders>
              <w:top w:val="nil"/>
              <w:left w:val="nil"/>
              <w:bottom w:val="nil"/>
              <w:right w:val="nil"/>
            </w:tcBorders>
            <w:shd w:val="clear" w:color="auto" w:fill="auto"/>
            <w:noWrap/>
            <w:hideMark/>
          </w:tcPr>
          <w:p w14:paraId="3F0ACC98"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lastRenderedPageBreak/>
              <w:t>Gorgonocephalidae</w:t>
            </w:r>
            <w:proofErr w:type="spellEnd"/>
          </w:p>
        </w:tc>
        <w:tc>
          <w:tcPr>
            <w:tcW w:w="1550" w:type="dxa"/>
            <w:tcBorders>
              <w:top w:val="nil"/>
              <w:left w:val="nil"/>
              <w:bottom w:val="nil"/>
              <w:right w:val="nil"/>
            </w:tcBorders>
            <w:shd w:val="clear" w:color="auto" w:fill="FFFFFF" w:themeFill="background1"/>
            <w:noWrap/>
          </w:tcPr>
          <w:p w14:paraId="1C57B2B8" w14:textId="6C062A4D" w:rsidR="005D04CC" w:rsidRPr="00630E24" w:rsidRDefault="005D04CC" w:rsidP="00630E24">
            <w:pPr>
              <w:rPr>
                <w:rFonts w:ascii="Calibri" w:hAnsi="Calibri" w:cs="Calibri"/>
                <w:color w:val="000000"/>
                <w:sz w:val="20"/>
                <w:szCs w:val="20"/>
                <w:lang w:eastAsia="en-NZ"/>
              </w:rPr>
            </w:pPr>
          </w:p>
        </w:tc>
        <w:tc>
          <w:tcPr>
            <w:tcW w:w="1395" w:type="dxa"/>
            <w:tcBorders>
              <w:top w:val="nil"/>
              <w:left w:val="nil"/>
              <w:bottom w:val="nil"/>
              <w:right w:val="nil"/>
            </w:tcBorders>
            <w:shd w:val="clear" w:color="auto" w:fill="FFFFFF" w:themeFill="background1"/>
            <w:noWrap/>
          </w:tcPr>
          <w:p w14:paraId="6B700BF7" w14:textId="0C712787" w:rsidR="005D04CC" w:rsidRPr="00630E24" w:rsidRDefault="005D04CC" w:rsidP="00630E24">
            <w:pPr>
              <w:rPr>
                <w:rFonts w:ascii="Calibri" w:hAnsi="Calibri" w:cs="Calibri"/>
                <w:color w:val="000000"/>
                <w:sz w:val="20"/>
                <w:szCs w:val="20"/>
                <w:lang w:eastAsia="en-NZ"/>
              </w:rPr>
            </w:pPr>
          </w:p>
        </w:tc>
        <w:tc>
          <w:tcPr>
            <w:tcW w:w="2820" w:type="dxa"/>
            <w:tcBorders>
              <w:top w:val="nil"/>
              <w:left w:val="nil"/>
              <w:bottom w:val="nil"/>
              <w:right w:val="nil"/>
            </w:tcBorders>
            <w:shd w:val="clear" w:color="auto" w:fill="FFFFFF" w:themeFill="background1"/>
            <w:noWrap/>
          </w:tcPr>
          <w:p w14:paraId="4487FBBD" w14:textId="5D6BD256" w:rsidR="005D04CC" w:rsidRPr="00630E24" w:rsidRDefault="005D04CC" w:rsidP="00630E24">
            <w:pPr>
              <w:rPr>
                <w:rFonts w:ascii="Calibri" w:hAnsi="Calibri" w:cs="Calibri"/>
                <w:color w:val="000000"/>
                <w:sz w:val="20"/>
                <w:szCs w:val="20"/>
                <w:lang w:eastAsia="en-NZ"/>
              </w:rPr>
            </w:pPr>
          </w:p>
        </w:tc>
        <w:tc>
          <w:tcPr>
            <w:tcW w:w="1765" w:type="dxa"/>
            <w:tcBorders>
              <w:top w:val="nil"/>
              <w:left w:val="nil"/>
              <w:bottom w:val="nil"/>
              <w:right w:val="nil"/>
            </w:tcBorders>
            <w:shd w:val="clear" w:color="auto" w:fill="FFFFFF" w:themeFill="background1"/>
            <w:noWrap/>
          </w:tcPr>
          <w:p w14:paraId="2FD168FD" w14:textId="08D48E82" w:rsidR="005D04CC" w:rsidRPr="00630E24" w:rsidRDefault="005D04CC" w:rsidP="00630E24">
            <w:pPr>
              <w:rPr>
                <w:rFonts w:ascii="Calibri" w:hAnsi="Calibri" w:cs="Calibri"/>
                <w:color w:val="9C0006"/>
                <w:sz w:val="20"/>
                <w:szCs w:val="20"/>
                <w:lang w:eastAsia="en-NZ"/>
              </w:rPr>
            </w:pPr>
          </w:p>
        </w:tc>
      </w:tr>
      <w:tr w:rsidR="005D04CC" w:rsidRPr="005D04CC" w14:paraId="08FE31A5" w14:textId="77777777" w:rsidTr="00630E24">
        <w:trPr>
          <w:trHeight w:val="300"/>
        </w:trPr>
        <w:tc>
          <w:tcPr>
            <w:tcW w:w="2561" w:type="dxa"/>
            <w:tcBorders>
              <w:top w:val="nil"/>
              <w:left w:val="nil"/>
              <w:bottom w:val="nil"/>
              <w:right w:val="nil"/>
            </w:tcBorders>
            <w:shd w:val="clear" w:color="auto" w:fill="auto"/>
            <w:noWrap/>
            <w:hideMark/>
          </w:tcPr>
          <w:p w14:paraId="10E8699A"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t>Hexactinellida</w:t>
            </w:r>
            <w:proofErr w:type="spellEnd"/>
          </w:p>
        </w:tc>
        <w:tc>
          <w:tcPr>
            <w:tcW w:w="1550" w:type="dxa"/>
            <w:tcBorders>
              <w:top w:val="nil"/>
              <w:left w:val="nil"/>
              <w:bottom w:val="nil"/>
              <w:right w:val="nil"/>
            </w:tcBorders>
            <w:shd w:val="clear" w:color="auto" w:fill="FFFFFF" w:themeFill="background1"/>
            <w:noWrap/>
          </w:tcPr>
          <w:p w14:paraId="3F27F09E" w14:textId="7C671EE4" w:rsidR="005D04CC" w:rsidRPr="00630E24" w:rsidRDefault="005D04CC" w:rsidP="00630E24">
            <w:pPr>
              <w:rPr>
                <w:rFonts w:ascii="Calibri" w:hAnsi="Calibri" w:cs="Calibri"/>
                <w:color w:val="000000"/>
                <w:sz w:val="20"/>
                <w:szCs w:val="20"/>
                <w:lang w:eastAsia="en-NZ"/>
              </w:rPr>
            </w:pPr>
            <w:proofErr w:type="spellStart"/>
            <w:r w:rsidRPr="00630E24">
              <w:rPr>
                <w:sz w:val="20"/>
                <w:szCs w:val="20"/>
              </w:rPr>
              <w:t>Porifera</w:t>
            </w:r>
            <w:proofErr w:type="spellEnd"/>
          </w:p>
        </w:tc>
        <w:tc>
          <w:tcPr>
            <w:tcW w:w="1395" w:type="dxa"/>
            <w:tcBorders>
              <w:top w:val="nil"/>
              <w:left w:val="nil"/>
              <w:bottom w:val="nil"/>
              <w:right w:val="nil"/>
            </w:tcBorders>
            <w:shd w:val="clear" w:color="auto" w:fill="FFFFFF" w:themeFill="background1"/>
            <w:noWrap/>
          </w:tcPr>
          <w:p w14:paraId="7A46B5A9" w14:textId="1B191454" w:rsidR="005D04CC" w:rsidRPr="00630E24" w:rsidRDefault="005D04CC" w:rsidP="00630E24">
            <w:pPr>
              <w:rPr>
                <w:rFonts w:ascii="Calibri" w:hAnsi="Calibri" w:cs="Calibri"/>
                <w:color w:val="000000"/>
                <w:sz w:val="20"/>
                <w:szCs w:val="20"/>
                <w:lang w:eastAsia="en-NZ"/>
              </w:rPr>
            </w:pPr>
            <w:r w:rsidRPr="00630E24">
              <w:rPr>
                <w:sz w:val="20"/>
                <w:szCs w:val="20"/>
              </w:rPr>
              <w:t>2.776388541</w:t>
            </w:r>
          </w:p>
        </w:tc>
        <w:tc>
          <w:tcPr>
            <w:tcW w:w="2820" w:type="dxa"/>
            <w:tcBorders>
              <w:top w:val="nil"/>
              <w:left w:val="nil"/>
              <w:bottom w:val="nil"/>
              <w:right w:val="nil"/>
            </w:tcBorders>
            <w:shd w:val="clear" w:color="auto" w:fill="FFFFFF" w:themeFill="background1"/>
            <w:noWrap/>
          </w:tcPr>
          <w:p w14:paraId="05B4138D" w14:textId="2C2DABF7" w:rsidR="005D04CC" w:rsidRPr="00630E24" w:rsidRDefault="005D04CC" w:rsidP="00630E24">
            <w:pPr>
              <w:rPr>
                <w:rFonts w:ascii="Calibri" w:hAnsi="Calibri" w:cs="Calibri"/>
                <w:color w:val="000000"/>
                <w:sz w:val="20"/>
                <w:szCs w:val="20"/>
                <w:lang w:eastAsia="en-NZ"/>
              </w:rPr>
            </w:pPr>
            <w:r w:rsidRPr="00630E24">
              <w:rPr>
                <w:sz w:val="20"/>
                <w:szCs w:val="20"/>
              </w:rPr>
              <w:t>sponges_erect_2d-porifera</w:t>
            </w:r>
          </w:p>
        </w:tc>
        <w:tc>
          <w:tcPr>
            <w:tcW w:w="1765" w:type="dxa"/>
            <w:tcBorders>
              <w:top w:val="nil"/>
              <w:left w:val="nil"/>
              <w:bottom w:val="nil"/>
              <w:right w:val="nil"/>
            </w:tcBorders>
            <w:shd w:val="clear" w:color="auto" w:fill="FFFFFF" w:themeFill="background1"/>
            <w:noWrap/>
          </w:tcPr>
          <w:p w14:paraId="685EC523" w14:textId="6F2AE736" w:rsidR="005D04CC" w:rsidRPr="00630E24" w:rsidRDefault="005D04CC" w:rsidP="00630E24">
            <w:pPr>
              <w:rPr>
                <w:rFonts w:ascii="Calibri" w:hAnsi="Calibri" w:cs="Calibri"/>
                <w:color w:val="9C0006"/>
                <w:sz w:val="20"/>
                <w:szCs w:val="20"/>
                <w:lang w:eastAsia="en-NZ"/>
              </w:rPr>
            </w:pPr>
            <w:r w:rsidRPr="00630E24">
              <w:rPr>
                <w:sz w:val="20"/>
                <w:szCs w:val="20"/>
              </w:rPr>
              <w:t>selected mid-vulnerability category</w:t>
            </w:r>
          </w:p>
        </w:tc>
      </w:tr>
      <w:tr w:rsidR="005D04CC" w:rsidRPr="005D04CC" w14:paraId="3BF1E6FB" w14:textId="77777777" w:rsidTr="00630E24">
        <w:trPr>
          <w:trHeight w:val="300"/>
        </w:trPr>
        <w:tc>
          <w:tcPr>
            <w:tcW w:w="2561" w:type="dxa"/>
            <w:tcBorders>
              <w:top w:val="nil"/>
              <w:left w:val="nil"/>
              <w:bottom w:val="nil"/>
              <w:right w:val="nil"/>
            </w:tcBorders>
            <w:shd w:val="clear" w:color="auto" w:fill="auto"/>
            <w:noWrap/>
            <w:hideMark/>
          </w:tcPr>
          <w:p w14:paraId="1AC337A6" w14:textId="77777777" w:rsidR="005D04CC" w:rsidRPr="00630E24" w:rsidRDefault="005D04CC" w:rsidP="00630E24">
            <w:pPr>
              <w:rPr>
                <w:rFonts w:ascii="Calibri" w:hAnsi="Calibri" w:cs="Calibri"/>
                <w:color w:val="000000"/>
                <w:sz w:val="20"/>
                <w:szCs w:val="20"/>
                <w:lang w:eastAsia="en-NZ"/>
              </w:rPr>
            </w:pPr>
            <w:r w:rsidRPr="00630E24">
              <w:rPr>
                <w:rFonts w:ascii="Calibri" w:hAnsi="Calibri" w:cs="Calibri"/>
                <w:color w:val="000000"/>
                <w:sz w:val="20"/>
                <w:szCs w:val="20"/>
              </w:rPr>
              <w:t>Holothuroidea</w:t>
            </w:r>
          </w:p>
        </w:tc>
        <w:tc>
          <w:tcPr>
            <w:tcW w:w="1550" w:type="dxa"/>
            <w:tcBorders>
              <w:top w:val="nil"/>
              <w:left w:val="nil"/>
              <w:bottom w:val="nil"/>
              <w:right w:val="nil"/>
            </w:tcBorders>
            <w:shd w:val="clear" w:color="auto" w:fill="FFFFFF" w:themeFill="background1"/>
            <w:noWrap/>
          </w:tcPr>
          <w:p w14:paraId="4E3A9154" w14:textId="45189C17" w:rsidR="005D04CC" w:rsidRPr="00630E24" w:rsidRDefault="005D04CC" w:rsidP="00630E24">
            <w:pPr>
              <w:rPr>
                <w:rFonts w:ascii="Calibri" w:hAnsi="Calibri" w:cs="Calibri"/>
                <w:color w:val="000000"/>
                <w:sz w:val="20"/>
                <w:szCs w:val="20"/>
                <w:lang w:eastAsia="en-NZ"/>
              </w:rPr>
            </w:pPr>
          </w:p>
        </w:tc>
        <w:tc>
          <w:tcPr>
            <w:tcW w:w="1395" w:type="dxa"/>
            <w:tcBorders>
              <w:top w:val="nil"/>
              <w:left w:val="nil"/>
              <w:bottom w:val="nil"/>
              <w:right w:val="nil"/>
            </w:tcBorders>
            <w:shd w:val="clear" w:color="auto" w:fill="FFFFFF" w:themeFill="background1"/>
            <w:noWrap/>
          </w:tcPr>
          <w:p w14:paraId="37E61BEF" w14:textId="665424E7" w:rsidR="005D04CC" w:rsidRPr="00630E24" w:rsidRDefault="005D04CC" w:rsidP="00630E24">
            <w:pPr>
              <w:rPr>
                <w:rFonts w:ascii="Calibri" w:hAnsi="Calibri" w:cs="Calibri"/>
                <w:color w:val="000000"/>
                <w:sz w:val="20"/>
                <w:szCs w:val="20"/>
                <w:lang w:eastAsia="en-NZ"/>
              </w:rPr>
            </w:pPr>
          </w:p>
        </w:tc>
        <w:tc>
          <w:tcPr>
            <w:tcW w:w="2820" w:type="dxa"/>
            <w:tcBorders>
              <w:top w:val="nil"/>
              <w:left w:val="nil"/>
              <w:bottom w:val="nil"/>
              <w:right w:val="nil"/>
            </w:tcBorders>
            <w:shd w:val="clear" w:color="auto" w:fill="FFFFFF" w:themeFill="background1"/>
            <w:noWrap/>
          </w:tcPr>
          <w:p w14:paraId="11CA6031" w14:textId="2AAA6792" w:rsidR="005D04CC" w:rsidRPr="00630E24" w:rsidRDefault="005D04CC" w:rsidP="00630E24">
            <w:pPr>
              <w:rPr>
                <w:rFonts w:ascii="Calibri" w:hAnsi="Calibri" w:cs="Calibri"/>
                <w:color w:val="000000"/>
                <w:sz w:val="20"/>
                <w:szCs w:val="20"/>
                <w:lang w:eastAsia="en-NZ"/>
              </w:rPr>
            </w:pPr>
          </w:p>
        </w:tc>
        <w:tc>
          <w:tcPr>
            <w:tcW w:w="1765" w:type="dxa"/>
            <w:tcBorders>
              <w:top w:val="nil"/>
              <w:left w:val="nil"/>
              <w:bottom w:val="nil"/>
              <w:right w:val="nil"/>
            </w:tcBorders>
            <w:shd w:val="clear" w:color="auto" w:fill="FFFFFF" w:themeFill="background1"/>
            <w:noWrap/>
          </w:tcPr>
          <w:p w14:paraId="1BD8EC67" w14:textId="57386C95" w:rsidR="005D04CC" w:rsidRPr="00630E24" w:rsidRDefault="005D04CC" w:rsidP="00630E24">
            <w:pPr>
              <w:rPr>
                <w:rFonts w:ascii="Calibri" w:hAnsi="Calibri" w:cs="Calibri"/>
                <w:color w:val="000000"/>
                <w:sz w:val="20"/>
                <w:szCs w:val="20"/>
                <w:lang w:eastAsia="en-NZ"/>
              </w:rPr>
            </w:pPr>
          </w:p>
        </w:tc>
      </w:tr>
      <w:tr w:rsidR="005D04CC" w:rsidRPr="005D04CC" w14:paraId="0CE959A1" w14:textId="77777777" w:rsidTr="00630E24">
        <w:trPr>
          <w:trHeight w:val="300"/>
        </w:trPr>
        <w:tc>
          <w:tcPr>
            <w:tcW w:w="2561" w:type="dxa"/>
            <w:tcBorders>
              <w:top w:val="nil"/>
              <w:left w:val="nil"/>
              <w:bottom w:val="nil"/>
              <w:right w:val="nil"/>
            </w:tcBorders>
            <w:shd w:val="clear" w:color="auto" w:fill="auto"/>
            <w:noWrap/>
            <w:hideMark/>
          </w:tcPr>
          <w:p w14:paraId="4A36FF07"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t>Hyalascus</w:t>
            </w:r>
            <w:proofErr w:type="spellEnd"/>
            <w:r w:rsidRPr="00630E24">
              <w:rPr>
                <w:rFonts w:ascii="Calibri" w:hAnsi="Calibri" w:cs="Calibri"/>
                <w:color w:val="000000"/>
                <w:sz w:val="20"/>
                <w:szCs w:val="20"/>
              </w:rPr>
              <w:t xml:space="preserve"> sp.</w:t>
            </w:r>
          </w:p>
        </w:tc>
        <w:tc>
          <w:tcPr>
            <w:tcW w:w="1550" w:type="dxa"/>
            <w:tcBorders>
              <w:top w:val="nil"/>
              <w:left w:val="nil"/>
              <w:bottom w:val="nil"/>
              <w:right w:val="nil"/>
            </w:tcBorders>
            <w:shd w:val="clear" w:color="auto" w:fill="FFFFFF" w:themeFill="background1"/>
            <w:noWrap/>
          </w:tcPr>
          <w:p w14:paraId="3AE29333" w14:textId="5BF50391" w:rsidR="005D04CC" w:rsidRPr="00630E24" w:rsidRDefault="005D04CC" w:rsidP="00630E24">
            <w:pPr>
              <w:rPr>
                <w:rFonts w:ascii="Calibri" w:hAnsi="Calibri" w:cs="Calibri"/>
                <w:color w:val="000000"/>
                <w:sz w:val="20"/>
                <w:szCs w:val="20"/>
                <w:lang w:eastAsia="en-NZ"/>
              </w:rPr>
            </w:pPr>
            <w:proofErr w:type="spellStart"/>
            <w:r w:rsidRPr="00630E24">
              <w:rPr>
                <w:sz w:val="20"/>
                <w:szCs w:val="20"/>
              </w:rPr>
              <w:t>Porifera</w:t>
            </w:r>
            <w:proofErr w:type="spellEnd"/>
          </w:p>
        </w:tc>
        <w:tc>
          <w:tcPr>
            <w:tcW w:w="1395" w:type="dxa"/>
            <w:tcBorders>
              <w:top w:val="nil"/>
              <w:left w:val="nil"/>
              <w:bottom w:val="nil"/>
              <w:right w:val="nil"/>
            </w:tcBorders>
            <w:shd w:val="clear" w:color="auto" w:fill="FFFFFF" w:themeFill="background1"/>
            <w:noWrap/>
          </w:tcPr>
          <w:p w14:paraId="2135D555" w14:textId="6196C2BE" w:rsidR="005D04CC" w:rsidRPr="00630E24" w:rsidRDefault="005D04CC" w:rsidP="00630E24">
            <w:pPr>
              <w:rPr>
                <w:rFonts w:ascii="Calibri" w:hAnsi="Calibri" w:cs="Calibri"/>
                <w:color w:val="000000"/>
                <w:sz w:val="20"/>
                <w:szCs w:val="20"/>
                <w:lang w:eastAsia="en-NZ"/>
              </w:rPr>
            </w:pPr>
            <w:r w:rsidRPr="00630E24">
              <w:rPr>
                <w:sz w:val="20"/>
                <w:szCs w:val="20"/>
              </w:rPr>
              <w:t>2.776388541</w:t>
            </w:r>
          </w:p>
        </w:tc>
        <w:tc>
          <w:tcPr>
            <w:tcW w:w="2820" w:type="dxa"/>
            <w:tcBorders>
              <w:top w:val="nil"/>
              <w:left w:val="nil"/>
              <w:bottom w:val="nil"/>
              <w:right w:val="nil"/>
            </w:tcBorders>
            <w:shd w:val="clear" w:color="auto" w:fill="FFFFFF" w:themeFill="background1"/>
            <w:noWrap/>
          </w:tcPr>
          <w:p w14:paraId="2945F47F" w14:textId="6FB9D088" w:rsidR="005D04CC" w:rsidRPr="00630E24" w:rsidRDefault="005D04CC" w:rsidP="00630E24">
            <w:pPr>
              <w:rPr>
                <w:rFonts w:ascii="Calibri" w:hAnsi="Calibri" w:cs="Calibri"/>
                <w:color w:val="000000"/>
                <w:sz w:val="20"/>
                <w:szCs w:val="20"/>
                <w:lang w:eastAsia="en-NZ"/>
              </w:rPr>
            </w:pPr>
            <w:proofErr w:type="spellStart"/>
            <w:r w:rsidRPr="00630E24">
              <w:rPr>
                <w:sz w:val="20"/>
                <w:szCs w:val="20"/>
              </w:rPr>
              <w:t>sponges_cup_tube_chimney-porifera</w:t>
            </w:r>
            <w:proofErr w:type="spellEnd"/>
          </w:p>
        </w:tc>
        <w:tc>
          <w:tcPr>
            <w:tcW w:w="1765" w:type="dxa"/>
            <w:tcBorders>
              <w:top w:val="nil"/>
              <w:left w:val="nil"/>
              <w:bottom w:val="nil"/>
              <w:right w:val="nil"/>
            </w:tcBorders>
            <w:shd w:val="clear" w:color="auto" w:fill="FFFFFF" w:themeFill="background1"/>
            <w:noWrap/>
          </w:tcPr>
          <w:p w14:paraId="7BC18513" w14:textId="5C2906F4" w:rsidR="005D04CC" w:rsidRPr="00630E24" w:rsidRDefault="005D04CC" w:rsidP="00630E24">
            <w:pPr>
              <w:rPr>
                <w:rFonts w:ascii="Calibri" w:hAnsi="Calibri" w:cs="Calibri"/>
                <w:color w:val="000000"/>
                <w:sz w:val="20"/>
                <w:szCs w:val="20"/>
                <w:lang w:eastAsia="en-NZ"/>
              </w:rPr>
            </w:pPr>
          </w:p>
        </w:tc>
      </w:tr>
      <w:tr w:rsidR="005D04CC" w:rsidRPr="005D04CC" w14:paraId="58D9CB41" w14:textId="77777777" w:rsidTr="00630E24">
        <w:trPr>
          <w:trHeight w:val="300"/>
        </w:trPr>
        <w:tc>
          <w:tcPr>
            <w:tcW w:w="2561" w:type="dxa"/>
            <w:tcBorders>
              <w:top w:val="nil"/>
              <w:left w:val="nil"/>
              <w:bottom w:val="nil"/>
              <w:right w:val="nil"/>
            </w:tcBorders>
            <w:shd w:val="clear" w:color="auto" w:fill="auto"/>
            <w:noWrap/>
            <w:hideMark/>
          </w:tcPr>
          <w:p w14:paraId="6F2026CA"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t>Hyalinoecia</w:t>
            </w:r>
            <w:proofErr w:type="spellEnd"/>
            <w:r w:rsidRPr="00630E24">
              <w:rPr>
                <w:rFonts w:ascii="Calibri" w:hAnsi="Calibri" w:cs="Calibri"/>
                <w:color w:val="000000"/>
                <w:sz w:val="20"/>
                <w:szCs w:val="20"/>
              </w:rPr>
              <w:t xml:space="preserve"> sp.</w:t>
            </w:r>
          </w:p>
        </w:tc>
        <w:tc>
          <w:tcPr>
            <w:tcW w:w="1550" w:type="dxa"/>
            <w:tcBorders>
              <w:top w:val="nil"/>
              <w:left w:val="nil"/>
              <w:bottom w:val="nil"/>
              <w:right w:val="nil"/>
            </w:tcBorders>
            <w:shd w:val="clear" w:color="auto" w:fill="FFFFFF" w:themeFill="background1"/>
            <w:noWrap/>
          </w:tcPr>
          <w:p w14:paraId="3F7D0127" w14:textId="6F40598F" w:rsidR="005D04CC" w:rsidRPr="00630E24" w:rsidRDefault="005D04CC" w:rsidP="00630E24">
            <w:pPr>
              <w:rPr>
                <w:rFonts w:ascii="Calibri" w:hAnsi="Calibri" w:cs="Calibri"/>
                <w:color w:val="000000"/>
                <w:sz w:val="20"/>
                <w:szCs w:val="20"/>
                <w:lang w:eastAsia="en-NZ"/>
              </w:rPr>
            </w:pPr>
          </w:p>
        </w:tc>
        <w:tc>
          <w:tcPr>
            <w:tcW w:w="1395" w:type="dxa"/>
            <w:tcBorders>
              <w:top w:val="nil"/>
              <w:left w:val="nil"/>
              <w:bottom w:val="nil"/>
              <w:right w:val="nil"/>
            </w:tcBorders>
            <w:shd w:val="clear" w:color="auto" w:fill="FFFFFF" w:themeFill="background1"/>
            <w:noWrap/>
          </w:tcPr>
          <w:p w14:paraId="39A2130E" w14:textId="64B42D72" w:rsidR="005D04CC" w:rsidRPr="00630E24" w:rsidRDefault="005D04CC" w:rsidP="00630E24">
            <w:pPr>
              <w:rPr>
                <w:rFonts w:ascii="Calibri" w:hAnsi="Calibri" w:cs="Calibri"/>
                <w:color w:val="000000"/>
                <w:sz w:val="20"/>
                <w:szCs w:val="20"/>
                <w:lang w:eastAsia="en-NZ"/>
              </w:rPr>
            </w:pPr>
          </w:p>
        </w:tc>
        <w:tc>
          <w:tcPr>
            <w:tcW w:w="2820" w:type="dxa"/>
            <w:tcBorders>
              <w:top w:val="nil"/>
              <w:left w:val="nil"/>
              <w:bottom w:val="nil"/>
              <w:right w:val="nil"/>
            </w:tcBorders>
            <w:shd w:val="clear" w:color="auto" w:fill="FFFFFF" w:themeFill="background1"/>
            <w:noWrap/>
          </w:tcPr>
          <w:p w14:paraId="19C1CA6B" w14:textId="603ECFBB" w:rsidR="005D04CC" w:rsidRPr="00630E24" w:rsidRDefault="005D04CC" w:rsidP="00630E24">
            <w:pPr>
              <w:rPr>
                <w:rFonts w:ascii="Calibri" w:hAnsi="Calibri" w:cs="Calibri"/>
                <w:color w:val="000000"/>
                <w:sz w:val="20"/>
                <w:szCs w:val="20"/>
                <w:lang w:eastAsia="en-NZ"/>
              </w:rPr>
            </w:pPr>
          </w:p>
        </w:tc>
        <w:tc>
          <w:tcPr>
            <w:tcW w:w="1765" w:type="dxa"/>
            <w:tcBorders>
              <w:top w:val="nil"/>
              <w:left w:val="nil"/>
              <w:bottom w:val="nil"/>
              <w:right w:val="nil"/>
            </w:tcBorders>
            <w:shd w:val="clear" w:color="auto" w:fill="FFFFFF" w:themeFill="background1"/>
            <w:noWrap/>
          </w:tcPr>
          <w:p w14:paraId="3A7F258A" w14:textId="42A8C949" w:rsidR="005D04CC" w:rsidRPr="00630E24" w:rsidRDefault="005D04CC" w:rsidP="00630E24">
            <w:pPr>
              <w:rPr>
                <w:rFonts w:ascii="Calibri" w:hAnsi="Calibri" w:cs="Calibri"/>
                <w:color w:val="9C0006"/>
                <w:sz w:val="20"/>
                <w:szCs w:val="20"/>
                <w:lang w:eastAsia="en-NZ"/>
              </w:rPr>
            </w:pPr>
          </w:p>
        </w:tc>
      </w:tr>
      <w:tr w:rsidR="005D04CC" w:rsidRPr="005D04CC" w14:paraId="0C34C2C7" w14:textId="77777777" w:rsidTr="00630E24">
        <w:trPr>
          <w:trHeight w:val="300"/>
        </w:trPr>
        <w:tc>
          <w:tcPr>
            <w:tcW w:w="2561" w:type="dxa"/>
            <w:tcBorders>
              <w:top w:val="nil"/>
              <w:left w:val="nil"/>
              <w:bottom w:val="nil"/>
              <w:right w:val="nil"/>
            </w:tcBorders>
            <w:shd w:val="clear" w:color="auto" w:fill="auto"/>
            <w:noWrap/>
            <w:hideMark/>
          </w:tcPr>
          <w:p w14:paraId="36576ECE"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t>Hydrozoa</w:t>
            </w:r>
            <w:proofErr w:type="spellEnd"/>
          </w:p>
        </w:tc>
        <w:tc>
          <w:tcPr>
            <w:tcW w:w="1550" w:type="dxa"/>
            <w:tcBorders>
              <w:top w:val="nil"/>
              <w:left w:val="nil"/>
              <w:bottom w:val="nil"/>
              <w:right w:val="nil"/>
            </w:tcBorders>
            <w:shd w:val="clear" w:color="auto" w:fill="FFFFFF" w:themeFill="background1"/>
            <w:noWrap/>
          </w:tcPr>
          <w:p w14:paraId="5342A7C8" w14:textId="4681E59F" w:rsidR="005D04CC" w:rsidRPr="00630E24" w:rsidRDefault="005D04CC" w:rsidP="00630E24">
            <w:pPr>
              <w:rPr>
                <w:rFonts w:ascii="Calibri" w:hAnsi="Calibri" w:cs="Calibri"/>
                <w:color w:val="000000"/>
                <w:sz w:val="20"/>
                <w:szCs w:val="20"/>
                <w:lang w:eastAsia="en-NZ"/>
              </w:rPr>
            </w:pPr>
            <w:proofErr w:type="spellStart"/>
            <w:r w:rsidRPr="00630E24">
              <w:rPr>
                <w:sz w:val="20"/>
                <w:szCs w:val="20"/>
              </w:rPr>
              <w:t>Hydrozoa</w:t>
            </w:r>
            <w:proofErr w:type="spellEnd"/>
          </w:p>
        </w:tc>
        <w:tc>
          <w:tcPr>
            <w:tcW w:w="1395" w:type="dxa"/>
            <w:tcBorders>
              <w:top w:val="nil"/>
              <w:left w:val="nil"/>
              <w:bottom w:val="nil"/>
              <w:right w:val="nil"/>
            </w:tcBorders>
            <w:shd w:val="clear" w:color="auto" w:fill="FFFFFF" w:themeFill="background1"/>
            <w:noWrap/>
          </w:tcPr>
          <w:p w14:paraId="3F2B806B" w14:textId="0052D41D" w:rsidR="005D04CC" w:rsidRPr="00630E24" w:rsidRDefault="005D04CC" w:rsidP="00630E24">
            <w:pPr>
              <w:rPr>
                <w:rFonts w:ascii="Calibri" w:hAnsi="Calibri" w:cs="Calibri"/>
                <w:color w:val="000000"/>
                <w:sz w:val="20"/>
                <w:szCs w:val="20"/>
                <w:lang w:eastAsia="en-NZ"/>
              </w:rPr>
            </w:pPr>
            <w:r w:rsidRPr="00630E24">
              <w:rPr>
                <w:sz w:val="20"/>
                <w:szCs w:val="20"/>
              </w:rPr>
              <w:t>2.549509757</w:t>
            </w:r>
          </w:p>
        </w:tc>
        <w:tc>
          <w:tcPr>
            <w:tcW w:w="2820" w:type="dxa"/>
            <w:tcBorders>
              <w:top w:val="nil"/>
              <w:left w:val="nil"/>
              <w:bottom w:val="nil"/>
              <w:right w:val="nil"/>
            </w:tcBorders>
            <w:shd w:val="clear" w:color="auto" w:fill="FFFFFF" w:themeFill="background1"/>
            <w:noWrap/>
          </w:tcPr>
          <w:p w14:paraId="02EA5DC5" w14:textId="04A01DBA" w:rsidR="005D04CC" w:rsidRPr="00630E24" w:rsidRDefault="005D04CC" w:rsidP="00630E24">
            <w:pPr>
              <w:rPr>
                <w:rFonts w:ascii="Calibri" w:hAnsi="Calibri" w:cs="Calibri"/>
                <w:color w:val="000000"/>
                <w:sz w:val="20"/>
                <w:szCs w:val="20"/>
                <w:lang w:eastAsia="en-NZ"/>
              </w:rPr>
            </w:pPr>
            <w:proofErr w:type="spellStart"/>
            <w:r w:rsidRPr="00630E24">
              <w:rPr>
                <w:sz w:val="20"/>
                <w:szCs w:val="20"/>
              </w:rPr>
              <w:t>hydroids_colonial_feather-hydroidolina</w:t>
            </w:r>
            <w:proofErr w:type="spellEnd"/>
          </w:p>
        </w:tc>
        <w:tc>
          <w:tcPr>
            <w:tcW w:w="1765" w:type="dxa"/>
            <w:tcBorders>
              <w:top w:val="nil"/>
              <w:left w:val="nil"/>
              <w:bottom w:val="nil"/>
              <w:right w:val="nil"/>
            </w:tcBorders>
            <w:shd w:val="clear" w:color="auto" w:fill="FFFFFF" w:themeFill="background1"/>
            <w:noWrap/>
          </w:tcPr>
          <w:p w14:paraId="741BFA52" w14:textId="0DA11D1A" w:rsidR="005D04CC" w:rsidRPr="00630E24" w:rsidRDefault="005D04CC" w:rsidP="00630E24">
            <w:pPr>
              <w:rPr>
                <w:rFonts w:ascii="Calibri" w:hAnsi="Calibri" w:cs="Calibri"/>
                <w:color w:val="000000"/>
                <w:sz w:val="20"/>
                <w:szCs w:val="20"/>
                <w:lang w:eastAsia="en-NZ"/>
              </w:rPr>
            </w:pPr>
            <w:r w:rsidRPr="00630E24">
              <w:rPr>
                <w:sz w:val="20"/>
                <w:szCs w:val="20"/>
              </w:rPr>
              <w:t xml:space="preserve">All in </w:t>
            </w:r>
            <w:proofErr w:type="spellStart"/>
            <w:r w:rsidRPr="00630E24">
              <w:rPr>
                <w:sz w:val="20"/>
                <w:szCs w:val="20"/>
              </w:rPr>
              <w:t>jSDM</w:t>
            </w:r>
            <w:proofErr w:type="spellEnd"/>
            <w:r w:rsidRPr="00630E24">
              <w:rPr>
                <w:sz w:val="20"/>
                <w:szCs w:val="20"/>
              </w:rPr>
              <w:t xml:space="preserve"> are bushy colonial</w:t>
            </w:r>
          </w:p>
        </w:tc>
      </w:tr>
      <w:tr w:rsidR="005D04CC" w:rsidRPr="005D04CC" w14:paraId="242CB6A1" w14:textId="77777777" w:rsidTr="00630E24">
        <w:trPr>
          <w:trHeight w:val="300"/>
        </w:trPr>
        <w:tc>
          <w:tcPr>
            <w:tcW w:w="2561" w:type="dxa"/>
            <w:tcBorders>
              <w:top w:val="nil"/>
              <w:left w:val="nil"/>
              <w:bottom w:val="nil"/>
              <w:right w:val="nil"/>
            </w:tcBorders>
            <w:shd w:val="clear" w:color="auto" w:fill="auto"/>
            <w:noWrap/>
            <w:hideMark/>
          </w:tcPr>
          <w:p w14:paraId="5F21114D"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t>Isididae</w:t>
            </w:r>
            <w:proofErr w:type="spellEnd"/>
          </w:p>
        </w:tc>
        <w:tc>
          <w:tcPr>
            <w:tcW w:w="1550" w:type="dxa"/>
            <w:tcBorders>
              <w:top w:val="nil"/>
              <w:left w:val="nil"/>
              <w:bottom w:val="nil"/>
              <w:right w:val="nil"/>
            </w:tcBorders>
            <w:shd w:val="clear" w:color="auto" w:fill="FFFFFF" w:themeFill="background1"/>
            <w:noWrap/>
          </w:tcPr>
          <w:p w14:paraId="12A19BFB" w14:textId="78E61697" w:rsidR="005D04CC" w:rsidRPr="00630E24" w:rsidRDefault="005D04CC" w:rsidP="00630E24">
            <w:pPr>
              <w:rPr>
                <w:rFonts w:ascii="Calibri" w:hAnsi="Calibri" w:cs="Calibri"/>
                <w:color w:val="000000"/>
                <w:sz w:val="20"/>
                <w:szCs w:val="20"/>
                <w:lang w:eastAsia="en-NZ"/>
              </w:rPr>
            </w:pPr>
            <w:proofErr w:type="spellStart"/>
            <w:r w:rsidRPr="00630E24">
              <w:rPr>
                <w:sz w:val="20"/>
                <w:szCs w:val="20"/>
              </w:rPr>
              <w:t>Gorgonacea</w:t>
            </w:r>
            <w:proofErr w:type="spellEnd"/>
            <w:r w:rsidRPr="00630E24">
              <w:rPr>
                <w:sz w:val="20"/>
                <w:szCs w:val="20"/>
              </w:rPr>
              <w:t xml:space="preserve"> </w:t>
            </w:r>
          </w:p>
        </w:tc>
        <w:tc>
          <w:tcPr>
            <w:tcW w:w="1395" w:type="dxa"/>
            <w:tcBorders>
              <w:top w:val="nil"/>
              <w:left w:val="nil"/>
              <w:bottom w:val="nil"/>
              <w:right w:val="nil"/>
            </w:tcBorders>
            <w:shd w:val="clear" w:color="auto" w:fill="FFFFFF" w:themeFill="background1"/>
            <w:noWrap/>
          </w:tcPr>
          <w:p w14:paraId="5CE999F7" w14:textId="2DFD95F5" w:rsidR="005D04CC" w:rsidRPr="00630E24" w:rsidRDefault="005D04CC" w:rsidP="00630E24">
            <w:pPr>
              <w:rPr>
                <w:rFonts w:ascii="Calibri" w:hAnsi="Calibri" w:cs="Calibri"/>
                <w:color w:val="000000"/>
                <w:sz w:val="20"/>
                <w:szCs w:val="20"/>
                <w:lang w:eastAsia="en-NZ"/>
              </w:rPr>
            </w:pPr>
            <w:r w:rsidRPr="00630E24">
              <w:rPr>
                <w:sz w:val="20"/>
                <w:szCs w:val="20"/>
              </w:rPr>
              <w:t>2.62202212</w:t>
            </w:r>
          </w:p>
        </w:tc>
        <w:tc>
          <w:tcPr>
            <w:tcW w:w="2820" w:type="dxa"/>
            <w:tcBorders>
              <w:top w:val="nil"/>
              <w:left w:val="nil"/>
              <w:bottom w:val="nil"/>
              <w:right w:val="nil"/>
            </w:tcBorders>
            <w:shd w:val="clear" w:color="auto" w:fill="FFFFFF" w:themeFill="background1"/>
            <w:noWrap/>
          </w:tcPr>
          <w:p w14:paraId="08C471E6" w14:textId="746E93DE" w:rsidR="005D04CC" w:rsidRPr="00630E24" w:rsidRDefault="005D04CC" w:rsidP="00630E24">
            <w:pPr>
              <w:rPr>
                <w:rFonts w:ascii="Calibri" w:hAnsi="Calibri" w:cs="Calibri"/>
                <w:color w:val="000000"/>
                <w:sz w:val="20"/>
                <w:szCs w:val="20"/>
                <w:lang w:eastAsia="en-NZ"/>
              </w:rPr>
            </w:pPr>
            <w:proofErr w:type="spellStart"/>
            <w:r w:rsidRPr="00630E24">
              <w:rPr>
                <w:sz w:val="20"/>
                <w:szCs w:val="20"/>
              </w:rPr>
              <w:t>octocorals_branching_arborescent-gorgonacea</w:t>
            </w:r>
            <w:proofErr w:type="spellEnd"/>
          </w:p>
        </w:tc>
        <w:tc>
          <w:tcPr>
            <w:tcW w:w="1765" w:type="dxa"/>
            <w:tcBorders>
              <w:top w:val="nil"/>
              <w:left w:val="nil"/>
              <w:bottom w:val="nil"/>
              <w:right w:val="nil"/>
            </w:tcBorders>
            <w:shd w:val="clear" w:color="auto" w:fill="FFFFFF" w:themeFill="background1"/>
            <w:noWrap/>
          </w:tcPr>
          <w:p w14:paraId="73523DDF" w14:textId="05AF44C6" w:rsidR="005D04CC" w:rsidRPr="00630E24" w:rsidRDefault="005D04CC" w:rsidP="00630E24">
            <w:pPr>
              <w:rPr>
                <w:rFonts w:ascii="Calibri" w:hAnsi="Calibri" w:cs="Calibri"/>
                <w:color w:val="000000"/>
                <w:sz w:val="20"/>
                <w:szCs w:val="20"/>
                <w:lang w:eastAsia="en-NZ"/>
              </w:rPr>
            </w:pPr>
          </w:p>
        </w:tc>
      </w:tr>
      <w:tr w:rsidR="005D04CC" w:rsidRPr="005D04CC" w14:paraId="71D8BDA9" w14:textId="77777777" w:rsidTr="00630E24">
        <w:trPr>
          <w:trHeight w:val="300"/>
        </w:trPr>
        <w:tc>
          <w:tcPr>
            <w:tcW w:w="2561" w:type="dxa"/>
            <w:tcBorders>
              <w:top w:val="nil"/>
              <w:left w:val="nil"/>
              <w:bottom w:val="nil"/>
              <w:right w:val="nil"/>
            </w:tcBorders>
            <w:shd w:val="clear" w:color="auto" w:fill="auto"/>
            <w:noWrap/>
            <w:hideMark/>
          </w:tcPr>
          <w:p w14:paraId="62670392"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t>Kophobelemnon</w:t>
            </w:r>
            <w:proofErr w:type="spellEnd"/>
            <w:r w:rsidRPr="00630E24">
              <w:rPr>
                <w:rFonts w:ascii="Calibri" w:hAnsi="Calibri" w:cs="Calibri"/>
                <w:color w:val="000000"/>
                <w:sz w:val="20"/>
                <w:szCs w:val="20"/>
              </w:rPr>
              <w:t xml:space="preserve"> sp.</w:t>
            </w:r>
          </w:p>
        </w:tc>
        <w:tc>
          <w:tcPr>
            <w:tcW w:w="1550" w:type="dxa"/>
            <w:tcBorders>
              <w:top w:val="nil"/>
              <w:left w:val="nil"/>
              <w:bottom w:val="nil"/>
              <w:right w:val="nil"/>
            </w:tcBorders>
            <w:shd w:val="clear" w:color="auto" w:fill="FFFFFF" w:themeFill="background1"/>
            <w:noWrap/>
          </w:tcPr>
          <w:p w14:paraId="2500E403" w14:textId="512BB0DF" w:rsidR="005D04CC" w:rsidRPr="00630E24" w:rsidRDefault="005D04CC" w:rsidP="00630E24">
            <w:pPr>
              <w:rPr>
                <w:rFonts w:ascii="Calibri" w:hAnsi="Calibri" w:cs="Calibri"/>
                <w:color w:val="000000"/>
                <w:sz w:val="20"/>
                <w:szCs w:val="20"/>
                <w:lang w:eastAsia="en-NZ"/>
              </w:rPr>
            </w:pPr>
            <w:proofErr w:type="spellStart"/>
            <w:r w:rsidRPr="00630E24">
              <w:rPr>
                <w:sz w:val="20"/>
                <w:szCs w:val="20"/>
              </w:rPr>
              <w:t>Pennatulacea</w:t>
            </w:r>
            <w:proofErr w:type="spellEnd"/>
          </w:p>
        </w:tc>
        <w:tc>
          <w:tcPr>
            <w:tcW w:w="1395" w:type="dxa"/>
            <w:tcBorders>
              <w:top w:val="nil"/>
              <w:left w:val="nil"/>
              <w:bottom w:val="nil"/>
              <w:right w:val="nil"/>
            </w:tcBorders>
            <w:shd w:val="clear" w:color="auto" w:fill="FFFFFF" w:themeFill="background1"/>
            <w:noWrap/>
          </w:tcPr>
          <w:p w14:paraId="2E38171D" w14:textId="142D335B" w:rsidR="005D04CC" w:rsidRPr="00630E24" w:rsidRDefault="005D04CC" w:rsidP="00630E24">
            <w:pPr>
              <w:rPr>
                <w:rFonts w:ascii="Calibri" w:hAnsi="Calibri" w:cs="Calibri"/>
                <w:color w:val="000000"/>
                <w:sz w:val="20"/>
                <w:szCs w:val="20"/>
                <w:lang w:eastAsia="en-NZ"/>
              </w:rPr>
            </w:pPr>
            <w:r w:rsidRPr="00630E24">
              <w:rPr>
                <w:sz w:val="20"/>
                <w:szCs w:val="20"/>
              </w:rPr>
              <w:t>2.389211864</w:t>
            </w:r>
          </w:p>
        </w:tc>
        <w:tc>
          <w:tcPr>
            <w:tcW w:w="2820" w:type="dxa"/>
            <w:tcBorders>
              <w:top w:val="nil"/>
              <w:left w:val="nil"/>
              <w:bottom w:val="nil"/>
              <w:right w:val="nil"/>
            </w:tcBorders>
            <w:shd w:val="clear" w:color="auto" w:fill="FFFFFF" w:themeFill="background1"/>
            <w:noWrap/>
          </w:tcPr>
          <w:p w14:paraId="38DB8D13" w14:textId="2517E375" w:rsidR="005D04CC" w:rsidRPr="00630E24" w:rsidRDefault="005D04CC" w:rsidP="00630E24">
            <w:pPr>
              <w:rPr>
                <w:rFonts w:ascii="Calibri" w:hAnsi="Calibri" w:cs="Calibri"/>
                <w:color w:val="000000"/>
                <w:sz w:val="20"/>
                <w:szCs w:val="20"/>
                <w:lang w:eastAsia="en-NZ"/>
              </w:rPr>
            </w:pPr>
            <w:proofErr w:type="spellStart"/>
            <w:r w:rsidRPr="00630E24">
              <w:rPr>
                <w:sz w:val="20"/>
                <w:szCs w:val="20"/>
              </w:rPr>
              <w:t>octocorals_quill-pennatulacea</w:t>
            </w:r>
            <w:proofErr w:type="spellEnd"/>
          </w:p>
        </w:tc>
        <w:tc>
          <w:tcPr>
            <w:tcW w:w="1765" w:type="dxa"/>
            <w:tcBorders>
              <w:top w:val="nil"/>
              <w:left w:val="nil"/>
              <w:bottom w:val="nil"/>
              <w:right w:val="nil"/>
            </w:tcBorders>
            <w:shd w:val="clear" w:color="auto" w:fill="FFFFFF" w:themeFill="background1"/>
            <w:noWrap/>
          </w:tcPr>
          <w:p w14:paraId="59BFEE10" w14:textId="1CF10391" w:rsidR="005D04CC" w:rsidRPr="00630E24" w:rsidRDefault="005D04CC" w:rsidP="00630E24">
            <w:pPr>
              <w:rPr>
                <w:rFonts w:ascii="Calibri" w:hAnsi="Calibri" w:cs="Calibri"/>
                <w:color w:val="9C0006"/>
                <w:sz w:val="20"/>
                <w:szCs w:val="20"/>
                <w:lang w:eastAsia="en-NZ"/>
              </w:rPr>
            </w:pPr>
          </w:p>
        </w:tc>
      </w:tr>
      <w:tr w:rsidR="005D04CC" w:rsidRPr="005D04CC" w14:paraId="527B4618" w14:textId="77777777" w:rsidTr="00630E24">
        <w:trPr>
          <w:trHeight w:val="300"/>
        </w:trPr>
        <w:tc>
          <w:tcPr>
            <w:tcW w:w="2561" w:type="dxa"/>
            <w:tcBorders>
              <w:top w:val="nil"/>
              <w:left w:val="nil"/>
              <w:bottom w:val="nil"/>
              <w:right w:val="nil"/>
            </w:tcBorders>
            <w:shd w:val="clear" w:color="auto" w:fill="auto"/>
            <w:noWrap/>
            <w:hideMark/>
          </w:tcPr>
          <w:p w14:paraId="22F0FC99"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t>Metanephrops</w:t>
            </w:r>
            <w:proofErr w:type="spellEnd"/>
            <w:r w:rsidRPr="00630E24">
              <w:rPr>
                <w:rFonts w:ascii="Calibri" w:hAnsi="Calibri" w:cs="Calibri"/>
                <w:color w:val="000000"/>
                <w:sz w:val="20"/>
                <w:szCs w:val="20"/>
              </w:rPr>
              <w:t xml:space="preserve"> </w:t>
            </w:r>
            <w:proofErr w:type="spellStart"/>
            <w:r w:rsidRPr="00630E24">
              <w:rPr>
                <w:rFonts w:ascii="Calibri" w:hAnsi="Calibri" w:cs="Calibri"/>
                <w:color w:val="000000"/>
                <w:sz w:val="20"/>
                <w:szCs w:val="20"/>
              </w:rPr>
              <w:t>challengeri</w:t>
            </w:r>
            <w:proofErr w:type="spellEnd"/>
          </w:p>
        </w:tc>
        <w:tc>
          <w:tcPr>
            <w:tcW w:w="1550" w:type="dxa"/>
            <w:tcBorders>
              <w:top w:val="nil"/>
              <w:left w:val="nil"/>
              <w:bottom w:val="nil"/>
              <w:right w:val="nil"/>
            </w:tcBorders>
            <w:shd w:val="clear" w:color="auto" w:fill="FFFFFF" w:themeFill="background1"/>
            <w:noWrap/>
          </w:tcPr>
          <w:p w14:paraId="12174B55" w14:textId="494409E0" w:rsidR="005D04CC" w:rsidRPr="00630E24" w:rsidRDefault="005D04CC" w:rsidP="00630E24">
            <w:pPr>
              <w:rPr>
                <w:rFonts w:ascii="Calibri" w:hAnsi="Calibri" w:cs="Calibri"/>
                <w:color w:val="000000"/>
                <w:sz w:val="20"/>
                <w:szCs w:val="20"/>
                <w:lang w:eastAsia="en-NZ"/>
              </w:rPr>
            </w:pPr>
          </w:p>
        </w:tc>
        <w:tc>
          <w:tcPr>
            <w:tcW w:w="1395" w:type="dxa"/>
            <w:tcBorders>
              <w:top w:val="nil"/>
              <w:left w:val="nil"/>
              <w:bottom w:val="nil"/>
              <w:right w:val="nil"/>
            </w:tcBorders>
            <w:shd w:val="clear" w:color="auto" w:fill="FFFFFF" w:themeFill="background1"/>
            <w:noWrap/>
          </w:tcPr>
          <w:p w14:paraId="22B1B5E0" w14:textId="4F7B53A0" w:rsidR="005D04CC" w:rsidRPr="00630E24" w:rsidRDefault="005D04CC" w:rsidP="00630E24">
            <w:pPr>
              <w:rPr>
                <w:rFonts w:ascii="Calibri" w:hAnsi="Calibri" w:cs="Calibri"/>
                <w:color w:val="000000"/>
                <w:sz w:val="20"/>
                <w:szCs w:val="20"/>
                <w:lang w:eastAsia="en-NZ"/>
              </w:rPr>
            </w:pPr>
          </w:p>
        </w:tc>
        <w:tc>
          <w:tcPr>
            <w:tcW w:w="2820" w:type="dxa"/>
            <w:tcBorders>
              <w:top w:val="nil"/>
              <w:left w:val="nil"/>
              <w:bottom w:val="nil"/>
              <w:right w:val="nil"/>
            </w:tcBorders>
            <w:shd w:val="clear" w:color="auto" w:fill="FFFFFF" w:themeFill="background1"/>
            <w:noWrap/>
          </w:tcPr>
          <w:p w14:paraId="169B1C7B" w14:textId="0FFBF1E3" w:rsidR="005D04CC" w:rsidRPr="00630E24" w:rsidRDefault="005D04CC" w:rsidP="00630E24">
            <w:pPr>
              <w:rPr>
                <w:rFonts w:ascii="Calibri" w:hAnsi="Calibri" w:cs="Calibri"/>
                <w:color w:val="000000"/>
                <w:sz w:val="20"/>
                <w:szCs w:val="20"/>
                <w:lang w:eastAsia="en-NZ"/>
              </w:rPr>
            </w:pPr>
          </w:p>
        </w:tc>
        <w:tc>
          <w:tcPr>
            <w:tcW w:w="1765" w:type="dxa"/>
            <w:tcBorders>
              <w:top w:val="nil"/>
              <w:left w:val="nil"/>
              <w:bottom w:val="nil"/>
              <w:right w:val="nil"/>
            </w:tcBorders>
            <w:shd w:val="clear" w:color="auto" w:fill="FFFFFF" w:themeFill="background1"/>
            <w:noWrap/>
          </w:tcPr>
          <w:p w14:paraId="57A066CF" w14:textId="68368E3F" w:rsidR="005D04CC" w:rsidRPr="00630E24" w:rsidRDefault="005D04CC" w:rsidP="00630E24">
            <w:pPr>
              <w:rPr>
                <w:rFonts w:ascii="Calibri" w:hAnsi="Calibri" w:cs="Calibri"/>
                <w:color w:val="9C0006"/>
                <w:sz w:val="20"/>
                <w:szCs w:val="20"/>
                <w:lang w:eastAsia="en-NZ"/>
              </w:rPr>
            </w:pPr>
          </w:p>
        </w:tc>
      </w:tr>
      <w:tr w:rsidR="005D04CC" w:rsidRPr="005D04CC" w14:paraId="56CC7EFA" w14:textId="77777777" w:rsidTr="00630E24">
        <w:trPr>
          <w:trHeight w:val="300"/>
        </w:trPr>
        <w:tc>
          <w:tcPr>
            <w:tcW w:w="2561" w:type="dxa"/>
            <w:tcBorders>
              <w:top w:val="nil"/>
              <w:left w:val="nil"/>
              <w:bottom w:val="nil"/>
              <w:right w:val="nil"/>
            </w:tcBorders>
            <w:shd w:val="clear" w:color="auto" w:fill="auto"/>
            <w:noWrap/>
            <w:hideMark/>
          </w:tcPr>
          <w:p w14:paraId="5E3CDD1C"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t>Nudibranchia</w:t>
            </w:r>
            <w:proofErr w:type="spellEnd"/>
          </w:p>
        </w:tc>
        <w:tc>
          <w:tcPr>
            <w:tcW w:w="1550" w:type="dxa"/>
            <w:tcBorders>
              <w:top w:val="nil"/>
              <w:left w:val="nil"/>
              <w:bottom w:val="nil"/>
              <w:right w:val="nil"/>
            </w:tcBorders>
            <w:shd w:val="clear" w:color="auto" w:fill="FFFFFF" w:themeFill="background1"/>
            <w:noWrap/>
          </w:tcPr>
          <w:p w14:paraId="5FFB6592" w14:textId="7434FDC7" w:rsidR="005D04CC" w:rsidRPr="00630E24" w:rsidRDefault="005D04CC" w:rsidP="00630E24">
            <w:pPr>
              <w:rPr>
                <w:rFonts w:ascii="Calibri" w:hAnsi="Calibri" w:cs="Calibri"/>
                <w:color w:val="000000"/>
                <w:sz w:val="20"/>
                <w:szCs w:val="20"/>
                <w:lang w:eastAsia="en-NZ"/>
              </w:rPr>
            </w:pPr>
          </w:p>
        </w:tc>
        <w:tc>
          <w:tcPr>
            <w:tcW w:w="1395" w:type="dxa"/>
            <w:tcBorders>
              <w:top w:val="nil"/>
              <w:left w:val="nil"/>
              <w:bottom w:val="nil"/>
              <w:right w:val="nil"/>
            </w:tcBorders>
            <w:shd w:val="clear" w:color="auto" w:fill="FFFFFF" w:themeFill="background1"/>
            <w:noWrap/>
          </w:tcPr>
          <w:p w14:paraId="4A74692E" w14:textId="5E7972C6" w:rsidR="005D04CC" w:rsidRPr="00630E24" w:rsidRDefault="005D04CC" w:rsidP="00630E24">
            <w:pPr>
              <w:rPr>
                <w:rFonts w:ascii="Calibri" w:hAnsi="Calibri" w:cs="Calibri"/>
                <w:color w:val="000000"/>
                <w:sz w:val="20"/>
                <w:szCs w:val="20"/>
                <w:lang w:eastAsia="en-NZ"/>
              </w:rPr>
            </w:pPr>
          </w:p>
        </w:tc>
        <w:tc>
          <w:tcPr>
            <w:tcW w:w="2820" w:type="dxa"/>
            <w:tcBorders>
              <w:top w:val="nil"/>
              <w:left w:val="nil"/>
              <w:bottom w:val="nil"/>
              <w:right w:val="nil"/>
            </w:tcBorders>
            <w:shd w:val="clear" w:color="auto" w:fill="FFFFFF" w:themeFill="background1"/>
            <w:noWrap/>
          </w:tcPr>
          <w:p w14:paraId="6EF3ED10" w14:textId="5682440C" w:rsidR="005D04CC" w:rsidRPr="00630E24" w:rsidRDefault="005D04CC" w:rsidP="00630E24">
            <w:pPr>
              <w:rPr>
                <w:rFonts w:ascii="Calibri" w:hAnsi="Calibri" w:cs="Calibri"/>
                <w:color w:val="000000"/>
                <w:sz w:val="20"/>
                <w:szCs w:val="20"/>
                <w:lang w:eastAsia="en-NZ"/>
              </w:rPr>
            </w:pPr>
          </w:p>
        </w:tc>
        <w:tc>
          <w:tcPr>
            <w:tcW w:w="1765" w:type="dxa"/>
            <w:tcBorders>
              <w:top w:val="nil"/>
              <w:left w:val="nil"/>
              <w:bottom w:val="nil"/>
              <w:right w:val="nil"/>
            </w:tcBorders>
            <w:shd w:val="clear" w:color="auto" w:fill="FFFFFF" w:themeFill="background1"/>
            <w:noWrap/>
          </w:tcPr>
          <w:p w14:paraId="1EDA7979" w14:textId="523BADAA" w:rsidR="005D04CC" w:rsidRPr="00630E24" w:rsidRDefault="005D04CC" w:rsidP="00630E24">
            <w:pPr>
              <w:rPr>
                <w:rFonts w:ascii="Calibri" w:hAnsi="Calibri" w:cs="Calibri"/>
                <w:color w:val="9C0006"/>
                <w:sz w:val="20"/>
                <w:szCs w:val="20"/>
                <w:lang w:eastAsia="en-NZ"/>
              </w:rPr>
            </w:pPr>
          </w:p>
        </w:tc>
      </w:tr>
      <w:tr w:rsidR="005D04CC" w:rsidRPr="005D04CC" w14:paraId="5E7A32FC" w14:textId="77777777" w:rsidTr="00630E24">
        <w:trPr>
          <w:trHeight w:val="300"/>
        </w:trPr>
        <w:tc>
          <w:tcPr>
            <w:tcW w:w="2561" w:type="dxa"/>
            <w:tcBorders>
              <w:top w:val="nil"/>
              <w:left w:val="nil"/>
              <w:bottom w:val="nil"/>
              <w:right w:val="nil"/>
            </w:tcBorders>
            <w:shd w:val="clear" w:color="auto" w:fill="auto"/>
            <w:noWrap/>
            <w:hideMark/>
          </w:tcPr>
          <w:p w14:paraId="7E301190"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t>Octopoda</w:t>
            </w:r>
            <w:proofErr w:type="spellEnd"/>
          </w:p>
        </w:tc>
        <w:tc>
          <w:tcPr>
            <w:tcW w:w="1550" w:type="dxa"/>
            <w:tcBorders>
              <w:top w:val="nil"/>
              <w:left w:val="nil"/>
              <w:bottom w:val="nil"/>
              <w:right w:val="nil"/>
            </w:tcBorders>
            <w:shd w:val="clear" w:color="auto" w:fill="FFFFFF" w:themeFill="background1"/>
            <w:noWrap/>
          </w:tcPr>
          <w:p w14:paraId="151EABDD" w14:textId="64E80D6C" w:rsidR="005D04CC" w:rsidRPr="00630E24" w:rsidRDefault="005D04CC" w:rsidP="00630E24">
            <w:pPr>
              <w:rPr>
                <w:rFonts w:ascii="Calibri" w:hAnsi="Calibri" w:cs="Calibri"/>
                <w:color w:val="000000"/>
                <w:sz w:val="20"/>
                <w:szCs w:val="20"/>
                <w:lang w:eastAsia="en-NZ"/>
              </w:rPr>
            </w:pPr>
          </w:p>
        </w:tc>
        <w:tc>
          <w:tcPr>
            <w:tcW w:w="1395" w:type="dxa"/>
            <w:tcBorders>
              <w:top w:val="nil"/>
              <w:left w:val="nil"/>
              <w:bottom w:val="nil"/>
              <w:right w:val="nil"/>
            </w:tcBorders>
            <w:shd w:val="clear" w:color="auto" w:fill="FFFFFF" w:themeFill="background1"/>
            <w:noWrap/>
          </w:tcPr>
          <w:p w14:paraId="54B3FC26" w14:textId="3AA8483D" w:rsidR="005D04CC" w:rsidRPr="00630E24" w:rsidRDefault="005D04CC" w:rsidP="00630E24">
            <w:pPr>
              <w:rPr>
                <w:rFonts w:ascii="Calibri" w:hAnsi="Calibri" w:cs="Calibri"/>
                <w:color w:val="000000"/>
                <w:sz w:val="20"/>
                <w:szCs w:val="20"/>
                <w:lang w:eastAsia="en-NZ"/>
              </w:rPr>
            </w:pPr>
          </w:p>
        </w:tc>
        <w:tc>
          <w:tcPr>
            <w:tcW w:w="2820" w:type="dxa"/>
            <w:tcBorders>
              <w:top w:val="nil"/>
              <w:left w:val="nil"/>
              <w:bottom w:val="nil"/>
              <w:right w:val="nil"/>
            </w:tcBorders>
            <w:shd w:val="clear" w:color="auto" w:fill="FFFFFF" w:themeFill="background1"/>
            <w:noWrap/>
          </w:tcPr>
          <w:p w14:paraId="17DD26DB" w14:textId="72D3992D" w:rsidR="005D04CC" w:rsidRPr="00630E24" w:rsidRDefault="005D04CC" w:rsidP="00630E24">
            <w:pPr>
              <w:rPr>
                <w:rFonts w:ascii="Calibri" w:hAnsi="Calibri" w:cs="Calibri"/>
                <w:color w:val="000000"/>
                <w:sz w:val="20"/>
                <w:szCs w:val="20"/>
                <w:lang w:eastAsia="en-NZ"/>
              </w:rPr>
            </w:pPr>
          </w:p>
        </w:tc>
        <w:tc>
          <w:tcPr>
            <w:tcW w:w="1765" w:type="dxa"/>
            <w:tcBorders>
              <w:top w:val="nil"/>
              <w:left w:val="nil"/>
              <w:bottom w:val="nil"/>
              <w:right w:val="nil"/>
            </w:tcBorders>
            <w:shd w:val="clear" w:color="auto" w:fill="FFFFFF" w:themeFill="background1"/>
            <w:noWrap/>
          </w:tcPr>
          <w:p w14:paraId="1A286C5D" w14:textId="2FF8B20E" w:rsidR="005D04CC" w:rsidRPr="00630E24" w:rsidRDefault="005D04CC" w:rsidP="00630E24">
            <w:pPr>
              <w:rPr>
                <w:rFonts w:ascii="Calibri" w:hAnsi="Calibri" w:cs="Calibri"/>
                <w:color w:val="9C0006"/>
                <w:sz w:val="20"/>
                <w:szCs w:val="20"/>
                <w:lang w:eastAsia="en-NZ"/>
              </w:rPr>
            </w:pPr>
          </w:p>
        </w:tc>
      </w:tr>
      <w:tr w:rsidR="005D04CC" w:rsidRPr="005D04CC" w14:paraId="19E5A90F" w14:textId="77777777" w:rsidTr="00630E24">
        <w:trPr>
          <w:trHeight w:val="300"/>
        </w:trPr>
        <w:tc>
          <w:tcPr>
            <w:tcW w:w="2561" w:type="dxa"/>
            <w:tcBorders>
              <w:top w:val="nil"/>
              <w:left w:val="nil"/>
              <w:bottom w:val="nil"/>
              <w:right w:val="nil"/>
            </w:tcBorders>
            <w:shd w:val="clear" w:color="auto" w:fill="auto"/>
            <w:noWrap/>
            <w:hideMark/>
          </w:tcPr>
          <w:p w14:paraId="1102C750"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t>Ophiuroidea</w:t>
            </w:r>
            <w:proofErr w:type="spellEnd"/>
          </w:p>
        </w:tc>
        <w:tc>
          <w:tcPr>
            <w:tcW w:w="1550" w:type="dxa"/>
            <w:tcBorders>
              <w:top w:val="nil"/>
              <w:left w:val="nil"/>
              <w:bottom w:val="nil"/>
              <w:right w:val="nil"/>
            </w:tcBorders>
            <w:shd w:val="clear" w:color="auto" w:fill="FFFFFF" w:themeFill="background1"/>
            <w:noWrap/>
          </w:tcPr>
          <w:p w14:paraId="32A512C4" w14:textId="2B1163AB" w:rsidR="005D04CC" w:rsidRPr="00630E24" w:rsidRDefault="005D04CC" w:rsidP="00630E24">
            <w:pPr>
              <w:rPr>
                <w:rFonts w:ascii="Calibri" w:hAnsi="Calibri" w:cs="Calibri"/>
                <w:color w:val="000000"/>
                <w:sz w:val="20"/>
                <w:szCs w:val="20"/>
                <w:lang w:eastAsia="en-NZ"/>
              </w:rPr>
            </w:pPr>
          </w:p>
        </w:tc>
        <w:tc>
          <w:tcPr>
            <w:tcW w:w="1395" w:type="dxa"/>
            <w:tcBorders>
              <w:top w:val="nil"/>
              <w:left w:val="nil"/>
              <w:bottom w:val="nil"/>
              <w:right w:val="nil"/>
            </w:tcBorders>
            <w:shd w:val="clear" w:color="auto" w:fill="FFFFFF" w:themeFill="background1"/>
            <w:noWrap/>
          </w:tcPr>
          <w:p w14:paraId="01CDC6B8" w14:textId="449F3718" w:rsidR="005D04CC" w:rsidRPr="00630E24" w:rsidRDefault="005D04CC" w:rsidP="00630E24">
            <w:pPr>
              <w:rPr>
                <w:rFonts w:ascii="Calibri" w:hAnsi="Calibri" w:cs="Calibri"/>
                <w:color w:val="000000"/>
                <w:sz w:val="20"/>
                <w:szCs w:val="20"/>
                <w:lang w:eastAsia="en-NZ"/>
              </w:rPr>
            </w:pPr>
          </w:p>
        </w:tc>
        <w:tc>
          <w:tcPr>
            <w:tcW w:w="2820" w:type="dxa"/>
            <w:tcBorders>
              <w:top w:val="nil"/>
              <w:left w:val="nil"/>
              <w:bottom w:val="nil"/>
              <w:right w:val="nil"/>
            </w:tcBorders>
            <w:shd w:val="clear" w:color="auto" w:fill="FFFFFF" w:themeFill="background1"/>
            <w:noWrap/>
          </w:tcPr>
          <w:p w14:paraId="4E4D2855" w14:textId="03F0B6BE" w:rsidR="005D04CC" w:rsidRPr="00630E24" w:rsidRDefault="005D04CC" w:rsidP="00630E24">
            <w:pPr>
              <w:rPr>
                <w:rFonts w:ascii="Calibri" w:hAnsi="Calibri" w:cs="Calibri"/>
                <w:color w:val="000000"/>
                <w:sz w:val="20"/>
                <w:szCs w:val="20"/>
                <w:lang w:eastAsia="en-NZ"/>
              </w:rPr>
            </w:pPr>
          </w:p>
        </w:tc>
        <w:tc>
          <w:tcPr>
            <w:tcW w:w="1765" w:type="dxa"/>
            <w:tcBorders>
              <w:top w:val="nil"/>
              <w:left w:val="nil"/>
              <w:bottom w:val="nil"/>
              <w:right w:val="nil"/>
            </w:tcBorders>
            <w:shd w:val="clear" w:color="auto" w:fill="FFFFFF" w:themeFill="background1"/>
            <w:noWrap/>
          </w:tcPr>
          <w:p w14:paraId="01111429" w14:textId="3557CA17" w:rsidR="005D04CC" w:rsidRPr="00630E24" w:rsidRDefault="005D04CC" w:rsidP="00630E24">
            <w:pPr>
              <w:rPr>
                <w:rFonts w:ascii="Calibri" w:hAnsi="Calibri" w:cs="Calibri"/>
                <w:color w:val="000000"/>
                <w:sz w:val="20"/>
                <w:szCs w:val="20"/>
                <w:lang w:eastAsia="en-NZ"/>
              </w:rPr>
            </w:pPr>
          </w:p>
        </w:tc>
      </w:tr>
      <w:tr w:rsidR="005D04CC" w:rsidRPr="005D04CC" w14:paraId="2D0BF613" w14:textId="77777777" w:rsidTr="00630E24">
        <w:trPr>
          <w:trHeight w:val="300"/>
        </w:trPr>
        <w:tc>
          <w:tcPr>
            <w:tcW w:w="2561" w:type="dxa"/>
            <w:tcBorders>
              <w:top w:val="nil"/>
              <w:left w:val="nil"/>
              <w:bottom w:val="nil"/>
              <w:right w:val="nil"/>
            </w:tcBorders>
            <w:shd w:val="clear" w:color="auto" w:fill="auto"/>
            <w:noWrap/>
            <w:hideMark/>
          </w:tcPr>
          <w:p w14:paraId="1A93708B"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t>Paguridae</w:t>
            </w:r>
            <w:proofErr w:type="spellEnd"/>
          </w:p>
        </w:tc>
        <w:tc>
          <w:tcPr>
            <w:tcW w:w="1550" w:type="dxa"/>
            <w:tcBorders>
              <w:top w:val="nil"/>
              <w:left w:val="nil"/>
              <w:bottom w:val="nil"/>
              <w:right w:val="nil"/>
            </w:tcBorders>
            <w:shd w:val="clear" w:color="auto" w:fill="FFFFFF" w:themeFill="background1"/>
            <w:noWrap/>
          </w:tcPr>
          <w:p w14:paraId="2551364A" w14:textId="43143CBD" w:rsidR="005D04CC" w:rsidRPr="00630E24" w:rsidRDefault="005D04CC" w:rsidP="00630E24">
            <w:pPr>
              <w:rPr>
                <w:rFonts w:ascii="Calibri" w:hAnsi="Calibri" w:cs="Calibri"/>
                <w:color w:val="000000"/>
                <w:sz w:val="20"/>
                <w:szCs w:val="20"/>
                <w:lang w:eastAsia="en-NZ"/>
              </w:rPr>
            </w:pPr>
          </w:p>
        </w:tc>
        <w:tc>
          <w:tcPr>
            <w:tcW w:w="1395" w:type="dxa"/>
            <w:tcBorders>
              <w:top w:val="nil"/>
              <w:left w:val="nil"/>
              <w:bottom w:val="nil"/>
              <w:right w:val="nil"/>
            </w:tcBorders>
            <w:shd w:val="clear" w:color="auto" w:fill="FFFFFF" w:themeFill="background1"/>
            <w:noWrap/>
          </w:tcPr>
          <w:p w14:paraId="379C700A" w14:textId="189FBCA1" w:rsidR="005D04CC" w:rsidRPr="00630E24" w:rsidRDefault="005D04CC" w:rsidP="00630E24">
            <w:pPr>
              <w:rPr>
                <w:rFonts w:ascii="Calibri" w:hAnsi="Calibri" w:cs="Calibri"/>
                <w:color w:val="000000"/>
                <w:sz w:val="20"/>
                <w:szCs w:val="20"/>
                <w:lang w:eastAsia="en-NZ"/>
              </w:rPr>
            </w:pPr>
          </w:p>
        </w:tc>
        <w:tc>
          <w:tcPr>
            <w:tcW w:w="2820" w:type="dxa"/>
            <w:tcBorders>
              <w:top w:val="nil"/>
              <w:left w:val="nil"/>
              <w:bottom w:val="nil"/>
              <w:right w:val="nil"/>
            </w:tcBorders>
            <w:shd w:val="clear" w:color="auto" w:fill="FFFFFF" w:themeFill="background1"/>
            <w:noWrap/>
          </w:tcPr>
          <w:p w14:paraId="078305D7" w14:textId="30C88B96" w:rsidR="005D04CC" w:rsidRPr="00630E24" w:rsidRDefault="005D04CC" w:rsidP="00630E24">
            <w:pPr>
              <w:rPr>
                <w:rFonts w:ascii="Calibri" w:hAnsi="Calibri" w:cs="Calibri"/>
                <w:color w:val="000000"/>
                <w:sz w:val="20"/>
                <w:szCs w:val="20"/>
                <w:lang w:eastAsia="en-NZ"/>
              </w:rPr>
            </w:pPr>
          </w:p>
        </w:tc>
        <w:tc>
          <w:tcPr>
            <w:tcW w:w="1765" w:type="dxa"/>
            <w:tcBorders>
              <w:top w:val="nil"/>
              <w:left w:val="nil"/>
              <w:bottom w:val="nil"/>
              <w:right w:val="nil"/>
            </w:tcBorders>
            <w:shd w:val="clear" w:color="auto" w:fill="FFFFFF" w:themeFill="background1"/>
            <w:noWrap/>
          </w:tcPr>
          <w:p w14:paraId="4883CEF0" w14:textId="552969B1" w:rsidR="005D04CC" w:rsidRPr="00630E24" w:rsidRDefault="005D04CC" w:rsidP="00630E24">
            <w:pPr>
              <w:rPr>
                <w:rFonts w:ascii="Calibri" w:hAnsi="Calibri" w:cs="Calibri"/>
                <w:color w:val="9C0006"/>
                <w:sz w:val="20"/>
                <w:szCs w:val="20"/>
                <w:lang w:eastAsia="en-NZ"/>
              </w:rPr>
            </w:pPr>
          </w:p>
        </w:tc>
      </w:tr>
      <w:tr w:rsidR="005D04CC" w:rsidRPr="005D04CC" w14:paraId="0792AD3B" w14:textId="77777777" w:rsidTr="00630E24">
        <w:trPr>
          <w:trHeight w:val="300"/>
        </w:trPr>
        <w:tc>
          <w:tcPr>
            <w:tcW w:w="2561" w:type="dxa"/>
            <w:tcBorders>
              <w:top w:val="nil"/>
              <w:left w:val="nil"/>
              <w:bottom w:val="nil"/>
              <w:right w:val="nil"/>
            </w:tcBorders>
            <w:shd w:val="clear" w:color="auto" w:fill="auto"/>
            <w:noWrap/>
            <w:hideMark/>
          </w:tcPr>
          <w:p w14:paraId="3EEC1430"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t>Pennatulacea</w:t>
            </w:r>
            <w:proofErr w:type="spellEnd"/>
          </w:p>
        </w:tc>
        <w:tc>
          <w:tcPr>
            <w:tcW w:w="1550" w:type="dxa"/>
            <w:tcBorders>
              <w:top w:val="nil"/>
              <w:left w:val="nil"/>
              <w:bottom w:val="nil"/>
              <w:right w:val="nil"/>
            </w:tcBorders>
            <w:shd w:val="clear" w:color="auto" w:fill="FFFFFF" w:themeFill="background1"/>
            <w:noWrap/>
          </w:tcPr>
          <w:p w14:paraId="01CF54C0" w14:textId="207DB83A" w:rsidR="005D04CC" w:rsidRPr="00630E24" w:rsidRDefault="005D04CC" w:rsidP="00630E24">
            <w:pPr>
              <w:rPr>
                <w:rFonts w:ascii="Calibri" w:hAnsi="Calibri" w:cs="Calibri"/>
                <w:color w:val="000000"/>
                <w:sz w:val="20"/>
                <w:szCs w:val="20"/>
                <w:lang w:eastAsia="en-NZ"/>
              </w:rPr>
            </w:pPr>
            <w:proofErr w:type="spellStart"/>
            <w:r w:rsidRPr="00630E24">
              <w:rPr>
                <w:sz w:val="20"/>
                <w:szCs w:val="20"/>
              </w:rPr>
              <w:t>Pennatulacea</w:t>
            </w:r>
            <w:proofErr w:type="spellEnd"/>
          </w:p>
        </w:tc>
        <w:tc>
          <w:tcPr>
            <w:tcW w:w="1395" w:type="dxa"/>
            <w:tcBorders>
              <w:top w:val="nil"/>
              <w:left w:val="nil"/>
              <w:bottom w:val="nil"/>
              <w:right w:val="nil"/>
            </w:tcBorders>
            <w:shd w:val="clear" w:color="auto" w:fill="FFFFFF" w:themeFill="background1"/>
            <w:noWrap/>
          </w:tcPr>
          <w:p w14:paraId="09F2FF07" w14:textId="12114FCE" w:rsidR="005D04CC" w:rsidRPr="00630E24" w:rsidRDefault="005D04CC" w:rsidP="00630E24">
            <w:pPr>
              <w:rPr>
                <w:rFonts w:ascii="Calibri" w:hAnsi="Calibri" w:cs="Calibri"/>
                <w:color w:val="000000"/>
                <w:sz w:val="20"/>
                <w:szCs w:val="20"/>
                <w:lang w:eastAsia="en-NZ"/>
              </w:rPr>
            </w:pPr>
            <w:r w:rsidRPr="00630E24">
              <w:rPr>
                <w:sz w:val="20"/>
                <w:szCs w:val="20"/>
              </w:rPr>
              <w:t>2.389211864</w:t>
            </w:r>
          </w:p>
        </w:tc>
        <w:tc>
          <w:tcPr>
            <w:tcW w:w="2820" w:type="dxa"/>
            <w:tcBorders>
              <w:top w:val="nil"/>
              <w:left w:val="nil"/>
              <w:bottom w:val="nil"/>
              <w:right w:val="nil"/>
            </w:tcBorders>
            <w:shd w:val="clear" w:color="auto" w:fill="FFFFFF" w:themeFill="background1"/>
            <w:noWrap/>
          </w:tcPr>
          <w:p w14:paraId="4A2E68A4" w14:textId="3D2F574C" w:rsidR="005D04CC" w:rsidRPr="00630E24" w:rsidRDefault="005D04CC" w:rsidP="00630E24">
            <w:pPr>
              <w:rPr>
                <w:rFonts w:ascii="Calibri" w:hAnsi="Calibri" w:cs="Calibri"/>
                <w:color w:val="000000"/>
                <w:sz w:val="20"/>
                <w:szCs w:val="20"/>
                <w:lang w:eastAsia="en-NZ"/>
              </w:rPr>
            </w:pPr>
            <w:proofErr w:type="spellStart"/>
            <w:r w:rsidRPr="00630E24">
              <w:rPr>
                <w:sz w:val="20"/>
                <w:szCs w:val="20"/>
              </w:rPr>
              <w:t>octocorals_quill-pennatulacea</w:t>
            </w:r>
            <w:proofErr w:type="spellEnd"/>
          </w:p>
        </w:tc>
        <w:tc>
          <w:tcPr>
            <w:tcW w:w="1765" w:type="dxa"/>
            <w:tcBorders>
              <w:top w:val="nil"/>
              <w:left w:val="nil"/>
              <w:bottom w:val="nil"/>
              <w:right w:val="nil"/>
            </w:tcBorders>
            <w:shd w:val="clear" w:color="auto" w:fill="FFFFFF" w:themeFill="background1"/>
            <w:noWrap/>
          </w:tcPr>
          <w:p w14:paraId="717135C8" w14:textId="5C34C0B2" w:rsidR="005D04CC" w:rsidRPr="00630E24" w:rsidRDefault="005D04CC" w:rsidP="00630E24">
            <w:pPr>
              <w:rPr>
                <w:rFonts w:ascii="Calibri" w:hAnsi="Calibri" w:cs="Calibri"/>
                <w:color w:val="000000"/>
                <w:sz w:val="20"/>
                <w:szCs w:val="20"/>
                <w:lang w:eastAsia="en-NZ"/>
              </w:rPr>
            </w:pPr>
            <w:r w:rsidRPr="00630E24">
              <w:rPr>
                <w:sz w:val="20"/>
                <w:szCs w:val="20"/>
              </w:rPr>
              <w:t xml:space="preserve">In </w:t>
            </w:r>
            <w:proofErr w:type="spellStart"/>
            <w:r w:rsidRPr="00630E24">
              <w:rPr>
                <w:sz w:val="20"/>
                <w:szCs w:val="20"/>
              </w:rPr>
              <w:t>jSDM</w:t>
            </w:r>
            <w:proofErr w:type="spellEnd"/>
            <w:r w:rsidRPr="00630E24">
              <w:rPr>
                <w:sz w:val="20"/>
                <w:szCs w:val="20"/>
              </w:rPr>
              <w:t xml:space="preserve"> data most are 'quill' form</w:t>
            </w:r>
          </w:p>
        </w:tc>
      </w:tr>
      <w:tr w:rsidR="005D04CC" w:rsidRPr="005D04CC" w14:paraId="19B24D7E" w14:textId="77777777" w:rsidTr="00630E24">
        <w:trPr>
          <w:trHeight w:val="300"/>
        </w:trPr>
        <w:tc>
          <w:tcPr>
            <w:tcW w:w="2561" w:type="dxa"/>
            <w:tcBorders>
              <w:top w:val="nil"/>
              <w:left w:val="nil"/>
              <w:bottom w:val="nil"/>
              <w:right w:val="nil"/>
            </w:tcBorders>
            <w:shd w:val="clear" w:color="auto" w:fill="auto"/>
            <w:noWrap/>
            <w:hideMark/>
          </w:tcPr>
          <w:p w14:paraId="210C5DD8" w14:textId="77777777" w:rsidR="005D04CC" w:rsidRPr="00630E24" w:rsidRDefault="005D04CC" w:rsidP="00630E24">
            <w:pPr>
              <w:rPr>
                <w:rFonts w:ascii="Calibri" w:hAnsi="Calibri" w:cs="Calibri"/>
                <w:color w:val="000000"/>
                <w:sz w:val="20"/>
                <w:szCs w:val="20"/>
                <w:lang w:eastAsia="en-NZ"/>
              </w:rPr>
            </w:pPr>
            <w:r w:rsidRPr="00630E24">
              <w:rPr>
                <w:rFonts w:ascii="Calibri" w:hAnsi="Calibri" w:cs="Calibri"/>
                <w:color w:val="000000"/>
                <w:sz w:val="20"/>
                <w:szCs w:val="20"/>
              </w:rPr>
              <w:t>Polychaeta</w:t>
            </w:r>
          </w:p>
        </w:tc>
        <w:tc>
          <w:tcPr>
            <w:tcW w:w="1550" w:type="dxa"/>
            <w:tcBorders>
              <w:top w:val="nil"/>
              <w:left w:val="nil"/>
              <w:bottom w:val="nil"/>
              <w:right w:val="nil"/>
            </w:tcBorders>
            <w:shd w:val="clear" w:color="auto" w:fill="FFFFFF" w:themeFill="background1"/>
            <w:noWrap/>
          </w:tcPr>
          <w:p w14:paraId="7278DDCA" w14:textId="78EA1367" w:rsidR="005D04CC" w:rsidRPr="00630E24" w:rsidRDefault="005D04CC" w:rsidP="00630E24">
            <w:pPr>
              <w:rPr>
                <w:rFonts w:ascii="Calibri" w:hAnsi="Calibri" w:cs="Calibri"/>
                <w:color w:val="000000"/>
                <w:sz w:val="20"/>
                <w:szCs w:val="20"/>
                <w:lang w:eastAsia="en-NZ"/>
              </w:rPr>
            </w:pPr>
          </w:p>
        </w:tc>
        <w:tc>
          <w:tcPr>
            <w:tcW w:w="1395" w:type="dxa"/>
            <w:tcBorders>
              <w:top w:val="nil"/>
              <w:left w:val="nil"/>
              <w:bottom w:val="nil"/>
              <w:right w:val="nil"/>
            </w:tcBorders>
            <w:shd w:val="clear" w:color="auto" w:fill="FFFFFF" w:themeFill="background1"/>
            <w:noWrap/>
          </w:tcPr>
          <w:p w14:paraId="21E182AC" w14:textId="3C648FB6" w:rsidR="005D04CC" w:rsidRPr="00630E24" w:rsidRDefault="005D04CC" w:rsidP="00630E24">
            <w:pPr>
              <w:rPr>
                <w:rFonts w:ascii="Calibri" w:hAnsi="Calibri" w:cs="Calibri"/>
                <w:color w:val="000000"/>
                <w:sz w:val="20"/>
                <w:szCs w:val="20"/>
                <w:lang w:eastAsia="en-NZ"/>
              </w:rPr>
            </w:pPr>
          </w:p>
        </w:tc>
        <w:tc>
          <w:tcPr>
            <w:tcW w:w="2820" w:type="dxa"/>
            <w:tcBorders>
              <w:top w:val="nil"/>
              <w:left w:val="nil"/>
              <w:bottom w:val="nil"/>
              <w:right w:val="nil"/>
            </w:tcBorders>
            <w:shd w:val="clear" w:color="auto" w:fill="FFFFFF" w:themeFill="background1"/>
            <w:noWrap/>
          </w:tcPr>
          <w:p w14:paraId="635ED6BA" w14:textId="12C8CCC6" w:rsidR="005D04CC" w:rsidRPr="00630E24" w:rsidRDefault="005D04CC" w:rsidP="00630E24">
            <w:pPr>
              <w:rPr>
                <w:rFonts w:ascii="Calibri" w:hAnsi="Calibri" w:cs="Calibri"/>
                <w:color w:val="000000"/>
                <w:sz w:val="20"/>
                <w:szCs w:val="20"/>
                <w:lang w:eastAsia="en-NZ"/>
              </w:rPr>
            </w:pPr>
          </w:p>
        </w:tc>
        <w:tc>
          <w:tcPr>
            <w:tcW w:w="1765" w:type="dxa"/>
            <w:tcBorders>
              <w:top w:val="nil"/>
              <w:left w:val="nil"/>
              <w:bottom w:val="nil"/>
              <w:right w:val="nil"/>
            </w:tcBorders>
            <w:shd w:val="clear" w:color="auto" w:fill="FFFFFF" w:themeFill="background1"/>
            <w:noWrap/>
          </w:tcPr>
          <w:p w14:paraId="48607A08" w14:textId="37069682" w:rsidR="005D04CC" w:rsidRPr="00630E24" w:rsidRDefault="005D04CC" w:rsidP="00630E24">
            <w:pPr>
              <w:rPr>
                <w:rFonts w:ascii="Calibri" w:hAnsi="Calibri" w:cs="Calibri"/>
                <w:color w:val="000000"/>
                <w:sz w:val="20"/>
                <w:szCs w:val="20"/>
                <w:lang w:eastAsia="en-NZ"/>
              </w:rPr>
            </w:pPr>
          </w:p>
        </w:tc>
      </w:tr>
      <w:tr w:rsidR="005D04CC" w:rsidRPr="005D04CC" w14:paraId="446EEF96" w14:textId="77777777" w:rsidTr="00630E24">
        <w:trPr>
          <w:trHeight w:val="300"/>
        </w:trPr>
        <w:tc>
          <w:tcPr>
            <w:tcW w:w="2561" w:type="dxa"/>
            <w:tcBorders>
              <w:top w:val="nil"/>
              <w:left w:val="nil"/>
              <w:bottom w:val="nil"/>
              <w:right w:val="nil"/>
            </w:tcBorders>
            <w:shd w:val="clear" w:color="auto" w:fill="auto"/>
            <w:noWrap/>
            <w:hideMark/>
          </w:tcPr>
          <w:p w14:paraId="68538FBF"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t>Primnoidae</w:t>
            </w:r>
            <w:proofErr w:type="spellEnd"/>
          </w:p>
        </w:tc>
        <w:tc>
          <w:tcPr>
            <w:tcW w:w="1550" w:type="dxa"/>
            <w:tcBorders>
              <w:top w:val="nil"/>
              <w:left w:val="nil"/>
              <w:bottom w:val="nil"/>
              <w:right w:val="nil"/>
            </w:tcBorders>
            <w:shd w:val="clear" w:color="auto" w:fill="FFFFFF" w:themeFill="background1"/>
            <w:noWrap/>
          </w:tcPr>
          <w:p w14:paraId="68BE7C55" w14:textId="6ED14E71" w:rsidR="005D04CC" w:rsidRPr="00630E24" w:rsidRDefault="005D04CC" w:rsidP="00630E24">
            <w:pPr>
              <w:rPr>
                <w:rFonts w:ascii="Calibri" w:hAnsi="Calibri" w:cs="Calibri"/>
                <w:color w:val="000000"/>
                <w:sz w:val="20"/>
                <w:szCs w:val="20"/>
                <w:lang w:eastAsia="en-NZ"/>
              </w:rPr>
            </w:pPr>
            <w:proofErr w:type="spellStart"/>
            <w:r w:rsidRPr="00630E24">
              <w:rPr>
                <w:sz w:val="20"/>
                <w:szCs w:val="20"/>
              </w:rPr>
              <w:t>Gorgonacea</w:t>
            </w:r>
            <w:proofErr w:type="spellEnd"/>
            <w:r w:rsidRPr="00630E24">
              <w:rPr>
                <w:sz w:val="20"/>
                <w:szCs w:val="20"/>
              </w:rPr>
              <w:t xml:space="preserve"> </w:t>
            </w:r>
          </w:p>
        </w:tc>
        <w:tc>
          <w:tcPr>
            <w:tcW w:w="1395" w:type="dxa"/>
            <w:tcBorders>
              <w:top w:val="nil"/>
              <w:left w:val="nil"/>
              <w:bottom w:val="nil"/>
              <w:right w:val="nil"/>
            </w:tcBorders>
            <w:shd w:val="clear" w:color="auto" w:fill="FFFFFF" w:themeFill="background1"/>
            <w:noWrap/>
          </w:tcPr>
          <w:p w14:paraId="6EB4C2EF" w14:textId="6EBB46D3" w:rsidR="005D04CC" w:rsidRPr="00630E24" w:rsidRDefault="005D04CC" w:rsidP="00630E24">
            <w:pPr>
              <w:rPr>
                <w:rFonts w:ascii="Calibri" w:hAnsi="Calibri" w:cs="Calibri"/>
                <w:color w:val="000000"/>
                <w:sz w:val="20"/>
                <w:szCs w:val="20"/>
                <w:lang w:eastAsia="en-NZ"/>
              </w:rPr>
            </w:pPr>
            <w:r w:rsidRPr="00630E24">
              <w:rPr>
                <w:sz w:val="20"/>
                <w:szCs w:val="20"/>
              </w:rPr>
              <w:t>2.62202212</w:t>
            </w:r>
          </w:p>
        </w:tc>
        <w:tc>
          <w:tcPr>
            <w:tcW w:w="2820" w:type="dxa"/>
            <w:tcBorders>
              <w:top w:val="nil"/>
              <w:left w:val="nil"/>
              <w:bottom w:val="nil"/>
              <w:right w:val="nil"/>
            </w:tcBorders>
            <w:shd w:val="clear" w:color="auto" w:fill="FFFFFF" w:themeFill="background1"/>
            <w:noWrap/>
          </w:tcPr>
          <w:p w14:paraId="27A746E8" w14:textId="2198FD92" w:rsidR="005D04CC" w:rsidRPr="00630E24" w:rsidRDefault="005D04CC" w:rsidP="00630E24">
            <w:pPr>
              <w:rPr>
                <w:rFonts w:ascii="Calibri" w:hAnsi="Calibri" w:cs="Calibri"/>
                <w:color w:val="000000"/>
                <w:sz w:val="20"/>
                <w:szCs w:val="20"/>
                <w:lang w:eastAsia="en-NZ"/>
              </w:rPr>
            </w:pPr>
            <w:proofErr w:type="spellStart"/>
            <w:r w:rsidRPr="00630E24">
              <w:rPr>
                <w:sz w:val="20"/>
                <w:szCs w:val="20"/>
              </w:rPr>
              <w:t>octocorals_branching_arborescent-gorgonacea</w:t>
            </w:r>
            <w:proofErr w:type="spellEnd"/>
          </w:p>
        </w:tc>
        <w:tc>
          <w:tcPr>
            <w:tcW w:w="1765" w:type="dxa"/>
            <w:tcBorders>
              <w:top w:val="nil"/>
              <w:left w:val="nil"/>
              <w:bottom w:val="nil"/>
              <w:right w:val="nil"/>
            </w:tcBorders>
            <w:shd w:val="clear" w:color="auto" w:fill="FFFFFF" w:themeFill="background1"/>
            <w:noWrap/>
          </w:tcPr>
          <w:p w14:paraId="57580454" w14:textId="46F751E6" w:rsidR="005D04CC" w:rsidRPr="00630E24" w:rsidRDefault="005D04CC" w:rsidP="00630E24">
            <w:pPr>
              <w:rPr>
                <w:rFonts w:ascii="Calibri" w:hAnsi="Calibri" w:cs="Calibri"/>
                <w:color w:val="9C0006"/>
                <w:sz w:val="20"/>
                <w:szCs w:val="20"/>
                <w:lang w:eastAsia="en-NZ"/>
              </w:rPr>
            </w:pPr>
          </w:p>
        </w:tc>
      </w:tr>
      <w:tr w:rsidR="005D04CC" w:rsidRPr="005D04CC" w14:paraId="14396DBE" w14:textId="77777777" w:rsidTr="00630E24">
        <w:trPr>
          <w:trHeight w:val="300"/>
        </w:trPr>
        <w:tc>
          <w:tcPr>
            <w:tcW w:w="2561" w:type="dxa"/>
            <w:tcBorders>
              <w:top w:val="nil"/>
              <w:left w:val="nil"/>
              <w:bottom w:val="nil"/>
              <w:right w:val="nil"/>
            </w:tcBorders>
            <w:shd w:val="clear" w:color="auto" w:fill="auto"/>
            <w:noWrap/>
            <w:hideMark/>
          </w:tcPr>
          <w:p w14:paraId="6EEA1B1E"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t>Psolidae</w:t>
            </w:r>
            <w:proofErr w:type="spellEnd"/>
          </w:p>
        </w:tc>
        <w:tc>
          <w:tcPr>
            <w:tcW w:w="1550" w:type="dxa"/>
            <w:tcBorders>
              <w:top w:val="nil"/>
              <w:left w:val="nil"/>
              <w:bottom w:val="nil"/>
              <w:right w:val="nil"/>
            </w:tcBorders>
            <w:shd w:val="clear" w:color="auto" w:fill="FFFFFF" w:themeFill="background1"/>
            <w:noWrap/>
          </w:tcPr>
          <w:p w14:paraId="261F2EA2" w14:textId="4D9CAB2A" w:rsidR="005D04CC" w:rsidRPr="00630E24" w:rsidRDefault="005D04CC" w:rsidP="00630E24">
            <w:pPr>
              <w:rPr>
                <w:rFonts w:ascii="Calibri" w:hAnsi="Calibri" w:cs="Calibri"/>
                <w:color w:val="000000"/>
                <w:sz w:val="20"/>
                <w:szCs w:val="20"/>
                <w:lang w:eastAsia="en-NZ"/>
              </w:rPr>
            </w:pPr>
          </w:p>
        </w:tc>
        <w:tc>
          <w:tcPr>
            <w:tcW w:w="1395" w:type="dxa"/>
            <w:tcBorders>
              <w:top w:val="nil"/>
              <w:left w:val="nil"/>
              <w:bottom w:val="nil"/>
              <w:right w:val="nil"/>
            </w:tcBorders>
            <w:shd w:val="clear" w:color="auto" w:fill="FFFFFF" w:themeFill="background1"/>
            <w:noWrap/>
          </w:tcPr>
          <w:p w14:paraId="154CC383" w14:textId="7ADB641D" w:rsidR="005D04CC" w:rsidRPr="00630E24" w:rsidRDefault="005D04CC" w:rsidP="00630E24">
            <w:pPr>
              <w:rPr>
                <w:rFonts w:ascii="Calibri" w:hAnsi="Calibri" w:cs="Calibri"/>
                <w:color w:val="000000"/>
                <w:sz w:val="20"/>
                <w:szCs w:val="20"/>
                <w:lang w:eastAsia="en-NZ"/>
              </w:rPr>
            </w:pPr>
          </w:p>
        </w:tc>
        <w:tc>
          <w:tcPr>
            <w:tcW w:w="2820" w:type="dxa"/>
            <w:tcBorders>
              <w:top w:val="nil"/>
              <w:left w:val="nil"/>
              <w:bottom w:val="nil"/>
              <w:right w:val="nil"/>
            </w:tcBorders>
            <w:shd w:val="clear" w:color="auto" w:fill="FFFFFF" w:themeFill="background1"/>
            <w:noWrap/>
          </w:tcPr>
          <w:p w14:paraId="3CF53715" w14:textId="21DB731A" w:rsidR="005D04CC" w:rsidRPr="00630E24" w:rsidRDefault="005D04CC" w:rsidP="00630E24">
            <w:pPr>
              <w:rPr>
                <w:rFonts w:ascii="Calibri" w:hAnsi="Calibri" w:cs="Calibri"/>
                <w:color w:val="000000"/>
                <w:sz w:val="20"/>
                <w:szCs w:val="20"/>
                <w:lang w:eastAsia="en-NZ"/>
              </w:rPr>
            </w:pPr>
          </w:p>
        </w:tc>
        <w:tc>
          <w:tcPr>
            <w:tcW w:w="1765" w:type="dxa"/>
            <w:tcBorders>
              <w:top w:val="nil"/>
              <w:left w:val="nil"/>
              <w:bottom w:val="nil"/>
              <w:right w:val="nil"/>
            </w:tcBorders>
            <w:shd w:val="clear" w:color="auto" w:fill="FFFFFF" w:themeFill="background1"/>
            <w:noWrap/>
          </w:tcPr>
          <w:p w14:paraId="264EE6D7" w14:textId="7DE6FF42" w:rsidR="005D04CC" w:rsidRPr="00630E24" w:rsidRDefault="005D04CC" w:rsidP="00630E24">
            <w:pPr>
              <w:rPr>
                <w:rFonts w:ascii="Calibri" w:hAnsi="Calibri" w:cs="Calibri"/>
                <w:color w:val="000000"/>
                <w:sz w:val="20"/>
                <w:szCs w:val="20"/>
                <w:lang w:eastAsia="en-NZ"/>
              </w:rPr>
            </w:pPr>
          </w:p>
        </w:tc>
      </w:tr>
      <w:tr w:rsidR="005D04CC" w:rsidRPr="005D04CC" w14:paraId="703B743A" w14:textId="77777777" w:rsidTr="00630E24">
        <w:trPr>
          <w:trHeight w:val="300"/>
        </w:trPr>
        <w:tc>
          <w:tcPr>
            <w:tcW w:w="2561" w:type="dxa"/>
            <w:tcBorders>
              <w:top w:val="nil"/>
              <w:left w:val="nil"/>
              <w:bottom w:val="nil"/>
              <w:right w:val="nil"/>
            </w:tcBorders>
            <w:shd w:val="clear" w:color="auto" w:fill="auto"/>
            <w:noWrap/>
            <w:hideMark/>
          </w:tcPr>
          <w:p w14:paraId="7A33CAD1"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t>Pycnogonida</w:t>
            </w:r>
            <w:proofErr w:type="spellEnd"/>
          </w:p>
        </w:tc>
        <w:tc>
          <w:tcPr>
            <w:tcW w:w="1550" w:type="dxa"/>
            <w:tcBorders>
              <w:top w:val="nil"/>
              <w:left w:val="nil"/>
              <w:bottom w:val="nil"/>
              <w:right w:val="nil"/>
            </w:tcBorders>
            <w:shd w:val="clear" w:color="auto" w:fill="FFFFFF" w:themeFill="background1"/>
            <w:noWrap/>
          </w:tcPr>
          <w:p w14:paraId="2FF8A7FE" w14:textId="304455BB" w:rsidR="005D04CC" w:rsidRPr="00630E24" w:rsidRDefault="005D04CC" w:rsidP="00630E24">
            <w:pPr>
              <w:rPr>
                <w:rFonts w:ascii="Calibri" w:hAnsi="Calibri" w:cs="Calibri"/>
                <w:color w:val="000000"/>
                <w:sz w:val="20"/>
                <w:szCs w:val="20"/>
                <w:lang w:eastAsia="en-NZ"/>
              </w:rPr>
            </w:pPr>
          </w:p>
        </w:tc>
        <w:tc>
          <w:tcPr>
            <w:tcW w:w="1395" w:type="dxa"/>
            <w:tcBorders>
              <w:top w:val="nil"/>
              <w:left w:val="nil"/>
              <w:bottom w:val="nil"/>
              <w:right w:val="nil"/>
            </w:tcBorders>
            <w:shd w:val="clear" w:color="auto" w:fill="FFFFFF" w:themeFill="background1"/>
            <w:noWrap/>
          </w:tcPr>
          <w:p w14:paraId="71517CAF" w14:textId="144182D1" w:rsidR="005D04CC" w:rsidRPr="00630E24" w:rsidRDefault="005D04CC" w:rsidP="00630E24">
            <w:pPr>
              <w:rPr>
                <w:rFonts w:ascii="Calibri" w:hAnsi="Calibri" w:cs="Calibri"/>
                <w:color w:val="000000"/>
                <w:sz w:val="20"/>
                <w:szCs w:val="20"/>
                <w:lang w:eastAsia="en-NZ"/>
              </w:rPr>
            </w:pPr>
          </w:p>
        </w:tc>
        <w:tc>
          <w:tcPr>
            <w:tcW w:w="2820" w:type="dxa"/>
            <w:tcBorders>
              <w:top w:val="nil"/>
              <w:left w:val="nil"/>
              <w:bottom w:val="nil"/>
              <w:right w:val="nil"/>
            </w:tcBorders>
            <w:shd w:val="clear" w:color="auto" w:fill="FFFFFF" w:themeFill="background1"/>
            <w:noWrap/>
          </w:tcPr>
          <w:p w14:paraId="5E29355E" w14:textId="77A1C64D" w:rsidR="005D04CC" w:rsidRPr="00630E24" w:rsidRDefault="005D04CC" w:rsidP="00630E24">
            <w:pPr>
              <w:rPr>
                <w:rFonts w:ascii="Calibri" w:hAnsi="Calibri" w:cs="Calibri"/>
                <w:color w:val="000000"/>
                <w:sz w:val="20"/>
                <w:szCs w:val="20"/>
                <w:lang w:eastAsia="en-NZ"/>
              </w:rPr>
            </w:pPr>
          </w:p>
        </w:tc>
        <w:tc>
          <w:tcPr>
            <w:tcW w:w="1765" w:type="dxa"/>
            <w:tcBorders>
              <w:top w:val="nil"/>
              <w:left w:val="nil"/>
              <w:bottom w:val="nil"/>
              <w:right w:val="nil"/>
            </w:tcBorders>
            <w:shd w:val="clear" w:color="auto" w:fill="FFFFFF" w:themeFill="background1"/>
            <w:noWrap/>
          </w:tcPr>
          <w:p w14:paraId="6DF13149" w14:textId="0E5F4333" w:rsidR="005D04CC" w:rsidRPr="00630E24" w:rsidRDefault="005D04CC" w:rsidP="00630E24">
            <w:pPr>
              <w:rPr>
                <w:rFonts w:ascii="Calibri" w:hAnsi="Calibri" w:cs="Calibri"/>
                <w:color w:val="000000"/>
                <w:sz w:val="20"/>
                <w:szCs w:val="20"/>
                <w:lang w:eastAsia="en-NZ"/>
              </w:rPr>
            </w:pPr>
          </w:p>
        </w:tc>
      </w:tr>
      <w:tr w:rsidR="005D04CC" w:rsidRPr="005D04CC" w14:paraId="6439F3A9" w14:textId="77777777" w:rsidTr="00630E24">
        <w:trPr>
          <w:trHeight w:val="300"/>
        </w:trPr>
        <w:tc>
          <w:tcPr>
            <w:tcW w:w="2561" w:type="dxa"/>
            <w:tcBorders>
              <w:top w:val="nil"/>
              <w:left w:val="nil"/>
              <w:bottom w:val="nil"/>
              <w:right w:val="nil"/>
            </w:tcBorders>
            <w:shd w:val="clear" w:color="auto" w:fill="auto"/>
            <w:noWrap/>
            <w:hideMark/>
          </w:tcPr>
          <w:p w14:paraId="33E6D918"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t>Radicipes</w:t>
            </w:r>
            <w:proofErr w:type="spellEnd"/>
            <w:r w:rsidRPr="00630E24">
              <w:rPr>
                <w:rFonts w:ascii="Calibri" w:hAnsi="Calibri" w:cs="Calibri"/>
                <w:color w:val="000000"/>
                <w:sz w:val="20"/>
                <w:szCs w:val="20"/>
              </w:rPr>
              <w:t xml:space="preserve"> </w:t>
            </w:r>
            <w:proofErr w:type="spellStart"/>
            <w:r w:rsidRPr="00630E24">
              <w:rPr>
                <w:rFonts w:ascii="Calibri" w:hAnsi="Calibri" w:cs="Calibri"/>
                <w:color w:val="000000"/>
                <w:sz w:val="20"/>
                <w:szCs w:val="20"/>
              </w:rPr>
              <w:t>sp</w:t>
            </w:r>
            <w:proofErr w:type="spellEnd"/>
          </w:p>
        </w:tc>
        <w:tc>
          <w:tcPr>
            <w:tcW w:w="1550" w:type="dxa"/>
            <w:tcBorders>
              <w:top w:val="nil"/>
              <w:left w:val="nil"/>
              <w:bottom w:val="nil"/>
              <w:right w:val="nil"/>
            </w:tcBorders>
            <w:shd w:val="clear" w:color="auto" w:fill="FFFFFF" w:themeFill="background1"/>
            <w:noWrap/>
          </w:tcPr>
          <w:p w14:paraId="3A2349A8" w14:textId="054499B1" w:rsidR="005D04CC" w:rsidRPr="00630E24" w:rsidRDefault="005D04CC" w:rsidP="00630E24">
            <w:pPr>
              <w:rPr>
                <w:rFonts w:ascii="Calibri" w:hAnsi="Calibri" w:cs="Calibri"/>
                <w:color w:val="000000"/>
                <w:sz w:val="20"/>
                <w:szCs w:val="20"/>
                <w:lang w:eastAsia="en-NZ"/>
              </w:rPr>
            </w:pPr>
            <w:proofErr w:type="spellStart"/>
            <w:r w:rsidRPr="00630E24">
              <w:rPr>
                <w:sz w:val="20"/>
                <w:szCs w:val="20"/>
              </w:rPr>
              <w:t>Gorgonacea</w:t>
            </w:r>
            <w:proofErr w:type="spellEnd"/>
            <w:r w:rsidRPr="00630E24">
              <w:rPr>
                <w:sz w:val="20"/>
                <w:szCs w:val="20"/>
              </w:rPr>
              <w:t xml:space="preserve"> </w:t>
            </w:r>
          </w:p>
        </w:tc>
        <w:tc>
          <w:tcPr>
            <w:tcW w:w="1395" w:type="dxa"/>
            <w:tcBorders>
              <w:top w:val="nil"/>
              <w:left w:val="nil"/>
              <w:bottom w:val="nil"/>
              <w:right w:val="nil"/>
            </w:tcBorders>
            <w:shd w:val="clear" w:color="auto" w:fill="FFFFFF" w:themeFill="background1"/>
            <w:noWrap/>
          </w:tcPr>
          <w:p w14:paraId="76CD86FF" w14:textId="33C8D200" w:rsidR="005D04CC" w:rsidRPr="00630E24" w:rsidRDefault="005D04CC" w:rsidP="00630E24">
            <w:pPr>
              <w:rPr>
                <w:rFonts w:ascii="Calibri" w:hAnsi="Calibri" w:cs="Calibri"/>
                <w:color w:val="000000"/>
                <w:sz w:val="20"/>
                <w:szCs w:val="20"/>
                <w:lang w:eastAsia="en-NZ"/>
              </w:rPr>
            </w:pPr>
            <w:r w:rsidRPr="00630E24">
              <w:rPr>
                <w:sz w:val="20"/>
                <w:szCs w:val="20"/>
              </w:rPr>
              <w:t>2.423839929</w:t>
            </w:r>
          </w:p>
        </w:tc>
        <w:tc>
          <w:tcPr>
            <w:tcW w:w="2820" w:type="dxa"/>
            <w:tcBorders>
              <w:top w:val="nil"/>
              <w:left w:val="nil"/>
              <w:bottom w:val="nil"/>
              <w:right w:val="nil"/>
            </w:tcBorders>
            <w:shd w:val="clear" w:color="auto" w:fill="FFFFFF" w:themeFill="background1"/>
            <w:noWrap/>
          </w:tcPr>
          <w:p w14:paraId="45C0E417" w14:textId="3A2D1468" w:rsidR="005D04CC" w:rsidRPr="00630E24" w:rsidRDefault="005D04CC" w:rsidP="00630E24">
            <w:pPr>
              <w:rPr>
                <w:rFonts w:ascii="Calibri" w:hAnsi="Calibri" w:cs="Calibri"/>
                <w:color w:val="000000"/>
                <w:sz w:val="20"/>
                <w:szCs w:val="20"/>
                <w:lang w:eastAsia="en-NZ"/>
              </w:rPr>
            </w:pPr>
            <w:proofErr w:type="spellStart"/>
            <w:r w:rsidRPr="00630E24">
              <w:rPr>
                <w:sz w:val="20"/>
                <w:szCs w:val="20"/>
              </w:rPr>
              <w:t>octocorals_whip-gorgonacea</w:t>
            </w:r>
            <w:proofErr w:type="spellEnd"/>
          </w:p>
        </w:tc>
        <w:tc>
          <w:tcPr>
            <w:tcW w:w="1765" w:type="dxa"/>
            <w:tcBorders>
              <w:top w:val="nil"/>
              <w:left w:val="nil"/>
              <w:bottom w:val="nil"/>
              <w:right w:val="nil"/>
            </w:tcBorders>
            <w:shd w:val="clear" w:color="auto" w:fill="FFFFFF" w:themeFill="background1"/>
            <w:noWrap/>
          </w:tcPr>
          <w:p w14:paraId="13FB1F26" w14:textId="4899BD8D" w:rsidR="005D04CC" w:rsidRPr="00630E24" w:rsidRDefault="005D04CC" w:rsidP="00630E24">
            <w:pPr>
              <w:rPr>
                <w:rFonts w:ascii="Calibri" w:hAnsi="Calibri" w:cs="Calibri"/>
                <w:color w:val="000000"/>
                <w:sz w:val="20"/>
                <w:szCs w:val="20"/>
                <w:lang w:eastAsia="en-NZ"/>
              </w:rPr>
            </w:pPr>
          </w:p>
        </w:tc>
      </w:tr>
      <w:tr w:rsidR="005D04CC" w:rsidRPr="005D04CC" w14:paraId="3E7B9CE5" w14:textId="77777777" w:rsidTr="00630E24">
        <w:trPr>
          <w:trHeight w:val="300"/>
        </w:trPr>
        <w:tc>
          <w:tcPr>
            <w:tcW w:w="2561" w:type="dxa"/>
            <w:tcBorders>
              <w:top w:val="nil"/>
              <w:left w:val="nil"/>
              <w:bottom w:val="nil"/>
              <w:right w:val="nil"/>
            </w:tcBorders>
            <w:shd w:val="clear" w:color="auto" w:fill="auto"/>
            <w:noWrap/>
            <w:hideMark/>
          </w:tcPr>
          <w:p w14:paraId="1E4589BE"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t>Ranellidae</w:t>
            </w:r>
            <w:proofErr w:type="spellEnd"/>
          </w:p>
        </w:tc>
        <w:tc>
          <w:tcPr>
            <w:tcW w:w="1550" w:type="dxa"/>
            <w:tcBorders>
              <w:top w:val="nil"/>
              <w:left w:val="nil"/>
              <w:bottom w:val="nil"/>
              <w:right w:val="nil"/>
            </w:tcBorders>
            <w:shd w:val="clear" w:color="auto" w:fill="FFFFFF" w:themeFill="background1"/>
            <w:noWrap/>
          </w:tcPr>
          <w:p w14:paraId="6CC1EE5A" w14:textId="3E680BF4" w:rsidR="005D04CC" w:rsidRPr="00630E24" w:rsidRDefault="005D04CC" w:rsidP="00630E24">
            <w:pPr>
              <w:rPr>
                <w:rFonts w:ascii="Calibri" w:hAnsi="Calibri" w:cs="Calibri"/>
                <w:color w:val="000000"/>
                <w:sz w:val="20"/>
                <w:szCs w:val="20"/>
                <w:lang w:eastAsia="en-NZ"/>
              </w:rPr>
            </w:pPr>
          </w:p>
        </w:tc>
        <w:tc>
          <w:tcPr>
            <w:tcW w:w="1395" w:type="dxa"/>
            <w:tcBorders>
              <w:top w:val="nil"/>
              <w:left w:val="nil"/>
              <w:bottom w:val="nil"/>
              <w:right w:val="nil"/>
            </w:tcBorders>
            <w:shd w:val="clear" w:color="auto" w:fill="FFFFFF" w:themeFill="background1"/>
            <w:noWrap/>
          </w:tcPr>
          <w:p w14:paraId="66E1D29A" w14:textId="71D974F0" w:rsidR="005D04CC" w:rsidRPr="00630E24" w:rsidRDefault="005D04CC" w:rsidP="00630E24">
            <w:pPr>
              <w:rPr>
                <w:rFonts w:ascii="Calibri" w:hAnsi="Calibri" w:cs="Calibri"/>
                <w:color w:val="000000"/>
                <w:sz w:val="20"/>
                <w:szCs w:val="20"/>
                <w:lang w:eastAsia="en-NZ"/>
              </w:rPr>
            </w:pPr>
          </w:p>
        </w:tc>
        <w:tc>
          <w:tcPr>
            <w:tcW w:w="2820" w:type="dxa"/>
            <w:tcBorders>
              <w:top w:val="nil"/>
              <w:left w:val="nil"/>
              <w:bottom w:val="nil"/>
              <w:right w:val="nil"/>
            </w:tcBorders>
            <w:shd w:val="clear" w:color="auto" w:fill="FFFFFF" w:themeFill="background1"/>
            <w:noWrap/>
          </w:tcPr>
          <w:p w14:paraId="00594AF8" w14:textId="20AB9756" w:rsidR="005D04CC" w:rsidRPr="00630E24" w:rsidRDefault="005D04CC" w:rsidP="00630E24">
            <w:pPr>
              <w:rPr>
                <w:rFonts w:ascii="Calibri" w:hAnsi="Calibri" w:cs="Calibri"/>
                <w:color w:val="000000"/>
                <w:sz w:val="20"/>
                <w:szCs w:val="20"/>
                <w:lang w:eastAsia="en-NZ"/>
              </w:rPr>
            </w:pPr>
          </w:p>
        </w:tc>
        <w:tc>
          <w:tcPr>
            <w:tcW w:w="1765" w:type="dxa"/>
            <w:tcBorders>
              <w:top w:val="nil"/>
              <w:left w:val="nil"/>
              <w:bottom w:val="nil"/>
              <w:right w:val="nil"/>
            </w:tcBorders>
            <w:shd w:val="clear" w:color="auto" w:fill="FFFFFF" w:themeFill="background1"/>
            <w:noWrap/>
          </w:tcPr>
          <w:p w14:paraId="7C9DCA95" w14:textId="31262D7B" w:rsidR="005D04CC" w:rsidRPr="00630E24" w:rsidRDefault="005D04CC" w:rsidP="00630E24">
            <w:pPr>
              <w:rPr>
                <w:rFonts w:ascii="Calibri" w:hAnsi="Calibri" w:cs="Calibri"/>
                <w:color w:val="000000"/>
                <w:sz w:val="20"/>
                <w:szCs w:val="20"/>
                <w:lang w:eastAsia="en-NZ"/>
              </w:rPr>
            </w:pPr>
          </w:p>
        </w:tc>
      </w:tr>
      <w:tr w:rsidR="005D04CC" w:rsidRPr="005D04CC" w14:paraId="49B15702" w14:textId="77777777" w:rsidTr="00630E24">
        <w:trPr>
          <w:trHeight w:val="300"/>
        </w:trPr>
        <w:tc>
          <w:tcPr>
            <w:tcW w:w="2561" w:type="dxa"/>
            <w:tcBorders>
              <w:top w:val="nil"/>
              <w:left w:val="nil"/>
              <w:bottom w:val="nil"/>
              <w:right w:val="nil"/>
            </w:tcBorders>
            <w:shd w:val="clear" w:color="auto" w:fill="auto"/>
            <w:noWrap/>
            <w:hideMark/>
          </w:tcPr>
          <w:p w14:paraId="273EDE4D" w14:textId="77777777" w:rsidR="005D04CC" w:rsidRPr="00630E24" w:rsidRDefault="005D04CC" w:rsidP="00630E24">
            <w:pPr>
              <w:rPr>
                <w:rFonts w:ascii="Calibri" w:hAnsi="Calibri" w:cs="Calibri"/>
                <w:color w:val="000000"/>
                <w:sz w:val="20"/>
                <w:szCs w:val="20"/>
                <w:lang w:eastAsia="en-NZ"/>
              </w:rPr>
            </w:pPr>
            <w:r w:rsidRPr="00630E24">
              <w:rPr>
                <w:rFonts w:ascii="Calibri" w:hAnsi="Calibri" w:cs="Calibri"/>
                <w:color w:val="000000"/>
                <w:sz w:val="20"/>
                <w:szCs w:val="20"/>
              </w:rPr>
              <w:t>Scaphopoda</w:t>
            </w:r>
          </w:p>
        </w:tc>
        <w:tc>
          <w:tcPr>
            <w:tcW w:w="1550" w:type="dxa"/>
            <w:tcBorders>
              <w:top w:val="nil"/>
              <w:left w:val="nil"/>
              <w:bottom w:val="nil"/>
              <w:right w:val="nil"/>
            </w:tcBorders>
            <w:shd w:val="clear" w:color="auto" w:fill="FFFFFF" w:themeFill="background1"/>
            <w:noWrap/>
          </w:tcPr>
          <w:p w14:paraId="31E2F309" w14:textId="22B6E988" w:rsidR="005D04CC" w:rsidRPr="00630E24" w:rsidRDefault="005D04CC" w:rsidP="00630E24">
            <w:pPr>
              <w:rPr>
                <w:rFonts w:ascii="Calibri" w:hAnsi="Calibri" w:cs="Calibri"/>
                <w:color w:val="000000"/>
                <w:sz w:val="20"/>
                <w:szCs w:val="20"/>
                <w:lang w:eastAsia="en-NZ"/>
              </w:rPr>
            </w:pPr>
          </w:p>
        </w:tc>
        <w:tc>
          <w:tcPr>
            <w:tcW w:w="1395" w:type="dxa"/>
            <w:tcBorders>
              <w:top w:val="nil"/>
              <w:left w:val="nil"/>
              <w:bottom w:val="nil"/>
              <w:right w:val="nil"/>
            </w:tcBorders>
            <w:shd w:val="clear" w:color="auto" w:fill="FFFFFF" w:themeFill="background1"/>
            <w:noWrap/>
          </w:tcPr>
          <w:p w14:paraId="6A92698C" w14:textId="6DE5C4AC" w:rsidR="005D04CC" w:rsidRPr="00630E24" w:rsidRDefault="005D04CC" w:rsidP="00630E24">
            <w:pPr>
              <w:rPr>
                <w:rFonts w:ascii="Calibri" w:hAnsi="Calibri" w:cs="Calibri"/>
                <w:color w:val="000000"/>
                <w:sz w:val="20"/>
                <w:szCs w:val="20"/>
                <w:lang w:eastAsia="en-NZ"/>
              </w:rPr>
            </w:pPr>
          </w:p>
        </w:tc>
        <w:tc>
          <w:tcPr>
            <w:tcW w:w="2820" w:type="dxa"/>
            <w:tcBorders>
              <w:top w:val="nil"/>
              <w:left w:val="nil"/>
              <w:bottom w:val="nil"/>
              <w:right w:val="nil"/>
            </w:tcBorders>
            <w:shd w:val="clear" w:color="auto" w:fill="FFFFFF" w:themeFill="background1"/>
            <w:noWrap/>
          </w:tcPr>
          <w:p w14:paraId="0DE8126E" w14:textId="58C08CC8" w:rsidR="005D04CC" w:rsidRPr="00630E24" w:rsidRDefault="005D04CC" w:rsidP="00630E24">
            <w:pPr>
              <w:rPr>
                <w:rFonts w:ascii="Calibri" w:hAnsi="Calibri" w:cs="Calibri"/>
                <w:color w:val="000000"/>
                <w:sz w:val="20"/>
                <w:szCs w:val="20"/>
                <w:lang w:eastAsia="en-NZ"/>
              </w:rPr>
            </w:pPr>
          </w:p>
        </w:tc>
        <w:tc>
          <w:tcPr>
            <w:tcW w:w="1765" w:type="dxa"/>
            <w:tcBorders>
              <w:top w:val="nil"/>
              <w:left w:val="nil"/>
              <w:bottom w:val="nil"/>
              <w:right w:val="nil"/>
            </w:tcBorders>
            <w:shd w:val="clear" w:color="auto" w:fill="FFFFFF" w:themeFill="background1"/>
            <w:noWrap/>
          </w:tcPr>
          <w:p w14:paraId="1B17AF06" w14:textId="389F77B8" w:rsidR="005D04CC" w:rsidRPr="00630E24" w:rsidRDefault="005D04CC" w:rsidP="00630E24">
            <w:pPr>
              <w:rPr>
                <w:rFonts w:ascii="Calibri" w:hAnsi="Calibri" w:cs="Calibri"/>
                <w:color w:val="9C0006"/>
                <w:sz w:val="20"/>
                <w:szCs w:val="20"/>
                <w:lang w:eastAsia="en-NZ"/>
              </w:rPr>
            </w:pPr>
          </w:p>
        </w:tc>
      </w:tr>
      <w:tr w:rsidR="005D04CC" w:rsidRPr="005D04CC" w14:paraId="786FDA96" w14:textId="77777777" w:rsidTr="00630E24">
        <w:trPr>
          <w:trHeight w:val="300"/>
        </w:trPr>
        <w:tc>
          <w:tcPr>
            <w:tcW w:w="2561" w:type="dxa"/>
            <w:tcBorders>
              <w:top w:val="nil"/>
              <w:left w:val="nil"/>
              <w:bottom w:val="nil"/>
              <w:right w:val="nil"/>
            </w:tcBorders>
            <w:shd w:val="clear" w:color="auto" w:fill="auto"/>
            <w:noWrap/>
            <w:hideMark/>
          </w:tcPr>
          <w:p w14:paraId="3363CEC1"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t>Scleractinia</w:t>
            </w:r>
            <w:proofErr w:type="spellEnd"/>
          </w:p>
        </w:tc>
        <w:tc>
          <w:tcPr>
            <w:tcW w:w="1550" w:type="dxa"/>
            <w:tcBorders>
              <w:top w:val="nil"/>
              <w:left w:val="nil"/>
              <w:bottom w:val="nil"/>
              <w:right w:val="nil"/>
            </w:tcBorders>
            <w:shd w:val="clear" w:color="auto" w:fill="FFFFFF" w:themeFill="background1"/>
            <w:noWrap/>
          </w:tcPr>
          <w:p w14:paraId="16FF9297" w14:textId="6E749B6A" w:rsidR="005D04CC" w:rsidRPr="00630E24" w:rsidRDefault="005D04CC" w:rsidP="00630E24">
            <w:pPr>
              <w:rPr>
                <w:rFonts w:ascii="Calibri" w:hAnsi="Calibri" w:cs="Calibri"/>
                <w:color w:val="000000"/>
                <w:sz w:val="20"/>
                <w:szCs w:val="20"/>
                <w:lang w:eastAsia="en-NZ"/>
              </w:rPr>
            </w:pPr>
            <w:proofErr w:type="spellStart"/>
            <w:r w:rsidRPr="00630E24">
              <w:rPr>
                <w:sz w:val="20"/>
                <w:szCs w:val="20"/>
              </w:rPr>
              <w:t>Scleractinia</w:t>
            </w:r>
            <w:proofErr w:type="spellEnd"/>
          </w:p>
        </w:tc>
        <w:tc>
          <w:tcPr>
            <w:tcW w:w="1395" w:type="dxa"/>
            <w:tcBorders>
              <w:top w:val="nil"/>
              <w:left w:val="nil"/>
              <w:bottom w:val="nil"/>
              <w:right w:val="nil"/>
            </w:tcBorders>
            <w:shd w:val="clear" w:color="auto" w:fill="FFFFFF" w:themeFill="background1"/>
            <w:noWrap/>
          </w:tcPr>
          <w:p w14:paraId="65A7617A" w14:textId="0A7B3636" w:rsidR="005D04CC" w:rsidRPr="00630E24" w:rsidRDefault="005D04CC" w:rsidP="00630E24">
            <w:pPr>
              <w:rPr>
                <w:rFonts w:ascii="Calibri" w:hAnsi="Calibri" w:cs="Calibri"/>
                <w:color w:val="000000"/>
                <w:sz w:val="20"/>
                <w:szCs w:val="20"/>
                <w:lang w:eastAsia="en-NZ"/>
              </w:rPr>
            </w:pPr>
            <w:r w:rsidRPr="00630E24">
              <w:rPr>
                <w:sz w:val="20"/>
                <w:szCs w:val="20"/>
              </w:rPr>
              <w:t>2.776388541</w:t>
            </w:r>
          </w:p>
        </w:tc>
        <w:tc>
          <w:tcPr>
            <w:tcW w:w="2820" w:type="dxa"/>
            <w:tcBorders>
              <w:top w:val="nil"/>
              <w:left w:val="nil"/>
              <w:bottom w:val="nil"/>
              <w:right w:val="nil"/>
            </w:tcBorders>
            <w:shd w:val="clear" w:color="auto" w:fill="FFFFFF" w:themeFill="background1"/>
            <w:noWrap/>
          </w:tcPr>
          <w:p w14:paraId="61536F1E" w14:textId="33DB5D1B" w:rsidR="005D04CC" w:rsidRPr="00630E24" w:rsidRDefault="005D04CC" w:rsidP="00630E24">
            <w:pPr>
              <w:rPr>
                <w:rFonts w:ascii="Calibri" w:hAnsi="Calibri" w:cs="Calibri"/>
                <w:color w:val="000000"/>
                <w:sz w:val="20"/>
                <w:szCs w:val="20"/>
                <w:lang w:eastAsia="en-NZ"/>
              </w:rPr>
            </w:pPr>
            <w:proofErr w:type="spellStart"/>
            <w:r w:rsidRPr="00630E24">
              <w:rPr>
                <w:sz w:val="20"/>
                <w:szCs w:val="20"/>
              </w:rPr>
              <w:t>stony_corals_colonial-scleractinia</w:t>
            </w:r>
            <w:proofErr w:type="spellEnd"/>
          </w:p>
        </w:tc>
        <w:tc>
          <w:tcPr>
            <w:tcW w:w="1765" w:type="dxa"/>
            <w:tcBorders>
              <w:top w:val="nil"/>
              <w:left w:val="nil"/>
              <w:bottom w:val="nil"/>
              <w:right w:val="nil"/>
            </w:tcBorders>
            <w:shd w:val="clear" w:color="auto" w:fill="FFFFFF" w:themeFill="background1"/>
            <w:noWrap/>
          </w:tcPr>
          <w:p w14:paraId="58DABE05" w14:textId="018FA416" w:rsidR="005D04CC" w:rsidRPr="00630E24" w:rsidRDefault="005D04CC" w:rsidP="00630E24">
            <w:pPr>
              <w:rPr>
                <w:rFonts w:ascii="Calibri" w:hAnsi="Calibri" w:cs="Calibri"/>
                <w:color w:val="000000"/>
                <w:sz w:val="20"/>
                <w:szCs w:val="20"/>
                <w:lang w:eastAsia="en-NZ"/>
              </w:rPr>
            </w:pPr>
            <w:r w:rsidRPr="00630E24">
              <w:rPr>
                <w:sz w:val="20"/>
                <w:szCs w:val="20"/>
              </w:rPr>
              <w:t xml:space="preserve"> in </w:t>
            </w:r>
            <w:proofErr w:type="spellStart"/>
            <w:r w:rsidRPr="00630E24">
              <w:rPr>
                <w:sz w:val="20"/>
                <w:szCs w:val="20"/>
              </w:rPr>
              <w:t>jSDM</w:t>
            </w:r>
            <w:proofErr w:type="spellEnd"/>
            <w:r w:rsidRPr="00630E24">
              <w:rPr>
                <w:sz w:val="20"/>
                <w:szCs w:val="20"/>
              </w:rPr>
              <w:t xml:space="preserve"> data all are 'colonial'</w:t>
            </w:r>
          </w:p>
        </w:tc>
      </w:tr>
      <w:tr w:rsidR="005D04CC" w:rsidRPr="005D04CC" w14:paraId="3B67F71D" w14:textId="77777777" w:rsidTr="00630E24">
        <w:trPr>
          <w:trHeight w:val="300"/>
        </w:trPr>
        <w:tc>
          <w:tcPr>
            <w:tcW w:w="2561" w:type="dxa"/>
            <w:tcBorders>
              <w:top w:val="nil"/>
              <w:left w:val="nil"/>
              <w:bottom w:val="nil"/>
              <w:right w:val="nil"/>
            </w:tcBorders>
            <w:shd w:val="clear" w:color="auto" w:fill="auto"/>
            <w:noWrap/>
            <w:hideMark/>
          </w:tcPr>
          <w:p w14:paraId="7621AFC3"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t>Serolidae</w:t>
            </w:r>
            <w:proofErr w:type="spellEnd"/>
          </w:p>
        </w:tc>
        <w:tc>
          <w:tcPr>
            <w:tcW w:w="1550" w:type="dxa"/>
            <w:tcBorders>
              <w:top w:val="nil"/>
              <w:left w:val="nil"/>
              <w:bottom w:val="nil"/>
              <w:right w:val="nil"/>
            </w:tcBorders>
            <w:shd w:val="clear" w:color="auto" w:fill="FFFFFF" w:themeFill="background1"/>
            <w:noWrap/>
          </w:tcPr>
          <w:p w14:paraId="0560D50A" w14:textId="5D5CE581" w:rsidR="005D04CC" w:rsidRPr="00630E24" w:rsidRDefault="005D04CC" w:rsidP="00630E24">
            <w:pPr>
              <w:rPr>
                <w:rFonts w:ascii="Calibri" w:hAnsi="Calibri" w:cs="Calibri"/>
                <w:color w:val="000000"/>
                <w:sz w:val="20"/>
                <w:szCs w:val="20"/>
                <w:lang w:eastAsia="en-NZ"/>
              </w:rPr>
            </w:pPr>
          </w:p>
        </w:tc>
        <w:tc>
          <w:tcPr>
            <w:tcW w:w="1395" w:type="dxa"/>
            <w:tcBorders>
              <w:top w:val="nil"/>
              <w:left w:val="nil"/>
              <w:bottom w:val="nil"/>
              <w:right w:val="nil"/>
            </w:tcBorders>
            <w:shd w:val="clear" w:color="auto" w:fill="FFFFFF" w:themeFill="background1"/>
            <w:noWrap/>
          </w:tcPr>
          <w:p w14:paraId="6ED98439" w14:textId="41E3DB32" w:rsidR="005D04CC" w:rsidRPr="00630E24" w:rsidRDefault="005D04CC" w:rsidP="00630E24">
            <w:pPr>
              <w:rPr>
                <w:rFonts w:ascii="Calibri" w:hAnsi="Calibri" w:cs="Calibri"/>
                <w:color w:val="000000"/>
                <w:sz w:val="20"/>
                <w:szCs w:val="20"/>
                <w:lang w:eastAsia="en-NZ"/>
              </w:rPr>
            </w:pPr>
          </w:p>
        </w:tc>
        <w:tc>
          <w:tcPr>
            <w:tcW w:w="2820" w:type="dxa"/>
            <w:tcBorders>
              <w:top w:val="nil"/>
              <w:left w:val="nil"/>
              <w:bottom w:val="nil"/>
              <w:right w:val="nil"/>
            </w:tcBorders>
            <w:shd w:val="clear" w:color="auto" w:fill="FFFFFF" w:themeFill="background1"/>
            <w:noWrap/>
          </w:tcPr>
          <w:p w14:paraId="29B26343" w14:textId="337F9E2C" w:rsidR="005D04CC" w:rsidRPr="00630E24" w:rsidRDefault="005D04CC" w:rsidP="00630E24">
            <w:pPr>
              <w:rPr>
                <w:rFonts w:ascii="Calibri" w:hAnsi="Calibri" w:cs="Calibri"/>
                <w:color w:val="000000"/>
                <w:sz w:val="20"/>
                <w:szCs w:val="20"/>
                <w:lang w:eastAsia="en-NZ"/>
              </w:rPr>
            </w:pPr>
          </w:p>
        </w:tc>
        <w:tc>
          <w:tcPr>
            <w:tcW w:w="1765" w:type="dxa"/>
            <w:tcBorders>
              <w:top w:val="nil"/>
              <w:left w:val="nil"/>
              <w:bottom w:val="nil"/>
              <w:right w:val="nil"/>
            </w:tcBorders>
            <w:shd w:val="clear" w:color="auto" w:fill="FFFFFF" w:themeFill="background1"/>
            <w:noWrap/>
          </w:tcPr>
          <w:p w14:paraId="3B96D230" w14:textId="3E43361C" w:rsidR="005D04CC" w:rsidRPr="00630E24" w:rsidRDefault="005D04CC" w:rsidP="00630E24">
            <w:pPr>
              <w:rPr>
                <w:rFonts w:ascii="Calibri" w:hAnsi="Calibri" w:cs="Calibri"/>
                <w:color w:val="9C0006"/>
                <w:sz w:val="20"/>
                <w:szCs w:val="20"/>
                <w:lang w:eastAsia="en-NZ"/>
              </w:rPr>
            </w:pPr>
          </w:p>
        </w:tc>
      </w:tr>
      <w:tr w:rsidR="005D04CC" w:rsidRPr="005D04CC" w14:paraId="155CD117" w14:textId="77777777" w:rsidTr="00630E24">
        <w:trPr>
          <w:trHeight w:val="300"/>
        </w:trPr>
        <w:tc>
          <w:tcPr>
            <w:tcW w:w="2561" w:type="dxa"/>
            <w:tcBorders>
              <w:top w:val="nil"/>
              <w:left w:val="nil"/>
              <w:bottom w:val="nil"/>
              <w:right w:val="nil"/>
            </w:tcBorders>
            <w:shd w:val="clear" w:color="auto" w:fill="auto"/>
            <w:noWrap/>
            <w:hideMark/>
          </w:tcPr>
          <w:p w14:paraId="1E7FDB2B"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t>Siphonophore</w:t>
            </w:r>
            <w:proofErr w:type="spellEnd"/>
          </w:p>
        </w:tc>
        <w:tc>
          <w:tcPr>
            <w:tcW w:w="1550" w:type="dxa"/>
            <w:tcBorders>
              <w:top w:val="nil"/>
              <w:left w:val="nil"/>
              <w:bottom w:val="nil"/>
              <w:right w:val="nil"/>
            </w:tcBorders>
            <w:shd w:val="clear" w:color="auto" w:fill="FFFFFF" w:themeFill="background1"/>
            <w:noWrap/>
          </w:tcPr>
          <w:p w14:paraId="2A07CCFA" w14:textId="2E2D7A23" w:rsidR="005D04CC" w:rsidRPr="00630E24" w:rsidRDefault="005D04CC" w:rsidP="00630E24">
            <w:pPr>
              <w:rPr>
                <w:rFonts w:ascii="Calibri" w:hAnsi="Calibri" w:cs="Calibri"/>
                <w:color w:val="000000"/>
                <w:sz w:val="20"/>
                <w:szCs w:val="20"/>
                <w:lang w:eastAsia="en-NZ"/>
              </w:rPr>
            </w:pPr>
          </w:p>
        </w:tc>
        <w:tc>
          <w:tcPr>
            <w:tcW w:w="1395" w:type="dxa"/>
            <w:tcBorders>
              <w:top w:val="nil"/>
              <w:left w:val="nil"/>
              <w:bottom w:val="nil"/>
              <w:right w:val="nil"/>
            </w:tcBorders>
            <w:shd w:val="clear" w:color="auto" w:fill="FFFFFF" w:themeFill="background1"/>
            <w:noWrap/>
          </w:tcPr>
          <w:p w14:paraId="084F49D2" w14:textId="6D534290" w:rsidR="005D04CC" w:rsidRPr="00630E24" w:rsidRDefault="005D04CC" w:rsidP="00630E24">
            <w:pPr>
              <w:rPr>
                <w:rFonts w:ascii="Calibri" w:hAnsi="Calibri" w:cs="Calibri"/>
                <w:color w:val="000000"/>
                <w:sz w:val="20"/>
                <w:szCs w:val="20"/>
                <w:lang w:eastAsia="en-NZ"/>
              </w:rPr>
            </w:pPr>
          </w:p>
        </w:tc>
        <w:tc>
          <w:tcPr>
            <w:tcW w:w="2820" w:type="dxa"/>
            <w:tcBorders>
              <w:top w:val="nil"/>
              <w:left w:val="nil"/>
              <w:bottom w:val="nil"/>
              <w:right w:val="nil"/>
            </w:tcBorders>
            <w:shd w:val="clear" w:color="auto" w:fill="FFFFFF" w:themeFill="background1"/>
            <w:noWrap/>
          </w:tcPr>
          <w:p w14:paraId="64CFBD33" w14:textId="7B9063D8" w:rsidR="005D04CC" w:rsidRPr="00630E24" w:rsidRDefault="005D04CC" w:rsidP="00630E24">
            <w:pPr>
              <w:rPr>
                <w:rFonts w:ascii="Calibri" w:hAnsi="Calibri" w:cs="Calibri"/>
                <w:color w:val="000000"/>
                <w:sz w:val="20"/>
                <w:szCs w:val="20"/>
                <w:lang w:eastAsia="en-NZ"/>
              </w:rPr>
            </w:pPr>
          </w:p>
        </w:tc>
        <w:tc>
          <w:tcPr>
            <w:tcW w:w="1765" w:type="dxa"/>
            <w:tcBorders>
              <w:top w:val="nil"/>
              <w:left w:val="nil"/>
              <w:bottom w:val="nil"/>
              <w:right w:val="nil"/>
            </w:tcBorders>
            <w:shd w:val="clear" w:color="auto" w:fill="FFFFFF" w:themeFill="background1"/>
            <w:noWrap/>
          </w:tcPr>
          <w:p w14:paraId="109A4B69" w14:textId="4FDD659F" w:rsidR="005D04CC" w:rsidRPr="00630E24" w:rsidRDefault="005D04CC" w:rsidP="00630E24">
            <w:pPr>
              <w:rPr>
                <w:rFonts w:ascii="Calibri" w:hAnsi="Calibri" w:cs="Calibri"/>
                <w:color w:val="000000"/>
                <w:sz w:val="20"/>
                <w:szCs w:val="20"/>
                <w:lang w:eastAsia="en-NZ"/>
              </w:rPr>
            </w:pPr>
          </w:p>
        </w:tc>
      </w:tr>
      <w:tr w:rsidR="005D04CC" w:rsidRPr="005D04CC" w14:paraId="56488E3F" w14:textId="77777777" w:rsidTr="00630E24">
        <w:trPr>
          <w:trHeight w:val="300"/>
        </w:trPr>
        <w:tc>
          <w:tcPr>
            <w:tcW w:w="2561" w:type="dxa"/>
            <w:tcBorders>
              <w:top w:val="nil"/>
              <w:left w:val="nil"/>
              <w:bottom w:val="nil"/>
              <w:right w:val="nil"/>
            </w:tcBorders>
            <w:shd w:val="clear" w:color="auto" w:fill="auto"/>
            <w:noWrap/>
            <w:hideMark/>
          </w:tcPr>
          <w:p w14:paraId="24CE21F8"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t>Spatangoida</w:t>
            </w:r>
            <w:proofErr w:type="spellEnd"/>
          </w:p>
        </w:tc>
        <w:tc>
          <w:tcPr>
            <w:tcW w:w="1550" w:type="dxa"/>
            <w:tcBorders>
              <w:top w:val="nil"/>
              <w:left w:val="nil"/>
              <w:bottom w:val="nil"/>
              <w:right w:val="nil"/>
            </w:tcBorders>
            <w:shd w:val="clear" w:color="auto" w:fill="FFFFFF" w:themeFill="background1"/>
            <w:noWrap/>
          </w:tcPr>
          <w:p w14:paraId="12F9ECEE" w14:textId="12C44061" w:rsidR="005D04CC" w:rsidRPr="00630E24" w:rsidRDefault="005D04CC" w:rsidP="00630E24">
            <w:pPr>
              <w:rPr>
                <w:rFonts w:ascii="Calibri" w:hAnsi="Calibri" w:cs="Calibri"/>
                <w:color w:val="000000"/>
                <w:sz w:val="20"/>
                <w:szCs w:val="20"/>
                <w:lang w:eastAsia="en-NZ"/>
              </w:rPr>
            </w:pPr>
          </w:p>
        </w:tc>
        <w:tc>
          <w:tcPr>
            <w:tcW w:w="1395" w:type="dxa"/>
            <w:tcBorders>
              <w:top w:val="nil"/>
              <w:left w:val="nil"/>
              <w:bottom w:val="nil"/>
              <w:right w:val="nil"/>
            </w:tcBorders>
            <w:shd w:val="clear" w:color="auto" w:fill="FFFFFF" w:themeFill="background1"/>
            <w:noWrap/>
          </w:tcPr>
          <w:p w14:paraId="19032507" w14:textId="686556EA" w:rsidR="005D04CC" w:rsidRPr="00630E24" w:rsidRDefault="005D04CC" w:rsidP="00630E24">
            <w:pPr>
              <w:rPr>
                <w:rFonts w:ascii="Calibri" w:hAnsi="Calibri" w:cs="Calibri"/>
                <w:color w:val="000000"/>
                <w:sz w:val="20"/>
                <w:szCs w:val="20"/>
                <w:lang w:eastAsia="en-NZ"/>
              </w:rPr>
            </w:pPr>
          </w:p>
        </w:tc>
        <w:tc>
          <w:tcPr>
            <w:tcW w:w="2820" w:type="dxa"/>
            <w:tcBorders>
              <w:top w:val="nil"/>
              <w:left w:val="nil"/>
              <w:bottom w:val="nil"/>
              <w:right w:val="nil"/>
            </w:tcBorders>
            <w:shd w:val="clear" w:color="auto" w:fill="FFFFFF" w:themeFill="background1"/>
            <w:noWrap/>
          </w:tcPr>
          <w:p w14:paraId="28B04AB9" w14:textId="777F441F" w:rsidR="005D04CC" w:rsidRPr="00630E24" w:rsidRDefault="005D04CC" w:rsidP="00630E24">
            <w:pPr>
              <w:rPr>
                <w:rFonts w:ascii="Calibri" w:hAnsi="Calibri" w:cs="Calibri"/>
                <w:color w:val="000000"/>
                <w:sz w:val="20"/>
                <w:szCs w:val="20"/>
                <w:lang w:eastAsia="en-NZ"/>
              </w:rPr>
            </w:pPr>
          </w:p>
        </w:tc>
        <w:tc>
          <w:tcPr>
            <w:tcW w:w="1765" w:type="dxa"/>
            <w:tcBorders>
              <w:top w:val="nil"/>
              <w:left w:val="nil"/>
              <w:bottom w:val="nil"/>
              <w:right w:val="nil"/>
            </w:tcBorders>
            <w:shd w:val="clear" w:color="auto" w:fill="FFFFFF" w:themeFill="background1"/>
            <w:noWrap/>
          </w:tcPr>
          <w:p w14:paraId="0E2F5222" w14:textId="21B352E1" w:rsidR="005D04CC" w:rsidRPr="00630E24" w:rsidRDefault="005D04CC" w:rsidP="00630E24">
            <w:pPr>
              <w:rPr>
                <w:rFonts w:ascii="Calibri" w:hAnsi="Calibri" w:cs="Calibri"/>
                <w:color w:val="000000"/>
                <w:sz w:val="20"/>
                <w:szCs w:val="20"/>
                <w:lang w:eastAsia="en-NZ"/>
              </w:rPr>
            </w:pPr>
          </w:p>
        </w:tc>
      </w:tr>
      <w:tr w:rsidR="005D04CC" w:rsidRPr="005D04CC" w14:paraId="7F3925CF" w14:textId="77777777" w:rsidTr="00630E24">
        <w:trPr>
          <w:trHeight w:val="300"/>
        </w:trPr>
        <w:tc>
          <w:tcPr>
            <w:tcW w:w="2561" w:type="dxa"/>
            <w:tcBorders>
              <w:top w:val="nil"/>
              <w:left w:val="nil"/>
              <w:bottom w:val="nil"/>
              <w:right w:val="nil"/>
            </w:tcBorders>
            <w:shd w:val="clear" w:color="auto" w:fill="auto"/>
            <w:noWrap/>
            <w:hideMark/>
          </w:tcPr>
          <w:p w14:paraId="3885E659"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t>Stephanocyathus</w:t>
            </w:r>
            <w:proofErr w:type="spellEnd"/>
            <w:r w:rsidRPr="00630E24">
              <w:rPr>
                <w:rFonts w:ascii="Calibri" w:hAnsi="Calibri" w:cs="Calibri"/>
                <w:color w:val="000000"/>
                <w:sz w:val="20"/>
                <w:szCs w:val="20"/>
              </w:rPr>
              <w:t xml:space="preserve"> </w:t>
            </w:r>
            <w:proofErr w:type="spellStart"/>
            <w:r w:rsidRPr="00630E24">
              <w:rPr>
                <w:rFonts w:ascii="Calibri" w:hAnsi="Calibri" w:cs="Calibri"/>
                <w:color w:val="000000"/>
                <w:sz w:val="20"/>
                <w:szCs w:val="20"/>
              </w:rPr>
              <w:t>sp</w:t>
            </w:r>
            <w:proofErr w:type="spellEnd"/>
            <w:r w:rsidRPr="00630E24">
              <w:rPr>
                <w:rFonts w:ascii="Calibri" w:hAnsi="Calibri" w:cs="Calibri"/>
                <w:color w:val="000000"/>
                <w:sz w:val="20"/>
                <w:szCs w:val="20"/>
              </w:rPr>
              <w:t xml:space="preserve"> </w:t>
            </w:r>
          </w:p>
        </w:tc>
        <w:tc>
          <w:tcPr>
            <w:tcW w:w="1550" w:type="dxa"/>
            <w:tcBorders>
              <w:top w:val="nil"/>
              <w:left w:val="nil"/>
              <w:bottom w:val="nil"/>
              <w:right w:val="nil"/>
            </w:tcBorders>
            <w:shd w:val="clear" w:color="auto" w:fill="FFFFFF" w:themeFill="background1"/>
            <w:noWrap/>
          </w:tcPr>
          <w:p w14:paraId="03E2A78C" w14:textId="7E969A35" w:rsidR="005D04CC" w:rsidRPr="00630E24" w:rsidRDefault="005D04CC" w:rsidP="00630E24">
            <w:pPr>
              <w:rPr>
                <w:rFonts w:ascii="Calibri" w:hAnsi="Calibri" w:cs="Calibri"/>
                <w:color w:val="000000"/>
                <w:sz w:val="20"/>
                <w:szCs w:val="20"/>
                <w:lang w:eastAsia="en-NZ"/>
              </w:rPr>
            </w:pPr>
            <w:proofErr w:type="spellStart"/>
            <w:r w:rsidRPr="00630E24">
              <w:rPr>
                <w:sz w:val="20"/>
                <w:szCs w:val="20"/>
              </w:rPr>
              <w:t>Scleractinia</w:t>
            </w:r>
            <w:proofErr w:type="spellEnd"/>
          </w:p>
        </w:tc>
        <w:tc>
          <w:tcPr>
            <w:tcW w:w="1395" w:type="dxa"/>
            <w:tcBorders>
              <w:top w:val="nil"/>
              <w:left w:val="nil"/>
              <w:bottom w:val="nil"/>
              <w:right w:val="nil"/>
            </w:tcBorders>
            <w:shd w:val="clear" w:color="auto" w:fill="FFFFFF" w:themeFill="background1"/>
            <w:noWrap/>
          </w:tcPr>
          <w:p w14:paraId="294256B7" w14:textId="72A6E8A0" w:rsidR="005D04CC" w:rsidRPr="00630E24" w:rsidRDefault="005D04CC" w:rsidP="00630E24">
            <w:pPr>
              <w:rPr>
                <w:rFonts w:ascii="Calibri" w:hAnsi="Calibri" w:cs="Calibri"/>
                <w:color w:val="000000"/>
                <w:sz w:val="20"/>
                <w:szCs w:val="20"/>
                <w:lang w:eastAsia="en-NZ"/>
              </w:rPr>
            </w:pPr>
            <w:r w:rsidRPr="00630E24">
              <w:rPr>
                <w:sz w:val="20"/>
                <w:szCs w:val="20"/>
              </w:rPr>
              <w:t>2.776388541</w:t>
            </w:r>
          </w:p>
        </w:tc>
        <w:tc>
          <w:tcPr>
            <w:tcW w:w="2820" w:type="dxa"/>
            <w:tcBorders>
              <w:top w:val="nil"/>
              <w:left w:val="nil"/>
              <w:bottom w:val="nil"/>
              <w:right w:val="nil"/>
            </w:tcBorders>
            <w:shd w:val="clear" w:color="auto" w:fill="FFFFFF" w:themeFill="background1"/>
            <w:noWrap/>
          </w:tcPr>
          <w:p w14:paraId="71056E70" w14:textId="083733CC" w:rsidR="005D04CC" w:rsidRPr="00630E24" w:rsidRDefault="005D04CC" w:rsidP="00630E24">
            <w:pPr>
              <w:rPr>
                <w:rFonts w:ascii="Calibri" w:hAnsi="Calibri" w:cs="Calibri"/>
                <w:color w:val="000000"/>
                <w:sz w:val="20"/>
                <w:szCs w:val="20"/>
                <w:lang w:eastAsia="en-NZ"/>
              </w:rPr>
            </w:pPr>
            <w:proofErr w:type="spellStart"/>
            <w:r w:rsidRPr="00630E24">
              <w:rPr>
                <w:sz w:val="20"/>
                <w:szCs w:val="20"/>
              </w:rPr>
              <w:t>stony_corals_solitary-scleractinia</w:t>
            </w:r>
            <w:proofErr w:type="spellEnd"/>
          </w:p>
        </w:tc>
        <w:tc>
          <w:tcPr>
            <w:tcW w:w="1765" w:type="dxa"/>
            <w:tcBorders>
              <w:top w:val="nil"/>
              <w:left w:val="nil"/>
              <w:bottom w:val="nil"/>
              <w:right w:val="nil"/>
            </w:tcBorders>
            <w:shd w:val="clear" w:color="auto" w:fill="FFFFFF" w:themeFill="background1"/>
            <w:noWrap/>
          </w:tcPr>
          <w:p w14:paraId="786AB539" w14:textId="0DE675E6" w:rsidR="005D04CC" w:rsidRPr="00630E24" w:rsidRDefault="005D04CC" w:rsidP="00630E24">
            <w:pPr>
              <w:rPr>
                <w:rFonts w:ascii="Calibri" w:hAnsi="Calibri" w:cs="Calibri"/>
                <w:color w:val="000000"/>
                <w:sz w:val="20"/>
                <w:szCs w:val="20"/>
                <w:lang w:eastAsia="en-NZ"/>
              </w:rPr>
            </w:pPr>
          </w:p>
        </w:tc>
      </w:tr>
      <w:tr w:rsidR="005D04CC" w:rsidRPr="005D04CC" w14:paraId="677E28C4" w14:textId="77777777" w:rsidTr="00630E24">
        <w:trPr>
          <w:trHeight w:val="300"/>
        </w:trPr>
        <w:tc>
          <w:tcPr>
            <w:tcW w:w="2561" w:type="dxa"/>
            <w:tcBorders>
              <w:top w:val="nil"/>
              <w:left w:val="nil"/>
              <w:bottom w:val="nil"/>
              <w:right w:val="nil"/>
            </w:tcBorders>
            <w:shd w:val="clear" w:color="auto" w:fill="auto"/>
            <w:noWrap/>
            <w:hideMark/>
          </w:tcPr>
          <w:p w14:paraId="4E6C5F8C"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t>Stylasteridae</w:t>
            </w:r>
            <w:proofErr w:type="spellEnd"/>
          </w:p>
        </w:tc>
        <w:tc>
          <w:tcPr>
            <w:tcW w:w="1550" w:type="dxa"/>
            <w:tcBorders>
              <w:top w:val="nil"/>
              <w:left w:val="nil"/>
              <w:bottom w:val="nil"/>
              <w:right w:val="nil"/>
            </w:tcBorders>
            <w:shd w:val="clear" w:color="auto" w:fill="FFFFFF" w:themeFill="background1"/>
            <w:noWrap/>
          </w:tcPr>
          <w:p w14:paraId="2E9A66AF" w14:textId="48CABB5A" w:rsidR="005D04CC" w:rsidRPr="00630E24" w:rsidRDefault="005D04CC" w:rsidP="00630E24">
            <w:pPr>
              <w:rPr>
                <w:rFonts w:ascii="Calibri" w:hAnsi="Calibri" w:cs="Calibri"/>
                <w:color w:val="000000"/>
                <w:sz w:val="20"/>
                <w:szCs w:val="20"/>
                <w:lang w:eastAsia="en-NZ"/>
              </w:rPr>
            </w:pPr>
            <w:proofErr w:type="spellStart"/>
            <w:r w:rsidRPr="00630E24">
              <w:rPr>
                <w:sz w:val="20"/>
                <w:szCs w:val="20"/>
              </w:rPr>
              <w:t>Stylasteridae</w:t>
            </w:r>
            <w:proofErr w:type="spellEnd"/>
          </w:p>
        </w:tc>
        <w:tc>
          <w:tcPr>
            <w:tcW w:w="1395" w:type="dxa"/>
            <w:tcBorders>
              <w:top w:val="nil"/>
              <w:left w:val="nil"/>
              <w:bottom w:val="nil"/>
              <w:right w:val="nil"/>
            </w:tcBorders>
            <w:shd w:val="clear" w:color="auto" w:fill="FFFFFF" w:themeFill="background1"/>
            <w:noWrap/>
          </w:tcPr>
          <w:p w14:paraId="746225D5" w14:textId="248245E9" w:rsidR="005D04CC" w:rsidRPr="00630E24" w:rsidRDefault="005D04CC" w:rsidP="00630E24">
            <w:pPr>
              <w:rPr>
                <w:rFonts w:ascii="Calibri" w:hAnsi="Calibri" w:cs="Calibri"/>
                <w:color w:val="000000"/>
                <w:sz w:val="20"/>
                <w:szCs w:val="20"/>
                <w:lang w:eastAsia="en-NZ"/>
              </w:rPr>
            </w:pPr>
            <w:r w:rsidRPr="00630E24">
              <w:rPr>
                <w:sz w:val="20"/>
                <w:szCs w:val="20"/>
              </w:rPr>
              <w:t>2.614064524</w:t>
            </w:r>
          </w:p>
        </w:tc>
        <w:tc>
          <w:tcPr>
            <w:tcW w:w="2820" w:type="dxa"/>
            <w:tcBorders>
              <w:top w:val="nil"/>
              <w:left w:val="nil"/>
              <w:bottom w:val="nil"/>
              <w:right w:val="nil"/>
            </w:tcBorders>
            <w:shd w:val="clear" w:color="auto" w:fill="FFFFFF" w:themeFill="background1"/>
            <w:noWrap/>
          </w:tcPr>
          <w:p w14:paraId="7452498C" w14:textId="34C0C9CC" w:rsidR="005D04CC" w:rsidRPr="00630E24" w:rsidRDefault="005D04CC" w:rsidP="00630E24">
            <w:pPr>
              <w:rPr>
                <w:rFonts w:ascii="Calibri" w:hAnsi="Calibri" w:cs="Calibri"/>
                <w:color w:val="000000"/>
                <w:sz w:val="20"/>
                <w:szCs w:val="20"/>
                <w:lang w:eastAsia="en-NZ"/>
              </w:rPr>
            </w:pPr>
            <w:proofErr w:type="spellStart"/>
            <w:r w:rsidRPr="00630E24">
              <w:rPr>
                <w:sz w:val="20"/>
                <w:szCs w:val="20"/>
              </w:rPr>
              <w:t>hydrocorals_branching-stylasterids</w:t>
            </w:r>
            <w:proofErr w:type="spellEnd"/>
          </w:p>
        </w:tc>
        <w:tc>
          <w:tcPr>
            <w:tcW w:w="1765" w:type="dxa"/>
            <w:tcBorders>
              <w:top w:val="nil"/>
              <w:left w:val="nil"/>
              <w:bottom w:val="nil"/>
              <w:right w:val="nil"/>
            </w:tcBorders>
            <w:shd w:val="clear" w:color="auto" w:fill="FFFFFF" w:themeFill="background1"/>
            <w:noWrap/>
          </w:tcPr>
          <w:p w14:paraId="13DC72BA" w14:textId="74E13285" w:rsidR="005D04CC" w:rsidRPr="00630E24" w:rsidRDefault="005D04CC" w:rsidP="00630E24">
            <w:pPr>
              <w:rPr>
                <w:rFonts w:ascii="Calibri" w:hAnsi="Calibri" w:cs="Calibri"/>
                <w:color w:val="000000"/>
                <w:sz w:val="20"/>
                <w:szCs w:val="20"/>
                <w:lang w:eastAsia="en-NZ"/>
              </w:rPr>
            </w:pPr>
          </w:p>
        </w:tc>
      </w:tr>
      <w:tr w:rsidR="005D04CC" w:rsidRPr="005D04CC" w14:paraId="551C2F68" w14:textId="77777777" w:rsidTr="00630E24">
        <w:trPr>
          <w:trHeight w:val="300"/>
        </w:trPr>
        <w:tc>
          <w:tcPr>
            <w:tcW w:w="2561" w:type="dxa"/>
            <w:tcBorders>
              <w:top w:val="nil"/>
              <w:left w:val="nil"/>
              <w:bottom w:val="nil"/>
              <w:right w:val="nil"/>
            </w:tcBorders>
            <w:shd w:val="clear" w:color="auto" w:fill="auto"/>
            <w:noWrap/>
            <w:hideMark/>
          </w:tcPr>
          <w:p w14:paraId="6DEEE1B5"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lastRenderedPageBreak/>
              <w:t>Taiaroa</w:t>
            </w:r>
            <w:proofErr w:type="spellEnd"/>
            <w:r w:rsidRPr="00630E24">
              <w:rPr>
                <w:rFonts w:ascii="Calibri" w:hAnsi="Calibri" w:cs="Calibri"/>
                <w:color w:val="000000"/>
                <w:sz w:val="20"/>
                <w:szCs w:val="20"/>
              </w:rPr>
              <w:t xml:space="preserve"> </w:t>
            </w:r>
            <w:proofErr w:type="spellStart"/>
            <w:r w:rsidRPr="00630E24">
              <w:rPr>
                <w:rFonts w:ascii="Calibri" w:hAnsi="Calibri" w:cs="Calibri"/>
                <w:color w:val="000000"/>
                <w:sz w:val="20"/>
                <w:szCs w:val="20"/>
              </w:rPr>
              <w:t>tauhou</w:t>
            </w:r>
            <w:proofErr w:type="spellEnd"/>
          </w:p>
        </w:tc>
        <w:tc>
          <w:tcPr>
            <w:tcW w:w="1550" w:type="dxa"/>
            <w:tcBorders>
              <w:top w:val="nil"/>
              <w:left w:val="nil"/>
              <w:bottom w:val="nil"/>
              <w:right w:val="nil"/>
            </w:tcBorders>
            <w:shd w:val="clear" w:color="auto" w:fill="FFFFFF" w:themeFill="background1"/>
            <w:noWrap/>
          </w:tcPr>
          <w:p w14:paraId="0055DC49" w14:textId="630A5BE4" w:rsidR="005D04CC" w:rsidRPr="00630E24" w:rsidRDefault="005D04CC" w:rsidP="00630E24">
            <w:pPr>
              <w:rPr>
                <w:rFonts w:ascii="Calibri" w:hAnsi="Calibri" w:cs="Calibri"/>
                <w:color w:val="000000"/>
                <w:sz w:val="20"/>
                <w:szCs w:val="20"/>
                <w:lang w:eastAsia="en-NZ"/>
              </w:rPr>
            </w:pPr>
            <w:proofErr w:type="spellStart"/>
            <w:r w:rsidRPr="00630E24">
              <w:rPr>
                <w:sz w:val="20"/>
                <w:szCs w:val="20"/>
              </w:rPr>
              <w:t>Gorgonacea</w:t>
            </w:r>
            <w:proofErr w:type="spellEnd"/>
            <w:r w:rsidRPr="00630E24">
              <w:rPr>
                <w:sz w:val="20"/>
                <w:szCs w:val="20"/>
              </w:rPr>
              <w:t xml:space="preserve"> </w:t>
            </w:r>
          </w:p>
        </w:tc>
        <w:tc>
          <w:tcPr>
            <w:tcW w:w="1395" w:type="dxa"/>
            <w:tcBorders>
              <w:top w:val="nil"/>
              <w:left w:val="nil"/>
              <w:bottom w:val="nil"/>
              <w:right w:val="nil"/>
            </w:tcBorders>
            <w:shd w:val="clear" w:color="auto" w:fill="FFFFFF" w:themeFill="background1"/>
            <w:noWrap/>
          </w:tcPr>
          <w:p w14:paraId="78F095FD" w14:textId="1F74304B" w:rsidR="005D04CC" w:rsidRPr="00630E24" w:rsidRDefault="005D04CC" w:rsidP="00630E24">
            <w:pPr>
              <w:rPr>
                <w:rFonts w:ascii="Calibri" w:hAnsi="Calibri" w:cs="Calibri"/>
                <w:color w:val="000000"/>
                <w:sz w:val="20"/>
                <w:szCs w:val="20"/>
                <w:lang w:eastAsia="en-NZ"/>
              </w:rPr>
            </w:pPr>
            <w:r w:rsidRPr="00630E24">
              <w:rPr>
                <w:sz w:val="20"/>
                <w:szCs w:val="20"/>
              </w:rPr>
              <w:t>1.695582496</w:t>
            </w:r>
          </w:p>
        </w:tc>
        <w:tc>
          <w:tcPr>
            <w:tcW w:w="2820" w:type="dxa"/>
            <w:tcBorders>
              <w:top w:val="nil"/>
              <w:left w:val="nil"/>
              <w:bottom w:val="nil"/>
              <w:right w:val="nil"/>
            </w:tcBorders>
            <w:shd w:val="clear" w:color="auto" w:fill="FFFFFF" w:themeFill="background1"/>
            <w:noWrap/>
          </w:tcPr>
          <w:p w14:paraId="40B6F0F7" w14:textId="476D6764" w:rsidR="005D04CC" w:rsidRPr="00630E24" w:rsidRDefault="005D04CC" w:rsidP="00630E24">
            <w:pPr>
              <w:rPr>
                <w:rFonts w:ascii="Calibri" w:hAnsi="Calibri" w:cs="Calibri"/>
                <w:color w:val="000000"/>
                <w:sz w:val="20"/>
                <w:szCs w:val="20"/>
                <w:lang w:eastAsia="en-NZ"/>
              </w:rPr>
            </w:pPr>
            <w:proofErr w:type="spellStart"/>
            <w:r w:rsidRPr="00630E24">
              <w:rPr>
                <w:sz w:val="20"/>
                <w:szCs w:val="20"/>
              </w:rPr>
              <w:t>anemones_solitary-corallimorpharia</w:t>
            </w:r>
            <w:proofErr w:type="spellEnd"/>
          </w:p>
        </w:tc>
        <w:tc>
          <w:tcPr>
            <w:tcW w:w="1765" w:type="dxa"/>
            <w:tcBorders>
              <w:top w:val="nil"/>
              <w:left w:val="nil"/>
              <w:bottom w:val="nil"/>
              <w:right w:val="nil"/>
            </w:tcBorders>
            <w:shd w:val="clear" w:color="auto" w:fill="FFFFFF" w:themeFill="background1"/>
            <w:noWrap/>
          </w:tcPr>
          <w:p w14:paraId="454704BA" w14:textId="4B243F5E" w:rsidR="005D04CC" w:rsidRPr="00630E24" w:rsidRDefault="005D04CC" w:rsidP="00630E24">
            <w:pPr>
              <w:rPr>
                <w:rFonts w:ascii="Calibri" w:hAnsi="Calibri" w:cs="Calibri"/>
                <w:color w:val="000000"/>
                <w:sz w:val="20"/>
                <w:szCs w:val="20"/>
                <w:lang w:eastAsia="en-NZ"/>
              </w:rPr>
            </w:pPr>
            <w:r w:rsidRPr="00630E24">
              <w:rPr>
                <w:sz w:val="20"/>
                <w:szCs w:val="20"/>
              </w:rPr>
              <w:t>review: burrowing, small, solitary -  use burrowing anemone value from CATAMI</w:t>
            </w:r>
          </w:p>
        </w:tc>
      </w:tr>
      <w:tr w:rsidR="005D04CC" w:rsidRPr="005D04CC" w14:paraId="6F5464DD" w14:textId="77777777" w:rsidTr="00630E24">
        <w:trPr>
          <w:trHeight w:val="300"/>
        </w:trPr>
        <w:tc>
          <w:tcPr>
            <w:tcW w:w="2561" w:type="dxa"/>
            <w:tcBorders>
              <w:top w:val="nil"/>
              <w:left w:val="nil"/>
              <w:bottom w:val="nil"/>
              <w:right w:val="nil"/>
            </w:tcBorders>
            <w:shd w:val="clear" w:color="auto" w:fill="auto"/>
            <w:noWrap/>
            <w:hideMark/>
          </w:tcPr>
          <w:p w14:paraId="35539787"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t>Telesto</w:t>
            </w:r>
            <w:proofErr w:type="spellEnd"/>
            <w:r w:rsidRPr="00630E24">
              <w:rPr>
                <w:rFonts w:ascii="Calibri" w:hAnsi="Calibri" w:cs="Calibri"/>
                <w:color w:val="000000"/>
                <w:sz w:val="20"/>
                <w:szCs w:val="20"/>
              </w:rPr>
              <w:t xml:space="preserve"> sp.</w:t>
            </w:r>
          </w:p>
        </w:tc>
        <w:tc>
          <w:tcPr>
            <w:tcW w:w="1550" w:type="dxa"/>
            <w:tcBorders>
              <w:top w:val="nil"/>
              <w:left w:val="nil"/>
              <w:bottom w:val="nil"/>
              <w:right w:val="nil"/>
            </w:tcBorders>
            <w:shd w:val="clear" w:color="auto" w:fill="FFFFFF" w:themeFill="background1"/>
            <w:noWrap/>
          </w:tcPr>
          <w:p w14:paraId="62E8DB5A" w14:textId="489FE366" w:rsidR="005D04CC" w:rsidRPr="00630E24" w:rsidRDefault="005D04CC" w:rsidP="00630E24">
            <w:pPr>
              <w:rPr>
                <w:rFonts w:ascii="Calibri" w:hAnsi="Calibri" w:cs="Calibri"/>
                <w:color w:val="000000"/>
                <w:sz w:val="20"/>
                <w:szCs w:val="20"/>
                <w:lang w:eastAsia="en-NZ"/>
              </w:rPr>
            </w:pPr>
            <w:proofErr w:type="spellStart"/>
            <w:r w:rsidRPr="00630E24">
              <w:rPr>
                <w:sz w:val="20"/>
                <w:szCs w:val="20"/>
              </w:rPr>
              <w:t>Gorgonacea</w:t>
            </w:r>
            <w:proofErr w:type="spellEnd"/>
            <w:r w:rsidRPr="00630E24">
              <w:rPr>
                <w:sz w:val="20"/>
                <w:szCs w:val="20"/>
              </w:rPr>
              <w:t xml:space="preserve"> </w:t>
            </w:r>
          </w:p>
        </w:tc>
        <w:tc>
          <w:tcPr>
            <w:tcW w:w="1395" w:type="dxa"/>
            <w:tcBorders>
              <w:top w:val="nil"/>
              <w:left w:val="nil"/>
              <w:bottom w:val="nil"/>
              <w:right w:val="nil"/>
            </w:tcBorders>
            <w:shd w:val="clear" w:color="auto" w:fill="FFFFFF" w:themeFill="background1"/>
            <w:noWrap/>
          </w:tcPr>
          <w:p w14:paraId="1A33E636" w14:textId="38E38943" w:rsidR="005D04CC" w:rsidRPr="00630E24" w:rsidRDefault="005D04CC" w:rsidP="00630E24">
            <w:pPr>
              <w:rPr>
                <w:rFonts w:ascii="Calibri" w:hAnsi="Calibri" w:cs="Calibri"/>
                <w:color w:val="000000"/>
                <w:sz w:val="20"/>
                <w:szCs w:val="20"/>
                <w:lang w:eastAsia="en-NZ"/>
              </w:rPr>
            </w:pPr>
            <w:r w:rsidRPr="00630E24">
              <w:rPr>
                <w:sz w:val="20"/>
                <w:szCs w:val="20"/>
              </w:rPr>
              <w:t>2.776388541</w:t>
            </w:r>
          </w:p>
        </w:tc>
        <w:tc>
          <w:tcPr>
            <w:tcW w:w="2820" w:type="dxa"/>
            <w:tcBorders>
              <w:top w:val="nil"/>
              <w:left w:val="nil"/>
              <w:bottom w:val="nil"/>
              <w:right w:val="nil"/>
            </w:tcBorders>
            <w:shd w:val="clear" w:color="auto" w:fill="FFFFFF" w:themeFill="background1"/>
            <w:noWrap/>
          </w:tcPr>
          <w:p w14:paraId="54136947" w14:textId="0C159494" w:rsidR="005D04CC" w:rsidRPr="00630E24" w:rsidRDefault="005D04CC" w:rsidP="00630E24">
            <w:pPr>
              <w:rPr>
                <w:rFonts w:ascii="Calibri" w:hAnsi="Calibri" w:cs="Calibri"/>
                <w:color w:val="000000"/>
                <w:sz w:val="20"/>
                <w:szCs w:val="20"/>
                <w:lang w:eastAsia="en-NZ"/>
              </w:rPr>
            </w:pPr>
            <w:proofErr w:type="spellStart"/>
            <w:r w:rsidRPr="00630E24">
              <w:rPr>
                <w:sz w:val="20"/>
                <w:szCs w:val="20"/>
              </w:rPr>
              <w:t>octocorals_branching_bushy-gorgonacea</w:t>
            </w:r>
            <w:proofErr w:type="spellEnd"/>
          </w:p>
        </w:tc>
        <w:tc>
          <w:tcPr>
            <w:tcW w:w="1765" w:type="dxa"/>
            <w:tcBorders>
              <w:top w:val="nil"/>
              <w:left w:val="nil"/>
              <w:bottom w:val="nil"/>
              <w:right w:val="nil"/>
            </w:tcBorders>
            <w:shd w:val="clear" w:color="auto" w:fill="FFFFFF" w:themeFill="background1"/>
            <w:noWrap/>
          </w:tcPr>
          <w:p w14:paraId="07BAA376" w14:textId="32F19EF3" w:rsidR="005D04CC" w:rsidRPr="00630E24" w:rsidRDefault="005D04CC" w:rsidP="00630E24">
            <w:pPr>
              <w:rPr>
                <w:rFonts w:ascii="Calibri" w:hAnsi="Calibri" w:cs="Calibri"/>
                <w:color w:val="000000"/>
                <w:sz w:val="20"/>
                <w:szCs w:val="20"/>
                <w:lang w:eastAsia="en-NZ"/>
              </w:rPr>
            </w:pPr>
            <w:r w:rsidRPr="00630E24">
              <w:rPr>
                <w:sz w:val="20"/>
                <w:szCs w:val="20"/>
              </w:rPr>
              <w:t>review: very small - adjust vulnerability</w:t>
            </w:r>
          </w:p>
        </w:tc>
      </w:tr>
      <w:tr w:rsidR="005D04CC" w:rsidRPr="005D04CC" w14:paraId="201DF9EA" w14:textId="77777777" w:rsidTr="00630E24">
        <w:trPr>
          <w:trHeight w:val="300"/>
        </w:trPr>
        <w:tc>
          <w:tcPr>
            <w:tcW w:w="2561" w:type="dxa"/>
            <w:tcBorders>
              <w:top w:val="nil"/>
              <w:left w:val="nil"/>
              <w:bottom w:val="nil"/>
              <w:right w:val="nil"/>
            </w:tcBorders>
            <w:shd w:val="clear" w:color="auto" w:fill="auto"/>
            <w:noWrap/>
            <w:hideMark/>
          </w:tcPr>
          <w:p w14:paraId="13AE6AFF"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t>Volutidae</w:t>
            </w:r>
            <w:proofErr w:type="spellEnd"/>
          </w:p>
        </w:tc>
        <w:tc>
          <w:tcPr>
            <w:tcW w:w="1550" w:type="dxa"/>
            <w:tcBorders>
              <w:top w:val="nil"/>
              <w:left w:val="nil"/>
              <w:bottom w:val="nil"/>
              <w:right w:val="nil"/>
            </w:tcBorders>
            <w:shd w:val="clear" w:color="auto" w:fill="FFFFFF" w:themeFill="background1"/>
            <w:noWrap/>
          </w:tcPr>
          <w:p w14:paraId="254B8417" w14:textId="2D04ADAC" w:rsidR="005D04CC" w:rsidRPr="00630E24" w:rsidRDefault="005D04CC" w:rsidP="00630E24">
            <w:pPr>
              <w:rPr>
                <w:rFonts w:ascii="Calibri" w:hAnsi="Calibri" w:cs="Calibri"/>
                <w:color w:val="000000"/>
                <w:sz w:val="20"/>
                <w:szCs w:val="20"/>
                <w:lang w:eastAsia="en-NZ"/>
              </w:rPr>
            </w:pPr>
          </w:p>
        </w:tc>
        <w:tc>
          <w:tcPr>
            <w:tcW w:w="1395" w:type="dxa"/>
            <w:tcBorders>
              <w:top w:val="nil"/>
              <w:left w:val="nil"/>
              <w:bottom w:val="nil"/>
              <w:right w:val="nil"/>
            </w:tcBorders>
            <w:shd w:val="clear" w:color="auto" w:fill="FFFFFF" w:themeFill="background1"/>
            <w:noWrap/>
          </w:tcPr>
          <w:p w14:paraId="5D173CD2" w14:textId="7ABFD96A" w:rsidR="005D04CC" w:rsidRPr="00630E24" w:rsidRDefault="005D04CC" w:rsidP="00630E24">
            <w:pPr>
              <w:rPr>
                <w:rFonts w:ascii="Calibri" w:hAnsi="Calibri" w:cs="Calibri"/>
                <w:color w:val="000000"/>
                <w:sz w:val="20"/>
                <w:szCs w:val="20"/>
                <w:lang w:eastAsia="en-NZ"/>
              </w:rPr>
            </w:pPr>
          </w:p>
        </w:tc>
        <w:tc>
          <w:tcPr>
            <w:tcW w:w="2820" w:type="dxa"/>
            <w:tcBorders>
              <w:top w:val="nil"/>
              <w:left w:val="nil"/>
              <w:bottom w:val="nil"/>
              <w:right w:val="nil"/>
            </w:tcBorders>
            <w:shd w:val="clear" w:color="auto" w:fill="FFFFFF" w:themeFill="background1"/>
            <w:noWrap/>
          </w:tcPr>
          <w:p w14:paraId="5F8535A7" w14:textId="4AECD54D" w:rsidR="005D04CC" w:rsidRPr="00630E24" w:rsidRDefault="005D04CC" w:rsidP="00630E24">
            <w:pPr>
              <w:rPr>
                <w:rFonts w:ascii="Calibri" w:hAnsi="Calibri" w:cs="Calibri"/>
                <w:color w:val="000000"/>
                <w:sz w:val="20"/>
                <w:szCs w:val="20"/>
                <w:lang w:eastAsia="en-NZ"/>
              </w:rPr>
            </w:pPr>
          </w:p>
        </w:tc>
        <w:tc>
          <w:tcPr>
            <w:tcW w:w="1765" w:type="dxa"/>
            <w:tcBorders>
              <w:top w:val="nil"/>
              <w:left w:val="nil"/>
              <w:bottom w:val="nil"/>
              <w:right w:val="nil"/>
            </w:tcBorders>
            <w:shd w:val="clear" w:color="auto" w:fill="FFFFFF" w:themeFill="background1"/>
            <w:noWrap/>
          </w:tcPr>
          <w:p w14:paraId="1468410E" w14:textId="310FEC66" w:rsidR="005D04CC" w:rsidRPr="00630E24" w:rsidRDefault="005D04CC" w:rsidP="00630E24">
            <w:pPr>
              <w:rPr>
                <w:rFonts w:ascii="Calibri" w:hAnsi="Calibri" w:cs="Calibri"/>
                <w:color w:val="000000"/>
                <w:sz w:val="20"/>
                <w:szCs w:val="20"/>
                <w:lang w:eastAsia="en-NZ"/>
              </w:rPr>
            </w:pPr>
          </w:p>
        </w:tc>
      </w:tr>
      <w:tr w:rsidR="005D04CC" w:rsidRPr="005D04CC" w14:paraId="6B92A59B" w14:textId="77777777" w:rsidTr="00630E24">
        <w:trPr>
          <w:trHeight w:val="300"/>
        </w:trPr>
        <w:tc>
          <w:tcPr>
            <w:tcW w:w="2561" w:type="dxa"/>
            <w:tcBorders>
              <w:top w:val="nil"/>
              <w:left w:val="nil"/>
              <w:bottom w:val="nil"/>
              <w:right w:val="nil"/>
            </w:tcBorders>
            <w:shd w:val="clear" w:color="auto" w:fill="auto"/>
            <w:noWrap/>
            <w:hideMark/>
          </w:tcPr>
          <w:p w14:paraId="390958A8" w14:textId="77777777" w:rsidR="005D04CC" w:rsidRPr="00630E24" w:rsidRDefault="005D04CC" w:rsidP="00630E24">
            <w:pPr>
              <w:rPr>
                <w:rFonts w:ascii="Calibri" w:hAnsi="Calibri" w:cs="Calibri"/>
                <w:color w:val="000000"/>
                <w:sz w:val="20"/>
                <w:szCs w:val="20"/>
                <w:lang w:eastAsia="en-NZ"/>
              </w:rPr>
            </w:pPr>
            <w:r w:rsidRPr="00630E24">
              <w:rPr>
                <w:rFonts w:ascii="Calibri" w:hAnsi="Calibri" w:cs="Calibri"/>
                <w:color w:val="000000"/>
                <w:sz w:val="20"/>
                <w:szCs w:val="20"/>
              </w:rPr>
              <w:t xml:space="preserve">Worm </w:t>
            </w:r>
            <w:proofErr w:type="spellStart"/>
            <w:r w:rsidRPr="00630E24">
              <w:rPr>
                <w:rFonts w:ascii="Calibri" w:hAnsi="Calibri" w:cs="Calibri"/>
                <w:color w:val="000000"/>
                <w:sz w:val="20"/>
                <w:szCs w:val="20"/>
              </w:rPr>
              <w:t>indet</w:t>
            </w:r>
            <w:proofErr w:type="spellEnd"/>
          </w:p>
        </w:tc>
        <w:tc>
          <w:tcPr>
            <w:tcW w:w="1550" w:type="dxa"/>
            <w:tcBorders>
              <w:top w:val="nil"/>
              <w:left w:val="nil"/>
              <w:bottom w:val="nil"/>
              <w:right w:val="nil"/>
            </w:tcBorders>
            <w:shd w:val="clear" w:color="auto" w:fill="FFFFFF" w:themeFill="background1"/>
            <w:noWrap/>
          </w:tcPr>
          <w:p w14:paraId="369AE5EC" w14:textId="33F4190B" w:rsidR="005D04CC" w:rsidRPr="00630E24" w:rsidRDefault="005D04CC" w:rsidP="00630E24">
            <w:pPr>
              <w:rPr>
                <w:rFonts w:ascii="Calibri" w:hAnsi="Calibri" w:cs="Calibri"/>
                <w:color w:val="000000"/>
                <w:sz w:val="20"/>
                <w:szCs w:val="20"/>
                <w:lang w:eastAsia="en-NZ"/>
              </w:rPr>
            </w:pPr>
          </w:p>
        </w:tc>
        <w:tc>
          <w:tcPr>
            <w:tcW w:w="1395" w:type="dxa"/>
            <w:tcBorders>
              <w:top w:val="nil"/>
              <w:left w:val="nil"/>
              <w:bottom w:val="nil"/>
              <w:right w:val="nil"/>
            </w:tcBorders>
            <w:shd w:val="clear" w:color="auto" w:fill="FFFFFF" w:themeFill="background1"/>
            <w:noWrap/>
          </w:tcPr>
          <w:p w14:paraId="6F734DBF" w14:textId="0E2170E1" w:rsidR="005D04CC" w:rsidRPr="00630E24" w:rsidRDefault="005D04CC" w:rsidP="00630E24">
            <w:pPr>
              <w:rPr>
                <w:rFonts w:ascii="Calibri" w:hAnsi="Calibri" w:cs="Calibri"/>
                <w:color w:val="000000"/>
                <w:sz w:val="20"/>
                <w:szCs w:val="20"/>
                <w:lang w:eastAsia="en-NZ"/>
              </w:rPr>
            </w:pPr>
          </w:p>
        </w:tc>
        <w:tc>
          <w:tcPr>
            <w:tcW w:w="2820" w:type="dxa"/>
            <w:tcBorders>
              <w:top w:val="nil"/>
              <w:left w:val="nil"/>
              <w:bottom w:val="nil"/>
              <w:right w:val="nil"/>
            </w:tcBorders>
            <w:shd w:val="clear" w:color="auto" w:fill="FFFFFF" w:themeFill="background1"/>
            <w:noWrap/>
          </w:tcPr>
          <w:p w14:paraId="357A8F60" w14:textId="101B9B4C" w:rsidR="005D04CC" w:rsidRPr="00630E24" w:rsidRDefault="005D04CC" w:rsidP="00630E24">
            <w:pPr>
              <w:rPr>
                <w:rFonts w:ascii="Calibri" w:hAnsi="Calibri" w:cs="Calibri"/>
                <w:color w:val="000000"/>
                <w:sz w:val="20"/>
                <w:szCs w:val="20"/>
                <w:lang w:eastAsia="en-NZ"/>
              </w:rPr>
            </w:pPr>
          </w:p>
        </w:tc>
        <w:tc>
          <w:tcPr>
            <w:tcW w:w="1765" w:type="dxa"/>
            <w:tcBorders>
              <w:top w:val="nil"/>
              <w:left w:val="nil"/>
              <w:bottom w:val="nil"/>
              <w:right w:val="nil"/>
            </w:tcBorders>
            <w:shd w:val="clear" w:color="auto" w:fill="FFFFFF" w:themeFill="background1"/>
            <w:noWrap/>
          </w:tcPr>
          <w:p w14:paraId="39DB1A6F" w14:textId="27876432" w:rsidR="005D04CC" w:rsidRPr="00630E24" w:rsidRDefault="005D04CC" w:rsidP="00630E24">
            <w:pPr>
              <w:rPr>
                <w:rFonts w:ascii="Calibri" w:hAnsi="Calibri" w:cs="Calibri"/>
                <w:color w:val="000000"/>
                <w:sz w:val="20"/>
                <w:szCs w:val="20"/>
                <w:lang w:eastAsia="en-NZ"/>
              </w:rPr>
            </w:pPr>
          </w:p>
        </w:tc>
      </w:tr>
      <w:tr w:rsidR="005D04CC" w:rsidRPr="005D04CC" w14:paraId="42EFFD09" w14:textId="77777777" w:rsidTr="00630E24">
        <w:trPr>
          <w:trHeight w:val="300"/>
        </w:trPr>
        <w:tc>
          <w:tcPr>
            <w:tcW w:w="2561" w:type="dxa"/>
            <w:tcBorders>
              <w:top w:val="nil"/>
              <w:left w:val="nil"/>
              <w:bottom w:val="nil"/>
              <w:right w:val="nil"/>
            </w:tcBorders>
            <w:shd w:val="clear" w:color="auto" w:fill="auto"/>
            <w:noWrap/>
            <w:hideMark/>
          </w:tcPr>
          <w:p w14:paraId="73E82896"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t>Xenophyophoroidea</w:t>
            </w:r>
            <w:proofErr w:type="spellEnd"/>
          </w:p>
        </w:tc>
        <w:tc>
          <w:tcPr>
            <w:tcW w:w="1550" w:type="dxa"/>
            <w:tcBorders>
              <w:top w:val="nil"/>
              <w:left w:val="nil"/>
              <w:bottom w:val="nil"/>
              <w:right w:val="nil"/>
            </w:tcBorders>
            <w:shd w:val="clear" w:color="auto" w:fill="FFFFFF" w:themeFill="background1"/>
            <w:noWrap/>
          </w:tcPr>
          <w:p w14:paraId="2C69F74F" w14:textId="2BB941E7" w:rsidR="005D04CC" w:rsidRPr="00630E24" w:rsidRDefault="005D04CC" w:rsidP="00630E24">
            <w:pPr>
              <w:rPr>
                <w:rFonts w:ascii="Calibri" w:hAnsi="Calibri" w:cs="Calibri"/>
                <w:color w:val="000000"/>
                <w:sz w:val="20"/>
                <w:szCs w:val="20"/>
                <w:lang w:eastAsia="en-NZ"/>
              </w:rPr>
            </w:pPr>
          </w:p>
        </w:tc>
        <w:tc>
          <w:tcPr>
            <w:tcW w:w="1395" w:type="dxa"/>
            <w:tcBorders>
              <w:top w:val="nil"/>
              <w:left w:val="nil"/>
              <w:bottom w:val="nil"/>
              <w:right w:val="nil"/>
            </w:tcBorders>
            <w:shd w:val="clear" w:color="auto" w:fill="FFFFFF" w:themeFill="background1"/>
            <w:noWrap/>
          </w:tcPr>
          <w:p w14:paraId="78414C11" w14:textId="31E4A5CC" w:rsidR="005D04CC" w:rsidRPr="00630E24" w:rsidRDefault="005D04CC" w:rsidP="00630E24">
            <w:pPr>
              <w:rPr>
                <w:rFonts w:ascii="Calibri" w:hAnsi="Calibri" w:cs="Calibri"/>
                <w:color w:val="000000"/>
                <w:sz w:val="20"/>
                <w:szCs w:val="20"/>
                <w:lang w:eastAsia="en-NZ"/>
              </w:rPr>
            </w:pPr>
          </w:p>
        </w:tc>
        <w:tc>
          <w:tcPr>
            <w:tcW w:w="2820" w:type="dxa"/>
            <w:tcBorders>
              <w:top w:val="nil"/>
              <w:left w:val="nil"/>
              <w:bottom w:val="nil"/>
              <w:right w:val="nil"/>
            </w:tcBorders>
            <w:shd w:val="clear" w:color="auto" w:fill="FFFFFF" w:themeFill="background1"/>
            <w:noWrap/>
          </w:tcPr>
          <w:p w14:paraId="7C10151E" w14:textId="3BA4873B" w:rsidR="005D04CC" w:rsidRPr="00630E24" w:rsidRDefault="005D04CC" w:rsidP="00630E24">
            <w:pPr>
              <w:rPr>
                <w:rFonts w:ascii="Calibri" w:hAnsi="Calibri" w:cs="Calibri"/>
                <w:color w:val="000000"/>
                <w:sz w:val="20"/>
                <w:szCs w:val="20"/>
                <w:lang w:eastAsia="en-NZ"/>
              </w:rPr>
            </w:pPr>
          </w:p>
        </w:tc>
        <w:tc>
          <w:tcPr>
            <w:tcW w:w="1765" w:type="dxa"/>
            <w:tcBorders>
              <w:top w:val="nil"/>
              <w:left w:val="nil"/>
              <w:bottom w:val="nil"/>
              <w:right w:val="nil"/>
            </w:tcBorders>
            <w:shd w:val="clear" w:color="auto" w:fill="FFFFFF" w:themeFill="background1"/>
            <w:noWrap/>
          </w:tcPr>
          <w:p w14:paraId="1007244D" w14:textId="36718267" w:rsidR="005D04CC" w:rsidRPr="00630E24" w:rsidRDefault="005D04CC" w:rsidP="00630E24">
            <w:pPr>
              <w:rPr>
                <w:rFonts w:ascii="Calibri" w:hAnsi="Calibri" w:cs="Calibri"/>
                <w:color w:val="000000"/>
                <w:sz w:val="20"/>
                <w:szCs w:val="20"/>
                <w:lang w:eastAsia="en-NZ"/>
              </w:rPr>
            </w:pPr>
          </w:p>
        </w:tc>
      </w:tr>
      <w:tr w:rsidR="005D04CC" w:rsidRPr="005D04CC" w14:paraId="61E19219" w14:textId="77777777" w:rsidTr="00630E24">
        <w:trPr>
          <w:trHeight w:val="300"/>
        </w:trPr>
        <w:tc>
          <w:tcPr>
            <w:tcW w:w="2561" w:type="dxa"/>
            <w:tcBorders>
              <w:top w:val="nil"/>
              <w:left w:val="nil"/>
              <w:bottom w:val="nil"/>
              <w:right w:val="nil"/>
            </w:tcBorders>
            <w:shd w:val="clear" w:color="auto" w:fill="auto"/>
            <w:noWrap/>
            <w:hideMark/>
          </w:tcPr>
          <w:p w14:paraId="0BCB2182" w14:textId="77777777" w:rsidR="005D04CC" w:rsidRPr="00630E24" w:rsidRDefault="005D04CC" w:rsidP="00630E24">
            <w:pPr>
              <w:rPr>
                <w:rFonts w:ascii="Calibri" w:hAnsi="Calibri" w:cs="Calibri"/>
                <w:color w:val="000000"/>
                <w:sz w:val="20"/>
                <w:szCs w:val="20"/>
                <w:lang w:eastAsia="en-NZ"/>
              </w:rPr>
            </w:pPr>
            <w:proofErr w:type="spellStart"/>
            <w:r w:rsidRPr="00630E24">
              <w:rPr>
                <w:rFonts w:ascii="Calibri" w:hAnsi="Calibri" w:cs="Calibri"/>
                <w:color w:val="000000"/>
                <w:sz w:val="20"/>
                <w:szCs w:val="20"/>
              </w:rPr>
              <w:t>Zoanthidea</w:t>
            </w:r>
            <w:proofErr w:type="spellEnd"/>
          </w:p>
        </w:tc>
        <w:tc>
          <w:tcPr>
            <w:tcW w:w="1550" w:type="dxa"/>
            <w:tcBorders>
              <w:top w:val="nil"/>
              <w:left w:val="nil"/>
              <w:bottom w:val="nil"/>
              <w:right w:val="nil"/>
            </w:tcBorders>
            <w:shd w:val="clear" w:color="auto" w:fill="FFFFFF" w:themeFill="background1"/>
            <w:noWrap/>
          </w:tcPr>
          <w:p w14:paraId="0AD12689" w14:textId="7A6B980E" w:rsidR="005D04CC" w:rsidRPr="00630E24" w:rsidRDefault="005D04CC" w:rsidP="00630E24">
            <w:pPr>
              <w:rPr>
                <w:rFonts w:ascii="Calibri" w:hAnsi="Calibri" w:cs="Calibri"/>
                <w:color w:val="000000"/>
                <w:sz w:val="20"/>
                <w:szCs w:val="20"/>
                <w:lang w:eastAsia="en-NZ"/>
              </w:rPr>
            </w:pPr>
            <w:proofErr w:type="spellStart"/>
            <w:r w:rsidRPr="00630E24">
              <w:rPr>
                <w:sz w:val="20"/>
                <w:szCs w:val="20"/>
              </w:rPr>
              <w:t>Zoantharia</w:t>
            </w:r>
            <w:proofErr w:type="spellEnd"/>
          </w:p>
        </w:tc>
        <w:tc>
          <w:tcPr>
            <w:tcW w:w="1395" w:type="dxa"/>
            <w:tcBorders>
              <w:top w:val="nil"/>
              <w:left w:val="nil"/>
              <w:bottom w:val="nil"/>
              <w:right w:val="nil"/>
            </w:tcBorders>
            <w:shd w:val="clear" w:color="auto" w:fill="FFFFFF" w:themeFill="background1"/>
            <w:noWrap/>
          </w:tcPr>
          <w:p w14:paraId="14C012FD" w14:textId="0CB551BE" w:rsidR="005D04CC" w:rsidRPr="00630E24" w:rsidRDefault="005D04CC" w:rsidP="00630E24">
            <w:pPr>
              <w:rPr>
                <w:rFonts w:ascii="Calibri" w:hAnsi="Calibri" w:cs="Calibri"/>
                <w:color w:val="000000"/>
                <w:sz w:val="20"/>
                <w:szCs w:val="20"/>
                <w:lang w:eastAsia="en-NZ"/>
              </w:rPr>
            </w:pPr>
            <w:r w:rsidRPr="00630E24">
              <w:rPr>
                <w:sz w:val="20"/>
                <w:szCs w:val="20"/>
              </w:rPr>
              <w:t>2.549509757</w:t>
            </w:r>
          </w:p>
        </w:tc>
        <w:tc>
          <w:tcPr>
            <w:tcW w:w="2820" w:type="dxa"/>
            <w:tcBorders>
              <w:top w:val="nil"/>
              <w:left w:val="nil"/>
              <w:bottom w:val="nil"/>
              <w:right w:val="nil"/>
            </w:tcBorders>
            <w:shd w:val="clear" w:color="auto" w:fill="FFFFFF" w:themeFill="background1"/>
            <w:noWrap/>
          </w:tcPr>
          <w:p w14:paraId="27A536BF" w14:textId="230D94DB" w:rsidR="005D04CC" w:rsidRPr="00630E24" w:rsidRDefault="005D04CC" w:rsidP="00630E24">
            <w:pPr>
              <w:rPr>
                <w:rFonts w:ascii="Calibri" w:hAnsi="Calibri" w:cs="Calibri"/>
                <w:color w:val="000000"/>
                <w:sz w:val="20"/>
                <w:szCs w:val="20"/>
                <w:lang w:eastAsia="en-NZ"/>
              </w:rPr>
            </w:pPr>
            <w:proofErr w:type="spellStart"/>
            <w:r w:rsidRPr="00630E24">
              <w:rPr>
                <w:sz w:val="20"/>
                <w:szCs w:val="20"/>
              </w:rPr>
              <w:t>anemones_colonial-zoantharia</w:t>
            </w:r>
            <w:proofErr w:type="spellEnd"/>
          </w:p>
        </w:tc>
        <w:tc>
          <w:tcPr>
            <w:tcW w:w="1765" w:type="dxa"/>
            <w:tcBorders>
              <w:top w:val="nil"/>
              <w:left w:val="nil"/>
              <w:bottom w:val="nil"/>
              <w:right w:val="nil"/>
            </w:tcBorders>
            <w:shd w:val="clear" w:color="auto" w:fill="FFFFFF" w:themeFill="background1"/>
            <w:noWrap/>
          </w:tcPr>
          <w:p w14:paraId="08321821" w14:textId="7D21F6A2" w:rsidR="005D04CC" w:rsidRPr="00630E24" w:rsidRDefault="005D04CC" w:rsidP="00630E24">
            <w:pPr>
              <w:rPr>
                <w:rFonts w:ascii="Calibri" w:hAnsi="Calibri" w:cs="Calibri"/>
                <w:color w:val="000000"/>
                <w:sz w:val="20"/>
                <w:szCs w:val="20"/>
                <w:lang w:eastAsia="en-NZ"/>
              </w:rPr>
            </w:pPr>
          </w:p>
        </w:tc>
      </w:tr>
    </w:tbl>
    <w:p w14:paraId="2EA6F14C" w14:textId="2DB2345D" w:rsidR="001A7D4C" w:rsidRDefault="001A7D4C">
      <w:pPr>
        <w:rPr>
          <w:sz w:val="20"/>
          <w:szCs w:val="20"/>
        </w:rPr>
      </w:pPr>
    </w:p>
    <w:p w14:paraId="288FAD7A" w14:textId="77777777" w:rsidR="001A7D4C" w:rsidRDefault="001A7D4C">
      <w:pPr>
        <w:rPr>
          <w:sz w:val="20"/>
          <w:szCs w:val="20"/>
        </w:rPr>
      </w:pPr>
      <w:r>
        <w:rPr>
          <w:sz w:val="20"/>
          <w:szCs w:val="20"/>
        </w:rPr>
        <w:br w:type="page"/>
      </w:r>
    </w:p>
    <w:p w14:paraId="4B6FD85C" w14:textId="0A0399E1" w:rsidR="002C2607" w:rsidRDefault="002C2607">
      <w:pPr>
        <w:rPr>
          <w:sz w:val="20"/>
          <w:szCs w:val="20"/>
        </w:rPr>
      </w:pPr>
      <w:r>
        <w:rPr>
          <w:noProof/>
          <w:sz w:val="20"/>
          <w:szCs w:val="20"/>
          <w:lang w:val="en-IN" w:eastAsia="en-IN"/>
        </w:rPr>
        <w:lastRenderedPageBreak/>
        <w:drawing>
          <wp:inline distT="0" distB="0" distL="0" distR="0" wp14:anchorId="30D5A682" wp14:editId="723A41C8">
            <wp:extent cx="5725160" cy="4367530"/>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25160" cy="4367530"/>
                    </a:xfrm>
                    <a:prstGeom prst="rect">
                      <a:avLst/>
                    </a:prstGeom>
                    <a:noFill/>
                    <a:ln>
                      <a:noFill/>
                    </a:ln>
                  </pic:spPr>
                </pic:pic>
              </a:graphicData>
            </a:graphic>
          </wp:inline>
        </w:drawing>
      </w:r>
    </w:p>
    <w:p w14:paraId="4732FD24" w14:textId="3308B1F5" w:rsidR="002C2607" w:rsidRPr="00CC463F" w:rsidRDefault="007200AB">
      <w:pPr>
        <w:rPr>
          <w:sz w:val="20"/>
          <w:szCs w:val="20"/>
        </w:rPr>
      </w:pPr>
      <w:r w:rsidRPr="00C50E57">
        <w:rPr>
          <w:sz w:val="20"/>
          <w:szCs w:val="20"/>
        </w:rPr>
        <w:t>Figure S</w:t>
      </w:r>
      <w:r w:rsidR="00993BDA" w:rsidRPr="00C50E57">
        <w:rPr>
          <w:sz w:val="20"/>
          <w:szCs w:val="20"/>
        </w:rPr>
        <w:t>2</w:t>
      </w:r>
      <w:r w:rsidRPr="00C50E57">
        <w:rPr>
          <w:sz w:val="20"/>
          <w:szCs w:val="20"/>
        </w:rPr>
        <w:t xml:space="preserve">. Predicted </w:t>
      </w:r>
      <w:r w:rsidR="009E6722" w:rsidRPr="00C50E57">
        <w:rPr>
          <w:sz w:val="20"/>
          <w:szCs w:val="20"/>
        </w:rPr>
        <w:t>a</w:t>
      </w:r>
      <w:r w:rsidRPr="00C50E57">
        <w:rPr>
          <w:sz w:val="20"/>
          <w:szCs w:val="20"/>
        </w:rPr>
        <w:t xml:space="preserve">bundance-based </w:t>
      </w:r>
      <w:r w:rsidR="008C3BD4" w:rsidRPr="00C50E57">
        <w:rPr>
          <w:sz w:val="20"/>
          <w:szCs w:val="20"/>
        </w:rPr>
        <w:t>VME index (top left) and top 5% of abundance-based VME index values (95</w:t>
      </w:r>
      <w:r w:rsidR="008C3BD4" w:rsidRPr="00C50E57">
        <w:rPr>
          <w:sz w:val="20"/>
          <w:szCs w:val="20"/>
          <w:vertAlign w:val="superscript"/>
        </w:rPr>
        <w:t>th</w:t>
      </w:r>
      <w:r w:rsidR="008C3BD4" w:rsidRPr="00C50E57">
        <w:rPr>
          <w:sz w:val="20"/>
          <w:szCs w:val="20"/>
        </w:rPr>
        <w:t xml:space="preserve"> percentile threshold; top right). Predicted richness-based VME index (bottom left) and top 5% of richness-based VME index values (95</w:t>
      </w:r>
      <w:r w:rsidR="008C3BD4" w:rsidRPr="00C50E57">
        <w:rPr>
          <w:sz w:val="20"/>
          <w:szCs w:val="20"/>
          <w:vertAlign w:val="superscript"/>
        </w:rPr>
        <w:t>th</w:t>
      </w:r>
      <w:r w:rsidR="008C3BD4" w:rsidRPr="00C50E57">
        <w:rPr>
          <w:sz w:val="20"/>
          <w:szCs w:val="20"/>
        </w:rPr>
        <w:t xml:space="preserve"> percentile threshold; bottom right).</w:t>
      </w:r>
      <w:bookmarkEnd w:id="0"/>
    </w:p>
    <w:sectPr w:rsidR="002C2607" w:rsidRPr="00CC463F" w:rsidSect="004031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A42C1"/>
    <w:multiLevelType w:val="multilevel"/>
    <w:tmpl w:val="1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0E2F4FF8"/>
    <w:multiLevelType w:val="hybridMultilevel"/>
    <w:tmpl w:val="8FC4B6D0"/>
    <w:lvl w:ilvl="0" w:tplc="8BA0DFA6">
      <w:start w:val="1"/>
      <w:numFmt w:val="decimal"/>
      <w:lvlText w:val="%1."/>
      <w:lvlJc w:val="left"/>
      <w:pPr>
        <w:ind w:left="720" w:hanging="360"/>
      </w:pPr>
      <w:rPr>
        <w:rFonts w:ascii="Calibri" w:hAnsi="Calibri" w:cs="Calibri"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0FEC7A07"/>
    <w:multiLevelType w:val="hybridMultilevel"/>
    <w:tmpl w:val="59B60094"/>
    <w:lvl w:ilvl="0" w:tplc="C288555E">
      <w:start w:val="1"/>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11A05076"/>
    <w:multiLevelType w:val="hybridMultilevel"/>
    <w:tmpl w:val="EA08E064"/>
    <w:lvl w:ilvl="0" w:tplc="33E069B6">
      <w:start w:val="1"/>
      <w:numFmt w:val="bullet"/>
      <w:lvlText w:val=""/>
      <w:lvlJc w:val="left"/>
      <w:pPr>
        <w:ind w:left="720" w:hanging="360"/>
      </w:pPr>
      <w:rPr>
        <w:rFonts w:ascii="Symbol" w:eastAsiaTheme="minorHAnsi" w:hAnsi="Symbol"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9A512DF"/>
    <w:multiLevelType w:val="hybridMultilevel"/>
    <w:tmpl w:val="FEE2ECAE"/>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 w15:restartNumberingAfterBreak="0">
    <w:nsid w:val="1CD668A5"/>
    <w:multiLevelType w:val="hybridMultilevel"/>
    <w:tmpl w:val="6FBE5610"/>
    <w:lvl w:ilvl="0" w:tplc="F796BA7A">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 w15:restartNumberingAfterBreak="0">
    <w:nsid w:val="2CA876CF"/>
    <w:multiLevelType w:val="hybridMultilevel"/>
    <w:tmpl w:val="21AAFDAC"/>
    <w:lvl w:ilvl="0" w:tplc="65561AF8">
      <w:start w:val="1"/>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3C4868C7"/>
    <w:multiLevelType w:val="hybridMultilevel"/>
    <w:tmpl w:val="FA9E0E68"/>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521453C"/>
    <w:multiLevelType w:val="hybridMultilevel"/>
    <w:tmpl w:val="F83475B2"/>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48FE0428"/>
    <w:multiLevelType w:val="hybridMultilevel"/>
    <w:tmpl w:val="7B90BC12"/>
    <w:lvl w:ilvl="0" w:tplc="1409000F">
      <w:start w:val="1"/>
      <w:numFmt w:val="decimal"/>
      <w:lvlText w:val="%1."/>
      <w:lvlJc w:val="left"/>
      <w:pPr>
        <w:ind w:left="720" w:hanging="360"/>
      </w:pPr>
      <w:rPr>
        <w:rFonts w:hint="default"/>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4A61296B"/>
    <w:multiLevelType w:val="hybridMultilevel"/>
    <w:tmpl w:val="2EA4C1B2"/>
    <w:lvl w:ilvl="0" w:tplc="91806BB2">
      <w:start w:val="1"/>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4ED74BF5"/>
    <w:multiLevelType w:val="hybridMultilevel"/>
    <w:tmpl w:val="FA9E0E68"/>
    <w:lvl w:ilvl="0" w:tplc="1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12F3240"/>
    <w:multiLevelType w:val="hybridMultilevel"/>
    <w:tmpl w:val="AC62BAEE"/>
    <w:lvl w:ilvl="0" w:tplc="CFEE5F70">
      <w:start w:val="14"/>
      <w:numFmt w:val="bullet"/>
      <w:lvlText w:val="-"/>
      <w:lvlJc w:val="left"/>
      <w:pPr>
        <w:ind w:left="720" w:hanging="360"/>
      </w:pPr>
      <w:rPr>
        <w:rFonts w:ascii="Calibri" w:eastAsiaTheme="minorHAnsi"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54157B57"/>
    <w:multiLevelType w:val="hybridMultilevel"/>
    <w:tmpl w:val="92321338"/>
    <w:lvl w:ilvl="0" w:tplc="0F406A10">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4" w15:restartNumberingAfterBreak="0">
    <w:nsid w:val="5A5547CF"/>
    <w:multiLevelType w:val="hybridMultilevel"/>
    <w:tmpl w:val="7BA26ED8"/>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5D931E37"/>
    <w:multiLevelType w:val="hybridMultilevel"/>
    <w:tmpl w:val="9A18FC68"/>
    <w:lvl w:ilvl="0" w:tplc="FA1467FC">
      <w:start w:val="1"/>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5F823B8E"/>
    <w:multiLevelType w:val="multilevel"/>
    <w:tmpl w:val="E85A7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7A45CC4"/>
    <w:multiLevelType w:val="hybridMultilevel"/>
    <w:tmpl w:val="93826672"/>
    <w:lvl w:ilvl="0" w:tplc="94585A66">
      <w:start w:val="1"/>
      <w:numFmt w:val="bullet"/>
      <w:lvlText w:val=""/>
      <w:lvlJc w:val="left"/>
      <w:pPr>
        <w:ind w:left="720" w:hanging="360"/>
      </w:pPr>
      <w:rPr>
        <w:rFonts w:ascii="Symbol" w:eastAsiaTheme="minorHAnsi" w:hAnsi="Symbol"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abstractNumId w:val="14"/>
  </w:num>
  <w:num w:numId="2">
    <w:abstractNumId w:val="9"/>
  </w:num>
  <w:num w:numId="3">
    <w:abstractNumId w:val="17"/>
  </w:num>
  <w:num w:numId="4">
    <w:abstractNumId w:val="3"/>
  </w:num>
  <w:num w:numId="5">
    <w:abstractNumId w:val="16"/>
  </w:num>
  <w:num w:numId="6">
    <w:abstractNumId w:val="11"/>
  </w:num>
  <w:num w:numId="7">
    <w:abstractNumId w:val="7"/>
  </w:num>
  <w:num w:numId="8">
    <w:abstractNumId w:val="12"/>
  </w:num>
  <w:num w:numId="9">
    <w:abstractNumId w:val="1"/>
  </w:num>
  <w:num w:numId="10">
    <w:abstractNumId w:val="2"/>
  </w:num>
  <w:num w:numId="11">
    <w:abstractNumId w:val="4"/>
  </w:num>
  <w:num w:numId="12">
    <w:abstractNumId w:val="8"/>
  </w:num>
  <w:num w:numId="13">
    <w:abstractNumId w:val="13"/>
  </w:num>
  <w:num w:numId="14">
    <w:abstractNumId w:val="0"/>
  </w:num>
  <w:num w:numId="15">
    <w:abstractNumId w:val="10"/>
  </w:num>
  <w:num w:numId="16">
    <w:abstractNumId w:val="6"/>
  </w:num>
  <w:num w:numId="17">
    <w:abstractNumId w:val="15"/>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Frontiers Scienc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2av0tsd5wf0vletv9jpzd2qr2s29ve2vdsz&quot;&gt;Stephenson_2022&lt;record-ids&gt;&lt;item&gt;10&lt;/item&gt;&lt;item&gt;1128&lt;/item&gt;&lt;item&gt;1260&lt;/item&gt;&lt;item&gt;1508&lt;/item&gt;&lt;item&gt;1927&lt;/item&gt;&lt;/record-ids&gt;&lt;/item&gt;&lt;/Libraries&gt;"/>
  </w:docVars>
  <w:rsids>
    <w:rsidRoot w:val="00944D61"/>
    <w:rsid w:val="00035AB7"/>
    <w:rsid w:val="000522A0"/>
    <w:rsid w:val="00080A62"/>
    <w:rsid w:val="000B48B0"/>
    <w:rsid w:val="000B644C"/>
    <w:rsid w:val="001A7D4C"/>
    <w:rsid w:val="001C3435"/>
    <w:rsid w:val="001F30E6"/>
    <w:rsid w:val="00203C7A"/>
    <w:rsid w:val="002218EA"/>
    <w:rsid w:val="00224529"/>
    <w:rsid w:val="0024012D"/>
    <w:rsid w:val="002610F0"/>
    <w:rsid w:val="002674ED"/>
    <w:rsid w:val="0027011B"/>
    <w:rsid w:val="00282118"/>
    <w:rsid w:val="002C2607"/>
    <w:rsid w:val="002E5ED9"/>
    <w:rsid w:val="002F4D33"/>
    <w:rsid w:val="00301554"/>
    <w:rsid w:val="00312556"/>
    <w:rsid w:val="00314939"/>
    <w:rsid w:val="00326B6C"/>
    <w:rsid w:val="00345DF6"/>
    <w:rsid w:val="0036114C"/>
    <w:rsid w:val="00384125"/>
    <w:rsid w:val="0039415B"/>
    <w:rsid w:val="003A3E44"/>
    <w:rsid w:val="003F2C0E"/>
    <w:rsid w:val="0040311E"/>
    <w:rsid w:val="0044539B"/>
    <w:rsid w:val="00460161"/>
    <w:rsid w:val="0048111C"/>
    <w:rsid w:val="004B0906"/>
    <w:rsid w:val="004F2CDD"/>
    <w:rsid w:val="004F66B9"/>
    <w:rsid w:val="005257D5"/>
    <w:rsid w:val="00530589"/>
    <w:rsid w:val="00533F20"/>
    <w:rsid w:val="00563509"/>
    <w:rsid w:val="0056374F"/>
    <w:rsid w:val="0057198E"/>
    <w:rsid w:val="005D04CC"/>
    <w:rsid w:val="005F5794"/>
    <w:rsid w:val="00612F8C"/>
    <w:rsid w:val="00621080"/>
    <w:rsid w:val="00630E24"/>
    <w:rsid w:val="0065374F"/>
    <w:rsid w:val="006650AB"/>
    <w:rsid w:val="0069459F"/>
    <w:rsid w:val="00694982"/>
    <w:rsid w:val="006E597C"/>
    <w:rsid w:val="007200AB"/>
    <w:rsid w:val="00754BF1"/>
    <w:rsid w:val="0077544B"/>
    <w:rsid w:val="0078641F"/>
    <w:rsid w:val="007B1542"/>
    <w:rsid w:val="007B7BAE"/>
    <w:rsid w:val="007C0345"/>
    <w:rsid w:val="007D71EE"/>
    <w:rsid w:val="007E61C4"/>
    <w:rsid w:val="007F4061"/>
    <w:rsid w:val="007F4C29"/>
    <w:rsid w:val="00822A18"/>
    <w:rsid w:val="0083559B"/>
    <w:rsid w:val="00836A1C"/>
    <w:rsid w:val="0084231C"/>
    <w:rsid w:val="00881F67"/>
    <w:rsid w:val="008C3BD4"/>
    <w:rsid w:val="008C7CEE"/>
    <w:rsid w:val="00923368"/>
    <w:rsid w:val="0092357D"/>
    <w:rsid w:val="00944D61"/>
    <w:rsid w:val="00954FF1"/>
    <w:rsid w:val="00993BDA"/>
    <w:rsid w:val="009B12E4"/>
    <w:rsid w:val="009B2563"/>
    <w:rsid w:val="009E6722"/>
    <w:rsid w:val="009F388D"/>
    <w:rsid w:val="009F49E1"/>
    <w:rsid w:val="00A10EDF"/>
    <w:rsid w:val="00A30891"/>
    <w:rsid w:val="00A65372"/>
    <w:rsid w:val="00AE2F16"/>
    <w:rsid w:val="00AF290B"/>
    <w:rsid w:val="00B23447"/>
    <w:rsid w:val="00B23683"/>
    <w:rsid w:val="00B76293"/>
    <w:rsid w:val="00B87758"/>
    <w:rsid w:val="00B90333"/>
    <w:rsid w:val="00B91FE9"/>
    <w:rsid w:val="00BA3948"/>
    <w:rsid w:val="00BB45A5"/>
    <w:rsid w:val="00BC69C1"/>
    <w:rsid w:val="00BD1E3A"/>
    <w:rsid w:val="00C16DEF"/>
    <w:rsid w:val="00C241F1"/>
    <w:rsid w:val="00C47CE3"/>
    <w:rsid w:val="00C50E57"/>
    <w:rsid w:val="00C562CB"/>
    <w:rsid w:val="00C56597"/>
    <w:rsid w:val="00C702FE"/>
    <w:rsid w:val="00CA1CA5"/>
    <w:rsid w:val="00CA7AF0"/>
    <w:rsid w:val="00CB01BA"/>
    <w:rsid w:val="00CC463F"/>
    <w:rsid w:val="00CD1DA2"/>
    <w:rsid w:val="00CD48D1"/>
    <w:rsid w:val="00D01135"/>
    <w:rsid w:val="00D142A6"/>
    <w:rsid w:val="00D27532"/>
    <w:rsid w:val="00D65BB8"/>
    <w:rsid w:val="00D754D6"/>
    <w:rsid w:val="00D762D4"/>
    <w:rsid w:val="00DB1EE4"/>
    <w:rsid w:val="00DC18F2"/>
    <w:rsid w:val="00DE1658"/>
    <w:rsid w:val="00E00448"/>
    <w:rsid w:val="00E00469"/>
    <w:rsid w:val="00E106C6"/>
    <w:rsid w:val="00E4471B"/>
    <w:rsid w:val="00E66B01"/>
    <w:rsid w:val="00E81335"/>
    <w:rsid w:val="00E925BD"/>
    <w:rsid w:val="00EA4839"/>
    <w:rsid w:val="00EA602B"/>
    <w:rsid w:val="00EC2A5E"/>
    <w:rsid w:val="00ED6FBB"/>
    <w:rsid w:val="00EE6145"/>
    <w:rsid w:val="00EF1712"/>
    <w:rsid w:val="00F22A3F"/>
    <w:rsid w:val="00F37187"/>
    <w:rsid w:val="00F41D21"/>
    <w:rsid w:val="00F62AA5"/>
    <w:rsid w:val="00F75E77"/>
    <w:rsid w:val="00FB7FCD"/>
    <w:rsid w:val="00FF53F4"/>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B0B63"/>
  <w15:chartTrackingRefBased/>
  <w15:docId w15:val="{33B8144F-79D1-495F-AD3F-AA58B0B81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106C6"/>
    <w:pPr>
      <w:keepNext/>
      <w:keepLines/>
      <w:numPr>
        <w:numId w:val="14"/>
      </w:numPr>
      <w:spacing w:before="240" w:after="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unhideWhenUsed/>
    <w:qFormat/>
    <w:rsid w:val="00E106C6"/>
    <w:pPr>
      <w:keepNext/>
      <w:keepLines/>
      <w:numPr>
        <w:ilvl w:val="1"/>
        <w:numId w:val="14"/>
      </w:numPr>
      <w:spacing w:before="40" w:after="0"/>
      <w:outlineLvl w:val="1"/>
    </w:pPr>
    <w:rPr>
      <w:rFonts w:asciiTheme="majorHAnsi" w:eastAsiaTheme="majorEastAsia" w:hAnsiTheme="majorHAnsi" w:cstheme="majorBidi"/>
      <w:sz w:val="26"/>
      <w:szCs w:val="26"/>
    </w:rPr>
  </w:style>
  <w:style w:type="paragraph" w:styleId="Heading3">
    <w:name w:val="heading 3"/>
    <w:basedOn w:val="Normal"/>
    <w:next w:val="Normal"/>
    <w:link w:val="Heading3Char"/>
    <w:uiPriority w:val="9"/>
    <w:semiHidden/>
    <w:unhideWhenUsed/>
    <w:qFormat/>
    <w:rsid w:val="00E106C6"/>
    <w:pPr>
      <w:keepNext/>
      <w:keepLines/>
      <w:numPr>
        <w:ilvl w:val="2"/>
        <w:numId w:val="14"/>
      </w:numPr>
      <w:spacing w:before="40" w:after="0"/>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9"/>
    <w:semiHidden/>
    <w:unhideWhenUsed/>
    <w:qFormat/>
    <w:rsid w:val="00E106C6"/>
    <w:pPr>
      <w:keepNext/>
      <w:keepLines/>
      <w:numPr>
        <w:ilvl w:val="3"/>
        <w:numId w:val="14"/>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106C6"/>
    <w:pPr>
      <w:keepNext/>
      <w:keepLines/>
      <w:numPr>
        <w:ilvl w:val="4"/>
        <w:numId w:val="14"/>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106C6"/>
    <w:pPr>
      <w:keepNext/>
      <w:keepLines/>
      <w:numPr>
        <w:ilvl w:val="5"/>
        <w:numId w:val="14"/>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E106C6"/>
    <w:pPr>
      <w:keepNext/>
      <w:keepLines/>
      <w:numPr>
        <w:ilvl w:val="6"/>
        <w:numId w:val="14"/>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E106C6"/>
    <w:pPr>
      <w:keepNext/>
      <w:keepLines/>
      <w:numPr>
        <w:ilvl w:val="7"/>
        <w:numId w:val="14"/>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106C6"/>
    <w:pPr>
      <w:keepNext/>
      <w:keepLines/>
      <w:numPr>
        <w:ilvl w:val="8"/>
        <w:numId w:val="1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4D61"/>
    <w:pPr>
      <w:ind w:left="720"/>
      <w:contextualSpacing/>
    </w:pPr>
  </w:style>
  <w:style w:type="character" w:styleId="CommentReference">
    <w:name w:val="annotation reference"/>
    <w:basedOn w:val="DefaultParagraphFont"/>
    <w:uiPriority w:val="99"/>
    <w:semiHidden/>
    <w:unhideWhenUsed/>
    <w:rsid w:val="00612F8C"/>
    <w:rPr>
      <w:sz w:val="16"/>
      <w:szCs w:val="16"/>
    </w:rPr>
  </w:style>
  <w:style w:type="paragraph" w:styleId="CommentText">
    <w:name w:val="annotation text"/>
    <w:basedOn w:val="Normal"/>
    <w:link w:val="CommentTextChar"/>
    <w:uiPriority w:val="99"/>
    <w:unhideWhenUsed/>
    <w:rsid w:val="00612F8C"/>
    <w:pPr>
      <w:spacing w:line="240" w:lineRule="auto"/>
    </w:pPr>
    <w:rPr>
      <w:sz w:val="20"/>
      <w:szCs w:val="20"/>
    </w:rPr>
  </w:style>
  <w:style w:type="character" w:customStyle="1" w:styleId="CommentTextChar">
    <w:name w:val="Comment Text Char"/>
    <w:basedOn w:val="DefaultParagraphFont"/>
    <w:link w:val="CommentText"/>
    <w:uiPriority w:val="99"/>
    <w:rsid w:val="00612F8C"/>
    <w:rPr>
      <w:sz w:val="20"/>
      <w:szCs w:val="20"/>
    </w:rPr>
  </w:style>
  <w:style w:type="paragraph" w:styleId="CommentSubject">
    <w:name w:val="annotation subject"/>
    <w:basedOn w:val="CommentText"/>
    <w:next w:val="CommentText"/>
    <w:link w:val="CommentSubjectChar"/>
    <w:uiPriority w:val="99"/>
    <w:semiHidden/>
    <w:unhideWhenUsed/>
    <w:rsid w:val="00612F8C"/>
    <w:rPr>
      <w:b/>
      <w:bCs/>
    </w:rPr>
  </w:style>
  <w:style w:type="character" w:customStyle="1" w:styleId="CommentSubjectChar">
    <w:name w:val="Comment Subject Char"/>
    <w:basedOn w:val="CommentTextChar"/>
    <w:link w:val="CommentSubject"/>
    <w:uiPriority w:val="99"/>
    <w:semiHidden/>
    <w:rsid w:val="00612F8C"/>
    <w:rPr>
      <w:b/>
      <w:bCs/>
      <w:sz w:val="20"/>
      <w:szCs w:val="20"/>
    </w:rPr>
  </w:style>
  <w:style w:type="character" w:customStyle="1" w:styleId="Heading1Char">
    <w:name w:val="Heading 1 Char"/>
    <w:basedOn w:val="DefaultParagraphFont"/>
    <w:link w:val="Heading1"/>
    <w:uiPriority w:val="9"/>
    <w:rsid w:val="00E106C6"/>
    <w:rPr>
      <w:rFonts w:asciiTheme="majorHAnsi" w:eastAsiaTheme="majorEastAsia" w:hAnsiTheme="majorHAnsi" w:cstheme="majorBidi"/>
      <w:sz w:val="32"/>
      <w:szCs w:val="32"/>
    </w:rPr>
  </w:style>
  <w:style w:type="paragraph" w:customStyle="1" w:styleId="EndNoteBibliographyTitle">
    <w:name w:val="EndNote Bibliography Title"/>
    <w:basedOn w:val="Normal"/>
    <w:link w:val="EndNoteBibliographyTitleChar"/>
    <w:rsid w:val="00DE1658"/>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DE1658"/>
    <w:rPr>
      <w:rFonts w:ascii="Calibri" w:hAnsi="Calibri" w:cs="Calibri"/>
      <w:noProof/>
      <w:lang w:val="en-US"/>
    </w:rPr>
  </w:style>
  <w:style w:type="paragraph" w:customStyle="1" w:styleId="EndNoteBibliography">
    <w:name w:val="EndNote Bibliography"/>
    <w:basedOn w:val="Normal"/>
    <w:link w:val="EndNoteBibliographyChar"/>
    <w:rsid w:val="00DE1658"/>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DE1658"/>
    <w:rPr>
      <w:rFonts w:ascii="Calibri" w:hAnsi="Calibri" w:cs="Calibri"/>
      <w:noProof/>
      <w:lang w:val="en-US"/>
    </w:rPr>
  </w:style>
  <w:style w:type="paragraph" w:styleId="Title">
    <w:name w:val="Title"/>
    <w:basedOn w:val="Normal"/>
    <w:next w:val="Normal"/>
    <w:link w:val="TitleChar"/>
    <w:uiPriority w:val="10"/>
    <w:qFormat/>
    <w:rsid w:val="00E106C6"/>
    <w:pPr>
      <w:spacing w:after="0" w:line="240" w:lineRule="auto"/>
      <w:contextualSpacing/>
    </w:pPr>
    <w:rPr>
      <w:rFonts w:asciiTheme="majorHAnsi" w:eastAsiaTheme="majorEastAsia" w:hAnsiTheme="majorHAnsi" w:cstheme="majorBidi"/>
      <w:spacing w:val="-10"/>
      <w:kern w:val="28"/>
      <w:sz w:val="28"/>
      <w:szCs w:val="56"/>
    </w:rPr>
  </w:style>
  <w:style w:type="character" w:customStyle="1" w:styleId="TitleChar">
    <w:name w:val="Title Char"/>
    <w:basedOn w:val="DefaultParagraphFont"/>
    <w:link w:val="Title"/>
    <w:uiPriority w:val="10"/>
    <w:rsid w:val="00E106C6"/>
    <w:rPr>
      <w:rFonts w:asciiTheme="majorHAnsi" w:eastAsiaTheme="majorEastAsia" w:hAnsiTheme="majorHAnsi" w:cstheme="majorBidi"/>
      <w:spacing w:val="-10"/>
      <w:kern w:val="28"/>
      <w:sz w:val="28"/>
      <w:szCs w:val="56"/>
    </w:rPr>
  </w:style>
  <w:style w:type="character" w:customStyle="1" w:styleId="Heading2Char">
    <w:name w:val="Heading 2 Char"/>
    <w:basedOn w:val="DefaultParagraphFont"/>
    <w:link w:val="Heading2"/>
    <w:uiPriority w:val="9"/>
    <w:rsid w:val="00E106C6"/>
    <w:rPr>
      <w:rFonts w:asciiTheme="majorHAnsi" w:eastAsiaTheme="majorEastAsia" w:hAnsiTheme="majorHAnsi" w:cstheme="majorBidi"/>
      <w:sz w:val="26"/>
      <w:szCs w:val="26"/>
    </w:rPr>
  </w:style>
  <w:style w:type="character" w:customStyle="1" w:styleId="Heading3Char">
    <w:name w:val="Heading 3 Char"/>
    <w:basedOn w:val="DefaultParagraphFont"/>
    <w:link w:val="Heading3"/>
    <w:uiPriority w:val="9"/>
    <w:semiHidden/>
    <w:rsid w:val="00E106C6"/>
    <w:rPr>
      <w:rFonts w:asciiTheme="majorHAnsi" w:eastAsiaTheme="majorEastAsia" w:hAnsiTheme="majorHAnsi" w:cstheme="majorBidi"/>
      <w:sz w:val="24"/>
      <w:szCs w:val="24"/>
    </w:rPr>
  </w:style>
  <w:style w:type="character" w:customStyle="1" w:styleId="Heading4Char">
    <w:name w:val="Heading 4 Char"/>
    <w:basedOn w:val="DefaultParagraphFont"/>
    <w:link w:val="Heading4"/>
    <w:uiPriority w:val="9"/>
    <w:semiHidden/>
    <w:rsid w:val="00E106C6"/>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E106C6"/>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E106C6"/>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E106C6"/>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E106C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106C6"/>
    <w:rPr>
      <w:rFonts w:asciiTheme="majorHAnsi" w:eastAsiaTheme="majorEastAsia" w:hAnsiTheme="majorHAnsi" w:cstheme="majorBidi"/>
      <w:i/>
      <w:iCs/>
      <w:color w:val="272727" w:themeColor="text1" w:themeTint="D8"/>
      <w:sz w:val="21"/>
      <w:szCs w:val="21"/>
    </w:rPr>
  </w:style>
  <w:style w:type="paragraph" w:customStyle="1" w:styleId="Default">
    <w:name w:val="Default"/>
    <w:rsid w:val="004B0906"/>
    <w:pPr>
      <w:autoSpaceDE w:val="0"/>
      <w:autoSpaceDN w:val="0"/>
      <w:adjustRightInd w:val="0"/>
      <w:spacing w:after="0" w:line="240" w:lineRule="auto"/>
    </w:pPr>
    <w:rPr>
      <w:rFonts w:ascii="Arial Narrow" w:hAnsi="Arial Narrow" w:cs="Arial Narrow"/>
      <w:color w:val="000000"/>
      <w:sz w:val="24"/>
      <w:szCs w:val="24"/>
    </w:rPr>
  </w:style>
  <w:style w:type="paragraph" w:styleId="Caption">
    <w:name w:val="caption"/>
    <w:basedOn w:val="Normal"/>
    <w:next w:val="Normal"/>
    <w:uiPriority w:val="35"/>
    <w:unhideWhenUsed/>
    <w:qFormat/>
    <w:rsid w:val="004B0906"/>
    <w:pPr>
      <w:spacing w:after="200" w:line="240" w:lineRule="auto"/>
    </w:pPr>
    <w:rPr>
      <w:iCs/>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7233617">
      <w:bodyDiv w:val="1"/>
      <w:marLeft w:val="0"/>
      <w:marRight w:val="0"/>
      <w:marTop w:val="0"/>
      <w:marBottom w:val="0"/>
      <w:divBdr>
        <w:top w:val="none" w:sz="0" w:space="0" w:color="auto"/>
        <w:left w:val="none" w:sz="0" w:space="0" w:color="auto"/>
        <w:bottom w:val="none" w:sz="0" w:space="0" w:color="auto"/>
        <w:right w:val="none" w:sz="0" w:space="0" w:color="auto"/>
      </w:divBdr>
    </w:div>
    <w:div w:id="552155257">
      <w:bodyDiv w:val="1"/>
      <w:marLeft w:val="0"/>
      <w:marRight w:val="0"/>
      <w:marTop w:val="0"/>
      <w:marBottom w:val="0"/>
      <w:divBdr>
        <w:top w:val="none" w:sz="0" w:space="0" w:color="auto"/>
        <w:left w:val="none" w:sz="0" w:space="0" w:color="auto"/>
        <w:bottom w:val="none" w:sz="0" w:space="0" w:color="auto"/>
        <w:right w:val="none" w:sz="0" w:space="0" w:color="auto"/>
      </w:divBdr>
    </w:div>
    <w:div w:id="737944767">
      <w:bodyDiv w:val="1"/>
      <w:marLeft w:val="0"/>
      <w:marRight w:val="0"/>
      <w:marTop w:val="0"/>
      <w:marBottom w:val="0"/>
      <w:divBdr>
        <w:top w:val="none" w:sz="0" w:space="0" w:color="auto"/>
        <w:left w:val="none" w:sz="0" w:space="0" w:color="auto"/>
        <w:bottom w:val="none" w:sz="0" w:space="0" w:color="auto"/>
        <w:right w:val="none" w:sz="0" w:space="0" w:color="auto"/>
      </w:divBdr>
    </w:div>
    <w:div w:id="1023748617">
      <w:bodyDiv w:val="1"/>
      <w:marLeft w:val="0"/>
      <w:marRight w:val="0"/>
      <w:marTop w:val="0"/>
      <w:marBottom w:val="0"/>
      <w:divBdr>
        <w:top w:val="none" w:sz="0" w:space="0" w:color="auto"/>
        <w:left w:val="none" w:sz="0" w:space="0" w:color="auto"/>
        <w:bottom w:val="none" w:sz="0" w:space="0" w:color="auto"/>
        <w:right w:val="none" w:sz="0" w:space="0" w:color="auto"/>
      </w:divBdr>
    </w:div>
    <w:div w:id="1140995255">
      <w:bodyDiv w:val="1"/>
      <w:marLeft w:val="0"/>
      <w:marRight w:val="0"/>
      <w:marTop w:val="0"/>
      <w:marBottom w:val="0"/>
      <w:divBdr>
        <w:top w:val="none" w:sz="0" w:space="0" w:color="auto"/>
        <w:left w:val="none" w:sz="0" w:space="0" w:color="auto"/>
        <w:bottom w:val="none" w:sz="0" w:space="0" w:color="auto"/>
        <w:right w:val="none" w:sz="0" w:space="0" w:color="auto"/>
      </w:divBdr>
    </w:div>
    <w:div w:id="1204561342">
      <w:bodyDiv w:val="1"/>
      <w:marLeft w:val="0"/>
      <w:marRight w:val="0"/>
      <w:marTop w:val="0"/>
      <w:marBottom w:val="0"/>
      <w:divBdr>
        <w:top w:val="none" w:sz="0" w:space="0" w:color="auto"/>
        <w:left w:val="none" w:sz="0" w:space="0" w:color="auto"/>
        <w:bottom w:val="none" w:sz="0" w:space="0" w:color="auto"/>
        <w:right w:val="none" w:sz="0" w:space="0" w:color="auto"/>
      </w:divBdr>
    </w:div>
    <w:div w:id="1590231926">
      <w:bodyDiv w:val="1"/>
      <w:marLeft w:val="0"/>
      <w:marRight w:val="0"/>
      <w:marTop w:val="0"/>
      <w:marBottom w:val="0"/>
      <w:divBdr>
        <w:top w:val="none" w:sz="0" w:space="0" w:color="auto"/>
        <w:left w:val="none" w:sz="0" w:space="0" w:color="auto"/>
        <w:bottom w:val="none" w:sz="0" w:space="0" w:color="auto"/>
        <w:right w:val="none" w:sz="0" w:space="0" w:color="auto"/>
      </w:divBdr>
    </w:div>
    <w:div w:id="1735931100">
      <w:bodyDiv w:val="1"/>
      <w:marLeft w:val="0"/>
      <w:marRight w:val="0"/>
      <w:marTop w:val="0"/>
      <w:marBottom w:val="0"/>
      <w:divBdr>
        <w:top w:val="none" w:sz="0" w:space="0" w:color="auto"/>
        <w:left w:val="none" w:sz="0" w:space="0" w:color="auto"/>
        <w:bottom w:val="none" w:sz="0" w:space="0" w:color="auto"/>
        <w:right w:val="none" w:sz="0" w:space="0" w:color="auto"/>
      </w:divBdr>
    </w:div>
    <w:div w:id="2108693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FF1979-8F1B-46B7-A6D8-B29F0C1DF6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3329</Words>
  <Characters>18976</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Fabrice Stephenson</dc:creator>
  <cp:keywords/>
  <dc:description/>
  <cp:lastModifiedBy>S,Radha</cp:lastModifiedBy>
  <cp:revision>2</cp:revision>
  <dcterms:created xsi:type="dcterms:W3CDTF">2024-07-06T06:31:00Z</dcterms:created>
  <dcterms:modified xsi:type="dcterms:W3CDTF">2024-07-06T06:31:00Z</dcterms:modified>
</cp:coreProperties>
</file>