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3694F" w14:textId="4BFBA212" w:rsidR="00486F46" w:rsidRPr="00486F46" w:rsidRDefault="00486F46" w:rsidP="00486F46">
      <w:pPr>
        <w:rPr>
          <w:rFonts w:ascii="Times New Roman" w:hAnsi="Times New Roman" w:cs="Times New Roman"/>
          <w:b/>
          <w:lang w:val="en-GB"/>
        </w:rPr>
      </w:pPr>
      <w:r w:rsidRPr="00486F46">
        <w:rPr>
          <w:rFonts w:ascii="Times New Roman" w:hAnsi="Times New Roman" w:cs="Times New Roman"/>
          <w:b/>
          <w:lang w:val="en-GB"/>
        </w:rPr>
        <w:t xml:space="preserve">Appendix </w:t>
      </w:r>
      <w:r w:rsidR="005E2C01">
        <w:rPr>
          <w:rFonts w:ascii="Times New Roman" w:hAnsi="Times New Roman" w:cs="Times New Roman"/>
          <w:b/>
          <w:lang w:val="en-GB"/>
        </w:rPr>
        <w:t>1</w:t>
      </w:r>
      <w:r w:rsidRPr="00486F46">
        <w:rPr>
          <w:rFonts w:ascii="Times New Roman" w:hAnsi="Times New Roman" w:cs="Times New Roman"/>
          <w:b/>
          <w:lang w:val="en-GB"/>
        </w:rPr>
        <w:t xml:space="preserve">. </w:t>
      </w:r>
      <w:r w:rsidR="005737FC" w:rsidRPr="005737FC">
        <w:rPr>
          <w:rFonts w:ascii="Times New Roman" w:hAnsi="Times New Roman" w:cs="Times New Roman"/>
          <w:b/>
          <w:lang w:val="en-GB"/>
        </w:rPr>
        <w:t>Characteristics of the peatland types presented in this study</w:t>
      </w:r>
      <w:r w:rsidRPr="00486F46">
        <w:rPr>
          <w:rFonts w:ascii="Times New Roman" w:hAnsi="Times New Roman" w:cs="Times New Roman"/>
          <w:b/>
          <w:lang w:val="en-GB"/>
        </w:rPr>
        <w:t>.</w:t>
      </w:r>
    </w:p>
    <w:p w14:paraId="66609B4B" w14:textId="77777777" w:rsidR="00320420" w:rsidRDefault="00320420" w:rsidP="00486F46">
      <w:pPr>
        <w:rPr>
          <w:lang w:val="en-GB"/>
        </w:rPr>
      </w:pPr>
    </w:p>
    <w:p w14:paraId="694256BB" w14:textId="1B5A46FC" w:rsidR="00C564E0" w:rsidRPr="00C564E0" w:rsidRDefault="00C564E0" w:rsidP="00C564E0">
      <w:pPr>
        <w:rPr>
          <w:rFonts w:ascii="Times New Roman" w:hAnsi="Times New Roman" w:cs="Times New Roman"/>
          <w:lang w:val="en-GB"/>
        </w:rPr>
      </w:pPr>
      <w:r w:rsidRPr="00C564E0">
        <w:rPr>
          <w:rFonts w:ascii="Times New Roman" w:hAnsi="Times New Roman" w:cs="Times New Roman"/>
          <w:lang w:val="en-GB"/>
        </w:rPr>
        <w:t xml:space="preserve">Table A1. </w:t>
      </w:r>
      <w:r w:rsidR="005737FC">
        <w:rPr>
          <w:rFonts w:ascii="Times New Roman" w:hAnsi="Times New Roman" w:cs="Times New Roman"/>
          <w:lang w:val="en-GB"/>
        </w:rPr>
        <w:t xml:space="preserve">Characteristics of peatland types described by </w:t>
      </w:r>
      <w:proofErr w:type="spellStart"/>
      <w:r w:rsidR="005737FC">
        <w:rPr>
          <w:rFonts w:ascii="Times New Roman" w:hAnsi="Times New Roman" w:cs="Times New Roman"/>
          <w:lang w:val="en-GB"/>
        </w:rPr>
        <w:t>Kulczyński</w:t>
      </w:r>
      <w:proofErr w:type="spellEnd"/>
      <w:r w:rsidR="005737FC">
        <w:rPr>
          <w:rFonts w:ascii="Times New Roman" w:hAnsi="Times New Roman" w:cs="Times New Roman"/>
          <w:lang w:val="en-GB"/>
        </w:rPr>
        <w:t xml:space="preserve"> (1940) and </w:t>
      </w:r>
      <w:r w:rsidR="005737FC" w:rsidRPr="005737FC">
        <w:rPr>
          <w:rFonts w:ascii="Times New Roman" w:hAnsi="Times New Roman" w:cs="Times New Roman"/>
          <w:lang w:val="en-GB"/>
        </w:rPr>
        <w:t>classification of peatland types used in the current article</w:t>
      </w:r>
      <w:r w:rsidR="005737FC">
        <w:rPr>
          <w:rFonts w:ascii="Times New Roman" w:hAnsi="Times New Roman" w:cs="Times New Roman"/>
          <w:lang w:val="en-GB"/>
        </w:rPr>
        <w:t xml:space="preserve">. </w:t>
      </w:r>
    </w:p>
    <w:p w14:paraId="0B29AF2C" w14:textId="77777777" w:rsidR="00486F46" w:rsidRDefault="00486F46" w:rsidP="00486F46">
      <w:pPr>
        <w:rPr>
          <w:lang w:val="en-GB"/>
        </w:rPr>
      </w:pPr>
    </w:p>
    <w:tbl>
      <w:tblPr>
        <w:tblStyle w:val="Tabela-Siatka"/>
        <w:tblpPr w:leftFromText="141" w:rightFromText="141" w:vertAnchor="text" w:tblpX="-572" w:tblpY="1"/>
        <w:tblOverlap w:val="never"/>
        <w:tblW w:w="10201" w:type="dxa"/>
        <w:tblLayout w:type="fixed"/>
        <w:tblLook w:val="04A0" w:firstRow="1" w:lastRow="0" w:firstColumn="1" w:lastColumn="0" w:noHBand="0" w:noVBand="1"/>
      </w:tblPr>
      <w:tblGrid>
        <w:gridCol w:w="1555"/>
        <w:gridCol w:w="2551"/>
        <w:gridCol w:w="2835"/>
        <w:gridCol w:w="2268"/>
        <w:gridCol w:w="992"/>
      </w:tblGrid>
      <w:tr w:rsidR="005737FC" w:rsidRPr="00097417" w14:paraId="082E076C" w14:textId="77777777" w:rsidTr="005737FC">
        <w:tc>
          <w:tcPr>
            <w:tcW w:w="1555" w:type="dxa"/>
          </w:tcPr>
          <w:p w14:paraId="6C5AC211" w14:textId="77777777" w:rsidR="00486F46" w:rsidRPr="005737FC" w:rsidRDefault="00486F46" w:rsidP="005737FC">
            <w:pPr>
              <w:rPr>
                <w:rFonts w:ascii="Arial" w:hAnsi="Arial" w:cs="Arial"/>
                <w:b/>
                <w:sz w:val="18"/>
                <w:szCs w:val="18"/>
                <w:lang w:val="en-US"/>
              </w:rPr>
            </w:pPr>
            <w:r w:rsidRPr="005737FC">
              <w:rPr>
                <w:rFonts w:ascii="Arial" w:hAnsi="Arial" w:cs="Arial"/>
                <w:b/>
                <w:sz w:val="18"/>
                <w:szCs w:val="18"/>
                <w:lang w:val="en-US"/>
              </w:rPr>
              <w:t xml:space="preserve">Mire types in </w:t>
            </w:r>
            <w:proofErr w:type="spellStart"/>
            <w:r w:rsidRPr="005737FC">
              <w:rPr>
                <w:rFonts w:ascii="Arial" w:hAnsi="Arial" w:cs="Arial"/>
                <w:b/>
                <w:sz w:val="18"/>
                <w:szCs w:val="18"/>
                <w:lang w:val="en-US"/>
              </w:rPr>
              <w:t>Kulczyński</w:t>
            </w:r>
            <w:proofErr w:type="spellEnd"/>
            <w:r w:rsidRPr="005737FC">
              <w:rPr>
                <w:rFonts w:ascii="Arial" w:hAnsi="Arial" w:cs="Arial"/>
                <w:b/>
                <w:sz w:val="18"/>
                <w:szCs w:val="18"/>
                <w:lang w:val="en-US"/>
              </w:rPr>
              <w:t xml:space="preserve"> (1940)</w:t>
            </w:r>
          </w:p>
        </w:tc>
        <w:tc>
          <w:tcPr>
            <w:tcW w:w="2551" w:type="dxa"/>
          </w:tcPr>
          <w:p w14:paraId="70D3FAB0" w14:textId="77777777" w:rsidR="00486F46" w:rsidRPr="005737FC" w:rsidRDefault="00486F46" w:rsidP="005737FC">
            <w:pPr>
              <w:rPr>
                <w:rFonts w:ascii="Arial" w:hAnsi="Arial" w:cs="Arial"/>
                <w:b/>
                <w:sz w:val="18"/>
                <w:szCs w:val="18"/>
                <w:lang w:val="en-US"/>
              </w:rPr>
            </w:pPr>
            <w:r w:rsidRPr="005737FC">
              <w:rPr>
                <w:rFonts w:ascii="Arial" w:hAnsi="Arial" w:cs="Arial"/>
                <w:b/>
                <w:sz w:val="18"/>
                <w:szCs w:val="18"/>
                <w:lang w:val="en-US"/>
              </w:rPr>
              <w:t xml:space="preserve">Short description based on </w:t>
            </w:r>
            <w:proofErr w:type="spellStart"/>
            <w:r w:rsidRPr="005737FC">
              <w:rPr>
                <w:rFonts w:ascii="Arial" w:hAnsi="Arial" w:cs="Arial"/>
                <w:b/>
                <w:sz w:val="18"/>
                <w:szCs w:val="18"/>
                <w:lang w:val="en-US"/>
              </w:rPr>
              <w:t>Kulczyński</w:t>
            </w:r>
            <w:proofErr w:type="spellEnd"/>
            <w:r w:rsidRPr="005737FC">
              <w:rPr>
                <w:rFonts w:ascii="Arial" w:hAnsi="Arial" w:cs="Arial"/>
                <w:b/>
                <w:sz w:val="18"/>
                <w:szCs w:val="18"/>
                <w:lang w:val="en-US"/>
              </w:rPr>
              <w:t xml:space="preserve"> (1940)</w:t>
            </w:r>
          </w:p>
        </w:tc>
        <w:tc>
          <w:tcPr>
            <w:tcW w:w="2835" w:type="dxa"/>
          </w:tcPr>
          <w:p w14:paraId="0F451D2A" w14:textId="77777777" w:rsidR="00486F46" w:rsidRPr="005737FC" w:rsidRDefault="00486F46" w:rsidP="005737FC">
            <w:pPr>
              <w:rPr>
                <w:rFonts w:ascii="Arial" w:hAnsi="Arial" w:cs="Arial"/>
                <w:b/>
                <w:sz w:val="18"/>
                <w:szCs w:val="18"/>
                <w:lang w:val="en-GB"/>
              </w:rPr>
            </w:pPr>
            <w:r w:rsidRPr="005737FC">
              <w:rPr>
                <w:rFonts w:ascii="Arial" w:hAnsi="Arial" w:cs="Arial"/>
                <w:b/>
                <w:sz w:val="18"/>
                <w:szCs w:val="18"/>
                <w:lang w:val="en-GB"/>
              </w:rPr>
              <w:t>Main species of vascular plants</w:t>
            </w:r>
          </w:p>
        </w:tc>
        <w:tc>
          <w:tcPr>
            <w:tcW w:w="2268" w:type="dxa"/>
          </w:tcPr>
          <w:p w14:paraId="697C8509" w14:textId="77777777" w:rsidR="00486F46" w:rsidRPr="005737FC" w:rsidRDefault="00486F46" w:rsidP="005737FC">
            <w:pPr>
              <w:rPr>
                <w:rFonts w:ascii="Arial" w:hAnsi="Arial" w:cs="Arial"/>
                <w:b/>
                <w:sz w:val="18"/>
                <w:szCs w:val="18"/>
              </w:rPr>
            </w:pPr>
            <w:r w:rsidRPr="005737FC">
              <w:rPr>
                <w:rFonts w:ascii="Arial" w:hAnsi="Arial" w:cs="Arial"/>
                <w:b/>
                <w:sz w:val="18"/>
                <w:szCs w:val="18"/>
                <w:lang w:val="en-GB"/>
              </w:rPr>
              <w:t>Main species of m</w:t>
            </w:r>
            <w:proofErr w:type="spellStart"/>
            <w:r w:rsidRPr="005737FC">
              <w:rPr>
                <w:rFonts w:ascii="Arial" w:hAnsi="Arial" w:cs="Arial"/>
                <w:b/>
                <w:sz w:val="18"/>
                <w:szCs w:val="18"/>
              </w:rPr>
              <w:t>osses</w:t>
            </w:r>
            <w:proofErr w:type="spellEnd"/>
          </w:p>
        </w:tc>
        <w:tc>
          <w:tcPr>
            <w:tcW w:w="992" w:type="dxa"/>
          </w:tcPr>
          <w:p w14:paraId="69088D9F" w14:textId="77777777" w:rsidR="00486F46" w:rsidRPr="005737FC" w:rsidRDefault="00486F46" w:rsidP="005737FC">
            <w:pPr>
              <w:rPr>
                <w:rFonts w:ascii="Arial" w:hAnsi="Arial" w:cs="Arial"/>
                <w:b/>
                <w:sz w:val="18"/>
                <w:szCs w:val="18"/>
                <w:lang w:val="en-US"/>
              </w:rPr>
            </w:pPr>
            <w:r w:rsidRPr="005737FC">
              <w:rPr>
                <w:rFonts w:ascii="Arial" w:hAnsi="Arial" w:cs="Arial"/>
                <w:b/>
                <w:sz w:val="18"/>
                <w:szCs w:val="18"/>
                <w:lang w:val="en-US"/>
              </w:rPr>
              <w:t>Mire type in the article</w:t>
            </w:r>
          </w:p>
        </w:tc>
      </w:tr>
      <w:tr w:rsidR="005737FC" w:rsidRPr="005737FC" w14:paraId="13AF7A5C" w14:textId="77777777" w:rsidTr="005737FC">
        <w:tc>
          <w:tcPr>
            <w:tcW w:w="1555" w:type="dxa"/>
          </w:tcPr>
          <w:p w14:paraId="68DF7AF8"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Fens; </w:t>
            </w:r>
            <w:proofErr w:type="spellStart"/>
            <w:r w:rsidRPr="005737FC">
              <w:rPr>
                <w:rFonts w:ascii="Arial" w:hAnsi="Arial" w:cs="Arial"/>
                <w:sz w:val="18"/>
                <w:szCs w:val="18"/>
              </w:rPr>
              <w:t>sedge-moss</w:t>
            </w:r>
            <w:proofErr w:type="spellEnd"/>
            <w:r w:rsidRPr="005737FC">
              <w:rPr>
                <w:rFonts w:ascii="Arial" w:hAnsi="Arial" w:cs="Arial"/>
                <w:sz w:val="18"/>
                <w:szCs w:val="18"/>
              </w:rPr>
              <w:t xml:space="preserve"> </w:t>
            </w:r>
            <w:proofErr w:type="spellStart"/>
            <w:r w:rsidRPr="005737FC">
              <w:rPr>
                <w:rFonts w:ascii="Arial" w:hAnsi="Arial" w:cs="Arial"/>
                <w:sz w:val="18"/>
                <w:szCs w:val="18"/>
              </w:rPr>
              <w:t>fens</w:t>
            </w:r>
            <w:proofErr w:type="spellEnd"/>
          </w:p>
        </w:tc>
        <w:tc>
          <w:tcPr>
            <w:tcW w:w="2551" w:type="dxa"/>
          </w:tcPr>
          <w:p w14:paraId="607D79E6"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A wide group of </w:t>
            </w:r>
            <w:proofErr w:type="spellStart"/>
            <w:r w:rsidRPr="005737FC">
              <w:rPr>
                <w:rFonts w:ascii="Arial" w:hAnsi="Arial" w:cs="Arial"/>
                <w:sz w:val="18"/>
                <w:szCs w:val="18"/>
                <w:lang w:val="en-US"/>
              </w:rPr>
              <w:t>unforested</w:t>
            </w:r>
            <w:proofErr w:type="spellEnd"/>
            <w:r w:rsidRPr="005737FC">
              <w:rPr>
                <w:rFonts w:ascii="Arial" w:hAnsi="Arial" w:cs="Arial"/>
                <w:sz w:val="18"/>
                <w:szCs w:val="18"/>
                <w:lang w:val="en-US"/>
              </w:rPr>
              <w:t xml:space="preserve"> fens, dominated by sedges, grasses (including reed) and brown mosses. Most often found in river valleys, on sedge or moss-sedge peat with high water content.</w:t>
            </w:r>
          </w:p>
        </w:tc>
        <w:tc>
          <w:tcPr>
            <w:tcW w:w="2835" w:type="dxa"/>
          </w:tcPr>
          <w:p w14:paraId="48BA456B"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E.g.</w:t>
            </w:r>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elata</w:t>
            </w:r>
            <w:proofErr w:type="spellEnd"/>
            <w:r w:rsidRPr="005737FC">
              <w:rPr>
                <w:rFonts w:ascii="Arial" w:hAnsi="Arial" w:cs="Arial"/>
                <w:i/>
                <w:sz w:val="18"/>
                <w:szCs w:val="18"/>
                <w:lang w:val="en-US"/>
              </w:rPr>
              <w:t xml:space="preserve">, C. appropinquata, C. rostrata, C. </w:t>
            </w:r>
            <w:proofErr w:type="spellStart"/>
            <w:r w:rsidRPr="005737FC">
              <w:rPr>
                <w:rFonts w:ascii="Arial" w:hAnsi="Arial" w:cs="Arial"/>
                <w:i/>
                <w:sz w:val="18"/>
                <w:szCs w:val="18"/>
                <w:lang w:val="en-US"/>
              </w:rPr>
              <w:t>acutiformis</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diandra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nigra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Lythrum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salicaria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Menyanthes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trifoliata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Comarum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palustre</w:t>
            </w:r>
            <w:proofErr w:type="spellEnd"/>
            <w:r w:rsidRPr="005737FC">
              <w:rPr>
                <w:rFonts w:ascii="Arial" w:hAnsi="Arial" w:cs="Arial"/>
                <w:sz w:val="18"/>
                <w:szCs w:val="18"/>
                <w:lang w:val="en-US"/>
              </w:rPr>
              <w:t xml:space="preserve">, </w:t>
            </w:r>
            <w:proofErr w:type="spellStart"/>
            <w:r w:rsidRPr="005737FC">
              <w:rPr>
                <w:rFonts w:ascii="Arial" w:hAnsi="Arial" w:cs="Arial"/>
                <w:i/>
                <w:sz w:val="18"/>
                <w:szCs w:val="18"/>
                <w:lang w:val="en-US"/>
              </w:rPr>
              <w:t>Phragmites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australis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Calamagrostis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stricta</w:t>
            </w:r>
            <w:proofErr w:type="spellEnd"/>
            <w:r w:rsidRPr="005737FC">
              <w:rPr>
                <w:rFonts w:ascii="Arial" w:hAnsi="Arial" w:cs="Arial"/>
                <w:sz w:val="18"/>
                <w:szCs w:val="18"/>
                <w:lang w:val="en-US"/>
              </w:rPr>
              <w:t xml:space="preserve"> etc.</w:t>
            </w:r>
          </w:p>
        </w:tc>
        <w:tc>
          <w:tcPr>
            <w:tcW w:w="2268" w:type="dxa"/>
          </w:tcPr>
          <w:p w14:paraId="2D06040C"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
              </w:rPr>
              <w:t>High species diversity, including:</w:t>
            </w:r>
          </w:p>
          <w:p w14:paraId="5AD60298" w14:textId="77777777" w:rsidR="00486F46" w:rsidRPr="005737FC" w:rsidRDefault="00486F46" w:rsidP="005737FC">
            <w:pPr>
              <w:rPr>
                <w:rFonts w:ascii="Arial" w:hAnsi="Arial" w:cs="Arial"/>
                <w:i/>
                <w:sz w:val="18"/>
                <w:szCs w:val="18"/>
                <w:lang w:val="en-US"/>
              </w:rPr>
            </w:pPr>
            <w:proofErr w:type="spellStart"/>
            <w:r w:rsidRPr="005737FC">
              <w:rPr>
                <w:rFonts w:ascii="Arial" w:hAnsi="Arial" w:cs="Arial"/>
                <w:i/>
                <w:sz w:val="18"/>
                <w:szCs w:val="18"/>
                <w:lang w:val="en-US"/>
              </w:rPr>
              <w:t>Drepanocladus</w:t>
            </w:r>
            <w:proofErr w:type="spellEnd"/>
            <w:r w:rsidRPr="005737FC">
              <w:rPr>
                <w:rFonts w:ascii="Arial" w:hAnsi="Arial" w:cs="Arial"/>
                <w:i/>
                <w:sz w:val="18"/>
                <w:szCs w:val="18"/>
                <w:lang w:val="en-US"/>
              </w:rPr>
              <w:t xml:space="preserve"> spp., </w:t>
            </w:r>
            <w:proofErr w:type="spellStart"/>
            <w:r w:rsidRPr="005737FC">
              <w:rPr>
                <w:rFonts w:ascii="Arial" w:hAnsi="Arial" w:cs="Arial"/>
                <w:i/>
                <w:sz w:val="18"/>
                <w:szCs w:val="18"/>
                <w:lang w:val="en-US"/>
              </w:rPr>
              <w:t>Scorpidium</w:t>
            </w:r>
            <w:proofErr w:type="spellEnd"/>
            <w:r w:rsidRPr="005737FC">
              <w:rPr>
                <w:rFonts w:ascii="Arial" w:hAnsi="Arial" w:cs="Arial"/>
                <w:i/>
                <w:sz w:val="18"/>
                <w:szCs w:val="18"/>
                <w:lang w:val="en-US"/>
              </w:rPr>
              <w:t xml:space="preserve"> spp., </w:t>
            </w:r>
            <w:proofErr w:type="spellStart"/>
            <w:r w:rsidRPr="005737FC">
              <w:rPr>
                <w:rFonts w:ascii="Arial" w:hAnsi="Arial" w:cs="Arial"/>
                <w:i/>
                <w:sz w:val="18"/>
                <w:szCs w:val="18"/>
                <w:lang w:val="en-US"/>
              </w:rPr>
              <w:t>Hamatocaulis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vernicosus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Warnstorfia</w:t>
            </w:r>
            <w:proofErr w:type="spellEnd"/>
            <w:r w:rsidRPr="005737FC">
              <w:rPr>
                <w:rFonts w:ascii="Arial" w:hAnsi="Arial" w:cs="Arial"/>
                <w:i/>
                <w:sz w:val="18"/>
                <w:szCs w:val="18"/>
                <w:lang w:val="en-US"/>
              </w:rPr>
              <w:t xml:space="preserve"> spp., </w:t>
            </w:r>
            <w:proofErr w:type="spellStart"/>
            <w:r w:rsidRPr="005737FC">
              <w:rPr>
                <w:rFonts w:ascii="Arial" w:hAnsi="Arial" w:cs="Arial"/>
                <w:i/>
                <w:sz w:val="18"/>
                <w:szCs w:val="18"/>
                <w:lang w:val="en-US"/>
              </w:rPr>
              <w:t>Aulacomnium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palustre</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Bryum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pseudotriquetrum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Calliergon</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giganteum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Calliergonella</w:t>
            </w:r>
            <w:proofErr w:type="spellEnd"/>
            <w:r w:rsidRPr="005737FC">
              <w:rPr>
                <w:rFonts w:ascii="Arial" w:hAnsi="Arial" w:cs="Arial"/>
                <w:i/>
                <w:sz w:val="18"/>
                <w:szCs w:val="18"/>
                <w:lang w:val="en-US"/>
              </w:rPr>
              <w:t xml:space="preserve"> cuspidata, </w:t>
            </w:r>
            <w:proofErr w:type="spellStart"/>
            <w:r w:rsidRPr="005737FC">
              <w:rPr>
                <w:rFonts w:ascii="Arial" w:hAnsi="Arial" w:cs="Arial"/>
                <w:i/>
                <w:sz w:val="18"/>
                <w:szCs w:val="18"/>
                <w:lang w:val="en-US"/>
              </w:rPr>
              <w:t>Campylium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stellatum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Climacium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dendroides</w:t>
            </w:r>
            <w:proofErr w:type="spellEnd"/>
            <w:r w:rsidRPr="005737FC">
              <w:rPr>
                <w:rFonts w:ascii="Arial" w:hAnsi="Arial" w:cs="Arial"/>
                <w:i/>
                <w:sz w:val="18"/>
                <w:szCs w:val="18"/>
                <w:lang w:val="en-US"/>
              </w:rPr>
              <w:t>.</w:t>
            </w:r>
          </w:p>
        </w:tc>
        <w:tc>
          <w:tcPr>
            <w:tcW w:w="992" w:type="dxa"/>
          </w:tcPr>
          <w:p w14:paraId="5F2E70EF" w14:textId="77777777" w:rsidR="00486F46" w:rsidRPr="005737FC" w:rsidRDefault="00486F46" w:rsidP="005737FC">
            <w:pPr>
              <w:rPr>
                <w:rFonts w:ascii="Arial" w:hAnsi="Arial" w:cs="Arial"/>
                <w:sz w:val="18"/>
                <w:szCs w:val="18"/>
              </w:rPr>
            </w:pPr>
            <w:proofErr w:type="spellStart"/>
            <w:r w:rsidRPr="005737FC">
              <w:rPr>
                <w:rFonts w:ascii="Arial" w:hAnsi="Arial" w:cs="Arial"/>
                <w:sz w:val="18"/>
                <w:szCs w:val="18"/>
              </w:rPr>
              <w:t>Rich</w:t>
            </w:r>
            <w:proofErr w:type="spellEnd"/>
            <w:r w:rsidRPr="005737FC">
              <w:rPr>
                <w:rFonts w:ascii="Arial" w:hAnsi="Arial" w:cs="Arial"/>
                <w:sz w:val="18"/>
                <w:szCs w:val="18"/>
              </w:rPr>
              <w:t xml:space="preserve"> fen</w:t>
            </w:r>
          </w:p>
        </w:tc>
      </w:tr>
      <w:tr w:rsidR="005737FC" w:rsidRPr="005737FC" w14:paraId="717EEE12" w14:textId="77777777" w:rsidTr="005737FC">
        <w:tc>
          <w:tcPr>
            <w:tcW w:w="1555" w:type="dxa"/>
          </w:tcPr>
          <w:p w14:paraId="4DF5E6B9" w14:textId="77777777" w:rsidR="00486F46" w:rsidRPr="005737FC" w:rsidRDefault="00486F46" w:rsidP="005737FC">
            <w:pPr>
              <w:rPr>
                <w:rFonts w:ascii="Arial" w:hAnsi="Arial" w:cs="Arial"/>
                <w:sz w:val="18"/>
                <w:szCs w:val="18"/>
                <w:highlight w:val="yellow"/>
              </w:rPr>
            </w:pPr>
            <w:proofErr w:type="spellStart"/>
            <w:r w:rsidRPr="005737FC">
              <w:rPr>
                <w:rFonts w:ascii="Arial" w:hAnsi="Arial" w:cs="Arial"/>
                <w:sz w:val="18"/>
                <w:szCs w:val="18"/>
              </w:rPr>
              <w:t>Sedge-grass</w:t>
            </w:r>
            <w:proofErr w:type="spellEnd"/>
            <w:r w:rsidRPr="005737FC">
              <w:rPr>
                <w:rFonts w:ascii="Arial" w:hAnsi="Arial" w:cs="Arial"/>
                <w:sz w:val="18"/>
                <w:szCs w:val="18"/>
              </w:rPr>
              <w:t xml:space="preserve"> </w:t>
            </w:r>
            <w:proofErr w:type="spellStart"/>
            <w:r w:rsidRPr="005737FC">
              <w:rPr>
                <w:rFonts w:ascii="Arial" w:hAnsi="Arial" w:cs="Arial"/>
                <w:sz w:val="18"/>
                <w:szCs w:val="18"/>
              </w:rPr>
              <w:t>fens</w:t>
            </w:r>
            <w:proofErr w:type="spellEnd"/>
          </w:p>
        </w:tc>
        <w:tc>
          <w:tcPr>
            <w:tcW w:w="2551" w:type="dxa"/>
          </w:tcPr>
          <w:p w14:paraId="6DA13619"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Type of sedge-moss fens. Partially drained, mown fens, usually in river valleys. </w:t>
            </w:r>
          </w:p>
        </w:tc>
        <w:tc>
          <w:tcPr>
            <w:tcW w:w="2835" w:type="dxa"/>
          </w:tcPr>
          <w:p w14:paraId="5CA556B0" w14:textId="77777777" w:rsidR="00486F46" w:rsidRPr="005737FC" w:rsidRDefault="00486F46" w:rsidP="005737FC">
            <w:pPr>
              <w:rPr>
                <w:rFonts w:ascii="Arial" w:hAnsi="Arial" w:cs="Arial"/>
                <w:i/>
                <w:sz w:val="18"/>
                <w:szCs w:val="18"/>
                <w:lang w:val="en-US"/>
              </w:rPr>
            </w:pPr>
            <w:r w:rsidRPr="005737FC">
              <w:rPr>
                <w:rFonts w:ascii="Arial" w:hAnsi="Arial" w:cs="Arial"/>
                <w:sz w:val="18"/>
                <w:szCs w:val="18"/>
                <w:lang w:val="en-US"/>
              </w:rPr>
              <w:t>Numerous meadow species, co-occur with peatland taxa. Dominated by small and medium-sized sedges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flava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canescens</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panicea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nigra</w:t>
            </w:r>
            <w:proofErr w:type="spellEnd"/>
            <w:r w:rsidRPr="005737FC">
              <w:rPr>
                <w:rFonts w:ascii="Arial" w:hAnsi="Arial" w:cs="Arial"/>
                <w:i/>
                <w:sz w:val="18"/>
                <w:szCs w:val="18"/>
                <w:lang w:val="en-US"/>
              </w:rPr>
              <w:t>, C. appropinquata</w:t>
            </w:r>
            <w:r w:rsidRPr="005737FC">
              <w:rPr>
                <w:rFonts w:ascii="Arial" w:hAnsi="Arial" w:cs="Arial"/>
                <w:sz w:val="18"/>
                <w:szCs w:val="18"/>
                <w:lang w:val="en-US"/>
              </w:rPr>
              <w:t>) and grasses (</w:t>
            </w:r>
            <w:proofErr w:type="spellStart"/>
            <w:r w:rsidRPr="005737FC">
              <w:rPr>
                <w:rFonts w:ascii="Arial" w:hAnsi="Arial" w:cs="Arial"/>
                <w:i/>
                <w:sz w:val="18"/>
                <w:szCs w:val="18"/>
                <w:lang w:val="en-US"/>
              </w:rPr>
              <w:t>Calamagrostis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stricta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Poa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palustris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Agrostis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canina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Festuca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rubra</w:t>
            </w:r>
            <w:proofErr w:type="spellEnd"/>
            <w:r w:rsidRPr="005737FC">
              <w:rPr>
                <w:rFonts w:ascii="Arial" w:hAnsi="Arial" w:cs="Arial"/>
                <w:sz w:val="18"/>
                <w:szCs w:val="18"/>
                <w:lang w:val="en-US"/>
              </w:rPr>
              <w:t xml:space="preserve">). </w:t>
            </w:r>
          </w:p>
        </w:tc>
        <w:tc>
          <w:tcPr>
            <w:tcW w:w="2268" w:type="dxa"/>
          </w:tcPr>
          <w:p w14:paraId="4DFB96A5" w14:textId="77777777" w:rsidR="00486F46" w:rsidRPr="005737FC" w:rsidRDefault="00486F46" w:rsidP="005737FC">
            <w:pPr>
              <w:rPr>
                <w:rFonts w:ascii="Arial" w:hAnsi="Arial" w:cs="Arial"/>
                <w:i/>
                <w:sz w:val="18"/>
                <w:szCs w:val="18"/>
                <w:lang w:val="en-US"/>
              </w:rPr>
            </w:pPr>
            <w:r w:rsidRPr="005737FC">
              <w:rPr>
                <w:rFonts w:ascii="Arial" w:hAnsi="Arial" w:cs="Arial"/>
                <w:sz w:val="18"/>
                <w:szCs w:val="18"/>
                <w:lang w:val="en-US"/>
              </w:rPr>
              <w:t xml:space="preserve">The moss layer is species-poor and dominated by mosses that tolerate variable and low groundwater levels: </w:t>
            </w:r>
            <w:proofErr w:type="spellStart"/>
            <w:r w:rsidRPr="005737FC">
              <w:rPr>
                <w:rFonts w:ascii="Arial" w:hAnsi="Arial" w:cs="Arial"/>
                <w:i/>
                <w:sz w:val="18"/>
                <w:szCs w:val="18"/>
                <w:lang w:val="en-US"/>
              </w:rPr>
              <w:t>Calliergonella</w:t>
            </w:r>
            <w:proofErr w:type="spellEnd"/>
            <w:r w:rsidRPr="005737FC">
              <w:rPr>
                <w:rFonts w:ascii="Arial" w:hAnsi="Arial" w:cs="Arial"/>
                <w:i/>
                <w:sz w:val="18"/>
                <w:szCs w:val="18"/>
                <w:lang w:val="en-US"/>
              </w:rPr>
              <w:t xml:space="preserve"> cuspidata, </w:t>
            </w:r>
            <w:proofErr w:type="spellStart"/>
            <w:r w:rsidRPr="005737FC">
              <w:rPr>
                <w:rFonts w:ascii="Arial" w:hAnsi="Arial" w:cs="Arial"/>
                <w:i/>
                <w:sz w:val="18"/>
                <w:szCs w:val="18"/>
                <w:lang w:val="en-US"/>
              </w:rPr>
              <w:t>Drepanocladus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aduncus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Climacium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dendroides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Aulacomnium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palustre</w:t>
            </w:r>
            <w:proofErr w:type="spellEnd"/>
            <w:r w:rsidRPr="005737FC">
              <w:rPr>
                <w:rFonts w:ascii="Arial" w:hAnsi="Arial" w:cs="Arial"/>
                <w:i/>
                <w:sz w:val="18"/>
                <w:szCs w:val="18"/>
                <w:lang w:val="en-US"/>
              </w:rPr>
              <w:t>.</w:t>
            </w:r>
            <w:r w:rsidRPr="005737FC">
              <w:rPr>
                <w:rFonts w:ascii="Arial" w:hAnsi="Arial" w:cs="Arial"/>
                <w:sz w:val="18"/>
                <w:szCs w:val="18"/>
                <w:lang w:val="en-US"/>
              </w:rPr>
              <w:t xml:space="preserve"> </w:t>
            </w:r>
          </w:p>
        </w:tc>
        <w:tc>
          <w:tcPr>
            <w:tcW w:w="992" w:type="dxa"/>
          </w:tcPr>
          <w:p w14:paraId="47CF29AF" w14:textId="77777777" w:rsidR="00486F46" w:rsidRPr="005737FC" w:rsidRDefault="00486F46" w:rsidP="005737FC">
            <w:pPr>
              <w:rPr>
                <w:rFonts w:ascii="Arial" w:hAnsi="Arial" w:cs="Arial"/>
                <w:sz w:val="18"/>
                <w:szCs w:val="18"/>
                <w:lang w:val="en-GB"/>
              </w:rPr>
            </w:pPr>
            <w:r w:rsidRPr="005737FC">
              <w:rPr>
                <w:rFonts w:ascii="Arial" w:hAnsi="Arial" w:cs="Arial"/>
                <w:sz w:val="18"/>
                <w:szCs w:val="18"/>
                <w:lang w:val="en-GB"/>
              </w:rPr>
              <w:t>Rich fen</w:t>
            </w:r>
          </w:p>
        </w:tc>
      </w:tr>
      <w:tr w:rsidR="005737FC" w:rsidRPr="00097417" w14:paraId="18F1D549" w14:textId="77777777" w:rsidTr="005737FC">
        <w:tc>
          <w:tcPr>
            <w:tcW w:w="1555" w:type="dxa"/>
          </w:tcPr>
          <w:p w14:paraId="2D801E07" w14:textId="77777777" w:rsidR="00486F46" w:rsidRPr="005737FC" w:rsidRDefault="00486F46" w:rsidP="005737FC">
            <w:pPr>
              <w:rPr>
                <w:rFonts w:ascii="Arial" w:hAnsi="Arial" w:cs="Arial"/>
                <w:sz w:val="18"/>
                <w:szCs w:val="18"/>
                <w:lang w:val="en-GB"/>
              </w:rPr>
            </w:pPr>
            <w:proofErr w:type="spellStart"/>
            <w:r w:rsidRPr="005737FC">
              <w:rPr>
                <w:rFonts w:ascii="Arial" w:hAnsi="Arial" w:cs="Arial"/>
                <w:i/>
                <w:sz w:val="18"/>
                <w:szCs w:val="18"/>
                <w:lang w:val="en-GB"/>
              </w:rPr>
              <w:t>Carex</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elata</w:t>
            </w:r>
            <w:proofErr w:type="spellEnd"/>
            <w:r w:rsidRPr="005737FC">
              <w:rPr>
                <w:rFonts w:ascii="Arial" w:hAnsi="Arial" w:cs="Arial"/>
                <w:sz w:val="18"/>
                <w:szCs w:val="18"/>
                <w:lang w:val="en-GB"/>
              </w:rPr>
              <w:t xml:space="preserve"> fens</w:t>
            </w:r>
          </w:p>
        </w:tc>
        <w:tc>
          <w:tcPr>
            <w:tcW w:w="2551" w:type="dxa"/>
          </w:tcPr>
          <w:p w14:paraId="270CC531" w14:textId="77777777" w:rsidR="00486F46" w:rsidRPr="005737FC" w:rsidRDefault="00486F46" w:rsidP="005737FC">
            <w:pPr>
              <w:rPr>
                <w:rFonts w:ascii="Arial" w:hAnsi="Arial" w:cs="Arial"/>
                <w:sz w:val="18"/>
                <w:szCs w:val="18"/>
                <w:highlight w:val="green"/>
                <w:lang w:val="en-US"/>
              </w:rPr>
            </w:pPr>
            <w:r w:rsidRPr="005737FC">
              <w:rPr>
                <w:rFonts w:ascii="Arial" w:hAnsi="Arial" w:cs="Arial"/>
                <w:sz w:val="18"/>
                <w:szCs w:val="18"/>
                <w:lang w:val="en-US"/>
              </w:rPr>
              <w:t xml:space="preserve">Type of sedge-moss fens. Species-poor, unmown fens with unstable water levels, developed in river valleys. </w:t>
            </w:r>
          </w:p>
        </w:tc>
        <w:tc>
          <w:tcPr>
            <w:tcW w:w="2835" w:type="dxa"/>
          </w:tcPr>
          <w:p w14:paraId="2FF5A9B1" w14:textId="77777777" w:rsidR="00486F46" w:rsidRPr="005737FC" w:rsidRDefault="00486F46" w:rsidP="005737FC">
            <w:pPr>
              <w:rPr>
                <w:rFonts w:ascii="Arial" w:hAnsi="Arial" w:cs="Arial"/>
                <w:i/>
                <w:sz w:val="18"/>
                <w:szCs w:val="18"/>
                <w:lang w:val="en-US"/>
              </w:rPr>
            </w:pPr>
            <w:r w:rsidRPr="005737FC">
              <w:rPr>
                <w:rFonts w:ascii="Arial" w:hAnsi="Arial" w:cs="Arial"/>
                <w:sz w:val="18"/>
                <w:szCs w:val="18"/>
                <w:lang w:val="en-US"/>
              </w:rPr>
              <w:t xml:space="preserve">Dominated by tall, competitive perennials and tussock-forming sedges, mainly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elata</w:t>
            </w:r>
            <w:proofErr w:type="spellEnd"/>
            <w:r w:rsidRPr="005737FC">
              <w:rPr>
                <w:rFonts w:ascii="Arial" w:hAnsi="Arial" w:cs="Arial"/>
                <w:i/>
                <w:sz w:val="18"/>
                <w:szCs w:val="18"/>
                <w:lang w:val="en-US"/>
              </w:rPr>
              <w:t xml:space="preserve">. </w:t>
            </w:r>
          </w:p>
        </w:tc>
        <w:tc>
          <w:tcPr>
            <w:tcW w:w="2268" w:type="dxa"/>
          </w:tcPr>
          <w:p w14:paraId="7E7BAA50" w14:textId="69798C2E" w:rsidR="00486F46" w:rsidRPr="005737FC" w:rsidRDefault="00486F46" w:rsidP="00097417">
            <w:pPr>
              <w:rPr>
                <w:rFonts w:ascii="Arial" w:hAnsi="Arial" w:cs="Arial"/>
                <w:i/>
                <w:sz w:val="18"/>
                <w:szCs w:val="18"/>
                <w:lang w:val="en-US"/>
              </w:rPr>
            </w:pPr>
            <w:r w:rsidRPr="005737FC">
              <w:rPr>
                <w:rFonts w:ascii="Arial" w:hAnsi="Arial" w:cs="Arial"/>
                <w:sz w:val="18"/>
                <w:szCs w:val="18"/>
                <w:lang w:val="en-US"/>
              </w:rPr>
              <w:t xml:space="preserve">The sparsely developed moss layer contains species tolerating water level fluctuations: </w:t>
            </w:r>
            <w:proofErr w:type="spellStart"/>
            <w:r w:rsidRPr="005737FC">
              <w:rPr>
                <w:rFonts w:ascii="Arial" w:hAnsi="Arial" w:cs="Arial"/>
                <w:i/>
                <w:sz w:val="18"/>
                <w:szCs w:val="18"/>
                <w:lang w:val="en-GB"/>
              </w:rPr>
              <w:t>Calliergon</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giganteum</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Drepan</w:t>
            </w:r>
            <w:r w:rsidR="00097417">
              <w:rPr>
                <w:rFonts w:ascii="Arial" w:hAnsi="Arial" w:cs="Arial"/>
                <w:i/>
                <w:sz w:val="18"/>
                <w:szCs w:val="18"/>
                <w:lang w:val="en-GB"/>
              </w:rPr>
              <w:t>oc</w:t>
            </w:r>
            <w:r w:rsidRPr="005737FC">
              <w:rPr>
                <w:rFonts w:ascii="Arial" w:hAnsi="Arial" w:cs="Arial"/>
                <w:i/>
                <w:sz w:val="18"/>
                <w:szCs w:val="18"/>
                <w:lang w:val="en-GB"/>
              </w:rPr>
              <w:t>ladus</w:t>
            </w:r>
            <w:proofErr w:type="spellEnd"/>
            <w:r w:rsidRPr="005737FC">
              <w:rPr>
                <w:rFonts w:ascii="Arial" w:hAnsi="Arial" w:cs="Arial"/>
                <w:i/>
                <w:sz w:val="18"/>
                <w:szCs w:val="18"/>
                <w:lang w:val="en-GB"/>
              </w:rPr>
              <w:t xml:space="preserve"> spp., </w:t>
            </w:r>
            <w:proofErr w:type="spellStart"/>
            <w:r w:rsidRPr="005737FC">
              <w:rPr>
                <w:rFonts w:ascii="Arial" w:hAnsi="Arial" w:cs="Arial"/>
                <w:i/>
                <w:sz w:val="18"/>
                <w:szCs w:val="18"/>
                <w:lang w:val="en-GB"/>
              </w:rPr>
              <w:t>Scorpidium</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scorpioides</w:t>
            </w:r>
            <w:proofErr w:type="spellEnd"/>
            <w:r w:rsidRPr="005737FC">
              <w:rPr>
                <w:rFonts w:ascii="Arial" w:hAnsi="Arial" w:cs="Arial"/>
                <w:i/>
                <w:sz w:val="18"/>
                <w:szCs w:val="18"/>
                <w:lang w:val="en-GB"/>
              </w:rPr>
              <w:t xml:space="preserve">. </w:t>
            </w:r>
          </w:p>
        </w:tc>
        <w:tc>
          <w:tcPr>
            <w:tcW w:w="992" w:type="dxa"/>
          </w:tcPr>
          <w:p w14:paraId="6941B60C" w14:textId="77777777" w:rsidR="00486F46" w:rsidRPr="005737FC" w:rsidRDefault="00486F46" w:rsidP="005737FC">
            <w:pPr>
              <w:rPr>
                <w:rFonts w:ascii="Arial" w:hAnsi="Arial" w:cs="Arial"/>
                <w:sz w:val="18"/>
                <w:szCs w:val="18"/>
                <w:lang w:val="en-GB"/>
              </w:rPr>
            </w:pPr>
            <w:r w:rsidRPr="005737FC">
              <w:rPr>
                <w:rFonts w:ascii="Arial" w:hAnsi="Arial" w:cs="Arial"/>
                <w:sz w:val="18"/>
                <w:szCs w:val="18"/>
                <w:lang w:val="en-GB"/>
              </w:rPr>
              <w:t>Rich fen</w:t>
            </w:r>
          </w:p>
        </w:tc>
      </w:tr>
      <w:tr w:rsidR="005737FC" w:rsidRPr="005737FC" w14:paraId="3D8A90A8" w14:textId="77777777" w:rsidTr="005737FC">
        <w:tc>
          <w:tcPr>
            <w:tcW w:w="1555" w:type="dxa"/>
          </w:tcPr>
          <w:p w14:paraId="10900CB7" w14:textId="77777777" w:rsidR="00486F46" w:rsidRPr="005737FC" w:rsidRDefault="00486F46" w:rsidP="005737FC">
            <w:pPr>
              <w:rPr>
                <w:rFonts w:ascii="Arial" w:hAnsi="Arial" w:cs="Arial"/>
                <w:sz w:val="18"/>
                <w:szCs w:val="18"/>
                <w:lang w:val="en-GB"/>
              </w:rPr>
            </w:pPr>
            <w:proofErr w:type="spellStart"/>
            <w:r w:rsidRPr="005737FC">
              <w:rPr>
                <w:rFonts w:ascii="Arial" w:hAnsi="Arial" w:cs="Arial"/>
                <w:i/>
                <w:sz w:val="18"/>
                <w:szCs w:val="18"/>
                <w:lang w:val="en-GB"/>
              </w:rPr>
              <w:t>Magnocaricetum</w:t>
            </w:r>
            <w:proofErr w:type="spellEnd"/>
            <w:r w:rsidRPr="005737FC">
              <w:rPr>
                <w:rFonts w:ascii="Arial" w:hAnsi="Arial" w:cs="Arial"/>
                <w:i/>
                <w:sz w:val="18"/>
                <w:szCs w:val="18"/>
                <w:lang w:val="en-GB"/>
              </w:rPr>
              <w:t xml:space="preserve"> </w:t>
            </w:r>
            <w:r w:rsidRPr="005737FC">
              <w:rPr>
                <w:rFonts w:ascii="Arial" w:hAnsi="Arial" w:cs="Arial"/>
                <w:sz w:val="18"/>
                <w:szCs w:val="18"/>
                <w:lang w:val="en-GB"/>
              </w:rPr>
              <w:t>fens</w:t>
            </w:r>
          </w:p>
        </w:tc>
        <w:tc>
          <w:tcPr>
            <w:tcW w:w="2551" w:type="dxa"/>
          </w:tcPr>
          <w:p w14:paraId="01448EFE" w14:textId="77777777" w:rsidR="00486F46" w:rsidRPr="005737FC" w:rsidRDefault="00486F46" w:rsidP="005737FC">
            <w:pPr>
              <w:rPr>
                <w:rFonts w:ascii="Arial" w:hAnsi="Arial" w:cs="Arial"/>
                <w:sz w:val="18"/>
                <w:szCs w:val="18"/>
                <w:highlight w:val="green"/>
                <w:lang w:val="en-US"/>
              </w:rPr>
            </w:pPr>
            <w:r w:rsidRPr="005737FC">
              <w:rPr>
                <w:rFonts w:ascii="Arial" w:hAnsi="Arial" w:cs="Arial"/>
                <w:sz w:val="18"/>
                <w:szCs w:val="18"/>
                <w:lang w:val="en-US"/>
              </w:rPr>
              <w:t>Type of sedge-moss fens. Fens with constantly high water levels (usually the water table several cm above the ground level), usually unmown.</w:t>
            </w:r>
          </w:p>
        </w:tc>
        <w:tc>
          <w:tcPr>
            <w:tcW w:w="2835" w:type="dxa"/>
          </w:tcPr>
          <w:p w14:paraId="3E2E56D4" w14:textId="59BEB499"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Dominated by tall competitive perennials and tussock-forming sedges as well as smaller, less competitive species associated with poorer habitats. Main species: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elata</w:t>
            </w:r>
            <w:proofErr w:type="spellEnd"/>
            <w:r w:rsidRPr="005737FC">
              <w:rPr>
                <w:rFonts w:ascii="Arial" w:hAnsi="Arial" w:cs="Arial"/>
                <w:i/>
                <w:sz w:val="18"/>
                <w:szCs w:val="18"/>
                <w:lang w:val="en-US"/>
              </w:rPr>
              <w:t xml:space="preserve">, C. rostrata, C. </w:t>
            </w:r>
            <w:proofErr w:type="spellStart"/>
            <w:r w:rsidRPr="005737FC">
              <w:rPr>
                <w:rFonts w:ascii="Arial" w:hAnsi="Arial" w:cs="Arial"/>
                <w:i/>
                <w:sz w:val="18"/>
                <w:szCs w:val="18"/>
                <w:lang w:val="en-US"/>
              </w:rPr>
              <w:t>vesicaria</w:t>
            </w:r>
            <w:proofErr w:type="spellEnd"/>
            <w:r w:rsidRPr="005737FC">
              <w:rPr>
                <w:rFonts w:ascii="Arial" w:hAnsi="Arial" w:cs="Arial"/>
                <w:i/>
                <w:sz w:val="18"/>
                <w:szCs w:val="18"/>
                <w:lang w:val="en-US"/>
              </w:rPr>
              <w:t xml:space="preserve">, C. chordorrhiza, C. </w:t>
            </w:r>
            <w:proofErr w:type="spellStart"/>
            <w:r w:rsidRPr="005737FC">
              <w:rPr>
                <w:rFonts w:ascii="Arial" w:hAnsi="Arial" w:cs="Arial"/>
                <w:i/>
                <w:sz w:val="18"/>
                <w:szCs w:val="18"/>
                <w:lang w:val="en-US"/>
              </w:rPr>
              <w:t>diandra</w:t>
            </w:r>
            <w:proofErr w:type="spellEnd"/>
            <w:r w:rsidRPr="005737FC">
              <w:rPr>
                <w:rFonts w:ascii="Arial" w:hAnsi="Arial" w:cs="Arial"/>
                <w:i/>
                <w:sz w:val="18"/>
                <w:szCs w:val="18"/>
                <w:lang w:val="en-US"/>
              </w:rPr>
              <w:t xml:space="preserve">, Ranunculus lingua, </w:t>
            </w:r>
            <w:proofErr w:type="spellStart"/>
            <w:r w:rsidRPr="005737FC">
              <w:rPr>
                <w:rFonts w:ascii="Arial" w:hAnsi="Arial" w:cs="Arial"/>
                <w:i/>
                <w:sz w:val="18"/>
                <w:szCs w:val="18"/>
                <w:lang w:val="en-US"/>
              </w:rPr>
              <w:t>Glyceria</w:t>
            </w:r>
            <w:proofErr w:type="spellEnd"/>
            <w:r w:rsidRPr="005737FC">
              <w:rPr>
                <w:rFonts w:ascii="Arial" w:hAnsi="Arial" w:cs="Arial"/>
                <w:i/>
                <w:sz w:val="18"/>
                <w:szCs w:val="18"/>
                <w:lang w:val="en-US"/>
              </w:rPr>
              <w:t xml:space="preserve"> maxima, Iris pseudacorus, </w:t>
            </w:r>
            <w:proofErr w:type="spellStart"/>
            <w:r w:rsidRPr="005737FC">
              <w:rPr>
                <w:rFonts w:ascii="Arial" w:hAnsi="Arial" w:cs="Arial"/>
                <w:i/>
                <w:sz w:val="18"/>
                <w:szCs w:val="18"/>
                <w:lang w:val="en-US"/>
              </w:rPr>
              <w:t>Rumex</w:t>
            </w:r>
            <w:proofErr w:type="spellEnd"/>
            <w:r w:rsidRPr="005737FC">
              <w:rPr>
                <w:rFonts w:ascii="Arial" w:hAnsi="Arial" w:cs="Arial"/>
                <w:i/>
                <w:sz w:val="18"/>
                <w:szCs w:val="18"/>
                <w:lang w:val="en-US"/>
              </w:rPr>
              <w:t xml:space="preserve"> hydrolapat</w:t>
            </w:r>
            <w:r w:rsidR="00097417">
              <w:rPr>
                <w:rFonts w:ascii="Arial" w:hAnsi="Arial" w:cs="Arial"/>
                <w:i/>
                <w:sz w:val="18"/>
                <w:szCs w:val="18"/>
                <w:lang w:val="en-US"/>
              </w:rPr>
              <w:t>h</w:t>
            </w:r>
            <w:r w:rsidRPr="005737FC">
              <w:rPr>
                <w:rFonts w:ascii="Arial" w:hAnsi="Arial" w:cs="Arial"/>
                <w:i/>
                <w:sz w:val="18"/>
                <w:szCs w:val="18"/>
                <w:lang w:val="en-US"/>
              </w:rPr>
              <w:t xml:space="preserve">um, </w:t>
            </w:r>
            <w:proofErr w:type="spellStart"/>
            <w:r w:rsidRPr="005737FC">
              <w:rPr>
                <w:rFonts w:ascii="Arial" w:hAnsi="Arial" w:cs="Arial"/>
                <w:i/>
                <w:sz w:val="18"/>
                <w:szCs w:val="18"/>
                <w:lang w:val="en-US"/>
              </w:rPr>
              <w:t>Phragmites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australis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Utricularia</w:t>
            </w:r>
            <w:proofErr w:type="spellEnd"/>
            <w:r w:rsidRPr="005737FC">
              <w:rPr>
                <w:rFonts w:ascii="Arial" w:hAnsi="Arial" w:cs="Arial"/>
                <w:i/>
                <w:sz w:val="18"/>
                <w:szCs w:val="18"/>
                <w:lang w:val="en-US"/>
              </w:rPr>
              <w:t xml:space="preserve"> intermedia, </w:t>
            </w:r>
            <w:proofErr w:type="spellStart"/>
            <w:r w:rsidRPr="005737FC">
              <w:rPr>
                <w:rFonts w:ascii="Arial" w:hAnsi="Arial" w:cs="Arial"/>
                <w:i/>
                <w:sz w:val="18"/>
                <w:szCs w:val="18"/>
                <w:lang w:val="en-US"/>
              </w:rPr>
              <w:t>Triglochin</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palustris</w:t>
            </w:r>
            <w:proofErr w:type="spellEnd"/>
            <w:r w:rsidRPr="005737FC">
              <w:rPr>
                <w:rFonts w:ascii="Arial" w:hAnsi="Arial" w:cs="Arial"/>
                <w:i/>
                <w:sz w:val="18"/>
                <w:szCs w:val="18"/>
                <w:lang w:val="en-US"/>
              </w:rPr>
              <w:t xml:space="preserve">. </w:t>
            </w:r>
          </w:p>
        </w:tc>
        <w:tc>
          <w:tcPr>
            <w:tcW w:w="2268" w:type="dxa"/>
          </w:tcPr>
          <w:p w14:paraId="12C5D178" w14:textId="77777777" w:rsidR="00486F46" w:rsidRPr="005737FC" w:rsidRDefault="00486F46" w:rsidP="005737FC">
            <w:pPr>
              <w:rPr>
                <w:rFonts w:ascii="Arial" w:hAnsi="Arial" w:cs="Arial"/>
                <w:i/>
                <w:sz w:val="18"/>
                <w:szCs w:val="18"/>
                <w:lang w:val="en-US"/>
              </w:rPr>
            </w:pPr>
            <w:proofErr w:type="spellStart"/>
            <w:r w:rsidRPr="005737FC">
              <w:rPr>
                <w:rFonts w:ascii="Arial" w:hAnsi="Arial" w:cs="Arial"/>
                <w:i/>
                <w:sz w:val="18"/>
                <w:szCs w:val="18"/>
                <w:lang w:val="en-US"/>
              </w:rPr>
              <w:t>Drepanocladus</w:t>
            </w:r>
            <w:proofErr w:type="spellEnd"/>
            <w:r w:rsidRPr="005737FC">
              <w:rPr>
                <w:rFonts w:ascii="Arial" w:hAnsi="Arial" w:cs="Arial"/>
                <w:i/>
                <w:sz w:val="18"/>
                <w:szCs w:val="18"/>
                <w:lang w:val="en-US"/>
              </w:rPr>
              <w:t xml:space="preserve"> spp., </w:t>
            </w:r>
            <w:proofErr w:type="spellStart"/>
            <w:r w:rsidRPr="005737FC">
              <w:rPr>
                <w:rFonts w:ascii="Arial" w:hAnsi="Arial" w:cs="Arial"/>
                <w:i/>
                <w:sz w:val="18"/>
                <w:szCs w:val="18"/>
                <w:lang w:val="en-US"/>
              </w:rPr>
              <w:t>Warnstorfia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exannulata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Scorpidium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scorpioides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Calliergonella</w:t>
            </w:r>
            <w:proofErr w:type="spellEnd"/>
            <w:r w:rsidRPr="005737FC">
              <w:rPr>
                <w:rFonts w:ascii="Arial" w:hAnsi="Arial" w:cs="Arial"/>
                <w:i/>
                <w:sz w:val="18"/>
                <w:szCs w:val="18"/>
                <w:lang w:val="en-US"/>
              </w:rPr>
              <w:t xml:space="preserve"> cuspidata, </w:t>
            </w:r>
            <w:proofErr w:type="spellStart"/>
            <w:r w:rsidRPr="005737FC">
              <w:rPr>
                <w:rFonts w:ascii="Arial" w:hAnsi="Arial" w:cs="Arial"/>
                <w:i/>
                <w:sz w:val="18"/>
                <w:szCs w:val="18"/>
                <w:lang w:val="en-US"/>
              </w:rPr>
              <w:t>Bryum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pseudotriquetrum</w:t>
            </w:r>
            <w:proofErr w:type="spellEnd"/>
            <w:r w:rsidRPr="005737FC">
              <w:rPr>
                <w:rFonts w:ascii="Arial" w:hAnsi="Arial" w:cs="Arial"/>
                <w:i/>
                <w:sz w:val="18"/>
                <w:szCs w:val="18"/>
                <w:lang w:val="en-US"/>
              </w:rPr>
              <w:t>.</w:t>
            </w:r>
          </w:p>
        </w:tc>
        <w:tc>
          <w:tcPr>
            <w:tcW w:w="992" w:type="dxa"/>
          </w:tcPr>
          <w:p w14:paraId="4A01AE5A" w14:textId="77777777" w:rsidR="00486F46" w:rsidRPr="005737FC" w:rsidRDefault="00486F46" w:rsidP="005737FC">
            <w:pPr>
              <w:rPr>
                <w:rFonts w:ascii="Arial" w:hAnsi="Arial" w:cs="Arial"/>
                <w:sz w:val="18"/>
                <w:szCs w:val="18"/>
              </w:rPr>
            </w:pPr>
            <w:proofErr w:type="spellStart"/>
            <w:r w:rsidRPr="005737FC">
              <w:rPr>
                <w:rFonts w:ascii="Arial" w:hAnsi="Arial" w:cs="Arial"/>
                <w:sz w:val="18"/>
                <w:szCs w:val="18"/>
              </w:rPr>
              <w:t>Rich</w:t>
            </w:r>
            <w:proofErr w:type="spellEnd"/>
            <w:r w:rsidRPr="005737FC">
              <w:rPr>
                <w:rFonts w:ascii="Arial" w:hAnsi="Arial" w:cs="Arial"/>
                <w:sz w:val="18"/>
                <w:szCs w:val="18"/>
              </w:rPr>
              <w:t xml:space="preserve"> fen</w:t>
            </w:r>
          </w:p>
        </w:tc>
      </w:tr>
      <w:tr w:rsidR="005737FC" w:rsidRPr="005737FC" w14:paraId="612C5A1E" w14:textId="77777777" w:rsidTr="005737FC">
        <w:tc>
          <w:tcPr>
            <w:tcW w:w="1555" w:type="dxa"/>
          </w:tcPr>
          <w:p w14:paraId="07DC4E55" w14:textId="77777777" w:rsidR="00486F46" w:rsidRPr="005737FC" w:rsidRDefault="00486F46" w:rsidP="005737FC">
            <w:pPr>
              <w:rPr>
                <w:rFonts w:ascii="Arial" w:hAnsi="Arial" w:cs="Arial"/>
                <w:sz w:val="18"/>
                <w:szCs w:val="18"/>
              </w:rPr>
            </w:pPr>
            <w:proofErr w:type="spellStart"/>
            <w:r w:rsidRPr="005737FC">
              <w:rPr>
                <w:rFonts w:ascii="Arial" w:hAnsi="Arial" w:cs="Arial"/>
                <w:i/>
                <w:sz w:val="18"/>
                <w:szCs w:val="18"/>
              </w:rPr>
              <w:t>Parvocaricetum</w:t>
            </w:r>
            <w:proofErr w:type="spellEnd"/>
            <w:r w:rsidRPr="005737FC">
              <w:rPr>
                <w:rFonts w:ascii="Arial" w:hAnsi="Arial" w:cs="Arial"/>
                <w:sz w:val="18"/>
                <w:szCs w:val="18"/>
              </w:rPr>
              <w:t xml:space="preserve"> </w:t>
            </w:r>
            <w:proofErr w:type="spellStart"/>
            <w:r w:rsidRPr="005737FC">
              <w:rPr>
                <w:rFonts w:ascii="Arial" w:hAnsi="Arial" w:cs="Arial"/>
                <w:sz w:val="18"/>
                <w:szCs w:val="18"/>
              </w:rPr>
              <w:t>fens</w:t>
            </w:r>
            <w:proofErr w:type="spellEnd"/>
          </w:p>
        </w:tc>
        <w:tc>
          <w:tcPr>
            <w:tcW w:w="2551" w:type="dxa"/>
          </w:tcPr>
          <w:p w14:paraId="29B5C96E" w14:textId="77777777" w:rsidR="00486F46" w:rsidRPr="005737FC" w:rsidRDefault="00486F46" w:rsidP="005737FC">
            <w:pPr>
              <w:rPr>
                <w:rFonts w:ascii="Arial" w:hAnsi="Arial" w:cs="Arial"/>
                <w:sz w:val="18"/>
                <w:szCs w:val="18"/>
                <w:highlight w:val="green"/>
                <w:lang w:val="en-GB"/>
              </w:rPr>
            </w:pPr>
            <w:r w:rsidRPr="005737FC">
              <w:rPr>
                <w:rFonts w:ascii="Arial" w:hAnsi="Arial" w:cs="Arial"/>
                <w:sz w:val="18"/>
                <w:szCs w:val="18"/>
                <w:lang w:val="en-US"/>
              </w:rPr>
              <w:t xml:space="preserve">Type of sedge-moss fens. Fens with stable groundwater level close to the peat surface, mesotrophic, devoid of hummock-forming species, rarely used for mowing. The floristically poor forms of </w:t>
            </w:r>
            <w:proofErr w:type="spellStart"/>
            <w:r w:rsidRPr="005737FC">
              <w:rPr>
                <w:rFonts w:ascii="Arial" w:hAnsi="Arial" w:cs="Arial"/>
                <w:i/>
                <w:sz w:val="18"/>
                <w:szCs w:val="18"/>
                <w:lang w:val="en-US"/>
              </w:rPr>
              <w:t>Parvocaricetum</w:t>
            </w:r>
            <w:proofErr w:type="spellEnd"/>
            <w:r w:rsidRPr="005737FC">
              <w:rPr>
                <w:rFonts w:ascii="Arial" w:hAnsi="Arial" w:cs="Arial"/>
                <w:sz w:val="18"/>
                <w:szCs w:val="18"/>
                <w:lang w:val="en-US"/>
              </w:rPr>
              <w:t xml:space="preserve"> fens refer to </w:t>
            </w:r>
            <w:proofErr w:type="spellStart"/>
            <w:r w:rsidRPr="005737FC">
              <w:rPr>
                <w:rFonts w:ascii="Arial" w:hAnsi="Arial" w:cs="Arial"/>
                <w:i/>
                <w:sz w:val="18"/>
                <w:szCs w:val="18"/>
                <w:lang w:val="en-US"/>
              </w:rPr>
              <w:t>Parvocaricetum</w:t>
            </w:r>
            <w:proofErr w:type="spellEnd"/>
            <w:r w:rsidRPr="005737FC">
              <w:rPr>
                <w:rFonts w:ascii="Arial" w:hAnsi="Arial" w:cs="Arial"/>
                <w:sz w:val="18"/>
                <w:szCs w:val="18"/>
                <w:lang w:val="en-US"/>
              </w:rPr>
              <w:t xml:space="preserve"> poor fens.</w:t>
            </w:r>
          </w:p>
        </w:tc>
        <w:tc>
          <w:tcPr>
            <w:tcW w:w="2835" w:type="dxa"/>
          </w:tcPr>
          <w:p w14:paraId="3DFD3D6E" w14:textId="63100514" w:rsidR="00486F46" w:rsidRPr="005737FC" w:rsidRDefault="00486F46" w:rsidP="00097417">
            <w:pPr>
              <w:rPr>
                <w:rFonts w:ascii="Arial" w:hAnsi="Arial" w:cs="Arial"/>
                <w:sz w:val="18"/>
                <w:szCs w:val="18"/>
                <w:lang w:val="en-GB"/>
              </w:rPr>
            </w:pPr>
            <w:r w:rsidRPr="005737FC">
              <w:rPr>
                <w:rFonts w:ascii="Arial" w:hAnsi="Arial" w:cs="Arial"/>
                <w:sz w:val="18"/>
                <w:szCs w:val="18"/>
                <w:lang w:val="en-US"/>
              </w:rPr>
              <w:t xml:space="preserve">Dominated by small and medium-sized sedges: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rostrata, C. </w:t>
            </w:r>
            <w:proofErr w:type="spellStart"/>
            <w:r w:rsidRPr="005737FC">
              <w:rPr>
                <w:rFonts w:ascii="Arial" w:hAnsi="Arial" w:cs="Arial"/>
                <w:i/>
                <w:sz w:val="18"/>
                <w:szCs w:val="18"/>
                <w:lang w:val="en-US"/>
              </w:rPr>
              <w:t>limosa</w:t>
            </w:r>
            <w:proofErr w:type="spellEnd"/>
            <w:r w:rsidRPr="005737FC">
              <w:rPr>
                <w:rFonts w:ascii="Arial" w:hAnsi="Arial" w:cs="Arial"/>
                <w:i/>
                <w:sz w:val="18"/>
                <w:szCs w:val="18"/>
                <w:lang w:val="en-US"/>
              </w:rPr>
              <w:t xml:space="preserve">, C. chordorrhiza, C. </w:t>
            </w:r>
            <w:proofErr w:type="spellStart"/>
            <w:r w:rsidRPr="005737FC">
              <w:rPr>
                <w:rFonts w:ascii="Arial" w:hAnsi="Arial" w:cs="Arial"/>
                <w:i/>
                <w:sz w:val="18"/>
                <w:szCs w:val="18"/>
                <w:lang w:val="en-US"/>
              </w:rPr>
              <w:t>diandra</w:t>
            </w:r>
            <w:proofErr w:type="spellEnd"/>
            <w:r w:rsidRPr="005737FC">
              <w:rPr>
                <w:rFonts w:ascii="Arial" w:hAnsi="Arial" w:cs="Arial"/>
                <w:sz w:val="18"/>
                <w:szCs w:val="18"/>
                <w:lang w:val="en-US"/>
              </w:rPr>
              <w:t xml:space="preserve"> and </w:t>
            </w:r>
            <w:proofErr w:type="spellStart"/>
            <w:r w:rsidRPr="005737FC">
              <w:rPr>
                <w:rFonts w:ascii="Arial" w:hAnsi="Arial" w:cs="Arial"/>
                <w:i/>
                <w:sz w:val="18"/>
                <w:szCs w:val="18"/>
                <w:lang w:val="en-US"/>
              </w:rPr>
              <w:t>Eriophorum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angustifolium</w:t>
            </w:r>
            <w:proofErr w:type="spellEnd"/>
            <w:r w:rsidRPr="005737FC">
              <w:rPr>
                <w:rFonts w:ascii="Arial" w:hAnsi="Arial" w:cs="Arial"/>
                <w:sz w:val="18"/>
                <w:szCs w:val="18"/>
                <w:lang w:val="en-US"/>
              </w:rPr>
              <w:t xml:space="preserve">. In species-richer forms also </w:t>
            </w:r>
            <w:r w:rsidRPr="005737FC">
              <w:rPr>
                <w:rFonts w:ascii="Arial" w:hAnsi="Arial" w:cs="Arial"/>
                <w:i/>
                <w:sz w:val="18"/>
                <w:szCs w:val="18"/>
                <w:lang w:val="en-US"/>
              </w:rPr>
              <w:t xml:space="preserve">C. </w:t>
            </w:r>
            <w:proofErr w:type="spellStart"/>
            <w:r w:rsidRPr="005737FC">
              <w:rPr>
                <w:rFonts w:ascii="Arial" w:hAnsi="Arial" w:cs="Arial"/>
                <w:i/>
                <w:sz w:val="18"/>
                <w:szCs w:val="18"/>
                <w:lang w:val="en-US"/>
              </w:rPr>
              <w:t>davalliana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dioica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oederi</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Triglochin</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palustris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Juncus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articulat</w:t>
            </w:r>
            <w:r w:rsidR="00097417">
              <w:rPr>
                <w:rFonts w:ascii="Arial" w:hAnsi="Arial" w:cs="Arial"/>
                <w:i/>
                <w:sz w:val="18"/>
                <w:szCs w:val="18"/>
                <w:lang w:val="en-US"/>
              </w:rPr>
              <w:t>u</w:t>
            </w:r>
            <w:r w:rsidRPr="005737FC">
              <w:rPr>
                <w:rFonts w:ascii="Arial" w:hAnsi="Arial" w:cs="Arial"/>
                <w:i/>
                <w:sz w:val="18"/>
                <w:szCs w:val="18"/>
                <w:lang w:val="en-US"/>
              </w:rPr>
              <w:t>s</w:t>
            </w:r>
            <w:proofErr w:type="spellEnd"/>
            <w:r w:rsidRPr="005737FC">
              <w:rPr>
                <w:rFonts w:ascii="Arial" w:hAnsi="Arial" w:cs="Arial"/>
                <w:sz w:val="18"/>
                <w:szCs w:val="18"/>
                <w:lang w:val="en-US"/>
              </w:rPr>
              <w:t xml:space="preserve">; and in species-poorer forms: </w:t>
            </w:r>
            <w:r w:rsidRPr="005737FC">
              <w:rPr>
                <w:rFonts w:ascii="Arial" w:hAnsi="Arial" w:cs="Arial"/>
                <w:i/>
                <w:sz w:val="18"/>
                <w:szCs w:val="18"/>
                <w:lang w:val="en-US"/>
              </w:rPr>
              <w:t xml:space="preserve">Scheuchzeria </w:t>
            </w:r>
            <w:proofErr w:type="spellStart"/>
            <w:r w:rsidRPr="005737FC">
              <w:rPr>
                <w:rFonts w:ascii="Arial" w:hAnsi="Arial" w:cs="Arial"/>
                <w:i/>
                <w:sz w:val="18"/>
                <w:szCs w:val="18"/>
                <w:lang w:val="en-US"/>
              </w:rPr>
              <w:t>palustris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Utricularia</w:t>
            </w:r>
            <w:proofErr w:type="spellEnd"/>
            <w:r w:rsidRPr="005737FC">
              <w:rPr>
                <w:rFonts w:ascii="Arial" w:hAnsi="Arial" w:cs="Arial"/>
                <w:i/>
                <w:sz w:val="18"/>
                <w:szCs w:val="18"/>
                <w:lang w:val="en-US"/>
              </w:rPr>
              <w:t xml:space="preserve"> spp</w:t>
            </w:r>
            <w:r w:rsidRPr="005737FC">
              <w:rPr>
                <w:rFonts w:ascii="Arial" w:hAnsi="Arial" w:cs="Arial"/>
                <w:sz w:val="18"/>
                <w:szCs w:val="18"/>
                <w:lang w:val="en-US"/>
              </w:rPr>
              <w:t xml:space="preserve">. </w:t>
            </w:r>
          </w:p>
        </w:tc>
        <w:tc>
          <w:tcPr>
            <w:tcW w:w="2268" w:type="dxa"/>
          </w:tcPr>
          <w:p w14:paraId="372A6ED7" w14:textId="77777777" w:rsidR="00486F46" w:rsidRPr="005737FC" w:rsidRDefault="00486F46" w:rsidP="005737FC">
            <w:pPr>
              <w:rPr>
                <w:rFonts w:ascii="Arial" w:hAnsi="Arial" w:cs="Arial"/>
                <w:sz w:val="18"/>
                <w:szCs w:val="18"/>
                <w:lang w:val="en-GB"/>
              </w:rPr>
            </w:pPr>
            <w:r w:rsidRPr="005737FC">
              <w:rPr>
                <w:rFonts w:ascii="Arial" w:hAnsi="Arial" w:cs="Arial"/>
                <w:sz w:val="18"/>
                <w:szCs w:val="18"/>
                <w:lang w:val="en-GB"/>
              </w:rPr>
              <w:t>B</w:t>
            </w:r>
            <w:proofErr w:type="spellStart"/>
            <w:r w:rsidRPr="005737FC">
              <w:rPr>
                <w:rFonts w:ascii="Arial" w:hAnsi="Arial" w:cs="Arial"/>
                <w:sz w:val="18"/>
                <w:szCs w:val="18"/>
                <w:lang w:val="en-US"/>
              </w:rPr>
              <w:t>rown</w:t>
            </w:r>
            <w:proofErr w:type="spellEnd"/>
            <w:r w:rsidRPr="005737FC">
              <w:rPr>
                <w:rFonts w:ascii="Arial" w:hAnsi="Arial" w:cs="Arial"/>
                <w:sz w:val="18"/>
                <w:szCs w:val="18"/>
                <w:lang w:val="en-US"/>
              </w:rPr>
              <w:t xml:space="preserve"> mosses are abundant, e.g.: </w:t>
            </w:r>
            <w:proofErr w:type="spellStart"/>
            <w:r w:rsidRPr="005737FC">
              <w:rPr>
                <w:rFonts w:ascii="Arial" w:hAnsi="Arial" w:cs="Arial"/>
                <w:i/>
                <w:sz w:val="18"/>
                <w:szCs w:val="18"/>
                <w:lang w:val="en-US"/>
              </w:rPr>
              <w:t>Warnstorfia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exannulata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Drepanocladus</w:t>
            </w:r>
            <w:proofErr w:type="spellEnd"/>
            <w:r w:rsidRPr="005737FC">
              <w:rPr>
                <w:rFonts w:ascii="Arial" w:hAnsi="Arial" w:cs="Arial"/>
                <w:i/>
                <w:sz w:val="18"/>
                <w:szCs w:val="18"/>
                <w:lang w:val="en-US"/>
              </w:rPr>
              <w:t xml:space="preserve"> spp., </w:t>
            </w:r>
            <w:proofErr w:type="spellStart"/>
            <w:r w:rsidRPr="005737FC">
              <w:rPr>
                <w:rFonts w:ascii="Arial" w:hAnsi="Arial" w:cs="Arial"/>
                <w:i/>
                <w:sz w:val="18"/>
                <w:szCs w:val="18"/>
                <w:lang w:val="en-US"/>
              </w:rPr>
              <w:t>Scorpidium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scorpioides</w:t>
            </w:r>
            <w:proofErr w:type="spellEnd"/>
            <w:r w:rsidRPr="005737FC">
              <w:rPr>
                <w:rFonts w:ascii="Arial" w:hAnsi="Arial" w:cs="Arial"/>
                <w:i/>
                <w:sz w:val="18"/>
                <w:szCs w:val="18"/>
                <w:lang w:val="en-US"/>
              </w:rPr>
              <w:t>.</w:t>
            </w:r>
            <w:r w:rsidRPr="005737FC">
              <w:rPr>
                <w:rFonts w:ascii="Arial" w:hAnsi="Arial" w:cs="Arial"/>
                <w:sz w:val="18"/>
                <w:szCs w:val="18"/>
                <w:lang w:val="en-US"/>
              </w:rPr>
              <w:t xml:space="preserve"> </w:t>
            </w:r>
          </w:p>
        </w:tc>
        <w:tc>
          <w:tcPr>
            <w:tcW w:w="992" w:type="dxa"/>
          </w:tcPr>
          <w:p w14:paraId="71EB0BB0" w14:textId="77777777" w:rsidR="00486F46" w:rsidRPr="005737FC" w:rsidRDefault="00486F46" w:rsidP="005737FC">
            <w:pPr>
              <w:rPr>
                <w:rFonts w:ascii="Arial" w:hAnsi="Arial" w:cs="Arial"/>
                <w:sz w:val="18"/>
                <w:szCs w:val="18"/>
                <w:lang w:val="en-GB"/>
              </w:rPr>
            </w:pPr>
            <w:r w:rsidRPr="005737FC">
              <w:rPr>
                <w:rFonts w:ascii="Arial" w:hAnsi="Arial" w:cs="Arial"/>
                <w:sz w:val="18"/>
                <w:szCs w:val="18"/>
                <w:lang w:val="en-GB"/>
              </w:rPr>
              <w:t>Rich fen</w:t>
            </w:r>
          </w:p>
        </w:tc>
      </w:tr>
      <w:tr w:rsidR="005737FC" w:rsidRPr="005737FC" w14:paraId="2453E8D2" w14:textId="77777777" w:rsidTr="005737FC">
        <w:tc>
          <w:tcPr>
            <w:tcW w:w="1555" w:type="dxa"/>
          </w:tcPr>
          <w:p w14:paraId="7D8A2269" w14:textId="77777777" w:rsidR="00486F46" w:rsidRPr="005737FC" w:rsidRDefault="00486F46" w:rsidP="005737FC">
            <w:pPr>
              <w:rPr>
                <w:rFonts w:ascii="Arial" w:hAnsi="Arial" w:cs="Arial"/>
                <w:sz w:val="18"/>
                <w:szCs w:val="18"/>
                <w:lang w:val="en-GB"/>
              </w:rPr>
            </w:pPr>
            <w:r w:rsidRPr="005737FC">
              <w:rPr>
                <w:rFonts w:ascii="Arial" w:hAnsi="Arial" w:cs="Arial"/>
                <w:sz w:val="18"/>
                <w:szCs w:val="18"/>
                <w:lang w:val="en-US"/>
              </w:rPr>
              <w:lastRenderedPageBreak/>
              <w:t>Riverine fens</w:t>
            </w:r>
          </w:p>
        </w:tc>
        <w:tc>
          <w:tcPr>
            <w:tcW w:w="2551" w:type="dxa"/>
          </w:tcPr>
          <w:p w14:paraId="37571D77"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Peatlands found in close proximity to riverbeds, eutrophic, rarely mown. Unlike the more mossy forms of fens in river valleys, riverine fens are </w:t>
            </w:r>
            <w:proofErr w:type="spellStart"/>
            <w:r w:rsidRPr="005737FC">
              <w:rPr>
                <w:rFonts w:ascii="Arial" w:hAnsi="Arial" w:cs="Arial"/>
                <w:sz w:val="18"/>
                <w:szCs w:val="18"/>
                <w:lang w:val="en-US"/>
              </w:rPr>
              <w:t>fluviogenous</w:t>
            </w:r>
            <w:proofErr w:type="spellEnd"/>
            <w:r w:rsidRPr="005737FC">
              <w:rPr>
                <w:rFonts w:ascii="Arial" w:hAnsi="Arial" w:cs="Arial"/>
                <w:sz w:val="18"/>
                <w:szCs w:val="18"/>
                <w:lang w:val="en-US"/>
              </w:rPr>
              <w:t xml:space="preserve"> (fed by river water).</w:t>
            </w:r>
          </w:p>
        </w:tc>
        <w:tc>
          <w:tcPr>
            <w:tcW w:w="2835" w:type="dxa"/>
          </w:tcPr>
          <w:p w14:paraId="241239DF"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Dominated by tall perennials (mainly </w:t>
            </w:r>
            <w:proofErr w:type="spellStart"/>
            <w:r w:rsidRPr="005737FC">
              <w:rPr>
                <w:rFonts w:ascii="Arial" w:hAnsi="Arial" w:cs="Arial"/>
                <w:i/>
                <w:sz w:val="18"/>
                <w:szCs w:val="18"/>
                <w:lang w:val="en-US"/>
              </w:rPr>
              <w:t>Carex</w:t>
            </w:r>
            <w:proofErr w:type="spellEnd"/>
            <w:r w:rsidRPr="005737FC">
              <w:rPr>
                <w:rFonts w:ascii="Arial" w:hAnsi="Arial" w:cs="Arial"/>
                <w:sz w:val="18"/>
                <w:szCs w:val="18"/>
                <w:lang w:val="en-US"/>
              </w:rPr>
              <w:t xml:space="preserve"> spp.). Most common species: </w:t>
            </w:r>
            <w:r w:rsidRPr="005737FC">
              <w:rPr>
                <w:rFonts w:ascii="Arial" w:hAnsi="Arial" w:cs="Arial"/>
                <w:i/>
                <w:sz w:val="18"/>
                <w:szCs w:val="18"/>
                <w:lang w:val="en-GB"/>
              </w:rPr>
              <w:t xml:space="preserve">C. </w:t>
            </w:r>
            <w:proofErr w:type="spellStart"/>
            <w:r w:rsidRPr="005737FC">
              <w:rPr>
                <w:rFonts w:ascii="Arial" w:hAnsi="Arial" w:cs="Arial"/>
                <w:i/>
                <w:sz w:val="18"/>
                <w:szCs w:val="18"/>
                <w:lang w:val="en-GB"/>
              </w:rPr>
              <w:t>vesicaria</w:t>
            </w:r>
            <w:proofErr w:type="spellEnd"/>
            <w:r w:rsidRPr="005737FC">
              <w:rPr>
                <w:rFonts w:ascii="Arial" w:hAnsi="Arial" w:cs="Arial"/>
                <w:i/>
                <w:sz w:val="18"/>
                <w:szCs w:val="18"/>
                <w:lang w:val="en-GB"/>
              </w:rPr>
              <w:t xml:space="preserve">, C. appropinquata, </w:t>
            </w:r>
            <w:proofErr w:type="spellStart"/>
            <w:r w:rsidRPr="005737FC">
              <w:rPr>
                <w:rFonts w:ascii="Arial" w:hAnsi="Arial" w:cs="Arial"/>
                <w:i/>
                <w:sz w:val="18"/>
                <w:szCs w:val="18"/>
                <w:lang w:val="en-GB"/>
              </w:rPr>
              <w:t>Calamagrostis</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canescens</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Lythrum</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salicaria</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Molinia</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caerulea</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Phragmites</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australis</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Ranunculus</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flammula</w:t>
            </w:r>
            <w:proofErr w:type="spellEnd"/>
            <w:r w:rsidRPr="005737FC">
              <w:rPr>
                <w:rFonts w:ascii="Arial" w:hAnsi="Arial" w:cs="Arial"/>
                <w:i/>
                <w:sz w:val="18"/>
                <w:szCs w:val="18"/>
                <w:lang w:val="en-GB"/>
              </w:rPr>
              <w:t xml:space="preserve">. </w:t>
            </w:r>
          </w:p>
        </w:tc>
        <w:tc>
          <w:tcPr>
            <w:tcW w:w="2268" w:type="dxa"/>
          </w:tcPr>
          <w:p w14:paraId="6A42D91B"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Sparsely </w:t>
            </w:r>
            <w:proofErr w:type="spellStart"/>
            <w:r w:rsidRPr="005737FC">
              <w:rPr>
                <w:rFonts w:ascii="Arial" w:hAnsi="Arial" w:cs="Arial"/>
                <w:i/>
                <w:sz w:val="18"/>
                <w:szCs w:val="18"/>
                <w:lang w:val="en-US"/>
              </w:rPr>
              <w:t>Calliergonella</w:t>
            </w:r>
            <w:proofErr w:type="spellEnd"/>
            <w:r w:rsidRPr="005737FC">
              <w:rPr>
                <w:rFonts w:ascii="Arial" w:hAnsi="Arial" w:cs="Arial"/>
                <w:i/>
                <w:sz w:val="18"/>
                <w:szCs w:val="18"/>
                <w:lang w:val="en-US"/>
              </w:rPr>
              <w:t xml:space="preserve"> cuspidata, </w:t>
            </w:r>
            <w:proofErr w:type="spellStart"/>
            <w:r w:rsidRPr="005737FC">
              <w:rPr>
                <w:rFonts w:ascii="Arial" w:hAnsi="Arial" w:cs="Arial"/>
                <w:i/>
                <w:sz w:val="18"/>
                <w:szCs w:val="18"/>
                <w:lang w:val="en-US"/>
              </w:rPr>
              <w:t>Climacium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dendroides</w:t>
            </w:r>
            <w:proofErr w:type="spellEnd"/>
            <w:r w:rsidRPr="005737FC">
              <w:rPr>
                <w:rFonts w:ascii="Arial" w:hAnsi="Arial" w:cs="Arial"/>
                <w:sz w:val="18"/>
                <w:szCs w:val="18"/>
                <w:lang w:val="en-US"/>
              </w:rPr>
              <w:t xml:space="preserve"> or </w:t>
            </w:r>
            <w:proofErr w:type="spellStart"/>
            <w:r w:rsidRPr="005737FC">
              <w:rPr>
                <w:rFonts w:ascii="Arial" w:hAnsi="Arial" w:cs="Arial"/>
                <w:i/>
                <w:sz w:val="18"/>
                <w:szCs w:val="18"/>
                <w:lang w:val="en-US"/>
              </w:rPr>
              <w:t>Brachythecium</w:t>
            </w:r>
            <w:proofErr w:type="spellEnd"/>
            <w:r w:rsidRPr="005737FC">
              <w:rPr>
                <w:rFonts w:ascii="Arial" w:hAnsi="Arial" w:cs="Arial"/>
                <w:i/>
                <w:sz w:val="18"/>
                <w:szCs w:val="18"/>
                <w:lang w:val="en-US"/>
              </w:rPr>
              <w:t xml:space="preserve"> spp.</w:t>
            </w:r>
          </w:p>
        </w:tc>
        <w:tc>
          <w:tcPr>
            <w:tcW w:w="992" w:type="dxa"/>
          </w:tcPr>
          <w:p w14:paraId="218FCA62" w14:textId="77777777" w:rsidR="00486F46" w:rsidRPr="005737FC" w:rsidRDefault="00486F46" w:rsidP="005737FC">
            <w:pPr>
              <w:rPr>
                <w:rFonts w:ascii="Arial" w:hAnsi="Arial" w:cs="Arial"/>
                <w:sz w:val="18"/>
                <w:szCs w:val="18"/>
              </w:rPr>
            </w:pPr>
            <w:proofErr w:type="spellStart"/>
            <w:r w:rsidRPr="005737FC">
              <w:rPr>
                <w:rFonts w:ascii="Arial" w:hAnsi="Arial" w:cs="Arial"/>
                <w:sz w:val="18"/>
                <w:szCs w:val="18"/>
              </w:rPr>
              <w:t>Rich</w:t>
            </w:r>
            <w:proofErr w:type="spellEnd"/>
            <w:r w:rsidRPr="005737FC">
              <w:rPr>
                <w:rFonts w:ascii="Arial" w:hAnsi="Arial" w:cs="Arial"/>
                <w:sz w:val="18"/>
                <w:szCs w:val="18"/>
              </w:rPr>
              <w:t xml:space="preserve"> fen</w:t>
            </w:r>
          </w:p>
        </w:tc>
      </w:tr>
      <w:tr w:rsidR="005737FC" w:rsidRPr="005737FC" w14:paraId="712FA7E0" w14:textId="77777777" w:rsidTr="005737FC">
        <w:tc>
          <w:tcPr>
            <w:tcW w:w="1555" w:type="dxa"/>
          </w:tcPr>
          <w:p w14:paraId="42178440" w14:textId="77777777" w:rsidR="00486F46" w:rsidRPr="005737FC" w:rsidRDefault="00486F46" w:rsidP="005737FC">
            <w:pPr>
              <w:rPr>
                <w:rFonts w:ascii="Arial" w:hAnsi="Arial" w:cs="Arial"/>
                <w:sz w:val="18"/>
                <w:szCs w:val="18"/>
                <w:lang w:val="en-US"/>
              </w:rPr>
            </w:pPr>
            <w:proofErr w:type="spellStart"/>
            <w:r w:rsidRPr="005737FC">
              <w:rPr>
                <w:rFonts w:ascii="Arial" w:hAnsi="Arial" w:cs="Arial"/>
                <w:i/>
                <w:sz w:val="18"/>
                <w:szCs w:val="18"/>
                <w:lang w:val="en-US"/>
              </w:rPr>
              <w:t>Phragmites</w:t>
            </w:r>
            <w:proofErr w:type="spellEnd"/>
            <w:r w:rsidRPr="005737FC">
              <w:rPr>
                <w:rFonts w:ascii="Arial" w:hAnsi="Arial" w:cs="Arial"/>
                <w:sz w:val="18"/>
                <w:szCs w:val="18"/>
                <w:lang w:val="en-US"/>
              </w:rPr>
              <w:t xml:space="preserve"> fens</w:t>
            </w:r>
          </w:p>
        </w:tc>
        <w:tc>
          <w:tcPr>
            <w:tcW w:w="2551" w:type="dxa"/>
          </w:tcPr>
          <w:p w14:paraId="1B395B6D" w14:textId="77777777" w:rsidR="00486F46" w:rsidRPr="005737FC" w:rsidRDefault="00486F46" w:rsidP="005737FC">
            <w:pPr>
              <w:rPr>
                <w:rFonts w:ascii="Arial" w:hAnsi="Arial" w:cs="Arial"/>
                <w:sz w:val="18"/>
                <w:szCs w:val="18"/>
                <w:highlight w:val="green"/>
                <w:lang w:val="en-GB"/>
              </w:rPr>
            </w:pPr>
            <w:r w:rsidRPr="005737FC">
              <w:rPr>
                <w:rFonts w:ascii="Arial" w:hAnsi="Arial" w:cs="Arial"/>
                <w:sz w:val="18"/>
                <w:szCs w:val="18"/>
                <w:lang w:val="en-US"/>
              </w:rPr>
              <w:t>Poor in species, highly eutrophic. The water level is unstable but generally high throughout the year.</w:t>
            </w:r>
          </w:p>
        </w:tc>
        <w:tc>
          <w:tcPr>
            <w:tcW w:w="2835" w:type="dxa"/>
          </w:tcPr>
          <w:p w14:paraId="027525B7" w14:textId="3760F2A4" w:rsidR="00486F46" w:rsidRPr="005737FC" w:rsidRDefault="00486F46" w:rsidP="005737FC">
            <w:pPr>
              <w:rPr>
                <w:rFonts w:ascii="Arial" w:hAnsi="Arial" w:cs="Arial"/>
                <w:sz w:val="18"/>
                <w:szCs w:val="18"/>
                <w:lang w:val="en-GB"/>
              </w:rPr>
            </w:pPr>
            <w:r w:rsidRPr="005737FC">
              <w:rPr>
                <w:rFonts w:ascii="Arial" w:hAnsi="Arial" w:cs="Arial"/>
                <w:sz w:val="18"/>
                <w:szCs w:val="18"/>
                <w:lang w:val="en-US"/>
              </w:rPr>
              <w:t xml:space="preserve">Dominant: </w:t>
            </w:r>
            <w:proofErr w:type="spellStart"/>
            <w:r w:rsidRPr="005737FC">
              <w:rPr>
                <w:rFonts w:ascii="Arial" w:hAnsi="Arial" w:cs="Arial"/>
                <w:i/>
                <w:sz w:val="18"/>
                <w:szCs w:val="18"/>
                <w:lang w:val="en-US"/>
              </w:rPr>
              <w:t>Phragmites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australis</w:t>
            </w:r>
            <w:proofErr w:type="spellEnd"/>
            <w:r w:rsidRPr="005737FC">
              <w:rPr>
                <w:rFonts w:ascii="Arial" w:hAnsi="Arial" w:cs="Arial"/>
                <w:sz w:val="18"/>
                <w:szCs w:val="18"/>
                <w:lang w:val="en-US"/>
              </w:rPr>
              <w:t xml:space="preserve">, less frequently: </w:t>
            </w:r>
            <w:r w:rsidR="00097417" w:rsidRPr="00097417">
              <w:rPr>
                <w:lang w:val="en-GB"/>
              </w:rPr>
              <w:t xml:space="preserve"> </w:t>
            </w:r>
            <w:proofErr w:type="spellStart"/>
            <w:r w:rsidR="00097417" w:rsidRPr="00097417">
              <w:rPr>
                <w:rFonts w:ascii="Arial" w:hAnsi="Arial" w:cs="Arial"/>
                <w:i/>
                <w:sz w:val="18"/>
                <w:szCs w:val="18"/>
                <w:lang w:val="en-US"/>
              </w:rPr>
              <w:t>Schoenoplectus</w:t>
            </w:r>
            <w:proofErr w:type="spellEnd"/>
            <w:r w:rsidR="00097417" w:rsidRPr="00097417">
              <w:rPr>
                <w:rFonts w:ascii="Arial" w:hAnsi="Arial" w:cs="Arial"/>
                <w:i/>
                <w:sz w:val="18"/>
                <w:szCs w:val="18"/>
                <w:lang w:val="en-US"/>
              </w:rPr>
              <w:t xml:space="preserve"> </w:t>
            </w:r>
            <w:proofErr w:type="spellStart"/>
            <w:r w:rsidRPr="005737FC">
              <w:rPr>
                <w:rFonts w:ascii="Arial" w:hAnsi="Arial" w:cs="Arial"/>
                <w:i/>
                <w:sz w:val="18"/>
                <w:szCs w:val="18"/>
                <w:lang w:val="en-US"/>
              </w:rPr>
              <w:t>lacustris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Typha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latifolia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Typha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angustifolia</w:t>
            </w:r>
            <w:proofErr w:type="spellEnd"/>
            <w:r w:rsidRPr="005737FC">
              <w:rPr>
                <w:rFonts w:ascii="Arial" w:hAnsi="Arial" w:cs="Arial"/>
                <w:i/>
                <w:sz w:val="18"/>
                <w:szCs w:val="18"/>
                <w:lang w:val="en-US"/>
              </w:rPr>
              <w:t xml:space="preserve">, Equisetum fluviatile, </w:t>
            </w:r>
            <w:proofErr w:type="spellStart"/>
            <w:r w:rsidRPr="005737FC">
              <w:rPr>
                <w:rFonts w:ascii="Arial" w:hAnsi="Arial" w:cs="Arial"/>
                <w:i/>
                <w:sz w:val="18"/>
                <w:szCs w:val="18"/>
                <w:lang w:val="en-US"/>
              </w:rPr>
              <w:t>Glyceria</w:t>
            </w:r>
            <w:proofErr w:type="spellEnd"/>
            <w:r w:rsidRPr="005737FC">
              <w:rPr>
                <w:rFonts w:ascii="Arial" w:hAnsi="Arial" w:cs="Arial"/>
                <w:i/>
                <w:sz w:val="18"/>
                <w:szCs w:val="18"/>
                <w:lang w:val="en-US"/>
              </w:rPr>
              <w:t xml:space="preserve"> maxima</w:t>
            </w:r>
            <w:r w:rsidRPr="005737FC">
              <w:rPr>
                <w:rFonts w:ascii="Arial" w:hAnsi="Arial" w:cs="Arial"/>
                <w:sz w:val="18"/>
                <w:szCs w:val="18"/>
                <w:lang w:val="en-US"/>
              </w:rPr>
              <w:t xml:space="preserve">,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vesicaria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riparia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pseudocyperus</w:t>
            </w:r>
            <w:proofErr w:type="spellEnd"/>
            <w:r w:rsidRPr="005737FC">
              <w:rPr>
                <w:rFonts w:ascii="Arial" w:hAnsi="Arial" w:cs="Arial"/>
                <w:i/>
                <w:sz w:val="18"/>
                <w:szCs w:val="18"/>
                <w:lang w:val="en-US"/>
              </w:rPr>
              <w:t>.</w:t>
            </w:r>
          </w:p>
        </w:tc>
        <w:tc>
          <w:tcPr>
            <w:tcW w:w="2268" w:type="dxa"/>
          </w:tcPr>
          <w:p w14:paraId="63348B09"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
              </w:rPr>
              <w:t xml:space="preserve">Occasionally </w:t>
            </w:r>
            <w:proofErr w:type="spellStart"/>
            <w:r w:rsidRPr="005737FC">
              <w:rPr>
                <w:rFonts w:ascii="Arial" w:hAnsi="Arial" w:cs="Arial"/>
                <w:i/>
                <w:sz w:val="18"/>
                <w:szCs w:val="18"/>
                <w:lang w:val="en"/>
              </w:rPr>
              <w:t>Calliergonella</w:t>
            </w:r>
            <w:proofErr w:type="spellEnd"/>
            <w:r w:rsidRPr="005737FC">
              <w:rPr>
                <w:rFonts w:ascii="Arial" w:hAnsi="Arial" w:cs="Arial"/>
                <w:i/>
                <w:sz w:val="18"/>
                <w:szCs w:val="18"/>
                <w:lang w:val="en"/>
              </w:rPr>
              <w:t xml:space="preserve"> cuspidata, </w:t>
            </w:r>
            <w:proofErr w:type="spellStart"/>
            <w:r w:rsidRPr="005737FC">
              <w:rPr>
                <w:rFonts w:ascii="Arial" w:hAnsi="Arial" w:cs="Arial"/>
                <w:i/>
                <w:sz w:val="18"/>
                <w:szCs w:val="18"/>
                <w:lang w:val="en"/>
              </w:rPr>
              <w:t>Climacium</w:t>
            </w:r>
            <w:proofErr w:type="spellEnd"/>
            <w:r w:rsidRPr="005737FC">
              <w:rPr>
                <w:rFonts w:ascii="Arial" w:hAnsi="Arial" w:cs="Arial"/>
                <w:i/>
                <w:sz w:val="18"/>
                <w:szCs w:val="18"/>
                <w:lang w:val="en"/>
              </w:rPr>
              <w:t xml:space="preserve"> </w:t>
            </w:r>
            <w:proofErr w:type="spellStart"/>
            <w:r w:rsidRPr="005737FC">
              <w:rPr>
                <w:rFonts w:ascii="Arial" w:hAnsi="Arial" w:cs="Arial"/>
                <w:i/>
                <w:sz w:val="18"/>
                <w:szCs w:val="18"/>
                <w:lang w:val="en"/>
              </w:rPr>
              <w:t>dendroides</w:t>
            </w:r>
            <w:proofErr w:type="spellEnd"/>
            <w:r w:rsidRPr="005737FC">
              <w:rPr>
                <w:rFonts w:ascii="Arial" w:hAnsi="Arial" w:cs="Arial"/>
                <w:sz w:val="18"/>
                <w:szCs w:val="18"/>
                <w:lang w:val="en"/>
              </w:rPr>
              <w:t>, etc.</w:t>
            </w:r>
          </w:p>
        </w:tc>
        <w:tc>
          <w:tcPr>
            <w:tcW w:w="992" w:type="dxa"/>
          </w:tcPr>
          <w:p w14:paraId="71C6C2E4" w14:textId="77777777" w:rsidR="00486F46" w:rsidRPr="005737FC" w:rsidRDefault="00486F46" w:rsidP="005737FC">
            <w:pPr>
              <w:rPr>
                <w:rFonts w:ascii="Arial" w:hAnsi="Arial" w:cs="Arial"/>
                <w:sz w:val="18"/>
                <w:szCs w:val="18"/>
              </w:rPr>
            </w:pPr>
            <w:proofErr w:type="spellStart"/>
            <w:r w:rsidRPr="005737FC">
              <w:rPr>
                <w:rFonts w:ascii="Arial" w:hAnsi="Arial" w:cs="Arial"/>
                <w:sz w:val="18"/>
                <w:szCs w:val="18"/>
              </w:rPr>
              <w:t>Rich</w:t>
            </w:r>
            <w:proofErr w:type="spellEnd"/>
            <w:r w:rsidRPr="005737FC">
              <w:rPr>
                <w:rFonts w:ascii="Arial" w:hAnsi="Arial" w:cs="Arial"/>
                <w:sz w:val="18"/>
                <w:szCs w:val="18"/>
              </w:rPr>
              <w:t xml:space="preserve"> fen</w:t>
            </w:r>
          </w:p>
        </w:tc>
      </w:tr>
      <w:tr w:rsidR="005737FC" w:rsidRPr="005737FC" w14:paraId="20D4462D" w14:textId="77777777" w:rsidTr="005737FC">
        <w:tc>
          <w:tcPr>
            <w:tcW w:w="1555" w:type="dxa"/>
          </w:tcPr>
          <w:p w14:paraId="4C4830BD"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Fen meadows</w:t>
            </w:r>
          </w:p>
        </w:tc>
        <w:tc>
          <w:tcPr>
            <w:tcW w:w="2551" w:type="dxa"/>
          </w:tcPr>
          <w:p w14:paraId="08829FF3" w14:textId="77777777" w:rsidR="00486F46" w:rsidRPr="005737FC" w:rsidRDefault="00486F46" w:rsidP="005737FC">
            <w:pPr>
              <w:rPr>
                <w:rFonts w:ascii="Arial" w:hAnsi="Arial" w:cs="Arial"/>
                <w:sz w:val="18"/>
                <w:szCs w:val="18"/>
                <w:highlight w:val="green"/>
                <w:lang w:val="en-US"/>
              </w:rPr>
            </w:pPr>
            <w:r w:rsidRPr="005737FC">
              <w:rPr>
                <w:rFonts w:ascii="Arial" w:hAnsi="Arial" w:cs="Arial"/>
                <w:sz w:val="18"/>
                <w:szCs w:val="18"/>
                <w:lang w:val="en-US"/>
              </w:rPr>
              <w:t>Extensively m</w:t>
            </w:r>
            <w:r w:rsidRPr="005737FC">
              <w:rPr>
                <w:rFonts w:ascii="Arial" w:hAnsi="Arial" w:cs="Arial"/>
                <w:sz w:val="18"/>
                <w:szCs w:val="18"/>
                <w:lang w:val="en"/>
              </w:rPr>
              <w:t xml:space="preserve">own species-rich moist meadows on moderately drained </w:t>
            </w:r>
            <w:r w:rsidRPr="005737FC">
              <w:rPr>
                <w:rFonts w:ascii="Arial" w:hAnsi="Arial" w:cs="Arial"/>
                <w:sz w:val="18"/>
                <w:szCs w:val="18"/>
                <w:lang w:val="en-US"/>
              </w:rPr>
              <w:t xml:space="preserve">fens, located in river valleys. </w:t>
            </w:r>
          </w:p>
        </w:tc>
        <w:tc>
          <w:tcPr>
            <w:tcW w:w="2835" w:type="dxa"/>
          </w:tcPr>
          <w:p w14:paraId="163EE63A" w14:textId="23541F66" w:rsidR="00486F46" w:rsidRPr="005737FC" w:rsidRDefault="00486F46" w:rsidP="00097417">
            <w:pPr>
              <w:rPr>
                <w:rFonts w:ascii="Arial" w:hAnsi="Arial" w:cs="Arial"/>
                <w:sz w:val="18"/>
                <w:szCs w:val="18"/>
                <w:lang w:val="en-US"/>
              </w:rPr>
            </w:pPr>
            <w:r w:rsidRPr="005737FC">
              <w:rPr>
                <w:rFonts w:ascii="Arial" w:hAnsi="Arial" w:cs="Arial"/>
                <w:sz w:val="18"/>
                <w:szCs w:val="18"/>
                <w:lang w:val="en-US"/>
              </w:rPr>
              <w:t xml:space="preserve">Significant proportion of both mire and meadow elements: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panicea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acutiformis</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elata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flava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Cirsium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palustre</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Dactylorhiza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majalis</w:t>
            </w:r>
            <w:proofErr w:type="spellEnd"/>
            <w:r w:rsidRPr="005737FC">
              <w:rPr>
                <w:rFonts w:ascii="Arial" w:hAnsi="Arial" w:cs="Arial"/>
                <w:i/>
                <w:sz w:val="18"/>
                <w:szCs w:val="18"/>
                <w:lang w:val="en-US"/>
              </w:rPr>
              <w:t xml:space="preserve">, </w:t>
            </w:r>
            <w:proofErr w:type="spellStart"/>
            <w:r w:rsidR="00097417">
              <w:rPr>
                <w:rFonts w:ascii="Arial" w:hAnsi="Arial" w:cs="Arial"/>
                <w:i/>
                <w:sz w:val="18"/>
                <w:szCs w:val="18"/>
                <w:lang w:val="en-US"/>
              </w:rPr>
              <w:t>Silene</w:t>
            </w:r>
            <w:proofErr w:type="spellEnd"/>
            <w:r w:rsidR="00097417">
              <w:rPr>
                <w:rFonts w:ascii="Arial" w:hAnsi="Arial" w:cs="Arial"/>
                <w:i/>
                <w:sz w:val="18"/>
                <w:szCs w:val="18"/>
                <w:lang w:val="en-US"/>
              </w:rPr>
              <w:t xml:space="preserve"> </w:t>
            </w:r>
            <w:proofErr w:type="spellStart"/>
            <w:r w:rsidR="00097417">
              <w:rPr>
                <w:rFonts w:ascii="Arial" w:hAnsi="Arial" w:cs="Arial"/>
                <w:i/>
                <w:sz w:val="18"/>
                <w:szCs w:val="18"/>
                <w:lang w:val="en-US"/>
              </w:rPr>
              <w:t>flos-cuculi</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Caltha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palustris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Alopecurus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pratensis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Deschampsia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caespitosa</w:t>
            </w:r>
            <w:proofErr w:type="spellEnd"/>
            <w:r w:rsidRPr="005737FC">
              <w:rPr>
                <w:rFonts w:ascii="Arial" w:hAnsi="Arial" w:cs="Arial"/>
                <w:sz w:val="18"/>
                <w:szCs w:val="18"/>
                <w:lang w:val="en-US"/>
              </w:rPr>
              <w:t>, etc.</w:t>
            </w:r>
          </w:p>
        </w:tc>
        <w:tc>
          <w:tcPr>
            <w:tcW w:w="2268" w:type="dxa"/>
          </w:tcPr>
          <w:p w14:paraId="0612F459" w14:textId="77777777" w:rsidR="00486F46" w:rsidRPr="005737FC" w:rsidRDefault="00486F46" w:rsidP="005737FC">
            <w:pPr>
              <w:rPr>
                <w:rFonts w:ascii="Arial" w:hAnsi="Arial" w:cs="Arial"/>
                <w:sz w:val="18"/>
                <w:szCs w:val="18"/>
                <w:lang w:val="en"/>
              </w:rPr>
            </w:pPr>
            <w:proofErr w:type="spellStart"/>
            <w:r w:rsidRPr="005737FC">
              <w:rPr>
                <w:rFonts w:ascii="Arial" w:hAnsi="Arial" w:cs="Arial"/>
                <w:i/>
                <w:sz w:val="18"/>
                <w:szCs w:val="18"/>
                <w:lang w:val="en-US"/>
              </w:rPr>
              <w:t>Drepanocladus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aduncus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Calliergonella</w:t>
            </w:r>
            <w:proofErr w:type="spellEnd"/>
            <w:r w:rsidRPr="005737FC">
              <w:rPr>
                <w:rFonts w:ascii="Arial" w:hAnsi="Arial" w:cs="Arial"/>
                <w:i/>
                <w:sz w:val="18"/>
                <w:szCs w:val="18"/>
                <w:lang w:val="en-US"/>
              </w:rPr>
              <w:t xml:space="preserve"> cuspidata</w:t>
            </w:r>
            <w:r w:rsidRPr="005737FC">
              <w:rPr>
                <w:rFonts w:ascii="Arial" w:hAnsi="Arial" w:cs="Arial"/>
                <w:sz w:val="18"/>
                <w:szCs w:val="18"/>
                <w:lang w:val="en-US"/>
              </w:rPr>
              <w:t>, etc.</w:t>
            </w:r>
          </w:p>
        </w:tc>
        <w:tc>
          <w:tcPr>
            <w:tcW w:w="992" w:type="dxa"/>
          </w:tcPr>
          <w:p w14:paraId="2034B36E" w14:textId="77777777" w:rsidR="00486F46" w:rsidRPr="005737FC" w:rsidRDefault="00486F46" w:rsidP="005737FC">
            <w:pPr>
              <w:rPr>
                <w:rFonts w:ascii="Arial" w:hAnsi="Arial" w:cs="Arial"/>
                <w:sz w:val="18"/>
                <w:szCs w:val="18"/>
              </w:rPr>
            </w:pPr>
            <w:proofErr w:type="spellStart"/>
            <w:r w:rsidRPr="005737FC">
              <w:rPr>
                <w:rFonts w:ascii="Arial" w:hAnsi="Arial" w:cs="Arial"/>
                <w:sz w:val="18"/>
                <w:szCs w:val="18"/>
              </w:rPr>
              <w:t>Rich</w:t>
            </w:r>
            <w:proofErr w:type="spellEnd"/>
            <w:r w:rsidRPr="005737FC">
              <w:rPr>
                <w:rFonts w:ascii="Arial" w:hAnsi="Arial" w:cs="Arial"/>
                <w:sz w:val="18"/>
                <w:szCs w:val="18"/>
              </w:rPr>
              <w:t xml:space="preserve"> fen</w:t>
            </w:r>
          </w:p>
        </w:tc>
      </w:tr>
      <w:tr w:rsidR="005737FC" w:rsidRPr="005737FC" w14:paraId="43010E85" w14:textId="77777777" w:rsidTr="005737FC">
        <w:tc>
          <w:tcPr>
            <w:tcW w:w="1555" w:type="dxa"/>
          </w:tcPr>
          <w:p w14:paraId="0A94DD34" w14:textId="77777777" w:rsidR="00486F46" w:rsidRPr="005737FC" w:rsidRDefault="00486F46" w:rsidP="005737FC">
            <w:pPr>
              <w:rPr>
                <w:rFonts w:ascii="Arial" w:hAnsi="Arial" w:cs="Arial"/>
                <w:sz w:val="18"/>
                <w:szCs w:val="18"/>
                <w:lang w:val="en-US"/>
              </w:rPr>
            </w:pPr>
            <w:r w:rsidRPr="005737FC">
              <w:rPr>
                <w:rFonts w:ascii="Arial" w:hAnsi="Arial" w:cs="Arial"/>
                <w:sz w:val="18"/>
                <w:szCs w:val="18"/>
              </w:rPr>
              <w:t xml:space="preserve">Fen </w:t>
            </w:r>
            <w:proofErr w:type="spellStart"/>
            <w:r w:rsidRPr="005737FC">
              <w:rPr>
                <w:rFonts w:ascii="Arial" w:hAnsi="Arial" w:cs="Arial"/>
                <w:sz w:val="18"/>
                <w:szCs w:val="18"/>
              </w:rPr>
              <w:t>forests</w:t>
            </w:r>
            <w:proofErr w:type="spellEnd"/>
          </w:p>
        </w:tc>
        <w:tc>
          <w:tcPr>
            <w:tcW w:w="2551" w:type="dxa"/>
          </w:tcPr>
          <w:p w14:paraId="0BF6D7DB" w14:textId="77777777" w:rsidR="00486F46" w:rsidRPr="005737FC" w:rsidRDefault="00486F46" w:rsidP="005737FC">
            <w:pPr>
              <w:rPr>
                <w:rFonts w:ascii="Arial" w:hAnsi="Arial" w:cs="Arial"/>
                <w:sz w:val="18"/>
                <w:szCs w:val="18"/>
                <w:highlight w:val="green"/>
                <w:lang w:val="en-US"/>
              </w:rPr>
            </w:pPr>
            <w:r w:rsidRPr="005737FC">
              <w:rPr>
                <w:rFonts w:ascii="Arial" w:hAnsi="Arial" w:cs="Arial"/>
                <w:sz w:val="18"/>
                <w:szCs w:val="18"/>
                <w:lang w:val="en-US"/>
              </w:rPr>
              <w:t xml:space="preserve">A wide, diverse group of wooded fens, </w:t>
            </w:r>
            <w:proofErr w:type="spellStart"/>
            <w:r w:rsidRPr="005737FC">
              <w:rPr>
                <w:rFonts w:ascii="Arial" w:hAnsi="Arial" w:cs="Arial"/>
                <w:sz w:val="18"/>
                <w:szCs w:val="18"/>
                <w:lang w:val="en-US"/>
              </w:rPr>
              <w:t>characterised</w:t>
            </w:r>
            <w:proofErr w:type="spellEnd"/>
            <w:r w:rsidRPr="005737FC">
              <w:rPr>
                <w:rFonts w:ascii="Arial" w:hAnsi="Arial" w:cs="Arial"/>
                <w:sz w:val="18"/>
                <w:szCs w:val="18"/>
                <w:lang w:val="en-US"/>
              </w:rPr>
              <w:t xml:space="preserve"> by the presence of fen peat, the dominance of deciduous species in the canopy, and moderate to high nutrient availability.</w:t>
            </w:r>
          </w:p>
        </w:tc>
        <w:tc>
          <w:tcPr>
            <w:tcW w:w="2835" w:type="dxa"/>
          </w:tcPr>
          <w:p w14:paraId="17C3965F"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Mostly: </w:t>
            </w:r>
            <w:proofErr w:type="spellStart"/>
            <w:r w:rsidRPr="005737FC">
              <w:rPr>
                <w:rFonts w:ascii="Arial" w:hAnsi="Arial" w:cs="Arial"/>
                <w:i/>
                <w:sz w:val="18"/>
                <w:szCs w:val="18"/>
                <w:lang w:val="en-US"/>
              </w:rPr>
              <w:t>Alnus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glutinosa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Betula</w:t>
            </w:r>
            <w:proofErr w:type="spellEnd"/>
            <w:r w:rsidRPr="005737FC">
              <w:rPr>
                <w:rFonts w:ascii="Arial" w:hAnsi="Arial" w:cs="Arial"/>
                <w:i/>
                <w:sz w:val="18"/>
                <w:szCs w:val="18"/>
                <w:lang w:val="en-US"/>
              </w:rPr>
              <w:t xml:space="preserve"> spp.</w:t>
            </w:r>
            <w:r w:rsidRPr="005737FC">
              <w:rPr>
                <w:rFonts w:ascii="Arial" w:hAnsi="Arial" w:cs="Arial"/>
                <w:sz w:val="18"/>
                <w:szCs w:val="18"/>
                <w:lang w:val="en-US"/>
              </w:rPr>
              <w:t xml:space="preserve">; less frequently: </w:t>
            </w:r>
            <w:proofErr w:type="spellStart"/>
            <w:r w:rsidRPr="005737FC">
              <w:rPr>
                <w:rFonts w:ascii="Arial" w:hAnsi="Arial" w:cs="Arial"/>
                <w:i/>
                <w:sz w:val="18"/>
                <w:szCs w:val="18"/>
                <w:lang w:val="en-US"/>
              </w:rPr>
              <w:t>Populus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tremula</w:t>
            </w:r>
            <w:proofErr w:type="spellEnd"/>
            <w:r w:rsidRPr="005737FC">
              <w:rPr>
                <w:rFonts w:ascii="Arial" w:hAnsi="Arial" w:cs="Arial"/>
                <w:sz w:val="18"/>
                <w:szCs w:val="18"/>
                <w:lang w:val="en-US"/>
              </w:rPr>
              <w:t xml:space="preserve"> and tree willows, sometimes with </w:t>
            </w:r>
            <w:proofErr w:type="spellStart"/>
            <w:r w:rsidRPr="005737FC">
              <w:rPr>
                <w:rFonts w:ascii="Arial" w:hAnsi="Arial" w:cs="Arial"/>
                <w:i/>
                <w:sz w:val="18"/>
                <w:szCs w:val="18"/>
                <w:lang w:val="en-US"/>
              </w:rPr>
              <w:t>Picea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abies</w:t>
            </w:r>
            <w:proofErr w:type="spellEnd"/>
            <w:r w:rsidRPr="005737FC">
              <w:rPr>
                <w:rFonts w:ascii="Arial" w:hAnsi="Arial" w:cs="Arial"/>
                <w:sz w:val="18"/>
                <w:szCs w:val="18"/>
                <w:lang w:val="en-US"/>
              </w:rPr>
              <w:t xml:space="preserve"> and </w:t>
            </w:r>
            <w:proofErr w:type="spellStart"/>
            <w:r w:rsidRPr="005737FC">
              <w:rPr>
                <w:rFonts w:ascii="Arial" w:hAnsi="Arial" w:cs="Arial"/>
                <w:i/>
                <w:sz w:val="18"/>
                <w:szCs w:val="18"/>
                <w:lang w:val="en-US"/>
              </w:rPr>
              <w:t>Pinus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sylvestris</w:t>
            </w:r>
            <w:proofErr w:type="spellEnd"/>
            <w:r w:rsidRPr="005737FC">
              <w:rPr>
                <w:rFonts w:ascii="Arial" w:hAnsi="Arial" w:cs="Arial"/>
                <w:sz w:val="18"/>
                <w:szCs w:val="18"/>
                <w:lang w:val="en-US"/>
              </w:rPr>
              <w:t>.</w:t>
            </w:r>
          </w:p>
          <w:p w14:paraId="456C7BA0"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A layer of herbaceous plants diverse.</w:t>
            </w:r>
          </w:p>
        </w:tc>
        <w:tc>
          <w:tcPr>
            <w:tcW w:w="2268" w:type="dxa"/>
          </w:tcPr>
          <w:p w14:paraId="6DCF7D0B" w14:textId="77777777" w:rsidR="00486F46" w:rsidRPr="005737FC" w:rsidRDefault="00486F46" w:rsidP="005737FC">
            <w:pPr>
              <w:rPr>
                <w:rFonts w:ascii="Arial" w:hAnsi="Arial" w:cs="Arial"/>
                <w:sz w:val="18"/>
                <w:szCs w:val="18"/>
                <w:lang w:val="en-US"/>
              </w:rPr>
            </w:pPr>
            <w:proofErr w:type="spellStart"/>
            <w:r w:rsidRPr="005737FC">
              <w:rPr>
                <w:rFonts w:ascii="Arial" w:hAnsi="Arial" w:cs="Arial"/>
                <w:i/>
                <w:sz w:val="18"/>
                <w:szCs w:val="18"/>
                <w:lang w:val="en-US"/>
              </w:rPr>
              <w:t>Climacium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dendroides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Calliergonella</w:t>
            </w:r>
            <w:proofErr w:type="spellEnd"/>
            <w:r w:rsidRPr="005737FC">
              <w:rPr>
                <w:rFonts w:ascii="Arial" w:hAnsi="Arial" w:cs="Arial"/>
                <w:i/>
                <w:sz w:val="18"/>
                <w:szCs w:val="18"/>
                <w:lang w:val="en-US"/>
              </w:rPr>
              <w:t xml:space="preserve"> cuspidate, </w:t>
            </w:r>
            <w:proofErr w:type="spellStart"/>
            <w:r w:rsidRPr="005737FC">
              <w:rPr>
                <w:rFonts w:ascii="Arial" w:hAnsi="Arial" w:cs="Arial"/>
                <w:i/>
                <w:sz w:val="18"/>
                <w:szCs w:val="18"/>
                <w:lang w:val="en-US"/>
              </w:rPr>
              <w:t>Brachythecium</w:t>
            </w:r>
            <w:proofErr w:type="spellEnd"/>
            <w:r w:rsidRPr="005737FC">
              <w:rPr>
                <w:rFonts w:ascii="Arial" w:hAnsi="Arial" w:cs="Arial"/>
                <w:i/>
                <w:sz w:val="18"/>
                <w:szCs w:val="18"/>
                <w:lang w:val="en-US"/>
              </w:rPr>
              <w:t xml:space="preserve"> spp., </w:t>
            </w:r>
            <w:proofErr w:type="spellStart"/>
            <w:r w:rsidRPr="005737FC">
              <w:rPr>
                <w:rFonts w:ascii="Arial" w:hAnsi="Arial" w:cs="Arial"/>
                <w:i/>
                <w:sz w:val="18"/>
                <w:szCs w:val="18"/>
                <w:lang w:val="en-US"/>
              </w:rPr>
              <w:t>Dicranum</w:t>
            </w:r>
            <w:proofErr w:type="spellEnd"/>
            <w:r w:rsidRPr="005737FC">
              <w:rPr>
                <w:rFonts w:ascii="Arial" w:hAnsi="Arial" w:cs="Arial"/>
                <w:i/>
                <w:sz w:val="18"/>
                <w:szCs w:val="18"/>
                <w:lang w:val="en-US"/>
              </w:rPr>
              <w:t xml:space="preserve"> spp</w:t>
            </w:r>
            <w:r w:rsidRPr="005737FC">
              <w:rPr>
                <w:rFonts w:ascii="Arial" w:hAnsi="Arial" w:cs="Arial"/>
                <w:sz w:val="18"/>
                <w:szCs w:val="18"/>
                <w:lang w:val="en-US"/>
              </w:rPr>
              <w:t>., etc.</w:t>
            </w:r>
          </w:p>
        </w:tc>
        <w:tc>
          <w:tcPr>
            <w:tcW w:w="992" w:type="dxa"/>
          </w:tcPr>
          <w:p w14:paraId="4BFCF99E" w14:textId="77777777" w:rsidR="00486F46" w:rsidRPr="005737FC" w:rsidRDefault="00486F46" w:rsidP="005737FC">
            <w:pPr>
              <w:rPr>
                <w:rFonts w:ascii="Arial" w:hAnsi="Arial" w:cs="Arial"/>
                <w:sz w:val="18"/>
                <w:szCs w:val="18"/>
              </w:rPr>
            </w:pPr>
            <w:r w:rsidRPr="005737FC">
              <w:rPr>
                <w:rFonts w:ascii="Arial" w:hAnsi="Arial" w:cs="Arial"/>
                <w:sz w:val="18"/>
                <w:szCs w:val="18"/>
                <w:lang w:val="en-US"/>
              </w:rPr>
              <w:t>Rich fen - forested</w:t>
            </w:r>
          </w:p>
        </w:tc>
      </w:tr>
      <w:tr w:rsidR="005737FC" w:rsidRPr="005737FC" w14:paraId="7B555FE3" w14:textId="77777777" w:rsidTr="005737FC">
        <w:tc>
          <w:tcPr>
            <w:tcW w:w="1555" w:type="dxa"/>
          </w:tcPr>
          <w:p w14:paraId="1A96E247" w14:textId="77777777" w:rsidR="00486F46" w:rsidRPr="005737FC" w:rsidRDefault="00486F46" w:rsidP="005737FC">
            <w:pPr>
              <w:rPr>
                <w:rFonts w:ascii="Arial" w:hAnsi="Arial" w:cs="Arial"/>
                <w:sz w:val="18"/>
                <w:szCs w:val="18"/>
              </w:rPr>
            </w:pPr>
            <w:r w:rsidRPr="005737FC">
              <w:rPr>
                <w:rFonts w:ascii="Arial" w:hAnsi="Arial" w:cs="Arial"/>
                <w:i/>
                <w:sz w:val="18"/>
                <w:szCs w:val="18"/>
                <w:lang w:val="en-US"/>
              </w:rPr>
              <w:t>Salix</w:t>
            </w:r>
            <w:r w:rsidRPr="005737FC">
              <w:rPr>
                <w:rFonts w:ascii="Arial" w:hAnsi="Arial" w:cs="Arial"/>
                <w:sz w:val="18"/>
                <w:szCs w:val="18"/>
                <w:lang w:val="en-US"/>
              </w:rPr>
              <w:t xml:space="preserve"> scrublands</w:t>
            </w:r>
          </w:p>
        </w:tc>
        <w:tc>
          <w:tcPr>
            <w:tcW w:w="2551" w:type="dxa"/>
          </w:tcPr>
          <w:p w14:paraId="29738F18" w14:textId="711CB5F6" w:rsidR="00486F46" w:rsidRPr="005737FC" w:rsidRDefault="00486F46" w:rsidP="005737FC">
            <w:pPr>
              <w:rPr>
                <w:rFonts w:ascii="Arial" w:hAnsi="Arial" w:cs="Arial"/>
                <w:sz w:val="18"/>
                <w:szCs w:val="18"/>
                <w:highlight w:val="green"/>
                <w:lang w:val="en-US"/>
              </w:rPr>
            </w:pPr>
            <w:r w:rsidRPr="005737FC">
              <w:rPr>
                <w:rFonts w:ascii="Arial" w:hAnsi="Arial" w:cs="Arial"/>
                <w:sz w:val="18"/>
                <w:szCs w:val="18"/>
                <w:lang w:val="en-US"/>
              </w:rPr>
              <w:t xml:space="preserve">Type of fen forests. </w:t>
            </w:r>
            <w:r w:rsidR="005737FC">
              <w:rPr>
                <w:rFonts w:ascii="Arial" w:hAnsi="Arial" w:cs="Arial"/>
                <w:sz w:val="18"/>
                <w:szCs w:val="18"/>
                <w:lang w:val="en-US"/>
              </w:rPr>
              <w:t>W</w:t>
            </w:r>
            <w:r w:rsidRPr="005737FC">
              <w:rPr>
                <w:rFonts w:ascii="Arial" w:hAnsi="Arial" w:cs="Arial"/>
                <w:sz w:val="18"/>
                <w:szCs w:val="18"/>
                <w:lang w:val="en-US"/>
              </w:rPr>
              <w:t xml:space="preserve">illow </w:t>
            </w:r>
            <w:r w:rsidR="005737FC">
              <w:rPr>
                <w:rFonts w:ascii="Arial" w:hAnsi="Arial" w:cs="Arial"/>
                <w:sz w:val="18"/>
                <w:szCs w:val="18"/>
                <w:lang w:val="en-US"/>
              </w:rPr>
              <w:t xml:space="preserve">(or </w:t>
            </w:r>
            <w:r w:rsidR="005737FC" w:rsidRPr="005737FC">
              <w:rPr>
                <w:rFonts w:ascii="Arial" w:hAnsi="Arial" w:cs="Arial"/>
                <w:sz w:val="18"/>
                <w:szCs w:val="18"/>
                <w:lang w:val="en-US"/>
              </w:rPr>
              <w:t xml:space="preserve"> willow and birch</w:t>
            </w:r>
            <w:r w:rsidR="005737FC">
              <w:rPr>
                <w:rFonts w:ascii="Arial" w:hAnsi="Arial" w:cs="Arial"/>
                <w:sz w:val="18"/>
                <w:szCs w:val="18"/>
                <w:lang w:val="en-US"/>
              </w:rPr>
              <w:t>)</w:t>
            </w:r>
            <w:r w:rsidR="005737FC" w:rsidRPr="005737FC">
              <w:rPr>
                <w:rFonts w:ascii="Arial" w:hAnsi="Arial" w:cs="Arial"/>
                <w:sz w:val="18"/>
                <w:szCs w:val="18"/>
                <w:lang w:val="en-US"/>
              </w:rPr>
              <w:t xml:space="preserve"> </w:t>
            </w:r>
            <w:r w:rsidRPr="005737FC">
              <w:rPr>
                <w:rFonts w:ascii="Arial" w:hAnsi="Arial" w:cs="Arial"/>
                <w:sz w:val="18"/>
                <w:szCs w:val="18"/>
                <w:lang w:val="en-US"/>
              </w:rPr>
              <w:t>thickets</w:t>
            </w:r>
            <w:r w:rsidR="005737FC">
              <w:rPr>
                <w:rFonts w:ascii="Arial" w:hAnsi="Arial" w:cs="Arial"/>
                <w:sz w:val="18"/>
                <w:szCs w:val="18"/>
                <w:lang w:val="en-US"/>
              </w:rPr>
              <w:t xml:space="preserve">, </w:t>
            </w:r>
            <w:r w:rsidRPr="005737FC">
              <w:rPr>
                <w:rFonts w:ascii="Arial" w:hAnsi="Arial" w:cs="Arial"/>
                <w:sz w:val="18"/>
                <w:szCs w:val="18"/>
                <w:lang w:val="en-US"/>
              </w:rPr>
              <w:t>relatively species-poor, usually developed on the margins of large fen complexes or in areas where the hydrological conditions have been disturbed, resulting in an increased availability of nutrients.</w:t>
            </w:r>
          </w:p>
        </w:tc>
        <w:tc>
          <w:tcPr>
            <w:tcW w:w="2835" w:type="dxa"/>
          </w:tcPr>
          <w:p w14:paraId="51454244" w14:textId="2683E6EC" w:rsidR="00486F46" w:rsidRPr="005737FC" w:rsidRDefault="00486F46" w:rsidP="00097417">
            <w:pPr>
              <w:rPr>
                <w:rFonts w:ascii="Arial" w:hAnsi="Arial" w:cs="Arial"/>
                <w:sz w:val="18"/>
                <w:szCs w:val="18"/>
                <w:lang w:val="en-US"/>
              </w:rPr>
            </w:pPr>
            <w:r w:rsidRPr="005737FC">
              <w:rPr>
                <w:rFonts w:ascii="Arial" w:hAnsi="Arial" w:cs="Arial"/>
                <w:i/>
                <w:sz w:val="18"/>
                <w:szCs w:val="18"/>
                <w:lang w:val="en-US"/>
              </w:rPr>
              <w:t xml:space="preserve">Salix </w:t>
            </w:r>
            <w:proofErr w:type="spellStart"/>
            <w:r w:rsidRPr="005737FC">
              <w:rPr>
                <w:rFonts w:ascii="Arial" w:hAnsi="Arial" w:cs="Arial"/>
                <w:i/>
                <w:sz w:val="18"/>
                <w:szCs w:val="18"/>
                <w:lang w:val="en-US"/>
              </w:rPr>
              <w:t>cinerea</w:t>
            </w:r>
            <w:proofErr w:type="spellEnd"/>
            <w:r w:rsidRPr="005737FC">
              <w:rPr>
                <w:rFonts w:ascii="Arial" w:hAnsi="Arial" w:cs="Arial"/>
                <w:i/>
                <w:sz w:val="18"/>
                <w:szCs w:val="18"/>
                <w:lang w:val="en-US"/>
              </w:rPr>
              <w:t xml:space="preserve">, </w:t>
            </w:r>
            <w:r w:rsidRPr="005737FC">
              <w:rPr>
                <w:rFonts w:ascii="Arial" w:hAnsi="Arial" w:cs="Arial"/>
                <w:sz w:val="18"/>
                <w:szCs w:val="18"/>
                <w:lang w:val="en-US"/>
              </w:rPr>
              <w:t xml:space="preserve">less frequently </w:t>
            </w:r>
            <w:r w:rsidRPr="005737FC">
              <w:rPr>
                <w:rFonts w:ascii="Arial" w:hAnsi="Arial" w:cs="Arial"/>
                <w:i/>
                <w:sz w:val="18"/>
                <w:szCs w:val="18"/>
                <w:lang w:val="en-US"/>
              </w:rPr>
              <w:t xml:space="preserve">S. </w:t>
            </w:r>
            <w:proofErr w:type="spellStart"/>
            <w:r w:rsidRPr="005737FC">
              <w:rPr>
                <w:rFonts w:ascii="Arial" w:hAnsi="Arial" w:cs="Arial"/>
                <w:i/>
                <w:sz w:val="18"/>
                <w:szCs w:val="18"/>
                <w:lang w:val="en-US"/>
              </w:rPr>
              <w:t>pentandra</w:t>
            </w:r>
            <w:proofErr w:type="spellEnd"/>
            <w:r w:rsidRPr="005737FC">
              <w:rPr>
                <w:rFonts w:ascii="Arial" w:hAnsi="Arial" w:cs="Arial"/>
                <w:i/>
                <w:sz w:val="18"/>
                <w:szCs w:val="18"/>
                <w:lang w:val="en-US"/>
              </w:rPr>
              <w:t xml:space="preserve">, S. </w:t>
            </w:r>
            <w:proofErr w:type="spellStart"/>
            <w:r w:rsidRPr="005737FC">
              <w:rPr>
                <w:rFonts w:ascii="Arial" w:hAnsi="Arial" w:cs="Arial"/>
                <w:i/>
                <w:sz w:val="18"/>
                <w:szCs w:val="18"/>
                <w:lang w:val="en-US"/>
              </w:rPr>
              <w:t>r</w:t>
            </w:r>
            <w:r w:rsidR="00097417">
              <w:rPr>
                <w:rFonts w:ascii="Arial" w:hAnsi="Arial" w:cs="Arial"/>
                <w:i/>
                <w:sz w:val="18"/>
                <w:szCs w:val="18"/>
                <w:lang w:val="en-US"/>
              </w:rPr>
              <w:t>osmarinifolia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Betula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humilis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Frangula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alnus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Betula</w:t>
            </w:r>
            <w:proofErr w:type="spellEnd"/>
            <w:r w:rsidRPr="005737FC">
              <w:rPr>
                <w:rFonts w:ascii="Arial" w:hAnsi="Arial" w:cs="Arial"/>
                <w:i/>
                <w:sz w:val="18"/>
                <w:szCs w:val="18"/>
                <w:lang w:val="en-US"/>
              </w:rPr>
              <w:t xml:space="preserve"> spp., </w:t>
            </w:r>
            <w:proofErr w:type="spellStart"/>
            <w:r w:rsidRPr="005737FC">
              <w:rPr>
                <w:rFonts w:ascii="Arial" w:hAnsi="Arial" w:cs="Arial"/>
                <w:i/>
                <w:sz w:val="18"/>
                <w:szCs w:val="18"/>
                <w:lang w:val="en-US"/>
              </w:rPr>
              <w:t>Alnus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glutinosa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vesicaria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Lythrum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salicaria</w:t>
            </w:r>
            <w:proofErr w:type="spellEnd"/>
            <w:r w:rsidRPr="005737FC">
              <w:rPr>
                <w:rFonts w:ascii="Arial" w:hAnsi="Arial" w:cs="Arial"/>
                <w:i/>
                <w:sz w:val="18"/>
                <w:szCs w:val="18"/>
                <w:lang w:val="en-US"/>
              </w:rPr>
              <w:t>,</w:t>
            </w:r>
            <w:r w:rsidRPr="005737FC">
              <w:rPr>
                <w:rFonts w:ascii="Arial" w:hAnsi="Arial" w:cs="Arial"/>
                <w:sz w:val="18"/>
                <w:szCs w:val="18"/>
                <w:lang w:val="en-US"/>
              </w:rPr>
              <w:t xml:space="preserve"> etc.</w:t>
            </w:r>
          </w:p>
        </w:tc>
        <w:tc>
          <w:tcPr>
            <w:tcW w:w="2268" w:type="dxa"/>
          </w:tcPr>
          <w:p w14:paraId="690C0D88" w14:textId="77777777" w:rsidR="00486F46" w:rsidRPr="005737FC" w:rsidRDefault="00486F46" w:rsidP="005737FC">
            <w:pPr>
              <w:rPr>
                <w:rFonts w:ascii="Arial" w:hAnsi="Arial" w:cs="Arial"/>
                <w:i/>
                <w:sz w:val="18"/>
                <w:szCs w:val="18"/>
                <w:lang w:val="en-US"/>
              </w:rPr>
            </w:pPr>
            <w:proofErr w:type="spellStart"/>
            <w:r w:rsidRPr="005737FC">
              <w:rPr>
                <w:rFonts w:ascii="Arial" w:hAnsi="Arial" w:cs="Arial"/>
                <w:i/>
                <w:sz w:val="18"/>
                <w:szCs w:val="18"/>
                <w:lang w:val="en-US"/>
              </w:rPr>
              <w:t>Calliergonella</w:t>
            </w:r>
            <w:proofErr w:type="spellEnd"/>
            <w:r w:rsidRPr="005737FC">
              <w:rPr>
                <w:rFonts w:ascii="Arial" w:hAnsi="Arial" w:cs="Arial"/>
                <w:i/>
                <w:sz w:val="18"/>
                <w:szCs w:val="18"/>
                <w:lang w:val="en-US"/>
              </w:rPr>
              <w:t xml:space="preserve"> cuspidata, </w:t>
            </w:r>
            <w:proofErr w:type="spellStart"/>
            <w:r w:rsidRPr="005737FC">
              <w:rPr>
                <w:rFonts w:ascii="Arial" w:hAnsi="Arial" w:cs="Arial"/>
                <w:i/>
                <w:sz w:val="18"/>
                <w:szCs w:val="18"/>
                <w:lang w:val="en-US"/>
              </w:rPr>
              <w:t>Climacium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dendroides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Warnstorfia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exannulata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Drepanocladus</w:t>
            </w:r>
            <w:proofErr w:type="spellEnd"/>
            <w:r w:rsidRPr="005737FC">
              <w:rPr>
                <w:rFonts w:ascii="Arial" w:hAnsi="Arial" w:cs="Arial"/>
                <w:i/>
                <w:sz w:val="18"/>
                <w:szCs w:val="18"/>
                <w:lang w:val="en-US"/>
              </w:rPr>
              <w:t xml:space="preserve"> spp.</w:t>
            </w:r>
          </w:p>
        </w:tc>
        <w:tc>
          <w:tcPr>
            <w:tcW w:w="992" w:type="dxa"/>
          </w:tcPr>
          <w:p w14:paraId="0E700AA7"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Rich fen - forested</w:t>
            </w:r>
          </w:p>
        </w:tc>
      </w:tr>
      <w:tr w:rsidR="005737FC" w:rsidRPr="005737FC" w14:paraId="774D9F94" w14:textId="77777777" w:rsidTr="005737FC">
        <w:tc>
          <w:tcPr>
            <w:tcW w:w="1555" w:type="dxa"/>
          </w:tcPr>
          <w:p w14:paraId="154C82A6" w14:textId="77777777" w:rsidR="00486F46" w:rsidRPr="005737FC" w:rsidRDefault="00486F46" w:rsidP="005737FC">
            <w:pPr>
              <w:rPr>
                <w:rFonts w:ascii="Arial" w:hAnsi="Arial" w:cs="Arial"/>
                <w:sz w:val="18"/>
                <w:szCs w:val="18"/>
                <w:lang w:val="en-US"/>
              </w:rPr>
            </w:pPr>
            <w:proofErr w:type="spellStart"/>
            <w:r w:rsidRPr="005737FC">
              <w:rPr>
                <w:rFonts w:ascii="Arial" w:hAnsi="Arial" w:cs="Arial"/>
                <w:i/>
                <w:sz w:val="18"/>
                <w:szCs w:val="18"/>
                <w:lang w:val="en-US"/>
              </w:rPr>
              <w:t>Alnus</w:t>
            </w:r>
            <w:proofErr w:type="spellEnd"/>
            <w:r w:rsidRPr="005737FC">
              <w:rPr>
                <w:rFonts w:ascii="Arial" w:hAnsi="Arial" w:cs="Arial"/>
                <w:i/>
                <w:sz w:val="18"/>
                <w:szCs w:val="18"/>
                <w:lang w:val="en-US"/>
              </w:rPr>
              <w:t xml:space="preserve"> </w:t>
            </w:r>
            <w:r w:rsidRPr="005737FC">
              <w:rPr>
                <w:rFonts w:ascii="Arial" w:hAnsi="Arial" w:cs="Arial"/>
                <w:sz w:val="18"/>
                <w:szCs w:val="18"/>
                <w:lang w:val="en-US"/>
              </w:rPr>
              <w:t>fens</w:t>
            </w:r>
          </w:p>
        </w:tc>
        <w:tc>
          <w:tcPr>
            <w:tcW w:w="2551" w:type="dxa"/>
          </w:tcPr>
          <w:p w14:paraId="333CE575"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Type of fen forests. Fens with alder trees (with the occasional admixture of other species), developed on fertile and very fertile reed peats or moss peat underlain by </w:t>
            </w:r>
            <w:proofErr w:type="spellStart"/>
            <w:r w:rsidRPr="005737FC">
              <w:rPr>
                <w:rFonts w:ascii="Arial" w:hAnsi="Arial" w:cs="Arial"/>
                <w:sz w:val="18"/>
                <w:szCs w:val="18"/>
                <w:lang w:val="en-US"/>
              </w:rPr>
              <w:t>gyttja</w:t>
            </w:r>
            <w:proofErr w:type="spellEnd"/>
            <w:r w:rsidRPr="005737FC">
              <w:rPr>
                <w:rFonts w:ascii="Arial" w:hAnsi="Arial" w:cs="Arial"/>
                <w:sz w:val="18"/>
                <w:szCs w:val="18"/>
                <w:lang w:val="en-US"/>
              </w:rPr>
              <w:t xml:space="preserve">, </w:t>
            </w:r>
            <w:proofErr w:type="spellStart"/>
            <w:r w:rsidRPr="005737FC">
              <w:rPr>
                <w:rFonts w:ascii="Arial" w:hAnsi="Arial" w:cs="Arial"/>
                <w:sz w:val="18"/>
                <w:szCs w:val="18"/>
                <w:lang w:val="en-US"/>
              </w:rPr>
              <w:t>characterised</w:t>
            </w:r>
            <w:proofErr w:type="spellEnd"/>
            <w:r w:rsidRPr="005737FC">
              <w:rPr>
                <w:rFonts w:ascii="Arial" w:hAnsi="Arial" w:cs="Arial"/>
                <w:sz w:val="18"/>
                <w:szCs w:val="18"/>
                <w:lang w:val="en-US"/>
              </w:rPr>
              <w:t xml:space="preserve"> by a variety of microhabitats. </w:t>
            </w:r>
          </w:p>
        </w:tc>
        <w:tc>
          <w:tcPr>
            <w:tcW w:w="2835" w:type="dxa"/>
          </w:tcPr>
          <w:p w14:paraId="190BF6CD" w14:textId="77777777" w:rsidR="00486F46" w:rsidRDefault="00486F46" w:rsidP="005737FC">
            <w:pPr>
              <w:rPr>
                <w:rFonts w:ascii="Arial" w:hAnsi="Arial" w:cs="Arial"/>
                <w:sz w:val="18"/>
                <w:szCs w:val="18"/>
                <w:lang w:val="en-US"/>
              </w:rPr>
            </w:pPr>
            <w:proofErr w:type="spellStart"/>
            <w:r w:rsidRPr="005737FC">
              <w:rPr>
                <w:rFonts w:ascii="Arial" w:hAnsi="Arial" w:cs="Arial"/>
                <w:i/>
                <w:sz w:val="18"/>
                <w:szCs w:val="18"/>
                <w:lang w:val="en-US"/>
              </w:rPr>
              <w:t>Alnus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glutinosa</w:t>
            </w:r>
            <w:proofErr w:type="spellEnd"/>
            <w:r w:rsidRPr="005737FC">
              <w:rPr>
                <w:rFonts w:ascii="Arial" w:hAnsi="Arial" w:cs="Arial"/>
                <w:i/>
                <w:sz w:val="18"/>
                <w:szCs w:val="18"/>
                <w:lang w:val="en-US"/>
              </w:rPr>
              <w:t xml:space="preserve">, Salix </w:t>
            </w:r>
            <w:proofErr w:type="spellStart"/>
            <w:r w:rsidRPr="005737FC">
              <w:rPr>
                <w:rFonts w:ascii="Arial" w:hAnsi="Arial" w:cs="Arial"/>
                <w:i/>
                <w:sz w:val="18"/>
                <w:szCs w:val="18"/>
                <w:lang w:val="en-US"/>
              </w:rPr>
              <w:t>cinerea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Frangula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alnus</w:t>
            </w:r>
            <w:proofErr w:type="spellEnd"/>
            <w:r w:rsidRPr="005737FC">
              <w:rPr>
                <w:rFonts w:ascii="Arial" w:hAnsi="Arial" w:cs="Arial"/>
                <w:i/>
                <w:sz w:val="18"/>
                <w:szCs w:val="18"/>
                <w:lang w:val="en-US"/>
              </w:rPr>
              <w:t xml:space="preserve">, </w:t>
            </w:r>
            <w:proofErr w:type="spellStart"/>
            <w:r w:rsidRPr="005737FC">
              <w:rPr>
                <w:rFonts w:ascii="Arial" w:hAnsi="Arial" w:cs="Arial"/>
                <w:i/>
                <w:iCs/>
                <w:sz w:val="18"/>
                <w:szCs w:val="18"/>
                <w:lang w:val="en-US"/>
              </w:rPr>
              <w:t>Dryopteris</w:t>
            </w:r>
            <w:proofErr w:type="spellEnd"/>
            <w:r w:rsidRPr="005737FC">
              <w:rPr>
                <w:rFonts w:ascii="Arial" w:hAnsi="Arial" w:cs="Arial"/>
                <w:i/>
                <w:sz w:val="18"/>
                <w:szCs w:val="18"/>
                <w:lang w:val="en-US"/>
              </w:rPr>
              <w:t xml:space="preserve"> spp., </w:t>
            </w:r>
            <w:proofErr w:type="spellStart"/>
            <w:r w:rsidRPr="005737FC">
              <w:rPr>
                <w:rFonts w:ascii="Arial" w:hAnsi="Arial" w:cs="Arial"/>
                <w:i/>
                <w:iCs/>
                <w:sz w:val="18"/>
                <w:szCs w:val="18"/>
                <w:lang w:val="en-US"/>
              </w:rPr>
              <w:t>Thelypteris</w:t>
            </w:r>
            <w:proofErr w:type="spellEnd"/>
            <w:r w:rsidRPr="005737FC">
              <w:rPr>
                <w:rFonts w:ascii="Arial" w:hAnsi="Arial" w:cs="Arial"/>
                <w:i/>
                <w:iCs/>
                <w:sz w:val="18"/>
                <w:szCs w:val="18"/>
                <w:lang w:val="en-US"/>
              </w:rPr>
              <w:t xml:space="preserve"> </w:t>
            </w:r>
            <w:proofErr w:type="spellStart"/>
            <w:r w:rsidRPr="005737FC">
              <w:rPr>
                <w:rFonts w:ascii="Arial" w:hAnsi="Arial" w:cs="Arial"/>
                <w:i/>
                <w:iCs/>
                <w:sz w:val="18"/>
                <w:szCs w:val="18"/>
                <w:lang w:val="en-US"/>
              </w:rPr>
              <w:t>palustris</w:t>
            </w:r>
            <w:proofErr w:type="spellEnd"/>
            <w:r w:rsidRPr="005737FC">
              <w:rPr>
                <w:rFonts w:ascii="Arial" w:hAnsi="Arial" w:cs="Arial"/>
                <w:i/>
                <w:iCs/>
                <w:sz w:val="18"/>
                <w:szCs w:val="18"/>
                <w:lang w:val="en-US"/>
              </w:rPr>
              <w:t xml:space="preserve">,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vesicaria</w:t>
            </w:r>
            <w:proofErr w:type="spellEnd"/>
            <w:r w:rsidRPr="005737FC">
              <w:rPr>
                <w:rFonts w:ascii="Arial" w:hAnsi="Arial" w:cs="Arial"/>
                <w:i/>
                <w:sz w:val="18"/>
                <w:szCs w:val="18"/>
                <w:lang w:val="en-US"/>
              </w:rPr>
              <w:t>, Iris pseudacorus</w:t>
            </w:r>
            <w:r w:rsidRPr="005737FC">
              <w:rPr>
                <w:rFonts w:ascii="Arial" w:hAnsi="Arial" w:cs="Arial"/>
                <w:sz w:val="18"/>
                <w:szCs w:val="18"/>
                <w:lang w:val="en-US"/>
              </w:rPr>
              <w:t xml:space="preserve">, less frequently </w:t>
            </w:r>
            <w:proofErr w:type="spellStart"/>
            <w:r w:rsidRPr="005737FC">
              <w:rPr>
                <w:rFonts w:ascii="Arial" w:hAnsi="Arial" w:cs="Arial"/>
                <w:i/>
                <w:sz w:val="18"/>
                <w:szCs w:val="18"/>
                <w:lang w:val="en-US"/>
              </w:rPr>
              <w:t>Phragmites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australis</w:t>
            </w:r>
            <w:proofErr w:type="spellEnd"/>
            <w:r w:rsidRPr="005737FC">
              <w:rPr>
                <w:rFonts w:ascii="Arial" w:hAnsi="Arial" w:cs="Arial"/>
                <w:sz w:val="18"/>
                <w:szCs w:val="18"/>
                <w:lang w:val="en-US"/>
              </w:rPr>
              <w:t xml:space="preserve"> and others. Species typical of mesic forests dominate on the hummocks formed at the bases of the alder trunks; tall competitive perennials, including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spp.</w:t>
            </w:r>
            <w:r w:rsidRPr="005737FC">
              <w:rPr>
                <w:rFonts w:ascii="Arial" w:hAnsi="Arial" w:cs="Arial"/>
                <w:sz w:val="18"/>
                <w:szCs w:val="18"/>
                <w:lang w:val="en-US"/>
              </w:rPr>
              <w:t>, dominate in the hollows between the trees.</w:t>
            </w:r>
          </w:p>
          <w:p w14:paraId="423B9A76" w14:textId="77777777" w:rsidR="005737FC" w:rsidRPr="005737FC" w:rsidRDefault="005737FC" w:rsidP="005737FC">
            <w:pPr>
              <w:rPr>
                <w:rFonts w:ascii="Arial" w:hAnsi="Arial" w:cs="Arial"/>
                <w:sz w:val="18"/>
                <w:szCs w:val="18"/>
                <w:lang w:val="en-US"/>
              </w:rPr>
            </w:pPr>
          </w:p>
        </w:tc>
        <w:tc>
          <w:tcPr>
            <w:tcW w:w="2268" w:type="dxa"/>
          </w:tcPr>
          <w:p w14:paraId="03A17C5C"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Rare, random species that tolerate heavy shade and prefer fertile, moist soil.</w:t>
            </w:r>
          </w:p>
        </w:tc>
        <w:tc>
          <w:tcPr>
            <w:tcW w:w="992" w:type="dxa"/>
          </w:tcPr>
          <w:p w14:paraId="652C8094"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Rich fen - forested</w:t>
            </w:r>
          </w:p>
        </w:tc>
      </w:tr>
      <w:tr w:rsidR="005737FC" w:rsidRPr="005737FC" w14:paraId="1BAAA6B3" w14:textId="77777777" w:rsidTr="005737FC">
        <w:tc>
          <w:tcPr>
            <w:tcW w:w="1555" w:type="dxa"/>
          </w:tcPr>
          <w:p w14:paraId="77EFED98" w14:textId="77777777" w:rsidR="00486F46" w:rsidRPr="005737FC" w:rsidRDefault="00486F46" w:rsidP="005737FC">
            <w:pPr>
              <w:rPr>
                <w:rFonts w:ascii="Arial" w:hAnsi="Arial" w:cs="Arial"/>
                <w:sz w:val="18"/>
                <w:szCs w:val="18"/>
                <w:lang w:val="en-US"/>
              </w:rPr>
            </w:pP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lasiocarpa</w:t>
            </w:r>
            <w:proofErr w:type="spellEnd"/>
            <w:r w:rsidRPr="005737FC">
              <w:rPr>
                <w:rFonts w:ascii="Arial" w:hAnsi="Arial" w:cs="Arial"/>
                <w:sz w:val="18"/>
                <w:szCs w:val="18"/>
                <w:lang w:val="en-US"/>
              </w:rPr>
              <w:t xml:space="preserve"> transitional mires </w:t>
            </w:r>
          </w:p>
        </w:tc>
        <w:tc>
          <w:tcPr>
            <w:tcW w:w="2551" w:type="dxa"/>
          </w:tcPr>
          <w:p w14:paraId="4A7AD1BC"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Type of transitional mires, i.e. fens, dominated by sedges and </w:t>
            </w:r>
            <w:proofErr w:type="spellStart"/>
            <w:r w:rsidRPr="005737FC">
              <w:rPr>
                <w:rFonts w:ascii="Arial" w:hAnsi="Arial" w:cs="Arial"/>
                <w:sz w:val="18"/>
                <w:szCs w:val="18"/>
                <w:lang w:val="en-US"/>
              </w:rPr>
              <w:t>sphagna</w:t>
            </w:r>
            <w:proofErr w:type="spellEnd"/>
            <w:r w:rsidRPr="005737FC">
              <w:rPr>
                <w:rFonts w:ascii="Arial" w:hAnsi="Arial" w:cs="Arial"/>
                <w:sz w:val="18"/>
                <w:szCs w:val="18"/>
                <w:lang w:val="en-US"/>
              </w:rPr>
              <w:t>. Formed mainly on shallow peat deposits. This ecosystem shows strong similarities to the natural margins of continental bogs.</w:t>
            </w:r>
          </w:p>
        </w:tc>
        <w:tc>
          <w:tcPr>
            <w:tcW w:w="2835" w:type="dxa"/>
          </w:tcPr>
          <w:p w14:paraId="64CCFA54" w14:textId="38B52E25" w:rsidR="00486F46" w:rsidRPr="005737FC" w:rsidRDefault="00486F46" w:rsidP="005737FC">
            <w:pPr>
              <w:rPr>
                <w:rFonts w:ascii="Arial" w:hAnsi="Arial" w:cs="Arial"/>
                <w:sz w:val="18"/>
                <w:szCs w:val="18"/>
                <w:lang w:val="en-US"/>
              </w:rPr>
            </w:pP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lasiocarpa</w:t>
            </w:r>
            <w:proofErr w:type="spellEnd"/>
            <w:r w:rsidRPr="005737FC">
              <w:rPr>
                <w:rFonts w:ascii="Arial" w:hAnsi="Arial" w:cs="Arial"/>
                <w:sz w:val="18"/>
                <w:szCs w:val="18"/>
                <w:lang w:val="en-US"/>
              </w:rPr>
              <w:t xml:space="preserve"> dominates the species-poor layer of herbaceous plants, a few species mainly associated with rich fens, as well as elements associated with hollows on bogs, co-occur: </w:t>
            </w:r>
            <w:r w:rsidR="00097417">
              <w:rPr>
                <w:rFonts w:ascii="Arial" w:hAnsi="Arial" w:cs="Arial"/>
                <w:i/>
                <w:sz w:val="18"/>
                <w:szCs w:val="18"/>
                <w:lang w:val="en-US"/>
              </w:rPr>
              <w:t xml:space="preserve">C. </w:t>
            </w:r>
            <w:proofErr w:type="spellStart"/>
            <w:r w:rsidR="00097417">
              <w:rPr>
                <w:rFonts w:ascii="Arial" w:hAnsi="Arial" w:cs="Arial"/>
                <w:i/>
                <w:sz w:val="18"/>
                <w:szCs w:val="18"/>
                <w:lang w:val="en-US"/>
              </w:rPr>
              <w:t>elata</w:t>
            </w:r>
            <w:proofErr w:type="spellEnd"/>
            <w:r w:rsidR="00097417">
              <w:rPr>
                <w:rFonts w:ascii="Arial" w:hAnsi="Arial" w:cs="Arial"/>
                <w:i/>
                <w:sz w:val="18"/>
                <w:szCs w:val="18"/>
                <w:lang w:val="en-US"/>
              </w:rPr>
              <w:t xml:space="preserve">, </w:t>
            </w:r>
            <w:proofErr w:type="spellStart"/>
            <w:r w:rsidR="00097417">
              <w:rPr>
                <w:rFonts w:ascii="Arial" w:hAnsi="Arial" w:cs="Arial"/>
                <w:i/>
                <w:sz w:val="18"/>
                <w:szCs w:val="18"/>
                <w:lang w:val="en-US"/>
              </w:rPr>
              <w:t>Lys</w:t>
            </w:r>
            <w:r w:rsidRPr="005737FC">
              <w:rPr>
                <w:rFonts w:ascii="Arial" w:hAnsi="Arial" w:cs="Arial"/>
                <w:i/>
                <w:sz w:val="18"/>
                <w:szCs w:val="18"/>
                <w:lang w:val="en-US"/>
              </w:rPr>
              <w:t>imachia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thyrsiflora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Utricularia</w:t>
            </w:r>
            <w:proofErr w:type="spellEnd"/>
            <w:r w:rsidRPr="005737FC">
              <w:rPr>
                <w:rFonts w:ascii="Arial" w:hAnsi="Arial" w:cs="Arial"/>
                <w:i/>
                <w:sz w:val="18"/>
                <w:szCs w:val="18"/>
                <w:lang w:val="en-US"/>
              </w:rPr>
              <w:t xml:space="preserve"> intermedia, </w:t>
            </w:r>
            <w:proofErr w:type="spellStart"/>
            <w:r w:rsidRPr="005737FC">
              <w:rPr>
                <w:rFonts w:ascii="Arial" w:hAnsi="Arial" w:cs="Arial"/>
                <w:i/>
                <w:sz w:val="18"/>
                <w:szCs w:val="18"/>
                <w:lang w:val="en-US"/>
              </w:rPr>
              <w:t>Calamagrostis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villosa</w:t>
            </w:r>
            <w:proofErr w:type="spellEnd"/>
            <w:r w:rsidR="00097417">
              <w:rPr>
                <w:rFonts w:ascii="Arial" w:hAnsi="Arial" w:cs="Arial"/>
                <w:i/>
                <w:sz w:val="18"/>
                <w:szCs w:val="18"/>
                <w:lang w:val="en-US"/>
              </w:rPr>
              <w:t>,</w:t>
            </w:r>
            <w:r w:rsidRPr="005737FC">
              <w:rPr>
                <w:rFonts w:ascii="Arial" w:hAnsi="Arial" w:cs="Arial"/>
                <w:i/>
                <w:sz w:val="18"/>
                <w:szCs w:val="18"/>
                <w:lang w:val="en-US"/>
              </w:rPr>
              <w:t xml:space="preserve"> Scheuchzeria </w:t>
            </w:r>
            <w:proofErr w:type="spellStart"/>
            <w:r w:rsidRPr="005737FC">
              <w:rPr>
                <w:rFonts w:ascii="Arial" w:hAnsi="Arial" w:cs="Arial"/>
                <w:i/>
                <w:sz w:val="18"/>
                <w:szCs w:val="18"/>
                <w:lang w:val="en-US"/>
              </w:rPr>
              <w:t>palustris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limosa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Drosera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rotundifolia</w:t>
            </w:r>
            <w:proofErr w:type="spellEnd"/>
          </w:p>
        </w:tc>
        <w:tc>
          <w:tcPr>
            <w:tcW w:w="2268" w:type="dxa"/>
          </w:tcPr>
          <w:p w14:paraId="26AC4AF9" w14:textId="77777777" w:rsidR="00486F46" w:rsidRPr="005737FC" w:rsidRDefault="00486F46" w:rsidP="005737FC">
            <w:pPr>
              <w:rPr>
                <w:rFonts w:ascii="Arial" w:hAnsi="Arial" w:cs="Arial"/>
                <w:sz w:val="18"/>
                <w:szCs w:val="18"/>
                <w:lang w:val="en-US"/>
              </w:rPr>
            </w:pPr>
            <w:r w:rsidRPr="005737FC">
              <w:rPr>
                <w:rFonts w:ascii="Arial" w:hAnsi="Arial" w:cs="Arial"/>
                <w:i/>
                <w:sz w:val="18"/>
                <w:szCs w:val="18"/>
                <w:lang w:val="en"/>
              </w:rPr>
              <w:t>Sphagnum sec. Cuspidata</w:t>
            </w:r>
            <w:r w:rsidRPr="005737FC">
              <w:rPr>
                <w:rFonts w:ascii="Arial" w:hAnsi="Arial" w:cs="Arial"/>
                <w:sz w:val="18"/>
                <w:szCs w:val="18"/>
                <w:lang w:val="en"/>
              </w:rPr>
              <w:t xml:space="preserve"> </w:t>
            </w:r>
            <w:r w:rsidRPr="005737FC">
              <w:rPr>
                <w:rFonts w:ascii="Arial" w:hAnsi="Arial" w:cs="Arial"/>
                <w:sz w:val="18"/>
                <w:szCs w:val="18"/>
                <w:lang w:val="en-US"/>
              </w:rPr>
              <w:t xml:space="preserve">(mainly </w:t>
            </w:r>
            <w:r w:rsidRPr="005737FC">
              <w:rPr>
                <w:rFonts w:ascii="Arial" w:hAnsi="Arial" w:cs="Arial"/>
                <w:i/>
                <w:sz w:val="18"/>
                <w:szCs w:val="18"/>
                <w:lang w:val="en-US"/>
              </w:rPr>
              <w:t xml:space="preserve">S. </w:t>
            </w:r>
            <w:proofErr w:type="spellStart"/>
            <w:r w:rsidRPr="005737FC">
              <w:rPr>
                <w:rFonts w:ascii="Arial" w:hAnsi="Arial" w:cs="Arial"/>
                <w:i/>
                <w:sz w:val="18"/>
                <w:szCs w:val="18"/>
                <w:lang w:val="en-US"/>
              </w:rPr>
              <w:t>fallax</w:t>
            </w:r>
            <w:proofErr w:type="spellEnd"/>
            <w:r w:rsidRPr="005737FC">
              <w:rPr>
                <w:rFonts w:ascii="Arial" w:hAnsi="Arial" w:cs="Arial"/>
                <w:sz w:val="18"/>
                <w:szCs w:val="18"/>
                <w:lang w:val="en-US"/>
              </w:rPr>
              <w:t xml:space="preserve">). </w:t>
            </w:r>
          </w:p>
          <w:p w14:paraId="3AC4FFDC" w14:textId="77777777" w:rsidR="00486F46" w:rsidRPr="005737FC" w:rsidRDefault="00486F46" w:rsidP="005737FC">
            <w:pPr>
              <w:rPr>
                <w:rFonts w:ascii="Arial" w:hAnsi="Arial" w:cs="Arial"/>
                <w:sz w:val="18"/>
                <w:szCs w:val="18"/>
                <w:lang w:val="en-US"/>
              </w:rPr>
            </w:pPr>
          </w:p>
        </w:tc>
        <w:tc>
          <w:tcPr>
            <w:tcW w:w="992" w:type="dxa"/>
          </w:tcPr>
          <w:p w14:paraId="329866C0"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Poor fen</w:t>
            </w:r>
          </w:p>
        </w:tc>
      </w:tr>
      <w:tr w:rsidR="005737FC" w:rsidRPr="005737FC" w14:paraId="57D2EDFC" w14:textId="77777777" w:rsidTr="005737FC">
        <w:tc>
          <w:tcPr>
            <w:tcW w:w="1555" w:type="dxa"/>
          </w:tcPr>
          <w:p w14:paraId="7CC9D76C" w14:textId="77777777" w:rsidR="00486F46" w:rsidRPr="005737FC" w:rsidRDefault="00486F46" w:rsidP="005737FC">
            <w:pPr>
              <w:rPr>
                <w:rFonts w:ascii="Arial" w:hAnsi="Arial" w:cs="Arial"/>
                <w:sz w:val="18"/>
                <w:szCs w:val="18"/>
                <w:lang w:val="en-US"/>
              </w:rPr>
            </w:pPr>
            <w:proofErr w:type="spellStart"/>
            <w:r w:rsidRPr="005737FC">
              <w:rPr>
                <w:rFonts w:ascii="Arial" w:hAnsi="Arial" w:cs="Arial"/>
                <w:i/>
                <w:sz w:val="18"/>
                <w:szCs w:val="18"/>
              </w:rPr>
              <w:lastRenderedPageBreak/>
              <w:t>Magnocaricetum</w:t>
            </w:r>
            <w:proofErr w:type="spellEnd"/>
            <w:r w:rsidRPr="005737FC">
              <w:rPr>
                <w:rFonts w:ascii="Arial" w:hAnsi="Arial" w:cs="Arial"/>
                <w:sz w:val="18"/>
                <w:szCs w:val="18"/>
              </w:rPr>
              <w:t xml:space="preserve"> </w:t>
            </w:r>
            <w:proofErr w:type="spellStart"/>
            <w:r w:rsidRPr="005737FC">
              <w:rPr>
                <w:rFonts w:ascii="Arial" w:hAnsi="Arial" w:cs="Arial"/>
                <w:sz w:val="18"/>
                <w:szCs w:val="18"/>
              </w:rPr>
              <w:t>transitional</w:t>
            </w:r>
            <w:proofErr w:type="spellEnd"/>
            <w:r w:rsidRPr="005737FC">
              <w:rPr>
                <w:rFonts w:ascii="Arial" w:hAnsi="Arial" w:cs="Arial"/>
                <w:sz w:val="18"/>
                <w:szCs w:val="18"/>
              </w:rPr>
              <w:t xml:space="preserve"> </w:t>
            </w:r>
            <w:proofErr w:type="spellStart"/>
            <w:r w:rsidRPr="005737FC">
              <w:rPr>
                <w:rFonts w:ascii="Arial" w:hAnsi="Arial" w:cs="Arial"/>
                <w:sz w:val="18"/>
                <w:szCs w:val="18"/>
              </w:rPr>
              <w:t>mires</w:t>
            </w:r>
            <w:proofErr w:type="spellEnd"/>
          </w:p>
        </w:tc>
        <w:tc>
          <w:tcPr>
            <w:tcW w:w="2551" w:type="dxa"/>
          </w:tcPr>
          <w:p w14:paraId="665A457D"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Type of transitional mires, i.e. fens, dominated by sedges and </w:t>
            </w:r>
            <w:proofErr w:type="spellStart"/>
            <w:r w:rsidRPr="005737FC">
              <w:rPr>
                <w:rFonts w:ascii="Arial" w:hAnsi="Arial" w:cs="Arial"/>
                <w:sz w:val="18"/>
                <w:szCs w:val="18"/>
                <w:lang w:val="en-US"/>
              </w:rPr>
              <w:t>sphagna</w:t>
            </w:r>
            <w:proofErr w:type="spellEnd"/>
            <w:r w:rsidRPr="005737FC">
              <w:rPr>
                <w:rFonts w:ascii="Arial" w:hAnsi="Arial" w:cs="Arial"/>
                <w:sz w:val="18"/>
                <w:szCs w:val="18"/>
                <w:lang w:val="en-US"/>
              </w:rPr>
              <w:t>. Formed mainly on medium-deep or deep peat deposits. Water level is high.</w:t>
            </w:r>
          </w:p>
        </w:tc>
        <w:tc>
          <w:tcPr>
            <w:tcW w:w="2835" w:type="dxa"/>
          </w:tcPr>
          <w:p w14:paraId="3028C4F9" w14:textId="58CA9E03" w:rsidR="00486F46" w:rsidRPr="005737FC" w:rsidRDefault="00486F46" w:rsidP="005737FC">
            <w:pPr>
              <w:rPr>
                <w:rFonts w:ascii="Arial" w:hAnsi="Arial" w:cs="Arial"/>
                <w:sz w:val="18"/>
                <w:szCs w:val="18"/>
                <w:highlight w:val="green"/>
                <w:lang w:val="en-US"/>
              </w:rPr>
            </w:pP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elata</w:t>
            </w:r>
            <w:proofErr w:type="spellEnd"/>
            <w:r w:rsidRPr="005737FC">
              <w:rPr>
                <w:rFonts w:ascii="Arial" w:hAnsi="Arial" w:cs="Arial"/>
                <w:sz w:val="18"/>
                <w:szCs w:val="18"/>
                <w:lang w:val="en-US"/>
              </w:rPr>
              <w:t xml:space="preserve"> dominates. Other common species: </w:t>
            </w:r>
            <w:r w:rsidRPr="005737FC">
              <w:rPr>
                <w:rFonts w:ascii="Arial" w:hAnsi="Arial" w:cs="Arial"/>
                <w:i/>
                <w:sz w:val="18"/>
                <w:szCs w:val="18"/>
                <w:lang w:val="en-US"/>
              </w:rPr>
              <w:t xml:space="preserve">C. </w:t>
            </w:r>
            <w:proofErr w:type="spellStart"/>
            <w:r w:rsidRPr="005737FC">
              <w:rPr>
                <w:rFonts w:ascii="Arial" w:hAnsi="Arial" w:cs="Arial"/>
                <w:i/>
                <w:sz w:val="18"/>
                <w:szCs w:val="18"/>
                <w:lang w:val="en-US"/>
              </w:rPr>
              <w:t>vesicaria</w:t>
            </w:r>
            <w:proofErr w:type="spellEnd"/>
            <w:r w:rsidRPr="005737FC">
              <w:rPr>
                <w:rFonts w:ascii="Arial" w:hAnsi="Arial" w:cs="Arial"/>
                <w:i/>
                <w:sz w:val="18"/>
                <w:szCs w:val="18"/>
                <w:lang w:val="en-US"/>
              </w:rPr>
              <w:t xml:space="preserve">, C. rostrata, C. </w:t>
            </w:r>
            <w:proofErr w:type="spellStart"/>
            <w:r w:rsidRPr="005737FC">
              <w:rPr>
                <w:rFonts w:ascii="Arial" w:hAnsi="Arial" w:cs="Arial"/>
                <w:i/>
                <w:sz w:val="18"/>
                <w:szCs w:val="18"/>
                <w:lang w:val="en-US"/>
              </w:rPr>
              <w:t>diandra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limosa</w:t>
            </w:r>
            <w:proofErr w:type="spellEnd"/>
            <w:r w:rsidRPr="005737FC">
              <w:rPr>
                <w:rFonts w:ascii="Arial" w:hAnsi="Arial" w:cs="Arial"/>
                <w:i/>
                <w:sz w:val="18"/>
                <w:szCs w:val="18"/>
                <w:lang w:val="en-US"/>
              </w:rPr>
              <w:t xml:space="preserve">, C. chordorrhiza, </w:t>
            </w:r>
            <w:proofErr w:type="spellStart"/>
            <w:r w:rsidRPr="005737FC">
              <w:rPr>
                <w:rFonts w:ascii="Arial" w:hAnsi="Arial" w:cs="Arial"/>
                <w:i/>
                <w:sz w:val="18"/>
                <w:szCs w:val="18"/>
                <w:lang w:val="en-US"/>
              </w:rPr>
              <w:t>Phragmites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australis</w:t>
            </w:r>
            <w:proofErr w:type="spellEnd"/>
            <w:r w:rsidR="00C84E64">
              <w:rPr>
                <w:rFonts w:ascii="Arial" w:hAnsi="Arial" w:cs="Arial"/>
                <w:i/>
                <w:sz w:val="18"/>
                <w:szCs w:val="18"/>
                <w:lang w:val="en-US"/>
              </w:rPr>
              <w:t>, Ranunculus lingua, Iris pseud</w:t>
            </w:r>
            <w:r w:rsidRPr="005737FC">
              <w:rPr>
                <w:rFonts w:ascii="Arial" w:hAnsi="Arial" w:cs="Arial"/>
                <w:i/>
                <w:sz w:val="18"/>
                <w:szCs w:val="18"/>
                <w:lang w:val="en-US"/>
              </w:rPr>
              <w:t xml:space="preserve">acorus, </w:t>
            </w:r>
            <w:proofErr w:type="spellStart"/>
            <w:r w:rsidRPr="005737FC">
              <w:rPr>
                <w:rFonts w:ascii="Arial" w:hAnsi="Arial" w:cs="Arial"/>
                <w:i/>
                <w:sz w:val="18"/>
                <w:szCs w:val="18"/>
                <w:lang w:val="en-US"/>
              </w:rPr>
              <w:t>Rumex</w:t>
            </w:r>
            <w:proofErr w:type="spellEnd"/>
            <w:r w:rsidRPr="005737FC">
              <w:rPr>
                <w:rFonts w:ascii="Arial" w:hAnsi="Arial" w:cs="Arial"/>
                <w:i/>
                <w:sz w:val="18"/>
                <w:szCs w:val="18"/>
                <w:lang w:val="en-US"/>
              </w:rPr>
              <w:t xml:space="preserve"> hydrolapat</w:t>
            </w:r>
            <w:r w:rsidR="00C84E64">
              <w:rPr>
                <w:rFonts w:ascii="Arial" w:hAnsi="Arial" w:cs="Arial"/>
                <w:i/>
                <w:sz w:val="18"/>
                <w:szCs w:val="18"/>
                <w:lang w:val="en-US"/>
              </w:rPr>
              <w:t>h</w:t>
            </w:r>
            <w:r w:rsidRPr="005737FC">
              <w:rPr>
                <w:rFonts w:ascii="Arial" w:hAnsi="Arial" w:cs="Arial"/>
                <w:i/>
                <w:sz w:val="18"/>
                <w:szCs w:val="18"/>
                <w:lang w:val="en-US"/>
              </w:rPr>
              <w:t xml:space="preserve">um, </w:t>
            </w:r>
            <w:proofErr w:type="spellStart"/>
            <w:r w:rsidRPr="005737FC">
              <w:rPr>
                <w:rFonts w:ascii="Arial" w:hAnsi="Arial" w:cs="Arial"/>
                <w:i/>
                <w:sz w:val="18"/>
                <w:szCs w:val="18"/>
                <w:lang w:val="en-US"/>
              </w:rPr>
              <w:t>Glyceria</w:t>
            </w:r>
            <w:proofErr w:type="spellEnd"/>
            <w:r w:rsidRPr="005737FC">
              <w:rPr>
                <w:rFonts w:ascii="Arial" w:hAnsi="Arial" w:cs="Arial"/>
                <w:i/>
                <w:sz w:val="18"/>
                <w:szCs w:val="18"/>
                <w:lang w:val="en-US"/>
              </w:rPr>
              <w:t xml:space="preserve"> maxima, </w:t>
            </w:r>
            <w:proofErr w:type="spellStart"/>
            <w:r w:rsidRPr="005737FC">
              <w:rPr>
                <w:rFonts w:ascii="Arial" w:hAnsi="Arial" w:cs="Arial"/>
                <w:i/>
                <w:sz w:val="18"/>
                <w:szCs w:val="18"/>
                <w:lang w:val="en-US"/>
              </w:rPr>
              <w:t>Sium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latifolium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Eriophorum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angustifolium</w:t>
            </w:r>
            <w:proofErr w:type="spellEnd"/>
            <w:r w:rsidRPr="005737FC">
              <w:rPr>
                <w:rFonts w:ascii="Arial" w:hAnsi="Arial" w:cs="Arial"/>
                <w:i/>
                <w:sz w:val="18"/>
                <w:szCs w:val="18"/>
                <w:lang w:val="en-US"/>
              </w:rPr>
              <w:t xml:space="preserve">, Scheuchzeria </w:t>
            </w:r>
            <w:proofErr w:type="spellStart"/>
            <w:r w:rsidRPr="005737FC">
              <w:rPr>
                <w:rFonts w:ascii="Arial" w:hAnsi="Arial" w:cs="Arial"/>
                <w:i/>
                <w:sz w:val="18"/>
                <w:szCs w:val="18"/>
                <w:lang w:val="en-US"/>
              </w:rPr>
              <w:t>palustris</w:t>
            </w:r>
            <w:proofErr w:type="spellEnd"/>
            <w:r w:rsidRPr="005737FC">
              <w:rPr>
                <w:rFonts w:ascii="Arial" w:hAnsi="Arial" w:cs="Arial"/>
                <w:i/>
                <w:sz w:val="18"/>
                <w:szCs w:val="18"/>
                <w:lang w:val="en-US"/>
              </w:rPr>
              <w:t>.</w:t>
            </w:r>
          </w:p>
        </w:tc>
        <w:tc>
          <w:tcPr>
            <w:tcW w:w="2268" w:type="dxa"/>
          </w:tcPr>
          <w:p w14:paraId="271941E6" w14:textId="77777777" w:rsidR="00486F46" w:rsidRPr="005737FC" w:rsidRDefault="00486F46" w:rsidP="005737FC">
            <w:pPr>
              <w:rPr>
                <w:rFonts w:ascii="Arial" w:hAnsi="Arial" w:cs="Arial"/>
                <w:sz w:val="18"/>
                <w:szCs w:val="18"/>
                <w:highlight w:val="green"/>
                <w:lang w:val="en-US"/>
              </w:rPr>
            </w:pPr>
            <w:r w:rsidRPr="005737FC">
              <w:rPr>
                <w:rFonts w:ascii="Arial" w:hAnsi="Arial" w:cs="Arial"/>
                <w:i/>
                <w:sz w:val="18"/>
                <w:szCs w:val="18"/>
                <w:lang w:val="en-US"/>
              </w:rPr>
              <w:t>Sphagnum sec. Cuspidata</w:t>
            </w:r>
            <w:r w:rsidRPr="005737FC">
              <w:rPr>
                <w:rFonts w:ascii="Arial" w:hAnsi="Arial" w:cs="Arial"/>
                <w:sz w:val="18"/>
                <w:szCs w:val="18"/>
                <w:lang w:val="en-US"/>
              </w:rPr>
              <w:t xml:space="preserve">, in particular </w:t>
            </w:r>
            <w:r w:rsidRPr="005737FC">
              <w:rPr>
                <w:rFonts w:ascii="Arial" w:hAnsi="Arial" w:cs="Arial"/>
                <w:i/>
                <w:sz w:val="18"/>
                <w:szCs w:val="18"/>
                <w:lang w:val="en-US"/>
              </w:rPr>
              <w:t xml:space="preserve">S. </w:t>
            </w:r>
            <w:proofErr w:type="spellStart"/>
            <w:r w:rsidRPr="005737FC">
              <w:rPr>
                <w:rFonts w:ascii="Arial" w:hAnsi="Arial" w:cs="Arial"/>
                <w:i/>
                <w:sz w:val="18"/>
                <w:szCs w:val="18"/>
                <w:lang w:val="en-US"/>
              </w:rPr>
              <w:t>obtusum</w:t>
            </w:r>
            <w:proofErr w:type="spellEnd"/>
            <w:r w:rsidRPr="005737FC">
              <w:rPr>
                <w:rFonts w:ascii="Arial" w:hAnsi="Arial" w:cs="Arial"/>
                <w:sz w:val="18"/>
                <w:szCs w:val="18"/>
                <w:lang w:val="en-US"/>
              </w:rPr>
              <w:t>.</w:t>
            </w:r>
          </w:p>
        </w:tc>
        <w:tc>
          <w:tcPr>
            <w:tcW w:w="992" w:type="dxa"/>
          </w:tcPr>
          <w:p w14:paraId="0F01EC4D"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Poor fen</w:t>
            </w:r>
          </w:p>
        </w:tc>
      </w:tr>
      <w:tr w:rsidR="005737FC" w:rsidRPr="005737FC" w14:paraId="262D127C" w14:textId="77777777" w:rsidTr="005737FC">
        <w:tc>
          <w:tcPr>
            <w:tcW w:w="1555" w:type="dxa"/>
          </w:tcPr>
          <w:p w14:paraId="5200B63C" w14:textId="77777777" w:rsidR="00486F46" w:rsidRPr="005737FC" w:rsidRDefault="00486F46" w:rsidP="005737FC">
            <w:pPr>
              <w:rPr>
                <w:rFonts w:ascii="Arial" w:hAnsi="Arial" w:cs="Arial"/>
                <w:sz w:val="18"/>
                <w:szCs w:val="18"/>
                <w:lang w:val="en-GB"/>
              </w:rPr>
            </w:pPr>
            <w:proofErr w:type="spellStart"/>
            <w:r w:rsidRPr="005737FC">
              <w:rPr>
                <w:rFonts w:ascii="Arial" w:hAnsi="Arial" w:cs="Arial"/>
                <w:i/>
                <w:sz w:val="18"/>
                <w:szCs w:val="18"/>
                <w:lang w:val="en-GB"/>
              </w:rPr>
              <w:t>Parvocaricetum</w:t>
            </w:r>
            <w:proofErr w:type="spellEnd"/>
            <w:r w:rsidRPr="005737FC">
              <w:rPr>
                <w:rFonts w:ascii="Arial" w:hAnsi="Arial" w:cs="Arial"/>
                <w:sz w:val="18"/>
                <w:szCs w:val="18"/>
                <w:lang w:val="en-GB"/>
              </w:rPr>
              <w:t xml:space="preserve"> transitional mires</w:t>
            </w:r>
          </w:p>
        </w:tc>
        <w:tc>
          <w:tcPr>
            <w:tcW w:w="2551" w:type="dxa"/>
          </w:tcPr>
          <w:p w14:paraId="005C05E6"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Type of transitional mires, i.e. fens, dominated by sedges and </w:t>
            </w:r>
            <w:proofErr w:type="spellStart"/>
            <w:r w:rsidRPr="005737FC">
              <w:rPr>
                <w:rFonts w:ascii="Arial" w:hAnsi="Arial" w:cs="Arial"/>
                <w:sz w:val="18"/>
                <w:szCs w:val="18"/>
                <w:lang w:val="en-US"/>
              </w:rPr>
              <w:t>sphagna</w:t>
            </w:r>
            <w:proofErr w:type="spellEnd"/>
            <w:r w:rsidRPr="005737FC">
              <w:rPr>
                <w:rFonts w:ascii="Arial" w:hAnsi="Arial" w:cs="Arial"/>
                <w:sz w:val="18"/>
                <w:szCs w:val="18"/>
                <w:lang w:val="en-US"/>
              </w:rPr>
              <w:t xml:space="preserve">. Peatlands with medium-deep or deep peat deposits that are permanently and strongly water-saturated and nutrient-poor. </w:t>
            </w:r>
            <w:proofErr w:type="spellStart"/>
            <w:r w:rsidRPr="005737FC">
              <w:rPr>
                <w:rFonts w:ascii="Arial" w:hAnsi="Arial" w:cs="Arial"/>
                <w:i/>
                <w:sz w:val="18"/>
                <w:szCs w:val="18"/>
                <w:lang w:val="en-US"/>
              </w:rPr>
              <w:t>Parvocaricetum</w:t>
            </w:r>
            <w:proofErr w:type="spellEnd"/>
            <w:r w:rsidRPr="005737FC">
              <w:rPr>
                <w:rFonts w:ascii="Arial" w:hAnsi="Arial" w:cs="Arial"/>
                <w:sz w:val="18"/>
                <w:szCs w:val="18"/>
                <w:lang w:val="en-US"/>
              </w:rPr>
              <w:t xml:space="preserve"> transitional mires are an intermediate form between the </w:t>
            </w:r>
            <w:proofErr w:type="spellStart"/>
            <w:r w:rsidRPr="005737FC">
              <w:rPr>
                <w:rFonts w:ascii="Arial" w:hAnsi="Arial" w:cs="Arial"/>
                <w:i/>
                <w:sz w:val="18"/>
                <w:szCs w:val="18"/>
                <w:lang w:val="en-US"/>
              </w:rPr>
              <w:t>Parvocaricetum</w:t>
            </w:r>
            <w:proofErr w:type="spellEnd"/>
            <w:r w:rsidRPr="005737FC">
              <w:rPr>
                <w:rFonts w:ascii="Arial" w:hAnsi="Arial" w:cs="Arial"/>
                <w:sz w:val="18"/>
                <w:szCs w:val="18"/>
                <w:lang w:val="en-US"/>
              </w:rPr>
              <w:t xml:space="preserve"> fens and the vegetation found in bog hollows.</w:t>
            </w:r>
          </w:p>
        </w:tc>
        <w:tc>
          <w:tcPr>
            <w:tcW w:w="2835" w:type="dxa"/>
          </w:tcPr>
          <w:p w14:paraId="655B03D2"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The herbaceous layer comprises small and medium-sized sedges such as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rostrata, C. </w:t>
            </w:r>
            <w:proofErr w:type="spellStart"/>
            <w:r w:rsidRPr="005737FC">
              <w:rPr>
                <w:rFonts w:ascii="Arial" w:hAnsi="Arial" w:cs="Arial"/>
                <w:i/>
                <w:sz w:val="18"/>
                <w:szCs w:val="18"/>
                <w:lang w:val="en-US"/>
              </w:rPr>
              <w:t>diandra</w:t>
            </w:r>
            <w:proofErr w:type="spellEnd"/>
            <w:r w:rsidRPr="005737FC">
              <w:rPr>
                <w:rFonts w:ascii="Arial" w:hAnsi="Arial" w:cs="Arial"/>
                <w:i/>
                <w:sz w:val="18"/>
                <w:szCs w:val="18"/>
                <w:lang w:val="en-US"/>
              </w:rPr>
              <w:t xml:space="preserve"> and C. </w:t>
            </w:r>
            <w:proofErr w:type="spellStart"/>
            <w:r w:rsidRPr="005737FC">
              <w:rPr>
                <w:rFonts w:ascii="Arial" w:hAnsi="Arial" w:cs="Arial"/>
                <w:i/>
                <w:sz w:val="18"/>
                <w:szCs w:val="18"/>
                <w:lang w:val="en-US"/>
              </w:rPr>
              <w:t>limosa</w:t>
            </w:r>
            <w:proofErr w:type="spellEnd"/>
            <w:r w:rsidRPr="005737FC">
              <w:rPr>
                <w:rFonts w:ascii="Arial" w:hAnsi="Arial" w:cs="Arial"/>
                <w:i/>
                <w:sz w:val="18"/>
                <w:szCs w:val="18"/>
                <w:lang w:val="en-US"/>
              </w:rPr>
              <w:t xml:space="preserve">, C. chordorrhiza, </w:t>
            </w:r>
            <w:r w:rsidRPr="005737FC">
              <w:rPr>
                <w:rFonts w:ascii="Arial" w:hAnsi="Arial" w:cs="Arial"/>
                <w:sz w:val="18"/>
                <w:szCs w:val="18"/>
                <w:lang w:val="en-US"/>
              </w:rPr>
              <w:t xml:space="preserve">as well as </w:t>
            </w:r>
            <w:proofErr w:type="spellStart"/>
            <w:r w:rsidRPr="005737FC">
              <w:rPr>
                <w:rFonts w:ascii="Arial" w:hAnsi="Arial" w:cs="Arial"/>
                <w:i/>
                <w:sz w:val="18"/>
                <w:szCs w:val="18"/>
                <w:lang w:val="en-US"/>
              </w:rPr>
              <w:t>Eriophorum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angustifolium</w:t>
            </w:r>
            <w:proofErr w:type="spellEnd"/>
            <w:r w:rsidRPr="005737FC">
              <w:rPr>
                <w:rFonts w:ascii="Arial" w:hAnsi="Arial" w:cs="Arial"/>
                <w:i/>
                <w:sz w:val="18"/>
                <w:szCs w:val="18"/>
                <w:lang w:val="en-US"/>
              </w:rPr>
              <w:t xml:space="preserve">, Scheuchzeria </w:t>
            </w:r>
            <w:proofErr w:type="spellStart"/>
            <w:r w:rsidRPr="005737FC">
              <w:rPr>
                <w:rFonts w:ascii="Arial" w:hAnsi="Arial" w:cs="Arial"/>
                <w:i/>
                <w:sz w:val="18"/>
                <w:szCs w:val="18"/>
                <w:lang w:val="en-US"/>
              </w:rPr>
              <w:t>palustris</w:t>
            </w:r>
            <w:proofErr w:type="spellEnd"/>
            <w:r w:rsidRPr="005737FC">
              <w:rPr>
                <w:rFonts w:ascii="Arial" w:hAnsi="Arial" w:cs="Arial"/>
                <w:sz w:val="18"/>
                <w:szCs w:val="18"/>
                <w:lang w:val="en-US"/>
              </w:rPr>
              <w:t xml:space="preserve">. </w:t>
            </w:r>
          </w:p>
          <w:p w14:paraId="6FAE8321" w14:textId="77777777" w:rsidR="00486F46" w:rsidRPr="005737FC" w:rsidRDefault="00486F46" w:rsidP="005737FC">
            <w:pPr>
              <w:rPr>
                <w:rFonts w:ascii="Arial" w:hAnsi="Arial" w:cs="Arial"/>
                <w:sz w:val="18"/>
                <w:szCs w:val="18"/>
                <w:highlight w:val="green"/>
                <w:lang w:val="en-US"/>
              </w:rPr>
            </w:pPr>
            <w:r w:rsidRPr="005737FC">
              <w:rPr>
                <w:rFonts w:ascii="Arial" w:hAnsi="Arial" w:cs="Arial"/>
                <w:sz w:val="18"/>
                <w:szCs w:val="18"/>
                <w:lang w:val="en-US"/>
              </w:rPr>
              <w:t xml:space="preserve"> </w:t>
            </w:r>
          </w:p>
        </w:tc>
        <w:tc>
          <w:tcPr>
            <w:tcW w:w="2268" w:type="dxa"/>
          </w:tcPr>
          <w:p w14:paraId="14E96A2C" w14:textId="77777777" w:rsidR="00486F46" w:rsidRPr="005737FC" w:rsidRDefault="00486F46" w:rsidP="005737FC">
            <w:pPr>
              <w:rPr>
                <w:rFonts w:ascii="Arial" w:hAnsi="Arial" w:cs="Arial"/>
                <w:i/>
                <w:sz w:val="18"/>
                <w:szCs w:val="18"/>
                <w:highlight w:val="green"/>
                <w:lang w:val="en-US"/>
              </w:rPr>
            </w:pPr>
            <w:r w:rsidRPr="005737FC">
              <w:rPr>
                <w:rFonts w:ascii="Arial" w:hAnsi="Arial" w:cs="Arial"/>
                <w:i/>
                <w:sz w:val="18"/>
                <w:szCs w:val="18"/>
                <w:lang w:val="en-US"/>
              </w:rPr>
              <w:t>Sphagnum sec. Cuspidata.</w:t>
            </w:r>
          </w:p>
        </w:tc>
        <w:tc>
          <w:tcPr>
            <w:tcW w:w="992" w:type="dxa"/>
          </w:tcPr>
          <w:p w14:paraId="599AE416"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Poor fen</w:t>
            </w:r>
          </w:p>
        </w:tc>
      </w:tr>
      <w:tr w:rsidR="005737FC" w:rsidRPr="005737FC" w14:paraId="268870DD" w14:textId="77777777" w:rsidTr="005737FC">
        <w:tc>
          <w:tcPr>
            <w:tcW w:w="1555" w:type="dxa"/>
          </w:tcPr>
          <w:p w14:paraId="2A2AE781" w14:textId="77777777" w:rsidR="00486F46" w:rsidRPr="005737FC" w:rsidRDefault="00486F46" w:rsidP="005737FC">
            <w:pPr>
              <w:rPr>
                <w:rFonts w:ascii="Arial" w:hAnsi="Arial" w:cs="Arial"/>
                <w:sz w:val="18"/>
                <w:szCs w:val="18"/>
              </w:rPr>
            </w:pPr>
            <w:proofErr w:type="spellStart"/>
            <w:r w:rsidRPr="005737FC">
              <w:rPr>
                <w:rFonts w:ascii="Arial" w:hAnsi="Arial" w:cs="Arial"/>
                <w:sz w:val="18"/>
                <w:szCs w:val="18"/>
              </w:rPr>
              <w:t>Transitional</w:t>
            </w:r>
            <w:proofErr w:type="spellEnd"/>
            <w:r w:rsidRPr="005737FC">
              <w:rPr>
                <w:rFonts w:ascii="Arial" w:hAnsi="Arial" w:cs="Arial"/>
                <w:sz w:val="18"/>
                <w:szCs w:val="18"/>
              </w:rPr>
              <w:t xml:space="preserve"> </w:t>
            </w:r>
            <w:proofErr w:type="spellStart"/>
            <w:r w:rsidRPr="005737FC">
              <w:rPr>
                <w:rFonts w:ascii="Arial" w:hAnsi="Arial" w:cs="Arial"/>
                <w:sz w:val="18"/>
                <w:szCs w:val="18"/>
              </w:rPr>
              <w:t>mires</w:t>
            </w:r>
            <w:proofErr w:type="spellEnd"/>
            <w:r w:rsidRPr="005737FC">
              <w:rPr>
                <w:rFonts w:ascii="Arial" w:hAnsi="Arial" w:cs="Arial"/>
                <w:sz w:val="18"/>
                <w:szCs w:val="18"/>
              </w:rPr>
              <w:t xml:space="preserve"> </w:t>
            </w:r>
            <w:proofErr w:type="spellStart"/>
            <w:r w:rsidRPr="005737FC">
              <w:rPr>
                <w:rFonts w:ascii="Arial" w:hAnsi="Arial" w:cs="Arial"/>
                <w:sz w:val="18"/>
                <w:szCs w:val="18"/>
              </w:rPr>
              <w:t>forests</w:t>
            </w:r>
            <w:proofErr w:type="spellEnd"/>
          </w:p>
        </w:tc>
        <w:tc>
          <w:tcPr>
            <w:tcW w:w="2551" w:type="dxa"/>
          </w:tcPr>
          <w:p w14:paraId="4B000C24"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A wide group of diverse ecosystems including all wooded transitional mires, which are mostly dominated by birch trees with an understory of </w:t>
            </w:r>
            <w:proofErr w:type="spellStart"/>
            <w:r w:rsidRPr="005737FC">
              <w:rPr>
                <w:rFonts w:ascii="Arial" w:hAnsi="Arial" w:cs="Arial"/>
                <w:sz w:val="18"/>
                <w:szCs w:val="18"/>
                <w:lang w:val="en-US"/>
              </w:rPr>
              <w:t>sphagna</w:t>
            </w:r>
            <w:proofErr w:type="spellEnd"/>
            <w:r w:rsidRPr="005737FC">
              <w:rPr>
                <w:rFonts w:ascii="Arial" w:hAnsi="Arial" w:cs="Arial"/>
                <w:sz w:val="18"/>
                <w:szCs w:val="18"/>
                <w:lang w:val="en-US"/>
              </w:rPr>
              <w:t xml:space="preserve"> and fen vascular plant species.</w:t>
            </w:r>
          </w:p>
        </w:tc>
        <w:tc>
          <w:tcPr>
            <w:tcW w:w="2835" w:type="dxa"/>
          </w:tcPr>
          <w:p w14:paraId="5BDE9778" w14:textId="1967D65C" w:rsidR="00486F46" w:rsidRPr="005737FC" w:rsidRDefault="00486F46" w:rsidP="00C84E64">
            <w:pPr>
              <w:rPr>
                <w:rFonts w:ascii="Arial" w:hAnsi="Arial" w:cs="Arial"/>
                <w:i/>
                <w:sz w:val="18"/>
                <w:szCs w:val="18"/>
                <w:highlight w:val="green"/>
                <w:lang w:val="en-US"/>
              </w:rPr>
            </w:pPr>
            <w:proofErr w:type="spellStart"/>
            <w:r w:rsidRPr="005737FC">
              <w:rPr>
                <w:rFonts w:ascii="Arial" w:hAnsi="Arial" w:cs="Arial"/>
                <w:i/>
                <w:sz w:val="18"/>
                <w:szCs w:val="18"/>
                <w:lang w:val="en-US"/>
              </w:rPr>
              <w:t>Pinus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sylvestris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Betula</w:t>
            </w:r>
            <w:proofErr w:type="spellEnd"/>
            <w:r w:rsidRPr="005737FC">
              <w:rPr>
                <w:rFonts w:ascii="Arial" w:hAnsi="Arial" w:cs="Arial"/>
                <w:i/>
                <w:sz w:val="18"/>
                <w:szCs w:val="18"/>
                <w:lang w:val="en-US"/>
              </w:rPr>
              <w:t xml:space="preserve"> spp., Salix spp., </w:t>
            </w:r>
            <w:proofErr w:type="spellStart"/>
            <w:r w:rsidRPr="005737FC">
              <w:rPr>
                <w:rFonts w:ascii="Arial" w:hAnsi="Arial" w:cs="Arial"/>
                <w:i/>
                <w:sz w:val="18"/>
                <w:szCs w:val="18"/>
                <w:lang w:val="en-US"/>
              </w:rPr>
              <w:t>Alnus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glutinosa</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Carex</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elata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lasiocarpa</w:t>
            </w:r>
            <w:proofErr w:type="spellEnd"/>
            <w:r w:rsidRPr="005737FC">
              <w:rPr>
                <w:rFonts w:ascii="Arial" w:hAnsi="Arial" w:cs="Arial"/>
                <w:i/>
                <w:sz w:val="18"/>
                <w:szCs w:val="18"/>
                <w:lang w:val="en-US"/>
              </w:rPr>
              <w:t xml:space="preserve">, C. </w:t>
            </w:r>
            <w:proofErr w:type="spellStart"/>
            <w:r w:rsidRPr="005737FC">
              <w:rPr>
                <w:rFonts w:ascii="Arial" w:hAnsi="Arial" w:cs="Arial"/>
                <w:i/>
                <w:sz w:val="18"/>
                <w:szCs w:val="18"/>
                <w:lang w:val="en-US"/>
              </w:rPr>
              <w:t>limosa</w:t>
            </w:r>
            <w:proofErr w:type="spellEnd"/>
            <w:r w:rsidRPr="005737FC">
              <w:rPr>
                <w:rFonts w:ascii="Arial" w:hAnsi="Arial" w:cs="Arial"/>
                <w:i/>
                <w:sz w:val="18"/>
                <w:szCs w:val="18"/>
                <w:lang w:val="en-US"/>
              </w:rPr>
              <w:t xml:space="preserve">, C. chordorrhiza, </w:t>
            </w:r>
            <w:proofErr w:type="spellStart"/>
            <w:r w:rsidRPr="005737FC">
              <w:rPr>
                <w:rFonts w:ascii="Arial" w:hAnsi="Arial" w:cs="Arial"/>
                <w:i/>
                <w:sz w:val="18"/>
                <w:szCs w:val="18"/>
                <w:lang w:val="en-US"/>
              </w:rPr>
              <w:t>Phragmites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australis</w:t>
            </w:r>
            <w:proofErr w:type="spellEnd"/>
            <w:r w:rsidRPr="005737FC">
              <w:rPr>
                <w:rFonts w:ascii="Arial" w:hAnsi="Arial" w:cs="Arial"/>
                <w:i/>
                <w:sz w:val="18"/>
                <w:szCs w:val="18"/>
                <w:lang w:val="en-US"/>
              </w:rPr>
              <w:t xml:space="preserve">, </w:t>
            </w:r>
            <w:r w:rsidRPr="005737FC">
              <w:rPr>
                <w:rFonts w:ascii="Arial" w:hAnsi="Arial" w:cs="Arial"/>
                <w:i/>
                <w:sz w:val="18"/>
                <w:szCs w:val="18"/>
                <w:lang w:val="en"/>
              </w:rPr>
              <w:t xml:space="preserve">Scheuchzeria </w:t>
            </w:r>
            <w:proofErr w:type="spellStart"/>
            <w:r w:rsidRPr="005737FC">
              <w:rPr>
                <w:rFonts w:ascii="Arial" w:hAnsi="Arial" w:cs="Arial"/>
                <w:i/>
                <w:sz w:val="18"/>
                <w:szCs w:val="18"/>
                <w:lang w:val="en"/>
              </w:rPr>
              <w:t>palustris</w:t>
            </w:r>
            <w:proofErr w:type="spellEnd"/>
            <w:r w:rsidRPr="005737FC">
              <w:rPr>
                <w:rFonts w:ascii="Arial" w:hAnsi="Arial" w:cs="Arial"/>
                <w:i/>
                <w:sz w:val="18"/>
                <w:szCs w:val="18"/>
                <w:lang w:val="en"/>
              </w:rPr>
              <w:t xml:space="preserve">, Andromeda </w:t>
            </w:r>
            <w:proofErr w:type="spellStart"/>
            <w:r w:rsidRPr="005737FC">
              <w:rPr>
                <w:rFonts w:ascii="Arial" w:hAnsi="Arial" w:cs="Arial"/>
                <w:i/>
                <w:sz w:val="18"/>
                <w:szCs w:val="18"/>
                <w:lang w:val="en"/>
              </w:rPr>
              <w:t>polifolia</w:t>
            </w:r>
            <w:proofErr w:type="spellEnd"/>
            <w:r w:rsidRPr="005737FC">
              <w:rPr>
                <w:rFonts w:ascii="Arial" w:hAnsi="Arial" w:cs="Arial"/>
                <w:i/>
                <w:sz w:val="18"/>
                <w:szCs w:val="18"/>
                <w:lang w:val="en"/>
              </w:rPr>
              <w:t xml:space="preserve">, </w:t>
            </w:r>
            <w:proofErr w:type="spellStart"/>
            <w:r w:rsidR="00C84E64">
              <w:rPr>
                <w:rFonts w:ascii="Arial" w:hAnsi="Arial" w:cs="Arial"/>
                <w:i/>
                <w:sz w:val="18"/>
                <w:szCs w:val="18"/>
                <w:lang w:val="en"/>
              </w:rPr>
              <w:t>Vaccinium</w:t>
            </w:r>
            <w:proofErr w:type="spellEnd"/>
            <w:r w:rsidR="00C84E64">
              <w:rPr>
                <w:rFonts w:ascii="Arial" w:hAnsi="Arial" w:cs="Arial"/>
                <w:i/>
                <w:sz w:val="18"/>
                <w:szCs w:val="18"/>
                <w:lang w:val="en"/>
              </w:rPr>
              <w:t xml:space="preserve"> oxycoccos</w:t>
            </w:r>
            <w:bookmarkStart w:id="0" w:name="_GoBack"/>
            <w:bookmarkEnd w:id="0"/>
            <w:r w:rsidRPr="005737FC">
              <w:rPr>
                <w:rFonts w:ascii="Arial" w:hAnsi="Arial" w:cs="Arial"/>
                <w:i/>
                <w:sz w:val="18"/>
                <w:szCs w:val="18"/>
                <w:lang w:val="en"/>
              </w:rPr>
              <w:t>.</w:t>
            </w:r>
          </w:p>
        </w:tc>
        <w:tc>
          <w:tcPr>
            <w:tcW w:w="2268" w:type="dxa"/>
          </w:tcPr>
          <w:p w14:paraId="0565C0FF" w14:textId="77777777" w:rsidR="00486F46" w:rsidRPr="005737FC" w:rsidRDefault="00486F46" w:rsidP="005737FC">
            <w:pPr>
              <w:rPr>
                <w:rFonts w:ascii="Arial" w:hAnsi="Arial" w:cs="Arial"/>
                <w:i/>
                <w:sz w:val="18"/>
                <w:szCs w:val="18"/>
                <w:highlight w:val="green"/>
                <w:lang w:val="en-US"/>
              </w:rPr>
            </w:pPr>
            <w:proofErr w:type="spellStart"/>
            <w:r w:rsidRPr="005737FC">
              <w:rPr>
                <w:rFonts w:ascii="Arial" w:hAnsi="Arial" w:cs="Arial"/>
                <w:i/>
                <w:sz w:val="18"/>
                <w:szCs w:val="18"/>
                <w:lang w:val="de-DE"/>
              </w:rPr>
              <w:t>Sphagnum</w:t>
            </w:r>
            <w:proofErr w:type="spellEnd"/>
            <w:r w:rsidRPr="005737FC">
              <w:rPr>
                <w:rFonts w:ascii="Arial" w:hAnsi="Arial" w:cs="Arial"/>
                <w:i/>
                <w:sz w:val="18"/>
                <w:szCs w:val="18"/>
                <w:lang w:val="de-DE"/>
              </w:rPr>
              <w:t xml:space="preserve"> medium, S. </w:t>
            </w:r>
            <w:proofErr w:type="spellStart"/>
            <w:r w:rsidRPr="005737FC">
              <w:rPr>
                <w:rFonts w:ascii="Arial" w:hAnsi="Arial" w:cs="Arial"/>
                <w:i/>
                <w:sz w:val="18"/>
                <w:szCs w:val="18"/>
                <w:lang w:val="de-DE"/>
              </w:rPr>
              <w:t>palustre</w:t>
            </w:r>
            <w:proofErr w:type="spellEnd"/>
            <w:r w:rsidRPr="005737FC">
              <w:rPr>
                <w:rFonts w:ascii="Arial" w:hAnsi="Arial" w:cs="Arial"/>
                <w:i/>
                <w:sz w:val="18"/>
                <w:szCs w:val="18"/>
                <w:lang w:val="de-DE"/>
              </w:rPr>
              <w:t xml:space="preserve">, S. sec. </w:t>
            </w:r>
            <w:r w:rsidRPr="005737FC">
              <w:rPr>
                <w:rFonts w:ascii="Arial" w:hAnsi="Arial" w:cs="Arial"/>
                <w:i/>
                <w:sz w:val="18"/>
                <w:szCs w:val="18"/>
                <w:lang w:val="en-US"/>
              </w:rPr>
              <w:t xml:space="preserve">Cuspidata. </w:t>
            </w:r>
          </w:p>
        </w:tc>
        <w:tc>
          <w:tcPr>
            <w:tcW w:w="992" w:type="dxa"/>
          </w:tcPr>
          <w:p w14:paraId="2BA9A76B"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Poor fen - forested</w:t>
            </w:r>
          </w:p>
        </w:tc>
      </w:tr>
      <w:tr w:rsidR="005737FC" w:rsidRPr="005737FC" w14:paraId="24F655DF" w14:textId="77777777" w:rsidTr="005737FC">
        <w:tc>
          <w:tcPr>
            <w:tcW w:w="1555" w:type="dxa"/>
          </w:tcPr>
          <w:p w14:paraId="5B5EA294" w14:textId="77777777" w:rsidR="00486F46" w:rsidRPr="005737FC" w:rsidRDefault="00486F46" w:rsidP="005737FC">
            <w:pPr>
              <w:rPr>
                <w:rFonts w:ascii="Arial" w:hAnsi="Arial" w:cs="Arial"/>
                <w:sz w:val="18"/>
                <w:szCs w:val="18"/>
                <w:lang w:val="en-GB"/>
              </w:rPr>
            </w:pPr>
            <w:r w:rsidRPr="005737FC">
              <w:rPr>
                <w:rFonts w:ascii="Arial" w:hAnsi="Arial" w:cs="Arial"/>
                <w:sz w:val="18"/>
                <w:szCs w:val="18"/>
                <w:lang w:val="en-GB"/>
              </w:rPr>
              <w:t>Bogs</w:t>
            </w:r>
          </w:p>
        </w:tc>
        <w:tc>
          <w:tcPr>
            <w:tcW w:w="2551" w:type="dxa"/>
          </w:tcPr>
          <w:p w14:paraId="588FEEDE" w14:textId="77777777" w:rsidR="00486F46" w:rsidRPr="005737FC" w:rsidRDefault="00486F46" w:rsidP="005737FC">
            <w:pPr>
              <w:rPr>
                <w:rFonts w:ascii="Arial" w:hAnsi="Arial" w:cs="Arial"/>
                <w:sz w:val="18"/>
                <w:szCs w:val="18"/>
                <w:lang w:val="en-US"/>
              </w:rPr>
            </w:pPr>
            <w:proofErr w:type="spellStart"/>
            <w:r w:rsidRPr="005737FC">
              <w:rPr>
                <w:rFonts w:ascii="Arial" w:hAnsi="Arial" w:cs="Arial"/>
                <w:sz w:val="18"/>
                <w:szCs w:val="18"/>
                <w:lang w:val="en-US"/>
              </w:rPr>
              <w:t>Kulczyński</w:t>
            </w:r>
            <w:proofErr w:type="spellEnd"/>
            <w:r w:rsidRPr="005737FC">
              <w:rPr>
                <w:rFonts w:ascii="Arial" w:hAnsi="Arial" w:cs="Arial"/>
                <w:sz w:val="18"/>
                <w:szCs w:val="18"/>
                <w:lang w:val="en-US"/>
              </w:rPr>
              <w:t xml:space="preserve"> presented bogs on his maps without dividing them into types. However, in his publication, he described the six distinct types of bogs found in </w:t>
            </w:r>
            <w:proofErr w:type="spellStart"/>
            <w:r w:rsidRPr="005737FC">
              <w:rPr>
                <w:rFonts w:ascii="Arial" w:hAnsi="Arial" w:cs="Arial"/>
                <w:sz w:val="18"/>
                <w:szCs w:val="18"/>
                <w:lang w:val="en-US"/>
              </w:rPr>
              <w:t>Polesie</w:t>
            </w:r>
            <w:proofErr w:type="spellEnd"/>
            <w:r w:rsidRPr="005737FC">
              <w:rPr>
                <w:rFonts w:ascii="Arial" w:hAnsi="Arial" w:cs="Arial"/>
                <w:sz w:val="18"/>
                <w:szCs w:val="18"/>
                <w:lang w:val="en-US"/>
              </w:rPr>
              <w:t>:</w:t>
            </w:r>
          </w:p>
          <w:p w14:paraId="24CB9217"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1. The Baltic type – with an abundance of </w:t>
            </w:r>
            <w:r w:rsidRPr="005737FC">
              <w:rPr>
                <w:rFonts w:ascii="Arial" w:hAnsi="Arial" w:cs="Arial"/>
                <w:i/>
                <w:sz w:val="18"/>
                <w:szCs w:val="18"/>
                <w:lang w:val="en-US"/>
              </w:rPr>
              <w:t xml:space="preserve">Sphagnum </w:t>
            </w:r>
            <w:proofErr w:type="spellStart"/>
            <w:r w:rsidRPr="005737FC">
              <w:rPr>
                <w:rFonts w:ascii="Arial" w:hAnsi="Arial" w:cs="Arial"/>
                <w:i/>
                <w:sz w:val="18"/>
                <w:szCs w:val="18"/>
                <w:lang w:val="en-US"/>
              </w:rPr>
              <w:t>fuscum</w:t>
            </w:r>
            <w:proofErr w:type="spellEnd"/>
            <w:r w:rsidRPr="005737FC">
              <w:rPr>
                <w:rFonts w:ascii="Arial" w:hAnsi="Arial" w:cs="Arial"/>
                <w:sz w:val="18"/>
                <w:szCs w:val="18"/>
                <w:lang w:val="en-US"/>
              </w:rPr>
              <w:t xml:space="preserve"> and small, slowly growing </w:t>
            </w:r>
            <w:proofErr w:type="spellStart"/>
            <w:r w:rsidRPr="005737FC">
              <w:rPr>
                <w:rFonts w:ascii="Arial" w:hAnsi="Arial" w:cs="Arial"/>
                <w:i/>
                <w:sz w:val="18"/>
                <w:szCs w:val="18"/>
                <w:lang w:val="en-US"/>
              </w:rPr>
              <w:t>Pinus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sylvestris</w:t>
            </w:r>
            <w:proofErr w:type="spellEnd"/>
            <w:r w:rsidRPr="005737FC">
              <w:rPr>
                <w:rFonts w:ascii="Arial" w:hAnsi="Arial" w:cs="Arial"/>
                <w:sz w:val="18"/>
                <w:szCs w:val="18"/>
                <w:lang w:val="en-US"/>
              </w:rPr>
              <w:t xml:space="preserve">; </w:t>
            </w:r>
            <w:proofErr w:type="spellStart"/>
            <w:r w:rsidRPr="005737FC">
              <w:rPr>
                <w:rFonts w:ascii="Arial" w:hAnsi="Arial" w:cs="Arial"/>
                <w:sz w:val="18"/>
                <w:szCs w:val="18"/>
                <w:lang w:val="en-US"/>
              </w:rPr>
              <w:t>characterised</w:t>
            </w:r>
            <w:proofErr w:type="spellEnd"/>
            <w:r w:rsidRPr="005737FC">
              <w:rPr>
                <w:rFonts w:ascii="Arial" w:hAnsi="Arial" w:cs="Arial"/>
                <w:sz w:val="18"/>
                <w:szCs w:val="18"/>
                <w:lang w:val="en-US"/>
              </w:rPr>
              <w:t xml:space="preserve"> by a slightly convex surface and a clearly visible and highly hydrated edge. </w:t>
            </w:r>
          </w:p>
          <w:p w14:paraId="30B05539"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2. Continental type, with a forest (</w:t>
            </w:r>
            <w:proofErr w:type="spellStart"/>
            <w:r w:rsidRPr="005737FC">
              <w:rPr>
                <w:rFonts w:ascii="Arial" w:hAnsi="Arial" w:cs="Arial"/>
                <w:i/>
                <w:sz w:val="18"/>
                <w:szCs w:val="18"/>
                <w:lang w:val="en-US"/>
              </w:rPr>
              <w:t>Pinus</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sylvestris</w:t>
            </w:r>
            <w:proofErr w:type="spellEnd"/>
            <w:r w:rsidRPr="005737FC">
              <w:rPr>
                <w:rFonts w:ascii="Arial" w:hAnsi="Arial" w:cs="Arial"/>
                <w:sz w:val="18"/>
                <w:szCs w:val="18"/>
                <w:lang w:val="en-US"/>
              </w:rPr>
              <w:t xml:space="preserve">) facies and a dominance of </w:t>
            </w:r>
            <w:r w:rsidRPr="005737FC">
              <w:rPr>
                <w:rFonts w:ascii="Arial" w:hAnsi="Arial" w:cs="Arial"/>
                <w:i/>
                <w:sz w:val="18"/>
                <w:szCs w:val="18"/>
                <w:lang w:val="en-US"/>
              </w:rPr>
              <w:t>Sphagnum medium</w:t>
            </w:r>
            <w:r w:rsidRPr="005737FC">
              <w:rPr>
                <w:rFonts w:ascii="Arial" w:hAnsi="Arial" w:cs="Arial"/>
                <w:sz w:val="18"/>
                <w:szCs w:val="18"/>
                <w:lang w:val="en-US"/>
              </w:rPr>
              <w:t xml:space="preserve"> – </w:t>
            </w:r>
            <w:proofErr w:type="spellStart"/>
            <w:r w:rsidRPr="005737FC">
              <w:rPr>
                <w:rFonts w:ascii="Arial" w:hAnsi="Arial" w:cs="Arial"/>
                <w:sz w:val="18"/>
                <w:szCs w:val="18"/>
                <w:lang w:val="en-US"/>
              </w:rPr>
              <w:t>characterised</w:t>
            </w:r>
            <w:proofErr w:type="spellEnd"/>
            <w:r w:rsidRPr="005737FC">
              <w:rPr>
                <w:rFonts w:ascii="Arial" w:hAnsi="Arial" w:cs="Arial"/>
                <w:sz w:val="18"/>
                <w:szCs w:val="18"/>
                <w:lang w:val="en-US"/>
              </w:rPr>
              <w:t xml:space="preserve"> by a flat surface and a distinct edge that is not always strongly hydrated. The hummocks and hollows structure is clearly visible.</w:t>
            </w:r>
          </w:p>
          <w:p w14:paraId="77C22F84"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3. Continental type with a </w:t>
            </w:r>
            <w:proofErr w:type="spellStart"/>
            <w:r w:rsidRPr="005737FC">
              <w:rPr>
                <w:rFonts w:ascii="Arial" w:hAnsi="Arial" w:cs="Arial"/>
                <w:sz w:val="18"/>
                <w:szCs w:val="18"/>
                <w:lang w:val="en-US"/>
              </w:rPr>
              <w:t>unforested</w:t>
            </w:r>
            <w:proofErr w:type="spellEnd"/>
            <w:r w:rsidRPr="005737FC">
              <w:rPr>
                <w:rFonts w:ascii="Arial" w:hAnsi="Arial" w:cs="Arial"/>
                <w:sz w:val="18"/>
                <w:szCs w:val="18"/>
                <w:lang w:val="en-US"/>
              </w:rPr>
              <w:t xml:space="preserve"> facies and an abundance of </w:t>
            </w:r>
            <w:r w:rsidRPr="005737FC">
              <w:rPr>
                <w:rFonts w:ascii="Arial" w:hAnsi="Arial" w:cs="Arial"/>
                <w:i/>
                <w:sz w:val="18"/>
                <w:szCs w:val="18"/>
                <w:lang w:val="en-US"/>
              </w:rPr>
              <w:t xml:space="preserve">Sphagnum </w:t>
            </w:r>
            <w:proofErr w:type="spellStart"/>
            <w:r w:rsidRPr="005737FC">
              <w:rPr>
                <w:rFonts w:ascii="Arial" w:hAnsi="Arial" w:cs="Arial"/>
                <w:i/>
                <w:sz w:val="18"/>
                <w:szCs w:val="18"/>
                <w:lang w:val="en-US"/>
              </w:rPr>
              <w:t>cuspidatum</w:t>
            </w:r>
            <w:proofErr w:type="spellEnd"/>
            <w:r w:rsidRPr="005737FC">
              <w:rPr>
                <w:rFonts w:ascii="Arial" w:hAnsi="Arial" w:cs="Arial"/>
                <w:sz w:val="18"/>
                <w:szCs w:val="18"/>
                <w:lang w:val="en-US"/>
              </w:rPr>
              <w:t xml:space="preserve"> – the bog is a flat, with no clear edge because the entire surface is strongly hydrated. The hummock and hollow structure is lacking.</w:t>
            </w:r>
          </w:p>
          <w:p w14:paraId="6FA5C38D"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4. Continental type, ridges form – typically covering </w:t>
            </w:r>
            <w:r w:rsidRPr="005737FC">
              <w:rPr>
                <w:rFonts w:ascii="Arial" w:hAnsi="Arial" w:cs="Arial"/>
                <w:sz w:val="18"/>
                <w:szCs w:val="18"/>
                <w:lang w:val="en-US"/>
              </w:rPr>
              <w:lastRenderedPageBreak/>
              <w:t xml:space="preserve">vast, flat areas between rivers. The bog has a slightly convex shape and a clearly defined edge. Hummocks are abundant, and formed mainly by </w:t>
            </w:r>
            <w:r w:rsidRPr="005737FC">
              <w:rPr>
                <w:rFonts w:ascii="Arial" w:hAnsi="Arial" w:cs="Arial"/>
                <w:i/>
                <w:sz w:val="18"/>
                <w:szCs w:val="18"/>
                <w:lang w:val="en-US"/>
              </w:rPr>
              <w:t>Sphagnum medium</w:t>
            </w:r>
            <w:r w:rsidRPr="005737FC">
              <w:rPr>
                <w:rFonts w:ascii="Arial" w:hAnsi="Arial" w:cs="Arial"/>
                <w:sz w:val="18"/>
                <w:szCs w:val="18"/>
                <w:lang w:val="en-US"/>
              </w:rPr>
              <w:t xml:space="preserve"> and, less frequently, </w:t>
            </w:r>
            <w:r w:rsidRPr="005737FC">
              <w:rPr>
                <w:rFonts w:ascii="Arial" w:hAnsi="Arial" w:cs="Arial"/>
                <w:i/>
                <w:sz w:val="18"/>
                <w:szCs w:val="18"/>
                <w:lang w:val="en-US"/>
              </w:rPr>
              <w:t xml:space="preserve">S. </w:t>
            </w:r>
            <w:proofErr w:type="spellStart"/>
            <w:r w:rsidRPr="005737FC">
              <w:rPr>
                <w:rFonts w:ascii="Arial" w:hAnsi="Arial" w:cs="Arial"/>
                <w:i/>
                <w:sz w:val="18"/>
                <w:szCs w:val="18"/>
                <w:lang w:val="en-US"/>
              </w:rPr>
              <w:t>fuscum</w:t>
            </w:r>
            <w:proofErr w:type="spellEnd"/>
            <w:r w:rsidRPr="005737FC">
              <w:rPr>
                <w:rFonts w:ascii="Arial" w:hAnsi="Arial" w:cs="Arial"/>
                <w:sz w:val="18"/>
                <w:szCs w:val="18"/>
                <w:lang w:val="en-US"/>
              </w:rPr>
              <w:t>.</w:t>
            </w:r>
          </w:p>
          <w:p w14:paraId="454BE7F1"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5. Continental type, karst form –</w:t>
            </w:r>
            <w:proofErr w:type="spellStart"/>
            <w:r w:rsidRPr="005737FC">
              <w:rPr>
                <w:rFonts w:ascii="Arial" w:hAnsi="Arial" w:cs="Arial"/>
                <w:sz w:val="18"/>
                <w:szCs w:val="18"/>
                <w:lang w:val="en-US"/>
              </w:rPr>
              <w:t>characterised</w:t>
            </w:r>
            <w:proofErr w:type="spellEnd"/>
            <w:r w:rsidRPr="005737FC">
              <w:rPr>
                <w:rFonts w:ascii="Arial" w:hAnsi="Arial" w:cs="Arial"/>
                <w:sz w:val="18"/>
                <w:szCs w:val="18"/>
                <w:lang w:val="en-US"/>
              </w:rPr>
              <w:t xml:space="preserve"> by an exceptionally large edge in relation to its total area. This edge takes the form of a wide ring of open water covered with aquatic plants. The interior of the bog resembles the forest or forestless forms of continental bogs, with </w:t>
            </w:r>
            <w:r w:rsidRPr="005737FC">
              <w:rPr>
                <w:rFonts w:ascii="Arial" w:hAnsi="Arial" w:cs="Arial"/>
                <w:i/>
                <w:sz w:val="18"/>
                <w:szCs w:val="18"/>
                <w:lang w:val="en-US"/>
              </w:rPr>
              <w:t>Sphagnum medium</w:t>
            </w:r>
            <w:r w:rsidRPr="005737FC">
              <w:rPr>
                <w:rFonts w:ascii="Arial" w:hAnsi="Arial" w:cs="Arial"/>
                <w:sz w:val="18"/>
                <w:szCs w:val="18"/>
                <w:lang w:val="en-US"/>
              </w:rPr>
              <w:t xml:space="preserve"> or </w:t>
            </w:r>
            <w:r w:rsidRPr="005737FC">
              <w:rPr>
                <w:rFonts w:ascii="Arial" w:hAnsi="Arial" w:cs="Arial"/>
                <w:i/>
                <w:sz w:val="18"/>
                <w:szCs w:val="18"/>
                <w:lang w:val="en-US"/>
              </w:rPr>
              <w:t xml:space="preserve">S. </w:t>
            </w:r>
            <w:proofErr w:type="spellStart"/>
            <w:r w:rsidRPr="005737FC">
              <w:rPr>
                <w:rFonts w:ascii="Arial" w:hAnsi="Arial" w:cs="Arial"/>
                <w:i/>
                <w:sz w:val="18"/>
                <w:szCs w:val="18"/>
                <w:lang w:val="en-US"/>
              </w:rPr>
              <w:t>cuspidatum</w:t>
            </w:r>
            <w:proofErr w:type="spellEnd"/>
            <w:r w:rsidRPr="005737FC">
              <w:rPr>
                <w:rFonts w:ascii="Arial" w:hAnsi="Arial" w:cs="Arial"/>
                <w:sz w:val="18"/>
                <w:szCs w:val="18"/>
                <w:lang w:val="en-US"/>
              </w:rPr>
              <w:t xml:space="preserve"> dominating.</w:t>
            </w:r>
          </w:p>
          <w:p w14:paraId="0C0DDBCD" w14:textId="77777777" w:rsidR="00486F46" w:rsidRPr="005737FC" w:rsidRDefault="00486F46" w:rsidP="005737FC">
            <w:pPr>
              <w:rPr>
                <w:rFonts w:ascii="Arial" w:hAnsi="Arial" w:cs="Arial"/>
                <w:sz w:val="18"/>
                <w:szCs w:val="18"/>
                <w:lang w:val="en-US"/>
              </w:rPr>
            </w:pPr>
            <w:r w:rsidRPr="005737FC">
              <w:rPr>
                <w:rFonts w:ascii="Arial" w:hAnsi="Arial" w:cs="Arial"/>
                <w:sz w:val="18"/>
                <w:szCs w:val="18"/>
                <w:lang w:val="en-US"/>
              </w:rPr>
              <w:t xml:space="preserve">6. Continental type, altered by grazing, without </w:t>
            </w:r>
            <w:r w:rsidRPr="005737FC">
              <w:rPr>
                <w:rFonts w:ascii="Arial" w:hAnsi="Arial" w:cs="Arial"/>
                <w:i/>
                <w:sz w:val="18"/>
                <w:szCs w:val="18"/>
                <w:lang w:val="en-US"/>
              </w:rPr>
              <w:t>Sphagnum</w:t>
            </w:r>
            <w:r w:rsidRPr="005737FC">
              <w:rPr>
                <w:rFonts w:ascii="Arial" w:hAnsi="Arial" w:cs="Arial"/>
                <w:sz w:val="18"/>
                <w:szCs w:val="18"/>
                <w:lang w:val="en-US"/>
              </w:rPr>
              <w:t xml:space="preserve"> –a specific degenerative form of bog that has developed as a result of long-term grazing. Mechanical damage to the plant cover leads to an almost complete absence of Sphagnum moss. The diversity of herbaceous plant species is also extremely low, often limited to hummocks of </w:t>
            </w:r>
            <w:proofErr w:type="spellStart"/>
            <w:r w:rsidRPr="005737FC">
              <w:rPr>
                <w:rFonts w:ascii="Arial" w:hAnsi="Arial" w:cs="Arial"/>
                <w:i/>
                <w:sz w:val="18"/>
                <w:szCs w:val="18"/>
                <w:lang w:val="en-US"/>
              </w:rPr>
              <w:t>Eriophorum</w:t>
            </w:r>
            <w:proofErr w:type="spellEnd"/>
            <w:r w:rsidRPr="005737FC">
              <w:rPr>
                <w:rFonts w:ascii="Arial" w:hAnsi="Arial" w:cs="Arial"/>
                <w:i/>
                <w:sz w:val="18"/>
                <w:szCs w:val="18"/>
                <w:lang w:val="en-US"/>
              </w:rPr>
              <w:t xml:space="preserve"> </w:t>
            </w:r>
            <w:proofErr w:type="spellStart"/>
            <w:r w:rsidRPr="005737FC">
              <w:rPr>
                <w:rFonts w:ascii="Arial" w:hAnsi="Arial" w:cs="Arial"/>
                <w:i/>
                <w:sz w:val="18"/>
                <w:szCs w:val="18"/>
                <w:lang w:val="en-US"/>
              </w:rPr>
              <w:t>vaginatum</w:t>
            </w:r>
            <w:proofErr w:type="spellEnd"/>
            <w:r w:rsidRPr="005737FC">
              <w:rPr>
                <w:rFonts w:ascii="Arial" w:hAnsi="Arial" w:cs="Arial"/>
                <w:sz w:val="18"/>
                <w:szCs w:val="18"/>
                <w:lang w:val="en-US"/>
              </w:rPr>
              <w:t>.</w:t>
            </w:r>
          </w:p>
        </w:tc>
        <w:tc>
          <w:tcPr>
            <w:tcW w:w="2835" w:type="dxa"/>
          </w:tcPr>
          <w:p w14:paraId="0AB5F362" w14:textId="77777777" w:rsidR="00486F46" w:rsidRPr="005737FC" w:rsidRDefault="00486F46" w:rsidP="005737FC">
            <w:pPr>
              <w:rPr>
                <w:rFonts w:ascii="Arial" w:hAnsi="Arial" w:cs="Arial"/>
                <w:sz w:val="18"/>
                <w:szCs w:val="18"/>
                <w:highlight w:val="green"/>
                <w:lang w:val="en-US"/>
              </w:rPr>
            </w:pPr>
            <w:r w:rsidRPr="005737FC">
              <w:rPr>
                <w:rFonts w:ascii="Arial" w:hAnsi="Arial" w:cs="Arial"/>
                <w:sz w:val="18"/>
                <w:szCs w:val="18"/>
                <w:lang w:val="en-GB"/>
              </w:rPr>
              <w:lastRenderedPageBreak/>
              <w:t xml:space="preserve">Most common: </w:t>
            </w:r>
            <w:proofErr w:type="spellStart"/>
            <w:r w:rsidRPr="005737FC">
              <w:rPr>
                <w:rFonts w:ascii="Arial" w:hAnsi="Arial" w:cs="Arial"/>
                <w:i/>
                <w:sz w:val="18"/>
                <w:szCs w:val="18"/>
                <w:lang w:val="en-GB"/>
              </w:rPr>
              <w:t>Carex</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limosa</w:t>
            </w:r>
            <w:proofErr w:type="spellEnd"/>
            <w:r w:rsidRPr="005737FC">
              <w:rPr>
                <w:rFonts w:ascii="Arial" w:hAnsi="Arial" w:cs="Arial"/>
                <w:i/>
                <w:sz w:val="18"/>
                <w:szCs w:val="18"/>
                <w:lang w:val="en-GB"/>
              </w:rPr>
              <w:t xml:space="preserve">, Scheuchzeria </w:t>
            </w:r>
            <w:proofErr w:type="spellStart"/>
            <w:r w:rsidRPr="005737FC">
              <w:rPr>
                <w:rFonts w:ascii="Arial" w:hAnsi="Arial" w:cs="Arial"/>
                <w:i/>
                <w:sz w:val="18"/>
                <w:szCs w:val="18"/>
                <w:lang w:val="en-GB"/>
              </w:rPr>
              <w:t>palustris</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Eriophorum</w:t>
            </w:r>
            <w:proofErr w:type="spellEnd"/>
            <w:r w:rsidRPr="005737FC">
              <w:rPr>
                <w:rFonts w:ascii="Arial" w:hAnsi="Arial" w:cs="Arial"/>
                <w:i/>
                <w:sz w:val="18"/>
                <w:szCs w:val="18"/>
                <w:lang w:val="en-GB"/>
              </w:rPr>
              <w:t xml:space="preserve"> </w:t>
            </w:r>
            <w:proofErr w:type="spellStart"/>
            <w:r w:rsidRPr="005737FC">
              <w:rPr>
                <w:rFonts w:ascii="Arial" w:hAnsi="Arial" w:cs="Arial"/>
                <w:i/>
                <w:sz w:val="18"/>
                <w:szCs w:val="18"/>
                <w:lang w:val="en-GB"/>
              </w:rPr>
              <w:t>vaginatum</w:t>
            </w:r>
            <w:proofErr w:type="spellEnd"/>
            <w:r w:rsidRPr="005737FC">
              <w:rPr>
                <w:rFonts w:ascii="Arial" w:hAnsi="Arial" w:cs="Arial"/>
                <w:i/>
                <w:sz w:val="18"/>
                <w:szCs w:val="18"/>
                <w:lang w:val="en-GB"/>
              </w:rPr>
              <w:t>.</w:t>
            </w:r>
          </w:p>
        </w:tc>
        <w:tc>
          <w:tcPr>
            <w:tcW w:w="2268" w:type="dxa"/>
          </w:tcPr>
          <w:p w14:paraId="0146BB04" w14:textId="77777777" w:rsidR="00486F46" w:rsidRPr="005737FC" w:rsidRDefault="00486F46" w:rsidP="005737FC">
            <w:pPr>
              <w:rPr>
                <w:rFonts w:ascii="Arial" w:hAnsi="Arial" w:cs="Arial"/>
                <w:i/>
                <w:sz w:val="18"/>
                <w:szCs w:val="18"/>
                <w:highlight w:val="green"/>
                <w:lang w:val="de-DE"/>
              </w:rPr>
            </w:pPr>
            <w:proofErr w:type="spellStart"/>
            <w:r w:rsidRPr="005737FC">
              <w:rPr>
                <w:rFonts w:ascii="Arial" w:hAnsi="Arial" w:cs="Arial"/>
                <w:i/>
                <w:sz w:val="18"/>
                <w:szCs w:val="18"/>
                <w:lang w:val="de-DE"/>
              </w:rPr>
              <w:t>Sphagnum</w:t>
            </w:r>
            <w:proofErr w:type="spellEnd"/>
            <w:r w:rsidRPr="005737FC">
              <w:rPr>
                <w:rFonts w:ascii="Arial" w:hAnsi="Arial" w:cs="Arial"/>
                <w:i/>
                <w:sz w:val="18"/>
                <w:szCs w:val="18"/>
                <w:lang w:val="de-DE"/>
              </w:rPr>
              <w:t xml:space="preserve"> medium, S. </w:t>
            </w:r>
            <w:proofErr w:type="spellStart"/>
            <w:r w:rsidRPr="005737FC">
              <w:rPr>
                <w:rFonts w:ascii="Arial" w:hAnsi="Arial" w:cs="Arial"/>
                <w:i/>
                <w:sz w:val="18"/>
                <w:szCs w:val="18"/>
                <w:lang w:val="de-DE"/>
              </w:rPr>
              <w:t>fuscum</w:t>
            </w:r>
            <w:proofErr w:type="spellEnd"/>
            <w:r w:rsidRPr="005737FC">
              <w:rPr>
                <w:rFonts w:ascii="Arial" w:hAnsi="Arial" w:cs="Arial"/>
                <w:i/>
                <w:sz w:val="18"/>
                <w:szCs w:val="18"/>
                <w:lang w:val="de-DE"/>
              </w:rPr>
              <w:t xml:space="preserve">, S. </w:t>
            </w:r>
            <w:proofErr w:type="spellStart"/>
            <w:r w:rsidRPr="005737FC">
              <w:rPr>
                <w:rFonts w:ascii="Arial" w:hAnsi="Arial" w:cs="Arial"/>
                <w:i/>
                <w:sz w:val="18"/>
                <w:szCs w:val="18"/>
                <w:lang w:val="de-DE"/>
              </w:rPr>
              <w:t>fallax</w:t>
            </w:r>
            <w:proofErr w:type="spellEnd"/>
            <w:r w:rsidRPr="005737FC">
              <w:rPr>
                <w:rFonts w:ascii="Arial" w:hAnsi="Arial" w:cs="Arial"/>
                <w:i/>
                <w:sz w:val="18"/>
                <w:szCs w:val="18"/>
                <w:lang w:val="de-DE"/>
              </w:rPr>
              <w:t xml:space="preserve">, S. </w:t>
            </w:r>
            <w:proofErr w:type="spellStart"/>
            <w:r w:rsidRPr="005737FC">
              <w:rPr>
                <w:rFonts w:ascii="Arial" w:hAnsi="Arial" w:cs="Arial"/>
                <w:i/>
                <w:sz w:val="18"/>
                <w:szCs w:val="18"/>
                <w:lang w:val="de-DE"/>
              </w:rPr>
              <w:t>cuspidatum</w:t>
            </w:r>
            <w:proofErr w:type="spellEnd"/>
            <w:r w:rsidRPr="005737FC">
              <w:rPr>
                <w:rFonts w:ascii="Arial" w:hAnsi="Arial" w:cs="Arial"/>
                <w:i/>
                <w:sz w:val="18"/>
                <w:szCs w:val="18"/>
                <w:lang w:val="de-DE"/>
              </w:rPr>
              <w:t>.</w:t>
            </w:r>
          </w:p>
        </w:tc>
        <w:tc>
          <w:tcPr>
            <w:tcW w:w="992" w:type="dxa"/>
          </w:tcPr>
          <w:p w14:paraId="118135B7" w14:textId="77777777" w:rsidR="00486F46" w:rsidRPr="005737FC" w:rsidRDefault="00486F46" w:rsidP="005737FC">
            <w:pPr>
              <w:rPr>
                <w:rFonts w:ascii="Arial" w:hAnsi="Arial" w:cs="Arial"/>
                <w:sz w:val="18"/>
                <w:szCs w:val="18"/>
                <w:lang w:val="de-DE"/>
              </w:rPr>
            </w:pPr>
            <w:r w:rsidRPr="005737FC">
              <w:rPr>
                <w:rFonts w:ascii="Arial" w:hAnsi="Arial" w:cs="Arial"/>
                <w:sz w:val="18"/>
                <w:szCs w:val="18"/>
                <w:lang w:val="de-DE"/>
              </w:rPr>
              <w:t>Bog</w:t>
            </w:r>
          </w:p>
        </w:tc>
      </w:tr>
    </w:tbl>
    <w:p w14:paraId="5931F397" w14:textId="77777777" w:rsidR="00486F46" w:rsidRDefault="00486F46" w:rsidP="00486F46">
      <w:pPr>
        <w:rPr>
          <w:lang w:val="en-GB"/>
        </w:rPr>
      </w:pPr>
    </w:p>
    <w:p w14:paraId="7815AD81" w14:textId="77777777" w:rsidR="00C564E0" w:rsidRPr="00C564E0" w:rsidRDefault="00C564E0" w:rsidP="00C564E0">
      <w:pPr>
        <w:rPr>
          <w:rFonts w:ascii="Times New Roman" w:hAnsi="Times New Roman" w:cs="Times New Roman"/>
          <w:lang w:val="en-GB"/>
        </w:rPr>
      </w:pPr>
    </w:p>
    <w:p w14:paraId="72AE206D" w14:textId="77777777" w:rsidR="00C564E0" w:rsidRPr="00C564E0" w:rsidRDefault="00C564E0" w:rsidP="00C564E0">
      <w:pPr>
        <w:rPr>
          <w:rFonts w:ascii="Times New Roman" w:hAnsi="Times New Roman" w:cs="Times New Roman"/>
          <w:lang w:val="en-GB"/>
        </w:rPr>
      </w:pPr>
    </w:p>
    <w:p w14:paraId="1D1EEB76" w14:textId="77777777" w:rsidR="00C564E0" w:rsidRPr="00C564E0" w:rsidRDefault="00C564E0" w:rsidP="00C564E0">
      <w:pPr>
        <w:rPr>
          <w:rFonts w:ascii="Times New Roman" w:hAnsi="Times New Roman" w:cs="Times New Roman"/>
          <w:b/>
          <w:lang w:val="en-GB"/>
        </w:rPr>
      </w:pPr>
      <w:r w:rsidRPr="00C564E0">
        <w:rPr>
          <w:rFonts w:ascii="Times New Roman" w:hAnsi="Times New Roman" w:cs="Times New Roman"/>
          <w:b/>
          <w:lang w:val="en-GB"/>
        </w:rPr>
        <w:t>References</w:t>
      </w:r>
    </w:p>
    <w:p w14:paraId="019CAECB" w14:textId="77777777" w:rsidR="00C564E0" w:rsidRPr="00997EAD" w:rsidRDefault="00C564E0" w:rsidP="00C564E0">
      <w:pPr>
        <w:rPr>
          <w:rFonts w:ascii="Times New Roman" w:hAnsi="Times New Roman" w:cs="Times New Roman"/>
        </w:rPr>
      </w:pPr>
      <w:r w:rsidRPr="005E2C01">
        <w:rPr>
          <w:rFonts w:ascii="Times New Roman" w:hAnsi="Times New Roman" w:cs="Times New Roman"/>
        </w:rPr>
        <w:t>Kulczyński T (1940) Torfowiska Polesia/</w:t>
      </w:r>
      <w:proofErr w:type="spellStart"/>
      <w:r w:rsidRPr="005E2C01">
        <w:rPr>
          <w:rFonts w:ascii="Times New Roman" w:hAnsi="Times New Roman" w:cs="Times New Roman"/>
        </w:rPr>
        <w:t>Peatlands</w:t>
      </w:r>
      <w:proofErr w:type="spellEnd"/>
      <w:r w:rsidRPr="005E2C01">
        <w:rPr>
          <w:rFonts w:ascii="Times New Roman" w:hAnsi="Times New Roman" w:cs="Times New Roman"/>
        </w:rPr>
        <w:t xml:space="preserve"> of Polesie. </w:t>
      </w:r>
      <w:r w:rsidRPr="00997EAD">
        <w:rPr>
          <w:rFonts w:ascii="Times New Roman" w:hAnsi="Times New Roman" w:cs="Times New Roman"/>
        </w:rPr>
        <w:t>Kraków</w:t>
      </w:r>
      <w:r>
        <w:rPr>
          <w:rFonts w:ascii="Times New Roman" w:hAnsi="Times New Roman" w:cs="Times New Roman"/>
        </w:rPr>
        <w:t xml:space="preserve"> (in </w:t>
      </w:r>
      <w:proofErr w:type="spellStart"/>
      <w:r>
        <w:rPr>
          <w:rFonts w:ascii="Times New Roman" w:hAnsi="Times New Roman" w:cs="Times New Roman"/>
        </w:rPr>
        <w:t>Polish</w:t>
      </w:r>
      <w:proofErr w:type="spellEnd"/>
      <w:r>
        <w:rPr>
          <w:rFonts w:ascii="Times New Roman" w:hAnsi="Times New Roman" w:cs="Times New Roman"/>
        </w:rPr>
        <w:t>)</w:t>
      </w:r>
    </w:p>
    <w:p w14:paraId="1B827D82" w14:textId="77777777" w:rsidR="00C564E0" w:rsidRPr="005E2C01" w:rsidRDefault="00C564E0" w:rsidP="00486F46"/>
    <w:sectPr w:rsidR="00C564E0" w:rsidRPr="005E2C01" w:rsidSect="005E2C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2490F"/>
    <w:multiLevelType w:val="hybridMultilevel"/>
    <w:tmpl w:val="B89842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A0F1612"/>
    <w:multiLevelType w:val="hybridMultilevel"/>
    <w:tmpl w:val="30E63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BE1DD0"/>
    <w:multiLevelType w:val="hybridMultilevel"/>
    <w:tmpl w:val="68421B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BB8"/>
    <w:rsid w:val="00022DF7"/>
    <w:rsid w:val="00097417"/>
    <w:rsid w:val="0020618E"/>
    <w:rsid w:val="002334EF"/>
    <w:rsid w:val="002A534D"/>
    <w:rsid w:val="00320420"/>
    <w:rsid w:val="00327BB8"/>
    <w:rsid w:val="00341069"/>
    <w:rsid w:val="0039600A"/>
    <w:rsid w:val="003B48AE"/>
    <w:rsid w:val="00486F46"/>
    <w:rsid w:val="004B73D6"/>
    <w:rsid w:val="005737FC"/>
    <w:rsid w:val="005E2C01"/>
    <w:rsid w:val="005F1B71"/>
    <w:rsid w:val="00600C75"/>
    <w:rsid w:val="0063004E"/>
    <w:rsid w:val="0071304D"/>
    <w:rsid w:val="008063D8"/>
    <w:rsid w:val="00825AC5"/>
    <w:rsid w:val="00843E83"/>
    <w:rsid w:val="00876969"/>
    <w:rsid w:val="009A2C33"/>
    <w:rsid w:val="009A7618"/>
    <w:rsid w:val="00A32233"/>
    <w:rsid w:val="00A8175E"/>
    <w:rsid w:val="00A86A45"/>
    <w:rsid w:val="00AC18C3"/>
    <w:rsid w:val="00AD163D"/>
    <w:rsid w:val="00AF207B"/>
    <w:rsid w:val="00B31305"/>
    <w:rsid w:val="00B36DFD"/>
    <w:rsid w:val="00C1242C"/>
    <w:rsid w:val="00C564E0"/>
    <w:rsid w:val="00C814AD"/>
    <w:rsid w:val="00C84E64"/>
    <w:rsid w:val="00CF0CF8"/>
    <w:rsid w:val="00D06AC7"/>
    <w:rsid w:val="00D5525A"/>
    <w:rsid w:val="00D7364E"/>
    <w:rsid w:val="00D74FE7"/>
    <w:rsid w:val="00DA34FE"/>
    <w:rsid w:val="00E16779"/>
    <w:rsid w:val="00E84C2C"/>
    <w:rsid w:val="00F73033"/>
    <w:rsid w:val="00FA22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1940"/>
  <w15:chartTrackingRefBased/>
  <w15:docId w15:val="{B0CF9794-35BB-453F-925F-D616B924E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7BB8"/>
  </w:style>
  <w:style w:type="paragraph" w:styleId="Nagwek1">
    <w:name w:val="heading 1"/>
    <w:basedOn w:val="Normalny"/>
    <w:next w:val="Normalny"/>
    <w:link w:val="Nagwek1Znak"/>
    <w:uiPriority w:val="9"/>
    <w:qFormat/>
    <w:rsid w:val="00327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327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27BB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27BB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327BB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27BB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27BB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27BB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27BB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27BB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27BB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27BB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27BB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27BB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27BB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27BB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27BB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27BB8"/>
    <w:rPr>
      <w:rFonts w:eastAsiaTheme="majorEastAsia" w:cstheme="majorBidi"/>
      <w:color w:val="272727" w:themeColor="text1" w:themeTint="D8"/>
    </w:rPr>
  </w:style>
  <w:style w:type="paragraph" w:styleId="Tytu">
    <w:name w:val="Title"/>
    <w:basedOn w:val="Normalny"/>
    <w:next w:val="Normalny"/>
    <w:link w:val="TytuZnak"/>
    <w:uiPriority w:val="10"/>
    <w:qFormat/>
    <w:rsid w:val="00327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27BB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27BB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27BB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27BB8"/>
    <w:pPr>
      <w:spacing w:before="160"/>
      <w:jc w:val="center"/>
    </w:pPr>
    <w:rPr>
      <w:i/>
      <w:iCs/>
      <w:color w:val="404040" w:themeColor="text1" w:themeTint="BF"/>
    </w:rPr>
  </w:style>
  <w:style w:type="character" w:customStyle="1" w:styleId="CytatZnak">
    <w:name w:val="Cytat Znak"/>
    <w:basedOn w:val="Domylnaczcionkaakapitu"/>
    <w:link w:val="Cytat"/>
    <w:uiPriority w:val="29"/>
    <w:rsid w:val="00327BB8"/>
    <w:rPr>
      <w:i/>
      <w:iCs/>
      <w:color w:val="404040" w:themeColor="text1" w:themeTint="BF"/>
    </w:rPr>
  </w:style>
  <w:style w:type="paragraph" w:styleId="Akapitzlist">
    <w:name w:val="List Paragraph"/>
    <w:basedOn w:val="Normalny"/>
    <w:uiPriority w:val="34"/>
    <w:qFormat/>
    <w:rsid w:val="00327BB8"/>
    <w:pPr>
      <w:ind w:left="720"/>
      <w:contextualSpacing/>
    </w:pPr>
  </w:style>
  <w:style w:type="character" w:styleId="Wyrnienieintensywne">
    <w:name w:val="Intense Emphasis"/>
    <w:basedOn w:val="Domylnaczcionkaakapitu"/>
    <w:uiPriority w:val="21"/>
    <w:qFormat/>
    <w:rsid w:val="00327BB8"/>
    <w:rPr>
      <w:i/>
      <w:iCs/>
      <w:color w:val="0F4761" w:themeColor="accent1" w:themeShade="BF"/>
    </w:rPr>
  </w:style>
  <w:style w:type="paragraph" w:styleId="Cytatintensywny">
    <w:name w:val="Intense Quote"/>
    <w:basedOn w:val="Normalny"/>
    <w:next w:val="Normalny"/>
    <w:link w:val="CytatintensywnyZnak"/>
    <w:uiPriority w:val="30"/>
    <w:qFormat/>
    <w:rsid w:val="00327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27BB8"/>
    <w:rPr>
      <w:i/>
      <w:iCs/>
      <w:color w:val="0F4761" w:themeColor="accent1" w:themeShade="BF"/>
    </w:rPr>
  </w:style>
  <w:style w:type="character" w:styleId="Odwoanieintensywne">
    <w:name w:val="Intense Reference"/>
    <w:basedOn w:val="Domylnaczcionkaakapitu"/>
    <w:uiPriority w:val="32"/>
    <w:qFormat/>
    <w:rsid w:val="00327BB8"/>
    <w:rPr>
      <w:b/>
      <w:bCs/>
      <w:smallCaps/>
      <w:color w:val="0F4761" w:themeColor="accent1" w:themeShade="BF"/>
      <w:spacing w:val="5"/>
    </w:rPr>
  </w:style>
  <w:style w:type="table" w:styleId="Tabela-Siatka">
    <w:name w:val="Table Grid"/>
    <w:basedOn w:val="Standardowy"/>
    <w:uiPriority w:val="39"/>
    <w:rsid w:val="00327B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27BB8"/>
    <w:rPr>
      <w:sz w:val="16"/>
      <w:szCs w:val="16"/>
    </w:rPr>
  </w:style>
  <w:style w:type="paragraph" w:styleId="Tekstkomentarza">
    <w:name w:val="annotation text"/>
    <w:basedOn w:val="Normalny"/>
    <w:link w:val="TekstkomentarzaZnak"/>
    <w:uiPriority w:val="99"/>
    <w:unhideWhenUsed/>
    <w:rsid w:val="00327BB8"/>
    <w:pPr>
      <w:spacing w:line="240" w:lineRule="auto"/>
    </w:pPr>
    <w:rPr>
      <w:sz w:val="20"/>
      <w:szCs w:val="20"/>
    </w:rPr>
  </w:style>
  <w:style w:type="character" w:customStyle="1" w:styleId="TekstkomentarzaZnak">
    <w:name w:val="Tekst komentarza Znak"/>
    <w:basedOn w:val="Domylnaczcionkaakapitu"/>
    <w:link w:val="Tekstkomentarza"/>
    <w:uiPriority w:val="99"/>
    <w:rsid w:val="00327BB8"/>
    <w:rPr>
      <w:sz w:val="20"/>
      <w:szCs w:val="20"/>
    </w:rPr>
  </w:style>
  <w:style w:type="paragraph" w:styleId="Tematkomentarza">
    <w:name w:val="annotation subject"/>
    <w:basedOn w:val="Tekstkomentarza"/>
    <w:next w:val="Tekstkomentarza"/>
    <w:link w:val="TematkomentarzaZnak"/>
    <w:uiPriority w:val="99"/>
    <w:semiHidden/>
    <w:unhideWhenUsed/>
    <w:rsid w:val="0039600A"/>
    <w:rPr>
      <w:b/>
      <w:bCs/>
    </w:rPr>
  </w:style>
  <w:style w:type="character" w:customStyle="1" w:styleId="TematkomentarzaZnak">
    <w:name w:val="Temat komentarza Znak"/>
    <w:basedOn w:val="TekstkomentarzaZnak"/>
    <w:link w:val="Tematkomentarza"/>
    <w:uiPriority w:val="99"/>
    <w:semiHidden/>
    <w:rsid w:val="0039600A"/>
    <w:rPr>
      <w:b/>
      <w:bCs/>
      <w:sz w:val="20"/>
      <w:szCs w:val="20"/>
    </w:rPr>
  </w:style>
  <w:style w:type="paragraph" w:styleId="Poprawka">
    <w:name w:val="Revision"/>
    <w:hidden/>
    <w:uiPriority w:val="99"/>
    <w:semiHidden/>
    <w:rsid w:val="00A86A45"/>
    <w:pPr>
      <w:spacing w:after="0" w:line="240" w:lineRule="auto"/>
    </w:pPr>
  </w:style>
  <w:style w:type="paragraph" w:styleId="HTML-wstpniesformatowany">
    <w:name w:val="HTML Preformatted"/>
    <w:basedOn w:val="Normalny"/>
    <w:link w:val="HTML-wstpniesformatowanyZnak"/>
    <w:uiPriority w:val="99"/>
    <w:semiHidden/>
    <w:unhideWhenUsed/>
    <w:rsid w:val="005F1B71"/>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5F1B7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071249">
      <w:bodyDiv w:val="1"/>
      <w:marLeft w:val="0"/>
      <w:marRight w:val="0"/>
      <w:marTop w:val="0"/>
      <w:marBottom w:val="0"/>
      <w:divBdr>
        <w:top w:val="none" w:sz="0" w:space="0" w:color="auto"/>
        <w:left w:val="none" w:sz="0" w:space="0" w:color="auto"/>
        <w:bottom w:val="none" w:sz="0" w:space="0" w:color="auto"/>
        <w:right w:val="none" w:sz="0" w:space="0" w:color="auto"/>
      </w:divBdr>
      <w:divsChild>
        <w:div w:id="2124035">
          <w:marLeft w:val="0"/>
          <w:marRight w:val="0"/>
          <w:marTop w:val="0"/>
          <w:marBottom w:val="0"/>
          <w:divBdr>
            <w:top w:val="none" w:sz="0" w:space="0" w:color="auto"/>
            <w:left w:val="none" w:sz="0" w:space="0" w:color="auto"/>
            <w:bottom w:val="none" w:sz="0" w:space="0" w:color="auto"/>
            <w:right w:val="none" w:sz="0" w:space="0" w:color="auto"/>
          </w:divBdr>
        </w:div>
      </w:divsChild>
    </w:div>
    <w:div w:id="1035038901">
      <w:bodyDiv w:val="1"/>
      <w:marLeft w:val="0"/>
      <w:marRight w:val="0"/>
      <w:marTop w:val="0"/>
      <w:marBottom w:val="0"/>
      <w:divBdr>
        <w:top w:val="none" w:sz="0" w:space="0" w:color="auto"/>
        <w:left w:val="none" w:sz="0" w:space="0" w:color="auto"/>
        <w:bottom w:val="none" w:sz="0" w:space="0" w:color="auto"/>
        <w:right w:val="none" w:sz="0" w:space="0" w:color="auto"/>
      </w:divBdr>
    </w:div>
    <w:div w:id="1876506437">
      <w:bodyDiv w:val="1"/>
      <w:marLeft w:val="0"/>
      <w:marRight w:val="0"/>
      <w:marTop w:val="0"/>
      <w:marBottom w:val="0"/>
      <w:divBdr>
        <w:top w:val="none" w:sz="0" w:space="0" w:color="auto"/>
        <w:left w:val="none" w:sz="0" w:space="0" w:color="auto"/>
        <w:bottom w:val="none" w:sz="0" w:space="0" w:color="auto"/>
        <w:right w:val="none" w:sz="0" w:space="0" w:color="auto"/>
      </w:divBdr>
      <w:divsChild>
        <w:div w:id="476847929">
          <w:marLeft w:val="0"/>
          <w:marRight w:val="0"/>
          <w:marTop w:val="0"/>
          <w:marBottom w:val="0"/>
          <w:divBdr>
            <w:top w:val="none" w:sz="0" w:space="0" w:color="auto"/>
            <w:left w:val="none" w:sz="0" w:space="0" w:color="auto"/>
            <w:bottom w:val="none" w:sz="0" w:space="0" w:color="auto"/>
            <w:right w:val="none" w:sz="0" w:space="0" w:color="auto"/>
          </w:divBdr>
        </w:div>
      </w:divsChild>
    </w:div>
    <w:div w:id="188929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1571</Words>
  <Characters>8958</Characters>
  <Application>Microsoft Office Word</Application>
  <DocSecurity>0</DocSecurity>
  <Lines>74</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Kucharzyk</dc:creator>
  <cp:keywords/>
  <dc:description/>
  <cp:lastModifiedBy>Ewa Jabłońska</cp:lastModifiedBy>
  <cp:revision>5</cp:revision>
  <dcterms:created xsi:type="dcterms:W3CDTF">2025-06-20T19:31:00Z</dcterms:created>
  <dcterms:modified xsi:type="dcterms:W3CDTF">2025-07-11T11:29:00Z</dcterms:modified>
</cp:coreProperties>
</file>