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44FB4" w14:textId="097B8150" w:rsidR="00841ABF" w:rsidRDefault="00841ABF" w:rsidP="00841ABF">
      <w:pPr>
        <w:rPr>
          <w:rFonts w:ascii="Times New Roman" w:hAnsi="Times New Roman" w:cs="Times New Roman"/>
          <w:b/>
        </w:rPr>
      </w:pPr>
      <w:r w:rsidRPr="00754140">
        <w:rPr>
          <w:rFonts w:ascii="Times New Roman" w:hAnsi="Times New Roman" w:cs="Times New Roman"/>
          <w:b/>
        </w:rPr>
        <w:t xml:space="preserve">Appendix </w:t>
      </w:r>
      <w:r w:rsidR="009D36DD">
        <w:rPr>
          <w:rFonts w:ascii="Times New Roman" w:hAnsi="Times New Roman" w:cs="Times New Roman"/>
          <w:b/>
        </w:rPr>
        <w:t>2</w:t>
      </w:r>
      <w:r w:rsidRPr="00754140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Rates of drain</w:t>
      </w:r>
      <w:r w:rsidR="009E5FE0">
        <w:rPr>
          <w:rFonts w:ascii="Times New Roman" w:hAnsi="Times New Roman" w:cs="Times New Roman"/>
          <w:b/>
        </w:rPr>
        <w:t>age of Bela</w:t>
      </w:r>
      <w:r w:rsidR="00291E42">
        <w:rPr>
          <w:rFonts w:ascii="Times New Roman" w:hAnsi="Times New Roman" w:cs="Times New Roman"/>
          <w:b/>
        </w:rPr>
        <w:t>ru</w:t>
      </w:r>
      <w:r w:rsidR="009E5FE0">
        <w:rPr>
          <w:rFonts w:ascii="Times New Roman" w:hAnsi="Times New Roman" w:cs="Times New Roman"/>
          <w:b/>
        </w:rPr>
        <w:t xml:space="preserve">sian </w:t>
      </w:r>
      <w:proofErr w:type="spellStart"/>
      <w:r w:rsidR="009E5FE0">
        <w:rPr>
          <w:rFonts w:ascii="Times New Roman" w:hAnsi="Times New Roman" w:cs="Times New Roman"/>
          <w:b/>
        </w:rPr>
        <w:t>Polesie</w:t>
      </w:r>
      <w:proofErr w:type="spellEnd"/>
      <w:r w:rsidR="00291E42">
        <w:rPr>
          <w:rFonts w:ascii="Times New Roman" w:hAnsi="Times New Roman" w:cs="Times New Roman"/>
          <w:b/>
        </w:rPr>
        <w:t xml:space="preserve"> peatlands</w:t>
      </w:r>
      <w:r>
        <w:rPr>
          <w:rFonts w:ascii="Times New Roman" w:hAnsi="Times New Roman" w:cs="Times New Roman"/>
          <w:b/>
        </w:rPr>
        <w:t>.</w:t>
      </w:r>
    </w:p>
    <w:p w14:paraId="4CB9F95E" w14:textId="77777777" w:rsidR="00841ABF" w:rsidRPr="00754140" w:rsidRDefault="00841ABF" w:rsidP="00841ABF">
      <w:pPr>
        <w:rPr>
          <w:rFonts w:ascii="Times New Roman" w:hAnsi="Times New Roman" w:cs="Times New Roman"/>
        </w:rPr>
      </w:pPr>
    </w:p>
    <w:p w14:paraId="4F267CD9" w14:textId="77777777" w:rsidR="00595C2C" w:rsidRDefault="00595C2C" w:rsidP="00A40A2B">
      <w:pPr>
        <w:rPr>
          <w:rFonts w:ascii="Times New Roman" w:hAnsi="Times New Roman" w:cs="Times New Roman"/>
        </w:rPr>
      </w:pPr>
    </w:p>
    <w:p w14:paraId="12906FD8" w14:textId="7DF57A36" w:rsidR="00595C2C" w:rsidRDefault="003C4B01" w:rsidP="00A40A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w:t xml:space="preserve"> </w:t>
      </w:r>
      <w:r w:rsidR="004765AA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6F37426E" wp14:editId="79A235AA">
            <wp:extent cx="5920740" cy="3278679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22" cy="3282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1B38A" w14:textId="1CE3929F" w:rsidR="004765AA" w:rsidRDefault="004765AA" w:rsidP="00A40A2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Figure A</w:t>
      </w:r>
      <w:r w:rsidR="00AB4C5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A</w:t>
      </w:r>
      <w:r w:rsidRPr="004765AA">
        <w:rPr>
          <w:rFonts w:ascii="Times New Roman" w:hAnsi="Times New Roman" w:cs="Times New Roman"/>
        </w:rPr>
        <w:t xml:space="preserve">rea of peatlands newly </w:t>
      </w:r>
      <w:r>
        <w:rPr>
          <w:rFonts w:ascii="Times New Roman" w:hAnsi="Times New Roman" w:cs="Times New Roman"/>
        </w:rPr>
        <w:t>drained</w:t>
      </w:r>
      <w:r w:rsidRPr="004765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each</w:t>
      </w:r>
      <w:r w:rsidRPr="004765AA">
        <w:rPr>
          <w:rFonts w:ascii="Times New Roman" w:hAnsi="Times New Roman" w:cs="Times New Roman"/>
        </w:rPr>
        <w:t xml:space="preserve"> year </w:t>
      </w:r>
      <w:r>
        <w:rPr>
          <w:rFonts w:ascii="Times New Roman" w:hAnsi="Times New Roman" w:cs="Times New Roman"/>
        </w:rPr>
        <w:t xml:space="preserve">in Belarus (thousand ha), based on data in </w:t>
      </w:r>
      <w:proofErr w:type="spellStart"/>
      <w:r w:rsidRPr="009A0F71">
        <w:rPr>
          <w:rFonts w:ascii="Times New Roman" w:hAnsi="Times New Roman" w:cs="Times New Roman"/>
          <w:lang w:val="en-US"/>
        </w:rPr>
        <w:t>Mazhayskiy</w:t>
      </w:r>
      <w:proofErr w:type="spellEnd"/>
      <w:r>
        <w:rPr>
          <w:rFonts w:ascii="Times New Roman" w:hAnsi="Times New Roman" w:cs="Times New Roman"/>
          <w:lang w:val="en-US"/>
        </w:rPr>
        <w:t xml:space="preserve"> et al. (2019). The linear regression line calculated. </w:t>
      </w:r>
    </w:p>
    <w:p w14:paraId="66DCAC4F" w14:textId="77777777" w:rsidR="00006E8A" w:rsidRDefault="00006E8A" w:rsidP="00A40A2B">
      <w:pPr>
        <w:rPr>
          <w:rFonts w:ascii="Times New Roman" w:hAnsi="Times New Roman" w:cs="Times New Roman"/>
          <w:lang w:val="en-US"/>
        </w:rPr>
      </w:pPr>
    </w:p>
    <w:p w14:paraId="3ACB4364" w14:textId="77777777" w:rsidR="00006E8A" w:rsidRDefault="00006E8A" w:rsidP="00A40A2B">
      <w:pPr>
        <w:rPr>
          <w:rFonts w:ascii="Times New Roman" w:hAnsi="Times New Roman" w:cs="Times New Roman"/>
          <w:lang w:val="en-US"/>
        </w:rPr>
      </w:pPr>
    </w:p>
    <w:p w14:paraId="22E5345D" w14:textId="77777777" w:rsidR="00006E8A" w:rsidRDefault="00006E8A" w:rsidP="00A40A2B">
      <w:pPr>
        <w:rPr>
          <w:rFonts w:ascii="Times New Roman" w:hAnsi="Times New Roman" w:cs="Times New Roman"/>
          <w:lang w:val="en-US"/>
        </w:rPr>
      </w:pPr>
    </w:p>
    <w:p w14:paraId="529A7823" w14:textId="77777777" w:rsidR="00006E8A" w:rsidRPr="00754140" w:rsidRDefault="00006E8A" w:rsidP="00006E8A">
      <w:pPr>
        <w:rPr>
          <w:rFonts w:ascii="Times New Roman" w:hAnsi="Times New Roman" w:cs="Times New Roman"/>
          <w:b/>
        </w:rPr>
      </w:pPr>
      <w:r w:rsidRPr="00754140">
        <w:rPr>
          <w:rFonts w:ascii="Times New Roman" w:hAnsi="Times New Roman" w:cs="Times New Roman"/>
          <w:b/>
        </w:rPr>
        <w:t>References</w:t>
      </w:r>
    </w:p>
    <w:p w14:paraId="0AFFC8E9" w14:textId="7AD7F1C8" w:rsidR="00006E8A" w:rsidRDefault="00006E8A" w:rsidP="00006E8A">
      <w:pPr>
        <w:rPr>
          <w:rFonts w:ascii="Times New Roman" w:hAnsi="Times New Roman" w:cs="Times New Roman"/>
          <w:lang w:val="en-US"/>
        </w:rPr>
      </w:pPr>
      <w:proofErr w:type="spellStart"/>
      <w:r w:rsidRPr="009A0F71">
        <w:rPr>
          <w:rFonts w:ascii="Times New Roman" w:hAnsi="Times New Roman" w:cs="Times New Roman"/>
          <w:lang w:val="en-US"/>
        </w:rPr>
        <w:t>Mazhayskiy</w:t>
      </w:r>
      <w:proofErr w:type="spellEnd"/>
      <w:r w:rsidRPr="0059431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Y, </w:t>
      </w:r>
      <w:proofErr w:type="spellStart"/>
      <w:r w:rsidRPr="00EB5147">
        <w:rPr>
          <w:rFonts w:ascii="Times New Roman" w:hAnsi="Times New Roman" w:cs="Times New Roman"/>
          <w:lang w:val="en-US"/>
        </w:rPr>
        <w:t>Rokochynskiy</w:t>
      </w:r>
      <w:proofErr w:type="spellEnd"/>
      <w:r w:rsidRPr="0059431F">
        <w:rPr>
          <w:rFonts w:ascii="Times New Roman" w:hAnsi="Times New Roman" w:cs="Times New Roman"/>
          <w:lang w:val="en-US"/>
        </w:rPr>
        <w:t xml:space="preserve"> A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9431F">
        <w:rPr>
          <w:rFonts w:ascii="Times New Roman" w:hAnsi="Times New Roman" w:cs="Times New Roman"/>
          <w:lang w:val="en-US"/>
        </w:rPr>
        <w:t>Volch</w:t>
      </w:r>
      <w:r>
        <w:rPr>
          <w:rFonts w:ascii="Times New Roman" w:hAnsi="Times New Roman" w:cs="Times New Roman"/>
          <w:lang w:val="en-US"/>
        </w:rPr>
        <w:t>a</w:t>
      </w:r>
      <w:r w:rsidRPr="0059431F">
        <w:rPr>
          <w:rFonts w:ascii="Times New Roman" w:hAnsi="Times New Roman" w:cs="Times New Roman"/>
          <w:lang w:val="en-US"/>
        </w:rPr>
        <w:t>k</w:t>
      </w:r>
      <w:proofErr w:type="spellEnd"/>
      <w:r w:rsidRPr="0059431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A, </w:t>
      </w:r>
      <w:proofErr w:type="spellStart"/>
      <w:r w:rsidRPr="0059431F">
        <w:rPr>
          <w:rFonts w:ascii="Times New Roman" w:hAnsi="Times New Roman" w:cs="Times New Roman"/>
          <w:lang w:val="en-US"/>
        </w:rPr>
        <w:t>Mesh</w:t>
      </w:r>
      <w:r>
        <w:rPr>
          <w:rFonts w:ascii="Times New Roman" w:hAnsi="Times New Roman" w:cs="Times New Roman"/>
          <w:lang w:val="en-US"/>
        </w:rPr>
        <w:t>y</w:t>
      </w:r>
      <w:r w:rsidRPr="0059431F">
        <w:rPr>
          <w:rFonts w:ascii="Times New Roman" w:hAnsi="Times New Roman" w:cs="Times New Roman"/>
          <w:lang w:val="en-US"/>
        </w:rPr>
        <w:t>k</w:t>
      </w:r>
      <w:proofErr w:type="spellEnd"/>
      <w:r w:rsidRPr="0059431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</w:t>
      </w:r>
      <w:r w:rsidR="00AE584A"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Jeznach</w:t>
      </w:r>
      <w:proofErr w:type="spellEnd"/>
      <w:r>
        <w:rPr>
          <w:rFonts w:ascii="Times New Roman" w:hAnsi="Times New Roman" w:cs="Times New Roman"/>
          <w:lang w:val="en-US"/>
        </w:rPr>
        <w:t xml:space="preserve"> J (</w:t>
      </w:r>
      <w:proofErr w:type="spellStart"/>
      <w:r>
        <w:rPr>
          <w:rFonts w:ascii="Times New Roman" w:hAnsi="Times New Roman" w:cs="Times New Roman"/>
          <w:lang w:val="en-US"/>
        </w:rPr>
        <w:t>ed</w:t>
      </w:r>
      <w:proofErr w:type="spellEnd"/>
      <w:r>
        <w:rPr>
          <w:rFonts w:ascii="Times New Roman" w:hAnsi="Times New Roman" w:cs="Times New Roman"/>
          <w:lang w:val="en-US"/>
        </w:rPr>
        <w:t xml:space="preserve">) (2019)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Природообустройство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Полесья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Книга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 1.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Белорусское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Полесье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Том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 2.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Преобразование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 и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спользование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природных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EB5147">
        <w:rPr>
          <w:rFonts w:ascii="Times New Roman" w:hAnsi="Times New Roman" w:cs="Times New Roman"/>
          <w:i/>
          <w:lang w:val="en-US"/>
        </w:rPr>
        <w:t>ресурсов</w:t>
      </w:r>
      <w:proofErr w:type="spellEnd"/>
      <w:r w:rsidRPr="00EB5147">
        <w:rPr>
          <w:rFonts w:ascii="Times New Roman" w:hAnsi="Times New Roman" w:cs="Times New Roman"/>
          <w:i/>
          <w:lang w:val="en-US"/>
        </w:rPr>
        <w:t xml:space="preserve">/ Environmental </w:t>
      </w:r>
      <w:r>
        <w:rPr>
          <w:rFonts w:ascii="Times New Roman" w:hAnsi="Times New Roman" w:cs="Times New Roman"/>
          <w:i/>
          <w:lang w:val="en-US"/>
        </w:rPr>
        <w:t>E</w:t>
      </w:r>
      <w:r w:rsidRPr="00EB5147">
        <w:rPr>
          <w:rFonts w:ascii="Times New Roman" w:hAnsi="Times New Roman" w:cs="Times New Roman"/>
          <w:i/>
          <w:lang w:val="en-US"/>
        </w:rPr>
        <w:t xml:space="preserve">ngineering </w:t>
      </w:r>
      <w:r>
        <w:rPr>
          <w:rFonts w:ascii="Times New Roman" w:hAnsi="Times New Roman" w:cs="Times New Roman"/>
          <w:i/>
          <w:lang w:val="en-US"/>
        </w:rPr>
        <w:t xml:space="preserve">in </w:t>
      </w:r>
      <w:proofErr w:type="spellStart"/>
      <w:r>
        <w:rPr>
          <w:rFonts w:ascii="Times New Roman" w:hAnsi="Times New Roman" w:cs="Times New Roman"/>
          <w:i/>
          <w:lang w:val="en-US"/>
        </w:rPr>
        <w:t>Polesye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, </w:t>
      </w:r>
      <w:r w:rsidRPr="00EB5147">
        <w:rPr>
          <w:rFonts w:ascii="Times New Roman" w:hAnsi="Times New Roman" w:cs="Times New Roman"/>
          <w:i/>
          <w:lang w:val="en-US"/>
        </w:rPr>
        <w:t>Book 1. B</w:t>
      </w:r>
      <w:r>
        <w:rPr>
          <w:rFonts w:ascii="Times New Roman" w:hAnsi="Times New Roman" w:cs="Times New Roman"/>
          <w:i/>
          <w:lang w:val="en-US"/>
        </w:rPr>
        <w:t xml:space="preserve">elarusian </w:t>
      </w:r>
      <w:proofErr w:type="spellStart"/>
      <w:r>
        <w:rPr>
          <w:rFonts w:ascii="Times New Roman" w:hAnsi="Times New Roman" w:cs="Times New Roman"/>
          <w:i/>
          <w:lang w:val="en-US"/>
        </w:rPr>
        <w:t>Polesye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, Volume 2. </w:t>
      </w:r>
      <w:r w:rsidRPr="00EB5147">
        <w:rPr>
          <w:rFonts w:ascii="Times New Roman" w:hAnsi="Times New Roman" w:cs="Times New Roman"/>
          <w:i/>
          <w:lang w:val="en-US"/>
        </w:rPr>
        <w:t xml:space="preserve">Transformation </w:t>
      </w:r>
      <w:r>
        <w:rPr>
          <w:rFonts w:ascii="Times New Roman" w:hAnsi="Times New Roman" w:cs="Times New Roman"/>
          <w:i/>
          <w:lang w:val="en-US"/>
        </w:rPr>
        <w:t>a</w:t>
      </w:r>
      <w:r w:rsidRPr="00EB5147">
        <w:rPr>
          <w:rFonts w:ascii="Times New Roman" w:hAnsi="Times New Roman" w:cs="Times New Roman"/>
          <w:i/>
          <w:lang w:val="en-US"/>
        </w:rPr>
        <w:t xml:space="preserve">nd </w:t>
      </w:r>
      <w:r>
        <w:rPr>
          <w:rFonts w:ascii="Times New Roman" w:hAnsi="Times New Roman" w:cs="Times New Roman"/>
          <w:i/>
          <w:lang w:val="en-US"/>
        </w:rPr>
        <w:t>u</w:t>
      </w:r>
      <w:r w:rsidRPr="00EB5147">
        <w:rPr>
          <w:rFonts w:ascii="Times New Roman" w:hAnsi="Times New Roman" w:cs="Times New Roman"/>
          <w:i/>
          <w:lang w:val="en-US"/>
        </w:rPr>
        <w:t xml:space="preserve">se </w:t>
      </w:r>
      <w:r>
        <w:rPr>
          <w:rFonts w:ascii="Times New Roman" w:hAnsi="Times New Roman" w:cs="Times New Roman"/>
          <w:i/>
          <w:lang w:val="en-US"/>
        </w:rPr>
        <w:t>of n</w:t>
      </w:r>
      <w:r w:rsidRPr="00EB5147">
        <w:rPr>
          <w:rFonts w:ascii="Times New Roman" w:hAnsi="Times New Roman" w:cs="Times New Roman"/>
          <w:i/>
          <w:lang w:val="en-US"/>
        </w:rPr>
        <w:t xml:space="preserve">atural </w:t>
      </w:r>
      <w:r>
        <w:rPr>
          <w:rFonts w:ascii="Times New Roman" w:hAnsi="Times New Roman" w:cs="Times New Roman"/>
          <w:i/>
          <w:lang w:val="en-US"/>
        </w:rPr>
        <w:t>r</w:t>
      </w:r>
      <w:r w:rsidRPr="00EB5147">
        <w:rPr>
          <w:rFonts w:ascii="Times New Roman" w:hAnsi="Times New Roman" w:cs="Times New Roman"/>
          <w:i/>
          <w:lang w:val="en-US"/>
        </w:rPr>
        <w:t>esources.</w:t>
      </w:r>
      <w:r>
        <w:rPr>
          <w:rFonts w:ascii="Times New Roman" w:hAnsi="Times New Roman" w:cs="Times New Roman"/>
          <w:lang w:val="en-US"/>
        </w:rPr>
        <w:t xml:space="preserve"> </w:t>
      </w:r>
      <w:r w:rsidRPr="00EB5147">
        <w:rPr>
          <w:rFonts w:ascii="Times New Roman" w:hAnsi="Times New Roman" w:cs="Times New Roman"/>
          <w:lang w:val="en-US"/>
        </w:rPr>
        <w:t>Brest – Rivne – Warsaw – Ryazan</w:t>
      </w:r>
      <w:r>
        <w:rPr>
          <w:rFonts w:ascii="Times New Roman" w:hAnsi="Times New Roman" w:cs="Times New Roman"/>
          <w:lang w:val="en-US"/>
        </w:rPr>
        <w:t xml:space="preserve">, </w:t>
      </w:r>
      <w:r w:rsidRPr="00EB5147">
        <w:rPr>
          <w:rFonts w:ascii="Times New Roman" w:hAnsi="Times New Roman" w:cs="Times New Roman"/>
          <w:lang w:val="en-US"/>
        </w:rPr>
        <w:t>Bela</w:t>
      </w:r>
      <w:r>
        <w:rPr>
          <w:rFonts w:ascii="Times New Roman" w:hAnsi="Times New Roman" w:cs="Times New Roman"/>
          <w:lang w:val="en-US"/>
        </w:rPr>
        <w:t>rus – Ukraine – Poland – Russia</w:t>
      </w:r>
      <w:r w:rsidR="00AE584A">
        <w:rPr>
          <w:rFonts w:ascii="Times New Roman" w:hAnsi="Times New Roman" w:cs="Times New Roman"/>
          <w:lang w:val="en-US"/>
        </w:rPr>
        <w:t xml:space="preserve"> (in Russian)</w:t>
      </w:r>
    </w:p>
    <w:p w14:paraId="11CB3F3B" w14:textId="77777777" w:rsidR="00006E8A" w:rsidRPr="00754140" w:rsidRDefault="00006E8A" w:rsidP="00006E8A">
      <w:pPr>
        <w:rPr>
          <w:rFonts w:ascii="Times New Roman" w:hAnsi="Times New Roman" w:cs="Times New Roman"/>
        </w:rPr>
      </w:pPr>
    </w:p>
    <w:p w14:paraId="4E168FE1" w14:textId="77777777" w:rsidR="00006E8A" w:rsidRDefault="00006E8A" w:rsidP="00A40A2B">
      <w:pPr>
        <w:rPr>
          <w:rFonts w:ascii="Times New Roman" w:hAnsi="Times New Roman" w:cs="Times New Roman"/>
          <w:lang w:val="en-US"/>
        </w:rPr>
      </w:pPr>
    </w:p>
    <w:p w14:paraId="52AB30AC" w14:textId="7DD65137" w:rsidR="00AB4C5B" w:rsidRDefault="00AB4C5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C771439" w14:textId="0EC07C33" w:rsidR="004765AA" w:rsidRPr="00513FCF" w:rsidRDefault="004765AA" w:rsidP="00A40A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Table A</w:t>
      </w:r>
      <w:r w:rsidR="00427C50">
        <w:rPr>
          <w:rFonts w:ascii="Times New Roman" w:hAnsi="Times New Roman" w:cs="Times New Roman"/>
          <w:lang w:val="en-US"/>
        </w:rPr>
        <w:t>2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. </w:t>
      </w:r>
      <w:r w:rsidR="0044504A">
        <w:rPr>
          <w:rFonts w:ascii="Times New Roman" w:hAnsi="Times New Roman" w:cs="Times New Roman"/>
          <w:lang w:val="en-US"/>
        </w:rPr>
        <w:t xml:space="preserve">The calculated area </w:t>
      </w:r>
      <w:r w:rsidR="0044504A" w:rsidRPr="0044504A">
        <w:rPr>
          <w:rFonts w:ascii="Times New Roman" w:hAnsi="Times New Roman" w:cs="Times New Roman"/>
          <w:lang w:val="en-US"/>
        </w:rPr>
        <w:t>of pea</w:t>
      </w:r>
      <w:r w:rsidR="009E5FE0">
        <w:rPr>
          <w:rFonts w:ascii="Times New Roman" w:hAnsi="Times New Roman" w:cs="Times New Roman"/>
          <w:lang w:val="en-US"/>
        </w:rPr>
        <w:t xml:space="preserve">tlands in the Belarusian </w:t>
      </w:r>
      <w:proofErr w:type="spellStart"/>
      <w:r w:rsidR="009E5FE0">
        <w:rPr>
          <w:rFonts w:ascii="Times New Roman" w:hAnsi="Times New Roman" w:cs="Times New Roman"/>
          <w:lang w:val="en-US"/>
        </w:rPr>
        <w:t>Polesie</w:t>
      </w:r>
      <w:proofErr w:type="spellEnd"/>
      <w:r w:rsidR="0044504A" w:rsidRPr="0044504A">
        <w:rPr>
          <w:rFonts w:ascii="Times New Roman" w:hAnsi="Times New Roman" w:cs="Times New Roman"/>
          <w:lang w:val="en-US"/>
        </w:rPr>
        <w:t xml:space="preserve">, included in </w:t>
      </w:r>
      <w:proofErr w:type="spellStart"/>
      <w:r w:rsidR="0044504A" w:rsidRPr="0044504A">
        <w:rPr>
          <w:rFonts w:ascii="Times New Roman" w:hAnsi="Times New Roman" w:cs="Times New Roman"/>
          <w:lang w:val="en-US"/>
        </w:rPr>
        <w:t>Kulczyński's</w:t>
      </w:r>
      <w:proofErr w:type="spellEnd"/>
      <w:r w:rsidR="0044504A" w:rsidRPr="0044504A">
        <w:rPr>
          <w:rFonts w:ascii="Times New Roman" w:hAnsi="Times New Roman" w:cs="Times New Roman"/>
          <w:lang w:val="en-US"/>
        </w:rPr>
        <w:t xml:space="preserve"> study, pote</w:t>
      </w:r>
      <w:r w:rsidR="0044504A">
        <w:rPr>
          <w:rFonts w:ascii="Times New Roman" w:hAnsi="Times New Roman" w:cs="Times New Roman"/>
          <w:lang w:val="en-US"/>
        </w:rPr>
        <w:t xml:space="preserve">ntially drained in a given year, </w:t>
      </w:r>
      <w:r w:rsidR="0044504A" w:rsidRPr="0044504A">
        <w:rPr>
          <w:rFonts w:ascii="Times New Roman" w:hAnsi="Times New Roman" w:cs="Times New Roman"/>
          <w:lang w:val="en-US"/>
        </w:rPr>
        <w:t xml:space="preserve">multiplied by the number of years it </w:t>
      </w:r>
      <w:r w:rsidR="0044504A">
        <w:rPr>
          <w:rFonts w:ascii="Times New Roman" w:hAnsi="Times New Roman" w:cs="Times New Roman"/>
          <w:lang w:val="en-US"/>
        </w:rPr>
        <w:t xml:space="preserve">has </w:t>
      </w:r>
      <w:r w:rsidR="0044504A" w:rsidRPr="0044504A">
        <w:rPr>
          <w:rFonts w:ascii="Times New Roman" w:hAnsi="Times New Roman" w:cs="Times New Roman"/>
          <w:lang w:val="en-US"/>
        </w:rPr>
        <w:t>remain</w:t>
      </w:r>
      <w:r w:rsidR="0044504A">
        <w:rPr>
          <w:rFonts w:ascii="Times New Roman" w:hAnsi="Times New Roman" w:cs="Times New Roman"/>
          <w:lang w:val="en-US"/>
        </w:rPr>
        <w:t>ed</w:t>
      </w:r>
      <w:r w:rsidR="0044504A" w:rsidRPr="0044504A">
        <w:rPr>
          <w:rFonts w:ascii="Times New Roman" w:hAnsi="Times New Roman" w:cs="Times New Roman"/>
          <w:lang w:val="en-US"/>
        </w:rPr>
        <w:t xml:space="preserve"> drained</w:t>
      </w:r>
      <w:r w:rsidR="0044504A">
        <w:rPr>
          <w:rFonts w:ascii="Times New Roman" w:hAnsi="Times New Roman" w:cs="Times New Roman"/>
          <w:lang w:val="en-US"/>
        </w:rPr>
        <w:t xml:space="preserve">. The total area of drained </w:t>
      </w:r>
      <w:r w:rsidR="0044504A" w:rsidRPr="0044504A">
        <w:rPr>
          <w:rFonts w:ascii="Times New Roman" w:hAnsi="Times New Roman" w:cs="Times New Roman"/>
          <w:lang w:val="en-US"/>
        </w:rPr>
        <w:t>pea</w:t>
      </w:r>
      <w:r w:rsidR="003C41F5">
        <w:rPr>
          <w:rFonts w:ascii="Times New Roman" w:hAnsi="Times New Roman" w:cs="Times New Roman"/>
          <w:lang w:val="en-US"/>
        </w:rPr>
        <w:t xml:space="preserve">tlands in the Belarusian </w:t>
      </w:r>
      <w:proofErr w:type="spellStart"/>
      <w:r w:rsidR="003C41F5">
        <w:rPr>
          <w:rFonts w:ascii="Times New Roman" w:hAnsi="Times New Roman" w:cs="Times New Roman"/>
          <w:lang w:val="en-US"/>
        </w:rPr>
        <w:t>Polesi</w:t>
      </w:r>
      <w:r w:rsidR="009E5FE0">
        <w:rPr>
          <w:rFonts w:ascii="Times New Roman" w:hAnsi="Times New Roman" w:cs="Times New Roman"/>
          <w:lang w:val="en-US"/>
        </w:rPr>
        <w:t>e</w:t>
      </w:r>
      <w:proofErr w:type="spellEnd"/>
      <w:r w:rsidR="0044504A" w:rsidRPr="0044504A">
        <w:rPr>
          <w:rFonts w:ascii="Times New Roman" w:hAnsi="Times New Roman" w:cs="Times New Roman"/>
          <w:lang w:val="en-US"/>
        </w:rPr>
        <w:t xml:space="preserve">, included in </w:t>
      </w:r>
      <w:proofErr w:type="spellStart"/>
      <w:r w:rsidR="0044504A" w:rsidRPr="0044504A">
        <w:rPr>
          <w:rFonts w:ascii="Times New Roman" w:hAnsi="Times New Roman" w:cs="Times New Roman"/>
          <w:lang w:val="en-US"/>
        </w:rPr>
        <w:t>Kulczyński's</w:t>
      </w:r>
      <w:proofErr w:type="spellEnd"/>
      <w:r w:rsidR="0044504A" w:rsidRPr="0044504A">
        <w:rPr>
          <w:rFonts w:ascii="Times New Roman" w:hAnsi="Times New Roman" w:cs="Times New Roman"/>
          <w:lang w:val="en-US"/>
        </w:rPr>
        <w:t xml:space="preserve"> study</w:t>
      </w:r>
      <w:r w:rsidR="0044504A">
        <w:rPr>
          <w:rFonts w:ascii="Times New Roman" w:hAnsi="Times New Roman" w:cs="Times New Roman"/>
          <w:lang w:val="en-US"/>
        </w:rPr>
        <w:t xml:space="preserve"> was about </w:t>
      </w:r>
      <w:r w:rsidR="00187CFD">
        <w:rPr>
          <w:rFonts w:ascii="Times New Roman" w:hAnsi="Times New Roman" w:cs="Times New Roman"/>
          <w:lang w:val="en-US"/>
        </w:rPr>
        <w:t>4</w:t>
      </w:r>
      <w:r w:rsidR="00F91384">
        <w:rPr>
          <w:rFonts w:ascii="Times New Roman" w:hAnsi="Times New Roman" w:cs="Times New Roman"/>
          <w:lang w:val="en-US"/>
        </w:rPr>
        <w:t>15</w:t>
      </w:r>
      <w:r w:rsidR="00187CFD">
        <w:rPr>
          <w:rFonts w:ascii="Times New Roman" w:hAnsi="Times New Roman" w:cs="Times New Roman"/>
          <w:lang w:val="en-US"/>
        </w:rPr>
        <w:t>,000</w:t>
      </w:r>
      <w:r w:rsidR="0044504A">
        <w:rPr>
          <w:rFonts w:ascii="Times New Roman" w:hAnsi="Times New Roman" w:cs="Times New Roman"/>
          <w:lang w:val="en-US"/>
        </w:rPr>
        <w:t xml:space="preserve"> ha </w:t>
      </w:r>
      <w:r w:rsidR="0044504A" w:rsidRPr="0044504A">
        <w:rPr>
          <w:rFonts w:ascii="Times New Roman" w:hAnsi="Times New Roman" w:cs="Times New Roman"/>
          <w:b/>
          <w:lang w:val="en-US"/>
        </w:rPr>
        <w:t>[c]</w:t>
      </w:r>
      <w:r w:rsidR="00513FCF">
        <w:rPr>
          <w:rFonts w:ascii="Times New Roman" w:hAnsi="Times New Roman" w:cs="Times New Roman"/>
          <w:lang w:val="en-US"/>
        </w:rPr>
        <w:t xml:space="preserve"> (</w:t>
      </w:r>
      <w:r w:rsidR="00513FCF">
        <w:rPr>
          <w:rFonts w:ascii="Times New Roman" w:hAnsi="Times New Roman" w:cs="Times New Roman"/>
        </w:rPr>
        <w:t xml:space="preserve">the </w:t>
      </w:r>
      <w:r w:rsidR="00513FCF" w:rsidRPr="001E68F0">
        <w:rPr>
          <w:rFonts w:ascii="Times New Roman" w:hAnsi="Times New Roman" w:cs="Times New Roman"/>
        </w:rPr>
        <w:t xml:space="preserve">total area of peatlands </w:t>
      </w:r>
      <w:r w:rsidR="00513FCF">
        <w:rPr>
          <w:rFonts w:ascii="Times New Roman" w:hAnsi="Times New Roman" w:cs="Times New Roman"/>
        </w:rPr>
        <w:t xml:space="preserve">drawn by </w:t>
      </w:r>
      <w:proofErr w:type="spellStart"/>
      <w:r w:rsidR="00513FCF">
        <w:rPr>
          <w:rFonts w:ascii="Times New Roman" w:hAnsi="Times New Roman" w:cs="Times New Roman"/>
        </w:rPr>
        <w:t>Kulczyński</w:t>
      </w:r>
      <w:proofErr w:type="spellEnd"/>
      <w:r w:rsidR="00513FCF">
        <w:rPr>
          <w:rFonts w:ascii="Times New Roman" w:hAnsi="Times New Roman" w:cs="Times New Roman"/>
        </w:rPr>
        <w:t xml:space="preserve"> (1940) – ca. </w:t>
      </w:r>
      <w:r w:rsidR="00187CFD">
        <w:rPr>
          <w:rFonts w:ascii="Times New Roman" w:hAnsi="Times New Roman" w:cs="Times New Roman"/>
        </w:rPr>
        <w:t>8</w:t>
      </w:r>
      <w:r w:rsidR="00513FCF">
        <w:rPr>
          <w:rFonts w:ascii="Times New Roman" w:hAnsi="Times New Roman" w:cs="Times New Roman"/>
        </w:rPr>
        <w:t xml:space="preserve">,000 </w:t>
      </w:r>
      <w:r w:rsidR="00513FCF" w:rsidRPr="001E68F0">
        <w:rPr>
          <w:rFonts w:ascii="Times New Roman" w:hAnsi="Times New Roman" w:cs="Times New Roman"/>
        </w:rPr>
        <w:t>km</w:t>
      </w:r>
      <w:r w:rsidR="00513FCF" w:rsidRPr="001E68F0">
        <w:rPr>
          <w:rFonts w:ascii="Times New Roman" w:hAnsi="Times New Roman" w:cs="Times New Roman"/>
          <w:vertAlign w:val="superscript"/>
        </w:rPr>
        <w:t>2</w:t>
      </w:r>
      <w:r w:rsidR="00513FCF">
        <w:rPr>
          <w:rFonts w:ascii="Times New Roman" w:hAnsi="Times New Roman" w:cs="Times New Roman"/>
        </w:rPr>
        <w:t xml:space="preserve">; </w:t>
      </w:r>
      <w:r w:rsidR="00513FCF" w:rsidRPr="00513FCF">
        <w:rPr>
          <w:rFonts w:ascii="Times New Roman" w:hAnsi="Times New Roman" w:cs="Times New Roman"/>
        </w:rPr>
        <w:t xml:space="preserve">72% of the </w:t>
      </w:r>
      <w:proofErr w:type="spellStart"/>
      <w:r w:rsidR="00513FCF" w:rsidRPr="00513FCF">
        <w:rPr>
          <w:rFonts w:ascii="Times New Roman" w:hAnsi="Times New Roman" w:cs="Times New Roman"/>
        </w:rPr>
        <w:t>Kulczyński</w:t>
      </w:r>
      <w:proofErr w:type="spellEnd"/>
      <w:r w:rsidR="00513FCF" w:rsidRPr="00513FCF">
        <w:rPr>
          <w:rFonts w:ascii="Times New Roman" w:hAnsi="Times New Roman" w:cs="Times New Roman"/>
        </w:rPr>
        <w:t xml:space="preserve"> (1940) peatlands were located on the present-day territory of Belarus</w:t>
      </w:r>
      <w:r w:rsidR="00513FCF">
        <w:rPr>
          <w:rFonts w:ascii="Times New Roman" w:hAnsi="Times New Roman" w:cs="Times New Roman"/>
        </w:rPr>
        <w:t xml:space="preserve">; ca. </w:t>
      </w:r>
      <w:r w:rsidR="00187CFD">
        <w:rPr>
          <w:rFonts w:ascii="Times New Roman" w:hAnsi="Times New Roman" w:cs="Times New Roman"/>
        </w:rPr>
        <w:t>72</w:t>
      </w:r>
      <w:r w:rsidR="00513FCF">
        <w:rPr>
          <w:rFonts w:ascii="Times New Roman" w:hAnsi="Times New Roman" w:cs="Times New Roman"/>
        </w:rPr>
        <w:t xml:space="preserve">% of their area </w:t>
      </w:r>
      <w:r w:rsidR="001D585C">
        <w:rPr>
          <w:rFonts w:ascii="Times New Roman" w:hAnsi="Times New Roman" w:cs="Times New Roman"/>
        </w:rPr>
        <w:t>has been</w:t>
      </w:r>
      <w:r w:rsidR="00513FCF">
        <w:rPr>
          <w:rFonts w:ascii="Times New Roman" w:hAnsi="Times New Roman" w:cs="Times New Roman"/>
        </w:rPr>
        <w:t xml:space="preserve"> drained</w:t>
      </w:r>
      <w:r w:rsidR="001D585C">
        <w:rPr>
          <w:rFonts w:ascii="Times New Roman" w:hAnsi="Times New Roman" w:cs="Times New Roman"/>
        </w:rPr>
        <w:t xml:space="preserve"> until present</w:t>
      </w:r>
      <w:r w:rsidR="00513FCF">
        <w:rPr>
          <w:rFonts w:ascii="Times New Roman" w:hAnsi="Times New Roman" w:cs="Times New Roman"/>
        </w:rPr>
        <w:t xml:space="preserve">).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1843"/>
        <w:gridCol w:w="1134"/>
        <w:gridCol w:w="2268"/>
      </w:tblGrid>
      <w:tr w:rsidR="000E0D22" w:rsidRPr="003C4B01" w14:paraId="5987F7F7" w14:textId="77777777" w:rsidTr="000E0D22">
        <w:trPr>
          <w:trHeight w:val="568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  <w:hideMark/>
          </w:tcPr>
          <w:p w14:paraId="3CA3CF77" w14:textId="77777777" w:rsidR="000E0D22" w:rsidRPr="003C4B01" w:rsidRDefault="000E0D22" w:rsidP="00096DE9">
            <w:pPr>
              <w:spacing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year</w:t>
            </w:r>
          </w:p>
          <w:p w14:paraId="735AE789" w14:textId="77777777" w:rsidR="000E0D22" w:rsidRPr="003C4B01" w:rsidRDefault="000E0D22" w:rsidP="00096DE9">
            <w:pPr>
              <w:spacing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017174C6" w14:textId="77777777" w:rsidR="000E0D22" w:rsidRPr="003C4B01" w:rsidRDefault="000E0D22" w:rsidP="00096DE9">
            <w:pPr>
              <w:spacing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78998919" w14:textId="77777777" w:rsidR="000E0D22" w:rsidRPr="003C4B01" w:rsidRDefault="000E0D22" w:rsidP="00096DE9">
            <w:pPr>
              <w:spacing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2D74A0" w14:textId="77777777" w:rsidR="000E0D22" w:rsidRPr="003C4B01" w:rsidRDefault="000E0D22" w:rsidP="00096DE9">
            <w:pPr>
              <w:spacing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area of peatlands newly drained in a given year in Belarus (thousand ha)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DFFCC3" w14:textId="77777777" w:rsidR="000E0D22" w:rsidRPr="003C4B01" w:rsidRDefault="000E0D22" w:rsidP="00096DE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the area of peatland drained in Belarus in a given year as a percentage of the total area of peatland drained between 1965 and 2000 (%) </w:t>
            </w:r>
            <w:r w:rsidRPr="003C4B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[a]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F08820" w14:textId="77777777" w:rsidR="000E0D22" w:rsidRPr="003C4B01" w:rsidRDefault="000E0D22" w:rsidP="00096DE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the number of years from the given year to 2023 </w:t>
            </w:r>
            <w:r w:rsidRPr="003C4B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[b]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311D0" w14:textId="04FB236D" w:rsidR="000E0D22" w:rsidRDefault="000E0D22" w:rsidP="00096D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the area of pea</w:t>
            </w:r>
            <w:r w:rsidR="009E5FE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tlands in the Belarusian </w:t>
            </w:r>
            <w:proofErr w:type="spellStart"/>
            <w:r w:rsidR="009E5FE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Polesie</w:t>
            </w:r>
            <w:proofErr w:type="spellEnd"/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included in </w:t>
            </w:r>
            <w:proofErr w:type="spellStart"/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Kulczyński's</w:t>
            </w:r>
            <w:proofErr w:type="spellEnd"/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study, potentially drained in a given year x the number of years it remains drained </w:t>
            </w:r>
          </w:p>
          <w:p w14:paraId="72EF1866" w14:textId="77777777" w:rsidR="000E0D22" w:rsidRPr="003C4B01" w:rsidRDefault="000E0D22" w:rsidP="00096DE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(ha year) </w:t>
            </w:r>
            <w:r w:rsidRPr="003C4B0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>[a]*[b]*[c]</w:t>
            </w: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 </w:t>
            </w:r>
          </w:p>
        </w:tc>
      </w:tr>
      <w:tr w:rsidR="000E0D22" w:rsidRPr="003C4B01" w14:paraId="7CF8A382" w14:textId="77777777" w:rsidTr="000E0D22">
        <w:trPr>
          <w:trHeight w:val="789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5040A2C2" w14:textId="77777777" w:rsidR="000E0D22" w:rsidRPr="003C4B01" w:rsidRDefault="000E0D22" w:rsidP="005F5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  <w:hideMark/>
          </w:tcPr>
          <w:p w14:paraId="5AB0D91F" w14:textId="77777777" w:rsidR="000E0D22" w:rsidRPr="003C4B01" w:rsidRDefault="000E0D22" w:rsidP="00096DE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after </w:t>
            </w:r>
            <w:proofErr w:type="spellStart"/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Mazhayskiy</w:t>
            </w:r>
            <w:proofErr w:type="spellEnd"/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et al. (2019)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  <w:hideMark/>
          </w:tcPr>
          <w:p w14:paraId="4D8662A3" w14:textId="77777777" w:rsidR="000E0D22" w:rsidRPr="003C4B01" w:rsidRDefault="000E0D22" w:rsidP="00096DE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fitted val</w:t>
            </w: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ue of the linear regression line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782E207" w14:textId="77777777" w:rsidR="000E0D22" w:rsidRPr="003C4B01" w:rsidRDefault="000E0D22" w:rsidP="005F5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3260614" w14:textId="77777777" w:rsidR="000E0D22" w:rsidRPr="003C4B01" w:rsidRDefault="000E0D22" w:rsidP="005F5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54C3F772" w14:textId="77777777" w:rsidR="000E0D22" w:rsidRPr="003C4B01" w:rsidRDefault="000E0D22" w:rsidP="005F5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D83AFE" w:rsidRPr="00D83AFE" w14:paraId="7CDD68BB" w14:textId="77777777" w:rsidTr="00E70634">
        <w:trPr>
          <w:trHeight w:val="264"/>
        </w:trPr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9CEC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1965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FCC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249F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125.35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BD8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5.72%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C999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9EAB1" w14:textId="3C7948EE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1 400 301    </w:t>
            </w:r>
          </w:p>
        </w:tc>
      </w:tr>
      <w:tr w:rsidR="00D83AFE" w:rsidRPr="00D83AFE" w14:paraId="0BDB972B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C55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95A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97E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C657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5.55%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E09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97A09" w14:textId="6961DDCB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1 336 045    </w:t>
            </w:r>
          </w:p>
        </w:tc>
      </w:tr>
      <w:tr w:rsidR="00D83AFE" w:rsidRPr="00D83AFE" w14:paraId="394BB56C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15A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6B82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360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157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5.38%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34A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FA9A3" w14:textId="4AFE554A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1 273 185    </w:t>
            </w:r>
          </w:p>
        </w:tc>
      </w:tr>
      <w:tr w:rsidR="00D83AFE" w:rsidRPr="00D83AFE" w14:paraId="52E7EBD0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B69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AE3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B139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114.28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914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5.21%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314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A08FE" w14:textId="1045EAE5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1 211 723    </w:t>
            </w:r>
          </w:p>
        </w:tc>
      </w:tr>
      <w:tr w:rsidR="00D83AFE" w:rsidRPr="00D83AFE" w14:paraId="764C18E8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67D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CF2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73B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12F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5.05%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6AC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C920F" w14:textId="6F34CE67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1 151 659    </w:t>
            </w:r>
          </w:p>
        </w:tc>
      </w:tr>
      <w:tr w:rsidR="00D83AFE" w:rsidRPr="00D83AFE" w14:paraId="7E6EC097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818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0A3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4CA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5B6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4.88%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D20F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B7544" w14:textId="2C398E07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1 092 991    </w:t>
            </w:r>
          </w:p>
        </w:tc>
      </w:tr>
      <w:tr w:rsidR="00D83AFE" w:rsidRPr="00D83AFE" w14:paraId="40079CCC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49A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768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A6B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636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4.71%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D3E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D70A7" w14:textId="285B2CE3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1 035 721    </w:t>
            </w:r>
          </w:p>
        </w:tc>
      </w:tr>
      <w:tr w:rsidR="00D83AFE" w:rsidRPr="00D83AFE" w14:paraId="1FD2C4D5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07AF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D30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FF7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99.52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6F3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4.54%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7BE7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B2E7A" w14:textId="41392A1F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979 848    </w:t>
            </w:r>
          </w:p>
        </w:tc>
      </w:tr>
      <w:tr w:rsidR="00D83AFE" w:rsidRPr="00D83AFE" w14:paraId="7ED7DB38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CFE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D24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A829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95.83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19E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4.37%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0AEF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4665C" w14:textId="4B37DC73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925 373    </w:t>
            </w:r>
          </w:p>
        </w:tc>
      </w:tr>
      <w:tr w:rsidR="00D83AFE" w:rsidRPr="00D83AFE" w14:paraId="2A390D0D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E0A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B43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C53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D44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4.20%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86F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10C7E" w14:textId="5E5DA636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872 295    </w:t>
            </w:r>
          </w:p>
        </w:tc>
      </w:tr>
      <w:tr w:rsidR="00D83AFE" w:rsidRPr="00D83AFE" w14:paraId="0AC65221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65F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AD9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2D1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88.45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21D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4.04%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438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910CD" w14:textId="2760A5F5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820 614    </w:t>
            </w:r>
          </w:p>
        </w:tc>
      </w:tr>
      <w:tr w:rsidR="00D83AFE" w:rsidRPr="00D83AFE" w14:paraId="1DF3DDF3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84A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754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FB72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EA2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3.87%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AF2C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DD0E5" w14:textId="3230A778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770 331    </w:t>
            </w:r>
          </w:p>
        </w:tc>
      </w:tr>
      <w:tr w:rsidR="00D83AFE" w:rsidRPr="00D83AFE" w14:paraId="03959ADD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82C7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DB6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6A8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313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3.70%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7D4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290B0" w14:textId="722E395E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721 445    </w:t>
            </w:r>
          </w:p>
        </w:tc>
      </w:tr>
      <w:tr w:rsidR="00D83AFE" w:rsidRPr="00D83AFE" w14:paraId="53D66072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CB8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D40F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3C9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FB92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3.53%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F43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CDC91" w14:textId="46C5EB2B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673 956    </w:t>
            </w:r>
          </w:p>
        </w:tc>
      </w:tr>
      <w:tr w:rsidR="00D83AFE" w:rsidRPr="00D83AFE" w14:paraId="269E956D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D0F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F65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3FB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40F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3.36%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318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5D94F" w14:textId="5418B7AD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627 865    </w:t>
            </w:r>
          </w:p>
        </w:tc>
      </w:tr>
      <w:tr w:rsidR="00D83AFE" w:rsidRPr="00D83AFE" w14:paraId="7821EB6C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356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F90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124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3497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3.19%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55E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F5379" w14:textId="08F010F1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583 171    </w:t>
            </w:r>
          </w:p>
        </w:tc>
      </w:tr>
      <w:tr w:rsidR="00D83AFE" w:rsidRPr="00D83AFE" w14:paraId="7038B147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7D5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CDE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A39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66.31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7F9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3.03%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E7F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1272C" w14:textId="6AA96063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539 874    </w:t>
            </w:r>
          </w:p>
        </w:tc>
      </w:tr>
      <w:tr w:rsidR="00D83AFE" w:rsidRPr="00D83AFE" w14:paraId="0476DCEE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D90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61C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8AF2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51BC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2.86%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81D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63E09" w14:textId="7CBA105D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497 975    </w:t>
            </w:r>
          </w:p>
        </w:tc>
      </w:tr>
      <w:tr w:rsidR="00D83AFE" w:rsidRPr="00D83AFE" w14:paraId="0C11E1F3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3B0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4799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7A12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58.93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D4F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2.69%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D13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CA5CF" w14:textId="2FE61873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457 473    </w:t>
            </w:r>
          </w:p>
        </w:tc>
      </w:tr>
      <w:tr w:rsidR="00D83AFE" w:rsidRPr="00D83AFE" w14:paraId="0AF39111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E26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229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FC4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3E0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2.52%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5CE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9E99A" w14:textId="4FA5172A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418 368    </w:t>
            </w:r>
          </w:p>
        </w:tc>
      </w:tr>
      <w:tr w:rsidR="00D83AFE" w:rsidRPr="00D83AFE" w14:paraId="414EB5AA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DDA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AE3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ECDC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51.55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AA5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2.35%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723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F6A53" w14:textId="5D78E11B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380 661    </w:t>
            </w:r>
          </w:p>
        </w:tc>
      </w:tr>
      <w:tr w:rsidR="00D83AFE" w:rsidRPr="00D83AFE" w14:paraId="531B0028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077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F9E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4B2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571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7509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1A606" w14:textId="733E2C9F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344 351    </w:t>
            </w:r>
          </w:p>
        </w:tc>
      </w:tr>
      <w:tr w:rsidR="00D83AFE" w:rsidRPr="00D83AFE" w14:paraId="1AAC0476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DF6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BA0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743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2097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21D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C0F85" w14:textId="2276935F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309 438    </w:t>
            </w:r>
          </w:p>
        </w:tc>
      </w:tr>
      <w:tr w:rsidR="00D83AFE" w:rsidRPr="00D83AFE" w14:paraId="219F45E6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DD9C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931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EF5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8EF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4F5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15E66" w14:textId="3A74D551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275 923    </w:t>
            </w:r>
          </w:p>
        </w:tc>
      </w:tr>
      <w:tr w:rsidR="00D83AFE" w:rsidRPr="00D83AFE" w14:paraId="3279F5D7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5009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4E0C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080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2DD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728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8EA85" w14:textId="3781ED3C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243 805    </w:t>
            </w:r>
          </w:p>
        </w:tc>
      </w:tr>
      <w:tr w:rsidR="00D83AFE" w:rsidRPr="00D83AFE" w14:paraId="762C692A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06F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B44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E86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89E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893C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E6603" w14:textId="01B2E925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213 085    </w:t>
            </w:r>
          </w:p>
        </w:tc>
      </w:tr>
      <w:tr w:rsidR="00D83AFE" w:rsidRPr="00D83AFE" w14:paraId="06458353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559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3EF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78C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251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939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5E6D5" w14:textId="6754AD9F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183 761    </w:t>
            </w:r>
          </w:p>
        </w:tc>
      </w:tr>
      <w:tr w:rsidR="00D83AFE" w:rsidRPr="00D83AFE" w14:paraId="0EB2B1CA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CA1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A98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27C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25.72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328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C126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DCEC8" w14:textId="2655DA33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155 835    </w:t>
            </w:r>
          </w:p>
        </w:tc>
      </w:tr>
      <w:tr w:rsidR="00D83AFE" w:rsidRPr="00D83AFE" w14:paraId="2952AA9B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51C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E607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974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290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08D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11015" w14:textId="198A46A4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129 307    </w:t>
            </w:r>
          </w:p>
        </w:tc>
      </w:tr>
      <w:tr w:rsidR="00D83AFE" w:rsidRPr="00D83AFE" w14:paraId="7DA0E414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BFE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87E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E52F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18.34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0E1F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912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17EF8" w14:textId="5CAAB409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104 176    </w:t>
            </w:r>
          </w:p>
        </w:tc>
      </w:tr>
      <w:tr w:rsidR="00D83AFE" w:rsidRPr="00D83AFE" w14:paraId="21B68015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DA5D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E87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1BE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14.65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597C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F1D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EBDDC" w14:textId="1EEDA7E6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80 442    </w:t>
            </w:r>
          </w:p>
        </w:tc>
      </w:tr>
      <w:tr w:rsidR="00D83AFE" w:rsidRPr="00D83AFE" w14:paraId="1A145E61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735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4538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37C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B819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74E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6388E" w14:textId="546120F4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58 105    </w:t>
            </w:r>
          </w:p>
        </w:tc>
      </w:tr>
      <w:tr w:rsidR="00D83AFE" w:rsidRPr="00D83AFE" w14:paraId="217ECCFB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6AF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09E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A987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977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11B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97C35" w14:textId="27071E7A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37 166    </w:t>
            </w:r>
          </w:p>
        </w:tc>
      </w:tr>
      <w:tr w:rsidR="00D83AFE" w:rsidRPr="00D83AFE" w14:paraId="0C7409C2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76D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4F7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E3B2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FE7A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6DD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034BC" w14:textId="5AD1EE16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17 624    </w:t>
            </w:r>
          </w:p>
        </w:tc>
      </w:tr>
      <w:tr w:rsidR="00D83AFE" w:rsidRPr="00D83AFE" w14:paraId="0821DCDB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1BE3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A71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C5BE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E03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8D4B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B59D3" w14:textId="325FD412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-    </w:t>
            </w:r>
          </w:p>
        </w:tc>
      </w:tr>
      <w:tr w:rsidR="00D83AFE" w:rsidRPr="00D83AFE" w14:paraId="7BB043D8" w14:textId="77777777" w:rsidTr="00E70634">
        <w:trPr>
          <w:trHeight w:val="264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71F0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B664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E8A1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3B35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4E79" w14:textId="77777777" w:rsidR="00D83AFE" w:rsidRPr="003C4B01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2A594A" w14:textId="35454231" w:rsidR="00D83AFE" w:rsidRPr="00D83AFE" w:rsidRDefault="00D83AFE" w:rsidP="00D8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sz w:val="18"/>
                <w:szCs w:val="18"/>
              </w:rPr>
              <w:t xml:space="preserve"> -    </w:t>
            </w:r>
          </w:p>
        </w:tc>
      </w:tr>
      <w:tr w:rsidR="00D83AFE" w:rsidRPr="00D83AFE" w14:paraId="56485C69" w14:textId="77777777" w:rsidTr="00E70634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7BF1D" w14:textId="77777777" w:rsidR="00D83AFE" w:rsidRPr="003C4B01" w:rsidRDefault="00D83AFE" w:rsidP="00D83AFE">
            <w:pPr>
              <w:spacing w:before="100"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B88EF" w14:textId="77777777" w:rsidR="00D83AFE" w:rsidRPr="003C4B01" w:rsidRDefault="00D83AFE" w:rsidP="00D83AFE">
            <w:pPr>
              <w:spacing w:before="100"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12B04" w14:textId="77777777" w:rsidR="00D83AFE" w:rsidRPr="003C4B01" w:rsidRDefault="00D83AFE" w:rsidP="00D83AFE">
            <w:pPr>
              <w:spacing w:before="100" w:after="10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C0B66" w14:textId="77777777" w:rsidR="00D83AFE" w:rsidRPr="003C4B01" w:rsidRDefault="00D83AFE" w:rsidP="00D83AFE">
            <w:pPr>
              <w:spacing w:before="100"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4B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100.00%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E24D1" w14:textId="77777777" w:rsidR="00D83AFE" w:rsidRPr="003C4B01" w:rsidRDefault="00D83AFE" w:rsidP="00D83AFE">
            <w:pPr>
              <w:spacing w:before="100"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F673AD2" w14:textId="1FF97100" w:rsidR="00D83AFE" w:rsidRPr="00D83AFE" w:rsidRDefault="00D83AFE" w:rsidP="00D83AFE">
            <w:pPr>
              <w:spacing w:before="100"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83AFE">
              <w:rPr>
                <w:rFonts w:ascii="Arial" w:hAnsi="Arial" w:cs="Arial"/>
                <w:b/>
                <w:sz w:val="18"/>
                <w:szCs w:val="18"/>
              </w:rPr>
              <w:t xml:space="preserve"> 19 923 895    </w:t>
            </w:r>
          </w:p>
        </w:tc>
      </w:tr>
    </w:tbl>
    <w:p w14:paraId="4F4F8B19" w14:textId="77777777" w:rsidR="004765AA" w:rsidRDefault="004765AA" w:rsidP="00A40A2B">
      <w:pPr>
        <w:rPr>
          <w:rFonts w:ascii="Times New Roman" w:hAnsi="Times New Roman" w:cs="Times New Roman"/>
        </w:rPr>
      </w:pPr>
    </w:p>
    <w:sectPr w:rsidR="004765AA" w:rsidSect="0025639B">
      <w:footerReference w:type="default" r:id="rId7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CACEA" w14:textId="77777777" w:rsidR="00A02747" w:rsidRDefault="00A02747" w:rsidP="001F721C">
      <w:pPr>
        <w:spacing w:after="0" w:line="240" w:lineRule="auto"/>
      </w:pPr>
      <w:r>
        <w:separator/>
      </w:r>
    </w:p>
  </w:endnote>
  <w:endnote w:type="continuationSeparator" w:id="0">
    <w:p w14:paraId="7F2E2037" w14:textId="77777777" w:rsidR="00A02747" w:rsidRDefault="00A02747" w:rsidP="001F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48D84" w14:textId="77777777" w:rsidR="00595C2C" w:rsidRDefault="00595C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90C60" w14:textId="77777777" w:rsidR="00A02747" w:rsidRDefault="00A02747" w:rsidP="001F721C">
      <w:pPr>
        <w:spacing w:after="0" w:line="240" w:lineRule="auto"/>
      </w:pPr>
      <w:r>
        <w:separator/>
      </w:r>
    </w:p>
  </w:footnote>
  <w:footnote w:type="continuationSeparator" w:id="0">
    <w:p w14:paraId="41E7AC41" w14:textId="77777777" w:rsidR="00A02747" w:rsidRDefault="00A02747" w:rsidP="001F7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75"/>
    <w:rsid w:val="00006E8A"/>
    <w:rsid w:val="00012DB0"/>
    <w:rsid w:val="00031976"/>
    <w:rsid w:val="00080BCA"/>
    <w:rsid w:val="00096DE9"/>
    <w:rsid w:val="000D0011"/>
    <w:rsid w:val="000E0D22"/>
    <w:rsid w:val="00123D75"/>
    <w:rsid w:val="001403AA"/>
    <w:rsid w:val="00145832"/>
    <w:rsid w:val="00187CFD"/>
    <w:rsid w:val="00192AC0"/>
    <w:rsid w:val="001D585C"/>
    <w:rsid w:val="001F721C"/>
    <w:rsid w:val="0025639B"/>
    <w:rsid w:val="00257B5D"/>
    <w:rsid w:val="00291E42"/>
    <w:rsid w:val="002A3B1B"/>
    <w:rsid w:val="003412C5"/>
    <w:rsid w:val="00341643"/>
    <w:rsid w:val="0035638B"/>
    <w:rsid w:val="00386161"/>
    <w:rsid w:val="003C41F5"/>
    <w:rsid w:val="003C4B01"/>
    <w:rsid w:val="003F6339"/>
    <w:rsid w:val="00427430"/>
    <w:rsid w:val="00427C50"/>
    <w:rsid w:val="0044504A"/>
    <w:rsid w:val="00474301"/>
    <w:rsid w:val="004765AA"/>
    <w:rsid w:val="004967EB"/>
    <w:rsid w:val="004A2AB4"/>
    <w:rsid w:val="004D3484"/>
    <w:rsid w:val="00513FCF"/>
    <w:rsid w:val="00595C2C"/>
    <w:rsid w:val="005A7F17"/>
    <w:rsid w:val="006A05A5"/>
    <w:rsid w:val="00754140"/>
    <w:rsid w:val="00755479"/>
    <w:rsid w:val="007C3B05"/>
    <w:rsid w:val="0081272B"/>
    <w:rsid w:val="00841ABF"/>
    <w:rsid w:val="00842929"/>
    <w:rsid w:val="0087329A"/>
    <w:rsid w:val="00913543"/>
    <w:rsid w:val="00990A42"/>
    <w:rsid w:val="00997EAD"/>
    <w:rsid w:val="009D36DD"/>
    <w:rsid w:val="009D644C"/>
    <w:rsid w:val="009E5FE0"/>
    <w:rsid w:val="009F1AF1"/>
    <w:rsid w:val="00A02747"/>
    <w:rsid w:val="00A1074A"/>
    <w:rsid w:val="00A40A2B"/>
    <w:rsid w:val="00A527E7"/>
    <w:rsid w:val="00AB4C5B"/>
    <w:rsid w:val="00AC2FE1"/>
    <w:rsid w:val="00AE584A"/>
    <w:rsid w:val="00BB135C"/>
    <w:rsid w:val="00BE0313"/>
    <w:rsid w:val="00BE191A"/>
    <w:rsid w:val="00C21AEF"/>
    <w:rsid w:val="00C241A0"/>
    <w:rsid w:val="00D809AA"/>
    <w:rsid w:val="00D83AFE"/>
    <w:rsid w:val="00D8622D"/>
    <w:rsid w:val="00DE1B73"/>
    <w:rsid w:val="00E90CD5"/>
    <w:rsid w:val="00F20F92"/>
    <w:rsid w:val="00F80FC1"/>
    <w:rsid w:val="00F9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7C101"/>
  <w15:chartTrackingRefBased/>
  <w15:docId w15:val="{F8CE78E3-4AD7-47E1-9A9D-B4CF6C3F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329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7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7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72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2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21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21C"/>
  </w:style>
  <w:style w:type="paragraph" w:styleId="Stopka">
    <w:name w:val="footer"/>
    <w:basedOn w:val="Normalny"/>
    <w:link w:val="StopkaZnak"/>
    <w:uiPriority w:val="99"/>
    <w:unhideWhenUsed/>
    <w:rsid w:val="001F7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21C"/>
  </w:style>
  <w:style w:type="character" w:styleId="Numerwiersza">
    <w:name w:val="line number"/>
    <w:basedOn w:val="Domylnaczcionkaakapitu"/>
    <w:uiPriority w:val="99"/>
    <w:semiHidden/>
    <w:unhideWhenUsed/>
    <w:rsid w:val="00990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poprawiak</dc:creator>
  <cp:keywords/>
  <dc:description/>
  <cp:lastModifiedBy>Ewa Jabłońska</cp:lastModifiedBy>
  <cp:revision>5</cp:revision>
  <dcterms:created xsi:type="dcterms:W3CDTF">2025-06-04T11:38:00Z</dcterms:created>
  <dcterms:modified xsi:type="dcterms:W3CDTF">2025-06-20T19:48:00Z</dcterms:modified>
</cp:coreProperties>
</file>