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0BB08" w14:textId="77777777" w:rsidR="00FC35B7" w:rsidRPr="00FC35B7" w:rsidRDefault="00FC35B7" w:rsidP="009C7678">
      <w:pPr>
        <w:spacing w:after="0" w:line="240" w:lineRule="auto"/>
        <w:rPr>
          <w:rFonts w:ascii="Times New Roman" w:hAnsi="Times New Roman" w:cs="Times New Roman"/>
          <w:b/>
          <w:bCs/>
          <w:lang w:val="en-US"/>
        </w:rPr>
      </w:pPr>
      <w:r w:rsidRPr="00FC35B7">
        <w:rPr>
          <w:rFonts w:ascii="Times New Roman" w:hAnsi="Times New Roman" w:cs="Times New Roman"/>
          <w:b/>
          <w:bCs/>
          <w:lang w:val="en-US"/>
        </w:rPr>
        <w:t>Not all protected areas are created equal: Quality vs quantity in the quest to achieve 30 x 30</w:t>
      </w:r>
    </w:p>
    <w:p w14:paraId="21D7C11D" w14:textId="77777777" w:rsidR="00FC35B7" w:rsidRDefault="00FC35B7" w:rsidP="009C7678">
      <w:pPr>
        <w:spacing w:after="0" w:line="240" w:lineRule="auto"/>
        <w:rPr>
          <w:rFonts w:ascii="Times New Roman" w:hAnsi="Times New Roman" w:cs="Times New Roman"/>
          <w:b/>
          <w:bCs/>
          <w:u w:val="single"/>
          <w:lang w:val="en-US"/>
        </w:rPr>
      </w:pPr>
    </w:p>
    <w:p w14:paraId="19BD2825" w14:textId="77777777" w:rsidR="008B43FF" w:rsidRDefault="008B43FF" w:rsidP="009C7678">
      <w:pPr>
        <w:spacing w:after="0" w:line="240" w:lineRule="auto"/>
        <w:rPr>
          <w:rFonts w:ascii="Times New Roman" w:hAnsi="Times New Roman" w:cs="Times New Roman"/>
          <w:b/>
          <w:bCs/>
          <w:lang w:val="en-US"/>
        </w:rPr>
      </w:pPr>
    </w:p>
    <w:p w14:paraId="062793BD" w14:textId="24382A58" w:rsidR="00F64BB0" w:rsidRPr="00A40EFF" w:rsidRDefault="003613A6" w:rsidP="009C7678">
      <w:pPr>
        <w:spacing w:after="0" w:line="240" w:lineRule="auto"/>
        <w:rPr>
          <w:rFonts w:ascii="Times New Roman" w:hAnsi="Times New Roman" w:cs="Times New Roman"/>
          <w:b/>
          <w:bCs/>
          <w:lang w:val="en-US"/>
        </w:rPr>
      </w:pPr>
      <w:r w:rsidRPr="00A40EFF">
        <w:rPr>
          <w:rFonts w:ascii="Times New Roman" w:hAnsi="Times New Roman" w:cs="Times New Roman"/>
          <w:b/>
          <w:bCs/>
          <w:lang w:val="en-US"/>
        </w:rPr>
        <w:t xml:space="preserve">Supplementary Tables </w:t>
      </w:r>
      <w:r w:rsidR="00323453" w:rsidRPr="00A40EFF">
        <w:rPr>
          <w:rFonts w:ascii="Times New Roman" w:hAnsi="Times New Roman" w:cs="Times New Roman"/>
          <w:b/>
          <w:bCs/>
          <w:lang w:val="en-US"/>
        </w:rPr>
        <w:t xml:space="preserve"> </w:t>
      </w:r>
    </w:p>
    <w:p w14:paraId="19309B82" w14:textId="77777777" w:rsidR="00760672" w:rsidRDefault="00760672" w:rsidP="009C7678">
      <w:pPr>
        <w:spacing w:after="0" w:line="240" w:lineRule="auto"/>
        <w:rPr>
          <w:rFonts w:ascii="Times New Roman" w:hAnsi="Times New Roman" w:cs="Times New Roman"/>
          <w:b/>
          <w:bCs/>
        </w:rPr>
      </w:pPr>
    </w:p>
    <w:p w14:paraId="0ADC2B96" w14:textId="77777777" w:rsidR="005379C0" w:rsidRDefault="005379C0" w:rsidP="005379C0">
      <w:pPr>
        <w:spacing w:after="0" w:line="240" w:lineRule="auto"/>
        <w:rPr>
          <w:rFonts w:ascii="Times New Roman" w:hAnsi="Times New Roman" w:cs="Times New Roman"/>
          <w:b/>
          <w:bCs/>
        </w:rPr>
      </w:pPr>
    </w:p>
    <w:p w14:paraId="49B29562" w14:textId="2F23C8D4" w:rsidR="005379C0" w:rsidRPr="000C16D6" w:rsidRDefault="005379C0" w:rsidP="005379C0">
      <w:pPr>
        <w:spacing w:after="0" w:line="240" w:lineRule="auto"/>
        <w:rPr>
          <w:rFonts w:ascii="Times New Roman" w:hAnsi="Times New Roman" w:cs="Times New Roman"/>
        </w:rPr>
      </w:pPr>
      <w:r>
        <w:rPr>
          <w:rFonts w:ascii="Times New Roman" w:hAnsi="Times New Roman" w:cs="Times New Roman"/>
          <w:b/>
          <w:bCs/>
        </w:rPr>
        <w:t xml:space="preserve">Table S1. </w:t>
      </w:r>
      <w:r w:rsidRPr="000C16D6">
        <w:rPr>
          <w:rFonts w:ascii="Times New Roman" w:hAnsi="Times New Roman" w:cs="Times New Roman"/>
        </w:rPr>
        <w:t>IUCN protected area categories.</w:t>
      </w:r>
      <w:r>
        <w:rPr>
          <w:rFonts w:ascii="Times New Roman" w:hAnsi="Times New Roman" w:cs="Times New Roman"/>
        </w:rPr>
        <w:t xml:space="preserve"> Source: (Dudley, 2008). </w:t>
      </w:r>
    </w:p>
    <w:p w14:paraId="6319B36E" w14:textId="77777777" w:rsidR="005379C0" w:rsidRDefault="005379C0" w:rsidP="005379C0">
      <w:pPr>
        <w:spacing w:after="0" w:line="240" w:lineRule="auto"/>
        <w:rPr>
          <w:rFonts w:ascii="Times New Roman" w:hAnsi="Times New Roman" w:cs="Times New Roman"/>
          <w:b/>
          <w:bCs/>
        </w:rPr>
      </w:pPr>
    </w:p>
    <w:tbl>
      <w:tblPr>
        <w:tblStyle w:val="PlainTable2"/>
        <w:tblW w:w="0" w:type="auto"/>
        <w:tblLook w:val="0620" w:firstRow="1" w:lastRow="0" w:firstColumn="0" w:lastColumn="0" w:noHBand="1" w:noVBand="1"/>
      </w:tblPr>
      <w:tblGrid>
        <w:gridCol w:w="1005"/>
        <w:gridCol w:w="3531"/>
        <w:gridCol w:w="6264"/>
      </w:tblGrid>
      <w:tr w:rsidR="005379C0" w:rsidRPr="000C16D6" w14:paraId="15E3C01B" w14:textId="77777777" w:rsidTr="009749D2">
        <w:trPr>
          <w:cnfStyle w:val="100000000000" w:firstRow="1" w:lastRow="0" w:firstColumn="0" w:lastColumn="0" w:oddVBand="0" w:evenVBand="0" w:oddHBand="0" w:evenHBand="0" w:firstRowFirstColumn="0" w:firstRowLastColumn="0" w:lastRowFirstColumn="0" w:lastRowLastColumn="0"/>
          <w:trHeight w:val="288"/>
        </w:trPr>
        <w:tc>
          <w:tcPr>
            <w:tcW w:w="0" w:type="auto"/>
            <w:tcBorders>
              <w:top w:val="single" w:sz="8" w:space="0" w:color="auto"/>
              <w:bottom w:val="single" w:sz="6" w:space="0" w:color="auto"/>
            </w:tcBorders>
            <w:noWrap/>
            <w:hideMark/>
          </w:tcPr>
          <w:p w14:paraId="6C057333"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Category</w:t>
            </w:r>
          </w:p>
        </w:tc>
        <w:tc>
          <w:tcPr>
            <w:tcW w:w="0" w:type="auto"/>
            <w:tcBorders>
              <w:top w:val="single" w:sz="8" w:space="0" w:color="auto"/>
              <w:bottom w:val="single" w:sz="6" w:space="0" w:color="auto"/>
            </w:tcBorders>
            <w:noWrap/>
            <w:hideMark/>
          </w:tcPr>
          <w:p w14:paraId="28216F7A"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 xml:space="preserve">Type  </w:t>
            </w:r>
          </w:p>
        </w:tc>
        <w:tc>
          <w:tcPr>
            <w:tcW w:w="0" w:type="auto"/>
            <w:tcBorders>
              <w:top w:val="single" w:sz="8" w:space="0" w:color="auto"/>
              <w:bottom w:val="single" w:sz="6" w:space="0" w:color="auto"/>
            </w:tcBorders>
            <w:noWrap/>
            <w:hideMark/>
          </w:tcPr>
          <w:p w14:paraId="25BE7037"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 xml:space="preserve">Description </w:t>
            </w:r>
          </w:p>
        </w:tc>
      </w:tr>
      <w:tr w:rsidR="005379C0" w:rsidRPr="000C16D6" w14:paraId="0D394824" w14:textId="77777777" w:rsidTr="009749D2">
        <w:trPr>
          <w:trHeight w:val="20"/>
        </w:trPr>
        <w:tc>
          <w:tcPr>
            <w:tcW w:w="0" w:type="auto"/>
            <w:tcBorders>
              <w:top w:val="single" w:sz="6" w:space="0" w:color="auto"/>
              <w:bottom w:val="single" w:sz="4" w:space="0" w:color="auto"/>
            </w:tcBorders>
            <w:noWrap/>
            <w:hideMark/>
          </w:tcPr>
          <w:p w14:paraId="5D4D8248"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Ia</w:t>
            </w:r>
          </w:p>
        </w:tc>
        <w:tc>
          <w:tcPr>
            <w:tcW w:w="0" w:type="auto"/>
            <w:tcBorders>
              <w:top w:val="single" w:sz="6" w:space="0" w:color="auto"/>
              <w:bottom w:val="single" w:sz="4" w:space="0" w:color="auto"/>
            </w:tcBorders>
            <w:noWrap/>
            <w:hideMark/>
          </w:tcPr>
          <w:p w14:paraId="018BE006"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Strict Nature Reserve</w:t>
            </w:r>
          </w:p>
        </w:tc>
        <w:tc>
          <w:tcPr>
            <w:tcW w:w="0" w:type="auto"/>
            <w:tcBorders>
              <w:top w:val="single" w:sz="6" w:space="0" w:color="auto"/>
              <w:bottom w:val="single" w:sz="4" w:space="0" w:color="auto"/>
            </w:tcBorders>
            <w:hideMark/>
          </w:tcPr>
          <w:p w14:paraId="6E1DEDD0" w14:textId="77777777" w:rsidR="005379C0" w:rsidRPr="000C16D6" w:rsidRDefault="005379C0" w:rsidP="009749D2">
            <w:pP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Strictly protected for biodiversity and also possibly</w:t>
            </w:r>
            <w:r>
              <w:rPr>
                <w:rFonts w:ascii="Times New Roman" w:eastAsia="Times New Roman" w:hAnsi="Times New Roman" w:cs="Times New Roman"/>
                <w:color w:val="000000"/>
                <w:kern w:val="0"/>
                <w:sz w:val="20"/>
                <w:szCs w:val="20"/>
                <w:lang w:val="en-US"/>
                <w14:ligatures w14:val="none"/>
              </w:rPr>
              <w:t xml:space="preserve"> </w:t>
            </w:r>
            <w:r w:rsidRPr="000C16D6">
              <w:rPr>
                <w:rFonts w:ascii="Times New Roman" w:eastAsia="Times New Roman" w:hAnsi="Times New Roman" w:cs="Times New Roman"/>
                <w:color w:val="000000"/>
                <w:kern w:val="0"/>
                <w:sz w:val="20"/>
                <w:szCs w:val="20"/>
                <w:lang w:val="en-US"/>
                <w14:ligatures w14:val="none"/>
              </w:rPr>
              <w:t>geological/</w:t>
            </w:r>
            <w:r>
              <w:rPr>
                <w:rFonts w:ascii="Times New Roman" w:eastAsia="Times New Roman" w:hAnsi="Times New Roman" w:cs="Times New Roman"/>
                <w:color w:val="000000"/>
                <w:kern w:val="0"/>
                <w:sz w:val="20"/>
                <w:szCs w:val="20"/>
                <w:lang w:val="en-US"/>
                <w14:ligatures w14:val="none"/>
              </w:rPr>
              <w:t xml:space="preserve"> </w:t>
            </w:r>
            <w:r w:rsidRPr="000C16D6">
              <w:rPr>
                <w:rFonts w:ascii="Times New Roman" w:eastAsia="Times New Roman" w:hAnsi="Times New Roman" w:cs="Times New Roman"/>
                <w:color w:val="000000"/>
                <w:kern w:val="0"/>
                <w:sz w:val="20"/>
                <w:szCs w:val="20"/>
                <w:lang w:val="en-US"/>
                <w14:ligatures w14:val="none"/>
              </w:rPr>
              <w:t>geomorphological features, where human visitation, use and impacts are controlled and limited to ensure protection of the conservation values.</w:t>
            </w:r>
          </w:p>
        </w:tc>
      </w:tr>
      <w:tr w:rsidR="005379C0" w:rsidRPr="000C16D6" w14:paraId="776E698B" w14:textId="77777777" w:rsidTr="009749D2">
        <w:trPr>
          <w:trHeight w:val="20"/>
        </w:trPr>
        <w:tc>
          <w:tcPr>
            <w:tcW w:w="0" w:type="auto"/>
            <w:tcBorders>
              <w:top w:val="single" w:sz="4" w:space="0" w:color="auto"/>
              <w:bottom w:val="single" w:sz="4" w:space="0" w:color="auto"/>
            </w:tcBorders>
            <w:noWrap/>
            <w:hideMark/>
          </w:tcPr>
          <w:p w14:paraId="69914A98"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Ib</w:t>
            </w:r>
          </w:p>
        </w:tc>
        <w:tc>
          <w:tcPr>
            <w:tcW w:w="0" w:type="auto"/>
            <w:tcBorders>
              <w:top w:val="single" w:sz="4" w:space="0" w:color="auto"/>
              <w:bottom w:val="single" w:sz="4" w:space="0" w:color="auto"/>
            </w:tcBorders>
            <w:noWrap/>
            <w:hideMark/>
          </w:tcPr>
          <w:p w14:paraId="05E787EF"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Wilderness Area</w:t>
            </w:r>
          </w:p>
        </w:tc>
        <w:tc>
          <w:tcPr>
            <w:tcW w:w="0" w:type="auto"/>
            <w:tcBorders>
              <w:top w:val="single" w:sz="4" w:space="0" w:color="auto"/>
              <w:bottom w:val="single" w:sz="4" w:space="0" w:color="auto"/>
            </w:tcBorders>
            <w:hideMark/>
          </w:tcPr>
          <w:p w14:paraId="1E567FB8" w14:textId="77777777" w:rsidR="005379C0" w:rsidRPr="000C16D6" w:rsidRDefault="005379C0" w:rsidP="009749D2">
            <w:pP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Usually, large unmodified or slightly modified areas, retaining their natural character and influence, without permanent or significant human habitation, protected and managed to preserve their natural condition.</w:t>
            </w:r>
          </w:p>
        </w:tc>
      </w:tr>
      <w:tr w:rsidR="005379C0" w:rsidRPr="000C16D6" w14:paraId="4826C6D7" w14:textId="77777777" w:rsidTr="009749D2">
        <w:trPr>
          <w:trHeight w:val="20"/>
        </w:trPr>
        <w:tc>
          <w:tcPr>
            <w:tcW w:w="0" w:type="auto"/>
            <w:tcBorders>
              <w:top w:val="single" w:sz="4" w:space="0" w:color="auto"/>
              <w:bottom w:val="single" w:sz="4" w:space="0" w:color="auto"/>
            </w:tcBorders>
            <w:noWrap/>
            <w:hideMark/>
          </w:tcPr>
          <w:p w14:paraId="61D3E012"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II</w:t>
            </w:r>
          </w:p>
        </w:tc>
        <w:tc>
          <w:tcPr>
            <w:tcW w:w="0" w:type="auto"/>
            <w:tcBorders>
              <w:top w:val="single" w:sz="4" w:space="0" w:color="auto"/>
              <w:bottom w:val="single" w:sz="4" w:space="0" w:color="auto"/>
            </w:tcBorders>
            <w:noWrap/>
            <w:hideMark/>
          </w:tcPr>
          <w:p w14:paraId="18480602"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National Park</w:t>
            </w:r>
          </w:p>
        </w:tc>
        <w:tc>
          <w:tcPr>
            <w:tcW w:w="0" w:type="auto"/>
            <w:tcBorders>
              <w:top w:val="single" w:sz="4" w:space="0" w:color="auto"/>
              <w:bottom w:val="single" w:sz="4" w:space="0" w:color="auto"/>
            </w:tcBorders>
            <w:hideMark/>
          </w:tcPr>
          <w:p w14:paraId="1E1B2AAF" w14:textId="77777777" w:rsidR="005379C0" w:rsidRDefault="005379C0" w:rsidP="009749D2">
            <w:pP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 xml:space="preserve">Large natural or near-natural areas protecting large-scale ecological processes with characteristic species and ecosystems, which also have environmentally and culturally compatible spiritual, educational and visitor opportunities. </w:t>
            </w:r>
          </w:p>
          <w:p w14:paraId="134138A5" w14:textId="77777777" w:rsidR="005379C0" w:rsidRPr="000C16D6" w:rsidRDefault="005379C0" w:rsidP="009749D2">
            <w:pPr>
              <w:rPr>
                <w:rFonts w:ascii="Times New Roman" w:eastAsia="Times New Roman" w:hAnsi="Times New Roman" w:cs="Times New Roman"/>
                <w:color w:val="000000"/>
                <w:kern w:val="0"/>
                <w:sz w:val="20"/>
                <w:szCs w:val="20"/>
                <w:lang w:val="en-US"/>
                <w14:ligatures w14:val="none"/>
              </w:rPr>
            </w:pPr>
          </w:p>
        </w:tc>
      </w:tr>
      <w:tr w:rsidR="005379C0" w:rsidRPr="000C16D6" w14:paraId="0A398411" w14:textId="77777777" w:rsidTr="009749D2">
        <w:trPr>
          <w:trHeight w:val="20"/>
        </w:trPr>
        <w:tc>
          <w:tcPr>
            <w:tcW w:w="0" w:type="auto"/>
            <w:tcBorders>
              <w:top w:val="single" w:sz="4" w:space="0" w:color="auto"/>
              <w:bottom w:val="single" w:sz="4" w:space="0" w:color="auto"/>
            </w:tcBorders>
            <w:noWrap/>
            <w:hideMark/>
          </w:tcPr>
          <w:p w14:paraId="12A70917"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III</w:t>
            </w:r>
          </w:p>
        </w:tc>
        <w:tc>
          <w:tcPr>
            <w:tcW w:w="0" w:type="auto"/>
            <w:tcBorders>
              <w:top w:val="single" w:sz="4" w:space="0" w:color="auto"/>
              <w:bottom w:val="single" w:sz="4" w:space="0" w:color="auto"/>
            </w:tcBorders>
            <w:noWrap/>
            <w:hideMark/>
          </w:tcPr>
          <w:p w14:paraId="2D1468CF"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Natural Monument or Feature</w:t>
            </w:r>
          </w:p>
        </w:tc>
        <w:tc>
          <w:tcPr>
            <w:tcW w:w="0" w:type="auto"/>
            <w:tcBorders>
              <w:top w:val="single" w:sz="4" w:space="0" w:color="auto"/>
              <w:bottom w:val="single" w:sz="4" w:space="0" w:color="auto"/>
            </w:tcBorders>
            <w:hideMark/>
          </w:tcPr>
          <w:p w14:paraId="0305A28C" w14:textId="77777777" w:rsidR="005379C0" w:rsidRPr="000C16D6" w:rsidRDefault="005379C0" w:rsidP="009749D2">
            <w:pP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Areas set aside to protect a specific natural monument, which can be a landform, sea mount, marine cavern, geological feature such as a cave, or a living feature such as an ancient grove</w:t>
            </w:r>
            <w:r>
              <w:rPr>
                <w:rFonts w:ascii="Times New Roman" w:eastAsia="Times New Roman" w:hAnsi="Times New Roman" w:cs="Times New Roman"/>
                <w:color w:val="000000"/>
                <w:kern w:val="0"/>
                <w:sz w:val="20"/>
                <w:szCs w:val="20"/>
                <w:lang w:val="en-US"/>
                <w14:ligatures w14:val="none"/>
              </w:rPr>
              <w:t>.</w:t>
            </w:r>
          </w:p>
        </w:tc>
      </w:tr>
      <w:tr w:rsidR="005379C0" w:rsidRPr="000C16D6" w14:paraId="1BBE5E20" w14:textId="77777777" w:rsidTr="009749D2">
        <w:trPr>
          <w:trHeight w:val="20"/>
        </w:trPr>
        <w:tc>
          <w:tcPr>
            <w:tcW w:w="0" w:type="auto"/>
            <w:tcBorders>
              <w:top w:val="single" w:sz="4" w:space="0" w:color="auto"/>
              <w:bottom w:val="single" w:sz="4" w:space="0" w:color="auto"/>
            </w:tcBorders>
            <w:noWrap/>
            <w:hideMark/>
          </w:tcPr>
          <w:p w14:paraId="5B8C4449"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IV</w:t>
            </w:r>
          </w:p>
        </w:tc>
        <w:tc>
          <w:tcPr>
            <w:tcW w:w="0" w:type="auto"/>
            <w:tcBorders>
              <w:top w:val="single" w:sz="4" w:space="0" w:color="auto"/>
              <w:bottom w:val="single" w:sz="4" w:space="0" w:color="auto"/>
            </w:tcBorders>
            <w:noWrap/>
            <w:hideMark/>
          </w:tcPr>
          <w:p w14:paraId="2F2499A0"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 xml:space="preserve"> Habitat or Species Management Area</w:t>
            </w:r>
          </w:p>
        </w:tc>
        <w:tc>
          <w:tcPr>
            <w:tcW w:w="0" w:type="auto"/>
            <w:tcBorders>
              <w:top w:val="single" w:sz="4" w:space="0" w:color="auto"/>
              <w:bottom w:val="single" w:sz="4" w:space="0" w:color="auto"/>
            </w:tcBorders>
            <w:hideMark/>
          </w:tcPr>
          <w:p w14:paraId="2A265602" w14:textId="77777777" w:rsidR="005379C0" w:rsidRPr="000C16D6" w:rsidRDefault="005379C0" w:rsidP="009749D2">
            <w:pP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Areas to protect particular species or habitats, where management reflects this priority. Many will need regular, active interventions to meet the needs of particular species or habitats, but this is not a requirement of the category</w:t>
            </w:r>
            <w:r>
              <w:rPr>
                <w:rFonts w:ascii="Times New Roman" w:eastAsia="Times New Roman" w:hAnsi="Times New Roman" w:cs="Times New Roman"/>
                <w:color w:val="000000"/>
                <w:kern w:val="0"/>
                <w:sz w:val="20"/>
                <w:szCs w:val="20"/>
                <w:lang w:val="en-US"/>
                <w14:ligatures w14:val="none"/>
              </w:rPr>
              <w:t>.</w:t>
            </w:r>
          </w:p>
        </w:tc>
      </w:tr>
      <w:tr w:rsidR="005379C0" w:rsidRPr="000C16D6" w14:paraId="25F388D2" w14:textId="77777777" w:rsidTr="009749D2">
        <w:trPr>
          <w:trHeight w:val="1152"/>
        </w:trPr>
        <w:tc>
          <w:tcPr>
            <w:tcW w:w="0" w:type="auto"/>
            <w:tcBorders>
              <w:top w:val="single" w:sz="4" w:space="0" w:color="auto"/>
              <w:bottom w:val="single" w:sz="4" w:space="0" w:color="auto"/>
            </w:tcBorders>
            <w:noWrap/>
            <w:hideMark/>
          </w:tcPr>
          <w:p w14:paraId="712DAB78"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V</w:t>
            </w:r>
          </w:p>
        </w:tc>
        <w:tc>
          <w:tcPr>
            <w:tcW w:w="0" w:type="auto"/>
            <w:tcBorders>
              <w:top w:val="single" w:sz="4" w:space="0" w:color="auto"/>
              <w:bottom w:val="single" w:sz="4" w:space="0" w:color="auto"/>
            </w:tcBorders>
            <w:noWrap/>
            <w:hideMark/>
          </w:tcPr>
          <w:p w14:paraId="0017FD21"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Protected Landscape or Seascape</w:t>
            </w:r>
          </w:p>
        </w:tc>
        <w:tc>
          <w:tcPr>
            <w:tcW w:w="0" w:type="auto"/>
            <w:tcBorders>
              <w:top w:val="single" w:sz="4" w:space="0" w:color="auto"/>
              <w:bottom w:val="single" w:sz="4" w:space="0" w:color="auto"/>
            </w:tcBorders>
            <w:hideMark/>
          </w:tcPr>
          <w:p w14:paraId="33568912" w14:textId="77777777" w:rsidR="005379C0" w:rsidRDefault="005379C0" w:rsidP="009749D2">
            <w:pP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Where the interaction of people and nature over time has produced a distinct character with significant ecological, biological, cultural and scenic value: and where safeguarding the integrity of this interaction is vital to protecting and sustaining the area and its associated nature conservation and other values</w:t>
            </w:r>
            <w:r>
              <w:rPr>
                <w:rFonts w:ascii="Times New Roman" w:eastAsia="Times New Roman" w:hAnsi="Times New Roman" w:cs="Times New Roman"/>
                <w:color w:val="000000"/>
                <w:kern w:val="0"/>
                <w:sz w:val="20"/>
                <w:szCs w:val="20"/>
                <w:lang w:val="en-US"/>
                <w14:ligatures w14:val="none"/>
              </w:rPr>
              <w:t>.</w:t>
            </w:r>
          </w:p>
          <w:p w14:paraId="19D54638" w14:textId="77777777" w:rsidR="005379C0" w:rsidRPr="000C16D6" w:rsidRDefault="005379C0" w:rsidP="009749D2">
            <w:pPr>
              <w:rPr>
                <w:rFonts w:ascii="Times New Roman" w:eastAsia="Times New Roman" w:hAnsi="Times New Roman" w:cs="Times New Roman"/>
                <w:color w:val="000000"/>
                <w:kern w:val="0"/>
                <w:sz w:val="20"/>
                <w:szCs w:val="20"/>
                <w:lang w:val="en-US"/>
                <w14:ligatures w14:val="none"/>
              </w:rPr>
            </w:pPr>
          </w:p>
        </w:tc>
      </w:tr>
      <w:tr w:rsidR="005379C0" w:rsidRPr="000C16D6" w14:paraId="735DB3E6" w14:textId="77777777" w:rsidTr="009749D2">
        <w:trPr>
          <w:trHeight w:val="20"/>
        </w:trPr>
        <w:tc>
          <w:tcPr>
            <w:tcW w:w="0" w:type="auto"/>
            <w:tcBorders>
              <w:top w:val="single" w:sz="4" w:space="0" w:color="auto"/>
              <w:bottom w:val="single" w:sz="8" w:space="0" w:color="auto"/>
            </w:tcBorders>
            <w:hideMark/>
          </w:tcPr>
          <w:p w14:paraId="0AD495CB"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VI</w:t>
            </w:r>
          </w:p>
        </w:tc>
        <w:tc>
          <w:tcPr>
            <w:tcW w:w="0" w:type="auto"/>
            <w:tcBorders>
              <w:top w:val="single" w:sz="4" w:space="0" w:color="auto"/>
              <w:bottom w:val="single" w:sz="8" w:space="0" w:color="auto"/>
            </w:tcBorders>
            <w:hideMark/>
          </w:tcPr>
          <w:p w14:paraId="18833463" w14:textId="77777777" w:rsidR="005379C0" w:rsidRPr="000C16D6" w:rsidRDefault="005379C0" w:rsidP="009749D2">
            <w:pPr>
              <w:jc w:val="cente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Protected Area with Sustainable Use of Natural Resources</w:t>
            </w:r>
          </w:p>
        </w:tc>
        <w:tc>
          <w:tcPr>
            <w:tcW w:w="0" w:type="auto"/>
            <w:tcBorders>
              <w:top w:val="single" w:sz="4" w:space="0" w:color="auto"/>
              <w:bottom w:val="single" w:sz="8" w:space="0" w:color="auto"/>
            </w:tcBorders>
            <w:hideMark/>
          </w:tcPr>
          <w:p w14:paraId="7C7D70CF" w14:textId="77777777" w:rsidR="005379C0" w:rsidRPr="000C16D6" w:rsidRDefault="005379C0" w:rsidP="009749D2">
            <w:pPr>
              <w:rPr>
                <w:rFonts w:ascii="Times New Roman" w:eastAsia="Times New Roman" w:hAnsi="Times New Roman" w:cs="Times New Roman"/>
                <w:color w:val="000000"/>
                <w:kern w:val="0"/>
                <w:sz w:val="20"/>
                <w:szCs w:val="20"/>
                <w:lang w:val="en-US"/>
                <w14:ligatures w14:val="none"/>
              </w:rPr>
            </w:pPr>
            <w:r w:rsidRPr="000C16D6">
              <w:rPr>
                <w:rFonts w:ascii="Times New Roman" w:eastAsia="Times New Roman" w:hAnsi="Times New Roman" w:cs="Times New Roman"/>
                <w:color w:val="000000"/>
                <w:kern w:val="0"/>
                <w:sz w:val="20"/>
                <w:szCs w:val="20"/>
                <w:lang w:val="en-US"/>
                <w14:ligatures w14:val="none"/>
              </w:rPr>
              <w:t>Areas which conserve ecosystems, together with associated cultural values and traditional natural resource management systems. Generally large, mainly in a natural condition, with a proportion under sustainable natural resource management and where low-level non-industrial natural resource use compatible with nature conservation is seen as one of the main aims</w:t>
            </w:r>
            <w:r>
              <w:rPr>
                <w:rFonts w:ascii="Times New Roman" w:eastAsia="Times New Roman" w:hAnsi="Times New Roman" w:cs="Times New Roman"/>
                <w:color w:val="000000"/>
                <w:kern w:val="0"/>
                <w:sz w:val="20"/>
                <w:szCs w:val="20"/>
                <w:lang w:val="en-US"/>
                <w14:ligatures w14:val="none"/>
              </w:rPr>
              <w:t>.</w:t>
            </w:r>
          </w:p>
        </w:tc>
      </w:tr>
    </w:tbl>
    <w:p w14:paraId="6CCB84C0" w14:textId="77777777" w:rsidR="005379C0" w:rsidRDefault="005379C0" w:rsidP="005379C0">
      <w:pPr>
        <w:spacing w:after="0" w:line="240" w:lineRule="auto"/>
        <w:rPr>
          <w:rFonts w:ascii="Times New Roman" w:hAnsi="Times New Roman" w:cs="Times New Roman"/>
          <w:b/>
          <w:bCs/>
          <w:lang w:val="en-US"/>
        </w:rPr>
      </w:pPr>
    </w:p>
    <w:p w14:paraId="3F8CE0B2" w14:textId="77777777" w:rsidR="005379C0" w:rsidRDefault="005379C0" w:rsidP="005379C0">
      <w:pPr>
        <w:spacing w:after="0" w:line="240" w:lineRule="auto"/>
        <w:rPr>
          <w:rFonts w:ascii="Times New Roman" w:hAnsi="Times New Roman" w:cs="Times New Roman"/>
          <w:b/>
          <w:bCs/>
          <w:lang w:val="en-US"/>
        </w:rPr>
      </w:pPr>
    </w:p>
    <w:p w14:paraId="169B1599" w14:textId="77777777" w:rsidR="0090142F" w:rsidRDefault="0090142F" w:rsidP="009674FC">
      <w:pPr>
        <w:spacing w:after="0" w:line="240" w:lineRule="auto"/>
        <w:rPr>
          <w:rFonts w:ascii="Times New Roman" w:hAnsi="Times New Roman" w:cs="Times New Roman"/>
          <w:b/>
          <w:bCs/>
        </w:rPr>
      </w:pPr>
    </w:p>
    <w:p w14:paraId="2DF0DFAB" w14:textId="77777777" w:rsidR="0090142F" w:rsidRDefault="0090142F" w:rsidP="009674FC">
      <w:pPr>
        <w:spacing w:after="0" w:line="240" w:lineRule="auto"/>
        <w:rPr>
          <w:rFonts w:ascii="Times New Roman" w:hAnsi="Times New Roman" w:cs="Times New Roman"/>
          <w:b/>
          <w:bCs/>
        </w:rPr>
      </w:pPr>
    </w:p>
    <w:p w14:paraId="4609F876" w14:textId="56985B3C" w:rsidR="009674FC" w:rsidRPr="009674FC" w:rsidRDefault="009674FC" w:rsidP="009674FC">
      <w:pPr>
        <w:spacing w:after="0" w:line="240" w:lineRule="auto"/>
        <w:rPr>
          <w:rFonts w:ascii="Times New Roman" w:hAnsi="Times New Roman" w:cs="Times New Roman"/>
        </w:rPr>
      </w:pPr>
      <w:r w:rsidRPr="009674FC">
        <w:rPr>
          <w:rFonts w:ascii="Times New Roman" w:hAnsi="Times New Roman" w:cs="Times New Roman"/>
          <w:b/>
          <w:bCs/>
        </w:rPr>
        <w:t xml:space="preserve">Table S2. </w:t>
      </w:r>
      <w:r w:rsidRPr="009674FC">
        <w:rPr>
          <w:rFonts w:ascii="Times New Roman" w:hAnsi="Times New Roman" w:cs="Times New Roman"/>
        </w:rPr>
        <w:t xml:space="preserve">Total number of species listed as critically endangered, endangered, and vulnerable on the IUCN Red List of Threatened Species used in the identification of threatened species hotspots </w:t>
      </w:r>
    </w:p>
    <w:p w14:paraId="75BD87A4" w14:textId="77777777" w:rsidR="009674FC" w:rsidRPr="009674FC" w:rsidRDefault="009674FC" w:rsidP="009674FC">
      <w:pPr>
        <w:spacing w:after="0" w:line="240" w:lineRule="auto"/>
        <w:rPr>
          <w:rFonts w:ascii="Times New Roman" w:hAnsi="Times New Roman" w:cs="Times New Roman"/>
          <w:sz w:val="20"/>
          <w:szCs w:val="20"/>
        </w:rPr>
      </w:pPr>
    </w:p>
    <w:tbl>
      <w:tblPr>
        <w:tblStyle w:val="PlainTable4"/>
        <w:tblW w:w="0" w:type="auto"/>
        <w:tblLook w:val="0600" w:firstRow="0" w:lastRow="0" w:firstColumn="0" w:lastColumn="0" w:noHBand="1" w:noVBand="1"/>
      </w:tblPr>
      <w:tblGrid>
        <w:gridCol w:w="1567"/>
        <w:gridCol w:w="1642"/>
        <w:gridCol w:w="2608"/>
        <w:gridCol w:w="2224"/>
        <w:gridCol w:w="2759"/>
      </w:tblGrid>
      <w:tr w:rsidR="0090142F" w:rsidRPr="0090142F" w14:paraId="0A29AAD9" w14:textId="77777777" w:rsidTr="0090142F">
        <w:trPr>
          <w:trHeight w:val="1160"/>
        </w:trPr>
        <w:tc>
          <w:tcPr>
            <w:tcW w:w="0" w:type="auto"/>
            <w:tcBorders>
              <w:top w:val="single" w:sz="8" w:space="0" w:color="auto"/>
              <w:bottom w:val="single" w:sz="6" w:space="0" w:color="auto"/>
            </w:tcBorders>
            <w:hideMark/>
          </w:tcPr>
          <w:p w14:paraId="0C96B929" w14:textId="77777777" w:rsidR="0090142F" w:rsidRPr="0090142F" w:rsidRDefault="0090142F" w:rsidP="0090142F">
            <w:pPr>
              <w:jc w:val="center"/>
              <w:rPr>
                <w:rFonts w:ascii="Times New Roman" w:eastAsia="Times New Roman" w:hAnsi="Times New Roman" w:cs="Times New Roman"/>
                <w:b/>
                <w:bCs/>
                <w:color w:val="000000"/>
                <w:kern w:val="0"/>
                <w:sz w:val="20"/>
                <w:szCs w:val="20"/>
                <w:lang w:val="en-US"/>
                <w14:ligatures w14:val="none"/>
              </w:rPr>
            </w:pPr>
            <w:r w:rsidRPr="0090142F">
              <w:rPr>
                <w:rFonts w:ascii="Times New Roman" w:eastAsia="Times New Roman" w:hAnsi="Times New Roman" w:cs="Times New Roman"/>
                <w:b/>
                <w:bCs/>
                <w:color w:val="000000"/>
                <w:kern w:val="0"/>
                <w:sz w:val="20"/>
                <w:szCs w:val="20"/>
                <w:lang w:val="en-US"/>
                <w14:ligatures w14:val="none"/>
              </w:rPr>
              <w:t>Country</w:t>
            </w:r>
          </w:p>
        </w:tc>
        <w:tc>
          <w:tcPr>
            <w:tcW w:w="0" w:type="auto"/>
            <w:tcBorders>
              <w:top w:val="single" w:sz="8" w:space="0" w:color="auto"/>
              <w:bottom w:val="single" w:sz="6" w:space="0" w:color="auto"/>
            </w:tcBorders>
            <w:hideMark/>
          </w:tcPr>
          <w:p w14:paraId="0D4A079B" w14:textId="77777777" w:rsidR="0090142F" w:rsidRPr="0090142F" w:rsidRDefault="0090142F" w:rsidP="0090142F">
            <w:pPr>
              <w:jc w:val="center"/>
              <w:rPr>
                <w:rFonts w:ascii="Times New Roman" w:eastAsia="Times New Roman" w:hAnsi="Times New Roman" w:cs="Times New Roman"/>
                <w:b/>
                <w:bCs/>
                <w:color w:val="000000"/>
                <w:kern w:val="0"/>
                <w:sz w:val="20"/>
                <w:szCs w:val="20"/>
                <w:lang w:val="en-US"/>
                <w14:ligatures w14:val="none"/>
              </w:rPr>
            </w:pPr>
            <w:r w:rsidRPr="0090142F">
              <w:rPr>
                <w:rFonts w:ascii="Times New Roman" w:eastAsia="Times New Roman" w:hAnsi="Times New Roman" w:cs="Times New Roman"/>
                <w:b/>
                <w:bCs/>
                <w:color w:val="000000"/>
                <w:kern w:val="0"/>
                <w:sz w:val="20"/>
                <w:szCs w:val="20"/>
                <w:lang w:val="en-US"/>
                <w14:ligatures w14:val="none"/>
              </w:rPr>
              <w:t xml:space="preserve">Total number of species listed </w:t>
            </w:r>
          </w:p>
        </w:tc>
        <w:tc>
          <w:tcPr>
            <w:tcW w:w="0" w:type="auto"/>
            <w:tcBorders>
              <w:top w:val="single" w:sz="8" w:space="0" w:color="auto"/>
              <w:bottom w:val="single" w:sz="6" w:space="0" w:color="auto"/>
            </w:tcBorders>
            <w:hideMark/>
          </w:tcPr>
          <w:p w14:paraId="6C127124" w14:textId="77777777" w:rsidR="0090142F" w:rsidRPr="0090142F" w:rsidRDefault="0090142F" w:rsidP="0090142F">
            <w:pPr>
              <w:jc w:val="center"/>
              <w:rPr>
                <w:rFonts w:ascii="Times New Roman" w:eastAsia="Times New Roman" w:hAnsi="Times New Roman" w:cs="Times New Roman"/>
                <w:b/>
                <w:bCs/>
                <w:color w:val="000000"/>
                <w:kern w:val="0"/>
                <w:sz w:val="20"/>
                <w:szCs w:val="20"/>
                <w:lang w:val="en-US"/>
                <w14:ligatures w14:val="none"/>
              </w:rPr>
            </w:pPr>
            <w:r w:rsidRPr="0090142F">
              <w:rPr>
                <w:rFonts w:ascii="Times New Roman" w:eastAsia="Times New Roman" w:hAnsi="Times New Roman" w:cs="Times New Roman"/>
                <w:b/>
                <w:bCs/>
                <w:color w:val="000000"/>
                <w:kern w:val="0"/>
                <w:sz w:val="20"/>
                <w:szCs w:val="20"/>
                <w:lang w:val="en-US"/>
                <w14:ligatures w14:val="none"/>
              </w:rPr>
              <w:t xml:space="preserve"> Number of species without range maps or marine species </w:t>
            </w:r>
          </w:p>
        </w:tc>
        <w:tc>
          <w:tcPr>
            <w:tcW w:w="0" w:type="auto"/>
            <w:tcBorders>
              <w:top w:val="single" w:sz="8" w:space="0" w:color="auto"/>
              <w:bottom w:val="single" w:sz="6" w:space="0" w:color="auto"/>
            </w:tcBorders>
            <w:hideMark/>
          </w:tcPr>
          <w:p w14:paraId="1A8B55E3" w14:textId="77777777" w:rsidR="0090142F" w:rsidRPr="0090142F" w:rsidRDefault="0090142F" w:rsidP="0090142F">
            <w:pPr>
              <w:jc w:val="center"/>
              <w:rPr>
                <w:rFonts w:ascii="Times New Roman" w:eastAsia="Times New Roman" w:hAnsi="Times New Roman" w:cs="Times New Roman"/>
                <w:b/>
                <w:bCs/>
                <w:color w:val="000000"/>
                <w:kern w:val="0"/>
                <w:sz w:val="20"/>
                <w:szCs w:val="20"/>
                <w:lang w:val="en-US"/>
                <w14:ligatures w14:val="none"/>
              </w:rPr>
            </w:pPr>
            <w:r w:rsidRPr="0090142F">
              <w:rPr>
                <w:rFonts w:ascii="Times New Roman" w:eastAsia="Times New Roman" w:hAnsi="Times New Roman" w:cs="Times New Roman"/>
                <w:b/>
                <w:bCs/>
                <w:color w:val="000000"/>
                <w:kern w:val="0"/>
                <w:sz w:val="20"/>
                <w:szCs w:val="20"/>
                <w:lang w:val="en-US"/>
                <w14:ligatures w14:val="none"/>
              </w:rPr>
              <w:t>Number of species with range maps &lt; 100 km</w:t>
            </w:r>
            <w:r w:rsidRPr="0090142F">
              <w:rPr>
                <w:rFonts w:ascii="Times New Roman" w:eastAsia="Times New Roman" w:hAnsi="Times New Roman" w:cs="Times New Roman"/>
                <w:b/>
                <w:bCs/>
                <w:color w:val="000000"/>
                <w:kern w:val="0"/>
                <w:sz w:val="20"/>
                <w:szCs w:val="20"/>
                <w:vertAlign w:val="superscript"/>
                <w:lang w:val="en-US"/>
                <w14:ligatures w14:val="none"/>
              </w:rPr>
              <w:t>2</w:t>
            </w:r>
          </w:p>
        </w:tc>
        <w:tc>
          <w:tcPr>
            <w:tcW w:w="0" w:type="auto"/>
            <w:tcBorders>
              <w:top w:val="single" w:sz="8" w:space="0" w:color="auto"/>
              <w:bottom w:val="single" w:sz="6" w:space="0" w:color="auto"/>
            </w:tcBorders>
            <w:hideMark/>
          </w:tcPr>
          <w:p w14:paraId="6E6A96D7" w14:textId="77777777" w:rsidR="0090142F" w:rsidRPr="0090142F" w:rsidRDefault="0090142F" w:rsidP="0090142F">
            <w:pPr>
              <w:jc w:val="center"/>
              <w:rPr>
                <w:rFonts w:ascii="Times New Roman" w:eastAsia="Times New Roman" w:hAnsi="Times New Roman" w:cs="Times New Roman"/>
                <w:b/>
                <w:bCs/>
                <w:color w:val="000000"/>
                <w:kern w:val="0"/>
                <w:sz w:val="20"/>
                <w:szCs w:val="20"/>
                <w:lang w:val="en-US"/>
                <w14:ligatures w14:val="none"/>
              </w:rPr>
            </w:pPr>
            <w:r w:rsidRPr="0090142F">
              <w:rPr>
                <w:rFonts w:ascii="Times New Roman" w:eastAsia="Times New Roman" w:hAnsi="Times New Roman" w:cs="Times New Roman"/>
                <w:b/>
                <w:bCs/>
                <w:color w:val="000000"/>
                <w:kern w:val="0"/>
                <w:sz w:val="20"/>
                <w:szCs w:val="20"/>
                <w:lang w:val="en-US"/>
                <w14:ligatures w14:val="none"/>
              </w:rPr>
              <w:t>Total number of species used for hotspot identification</w:t>
            </w:r>
          </w:p>
        </w:tc>
      </w:tr>
      <w:tr w:rsidR="0090142F" w:rsidRPr="0090142F" w14:paraId="4115144A" w14:textId="77777777" w:rsidTr="0090142F">
        <w:trPr>
          <w:trHeight w:val="290"/>
        </w:trPr>
        <w:tc>
          <w:tcPr>
            <w:tcW w:w="0" w:type="auto"/>
            <w:tcBorders>
              <w:top w:val="single" w:sz="6" w:space="0" w:color="auto"/>
            </w:tcBorders>
            <w:noWrap/>
            <w:hideMark/>
          </w:tcPr>
          <w:p w14:paraId="7B8BFA4E" w14:textId="77777777" w:rsidR="0090142F" w:rsidRPr="0090142F" w:rsidRDefault="0090142F" w:rsidP="0090142F">
            <w:pP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Australia</w:t>
            </w:r>
          </w:p>
        </w:tc>
        <w:tc>
          <w:tcPr>
            <w:tcW w:w="0" w:type="auto"/>
            <w:tcBorders>
              <w:top w:val="single" w:sz="6" w:space="0" w:color="auto"/>
            </w:tcBorders>
            <w:noWrap/>
            <w:hideMark/>
          </w:tcPr>
          <w:p w14:paraId="440E7A5F"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1966</w:t>
            </w:r>
          </w:p>
        </w:tc>
        <w:tc>
          <w:tcPr>
            <w:tcW w:w="0" w:type="auto"/>
            <w:tcBorders>
              <w:top w:val="single" w:sz="6" w:space="0" w:color="auto"/>
            </w:tcBorders>
            <w:noWrap/>
            <w:hideMark/>
          </w:tcPr>
          <w:p w14:paraId="7A79680C"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793</w:t>
            </w:r>
          </w:p>
        </w:tc>
        <w:tc>
          <w:tcPr>
            <w:tcW w:w="0" w:type="auto"/>
            <w:tcBorders>
              <w:top w:val="single" w:sz="6" w:space="0" w:color="auto"/>
            </w:tcBorders>
            <w:noWrap/>
            <w:hideMark/>
          </w:tcPr>
          <w:p w14:paraId="1E9996E3"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107</w:t>
            </w:r>
          </w:p>
        </w:tc>
        <w:tc>
          <w:tcPr>
            <w:tcW w:w="0" w:type="auto"/>
            <w:tcBorders>
              <w:top w:val="single" w:sz="6" w:space="0" w:color="auto"/>
            </w:tcBorders>
            <w:noWrap/>
            <w:hideMark/>
          </w:tcPr>
          <w:p w14:paraId="053E4621"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1066</w:t>
            </w:r>
          </w:p>
        </w:tc>
      </w:tr>
      <w:tr w:rsidR="0090142F" w:rsidRPr="0090142F" w14:paraId="6169E090" w14:textId="77777777" w:rsidTr="0090142F">
        <w:trPr>
          <w:trHeight w:val="290"/>
        </w:trPr>
        <w:tc>
          <w:tcPr>
            <w:tcW w:w="0" w:type="auto"/>
            <w:noWrap/>
            <w:hideMark/>
          </w:tcPr>
          <w:p w14:paraId="60B82C7A" w14:textId="77777777" w:rsidR="0090142F" w:rsidRPr="0090142F" w:rsidRDefault="0090142F" w:rsidP="0090142F">
            <w:pP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Canada</w:t>
            </w:r>
          </w:p>
        </w:tc>
        <w:tc>
          <w:tcPr>
            <w:tcW w:w="0" w:type="auto"/>
            <w:noWrap/>
            <w:hideMark/>
          </w:tcPr>
          <w:p w14:paraId="148F3D1C"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229</w:t>
            </w:r>
          </w:p>
        </w:tc>
        <w:tc>
          <w:tcPr>
            <w:tcW w:w="0" w:type="auto"/>
            <w:noWrap/>
            <w:hideMark/>
          </w:tcPr>
          <w:p w14:paraId="56280727"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88</w:t>
            </w:r>
          </w:p>
        </w:tc>
        <w:tc>
          <w:tcPr>
            <w:tcW w:w="0" w:type="auto"/>
            <w:noWrap/>
            <w:hideMark/>
          </w:tcPr>
          <w:p w14:paraId="58A754E8"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4</w:t>
            </w:r>
          </w:p>
        </w:tc>
        <w:tc>
          <w:tcPr>
            <w:tcW w:w="0" w:type="auto"/>
            <w:noWrap/>
            <w:hideMark/>
          </w:tcPr>
          <w:p w14:paraId="26713E25"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137</w:t>
            </w:r>
          </w:p>
        </w:tc>
      </w:tr>
      <w:tr w:rsidR="0090142F" w:rsidRPr="0090142F" w14:paraId="1A262C31" w14:textId="77777777" w:rsidTr="0090142F">
        <w:trPr>
          <w:trHeight w:val="290"/>
        </w:trPr>
        <w:tc>
          <w:tcPr>
            <w:tcW w:w="0" w:type="auto"/>
            <w:noWrap/>
            <w:hideMark/>
          </w:tcPr>
          <w:p w14:paraId="35D8ED53" w14:textId="77777777" w:rsidR="0090142F" w:rsidRPr="0090142F" w:rsidRDefault="0090142F" w:rsidP="0090142F">
            <w:pP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Finland</w:t>
            </w:r>
          </w:p>
        </w:tc>
        <w:tc>
          <w:tcPr>
            <w:tcW w:w="0" w:type="auto"/>
            <w:noWrap/>
            <w:hideMark/>
          </w:tcPr>
          <w:p w14:paraId="5E154A0A"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106</w:t>
            </w:r>
          </w:p>
        </w:tc>
        <w:tc>
          <w:tcPr>
            <w:tcW w:w="0" w:type="auto"/>
            <w:noWrap/>
            <w:hideMark/>
          </w:tcPr>
          <w:p w14:paraId="71C64702"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41</w:t>
            </w:r>
          </w:p>
        </w:tc>
        <w:tc>
          <w:tcPr>
            <w:tcW w:w="0" w:type="auto"/>
            <w:noWrap/>
            <w:hideMark/>
          </w:tcPr>
          <w:p w14:paraId="5E9F0EB6"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1</w:t>
            </w:r>
          </w:p>
        </w:tc>
        <w:tc>
          <w:tcPr>
            <w:tcW w:w="0" w:type="auto"/>
            <w:noWrap/>
            <w:hideMark/>
          </w:tcPr>
          <w:p w14:paraId="1704470B"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64</w:t>
            </w:r>
          </w:p>
        </w:tc>
      </w:tr>
      <w:tr w:rsidR="0090142F" w:rsidRPr="0090142F" w14:paraId="09ABA1DE" w14:textId="77777777" w:rsidTr="0090142F">
        <w:trPr>
          <w:trHeight w:val="290"/>
        </w:trPr>
        <w:tc>
          <w:tcPr>
            <w:tcW w:w="0" w:type="auto"/>
            <w:noWrap/>
            <w:hideMark/>
          </w:tcPr>
          <w:p w14:paraId="457A1A4F" w14:textId="77777777" w:rsidR="0090142F" w:rsidRPr="0090142F" w:rsidRDefault="0090142F" w:rsidP="0090142F">
            <w:pP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Germany</w:t>
            </w:r>
          </w:p>
        </w:tc>
        <w:tc>
          <w:tcPr>
            <w:tcW w:w="0" w:type="auto"/>
            <w:noWrap/>
            <w:hideMark/>
          </w:tcPr>
          <w:p w14:paraId="78501F9D"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313</w:t>
            </w:r>
          </w:p>
        </w:tc>
        <w:tc>
          <w:tcPr>
            <w:tcW w:w="0" w:type="auto"/>
            <w:noWrap/>
            <w:hideMark/>
          </w:tcPr>
          <w:p w14:paraId="34D9BED9"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80</w:t>
            </w:r>
          </w:p>
        </w:tc>
        <w:tc>
          <w:tcPr>
            <w:tcW w:w="0" w:type="auto"/>
            <w:noWrap/>
            <w:hideMark/>
          </w:tcPr>
          <w:p w14:paraId="207B6B91"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15</w:t>
            </w:r>
          </w:p>
        </w:tc>
        <w:tc>
          <w:tcPr>
            <w:tcW w:w="0" w:type="auto"/>
            <w:noWrap/>
            <w:hideMark/>
          </w:tcPr>
          <w:p w14:paraId="39DA6042"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218</w:t>
            </w:r>
          </w:p>
        </w:tc>
      </w:tr>
      <w:tr w:rsidR="0090142F" w:rsidRPr="0090142F" w14:paraId="0DC4CA00" w14:textId="77777777" w:rsidTr="0090142F">
        <w:trPr>
          <w:trHeight w:val="290"/>
        </w:trPr>
        <w:tc>
          <w:tcPr>
            <w:tcW w:w="0" w:type="auto"/>
            <w:noWrap/>
            <w:hideMark/>
          </w:tcPr>
          <w:p w14:paraId="186D659E" w14:textId="77777777" w:rsidR="0090142F" w:rsidRPr="0090142F" w:rsidRDefault="0090142F" w:rsidP="0090142F">
            <w:pP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New Zealand</w:t>
            </w:r>
          </w:p>
        </w:tc>
        <w:tc>
          <w:tcPr>
            <w:tcW w:w="0" w:type="auto"/>
            <w:noWrap/>
            <w:hideMark/>
          </w:tcPr>
          <w:p w14:paraId="37E01911"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323</w:t>
            </w:r>
          </w:p>
        </w:tc>
        <w:tc>
          <w:tcPr>
            <w:tcW w:w="0" w:type="auto"/>
            <w:noWrap/>
            <w:hideMark/>
          </w:tcPr>
          <w:p w14:paraId="2B2E83A2"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107</w:t>
            </w:r>
          </w:p>
        </w:tc>
        <w:tc>
          <w:tcPr>
            <w:tcW w:w="0" w:type="auto"/>
            <w:noWrap/>
            <w:hideMark/>
          </w:tcPr>
          <w:p w14:paraId="327CAB41"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31</w:t>
            </w:r>
          </w:p>
        </w:tc>
        <w:tc>
          <w:tcPr>
            <w:tcW w:w="0" w:type="auto"/>
            <w:noWrap/>
            <w:hideMark/>
          </w:tcPr>
          <w:p w14:paraId="73C2A870"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185</w:t>
            </w:r>
          </w:p>
        </w:tc>
      </w:tr>
      <w:tr w:rsidR="0090142F" w:rsidRPr="0090142F" w14:paraId="3129E335" w14:textId="77777777" w:rsidTr="0090142F">
        <w:trPr>
          <w:trHeight w:val="290"/>
        </w:trPr>
        <w:tc>
          <w:tcPr>
            <w:tcW w:w="0" w:type="auto"/>
            <w:tcBorders>
              <w:bottom w:val="single" w:sz="8" w:space="0" w:color="auto"/>
            </w:tcBorders>
            <w:noWrap/>
            <w:hideMark/>
          </w:tcPr>
          <w:p w14:paraId="51861879" w14:textId="77777777" w:rsidR="0090142F" w:rsidRPr="0090142F" w:rsidRDefault="0090142F" w:rsidP="0090142F">
            <w:pP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United Kingdom</w:t>
            </w:r>
          </w:p>
        </w:tc>
        <w:tc>
          <w:tcPr>
            <w:tcW w:w="0" w:type="auto"/>
            <w:tcBorders>
              <w:bottom w:val="single" w:sz="8" w:space="0" w:color="auto"/>
            </w:tcBorders>
            <w:noWrap/>
            <w:hideMark/>
          </w:tcPr>
          <w:p w14:paraId="2065B5D2"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265</w:t>
            </w:r>
          </w:p>
        </w:tc>
        <w:tc>
          <w:tcPr>
            <w:tcW w:w="0" w:type="auto"/>
            <w:tcBorders>
              <w:bottom w:val="single" w:sz="8" w:space="0" w:color="auto"/>
            </w:tcBorders>
            <w:noWrap/>
            <w:hideMark/>
          </w:tcPr>
          <w:p w14:paraId="78FD0749"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121</w:t>
            </w:r>
          </w:p>
        </w:tc>
        <w:tc>
          <w:tcPr>
            <w:tcW w:w="0" w:type="auto"/>
            <w:tcBorders>
              <w:bottom w:val="single" w:sz="8" w:space="0" w:color="auto"/>
            </w:tcBorders>
            <w:noWrap/>
            <w:hideMark/>
          </w:tcPr>
          <w:p w14:paraId="1E0D7F19"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29</w:t>
            </w:r>
          </w:p>
        </w:tc>
        <w:tc>
          <w:tcPr>
            <w:tcW w:w="0" w:type="auto"/>
            <w:tcBorders>
              <w:bottom w:val="single" w:sz="8" w:space="0" w:color="auto"/>
            </w:tcBorders>
            <w:noWrap/>
            <w:hideMark/>
          </w:tcPr>
          <w:p w14:paraId="06D19410" w14:textId="77777777" w:rsidR="0090142F" w:rsidRPr="0090142F" w:rsidRDefault="0090142F" w:rsidP="0090142F">
            <w:pPr>
              <w:jc w:val="center"/>
              <w:rPr>
                <w:rFonts w:ascii="Times New Roman" w:eastAsia="Times New Roman" w:hAnsi="Times New Roman" w:cs="Times New Roman"/>
                <w:color w:val="000000"/>
                <w:kern w:val="0"/>
                <w:sz w:val="20"/>
                <w:szCs w:val="20"/>
                <w:lang w:val="en-US"/>
                <w14:ligatures w14:val="none"/>
              </w:rPr>
            </w:pPr>
            <w:r w:rsidRPr="0090142F">
              <w:rPr>
                <w:rFonts w:ascii="Times New Roman" w:eastAsia="Times New Roman" w:hAnsi="Times New Roman" w:cs="Times New Roman"/>
                <w:color w:val="000000"/>
                <w:kern w:val="0"/>
                <w:sz w:val="20"/>
                <w:szCs w:val="20"/>
                <w:lang w:val="en-US"/>
                <w14:ligatures w14:val="none"/>
              </w:rPr>
              <w:t>115</w:t>
            </w:r>
          </w:p>
        </w:tc>
      </w:tr>
    </w:tbl>
    <w:p w14:paraId="1103FF60" w14:textId="77777777" w:rsidR="009674FC" w:rsidRDefault="009674FC" w:rsidP="00824DB3">
      <w:pPr>
        <w:spacing w:after="0" w:line="240" w:lineRule="auto"/>
        <w:rPr>
          <w:rFonts w:ascii="Times New Roman" w:hAnsi="Times New Roman" w:cs="Times New Roman"/>
          <w:b/>
          <w:bCs/>
        </w:rPr>
      </w:pPr>
    </w:p>
    <w:p w14:paraId="0D69F787" w14:textId="77777777" w:rsidR="009674FC" w:rsidRDefault="009674FC" w:rsidP="00824DB3">
      <w:pPr>
        <w:spacing w:after="0" w:line="240" w:lineRule="auto"/>
        <w:rPr>
          <w:rFonts w:ascii="Times New Roman" w:hAnsi="Times New Roman" w:cs="Times New Roman"/>
          <w:b/>
          <w:bCs/>
        </w:rPr>
      </w:pPr>
    </w:p>
    <w:p w14:paraId="69435F18" w14:textId="77777777" w:rsidR="009674FC" w:rsidRDefault="009674FC" w:rsidP="00824DB3">
      <w:pPr>
        <w:spacing w:after="0" w:line="240" w:lineRule="auto"/>
        <w:rPr>
          <w:rFonts w:ascii="Times New Roman" w:hAnsi="Times New Roman" w:cs="Times New Roman"/>
          <w:b/>
          <w:bCs/>
        </w:rPr>
      </w:pPr>
    </w:p>
    <w:p w14:paraId="28043E9C" w14:textId="77777777" w:rsidR="009674FC" w:rsidRDefault="009674FC" w:rsidP="00824DB3">
      <w:pPr>
        <w:spacing w:after="0" w:line="240" w:lineRule="auto"/>
        <w:rPr>
          <w:rFonts w:ascii="Times New Roman" w:hAnsi="Times New Roman" w:cs="Times New Roman"/>
          <w:b/>
          <w:bCs/>
        </w:rPr>
      </w:pPr>
    </w:p>
    <w:p w14:paraId="0C2852D0" w14:textId="23A9320A" w:rsidR="00824DB3" w:rsidRDefault="00783E04" w:rsidP="00824DB3">
      <w:pPr>
        <w:spacing w:after="0" w:line="240" w:lineRule="auto"/>
        <w:rPr>
          <w:rFonts w:ascii="Times New Roman" w:hAnsi="Times New Roman" w:cs="Times New Roman"/>
          <w:lang w:val="en-US"/>
        </w:rPr>
      </w:pPr>
      <w:r w:rsidRPr="00A40EFF">
        <w:rPr>
          <w:rFonts w:ascii="Times New Roman" w:hAnsi="Times New Roman" w:cs="Times New Roman"/>
          <w:b/>
          <w:bCs/>
        </w:rPr>
        <w:lastRenderedPageBreak/>
        <w:t xml:space="preserve">Table </w:t>
      </w:r>
      <w:r w:rsidR="00653163" w:rsidRPr="00A40EFF">
        <w:rPr>
          <w:rFonts w:ascii="Times New Roman" w:hAnsi="Times New Roman" w:cs="Times New Roman"/>
          <w:b/>
          <w:bCs/>
        </w:rPr>
        <w:t>S</w:t>
      </w:r>
      <w:r w:rsidR="0090142F">
        <w:rPr>
          <w:rFonts w:ascii="Times New Roman" w:hAnsi="Times New Roman" w:cs="Times New Roman"/>
          <w:b/>
          <w:bCs/>
        </w:rPr>
        <w:t>3</w:t>
      </w:r>
      <w:r w:rsidRPr="00A40EFF">
        <w:rPr>
          <w:rFonts w:ascii="Times New Roman" w:hAnsi="Times New Roman" w:cs="Times New Roman"/>
          <w:b/>
          <w:bCs/>
        </w:rPr>
        <w:t>.</w:t>
      </w:r>
      <w:r w:rsidRPr="00A40EFF">
        <w:rPr>
          <w:rFonts w:ascii="Times New Roman" w:hAnsi="Times New Roman" w:cs="Times New Roman"/>
        </w:rPr>
        <w:t xml:space="preserve"> </w:t>
      </w:r>
      <w:r w:rsidR="00174210">
        <w:rPr>
          <w:rFonts w:ascii="Times New Roman" w:hAnsi="Times New Roman" w:cs="Times New Roman"/>
        </w:rPr>
        <w:t>A</w:t>
      </w:r>
      <w:r w:rsidR="006B434D">
        <w:rPr>
          <w:rFonts w:ascii="Times New Roman" w:hAnsi="Times New Roman" w:cs="Times New Roman"/>
        </w:rPr>
        <w:t xml:space="preserve">rea and percentage of </w:t>
      </w:r>
      <w:r w:rsidR="00174210">
        <w:rPr>
          <w:rFonts w:ascii="Times New Roman" w:hAnsi="Times New Roman" w:cs="Times New Roman"/>
        </w:rPr>
        <w:t xml:space="preserve">protection for each </w:t>
      </w:r>
      <w:r w:rsidR="006B434D">
        <w:rPr>
          <w:rFonts w:ascii="Times New Roman" w:hAnsi="Times New Roman" w:cs="Times New Roman"/>
        </w:rPr>
        <w:t xml:space="preserve">protected area </w:t>
      </w:r>
      <w:r w:rsidR="00174210">
        <w:rPr>
          <w:rFonts w:ascii="Times New Roman" w:hAnsi="Times New Roman" w:cs="Times New Roman"/>
        </w:rPr>
        <w:t>network</w:t>
      </w:r>
      <w:r w:rsidR="00BE6D7C">
        <w:rPr>
          <w:rFonts w:ascii="Times New Roman" w:hAnsi="Times New Roman" w:cs="Times New Roman"/>
        </w:rPr>
        <w:t>, p</w:t>
      </w:r>
      <w:r w:rsidR="00174210">
        <w:rPr>
          <w:rFonts w:ascii="Times New Roman" w:hAnsi="Times New Roman" w:cs="Times New Roman"/>
        </w:rPr>
        <w:t>ercent</w:t>
      </w:r>
      <w:r w:rsidR="00A5674B">
        <w:rPr>
          <w:rFonts w:ascii="Times New Roman" w:hAnsi="Times New Roman" w:cs="Times New Roman"/>
        </w:rPr>
        <w:t xml:space="preserve">age of the area of </w:t>
      </w:r>
      <w:r w:rsidR="00F70154">
        <w:rPr>
          <w:rFonts w:ascii="Times New Roman" w:hAnsi="Times New Roman" w:cs="Times New Roman"/>
        </w:rPr>
        <w:t xml:space="preserve">each </w:t>
      </w:r>
      <w:r w:rsidR="0003104A">
        <w:rPr>
          <w:rFonts w:ascii="Times New Roman" w:hAnsi="Times New Roman" w:cs="Times New Roman"/>
        </w:rPr>
        <w:t xml:space="preserve">protected area </w:t>
      </w:r>
      <w:r w:rsidR="00A5674B">
        <w:rPr>
          <w:rFonts w:ascii="Times New Roman" w:hAnsi="Times New Roman" w:cs="Times New Roman"/>
        </w:rPr>
        <w:t>network made up of International Union for Conservation of Nature (</w:t>
      </w:r>
      <w:r w:rsidR="00BE6D7C">
        <w:rPr>
          <w:rFonts w:ascii="Times New Roman" w:hAnsi="Times New Roman" w:cs="Times New Roman"/>
        </w:rPr>
        <w:t>IUCN</w:t>
      </w:r>
      <w:r w:rsidR="00A5674B">
        <w:rPr>
          <w:rFonts w:ascii="Times New Roman" w:hAnsi="Times New Roman" w:cs="Times New Roman"/>
        </w:rPr>
        <w:t>)</w:t>
      </w:r>
      <w:r w:rsidR="00BE6D7C">
        <w:rPr>
          <w:rFonts w:ascii="Times New Roman" w:hAnsi="Times New Roman" w:cs="Times New Roman"/>
        </w:rPr>
        <w:t xml:space="preserve"> categories I-IV, </w:t>
      </w:r>
      <w:r w:rsidR="00BE6D7C" w:rsidRPr="00BE6D7C">
        <w:rPr>
          <w:rFonts w:ascii="Times New Roman" w:hAnsi="Times New Roman" w:cs="Times New Roman"/>
          <w:lang w:val="en-US"/>
        </w:rPr>
        <w:t>V</w:t>
      </w:r>
      <w:r w:rsidR="00BE6D7C" w:rsidRPr="00E36101">
        <w:rPr>
          <w:rFonts w:ascii="Times New Roman" w:hAnsi="Times New Roman" w:cs="Times New Roman"/>
          <w:lang w:val="en-US"/>
        </w:rPr>
        <w:t>-V</w:t>
      </w:r>
      <w:r w:rsidR="0003104A">
        <w:rPr>
          <w:rFonts w:ascii="Times New Roman" w:hAnsi="Times New Roman" w:cs="Times New Roman"/>
          <w:lang w:val="en-US"/>
        </w:rPr>
        <w:t>I</w:t>
      </w:r>
      <w:r w:rsidR="00BE6D7C" w:rsidRPr="00E36101">
        <w:rPr>
          <w:rFonts w:ascii="Times New Roman" w:hAnsi="Times New Roman" w:cs="Times New Roman"/>
          <w:lang w:val="en-US"/>
        </w:rPr>
        <w:t xml:space="preserve"> &amp; Unassigned</w:t>
      </w:r>
      <w:r w:rsidR="008F1E5C">
        <w:rPr>
          <w:rFonts w:ascii="Times New Roman" w:hAnsi="Times New Roman" w:cs="Times New Roman"/>
          <w:lang w:val="en-US"/>
        </w:rPr>
        <w:t>. (</w:t>
      </w:r>
      <w:r w:rsidR="00182ED0">
        <w:rPr>
          <w:rFonts w:ascii="Times New Roman" w:hAnsi="Times New Roman" w:cs="Times New Roman"/>
          <w:lang w:val="en-US"/>
        </w:rPr>
        <w:t xml:space="preserve">Unassigned includes </w:t>
      </w:r>
      <w:r w:rsidR="00BE6D7C">
        <w:rPr>
          <w:rFonts w:ascii="Times New Roman" w:hAnsi="Times New Roman" w:cs="Times New Roman"/>
          <w:lang w:val="en-US"/>
        </w:rPr>
        <w:t xml:space="preserve">areas designated Not Applicable, Not Assigned, and Not Reported. </w:t>
      </w:r>
      <w:bookmarkStart w:id="0" w:name="_Hlk163635060"/>
      <w:r w:rsidR="00824DB3">
        <w:rPr>
          <w:rFonts w:ascii="Times New Roman" w:hAnsi="Times New Roman" w:cs="Times New Roman"/>
          <w:lang w:val="en-US"/>
        </w:rPr>
        <w:t xml:space="preserve">Sources: </w:t>
      </w:r>
      <w:r w:rsidR="00824DB3" w:rsidRPr="00824DB3">
        <w:rPr>
          <w:rFonts w:ascii="Times New Roman" w:hAnsi="Times New Roman" w:cs="Times New Roman"/>
        </w:rPr>
        <w:t>World Database on Protected Areas (</w:t>
      </w:r>
      <w:r w:rsidR="00824DB3" w:rsidRPr="00824DB3">
        <w:rPr>
          <w:rFonts w:ascii="Times New Roman" w:hAnsi="Times New Roman" w:cs="Times New Roman"/>
          <w:lang w:val="en-US"/>
        </w:rPr>
        <w:t>UNEP-WCMC, 2024).</w:t>
      </w:r>
    </w:p>
    <w:p w14:paraId="46672CC4" w14:textId="77777777" w:rsidR="00182ED0" w:rsidRPr="00824DB3" w:rsidRDefault="00182ED0" w:rsidP="00824DB3">
      <w:pPr>
        <w:spacing w:after="0" w:line="240" w:lineRule="auto"/>
        <w:rPr>
          <w:rFonts w:ascii="Times New Roman" w:hAnsi="Times New Roman" w:cs="Times New Roman"/>
          <w:lang w:val="en-US"/>
        </w:rPr>
      </w:pPr>
    </w:p>
    <w:tbl>
      <w:tblPr>
        <w:tblStyle w:val="PlainTable2"/>
        <w:tblW w:w="0" w:type="auto"/>
        <w:tblLook w:val="0620" w:firstRow="1" w:lastRow="0" w:firstColumn="0" w:lastColumn="0" w:noHBand="1" w:noVBand="1"/>
      </w:tblPr>
      <w:tblGrid>
        <w:gridCol w:w="1566"/>
        <w:gridCol w:w="2025"/>
        <w:gridCol w:w="2116"/>
        <w:gridCol w:w="1528"/>
        <w:gridCol w:w="1594"/>
        <w:gridCol w:w="1578"/>
        <w:gridCol w:w="222"/>
      </w:tblGrid>
      <w:tr w:rsidR="00182ED0" w:rsidRPr="00182ED0" w14:paraId="51E00288" w14:textId="77777777" w:rsidTr="00182ED0">
        <w:trPr>
          <w:cnfStyle w:val="100000000000" w:firstRow="1" w:lastRow="0" w:firstColumn="0" w:lastColumn="0" w:oddVBand="0" w:evenVBand="0" w:oddHBand="0" w:evenHBand="0" w:firstRowFirstColumn="0" w:firstRowLastColumn="0" w:lastRowFirstColumn="0" w:lastRowLastColumn="0"/>
          <w:trHeight w:val="288"/>
        </w:trPr>
        <w:tc>
          <w:tcPr>
            <w:tcW w:w="0" w:type="auto"/>
            <w:tcBorders>
              <w:top w:val="single" w:sz="8" w:space="0" w:color="auto"/>
              <w:bottom w:val="single" w:sz="6" w:space="0" w:color="auto"/>
            </w:tcBorders>
            <w:noWrap/>
            <w:hideMark/>
          </w:tcPr>
          <w:bookmarkEnd w:id="0"/>
          <w:p w14:paraId="70AA6BB8" w14:textId="77777777" w:rsidR="00182ED0" w:rsidRPr="00182ED0" w:rsidRDefault="00182ED0" w:rsidP="00AC321E">
            <w:pP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Country</w:t>
            </w:r>
          </w:p>
        </w:tc>
        <w:tc>
          <w:tcPr>
            <w:tcW w:w="0" w:type="auto"/>
            <w:tcBorders>
              <w:top w:val="single" w:sz="8" w:space="0" w:color="auto"/>
              <w:bottom w:val="single" w:sz="6" w:space="0" w:color="auto"/>
            </w:tcBorders>
            <w:noWrap/>
            <w:hideMark/>
          </w:tcPr>
          <w:p w14:paraId="54F35CC4"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Area protected (km</w:t>
            </w:r>
            <w:r w:rsidRPr="00182ED0">
              <w:rPr>
                <w:rFonts w:ascii="Times New Roman" w:eastAsia="Times New Roman" w:hAnsi="Times New Roman" w:cs="Times New Roman"/>
                <w:color w:val="000000"/>
                <w:kern w:val="0"/>
                <w:sz w:val="20"/>
                <w:szCs w:val="20"/>
                <w:vertAlign w:val="superscript"/>
                <w:lang w:val="en-US"/>
                <w14:ligatures w14:val="none"/>
              </w:rPr>
              <w:t>2</w:t>
            </w:r>
            <w:r w:rsidRPr="00182ED0">
              <w:rPr>
                <w:rFonts w:ascii="Times New Roman" w:eastAsia="Times New Roman" w:hAnsi="Times New Roman" w:cs="Times New Roman"/>
                <w:color w:val="000000"/>
                <w:kern w:val="0"/>
                <w:sz w:val="20"/>
                <w:szCs w:val="20"/>
                <w:lang w:val="en-US"/>
                <w14:ligatures w14:val="none"/>
              </w:rPr>
              <w:t>)</w:t>
            </w:r>
          </w:p>
        </w:tc>
        <w:tc>
          <w:tcPr>
            <w:tcW w:w="0" w:type="auto"/>
            <w:tcBorders>
              <w:top w:val="single" w:sz="8" w:space="0" w:color="auto"/>
              <w:bottom w:val="single" w:sz="6" w:space="0" w:color="auto"/>
            </w:tcBorders>
            <w:noWrap/>
            <w:hideMark/>
          </w:tcPr>
          <w:p w14:paraId="173AACD6"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Percent protected (%)</w:t>
            </w:r>
          </w:p>
        </w:tc>
        <w:tc>
          <w:tcPr>
            <w:tcW w:w="0" w:type="auto"/>
            <w:tcBorders>
              <w:top w:val="single" w:sz="8" w:space="0" w:color="auto"/>
              <w:bottom w:val="single" w:sz="6" w:space="0" w:color="auto"/>
            </w:tcBorders>
            <w:noWrap/>
            <w:hideMark/>
          </w:tcPr>
          <w:p w14:paraId="41055B38"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IUCN I-IV (%)</w:t>
            </w:r>
          </w:p>
        </w:tc>
        <w:tc>
          <w:tcPr>
            <w:tcW w:w="0" w:type="auto"/>
            <w:tcBorders>
              <w:top w:val="single" w:sz="8" w:space="0" w:color="auto"/>
              <w:bottom w:val="single" w:sz="6" w:space="0" w:color="auto"/>
            </w:tcBorders>
            <w:noWrap/>
            <w:hideMark/>
          </w:tcPr>
          <w:p w14:paraId="05894625" w14:textId="45200F3A"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IUCN</w:t>
            </w:r>
            <w:r>
              <w:rPr>
                <w:rFonts w:ascii="Times New Roman" w:eastAsia="Times New Roman" w:hAnsi="Times New Roman" w:cs="Times New Roman"/>
                <w:color w:val="000000"/>
                <w:kern w:val="0"/>
                <w:sz w:val="20"/>
                <w:szCs w:val="20"/>
                <w:lang w:val="en-US"/>
                <w14:ligatures w14:val="none"/>
              </w:rPr>
              <w:t xml:space="preserve"> V</w:t>
            </w:r>
            <w:r w:rsidRPr="00182ED0">
              <w:rPr>
                <w:rFonts w:ascii="Times New Roman" w:eastAsia="Times New Roman" w:hAnsi="Times New Roman" w:cs="Times New Roman"/>
                <w:color w:val="000000"/>
                <w:kern w:val="0"/>
                <w:sz w:val="20"/>
                <w:szCs w:val="20"/>
                <w:lang w:val="en-US"/>
                <w14:ligatures w14:val="none"/>
              </w:rPr>
              <w:t>-V</w:t>
            </w:r>
            <w:r w:rsidR="0003104A">
              <w:rPr>
                <w:rFonts w:ascii="Times New Roman" w:eastAsia="Times New Roman" w:hAnsi="Times New Roman" w:cs="Times New Roman"/>
                <w:color w:val="000000"/>
                <w:kern w:val="0"/>
                <w:sz w:val="20"/>
                <w:szCs w:val="20"/>
                <w:lang w:val="en-US"/>
                <w14:ligatures w14:val="none"/>
              </w:rPr>
              <w:t>I</w:t>
            </w:r>
            <w:r w:rsidRPr="00182ED0">
              <w:rPr>
                <w:rFonts w:ascii="Times New Roman" w:eastAsia="Times New Roman" w:hAnsi="Times New Roman" w:cs="Times New Roman"/>
                <w:color w:val="000000"/>
                <w:kern w:val="0"/>
                <w:sz w:val="20"/>
                <w:szCs w:val="20"/>
                <w:lang w:val="en-US"/>
                <w14:ligatures w14:val="none"/>
              </w:rPr>
              <w:t xml:space="preserve"> (%)</w:t>
            </w:r>
          </w:p>
        </w:tc>
        <w:tc>
          <w:tcPr>
            <w:tcW w:w="0" w:type="auto"/>
            <w:tcBorders>
              <w:top w:val="single" w:sz="8" w:space="0" w:color="auto"/>
              <w:bottom w:val="single" w:sz="6" w:space="0" w:color="auto"/>
            </w:tcBorders>
            <w:noWrap/>
            <w:hideMark/>
          </w:tcPr>
          <w:p w14:paraId="7E54A1E6"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Unassigned (%)</w:t>
            </w:r>
          </w:p>
        </w:tc>
        <w:tc>
          <w:tcPr>
            <w:tcW w:w="0" w:type="auto"/>
            <w:noWrap/>
          </w:tcPr>
          <w:p w14:paraId="0FD3F80F"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p>
        </w:tc>
      </w:tr>
      <w:tr w:rsidR="00182ED0" w:rsidRPr="00182ED0" w14:paraId="4BEA121E" w14:textId="77777777" w:rsidTr="00182ED0">
        <w:trPr>
          <w:trHeight w:val="288"/>
        </w:trPr>
        <w:tc>
          <w:tcPr>
            <w:tcW w:w="0" w:type="auto"/>
            <w:tcBorders>
              <w:top w:val="single" w:sz="6" w:space="0" w:color="auto"/>
            </w:tcBorders>
            <w:noWrap/>
            <w:hideMark/>
          </w:tcPr>
          <w:p w14:paraId="19CE0642" w14:textId="77777777" w:rsidR="00182ED0" w:rsidRPr="00182ED0" w:rsidRDefault="00182ED0" w:rsidP="00AC321E">
            <w:pP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Australia</w:t>
            </w:r>
          </w:p>
        </w:tc>
        <w:tc>
          <w:tcPr>
            <w:tcW w:w="0" w:type="auto"/>
            <w:tcBorders>
              <w:top w:val="single" w:sz="6" w:space="0" w:color="auto"/>
            </w:tcBorders>
            <w:noWrap/>
            <w:hideMark/>
          </w:tcPr>
          <w:p w14:paraId="0FD2C634" w14:textId="77777777" w:rsidR="00182ED0" w:rsidRPr="00182ED0" w:rsidRDefault="00182ED0" w:rsidP="00AC321E">
            <w:pPr>
              <w:jc w:val="right"/>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1618162.4</w:t>
            </w:r>
          </w:p>
        </w:tc>
        <w:tc>
          <w:tcPr>
            <w:tcW w:w="0" w:type="auto"/>
            <w:tcBorders>
              <w:top w:val="single" w:sz="6" w:space="0" w:color="auto"/>
            </w:tcBorders>
            <w:noWrap/>
            <w:hideMark/>
          </w:tcPr>
          <w:p w14:paraId="240A8385"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21.3</w:t>
            </w:r>
          </w:p>
        </w:tc>
        <w:tc>
          <w:tcPr>
            <w:tcW w:w="0" w:type="auto"/>
            <w:tcBorders>
              <w:top w:val="single" w:sz="6" w:space="0" w:color="auto"/>
            </w:tcBorders>
            <w:noWrap/>
            <w:hideMark/>
          </w:tcPr>
          <w:p w14:paraId="42645BDC"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38.7</w:t>
            </w:r>
          </w:p>
        </w:tc>
        <w:tc>
          <w:tcPr>
            <w:tcW w:w="0" w:type="auto"/>
            <w:tcBorders>
              <w:top w:val="single" w:sz="6" w:space="0" w:color="auto"/>
            </w:tcBorders>
            <w:noWrap/>
            <w:hideMark/>
          </w:tcPr>
          <w:p w14:paraId="1F24D8E5"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60.4</w:t>
            </w:r>
          </w:p>
        </w:tc>
        <w:tc>
          <w:tcPr>
            <w:tcW w:w="0" w:type="auto"/>
            <w:tcBorders>
              <w:top w:val="single" w:sz="6" w:space="0" w:color="auto"/>
            </w:tcBorders>
            <w:noWrap/>
            <w:hideMark/>
          </w:tcPr>
          <w:p w14:paraId="63A19817"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0.8</w:t>
            </w:r>
          </w:p>
        </w:tc>
        <w:tc>
          <w:tcPr>
            <w:tcW w:w="0" w:type="auto"/>
            <w:noWrap/>
          </w:tcPr>
          <w:p w14:paraId="49548E76"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p>
        </w:tc>
      </w:tr>
      <w:tr w:rsidR="00182ED0" w:rsidRPr="00182ED0" w14:paraId="198D4121" w14:textId="77777777" w:rsidTr="00AC321E">
        <w:trPr>
          <w:trHeight w:val="288"/>
        </w:trPr>
        <w:tc>
          <w:tcPr>
            <w:tcW w:w="0" w:type="auto"/>
            <w:noWrap/>
            <w:hideMark/>
          </w:tcPr>
          <w:p w14:paraId="6DC5ED26" w14:textId="77777777" w:rsidR="00182ED0" w:rsidRPr="00182ED0" w:rsidRDefault="00182ED0" w:rsidP="00AC321E">
            <w:pP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Canada</w:t>
            </w:r>
          </w:p>
        </w:tc>
        <w:tc>
          <w:tcPr>
            <w:tcW w:w="0" w:type="auto"/>
            <w:noWrap/>
            <w:hideMark/>
          </w:tcPr>
          <w:p w14:paraId="5D27CC5B" w14:textId="77777777" w:rsidR="00182ED0" w:rsidRPr="00182ED0" w:rsidRDefault="00182ED0" w:rsidP="00AC321E">
            <w:pPr>
              <w:jc w:val="right"/>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1363350.7</w:t>
            </w:r>
          </w:p>
        </w:tc>
        <w:tc>
          <w:tcPr>
            <w:tcW w:w="0" w:type="auto"/>
            <w:noWrap/>
            <w:hideMark/>
          </w:tcPr>
          <w:p w14:paraId="5AD79B25"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13.7</w:t>
            </w:r>
          </w:p>
        </w:tc>
        <w:tc>
          <w:tcPr>
            <w:tcW w:w="0" w:type="auto"/>
            <w:noWrap/>
            <w:hideMark/>
          </w:tcPr>
          <w:p w14:paraId="1C67BD59"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86.8</w:t>
            </w:r>
          </w:p>
        </w:tc>
        <w:tc>
          <w:tcPr>
            <w:tcW w:w="0" w:type="auto"/>
            <w:noWrap/>
            <w:hideMark/>
          </w:tcPr>
          <w:p w14:paraId="52D7D02E"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2.3</w:t>
            </w:r>
          </w:p>
        </w:tc>
        <w:tc>
          <w:tcPr>
            <w:tcW w:w="0" w:type="auto"/>
            <w:noWrap/>
            <w:hideMark/>
          </w:tcPr>
          <w:p w14:paraId="3C5A4E2D"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10.9</w:t>
            </w:r>
          </w:p>
        </w:tc>
        <w:tc>
          <w:tcPr>
            <w:tcW w:w="0" w:type="auto"/>
            <w:noWrap/>
          </w:tcPr>
          <w:p w14:paraId="6F75E98A"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p>
        </w:tc>
      </w:tr>
      <w:tr w:rsidR="00182ED0" w:rsidRPr="00182ED0" w14:paraId="00F49CB8" w14:textId="77777777" w:rsidTr="00182ED0">
        <w:trPr>
          <w:trHeight w:val="288"/>
        </w:trPr>
        <w:tc>
          <w:tcPr>
            <w:tcW w:w="0" w:type="auto"/>
            <w:tcBorders>
              <w:bottom w:val="nil"/>
            </w:tcBorders>
            <w:noWrap/>
            <w:hideMark/>
          </w:tcPr>
          <w:p w14:paraId="5B085B57" w14:textId="77777777" w:rsidR="00182ED0" w:rsidRPr="00182ED0" w:rsidRDefault="00182ED0" w:rsidP="00AC321E">
            <w:pP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Finland</w:t>
            </w:r>
          </w:p>
        </w:tc>
        <w:tc>
          <w:tcPr>
            <w:tcW w:w="0" w:type="auto"/>
            <w:tcBorders>
              <w:bottom w:val="nil"/>
            </w:tcBorders>
            <w:noWrap/>
            <w:hideMark/>
          </w:tcPr>
          <w:p w14:paraId="6AA4F5F7" w14:textId="77777777" w:rsidR="00182ED0" w:rsidRPr="00182ED0" w:rsidRDefault="00182ED0" w:rsidP="00AC321E">
            <w:pPr>
              <w:jc w:val="right"/>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45449</w:t>
            </w:r>
          </w:p>
        </w:tc>
        <w:tc>
          <w:tcPr>
            <w:tcW w:w="0" w:type="auto"/>
            <w:tcBorders>
              <w:bottom w:val="nil"/>
            </w:tcBorders>
            <w:noWrap/>
            <w:hideMark/>
          </w:tcPr>
          <w:p w14:paraId="557CEB02"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13.4</w:t>
            </w:r>
          </w:p>
        </w:tc>
        <w:tc>
          <w:tcPr>
            <w:tcW w:w="0" w:type="auto"/>
            <w:tcBorders>
              <w:bottom w:val="nil"/>
            </w:tcBorders>
            <w:noWrap/>
            <w:hideMark/>
          </w:tcPr>
          <w:p w14:paraId="3450833E"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76.8</w:t>
            </w:r>
          </w:p>
        </w:tc>
        <w:tc>
          <w:tcPr>
            <w:tcW w:w="0" w:type="auto"/>
            <w:tcBorders>
              <w:bottom w:val="nil"/>
            </w:tcBorders>
            <w:noWrap/>
            <w:hideMark/>
          </w:tcPr>
          <w:p w14:paraId="0FC7C15C"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0.4</w:t>
            </w:r>
          </w:p>
        </w:tc>
        <w:tc>
          <w:tcPr>
            <w:tcW w:w="0" w:type="auto"/>
            <w:tcBorders>
              <w:bottom w:val="nil"/>
            </w:tcBorders>
            <w:noWrap/>
            <w:hideMark/>
          </w:tcPr>
          <w:p w14:paraId="7D51A61C"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22.8</w:t>
            </w:r>
          </w:p>
        </w:tc>
        <w:tc>
          <w:tcPr>
            <w:tcW w:w="0" w:type="auto"/>
            <w:tcBorders>
              <w:bottom w:val="nil"/>
            </w:tcBorders>
            <w:noWrap/>
          </w:tcPr>
          <w:p w14:paraId="405E6926"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p>
        </w:tc>
      </w:tr>
      <w:tr w:rsidR="00182ED0" w:rsidRPr="00182ED0" w14:paraId="5C85EB10" w14:textId="77777777" w:rsidTr="00182ED0">
        <w:trPr>
          <w:trHeight w:val="288"/>
        </w:trPr>
        <w:tc>
          <w:tcPr>
            <w:tcW w:w="0" w:type="auto"/>
            <w:tcBorders>
              <w:top w:val="nil"/>
            </w:tcBorders>
            <w:noWrap/>
            <w:hideMark/>
          </w:tcPr>
          <w:p w14:paraId="432CDE04" w14:textId="77777777" w:rsidR="00182ED0" w:rsidRPr="00182ED0" w:rsidRDefault="00182ED0" w:rsidP="00AC321E">
            <w:pP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Germany</w:t>
            </w:r>
          </w:p>
        </w:tc>
        <w:tc>
          <w:tcPr>
            <w:tcW w:w="0" w:type="auto"/>
            <w:tcBorders>
              <w:top w:val="nil"/>
            </w:tcBorders>
            <w:noWrap/>
            <w:hideMark/>
          </w:tcPr>
          <w:p w14:paraId="2B4E0883" w14:textId="77777777" w:rsidR="00182ED0" w:rsidRPr="00182ED0" w:rsidRDefault="00182ED0" w:rsidP="00AC321E">
            <w:pPr>
              <w:jc w:val="right"/>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133988.4</w:t>
            </w:r>
          </w:p>
        </w:tc>
        <w:tc>
          <w:tcPr>
            <w:tcW w:w="0" w:type="auto"/>
            <w:tcBorders>
              <w:top w:val="nil"/>
            </w:tcBorders>
            <w:noWrap/>
            <w:hideMark/>
          </w:tcPr>
          <w:p w14:paraId="6BA94C59"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37.5</w:t>
            </w:r>
          </w:p>
        </w:tc>
        <w:tc>
          <w:tcPr>
            <w:tcW w:w="0" w:type="auto"/>
            <w:tcBorders>
              <w:top w:val="nil"/>
            </w:tcBorders>
            <w:noWrap/>
            <w:hideMark/>
          </w:tcPr>
          <w:p w14:paraId="58E2EC77"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12.2</w:t>
            </w:r>
          </w:p>
        </w:tc>
        <w:tc>
          <w:tcPr>
            <w:tcW w:w="0" w:type="auto"/>
            <w:tcBorders>
              <w:top w:val="nil"/>
            </w:tcBorders>
            <w:noWrap/>
            <w:hideMark/>
          </w:tcPr>
          <w:p w14:paraId="14966E12"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70.8</w:t>
            </w:r>
          </w:p>
        </w:tc>
        <w:tc>
          <w:tcPr>
            <w:tcW w:w="0" w:type="auto"/>
            <w:tcBorders>
              <w:top w:val="nil"/>
            </w:tcBorders>
            <w:noWrap/>
            <w:hideMark/>
          </w:tcPr>
          <w:p w14:paraId="6A095E09"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17.0</w:t>
            </w:r>
          </w:p>
        </w:tc>
        <w:tc>
          <w:tcPr>
            <w:tcW w:w="0" w:type="auto"/>
            <w:tcBorders>
              <w:top w:val="nil"/>
            </w:tcBorders>
            <w:noWrap/>
          </w:tcPr>
          <w:p w14:paraId="046973A3"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p>
        </w:tc>
      </w:tr>
      <w:tr w:rsidR="00182ED0" w:rsidRPr="00182ED0" w14:paraId="5D9C4325" w14:textId="77777777" w:rsidTr="00AC321E">
        <w:trPr>
          <w:trHeight w:val="288"/>
        </w:trPr>
        <w:tc>
          <w:tcPr>
            <w:tcW w:w="0" w:type="auto"/>
            <w:noWrap/>
            <w:hideMark/>
          </w:tcPr>
          <w:p w14:paraId="18979D28" w14:textId="77777777" w:rsidR="00182ED0" w:rsidRPr="00182ED0" w:rsidRDefault="00182ED0" w:rsidP="00AC321E">
            <w:pP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 xml:space="preserve">New </w:t>
            </w:r>
            <w:r>
              <w:rPr>
                <w:rFonts w:ascii="Times New Roman" w:eastAsia="Times New Roman" w:hAnsi="Times New Roman" w:cs="Times New Roman"/>
                <w:color w:val="000000"/>
                <w:kern w:val="0"/>
                <w:sz w:val="20"/>
                <w:szCs w:val="20"/>
                <w:lang w:val="en-US"/>
                <w14:ligatures w14:val="none"/>
              </w:rPr>
              <w:t>Zealand</w:t>
            </w:r>
          </w:p>
        </w:tc>
        <w:tc>
          <w:tcPr>
            <w:tcW w:w="0" w:type="auto"/>
            <w:noWrap/>
            <w:hideMark/>
          </w:tcPr>
          <w:p w14:paraId="0B74C0EE" w14:textId="77777777" w:rsidR="00182ED0" w:rsidRPr="00182ED0" w:rsidRDefault="00182ED0" w:rsidP="00AC321E">
            <w:pPr>
              <w:jc w:val="right"/>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89197.1</w:t>
            </w:r>
          </w:p>
        </w:tc>
        <w:tc>
          <w:tcPr>
            <w:tcW w:w="0" w:type="auto"/>
            <w:noWrap/>
            <w:hideMark/>
          </w:tcPr>
          <w:p w14:paraId="191A232F"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33.3</w:t>
            </w:r>
          </w:p>
        </w:tc>
        <w:tc>
          <w:tcPr>
            <w:tcW w:w="0" w:type="auto"/>
            <w:noWrap/>
            <w:hideMark/>
          </w:tcPr>
          <w:p w14:paraId="1AC488CF"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78.4</w:t>
            </w:r>
          </w:p>
        </w:tc>
        <w:tc>
          <w:tcPr>
            <w:tcW w:w="0" w:type="auto"/>
            <w:noWrap/>
            <w:hideMark/>
          </w:tcPr>
          <w:p w14:paraId="00C132A9"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19.3</w:t>
            </w:r>
          </w:p>
        </w:tc>
        <w:tc>
          <w:tcPr>
            <w:tcW w:w="0" w:type="auto"/>
            <w:noWrap/>
            <w:hideMark/>
          </w:tcPr>
          <w:p w14:paraId="0EC13F7C"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2.3</w:t>
            </w:r>
          </w:p>
        </w:tc>
        <w:tc>
          <w:tcPr>
            <w:tcW w:w="0" w:type="auto"/>
            <w:noWrap/>
          </w:tcPr>
          <w:p w14:paraId="26AD3378"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p>
        </w:tc>
      </w:tr>
      <w:tr w:rsidR="00182ED0" w:rsidRPr="00182ED0" w14:paraId="6E06F98A" w14:textId="77777777" w:rsidTr="00182ED0">
        <w:trPr>
          <w:trHeight w:val="288"/>
        </w:trPr>
        <w:tc>
          <w:tcPr>
            <w:tcW w:w="0" w:type="auto"/>
            <w:tcBorders>
              <w:bottom w:val="single" w:sz="8" w:space="0" w:color="auto"/>
            </w:tcBorders>
            <w:noWrap/>
            <w:hideMark/>
          </w:tcPr>
          <w:p w14:paraId="4EC8BBA5" w14:textId="3A1B179D" w:rsidR="00182ED0" w:rsidRPr="00182ED0" w:rsidRDefault="00182ED0" w:rsidP="00AC321E">
            <w:pP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U</w:t>
            </w:r>
            <w:r w:rsidR="006B434D">
              <w:rPr>
                <w:rFonts w:ascii="Times New Roman" w:eastAsia="Times New Roman" w:hAnsi="Times New Roman" w:cs="Times New Roman"/>
                <w:color w:val="000000"/>
                <w:kern w:val="0"/>
                <w:sz w:val="20"/>
                <w:szCs w:val="20"/>
                <w:lang w:val="en-US"/>
                <w14:ligatures w14:val="none"/>
              </w:rPr>
              <w:t xml:space="preserve">nited </w:t>
            </w:r>
            <w:r w:rsidRPr="00182ED0">
              <w:rPr>
                <w:rFonts w:ascii="Times New Roman" w:eastAsia="Times New Roman" w:hAnsi="Times New Roman" w:cs="Times New Roman"/>
                <w:color w:val="000000"/>
                <w:kern w:val="0"/>
                <w:sz w:val="20"/>
                <w:szCs w:val="20"/>
                <w:lang w:val="en-US"/>
                <w14:ligatures w14:val="none"/>
              </w:rPr>
              <w:t>K</w:t>
            </w:r>
            <w:r w:rsidR="006B434D">
              <w:rPr>
                <w:rFonts w:ascii="Times New Roman" w:eastAsia="Times New Roman" w:hAnsi="Times New Roman" w:cs="Times New Roman"/>
                <w:color w:val="000000"/>
                <w:kern w:val="0"/>
                <w:sz w:val="20"/>
                <w:szCs w:val="20"/>
                <w:lang w:val="en-US"/>
                <w14:ligatures w14:val="none"/>
              </w:rPr>
              <w:t>ingdom</w:t>
            </w:r>
          </w:p>
        </w:tc>
        <w:tc>
          <w:tcPr>
            <w:tcW w:w="0" w:type="auto"/>
            <w:tcBorders>
              <w:bottom w:val="single" w:sz="8" w:space="0" w:color="auto"/>
            </w:tcBorders>
            <w:noWrap/>
            <w:hideMark/>
          </w:tcPr>
          <w:p w14:paraId="05D378F8" w14:textId="77777777" w:rsidR="00182ED0" w:rsidRPr="00182ED0" w:rsidRDefault="00182ED0" w:rsidP="00AC321E">
            <w:pPr>
              <w:jc w:val="right"/>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67404.5</w:t>
            </w:r>
          </w:p>
        </w:tc>
        <w:tc>
          <w:tcPr>
            <w:tcW w:w="0" w:type="auto"/>
            <w:tcBorders>
              <w:bottom w:val="single" w:sz="8" w:space="0" w:color="auto"/>
            </w:tcBorders>
            <w:noWrap/>
            <w:hideMark/>
          </w:tcPr>
          <w:p w14:paraId="1CD47546"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27.6</w:t>
            </w:r>
          </w:p>
        </w:tc>
        <w:tc>
          <w:tcPr>
            <w:tcW w:w="0" w:type="auto"/>
            <w:tcBorders>
              <w:bottom w:val="single" w:sz="8" w:space="0" w:color="auto"/>
            </w:tcBorders>
            <w:noWrap/>
            <w:hideMark/>
          </w:tcPr>
          <w:p w14:paraId="1DA3B43B"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37.7</w:t>
            </w:r>
          </w:p>
        </w:tc>
        <w:tc>
          <w:tcPr>
            <w:tcW w:w="0" w:type="auto"/>
            <w:tcBorders>
              <w:bottom w:val="single" w:sz="8" w:space="0" w:color="auto"/>
            </w:tcBorders>
            <w:noWrap/>
            <w:hideMark/>
          </w:tcPr>
          <w:p w14:paraId="2C45FEF2"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54.0</w:t>
            </w:r>
          </w:p>
        </w:tc>
        <w:tc>
          <w:tcPr>
            <w:tcW w:w="0" w:type="auto"/>
            <w:tcBorders>
              <w:bottom w:val="single" w:sz="8" w:space="0" w:color="auto"/>
            </w:tcBorders>
            <w:noWrap/>
            <w:hideMark/>
          </w:tcPr>
          <w:p w14:paraId="145256A5"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r w:rsidRPr="00182ED0">
              <w:rPr>
                <w:rFonts w:ascii="Times New Roman" w:eastAsia="Times New Roman" w:hAnsi="Times New Roman" w:cs="Times New Roman"/>
                <w:color w:val="000000"/>
                <w:kern w:val="0"/>
                <w:sz w:val="20"/>
                <w:szCs w:val="20"/>
                <w:lang w:val="en-US"/>
                <w14:ligatures w14:val="none"/>
              </w:rPr>
              <w:t>8.3</w:t>
            </w:r>
          </w:p>
        </w:tc>
        <w:tc>
          <w:tcPr>
            <w:tcW w:w="0" w:type="auto"/>
            <w:noWrap/>
          </w:tcPr>
          <w:p w14:paraId="35D2AB6B" w14:textId="77777777" w:rsidR="00182ED0" w:rsidRPr="00182ED0" w:rsidRDefault="00182ED0" w:rsidP="00AC321E">
            <w:pPr>
              <w:jc w:val="center"/>
              <w:rPr>
                <w:rFonts w:ascii="Times New Roman" w:eastAsia="Times New Roman" w:hAnsi="Times New Roman" w:cs="Times New Roman"/>
                <w:color w:val="000000"/>
                <w:kern w:val="0"/>
                <w:sz w:val="20"/>
                <w:szCs w:val="20"/>
                <w:lang w:val="en-US"/>
                <w14:ligatures w14:val="none"/>
              </w:rPr>
            </w:pPr>
          </w:p>
        </w:tc>
      </w:tr>
    </w:tbl>
    <w:p w14:paraId="5D1FF946" w14:textId="68C14E5C" w:rsidR="00783E04" w:rsidRDefault="00783E04" w:rsidP="009C7678">
      <w:pPr>
        <w:spacing w:after="0" w:line="240" w:lineRule="auto"/>
        <w:rPr>
          <w:rFonts w:ascii="Times New Roman" w:hAnsi="Times New Roman" w:cs="Times New Roman"/>
          <w:b/>
          <w:bCs/>
          <w:sz w:val="24"/>
          <w:szCs w:val="24"/>
          <w:lang w:val="en-US"/>
        </w:rPr>
      </w:pPr>
    </w:p>
    <w:p w14:paraId="06C320DA" w14:textId="77777777" w:rsidR="00CB758A" w:rsidRDefault="00CB758A" w:rsidP="009C7678">
      <w:pPr>
        <w:spacing w:after="0" w:line="240" w:lineRule="auto"/>
        <w:rPr>
          <w:rFonts w:ascii="Times New Roman" w:hAnsi="Times New Roman" w:cs="Times New Roman"/>
          <w:b/>
          <w:bCs/>
          <w:sz w:val="24"/>
          <w:szCs w:val="24"/>
          <w:lang w:val="en-US"/>
        </w:rPr>
      </w:pPr>
    </w:p>
    <w:p w14:paraId="6C4FF100" w14:textId="5C79971F" w:rsidR="00653163" w:rsidRPr="007C53BF" w:rsidRDefault="009358D2" w:rsidP="00653163">
      <w:pPr>
        <w:spacing w:after="0" w:line="240" w:lineRule="auto"/>
        <w:rPr>
          <w:rFonts w:ascii="Times New Roman" w:hAnsi="Times New Roman" w:cs="Times New Roman"/>
          <w:lang w:val="en-US"/>
        </w:rPr>
      </w:pPr>
      <w:bookmarkStart w:id="1" w:name="_Hlk160359099"/>
      <w:r w:rsidRPr="003E5DEC">
        <w:rPr>
          <w:rFonts w:ascii="Times New Roman" w:hAnsi="Times New Roman" w:cs="Times New Roman"/>
          <w:b/>
          <w:bCs/>
        </w:rPr>
        <w:t>Tab</w:t>
      </w:r>
      <w:r w:rsidR="00774E96" w:rsidRPr="003E5DEC">
        <w:rPr>
          <w:rFonts w:ascii="Times New Roman" w:hAnsi="Times New Roman" w:cs="Times New Roman"/>
          <w:b/>
          <w:bCs/>
        </w:rPr>
        <w:t>le S</w:t>
      </w:r>
      <w:r w:rsidR="0090142F">
        <w:rPr>
          <w:rFonts w:ascii="Times New Roman" w:hAnsi="Times New Roman" w:cs="Times New Roman"/>
          <w:b/>
          <w:bCs/>
        </w:rPr>
        <w:t>4</w:t>
      </w:r>
      <w:r w:rsidR="00774E96" w:rsidRPr="003E5DEC">
        <w:rPr>
          <w:rFonts w:ascii="Times New Roman" w:hAnsi="Times New Roman" w:cs="Times New Roman"/>
          <w:b/>
          <w:bCs/>
        </w:rPr>
        <w:t xml:space="preserve">. </w:t>
      </w:r>
      <w:r w:rsidR="002844C8" w:rsidRPr="002844C8">
        <w:rPr>
          <w:rFonts w:ascii="Times New Roman" w:hAnsi="Times New Roman" w:cs="Times New Roman"/>
        </w:rPr>
        <w:t>Threatened s</w:t>
      </w:r>
      <w:r w:rsidR="00774E96" w:rsidRPr="002844C8">
        <w:rPr>
          <w:rFonts w:ascii="Times New Roman" w:hAnsi="Times New Roman" w:cs="Times New Roman"/>
        </w:rPr>
        <w:t>pecies</w:t>
      </w:r>
      <w:r w:rsidR="00774E96" w:rsidRPr="003E5DEC">
        <w:rPr>
          <w:rFonts w:ascii="Times New Roman" w:hAnsi="Times New Roman" w:cs="Times New Roman"/>
        </w:rPr>
        <w:t xml:space="preserve"> hotspots</w:t>
      </w:r>
      <w:r w:rsidR="003E5DEC" w:rsidRPr="003E5DEC">
        <w:rPr>
          <w:rFonts w:ascii="Times New Roman" w:hAnsi="Times New Roman" w:cs="Times New Roman"/>
        </w:rPr>
        <w:t xml:space="preserve">. Number, area and percentage of protection. </w:t>
      </w:r>
      <w:r w:rsidR="007C53BF">
        <w:rPr>
          <w:rFonts w:ascii="Times New Roman" w:hAnsi="Times New Roman" w:cs="Times New Roman"/>
        </w:rPr>
        <w:t xml:space="preserve">Sources: </w:t>
      </w:r>
      <w:r w:rsidR="007C53BF" w:rsidRPr="007C53BF">
        <w:rPr>
          <w:rFonts w:ascii="Times New Roman" w:hAnsi="Times New Roman" w:cs="Times New Roman"/>
          <w:lang w:val="en-US"/>
        </w:rPr>
        <w:t>IUCN Red List of Threatened Species database (IUCN, 2024</w:t>
      </w:r>
      <w:r w:rsidR="0003104A">
        <w:rPr>
          <w:rFonts w:ascii="Times New Roman" w:hAnsi="Times New Roman" w:cs="Times New Roman"/>
          <w:lang w:val="en-US"/>
        </w:rPr>
        <w:t>a</w:t>
      </w:r>
      <w:r w:rsidR="007C53BF" w:rsidRPr="007C53BF">
        <w:rPr>
          <w:rFonts w:ascii="Times New Roman" w:hAnsi="Times New Roman" w:cs="Times New Roman"/>
          <w:lang w:val="en-US"/>
        </w:rPr>
        <w:t xml:space="preserve">); </w:t>
      </w:r>
      <w:r w:rsidR="007C53BF" w:rsidRPr="007C53BF">
        <w:rPr>
          <w:rFonts w:ascii="Times New Roman" w:hAnsi="Times New Roman" w:cs="Times New Roman"/>
        </w:rPr>
        <w:t>World Database on Protected Areas (</w:t>
      </w:r>
      <w:r w:rsidR="007C53BF" w:rsidRPr="007C53BF">
        <w:rPr>
          <w:rFonts w:ascii="Times New Roman" w:hAnsi="Times New Roman" w:cs="Times New Roman"/>
          <w:lang w:val="en-US"/>
        </w:rPr>
        <w:t>UNEP-WCMC, 2024).</w:t>
      </w:r>
    </w:p>
    <w:p w14:paraId="0C342C15" w14:textId="77777777" w:rsidR="00774E96" w:rsidRDefault="00774E96" w:rsidP="00653163">
      <w:pPr>
        <w:spacing w:after="0" w:line="240" w:lineRule="auto"/>
        <w:rPr>
          <w:rFonts w:ascii="Times New Roman" w:hAnsi="Times New Roman" w:cs="Times New Roman"/>
          <w:b/>
          <w:bCs/>
          <w:sz w:val="24"/>
          <w:szCs w:val="24"/>
        </w:rPr>
      </w:pPr>
    </w:p>
    <w:tbl>
      <w:tblPr>
        <w:tblStyle w:val="PlainTable2"/>
        <w:tblW w:w="0" w:type="auto"/>
        <w:tblLook w:val="0620" w:firstRow="1" w:lastRow="0" w:firstColumn="0" w:lastColumn="0" w:noHBand="1" w:noVBand="1"/>
      </w:tblPr>
      <w:tblGrid>
        <w:gridCol w:w="1566"/>
        <w:gridCol w:w="1905"/>
        <w:gridCol w:w="2142"/>
        <w:gridCol w:w="2025"/>
        <w:gridCol w:w="2116"/>
      </w:tblGrid>
      <w:tr w:rsidR="00774E96" w:rsidRPr="00774E96" w14:paraId="0E8DE0EB" w14:textId="77777777" w:rsidTr="00774E96">
        <w:trPr>
          <w:cnfStyle w:val="100000000000" w:firstRow="1" w:lastRow="0" w:firstColumn="0" w:lastColumn="0" w:oddVBand="0" w:evenVBand="0" w:oddHBand="0" w:evenHBand="0" w:firstRowFirstColumn="0" w:firstRowLastColumn="0" w:lastRowFirstColumn="0" w:lastRowLastColumn="0"/>
          <w:trHeight w:val="288"/>
        </w:trPr>
        <w:tc>
          <w:tcPr>
            <w:tcW w:w="0" w:type="auto"/>
            <w:tcBorders>
              <w:top w:val="single" w:sz="8" w:space="0" w:color="auto"/>
              <w:bottom w:val="single" w:sz="6" w:space="0" w:color="auto"/>
            </w:tcBorders>
            <w:noWrap/>
            <w:hideMark/>
          </w:tcPr>
          <w:p w14:paraId="10B00080" w14:textId="77777777" w:rsidR="00774E96" w:rsidRPr="00774E96" w:rsidRDefault="00774E96" w:rsidP="00774E96">
            <w:pPr>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Country</w:t>
            </w:r>
          </w:p>
        </w:tc>
        <w:tc>
          <w:tcPr>
            <w:tcW w:w="0" w:type="auto"/>
            <w:tcBorders>
              <w:top w:val="single" w:sz="8" w:space="0" w:color="auto"/>
              <w:bottom w:val="single" w:sz="6" w:space="0" w:color="auto"/>
            </w:tcBorders>
            <w:noWrap/>
            <w:hideMark/>
          </w:tcPr>
          <w:p w14:paraId="4B0FF7EE" w14:textId="77777777" w:rsidR="00774E96" w:rsidRPr="00774E96" w:rsidRDefault="00774E96" w:rsidP="00774E96">
            <w:pPr>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Number of hotspots</w:t>
            </w:r>
          </w:p>
        </w:tc>
        <w:tc>
          <w:tcPr>
            <w:tcW w:w="0" w:type="auto"/>
            <w:tcBorders>
              <w:top w:val="single" w:sz="8" w:space="0" w:color="auto"/>
              <w:bottom w:val="single" w:sz="6" w:space="0" w:color="auto"/>
            </w:tcBorders>
            <w:noWrap/>
            <w:hideMark/>
          </w:tcPr>
          <w:p w14:paraId="3EA73F9A" w14:textId="4A6F8198" w:rsidR="00774E96" w:rsidRPr="00774E96" w:rsidRDefault="00774E96" w:rsidP="00774E96">
            <w:pPr>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Area of hotspots (km</w:t>
            </w:r>
            <w:r w:rsidRPr="00774E96">
              <w:rPr>
                <w:rFonts w:ascii="Times New Roman" w:eastAsia="Times New Roman" w:hAnsi="Times New Roman" w:cs="Times New Roman"/>
                <w:color w:val="000000"/>
                <w:kern w:val="0"/>
                <w:sz w:val="20"/>
                <w:szCs w:val="20"/>
                <w:vertAlign w:val="superscript"/>
                <w:lang w:val="en-US"/>
                <w14:ligatures w14:val="none"/>
              </w:rPr>
              <w:t>2</w:t>
            </w:r>
            <w:r w:rsidRPr="00774E96">
              <w:rPr>
                <w:rFonts w:ascii="Times New Roman" w:eastAsia="Times New Roman" w:hAnsi="Times New Roman" w:cs="Times New Roman"/>
                <w:color w:val="000000"/>
                <w:kern w:val="0"/>
                <w:sz w:val="20"/>
                <w:szCs w:val="20"/>
                <w:lang w:val="en-US"/>
                <w14:ligatures w14:val="none"/>
              </w:rPr>
              <w:t xml:space="preserve">) </w:t>
            </w:r>
          </w:p>
        </w:tc>
        <w:tc>
          <w:tcPr>
            <w:tcW w:w="0" w:type="auto"/>
            <w:tcBorders>
              <w:top w:val="single" w:sz="8" w:space="0" w:color="auto"/>
              <w:bottom w:val="single" w:sz="6" w:space="0" w:color="auto"/>
            </w:tcBorders>
            <w:noWrap/>
            <w:hideMark/>
          </w:tcPr>
          <w:p w14:paraId="313FBE21" w14:textId="77777777" w:rsidR="00774E96" w:rsidRPr="00774E96" w:rsidRDefault="00774E96" w:rsidP="00774E96">
            <w:pPr>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Area protected (km</w:t>
            </w:r>
            <w:r w:rsidRPr="00774E96">
              <w:rPr>
                <w:rFonts w:ascii="Times New Roman" w:eastAsia="Times New Roman" w:hAnsi="Times New Roman" w:cs="Times New Roman"/>
                <w:color w:val="000000"/>
                <w:kern w:val="0"/>
                <w:sz w:val="20"/>
                <w:szCs w:val="20"/>
                <w:vertAlign w:val="superscript"/>
                <w:lang w:val="en-US"/>
                <w14:ligatures w14:val="none"/>
              </w:rPr>
              <w:t>2</w:t>
            </w:r>
            <w:r w:rsidRPr="00774E96">
              <w:rPr>
                <w:rFonts w:ascii="Times New Roman" w:eastAsia="Times New Roman" w:hAnsi="Times New Roman" w:cs="Times New Roman"/>
                <w:color w:val="000000"/>
                <w:kern w:val="0"/>
                <w:sz w:val="20"/>
                <w:szCs w:val="20"/>
                <w:lang w:val="en-US"/>
                <w14:ligatures w14:val="none"/>
              </w:rPr>
              <w:t xml:space="preserve">) </w:t>
            </w:r>
          </w:p>
        </w:tc>
        <w:tc>
          <w:tcPr>
            <w:tcW w:w="0" w:type="auto"/>
            <w:tcBorders>
              <w:top w:val="single" w:sz="8" w:space="0" w:color="auto"/>
              <w:bottom w:val="single" w:sz="6" w:space="0" w:color="auto"/>
            </w:tcBorders>
            <w:noWrap/>
            <w:hideMark/>
          </w:tcPr>
          <w:p w14:paraId="756DC0E4" w14:textId="77777777" w:rsidR="00774E96" w:rsidRPr="00774E96" w:rsidRDefault="00774E96" w:rsidP="00774E96">
            <w:pPr>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Percent protected (%)</w:t>
            </w:r>
          </w:p>
        </w:tc>
      </w:tr>
      <w:tr w:rsidR="00774E96" w:rsidRPr="00774E96" w14:paraId="0074C796" w14:textId="77777777" w:rsidTr="00774E96">
        <w:trPr>
          <w:trHeight w:val="288"/>
        </w:trPr>
        <w:tc>
          <w:tcPr>
            <w:tcW w:w="0" w:type="auto"/>
            <w:tcBorders>
              <w:top w:val="single" w:sz="6" w:space="0" w:color="auto"/>
            </w:tcBorders>
            <w:noWrap/>
            <w:hideMark/>
          </w:tcPr>
          <w:p w14:paraId="73FA5509" w14:textId="77777777" w:rsidR="00774E96" w:rsidRPr="00774E96" w:rsidRDefault="00774E96" w:rsidP="00774E96">
            <w:pPr>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Australia</w:t>
            </w:r>
          </w:p>
        </w:tc>
        <w:tc>
          <w:tcPr>
            <w:tcW w:w="0" w:type="auto"/>
            <w:tcBorders>
              <w:top w:val="single" w:sz="6" w:space="0" w:color="auto"/>
            </w:tcBorders>
            <w:noWrap/>
            <w:hideMark/>
          </w:tcPr>
          <w:p w14:paraId="659D26EA" w14:textId="5B900434"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4257</w:t>
            </w:r>
          </w:p>
        </w:tc>
        <w:tc>
          <w:tcPr>
            <w:tcW w:w="0" w:type="auto"/>
            <w:tcBorders>
              <w:top w:val="single" w:sz="6" w:space="0" w:color="auto"/>
            </w:tcBorders>
            <w:noWrap/>
            <w:hideMark/>
          </w:tcPr>
          <w:p w14:paraId="58EAC788" w14:textId="77777777"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425700</w:t>
            </w:r>
          </w:p>
        </w:tc>
        <w:tc>
          <w:tcPr>
            <w:tcW w:w="0" w:type="auto"/>
            <w:tcBorders>
              <w:top w:val="single" w:sz="6" w:space="0" w:color="auto"/>
            </w:tcBorders>
            <w:noWrap/>
            <w:hideMark/>
          </w:tcPr>
          <w:p w14:paraId="41F59528" w14:textId="77777777"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75700</w:t>
            </w:r>
          </w:p>
        </w:tc>
        <w:tc>
          <w:tcPr>
            <w:tcW w:w="0" w:type="auto"/>
            <w:tcBorders>
              <w:top w:val="single" w:sz="6" w:space="0" w:color="auto"/>
            </w:tcBorders>
            <w:noWrap/>
            <w:hideMark/>
          </w:tcPr>
          <w:p w14:paraId="0567F6D4" w14:textId="50A8C8A8"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17.7</w:t>
            </w:r>
          </w:p>
        </w:tc>
      </w:tr>
      <w:tr w:rsidR="00774E96" w:rsidRPr="00774E96" w14:paraId="413C47E2" w14:textId="77777777" w:rsidTr="00774E96">
        <w:trPr>
          <w:trHeight w:val="288"/>
        </w:trPr>
        <w:tc>
          <w:tcPr>
            <w:tcW w:w="0" w:type="auto"/>
            <w:noWrap/>
            <w:hideMark/>
          </w:tcPr>
          <w:p w14:paraId="1B196B2F" w14:textId="77777777" w:rsidR="00774E96" w:rsidRPr="00774E96" w:rsidRDefault="00774E96" w:rsidP="00774E96">
            <w:pPr>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Canada</w:t>
            </w:r>
          </w:p>
        </w:tc>
        <w:tc>
          <w:tcPr>
            <w:tcW w:w="0" w:type="auto"/>
            <w:noWrap/>
            <w:hideMark/>
          </w:tcPr>
          <w:p w14:paraId="3931AB90" w14:textId="7A883176"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4738</w:t>
            </w:r>
          </w:p>
        </w:tc>
        <w:tc>
          <w:tcPr>
            <w:tcW w:w="0" w:type="auto"/>
            <w:noWrap/>
            <w:hideMark/>
          </w:tcPr>
          <w:p w14:paraId="418F8F36" w14:textId="77777777"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473800</w:t>
            </w:r>
          </w:p>
        </w:tc>
        <w:tc>
          <w:tcPr>
            <w:tcW w:w="0" w:type="auto"/>
            <w:noWrap/>
            <w:hideMark/>
          </w:tcPr>
          <w:p w14:paraId="3B75EF52" w14:textId="77777777"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18900</w:t>
            </w:r>
          </w:p>
        </w:tc>
        <w:tc>
          <w:tcPr>
            <w:tcW w:w="0" w:type="auto"/>
            <w:noWrap/>
            <w:hideMark/>
          </w:tcPr>
          <w:p w14:paraId="366AFB6D" w14:textId="0E06D0F0"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3.9</w:t>
            </w:r>
          </w:p>
        </w:tc>
      </w:tr>
      <w:tr w:rsidR="00774E96" w:rsidRPr="00774E96" w14:paraId="3043126F" w14:textId="77777777" w:rsidTr="00774E96">
        <w:trPr>
          <w:trHeight w:val="288"/>
        </w:trPr>
        <w:tc>
          <w:tcPr>
            <w:tcW w:w="0" w:type="auto"/>
            <w:noWrap/>
            <w:hideMark/>
          </w:tcPr>
          <w:p w14:paraId="409E8749" w14:textId="77777777" w:rsidR="00774E96" w:rsidRPr="00774E96" w:rsidRDefault="00774E96" w:rsidP="00774E96">
            <w:pPr>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Finland</w:t>
            </w:r>
          </w:p>
        </w:tc>
        <w:tc>
          <w:tcPr>
            <w:tcW w:w="0" w:type="auto"/>
            <w:noWrap/>
            <w:hideMark/>
          </w:tcPr>
          <w:p w14:paraId="1CB8E1B9" w14:textId="3E304BAE"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123</w:t>
            </w:r>
          </w:p>
        </w:tc>
        <w:tc>
          <w:tcPr>
            <w:tcW w:w="0" w:type="auto"/>
            <w:noWrap/>
            <w:hideMark/>
          </w:tcPr>
          <w:p w14:paraId="7BB846C0" w14:textId="77777777"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12300</w:t>
            </w:r>
          </w:p>
        </w:tc>
        <w:tc>
          <w:tcPr>
            <w:tcW w:w="0" w:type="auto"/>
            <w:noWrap/>
            <w:hideMark/>
          </w:tcPr>
          <w:p w14:paraId="677F3E11" w14:textId="77777777"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400</w:t>
            </w:r>
          </w:p>
        </w:tc>
        <w:tc>
          <w:tcPr>
            <w:tcW w:w="0" w:type="auto"/>
            <w:noWrap/>
            <w:hideMark/>
          </w:tcPr>
          <w:p w14:paraId="177CF802" w14:textId="3031EA81"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3.2</w:t>
            </w:r>
          </w:p>
        </w:tc>
      </w:tr>
      <w:tr w:rsidR="00774E96" w:rsidRPr="00774E96" w14:paraId="63D0D96E" w14:textId="77777777" w:rsidTr="00774E96">
        <w:trPr>
          <w:trHeight w:val="288"/>
        </w:trPr>
        <w:tc>
          <w:tcPr>
            <w:tcW w:w="0" w:type="auto"/>
            <w:noWrap/>
            <w:hideMark/>
          </w:tcPr>
          <w:p w14:paraId="1826FE86" w14:textId="77777777" w:rsidR="00774E96" w:rsidRPr="00774E96" w:rsidRDefault="00774E96" w:rsidP="00774E96">
            <w:pPr>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Germany</w:t>
            </w:r>
          </w:p>
        </w:tc>
        <w:tc>
          <w:tcPr>
            <w:tcW w:w="0" w:type="auto"/>
            <w:noWrap/>
            <w:hideMark/>
          </w:tcPr>
          <w:p w14:paraId="2AFF181F" w14:textId="00069782"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157</w:t>
            </w:r>
          </w:p>
        </w:tc>
        <w:tc>
          <w:tcPr>
            <w:tcW w:w="0" w:type="auto"/>
            <w:noWrap/>
            <w:hideMark/>
          </w:tcPr>
          <w:p w14:paraId="174D3501" w14:textId="77777777"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15700</w:t>
            </w:r>
          </w:p>
        </w:tc>
        <w:tc>
          <w:tcPr>
            <w:tcW w:w="0" w:type="auto"/>
            <w:noWrap/>
            <w:hideMark/>
          </w:tcPr>
          <w:p w14:paraId="07F735BE" w14:textId="77777777"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6300</w:t>
            </w:r>
          </w:p>
        </w:tc>
        <w:tc>
          <w:tcPr>
            <w:tcW w:w="0" w:type="auto"/>
            <w:noWrap/>
            <w:hideMark/>
          </w:tcPr>
          <w:p w14:paraId="31D56D5A" w14:textId="27FCC07C"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40.1</w:t>
            </w:r>
          </w:p>
        </w:tc>
      </w:tr>
      <w:tr w:rsidR="00774E96" w:rsidRPr="00774E96" w14:paraId="771D4F0E" w14:textId="77777777" w:rsidTr="00774E96">
        <w:trPr>
          <w:trHeight w:val="288"/>
        </w:trPr>
        <w:tc>
          <w:tcPr>
            <w:tcW w:w="0" w:type="auto"/>
            <w:noWrap/>
            <w:hideMark/>
          </w:tcPr>
          <w:p w14:paraId="5E323297" w14:textId="77777777" w:rsidR="00774E96" w:rsidRPr="00774E96" w:rsidRDefault="00774E96" w:rsidP="00774E96">
            <w:pPr>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New Zealand</w:t>
            </w:r>
          </w:p>
        </w:tc>
        <w:tc>
          <w:tcPr>
            <w:tcW w:w="0" w:type="auto"/>
            <w:noWrap/>
            <w:hideMark/>
          </w:tcPr>
          <w:p w14:paraId="46CBBEB2" w14:textId="5CA7B594"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123</w:t>
            </w:r>
          </w:p>
        </w:tc>
        <w:tc>
          <w:tcPr>
            <w:tcW w:w="0" w:type="auto"/>
            <w:noWrap/>
            <w:hideMark/>
          </w:tcPr>
          <w:p w14:paraId="115F8577" w14:textId="77777777"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12300</w:t>
            </w:r>
          </w:p>
        </w:tc>
        <w:tc>
          <w:tcPr>
            <w:tcW w:w="0" w:type="auto"/>
            <w:noWrap/>
            <w:hideMark/>
          </w:tcPr>
          <w:p w14:paraId="188FCEB2" w14:textId="77777777"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7700</w:t>
            </w:r>
          </w:p>
        </w:tc>
        <w:tc>
          <w:tcPr>
            <w:tcW w:w="0" w:type="auto"/>
            <w:noWrap/>
            <w:hideMark/>
          </w:tcPr>
          <w:p w14:paraId="5FF9396F" w14:textId="02A49B16"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62.6</w:t>
            </w:r>
          </w:p>
        </w:tc>
      </w:tr>
      <w:tr w:rsidR="00774E96" w:rsidRPr="00774E96" w14:paraId="64694A58" w14:textId="77777777" w:rsidTr="00774E96">
        <w:trPr>
          <w:trHeight w:val="288"/>
        </w:trPr>
        <w:tc>
          <w:tcPr>
            <w:tcW w:w="0" w:type="auto"/>
            <w:tcBorders>
              <w:bottom w:val="single" w:sz="8" w:space="0" w:color="auto"/>
            </w:tcBorders>
            <w:noWrap/>
            <w:hideMark/>
          </w:tcPr>
          <w:p w14:paraId="3A6ED654" w14:textId="77777777" w:rsidR="00774E96" w:rsidRPr="00774E96" w:rsidRDefault="00774E96" w:rsidP="00774E96">
            <w:pPr>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United Kingdom</w:t>
            </w:r>
          </w:p>
        </w:tc>
        <w:tc>
          <w:tcPr>
            <w:tcW w:w="0" w:type="auto"/>
            <w:tcBorders>
              <w:bottom w:val="single" w:sz="8" w:space="0" w:color="auto"/>
            </w:tcBorders>
            <w:noWrap/>
            <w:hideMark/>
          </w:tcPr>
          <w:p w14:paraId="4921334D" w14:textId="36C129F2"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139</w:t>
            </w:r>
          </w:p>
        </w:tc>
        <w:tc>
          <w:tcPr>
            <w:tcW w:w="0" w:type="auto"/>
            <w:tcBorders>
              <w:bottom w:val="single" w:sz="8" w:space="0" w:color="auto"/>
            </w:tcBorders>
            <w:noWrap/>
            <w:hideMark/>
          </w:tcPr>
          <w:p w14:paraId="19B9E233" w14:textId="77777777"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13900</w:t>
            </w:r>
          </w:p>
        </w:tc>
        <w:tc>
          <w:tcPr>
            <w:tcW w:w="0" w:type="auto"/>
            <w:tcBorders>
              <w:bottom w:val="single" w:sz="8" w:space="0" w:color="auto"/>
            </w:tcBorders>
            <w:noWrap/>
            <w:hideMark/>
          </w:tcPr>
          <w:p w14:paraId="0B276E1C" w14:textId="77777777"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3000</w:t>
            </w:r>
          </w:p>
        </w:tc>
        <w:tc>
          <w:tcPr>
            <w:tcW w:w="0" w:type="auto"/>
            <w:tcBorders>
              <w:bottom w:val="single" w:sz="8" w:space="0" w:color="auto"/>
            </w:tcBorders>
            <w:noWrap/>
            <w:hideMark/>
          </w:tcPr>
          <w:p w14:paraId="02B7E8C4" w14:textId="28C4C8B9" w:rsidR="00774E96" w:rsidRPr="00774E96" w:rsidRDefault="00774E96" w:rsidP="00774E96">
            <w:pPr>
              <w:jc w:val="right"/>
              <w:rPr>
                <w:rFonts w:ascii="Times New Roman" w:eastAsia="Times New Roman" w:hAnsi="Times New Roman" w:cs="Times New Roman"/>
                <w:color w:val="000000"/>
                <w:kern w:val="0"/>
                <w:sz w:val="20"/>
                <w:szCs w:val="20"/>
                <w:lang w:val="en-US"/>
                <w14:ligatures w14:val="none"/>
              </w:rPr>
            </w:pPr>
            <w:r w:rsidRPr="00774E96">
              <w:rPr>
                <w:rFonts w:ascii="Times New Roman" w:eastAsia="Times New Roman" w:hAnsi="Times New Roman" w:cs="Times New Roman"/>
                <w:color w:val="000000"/>
                <w:kern w:val="0"/>
                <w:sz w:val="20"/>
                <w:szCs w:val="20"/>
                <w:lang w:val="en-US"/>
                <w14:ligatures w14:val="none"/>
              </w:rPr>
              <w:t>21.5</w:t>
            </w:r>
          </w:p>
        </w:tc>
      </w:tr>
    </w:tbl>
    <w:p w14:paraId="07C1BACD" w14:textId="77777777" w:rsidR="00774E96" w:rsidRDefault="00774E96" w:rsidP="00653163">
      <w:pPr>
        <w:spacing w:after="0" w:line="240" w:lineRule="auto"/>
        <w:rPr>
          <w:rFonts w:ascii="Times New Roman" w:hAnsi="Times New Roman" w:cs="Times New Roman"/>
          <w:b/>
          <w:bCs/>
          <w:sz w:val="24"/>
          <w:szCs w:val="24"/>
        </w:rPr>
      </w:pPr>
    </w:p>
    <w:p w14:paraId="74B9B683" w14:textId="77777777" w:rsidR="008B43FF" w:rsidRDefault="008B43FF" w:rsidP="00694926">
      <w:pPr>
        <w:spacing w:after="0" w:line="240" w:lineRule="auto"/>
        <w:rPr>
          <w:rFonts w:ascii="Times New Roman" w:hAnsi="Times New Roman" w:cs="Times New Roman"/>
          <w:b/>
          <w:bCs/>
        </w:rPr>
      </w:pPr>
    </w:p>
    <w:p w14:paraId="41A1FD60" w14:textId="51481D90" w:rsidR="00694926" w:rsidRPr="00A055EC" w:rsidRDefault="00694926" w:rsidP="00694926">
      <w:pPr>
        <w:spacing w:after="0" w:line="240" w:lineRule="auto"/>
        <w:rPr>
          <w:rFonts w:ascii="Times New Roman" w:hAnsi="Times New Roman" w:cs="Times New Roman"/>
          <w:lang w:val="en-US"/>
        </w:rPr>
      </w:pPr>
      <w:r w:rsidRPr="00694926">
        <w:rPr>
          <w:rFonts w:ascii="Times New Roman" w:hAnsi="Times New Roman" w:cs="Times New Roman"/>
          <w:b/>
          <w:bCs/>
        </w:rPr>
        <w:t>Table S</w:t>
      </w:r>
      <w:r w:rsidR="0090142F">
        <w:rPr>
          <w:rFonts w:ascii="Times New Roman" w:hAnsi="Times New Roman" w:cs="Times New Roman"/>
          <w:b/>
          <w:bCs/>
        </w:rPr>
        <w:t>5</w:t>
      </w:r>
      <w:r w:rsidRPr="00694926">
        <w:rPr>
          <w:rFonts w:ascii="Times New Roman" w:hAnsi="Times New Roman" w:cs="Times New Roman"/>
          <w:b/>
          <w:bCs/>
        </w:rPr>
        <w:t xml:space="preserve">. </w:t>
      </w:r>
      <w:r w:rsidRPr="00694926">
        <w:rPr>
          <w:rFonts w:ascii="Times New Roman" w:hAnsi="Times New Roman" w:cs="Times New Roman"/>
        </w:rPr>
        <w:t xml:space="preserve">Species richness hotspots. Number, area and percentage of protection. </w:t>
      </w:r>
      <w:r w:rsidR="00A055EC">
        <w:rPr>
          <w:rFonts w:ascii="Times New Roman" w:hAnsi="Times New Roman" w:cs="Times New Roman"/>
        </w:rPr>
        <w:t xml:space="preserve">Sources: </w:t>
      </w:r>
      <w:r w:rsidR="00A055EC" w:rsidRPr="00A055EC">
        <w:rPr>
          <w:rFonts w:ascii="Times New Roman" w:hAnsi="Times New Roman" w:cs="Times New Roman"/>
          <w:lang w:val="en-US"/>
        </w:rPr>
        <w:t xml:space="preserve">IUCN Red List of Threatened Species database (2024b); </w:t>
      </w:r>
      <w:r w:rsidR="00A055EC" w:rsidRPr="00A055EC">
        <w:rPr>
          <w:rFonts w:ascii="Times New Roman" w:hAnsi="Times New Roman" w:cs="Times New Roman"/>
        </w:rPr>
        <w:t>World Database on Protected Areas (</w:t>
      </w:r>
      <w:r w:rsidR="00A055EC" w:rsidRPr="00A055EC">
        <w:rPr>
          <w:rFonts w:ascii="Times New Roman" w:hAnsi="Times New Roman" w:cs="Times New Roman"/>
          <w:lang w:val="en-US"/>
        </w:rPr>
        <w:t>UNEP-WCMC, 2024).</w:t>
      </w:r>
    </w:p>
    <w:p w14:paraId="57188B3A" w14:textId="7E822AF5" w:rsidR="009358D2" w:rsidRDefault="009358D2" w:rsidP="00653163">
      <w:pPr>
        <w:spacing w:after="0" w:line="240" w:lineRule="auto"/>
        <w:rPr>
          <w:rFonts w:ascii="Times New Roman" w:hAnsi="Times New Roman" w:cs="Times New Roman"/>
          <w:b/>
          <w:bCs/>
          <w:sz w:val="24"/>
          <w:szCs w:val="24"/>
        </w:rPr>
      </w:pPr>
    </w:p>
    <w:tbl>
      <w:tblPr>
        <w:tblStyle w:val="PlainTable2"/>
        <w:tblW w:w="0" w:type="auto"/>
        <w:tblLook w:val="0620" w:firstRow="1" w:lastRow="0" w:firstColumn="0" w:lastColumn="0" w:noHBand="1" w:noVBand="1"/>
      </w:tblPr>
      <w:tblGrid>
        <w:gridCol w:w="1566"/>
        <w:gridCol w:w="1905"/>
        <w:gridCol w:w="2142"/>
        <w:gridCol w:w="2025"/>
        <w:gridCol w:w="2116"/>
      </w:tblGrid>
      <w:tr w:rsidR="00694926" w:rsidRPr="00694926" w14:paraId="7AB60B4B" w14:textId="77777777" w:rsidTr="00694926">
        <w:trPr>
          <w:cnfStyle w:val="100000000000" w:firstRow="1" w:lastRow="0" w:firstColumn="0" w:lastColumn="0" w:oddVBand="0" w:evenVBand="0" w:oddHBand="0" w:evenHBand="0" w:firstRowFirstColumn="0" w:firstRowLastColumn="0" w:lastRowFirstColumn="0" w:lastRowLastColumn="0"/>
          <w:trHeight w:val="288"/>
        </w:trPr>
        <w:tc>
          <w:tcPr>
            <w:tcW w:w="0" w:type="auto"/>
            <w:tcBorders>
              <w:top w:val="single" w:sz="8" w:space="0" w:color="auto"/>
              <w:bottom w:val="single" w:sz="6" w:space="0" w:color="auto"/>
            </w:tcBorders>
            <w:noWrap/>
            <w:hideMark/>
          </w:tcPr>
          <w:p w14:paraId="48E6B999" w14:textId="77777777" w:rsidR="00694926" w:rsidRPr="00694926" w:rsidRDefault="00694926" w:rsidP="00694926">
            <w:pPr>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Country</w:t>
            </w:r>
          </w:p>
        </w:tc>
        <w:tc>
          <w:tcPr>
            <w:tcW w:w="0" w:type="auto"/>
            <w:tcBorders>
              <w:top w:val="single" w:sz="8" w:space="0" w:color="auto"/>
              <w:bottom w:val="single" w:sz="6" w:space="0" w:color="auto"/>
            </w:tcBorders>
            <w:noWrap/>
            <w:hideMark/>
          </w:tcPr>
          <w:p w14:paraId="566AF35B" w14:textId="77777777" w:rsidR="00694926" w:rsidRPr="00694926" w:rsidRDefault="00694926" w:rsidP="00694926">
            <w:pPr>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Number of hotspots</w:t>
            </w:r>
          </w:p>
        </w:tc>
        <w:tc>
          <w:tcPr>
            <w:tcW w:w="0" w:type="auto"/>
            <w:tcBorders>
              <w:top w:val="single" w:sz="8" w:space="0" w:color="auto"/>
              <w:bottom w:val="single" w:sz="6" w:space="0" w:color="auto"/>
            </w:tcBorders>
            <w:noWrap/>
            <w:hideMark/>
          </w:tcPr>
          <w:p w14:paraId="6006BC8E" w14:textId="77777777" w:rsidR="00694926" w:rsidRPr="00694926" w:rsidRDefault="00694926" w:rsidP="00694926">
            <w:pPr>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Area of hotspots (km</w:t>
            </w:r>
            <w:r w:rsidRPr="00694926">
              <w:rPr>
                <w:rFonts w:ascii="Times New Roman" w:eastAsia="Times New Roman" w:hAnsi="Times New Roman" w:cs="Times New Roman"/>
                <w:color w:val="000000"/>
                <w:kern w:val="0"/>
                <w:sz w:val="20"/>
                <w:szCs w:val="20"/>
                <w:vertAlign w:val="superscript"/>
                <w:lang w:val="en-US"/>
                <w14:ligatures w14:val="none"/>
              </w:rPr>
              <w:t>2</w:t>
            </w:r>
            <w:r w:rsidRPr="00694926">
              <w:rPr>
                <w:rFonts w:ascii="Times New Roman" w:eastAsia="Times New Roman" w:hAnsi="Times New Roman" w:cs="Times New Roman"/>
                <w:color w:val="000000"/>
                <w:kern w:val="0"/>
                <w:sz w:val="20"/>
                <w:szCs w:val="20"/>
                <w:lang w:val="en-US"/>
                <w14:ligatures w14:val="none"/>
              </w:rPr>
              <w:t xml:space="preserve">) </w:t>
            </w:r>
          </w:p>
        </w:tc>
        <w:tc>
          <w:tcPr>
            <w:tcW w:w="0" w:type="auto"/>
            <w:tcBorders>
              <w:top w:val="single" w:sz="8" w:space="0" w:color="auto"/>
              <w:bottom w:val="single" w:sz="6" w:space="0" w:color="auto"/>
            </w:tcBorders>
            <w:noWrap/>
            <w:hideMark/>
          </w:tcPr>
          <w:p w14:paraId="7D7C6CE6" w14:textId="54981B0A" w:rsidR="00694926" w:rsidRPr="00694926" w:rsidRDefault="00694926" w:rsidP="00694926">
            <w:pPr>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Area protected (km</w:t>
            </w:r>
            <w:r w:rsidRPr="00694926">
              <w:rPr>
                <w:rFonts w:ascii="Times New Roman" w:eastAsia="Times New Roman" w:hAnsi="Times New Roman" w:cs="Times New Roman"/>
                <w:color w:val="000000"/>
                <w:kern w:val="0"/>
                <w:sz w:val="20"/>
                <w:szCs w:val="20"/>
                <w:vertAlign w:val="superscript"/>
                <w:lang w:val="en-US"/>
                <w14:ligatures w14:val="none"/>
              </w:rPr>
              <w:t>2</w:t>
            </w:r>
            <w:r w:rsidRPr="00694926">
              <w:rPr>
                <w:rFonts w:ascii="Times New Roman" w:eastAsia="Times New Roman" w:hAnsi="Times New Roman" w:cs="Times New Roman"/>
                <w:color w:val="000000"/>
                <w:kern w:val="0"/>
                <w:sz w:val="20"/>
                <w:szCs w:val="20"/>
                <w:lang w:val="en-US"/>
                <w14:ligatures w14:val="none"/>
              </w:rPr>
              <w:t xml:space="preserve">) </w:t>
            </w:r>
          </w:p>
        </w:tc>
        <w:tc>
          <w:tcPr>
            <w:tcW w:w="0" w:type="auto"/>
            <w:tcBorders>
              <w:top w:val="single" w:sz="8" w:space="0" w:color="auto"/>
              <w:bottom w:val="single" w:sz="6" w:space="0" w:color="auto"/>
            </w:tcBorders>
            <w:noWrap/>
            <w:hideMark/>
          </w:tcPr>
          <w:p w14:paraId="296AA12D" w14:textId="77777777" w:rsidR="00694926" w:rsidRPr="00694926" w:rsidRDefault="00694926" w:rsidP="00694926">
            <w:pPr>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Percent protected (%)</w:t>
            </w:r>
          </w:p>
        </w:tc>
      </w:tr>
      <w:tr w:rsidR="00694926" w:rsidRPr="00694926" w14:paraId="4DE067EF" w14:textId="77777777" w:rsidTr="00694926">
        <w:trPr>
          <w:trHeight w:val="288"/>
        </w:trPr>
        <w:tc>
          <w:tcPr>
            <w:tcW w:w="0" w:type="auto"/>
            <w:tcBorders>
              <w:top w:val="single" w:sz="6" w:space="0" w:color="auto"/>
            </w:tcBorders>
            <w:noWrap/>
            <w:hideMark/>
          </w:tcPr>
          <w:p w14:paraId="34DC352E" w14:textId="77777777" w:rsidR="00694926" w:rsidRPr="00694926" w:rsidRDefault="00694926" w:rsidP="00694926">
            <w:pPr>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Australia</w:t>
            </w:r>
          </w:p>
        </w:tc>
        <w:tc>
          <w:tcPr>
            <w:tcW w:w="0" w:type="auto"/>
            <w:tcBorders>
              <w:top w:val="single" w:sz="6" w:space="0" w:color="auto"/>
            </w:tcBorders>
            <w:noWrap/>
            <w:hideMark/>
          </w:tcPr>
          <w:p w14:paraId="7EF10624"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496</w:t>
            </w:r>
          </w:p>
        </w:tc>
        <w:tc>
          <w:tcPr>
            <w:tcW w:w="0" w:type="auto"/>
            <w:tcBorders>
              <w:top w:val="single" w:sz="6" w:space="0" w:color="auto"/>
            </w:tcBorders>
            <w:noWrap/>
            <w:hideMark/>
          </w:tcPr>
          <w:p w14:paraId="7F858A83"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446400</w:t>
            </w:r>
          </w:p>
        </w:tc>
        <w:tc>
          <w:tcPr>
            <w:tcW w:w="0" w:type="auto"/>
            <w:tcBorders>
              <w:top w:val="single" w:sz="6" w:space="0" w:color="auto"/>
            </w:tcBorders>
            <w:noWrap/>
            <w:hideMark/>
          </w:tcPr>
          <w:p w14:paraId="411FB21C"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116100</w:t>
            </w:r>
          </w:p>
        </w:tc>
        <w:tc>
          <w:tcPr>
            <w:tcW w:w="0" w:type="auto"/>
            <w:tcBorders>
              <w:top w:val="single" w:sz="6" w:space="0" w:color="auto"/>
            </w:tcBorders>
            <w:noWrap/>
            <w:hideMark/>
          </w:tcPr>
          <w:p w14:paraId="7800B303"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26.0</w:t>
            </w:r>
          </w:p>
        </w:tc>
      </w:tr>
      <w:tr w:rsidR="00694926" w:rsidRPr="00694926" w14:paraId="3D03898B" w14:textId="77777777" w:rsidTr="00694926">
        <w:trPr>
          <w:trHeight w:val="288"/>
        </w:trPr>
        <w:tc>
          <w:tcPr>
            <w:tcW w:w="0" w:type="auto"/>
            <w:noWrap/>
            <w:hideMark/>
          </w:tcPr>
          <w:p w14:paraId="350020C1" w14:textId="77777777" w:rsidR="00694926" w:rsidRPr="00694926" w:rsidRDefault="00694926" w:rsidP="00694926">
            <w:pPr>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Canada</w:t>
            </w:r>
          </w:p>
        </w:tc>
        <w:tc>
          <w:tcPr>
            <w:tcW w:w="0" w:type="auto"/>
            <w:noWrap/>
            <w:hideMark/>
          </w:tcPr>
          <w:p w14:paraId="60F5594A"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513</w:t>
            </w:r>
          </w:p>
        </w:tc>
        <w:tc>
          <w:tcPr>
            <w:tcW w:w="0" w:type="auto"/>
            <w:noWrap/>
            <w:hideMark/>
          </w:tcPr>
          <w:p w14:paraId="3F6F492B"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461700</w:t>
            </w:r>
          </w:p>
        </w:tc>
        <w:tc>
          <w:tcPr>
            <w:tcW w:w="0" w:type="auto"/>
            <w:noWrap/>
            <w:hideMark/>
          </w:tcPr>
          <w:p w14:paraId="2B56D5EE"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54900</w:t>
            </w:r>
          </w:p>
        </w:tc>
        <w:tc>
          <w:tcPr>
            <w:tcW w:w="0" w:type="auto"/>
            <w:noWrap/>
            <w:hideMark/>
          </w:tcPr>
          <w:p w14:paraId="3D59E719"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11.9</w:t>
            </w:r>
          </w:p>
        </w:tc>
      </w:tr>
      <w:tr w:rsidR="00694926" w:rsidRPr="00694926" w14:paraId="250AF5E1" w14:textId="77777777" w:rsidTr="00694926">
        <w:trPr>
          <w:trHeight w:val="288"/>
        </w:trPr>
        <w:tc>
          <w:tcPr>
            <w:tcW w:w="0" w:type="auto"/>
            <w:noWrap/>
            <w:hideMark/>
          </w:tcPr>
          <w:p w14:paraId="4BC05CB5" w14:textId="77777777" w:rsidR="00694926" w:rsidRPr="00694926" w:rsidRDefault="00694926" w:rsidP="00694926">
            <w:pPr>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Finland</w:t>
            </w:r>
          </w:p>
        </w:tc>
        <w:tc>
          <w:tcPr>
            <w:tcW w:w="0" w:type="auto"/>
            <w:noWrap/>
            <w:hideMark/>
          </w:tcPr>
          <w:p w14:paraId="2DB162F9"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22</w:t>
            </w:r>
          </w:p>
        </w:tc>
        <w:tc>
          <w:tcPr>
            <w:tcW w:w="0" w:type="auto"/>
            <w:noWrap/>
            <w:hideMark/>
          </w:tcPr>
          <w:p w14:paraId="092EAE6C"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19800</w:t>
            </w:r>
          </w:p>
        </w:tc>
        <w:tc>
          <w:tcPr>
            <w:tcW w:w="0" w:type="auto"/>
            <w:noWrap/>
            <w:hideMark/>
          </w:tcPr>
          <w:p w14:paraId="5EE60F0B"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900</w:t>
            </w:r>
          </w:p>
        </w:tc>
        <w:tc>
          <w:tcPr>
            <w:tcW w:w="0" w:type="auto"/>
            <w:noWrap/>
            <w:hideMark/>
          </w:tcPr>
          <w:p w14:paraId="3ADC0079"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4.5</w:t>
            </w:r>
          </w:p>
        </w:tc>
      </w:tr>
      <w:tr w:rsidR="00694926" w:rsidRPr="00694926" w14:paraId="1C1012F8" w14:textId="77777777" w:rsidTr="00694926">
        <w:trPr>
          <w:trHeight w:val="288"/>
        </w:trPr>
        <w:tc>
          <w:tcPr>
            <w:tcW w:w="0" w:type="auto"/>
            <w:noWrap/>
            <w:hideMark/>
          </w:tcPr>
          <w:p w14:paraId="30877D00" w14:textId="77777777" w:rsidR="00694926" w:rsidRPr="00694926" w:rsidRDefault="00694926" w:rsidP="00694926">
            <w:pPr>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Germany</w:t>
            </w:r>
          </w:p>
        </w:tc>
        <w:tc>
          <w:tcPr>
            <w:tcW w:w="0" w:type="auto"/>
            <w:noWrap/>
            <w:hideMark/>
          </w:tcPr>
          <w:p w14:paraId="58D32EAF"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22</w:t>
            </w:r>
          </w:p>
        </w:tc>
        <w:tc>
          <w:tcPr>
            <w:tcW w:w="0" w:type="auto"/>
            <w:noWrap/>
            <w:hideMark/>
          </w:tcPr>
          <w:p w14:paraId="38B2C691"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19800</w:t>
            </w:r>
          </w:p>
        </w:tc>
        <w:tc>
          <w:tcPr>
            <w:tcW w:w="0" w:type="auto"/>
            <w:noWrap/>
            <w:hideMark/>
          </w:tcPr>
          <w:p w14:paraId="3D787E18"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9000</w:t>
            </w:r>
          </w:p>
        </w:tc>
        <w:tc>
          <w:tcPr>
            <w:tcW w:w="0" w:type="auto"/>
            <w:noWrap/>
            <w:hideMark/>
          </w:tcPr>
          <w:p w14:paraId="528A3B41"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45.5</w:t>
            </w:r>
          </w:p>
        </w:tc>
      </w:tr>
      <w:tr w:rsidR="00694926" w:rsidRPr="00694926" w14:paraId="036F435F" w14:textId="77777777" w:rsidTr="00694926">
        <w:trPr>
          <w:trHeight w:val="288"/>
        </w:trPr>
        <w:tc>
          <w:tcPr>
            <w:tcW w:w="0" w:type="auto"/>
            <w:noWrap/>
            <w:hideMark/>
          </w:tcPr>
          <w:p w14:paraId="2FB46C37" w14:textId="77777777" w:rsidR="00694926" w:rsidRPr="00694926" w:rsidRDefault="00694926" w:rsidP="00694926">
            <w:pPr>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New Zealand</w:t>
            </w:r>
          </w:p>
        </w:tc>
        <w:tc>
          <w:tcPr>
            <w:tcW w:w="0" w:type="auto"/>
            <w:noWrap/>
            <w:hideMark/>
          </w:tcPr>
          <w:p w14:paraId="37A855B2"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21</w:t>
            </w:r>
          </w:p>
        </w:tc>
        <w:tc>
          <w:tcPr>
            <w:tcW w:w="0" w:type="auto"/>
            <w:noWrap/>
            <w:hideMark/>
          </w:tcPr>
          <w:p w14:paraId="4FEC4DBA"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18900</w:t>
            </w:r>
          </w:p>
        </w:tc>
        <w:tc>
          <w:tcPr>
            <w:tcW w:w="0" w:type="auto"/>
            <w:noWrap/>
            <w:hideMark/>
          </w:tcPr>
          <w:p w14:paraId="376EBE06"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3600</w:t>
            </w:r>
          </w:p>
        </w:tc>
        <w:tc>
          <w:tcPr>
            <w:tcW w:w="0" w:type="auto"/>
            <w:noWrap/>
            <w:hideMark/>
          </w:tcPr>
          <w:p w14:paraId="2E7CC3C6"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19.0</w:t>
            </w:r>
          </w:p>
        </w:tc>
      </w:tr>
      <w:tr w:rsidR="00694926" w:rsidRPr="00694926" w14:paraId="2EF1B320" w14:textId="77777777" w:rsidTr="00694926">
        <w:trPr>
          <w:trHeight w:val="288"/>
        </w:trPr>
        <w:tc>
          <w:tcPr>
            <w:tcW w:w="0" w:type="auto"/>
            <w:tcBorders>
              <w:bottom w:val="single" w:sz="8" w:space="0" w:color="auto"/>
            </w:tcBorders>
            <w:noWrap/>
            <w:hideMark/>
          </w:tcPr>
          <w:p w14:paraId="5E784F14" w14:textId="77777777" w:rsidR="00694926" w:rsidRPr="00694926" w:rsidRDefault="00694926" w:rsidP="00694926">
            <w:pPr>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United Kingdom</w:t>
            </w:r>
          </w:p>
        </w:tc>
        <w:tc>
          <w:tcPr>
            <w:tcW w:w="0" w:type="auto"/>
            <w:tcBorders>
              <w:bottom w:val="single" w:sz="8" w:space="0" w:color="auto"/>
            </w:tcBorders>
            <w:noWrap/>
            <w:hideMark/>
          </w:tcPr>
          <w:p w14:paraId="487E9B9D"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19</w:t>
            </w:r>
          </w:p>
        </w:tc>
        <w:tc>
          <w:tcPr>
            <w:tcW w:w="0" w:type="auto"/>
            <w:tcBorders>
              <w:bottom w:val="single" w:sz="8" w:space="0" w:color="auto"/>
            </w:tcBorders>
            <w:noWrap/>
            <w:hideMark/>
          </w:tcPr>
          <w:p w14:paraId="3C24BEB6"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17100</w:t>
            </w:r>
          </w:p>
        </w:tc>
        <w:tc>
          <w:tcPr>
            <w:tcW w:w="0" w:type="auto"/>
            <w:tcBorders>
              <w:bottom w:val="single" w:sz="8" w:space="0" w:color="auto"/>
            </w:tcBorders>
            <w:noWrap/>
            <w:hideMark/>
          </w:tcPr>
          <w:p w14:paraId="68B51C70"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3600</w:t>
            </w:r>
          </w:p>
        </w:tc>
        <w:tc>
          <w:tcPr>
            <w:tcW w:w="0" w:type="auto"/>
            <w:tcBorders>
              <w:bottom w:val="single" w:sz="8" w:space="0" w:color="auto"/>
            </w:tcBorders>
            <w:noWrap/>
            <w:hideMark/>
          </w:tcPr>
          <w:p w14:paraId="0710EA1B" w14:textId="77777777" w:rsidR="00694926" w:rsidRPr="00694926" w:rsidRDefault="00694926" w:rsidP="00694926">
            <w:pPr>
              <w:jc w:val="right"/>
              <w:rPr>
                <w:rFonts w:ascii="Times New Roman" w:eastAsia="Times New Roman" w:hAnsi="Times New Roman" w:cs="Times New Roman"/>
                <w:color w:val="000000"/>
                <w:kern w:val="0"/>
                <w:sz w:val="20"/>
                <w:szCs w:val="20"/>
                <w:lang w:val="en-US"/>
                <w14:ligatures w14:val="none"/>
              </w:rPr>
            </w:pPr>
            <w:r w:rsidRPr="00694926">
              <w:rPr>
                <w:rFonts w:ascii="Times New Roman" w:eastAsia="Times New Roman" w:hAnsi="Times New Roman" w:cs="Times New Roman"/>
                <w:color w:val="000000"/>
                <w:kern w:val="0"/>
                <w:sz w:val="20"/>
                <w:szCs w:val="20"/>
                <w:lang w:val="en-US"/>
                <w14:ligatures w14:val="none"/>
              </w:rPr>
              <w:t>21.1</w:t>
            </w:r>
          </w:p>
        </w:tc>
      </w:tr>
    </w:tbl>
    <w:p w14:paraId="7B21ED46" w14:textId="77777777" w:rsidR="009358D2" w:rsidRDefault="009358D2" w:rsidP="00653163">
      <w:pPr>
        <w:spacing w:after="0" w:line="240" w:lineRule="auto"/>
        <w:rPr>
          <w:rFonts w:ascii="Times New Roman" w:hAnsi="Times New Roman" w:cs="Times New Roman"/>
          <w:b/>
          <w:bCs/>
          <w:sz w:val="24"/>
          <w:szCs w:val="24"/>
        </w:rPr>
      </w:pPr>
    </w:p>
    <w:p w14:paraId="5E64A712" w14:textId="77777777" w:rsidR="007F0DE1" w:rsidRDefault="007F0DE1" w:rsidP="00892E4D">
      <w:pPr>
        <w:spacing w:after="0" w:line="240" w:lineRule="auto"/>
        <w:rPr>
          <w:rFonts w:ascii="Times New Roman" w:hAnsi="Times New Roman" w:cs="Times New Roman"/>
          <w:b/>
          <w:bCs/>
          <w:lang w:val="en-US"/>
        </w:rPr>
      </w:pPr>
    </w:p>
    <w:p w14:paraId="37DA4B76" w14:textId="633873F1" w:rsidR="00892E4D" w:rsidRDefault="0030149A" w:rsidP="00892E4D">
      <w:pPr>
        <w:spacing w:after="0" w:line="240" w:lineRule="auto"/>
        <w:rPr>
          <w:rFonts w:ascii="Times New Roman" w:hAnsi="Times New Roman" w:cs="Times New Roman"/>
          <w:lang w:val="en-US"/>
        </w:rPr>
      </w:pPr>
      <w:r w:rsidRPr="0030149A">
        <w:rPr>
          <w:rFonts w:ascii="Times New Roman" w:hAnsi="Times New Roman" w:cs="Times New Roman"/>
          <w:b/>
          <w:bCs/>
          <w:lang w:val="en-US"/>
        </w:rPr>
        <w:t>Table S</w:t>
      </w:r>
      <w:r w:rsidR="0090142F">
        <w:rPr>
          <w:rFonts w:ascii="Times New Roman" w:hAnsi="Times New Roman" w:cs="Times New Roman"/>
          <w:b/>
          <w:bCs/>
          <w:lang w:val="en-US"/>
        </w:rPr>
        <w:t>6</w:t>
      </w:r>
      <w:r w:rsidRPr="0030149A">
        <w:rPr>
          <w:rFonts w:ascii="Times New Roman" w:hAnsi="Times New Roman" w:cs="Times New Roman"/>
          <w:b/>
          <w:bCs/>
          <w:lang w:val="en-US"/>
        </w:rPr>
        <w:t xml:space="preserve">. </w:t>
      </w:r>
      <w:r w:rsidRPr="0030149A">
        <w:rPr>
          <w:rFonts w:ascii="Times New Roman" w:hAnsi="Times New Roman" w:cs="Times New Roman"/>
          <w:lang w:val="en-US"/>
        </w:rPr>
        <w:t xml:space="preserve">Key </w:t>
      </w:r>
      <w:r w:rsidR="0003104A">
        <w:rPr>
          <w:rFonts w:ascii="Times New Roman" w:hAnsi="Times New Roman" w:cs="Times New Roman"/>
          <w:lang w:val="en-US"/>
        </w:rPr>
        <w:t>b</w:t>
      </w:r>
      <w:r w:rsidRPr="0030149A">
        <w:rPr>
          <w:rFonts w:ascii="Times New Roman" w:hAnsi="Times New Roman" w:cs="Times New Roman"/>
          <w:lang w:val="en-US"/>
        </w:rPr>
        <w:t xml:space="preserve">iodiversity </w:t>
      </w:r>
      <w:r w:rsidR="0003104A">
        <w:rPr>
          <w:rFonts w:ascii="Times New Roman" w:hAnsi="Times New Roman" w:cs="Times New Roman"/>
          <w:lang w:val="en-US"/>
        </w:rPr>
        <w:t>a</w:t>
      </w:r>
      <w:r w:rsidRPr="0030149A">
        <w:rPr>
          <w:rFonts w:ascii="Times New Roman" w:hAnsi="Times New Roman" w:cs="Times New Roman"/>
          <w:lang w:val="en-US"/>
        </w:rPr>
        <w:t>reas (KBAs).</w:t>
      </w:r>
      <w:r>
        <w:rPr>
          <w:rFonts w:ascii="Times New Roman" w:hAnsi="Times New Roman" w:cs="Times New Roman"/>
          <w:b/>
          <w:bCs/>
          <w:lang w:val="en-US"/>
        </w:rPr>
        <w:t xml:space="preserve"> </w:t>
      </w:r>
      <w:r w:rsidRPr="0030149A">
        <w:rPr>
          <w:rFonts w:ascii="Times New Roman" w:hAnsi="Times New Roman" w:cs="Times New Roman"/>
        </w:rPr>
        <w:t>Number, area and percentage of protection.</w:t>
      </w:r>
      <w:r w:rsidR="000A475B">
        <w:rPr>
          <w:rFonts w:ascii="Times New Roman" w:hAnsi="Times New Roman" w:cs="Times New Roman"/>
        </w:rPr>
        <w:t xml:space="preserve"> </w:t>
      </w:r>
      <w:r w:rsidR="000A475B" w:rsidRPr="000A475B">
        <w:rPr>
          <w:rFonts w:ascii="Times New Roman" w:hAnsi="Times New Roman" w:cs="Times New Roman"/>
          <w:lang w:val="en-US"/>
        </w:rPr>
        <w:t xml:space="preserve">Sources: </w:t>
      </w:r>
      <w:r w:rsidR="000A475B" w:rsidRPr="000A475B">
        <w:rPr>
          <w:rFonts w:ascii="Times New Roman" w:hAnsi="Times New Roman" w:cs="Times New Roman"/>
        </w:rPr>
        <w:t>World Database of Key Biodiversity Areas (BirdLife International, 2023); World Database on Protected Areas (</w:t>
      </w:r>
      <w:r w:rsidR="000A475B" w:rsidRPr="000A475B">
        <w:rPr>
          <w:rFonts w:ascii="Times New Roman" w:hAnsi="Times New Roman" w:cs="Times New Roman"/>
          <w:lang w:val="en-US"/>
        </w:rPr>
        <w:t>UNEP-WCMC, 2024)</w:t>
      </w:r>
      <w:r w:rsidR="000A475B">
        <w:rPr>
          <w:rFonts w:ascii="Times New Roman" w:hAnsi="Times New Roman" w:cs="Times New Roman"/>
          <w:lang w:val="en-US"/>
        </w:rPr>
        <w:t>.</w:t>
      </w:r>
    </w:p>
    <w:p w14:paraId="7BA981E3" w14:textId="77777777" w:rsidR="0030149A" w:rsidRPr="0030149A" w:rsidRDefault="0030149A" w:rsidP="00892E4D">
      <w:pPr>
        <w:spacing w:after="0" w:line="240" w:lineRule="auto"/>
        <w:rPr>
          <w:rFonts w:ascii="Times New Roman" w:hAnsi="Times New Roman" w:cs="Times New Roman"/>
          <w:lang w:val="en-US"/>
        </w:rPr>
      </w:pPr>
    </w:p>
    <w:tbl>
      <w:tblPr>
        <w:tblStyle w:val="PlainTable2"/>
        <w:tblW w:w="0" w:type="auto"/>
        <w:tblLook w:val="0620" w:firstRow="1" w:lastRow="0" w:firstColumn="0" w:lastColumn="0" w:noHBand="1" w:noVBand="1"/>
      </w:tblPr>
      <w:tblGrid>
        <w:gridCol w:w="1566"/>
        <w:gridCol w:w="1705"/>
        <w:gridCol w:w="1416"/>
        <w:gridCol w:w="1405"/>
        <w:gridCol w:w="1499"/>
        <w:gridCol w:w="1732"/>
      </w:tblGrid>
      <w:tr w:rsidR="0030149A" w:rsidRPr="0030149A" w14:paraId="1BCFA5B1" w14:textId="77777777" w:rsidTr="0030149A">
        <w:trPr>
          <w:cnfStyle w:val="100000000000" w:firstRow="1" w:lastRow="0" w:firstColumn="0" w:lastColumn="0" w:oddVBand="0" w:evenVBand="0" w:oddHBand="0" w:evenHBand="0" w:firstRowFirstColumn="0" w:firstRowLastColumn="0" w:lastRowFirstColumn="0" w:lastRowLastColumn="0"/>
          <w:trHeight w:val="324"/>
        </w:trPr>
        <w:tc>
          <w:tcPr>
            <w:tcW w:w="0" w:type="auto"/>
            <w:tcBorders>
              <w:top w:val="single" w:sz="8" w:space="0" w:color="auto"/>
              <w:bottom w:val="single" w:sz="6" w:space="0" w:color="auto"/>
            </w:tcBorders>
            <w:noWrap/>
            <w:hideMark/>
          </w:tcPr>
          <w:p w14:paraId="373FD21B" w14:textId="77777777" w:rsidR="0030149A" w:rsidRPr="0030149A" w:rsidRDefault="0030149A" w:rsidP="000C613A">
            <w:pPr>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Country</w:t>
            </w:r>
          </w:p>
        </w:tc>
        <w:tc>
          <w:tcPr>
            <w:tcW w:w="0" w:type="auto"/>
            <w:tcBorders>
              <w:top w:val="single" w:sz="8" w:space="0" w:color="auto"/>
              <w:bottom w:val="single" w:sz="6" w:space="0" w:color="auto"/>
            </w:tcBorders>
            <w:noWrap/>
            <w:hideMark/>
          </w:tcPr>
          <w:p w14:paraId="266C253C" w14:textId="77777777" w:rsidR="0030149A" w:rsidRPr="0030149A" w:rsidRDefault="0030149A" w:rsidP="0030149A">
            <w:pPr>
              <w:jc w:val="center"/>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 xml:space="preserve">Number of KBAs    </w:t>
            </w:r>
          </w:p>
        </w:tc>
        <w:tc>
          <w:tcPr>
            <w:tcW w:w="0" w:type="auto"/>
            <w:tcBorders>
              <w:top w:val="single" w:sz="8" w:space="0" w:color="auto"/>
              <w:bottom w:val="single" w:sz="6" w:space="0" w:color="auto"/>
            </w:tcBorders>
            <w:noWrap/>
            <w:hideMark/>
          </w:tcPr>
          <w:p w14:paraId="27E9B9ED" w14:textId="77777777" w:rsidR="0030149A" w:rsidRPr="0030149A" w:rsidRDefault="0030149A" w:rsidP="0030149A">
            <w:pPr>
              <w:jc w:val="center"/>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 xml:space="preserve">Area of KBAs </w:t>
            </w:r>
          </w:p>
          <w:p w14:paraId="1DDD36F5" w14:textId="463CDCA7" w:rsidR="0030149A" w:rsidRPr="0030149A" w:rsidRDefault="0030149A" w:rsidP="0030149A">
            <w:pPr>
              <w:jc w:val="center"/>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(km</w:t>
            </w:r>
            <w:r w:rsidRPr="0030149A">
              <w:rPr>
                <w:rFonts w:ascii="Times New Roman" w:eastAsia="Times New Roman" w:hAnsi="Times New Roman" w:cs="Times New Roman"/>
                <w:color w:val="000000"/>
                <w:kern w:val="0"/>
                <w:sz w:val="20"/>
                <w:szCs w:val="20"/>
                <w:vertAlign w:val="superscript"/>
                <w:lang w:val="en-US"/>
                <w14:ligatures w14:val="none"/>
              </w:rPr>
              <w:t>2</w:t>
            </w:r>
            <w:r w:rsidRPr="0030149A">
              <w:rPr>
                <w:rFonts w:ascii="Times New Roman" w:eastAsia="Times New Roman" w:hAnsi="Times New Roman" w:cs="Times New Roman"/>
                <w:color w:val="000000"/>
                <w:kern w:val="0"/>
                <w:sz w:val="20"/>
                <w:szCs w:val="20"/>
                <w:lang w:val="en-US"/>
                <w14:ligatures w14:val="none"/>
              </w:rPr>
              <w:t>)</w:t>
            </w:r>
          </w:p>
        </w:tc>
        <w:tc>
          <w:tcPr>
            <w:tcW w:w="0" w:type="auto"/>
            <w:tcBorders>
              <w:top w:val="single" w:sz="8" w:space="0" w:color="auto"/>
              <w:bottom w:val="single" w:sz="6" w:space="0" w:color="auto"/>
            </w:tcBorders>
            <w:noWrap/>
            <w:hideMark/>
          </w:tcPr>
          <w:p w14:paraId="7B214967" w14:textId="77777777" w:rsidR="0030149A" w:rsidRPr="0030149A" w:rsidRDefault="0030149A" w:rsidP="0030149A">
            <w:pPr>
              <w:jc w:val="center"/>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 xml:space="preserve">Percentage of </w:t>
            </w:r>
          </w:p>
          <w:p w14:paraId="4A920568" w14:textId="673BC5D4" w:rsidR="0030149A" w:rsidRPr="0030149A" w:rsidRDefault="0030149A" w:rsidP="0030149A">
            <w:pPr>
              <w:jc w:val="center"/>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land area (%)</w:t>
            </w:r>
          </w:p>
        </w:tc>
        <w:tc>
          <w:tcPr>
            <w:tcW w:w="0" w:type="auto"/>
            <w:tcBorders>
              <w:top w:val="single" w:sz="8" w:space="0" w:color="auto"/>
              <w:bottom w:val="single" w:sz="6" w:space="0" w:color="auto"/>
            </w:tcBorders>
            <w:noWrap/>
            <w:hideMark/>
          </w:tcPr>
          <w:p w14:paraId="6267DB9D" w14:textId="75407E5E" w:rsidR="0030149A" w:rsidRPr="0030149A" w:rsidRDefault="0030149A" w:rsidP="0030149A">
            <w:pPr>
              <w:jc w:val="center"/>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 xml:space="preserve">Area protected </w:t>
            </w:r>
          </w:p>
          <w:p w14:paraId="5EE64DA8" w14:textId="4709EA21" w:rsidR="0030149A" w:rsidRPr="0030149A" w:rsidRDefault="0030149A" w:rsidP="0030149A">
            <w:pPr>
              <w:jc w:val="center"/>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(km</w:t>
            </w:r>
            <w:r w:rsidRPr="0030149A">
              <w:rPr>
                <w:rFonts w:ascii="Times New Roman" w:eastAsia="Times New Roman" w:hAnsi="Times New Roman" w:cs="Times New Roman"/>
                <w:color w:val="000000"/>
                <w:kern w:val="0"/>
                <w:sz w:val="20"/>
                <w:szCs w:val="20"/>
                <w:vertAlign w:val="superscript"/>
                <w:lang w:val="en-US"/>
                <w14:ligatures w14:val="none"/>
              </w:rPr>
              <w:t>2</w:t>
            </w:r>
            <w:r w:rsidRPr="0030149A">
              <w:rPr>
                <w:rFonts w:ascii="Times New Roman" w:eastAsia="Times New Roman" w:hAnsi="Times New Roman" w:cs="Times New Roman"/>
                <w:color w:val="000000"/>
                <w:kern w:val="0"/>
                <w:sz w:val="20"/>
                <w:szCs w:val="20"/>
                <w:lang w:val="en-US"/>
                <w14:ligatures w14:val="none"/>
              </w:rPr>
              <w:t>)</w:t>
            </w:r>
          </w:p>
        </w:tc>
        <w:tc>
          <w:tcPr>
            <w:tcW w:w="0" w:type="auto"/>
            <w:tcBorders>
              <w:top w:val="single" w:sz="8" w:space="0" w:color="auto"/>
              <w:bottom w:val="single" w:sz="6" w:space="0" w:color="auto"/>
            </w:tcBorders>
            <w:noWrap/>
            <w:hideMark/>
          </w:tcPr>
          <w:p w14:paraId="3412C836" w14:textId="77777777" w:rsidR="0030149A" w:rsidRPr="0030149A" w:rsidRDefault="0030149A" w:rsidP="0030149A">
            <w:pPr>
              <w:jc w:val="center"/>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 xml:space="preserve">Percent protected </w:t>
            </w:r>
          </w:p>
          <w:p w14:paraId="443E0EEE" w14:textId="4560F7E4" w:rsidR="0030149A" w:rsidRPr="0030149A" w:rsidRDefault="0030149A" w:rsidP="0030149A">
            <w:pPr>
              <w:jc w:val="center"/>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w:t>
            </w:r>
          </w:p>
        </w:tc>
      </w:tr>
      <w:tr w:rsidR="0030149A" w:rsidRPr="0030149A" w14:paraId="3F6A04DA" w14:textId="77777777" w:rsidTr="0030149A">
        <w:trPr>
          <w:trHeight w:val="288"/>
        </w:trPr>
        <w:tc>
          <w:tcPr>
            <w:tcW w:w="0" w:type="auto"/>
            <w:tcBorders>
              <w:top w:val="single" w:sz="6" w:space="0" w:color="auto"/>
            </w:tcBorders>
            <w:noWrap/>
            <w:hideMark/>
          </w:tcPr>
          <w:p w14:paraId="081439FE" w14:textId="77777777" w:rsidR="0030149A" w:rsidRPr="0030149A" w:rsidRDefault="0030149A" w:rsidP="0030149A">
            <w:pPr>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Australia</w:t>
            </w:r>
          </w:p>
        </w:tc>
        <w:tc>
          <w:tcPr>
            <w:tcW w:w="0" w:type="auto"/>
            <w:tcBorders>
              <w:top w:val="single" w:sz="6" w:space="0" w:color="auto"/>
            </w:tcBorders>
            <w:noWrap/>
            <w:hideMark/>
          </w:tcPr>
          <w:p w14:paraId="0B016BB7"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325</w:t>
            </w:r>
          </w:p>
        </w:tc>
        <w:tc>
          <w:tcPr>
            <w:tcW w:w="0" w:type="auto"/>
            <w:tcBorders>
              <w:top w:val="single" w:sz="6" w:space="0" w:color="auto"/>
            </w:tcBorders>
            <w:noWrap/>
            <w:hideMark/>
          </w:tcPr>
          <w:p w14:paraId="508E05ED"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449645.0</w:t>
            </w:r>
          </w:p>
        </w:tc>
        <w:tc>
          <w:tcPr>
            <w:tcW w:w="0" w:type="auto"/>
            <w:tcBorders>
              <w:top w:val="single" w:sz="6" w:space="0" w:color="auto"/>
            </w:tcBorders>
            <w:noWrap/>
            <w:hideMark/>
          </w:tcPr>
          <w:p w14:paraId="738622A5"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5.9</w:t>
            </w:r>
          </w:p>
        </w:tc>
        <w:tc>
          <w:tcPr>
            <w:tcW w:w="0" w:type="auto"/>
            <w:tcBorders>
              <w:top w:val="single" w:sz="6" w:space="0" w:color="auto"/>
            </w:tcBorders>
            <w:noWrap/>
            <w:hideMark/>
          </w:tcPr>
          <w:p w14:paraId="7BEC1411"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260028.9</w:t>
            </w:r>
          </w:p>
        </w:tc>
        <w:tc>
          <w:tcPr>
            <w:tcW w:w="0" w:type="auto"/>
            <w:tcBorders>
              <w:top w:val="single" w:sz="6" w:space="0" w:color="auto"/>
            </w:tcBorders>
            <w:noWrap/>
            <w:hideMark/>
          </w:tcPr>
          <w:p w14:paraId="2ACAC165"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57.8</w:t>
            </w:r>
          </w:p>
        </w:tc>
      </w:tr>
      <w:tr w:rsidR="0030149A" w:rsidRPr="0030149A" w14:paraId="6A9ECEC9" w14:textId="77777777" w:rsidTr="0030149A">
        <w:trPr>
          <w:trHeight w:val="288"/>
        </w:trPr>
        <w:tc>
          <w:tcPr>
            <w:tcW w:w="0" w:type="auto"/>
            <w:noWrap/>
            <w:hideMark/>
          </w:tcPr>
          <w:p w14:paraId="6148EBC5" w14:textId="77777777" w:rsidR="0030149A" w:rsidRPr="0030149A" w:rsidRDefault="0030149A" w:rsidP="0030149A">
            <w:pPr>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Canada</w:t>
            </w:r>
          </w:p>
        </w:tc>
        <w:tc>
          <w:tcPr>
            <w:tcW w:w="0" w:type="auto"/>
            <w:noWrap/>
            <w:hideMark/>
          </w:tcPr>
          <w:p w14:paraId="4589D6D5"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301</w:t>
            </w:r>
          </w:p>
        </w:tc>
        <w:tc>
          <w:tcPr>
            <w:tcW w:w="0" w:type="auto"/>
            <w:noWrap/>
            <w:hideMark/>
          </w:tcPr>
          <w:p w14:paraId="5403834B"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251828.6</w:t>
            </w:r>
          </w:p>
        </w:tc>
        <w:tc>
          <w:tcPr>
            <w:tcW w:w="0" w:type="auto"/>
            <w:noWrap/>
            <w:hideMark/>
          </w:tcPr>
          <w:p w14:paraId="25D0ACE3"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2.5</w:t>
            </w:r>
          </w:p>
        </w:tc>
        <w:tc>
          <w:tcPr>
            <w:tcW w:w="0" w:type="auto"/>
            <w:noWrap/>
            <w:hideMark/>
          </w:tcPr>
          <w:p w14:paraId="518555BC"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131090.3</w:t>
            </w:r>
          </w:p>
        </w:tc>
        <w:tc>
          <w:tcPr>
            <w:tcW w:w="0" w:type="auto"/>
            <w:noWrap/>
            <w:hideMark/>
          </w:tcPr>
          <w:p w14:paraId="0336DBE7"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52.1</w:t>
            </w:r>
          </w:p>
        </w:tc>
      </w:tr>
      <w:tr w:rsidR="0030149A" w:rsidRPr="0030149A" w14:paraId="296A1C58" w14:textId="77777777" w:rsidTr="0030149A">
        <w:trPr>
          <w:trHeight w:val="288"/>
        </w:trPr>
        <w:tc>
          <w:tcPr>
            <w:tcW w:w="0" w:type="auto"/>
            <w:noWrap/>
            <w:hideMark/>
          </w:tcPr>
          <w:p w14:paraId="696FD2C1" w14:textId="77777777" w:rsidR="0030149A" w:rsidRPr="0030149A" w:rsidRDefault="0030149A" w:rsidP="0030149A">
            <w:pPr>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Finland</w:t>
            </w:r>
          </w:p>
        </w:tc>
        <w:tc>
          <w:tcPr>
            <w:tcW w:w="0" w:type="auto"/>
            <w:noWrap/>
            <w:hideMark/>
          </w:tcPr>
          <w:p w14:paraId="01F52FE0"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99</w:t>
            </w:r>
          </w:p>
        </w:tc>
        <w:tc>
          <w:tcPr>
            <w:tcW w:w="0" w:type="auto"/>
            <w:noWrap/>
            <w:hideMark/>
          </w:tcPr>
          <w:p w14:paraId="363A5E38"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20439.6</w:t>
            </w:r>
          </w:p>
        </w:tc>
        <w:tc>
          <w:tcPr>
            <w:tcW w:w="0" w:type="auto"/>
            <w:noWrap/>
            <w:hideMark/>
          </w:tcPr>
          <w:p w14:paraId="783D6CE0"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6.0</w:t>
            </w:r>
          </w:p>
        </w:tc>
        <w:tc>
          <w:tcPr>
            <w:tcW w:w="0" w:type="auto"/>
            <w:noWrap/>
            <w:hideMark/>
          </w:tcPr>
          <w:p w14:paraId="6786B8BF"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18633.0</w:t>
            </w:r>
          </w:p>
        </w:tc>
        <w:tc>
          <w:tcPr>
            <w:tcW w:w="0" w:type="auto"/>
            <w:noWrap/>
            <w:hideMark/>
          </w:tcPr>
          <w:p w14:paraId="366A5C77"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91.2</w:t>
            </w:r>
          </w:p>
        </w:tc>
      </w:tr>
      <w:tr w:rsidR="0030149A" w:rsidRPr="0030149A" w14:paraId="65096F93" w14:textId="77777777" w:rsidTr="0030149A">
        <w:trPr>
          <w:trHeight w:val="288"/>
        </w:trPr>
        <w:tc>
          <w:tcPr>
            <w:tcW w:w="0" w:type="auto"/>
            <w:noWrap/>
            <w:hideMark/>
          </w:tcPr>
          <w:p w14:paraId="66CE3103" w14:textId="77777777" w:rsidR="0030149A" w:rsidRPr="0030149A" w:rsidRDefault="0030149A" w:rsidP="0030149A">
            <w:pPr>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Germany</w:t>
            </w:r>
          </w:p>
        </w:tc>
        <w:tc>
          <w:tcPr>
            <w:tcW w:w="0" w:type="auto"/>
            <w:noWrap/>
            <w:hideMark/>
          </w:tcPr>
          <w:p w14:paraId="0F3B2027"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573</w:t>
            </w:r>
          </w:p>
        </w:tc>
        <w:tc>
          <w:tcPr>
            <w:tcW w:w="0" w:type="auto"/>
            <w:noWrap/>
            <w:hideMark/>
          </w:tcPr>
          <w:p w14:paraId="6A4D2665"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56890.0</w:t>
            </w:r>
          </w:p>
        </w:tc>
        <w:tc>
          <w:tcPr>
            <w:tcW w:w="0" w:type="auto"/>
            <w:noWrap/>
            <w:hideMark/>
          </w:tcPr>
          <w:p w14:paraId="2CC6F3AB"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15.9</w:t>
            </w:r>
          </w:p>
        </w:tc>
        <w:tc>
          <w:tcPr>
            <w:tcW w:w="0" w:type="auto"/>
            <w:noWrap/>
            <w:hideMark/>
          </w:tcPr>
          <w:p w14:paraId="677EAE13"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40755.7</w:t>
            </w:r>
          </w:p>
        </w:tc>
        <w:tc>
          <w:tcPr>
            <w:tcW w:w="0" w:type="auto"/>
            <w:noWrap/>
            <w:hideMark/>
          </w:tcPr>
          <w:p w14:paraId="01E90FA2"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71.6</w:t>
            </w:r>
          </w:p>
        </w:tc>
      </w:tr>
      <w:tr w:rsidR="0030149A" w:rsidRPr="0030149A" w14:paraId="48EB9144" w14:textId="77777777" w:rsidTr="0030149A">
        <w:trPr>
          <w:trHeight w:val="288"/>
        </w:trPr>
        <w:tc>
          <w:tcPr>
            <w:tcW w:w="0" w:type="auto"/>
            <w:noWrap/>
            <w:hideMark/>
          </w:tcPr>
          <w:p w14:paraId="360A3D50" w14:textId="77777777" w:rsidR="0030149A" w:rsidRPr="0030149A" w:rsidRDefault="0030149A" w:rsidP="0030149A">
            <w:pPr>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New Zealand</w:t>
            </w:r>
          </w:p>
        </w:tc>
        <w:tc>
          <w:tcPr>
            <w:tcW w:w="0" w:type="auto"/>
            <w:noWrap/>
            <w:hideMark/>
          </w:tcPr>
          <w:p w14:paraId="41DEE78D"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137</w:t>
            </w:r>
          </w:p>
        </w:tc>
        <w:tc>
          <w:tcPr>
            <w:tcW w:w="0" w:type="auto"/>
            <w:noWrap/>
            <w:hideMark/>
          </w:tcPr>
          <w:p w14:paraId="1F65DC9F"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7196.1</w:t>
            </w:r>
          </w:p>
        </w:tc>
        <w:tc>
          <w:tcPr>
            <w:tcW w:w="0" w:type="auto"/>
            <w:noWrap/>
            <w:hideMark/>
          </w:tcPr>
          <w:p w14:paraId="21CD95C8"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2.7</w:t>
            </w:r>
          </w:p>
        </w:tc>
        <w:tc>
          <w:tcPr>
            <w:tcW w:w="0" w:type="auto"/>
            <w:noWrap/>
            <w:hideMark/>
          </w:tcPr>
          <w:p w14:paraId="66F7E136"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1267.3</w:t>
            </w:r>
          </w:p>
        </w:tc>
        <w:tc>
          <w:tcPr>
            <w:tcW w:w="0" w:type="auto"/>
            <w:noWrap/>
            <w:hideMark/>
          </w:tcPr>
          <w:p w14:paraId="4E87C05D"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17.6</w:t>
            </w:r>
          </w:p>
        </w:tc>
      </w:tr>
      <w:tr w:rsidR="0030149A" w:rsidRPr="0030149A" w14:paraId="5CF9BDB0" w14:textId="77777777" w:rsidTr="0030149A">
        <w:trPr>
          <w:trHeight w:val="288"/>
        </w:trPr>
        <w:tc>
          <w:tcPr>
            <w:tcW w:w="0" w:type="auto"/>
            <w:tcBorders>
              <w:bottom w:val="single" w:sz="8" w:space="0" w:color="auto"/>
            </w:tcBorders>
            <w:noWrap/>
            <w:hideMark/>
          </w:tcPr>
          <w:p w14:paraId="1030C39C" w14:textId="77777777" w:rsidR="0030149A" w:rsidRPr="0030149A" w:rsidRDefault="0030149A" w:rsidP="0030149A">
            <w:pPr>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United Kingdom</w:t>
            </w:r>
          </w:p>
        </w:tc>
        <w:tc>
          <w:tcPr>
            <w:tcW w:w="0" w:type="auto"/>
            <w:tcBorders>
              <w:bottom w:val="single" w:sz="8" w:space="0" w:color="auto"/>
            </w:tcBorders>
            <w:noWrap/>
            <w:hideMark/>
          </w:tcPr>
          <w:p w14:paraId="39CCEC59"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308</w:t>
            </w:r>
          </w:p>
        </w:tc>
        <w:tc>
          <w:tcPr>
            <w:tcW w:w="0" w:type="auto"/>
            <w:tcBorders>
              <w:bottom w:val="single" w:sz="8" w:space="0" w:color="auto"/>
            </w:tcBorders>
            <w:noWrap/>
            <w:hideMark/>
          </w:tcPr>
          <w:p w14:paraId="0593E069"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24067.7</w:t>
            </w:r>
          </w:p>
        </w:tc>
        <w:tc>
          <w:tcPr>
            <w:tcW w:w="0" w:type="auto"/>
            <w:tcBorders>
              <w:bottom w:val="single" w:sz="8" w:space="0" w:color="auto"/>
            </w:tcBorders>
            <w:noWrap/>
            <w:hideMark/>
          </w:tcPr>
          <w:p w14:paraId="1514D9F7"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9.8</w:t>
            </w:r>
          </w:p>
        </w:tc>
        <w:tc>
          <w:tcPr>
            <w:tcW w:w="0" w:type="auto"/>
            <w:tcBorders>
              <w:bottom w:val="single" w:sz="8" w:space="0" w:color="auto"/>
            </w:tcBorders>
            <w:noWrap/>
            <w:hideMark/>
          </w:tcPr>
          <w:p w14:paraId="5BFA8696"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20101.3</w:t>
            </w:r>
          </w:p>
        </w:tc>
        <w:tc>
          <w:tcPr>
            <w:tcW w:w="0" w:type="auto"/>
            <w:tcBorders>
              <w:bottom w:val="single" w:sz="8" w:space="0" w:color="auto"/>
            </w:tcBorders>
            <w:noWrap/>
            <w:hideMark/>
          </w:tcPr>
          <w:p w14:paraId="350A08A0" w14:textId="77777777" w:rsidR="0030149A" w:rsidRPr="0030149A" w:rsidRDefault="0030149A" w:rsidP="0030149A">
            <w:pPr>
              <w:jc w:val="right"/>
              <w:rPr>
                <w:rFonts w:ascii="Times New Roman" w:eastAsia="Times New Roman" w:hAnsi="Times New Roman" w:cs="Times New Roman"/>
                <w:color w:val="000000"/>
                <w:kern w:val="0"/>
                <w:sz w:val="20"/>
                <w:szCs w:val="20"/>
                <w:lang w:val="en-US"/>
                <w14:ligatures w14:val="none"/>
              </w:rPr>
            </w:pPr>
            <w:r w:rsidRPr="0030149A">
              <w:rPr>
                <w:rFonts w:ascii="Times New Roman" w:eastAsia="Times New Roman" w:hAnsi="Times New Roman" w:cs="Times New Roman"/>
                <w:color w:val="000000"/>
                <w:kern w:val="0"/>
                <w:sz w:val="20"/>
                <w:szCs w:val="20"/>
                <w:lang w:val="en-US"/>
                <w14:ligatures w14:val="none"/>
              </w:rPr>
              <w:t>83.5</w:t>
            </w:r>
          </w:p>
        </w:tc>
      </w:tr>
    </w:tbl>
    <w:p w14:paraId="7250A92B" w14:textId="77777777" w:rsidR="00892E4D" w:rsidRPr="0030149A" w:rsidRDefault="00892E4D" w:rsidP="00892E4D">
      <w:pPr>
        <w:spacing w:after="0" w:line="240" w:lineRule="auto"/>
        <w:rPr>
          <w:rFonts w:ascii="Times New Roman" w:hAnsi="Times New Roman" w:cs="Times New Roman"/>
          <w:b/>
          <w:bCs/>
          <w:lang w:val="en-US"/>
        </w:rPr>
      </w:pPr>
    </w:p>
    <w:p w14:paraId="62EEFC52" w14:textId="77777777" w:rsidR="00B8558C" w:rsidRDefault="00B8558C" w:rsidP="00653163">
      <w:pPr>
        <w:spacing w:after="0" w:line="240" w:lineRule="auto"/>
        <w:rPr>
          <w:rFonts w:ascii="Times New Roman" w:hAnsi="Times New Roman" w:cs="Times New Roman"/>
          <w:b/>
          <w:bCs/>
        </w:rPr>
      </w:pPr>
    </w:p>
    <w:p w14:paraId="5C58DA66" w14:textId="54856F90" w:rsidR="008A6B59" w:rsidRPr="00B31660" w:rsidRDefault="0076236E" w:rsidP="00653163">
      <w:pPr>
        <w:spacing w:after="0" w:line="240" w:lineRule="auto"/>
        <w:rPr>
          <w:rFonts w:ascii="Times New Roman" w:hAnsi="Times New Roman" w:cs="Times New Roman"/>
          <w:b/>
          <w:bCs/>
          <w:lang w:val="en-US"/>
        </w:rPr>
      </w:pPr>
      <w:r>
        <w:rPr>
          <w:rFonts w:ascii="Times New Roman" w:hAnsi="Times New Roman" w:cs="Times New Roman"/>
          <w:b/>
          <w:bCs/>
        </w:rPr>
        <w:lastRenderedPageBreak/>
        <w:t>Table S</w:t>
      </w:r>
      <w:r w:rsidR="0090142F">
        <w:rPr>
          <w:rFonts w:ascii="Times New Roman" w:hAnsi="Times New Roman" w:cs="Times New Roman"/>
          <w:b/>
          <w:bCs/>
        </w:rPr>
        <w:t>7</w:t>
      </w:r>
      <w:r>
        <w:rPr>
          <w:rFonts w:ascii="Times New Roman" w:hAnsi="Times New Roman" w:cs="Times New Roman"/>
          <w:b/>
          <w:bCs/>
        </w:rPr>
        <w:t xml:space="preserve">. </w:t>
      </w:r>
      <w:bookmarkStart w:id="2" w:name="_Hlk162022089"/>
      <w:r w:rsidRPr="0076236E">
        <w:rPr>
          <w:rFonts w:ascii="Times New Roman" w:hAnsi="Times New Roman" w:cs="Times New Roman"/>
        </w:rPr>
        <w:t>Ecoregions. Number</w:t>
      </w:r>
      <w:r w:rsidR="00F70154">
        <w:rPr>
          <w:rFonts w:ascii="Times New Roman" w:hAnsi="Times New Roman" w:cs="Times New Roman"/>
        </w:rPr>
        <w:t xml:space="preserve"> and </w:t>
      </w:r>
      <w:r w:rsidR="00F70154" w:rsidRPr="00F70154">
        <w:rPr>
          <w:rFonts w:ascii="Times New Roman" w:hAnsi="Times New Roman" w:cs="Times New Roman"/>
        </w:rPr>
        <w:t>percentage of the mean area of ecoregions protected</w:t>
      </w:r>
      <w:r w:rsidR="00F70154">
        <w:rPr>
          <w:rFonts w:ascii="Times New Roman" w:hAnsi="Times New Roman" w:cs="Times New Roman"/>
        </w:rPr>
        <w:t xml:space="preserve">; number and </w:t>
      </w:r>
      <w:r w:rsidR="00F70154" w:rsidRPr="00F70154">
        <w:rPr>
          <w:rFonts w:ascii="Times New Roman" w:hAnsi="Times New Roman" w:cs="Times New Roman"/>
        </w:rPr>
        <w:t>percentage of ecoregions with &gt; 30% of area protected</w:t>
      </w:r>
      <w:r w:rsidR="00F94427">
        <w:rPr>
          <w:rFonts w:ascii="Times New Roman" w:hAnsi="Times New Roman" w:cs="Times New Roman"/>
        </w:rPr>
        <w:t xml:space="preserve">. </w:t>
      </w:r>
      <w:r w:rsidR="00B31660">
        <w:rPr>
          <w:rFonts w:ascii="Times New Roman" w:hAnsi="Times New Roman" w:cs="Times New Roman"/>
        </w:rPr>
        <w:t xml:space="preserve">Sources: </w:t>
      </w:r>
      <w:r w:rsidR="00B31660" w:rsidRPr="00B31660">
        <w:rPr>
          <w:rFonts w:ascii="Times New Roman" w:hAnsi="Times New Roman" w:cs="Times New Roman"/>
        </w:rPr>
        <w:t>Terrestrial Ecoregions of the World dataset (Olsen et al., 2001; Dinerstein et al., 2017)</w:t>
      </w:r>
      <w:r w:rsidR="00A70C3A">
        <w:rPr>
          <w:rFonts w:ascii="Times New Roman" w:hAnsi="Times New Roman" w:cs="Times New Roman"/>
        </w:rPr>
        <w:t xml:space="preserve">; </w:t>
      </w:r>
      <w:r w:rsidR="00B31660" w:rsidRPr="00B31660">
        <w:rPr>
          <w:rFonts w:ascii="Times New Roman" w:hAnsi="Times New Roman" w:cs="Times New Roman"/>
        </w:rPr>
        <w:t>World Database on Protected Areas (</w:t>
      </w:r>
      <w:r w:rsidR="00B31660" w:rsidRPr="00B31660">
        <w:rPr>
          <w:rFonts w:ascii="Times New Roman" w:hAnsi="Times New Roman" w:cs="Times New Roman"/>
          <w:lang w:val="en-US"/>
        </w:rPr>
        <w:t>UNEP-WCMC, 2024)</w:t>
      </w:r>
      <w:r w:rsidR="00B31660">
        <w:rPr>
          <w:rFonts w:ascii="Times New Roman" w:hAnsi="Times New Roman" w:cs="Times New Roman"/>
          <w:lang w:val="en-US"/>
        </w:rPr>
        <w:t xml:space="preserve">. </w:t>
      </w:r>
    </w:p>
    <w:bookmarkEnd w:id="2"/>
    <w:p w14:paraId="0137FCBA" w14:textId="77777777" w:rsidR="0076236E" w:rsidRDefault="0076236E" w:rsidP="00653163">
      <w:pPr>
        <w:spacing w:after="0" w:line="240" w:lineRule="auto"/>
        <w:rPr>
          <w:rFonts w:ascii="Times New Roman" w:hAnsi="Times New Roman" w:cs="Times New Roman"/>
          <w:b/>
          <w:bCs/>
        </w:rPr>
      </w:pPr>
    </w:p>
    <w:tbl>
      <w:tblPr>
        <w:tblStyle w:val="PlainTable2"/>
        <w:tblW w:w="0" w:type="auto"/>
        <w:tblLook w:val="0620" w:firstRow="1" w:lastRow="0" w:firstColumn="0" w:lastColumn="0" w:noHBand="1" w:noVBand="1"/>
      </w:tblPr>
      <w:tblGrid>
        <w:gridCol w:w="1566"/>
        <w:gridCol w:w="1161"/>
        <w:gridCol w:w="1577"/>
        <w:gridCol w:w="1708"/>
        <w:gridCol w:w="2091"/>
      </w:tblGrid>
      <w:tr w:rsidR="0076236E" w:rsidRPr="0076236E" w14:paraId="184B1F71" w14:textId="77777777" w:rsidTr="0076236E">
        <w:trPr>
          <w:cnfStyle w:val="100000000000" w:firstRow="1" w:lastRow="0" w:firstColumn="0" w:lastColumn="0" w:oddVBand="0" w:evenVBand="0" w:oddHBand="0" w:evenHBand="0" w:firstRowFirstColumn="0" w:firstRowLastColumn="0" w:lastRowFirstColumn="0" w:lastRowLastColumn="0"/>
          <w:trHeight w:val="288"/>
        </w:trPr>
        <w:tc>
          <w:tcPr>
            <w:tcW w:w="0" w:type="auto"/>
            <w:tcBorders>
              <w:top w:val="single" w:sz="8" w:space="0" w:color="auto"/>
              <w:bottom w:val="single" w:sz="6" w:space="0" w:color="auto"/>
            </w:tcBorders>
            <w:noWrap/>
            <w:hideMark/>
          </w:tcPr>
          <w:p w14:paraId="721E6E5D" w14:textId="77777777" w:rsidR="0076236E" w:rsidRPr="0076236E" w:rsidRDefault="0076236E" w:rsidP="000C613A">
            <w:pP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Country</w:t>
            </w:r>
          </w:p>
        </w:tc>
        <w:tc>
          <w:tcPr>
            <w:tcW w:w="0" w:type="auto"/>
            <w:tcBorders>
              <w:top w:val="single" w:sz="8" w:space="0" w:color="auto"/>
              <w:bottom w:val="single" w:sz="6" w:space="0" w:color="auto"/>
            </w:tcBorders>
            <w:noWrap/>
            <w:hideMark/>
          </w:tcPr>
          <w:p w14:paraId="147CD788" w14:textId="7777777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Ecoregions</w:t>
            </w:r>
          </w:p>
        </w:tc>
        <w:tc>
          <w:tcPr>
            <w:tcW w:w="0" w:type="auto"/>
            <w:tcBorders>
              <w:top w:val="single" w:sz="8" w:space="0" w:color="auto"/>
              <w:bottom w:val="single" w:sz="6" w:space="0" w:color="auto"/>
            </w:tcBorders>
            <w:noWrap/>
            <w:hideMark/>
          </w:tcPr>
          <w:p w14:paraId="0EA5779B" w14:textId="7777777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 xml:space="preserve">Mean ecoregion </w:t>
            </w:r>
          </w:p>
          <w:p w14:paraId="146525B2" w14:textId="5FBDC7C3"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protection (%)</w:t>
            </w:r>
          </w:p>
        </w:tc>
        <w:tc>
          <w:tcPr>
            <w:tcW w:w="0" w:type="auto"/>
            <w:tcBorders>
              <w:top w:val="single" w:sz="8" w:space="0" w:color="auto"/>
              <w:bottom w:val="single" w:sz="6" w:space="0" w:color="auto"/>
            </w:tcBorders>
            <w:noWrap/>
            <w:hideMark/>
          </w:tcPr>
          <w:p w14:paraId="17B066C1" w14:textId="7777777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 xml:space="preserve">Ecoregions with </w:t>
            </w:r>
          </w:p>
          <w:p w14:paraId="0763D45E" w14:textId="0DF1FE2B"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 xml:space="preserve">&gt; 30% protection </w:t>
            </w:r>
          </w:p>
        </w:tc>
        <w:tc>
          <w:tcPr>
            <w:tcW w:w="0" w:type="auto"/>
            <w:tcBorders>
              <w:top w:val="single" w:sz="8" w:space="0" w:color="auto"/>
              <w:bottom w:val="single" w:sz="6" w:space="0" w:color="auto"/>
            </w:tcBorders>
            <w:noWrap/>
            <w:hideMark/>
          </w:tcPr>
          <w:p w14:paraId="443CFD50" w14:textId="1DDEE883" w:rsidR="0076236E" w:rsidRPr="0076236E" w:rsidRDefault="00ED419C" w:rsidP="0076236E">
            <w:pPr>
              <w:jc w:val="center"/>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 xml:space="preserve">Ecoregions with </w:t>
            </w:r>
            <w:r w:rsidR="0076236E" w:rsidRPr="0076236E">
              <w:rPr>
                <w:rFonts w:ascii="Times New Roman" w:eastAsia="Times New Roman" w:hAnsi="Times New Roman" w:cs="Times New Roman"/>
                <w:color w:val="000000"/>
                <w:kern w:val="0"/>
                <w:sz w:val="20"/>
                <w:szCs w:val="20"/>
                <w:lang w:val="en-US"/>
                <w14:ligatures w14:val="none"/>
              </w:rPr>
              <w:t xml:space="preserve"> </w:t>
            </w:r>
          </w:p>
          <w:p w14:paraId="1BD6BE31" w14:textId="573CA353" w:rsidR="0076236E" w:rsidRPr="00ED419C" w:rsidRDefault="00ED419C" w:rsidP="00ED419C">
            <w:pPr>
              <w:rPr>
                <w:rFonts w:ascii="Times New Roman" w:eastAsia="Times New Roman" w:hAnsi="Times New Roman" w:cs="Times New Roman"/>
                <w:color w:val="000000"/>
                <w:kern w:val="0"/>
                <w:sz w:val="20"/>
                <w:szCs w:val="20"/>
                <w:lang w:val="en-US"/>
                <w14:ligatures w14:val="none"/>
              </w:rPr>
            </w:pPr>
            <w:r w:rsidRPr="00171D36">
              <w:rPr>
                <w:rFonts w:ascii="Times New Roman" w:eastAsia="Times New Roman" w:hAnsi="Times New Roman" w:cs="Times New Roman"/>
                <w:color w:val="000000"/>
                <w:kern w:val="0"/>
                <w:sz w:val="20"/>
                <w:szCs w:val="20"/>
                <w:lang w:val="en-US"/>
                <w14:ligatures w14:val="none"/>
              </w:rPr>
              <w:t xml:space="preserve">&gt; </w:t>
            </w:r>
            <w:r>
              <w:rPr>
                <w:rFonts w:ascii="Times New Roman" w:eastAsia="Times New Roman" w:hAnsi="Times New Roman" w:cs="Times New Roman"/>
                <w:color w:val="000000"/>
                <w:kern w:val="0"/>
                <w:sz w:val="20"/>
                <w:szCs w:val="20"/>
                <w:lang w:val="en-US"/>
                <w14:ligatures w14:val="none"/>
              </w:rPr>
              <w:t xml:space="preserve">30% protection </w:t>
            </w:r>
            <w:r w:rsidR="0076236E" w:rsidRPr="00ED419C">
              <w:rPr>
                <w:rFonts w:ascii="Times New Roman" w:eastAsia="Times New Roman" w:hAnsi="Times New Roman" w:cs="Times New Roman"/>
                <w:color w:val="000000"/>
                <w:kern w:val="0"/>
                <w:sz w:val="20"/>
                <w:szCs w:val="20"/>
                <w:lang w:val="en-US"/>
                <w14:ligatures w14:val="none"/>
              </w:rPr>
              <w:t>(%)</w:t>
            </w:r>
          </w:p>
        </w:tc>
      </w:tr>
      <w:tr w:rsidR="0076236E" w:rsidRPr="0076236E" w14:paraId="7566455F" w14:textId="77777777" w:rsidTr="0076236E">
        <w:trPr>
          <w:trHeight w:val="288"/>
        </w:trPr>
        <w:tc>
          <w:tcPr>
            <w:tcW w:w="0" w:type="auto"/>
            <w:tcBorders>
              <w:top w:val="single" w:sz="6" w:space="0" w:color="auto"/>
            </w:tcBorders>
            <w:noWrap/>
            <w:hideMark/>
          </w:tcPr>
          <w:p w14:paraId="1501EA06" w14:textId="77777777" w:rsidR="0076236E" w:rsidRPr="0076236E" w:rsidRDefault="0076236E" w:rsidP="0076236E">
            <w:pP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Australia</w:t>
            </w:r>
          </w:p>
        </w:tc>
        <w:tc>
          <w:tcPr>
            <w:tcW w:w="0" w:type="auto"/>
            <w:tcBorders>
              <w:top w:val="single" w:sz="6" w:space="0" w:color="auto"/>
            </w:tcBorders>
            <w:noWrap/>
            <w:hideMark/>
          </w:tcPr>
          <w:p w14:paraId="057BB5F6" w14:textId="7777777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41</w:t>
            </w:r>
          </w:p>
        </w:tc>
        <w:tc>
          <w:tcPr>
            <w:tcW w:w="0" w:type="auto"/>
            <w:tcBorders>
              <w:top w:val="single" w:sz="6" w:space="0" w:color="auto"/>
            </w:tcBorders>
            <w:noWrap/>
            <w:hideMark/>
          </w:tcPr>
          <w:p w14:paraId="7600404F" w14:textId="089F897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2</w:t>
            </w:r>
            <w:r w:rsidR="00ED419C">
              <w:rPr>
                <w:rFonts w:ascii="Times New Roman" w:eastAsia="Times New Roman" w:hAnsi="Times New Roman" w:cs="Times New Roman"/>
                <w:color w:val="000000"/>
                <w:kern w:val="0"/>
                <w:sz w:val="20"/>
                <w:szCs w:val="20"/>
                <w:lang w:val="en-US"/>
                <w14:ligatures w14:val="none"/>
              </w:rPr>
              <w:t>4</w:t>
            </w:r>
            <w:r w:rsidRPr="0076236E">
              <w:rPr>
                <w:rFonts w:ascii="Times New Roman" w:eastAsia="Times New Roman" w:hAnsi="Times New Roman" w:cs="Times New Roman"/>
                <w:color w:val="000000"/>
                <w:kern w:val="0"/>
                <w:sz w:val="20"/>
                <w:szCs w:val="20"/>
                <w:lang w:val="en-US"/>
                <w14:ligatures w14:val="none"/>
              </w:rPr>
              <w:t>.</w:t>
            </w:r>
            <w:r w:rsidR="00ED419C">
              <w:rPr>
                <w:rFonts w:ascii="Times New Roman" w:eastAsia="Times New Roman" w:hAnsi="Times New Roman" w:cs="Times New Roman"/>
                <w:color w:val="000000"/>
                <w:kern w:val="0"/>
                <w:sz w:val="20"/>
                <w:szCs w:val="20"/>
                <w:lang w:val="en-US"/>
                <w14:ligatures w14:val="none"/>
              </w:rPr>
              <w:t>1</w:t>
            </w:r>
          </w:p>
        </w:tc>
        <w:tc>
          <w:tcPr>
            <w:tcW w:w="0" w:type="auto"/>
            <w:tcBorders>
              <w:top w:val="single" w:sz="6" w:space="0" w:color="auto"/>
            </w:tcBorders>
            <w:noWrap/>
            <w:hideMark/>
          </w:tcPr>
          <w:p w14:paraId="02AFFB68" w14:textId="1761BF1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1</w:t>
            </w:r>
            <w:r w:rsidR="00ED419C">
              <w:rPr>
                <w:rFonts w:ascii="Times New Roman" w:eastAsia="Times New Roman" w:hAnsi="Times New Roman" w:cs="Times New Roman"/>
                <w:color w:val="000000"/>
                <w:kern w:val="0"/>
                <w:sz w:val="20"/>
                <w:szCs w:val="20"/>
                <w:lang w:val="en-US"/>
                <w14:ligatures w14:val="none"/>
              </w:rPr>
              <w:t>5</w:t>
            </w:r>
          </w:p>
        </w:tc>
        <w:tc>
          <w:tcPr>
            <w:tcW w:w="0" w:type="auto"/>
            <w:tcBorders>
              <w:top w:val="single" w:sz="6" w:space="0" w:color="auto"/>
            </w:tcBorders>
            <w:noWrap/>
            <w:hideMark/>
          </w:tcPr>
          <w:p w14:paraId="344C7D0E" w14:textId="422F7EE6"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3</w:t>
            </w:r>
            <w:r w:rsidR="00ED419C">
              <w:rPr>
                <w:rFonts w:ascii="Times New Roman" w:eastAsia="Times New Roman" w:hAnsi="Times New Roman" w:cs="Times New Roman"/>
                <w:color w:val="000000"/>
                <w:kern w:val="0"/>
                <w:sz w:val="20"/>
                <w:szCs w:val="20"/>
                <w:lang w:val="en-US"/>
                <w14:ligatures w14:val="none"/>
              </w:rPr>
              <w:t>6.6</w:t>
            </w:r>
          </w:p>
        </w:tc>
      </w:tr>
      <w:tr w:rsidR="0076236E" w:rsidRPr="0076236E" w14:paraId="0A2C3075" w14:textId="77777777" w:rsidTr="0076236E">
        <w:trPr>
          <w:trHeight w:val="288"/>
        </w:trPr>
        <w:tc>
          <w:tcPr>
            <w:tcW w:w="0" w:type="auto"/>
            <w:noWrap/>
            <w:hideMark/>
          </w:tcPr>
          <w:p w14:paraId="6F8042B2" w14:textId="77777777" w:rsidR="0076236E" w:rsidRPr="0076236E" w:rsidRDefault="0076236E" w:rsidP="0076236E">
            <w:pPr>
              <w:rPr>
                <w:rFonts w:ascii="Times New Roman" w:eastAsia="Times New Roman" w:hAnsi="Times New Roman" w:cs="Times New Roman"/>
                <w:color w:val="000000"/>
                <w:kern w:val="0"/>
                <w:sz w:val="20"/>
                <w:szCs w:val="20"/>
                <w:lang w:val="en-US"/>
                <w14:ligatures w14:val="none"/>
              </w:rPr>
            </w:pPr>
            <w:bookmarkStart w:id="3" w:name="_Hlk162020098"/>
            <w:bookmarkStart w:id="4" w:name="_Hlk162020190"/>
            <w:r w:rsidRPr="0076236E">
              <w:rPr>
                <w:rFonts w:ascii="Times New Roman" w:eastAsia="Times New Roman" w:hAnsi="Times New Roman" w:cs="Times New Roman"/>
                <w:color w:val="000000"/>
                <w:kern w:val="0"/>
                <w:sz w:val="20"/>
                <w:szCs w:val="20"/>
                <w:lang w:val="en-US"/>
                <w14:ligatures w14:val="none"/>
              </w:rPr>
              <w:t>Canada</w:t>
            </w:r>
          </w:p>
        </w:tc>
        <w:tc>
          <w:tcPr>
            <w:tcW w:w="0" w:type="auto"/>
            <w:noWrap/>
            <w:hideMark/>
          </w:tcPr>
          <w:p w14:paraId="268BAA2A" w14:textId="7777777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53</w:t>
            </w:r>
          </w:p>
        </w:tc>
        <w:tc>
          <w:tcPr>
            <w:tcW w:w="0" w:type="auto"/>
            <w:noWrap/>
            <w:hideMark/>
          </w:tcPr>
          <w:p w14:paraId="570BDEB4" w14:textId="76B53B15"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1</w:t>
            </w:r>
            <w:r w:rsidR="00ED419C">
              <w:rPr>
                <w:rFonts w:ascii="Times New Roman" w:eastAsia="Times New Roman" w:hAnsi="Times New Roman" w:cs="Times New Roman"/>
                <w:color w:val="000000"/>
                <w:kern w:val="0"/>
                <w:sz w:val="20"/>
                <w:szCs w:val="20"/>
                <w:lang w:val="en-US"/>
                <w14:ligatures w14:val="none"/>
              </w:rPr>
              <w:t>8</w:t>
            </w:r>
            <w:r w:rsidRPr="0076236E">
              <w:rPr>
                <w:rFonts w:ascii="Times New Roman" w:eastAsia="Times New Roman" w:hAnsi="Times New Roman" w:cs="Times New Roman"/>
                <w:color w:val="000000"/>
                <w:kern w:val="0"/>
                <w:sz w:val="20"/>
                <w:szCs w:val="20"/>
                <w:lang w:val="en-US"/>
                <w14:ligatures w14:val="none"/>
              </w:rPr>
              <w:t>.</w:t>
            </w:r>
            <w:r w:rsidR="00ED419C">
              <w:rPr>
                <w:rFonts w:ascii="Times New Roman" w:eastAsia="Times New Roman" w:hAnsi="Times New Roman" w:cs="Times New Roman"/>
                <w:color w:val="000000"/>
                <w:kern w:val="0"/>
                <w:sz w:val="20"/>
                <w:szCs w:val="20"/>
                <w:lang w:val="en-US"/>
                <w14:ligatures w14:val="none"/>
              </w:rPr>
              <w:t>0</w:t>
            </w:r>
          </w:p>
        </w:tc>
        <w:tc>
          <w:tcPr>
            <w:tcW w:w="0" w:type="auto"/>
            <w:noWrap/>
            <w:hideMark/>
          </w:tcPr>
          <w:p w14:paraId="7D6B8A3C" w14:textId="5F10251B" w:rsidR="0076236E" w:rsidRPr="0076236E" w:rsidRDefault="00ED419C" w:rsidP="0076236E">
            <w:pPr>
              <w:jc w:val="center"/>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7</w:t>
            </w:r>
          </w:p>
        </w:tc>
        <w:tc>
          <w:tcPr>
            <w:tcW w:w="0" w:type="auto"/>
            <w:noWrap/>
            <w:hideMark/>
          </w:tcPr>
          <w:p w14:paraId="21A320C0" w14:textId="5C56E175"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1</w:t>
            </w:r>
            <w:r w:rsidR="00ED419C">
              <w:rPr>
                <w:rFonts w:ascii="Times New Roman" w:eastAsia="Times New Roman" w:hAnsi="Times New Roman" w:cs="Times New Roman"/>
                <w:color w:val="000000"/>
                <w:kern w:val="0"/>
                <w:sz w:val="20"/>
                <w:szCs w:val="20"/>
                <w:lang w:val="en-US"/>
                <w14:ligatures w14:val="none"/>
              </w:rPr>
              <w:t>3.2</w:t>
            </w:r>
          </w:p>
        </w:tc>
      </w:tr>
      <w:tr w:rsidR="0076236E" w:rsidRPr="0076236E" w14:paraId="5CE62EA9" w14:textId="77777777" w:rsidTr="0076236E">
        <w:trPr>
          <w:trHeight w:val="288"/>
        </w:trPr>
        <w:tc>
          <w:tcPr>
            <w:tcW w:w="0" w:type="auto"/>
            <w:noWrap/>
            <w:hideMark/>
          </w:tcPr>
          <w:p w14:paraId="5C4BAFA6" w14:textId="77777777" w:rsidR="0076236E" w:rsidRPr="0076236E" w:rsidRDefault="0076236E" w:rsidP="0076236E">
            <w:pP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Finland</w:t>
            </w:r>
          </w:p>
        </w:tc>
        <w:tc>
          <w:tcPr>
            <w:tcW w:w="0" w:type="auto"/>
            <w:noWrap/>
            <w:hideMark/>
          </w:tcPr>
          <w:p w14:paraId="5E9E6784" w14:textId="7777777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3</w:t>
            </w:r>
          </w:p>
        </w:tc>
        <w:tc>
          <w:tcPr>
            <w:tcW w:w="0" w:type="auto"/>
            <w:noWrap/>
            <w:hideMark/>
          </w:tcPr>
          <w:p w14:paraId="7DF62896" w14:textId="098598E8" w:rsidR="0076236E" w:rsidRPr="0076236E" w:rsidRDefault="00ED419C" w:rsidP="0076236E">
            <w:pPr>
              <w:jc w:val="center"/>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31.1</w:t>
            </w:r>
          </w:p>
        </w:tc>
        <w:tc>
          <w:tcPr>
            <w:tcW w:w="0" w:type="auto"/>
            <w:noWrap/>
            <w:hideMark/>
          </w:tcPr>
          <w:p w14:paraId="67800970" w14:textId="7777777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1</w:t>
            </w:r>
          </w:p>
        </w:tc>
        <w:tc>
          <w:tcPr>
            <w:tcW w:w="0" w:type="auto"/>
            <w:noWrap/>
            <w:hideMark/>
          </w:tcPr>
          <w:p w14:paraId="35F6ECC6" w14:textId="7777777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33.3</w:t>
            </w:r>
          </w:p>
        </w:tc>
      </w:tr>
      <w:bookmarkEnd w:id="3"/>
      <w:tr w:rsidR="0076236E" w:rsidRPr="0076236E" w14:paraId="616D1D18" w14:textId="77777777" w:rsidTr="0076236E">
        <w:trPr>
          <w:trHeight w:val="288"/>
        </w:trPr>
        <w:tc>
          <w:tcPr>
            <w:tcW w:w="0" w:type="auto"/>
            <w:noWrap/>
            <w:hideMark/>
          </w:tcPr>
          <w:p w14:paraId="0598F538" w14:textId="77777777" w:rsidR="0076236E" w:rsidRPr="0076236E" w:rsidRDefault="0076236E" w:rsidP="0076236E">
            <w:pP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Germany</w:t>
            </w:r>
          </w:p>
        </w:tc>
        <w:tc>
          <w:tcPr>
            <w:tcW w:w="0" w:type="auto"/>
            <w:noWrap/>
            <w:hideMark/>
          </w:tcPr>
          <w:p w14:paraId="5804276E" w14:textId="7777777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5</w:t>
            </w:r>
          </w:p>
        </w:tc>
        <w:tc>
          <w:tcPr>
            <w:tcW w:w="0" w:type="auto"/>
            <w:noWrap/>
            <w:hideMark/>
          </w:tcPr>
          <w:p w14:paraId="326988BE" w14:textId="3B13CBF4" w:rsidR="0076236E" w:rsidRPr="0076236E" w:rsidRDefault="00ED419C" w:rsidP="0076236E">
            <w:pPr>
              <w:jc w:val="center"/>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42.4</w:t>
            </w:r>
          </w:p>
        </w:tc>
        <w:tc>
          <w:tcPr>
            <w:tcW w:w="0" w:type="auto"/>
            <w:noWrap/>
            <w:hideMark/>
          </w:tcPr>
          <w:p w14:paraId="15AFBC70" w14:textId="7777777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4</w:t>
            </w:r>
          </w:p>
        </w:tc>
        <w:tc>
          <w:tcPr>
            <w:tcW w:w="0" w:type="auto"/>
            <w:noWrap/>
            <w:hideMark/>
          </w:tcPr>
          <w:p w14:paraId="11DCDF3F" w14:textId="7777777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80.0</w:t>
            </w:r>
          </w:p>
        </w:tc>
      </w:tr>
      <w:tr w:rsidR="0076236E" w:rsidRPr="0076236E" w14:paraId="10AD9B2C" w14:textId="77777777" w:rsidTr="0076236E">
        <w:trPr>
          <w:trHeight w:val="288"/>
        </w:trPr>
        <w:tc>
          <w:tcPr>
            <w:tcW w:w="0" w:type="auto"/>
            <w:noWrap/>
            <w:hideMark/>
          </w:tcPr>
          <w:p w14:paraId="32021E2D" w14:textId="77777777" w:rsidR="0076236E" w:rsidRPr="0076236E" w:rsidRDefault="0076236E" w:rsidP="0076236E">
            <w:pP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New Zealand</w:t>
            </w:r>
          </w:p>
        </w:tc>
        <w:tc>
          <w:tcPr>
            <w:tcW w:w="0" w:type="auto"/>
            <w:noWrap/>
            <w:hideMark/>
          </w:tcPr>
          <w:p w14:paraId="164C72E0" w14:textId="7777777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11</w:t>
            </w:r>
          </w:p>
        </w:tc>
        <w:tc>
          <w:tcPr>
            <w:tcW w:w="0" w:type="auto"/>
            <w:noWrap/>
            <w:hideMark/>
          </w:tcPr>
          <w:p w14:paraId="0DDFBCA4" w14:textId="5725A274"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4</w:t>
            </w:r>
            <w:r w:rsidR="00ED419C">
              <w:rPr>
                <w:rFonts w:ascii="Times New Roman" w:eastAsia="Times New Roman" w:hAnsi="Times New Roman" w:cs="Times New Roman"/>
                <w:color w:val="000000"/>
                <w:kern w:val="0"/>
                <w:sz w:val="20"/>
                <w:szCs w:val="20"/>
                <w:lang w:val="en-US"/>
                <w14:ligatures w14:val="none"/>
              </w:rPr>
              <w:t>7.9</w:t>
            </w:r>
          </w:p>
        </w:tc>
        <w:tc>
          <w:tcPr>
            <w:tcW w:w="0" w:type="auto"/>
            <w:noWrap/>
            <w:hideMark/>
          </w:tcPr>
          <w:p w14:paraId="5B549B12" w14:textId="7777777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6</w:t>
            </w:r>
          </w:p>
        </w:tc>
        <w:tc>
          <w:tcPr>
            <w:tcW w:w="0" w:type="auto"/>
            <w:noWrap/>
            <w:hideMark/>
          </w:tcPr>
          <w:p w14:paraId="57CDE3EB" w14:textId="7777777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54.5</w:t>
            </w:r>
          </w:p>
        </w:tc>
      </w:tr>
      <w:bookmarkEnd w:id="4"/>
      <w:tr w:rsidR="0076236E" w:rsidRPr="0076236E" w14:paraId="4199BD01" w14:textId="77777777" w:rsidTr="0076236E">
        <w:trPr>
          <w:trHeight w:val="288"/>
        </w:trPr>
        <w:tc>
          <w:tcPr>
            <w:tcW w:w="0" w:type="auto"/>
            <w:tcBorders>
              <w:bottom w:val="single" w:sz="8" w:space="0" w:color="auto"/>
            </w:tcBorders>
            <w:noWrap/>
            <w:hideMark/>
          </w:tcPr>
          <w:p w14:paraId="6F269091" w14:textId="77777777" w:rsidR="0076236E" w:rsidRPr="0076236E" w:rsidRDefault="0076236E" w:rsidP="0076236E">
            <w:pP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United Kingdom</w:t>
            </w:r>
          </w:p>
        </w:tc>
        <w:tc>
          <w:tcPr>
            <w:tcW w:w="0" w:type="auto"/>
            <w:tcBorders>
              <w:bottom w:val="single" w:sz="8" w:space="0" w:color="auto"/>
            </w:tcBorders>
            <w:noWrap/>
            <w:hideMark/>
          </w:tcPr>
          <w:p w14:paraId="3585039C" w14:textId="77777777"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4</w:t>
            </w:r>
          </w:p>
        </w:tc>
        <w:tc>
          <w:tcPr>
            <w:tcW w:w="0" w:type="auto"/>
            <w:tcBorders>
              <w:bottom w:val="single" w:sz="8" w:space="0" w:color="auto"/>
            </w:tcBorders>
            <w:noWrap/>
            <w:hideMark/>
          </w:tcPr>
          <w:p w14:paraId="4AE8581B" w14:textId="05D6A732" w:rsidR="0076236E" w:rsidRPr="0076236E" w:rsidRDefault="0076236E" w:rsidP="0076236E">
            <w:pPr>
              <w:jc w:val="center"/>
              <w:rPr>
                <w:rFonts w:ascii="Times New Roman" w:eastAsia="Times New Roman" w:hAnsi="Times New Roman" w:cs="Times New Roman"/>
                <w:color w:val="000000"/>
                <w:kern w:val="0"/>
                <w:sz w:val="20"/>
                <w:szCs w:val="20"/>
                <w:lang w:val="en-US"/>
                <w14:ligatures w14:val="none"/>
              </w:rPr>
            </w:pPr>
            <w:r w:rsidRPr="0076236E">
              <w:rPr>
                <w:rFonts w:ascii="Times New Roman" w:eastAsia="Times New Roman" w:hAnsi="Times New Roman" w:cs="Times New Roman"/>
                <w:color w:val="000000"/>
                <w:kern w:val="0"/>
                <w:sz w:val="20"/>
                <w:szCs w:val="20"/>
                <w:lang w:val="en-US"/>
                <w14:ligatures w14:val="none"/>
              </w:rPr>
              <w:t>33.</w:t>
            </w:r>
            <w:r w:rsidR="00ED419C">
              <w:rPr>
                <w:rFonts w:ascii="Times New Roman" w:eastAsia="Times New Roman" w:hAnsi="Times New Roman" w:cs="Times New Roman"/>
                <w:color w:val="000000"/>
                <w:kern w:val="0"/>
                <w:sz w:val="20"/>
                <w:szCs w:val="20"/>
                <w:lang w:val="en-US"/>
                <w14:ligatures w14:val="none"/>
              </w:rPr>
              <w:t>9</w:t>
            </w:r>
          </w:p>
        </w:tc>
        <w:tc>
          <w:tcPr>
            <w:tcW w:w="0" w:type="auto"/>
            <w:tcBorders>
              <w:bottom w:val="single" w:sz="8" w:space="0" w:color="auto"/>
            </w:tcBorders>
            <w:noWrap/>
            <w:hideMark/>
          </w:tcPr>
          <w:p w14:paraId="4E88D4E1" w14:textId="1EE2B1D9" w:rsidR="0076236E" w:rsidRPr="0076236E" w:rsidRDefault="00ED419C" w:rsidP="0076236E">
            <w:pPr>
              <w:jc w:val="center"/>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3</w:t>
            </w:r>
          </w:p>
        </w:tc>
        <w:tc>
          <w:tcPr>
            <w:tcW w:w="0" w:type="auto"/>
            <w:tcBorders>
              <w:bottom w:val="single" w:sz="8" w:space="0" w:color="auto"/>
            </w:tcBorders>
            <w:noWrap/>
            <w:hideMark/>
          </w:tcPr>
          <w:p w14:paraId="725BAA1B" w14:textId="775509F3" w:rsidR="0076236E" w:rsidRPr="0076236E" w:rsidRDefault="00ED419C" w:rsidP="0076236E">
            <w:pPr>
              <w:jc w:val="center"/>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75.</w:t>
            </w:r>
            <w:r w:rsidR="0076236E" w:rsidRPr="0076236E">
              <w:rPr>
                <w:rFonts w:ascii="Times New Roman" w:eastAsia="Times New Roman" w:hAnsi="Times New Roman" w:cs="Times New Roman"/>
                <w:color w:val="000000"/>
                <w:kern w:val="0"/>
                <w:sz w:val="20"/>
                <w:szCs w:val="20"/>
                <w:lang w:val="en-US"/>
                <w14:ligatures w14:val="none"/>
              </w:rPr>
              <w:t>0</w:t>
            </w:r>
          </w:p>
        </w:tc>
      </w:tr>
    </w:tbl>
    <w:p w14:paraId="4C5FA3E1" w14:textId="77777777" w:rsidR="0076236E" w:rsidRDefault="0076236E" w:rsidP="00653163">
      <w:pPr>
        <w:spacing w:after="0" w:line="240" w:lineRule="auto"/>
        <w:rPr>
          <w:rFonts w:ascii="Times New Roman" w:hAnsi="Times New Roman" w:cs="Times New Roman"/>
          <w:b/>
          <w:bCs/>
        </w:rPr>
      </w:pPr>
    </w:p>
    <w:p w14:paraId="51CF1226" w14:textId="77777777" w:rsidR="00B8558C" w:rsidRDefault="00B8558C" w:rsidP="00653163">
      <w:pPr>
        <w:spacing w:after="0" w:line="240" w:lineRule="auto"/>
        <w:rPr>
          <w:rFonts w:ascii="Times New Roman" w:hAnsi="Times New Roman" w:cs="Times New Roman"/>
          <w:b/>
          <w:bCs/>
        </w:rPr>
      </w:pPr>
    </w:p>
    <w:p w14:paraId="5B89E500" w14:textId="15B2C060" w:rsidR="00837C1F" w:rsidRPr="00837C1F" w:rsidRDefault="00B8558C" w:rsidP="00837C1F">
      <w:pPr>
        <w:spacing w:after="0" w:line="240" w:lineRule="auto"/>
        <w:rPr>
          <w:rFonts w:ascii="Times New Roman" w:hAnsi="Times New Roman" w:cs="Times New Roman"/>
        </w:rPr>
      </w:pPr>
      <w:r>
        <w:rPr>
          <w:rFonts w:ascii="Times New Roman" w:hAnsi="Times New Roman" w:cs="Times New Roman"/>
          <w:b/>
          <w:bCs/>
        </w:rPr>
        <w:t>Table S</w:t>
      </w:r>
      <w:r w:rsidR="0090142F">
        <w:rPr>
          <w:rFonts w:ascii="Times New Roman" w:hAnsi="Times New Roman" w:cs="Times New Roman"/>
          <w:b/>
          <w:bCs/>
        </w:rPr>
        <w:t>8</w:t>
      </w:r>
      <w:r>
        <w:rPr>
          <w:rFonts w:ascii="Times New Roman" w:hAnsi="Times New Roman" w:cs="Times New Roman"/>
          <w:b/>
          <w:bCs/>
        </w:rPr>
        <w:t xml:space="preserve">. </w:t>
      </w:r>
      <w:r w:rsidR="00837C1F" w:rsidRPr="00837C1F">
        <w:rPr>
          <w:rFonts w:ascii="Times New Roman" w:hAnsi="Times New Roman" w:cs="Times New Roman"/>
        </w:rPr>
        <w:t>Climate stab</w:t>
      </w:r>
      <w:r w:rsidR="00E928C7">
        <w:rPr>
          <w:rFonts w:ascii="Times New Roman" w:hAnsi="Times New Roman" w:cs="Times New Roman"/>
        </w:rPr>
        <w:t>le</w:t>
      </w:r>
      <w:r w:rsidR="00837C1F" w:rsidRPr="00837C1F">
        <w:rPr>
          <w:rFonts w:ascii="Times New Roman" w:hAnsi="Times New Roman" w:cs="Times New Roman"/>
        </w:rPr>
        <w:t xml:space="preserve"> areas</w:t>
      </w:r>
      <w:r w:rsidR="00172A23">
        <w:rPr>
          <w:rFonts w:ascii="Times New Roman" w:hAnsi="Times New Roman" w:cs="Times New Roman"/>
        </w:rPr>
        <w:t xml:space="preserve">. </w:t>
      </w:r>
      <w:r w:rsidR="00532EF5">
        <w:rPr>
          <w:rFonts w:ascii="Times New Roman" w:hAnsi="Times New Roman" w:cs="Times New Roman"/>
        </w:rPr>
        <w:t>Area of the 30</w:t>
      </w:r>
      <w:r w:rsidR="00532EF5" w:rsidRPr="00532EF5">
        <w:rPr>
          <w:rFonts w:ascii="Times New Roman" w:hAnsi="Times New Roman" w:cs="Times New Roman"/>
          <w:vertAlign w:val="superscript"/>
        </w:rPr>
        <w:t>th</w:t>
      </w:r>
      <w:r w:rsidR="00532EF5">
        <w:rPr>
          <w:rFonts w:ascii="Times New Roman" w:hAnsi="Times New Roman" w:cs="Times New Roman"/>
        </w:rPr>
        <w:t xml:space="preserve"> percentile of climate stability index values for each county and the</w:t>
      </w:r>
      <w:r w:rsidR="00172A23">
        <w:rPr>
          <w:rFonts w:ascii="Times New Roman" w:hAnsi="Times New Roman" w:cs="Times New Roman"/>
        </w:rPr>
        <w:t>ir</w:t>
      </w:r>
      <w:r w:rsidR="00532EF5">
        <w:rPr>
          <w:rFonts w:ascii="Times New Roman" w:hAnsi="Times New Roman" w:cs="Times New Roman"/>
        </w:rPr>
        <w:t xml:space="preserve"> </w:t>
      </w:r>
      <w:r w:rsidR="00837C1F" w:rsidRPr="00837C1F">
        <w:rPr>
          <w:rFonts w:ascii="Times New Roman" w:hAnsi="Times New Roman" w:cs="Times New Roman"/>
        </w:rPr>
        <w:t>percentage of protection.</w:t>
      </w:r>
      <w:r w:rsidR="007661DE">
        <w:rPr>
          <w:rFonts w:ascii="Times New Roman" w:hAnsi="Times New Roman" w:cs="Times New Roman"/>
        </w:rPr>
        <w:t xml:space="preserve"> Sources: </w:t>
      </w:r>
      <w:r w:rsidR="007661DE" w:rsidRPr="007661DE">
        <w:rPr>
          <w:rFonts w:ascii="Times New Roman" w:hAnsi="Times New Roman" w:cs="Times New Roman"/>
        </w:rPr>
        <w:t>Climate Stability Index - Future SSP2-4.5 (Herrando-Moraira</w:t>
      </w:r>
      <w:r w:rsidR="0003104A">
        <w:rPr>
          <w:rFonts w:ascii="Times New Roman" w:hAnsi="Times New Roman" w:cs="Times New Roman"/>
        </w:rPr>
        <w:t xml:space="preserve"> et al.</w:t>
      </w:r>
      <w:r w:rsidR="007661DE" w:rsidRPr="007661DE">
        <w:rPr>
          <w:rFonts w:ascii="Times New Roman" w:hAnsi="Times New Roman" w:cs="Times New Roman"/>
        </w:rPr>
        <w:t>, 2022); World Database on Protected Areas (</w:t>
      </w:r>
      <w:r w:rsidR="007661DE" w:rsidRPr="007661DE">
        <w:rPr>
          <w:rFonts w:ascii="Times New Roman" w:hAnsi="Times New Roman" w:cs="Times New Roman"/>
          <w:lang w:val="en-US"/>
        </w:rPr>
        <w:t xml:space="preserve">UNEP-WCMC, </w:t>
      </w:r>
      <w:r w:rsidR="007661DE" w:rsidRPr="00172A23">
        <w:rPr>
          <w:rFonts w:ascii="Times New Roman" w:hAnsi="Times New Roman" w:cs="Times New Roman"/>
          <w:lang w:val="en-US"/>
        </w:rPr>
        <w:t>2024).</w:t>
      </w:r>
      <w:r w:rsidR="00577103" w:rsidRPr="00172A23">
        <w:rPr>
          <w:kern w:val="0"/>
          <w14:ligatures w14:val="none"/>
        </w:rPr>
        <w:t xml:space="preserve"> </w:t>
      </w:r>
    </w:p>
    <w:p w14:paraId="7C07AC5F" w14:textId="77777777" w:rsidR="00B8558C" w:rsidRDefault="00B8558C" w:rsidP="00653163">
      <w:pPr>
        <w:spacing w:after="0" w:line="240" w:lineRule="auto"/>
        <w:rPr>
          <w:rFonts w:ascii="Times New Roman" w:hAnsi="Times New Roman" w:cs="Times New Roman"/>
          <w:b/>
          <w:bCs/>
        </w:rPr>
      </w:pPr>
    </w:p>
    <w:tbl>
      <w:tblPr>
        <w:tblStyle w:val="PlainTable2"/>
        <w:tblW w:w="0" w:type="auto"/>
        <w:tblLook w:val="0620" w:firstRow="1" w:lastRow="0" w:firstColumn="0" w:lastColumn="0" w:noHBand="1" w:noVBand="1"/>
      </w:tblPr>
      <w:tblGrid>
        <w:gridCol w:w="1566"/>
        <w:gridCol w:w="222"/>
        <w:gridCol w:w="2431"/>
        <w:gridCol w:w="1405"/>
        <w:gridCol w:w="1872"/>
        <w:gridCol w:w="1732"/>
        <w:gridCol w:w="222"/>
      </w:tblGrid>
      <w:tr w:rsidR="00764044" w:rsidRPr="00B8558C" w14:paraId="53D82925" w14:textId="77777777" w:rsidTr="00B8558C">
        <w:trPr>
          <w:cnfStyle w:val="100000000000" w:firstRow="1" w:lastRow="0" w:firstColumn="0" w:lastColumn="0" w:oddVBand="0" w:evenVBand="0" w:oddHBand="0" w:evenHBand="0" w:firstRowFirstColumn="0" w:firstRowLastColumn="0" w:lastRowFirstColumn="0" w:lastRowLastColumn="0"/>
          <w:trHeight w:val="324"/>
        </w:trPr>
        <w:tc>
          <w:tcPr>
            <w:tcW w:w="0" w:type="auto"/>
            <w:tcBorders>
              <w:top w:val="single" w:sz="8" w:space="0" w:color="auto"/>
              <w:bottom w:val="single" w:sz="6" w:space="0" w:color="auto"/>
            </w:tcBorders>
            <w:noWrap/>
            <w:hideMark/>
          </w:tcPr>
          <w:p w14:paraId="3B2CE4ED" w14:textId="77777777" w:rsidR="00B8558C" w:rsidRPr="00B8558C" w:rsidRDefault="00B8558C" w:rsidP="000C613A">
            <w:pPr>
              <w:rPr>
                <w:rFonts w:ascii="Times New Roman" w:eastAsia="Times New Roman" w:hAnsi="Times New Roman" w:cs="Times New Roman"/>
                <w:color w:val="000000"/>
                <w:kern w:val="0"/>
                <w:sz w:val="20"/>
                <w:szCs w:val="20"/>
                <w:lang w:val="en-US"/>
                <w14:ligatures w14:val="none"/>
              </w:rPr>
            </w:pPr>
            <w:r w:rsidRPr="00B8558C">
              <w:rPr>
                <w:rFonts w:ascii="Times New Roman" w:eastAsia="Times New Roman" w:hAnsi="Times New Roman" w:cs="Times New Roman"/>
                <w:color w:val="000000"/>
                <w:kern w:val="0"/>
                <w:sz w:val="20"/>
                <w:szCs w:val="20"/>
                <w:lang w:val="en-US"/>
                <w14:ligatures w14:val="none"/>
              </w:rPr>
              <w:t>Country</w:t>
            </w:r>
          </w:p>
        </w:tc>
        <w:tc>
          <w:tcPr>
            <w:tcW w:w="0" w:type="auto"/>
            <w:tcBorders>
              <w:top w:val="single" w:sz="8" w:space="0" w:color="auto"/>
              <w:bottom w:val="single" w:sz="6" w:space="0" w:color="auto"/>
            </w:tcBorders>
            <w:noWrap/>
            <w:hideMark/>
          </w:tcPr>
          <w:p w14:paraId="44573229" w14:textId="00BAF369" w:rsidR="00B8558C" w:rsidRPr="00B8558C" w:rsidRDefault="00B8558C" w:rsidP="00B8558C">
            <w:pPr>
              <w:jc w:val="center"/>
              <w:rPr>
                <w:rFonts w:ascii="Times New Roman" w:eastAsia="Times New Roman" w:hAnsi="Times New Roman" w:cs="Times New Roman"/>
                <w:color w:val="000000"/>
                <w:kern w:val="0"/>
                <w:sz w:val="20"/>
                <w:szCs w:val="20"/>
                <w:lang w:val="en-US"/>
                <w14:ligatures w14:val="none"/>
              </w:rPr>
            </w:pPr>
          </w:p>
        </w:tc>
        <w:tc>
          <w:tcPr>
            <w:tcW w:w="0" w:type="auto"/>
            <w:tcBorders>
              <w:top w:val="single" w:sz="8" w:space="0" w:color="auto"/>
              <w:bottom w:val="single" w:sz="6" w:space="0" w:color="auto"/>
            </w:tcBorders>
            <w:noWrap/>
            <w:hideMark/>
          </w:tcPr>
          <w:p w14:paraId="08E9CC19" w14:textId="3C8E7A33" w:rsidR="00532EF5" w:rsidRDefault="00532EF5" w:rsidP="00764044">
            <w:pPr>
              <w:jc w:val="center"/>
              <w:rPr>
                <w:rFonts w:ascii="Times New Roman" w:eastAsia="Times New Roman" w:hAnsi="Times New Roman" w:cs="Times New Roman"/>
                <w:b w:val="0"/>
                <w:bCs w:val="0"/>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 xml:space="preserve">Area of the </w:t>
            </w:r>
            <w:r w:rsidR="00764044">
              <w:rPr>
                <w:rFonts w:ascii="Times New Roman" w:eastAsia="Times New Roman" w:hAnsi="Times New Roman" w:cs="Times New Roman"/>
                <w:color w:val="000000"/>
                <w:kern w:val="0"/>
                <w:sz w:val="20"/>
                <w:szCs w:val="20"/>
                <w:lang w:val="en-US"/>
                <w14:ligatures w14:val="none"/>
              </w:rPr>
              <w:t>30</w:t>
            </w:r>
            <w:r w:rsidR="00764044" w:rsidRPr="00764044">
              <w:rPr>
                <w:rFonts w:ascii="Times New Roman" w:eastAsia="Times New Roman" w:hAnsi="Times New Roman" w:cs="Times New Roman"/>
                <w:color w:val="000000"/>
                <w:kern w:val="0"/>
                <w:sz w:val="20"/>
                <w:szCs w:val="20"/>
                <w:vertAlign w:val="superscript"/>
                <w:lang w:val="en-US"/>
                <w14:ligatures w14:val="none"/>
              </w:rPr>
              <w:t>th</w:t>
            </w:r>
            <w:r w:rsidR="00764044">
              <w:rPr>
                <w:rFonts w:ascii="Times New Roman" w:eastAsia="Times New Roman" w:hAnsi="Times New Roman" w:cs="Times New Roman"/>
                <w:color w:val="000000"/>
                <w:kern w:val="0"/>
                <w:sz w:val="20"/>
                <w:szCs w:val="20"/>
                <w:lang w:val="en-US"/>
                <w14:ligatures w14:val="none"/>
              </w:rPr>
              <w:t xml:space="preserve"> </w:t>
            </w:r>
            <w:r>
              <w:rPr>
                <w:rFonts w:ascii="Times New Roman" w:eastAsia="Times New Roman" w:hAnsi="Times New Roman" w:cs="Times New Roman"/>
                <w:color w:val="000000"/>
                <w:kern w:val="0"/>
                <w:sz w:val="20"/>
                <w:szCs w:val="20"/>
                <w:lang w:val="en-US"/>
                <w14:ligatures w14:val="none"/>
              </w:rPr>
              <w:t>p</w:t>
            </w:r>
            <w:r w:rsidR="00764044">
              <w:rPr>
                <w:rFonts w:ascii="Times New Roman" w:eastAsia="Times New Roman" w:hAnsi="Times New Roman" w:cs="Times New Roman"/>
                <w:color w:val="000000"/>
                <w:kern w:val="0"/>
                <w:sz w:val="20"/>
                <w:szCs w:val="20"/>
                <w:lang w:val="en-US"/>
                <w14:ligatures w14:val="none"/>
              </w:rPr>
              <w:t xml:space="preserve">ercentile </w:t>
            </w:r>
          </w:p>
          <w:p w14:paraId="602C3578" w14:textId="65253AFE" w:rsidR="00B8558C" w:rsidRPr="00B8558C" w:rsidRDefault="00764044" w:rsidP="00532EF5">
            <w:pPr>
              <w:jc w:val="center"/>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of C</w:t>
            </w:r>
            <w:r w:rsidR="00532EF5">
              <w:rPr>
                <w:rFonts w:ascii="Times New Roman" w:eastAsia="Times New Roman" w:hAnsi="Times New Roman" w:cs="Times New Roman"/>
                <w:color w:val="000000"/>
                <w:kern w:val="0"/>
                <w:sz w:val="20"/>
                <w:szCs w:val="20"/>
                <w:lang w:val="en-US"/>
                <w14:ligatures w14:val="none"/>
              </w:rPr>
              <w:t xml:space="preserve">SI values </w:t>
            </w:r>
            <w:r w:rsidR="00B8558C" w:rsidRPr="00B8558C">
              <w:rPr>
                <w:rFonts w:ascii="Times New Roman" w:eastAsia="Times New Roman" w:hAnsi="Times New Roman" w:cs="Times New Roman"/>
                <w:color w:val="000000"/>
                <w:kern w:val="0"/>
                <w:sz w:val="20"/>
                <w:szCs w:val="20"/>
                <w:lang w:val="en-US"/>
                <w14:ligatures w14:val="none"/>
              </w:rPr>
              <w:t>(km</w:t>
            </w:r>
            <w:r w:rsidR="00B8558C" w:rsidRPr="00B8558C">
              <w:rPr>
                <w:rFonts w:ascii="Times New Roman" w:eastAsia="Times New Roman" w:hAnsi="Times New Roman" w:cs="Times New Roman"/>
                <w:color w:val="000000"/>
                <w:kern w:val="0"/>
                <w:sz w:val="20"/>
                <w:szCs w:val="20"/>
                <w:vertAlign w:val="superscript"/>
                <w:lang w:val="en-US"/>
                <w14:ligatures w14:val="none"/>
              </w:rPr>
              <w:t>2</w:t>
            </w:r>
            <w:r w:rsidR="00B8558C" w:rsidRPr="00B8558C">
              <w:rPr>
                <w:rFonts w:ascii="Times New Roman" w:eastAsia="Times New Roman" w:hAnsi="Times New Roman" w:cs="Times New Roman"/>
                <w:color w:val="000000"/>
                <w:kern w:val="0"/>
                <w:sz w:val="20"/>
                <w:szCs w:val="20"/>
                <w:lang w:val="en-US"/>
                <w14:ligatures w14:val="none"/>
              </w:rPr>
              <w:t>)</w:t>
            </w:r>
          </w:p>
        </w:tc>
        <w:tc>
          <w:tcPr>
            <w:tcW w:w="0" w:type="auto"/>
            <w:tcBorders>
              <w:top w:val="single" w:sz="8" w:space="0" w:color="auto"/>
              <w:bottom w:val="single" w:sz="6" w:space="0" w:color="auto"/>
            </w:tcBorders>
            <w:noWrap/>
            <w:hideMark/>
          </w:tcPr>
          <w:p w14:paraId="2FF6DA96" w14:textId="77777777" w:rsidR="00B8558C" w:rsidRDefault="00B8558C" w:rsidP="00B8558C">
            <w:pPr>
              <w:jc w:val="center"/>
              <w:rPr>
                <w:rFonts w:ascii="Times New Roman" w:eastAsia="Times New Roman" w:hAnsi="Times New Roman" w:cs="Times New Roman"/>
                <w:color w:val="000000"/>
                <w:kern w:val="0"/>
                <w:sz w:val="20"/>
                <w:szCs w:val="20"/>
                <w:lang w:val="en-US"/>
                <w14:ligatures w14:val="none"/>
              </w:rPr>
            </w:pPr>
            <w:r w:rsidRPr="00B8558C">
              <w:rPr>
                <w:rFonts w:ascii="Times New Roman" w:eastAsia="Times New Roman" w:hAnsi="Times New Roman" w:cs="Times New Roman"/>
                <w:color w:val="000000"/>
                <w:kern w:val="0"/>
                <w:sz w:val="20"/>
                <w:szCs w:val="20"/>
                <w:lang w:val="en-US"/>
                <w14:ligatures w14:val="none"/>
              </w:rPr>
              <w:t xml:space="preserve">Percentage of </w:t>
            </w:r>
          </w:p>
          <w:p w14:paraId="1B0C2FFC" w14:textId="6EA0F57E" w:rsidR="00B8558C" w:rsidRPr="00B8558C" w:rsidRDefault="00B8558C" w:rsidP="00B8558C">
            <w:pPr>
              <w:jc w:val="center"/>
              <w:rPr>
                <w:rFonts w:ascii="Times New Roman" w:eastAsia="Times New Roman" w:hAnsi="Times New Roman" w:cs="Times New Roman"/>
                <w:color w:val="000000"/>
                <w:kern w:val="0"/>
                <w:sz w:val="20"/>
                <w:szCs w:val="20"/>
                <w:lang w:val="en-US"/>
                <w14:ligatures w14:val="none"/>
              </w:rPr>
            </w:pPr>
            <w:r w:rsidRPr="00B8558C">
              <w:rPr>
                <w:rFonts w:ascii="Times New Roman" w:eastAsia="Times New Roman" w:hAnsi="Times New Roman" w:cs="Times New Roman"/>
                <w:color w:val="000000"/>
                <w:kern w:val="0"/>
                <w:sz w:val="20"/>
                <w:szCs w:val="20"/>
                <w:lang w:val="en-US"/>
                <w14:ligatures w14:val="none"/>
              </w:rPr>
              <w:t>land area (%)</w:t>
            </w:r>
          </w:p>
        </w:tc>
        <w:tc>
          <w:tcPr>
            <w:tcW w:w="0" w:type="auto"/>
            <w:tcBorders>
              <w:top w:val="single" w:sz="8" w:space="0" w:color="auto"/>
              <w:bottom w:val="single" w:sz="6" w:space="0" w:color="auto"/>
            </w:tcBorders>
            <w:noWrap/>
            <w:hideMark/>
          </w:tcPr>
          <w:p w14:paraId="0261DFC3" w14:textId="77777777" w:rsidR="00172A23" w:rsidRDefault="00172A23" w:rsidP="00B8558C">
            <w:pPr>
              <w:jc w:val="center"/>
              <w:rPr>
                <w:rFonts w:ascii="Times New Roman" w:eastAsia="Times New Roman" w:hAnsi="Times New Roman" w:cs="Times New Roman"/>
                <w:b w:val="0"/>
                <w:bCs w:val="0"/>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Climate stable a</w:t>
            </w:r>
            <w:r w:rsidR="00B8558C" w:rsidRPr="00B8558C">
              <w:rPr>
                <w:rFonts w:ascii="Times New Roman" w:eastAsia="Times New Roman" w:hAnsi="Times New Roman" w:cs="Times New Roman"/>
                <w:color w:val="000000"/>
                <w:kern w:val="0"/>
                <w:sz w:val="20"/>
                <w:szCs w:val="20"/>
                <w:lang w:val="en-US"/>
                <w14:ligatures w14:val="none"/>
              </w:rPr>
              <w:t xml:space="preserve">rea </w:t>
            </w:r>
          </w:p>
          <w:p w14:paraId="3D99A5E5" w14:textId="7FD1F35C" w:rsidR="00B8558C" w:rsidRPr="00B8558C" w:rsidRDefault="00B8558C" w:rsidP="00172A23">
            <w:pPr>
              <w:jc w:val="center"/>
              <w:rPr>
                <w:rFonts w:ascii="Times New Roman" w:eastAsia="Times New Roman" w:hAnsi="Times New Roman" w:cs="Times New Roman"/>
                <w:color w:val="000000"/>
                <w:kern w:val="0"/>
                <w:sz w:val="20"/>
                <w:szCs w:val="20"/>
                <w:lang w:val="en-US"/>
                <w14:ligatures w14:val="none"/>
              </w:rPr>
            </w:pPr>
            <w:r w:rsidRPr="00B8558C">
              <w:rPr>
                <w:rFonts w:ascii="Times New Roman" w:eastAsia="Times New Roman" w:hAnsi="Times New Roman" w:cs="Times New Roman"/>
                <w:color w:val="000000"/>
                <w:kern w:val="0"/>
                <w:sz w:val="20"/>
                <w:szCs w:val="20"/>
                <w:lang w:val="en-US"/>
                <w14:ligatures w14:val="none"/>
              </w:rPr>
              <w:t>protected</w:t>
            </w:r>
            <w:r>
              <w:rPr>
                <w:rFonts w:ascii="Times New Roman" w:eastAsia="Times New Roman" w:hAnsi="Times New Roman" w:cs="Times New Roman"/>
                <w:color w:val="000000"/>
                <w:kern w:val="0"/>
                <w:sz w:val="20"/>
                <w:szCs w:val="20"/>
                <w:lang w:val="en-US"/>
                <w14:ligatures w14:val="none"/>
              </w:rPr>
              <w:t xml:space="preserve"> </w:t>
            </w:r>
            <w:r w:rsidRPr="00B8558C">
              <w:rPr>
                <w:rFonts w:ascii="Times New Roman" w:eastAsia="Times New Roman" w:hAnsi="Times New Roman" w:cs="Times New Roman"/>
                <w:color w:val="000000"/>
                <w:kern w:val="0"/>
                <w:sz w:val="20"/>
                <w:szCs w:val="20"/>
                <w:lang w:val="en-US"/>
                <w14:ligatures w14:val="none"/>
              </w:rPr>
              <w:t>(km</w:t>
            </w:r>
            <w:r w:rsidRPr="00B8558C">
              <w:rPr>
                <w:rFonts w:ascii="Times New Roman" w:eastAsia="Times New Roman" w:hAnsi="Times New Roman" w:cs="Times New Roman"/>
                <w:color w:val="000000"/>
                <w:kern w:val="0"/>
                <w:sz w:val="20"/>
                <w:szCs w:val="20"/>
                <w:vertAlign w:val="superscript"/>
                <w:lang w:val="en-US"/>
                <w14:ligatures w14:val="none"/>
              </w:rPr>
              <w:t>2</w:t>
            </w:r>
            <w:r w:rsidRPr="00B8558C">
              <w:rPr>
                <w:rFonts w:ascii="Times New Roman" w:eastAsia="Times New Roman" w:hAnsi="Times New Roman" w:cs="Times New Roman"/>
                <w:color w:val="000000"/>
                <w:kern w:val="0"/>
                <w:sz w:val="20"/>
                <w:szCs w:val="20"/>
                <w:lang w:val="en-US"/>
                <w14:ligatures w14:val="none"/>
              </w:rPr>
              <w:t>)</w:t>
            </w:r>
          </w:p>
        </w:tc>
        <w:tc>
          <w:tcPr>
            <w:tcW w:w="0" w:type="auto"/>
            <w:tcBorders>
              <w:top w:val="single" w:sz="8" w:space="0" w:color="auto"/>
              <w:bottom w:val="single" w:sz="6" w:space="0" w:color="auto"/>
            </w:tcBorders>
            <w:noWrap/>
            <w:hideMark/>
          </w:tcPr>
          <w:p w14:paraId="068E8445" w14:textId="77777777" w:rsidR="00B8558C" w:rsidRDefault="00B8558C" w:rsidP="00B8558C">
            <w:pPr>
              <w:jc w:val="center"/>
              <w:rPr>
                <w:rFonts w:ascii="Times New Roman" w:eastAsia="Times New Roman" w:hAnsi="Times New Roman" w:cs="Times New Roman"/>
                <w:color w:val="000000"/>
                <w:kern w:val="0"/>
                <w:sz w:val="20"/>
                <w:szCs w:val="20"/>
                <w:lang w:val="en-US"/>
                <w14:ligatures w14:val="none"/>
              </w:rPr>
            </w:pPr>
            <w:r w:rsidRPr="00B8558C">
              <w:rPr>
                <w:rFonts w:ascii="Times New Roman" w:eastAsia="Times New Roman" w:hAnsi="Times New Roman" w:cs="Times New Roman"/>
                <w:color w:val="000000"/>
                <w:kern w:val="0"/>
                <w:sz w:val="20"/>
                <w:szCs w:val="20"/>
                <w:lang w:val="en-US"/>
                <w14:ligatures w14:val="none"/>
              </w:rPr>
              <w:t xml:space="preserve">Percent protected </w:t>
            </w:r>
          </w:p>
          <w:p w14:paraId="4A7E29BE" w14:textId="2D6B404D" w:rsidR="00B8558C" w:rsidRPr="00B8558C" w:rsidRDefault="00B8558C" w:rsidP="00B8558C">
            <w:pPr>
              <w:jc w:val="center"/>
              <w:rPr>
                <w:rFonts w:ascii="Times New Roman" w:eastAsia="Times New Roman" w:hAnsi="Times New Roman" w:cs="Times New Roman"/>
                <w:color w:val="000000"/>
                <w:kern w:val="0"/>
                <w:sz w:val="20"/>
                <w:szCs w:val="20"/>
                <w:lang w:val="en-US"/>
                <w14:ligatures w14:val="none"/>
              </w:rPr>
            </w:pPr>
            <w:r w:rsidRPr="00B8558C">
              <w:rPr>
                <w:rFonts w:ascii="Times New Roman" w:eastAsia="Times New Roman" w:hAnsi="Times New Roman" w:cs="Times New Roman"/>
                <w:color w:val="000000"/>
                <w:kern w:val="0"/>
                <w:sz w:val="20"/>
                <w:szCs w:val="20"/>
                <w:lang w:val="en-US"/>
                <w14:ligatures w14:val="none"/>
              </w:rPr>
              <w:t>(%)</w:t>
            </w:r>
          </w:p>
        </w:tc>
        <w:tc>
          <w:tcPr>
            <w:tcW w:w="0" w:type="auto"/>
            <w:noWrap/>
            <w:hideMark/>
          </w:tcPr>
          <w:p w14:paraId="651438E9" w14:textId="77777777" w:rsidR="00B8558C" w:rsidRPr="00B8558C" w:rsidRDefault="00B8558C" w:rsidP="00B8558C">
            <w:pPr>
              <w:jc w:val="center"/>
              <w:rPr>
                <w:rFonts w:ascii="Times New Roman" w:eastAsia="Times New Roman" w:hAnsi="Times New Roman" w:cs="Times New Roman"/>
                <w:color w:val="000000"/>
                <w:kern w:val="0"/>
                <w:sz w:val="20"/>
                <w:szCs w:val="20"/>
                <w:lang w:val="en-US"/>
                <w14:ligatures w14:val="none"/>
              </w:rPr>
            </w:pPr>
          </w:p>
        </w:tc>
      </w:tr>
      <w:tr w:rsidR="00764044" w:rsidRPr="00B8558C" w14:paraId="016D023F" w14:textId="77777777" w:rsidTr="00532EF5">
        <w:trPr>
          <w:trHeight w:val="288"/>
        </w:trPr>
        <w:tc>
          <w:tcPr>
            <w:tcW w:w="0" w:type="auto"/>
            <w:tcBorders>
              <w:top w:val="single" w:sz="6" w:space="0" w:color="auto"/>
            </w:tcBorders>
            <w:noWrap/>
            <w:hideMark/>
          </w:tcPr>
          <w:p w14:paraId="26AF5CDD" w14:textId="77777777" w:rsidR="00E928C7" w:rsidRPr="008C7E5B" w:rsidRDefault="00E928C7" w:rsidP="00E928C7">
            <w:pPr>
              <w:rPr>
                <w:rFonts w:ascii="Times New Roman" w:eastAsia="Times New Roman" w:hAnsi="Times New Roman" w:cs="Times New Roman"/>
                <w:color w:val="000000"/>
                <w:kern w:val="0"/>
                <w:sz w:val="20"/>
                <w:szCs w:val="20"/>
                <w:lang w:val="en-US"/>
                <w14:ligatures w14:val="none"/>
              </w:rPr>
            </w:pPr>
            <w:r w:rsidRPr="008C7E5B">
              <w:rPr>
                <w:rFonts w:ascii="Times New Roman" w:eastAsia="Times New Roman" w:hAnsi="Times New Roman" w:cs="Times New Roman"/>
                <w:color w:val="000000"/>
                <w:kern w:val="0"/>
                <w:sz w:val="20"/>
                <w:szCs w:val="20"/>
                <w:lang w:val="en-US"/>
                <w14:ligatures w14:val="none"/>
              </w:rPr>
              <w:t>Australia</w:t>
            </w:r>
          </w:p>
        </w:tc>
        <w:tc>
          <w:tcPr>
            <w:tcW w:w="0" w:type="auto"/>
            <w:tcBorders>
              <w:top w:val="single" w:sz="6" w:space="0" w:color="auto"/>
            </w:tcBorders>
            <w:noWrap/>
          </w:tcPr>
          <w:p w14:paraId="308A5DC2" w14:textId="1F18B486" w:rsidR="00E928C7" w:rsidRPr="008C7E5B" w:rsidRDefault="00E928C7" w:rsidP="00E928C7">
            <w:pPr>
              <w:jc w:val="right"/>
              <w:rPr>
                <w:rFonts w:ascii="Times New Roman" w:eastAsia="Times New Roman" w:hAnsi="Times New Roman" w:cs="Times New Roman"/>
                <w:color w:val="000000"/>
                <w:kern w:val="0"/>
                <w:sz w:val="20"/>
                <w:szCs w:val="20"/>
                <w:lang w:val="en-US"/>
                <w14:ligatures w14:val="none"/>
              </w:rPr>
            </w:pPr>
          </w:p>
        </w:tc>
        <w:tc>
          <w:tcPr>
            <w:tcW w:w="0" w:type="auto"/>
            <w:tcBorders>
              <w:top w:val="single" w:sz="6" w:space="0" w:color="auto"/>
            </w:tcBorders>
            <w:noWrap/>
            <w:hideMark/>
          </w:tcPr>
          <w:p w14:paraId="473B9C4A" w14:textId="221F14E2" w:rsidR="00E928C7" w:rsidRPr="008C7E5B" w:rsidRDefault="00BE7370" w:rsidP="00BE7370">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hAnsi="Times New Roman" w:cs="Times New Roman"/>
                <w:sz w:val="20"/>
                <w:szCs w:val="20"/>
              </w:rPr>
              <w:t>2288781.7</w:t>
            </w:r>
          </w:p>
        </w:tc>
        <w:tc>
          <w:tcPr>
            <w:tcW w:w="0" w:type="auto"/>
            <w:tcBorders>
              <w:top w:val="single" w:sz="6" w:space="0" w:color="auto"/>
            </w:tcBorders>
            <w:noWrap/>
            <w:hideMark/>
          </w:tcPr>
          <w:p w14:paraId="54E7A14B" w14:textId="5973B3A1" w:rsidR="00E928C7" w:rsidRPr="008C7E5B" w:rsidRDefault="00764044" w:rsidP="00764044">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hAnsi="Times New Roman" w:cs="Times New Roman"/>
                <w:sz w:val="20"/>
                <w:szCs w:val="20"/>
              </w:rPr>
              <w:t>30.1</w:t>
            </w:r>
          </w:p>
        </w:tc>
        <w:tc>
          <w:tcPr>
            <w:tcW w:w="0" w:type="auto"/>
            <w:tcBorders>
              <w:top w:val="single" w:sz="6" w:space="0" w:color="auto"/>
            </w:tcBorders>
            <w:noWrap/>
          </w:tcPr>
          <w:p w14:paraId="55238EFD" w14:textId="3C733A94" w:rsidR="00E928C7" w:rsidRPr="008C7E5B" w:rsidRDefault="00BE7370" w:rsidP="00BE7370">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eastAsia="Times New Roman" w:hAnsi="Times New Roman" w:cs="Times New Roman"/>
                <w:color w:val="000000"/>
                <w:kern w:val="0"/>
                <w:sz w:val="20"/>
                <w:szCs w:val="20"/>
                <w14:ligatures w14:val="none"/>
              </w:rPr>
              <w:t>588649.9</w:t>
            </w:r>
          </w:p>
        </w:tc>
        <w:tc>
          <w:tcPr>
            <w:tcW w:w="0" w:type="auto"/>
            <w:tcBorders>
              <w:top w:val="single" w:sz="6" w:space="0" w:color="auto"/>
            </w:tcBorders>
            <w:noWrap/>
          </w:tcPr>
          <w:p w14:paraId="50316A75" w14:textId="1F3B92AD" w:rsidR="00E928C7" w:rsidRPr="008C7E5B" w:rsidRDefault="00532EF5" w:rsidP="00764044">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eastAsia="Times New Roman" w:hAnsi="Times New Roman" w:cs="Times New Roman"/>
                <w:color w:val="000000"/>
                <w:kern w:val="0"/>
                <w:sz w:val="20"/>
                <w:szCs w:val="20"/>
                <w:lang w:val="en-US"/>
                <w14:ligatures w14:val="none"/>
              </w:rPr>
              <w:t>25.7</w:t>
            </w:r>
          </w:p>
        </w:tc>
        <w:tc>
          <w:tcPr>
            <w:tcW w:w="0" w:type="auto"/>
            <w:noWrap/>
            <w:hideMark/>
          </w:tcPr>
          <w:p w14:paraId="12CDEF96" w14:textId="77777777" w:rsidR="00E928C7" w:rsidRPr="00B8558C" w:rsidRDefault="00E928C7" w:rsidP="00E928C7">
            <w:pPr>
              <w:jc w:val="right"/>
              <w:rPr>
                <w:rFonts w:ascii="Times New Roman" w:eastAsia="Times New Roman" w:hAnsi="Times New Roman" w:cs="Times New Roman"/>
                <w:color w:val="000000"/>
                <w:kern w:val="0"/>
                <w:sz w:val="20"/>
                <w:szCs w:val="20"/>
                <w:lang w:val="en-US"/>
                <w14:ligatures w14:val="none"/>
              </w:rPr>
            </w:pPr>
          </w:p>
        </w:tc>
      </w:tr>
      <w:tr w:rsidR="00764044" w:rsidRPr="00B8558C" w14:paraId="0DEADFA5" w14:textId="77777777" w:rsidTr="00AB7D1D">
        <w:trPr>
          <w:trHeight w:val="288"/>
        </w:trPr>
        <w:tc>
          <w:tcPr>
            <w:tcW w:w="0" w:type="auto"/>
            <w:noWrap/>
            <w:hideMark/>
          </w:tcPr>
          <w:p w14:paraId="4DFBD991" w14:textId="77777777" w:rsidR="00E928C7" w:rsidRPr="008C7E5B" w:rsidRDefault="00E928C7" w:rsidP="00E928C7">
            <w:pPr>
              <w:rPr>
                <w:rFonts w:ascii="Times New Roman" w:eastAsia="Times New Roman" w:hAnsi="Times New Roman" w:cs="Times New Roman"/>
                <w:color w:val="000000"/>
                <w:kern w:val="0"/>
                <w:sz w:val="20"/>
                <w:szCs w:val="20"/>
                <w:lang w:val="en-US"/>
                <w14:ligatures w14:val="none"/>
              </w:rPr>
            </w:pPr>
            <w:r w:rsidRPr="008C7E5B">
              <w:rPr>
                <w:rFonts w:ascii="Times New Roman" w:eastAsia="Times New Roman" w:hAnsi="Times New Roman" w:cs="Times New Roman"/>
                <w:color w:val="000000"/>
                <w:kern w:val="0"/>
                <w:sz w:val="20"/>
                <w:szCs w:val="20"/>
                <w:lang w:val="en-US"/>
                <w14:ligatures w14:val="none"/>
              </w:rPr>
              <w:t>Canada</w:t>
            </w:r>
          </w:p>
        </w:tc>
        <w:tc>
          <w:tcPr>
            <w:tcW w:w="0" w:type="auto"/>
            <w:noWrap/>
          </w:tcPr>
          <w:p w14:paraId="51D66FBC" w14:textId="11D2470F" w:rsidR="00E928C7" w:rsidRPr="008C7E5B" w:rsidRDefault="00E928C7" w:rsidP="00E928C7">
            <w:pPr>
              <w:jc w:val="right"/>
              <w:rPr>
                <w:rFonts w:ascii="Times New Roman" w:eastAsia="Times New Roman" w:hAnsi="Times New Roman" w:cs="Times New Roman"/>
                <w:color w:val="000000"/>
                <w:kern w:val="0"/>
                <w:sz w:val="20"/>
                <w:szCs w:val="20"/>
                <w:lang w:val="en-US"/>
                <w14:ligatures w14:val="none"/>
              </w:rPr>
            </w:pPr>
          </w:p>
        </w:tc>
        <w:tc>
          <w:tcPr>
            <w:tcW w:w="0" w:type="auto"/>
            <w:noWrap/>
            <w:hideMark/>
          </w:tcPr>
          <w:p w14:paraId="2A895F5B" w14:textId="67B7E6E7" w:rsidR="00E928C7" w:rsidRPr="008C7E5B" w:rsidRDefault="00A97A36" w:rsidP="00A97A36">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hAnsi="Times New Roman" w:cs="Times New Roman"/>
                <w:sz w:val="20"/>
                <w:szCs w:val="20"/>
              </w:rPr>
              <w:t>3315285.0</w:t>
            </w:r>
          </w:p>
        </w:tc>
        <w:tc>
          <w:tcPr>
            <w:tcW w:w="0" w:type="auto"/>
            <w:noWrap/>
            <w:hideMark/>
          </w:tcPr>
          <w:p w14:paraId="731BFAA6" w14:textId="0575B14A" w:rsidR="00E928C7" w:rsidRPr="008C7E5B" w:rsidRDefault="00AB7D1D" w:rsidP="00764044">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hAnsi="Times New Roman" w:cs="Times New Roman"/>
                <w:sz w:val="20"/>
                <w:szCs w:val="20"/>
              </w:rPr>
              <w:t>33.3</w:t>
            </w:r>
          </w:p>
        </w:tc>
        <w:tc>
          <w:tcPr>
            <w:tcW w:w="0" w:type="auto"/>
            <w:noWrap/>
          </w:tcPr>
          <w:p w14:paraId="136BB548" w14:textId="353E15B4" w:rsidR="00E928C7" w:rsidRPr="008C7E5B" w:rsidRDefault="00A97A36" w:rsidP="00A97A36">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eastAsia="Times New Roman" w:hAnsi="Times New Roman" w:cs="Times New Roman"/>
                <w:color w:val="000000"/>
                <w:kern w:val="0"/>
                <w:sz w:val="20"/>
                <w:szCs w:val="20"/>
                <w14:ligatures w14:val="none"/>
              </w:rPr>
              <w:t>433945.7</w:t>
            </w:r>
          </w:p>
        </w:tc>
        <w:tc>
          <w:tcPr>
            <w:tcW w:w="0" w:type="auto"/>
            <w:noWrap/>
          </w:tcPr>
          <w:p w14:paraId="2616521E" w14:textId="329A2D7C" w:rsidR="00E928C7" w:rsidRPr="008C7E5B" w:rsidRDefault="00A97A36" w:rsidP="00764044">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eastAsia="Times New Roman" w:hAnsi="Times New Roman" w:cs="Times New Roman"/>
                <w:color w:val="000000"/>
                <w:kern w:val="0"/>
                <w:sz w:val="20"/>
                <w:szCs w:val="20"/>
                <w:lang w:val="en-US"/>
                <w14:ligatures w14:val="none"/>
              </w:rPr>
              <w:t>13.1</w:t>
            </w:r>
          </w:p>
        </w:tc>
        <w:tc>
          <w:tcPr>
            <w:tcW w:w="0" w:type="auto"/>
            <w:noWrap/>
            <w:hideMark/>
          </w:tcPr>
          <w:p w14:paraId="4158FCE6" w14:textId="77777777" w:rsidR="00E928C7" w:rsidRPr="00B8558C" w:rsidRDefault="00E928C7" w:rsidP="00E928C7">
            <w:pPr>
              <w:jc w:val="right"/>
              <w:rPr>
                <w:rFonts w:ascii="Times New Roman" w:eastAsia="Times New Roman" w:hAnsi="Times New Roman" w:cs="Times New Roman"/>
                <w:color w:val="000000"/>
                <w:kern w:val="0"/>
                <w:sz w:val="20"/>
                <w:szCs w:val="20"/>
                <w:lang w:val="en-US"/>
                <w14:ligatures w14:val="none"/>
              </w:rPr>
            </w:pPr>
          </w:p>
        </w:tc>
      </w:tr>
      <w:tr w:rsidR="00764044" w:rsidRPr="00B8558C" w14:paraId="678D26E0" w14:textId="77777777" w:rsidTr="00764044">
        <w:trPr>
          <w:trHeight w:val="288"/>
        </w:trPr>
        <w:tc>
          <w:tcPr>
            <w:tcW w:w="0" w:type="auto"/>
            <w:noWrap/>
            <w:hideMark/>
          </w:tcPr>
          <w:p w14:paraId="0692797D" w14:textId="77777777" w:rsidR="00E928C7" w:rsidRPr="008C7E5B" w:rsidRDefault="00E928C7" w:rsidP="00E928C7">
            <w:pPr>
              <w:rPr>
                <w:rFonts w:ascii="Times New Roman" w:eastAsia="Times New Roman" w:hAnsi="Times New Roman" w:cs="Times New Roman"/>
                <w:color w:val="000000"/>
                <w:kern w:val="0"/>
                <w:sz w:val="20"/>
                <w:szCs w:val="20"/>
                <w:lang w:val="en-US"/>
                <w14:ligatures w14:val="none"/>
              </w:rPr>
            </w:pPr>
            <w:r w:rsidRPr="008C7E5B">
              <w:rPr>
                <w:rFonts w:ascii="Times New Roman" w:eastAsia="Times New Roman" w:hAnsi="Times New Roman" w:cs="Times New Roman"/>
                <w:color w:val="000000"/>
                <w:kern w:val="0"/>
                <w:sz w:val="20"/>
                <w:szCs w:val="20"/>
                <w:lang w:val="en-US"/>
                <w14:ligatures w14:val="none"/>
              </w:rPr>
              <w:t>Finland</w:t>
            </w:r>
          </w:p>
        </w:tc>
        <w:tc>
          <w:tcPr>
            <w:tcW w:w="0" w:type="auto"/>
            <w:noWrap/>
          </w:tcPr>
          <w:p w14:paraId="3C4B5AE5" w14:textId="4AFCC947" w:rsidR="00E928C7" w:rsidRPr="008C7E5B" w:rsidRDefault="00E928C7" w:rsidP="00E928C7">
            <w:pPr>
              <w:jc w:val="right"/>
              <w:rPr>
                <w:rFonts w:ascii="Times New Roman" w:eastAsia="Times New Roman" w:hAnsi="Times New Roman" w:cs="Times New Roman"/>
                <w:color w:val="000000"/>
                <w:kern w:val="0"/>
                <w:sz w:val="20"/>
                <w:szCs w:val="20"/>
                <w:lang w:val="en-US"/>
                <w14:ligatures w14:val="none"/>
              </w:rPr>
            </w:pPr>
          </w:p>
        </w:tc>
        <w:tc>
          <w:tcPr>
            <w:tcW w:w="0" w:type="auto"/>
            <w:noWrap/>
            <w:hideMark/>
          </w:tcPr>
          <w:p w14:paraId="31EADCA8" w14:textId="08F822C5" w:rsidR="00E928C7" w:rsidRPr="008C7E5B" w:rsidRDefault="00280F31" w:rsidP="00280F31">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hAnsi="Times New Roman" w:cs="Times New Roman"/>
                <w:sz w:val="20"/>
                <w:szCs w:val="20"/>
              </w:rPr>
              <w:t>108955.2</w:t>
            </w:r>
          </w:p>
        </w:tc>
        <w:tc>
          <w:tcPr>
            <w:tcW w:w="0" w:type="auto"/>
            <w:noWrap/>
            <w:hideMark/>
          </w:tcPr>
          <w:p w14:paraId="1A1FEE3A" w14:textId="292ED65B" w:rsidR="00E928C7" w:rsidRPr="008C7E5B" w:rsidRDefault="00280F31" w:rsidP="00764044">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hAnsi="Times New Roman" w:cs="Times New Roman"/>
                <w:sz w:val="20"/>
                <w:szCs w:val="20"/>
              </w:rPr>
              <w:t>32.2</w:t>
            </w:r>
          </w:p>
        </w:tc>
        <w:tc>
          <w:tcPr>
            <w:tcW w:w="0" w:type="auto"/>
            <w:noWrap/>
            <w:hideMark/>
          </w:tcPr>
          <w:p w14:paraId="5602EEB3" w14:textId="5E427458" w:rsidR="00E928C7" w:rsidRPr="008C7E5B" w:rsidRDefault="00280F31" w:rsidP="00280F31">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hAnsi="Times New Roman" w:cs="Times New Roman"/>
                <w:sz w:val="20"/>
                <w:szCs w:val="20"/>
              </w:rPr>
              <w:t>5796.4</w:t>
            </w:r>
          </w:p>
        </w:tc>
        <w:tc>
          <w:tcPr>
            <w:tcW w:w="0" w:type="auto"/>
            <w:noWrap/>
            <w:hideMark/>
          </w:tcPr>
          <w:p w14:paraId="498C3BBE" w14:textId="3563F685" w:rsidR="00E928C7" w:rsidRPr="008C7E5B" w:rsidRDefault="00E928C7" w:rsidP="00764044">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hAnsi="Times New Roman" w:cs="Times New Roman"/>
                <w:sz w:val="20"/>
                <w:szCs w:val="20"/>
              </w:rPr>
              <w:t>5.</w:t>
            </w:r>
            <w:r w:rsidR="00280F31" w:rsidRPr="008C7E5B">
              <w:rPr>
                <w:rFonts w:ascii="Times New Roman" w:hAnsi="Times New Roman" w:cs="Times New Roman"/>
                <w:sz w:val="20"/>
                <w:szCs w:val="20"/>
              </w:rPr>
              <w:t>3</w:t>
            </w:r>
          </w:p>
        </w:tc>
        <w:tc>
          <w:tcPr>
            <w:tcW w:w="0" w:type="auto"/>
            <w:noWrap/>
            <w:hideMark/>
          </w:tcPr>
          <w:p w14:paraId="23DCC563" w14:textId="77777777" w:rsidR="00E928C7" w:rsidRPr="00B8558C" w:rsidRDefault="00E928C7" w:rsidP="00E928C7">
            <w:pPr>
              <w:jc w:val="right"/>
              <w:rPr>
                <w:rFonts w:ascii="Times New Roman" w:eastAsia="Times New Roman" w:hAnsi="Times New Roman" w:cs="Times New Roman"/>
                <w:color w:val="000000"/>
                <w:kern w:val="0"/>
                <w:sz w:val="20"/>
                <w:szCs w:val="20"/>
                <w:lang w:val="en-US"/>
                <w14:ligatures w14:val="none"/>
              </w:rPr>
            </w:pPr>
          </w:p>
        </w:tc>
      </w:tr>
      <w:tr w:rsidR="00764044" w:rsidRPr="00B8558C" w14:paraId="48A09FCD" w14:textId="77777777" w:rsidTr="00764044">
        <w:trPr>
          <w:trHeight w:val="288"/>
        </w:trPr>
        <w:tc>
          <w:tcPr>
            <w:tcW w:w="0" w:type="auto"/>
            <w:noWrap/>
            <w:hideMark/>
          </w:tcPr>
          <w:p w14:paraId="2D195D42" w14:textId="77777777" w:rsidR="00E928C7" w:rsidRPr="008C7E5B" w:rsidRDefault="00E928C7" w:rsidP="00E928C7">
            <w:pPr>
              <w:rPr>
                <w:rFonts w:ascii="Times New Roman" w:eastAsia="Times New Roman" w:hAnsi="Times New Roman" w:cs="Times New Roman"/>
                <w:color w:val="000000"/>
                <w:kern w:val="0"/>
                <w:sz w:val="20"/>
                <w:szCs w:val="20"/>
                <w:lang w:val="en-US"/>
                <w14:ligatures w14:val="none"/>
              </w:rPr>
            </w:pPr>
            <w:r w:rsidRPr="008C7E5B">
              <w:rPr>
                <w:rFonts w:ascii="Times New Roman" w:eastAsia="Times New Roman" w:hAnsi="Times New Roman" w:cs="Times New Roman"/>
                <w:color w:val="000000"/>
                <w:kern w:val="0"/>
                <w:sz w:val="20"/>
                <w:szCs w:val="20"/>
                <w:lang w:val="en-US"/>
                <w14:ligatures w14:val="none"/>
              </w:rPr>
              <w:t>Germany</w:t>
            </w:r>
          </w:p>
        </w:tc>
        <w:tc>
          <w:tcPr>
            <w:tcW w:w="0" w:type="auto"/>
            <w:noWrap/>
          </w:tcPr>
          <w:p w14:paraId="411B6672" w14:textId="5EC27B2D" w:rsidR="00E928C7" w:rsidRPr="008C7E5B" w:rsidRDefault="00E928C7" w:rsidP="00E928C7">
            <w:pPr>
              <w:jc w:val="right"/>
              <w:rPr>
                <w:rFonts w:ascii="Times New Roman" w:eastAsia="Times New Roman" w:hAnsi="Times New Roman" w:cs="Times New Roman"/>
                <w:color w:val="000000"/>
                <w:kern w:val="0"/>
                <w:sz w:val="20"/>
                <w:szCs w:val="20"/>
                <w:lang w:val="en-US"/>
                <w14:ligatures w14:val="none"/>
              </w:rPr>
            </w:pPr>
          </w:p>
        </w:tc>
        <w:tc>
          <w:tcPr>
            <w:tcW w:w="0" w:type="auto"/>
            <w:noWrap/>
            <w:hideMark/>
          </w:tcPr>
          <w:p w14:paraId="53360977" w14:textId="1A97DDCA" w:rsidR="00E928C7" w:rsidRPr="008C7E5B" w:rsidRDefault="00BE7370" w:rsidP="00BE7370">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eastAsia="Times New Roman" w:hAnsi="Times New Roman" w:cs="Times New Roman"/>
                <w:color w:val="000000"/>
                <w:kern w:val="0"/>
                <w:sz w:val="20"/>
                <w:szCs w:val="20"/>
                <w14:ligatures w14:val="none"/>
              </w:rPr>
              <w:t>101762.1</w:t>
            </w:r>
          </w:p>
        </w:tc>
        <w:tc>
          <w:tcPr>
            <w:tcW w:w="0" w:type="auto"/>
            <w:noWrap/>
            <w:hideMark/>
          </w:tcPr>
          <w:p w14:paraId="5B160334" w14:textId="0879B819" w:rsidR="00E928C7" w:rsidRPr="008C7E5B" w:rsidRDefault="008C7E5B" w:rsidP="00764044">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eastAsia="Times New Roman" w:hAnsi="Times New Roman" w:cs="Times New Roman"/>
                <w:color w:val="000000"/>
                <w:kern w:val="0"/>
                <w:sz w:val="20"/>
                <w:szCs w:val="20"/>
                <w:lang w:val="en-US"/>
                <w14:ligatures w14:val="none"/>
              </w:rPr>
              <w:t>28.5</w:t>
            </w:r>
          </w:p>
        </w:tc>
        <w:tc>
          <w:tcPr>
            <w:tcW w:w="0" w:type="auto"/>
            <w:noWrap/>
            <w:hideMark/>
          </w:tcPr>
          <w:p w14:paraId="051FC418" w14:textId="7A67EE28" w:rsidR="00BE7370" w:rsidRPr="008C7E5B" w:rsidRDefault="00BE7370" w:rsidP="00BE7370">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eastAsia="Times New Roman" w:hAnsi="Times New Roman" w:cs="Times New Roman"/>
                <w:color w:val="000000"/>
                <w:kern w:val="0"/>
                <w:sz w:val="20"/>
                <w:szCs w:val="20"/>
                <w14:ligatures w14:val="none"/>
              </w:rPr>
              <w:t>35701.7</w:t>
            </w:r>
          </w:p>
          <w:p w14:paraId="7685CE16" w14:textId="7749B18B" w:rsidR="00E928C7" w:rsidRPr="008C7E5B" w:rsidRDefault="00E928C7" w:rsidP="00A827CB">
            <w:pPr>
              <w:jc w:val="center"/>
              <w:rPr>
                <w:rFonts w:ascii="Times New Roman" w:eastAsia="Times New Roman" w:hAnsi="Times New Roman" w:cs="Times New Roman"/>
                <w:color w:val="000000"/>
                <w:kern w:val="0"/>
                <w:sz w:val="20"/>
                <w:szCs w:val="20"/>
                <w:lang w:val="en-US"/>
                <w14:ligatures w14:val="none"/>
              </w:rPr>
            </w:pPr>
          </w:p>
        </w:tc>
        <w:tc>
          <w:tcPr>
            <w:tcW w:w="0" w:type="auto"/>
            <w:noWrap/>
            <w:hideMark/>
          </w:tcPr>
          <w:p w14:paraId="064006ED" w14:textId="07691A18" w:rsidR="00E928C7" w:rsidRPr="008C7E5B" w:rsidRDefault="00BE7370" w:rsidP="00764044">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eastAsia="Times New Roman" w:hAnsi="Times New Roman" w:cs="Times New Roman"/>
                <w:color w:val="000000"/>
                <w:kern w:val="0"/>
                <w:sz w:val="20"/>
                <w:szCs w:val="20"/>
                <w14:ligatures w14:val="none"/>
              </w:rPr>
              <w:t>35.1</w:t>
            </w:r>
          </w:p>
        </w:tc>
        <w:tc>
          <w:tcPr>
            <w:tcW w:w="0" w:type="auto"/>
            <w:noWrap/>
            <w:hideMark/>
          </w:tcPr>
          <w:p w14:paraId="615658FC" w14:textId="77777777" w:rsidR="00E928C7" w:rsidRPr="00B8558C" w:rsidRDefault="00E928C7" w:rsidP="00E928C7">
            <w:pPr>
              <w:jc w:val="right"/>
              <w:rPr>
                <w:rFonts w:ascii="Times New Roman" w:eastAsia="Times New Roman" w:hAnsi="Times New Roman" w:cs="Times New Roman"/>
                <w:color w:val="000000"/>
                <w:kern w:val="0"/>
                <w:sz w:val="20"/>
                <w:szCs w:val="20"/>
                <w:lang w:val="en-US"/>
                <w14:ligatures w14:val="none"/>
              </w:rPr>
            </w:pPr>
          </w:p>
        </w:tc>
      </w:tr>
      <w:tr w:rsidR="00764044" w:rsidRPr="00B8558C" w14:paraId="3FF00596" w14:textId="77777777" w:rsidTr="00764044">
        <w:trPr>
          <w:trHeight w:val="288"/>
        </w:trPr>
        <w:tc>
          <w:tcPr>
            <w:tcW w:w="0" w:type="auto"/>
            <w:noWrap/>
            <w:hideMark/>
          </w:tcPr>
          <w:p w14:paraId="551F56A9" w14:textId="77777777" w:rsidR="00E928C7" w:rsidRPr="008C7E5B" w:rsidRDefault="00E928C7" w:rsidP="00E928C7">
            <w:pPr>
              <w:rPr>
                <w:rFonts w:ascii="Times New Roman" w:eastAsia="Times New Roman" w:hAnsi="Times New Roman" w:cs="Times New Roman"/>
                <w:color w:val="000000"/>
                <w:kern w:val="0"/>
                <w:sz w:val="20"/>
                <w:szCs w:val="20"/>
                <w:lang w:val="en-US"/>
                <w14:ligatures w14:val="none"/>
              </w:rPr>
            </w:pPr>
            <w:r w:rsidRPr="008C7E5B">
              <w:rPr>
                <w:rFonts w:ascii="Times New Roman" w:eastAsia="Times New Roman" w:hAnsi="Times New Roman" w:cs="Times New Roman"/>
                <w:color w:val="000000"/>
                <w:kern w:val="0"/>
                <w:sz w:val="20"/>
                <w:szCs w:val="20"/>
                <w:lang w:val="en-US"/>
                <w14:ligatures w14:val="none"/>
              </w:rPr>
              <w:t>New Zealand</w:t>
            </w:r>
          </w:p>
        </w:tc>
        <w:tc>
          <w:tcPr>
            <w:tcW w:w="0" w:type="auto"/>
            <w:noWrap/>
          </w:tcPr>
          <w:p w14:paraId="2E4C6D68" w14:textId="65FC4F5A" w:rsidR="00E928C7" w:rsidRPr="008C7E5B" w:rsidRDefault="00E928C7" w:rsidP="00E928C7">
            <w:pPr>
              <w:jc w:val="right"/>
              <w:rPr>
                <w:rFonts w:ascii="Times New Roman" w:eastAsia="Times New Roman" w:hAnsi="Times New Roman" w:cs="Times New Roman"/>
                <w:color w:val="000000"/>
                <w:kern w:val="0"/>
                <w:sz w:val="20"/>
                <w:szCs w:val="20"/>
                <w:lang w:val="en-US"/>
                <w14:ligatures w14:val="none"/>
              </w:rPr>
            </w:pPr>
          </w:p>
        </w:tc>
        <w:tc>
          <w:tcPr>
            <w:tcW w:w="0" w:type="auto"/>
            <w:noWrap/>
            <w:hideMark/>
          </w:tcPr>
          <w:p w14:paraId="450E0AB8" w14:textId="0A23A7E3" w:rsidR="00E928C7" w:rsidRPr="008C7E5B" w:rsidRDefault="00FE551C" w:rsidP="00FE551C">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hAnsi="Times New Roman" w:cs="Times New Roman"/>
                <w:sz w:val="20"/>
                <w:szCs w:val="20"/>
              </w:rPr>
              <w:t>79325.6</w:t>
            </w:r>
          </w:p>
        </w:tc>
        <w:tc>
          <w:tcPr>
            <w:tcW w:w="0" w:type="auto"/>
            <w:noWrap/>
            <w:hideMark/>
          </w:tcPr>
          <w:p w14:paraId="46BE09D0" w14:textId="36131FD7" w:rsidR="00E928C7" w:rsidRPr="008C7E5B" w:rsidRDefault="00FE551C" w:rsidP="00764044">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hAnsi="Times New Roman" w:cs="Times New Roman"/>
                <w:sz w:val="20"/>
                <w:szCs w:val="20"/>
              </w:rPr>
              <w:t>29.6</w:t>
            </w:r>
          </w:p>
        </w:tc>
        <w:tc>
          <w:tcPr>
            <w:tcW w:w="0" w:type="auto"/>
            <w:noWrap/>
            <w:hideMark/>
          </w:tcPr>
          <w:p w14:paraId="038B49A8" w14:textId="05E5C868" w:rsidR="00E928C7" w:rsidRPr="008C7E5B" w:rsidRDefault="00FE551C" w:rsidP="00FE551C">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hAnsi="Times New Roman" w:cs="Times New Roman"/>
                <w:sz w:val="20"/>
                <w:szCs w:val="20"/>
              </w:rPr>
              <w:t>6577.9</w:t>
            </w:r>
          </w:p>
        </w:tc>
        <w:tc>
          <w:tcPr>
            <w:tcW w:w="0" w:type="auto"/>
            <w:noWrap/>
            <w:hideMark/>
          </w:tcPr>
          <w:p w14:paraId="11956463" w14:textId="271DD4D2" w:rsidR="00E928C7" w:rsidRPr="008C7E5B" w:rsidRDefault="00FE551C" w:rsidP="00764044">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eastAsia="Times New Roman" w:hAnsi="Times New Roman" w:cs="Times New Roman"/>
                <w:color w:val="000000"/>
                <w:kern w:val="0"/>
                <w:sz w:val="20"/>
                <w:szCs w:val="20"/>
                <w14:ligatures w14:val="none"/>
              </w:rPr>
              <w:t>8.3</w:t>
            </w:r>
          </w:p>
        </w:tc>
        <w:tc>
          <w:tcPr>
            <w:tcW w:w="0" w:type="auto"/>
            <w:noWrap/>
            <w:hideMark/>
          </w:tcPr>
          <w:p w14:paraId="2B38DFD7" w14:textId="77777777" w:rsidR="00E928C7" w:rsidRPr="00B8558C" w:rsidRDefault="00E928C7" w:rsidP="00E928C7">
            <w:pPr>
              <w:jc w:val="right"/>
              <w:rPr>
                <w:rFonts w:ascii="Times New Roman" w:eastAsia="Times New Roman" w:hAnsi="Times New Roman" w:cs="Times New Roman"/>
                <w:color w:val="000000"/>
                <w:kern w:val="0"/>
                <w:sz w:val="20"/>
                <w:szCs w:val="20"/>
                <w:lang w:val="en-US"/>
                <w14:ligatures w14:val="none"/>
              </w:rPr>
            </w:pPr>
          </w:p>
        </w:tc>
      </w:tr>
      <w:tr w:rsidR="00764044" w:rsidRPr="00B8558C" w14:paraId="49721C11" w14:textId="77777777" w:rsidTr="00764044">
        <w:trPr>
          <w:trHeight w:val="288"/>
        </w:trPr>
        <w:tc>
          <w:tcPr>
            <w:tcW w:w="0" w:type="auto"/>
            <w:tcBorders>
              <w:bottom w:val="single" w:sz="8" w:space="0" w:color="auto"/>
            </w:tcBorders>
            <w:noWrap/>
            <w:hideMark/>
          </w:tcPr>
          <w:p w14:paraId="76131418" w14:textId="77777777" w:rsidR="00E928C7" w:rsidRPr="008C7E5B" w:rsidRDefault="00E928C7" w:rsidP="00E928C7">
            <w:pPr>
              <w:rPr>
                <w:rFonts w:ascii="Times New Roman" w:eastAsia="Times New Roman" w:hAnsi="Times New Roman" w:cs="Times New Roman"/>
                <w:color w:val="000000"/>
                <w:kern w:val="0"/>
                <w:sz w:val="20"/>
                <w:szCs w:val="20"/>
                <w:lang w:val="en-US"/>
                <w14:ligatures w14:val="none"/>
              </w:rPr>
            </w:pPr>
            <w:r w:rsidRPr="008C7E5B">
              <w:rPr>
                <w:rFonts w:ascii="Times New Roman" w:eastAsia="Times New Roman" w:hAnsi="Times New Roman" w:cs="Times New Roman"/>
                <w:color w:val="000000"/>
                <w:kern w:val="0"/>
                <w:sz w:val="20"/>
                <w:szCs w:val="20"/>
                <w:lang w:val="en-US"/>
                <w14:ligatures w14:val="none"/>
              </w:rPr>
              <w:t>United Kingdom</w:t>
            </w:r>
          </w:p>
        </w:tc>
        <w:tc>
          <w:tcPr>
            <w:tcW w:w="0" w:type="auto"/>
            <w:tcBorders>
              <w:bottom w:val="single" w:sz="8" w:space="0" w:color="auto"/>
            </w:tcBorders>
            <w:noWrap/>
          </w:tcPr>
          <w:p w14:paraId="54F6DD4B" w14:textId="1B7D2004" w:rsidR="00E928C7" w:rsidRPr="008C7E5B" w:rsidRDefault="00E928C7" w:rsidP="00E928C7">
            <w:pPr>
              <w:jc w:val="right"/>
              <w:rPr>
                <w:rFonts w:ascii="Times New Roman" w:eastAsia="Times New Roman" w:hAnsi="Times New Roman" w:cs="Times New Roman"/>
                <w:color w:val="000000"/>
                <w:kern w:val="0"/>
                <w:sz w:val="20"/>
                <w:szCs w:val="20"/>
                <w:lang w:val="en-US"/>
                <w14:ligatures w14:val="none"/>
              </w:rPr>
            </w:pPr>
          </w:p>
        </w:tc>
        <w:tc>
          <w:tcPr>
            <w:tcW w:w="0" w:type="auto"/>
            <w:tcBorders>
              <w:bottom w:val="single" w:sz="8" w:space="0" w:color="auto"/>
            </w:tcBorders>
            <w:noWrap/>
            <w:hideMark/>
          </w:tcPr>
          <w:p w14:paraId="1D947AC3" w14:textId="7A289D76" w:rsidR="00E928C7" w:rsidRPr="008C7E5B" w:rsidRDefault="001B1130" w:rsidP="001B1130">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hAnsi="Times New Roman" w:cs="Times New Roman"/>
                <w:sz w:val="20"/>
                <w:szCs w:val="20"/>
              </w:rPr>
              <w:t>68955.1</w:t>
            </w:r>
          </w:p>
        </w:tc>
        <w:tc>
          <w:tcPr>
            <w:tcW w:w="0" w:type="auto"/>
            <w:tcBorders>
              <w:bottom w:val="single" w:sz="8" w:space="0" w:color="auto"/>
            </w:tcBorders>
            <w:noWrap/>
            <w:hideMark/>
          </w:tcPr>
          <w:p w14:paraId="64364F9F" w14:textId="28253D3D" w:rsidR="00E928C7" w:rsidRPr="008C7E5B" w:rsidRDefault="001B1130" w:rsidP="00764044">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hAnsi="Times New Roman" w:cs="Times New Roman"/>
                <w:sz w:val="20"/>
                <w:szCs w:val="20"/>
              </w:rPr>
              <w:t>28.2</w:t>
            </w:r>
          </w:p>
        </w:tc>
        <w:tc>
          <w:tcPr>
            <w:tcW w:w="0" w:type="auto"/>
            <w:tcBorders>
              <w:bottom w:val="single" w:sz="8" w:space="0" w:color="auto"/>
            </w:tcBorders>
            <w:noWrap/>
            <w:hideMark/>
          </w:tcPr>
          <w:p w14:paraId="12997D3A" w14:textId="3DFEEEB5" w:rsidR="00E928C7" w:rsidRPr="008C7E5B" w:rsidRDefault="001B1130" w:rsidP="001B1130">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hAnsi="Times New Roman" w:cs="Times New Roman"/>
                <w:sz w:val="20"/>
                <w:szCs w:val="20"/>
              </w:rPr>
              <w:t>15805.8</w:t>
            </w:r>
          </w:p>
        </w:tc>
        <w:tc>
          <w:tcPr>
            <w:tcW w:w="0" w:type="auto"/>
            <w:tcBorders>
              <w:bottom w:val="single" w:sz="8" w:space="0" w:color="auto"/>
            </w:tcBorders>
            <w:noWrap/>
            <w:hideMark/>
          </w:tcPr>
          <w:p w14:paraId="2565D437" w14:textId="24F17E53" w:rsidR="00E928C7" w:rsidRPr="008C7E5B" w:rsidRDefault="00E928C7" w:rsidP="00764044">
            <w:pPr>
              <w:jc w:val="center"/>
              <w:rPr>
                <w:rFonts w:ascii="Times New Roman" w:eastAsia="Times New Roman" w:hAnsi="Times New Roman" w:cs="Times New Roman"/>
                <w:color w:val="000000"/>
                <w:kern w:val="0"/>
                <w:sz w:val="20"/>
                <w:szCs w:val="20"/>
                <w:lang w:val="en-US"/>
                <w14:ligatures w14:val="none"/>
              </w:rPr>
            </w:pPr>
            <w:r w:rsidRPr="008C7E5B">
              <w:rPr>
                <w:rFonts w:ascii="Times New Roman" w:hAnsi="Times New Roman" w:cs="Times New Roman"/>
                <w:sz w:val="20"/>
                <w:szCs w:val="20"/>
              </w:rPr>
              <w:t>2</w:t>
            </w:r>
            <w:r w:rsidR="001B1130" w:rsidRPr="008C7E5B">
              <w:rPr>
                <w:rFonts w:ascii="Times New Roman" w:hAnsi="Times New Roman" w:cs="Times New Roman"/>
                <w:sz w:val="20"/>
                <w:szCs w:val="20"/>
              </w:rPr>
              <w:t>2</w:t>
            </w:r>
            <w:r w:rsidRPr="008C7E5B">
              <w:rPr>
                <w:rFonts w:ascii="Times New Roman" w:hAnsi="Times New Roman" w:cs="Times New Roman"/>
                <w:sz w:val="20"/>
                <w:szCs w:val="20"/>
              </w:rPr>
              <w:t>.</w:t>
            </w:r>
            <w:r w:rsidR="001B1130" w:rsidRPr="008C7E5B">
              <w:rPr>
                <w:rFonts w:ascii="Times New Roman" w:hAnsi="Times New Roman" w:cs="Times New Roman"/>
                <w:sz w:val="20"/>
                <w:szCs w:val="20"/>
              </w:rPr>
              <w:t>9</w:t>
            </w:r>
          </w:p>
        </w:tc>
        <w:tc>
          <w:tcPr>
            <w:tcW w:w="0" w:type="auto"/>
            <w:noWrap/>
            <w:hideMark/>
          </w:tcPr>
          <w:p w14:paraId="4E8B1A05" w14:textId="77777777" w:rsidR="00E928C7" w:rsidRPr="00B8558C" w:rsidRDefault="00E928C7" w:rsidP="00E928C7">
            <w:pPr>
              <w:jc w:val="right"/>
              <w:rPr>
                <w:rFonts w:ascii="Times New Roman" w:eastAsia="Times New Roman" w:hAnsi="Times New Roman" w:cs="Times New Roman"/>
                <w:color w:val="000000"/>
                <w:kern w:val="0"/>
                <w:sz w:val="20"/>
                <w:szCs w:val="20"/>
                <w:lang w:val="en-US"/>
                <w14:ligatures w14:val="none"/>
              </w:rPr>
            </w:pPr>
          </w:p>
        </w:tc>
      </w:tr>
    </w:tbl>
    <w:p w14:paraId="6FABB759" w14:textId="77777777" w:rsidR="0076236E" w:rsidRDefault="0076236E" w:rsidP="00653163">
      <w:pPr>
        <w:spacing w:after="0" w:line="240" w:lineRule="auto"/>
        <w:rPr>
          <w:rFonts w:ascii="Times New Roman" w:hAnsi="Times New Roman" w:cs="Times New Roman"/>
          <w:b/>
          <w:bCs/>
        </w:rPr>
      </w:pPr>
    </w:p>
    <w:p w14:paraId="51D7EEA3" w14:textId="77777777" w:rsidR="009F2FD6" w:rsidRDefault="009F2FD6" w:rsidP="00653163">
      <w:pPr>
        <w:spacing w:after="0" w:line="240" w:lineRule="auto"/>
        <w:rPr>
          <w:rFonts w:ascii="Times New Roman" w:hAnsi="Times New Roman" w:cs="Times New Roman"/>
          <w:b/>
          <w:bCs/>
        </w:rPr>
      </w:pPr>
    </w:p>
    <w:p w14:paraId="62A9A7B0" w14:textId="68F8B8B4" w:rsidR="00836681" w:rsidRDefault="00836681" w:rsidP="00836681">
      <w:pPr>
        <w:spacing w:after="0" w:line="240" w:lineRule="auto"/>
        <w:rPr>
          <w:rFonts w:ascii="Times New Roman" w:hAnsi="Times New Roman" w:cs="Times New Roman"/>
        </w:rPr>
      </w:pPr>
      <w:r>
        <w:rPr>
          <w:rFonts w:ascii="Times New Roman" w:hAnsi="Times New Roman" w:cs="Times New Roman"/>
          <w:b/>
          <w:bCs/>
        </w:rPr>
        <w:t>Table S</w:t>
      </w:r>
      <w:r w:rsidR="0090142F">
        <w:rPr>
          <w:rFonts w:ascii="Times New Roman" w:hAnsi="Times New Roman" w:cs="Times New Roman"/>
          <w:b/>
          <w:bCs/>
        </w:rPr>
        <w:t>9</w:t>
      </w:r>
      <w:r>
        <w:rPr>
          <w:rFonts w:ascii="Times New Roman" w:hAnsi="Times New Roman" w:cs="Times New Roman"/>
          <w:b/>
          <w:bCs/>
        </w:rPr>
        <w:t xml:space="preserve">. </w:t>
      </w:r>
      <w:r w:rsidR="000C613A" w:rsidRPr="000C613A">
        <w:rPr>
          <w:rFonts w:ascii="Times New Roman" w:hAnsi="Times New Roman" w:cs="Times New Roman"/>
        </w:rPr>
        <w:t>Protected areas &gt; 3000 km</w:t>
      </w:r>
      <w:r w:rsidR="000C613A" w:rsidRPr="000C613A">
        <w:rPr>
          <w:rFonts w:ascii="Times New Roman" w:hAnsi="Times New Roman" w:cs="Times New Roman"/>
          <w:vertAlign w:val="superscript"/>
        </w:rPr>
        <w:t>2</w:t>
      </w:r>
      <w:r w:rsidR="000C613A" w:rsidRPr="000C613A">
        <w:rPr>
          <w:rFonts w:ascii="Times New Roman" w:hAnsi="Times New Roman" w:cs="Times New Roman"/>
        </w:rPr>
        <w:t>.</w:t>
      </w:r>
      <w:r w:rsidR="000C613A">
        <w:rPr>
          <w:rFonts w:ascii="Times New Roman" w:hAnsi="Times New Roman" w:cs="Times New Roman"/>
          <w:b/>
          <w:bCs/>
        </w:rPr>
        <w:t xml:space="preserve"> </w:t>
      </w:r>
      <w:r w:rsidRPr="00836681">
        <w:rPr>
          <w:rFonts w:ascii="Times New Roman" w:hAnsi="Times New Roman" w:cs="Times New Roman"/>
        </w:rPr>
        <w:t>Number, area and percentage of protection.</w:t>
      </w:r>
      <w:r w:rsidR="00A70C3A">
        <w:rPr>
          <w:rFonts w:ascii="Times New Roman" w:hAnsi="Times New Roman" w:cs="Times New Roman"/>
        </w:rPr>
        <w:t xml:space="preserve"> </w:t>
      </w:r>
      <w:r w:rsidR="00A70C3A" w:rsidRPr="00A70C3A">
        <w:rPr>
          <w:rFonts w:ascii="Times New Roman" w:hAnsi="Times New Roman" w:cs="Times New Roman"/>
        </w:rPr>
        <w:t>World Database on Protected Areas (</w:t>
      </w:r>
      <w:r w:rsidR="00A70C3A" w:rsidRPr="00A70C3A">
        <w:rPr>
          <w:rFonts w:ascii="Times New Roman" w:hAnsi="Times New Roman" w:cs="Times New Roman"/>
          <w:lang w:val="en-US"/>
        </w:rPr>
        <w:t>UNEP-WCMC, 2024).</w:t>
      </w:r>
    </w:p>
    <w:p w14:paraId="2A7C2858" w14:textId="77777777" w:rsidR="000C613A" w:rsidRDefault="000C613A" w:rsidP="00836681">
      <w:pPr>
        <w:spacing w:after="0" w:line="240" w:lineRule="auto"/>
        <w:rPr>
          <w:rFonts w:ascii="Times New Roman" w:hAnsi="Times New Roman" w:cs="Times New Roman"/>
        </w:rPr>
      </w:pPr>
    </w:p>
    <w:tbl>
      <w:tblPr>
        <w:tblStyle w:val="PlainTable2"/>
        <w:tblW w:w="0" w:type="auto"/>
        <w:tblLook w:val="0620" w:firstRow="1" w:lastRow="0" w:firstColumn="0" w:lastColumn="0" w:noHBand="1" w:noVBand="1"/>
      </w:tblPr>
      <w:tblGrid>
        <w:gridCol w:w="1566"/>
        <w:gridCol w:w="1539"/>
        <w:gridCol w:w="1549"/>
        <w:gridCol w:w="1383"/>
        <w:gridCol w:w="1916"/>
      </w:tblGrid>
      <w:tr w:rsidR="000C613A" w:rsidRPr="000C613A" w14:paraId="0001EF31" w14:textId="77777777" w:rsidTr="000C613A">
        <w:trPr>
          <w:cnfStyle w:val="100000000000" w:firstRow="1" w:lastRow="0" w:firstColumn="0" w:lastColumn="0" w:oddVBand="0" w:evenVBand="0" w:oddHBand="0" w:evenHBand="0" w:firstRowFirstColumn="0" w:firstRowLastColumn="0" w:lastRowFirstColumn="0" w:lastRowLastColumn="0"/>
          <w:trHeight w:val="324"/>
        </w:trPr>
        <w:tc>
          <w:tcPr>
            <w:tcW w:w="0" w:type="auto"/>
            <w:tcBorders>
              <w:top w:val="single" w:sz="8" w:space="0" w:color="auto"/>
              <w:bottom w:val="single" w:sz="6" w:space="0" w:color="auto"/>
            </w:tcBorders>
            <w:noWrap/>
            <w:hideMark/>
          </w:tcPr>
          <w:p w14:paraId="5FFC39BC" w14:textId="77777777" w:rsidR="000C613A" w:rsidRPr="000C613A" w:rsidRDefault="000C613A" w:rsidP="000C613A">
            <w:pPr>
              <w:rPr>
                <w:rFonts w:ascii="Times New Roman" w:eastAsia="Times New Roman" w:hAnsi="Times New Roman" w:cs="Times New Roman"/>
                <w:color w:val="000000"/>
                <w:kern w:val="0"/>
                <w:sz w:val="20"/>
                <w:szCs w:val="20"/>
                <w:lang w:val="en-US"/>
                <w14:ligatures w14:val="none"/>
              </w:rPr>
            </w:pPr>
            <w:bookmarkStart w:id="5" w:name="_Hlk162026042"/>
            <w:r w:rsidRPr="000C613A">
              <w:rPr>
                <w:rFonts w:ascii="Times New Roman" w:eastAsia="Times New Roman" w:hAnsi="Times New Roman" w:cs="Times New Roman"/>
                <w:color w:val="000000"/>
                <w:kern w:val="0"/>
                <w:sz w:val="20"/>
                <w:szCs w:val="20"/>
                <w:lang w:val="en-US"/>
                <w14:ligatures w14:val="none"/>
              </w:rPr>
              <w:t>Country</w:t>
            </w:r>
          </w:p>
        </w:tc>
        <w:tc>
          <w:tcPr>
            <w:tcW w:w="0" w:type="auto"/>
            <w:tcBorders>
              <w:top w:val="single" w:sz="8" w:space="0" w:color="auto"/>
              <w:bottom w:val="single" w:sz="6" w:space="0" w:color="auto"/>
            </w:tcBorders>
            <w:noWrap/>
            <w:hideMark/>
          </w:tcPr>
          <w:p w14:paraId="55E43F4F" w14:textId="77777777" w:rsid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 xml:space="preserve">Number of PAs </w:t>
            </w:r>
          </w:p>
          <w:p w14:paraId="6A3FCBC5" w14:textId="55F29252"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&gt; 3000 km</w:t>
            </w:r>
            <w:r w:rsidRPr="000C613A">
              <w:rPr>
                <w:rFonts w:ascii="Times New Roman" w:eastAsia="Times New Roman" w:hAnsi="Times New Roman" w:cs="Times New Roman"/>
                <w:color w:val="000000"/>
                <w:kern w:val="0"/>
                <w:sz w:val="20"/>
                <w:szCs w:val="20"/>
                <w:vertAlign w:val="superscript"/>
                <w:lang w:val="en-US"/>
                <w14:ligatures w14:val="none"/>
              </w:rPr>
              <w:t>2</w:t>
            </w:r>
          </w:p>
        </w:tc>
        <w:tc>
          <w:tcPr>
            <w:tcW w:w="0" w:type="auto"/>
            <w:tcBorders>
              <w:top w:val="single" w:sz="8" w:space="0" w:color="auto"/>
              <w:bottom w:val="single" w:sz="6" w:space="0" w:color="auto"/>
            </w:tcBorders>
            <w:noWrap/>
            <w:hideMark/>
          </w:tcPr>
          <w:p w14:paraId="14B4DB7C" w14:textId="77777777" w:rsidR="000C613A" w:rsidRDefault="000C613A" w:rsidP="000C613A">
            <w:pPr>
              <w:jc w:val="center"/>
              <w:rPr>
                <w:rFonts w:ascii="Times New Roman" w:eastAsia="Times New Roman" w:hAnsi="Times New Roman" w:cs="Times New Roman"/>
                <w:b w:val="0"/>
                <w:bCs w:val="0"/>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 xml:space="preserve"> Area protected </w:t>
            </w:r>
          </w:p>
          <w:p w14:paraId="2C7922AE" w14:textId="305DACA4"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(km</w:t>
            </w:r>
            <w:r w:rsidRPr="000C613A">
              <w:rPr>
                <w:rFonts w:ascii="Times New Roman" w:eastAsia="Times New Roman" w:hAnsi="Times New Roman" w:cs="Times New Roman"/>
                <w:color w:val="000000"/>
                <w:kern w:val="0"/>
                <w:sz w:val="20"/>
                <w:szCs w:val="20"/>
                <w:vertAlign w:val="superscript"/>
                <w:lang w:val="en-US"/>
                <w14:ligatures w14:val="none"/>
              </w:rPr>
              <w:t>2</w:t>
            </w:r>
            <w:r w:rsidRPr="000C613A">
              <w:rPr>
                <w:rFonts w:ascii="Times New Roman" w:eastAsia="Times New Roman" w:hAnsi="Times New Roman" w:cs="Times New Roman"/>
                <w:color w:val="000000"/>
                <w:kern w:val="0"/>
                <w:sz w:val="20"/>
                <w:szCs w:val="20"/>
                <w:lang w:val="en-US"/>
                <w14:ligatures w14:val="none"/>
              </w:rPr>
              <w:t>)</w:t>
            </w:r>
          </w:p>
        </w:tc>
        <w:tc>
          <w:tcPr>
            <w:tcW w:w="0" w:type="auto"/>
            <w:tcBorders>
              <w:top w:val="single" w:sz="8" w:space="0" w:color="auto"/>
              <w:bottom w:val="single" w:sz="6" w:space="0" w:color="auto"/>
            </w:tcBorders>
            <w:noWrap/>
            <w:hideMark/>
          </w:tcPr>
          <w:p w14:paraId="46DFE139" w14:textId="77777777" w:rsidR="000C613A" w:rsidRDefault="000C613A" w:rsidP="000C613A">
            <w:pPr>
              <w:jc w:val="center"/>
              <w:rPr>
                <w:rFonts w:ascii="Times New Roman" w:eastAsia="Times New Roman" w:hAnsi="Times New Roman" w:cs="Times New Roman"/>
                <w:b w:val="0"/>
                <w:bCs w:val="0"/>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 xml:space="preserve">Mean PA size </w:t>
            </w:r>
          </w:p>
          <w:p w14:paraId="3E342615" w14:textId="7954D798"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(km</w:t>
            </w:r>
            <w:r w:rsidRPr="000C613A">
              <w:rPr>
                <w:rFonts w:ascii="Times New Roman" w:eastAsia="Times New Roman" w:hAnsi="Times New Roman" w:cs="Times New Roman"/>
                <w:color w:val="000000"/>
                <w:kern w:val="0"/>
                <w:sz w:val="20"/>
                <w:szCs w:val="20"/>
                <w:vertAlign w:val="superscript"/>
                <w:lang w:val="en-US"/>
                <w14:ligatures w14:val="none"/>
              </w:rPr>
              <w:t>2</w:t>
            </w:r>
            <w:r w:rsidRPr="000C613A">
              <w:rPr>
                <w:rFonts w:ascii="Times New Roman" w:eastAsia="Times New Roman" w:hAnsi="Times New Roman" w:cs="Times New Roman"/>
                <w:color w:val="000000"/>
                <w:kern w:val="0"/>
                <w:sz w:val="20"/>
                <w:szCs w:val="20"/>
                <w:lang w:val="en-US"/>
                <w14:ligatures w14:val="none"/>
              </w:rPr>
              <w:t>)</w:t>
            </w:r>
          </w:p>
        </w:tc>
        <w:tc>
          <w:tcPr>
            <w:tcW w:w="0" w:type="auto"/>
            <w:tcBorders>
              <w:top w:val="single" w:sz="8" w:space="0" w:color="auto"/>
              <w:bottom w:val="single" w:sz="6" w:space="0" w:color="auto"/>
            </w:tcBorders>
            <w:noWrap/>
            <w:hideMark/>
          </w:tcPr>
          <w:p w14:paraId="6BF7514A" w14:textId="77777777" w:rsidR="000C613A" w:rsidRDefault="000C613A" w:rsidP="000C613A">
            <w:pPr>
              <w:jc w:val="center"/>
              <w:rPr>
                <w:rFonts w:ascii="Times New Roman" w:eastAsia="Times New Roman" w:hAnsi="Times New Roman" w:cs="Times New Roman"/>
                <w:b w:val="0"/>
                <w:bCs w:val="0"/>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 xml:space="preserve">Percentage of </w:t>
            </w:r>
          </w:p>
          <w:p w14:paraId="71A5C84C" w14:textId="15D01D0E"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total protection (%)</w:t>
            </w:r>
          </w:p>
        </w:tc>
      </w:tr>
      <w:bookmarkEnd w:id="5"/>
      <w:tr w:rsidR="000C613A" w:rsidRPr="000C613A" w14:paraId="3A478CEC" w14:textId="77777777" w:rsidTr="000C613A">
        <w:trPr>
          <w:trHeight w:val="288"/>
        </w:trPr>
        <w:tc>
          <w:tcPr>
            <w:tcW w:w="0" w:type="auto"/>
            <w:tcBorders>
              <w:top w:val="single" w:sz="6" w:space="0" w:color="auto"/>
            </w:tcBorders>
            <w:noWrap/>
            <w:hideMark/>
          </w:tcPr>
          <w:p w14:paraId="6541EDB6" w14:textId="77777777" w:rsidR="000C613A" w:rsidRPr="000C613A" w:rsidRDefault="000C613A" w:rsidP="000C613A">
            <w:pP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Australia</w:t>
            </w:r>
          </w:p>
        </w:tc>
        <w:tc>
          <w:tcPr>
            <w:tcW w:w="0" w:type="auto"/>
            <w:tcBorders>
              <w:top w:val="single" w:sz="6" w:space="0" w:color="auto"/>
            </w:tcBorders>
            <w:noWrap/>
            <w:hideMark/>
          </w:tcPr>
          <w:p w14:paraId="2D4940D4"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108</w:t>
            </w:r>
          </w:p>
        </w:tc>
        <w:tc>
          <w:tcPr>
            <w:tcW w:w="0" w:type="auto"/>
            <w:tcBorders>
              <w:top w:val="single" w:sz="6" w:space="0" w:color="auto"/>
            </w:tcBorders>
            <w:noWrap/>
            <w:hideMark/>
          </w:tcPr>
          <w:p w14:paraId="6E48C0F5"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1225143.0</w:t>
            </w:r>
          </w:p>
        </w:tc>
        <w:tc>
          <w:tcPr>
            <w:tcW w:w="0" w:type="auto"/>
            <w:tcBorders>
              <w:top w:val="single" w:sz="6" w:space="0" w:color="auto"/>
            </w:tcBorders>
            <w:noWrap/>
            <w:hideMark/>
          </w:tcPr>
          <w:p w14:paraId="781F5CD4"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bookmarkStart w:id="6" w:name="_Hlk162026241"/>
            <w:r w:rsidRPr="000C613A">
              <w:rPr>
                <w:rFonts w:ascii="Times New Roman" w:eastAsia="Times New Roman" w:hAnsi="Times New Roman" w:cs="Times New Roman"/>
                <w:color w:val="000000"/>
                <w:kern w:val="0"/>
                <w:sz w:val="20"/>
                <w:szCs w:val="20"/>
                <w:lang w:val="en-US"/>
                <w14:ligatures w14:val="none"/>
              </w:rPr>
              <w:t>11343.9</w:t>
            </w:r>
            <w:bookmarkEnd w:id="6"/>
          </w:p>
        </w:tc>
        <w:tc>
          <w:tcPr>
            <w:tcW w:w="0" w:type="auto"/>
            <w:tcBorders>
              <w:top w:val="single" w:sz="6" w:space="0" w:color="auto"/>
            </w:tcBorders>
            <w:noWrap/>
            <w:hideMark/>
          </w:tcPr>
          <w:p w14:paraId="66392B85"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75.7</w:t>
            </w:r>
          </w:p>
        </w:tc>
      </w:tr>
      <w:tr w:rsidR="000C613A" w:rsidRPr="000C613A" w14:paraId="293EE900" w14:textId="77777777" w:rsidTr="000C613A">
        <w:trPr>
          <w:trHeight w:val="288"/>
        </w:trPr>
        <w:tc>
          <w:tcPr>
            <w:tcW w:w="0" w:type="auto"/>
            <w:noWrap/>
            <w:hideMark/>
          </w:tcPr>
          <w:p w14:paraId="65F5FA05" w14:textId="77777777" w:rsidR="000C613A" w:rsidRPr="000C613A" w:rsidRDefault="000C613A" w:rsidP="000C613A">
            <w:pP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Canada</w:t>
            </w:r>
          </w:p>
        </w:tc>
        <w:tc>
          <w:tcPr>
            <w:tcW w:w="0" w:type="auto"/>
            <w:noWrap/>
            <w:hideMark/>
          </w:tcPr>
          <w:p w14:paraId="28858C2D"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103</w:t>
            </w:r>
          </w:p>
        </w:tc>
        <w:tc>
          <w:tcPr>
            <w:tcW w:w="0" w:type="auto"/>
            <w:noWrap/>
            <w:hideMark/>
          </w:tcPr>
          <w:p w14:paraId="265F6594"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911745.3</w:t>
            </w:r>
          </w:p>
        </w:tc>
        <w:tc>
          <w:tcPr>
            <w:tcW w:w="0" w:type="auto"/>
            <w:noWrap/>
            <w:hideMark/>
          </w:tcPr>
          <w:p w14:paraId="34C8A054"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bookmarkStart w:id="7" w:name="_Hlk162026330"/>
            <w:r w:rsidRPr="000C613A">
              <w:rPr>
                <w:rFonts w:ascii="Times New Roman" w:eastAsia="Times New Roman" w:hAnsi="Times New Roman" w:cs="Times New Roman"/>
                <w:color w:val="000000"/>
                <w:kern w:val="0"/>
                <w:sz w:val="20"/>
                <w:szCs w:val="20"/>
                <w:lang w:val="en-US"/>
                <w14:ligatures w14:val="none"/>
              </w:rPr>
              <w:t>8851.9</w:t>
            </w:r>
            <w:bookmarkEnd w:id="7"/>
          </w:p>
        </w:tc>
        <w:tc>
          <w:tcPr>
            <w:tcW w:w="0" w:type="auto"/>
            <w:noWrap/>
            <w:hideMark/>
          </w:tcPr>
          <w:p w14:paraId="0FBB8DE3"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66.9</w:t>
            </w:r>
          </w:p>
        </w:tc>
      </w:tr>
      <w:tr w:rsidR="000C613A" w:rsidRPr="000C613A" w14:paraId="0AEC8981" w14:textId="77777777" w:rsidTr="000C613A">
        <w:trPr>
          <w:trHeight w:val="288"/>
        </w:trPr>
        <w:tc>
          <w:tcPr>
            <w:tcW w:w="0" w:type="auto"/>
            <w:noWrap/>
            <w:hideMark/>
          </w:tcPr>
          <w:p w14:paraId="6D7D6CEE" w14:textId="77777777" w:rsidR="000C613A" w:rsidRPr="000C613A" w:rsidRDefault="000C613A" w:rsidP="000C613A">
            <w:pP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Finland</w:t>
            </w:r>
          </w:p>
        </w:tc>
        <w:tc>
          <w:tcPr>
            <w:tcW w:w="0" w:type="auto"/>
            <w:noWrap/>
            <w:hideMark/>
          </w:tcPr>
          <w:p w14:paraId="7FC8CEAF"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2</w:t>
            </w:r>
          </w:p>
        </w:tc>
        <w:tc>
          <w:tcPr>
            <w:tcW w:w="0" w:type="auto"/>
            <w:noWrap/>
            <w:hideMark/>
          </w:tcPr>
          <w:p w14:paraId="55AE02E3"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6634.2</w:t>
            </w:r>
          </w:p>
        </w:tc>
        <w:tc>
          <w:tcPr>
            <w:tcW w:w="0" w:type="auto"/>
            <w:noWrap/>
            <w:hideMark/>
          </w:tcPr>
          <w:p w14:paraId="0FB1AD49"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3317.1</w:t>
            </w:r>
          </w:p>
        </w:tc>
        <w:tc>
          <w:tcPr>
            <w:tcW w:w="0" w:type="auto"/>
            <w:noWrap/>
            <w:hideMark/>
          </w:tcPr>
          <w:p w14:paraId="2E5195CC"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14.6</w:t>
            </w:r>
          </w:p>
        </w:tc>
      </w:tr>
      <w:tr w:rsidR="000C613A" w:rsidRPr="000C613A" w14:paraId="2FF6B4DF" w14:textId="77777777" w:rsidTr="000C613A">
        <w:trPr>
          <w:trHeight w:val="288"/>
        </w:trPr>
        <w:tc>
          <w:tcPr>
            <w:tcW w:w="0" w:type="auto"/>
            <w:noWrap/>
            <w:hideMark/>
          </w:tcPr>
          <w:p w14:paraId="2F63DDE6" w14:textId="77777777" w:rsidR="000C613A" w:rsidRPr="000C613A" w:rsidRDefault="000C613A" w:rsidP="000C613A">
            <w:pP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 xml:space="preserve">Germany </w:t>
            </w:r>
          </w:p>
        </w:tc>
        <w:tc>
          <w:tcPr>
            <w:tcW w:w="0" w:type="auto"/>
            <w:noWrap/>
            <w:hideMark/>
          </w:tcPr>
          <w:p w14:paraId="254497B3"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0</w:t>
            </w:r>
          </w:p>
        </w:tc>
        <w:tc>
          <w:tcPr>
            <w:tcW w:w="0" w:type="auto"/>
            <w:noWrap/>
            <w:hideMark/>
          </w:tcPr>
          <w:p w14:paraId="537C6B05"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0.0</w:t>
            </w:r>
          </w:p>
        </w:tc>
        <w:tc>
          <w:tcPr>
            <w:tcW w:w="0" w:type="auto"/>
            <w:noWrap/>
            <w:hideMark/>
          </w:tcPr>
          <w:p w14:paraId="6722731C"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0.0</w:t>
            </w:r>
          </w:p>
        </w:tc>
        <w:tc>
          <w:tcPr>
            <w:tcW w:w="0" w:type="auto"/>
            <w:noWrap/>
            <w:hideMark/>
          </w:tcPr>
          <w:p w14:paraId="2FA6E046"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0.0</w:t>
            </w:r>
          </w:p>
        </w:tc>
      </w:tr>
      <w:tr w:rsidR="000C613A" w:rsidRPr="000C613A" w14:paraId="2013F90B" w14:textId="77777777" w:rsidTr="000C613A">
        <w:trPr>
          <w:trHeight w:val="288"/>
        </w:trPr>
        <w:tc>
          <w:tcPr>
            <w:tcW w:w="0" w:type="auto"/>
            <w:noWrap/>
            <w:hideMark/>
          </w:tcPr>
          <w:p w14:paraId="2685A7E1" w14:textId="77777777" w:rsidR="000C613A" w:rsidRPr="000C613A" w:rsidRDefault="000C613A" w:rsidP="000C613A">
            <w:pP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New Zealand</w:t>
            </w:r>
          </w:p>
        </w:tc>
        <w:tc>
          <w:tcPr>
            <w:tcW w:w="0" w:type="auto"/>
            <w:noWrap/>
            <w:hideMark/>
          </w:tcPr>
          <w:p w14:paraId="7086268C"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4</w:t>
            </w:r>
          </w:p>
        </w:tc>
        <w:tc>
          <w:tcPr>
            <w:tcW w:w="0" w:type="auto"/>
            <w:noWrap/>
            <w:hideMark/>
          </w:tcPr>
          <w:p w14:paraId="6581B175"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29284.4</w:t>
            </w:r>
          </w:p>
        </w:tc>
        <w:tc>
          <w:tcPr>
            <w:tcW w:w="0" w:type="auto"/>
            <w:noWrap/>
            <w:hideMark/>
          </w:tcPr>
          <w:p w14:paraId="3B81C539"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bookmarkStart w:id="8" w:name="_Hlk162026364"/>
            <w:r w:rsidRPr="000C613A">
              <w:rPr>
                <w:rFonts w:ascii="Times New Roman" w:eastAsia="Times New Roman" w:hAnsi="Times New Roman" w:cs="Times New Roman"/>
                <w:color w:val="000000"/>
                <w:kern w:val="0"/>
                <w:sz w:val="20"/>
                <w:szCs w:val="20"/>
                <w:lang w:val="en-US"/>
                <w14:ligatures w14:val="none"/>
              </w:rPr>
              <w:t>7321.1</w:t>
            </w:r>
            <w:bookmarkEnd w:id="8"/>
          </w:p>
        </w:tc>
        <w:tc>
          <w:tcPr>
            <w:tcW w:w="0" w:type="auto"/>
            <w:noWrap/>
            <w:hideMark/>
          </w:tcPr>
          <w:p w14:paraId="7C77EEE0"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32.8</w:t>
            </w:r>
          </w:p>
        </w:tc>
      </w:tr>
      <w:tr w:rsidR="000C613A" w:rsidRPr="000C613A" w14:paraId="7680AAB6" w14:textId="77777777" w:rsidTr="000C613A">
        <w:trPr>
          <w:trHeight w:val="288"/>
        </w:trPr>
        <w:tc>
          <w:tcPr>
            <w:tcW w:w="0" w:type="auto"/>
            <w:tcBorders>
              <w:bottom w:val="single" w:sz="8" w:space="0" w:color="auto"/>
            </w:tcBorders>
            <w:noWrap/>
            <w:hideMark/>
          </w:tcPr>
          <w:p w14:paraId="3945E39A" w14:textId="77777777" w:rsidR="000C613A" w:rsidRPr="000C613A" w:rsidRDefault="000C613A" w:rsidP="000C613A">
            <w:pP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United Kingdom</w:t>
            </w:r>
          </w:p>
        </w:tc>
        <w:tc>
          <w:tcPr>
            <w:tcW w:w="0" w:type="auto"/>
            <w:tcBorders>
              <w:bottom w:val="single" w:sz="8" w:space="0" w:color="auto"/>
            </w:tcBorders>
            <w:noWrap/>
            <w:hideMark/>
          </w:tcPr>
          <w:p w14:paraId="49396529"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1</w:t>
            </w:r>
          </w:p>
        </w:tc>
        <w:tc>
          <w:tcPr>
            <w:tcW w:w="0" w:type="auto"/>
            <w:tcBorders>
              <w:bottom w:val="single" w:sz="8" w:space="0" w:color="auto"/>
            </w:tcBorders>
            <w:noWrap/>
            <w:hideMark/>
          </w:tcPr>
          <w:p w14:paraId="39EAA40C"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4528.1</w:t>
            </w:r>
          </w:p>
        </w:tc>
        <w:tc>
          <w:tcPr>
            <w:tcW w:w="0" w:type="auto"/>
            <w:tcBorders>
              <w:bottom w:val="single" w:sz="8" w:space="0" w:color="auto"/>
            </w:tcBorders>
            <w:noWrap/>
            <w:hideMark/>
          </w:tcPr>
          <w:p w14:paraId="79A42524"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4528.1</w:t>
            </w:r>
          </w:p>
        </w:tc>
        <w:tc>
          <w:tcPr>
            <w:tcW w:w="0" w:type="auto"/>
            <w:tcBorders>
              <w:bottom w:val="single" w:sz="8" w:space="0" w:color="auto"/>
            </w:tcBorders>
            <w:noWrap/>
            <w:hideMark/>
          </w:tcPr>
          <w:p w14:paraId="2931CC8B" w14:textId="77777777" w:rsidR="000C613A" w:rsidRPr="000C613A" w:rsidRDefault="000C613A" w:rsidP="000C613A">
            <w:pPr>
              <w:jc w:val="center"/>
              <w:rPr>
                <w:rFonts w:ascii="Times New Roman" w:eastAsia="Times New Roman" w:hAnsi="Times New Roman" w:cs="Times New Roman"/>
                <w:color w:val="000000"/>
                <w:kern w:val="0"/>
                <w:sz w:val="20"/>
                <w:szCs w:val="20"/>
                <w:lang w:val="en-US"/>
                <w14:ligatures w14:val="none"/>
              </w:rPr>
            </w:pPr>
            <w:r w:rsidRPr="000C613A">
              <w:rPr>
                <w:rFonts w:ascii="Times New Roman" w:eastAsia="Times New Roman" w:hAnsi="Times New Roman" w:cs="Times New Roman"/>
                <w:color w:val="000000"/>
                <w:kern w:val="0"/>
                <w:sz w:val="20"/>
                <w:szCs w:val="20"/>
                <w:lang w:val="en-US"/>
                <w14:ligatures w14:val="none"/>
              </w:rPr>
              <w:t>6.7</w:t>
            </w:r>
          </w:p>
        </w:tc>
      </w:tr>
    </w:tbl>
    <w:p w14:paraId="2B542265" w14:textId="77777777" w:rsidR="000C613A" w:rsidRDefault="000C613A" w:rsidP="00836681">
      <w:pPr>
        <w:spacing w:after="0" w:line="240" w:lineRule="auto"/>
        <w:rPr>
          <w:rFonts w:ascii="Times New Roman" w:hAnsi="Times New Roman" w:cs="Times New Roman"/>
        </w:rPr>
      </w:pPr>
    </w:p>
    <w:p w14:paraId="4588E856" w14:textId="77777777" w:rsidR="0071737B" w:rsidRDefault="0071737B" w:rsidP="00836681">
      <w:pPr>
        <w:spacing w:after="0" w:line="240" w:lineRule="auto"/>
        <w:rPr>
          <w:rFonts w:ascii="Times New Roman" w:hAnsi="Times New Roman" w:cs="Times New Roman"/>
        </w:rPr>
      </w:pPr>
    </w:p>
    <w:p w14:paraId="524ACA79" w14:textId="677D307D" w:rsidR="008C3C34" w:rsidRPr="00A70C3A" w:rsidRDefault="008C3C34" w:rsidP="008C3C34">
      <w:pPr>
        <w:spacing w:after="0" w:line="240" w:lineRule="auto"/>
        <w:rPr>
          <w:rFonts w:ascii="Times New Roman" w:hAnsi="Times New Roman" w:cs="Times New Roman"/>
          <w:lang w:val="en-US"/>
        </w:rPr>
      </w:pPr>
      <w:r>
        <w:rPr>
          <w:rFonts w:ascii="Times New Roman" w:hAnsi="Times New Roman" w:cs="Times New Roman"/>
          <w:b/>
          <w:bCs/>
        </w:rPr>
        <w:t>Table S</w:t>
      </w:r>
      <w:r w:rsidR="0090142F">
        <w:rPr>
          <w:rFonts w:ascii="Times New Roman" w:hAnsi="Times New Roman" w:cs="Times New Roman"/>
          <w:b/>
          <w:bCs/>
        </w:rPr>
        <w:t>10</w:t>
      </w:r>
      <w:r>
        <w:rPr>
          <w:rFonts w:ascii="Times New Roman" w:hAnsi="Times New Roman" w:cs="Times New Roman"/>
          <w:b/>
          <w:bCs/>
        </w:rPr>
        <w:t xml:space="preserve">. </w:t>
      </w:r>
      <w:r w:rsidRPr="009F2FD6">
        <w:rPr>
          <w:rFonts w:ascii="Times New Roman" w:hAnsi="Times New Roman" w:cs="Times New Roman"/>
        </w:rPr>
        <w:t>Large intact areas (LIAs). Number, area and percentage of protection.</w:t>
      </w:r>
      <w:r w:rsidRPr="00A70C3A">
        <w:rPr>
          <w:rFonts w:ascii="Times New Roman" w:hAnsi="Times New Roman" w:cs="Times New Roman"/>
        </w:rPr>
        <w:t xml:space="preserve"> </w:t>
      </w:r>
      <w:r>
        <w:rPr>
          <w:rFonts w:ascii="Times New Roman" w:hAnsi="Times New Roman" w:cs="Times New Roman"/>
        </w:rPr>
        <w:t xml:space="preserve">Sources: </w:t>
      </w:r>
      <w:r w:rsidRPr="00A70C3A">
        <w:rPr>
          <w:rFonts w:ascii="Times New Roman" w:hAnsi="Times New Roman" w:cs="Times New Roman"/>
        </w:rPr>
        <w:t>The Last of the Wild and Pressure Free Lands (Allen et al., 2017)</w:t>
      </w:r>
      <w:r>
        <w:rPr>
          <w:rFonts w:ascii="Times New Roman" w:hAnsi="Times New Roman" w:cs="Times New Roman"/>
        </w:rPr>
        <w:t xml:space="preserve">; </w:t>
      </w:r>
      <w:r w:rsidRPr="00A70C3A">
        <w:rPr>
          <w:rFonts w:ascii="Times New Roman" w:hAnsi="Times New Roman" w:cs="Times New Roman"/>
        </w:rPr>
        <w:t>World Database on Protected Areas (</w:t>
      </w:r>
      <w:r w:rsidRPr="00A70C3A">
        <w:rPr>
          <w:rFonts w:ascii="Times New Roman" w:hAnsi="Times New Roman" w:cs="Times New Roman"/>
          <w:lang w:val="en-US"/>
        </w:rPr>
        <w:t>UNEP-WCMC, 2024)</w:t>
      </w:r>
      <w:r>
        <w:rPr>
          <w:rFonts w:ascii="Times New Roman" w:hAnsi="Times New Roman" w:cs="Times New Roman"/>
          <w:lang w:val="en-US"/>
        </w:rPr>
        <w:t xml:space="preserve">. </w:t>
      </w:r>
    </w:p>
    <w:p w14:paraId="1A465362" w14:textId="77777777" w:rsidR="008C3C34" w:rsidRDefault="008C3C34" w:rsidP="008C3C34">
      <w:pPr>
        <w:spacing w:after="0" w:line="240" w:lineRule="auto"/>
        <w:rPr>
          <w:rFonts w:ascii="Times New Roman" w:hAnsi="Times New Roman" w:cs="Times New Roman"/>
        </w:rPr>
      </w:pPr>
    </w:p>
    <w:tbl>
      <w:tblPr>
        <w:tblStyle w:val="PlainTable2"/>
        <w:tblW w:w="0" w:type="auto"/>
        <w:tblLook w:val="0620" w:firstRow="1" w:lastRow="0" w:firstColumn="0" w:lastColumn="0" w:noHBand="1" w:noVBand="1"/>
      </w:tblPr>
      <w:tblGrid>
        <w:gridCol w:w="1566"/>
        <w:gridCol w:w="1628"/>
        <w:gridCol w:w="1339"/>
        <w:gridCol w:w="1405"/>
        <w:gridCol w:w="1499"/>
        <w:gridCol w:w="1732"/>
      </w:tblGrid>
      <w:tr w:rsidR="008C3C34" w:rsidRPr="009F2FD6" w14:paraId="2FF72042" w14:textId="77777777" w:rsidTr="00A40909">
        <w:trPr>
          <w:cnfStyle w:val="100000000000" w:firstRow="1" w:lastRow="0" w:firstColumn="0" w:lastColumn="0" w:oddVBand="0" w:evenVBand="0" w:oddHBand="0" w:evenHBand="0" w:firstRowFirstColumn="0" w:firstRowLastColumn="0" w:lastRowFirstColumn="0" w:lastRowLastColumn="0"/>
          <w:trHeight w:val="324"/>
        </w:trPr>
        <w:tc>
          <w:tcPr>
            <w:tcW w:w="0" w:type="auto"/>
            <w:tcBorders>
              <w:top w:val="single" w:sz="8" w:space="0" w:color="auto"/>
              <w:bottom w:val="single" w:sz="6" w:space="0" w:color="auto"/>
            </w:tcBorders>
            <w:noWrap/>
            <w:hideMark/>
          </w:tcPr>
          <w:p w14:paraId="16F99EC3" w14:textId="77777777" w:rsidR="008C3C34" w:rsidRPr="009F2FD6" w:rsidRDefault="008C3C34" w:rsidP="00A40909">
            <w:pPr>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Country</w:t>
            </w:r>
          </w:p>
        </w:tc>
        <w:tc>
          <w:tcPr>
            <w:tcW w:w="0" w:type="auto"/>
            <w:tcBorders>
              <w:top w:val="single" w:sz="8" w:space="0" w:color="auto"/>
              <w:bottom w:val="single" w:sz="6" w:space="0" w:color="auto"/>
            </w:tcBorders>
            <w:noWrap/>
            <w:hideMark/>
          </w:tcPr>
          <w:p w14:paraId="014C4F3F" w14:textId="77777777" w:rsidR="008C3C34" w:rsidRPr="009F2FD6" w:rsidRDefault="008C3C34" w:rsidP="00A40909">
            <w:pPr>
              <w:jc w:val="center"/>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 xml:space="preserve">Number of LIAs     </w:t>
            </w:r>
          </w:p>
        </w:tc>
        <w:tc>
          <w:tcPr>
            <w:tcW w:w="0" w:type="auto"/>
            <w:tcBorders>
              <w:top w:val="single" w:sz="8" w:space="0" w:color="auto"/>
              <w:bottom w:val="single" w:sz="6" w:space="0" w:color="auto"/>
            </w:tcBorders>
            <w:noWrap/>
            <w:hideMark/>
          </w:tcPr>
          <w:p w14:paraId="6788E466" w14:textId="77777777" w:rsidR="008C3C34" w:rsidRDefault="008C3C34" w:rsidP="00A40909">
            <w:pPr>
              <w:jc w:val="center"/>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 xml:space="preserve">Area of LIAs </w:t>
            </w:r>
          </w:p>
          <w:p w14:paraId="09AF05F6" w14:textId="77777777" w:rsidR="008C3C34" w:rsidRPr="009F2FD6" w:rsidRDefault="008C3C34" w:rsidP="00A40909">
            <w:pPr>
              <w:jc w:val="center"/>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(km</w:t>
            </w:r>
            <w:r w:rsidRPr="009F2FD6">
              <w:rPr>
                <w:rFonts w:ascii="Times New Roman" w:eastAsia="Times New Roman" w:hAnsi="Times New Roman" w:cs="Times New Roman"/>
                <w:color w:val="000000"/>
                <w:kern w:val="0"/>
                <w:sz w:val="20"/>
                <w:szCs w:val="20"/>
                <w:vertAlign w:val="superscript"/>
                <w:lang w:val="en-US"/>
                <w14:ligatures w14:val="none"/>
              </w:rPr>
              <w:t>2</w:t>
            </w:r>
            <w:r w:rsidRPr="009F2FD6">
              <w:rPr>
                <w:rFonts w:ascii="Times New Roman" w:eastAsia="Times New Roman" w:hAnsi="Times New Roman" w:cs="Times New Roman"/>
                <w:color w:val="000000"/>
                <w:kern w:val="0"/>
                <w:sz w:val="20"/>
                <w:szCs w:val="20"/>
                <w:lang w:val="en-US"/>
                <w14:ligatures w14:val="none"/>
              </w:rPr>
              <w:t>)</w:t>
            </w:r>
          </w:p>
        </w:tc>
        <w:tc>
          <w:tcPr>
            <w:tcW w:w="0" w:type="auto"/>
            <w:tcBorders>
              <w:top w:val="single" w:sz="8" w:space="0" w:color="auto"/>
              <w:bottom w:val="single" w:sz="6" w:space="0" w:color="auto"/>
            </w:tcBorders>
            <w:noWrap/>
            <w:hideMark/>
          </w:tcPr>
          <w:p w14:paraId="1A845256" w14:textId="77777777" w:rsidR="008C3C34" w:rsidRDefault="008C3C34" w:rsidP="00A40909">
            <w:pPr>
              <w:jc w:val="center"/>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 xml:space="preserve">Percentage of </w:t>
            </w:r>
          </w:p>
          <w:p w14:paraId="615767E9" w14:textId="77777777" w:rsidR="008C3C34" w:rsidRPr="009F2FD6" w:rsidRDefault="008C3C34" w:rsidP="00A40909">
            <w:pPr>
              <w:jc w:val="center"/>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land area (%)</w:t>
            </w:r>
          </w:p>
        </w:tc>
        <w:tc>
          <w:tcPr>
            <w:tcW w:w="0" w:type="auto"/>
            <w:tcBorders>
              <w:top w:val="single" w:sz="8" w:space="0" w:color="auto"/>
              <w:bottom w:val="single" w:sz="6" w:space="0" w:color="auto"/>
            </w:tcBorders>
            <w:noWrap/>
            <w:hideMark/>
          </w:tcPr>
          <w:p w14:paraId="713A3819" w14:textId="77777777" w:rsidR="008C3C34" w:rsidRDefault="008C3C34" w:rsidP="00A40909">
            <w:pPr>
              <w:jc w:val="center"/>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 xml:space="preserve">Area protected </w:t>
            </w:r>
          </w:p>
          <w:p w14:paraId="61870AD8" w14:textId="77777777" w:rsidR="008C3C34" w:rsidRPr="009F2FD6" w:rsidRDefault="008C3C34" w:rsidP="00A40909">
            <w:pPr>
              <w:jc w:val="center"/>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(km</w:t>
            </w:r>
            <w:r w:rsidRPr="009F2FD6">
              <w:rPr>
                <w:rFonts w:ascii="Times New Roman" w:eastAsia="Times New Roman" w:hAnsi="Times New Roman" w:cs="Times New Roman"/>
                <w:color w:val="000000"/>
                <w:kern w:val="0"/>
                <w:sz w:val="20"/>
                <w:szCs w:val="20"/>
                <w:vertAlign w:val="superscript"/>
                <w:lang w:val="en-US"/>
                <w14:ligatures w14:val="none"/>
              </w:rPr>
              <w:t>2</w:t>
            </w:r>
            <w:r w:rsidRPr="009F2FD6">
              <w:rPr>
                <w:rFonts w:ascii="Times New Roman" w:eastAsia="Times New Roman" w:hAnsi="Times New Roman" w:cs="Times New Roman"/>
                <w:color w:val="000000"/>
                <w:kern w:val="0"/>
                <w:sz w:val="20"/>
                <w:szCs w:val="20"/>
                <w:lang w:val="en-US"/>
                <w14:ligatures w14:val="none"/>
              </w:rPr>
              <w:t>)</w:t>
            </w:r>
          </w:p>
        </w:tc>
        <w:tc>
          <w:tcPr>
            <w:tcW w:w="0" w:type="auto"/>
            <w:tcBorders>
              <w:top w:val="single" w:sz="8" w:space="0" w:color="auto"/>
              <w:bottom w:val="single" w:sz="6" w:space="0" w:color="auto"/>
            </w:tcBorders>
            <w:noWrap/>
            <w:hideMark/>
          </w:tcPr>
          <w:p w14:paraId="14B7F2BD" w14:textId="77777777" w:rsidR="008C3C34" w:rsidRDefault="008C3C34" w:rsidP="00A40909">
            <w:pPr>
              <w:jc w:val="center"/>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 xml:space="preserve">Percent protected </w:t>
            </w:r>
          </w:p>
          <w:p w14:paraId="6FE7F035" w14:textId="77777777" w:rsidR="008C3C34" w:rsidRPr="009F2FD6" w:rsidRDefault="008C3C34" w:rsidP="00A40909">
            <w:pPr>
              <w:jc w:val="center"/>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w:t>
            </w:r>
          </w:p>
        </w:tc>
      </w:tr>
      <w:tr w:rsidR="008C3C34" w:rsidRPr="009F2FD6" w14:paraId="4E22F863" w14:textId="77777777" w:rsidTr="00A40909">
        <w:trPr>
          <w:trHeight w:val="288"/>
        </w:trPr>
        <w:tc>
          <w:tcPr>
            <w:tcW w:w="0" w:type="auto"/>
            <w:tcBorders>
              <w:top w:val="single" w:sz="6" w:space="0" w:color="auto"/>
            </w:tcBorders>
            <w:noWrap/>
            <w:hideMark/>
          </w:tcPr>
          <w:p w14:paraId="369D5952" w14:textId="77777777" w:rsidR="008C3C34" w:rsidRPr="009F2FD6" w:rsidRDefault="008C3C34" w:rsidP="00A40909">
            <w:pPr>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Australia</w:t>
            </w:r>
          </w:p>
        </w:tc>
        <w:tc>
          <w:tcPr>
            <w:tcW w:w="0" w:type="auto"/>
            <w:tcBorders>
              <w:top w:val="single" w:sz="6" w:space="0" w:color="auto"/>
            </w:tcBorders>
            <w:noWrap/>
            <w:hideMark/>
          </w:tcPr>
          <w:p w14:paraId="4D78745B" w14:textId="77777777" w:rsidR="008C3C34" w:rsidRPr="009F2FD6" w:rsidRDefault="008C3C34" w:rsidP="00A40909">
            <w:pPr>
              <w:jc w:val="right"/>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118</w:t>
            </w:r>
          </w:p>
        </w:tc>
        <w:tc>
          <w:tcPr>
            <w:tcW w:w="0" w:type="auto"/>
            <w:tcBorders>
              <w:top w:val="single" w:sz="6" w:space="0" w:color="auto"/>
            </w:tcBorders>
            <w:noWrap/>
            <w:hideMark/>
          </w:tcPr>
          <w:p w14:paraId="2114B189"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2026363.0</w:t>
            </w:r>
          </w:p>
        </w:tc>
        <w:tc>
          <w:tcPr>
            <w:tcW w:w="0" w:type="auto"/>
            <w:tcBorders>
              <w:top w:val="single" w:sz="6" w:space="0" w:color="auto"/>
            </w:tcBorders>
            <w:noWrap/>
            <w:hideMark/>
          </w:tcPr>
          <w:p w14:paraId="31EB8C84"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26.7</w:t>
            </w:r>
          </w:p>
        </w:tc>
        <w:tc>
          <w:tcPr>
            <w:tcW w:w="0" w:type="auto"/>
            <w:tcBorders>
              <w:top w:val="single" w:sz="6" w:space="0" w:color="auto"/>
            </w:tcBorders>
            <w:noWrap/>
            <w:hideMark/>
          </w:tcPr>
          <w:p w14:paraId="347A8330"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880951.0</w:t>
            </w:r>
          </w:p>
        </w:tc>
        <w:tc>
          <w:tcPr>
            <w:tcW w:w="0" w:type="auto"/>
            <w:tcBorders>
              <w:top w:val="single" w:sz="6" w:space="0" w:color="auto"/>
            </w:tcBorders>
            <w:noWrap/>
            <w:hideMark/>
          </w:tcPr>
          <w:p w14:paraId="5B079D1B"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43.5</w:t>
            </w:r>
          </w:p>
        </w:tc>
      </w:tr>
      <w:tr w:rsidR="008C3C34" w:rsidRPr="009F2FD6" w14:paraId="1168CB1B" w14:textId="77777777" w:rsidTr="00A40909">
        <w:trPr>
          <w:trHeight w:val="288"/>
        </w:trPr>
        <w:tc>
          <w:tcPr>
            <w:tcW w:w="0" w:type="auto"/>
            <w:noWrap/>
            <w:hideMark/>
          </w:tcPr>
          <w:p w14:paraId="2E9FD72A" w14:textId="77777777" w:rsidR="008C3C34" w:rsidRPr="009F2FD6" w:rsidRDefault="008C3C34" w:rsidP="00A40909">
            <w:pPr>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Canada</w:t>
            </w:r>
          </w:p>
        </w:tc>
        <w:tc>
          <w:tcPr>
            <w:tcW w:w="0" w:type="auto"/>
            <w:noWrap/>
            <w:hideMark/>
          </w:tcPr>
          <w:p w14:paraId="450E40FF" w14:textId="77777777" w:rsidR="008C3C34" w:rsidRPr="009F2FD6" w:rsidRDefault="008C3C34" w:rsidP="00A40909">
            <w:pPr>
              <w:jc w:val="right"/>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142</w:t>
            </w:r>
          </w:p>
        </w:tc>
        <w:tc>
          <w:tcPr>
            <w:tcW w:w="0" w:type="auto"/>
            <w:noWrap/>
            <w:hideMark/>
          </w:tcPr>
          <w:p w14:paraId="4EE04F34"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7350217.4</w:t>
            </w:r>
          </w:p>
        </w:tc>
        <w:tc>
          <w:tcPr>
            <w:tcW w:w="0" w:type="auto"/>
            <w:noWrap/>
            <w:hideMark/>
          </w:tcPr>
          <w:p w14:paraId="0E4B4C32"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73.9</w:t>
            </w:r>
          </w:p>
        </w:tc>
        <w:tc>
          <w:tcPr>
            <w:tcW w:w="0" w:type="auto"/>
            <w:noWrap/>
            <w:hideMark/>
          </w:tcPr>
          <w:p w14:paraId="79B6C685"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1154158.0</w:t>
            </w:r>
          </w:p>
        </w:tc>
        <w:tc>
          <w:tcPr>
            <w:tcW w:w="0" w:type="auto"/>
            <w:noWrap/>
            <w:hideMark/>
          </w:tcPr>
          <w:p w14:paraId="73EACA88"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15.7</w:t>
            </w:r>
          </w:p>
        </w:tc>
      </w:tr>
      <w:tr w:rsidR="008C3C34" w:rsidRPr="009F2FD6" w14:paraId="405E3847" w14:textId="77777777" w:rsidTr="00A40909">
        <w:trPr>
          <w:trHeight w:val="288"/>
        </w:trPr>
        <w:tc>
          <w:tcPr>
            <w:tcW w:w="0" w:type="auto"/>
            <w:noWrap/>
            <w:hideMark/>
          </w:tcPr>
          <w:p w14:paraId="7C447C7C" w14:textId="77777777" w:rsidR="008C3C34" w:rsidRPr="009F2FD6" w:rsidRDefault="008C3C34" w:rsidP="00A40909">
            <w:pPr>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Finland</w:t>
            </w:r>
          </w:p>
        </w:tc>
        <w:tc>
          <w:tcPr>
            <w:tcW w:w="0" w:type="auto"/>
            <w:noWrap/>
            <w:hideMark/>
          </w:tcPr>
          <w:p w14:paraId="6A688B4B" w14:textId="77777777" w:rsidR="008C3C34" w:rsidRPr="009F2FD6" w:rsidRDefault="008C3C34" w:rsidP="00A40909">
            <w:pPr>
              <w:jc w:val="right"/>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3</w:t>
            </w:r>
          </w:p>
        </w:tc>
        <w:tc>
          <w:tcPr>
            <w:tcW w:w="0" w:type="auto"/>
            <w:noWrap/>
            <w:hideMark/>
          </w:tcPr>
          <w:p w14:paraId="47B4ABF7"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18545.4</w:t>
            </w:r>
          </w:p>
        </w:tc>
        <w:tc>
          <w:tcPr>
            <w:tcW w:w="0" w:type="auto"/>
            <w:noWrap/>
            <w:hideMark/>
          </w:tcPr>
          <w:p w14:paraId="7935F5E6"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5.5</w:t>
            </w:r>
          </w:p>
        </w:tc>
        <w:tc>
          <w:tcPr>
            <w:tcW w:w="0" w:type="auto"/>
            <w:noWrap/>
            <w:hideMark/>
          </w:tcPr>
          <w:p w14:paraId="26276A39"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10535.2</w:t>
            </w:r>
          </w:p>
        </w:tc>
        <w:tc>
          <w:tcPr>
            <w:tcW w:w="0" w:type="auto"/>
            <w:noWrap/>
            <w:hideMark/>
          </w:tcPr>
          <w:p w14:paraId="5122D550"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56.8</w:t>
            </w:r>
          </w:p>
        </w:tc>
      </w:tr>
      <w:tr w:rsidR="008C3C34" w:rsidRPr="009F2FD6" w14:paraId="2BFB1BB6" w14:textId="77777777" w:rsidTr="00A40909">
        <w:trPr>
          <w:trHeight w:val="288"/>
        </w:trPr>
        <w:tc>
          <w:tcPr>
            <w:tcW w:w="0" w:type="auto"/>
            <w:noWrap/>
            <w:hideMark/>
          </w:tcPr>
          <w:p w14:paraId="79A1C9F1" w14:textId="77777777" w:rsidR="008C3C34" w:rsidRPr="009F2FD6" w:rsidRDefault="008C3C34" w:rsidP="00A40909">
            <w:pPr>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Germany</w:t>
            </w:r>
          </w:p>
        </w:tc>
        <w:tc>
          <w:tcPr>
            <w:tcW w:w="0" w:type="auto"/>
            <w:noWrap/>
            <w:hideMark/>
          </w:tcPr>
          <w:p w14:paraId="4ECD0DB3" w14:textId="77777777" w:rsidR="008C3C34" w:rsidRPr="009F2FD6" w:rsidRDefault="008C3C34" w:rsidP="00A40909">
            <w:pPr>
              <w:jc w:val="right"/>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0</w:t>
            </w:r>
          </w:p>
        </w:tc>
        <w:tc>
          <w:tcPr>
            <w:tcW w:w="0" w:type="auto"/>
            <w:noWrap/>
            <w:hideMark/>
          </w:tcPr>
          <w:p w14:paraId="2B935C47"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0.0</w:t>
            </w:r>
          </w:p>
        </w:tc>
        <w:tc>
          <w:tcPr>
            <w:tcW w:w="0" w:type="auto"/>
            <w:noWrap/>
            <w:hideMark/>
          </w:tcPr>
          <w:p w14:paraId="4F47D7E0"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0.0</w:t>
            </w:r>
          </w:p>
        </w:tc>
        <w:tc>
          <w:tcPr>
            <w:tcW w:w="0" w:type="auto"/>
            <w:noWrap/>
            <w:hideMark/>
          </w:tcPr>
          <w:p w14:paraId="12317C2D"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0.0</w:t>
            </w:r>
          </w:p>
        </w:tc>
        <w:tc>
          <w:tcPr>
            <w:tcW w:w="0" w:type="auto"/>
            <w:noWrap/>
            <w:hideMark/>
          </w:tcPr>
          <w:p w14:paraId="0F758EFC"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0.0</w:t>
            </w:r>
          </w:p>
        </w:tc>
      </w:tr>
      <w:tr w:rsidR="008C3C34" w:rsidRPr="009F2FD6" w14:paraId="5F8D7DD3" w14:textId="77777777" w:rsidTr="00A40909">
        <w:trPr>
          <w:trHeight w:val="288"/>
        </w:trPr>
        <w:tc>
          <w:tcPr>
            <w:tcW w:w="0" w:type="auto"/>
            <w:noWrap/>
            <w:hideMark/>
          </w:tcPr>
          <w:p w14:paraId="5B62D781" w14:textId="77777777" w:rsidR="008C3C34" w:rsidRPr="009F2FD6" w:rsidRDefault="008C3C34" w:rsidP="00A40909">
            <w:pPr>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 xml:space="preserve">New Zealand </w:t>
            </w:r>
          </w:p>
        </w:tc>
        <w:tc>
          <w:tcPr>
            <w:tcW w:w="0" w:type="auto"/>
            <w:noWrap/>
            <w:hideMark/>
          </w:tcPr>
          <w:p w14:paraId="79F24727" w14:textId="77777777" w:rsidR="008C3C34" w:rsidRPr="009F2FD6" w:rsidRDefault="008C3C34" w:rsidP="00A40909">
            <w:pPr>
              <w:jc w:val="right"/>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10</w:t>
            </w:r>
          </w:p>
        </w:tc>
        <w:tc>
          <w:tcPr>
            <w:tcW w:w="0" w:type="auto"/>
            <w:noWrap/>
            <w:hideMark/>
          </w:tcPr>
          <w:p w14:paraId="5EA09475"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19424.4</w:t>
            </w:r>
          </w:p>
        </w:tc>
        <w:tc>
          <w:tcPr>
            <w:tcW w:w="0" w:type="auto"/>
            <w:noWrap/>
            <w:hideMark/>
          </w:tcPr>
          <w:p w14:paraId="516C3EEB"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7.2</w:t>
            </w:r>
          </w:p>
        </w:tc>
        <w:tc>
          <w:tcPr>
            <w:tcW w:w="0" w:type="auto"/>
            <w:noWrap/>
            <w:hideMark/>
          </w:tcPr>
          <w:p w14:paraId="40B6A539"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16712.0</w:t>
            </w:r>
          </w:p>
        </w:tc>
        <w:tc>
          <w:tcPr>
            <w:tcW w:w="0" w:type="auto"/>
            <w:noWrap/>
            <w:hideMark/>
          </w:tcPr>
          <w:p w14:paraId="39ED4C1B"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86.0</w:t>
            </w:r>
          </w:p>
        </w:tc>
      </w:tr>
      <w:tr w:rsidR="008C3C34" w:rsidRPr="009F2FD6" w14:paraId="506E96F2" w14:textId="77777777" w:rsidTr="00A40909">
        <w:trPr>
          <w:trHeight w:val="288"/>
        </w:trPr>
        <w:tc>
          <w:tcPr>
            <w:tcW w:w="0" w:type="auto"/>
            <w:tcBorders>
              <w:bottom w:val="single" w:sz="8" w:space="0" w:color="auto"/>
            </w:tcBorders>
            <w:noWrap/>
            <w:hideMark/>
          </w:tcPr>
          <w:p w14:paraId="5220F592" w14:textId="77777777" w:rsidR="008C3C34" w:rsidRPr="009F2FD6" w:rsidRDefault="008C3C34" w:rsidP="00A40909">
            <w:pPr>
              <w:rPr>
                <w:rFonts w:ascii="Times New Roman" w:eastAsia="Times New Roman" w:hAnsi="Times New Roman" w:cs="Times New Roman"/>
                <w:color w:val="000000"/>
                <w:kern w:val="0"/>
                <w:sz w:val="20"/>
                <w:szCs w:val="20"/>
                <w:lang w:val="en-US"/>
                <w14:ligatures w14:val="none"/>
              </w:rPr>
            </w:pPr>
            <w:r w:rsidRPr="009F2FD6">
              <w:rPr>
                <w:rFonts w:ascii="Times New Roman" w:eastAsia="Times New Roman" w:hAnsi="Times New Roman" w:cs="Times New Roman"/>
                <w:color w:val="000000"/>
                <w:kern w:val="0"/>
                <w:sz w:val="20"/>
                <w:szCs w:val="20"/>
                <w:lang w:val="en-US"/>
                <w14:ligatures w14:val="none"/>
              </w:rPr>
              <w:t>United Kingdom</w:t>
            </w:r>
          </w:p>
        </w:tc>
        <w:tc>
          <w:tcPr>
            <w:tcW w:w="0" w:type="auto"/>
            <w:tcBorders>
              <w:bottom w:val="single" w:sz="8" w:space="0" w:color="auto"/>
            </w:tcBorders>
            <w:noWrap/>
            <w:hideMark/>
          </w:tcPr>
          <w:p w14:paraId="5579CDC9" w14:textId="77777777" w:rsidR="008C3C34" w:rsidRPr="009F2FD6" w:rsidRDefault="008C3C34" w:rsidP="00A40909">
            <w:pPr>
              <w:jc w:val="right"/>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0</w:t>
            </w:r>
          </w:p>
        </w:tc>
        <w:tc>
          <w:tcPr>
            <w:tcW w:w="0" w:type="auto"/>
            <w:tcBorders>
              <w:bottom w:val="single" w:sz="8" w:space="0" w:color="auto"/>
            </w:tcBorders>
            <w:noWrap/>
            <w:hideMark/>
          </w:tcPr>
          <w:p w14:paraId="3CD87980"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0.0</w:t>
            </w:r>
          </w:p>
        </w:tc>
        <w:tc>
          <w:tcPr>
            <w:tcW w:w="0" w:type="auto"/>
            <w:tcBorders>
              <w:bottom w:val="single" w:sz="8" w:space="0" w:color="auto"/>
            </w:tcBorders>
            <w:noWrap/>
            <w:hideMark/>
          </w:tcPr>
          <w:p w14:paraId="57BA0967"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0.0</w:t>
            </w:r>
          </w:p>
        </w:tc>
        <w:tc>
          <w:tcPr>
            <w:tcW w:w="0" w:type="auto"/>
            <w:tcBorders>
              <w:bottom w:val="single" w:sz="8" w:space="0" w:color="auto"/>
            </w:tcBorders>
            <w:noWrap/>
            <w:hideMark/>
          </w:tcPr>
          <w:p w14:paraId="17078F75"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0.0</w:t>
            </w:r>
          </w:p>
        </w:tc>
        <w:tc>
          <w:tcPr>
            <w:tcW w:w="0" w:type="auto"/>
            <w:tcBorders>
              <w:bottom w:val="single" w:sz="8" w:space="0" w:color="auto"/>
            </w:tcBorders>
            <w:noWrap/>
            <w:hideMark/>
          </w:tcPr>
          <w:p w14:paraId="18174995" w14:textId="77777777" w:rsidR="008C3C34" w:rsidRPr="00141ABE" w:rsidRDefault="008C3C34" w:rsidP="00A40909">
            <w:pPr>
              <w:jc w:val="right"/>
              <w:rPr>
                <w:rFonts w:ascii="Times New Roman" w:eastAsia="Times New Roman" w:hAnsi="Times New Roman" w:cs="Times New Roman"/>
                <w:color w:val="000000"/>
                <w:kern w:val="0"/>
                <w:sz w:val="20"/>
                <w:szCs w:val="20"/>
                <w:lang w:val="en-US"/>
                <w14:ligatures w14:val="none"/>
              </w:rPr>
            </w:pPr>
            <w:r w:rsidRPr="00141ABE">
              <w:rPr>
                <w:rFonts w:ascii="Times New Roman" w:hAnsi="Times New Roman" w:cs="Times New Roman"/>
                <w:sz w:val="20"/>
                <w:szCs w:val="20"/>
              </w:rPr>
              <w:t>0.0</w:t>
            </w:r>
          </w:p>
        </w:tc>
      </w:tr>
    </w:tbl>
    <w:p w14:paraId="3C7AE909" w14:textId="77777777" w:rsidR="008C3C34" w:rsidRPr="00836681" w:rsidRDefault="008C3C34" w:rsidP="00836681">
      <w:pPr>
        <w:spacing w:after="0" w:line="240" w:lineRule="auto"/>
        <w:rPr>
          <w:rFonts w:ascii="Times New Roman" w:hAnsi="Times New Roman" w:cs="Times New Roman"/>
        </w:rPr>
      </w:pPr>
    </w:p>
    <w:p w14:paraId="7CE325A2" w14:textId="5EE2F79C" w:rsidR="004D3741" w:rsidRPr="00C07AC2" w:rsidRDefault="0090142F" w:rsidP="00653163">
      <w:pPr>
        <w:spacing w:after="0" w:line="240" w:lineRule="auto"/>
        <w:rPr>
          <w:rFonts w:ascii="Times New Roman" w:hAnsi="Times New Roman" w:cs="Times New Roman"/>
          <w:lang w:val="en-US"/>
        </w:rPr>
      </w:pPr>
      <w:r>
        <w:rPr>
          <w:rFonts w:ascii="Times New Roman" w:hAnsi="Times New Roman" w:cs="Times New Roman"/>
          <w:b/>
          <w:bCs/>
          <w:lang w:val="en-US"/>
        </w:rPr>
        <w:lastRenderedPageBreak/>
        <w:t>T</w:t>
      </w:r>
      <w:r w:rsidR="004D3741">
        <w:rPr>
          <w:rFonts w:ascii="Times New Roman" w:hAnsi="Times New Roman" w:cs="Times New Roman"/>
          <w:b/>
          <w:bCs/>
          <w:lang w:val="en-US"/>
        </w:rPr>
        <w:t>able S1</w:t>
      </w:r>
      <w:r>
        <w:rPr>
          <w:rFonts w:ascii="Times New Roman" w:hAnsi="Times New Roman" w:cs="Times New Roman"/>
          <w:b/>
          <w:bCs/>
          <w:lang w:val="en-US"/>
        </w:rPr>
        <w:t>1</w:t>
      </w:r>
      <w:r w:rsidR="004D3741">
        <w:rPr>
          <w:rFonts w:ascii="Times New Roman" w:hAnsi="Times New Roman" w:cs="Times New Roman"/>
          <w:b/>
          <w:bCs/>
          <w:lang w:val="en-US"/>
        </w:rPr>
        <w:t xml:space="preserve">. </w:t>
      </w:r>
      <w:r w:rsidR="004D3741" w:rsidRPr="004D3741">
        <w:rPr>
          <w:rFonts w:ascii="Times New Roman" w:hAnsi="Times New Roman" w:cs="Times New Roman"/>
          <w:lang w:val="en-US"/>
        </w:rPr>
        <w:t>Ecoregions of Australia</w:t>
      </w:r>
      <w:r w:rsidR="004D3741" w:rsidRPr="00A27C78">
        <w:rPr>
          <w:rFonts w:ascii="Times New Roman" w:hAnsi="Times New Roman" w:cs="Times New Roman"/>
          <w:lang w:val="en-US"/>
        </w:rPr>
        <w:t>.</w:t>
      </w:r>
      <w:r w:rsidR="00C07AC2" w:rsidRPr="00A27C78">
        <w:rPr>
          <w:rFonts w:ascii="Times New Roman" w:hAnsi="Times New Roman" w:cs="Times New Roman"/>
          <w:lang w:val="en-US"/>
        </w:rPr>
        <w:t xml:space="preserve"> </w:t>
      </w:r>
      <w:r w:rsidR="00A27C78" w:rsidRPr="00A27C78">
        <w:rPr>
          <w:rFonts w:ascii="Times New Roman" w:hAnsi="Times New Roman" w:cs="Times New Roman"/>
          <w:lang w:val="en-US"/>
        </w:rPr>
        <w:t xml:space="preserve">Source: </w:t>
      </w:r>
      <w:r w:rsidR="00C07AC2" w:rsidRPr="00A27C78">
        <w:rPr>
          <w:rFonts w:ascii="Times New Roman" w:hAnsi="Times New Roman" w:cs="Times New Roman"/>
        </w:rPr>
        <w:t>Terrestrial</w:t>
      </w:r>
      <w:r w:rsidR="00C07AC2" w:rsidRPr="00C07AC2">
        <w:rPr>
          <w:rFonts w:ascii="Times New Roman" w:hAnsi="Times New Roman" w:cs="Times New Roman"/>
        </w:rPr>
        <w:t xml:space="preserve"> Ecoregions of the World dataset (Olsen et al., 2001</w:t>
      </w:r>
      <w:r w:rsidR="00A27C78">
        <w:rPr>
          <w:rFonts w:ascii="Times New Roman" w:hAnsi="Times New Roman" w:cs="Times New Roman"/>
        </w:rPr>
        <w:t xml:space="preserve">; </w:t>
      </w:r>
      <w:r w:rsidR="00A27C78" w:rsidRPr="00A27C78">
        <w:rPr>
          <w:rFonts w:ascii="Times New Roman" w:hAnsi="Times New Roman" w:cs="Times New Roman"/>
        </w:rPr>
        <w:t>Dinerstein et al., 2017</w:t>
      </w:r>
      <w:r w:rsidR="00C07AC2" w:rsidRPr="00C07AC2">
        <w:rPr>
          <w:rFonts w:ascii="Times New Roman" w:hAnsi="Times New Roman" w:cs="Times New Roman"/>
        </w:rPr>
        <w:t>)</w:t>
      </w:r>
      <w:r w:rsidR="00C07AC2">
        <w:rPr>
          <w:rFonts w:ascii="Times New Roman" w:hAnsi="Times New Roman" w:cs="Times New Roman"/>
        </w:rPr>
        <w:t>.</w:t>
      </w:r>
    </w:p>
    <w:p w14:paraId="1AF5ABBD" w14:textId="77777777" w:rsidR="008D0462" w:rsidRDefault="008D0462" w:rsidP="008D0462">
      <w:pPr>
        <w:spacing w:after="0" w:line="240" w:lineRule="auto"/>
        <w:rPr>
          <w:rFonts w:ascii="Times New Roman" w:hAnsi="Times New Roman" w:cs="Times New Roman"/>
          <w:b/>
          <w:bCs/>
          <w:lang w:val="en-US"/>
        </w:rPr>
      </w:pPr>
    </w:p>
    <w:tbl>
      <w:tblPr>
        <w:tblW w:w="0" w:type="auto"/>
        <w:tblLook w:val="0620" w:firstRow="1" w:lastRow="0" w:firstColumn="0" w:lastColumn="0" w:noHBand="1" w:noVBand="1"/>
      </w:tblPr>
      <w:tblGrid>
        <w:gridCol w:w="416"/>
        <w:gridCol w:w="3777"/>
        <w:gridCol w:w="1165"/>
        <w:gridCol w:w="2025"/>
        <w:gridCol w:w="2404"/>
      </w:tblGrid>
      <w:tr w:rsidR="004D3741" w:rsidRPr="004D3741" w14:paraId="4B2998A9" w14:textId="77777777" w:rsidTr="00DE1082">
        <w:trPr>
          <w:trHeight w:val="612"/>
        </w:trPr>
        <w:tc>
          <w:tcPr>
            <w:tcW w:w="0" w:type="auto"/>
            <w:gridSpan w:val="2"/>
            <w:tcBorders>
              <w:top w:val="single" w:sz="8" w:space="0" w:color="auto"/>
              <w:left w:val="nil"/>
              <w:bottom w:val="nil"/>
              <w:right w:val="nil"/>
            </w:tcBorders>
            <w:noWrap/>
            <w:vAlign w:val="center"/>
            <w:hideMark/>
          </w:tcPr>
          <w:p w14:paraId="6B7EF49E" w14:textId="77777777" w:rsidR="004D3741" w:rsidRPr="004D3741" w:rsidRDefault="004D3741" w:rsidP="004D3741">
            <w:pPr>
              <w:spacing w:after="0" w:line="240" w:lineRule="auto"/>
              <w:jc w:val="center"/>
              <w:rPr>
                <w:rFonts w:ascii="Times New Roman" w:eastAsia="Times New Roman" w:hAnsi="Times New Roman" w:cs="Times New Roman"/>
                <w:b/>
                <w:bCs/>
                <w:color w:val="000000"/>
                <w:kern w:val="0"/>
                <w:sz w:val="20"/>
                <w:szCs w:val="20"/>
                <w:lang w:val="en-US"/>
                <w14:ligatures w14:val="none"/>
              </w:rPr>
            </w:pPr>
            <w:r w:rsidRPr="004D3741">
              <w:rPr>
                <w:rFonts w:ascii="Times New Roman" w:eastAsia="Times New Roman" w:hAnsi="Times New Roman" w:cs="Times New Roman"/>
                <w:b/>
                <w:bCs/>
                <w:color w:val="000000"/>
                <w:kern w:val="0"/>
                <w:sz w:val="20"/>
                <w:szCs w:val="20"/>
                <w:lang w:val="en-US"/>
                <w14:ligatures w14:val="none"/>
              </w:rPr>
              <w:t>Ecoregion</w:t>
            </w:r>
          </w:p>
        </w:tc>
        <w:tc>
          <w:tcPr>
            <w:tcW w:w="0" w:type="auto"/>
            <w:tcBorders>
              <w:top w:val="single" w:sz="8" w:space="0" w:color="auto"/>
              <w:left w:val="nil"/>
              <w:bottom w:val="single" w:sz="6" w:space="0" w:color="auto"/>
              <w:right w:val="nil"/>
            </w:tcBorders>
            <w:vAlign w:val="center"/>
            <w:hideMark/>
          </w:tcPr>
          <w:p w14:paraId="007B3043" w14:textId="379BC8E2" w:rsidR="004D3741" w:rsidRPr="004D3741" w:rsidRDefault="004D3741" w:rsidP="004D3741">
            <w:pPr>
              <w:spacing w:after="0" w:line="240" w:lineRule="auto"/>
              <w:jc w:val="center"/>
              <w:rPr>
                <w:rFonts w:ascii="Times New Roman" w:eastAsia="Times New Roman" w:hAnsi="Times New Roman" w:cs="Times New Roman"/>
                <w:b/>
                <w:bCs/>
                <w:color w:val="000000"/>
                <w:kern w:val="0"/>
                <w:sz w:val="20"/>
                <w:szCs w:val="20"/>
                <w:lang w:val="en-US"/>
                <w14:ligatures w14:val="none"/>
              </w:rPr>
            </w:pPr>
            <w:r w:rsidRPr="00DE1082">
              <w:rPr>
                <w:rFonts w:ascii="Times New Roman" w:eastAsia="Times New Roman" w:hAnsi="Times New Roman" w:cs="Times New Roman"/>
                <w:b/>
                <w:bCs/>
                <w:color w:val="000000"/>
                <w:kern w:val="0"/>
                <w:sz w:val="20"/>
                <w:szCs w:val="20"/>
                <w:lang w:val="en-US"/>
                <w14:ligatures w14:val="none"/>
              </w:rPr>
              <w:t>Area (</w:t>
            </w:r>
            <w:r w:rsidRPr="004D3741">
              <w:rPr>
                <w:rFonts w:ascii="Times New Roman" w:eastAsia="Times New Roman" w:hAnsi="Times New Roman" w:cs="Times New Roman"/>
                <w:b/>
                <w:bCs/>
                <w:color w:val="000000"/>
                <w:kern w:val="0"/>
                <w:sz w:val="20"/>
                <w:szCs w:val="20"/>
                <w:lang w:val="en-US"/>
                <w14:ligatures w14:val="none"/>
              </w:rPr>
              <w:t>km</w:t>
            </w:r>
            <w:r w:rsidRPr="004D3741">
              <w:rPr>
                <w:rFonts w:ascii="Times New Roman" w:eastAsia="Times New Roman" w:hAnsi="Times New Roman" w:cs="Times New Roman"/>
                <w:b/>
                <w:bCs/>
                <w:color w:val="000000"/>
                <w:kern w:val="0"/>
                <w:sz w:val="20"/>
                <w:szCs w:val="20"/>
                <w:vertAlign w:val="superscript"/>
                <w:lang w:val="en-US"/>
                <w14:ligatures w14:val="none"/>
              </w:rPr>
              <w:t>2</w:t>
            </w:r>
            <w:r w:rsidRPr="004D3741">
              <w:rPr>
                <w:rFonts w:ascii="Times New Roman" w:eastAsia="Times New Roman" w:hAnsi="Times New Roman" w:cs="Times New Roman"/>
                <w:b/>
                <w:bCs/>
                <w:color w:val="000000"/>
                <w:kern w:val="0"/>
                <w:sz w:val="20"/>
                <w:szCs w:val="20"/>
                <w:lang w:val="en-US"/>
                <w14:ligatures w14:val="none"/>
              </w:rPr>
              <w:t xml:space="preserve">) </w:t>
            </w:r>
          </w:p>
        </w:tc>
        <w:tc>
          <w:tcPr>
            <w:tcW w:w="0" w:type="auto"/>
            <w:tcBorders>
              <w:top w:val="single" w:sz="8" w:space="0" w:color="auto"/>
              <w:left w:val="nil"/>
              <w:bottom w:val="single" w:sz="6" w:space="0" w:color="auto"/>
              <w:right w:val="nil"/>
            </w:tcBorders>
            <w:vAlign w:val="center"/>
            <w:hideMark/>
          </w:tcPr>
          <w:p w14:paraId="10F72C52" w14:textId="395BFB79" w:rsidR="004D3741" w:rsidRPr="004D3741" w:rsidRDefault="004D3741" w:rsidP="004D3741">
            <w:pPr>
              <w:spacing w:after="0" w:line="240" w:lineRule="auto"/>
              <w:jc w:val="center"/>
              <w:rPr>
                <w:rFonts w:ascii="Times New Roman" w:eastAsia="Times New Roman" w:hAnsi="Times New Roman" w:cs="Times New Roman"/>
                <w:b/>
                <w:bCs/>
                <w:color w:val="000000"/>
                <w:kern w:val="0"/>
                <w:sz w:val="20"/>
                <w:szCs w:val="20"/>
                <w:lang w:val="en-US"/>
                <w14:ligatures w14:val="none"/>
              </w:rPr>
            </w:pPr>
            <w:r w:rsidRPr="004D3741">
              <w:rPr>
                <w:rFonts w:ascii="Times New Roman" w:eastAsia="Times New Roman" w:hAnsi="Times New Roman" w:cs="Times New Roman"/>
                <w:b/>
                <w:bCs/>
                <w:color w:val="000000"/>
                <w:kern w:val="0"/>
                <w:sz w:val="20"/>
                <w:szCs w:val="20"/>
                <w:lang w:val="en-US"/>
                <w14:ligatures w14:val="none"/>
              </w:rPr>
              <w:t xml:space="preserve">Area </w:t>
            </w:r>
            <w:r w:rsidRPr="00DE1082">
              <w:rPr>
                <w:rFonts w:ascii="Times New Roman" w:eastAsia="Times New Roman" w:hAnsi="Times New Roman" w:cs="Times New Roman"/>
                <w:b/>
                <w:bCs/>
                <w:color w:val="000000"/>
                <w:kern w:val="0"/>
                <w:sz w:val="20"/>
                <w:szCs w:val="20"/>
                <w:lang w:val="en-US"/>
                <w14:ligatures w14:val="none"/>
              </w:rPr>
              <w:t>protected</w:t>
            </w:r>
            <w:r w:rsidRPr="004D3741">
              <w:rPr>
                <w:rFonts w:ascii="Times New Roman" w:eastAsia="Times New Roman" w:hAnsi="Times New Roman" w:cs="Times New Roman"/>
                <w:b/>
                <w:bCs/>
                <w:color w:val="000000"/>
                <w:kern w:val="0"/>
                <w:sz w:val="20"/>
                <w:szCs w:val="20"/>
                <w:lang w:val="en-US"/>
                <w14:ligatures w14:val="none"/>
              </w:rPr>
              <w:t xml:space="preserve"> (km</w:t>
            </w:r>
            <w:r w:rsidRPr="004D3741">
              <w:rPr>
                <w:rFonts w:ascii="Times New Roman" w:eastAsia="Times New Roman" w:hAnsi="Times New Roman" w:cs="Times New Roman"/>
                <w:b/>
                <w:bCs/>
                <w:color w:val="000000"/>
                <w:kern w:val="0"/>
                <w:sz w:val="20"/>
                <w:szCs w:val="20"/>
                <w:vertAlign w:val="superscript"/>
                <w:lang w:val="en-US"/>
                <w14:ligatures w14:val="none"/>
              </w:rPr>
              <w:t>2</w:t>
            </w:r>
            <w:r w:rsidRPr="004D3741">
              <w:rPr>
                <w:rFonts w:ascii="Times New Roman" w:eastAsia="Times New Roman" w:hAnsi="Times New Roman" w:cs="Times New Roman"/>
                <w:b/>
                <w:bCs/>
                <w:color w:val="000000"/>
                <w:kern w:val="0"/>
                <w:sz w:val="20"/>
                <w:szCs w:val="20"/>
                <w:lang w:val="en-US"/>
                <w14:ligatures w14:val="none"/>
              </w:rPr>
              <w:t>)</w:t>
            </w:r>
          </w:p>
        </w:tc>
        <w:tc>
          <w:tcPr>
            <w:tcW w:w="0" w:type="auto"/>
            <w:tcBorders>
              <w:top w:val="single" w:sz="8" w:space="0" w:color="auto"/>
              <w:left w:val="nil"/>
              <w:bottom w:val="single" w:sz="6" w:space="0" w:color="auto"/>
              <w:right w:val="nil"/>
            </w:tcBorders>
            <w:vAlign w:val="center"/>
            <w:hideMark/>
          </w:tcPr>
          <w:p w14:paraId="756BFF2F" w14:textId="452FE60A" w:rsidR="004D3741" w:rsidRPr="004D3741" w:rsidRDefault="004D3741" w:rsidP="004D3741">
            <w:pPr>
              <w:spacing w:after="0" w:line="240" w:lineRule="auto"/>
              <w:jc w:val="center"/>
              <w:rPr>
                <w:rFonts w:ascii="Times New Roman" w:eastAsia="Times New Roman" w:hAnsi="Times New Roman" w:cs="Times New Roman"/>
                <w:b/>
                <w:bCs/>
                <w:color w:val="000000"/>
                <w:kern w:val="0"/>
                <w:sz w:val="20"/>
                <w:szCs w:val="20"/>
                <w:lang w:val="en-US"/>
                <w14:ligatures w14:val="none"/>
              </w:rPr>
            </w:pPr>
            <w:r w:rsidRPr="00DE1082">
              <w:rPr>
                <w:rFonts w:ascii="Times New Roman" w:eastAsia="Times New Roman" w:hAnsi="Times New Roman" w:cs="Times New Roman"/>
                <w:b/>
                <w:bCs/>
                <w:color w:val="000000"/>
                <w:kern w:val="0"/>
                <w:sz w:val="20"/>
                <w:szCs w:val="20"/>
                <w:lang w:val="en-US"/>
                <w14:ligatures w14:val="none"/>
              </w:rPr>
              <w:t>Percentage</w:t>
            </w:r>
            <w:r w:rsidRPr="004D3741">
              <w:rPr>
                <w:rFonts w:ascii="Times New Roman" w:eastAsia="Times New Roman" w:hAnsi="Times New Roman" w:cs="Times New Roman"/>
                <w:b/>
                <w:bCs/>
                <w:color w:val="000000"/>
                <w:kern w:val="0"/>
                <w:sz w:val="20"/>
                <w:szCs w:val="20"/>
                <w:lang w:val="en-US"/>
                <w14:ligatures w14:val="none"/>
              </w:rPr>
              <w:t xml:space="preserve"> protected (%)</w:t>
            </w:r>
          </w:p>
        </w:tc>
      </w:tr>
      <w:tr w:rsidR="004D3741" w:rsidRPr="004D3741" w14:paraId="371894FB" w14:textId="77777777" w:rsidTr="00DE1082">
        <w:trPr>
          <w:trHeight w:val="288"/>
        </w:trPr>
        <w:tc>
          <w:tcPr>
            <w:tcW w:w="0" w:type="auto"/>
            <w:tcBorders>
              <w:top w:val="single" w:sz="6" w:space="0" w:color="auto"/>
              <w:left w:val="nil"/>
              <w:bottom w:val="nil"/>
              <w:right w:val="nil"/>
            </w:tcBorders>
            <w:noWrap/>
            <w:vAlign w:val="bottom"/>
            <w:hideMark/>
          </w:tcPr>
          <w:p w14:paraId="15D260E4"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w:t>
            </w:r>
          </w:p>
        </w:tc>
        <w:tc>
          <w:tcPr>
            <w:tcW w:w="0" w:type="auto"/>
            <w:tcBorders>
              <w:top w:val="single" w:sz="6" w:space="0" w:color="auto"/>
              <w:left w:val="nil"/>
              <w:bottom w:val="nil"/>
              <w:right w:val="nil"/>
            </w:tcBorders>
            <w:noWrap/>
            <w:vAlign w:val="bottom"/>
            <w:hideMark/>
          </w:tcPr>
          <w:p w14:paraId="42DBC7F8"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Arnhem Land tropical savanna</w:t>
            </w:r>
          </w:p>
        </w:tc>
        <w:tc>
          <w:tcPr>
            <w:tcW w:w="0" w:type="auto"/>
            <w:tcBorders>
              <w:top w:val="single" w:sz="6" w:space="0" w:color="auto"/>
              <w:left w:val="nil"/>
              <w:bottom w:val="nil"/>
              <w:right w:val="nil"/>
            </w:tcBorders>
            <w:noWrap/>
            <w:vAlign w:val="bottom"/>
            <w:hideMark/>
          </w:tcPr>
          <w:p w14:paraId="04935754"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157129.9</w:t>
            </w:r>
          </w:p>
        </w:tc>
        <w:tc>
          <w:tcPr>
            <w:tcW w:w="0" w:type="auto"/>
            <w:tcBorders>
              <w:top w:val="single" w:sz="6" w:space="0" w:color="auto"/>
              <w:left w:val="nil"/>
              <w:bottom w:val="nil"/>
              <w:right w:val="nil"/>
            </w:tcBorders>
            <w:noWrap/>
            <w:vAlign w:val="bottom"/>
            <w:hideMark/>
          </w:tcPr>
          <w:p w14:paraId="2389EA03"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69298.0</w:t>
            </w:r>
          </w:p>
        </w:tc>
        <w:tc>
          <w:tcPr>
            <w:tcW w:w="0" w:type="auto"/>
            <w:tcBorders>
              <w:top w:val="single" w:sz="6" w:space="0" w:color="auto"/>
              <w:left w:val="nil"/>
              <w:bottom w:val="nil"/>
              <w:right w:val="nil"/>
            </w:tcBorders>
            <w:noWrap/>
            <w:vAlign w:val="bottom"/>
            <w:hideMark/>
          </w:tcPr>
          <w:p w14:paraId="7CE34D47"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44.1</w:t>
            </w:r>
          </w:p>
        </w:tc>
      </w:tr>
      <w:tr w:rsidR="004D3741" w:rsidRPr="004D3741" w14:paraId="5F983C9F" w14:textId="77777777" w:rsidTr="00DE1082">
        <w:trPr>
          <w:trHeight w:val="288"/>
        </w:trPr>
        <w:tc>
          <w:tcPr>
            <w:tcW w:w="0" w:type="auto"/>
            <w:tcBorders>
              <w:top w:val="nil"/>
              <w:left w:val="nil"/>
              <w:bottom w:val="nil"/>
              <w:right w:val="nil"/>
            </w:tcBorders>
            <w:noWrap/>
            <w:vAlign w:val="bottom"/>
            <w:hideMark/>
          </w:tcPr>
          <w:p w14:paraId="45182225"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w:t>
            </w:r>
          </w:p>
        </w:tc>
        <w:tc>
          <w:tcPr>
            <w:tcW w:w="0" w:type="auto"/>
            <w:tcBorders>
              <w:top w:val="nil"/>
              <w:left w:val="nil"/>
              <w:bottom w:val="nil"/>
              <w:right w:val="nil"/>
            </w:tcBorders>
            <w:noWrap/>
            <w:vAlign w:val="bottom"/>
            <w:hideMark/>
          </w:tcPr>
          <w:p w14:paraId="49E2D1CA"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Australian Alps montane grasslands</w:t>
            </w:r>
          </w:p>
        </w:tc>
        <w:tc>
          <w:tcPr>
            <w:tcW w:w="0" w:type="auto"/>
            <w:tcBorders>
              <w:top w:val="nil"/>
              <w:left w:val="nil"/>
              <w:bottom w:val="nil"/>
              <w:right w:val="nil"/>
            </w:tcBorders>
            <w:noWrap/>
            <w:vAlign w:val="bottom"/>
            <w:hideMark/>
          </w:tcPr>
          <w:p w14:paraId="1D96FEE3"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11999.4</w:t>
            </w:r>
          </w:p>
        </w:tc>
        <w:tc>
          <w:tcPr>
            <w:tcW w:w="0" w:type="auto"/>
            <w:tcBorders>
              <w:top w:val="nil"/>
              <w:left w:val="nil"/>
              <w:bottom w:val="nil"/>
              <w:right w:val="nil"/>
            </w:tcBorders>
            <w:noWrap/>
            <w:vAlign w:val="bottom"/>
            <w:hideMark/>
          </w:tcPr>
          <w:p w14:paraId="44BD0F66"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7639.8</w:t>
            </w:r>
          </w:p>
        </w:tc>
        <w:tc>
          <w:tcPr>
            <w:tcW w:w="0" w:type="auto"/>
            <w:tcBorders>
              <w:top w:val="nil"/>
              <w:left w:val="nil"/>
              <w:bottom w:val="nil"/>
              <w:right w:val="nil"/>
            </w:tcBorders>
            <w:noWrap/>
            <w:vAlign w:val="bottom"/>
            <w:hideMark/>
          </w:tcPr>
          <w:p w14:paraId="24049A17"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63.7</w:t>
            </w:r>
          </w:p>
        </w:tc>
      </w:tr>
      <w:tr w:rsidR="004D3741" w:rsidRPr="004D3741" w14:paraId="4385B7B3" w14:textId="77777777" w:rsidTr="00DE1082">
        <w:trPr>
          <w:trHeight w:val="288"/>
        </w:trPr>
        <w:tc>
          <w:tcPr>
            <w:tcW w:w="0" w:type="auto"/>
            <w:tcBorders>
              <w:top w:val="nil"/>
              <w:left w:val="nil"/>
              <w:bottom w:val="nil"/>
              <w:right w:val="nil"/>
            </w:tcBorders>
            <w:noWrap/>
            <w:vAlign w:val="bottom"/>
            <w:hideMark/>
          </w:tcPr>
          <w:p w14:paraId="6E5A788D"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w:t>
            </w:r>
          </w:p>
        </w:tc>
        <w:tc>
          <w:tcPr>
            <w:tcW w:w="0" w:type="auto"/>
            <w:tcBorders>
              <w:top w:val="nil"/>
              <w:left w:val="nil"/>
              <w:bottom w:val="nil"/>
              <w:right w:val="nil"/>
            </w:tcBorders>
            <w:noWrap/>
            <w:vAlign w:val="bottom"/>
            <w:hideMark/>
          </w:tcPr>
          <w:p w14:paraId="1FCF9C6E"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Brigalow tropical savanna</w:t>
            </w:r>
          </w:p>
        </w:tc>
        <w:tc>
          <w:tcPr>
            <w:tcW w:w="0" w:type="auto"/>
            <w:tcBorders>
              <w:top w:val="nil"/>
              <w:left w:val="nil"/>
              <w:bottom w:val="nil"/>
              <w:right w:val="nil"/>
            </w:tcBorders>
            <w:noWrap/>
            <w:vAlign w:val="bottom"/>
            <w:hideMark/>
          </w:tcPr>
          <w:p w14:paraId="7AB0EE51"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341496.0</w:t>
            </w:r>
          </w:p>
        </w:tc>
        <w:tc>
          <w:tcPr>
            <w:tcW w:w="0" w:type="auto"/>
            <w:tcBorders>
              <w:top w:val="nil"/>
              <w:left w:val="nil"/>
              <w:bottom w:val="nil"/>
              <w:right w:val="nil"/>
            </w:tcBorders>
            <w:noWrap/>
            <w:vAlign w:val="bottom"/>
            <w:hideMark/>
          </w:tcPr>
          <w:p w14:paraId="70B388C4"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13974.7</w:t>
            </w:r>
          </w:p>
        </w:tc>
        <w:tc>
          <w:tcPr>
            <w:tcW w:w="0" w:type="auto"/>
            <w:tcBorders>
              <w:top w:val="nil"/>
              <w:left w:val="nil"/>
              <w:bottom w:val="nil"/>
              <w:right w:val="nil"/>
            </w:tcBorders>
            <w:noWrap/>
            <w:vAlign w:val="bottom"/>
            <w:hideMark/>
          </w:tcPr>
          <w:p w14:paraId="3292C469"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4.1</w:t>
            </w:r>
          </w:p>
        </w:tc>
      </w:tr>
      <w:tr w:rsidR="004D3741" w:rsidRPr="004D3741" w14:paraId="6B71AC5E" w14:textId="77777777" w:rsidTr="00DE1082">
        <w:trPr>
          <w:trHeight w:val="288"/>
        </w:trPr>
        <w:tc>
          <w:tcPr>
            <w:tcW w:w="0" w:type="auto"/>
            <w:tcBorders>
              <w:top w:val="nil"/>
              <w:left w:val="nil"/>
              <w:bottom w:val="nil"/>
              <w:right w:val="nil"/>
            </w:tcBorders>
            <w:noWrap/>
            <w:vAlign w:val="bottom"/>
            <w:hideMark/>
          </w:tcPr>
          <w:p w14:paraId="7BE539C5"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w:t>
            </w:r>
          </w:p>
        </w:tc>
        <w:tc>
          <w:tcPr>
            <w:tcW w:w="0" w:type="auto"/>
            <w:tcBorders>
              <w:top w:val="nil"/>
              <w:left w:val="nil"/>
              <w:bottom w:val="nil"/>
              <w:right w:val="nil"/>
            </w:tcBorders>
            <w:noWrap/>
            <w:vAlign w:val="bottom"/>
            <w:hideMark/>
          </w:tcPr>
          <w:p w14:paraId="23E6426A"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Cape York Peninsula tropical savanna</w:t>
            </w:r>
          </w:p>
        </w:tc>
        <w:tc>
          <w:tcPr>
            <w:tcW w:w="0" w:type="auto"/>
            <w:tcBorders>
              <w:top w:val="nil"/>
              <w:left w:val="nil"/>
              <w:bottom w:val="nil"/>
              <w:right w:val="nil"/>
            </w:tcBorders>
            <w:noWrap/>
            <w:vAlign w:val="bottom"/>
            <w:hideMark/>
          </w:tcPr>
          <w:p w14:paraId="538E9C1F"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115816.0</w:t>
            </w:r>
          </w:p>
        </w:tc>
        <w:tc>
          <w:tcPr>
            <w:tcW w:w="0" w:type="auto"/>
            <w:tcBorders>
              <w:top w:val="nil"/>
              <w:left w:val="nil"/>
              <w:bottom w:val="nil"/>
              <w:right w:val="nil"/>
            </w:tcBorders>
            <w:noWrap/>
            <w:vAlign w:val="bottom"/>
            <w:hideMark/>
          </w:tcPr>
          <w:p w14:paraId="21083345"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42367.2</w:t>
            </w:r>
          </w:p>
        </w:tc>
        <w:tc>
          <w:tcPr>
            <w:tcW w:w="0" w:type="auto"/>
            <w:tcBorders>
              <w:top w:val="nil"/>
              <w:left w:val="nil"/>
              <w:bottom w:val="nil"/>
              <w:right w:val="nil"/>
            </w:tcBorders>
            <w:noWrap/>
            <w:vAlign w:val="bottom"/>
            <w:hideMark/>
          </w:tcPr>
          <w:p w14:paraId="52A3A805"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36.6</w:t>
            </w:r>
          </w:p>
        </w:tc>
      </w:tr>
      <w:tr w:rsidR="004D3741" w:rsidRPr="004D3741" w14:paraId="5F357B9D" w14:textId="77777777" w:rsidTr="00DE1082">
        <w:trPr>
          <w:trHeight w:val="288"/>
        </w:trPr>
        <w:tc>
          <w:tcPr>
            <w:tcW w:w="0" w:type="auto"/>
            <w:tcBorders>
              <w:top w:val="nil"/>
              <w:left w:val="nil"/>
              <w:bottom w:val="nil"/>
              <w:right w:val="nil"/>
            </w:tcBorders>
            <w:noWrap/>
            <w:vAlign w:val="bottom"/>
            <w:hideMark/>
          </w:tcPr>
          <w:p w14:paraId="02EE8937"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5</w:t>
            </w:r>
          </w:p>
        </w:tc>
        <w:tc>
          <w:tcPr>
            <w:tcW w:w="0" w:type="auto"/>
            <w:tcBorders>
              <w:top w:val="nil"/>
              <w:left w:val="nil"/>
              <w:bottom w:val="nil"/>
              <w:right w:val="nil"/>
            </w:tcBorders>
            <w:noWrap/>
            <w:vAlign w:val="bottom"/>
            <w:hideMark/>
          </w:tcPr>
          <w:p w14:paraId="1412A839"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Carnarvon xeric shrublands</w:t>
            </w:r>
          </w:p>
        </w:tc>
        <w:tc>
          <w:tcPr>
            <w:tcW w:w="0" w:type="auto"/>
            <w:tcBorders>
              <w:top w:val="nil"/>
              <w:left w:val="nil"/>
              <w:bottom w:val="nil"/>
              <w:right w:val="nil"/>
            </w:tcBorders>
            <w:noWrap/>
            <w:vAlign w:val="bottom"/>
            <w:hideMark/>
          </w:tcPr>
          <w:p w14:paraId="2ACC50C0"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90144.3</w:t>
            </w:r>
          </w:p>
        </w:tc>
        <w:tc>
          <w:tcPr>
            <w:tcW w:w="0" w:type="auto"/>
            <w:tcBorders>
              <w:top w:val="nil"/>
              <w:left w:val="nil"/>
              <w:bottom w:val="nil"/>
              <w:right w:val="nil"/>
            </w:tcBorders>
            <w:noWrap/>
            <w:vAlign w:val="bottom"/>
            <w:hideMark/>
          </w:tcPr>
          <w:p w14:paraId="7B42AF83"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15199.5</w:t>
            </w:r>
          </w:p>
        </w:tc>
        <w:tc>
          <w:tcPr>
            <w:tcW w:w="0" w:type="auto"/>
            <w:tcBorders>
              <w:top w:val="nil"/>
              <w:left w:val="nil"/>
              <w:bottom w:val="nil"/>
              <w:right w:val="nil"/>
            </w:tcBorders>
            <w:noWrap/>
            <w:vAlign w:val="bottom"/>
            <w:hideMark/>
          </w:tcPr>
          <w:p w14:paraId="485425A8"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16.9</w:t>
            </w:r>
          </w:p>
        </w:tc>
      </w:tr>
      <w:tr w:rsidR="004D3741" w:rsidRPr="004D3741" w14:paraId="6E5974BE" w14:textId="77777777" w:rsidTr="00DE1082">
        <w:trPr>
          <w:trHeight w:val="288"/>
        </w:trPr>
        <w:tc>
          <w:tcPr>
            <w:tcW w:w="0" w:type="auto"/>
            <w:tcBorders>
              <w:top w:val="nil"/>
              <w:left w:val="nil"/>
              <w:bottom w:val="nil"/>
              <w:right w:val="nil"/>
            </w:tcBorders>
            <w:noWrap/>
            <w:vAlign w:val="bottom"/>
            <w:hideMark/>
          </w:tcPr>
          <w:p w14:paraId="21D43138"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6</w:t>
            </w:r>
          </w:p>
        </w:tc>
        <w:tc>
          <w:tcPr>
            <w:tcW w:w="0" w:type="auto"/>
            <w:tcBorders>
              <w:top w:val="nil"/>
              <w:left w:val="nil"/>
              <w:bottom w:val="nil"/>
              <w:right w:val="nil"/>
            </w:tcBorders>
            <w:noWrap/>
            <w:vAlign w:val="bottom"/>
            <w:hideMark/>
          </w:tcPr>
          <w:p w14:paraId="6470FC7F"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Carpentaria tropical savanna</w:t>
            </w:r>
          </w:p>
        </w:tc>
        <w:tc>
          <w:tcPr>
            <w:tcW w:w="0" w:type="auto"/>
            <w:tcBorders>
              <w:top w:val="nil"/>
              <w:left w:val="nil"/>
              <w:bottom w:val="nil"/>
              <w:right w:val="nil"/>
            </w:tcBorders>
            <w:noWrap/>
            <w:vAlign w:val="bottom"/>
            <w:hideMark/>
          </w:tcPr>
          <w:p w14:paraId="5D937518"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358380.8</w:t>
            </w:r>
          </w:p>
        </w:tc>
        <w:tc>
          <w:tcPr>
            <w:tcW w:w="0" w:type="auto"/>
            <w:tcBorders>
              <w:top w:val="nil"/>
              <w:left w:val="nil"/>
              <w:bottom w:val="nil"/>
              <w:right w:val="nil"/>
            </w:tcBorders>
            <w:noWrap/>
            <w:vAlign w:val="bottom"/>
            <w:hideMark/>
          </w:tcPr>
          <w:p w14:paraId="7CFFF534"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50910.1</w:t>
            </w:r>
          </w:p>
        </w:tc>
        <w:tc>
          <w:tcPr>
            <w:tcW w:w="0" w:type="auto"/>
            <w:tcBorders>
              <w:top w:val="nil"/>
              <w:left w:val="nil"/>
              <w:bottom w:val="nil"/>
              <w:right w:val="nil"/>
            </w:tcBorders>
            <w:noWrap/>
            <w:vAlign w:val="bottom"/>
            <w:hideMark/>
          </w:tcPr>
          <w:p w14:paraId="026EC3C8"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14.2</w:t>
            </w:r>
          </w:p>
        </w:tc>
      </w:tr>
      <w:tr w:rsidR="004D3741" w:rsidRPr="004D3741" w14:paraId="1305C6C4" w14:textId="77777777" w:rsidTr="00DE1082">
        <w:trPr>
          <w:trHeight w:val="288"/>
        </w:trPr>
        <w:tc>
          <w:tcPr>
            <w:tcW w:w="0" w:type="auto"/>
            <w:tcBorders>
              <w:top w:val="nil"/>
              <w:left w:val="nil"/>
              <w:bottom w:val="nil"/>
              <w:right w:val="nil"/>
            </w:tcBorders>
            <w:noWrap/>
            <w:vAlign w:val="bottom"/>
            <w:hideMark/>
          </w:tcPr>
          <w:p w14:paraId="78E099DA"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7</w:t>
            </w:r>
          </w:p>
        </w:tc>
        <w:tc>
          <w:tcPr>
            <w:tcW w:w="0" w:type="auto"/>
            <w:tcBorders>
              <w:top w:val="nil"/>
              <w:left w:val="nil"/>
              <w:bottom w:val="nil"/>
              <w:right w:val="nil"/>
            </w:tcBorders>
            <w:noWrap/>
            <w:vAlign w:val="bottom"/>
            <w:hideMark/>
          </w:tcPr>
          <w:p w14:paraId="5B7B48A3"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Central Ranges xeric scrub</w:t>
            </w:r>
          </w:p>
        </w:tc>
        <w:tc>
          <w:tcPr>
            <w:tcW w:w="0" w:type="auto"/>
            <w:tcBorders>
              <w:top w:val="nil"/>
              <w:left w:val="nil"/>
              <w:bottom w:val="nil"/>
              <w:right w:val="nil"/>
            </w:tcBorders>
            <w:noWrap/>
            <w:vAlign w:val="bottom"/>
            <w:hideMark/>
          </w:tcPr>
          <w:p w14:paraId="239E8C94"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281049.7</w:t>
            </w:r>
          </w:p>
        </w:tc>
        <w:tc>
          <w:tcPr>
            <w:tcW w:w="0" w:type="auto"/>
            <w:tcBorders>
              <w:top w:val="nil"/>
              <w:left w:val="nil"/>
              <w:bottom w:val="nil"/>
              <w:right w:val="nil"/>
            </w:tcBorders>
            <w:noWrap/>
            <w:vAlign w:val="bottom"/>
            <w:hideMark/>
          </w:tcPr>
          <w:p w14:paraId="1483CACE"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90073.2</w:t>
            </w:r>
          </w:p>
        </w:tc>
        <w:tc>
          <w:tcPr>
            <w:tcW w:w="0" w:type="auto"/>
            <w:tcBorders>
              <w:top w:val="nil"/>
              <w:left w:val="nil"/>
              <w:bottom w:val="nil"/>
              <w:right w:val="nil"/>
            </w:tcBorders>
            <w:noWrap/>
            <w:vAlign w:val="bottom"/>
            <w:hideMark/>
          </w:tcPr>
          <w:p w14:paraId="1F080DCA"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32.0</w:t>
            </w:r>
          </w:p>
        </w:tc>
      </w:tr>
      <w:tr w:rsidR="004D3741" w:rsidRPr="004D3741" w14:paraId="02CD91E7" w14:textId="77777777" w:rsidTr="00DE1082">
        <w:trPr>
          <w:trHeight w:val="288"/>
        </w:trPr>
        <w:tc>
          <w:tcPr>
            <w:tcW w:w="0" w:type="auto"/>
            <w:tcBorders>
              <w:top w:val="nil"/>
              <w:left w:val="nil"/>
              <w:bottom w:val="nil"/>
              <w:right w:val="nil"/>
            </w:tcBorders>
            <w:noWrap/>
            <w:vAlign w:val="bottom"/>
            <w:hideMark/>
          </w:tcPr>
          <w:p w14:paraId="5FA71283"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8</w:t>
            </w:r>
          </w:p>
        </w:tc>
        <w:tc>
          <w:tcPr>
            <w:tcW w:w="0" w:type="auto"/>
            <w:tcBorders>
              <w:top w:val="nil"/>
              <w:left w:val="nil"/>
              <w:bottom w:val="nil"/>
              <w:right w:val="nil"/>
            </w:tcBorders>
            <w:noWrap/>
            <w:vAlign w:val="bottom"/>
            <w:hideMark/>
          </w:tcPr>
          <w:p w14:paraId="277E061B"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Christmas and Cocos Islands tropical forests</w:t>
            </w:r>
          </w:p>
        </w:tc>
        <w:tc>
          <w:tcPr>
            <w:tcW w:w="0" w:type="auto"/>
            <w:tcBorders>
              <w:top w:val="nil"/>
              <w:left w:val="nil"/>
              <w:bottom w:val="nil"/>
              <w:right w:val="nil"/>
            </w:tcBorders>
            <w:noWrap/>
            <w:vAlign w:val="bottom"/>
            <w:hideMark/>
          </w:tcPr>
          <w:p w14:paraId="28BCFD78"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38.1</w:t>
            </w:r>
          </w:p>
        </w:tc>
        <w:tc>
          <w:tcPr>
            <w:tcW w:w="0" w:type="auto"/>
            <w:tcBorders>
              <w:top w:val="nil"/>
              <w:left w:val="nil"/>
              <w:bottom w:val="nil"/>
              <w:right w:val="nil"/>
            </w:tcBorders>
            <w:noWrap/>
            <w:vAlign w:val="bottom"/>
            <w:hideMark/>
          </w:tcPr>
          <w:p w14:paraId="7554BF41"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0.0</w:t>
            </w:r>
          </w:p>
        </w:tc>
        <w:tc>
          <w:tcPr>
            <w:tcW w:w="0" w:type="auto"/>
            <w:tcBorders>
              <w:top w:val="nil"/>
              <w:left w:val="nil"/>
              <w:bottom w:val="nil"/>
              <w:right w:val="nil"/>
            </w:tcBorders>
            <w:noWrap/>
            <w:vAlign w:val="bottom"/>
            <w:hideMark/>
          </w:tcPr>
          <w:p w14:paraId="4F3A1893"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0.0</w:t>
            </w:r>
          </w:p>
        </w:tc>
      </w:tr>
      <w:tr w:rsidR="004D3741" w:rsidRPr="004D3741" w14:paraId="5A31FE69" w14:textId="77777777" w:rsidTr="00DE1082">
        <w:trPr>
          <w:trHeight w:val="288"/>
        </w:trPr>
        <w:tc>
          <w:tcPr>
            <w:tcW w:w="0" w:type="auto"/>
            <w:tcBorders>
              <w:top w:val="nil"/>
              <w:left w:val="nil"/>
              <w:bottom w:val="nil"/>
              <w:right w:val="nil"/>
            </w:tcBorders>
            <w:noWrap/>
            <w:vAlign w:val="bottom"/>
            <w:hideMark/>
          </w:tcPr>
          <w:p w14:paraId="2362FDDF"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9</w:t>
            </w:r>
          </w:p>
        </w:tc>
        <w:tc>
          <w:tcPr>
            <w:tcW w:w="0" w:type="auto"/>
            <w:tcBorders>
              <w:top w:val="nil"/>
              <w:left w:val="nil"/>
              <w:bottom w:val="nil"/>
              <w:right w:val="nil"/>
            </w:tcBorders>
            <w:noWrap/>
            <w:vAlign w:val="bottom"/>
            <w:hideMark/>
          </w:tcPr>
          <w:p w14:paraId="27B21B46"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Coolgardie woodlands</w:t>
            </w:r>
          </w:p>
        </w:tc>
        <w:tc>
          <w:tcPr>
            <w:tcW w:w="0" w:type="auto"/>
            <w:tcBorders>
              <w:top w:val="nil"/>
              <w:left w:val="nil"/>
              <w:bottom w:val="nil"/>
              <w:right w:val="nil"/>
            </w:tcBorders>
            <w:noWrap/>
            <w:vAlign w:val="bottom"/>
            <w:hideMark/>
          </w:tcPr>
          <w:p w14:paraId="76CD0CF1"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137255.1</w:t>
            </w:r>
          </w:p>
        </w:tc>
        <w:tc>
          <w:tcPr>
            <w:tcW w:w="0" w:type="auto"/>
            <w:tcBorders>
              <w:top w:val="nil"/>
              <w:left w:val="nil"/>
              <w:bottom w:val="nil"/>
              <w:right w:val="nil"/>
            </w:tcBorders>
            <w:noWrap/>
            <w:vAlign w:val="bottom"/>
            <w:hideMark/>
          </w:tcPr>
          <w:p w14:paraId="33766274"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45331.9</w:t>
            </w:r>
          </w:p>
        </w:tc>
        <w:tc>
          <w:tcPr>
            <w:tcW w:w="0" w:type="auto"/>
            <w:tcBorders>
              <w:top w:val="nil"/>
              <w:left w:val="nil"/>
              <w:bottom w:val="nil"/>
              <w:right w:val="nil"/>
            </w:tcBorders>
            <w:noWrap/>
            <w:vAlign w:val="bottom"/>
            <w:hideMark/>
          </w:tcPr>
          <w:p w14:paraId="5FABBB01"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33.0</w:t>
            </w:r>
          </w:p>
        </w:tc>
      </w:tr>
      <w:tr w:rsidR="004D3741" w:rsidRPr="004D3741" w14:paraId="4ACC6DB8" w14:textId="77777777" w:rsidTr="00DE1082">
        <w:trPr>
          <w:trHeight w:val="288"/>
        </w:trPr>
        <w:tc>
          <w:tcPr>
            <w:tcW w:w="0" w:type="auto"/>
            <w:tcBorders>
              <w:top w:val="nil"/>
              <w:left w:val="nil"/>
              <w:bottom w:val="nil"/>
              <w:right w:val="nil"/>
            </w:tcBorders>
            <w:noWrap/>
            <w:vAlign w:val="bottom"/>
            <w:hideMark/>
          </w:tcPr>
          <w:p w14:paraId="4AF9F54F"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10</w:t>
            </w:r>
          </w:p>
        </w:tc>
        <w:tc>
          <w:tcPr>
            <w:tcW w:w="0" w:type="auto"/>
            <w:tcBorders>
              <w:top w:val="nil"/>
              <w:left w:val="nil"/>
              <w:bottom w:val="nil"/>
              <w:right w:val="nil"/>
            </w:tcBorders>
            <w:noWrap/>
            <w:vAlign w:val="bottom"/>
            <w:hideMark/>
          </w:tcPr>
          <w:p w14:paraId="7244B881"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Eastern Australia mulga shrublands</w:t>
            </w:r>
          </w:p>
        </w:tc>
        <w:tc>
          <w:tcPr>
            <w:tcW w:w="0" w:type="auto"/>
            <w:tcBorders>
              <w:top w:val="nil"/>
              <w:left w:val="nil"/>
              <w:bottom w:val="nil"/>
              <w:right w:val="nil"/>
            </w:tcBorders>
            <w:noWrap/>
            <w:vAlign w:val="bottom"/>
            <w:hideMark/>
          </w:tcPr>
          <w:p w14:paraId="516720C7"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253515.7</w:t>
            </w:r>
          </w:p>
        </w:tc>
        <w:tc>
          <w:tcPr>
            <w:tcW w:w="0" w:type="auto"/>
            <w:tcBorders>
              <w:top w:val="nil"/>
              <w:left w:val="nil"/>
              <w:bottom w:val="nil"/>
              <w:right w:val="nil"/>
            </w:tcBorders>
            <w:noWrap/>
            <w:vAlign w:val="bottom"/>
            <w:hideMark/>
          </w:tcPr>
          <w:p w14:paraId="7C614C21"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11024.9</w:t>
            </w:r>
          </w:p>
        </w:tc>
        <w:tc>
          <w:tcPr>
            <w:tcW w:w="0" w:type="auto"/>
            <w:tcBorders>
              <w:top w:val="nil"/>
              <w:left w:val="nil"/>
              <w:bottom w:val="nil"/>
              <w:right w:val="nil"/>
            </w:tcBorders>
            <w:noWrap/>
            <w:vAlign w:val="bottom"/>
            <w:hideMark/>
          </w:tcPr>
          <w:p w14:paraId="3BB28606"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4.3</w:t>
            </w:r>
          </w:p>
        </w:tc>
      </w:tr>
      <w:tr w:rsidR="004D3741" w:rsidRPr="004D3741" w14:paraId="4B73D61E" w14:textId="77777777" w:rsidTr="00DE1082">
        <w:trPr>
          <w:trHeight w:val="288"/>
        </w:trPr>
        <w:tc>
          <w:tcPr>
            <w:tcW w:w="0" w:type="auto"/>
            <w:tcBorders>
              <w:top w:val="nil"/>
              <w:left w:val="nil"/>
              <w:bottom w:val="nil"/>
              <w:right w:val="nil"/>
            </w:tcBorders>
            <w:noWrap/>
            <w:vAlign w:val="bottom"/>
            <w:hideMark/>
          </w:tcPr>
          <w:p w14:paraId="1F9A0802"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11</w:t>
            </w:r>
          </w:p>
        </w:tc>
        <w:tc>
          <w:tcPr>
            <w:tcW w:w="0" w:type="auto"/>
            <w:tcBorders>
              <w:top w:val="nil"/>
              <w:left w:val="nil"/>
              <w:bottom w:val="nil"/>
              <w:right w:val="nil"/>
            </w:tcBorders>
            <w:noWrap/>
            <w:vAlign w:val="bottom"/>
            <w:hideMark/>
          </w:tcPr>
          <w:p w14:paraId="7331F83C"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Eastern Australian temperate forests</w:t>
            </w:r>
          </w:p>
        </w:tc>
        <w:tc>
          <w:tcPr>
            <w:tcW w:w="0" w:type="auto"/>
            <w:tcBorders>
              <w:top w:val="nil"/>
              <w:left w:val="nil"/>
              <w:bottom w:val="nil"/>
              <w:right w:val="nil"/>
            </w:tcBorders>
            <w:noWrap/>
            <w:vAlign w:val="bottom"/>
            <w:hideMark/>
          </w:tcPr>
          <w:p w14:paraId="5F0D08E3"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221271.7</w:t>
            </w:r>
          </w:p>
        </w:tc>
        <w:tc>
          <w:tcPr>
            <w:tcW w:w="0" w:type="auto"/>
            <w:tcBorders>
              <w:top w:val="nil"/>
              <w:left w:val="nil"/>
              <w:bottom w:val="nil"/>
              <w:right w:val="nil"/>
            </w:tcBorders>
            <w:noWrap/>
            <w:vAlign w:val="bottom"/>
            <w:hideMark/>
          </w:tcPr>
          <w:p w14:paraId="121AC64F"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44680.2</w:t>
            </w:r>
          </w:p>
        </w:tc>
        <w:tc>
          <w:tcPr>
            <w:tcW w:w="0" w:type="auto"/>
            <w:tcBorders>
              <w:top w:val="nil"/>
              <w:left w:val="nil"/>
              <w:bottom w:val="nil"/>
              <w:right w:val="nil"/>
            </w:tcBorders>
            <w:noWrap/>
            <w:vAlign w:val="bottom"/>
            <w:hideMark/>
          </w:tcPr>
          <w:p w14:paraId="28367002"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20.2</w:t>
            </w:r>
          </w:p>
        </w:tc>
      </w:tr>
      <w:tr w:rsidR="004D3741" w:rsidRPr="004D3741" w14:paraId="27DE1F43" w14:textId="77777777" w:rsidTr="00DE1082">
        <w:trPr>
          <w:trHeight w:val="288"/>
        </w:trPr>
        <w:tc>
          <w:tcPr>
            <w:tcW w:w="0" w:type="auto"/>
            <w:tcBorders>
              <w:top w:val="nil"/>
              <w:left w:val="nil"/>
              <w:bottom w:val="nil"/>
              <w:right w:val="nil"/>
            </w:tcBorders>
            <w:noWrap/>
            <w:vAlign w:val="bottom"/>
            <w:hideMark/>
          </w:tcPr>
          <w:p w14:paraId="35EA0B20"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12</w:t>
            </w:r>
          </w:p>
        </w:tc>
        <w:tc>
          <w:tcPr>
            <w:tcW w:w="0" w:type="auto"/>
            <w:tcBorders>
              <w:top w:val="nil"/>
              <w:left w:val="nil"/>
              <w:bottom w:val="nil"/>
              <w:right w:val="nil"/>
            </w:tcBorders>
            <w:noWrap/>
            <w:vAlign w:val="bottom"/>
            <w:hideMark/>
          </w:tcPr>
          <w:p w14:paraId="6EB99660"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Einasleigh upland savanna</w:t>
            </w:r>
          </w:p>
        </w:tc>
        <w:tc>
          <w:tcPr>
            <w:tcW w:w="0" w:type="auto"/>
            <w:tcBorders>
              <w:top w:val="nil"/>
              <w:left w:val="nil"/>
              <w:bottom w:val="nil"/>
              <w:right w:val="nil"/>
            </w:tcBorders>
            <w:noWrap/>
            <w:vAlign w:val="bottom"/>
            <w:hideMark/>
          </w:tcPr>
          <w:p w14:paraId="60CAD337"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128067.6</w:t>
            </w:r>
          </w:p>
        </w:tc>
        <w:tc>
          <w:tcPr>
            <w:tcW w:w="0" w:type="auto"/>
            <w:tcBorders>
              <w:top w:val="nil"/>
              <w:left w:val="nil"/>
              <w:bottom w:val="nil"/>
              <w:right w:val="nil"/>
            </w:tcBorders>
            <w:noWrap/>
            <w:vAlign w:val="bottom"/>
            <w:hideMark/>
          </w:tcPr>
          <w:p w14:paraId="6015C603"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10066.8</w:t>
            </w:r>
          </w:p>
        </w:tc>
        <w:tc>
          <w:tcPr>
            <w:tcW w:w="0" w:type="auto"/>
            <w:tcBorders>
              <w:top w:val="nil"/>
              <w:left w:val="nil"/>
              <w:bottom w:val="nil"/>
              <w:right w:val="nil"/>
            </w:tcBorders>
            <w:noWrap/>
            <w:vAlign w:val="bottom"/>
            <w:hideMark/>
          </w:tcPr>
          <w:p w14:paraId="3E5A438C"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7.9</w:t>
            </w:r>
          </w:p>
        </w:tc>
      </w:tr>
      <w:tr w:rsidR="004D3741" w:rsidRPr="004D3741" w14:paraId="1C9402F6" w14:textId="77777777" w:rsidTr="00DE1082">
        <w:trPr>
          <w:trHeight w:val="288"/>
        </w:trPr>
        <w:tc>
          <w:tcPr>
            <w:tcW w:w="0" w:type="auto"/>
            <w:tcBorders>
              <w:top w:val="nil"/>
              <w:left w:val="nil"/>
              <w:bottom w:val="nil"/>
              <w:right w:val="nil"/>
            </w:tcBorders>
            <w:noWrap/>
            <w:vAlign w:val="bottom"/>
            <w:hideMark/>
          </w:tcPr>
          <w:p w14:paraId="0F62192C"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13</w:t>
            </w:r>
          </w:p>
        </w:tc>
        <w:tc>
          <w:tcPr>
            <w:tcW w:w="0" w:type="auto"/>
            <w:tcBorders>
              <w:top w:val="nil"/>
              <w:left w:val="nil"/>
              <w:bottom w:val="nil"/>
              <w:right w:val="nil"/>
            </w:tcBorders>
            <w:noWrap/>
            <w:vAlign w:val="bottom"/>
            <w:hideMark/>
          </w:tcPr>
          <w:p w14:paraId="416C5991"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Esperance mallee</w:t>
            </w:r>
          </w:p>
        </w:tc>
        <w:tc>
          <w:tcPr>
            <w:tcW w:w="0" w:type="auto"/>
            <w:tcBorders>
              <w:top w:val="nil"/>
              <w:left w:val="nil"/>
              <w:bottom w:val="nil"/>
              <w:right w:val="nil"/>
            </w:tcBorders>
            <w:noWrap/>
            <w:vAlign w:val="bottom"/>
            <w:hideMark/>
          </w:tcPr>
          <w:p w14:paraId="74B4EC6F"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115442.9</w:t>
            </w:r>
          </w:p>
        </w:tc>
        <w:tc>
          <w:tcPr>
            <w:tcW w:w="0" w:type="auto"/>
            <w:tcBorders>
              <w:top w:val="nil"/>
              <w:left w:val="nil"/>
              <w:bottom w:val="nil"/>
              <w:right w:val="nil"/>
            </w:tcBorders>
            <w:noWrap/>
            <w:vAlign w:val="bottom"/>
            <w:hideMark/>
          </w:tcPr>
          <w:p w14:paraId="5BDF5994"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47310.4</w:t>
            </w:r>
          </w:p>
        </w:tc>
        <w:tc>
          <w:tcPr>
            <w:tcW w:w="0" w:type="auto"/>
            <w:tcBorders>
              <w:top w:val="nil"/>
              <w:left w:val="nil"/>
              <w:bottom w:val="nil"/>
              <w:right w:val="nil"/>
            </w:tcBorders>
            <w:noWrap/>
            <w:vAlign w:val="bottom"/>
            <w:hideMark/>
          </w:tcPr>
          <w:p w14:paraId="227C7B54"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41.0</w:t>
            </w:r>
          </w:p>
        </w:tc>
      </w:tr>
      <w:tr w:rsidR="004D3741" w:rsidRPr="004D3741" w14:paraId="6CEB2DFF" w14:textId="77777777" w:rsidTr="00DE1082">
        <w:trPr>
          <w:trHeight w:val="288"/>
        </w:trPr>
        <w:tc>
          <w:tcPr>
            <w:tcW w:w="0" w:type="auto"/>
            <w:tcBorders>
              <w:top w:val="nil"/>
              <w:left w:val="nil"/>
              <w:bottom w:val="nil"/>
              <w:right w:val="nil"/>
            </w:tcBorders>
            <w:noWrap/>
            <w:vAlign w:val="bottom"/>
            <w:hideMark/>
          </w:tcPr>
          <w:p w14:paraId="754248BE"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14</w:t>
            </w:r>
          </w:p>
        </w:tc>
        <w:tc>
          <w:tcPr>
            <w:tcW w:w="0" w:type="auto"/>
            <w:tcBorders>
              <w:top w:val="nil"/>
              <w:left w:val="nil"/>
              <w:bottom w:val="nil"/>
              <w:right w:val="nil"/>
            </w:tcBorders>
            <w:noWrap/>
            <w:vAlign w:val="bottom"/>
            <w:hideMark/>
          </w:tcPr>
          <w:p w14:paraId="0AED95C4"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Eyre and York mallee</w:t>
            </w:r>
          </w:p>
        </w:tc>
        <w:tc>
          <w:tcPr>
            <w:tcW w:w="0" w:type="auto"/>
            <w:tcBorders>
              <w:top w:val="nil"/>
              <w:left w:val="nil"/>
              <w:bottom w:val="nil"/>
              <w:right w:val="nil"/>
            </w:tcBorders>
            <w:noWrap/>
            <w:vAlign w:val="bottom"/>
            <w:hideMark/>
          </w:tcPr>
          <w:p w14:paraId="579733AE"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60700.2</w:t>
            </w:r>
          </w:p>
        </w:tc>
        <w:tc>
          <w:tcPr>
            <w:tcW w:w="0" w:type="auto"/>
            <w:tcBorders>
              <w:top w:val="nil"/>
              <w:left w:val="nil"/>
              <w:bottom w:val="nil"/>
              <w:right w:val="nil"/>
            </w:tcBorders>
            <w:noWrap/>
            <w:vAlign w:val="bottom"/>
            <w:hideMark/>
          </w:tcPr>
          <w:p w14:paraId="5EA66BE2"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9120.8</w:t>
            </w:r>
          </w:p>
        </w:tc>
        <w:tc>
          <w:tcPr>
            <w:tcW w:w="0" w:type="auto"/>
            <w:tcBorders>
              <w:top w:val="nil"/>
              <w:left w:val="nil"/>
              <w:bottom w:val="nil"/>
              <w:right w:val="nil"/>
            </w:tcBorders>
            <w:noWrap/>
            <w:vAlign w:val="bottom"/>
            <w:hideMark/>
          </w:tcPr>
          <w:p w14:paraId="3185967E"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15.0</w:t>
            </w:r>
          </w:p>
        </w:tc>
      </w:tr>
      <w:tr w:rsidR="004D3741" w:rsidRPr="004D3741" w14:paraId="793CB801" w14:textId="77777777" w:rsidTr="00DE1082">
        <w:trPr>
          <w:trHeight w:val="288"/>
        </w:trPr>
        <w:tc>
          <w:tcPr>
            <w:tcW w:w="0" w:type="auto"/>
            <w:tcBorders>
              <w:top w:val="nil"/>
              <w:left w:val="nil"/>
              <w:bottom w:val="nil"/>
              <w:right w:val="nil"/>
            </w:tcBorders>
            <w:noWrap/>
            <w:vAlign w:val="bottom"/>
            <w:hideMark/>
          </w:tcPr>
          <w:p w14:paraId="155081C1"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15</w:t>
            </w:r>
          </w:p>
        </w:tc>
        <w:tc>
          <w:tcPr>
            <w:tcW w:w="0" w:type="auto"/>
            <w:tcBorders>
              <w:top w:val="nil"/>
              <w:left w:val="nil"/>
              <w:bottom w:val="nil"/>
              <w:right w:val="nil"/>
            </w:tcBorders>
            <w:noWrap/>
            <w:vAlign w:val="bottom"/>
            <w:hideMark/>
          </w:tcPr>
          <w:p w14:paraId="4C8E952A"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Gibson desert</w:t>
            </w:r>
          </w:p>
        </w:tc>
        <w:tc>
          <w:tcPr>
            <w:tcW w:w="0" w:type="auto"/>
            <w:tcBorders>
              <w:top w:val="nil"/>
              <w:left w:val="nil"/>
              <w:bottom w:val="nil"/>
              <w:right w:val="nil"/>
            </w:tcBorders>
            <w:noWrap/>
            <w:vAlign w:val="bottom"/>
            <w:hideMark/>
          </w:tcPr>
          <w:p w14:paraId="14FD541D"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155524.2</w:t>
            </w:r>
          </w:p>
        </w:tc>
        <w:tc>
          <w:tcPr>
            <w:tcW w:w="0" w:type="auto"/>
            <w:tcBorders>
              <w:top w:val="nil"/>
              <w:left w:val="nil"/>
              <w:bottom w:val="nil"/>
              <w:right w:val="nil"/>
            </w:tcBorders>
            <w:noWrap/>
            <w:vAlign w:val="bottom"/>
            <w:hideMark/>
          </w:tcPr>
          <w:p w14:paraId="55908692"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91294.0</w:t>
            </w:r>
          </w:p>
        </w:tc>
        <w:tc>
          <w:tcPr>
            <w:tcW w:w="0" w:type="auto"/>
            <w:tcBorders>
              <w:top w:val="nil"/>
              <w:left w:val="nil"/>
              <w:bottom w:val="nil"/>
              <w:right w:val="nil"/>
            </w:tcBorders>
            <w:noWrap/>
            <w:vAlign w:val="bottom"/>
            <w:hideMark/>
          </w:tcPr>
          <w:p w14:paraId="2487650F"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58.7</w:t>
            </w:r>
          </w:p>
        </w:tc>
      </w:tr>
      <w:tr w:rsidR="004D3741" w:rsidRPr="004D3741" w14:paraId="350B7286" w14:textId="77777777" w:rsidTr="00DE1082">
        <w:trPr>
          <w:trHeight w:val="288"/>
        </w:trPr>
        <w:tc>
          <w:tcPr>
            <w:tcW w:w="0" w:type="auto"/>
            <w:tcBorders>
              <w:top w:val="nil"/>
              <w:left w:val="nil"/>
              <w:bottom w:val="nil"/>
              <w:right w:val="nil"/>
            </w:tcBorders>
            <w:noWrap/>
            <w:vAlign w:val="bottom"/>
            <w:hideMark/>
          </w:tcPr>
          <w:p w14:paraId="296BEA1D"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16</w:t>
            </w:r>
          </w:p>
        </w:tc>
        <w:tc>
          <w:tcPr>
            <w:tcW w:w="0" w:type="auto"/>
            <w:tcBorders>
              <w:top w:val="nil"/>
              <w:left w:val="nil"/>
              <w:bottom w:val="nil"/>
              <w:right w:val="nil"/>
            </w:tcBorders>
            <w:noWrap/>
            <w:vAlign w:val="bottom"/>
            <w:hideMark/>
          </w:tcPr>
          <w:p w14:paraId="2C0115CE"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Great Sandy-Tanami desert</w:t>
            </w:r>
          </w:p>
        </w:tc>
        <w:tc>
          <w:tcPr>
            <w:tcW w:w="0" w:type="auto"/>
            <w:tcBorders>
              <w:top w:val="nil"/>
              <w:left w:val="nil"/>
              <w:bottom w:val="nil"/>
              <w:right w:val="nil"/>
            </w:tcBorders>
            <w:noWrap/>
            <w:vAlign w:val="bottom"/>
            <w:hideMark/>
          </w:tcPr>
          <w:p w14:paraId="40AE4D50"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820774.0</w:t>
            </w:r>
          </w:p>
        </w:tc>
        <w:tc>
          <w:tcPr>
            <w:tcW w:w="0" w:type="auto"/>
            <w:tcBorders>
              <w:top w:val="nil"/>
              <w:left w:val="nil"/>
              <w:bottom w:val="nil"/>
              <w:right w:val="nil"/>
            </w:tcBorders>
            <w:noWrap/>
            <w:vAlign w:val="bottom"/>
            <w:hideMark/>
          </w:tcPr>
          <w:p w14:paraId="79D8C8DB"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338301.3</w:t>
            </w:r>
          </w:p>
        </w:tc>
        <w:tc>
          <w:tcPr>
            <w:tcW w:w="0" w:type="auto"/>
            <w:tcBorders>
              <w:top w:val="nil"/>
              <w:left w:val="nil"/>
              <w:bottom w:val="nil"/>
              <w:right w:val="nil"/>
            </w:tcBorders>
            <w:noWrap/>
            <w:vAlign w:val="bottom"/>
            <w:hideMark/>
          </w:tcPr>
          <w:p w14:paraId="0C9E6EC0"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41.2</w:t>
            </w:r>
          </w:p>
        </w:tc>
      </w:tr>
      <w:tr w:rsidR="004D3741" w:rsidRPr="004D3741" w14:paraId="4D030BB5" w14:textId="77777777" w:rsidTr="00DE1082">
        <w:trPr>
          <w:trHeight w:val="288"/>
        </w:trPr>
        <w:tc>
          <w:tcPr>
            <w:tcW w:w="0" w:type="auto"/>
            <w:tcBorders>
              <w:top w:val="nil"/>
              <w:left w:val="nil"/>
              <w:bottom w:val="nil"/>
              <w:right w:val="nil"/>
            </w:tcBorders>
            <w:noWrap/>
            <w:vAlign w:val="bottom"/>
            <w:hideMark/>
          </w:tcPr>
          <w:p w14:paraId="1335500E"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17</w:t>
            </w:r>
          </w:p>
        </w:tc>
        <w:tc>
          <w:tcPr>
            <w:tcW w:w="0" w:type="auto"/>
            <w:tcBorders>
              <w:top w:val="nil"/>
              <w:left w:val="nil"/>
              <w:bottom w:val="nil"/>
              <w:right w:val="nil"/>
            </w:tcBorders>
            <w:noWrap/>
            <w:vAlign w:val="bottom"/>
            <w:hideMark/>
          </w:tcPr>
          <w:p w14:paraId="7F4CE699"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Great Victoria desert</w:t>
            </w:r>
          </w:p>
        </w:tc>
        <w:tc>
          <w:tcPr>
            <w:tcW w:w="0" w:type="auto"/>
            <w:tcBorders>
              <w:top w:val="nil"/>
              <w:left w:val="nil"/>
              <w:bottom w:val="nil"/>
              <w:right w:val="nil"/>
            </w:tcBorders>
            <w:noWrap/>
            <w:vAlign w:val="bottom"/>
            <w:hideMark/>
          </w:tcPr>
          <w:p w14:paraId="443780A8"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423733.5</w:t>
            </w:r>
          </w:p>
        </w:tc>
        <w:tc>
          <w:tcPr>
            <w:tcW w:w="0" w:type="auto"/>
            <w:tcBorders>
              <w:top w:val="nil"/>
              <w:left w:val="nil"/>
              <w:bottom w:val="nil"/>
              <w:right w:val="nil"/>
            </w:tcBorders>
            <w:noWrap/>
            <w:vAlign w:val="bottom"/>
            <w:hideMark/>
          </w:tcPr>
          <w:p w14:paraId="204F774A"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125805.6</w:t>
            </w:r>
          </w:p>
        </w:tc>
        <w:tc>
          <w:tcPr>
            <w:tcW w:w="0" w:type="auto"/>
            <w:tcBorders>
              <w:top w:val="nil"/>
              <w:left w:val="nil"/>
              <w:bottom w:val="nil"/>
              <w:right w:val="nil"/>
            </w:tcBorders>
            <w:noWrap/>
            <w:vAlign w:val="bottom"/>
            <w:hideMark/>
          </w:tcPr>
          <w:p w14:paraId="23A00596"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29.7</w:t>
            </w:r>
          </w:p>
        </w:tc>
      </w:tr>
      <w:tr w:rsidR="004D3741" w:rsidRPr="004D3741" w14:paraId="72E708B8" w14:textId="77777777" w:rsidTr="00DE1082">
        <w:trPr>
          <w:trHeight w:val="288"/>
        </w:trPr>
        <w:tc>
          <w:tcPr>
            <w:tcW w:w="0" w:type="auto"/>
            <w:tcBorders>
              <w:top w:val="nil"/>
              <w:left w:val="nil"/>
              <w:bottom w:val="nil"/>
              <w:right w:val="nil"/>
            </w:tcBorders>
            <w:noWrap/>
            <w:vAlign w:val="bottom"/>
            <w:hideMark/>
          </w:tcPr>
          <w:p w14:paraId="08E4EBC9"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18</w:t>
            </w:r>
          </w:p>
        </w:tc>
        <w:tc>
          <w:tcPr>
            <w:tcW w:w="0" w:type="auto"/>
            <w:tcBorders>
              <w:top w:val="nil"/>
              <w:left w:val="nil"/>
              <w:bottom w:val="nil"/>
              <w:right w:val="nil"/>
            </w:tcBorders>
            <w:noWrap/>
            <w:vAlign w:val="bottom"/>
            <w:hideMark/>
          </w:tcPr>
          <w:p w14:paraId="51362701"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Jarrah-Karri forest and shrublands</w:t>
            </w:r>
          </w:p>
        </w:tc>
        <w:tc>
          <w:tcPr>
            <w:tcW w:w="0" w:type="auto"/>
            <w:tcBorders>
              <w:top w:val="nil"/>
              <w:left w:val="nil"/>
              <w:bottom w:val="nil"/>
              <w:right w:val="nil"/>
            </w:tcBorders>
            <w:noWrap/>
            <w:vAlign w:val="bottom"/>
            <w:hideMark/>
          </w:tcPr>
          <w:p w14:paraId="258338EB"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10403.6</w:t>
            </w:r>
          </w:p>
        </w:tc>
        <w:tc>
          <w:tcPr>
            <w:tcW w:w="0" w:type="auto"/>
            <w:tcBorders>
              <w:top w:val="nil"/>
              <w:left w:val="nil"/>
              <w:bottom w:val="nil"/>
              <w:right w:val="nil"/>
            </w:tcBorders>
            <w:noWrap/>
            <w:vAlign w:val="bottom"/>
            <w:hideMark/>
          </w:tcPr>
          <w:p w14:paraId="362B43E6"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4699.4</w:t>
            </w:r>
          </w:p>
        </w:tc>
        <w:tc>
          <w:tcPr>
            <w:tcW w:w="0" w:type="auto"/>
            <w:tcBorders>
              <w:top w:val="nil"/>
              <w:left w:val="nil"/>
              <w:bottom w:val="nil"/>
              <w:right w:val="nil"/>
            </w:tcBorders>
            <w:noWrap/>
            <w:vAlign w:val="bottom"/>
            <w:hideMark/>
          </w:tcPr>
          <w:p w14:paraId="34D88EB2"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45.2</w:t>
            </w:r>
          </w:p>
        </w:tc>
      </w:tr>
      <w:tr w:rsidR="004D3741" w:rsidRPr="004D3741" w14:paraId="666E26CD" w14:textId="77777777" w:rsidTr="00DE1082">
        <w:trPr>
          <w:trHeight w:val="288"/>
        </w:trPr>
        <w:tc>
          <w:tcPr>
            <w:tcW w:w="0" w:type="auto"/>
            <w:tcBorders>
              <w:top w:val="nil"/>
              <w:left w:val="nil"/>
              <w:bottom w:val="nil"/>
              <w:right w:val="nil"/>
            </w:tcBorders>
            <w:noWrap/>
            <w:vAlign w:val="bottom"/>
            <w:hideMark/>
          </w:tcPr>
          <w:p w14:paraId="244674AE"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19</w:t>
            </w:r>
          </w:p>
        </w:tc>
        <w:tc>
          <w:tcPr>
            <w:tcW w:w="0" w:type="auto"/>
            <w:tcBorders>
              <w:top w:val="nil"/>
              <w:left w:val="nil"/>
              <w:bottom w:val="nil"/>
              <w:right w:val="nil"/>
            </w:tcBorders>
            <w:noWrap/>
            <w:vAlign w:val="bottom"/>
            <w:hideMark/>
          </w:tcPr>
          <w:p w14:paraId="3DF6F82D"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Kimberly tropical savanna</w:t>
            </w:r>
          </w:p>
        </w:tc>
        <w:tc>
          <w:tcPr>
            <w:tcW w:w="0" w:type="auto"/>
            <w:tcBorders>
              <w:top w:val="nil"/>
              <w:left w:val="nil"/>
              <w:bottom w:val="nil"/>
              <w:right w:val="nil"/>
            </w:tcBorders>
            <w:noWrap/>
            <w:vAlign w:val="bottom"/>
            <w:hideMark/>
          </w:tcPr>
          <w:p w14:paraId="469B9C55"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346065.6</w:t>
            </w:r>
          </w:p>
        </w:tc>
        <w:tc>
          <w:tcPr>
            <w:tcW w:w="0" w:type="auto"/>
            <w:tcBorders>
              <w:top w:val="nil"/>
              <w:left w:val="nil"/>
              <w:bottom w:val="nil"/>
              <w:right w:val="nil"/>
            </w:tcBorders>
            <w:noWrap/>
            <w:vAlign w:val="bottom"/>
            <w:hideMark/>
          </w:tcPr>
          <w:p w14:paraId="5AC93561"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110565.2</w:t>
            </w:r>
          </w:p>
        </w:tc>
        <w:tc>
          <w:tcPr>
            <w:tcW w:w="0" w:type="auto"/>
            <w:tcBorders>
              <w:top w:val="nil"/>
              <w:left w:val="nil"/>
              <w:bottom w:val="nil"/>
              <w:right w:val="nil"/>
            </w:tcBorders>
            <w:noWrap/>
            <w:vAlign w:val="bottom"/>
            <w:hideMark/>
          </w:tcPr>
          <w:p w14:paraId="7411B588"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31.9</w:t>
            </w:r>
          </w:p>
        </w:tc>
      </w:tr>
      <w:tr w:rsidR="004D3741" w:rsidRPr="004D3741" w14:paraId="28AF750A" w14:textId="77777777" w:rsidTr="00DE1082">
        <w:trPr>
          <w:trHeight w:val="288"/>
        </w:trPr>
        <w:tc>
          <w:tcPr>
            <w:tcW w:w="0" w:type="auto"/>
            <w:tcBorders>
              <w:top w:val="nil"/>
              <w:left w:val="nil"/>
              <w:bottom w:val="nil"/>
              <w:right w:val="nil"/>
            </w:tcBorders>
            <w:noWrap/>
            <w:vAlign w:val="bottom"/>
            <w:hideMark/>
          </w:tcPr>
          <w:p w14:paraId="2AD3852E"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20</w:t>
            </w:r>
          </w:p>
        </w:tc>
        <w:tc>
          <w:tcPr>
            <w:tcW w:w="0" w:type="auto"/>
            <w:tcBorders>
              <w:top w:val="nil"/>
              <w:left w:val="nil"/>
              <w:bottom w:val="nil"/>
              <w:right w:val="nil"/>
            </w:tcBorders>
            <w:noWrap/>
            <w:vAlign w:val="bottom"/>
            <w:hideMark/>
          </w:tcPr>
          <w:p w14:paraId="0FA8EF1C"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Lord Howe Island subtropical forests</w:t>
            </w:r>
          </w:p>
        </w:tc>
        <w:tc>
          <w:tcPr>
            <w:tcW w:w="0" w:type="auto"/>
            <w:tcBorders>
              <w:top w:val="nil"/>
              <w:left w:val="nil"/>
              <w:bottom w:val="nil"/>
              <w:right w:val="nil"/>
            </w:tcBorders>
            <w:noWrap/>
            <w:vAlign w:val="bottom"/>
            <w:hideMark/>
          </w:tcPr>
          <w:p w14:paraId="5EE9BDE4"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9.8</w:t>
            </w:r>
          </w:p>
        </w:tc>
        <w:tc>
          <w:tcPr>
            <w:tcW w:w="0" w:type="auto"/>
            <w:tcBorders>
              <w:top w:val="nil"/>
              <w:left w:val="nil"/>
              <w:bottom w:val="nil"/>
              <w:right w:val="nil"/>
            </w:tcBorders>
            <w:noWrap/>
            <w:vAlign w:val="bottom"/>
            <w:hideMark/>
          </w:tcPr>
          <w:p w14:paraId="4826C0EC"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9.6</w:t>
            </w:r>
          </w:p>
        </w:tc>
        <w:tc>
          <w:tcPr>
            <w:tcW w:w="0" w:type="auto"/>
            <w:tcBorders>
              <w:top w:val="nil"/>
              <w:left w:val="nil"/>
              <w:bottom w:val="nil"/>
              <w:right w:val="nil"/>
            </w:tcBorders>
            <w:noWrap/>
            <w:vAlign w:val="bottom"/>
            <w:hideMark/>
          </w:tcPr>
          <w:p w14:paraId="11C4098F"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98.1</w:t>
            </w:r>
          </w:p>
        </w:tc>
      </w:tr>
      <w:tr w:rsidR="004D3741" w:rsidRPr="004D3741" w14:paraId="7B9BF702" w14:textId="77777777" w:rsidTr="00DE1082">
        <w:trPr>
          <w:trHeight w:val="288"/>
        </w:trPr>
        <w:tc>
          <w:tcPr>
            <w:tcW w:w="0" w:type="auto"/>
            <w:tcBorders>
              <w:top w:val="nil"/>
              <w:left w:val="nil"/>
              <w:bottom w:val="nil"/>
              <w:right w:val="nil"/>
            </w:tcBorders>
            <w:noWrap/>
            <w:vAlign w:val="bottom"/>
            <w:hideMark/>
          </w:tcPr>
          <w:p w14:paraId="6E29BC0C"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21</w:t>
            </w:r>
          </w:p>
        </w:tc>
        <w:tc>
          <w:tcPr>
            <w:tcW w:w="0" w:type="auto"/>
            <w:tcBorders>
              <w:top w:val="nil"/>
              <w:left w:val="nil"/>
              <w:bottom w:val="nil"/>
              <w:right w:val="nil"/>
            </w:tcBorders>
            <w:noWrap/>
            <w:vAlign w:val="bottom"/>
            <w:hideMark/>
          </w:tcPr>
          <w:p w14:paraId="52201A22"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Mitchell grass downs</w:t>
            </w:r>
          </w:p>
        </w:tc>
        <w:tc>
          <w:tcPr>
            <w:tcW w:w="0" w:type="auto"/>
            <w:tcBorders>
              <w:top w:val="nil"/>
              <w:left w:val="nil"/>
              <w:bottom w:val="nil"/>
              <w:right w:val="nil"/>
            </w:tcBorders>
            <w:noWrap/>
            <w:vAlign w:val="bottom"/>
            <w:hideMark/>
          </w:tcPr>
          <w:p w14:paraId="34977B45"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459496.9</w:t>
            </w:r>
          </w:p>
        </w:tc>
        <w:tc>
          <w:tcPr>
            <w:tcW w:w="0" w:type="auto"/>
            <w:tcBorders>
              <w:top w:val="nil"/>
              <w:left w:val="nil"/>
              <w:bottom w:val="nil"/>
              <w:right w:val="nil"/>
            </w:tcBorders>
            <w:noWrap/>
            <w:vAlign w:val="bottom"/>
            <w:hideMark/>
          </w:tcPr>
          <w:p w14:paraId="3260D5A4"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10740.0</w:t>
            </w:r>
          </w:p>
        </w:tc>
        <w:tc>
          <w:tcPr>
            <w:tcW w:w="0" w:type="auto"/>
            <w:tcBorders>
              <w:top w:val="nil"/>
              <w:left w:val="nil"/>
              <w:bottom w:val="nil"/>
              <w:right w:val="nil"/>
            </w:tcBorders>
            <w:noWrap/>
            <w:vAlign w:val="bottom"/>
            <w:hideMark/>
          </w:tcPr>
          <w:p w14:paraId="47F0CAAC"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2.3</w:t>
            </w:r>
          </w:p>
        </w:tc>
      </w:tr>
      <w:tr w:rsidR="004D3741" w:rsidRPr="004D3741" w14:paraId="46781245" w14:textId="77777777" w:rsidTr="00DE1082">
        <w:trPr>
          <w:trHeight w:val="288"/>
        </w:trPr>
        <w:tc>
          <w:tcPr>
            <w:tcW w:w="0" w:type="auto"/>
            <w:tcBorders>
              <w:top w:val="nil"/>
              <w:left w:val="nil"/>
              <w:bottom w:val="nil"/>
              <w:right w:val="nil"/>
            </w:tcBorders>
            <w:noWrap/>
            <w:vAlign w:val="bottom"/>
            <w:hideMark/>
          </w:tcPr>
          <w:p w14:paraId="295FEF5B"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22</w:t>
            </w:r>
          </w:p>
        </w:tc>
        <w:tc>
          <w:tcPr>
            <w:tcW w:w="0" w:type="auto"/>
            <w:tcBorders>
              <w:top w:val="nil"/>
              <w:left w:val="nil"/>
              <w:bottom w:val="nil"/>
              <w:right w:val="nil"/>
            </w:tcBorders>
            <w:noWrap/>
            <w:vAlign w:val="bottom"/>
            <w:hideMark/>
          </w:tcPr>
          <w:p w14:paraId="606E31A0"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Mount Lofty woodlands</w:t>
            </w:r>
          </w:p>
        </w:tc>
        <w:tc>
          <w:tcPr>
            <w:tcW w:w="0" w:type="auto"/>
            <w:tcBorders>
              <w:top w:val="nil"/>
              <w:left w:val="nil"/>
              <w:bottom w:val="nil"/>
              <w:right w:val="nil"/>
            </w:tcBorders>
            <w:noWrap/>
            <w:vAlign w:val="bottom"/>
            <w:hideMark/>
          </w:tcPr>
          <w:p w14:paraId="7E72B078"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23722.7</w:t>
            </w:r>
          </w:p>
        </w:tc>
        <w:tc>
          <w:tcPr>
            <w:tcW w:w="0" w:type="auto"/>
            <w:tcBorders>
              <w:top w:val="nil"/>
              <w:left w:val="nil"/>
              <w:bottom w:val="nil"/>
              <w:right w:val="nil"/>
            </w:tcBorders>
            <w:noWrap/>
            <w:vAlign w:val="bottom"/>
            <w:hideMark/>
          </w:tcPr>
          <w:p w14:paraId="10E8FAA3"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2129.8</w:t>
            </w:r>
          </w:p>
        </w:tc>
        <w:tc>
          <w:tcPr>
            <w:tcW w:w="0" w:type="auto"/>
            <w:tcBorders>
              <w:top w:val="nil"/>
              <w:left w:val="nil"/>
              <w:bottom w:val="nil"/>
              <w:right w:val="nil"/>
            </w:tcBorders>
            <w:noWrap/>
            <w:vAlign w:val="bottom"/>
            <w:hideMark/>
          </w:tcPr>
          <w:p w14:paraId="54E3E940"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9.0</w:t>
            </w:r>
          </w:p>
        </w:tc>
      </w:tr>
      <w:tr w:rsidR="004D3741" w:rsidRPr="004D3741" w14:paraId="6850989D" w14:textId="77777777" w:rsidTr="00DE1082">
        <w:trPr>
          <w:trHeight w:val="288"/>
        </w:trPr>
        <w:tc>
          <w:tcPr>
            <w:tcW w:w="0" w:type="auto"/>
            <w:tcBorders>
              <w:top w:val="nil"/>
              <w:left w:val="nil"/>
              <w:bottom w:val="nil"/>
              <w:right w:val="nil"/>
            </w:tcBorders>
            <w:noWrap/>
            <w:vAlign w:val="bottom"/>
            <w:hideMark/>
          </w:tcPr>
          <w:p w14:paraId="0761A8A0"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23</w:t>
            </w:r>
          </w:p>
        </w:tc>
        <w:tc>
          <w:tcPr>
            <w:tcW w:w="0" w:type="auto"/>
            <w:tcBorders>
              <w:top w:val="nil"/>
              <w:left w:val="nil"/>
              <w:bottom w:val="nil"/>
              <w:right w:val="nil"/>
            </w:tcBorders>
            <w:noWrap/>
            <w:vAlign w:val="bottom"/>
            <w:hideMark/>
          </w:tcPr>
          <w:p w14:paraId="488EC782"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Murray-Darling woodlands and mallee</w:t>
            </w:r>
          </w:p>
        </w:tc>
        <w:tc>
          <w:tcPr>
            <w:tcW w:w="0" w:type="auto"/>
            <w:tcBorders>
              <w:top w:val="nil"/>
              <w:left w:val="nil"/>
              <w:bottom w:val="nil"/>
              <w:right w:val="nil"/>
            </w:tcBorders>
            <w:noWrap/>
            <w:vAlign w:val="bottom"/>
            <w:hideMark/>
          </w:tcPr>
          <w:p w14:paraId="2888A7B6"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197879.4</w:t>
            </w:r>
          </w:p>
        </w:tc>
        <w:tc>
          <w:tcPr>
            <w:tcW w:w="0" w:type="auto"/>
            <w:tcBorders>
              <w:top w:val="nil"/>
              <w:left w:val="nil"/>
              <w:bottom w:val="nil"/>
              <w:right w:val="nil"/>
            </w:tcBorders>
            <w:noWrap/>
            <w:vAlign w:val="bottom"/>
            <w:hideMark/>
          </w:tcPr>
          <w:p w14:paraId="1D96B0A9"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36919.0</w:t>
            </w:r>
          </w:p>
        </w:tc>
        <w:tc>
          <w:tcPr>
            <w:tcW w:w="0" w:type="auto"/>
            <w:tcBorders>
              <w:top w:val="nil"/>
              <w:left w:val="nil"/>
              <w:bottom w:val="nil"/>
              <w:right w:val="nil"/>
            </w:tcBorders>
            <w:noWrap/>
            <w:vAlign w:val="bottom"/>
            <w:hideMark/>
          </w:tcPr>
          <w:p w14:paraId="3903F812"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18.7</w:t>
            </w:r>
          </w:p>
        </w:tc>
      </w:tr>
      <w:tr w:rsidR="004D3741" w:rsidRPr="004D3741" w14:paraId="17ED0D79" w14:textId="77777777" w:rsidTr="00DE1082">
        <w:trPr>
          <w:trHeight w:val="288"/>
        </w:trPr>
        <w:tc>
          <w:tcPr>
            <w:tcW w:w="0" w:type="auto"/>
            <w:tcBorders>
              <w:top w:val="nil"/>
              <w:left w:val="nil"/>
              <w:bottom w:val="nil"/>
              <w:right w:val="nil"/>
            </w:tcBorders>
            <w:noWrap/>
            <w:vAlign w:val="bottom"/>
            <w:hideMark/>
          </w:tcPr>
          <w:p w14:paraId="76FBA336"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24</w:t>
            </w:r>
          </w:p>
        </w:tc>
        <w:tc>
          <w:tcPr>
            <w:tcW w:w="0" w:type="auto"/>
            <w:tcBorders>
              <w:top w:val="nil"/>
              <w:left w:val="nil"/>
              <w:bottom w:val="nil"/>
              <w:right w:val="nil"/>
            </w:tcBorders>
            <w:noWrap/>
            <w:vAlign w:val="bottom"/>
            <w:hideMark/>
          </w:tcPr>
          <w:p w14:paraId="2EB14934"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Naracoorte woodlands</w:t>
            </w:r>
          </w:p>
        </w:tc>
        <w:tc>
          <w:tcPr>
            <w:tcW w:w="0" w:type="auto"/>
            <w:tcBorders>
              <w:top w:val="nil"/>
              <w:left w:val="nil"/>
              <w:bottom w:val="nil"/>
              <w:right w:val="nil"/>
            </w:tcBorders>
            <w:noWrap/>
            <w:vAlign w:val="bottom"/>
            <w:hideMark/>
          </w:tcPr>
          <w:p w14:paraId="625209A9"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27467.8</w:t>
            </w:r>
          </w:p>
        </w:tc>
        <w:tc>
          <w:tcPr>
            <w:tcW w:w="0" w:type="auto"/>
            <w:tcBorders>
              <w:top w:val="nil"/>
              <w:left w:val="nil"/>
              <w:bottom w:val="nil"/>
              <w:right w:val="nil"/>
            </w:tcBorders>
            <w:noWrap/>
            <w:vAlign w:val="bottom"/>
            <w:hideMark/>
          </w:tcPr>
          <w:p w14:paraId="004973F6"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2735.4</w:t>
            </w:r>
          </w:p>
        </w:tc>
        <w:tc>
          <w:tcPr>
            <w:tcW w:w="0" w:type="auto"/>
            <w:tcBorders>
              <w:top w:val="nil"/>
              <w:left w:val="nil"/>
              <w:bottom w:val="nil"/>
              <w:right w:val="nil"/>
            </w:tcBorders>
            <w:noWrap/>
            <w:vAlign w:val="bottom"/>
            <w:hideMark/>
          </w:tcPr>
          <w:p w14:paraId="1CF2567F"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10.0</w:t>
            </w:r>
          </w:p>
        </w:tc>
      </w:tr>
      <w:tr w:rsidR="004D3741" w:rsidRPr="004D3741" w14:paraId="131DAFF4" w14:textId="77777777" w:rsidTr="00DE1082">
        <w:trPr>
          <w:trHeight w:val="288"/>
        </w:trPr>
        <w:tc>
          <w:tcPr>
            <w:tcW w:w="0" w:type="auto"/>
            <w:tcBorders>
              <w:top w:val="nil"/>
              <w:left w:val="nil"/>
              <w:bottom w:val="nil"/>
              <w:right w:val="nil"/>
            </w:tcBorders>
            <w:noWrap/>
            <w:vAlign w:val="bottom"/>
            <w:hideMark/>
          </w:tcPr>
          <w:p w14:paraId="7C2A99D2"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25</w:t>
            </w:r>
          </w:p>
        </w:tc>
        <w:tc>
          <w:tcPr>
            <w:tcW w:w="0" w:type="auto"/>
            <w:tcBorders>
              <w:top w:val="nil"/>
              <w:left w:val="nil"/>
              <w:bottom w:val="nil"/>
              <w:right w:val="nil"/>
            </w:tcBorders>
            <w:noWrap/>
            <w:vAlign w:val="bottom"/>
            <w:hideMark/>
          </w:tcPr>
          <w:p w14:paraId="095BF658"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New Guinea mangroves</w:t>
            </w:r>
          </w:p>
        </w:tc>
        <w:tc>
          <w:tcPr>
            <w:tcW w:w="0" w:type="auto"/>
            <w:tcBorders>
              <w:top w:val="nil"/>
              <w:left w:val="nil"/>
              <w:bottom w:val="nil"/>
              <w:right w:val="nil"/>
            </w:tcBorders>
            <w:noWrap/>
            <w:vAlign w:val="bottom"/>
            <w:hideMark/>
          </w:tcPr>
          <w:p w14:paraId="2806348F"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5.0</w:t>
            </w:r>
          </w:p>
        </w:tc>
        <w:tc>
          <w:tcPr>
            <w:tcW w:w="0" w:type="auto"/>
            <w:tcBorders>
              <w:top w:val="nil"/>
              <w:left w:val="nil"/>
              <w:bottom w:val="nil"/>
              <w:right w:val="nil"/>
            </w:tcBorders>
            <w:noWrap/>
            <w:vAlign w:val="bottom"/>
            <w:hideMark/>
          </w:tcPr>
          <w:p w14:paraId="111B1A55"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0.0</w:t>
            </w:r>
          </w:p>
        </w:tc>
        <w:tc>
          <w:tcPr>
            <w:tcW w:w="0" w:type="auto"/>
            <w:tcBorders>
              <w:top w:val="nil"/>
              <w:left w:val="nil"/>
              <w:bottom w:val="nil"/>
              <w:right w:val="nil"/>
            </w:tcBorders>
            <w:noWrap/>
            <w:vAlign w:val="bottom"/>
            <w:hideMark/>
          </w:tcPr>
          <w:p w14:paraId="57CDF430"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0.0</w:t>
            </w:r>
          </w:p>
        </w:tc>
      </w:tr>
      <w:tr w:rsidR="004D3741" w:rsidRPr="004D3741" w14:paraId="265937FA" w14:textId="77777777" w:rsidTr="00DE1082">
        <w:trPr>
          <w:trHeight w:val="288"/>
        </w:trPr>
        <w:tc>
          <w:tcPr>
            <w:tcW w:w="0" w:type="auto"/>
            <w:tcBorders>
              <w:top w:val="nil"/>
              <w:left w:val="nil"/>
              <w:bottom w:val="nil"/>
              <w:right w:val="nil"/>
            </w:tcBorders>
            <w:noWrap/>
            <w:vAlign w:val="bottom"/>
            <w:hideMark/>
          </w:tcPr>
          <w:p w14:paraId="74F3E74C"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26</w:t>
            </w:r>
          </w:p>
        </w:tc>
        <w:tc>
          <w:tcPr>
            <w:tcW w:w="0" w:type="auto"/>
            <w:tcBorders>
              <w:top w:val="nil"/>
              <w:left w:val="nil"/>
              <w:bottom w:val="nil"/>
              <w:right w:val="nil"/>
            </w:tcBorders>
            <w:noWrap/>
            <w:vAlign w:val="bottom"/>
            <w:hideMark/>
          </w:tcPr>
          <w:p w14:paraId="4BFD4FA3"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Norfolk Island subtropical forests</w:t>
            </w:r>
          </w:p>
        </w:tc>
        <w:tc>
          <w:tcPr>
            <w:tcW w:w="0" w:type="auto"/>
            <w:tcBorders>
              <w:top w:val="nil"/>
              <w:left w:val="nil"/>
              <w:bottom w:val="nil"/>
              <w:right w:val="nil"/>
            </w:tcBorders>
            <w:noWrap/>
            <w:vAlign w:val="bottom"/>
            <w:hideMark/>
          </w:tcPr>
          <w:p w14:paraId="4FE4F1F6"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33.1</w:t>
            </w:r>
          </w:p>
        </w:tc>
        <w:tc>
          <w:tcPr>
            <w:tcW w:w="0" w:type="auto"/>
            <w:tcBorders>
              <w:top w:val="nil"/>
              <w:left w:val="nil"/>
              <w:bottom w:val="nil"/>
              <w:right w:val="nil"/>
            </w:tcBorders>
            <w:noWrap/>
            <w:vAlign w:val="bottom"/>
            <w:hideMark/>
          </w:tcPr>
          <w:p w14:paraId="1D234ABA"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0.0</w:t>
            </w:r>
          </w:p>
        </w:tc>
        <w:tc>
          <w:tcPr>
            <w:tcW w:w="0" w:type="auto"/>
            <w:tcBorders>
              <w:top w:val="nil"/>
              <w:left w:val="nil"/>
              <w:bottom w:val="nil"/>
              <w:right w:val="nil"/>
            </w:tcBorders>
            <w:noWrap/>
            <w:vAlign w:val="bottom"/>
            <w:hideMark/>
          </w:tcPr>
          <w:p w14:paraId="6DF68BAC"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0.1</w:t>
            </w:r>
          </w:p>
        </w:tc>
      </w:tr>
      <w:tr w:rsidR="004D3741" w:rsidRPr="004D3741" w14:paraId="5A0AE40F" w14:textId="77777777" w:rsidTr="00DE1082">
        <w:trPr>
          <w:trHeight w:val="288"/>
        </w:trPr>
        <w:tc>
          <w:tcPr>
            <w:tcW w:w="0" w:type="auto"/>
            <w:tcBorders>
              <w:top w:val="nil"/>
              <w:left w:val="nil"/>
              <w:bottom w:val="nil"/>
              <w:right w:val="nil"/>
            </w:tcBorders>
            <w:noWrap/>
            <w:vAlign w:val="bottom"/>
            <w:hideMark/>
          </w:tcPr>
          <w:p w14:paraId="47C53A47"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27</w:t>
            </w:r>
          </w:p>
        </w:tc>
        <w:tc>
          <w:tcPr>
            <w:tcW w:w="0" w:type="auto"/>
            <w:tcBorders>
              <w:top w:val="nil"/>
              <w:left w:val="nil"/>
              <w:bottom w:val="nil"/>
              <w:right w:val="nil"/>
            </w:tcBorders>
            <w:noWrap/>
            <w:vAlign w:val="bottom"/>
            <w:hideMark/>
          </w:tcPr>
          <w:p w14:paraId="74598211"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Nullarbor Plains xeric shrublands</w:t>
            </w:r>
          </w:p>
        </w:tc>
        <w:tc>
          <w:tcPr>
            <w:tcW w:w="0" w:type="auto"/>
            <w:tcBorders>
              <w:top w:val="nil"/>
              <w:left w:val="nil"/>
              <w:bottom w:val="nil"/>
              <w:right w:val="nil"/>
            </w:tcBorders>
            <w:noWrap/>
            <w:vAlign w:val="bottom"/>
            <w:hideMark/>
          </w:tcPr>
          <w:p w14:paraId="28DFC2EF"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195001.8</w:t>
            </w:r>
          </w:p>
        </w:tc>
        <w:tc>
          <w:tcPr>
            <w:tcW w:w="0" w:type="auto"/>
            <w:tcBorders>
              <w:top w:val="nil"/>
              <w:left w:val="nil"/>
              <w:bottom w:val="nil"/>
              <w:right w:val="nil"/>
            </w:tcBorders>
            <w:noWrap/>
            <w:vAlign w:val="bottom"/>
            <w:hideMark/>
          </w:tcPr>
          <w:p w14:paraId="2B460EF0"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62060.9</w:t>
            </w:r>
          </w:p>
        </w:tc>
        <w:tc>
          <w:tcPr>
            <w:tcW w:w="0" w:type="auto"/>
            <w:tcBorders>
              <w:top w:val="nil"/>
              <w:left w:val="nil"/>
              <w:bottom w:val="nil"/>
              <w:right w:val="nil"/>
            </w:tcBorders>
            <w:noWrap/>
            <w:vAlign w:val="bottom"/>
            <w:hideMark/>
          </w:tcPr>
          <w:p w14:paraId="39B7C4EF"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31.8</w:t>
            </w:r>
          </w:p>
        </w:tc>
      </w:tr>
      <w:tr w:rsidR="004D3741" w:rsidRPr="004D3741" w14:paraId="1341592D" w14:textId="77777777" w:rsidTr="00DE1082">
        <w:trPr>
          <w:trHeight w:val="288"/>
        </w:trPr>
        <w:tc>
          <w:tcPr>
            <w:tcW w:w="0" w:type="auto"/>
            <w:tcBorders>
              <w:top w:val="nil"/>
              <w:left w:val="nil"/>
              <w:bottom w:val="nil"/>
              <w:right w:val="nil"/>
            </w:tcBorders>
            <w:noWrap/>
            <w:vAlign w:val="bottom"/>
            <w:hideMark/>
          </w:tcPr>
          <w:p w14:paraId="6EDBE81E"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28</w:t>
            </w:r>
          </w:p>
        </w:tc>
        <w:tc>
          <w:tcPr>
            <w:tcW w:w="0" w:type="auto"/>
            <w:tcBorders>
              <w:top w:val="nil"/>
              <w:left w:val="nil"/>
              <w:bottom w:val="nil"/>
              <w:right w:val="nil"/>
            </w:tcBorders>
            <w:noWrap/>
            <w:vAlign w:val="bottom"/>
            <w:hideMark/>
          </w:tcPr>
          <w:p w14:paraId="0564AA7B"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Pilbara shrublands</w:t>
            </w:r>
          </w:p>
        </w:tc>
        <w:tc>
          <w:tcPr>
            <w:tcW w:w="0" w:type="auto"/>
            <w:tcBorders>
              <w:top w:val="nil"/>
              <w:left w:val="nil"/>
              <w:bottom w:val="nil"/>
              <w:right w:val="nil"/>
            </w:tcBorders>
            <w:noWrap/>
            <w:vAlign w:val="bottom"/>
            <w:hideMark/>
          </w:tcPr>
          <w:p w14:paraId="01ECF399"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179134.9</w:t>
            </w:r>
          </w:p>
        </w:tc>
        <w:tc>
          <w:tcPr>
            <w:tcW w:w="0" w:type="auto"/>
            <w:tcBorders>
              <w:top w:val="nil"/>
              <w:left w:val="nil"/>
              <w:bottom w:val="nil"/>
              <w:right w:val="nil"/>
            </w:tcBorders>
            <w:noWrap/>
            <w:vAlign w:val="bottom"/>
            <w:hideMark/>
          </w:tcPr>
          <w:p w14:paraId="7A49EFEC"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15090.7</w:t>
            </w:r>
          </w:p>
        </w:tc>
        <w:tc>
          <w:tcPr>
            <w:tcW w:w="0" w:type="auto"/>
            <w:tcBorders>
              <w:top w:val="nil"/>
              <w:left w:val="nil"/>
              <w:bottom w:val="nil"/>
              <w:right w:val="nil"/>
            </w:tcBorders>
            <w:noWrap/>
            <w:vAlign w:val="bottom"/>
            <w:hideMark/>
          </w:tcPr>
          <w:p w14:paraId="01862B8C"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8.4</w:t>
            </w:r>
          </w:p>
        </w:tc>
      </w:tr>
      <w:tr w:rsidR="004D3741" w:rsidRPr="004D3741" w14:paraId="039D594B" w14:textId="77777777" w:rsidTr="00DE1082">
        <w:trPr>
          <w:trHeight w:val="288"/>
        </w:trPr>
        <w:tc>
          <w:tcPr>
            <w:tcW w:w="0" w:type="auto"/>
            <w:tcBorders>
              <w:top w:val="nil"/>
              <w:left w:val="nil"/>
              <w:bottom w:val="nil"/>
              <w:right w:val="nil"/>
            </w:tcBorders>
            <w:noWrap/>
            <w:vAlign w:val="bottom"/>
            <w:hideMark/>
          </w:tcPr>
          <w:p w14:paraId="4D06D97B"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29</w:t>
            </w:r>
          </w:p>
        </w:tc>
        <w:tc>
          <w:tcPr>
            <w:tcW w:w="0" w:type="auto"/>
            <w:tcBorders>
              <w:top w:val="nil"/>
              <w:left w:val="nil"/>
              <w:bottom w:val="nil"/>
              <w:right w:val="nil"/>
            </w:tcBorders>
            <w:noWrap/>
            <w:vAlign w:val="bottom"/>
            <w:hideMark/>
          </w:tcPr>
          <w:p w14:paraId="1AD229A0"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Queensland tropical rain forests</w:t>
            </w:r>
          </w:p>
        </w:tc>
        <w:tc>
          <w:tcPr>
            <w:tcW w:w="0" w:type="auto"/>
            <w:tcBorders>
              <w:top w:val="nil"/>
              <w:left w:val="nil"/>
              <w:bottom w:val="nil"/>
              <w:right w:val="nil"/>
            </w:tcBorders>
            <w:noWrap/>
            <w:vAlign w:val="bottom"/>
            <w:hideMark/>
          </w:tcPr>
          <w:p w14:paraId="0B93AA82"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32441.3</w:t>
            </w:r>
          </w:p>
        </w:tc>
        <w:tc>
          <w:tcPr>
            <w:tcW w:w="0" w:type="auto"/>
            <w:tcBorders>
              <w:top w:val="nil"/>
              <w:left w:val="nil"/>
              <w:bottom w:val="nil"/>
              <w:right w:val="nil"/>
            </w:tcBorders>
            <w:noWrap/>
            <w:vAlign w:val="bottom"/>
            <w:hideMark/>
          </w:tcPr>
          <w:p w14:paraId="3B00E65D"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13810.7</w:t>
            </w:r>
          </w:p>
        </w:tc>
        <w:tc>
          <w:tcPr>
            <w:tcW w:w="0" w:type="auto"/>
            <w:tcBorders>
              <w:top w:val="nil"/>
              <w:left w:val="nil"/>
              <w:bottom w:val="nil"/>
              <w:right w:val="nil"/>
            </w:tcBorders>
            <w:noWrap/>
            <w:vAlign w:val="bottom"/>
            <w:hideMark/>
          </w:tcPr>
          <w:p w14:paraId="2C924CE9"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42.6</w:t>
            </w:r>
          </w:p>
        </w:tc>
      </w:tr>
      <w:tr w:rsidR="004D3741" w:rsidRPr="004D3741" w14:paraId="2D3D0566" w14:textId="77777777" w:rsidTr="00DE1082">
        <w:trPr>
          <w:trHeight w:val="288"/>
        </w:trPr>
        <w:tc>
          <w:tcPr>
            <w:tcW w:w="0" w:type="auto"/>
            <w:tcBorders>
              <w:top w:val="nil"/>
              <w:left w:val="nil"/>
              <w:bottom w:val="nil"/>
              <w:right w:val="nil"/>
            </w:tcBorders>
            <w:noWrap/>
            <w:vAlign w:val="bottom"/>
            <w:hideMark/>
          </w:tcPr>
          <w:p w14:paraId="46775322"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30</w:t>
            </w:r>
          </w:p>
        </w:tc>
        <w:tc>
          <w:tcPr>
            <w:tcW w:w="0" w:type="auto"/>
            <w:tcBorders>
              <w:top w:val="nil"/>
              <w:left w:val="nil"/>
              <w:bottom w:val="nil"/>
              <w:right w:val="nil"/>
            </w:tcBorders>
            <w:noWrap/>
            <w:vAlign w:val="bottom"/>
            <w:hideMark/>
          </w:tcPr>
          <w:p w14:paraId="6ABD24BA"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Simpson desert</w:t>
            </w:r>
          </w:p>
        </w:tc>
        <w:tc>
          <w:tcPr>
            <w:tcW w:w="0" w:type="auto"/>
            <w:tcBorders>
              <w:top w:val="nil"/>
              <w:left w:val="nil"/>
              <w:bottom w:val="nil"/>
              <w:right w:val="nil"/>
            </w:tcBorders>
            <w:noWrap/>
            <w:vAlign w:val="bottom"/>
            <w:hideMark/>
          </w:tcPr>
          <w:p w14:paraId="7536EA8E"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583394.1</w:t>
            </w:r>
          </w:p>
        </w:tc>
        <w:tc>
          <w:tcPr>
            <w:tcW w:w="0" w:type="auto"/>
            <w:tcBorders>
              <w:top w:val="nil"/>
              <w:left w:val="nil"/>
              <w:bottom w:val="nil"/>
              <w:right w:val="nil"/>
            </w:tcBorders>
            <w:noWrap/>
            <w:vAlign w:val="bottom"/>
            <w:hideMark/>
          </w:tcPr>
          <w:p w14:paraId="56D13482"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129400.1</w:t>
            </w:r>
          </w:p>
        </w:tc>
        <w:tc>
          <w:tcPr>
            <w:tcW w:w="0" w:type="auto"/>
            <w:tcBorders>
              <w:top w:val="nil"/>
              <w:left w:val="nil"/>
              <w:bottom w:val="nil"/>
              <w:right w:val="nil"/>
            </w:tcBorders>
            <w:noWrap/>
            <w:vAlign w:val="bottom"/>
            <w:hideMark/>
          </w:tcPr>
          <w:p w14:paraId="32D840DC"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22.2</w:t>
            </w:r>
          </w:p>
        </w:tc>
      </w:tr>
      <w:tr w:rsidR="004D3741" w:rsidRPr="004D3741" w14:paraId="6D6DC4B1" w14:textId="77777777" w:rsidTr="00DE1082">
        <w:trPr>
          <w:trHeight w:val="288"/>
        </w:trPr>
        <w:tc>
          <w:tcPr>
            <w:tcW w:w="0" w:type="auto"/>
            <w:tcBorders>
              <w:top w:val="nil"/>
              <w:left w:val="nil"/>
              <w:bottom w:val="nil"/>
              <w:right w:val="nil"/>
            </w:tcBorders>
            <w:noWrap/>
            <w:vAlign w:val="bottom"/>
            <w:hideMark/>
          </w:tcPr>
          <w:p w14:paraId="1904ECDA"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31</w:t>
            </w:r>
          </w:p>
        </w:tc>
        <w:tc>
          <w:tcPr>
            <w:tcW w:w="0" w:type="auto"/>
            <w:tcBorders>
              <w:top w:val="nil"/>
              <w:left w:val="nil"/>
              <w:bottom w:val="nil"/>
              <w:right w:val="nil"/>
            </w:tcBorders>
            <w:noWrap/>
            <w:vAlign w:val="bottom"/>
            <w:hideMark/>
          </w:tcPr>
          <w:p w14:paraId="6CFF3604"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Southeast Australia temperate forests</w:t>
            </w:r>
          </w:p>
        </w:tc>
        <w:tc>
          <w:tcPr>
            <w:tcW w:w="0" w:type="auto"/>
            <w:tcBorders>
              <w:top w:val="nil"/>
              <w:left w:val="nil"/>
              <w:bottom w:val="nil"/>
              <w:right w:val="nil"/>
            </w:tcBorders>
            <w:noWrap/>
            <w:vAlign w:val="bottom"/>
            <w:hideMark/>
          </w:tcPr>
          <w:p w14:paraId="15C83AF5"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272280.5</w:t>
            </w:r>
          </w:p>
        </w:tc>
        <w:tc>
          <w:tcPr>
            <w:tcW w:w="0" w:type="auto"/>
            <w:tcBorders>
              <w:top w:val="nil"/>
              <w:left w:val="nil"/>
              <w:bottom w:val="nil"/>
              <w:right w:val="nil"/>
            </w:tcBorders>
            <w:noWrap/>
            <w:vAlign w:val="bottom"/>
            <w:hideMark/>
          </w:tcPr>
          <w:p w14:paraId="3D8A7417"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35685.7</w:t>
            </w:r>
          </w:p>
        </w:tc>
        <w:tc>
          <w:tcPr>
            <w:tcW w:w="0" w:type="auto"/>
            <w:tcBorders>
              <w:top w:val="nil"/>
              <w:left w:val="nil"/>
              <w:bottom w:val="nil"/>
              <w:right w:val="nil"/>
            </w:tcBorders>
            <w:noWrap/>
            <w:vAlign w:val="bottom"/>
            <w:hideMark/>
          </w:tcPr>
          <w:p w14:paraId="03945AD8"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13.1</w:t>
            </w:r>
          </w:p>
        </w:tc>
      </w:tr>
      <w:tr w:rsidR="004D3741" w:rsidRPr="004D3741" w14:paraId="7E494C6B" w14:textId="77777777" w:rsidTr="00DE1082">
        <w:trPr>
          <w:trHeight w:val="288"/>
        </w:trPr>
        <w:tc>
          <w:tcPr>
            <w:tcW w:w="0" w:type="auto"/>
            <w:tcBorders>
              <w:top w:val="nil"/>
              <w:left w:val="nil"/>
              <w:bottom w:val="nil"/>
              <w:right w:val="nil"/>
            </w:tcBorders>
            <w:noWrap/>
            <w:vAlign w:val="bottom"/>
            <w:hideMark/>
          </w:tcPr>
          <w:p w14:paraId="271FAB4B"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32</w:t>
            </w:r>
          </w:p>
        </w:tc>
        <w:tc>
          <w:tcPr>
            <w:tcW w:w="0" w:type="auto"/>
            <w:tcBorders>
              <w:top w:val="nil"/>
              <w:left w:val="nil"/>
              <w:bottom w:val="nil"/>
              <w:right w:val="nil"/>
            </w:tcBorders>
            <w:noWrap/>
            <w:vAlign w:val="bottom"/>
            <w:hideMark/>
          </w:tcPr>
          <w:p w14:paraId="04FB32CB"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Southeast Australia temperate savanna</w:t>
            </w:r>
          </w:p>
        </w:tc>
        <w:tc>
          <w:tcPr>
            <w:tcW w:w="0" w:type="auto"/>
            <w:tcBorders>
              <w:top w:val="nil"/>
              <w:left w:val="nil"/>
              <w:bottom w:val="nil"/>
              <w:right w:val="nil"/>
            </w:tcBorders>
            <w:noWrap/>
            <w:vAlign w:val="bottom"/>
            <w:hideMark/>
          </w:tcPr>
          <w:p w14:paraId="33D8415B"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321998.8</w:t>
            </w:r>
          </w:p>
        </w:tc>
        <w:tc>
          <w:tcPr>
            <w:tcW w:w="0" w:type="auto"/>
            <w:tcBorders>
              <w:top w:val="nil"/>
              <w:left w:val="nil"/>
              <w:bottom w:val="nil"/>
              <w:right w:val="nil"/>
            </w:tcBorders>
            <w:noWrap/>
            <w:vAlign w:val="bottom"/>
            <w:hideMark/>
          </w:tcPr>
          <w:p w14:paraId="0A500EF6"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13442.2</w:t>
            </w:r>
          </w:p>
        </w:tc>
        <w:tc>
          <w:tcPr>
            <w:tcW w:w="0" w:type="auto"/>
            <w:tcBorders>
              <w:top w:val="nil"/>
              <w:left w:val="nil"/>
              <w:bottom w:val="nil"/>
              <w:right w:val="nil"/>
            </w:tcBorders>
            <w:noWrap/>
            <w:vAlign w:val="bottom"/>
            <w:hideMark/>
          </w:tcPr>
          <w:p w14:paraId="3C5AB11C"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4.2</w:t>
            </w:r>
          </w:p>
        </w:tc>
      </w:tr>
      <w:tr w:rsidR="004D3741" w:rsidRPr="004D3741" w14:paraId="03849E34" w14:textId="77777777" w:rsidTr="00DE1082">
        <w:trPr>
          <w:trHeight w:val="288"/>
        </w:trPr>
        <w:tc>
          <w:tcPr>
            <w:tcW w:w="0" w:type="auto"/>
            <w:tcBorders>
              <w:top w:val="nil"/>
              <w:left w:val="nil"/>
              <w:bottom w:val="nil"/>
              <w:right w:val="nil"/>
            </w:tcBorders>
            <w:noWrap/>
            <w:vAlign w:val="bottom"/>
            <w:hideMark/>
          </w:tcPr>
          <w:p w14:paraId="5D05AF7D"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33</w:t>
            </w:r>
          </w:p>
        </w:tc>
        <w:tc>
          <w:tcPr>
            <w:tcW w:w="0" w:type="auto"/>
            <w:tcBorders>
              <w:top w:val="nil"/>
              <w:left w:val="nil"/>
              <w:bottom w:val="nil"/>
              <w:right w:val="nil"/>
            </w:tcBorders>
            <w:noWrap/>
            <w:vAlign w:val="bottom"/>
            <w:hideMark/>
          </w:tcPr>
          <w:p w14:paraId="3E2A29C0"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Southwest Australia savanna</w:t>
            </w:r>
          </w:p>
        </w:tc>
        <w:tc>
          <w:tcPr>
            <w:tcW w:w="0" w:type="auto"/>
            <w:tcBorders>
              <w:top w:val="nil"/>
              <w:left w:val="nil"/>
              <w:bottom w:val="nil"/>
              <w:right w:val="nil"/>
            </w:tcBorders>
            <w:noWrap/>
            <w:vAlign w:val="bottom"/>
            <w:hideMark/>
          </w:tcPr>
          <w:p w14:paraId="72906E55"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168564.3</w:t>
            </w:r>
          </w:p>
        </w:tc>
        <w:tc>
          <w:tcPr>
            <w:tcW w:w="0" w:type="auto"/>
            <w:tcBorders>
              <w:top w:val="nil"/>
              <w:left w:val="nil"/>
              <w:bottom w:val="nil"/>
              <w:right w:val="nil"/>
            </w:tcBorders>
            <w:noWrap/>
            <w:vAlign w:val="bottom"/>
            <w:hideMark/>
          </w:tcPr>
          <w:p w14:paraId="29E5ACF0"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24335.6</w:t>
            </w:r>
          </w:p>
        </w:tc>
        <w:tc>
          <w:tcPr>
            <w:tcW w:w="0" w:type="auto"/>
            <w:tcBorders>
              <w:top w:val="nil"/>
              <w:left w:val="nil"/>
              <w:bottom w:val="nil"/>
              <w:right w:val="nil"/>
            </w:tcBorders>
            <w:noWrap/>
            <w:vAlign w:val="bottom"/>
            <w:hideMark/>
          </w:tcPr>
          <w:p w14:paraId="6B2848FA"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14.4</w:t>
            </w:r>
          </w:p>
        </w:tc>
      </w:tr>
      <w:tr w:rsidR="004D3741" w:rsidRPr="004D3741" w14:paraId="61352E21" w14:textId="77777777" w:rsidTr="00DE1082">
        <w:trPr>
          <w:trHeight w:val="288"/>
        </w:trPr>
        <w:tc>
          <w:tcPr>
            <w:tcW w:w="0" w:type="auto"/>
            <w:tcBorders>
              <w:top w:val="nil"/>
              <w:left w:val="nil"/>
              <w:bottom w:val="nil"/>
              <w:right w:val="nil"/>
            </w:tcBorders>
            <w:noWrap/>
            <w:vAlign w:val="bottom"/>
            <w:hideMark/>
          </w:tcPr>
          <w:p w14:paraId="11B5DC47"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34</w:t>
            </w:r>
          </w:p>
        </w:tc>
        <w:tc>
          <w:tcPr>
            <w:tcW w:w="0" w:type="auto"/>
            <w:tcBorders>
              <w:top w:val="nil"/>
              <w:left w:val="nil"/>
              <w:bottom w:val="nil"/>
              <w:right w:val="nil"/>
            </w:tcBorders>
            <w:noWrap/>
            <w:vAlign w:val="bottom"/>
            <w:hideMark/>
          </w:tcPr>
          <w:p w14:paraId="08D049CB"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Southwest Australia woodlands</w:t>
            </w:r>
          </w:p>
        </w:tc>
        <w:tc>
          <w:tcPr>
            <w:tcW w:w="0" w:type="auto"/>
            <w:tcBorders>
              <w:top w:val="nil"/>
              <w:left w:val="nil"/>
              <w:bottom w:val="nil"/>
              <w:right w:val="nil"/>
            </w:tcBorders>
            <w:noWrap/>
            <w:vAlign w:val="bottom"/>
            <w:hideMark/>
          </w:tcPr>
          <w:p w14:paraId="39AB947D"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46017.9</w:t>
            </w:r>
          </w:p>
        </w:tc>
        <w:tc>
          <w:tcPr>
            <w:tcW w:w="0" w:type="auto"/>
            <w:tcBorders>
              <w:top w:val="nil"/>
              <w:left w:val="nil"/>
              <w:bottom w:val="nil"/>
              <w:right w:val="nil"/>
            </w:tcBorders>
            <w:noWrap/>
            <w:vAlign w:val="bottom"/>
            <w:hideMark/>
          </w:tcPr>
          <w:p w14:paraId="066C4B8B"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5860.5</w:t>
            </w:r>
          </w:p>
        </w:tc>
        <w:tc>
          <w:tcPr>
            <w:tcW w:w="0" w:type="auto"/>
            <w:tcBorders>
              <w:top w:val="nil"/>
              <w:left w:val="nil"/>
              <w:bottom w:val="nil"/>
              <w:right w:val="nil"/>
            </w:tcBorders>
            <w:noWrap/>
            <w:vAlign w:val="bottom"/>
            <w:hideMark/>
          </w:tcPr>
          <w:p w14:paraId="039AB598"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12.7</w:t>
            </w:r>
          </w:p>
        </w:tc>
      </w:tr>
      <w:tr w:rsidR="004D3741" w:rsidRPr="004D3741" w14:paraId="43C6BCF5" w14:textId="77777777" w:rsidTr="00DE1082">
        <w:trPr>
          <w:trHeight w:val="288"/>
        </w:trPr>
        <w:tc>
          <w:tcPr>
            <w:tcW w:w="0" w:type="auto"/>
            <w:tcBorders>
              <w:top w:val="nil"/>
              <w:left w:val="nil"/>
              <w:bottom w:val="nil"/>
              <w:right w:val="nil"/>
            </w:tcBorders>
            <w:noWrap/>
            <w:vAlign w:val="bottom"/>
            <w:hideMark/>
          </w:tcPr>
          <w:p w14:paraId="5037A4BE"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35</w:t>
            </w:r>
          </w:p>
        </w:tc>
        <w:tc>
          <w:tcPr>
            <w:tcW w:w="0" w:type="auto"/>
            <w:tcBorders>
              <w:top w:val="nil"/>
              <w:left w:val="nil"/>
              <w:bottom w:val="nil"/>
              <w:right w:val="nil"/>
            </w:tcBorders>
            <w:noWrap/>
            <w:vAlign w:val="bottom"/>
            <w:hideMark/>
          </w:tcPr>
          <w:p w14:paraId="01B7F76D"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Swan Coastal Plain Scrub and Woodlands</w:t>
            </w:r>
          </w:p>
        </w:tc>
        <w:tc>
          <w:tcPr>
            <w:tcW w:w="0" w:type="auto"/>
            <w:tcBorders>
              <w:top w:val="nil"/>
              <w:left w:val="nil"/>
              <w:bottom w:val="nil"/>
              <w:right w:val="nil"/>
            </w:tcBorders>
            <w:noWrap/>
            <w:vAlign w:val="bottom"/>
            <w:hideMark/>
          </w:tcPr>
          <w:p w14:paraId="099BC161"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14987.9</w:t>
            </w:r>
          </w:p>
        </w:tc>
        <w:tc>
          <w:tcPr>
            <w:tcW w:w="0" w:type="auto"/>
            <w:tcBorders>
              <w:top w:val="nil"/>
              <w:left w:val="nil"/>
              <w:bottom w:val="nil"/>
              <w:right w:val="nil"/>
            </w:tcBorders>
            <w:noWrap/>
            <w:vAlign w:val="bottom"/>
            <w:hideMark/>
          </w:tcPr>
          <w:p w14:paraId="3756633C"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1820.1</w:t>
            </w:r>
          </w:p>
        </w:tc>
        <w:tc>
          <w:tcPr>
            <w:tcW w:w="0" w:type="auto"/>
            <w:tcBorders>
              <w:top w:val="nil"/>
              <w:left w:val="nil"/>
              <w:bottom w:val="nil"/>
              <w:right w:val="nil"/>
            </w:tcBorders>
            <w:noWrap/>
            <w:vAlign w:val="bottom"/>
            <w:hideMark/>
          </w:tcPr>
          <w:p w14:paraId="0829B9BA"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12.1</w:t>
            </w:r>
          </w:p>
        </w:tc>
      </w:tr>
      <w:tr w:rsidR="004D3741" w:rsidRPr="004D3741" w14:paraId="23061A6E" w14:textId="77777777" w:rsidTr="00DE1082">
        <w:trPr>
          <w:trHeight w:val="288"/>
        </w:trPr>
        <w:tc>
          <w:tcPr>
            <w:tcW w:w="0" w:type="auto"/>
            <w:tcBorders>
              <w:top w:val="nil"/>
              <w:left w:val="nil"/>
              <w:bottom w:val="nil"/>
              <w:right w:val="nil"/>
            </w:tcBorders>
            <w:noWrap/>
            <w:vAlign w:val="bottom"/>
            <w:hideMark/>
          </w:tcPr>
          <w:p w14:paraId="3A4BD92C"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36</w:t>
            </w:r>
          </w:p>
        </w:tc>
        <w:tc>
          <w:tcPr>
            <w:tcW w:w="0" w:type="auto"/>
            <w:tcBorders>
              <w:top w:val="nil"/>
              <w:left w:val="nil"/>
              <w:bottom w:val="nil"/>
              <w:right w:val="nil"/>
            </w:tcBorders>
            <w:noWrap/>
            <w:vAlign w:val="bottom"/>
            <w:hideMark/>
          </w:tcPr>
          <w:p w14:paraId="0AD7427B"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Tasmanian Central Highland forests</w:t>
            </w:r>
          </w:p>
        </w:tc>
        <w:tc>
          <w:tcPr>
            <w:tcW w:w="0" w:type="auto"/>
            <w:tcBorders>
              <w:top w:val="nil"/>
              <w:left w:val="nil"/>
              <w:bottom w:val="nil"/>
              <w:right w:val="nil"/>
            </w:tcBorders>
            <w:noWrap/>
            <w:vAlign w:val="bottom"/>
            <w:hideMark/>
          </w:tcPr>
          <w:p w14:paraId="7F1E25D2"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18689.0</w:t>
            </w:r>
          </w:p>
        </w:tc>
        <w:tc>
          <w:tcPr>
            <w:tcW w:w="0" w:type="auto"/>
            <w:tcBorders>
              <w:top w:val="nil"/>
              <w:left w:val="nil"/>
              <w:bottom w:val="nil"/>
              <w:right w:val="nil"/>
            </w:tcBorders>
            <w:noWrap/>
            <w:vAlign w:val="bottom"/>
            <w:hideMark/>
          </w:tcPr>
          <w:p w14:paraId="429DF1E2"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6375.0</w:t>
            </w:r>
          </w:p>
        </w:tc>
        <w:tc>
          <w:tcPr>
            <w:tcW w:w="0" w:type="auto"/>
            <w:tcBorders>
              <w:top w:val="nil"/>
              <w:left w:val="nil"/>
              <w:bottom w:val="nil"/>
              <w:right w:val="nil"/>
            </w:tcBorders>
            <w:noWrap/>
            <w:vAlign w:val="bottom"/>
            <w:hideMark/>
          </w:tcPr>
          <w:p w14:paraId="40554A09"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34.1</w:t>
            </w:r>
          </w:p>
        </w:tc>
      </w:tr>
      <w:tr w:rsidR="004D3741" w:rsidRPr="004D3741" w14:paraId="72DF22F2" w14:textId="77777777" w:rsidTr="00DE1082">
        <w:trPr>
          <w:trHeight w:val="288"/>
        </w:trPr>
        <w:tc>
          <w:tcPr>
            <w:tcW w:w="0" w:type="auto"/>
            <w:tcBorders>
              <w:top w:val="nil"/>
              <w:left w:val="nil"/>
              <w:bottom w:val="nil"/>
              <w:right w:val="nil"/>
            </w:tcBorders>
            <w:noWrap/>
            <w:vAlign w:val="bottom"/>
            <w:hideMark/>
          </w:tcPr>
          <w:p w14:paraId="3C30BBAA"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37</w:t>
            </w:r>
          </w:p>
        </w:tc>
        <w:tc>
          <w:tcPr>
            <w:tcW w:w="0" w:type="auto"/>
            <w:tcBorders>
              <w:top w:val="nil"/>
              <w:left w:val="nil"/>
              <w:bottom w:val="nil"/>
              <w:right w:val="nil"/>
            </w:tcBorders>
            <w:noWrap/>
            <w:vAlign w:val="bottom"/>
            <w:hideMark/>
          </w:tcPr>
          <w:p w14:paraId="349C2A19"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Tasmanian temperate forests</w:t>
            </w:r>
          </w:p>
        </w:tc>
        <w:tc>
          <w:tcPr>
            <w:tcW w:w="0" w:type="auto"/>
            <w:tcBorders>
              <w:top w:val="nil"/>
              <w:left w:val="nil"/>
              <w:bottom w:val="nil"/>
              <w:right w:val="nil"/>
            </w:tcBorders>
            <w:noWrap/>
            <w:vAlign w:val="bottom"/>
            <w:hideMark/>
          </w:tcPr>
          <w:p w14:paraId="6607C38B"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18053.4</w:t>
            </w:r>
          </w:p>
        </w:tc>
        <w:tc>
          <w:tcPr>
            <w:tcW w:w="0" w:type="auto"/>
            <w:tcBorders>
              <w:top w:val="nil"/>
              <w:left w:val="nil"/>
              <w:bottom w:val="nil"/>
              <w:right w:val="nil"/>
            </w:tcBorders>
            <w:noWrap/>
            <w:vAlign w:val="bottom"/>
            <w:hideMark/>
          </w:tcPr>
          <w:p w14:paraId="52E589C1"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4111.3</w:t>
            </w:r>
          </w:p>
        </w:tc>
        <w:tc>
          <w:tcPr>
            <w:tcW w:w="0" w:type="auto"/>
            <w:tcBorders>
              <w:top w:val="nil"/>
              <w:left w:val="nil"/>
              <w:bottom w:val="nil"/>
              <w:right w:val="nil"/>
            </w:tcBorders>
            <w:noWrap/>
            <w:vAlign w:val="bottom"/>
            <w:hideMark/>
          </w:tcPr>
          <w:p w14:paraId="4AE29E49"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22.8</w:t>
            </w:r>
          </w:p>
        </w:tc>
      </w:tr>
      <w:tr w:rsidR="004D3741" w:rsidRPr="004D3741" w14:paraId="25204D28" w14:textId="77777777" w:rsidTr="00DE1082">
        <w:trPr>
          <w:trHeight w:val="288"/>
        </w:trPr>
        <w:tc>
          <w:tcPr>
            <w:tcW w:w="0" w:type="auto"/>
            <w:tcBorders>
              <w:top w:val="nil"/>
              <w:left w:val="nil"/>
              <w:bottom w:val="nil"/>
              <w:right w:val="nil"/>
            </w:tcBorders>
            <w:noWrap/>
            <w:vAlign w:val="bottom"/>
            <w:hideMark/>
          </w:tcPr>
          <w:p w14:paraId="754C823D"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38</w:t>
            </w:r>
          </w:p>
        </w:tc>
        <w:tc>
          <w:tcPr>
            <w:tcW w:w="0" w:type="auto"/>
            <w:tcBorders>
              <w:top w:val="nil"/>
              <w:left w:val="nil"/>
              <w:bottom w:val="nil"/>
              <w:right w:val="nil"/>
            </w:tcBorders>
            <w:noWrap/>
            <w:vAlign w:val="bottom"/>
            <w:hideMark/>
          </w:tcPr>
          <w:p w14:paraId="132D66C2"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Tasmanian temperate rain forests</w:t>
            </w:r>
          </w:p>
        </w:tc>
        <w:tc>
          <w:tcPr>
            <w:tcW w:w="0" w:type="auto"/>
            <w:tcBorders>
              <w:top w:val="nil"/>
              <w:left w:val="nil"/>
              <w:bottom w:val="nil"/>
              <w:right w:val="nil"/>
            </w:tcBorders>
            <w:noWrap/>
            <w:vAlign w:val="bottom"/>
            <w:hideMark/>
          </w:tcPr>
          <w:p w14:paraId="4FCBD90C"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31052.6</w:t>
            </w:r>
          </w:p>
        </w:tc>
        <w:tc>
          <w:tcPr>
            <w:tcW w:w="0" w:type="auto"/>
            <w:tcBorders>
              <w:top w:val="nil"/>
              <w:left w:val="nil"/>
              <w:bottom w:val="nil"/>
              <w:right w:val="nil"/>
            </w:tcBorders>
            <w:noWrap/>
            <w:vAlign w:val="bottom"/>
            <w:hideMark/>
          </w:tcPr>
          <w:p w14:paraId="5A528084"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19566.2</w:t>
            </w:r>
          </w:p>
        </w:tc>
        <w:tc>
          <w:tcPr>
            <w:tcW w:w="0" w:type="auto"/>
            <w:tcBorders>
              <w:top w:val="nil"/>
              <w:left w:val="nil"/>
              <w:bottom w:val="nil"/>
              <w:right w:val="nil"/>
            </w:tcBorders>
            <w:noWrap/>
            <w:vAlign w:val="bottom"/>
            <w:hideMark/>
          </w:tcPr>
          <w:p w14:paraId="2A193C05"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63.0</w:t>
            </w:r>
          </w:p>
        </w:tc>
      </w:tr>
      <w:tr w:rsidR="004D3741" w:rsidRPr="004D3741" w14:paraId="175C0326" w14:textId="77777777" w:rsidTr="00DE1082">
        <w:trPr>
          <w:trHeight w:val="288"/>
        </w:trPr>
        <w:tc>
          <w:tcPr>
            <w:tcW w:w="0" w:type="auto"/>
            <w:tcBorders>
              <w:top w:val="nil"/>
              <w:left w:val="nil"/>
              <w:bottom w:val="nil"/>
              <w:right w:val="nil"/>
            </w:tcBorders>
            <w:noWrap/>
            <w:vAlign w:val="bottom"/>
            <w:hideMark/>
          </w:tcPr>
          <w:p w14:paraId="633CB9FE"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39</w:t>
            </w:r>
          </w:p>
        </w:tc>
        <w:tc>
          <w:tcPr>
            <w:tcW w:w="0" w:type="auto"/>
            <w:tcBorders>
              <w:top w:val="nil"/>
              <w:left w:val="nil"/>
              <w:bottom w:val="nil"/>
              <w:right w:val="nil"/>
            </w:tcBorders>
            <w:noWrap/>
            <w:vAlign w:val="bottom"/>
            <w:hideMark/>
          </w:tcPr>
          <w:p w14:paraId="2BB82389"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Tirari-Sturt stony desert</w:t>
            </w:r>
          </w:p>
        </w:tc>
        <w:tc>
          <w:tcPr>
            <w:tcW w:w="0" w:type="auto"/>
            <w:tcBorders>
              <w:top w:val="nil"/>
              <w:left w:val="nil"/>
              <w:bottom w:val="nil"/>
              <w:right w:val="nil"/>
            </w:tcBorders>
            <w:noWrap/>
            <w:vAlign w:val="bottom"/>
            <w:hideMark/>
          </w:tcPr>
          <w:p w14:paraId="52380593"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376462.6</w:t>
            </w:r>
          </w:p>
        </w:tc>
        <w:tc>
          <w:tcPr>
            <w:tcW w:w="0" w:type="auto"/>
            <w:tcBorders>
              <w:top w:val="nil"/>
              <w:left w:val="nil"/>
              <w:bottom w:val="nil"/>
              <w:right w:val="nil"/>
            </w:tcBorders>
            <w:noWrap/>
            <w:vAlign w:val="bottom"/>
            <w:hideMark/>
          </w:tcPr>
          <w:p w14:paraId="4A3ACB31"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38649.0</w:t>
            </w:r>
          </w:p>
        </w:tc>
        <w:tc>
          <w:tcPr>
            <w:tcW w:w="0" w:type="auto"/>
            <w:tcBorders>
              <w:top w:val="nil"/>
              <w:left w:val="nil"/>
              <w:bottom w:val="nil"/>
              <w:right w:val="nil"/>
            </w:tcBorders>
            <w:noWrap/>
            <w:vAlign w:val="bottom"/>
            <w:hideMark/>
          </w:tcPr>
          <w:p w14:paraId="4C91FB21"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10.3</w:t>
            </w:r>
          </w:p>
        </w:tc>
      </w:tr>
      <w:tr w:rsidR="004D3741" w:rsidRPr="004D3741" w14:paraId="4DBE1818" w14:textId="77777777" w:rsidTr="00DE1082">
        <w:trPr>
          <w:trHeight w:val="288"/>
        </w:trPr>
        <w:tc>
          <w:tcPr>
            <w:tcW w:w="0" w:type="auto"/>
            <w:tcBorders>
              <w:top w:val="nil"/>
              <w:left w:val="nil"/>
              <w:bottom w:val="nil"/>
              <w:right w:val="nil"/>
            </w:tcBorders>
            <w:noWrap/>
            <w:vAlign w:val="bottom"/>
            <w:hideMark/>
          </w:tcPr>
          <w:p w14:paraId="3FF17A55"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40</w:t>
            </w:r>
          </w:p>
        </w:tc>
        <w:tc>
          <w:tcPr>
            <w:tcW w:w="0" w:type="auto"/>
            <w:tcBorders>
              <w:top w:val="nil"/>
              <w:left w:val="nil"/>
              <w:bottom w:val="nil"/>
              <w:right w:val="nil"/>
            </w:tcBorders>
            <w:noWrap/>
            <w:vAlign w:val="bottom"/>
            <w:hideMark/>
          </w:tcPr>
          <w:p w14:paraId="2DEEEB31"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Victoria Plains tropical savanna</w:t>
            </w:r>
          </w:p>
        </w:tc>
        <w:tc>
          <w:tcPr>
            <w:tcW w:w="0" w:type="auto"/>
            <w:tcBorders>
              <w:top w:val="nil"/>
              <w:left w:val="nil"/>
              <w:bottom w:val="nil"/>
              <w:right w:val="nil"/>
            </w:tcBorders>
            <w:noWrap/>
            <w:vAlign w:val="bottom"/>
            <w:hideMark/>
          </w:tcPr>
          <w:p w14:paraId="41C18840"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224880.0</w:t>
            </w:r>
          </w:p>
        </w:tc>
        <w:tc>
          <w:tcPr>
            <w:tcW w:w="0" w:type="auto"/>
            <w:tcBorders>
              <w:top w:val="nil"/>
              <w:left w:val="nil"/>
              <w:bottom w:val="nil"/>
              <w:right w:val="nil"/>
            </w:tcBorders>
            <w:noWrap/>
            <w:vAlign w:val="bottom"/>
            <w:hideMark/>
          </w:tcPr>
          <w:p w14:paraId="3894C3BC"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16284.1</w:t>
            </w:r>
          </w:p>
        </w:tc>
        <w:tc>
          <w:tcPr>
            <w:tcW w:w="0" w:type="auto"/>
            <w:tcBorders>
              <w:top w:val="nil"/>
              <w:left w:val="nil"/>
              <w:bottom w:val="nil"/>
              <w:right w:val="nil"/>
            </w:tcBorders>
            <w:noWrap/>
            <w:vAlign w:val="bottom"/>
            <w:hideMark/>
          </w:tcPr>
          <w:p w14:paraId="3E25DDE3"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7.2</w:t>
            </w:r>
          </w:p>
        </w:tc>
      </w:tr>
      <w:tr w:rsidR="004D3741" w:rsidRPr="004D3741" w14:paraId="3D65DF82" w14:textId="77777777" w:rsidTr="00DE1082">
        <w:trPr>
          <w:trHeight w:val="288"/>
        </w:trPr>
        <w:tc>
          <w:tcPr>
            <w:tcW w:w="0" w:type="auto"/>
            <w:tcBorders>
              <w:top w:val="nil"/>
              <w:left w:val="nil"/>
              <w:bottom w:val="single" w:sz="6" w:space="0" w:color="auto"/>
              <w:right w:val="nil"/>
            </w:tcBorders>
            <w:noWrap/>
            <w:vAlign w:val="bottom"/>
            <w:hideMark/>
          </w:tcPr>
          <w:p w14:paraId="10AF2744" w14:textId="77777777" w:rsidR="004D3741" w:rsidRPr="004D3741" w:rsidRDefault="004D3741" w:rsidP="004D3741">
            <w:pPr>
              <w:spacing w:after="0" w:line="240" w:lineRule="auto"/>
              <w:jc w:val="center"/>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41</w:t>
            </w:r>
          </w:p>
        </w:tc>
        <w:tc>
          <w:tcPr>
            <w:tcW w:w="0" w:type="auto"/>
            <w:tcBorders>
              <w:top w:val="nil"/>
              <w:left w:val="nil"/>
              <w:bottom w:val="single" w:sz="6" w:space="0" w:color="auto"/>
              <w:right w:val="nil"/>
            </w:tcBorders>
            <w:noWrap/>
            <w:vAlign w:val="bottom"/>
            <w:hideMark/>
          </w:tcPr>
          <w:p w14:paraId="2A820750" w14:textId="77777777" w:rsidR="004D3741" w:rsidRPr="004D3741" w:rsidRDefault="004D3741" w:rsidP="004D3741">
            <w:pPr>
              <w:spacing w:after="0" w:line="240" w:lineRule="auto"/>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Western Australian Mulga shrublands</w:t>
            </w:r>
          </w:p>
        </w:tc>
        <w:tc>
          <w:tcPr>
            <w:tcW w:w="0" w:type="auto"/>
            <w:tcBorders>
              <w:top w:val="nil"/>
              <w:left w:val="nil"/>
              <w:bottom w:val="single" w:sz="6" w:space="0" w:color="auto"/>
              <w:right w:val="nil"/>
            </w:tcBorders>
            <w:noWrap/>
            <w:vAlign w:val="bottom"/>
            <w:hideMark/>
          </w:tcPr>
          <w:p w14:paraId="595F56F6"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459615.8</w:t>
            </w:r>
          </w:p>
        </w:tc>
        <w:tc>
          <w:tcPr>
            <w:tcW w:w="0" w:type="auto"/>
            <w:tcBorders>
              <w:top w:val="nil"/>
              <w:left w:val="nil"/>
              <w:bottom w:val="single" w:sz="6" w:space="0" w:color="auto"/>
              <w:right w:val="nil"/>
            </w:tcBorders>
            <w:noWrap/>
            <w:vAlign w:val="bottom"/>
            <w:hideMark/>
          </w:tcPr>
          <w:p w14:paraId="3997FF79"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44274.9</w:t>
            </w:r>
          </w:p>
        </w:tc>
        <w:tc>
          <w:tcPr>
            <w:tcW w:w="0" w:type="auto"/>
            <w:tcBorders>
              <w:top w:val="nil"/>
              <w:left w:val="nil"/>
              <w:bottom w:val="single" w:sz="6" w:space="0" w:color="auto"/>
              <w:right w:val="nil"/>
            </w:tcBorders>
            <w:noWrap/>
            <w:vAlign w:val="bottom"/>
            <w:hideMark/>
          </w:tcPr>
          <w:p w14:paraId="17309236"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r w:rsidRPr="004D3741">
              <w:rPr>
                <w:rFonts w:ascii="Times New Roman" w:eastAsia="Times New Roman" w:hAnsi="Times New Roman" w:cs="Times New Roman"/>
                <w:color w:val="000000"/>
                <w:kern w:val="0"/>
                <w:sz w:val="20"/>
                <w:szCs w:val="20"/>
                <w:lang w:val="en-US"/>
                <w14:ligatures w14:val="none"/>
              </w:rPr>
              <w:t>9.6</w:t>
            </w:r>
          </w:p>
        </w:tc>
      </w:tr>
      <w:tr w:rsidR="004D3741" w:rsidRPr="004D3741" w14:paraId="11A4AD10" w14:textId="77777777" w:rsidTr="00DE1082">
        <w:trPr>
          <w:trHeight w:val="288"/>
        </w:trPr>
        <w:tc>
          <w:tcPr>
            <w:tcW w:w="0" w:type="auto"/>
            <w:tcBorders>
              <w:top w:val="single" w:sz="6" w:space="0" w:color="auto"/>
              <w:left w:val="nil"/>
              <w:bottom w:val="single" w:sz="8" w:space="0" w:color="auto"/>
              <w:right w:val="nil"/>
            </w:tcBorders>
            <w:noWrap/>
            <w:vAlign w:val="bottom"/>
            <w:hideMark/>
          </w:tcPr>
          <w:p w14:paraId="083C596B" w14:textId="77777777" w:rsidR="004D3741" w:rsidRPr="004D3741" w:rsidRDefault="004D3741" w:rsidP="004D3741">
            <w:pPr>
              <w:spacing w:after="0" w:line="240" w:lineRule="auto"/>
              <w:jc w:val="right"/>
              <w:rPr>
                <w:rFonts w:ascii="Times New Roman" w:eastAsia="Times New Roman" w:hAnsi="Times New Roman" w:cs="Times New Roman"/>
                <w:color w:val="000000"/>
                <w:kern w:val="0"/>
                <w:sz w:val="20"/>
                <w:szCs w:val="20"/>
                <w:lang w:val="en-US"/>
                <w14:ligatures w14:val="none"/>
              </w:rPr>
            </w:pPr>
          </w:p>
        </w:tc>
        <w:tc>
          <w:tcPr>
            <w:tcW w:w="0" w:type="auto"/>
            <w:tcBorders>
              <w:top w:val="single" w:sz="6" w:space="0" w:color="auto"/>
              <w:left w:val="nil"/>
              <w:bottom w:val="single" w:sz="8" w:space="0" w:color="auto"/>
              <w:right w:val="nil"/>
            </w:tcBorders>
            <w:noWrap/>
            <w:vAlign w:val="center"/>
            <w:hideMark/>
          </w:tcPr>
          <w:p w14:paraId="0E3F1386" w14:textId="77777777" w:rsidR="004D3741" w:rsidRPr="004D3741" w:rsidRDefault="004D3741" w:rsidP="004D3741">
            <w:pPr>
              <w:spacing w:after="0" w:line="240" w:lineRule="auto"/>
              <w:jc w:val="center"/>
              <w:rPr>
                <w:rFonts w:ascii="Times New Roman" w:eastAsia="Times New Roman" w:hAnsi="Times New Roman" w:cs="Times New Roman"/>
                <w:b/>
                <w:bCs/>
                <w:color w:val="000000"/>
                <w:kern w:val="0"/>
                <w:sz w:val="20"/>
                <w:szCs w:val="20"/>
                <w:lang w:val="en-US"/>
                <w14:ligatures w14:val="none"/>
              </w:rPr>
            </w:pPr>
            <w:r w:rsidRPr="004D3741">
              <w:rPr>
                <w:rFonts w:ascii="Times New Roman" w:eastAsia="Times New Roman" w:hAnsi="Times New Roman" w:cs="Times New Roman"/>
                <w:b/>
                <w:bCs/>
                <w:color w:val="000000"/>
                <w:kern w:val="0"/>
                <w:sz w:val="20"/>
                <w:szCs w:val="20"/>
                <w:lang w:val="en-US"/>
                <w14:ligatures w14:val="none"/>
              </w:rPr>
              <w:t>Average</w:t>
            </w:r>
          </w:p>
        </w:tc>
        <w:tc>
          <w:tcPr>
            <w:tcW w:w="0" w:type="auto"/>
            <w:tcBorders>
              <w:top w:val="single" w:sz="6" w:space="0" w:color="auto"/>
              <w:left w:val="nil"/>
              <w:bottom w:val="single" w:sz="8" w:space="0" w:color="auto"/>
            </w:tcBorders>
            <w:noWrap/>
            <w:vAlign w:val="center"/>
            <w:hideMark/>
          </w:tcPr>
          <w:p w14:paraId="24DCB141" w14:textId="77777777" w:rsidR="004D3741" w:rsidRPr="004D3741" w:rsidRDefault="004D3741" w:rsidP="004D3741">
            <w:pPr>
              <w:spacing w:after="0" w:line="240" w:lineRule="auto"/>
              <w:jc w:val="right"/>
              <w:rPr>
                <w:rFonts w:ascii="Times New Roman" w:eastAsia="Times New Roman" w:hAnsi="Times New Roman" w:cs="Times New Roman"/>
                <w:b/>
                <w:bCs/>
                <w:color w:val="000000"/>
                <w:kern w:val="0"/>
                <w:sz w:val="20"/>
                <w:szCs w:val="20"/>
                <w:lang w:val="en-US"/>
                <w14:ligatures w14:val="none"/>
              </w:rPr>
            </w:pPr>
            <w:r w:rsidRPr="004D3741">
              <w:rPr>
                <w:rFonts w:ascii="Times New Roman" w:eastAsia="Times New Roman" w:hAnsi="Times New Roman" w:cs="Times New Roman"/>
                <w:b/>
                <w:bCs/>
                <w:color w:val="000000"/>
                <w:kern w:val="0"/>
                <w:sz w:val="20"/>
                <w:szCs w:val="20"/>
                <w:lang w:val="en-US"/>
                <w14:ligatures w14:val="none"/>
              </w:rPr>
              <w:t>187317.0</w:t>
            </w:r>
          </w:p>
        </w:tc>
        <w:tc>
          <w:tcPr>
            <w:tcW w:w="0" w:type="auto"/>
            <w:tcBorders>
              <w:top w:val="single" w:sz="6" w:space="0" w:color="auto"/>
              <w:left w:val="nil"/>
              <w:bottom w:val="single" w:sz="8" w:space="0" w:color="auto"/>
              <w:right w:val="nil"/>
            </w:tcBorders>
            <w:noWrap/>
            <w:vAlign w:val="center"/>
            <w:hideMark/>
          </w:tcPr>
          <w:p w14:paraId="4188DF95" w14:textId="77777777" w:rsidR="004D3741" w:rsidRPr="004D3741" w:rsidRDefault="004D3741" w:rsidP="004D3741">
            <w:pPr>
              <w:spacing w:after="0" w:line="240" w:lineRule="auto"/>
              <w:jc w:val="right"/>
              <w:rPr>
                <w:rFonts w:ascii="Times New Roman" w:eastAsia="Times New Roman" w:hAnsi="Times New Roman" w:cs="Times New Roman"/>
                <w:b/>
                <w:bCs/>
                <w:color w:val="000000"/>
                <w:kern w:val="0"/>
                <w:sz w:val="20"/>
                <w:szCs w:val="20"/>
                <w:lang w:val="en-US"/>
                <w14:ligatures w14:val="none"/>
              </w:rPr>
            </w:pPr>
            <w:r w:rsidRPr="004D3741">
              <w:rPr>
                <w:rFonts w:ascii="Times New Roman" w:eastAsia="Times New Roman" w:hAnsi="Times New Roman" w:cs="Times New Roman"/>
                <w:b/>
                <w:bCs/>
                <w:color w:val="000000"/>
                <w:kern w:val="0"/>
                <w:sz w:val="20"/>
                <w:szCs w:val="20"/>
                <w:lang w:val="en-US"/>
                <w14:ligatures w14:val="none"/>
              </w:rPr>
              <w:t>39291.8</w:t>
            </w:r>
          </w:p>
        </w:tc>
        <w:tc>
          <w:tcPr>
            <w:tcW w:w="0" w:type="auto"/>
            <w:tcBorders>
              <w:top w:val="single" w:sz="6" w:space="0" w:color="auto"/>
              <w:left w:val="nil"/>
              <w:bottom w:val="single" w:sz="8" w:space="0" w:color="auto"/>
              <w:right w:val="nil"/>
            </w:tcBorders>
            <w:noWrap/>
            <w:vAlign w:val="center"/>
            <w:hideMark/>
          </w:tcPr>
          <w:p w14:paraId="3AF63038" w14:textId="77777777" w:rsidR="004D3741" w:rsidRPr="004D3741" w:rsidRDefault="004D3741" w:rsidP="004D3741">
            <w:pPr>
              <w:spacing w:after="0" w:line="240" w:lineRule="auto"/>
              <w:jc w:val="right"/>
              <w:rPr>
                <w:rFonts w:ascii="Times New Roman" w:eastAsia="Times New Roman" w:hAnsi="Times New Roman" w:cs="Times New Roman"/>
                <w:b/>
                <w:bCs/>
                <w:color w:val="000000"/>
                <w:kern w:val="0"/>
                <w:sz w:val="20"/>
                <w:szCs w:val="20"/>
                <w:lang w:val="en-US"/>
                <w14:ligatures w14:val="none"/>
              </w:rPr>
            </w:pPr>
            <w:r w:rsidRPr="004D3741">
              <w:rPr>
                <w:rFonts w:ascii="Times New Roman" w:eastAsia="Times New Roman" w:hAnsi="Times New Roman" w:cs="Times New Roman"/>
                <w:b/>
                <w:bCs/>
                <w:color w:val="000000"/>
                <w:kern w:val="0"/>
                <w:sz w:val="20"/>
                <w:szCs w:val="20"/>
                <w:lang w:val="en-US"/>
                <w14:ligatures w14:val="none"/>
              </w:rPr>
              <w:t>24.1</w:t>
            </w:r>
          </w:p>
        </w:tc>
      </w:tr>
    </w:tbl>
    <w:p w14:paraId="7DFB0BAD" w14:textId="77777777" w:rsidR="000C16D6" w:rsidRDefault="000C16D6" w:rsidP="008D0462">
      <w:pPr>
        <w:spacing w:after="0" w:line="240" w:lineRule="auto"/>
        <w:rPr>
          <w:rFonts w:ascii="Times New Roman" w:hAnsi="Times New Roman" w:cs="Times New Roman"/>
          <w:b/>
          <w:bCs/>
          <w:lang w:val="en-US"/>
        </w:rPr>
      </w:pPr>
    </w:p>
    <w:p w14:paraId="73E1246F" w14:textId="77777777" w:rsidR="00C07AC2" w:rsidRDefault="00C07AC2" w:rsidP="004D3741">
      <w:pPr>
        <w:spacing w:after="0" w:line="240" w:lineRule="auto"/>
        <w:rPr>
          <w:rFonts w:ascii="Times New Roman" w:hAnsi="Times New Roman" w:cs="Times New Roman"/>
          <w:b/>
          <w:bCs/>
          <w:lang w:val="en-US"/>
        </w:rPr>
      </w:pPr>
    </w:p>
    <w:p w14:paraId="44CFFBE9" w14:textId="34123621" w:rsidR="004D3741" w:rsidRDefault="004D3741" w:rsidP="004D3741">
      <w:pPr>
        <w:spacing w:after="0" w:line="240" w:lineRule="auto"/>
        <w:rPr>
          <w:rFonts w:ascii="Times New Roman" w:hAnsi="Times New Roman" w:cs="Times New Roman"/>
        </w:rPr>
      </w:pPr>
      <w:r w:rsidRPr="004D3741">
        <w:rPr>
          <w:rFonts w:ascii="Times New Roman" w:hAnsi="Times New Roman" w:cs="Times New Roman"/>
          <w:b/>
          <w:bCs/>
          <w:lang w:val="en-US"/>
        </w:rPr>
        <w:lastRenderedPageBreak/>
        <w:t>Table S1</w:t>
      </w:r>
      <w:r w:rsidR="0090142F">
        <w:rPr>
          <w:rFonts w:ascii="Times New Roman" w:hAnsi="Times New Roman" w:cs="Times New Roman"/>
          <w:b/>
          <w:bCs/>
          <w:lang w:val="en-US"/>
        </w:rPr>
        <w:t>2</w:t>
      </w:r>
      <w:r w:rsidRPr="004D3741">
        <w:rPr>
          <w:rFonts w:ascii="Times New Roman" w:hAnsi="Times New Roman" w:cs="Times New Roman"/>
          <w:b/>
          <w:bCs/>
          <w:lang w:val="en-US"/>
        </w:rPr>
        <w:t xml:space="preserve">. </w:t>
      </w:r>
      <w:r w:rsidRPr="004D3741">
        <w:rPr>
          <w:rFonts w:ascii="Times New Roman" w:hAnsi="Times New Roman" w:cs="Times New Roman"/>
          <w:lang w:val="en-US"/>
        </w:rPr>
        <w:t>Ecoregions of Canada.</w:t>
      </w:r>
      <w:r w:rsidR="00C07AC2">
        <w:rPr>
          <w:rFonts w:ascii="Times New Roman" w:hAnsi="Times New Roman" w:cs="Times New Roman"/>
          <w:lang w:val="en-US"/>
        </w:rPr>
        <w:t xml:space="preserve"> </w:t>
      </w:r>
      <w:r w:rsidR="00A27C78">
        <w:rPr>
          <w:rFonts w:ascii="Times New Roman" w:hAnsi="Times New Roman" w:cs="Times New Roman"/>
          <w:lang w:val="en-US"/>
        </w:rPr>
        <w:t xml:space="preserve">Source: </w:t>
      </w:r>
      <w:r w:rsidR="00C07AC2" w:rsidRPr="00C07AC2">
        <w:rPr>
          <w:rFonts w:ascii="Times New Roman" w:hAnsi="Times New Roman" w:cs="Times New Roman"/>
        </w:rPr>
        <w:t>Terrestrial Ecoregions of the World dataset (Olsen et al., 2001</w:t>
      </w:r>
      <w:r w:rsidR="00A27C78">
        <w:rPr>
          <w:rFonts w:ascii="Times New Roman" w:hAnsi="Times New Roman" w:cs="Times New Roman"/>
        </w:rPr>
        <w:t xml:space="preserve">; </w:t>
      </w:r>
      <w:r w:rsidR="00A27C78" w:rsidRPr="00A27C78">
        <w:rPr>
          <w:rFonts w:ascii="Times New Roman" w:hAnsi="Times New Roman" w:cs="Times New Roman"/>
        </w:rPr>
        <w:t>Dinerstein et al., 2017</w:t>
      </w:r>
      <w:r w:rsidR="00C07AC2" w:rsidRPr="00C07AC2">
        <w:rPr>
          <w:rFonts w:ascii="Times New Roman" w:hAnsi="Times New Roman" w:cs="Times New Roman"/>
        </w:rPr>
        <w:t>)</w:t>
      </w:r>
      <w:r w:rsidR="00C07AC2">
        <w:rPr>
          <w:rFonts w:ascii="Times New Roman" w:hAnsi="Times New Roman" w:cs="Times New Roman"/>
        </w:rPr>
        <w:t>.</w:t>
      </w:r>
    </w:p>
    <w:p w14:paraId="7227282B" w14:textId="77777777" w:rsidR="00DE1082" w:rsidRDefault="00DE1082" w:rsidP="004D3741">
      <w:pPr>
        <w:spacing w:after="0" w:line="240" w:lineRule="auto"/>
        <w:rPr>
          <w:rFonts w:ascii="Times New Roman" w:hAnsi="Times New Roman" w:cs="Times New Roman"/>
        </w:rPr>
      </w:pPr>
    </w:p>
    <w:tbl>
      <w:tblPr>
        <w:tblStyle w:val="PlainTable2"/>
        <w:tblW w:w="0" w:type="auto"/>
        <w:tblLook w:val="0620" w:firstRow="1" w:lastRow="0" w:firstColumn="0" w:lastColumn="0" w:noHBand="1" w:noVBand="1"/>
      </w:tblPr>
      <w:tblGrid>
        <w:gridCol w:w="416"/>
        <w:gridCol w:w="3877"/>
        <w:gridCol w:w="1165"/>
        <w:gridCol w:w="2025"/>
        <w:gridCol w:w="2404"/>
      </w:tblGrid>
      <w:tr w:rsidR="00DE1082" w:rsidRPr="00DE1082" w14:paraId="7964061B" w14:textId="77777777" w:rsidTr="00DE1082">
        <w:trPr>
          <w:cnfStyle w:val="100000000000" w:firstRow="1" w:lastRow="0" w:firstColumn="0" w:lastColumn="0" w:oddVBand="0" w:evenVBand="0" w:oddHBand="0" w:evenHBand="0" w:firstRowFirstColumn="0" w:firstRowLastColumn="0" w:lastRowFirstColumn="0" w:lastRowLastColumn="0"/>
          <w:trHeight w:val="612"/>
        </w:trPr>
        <w:tc>
          <w:tcPr>
            <w:tcW w:w="0" w:type="auto"/>
            <w:gridSpan w:val="2"/>
            <w:tcBorders>
              <w:top w:val="single" w:sz="8" w:space="0" w:color="auto"/>
            </w:tcBorders>
            <w:noWrap/>
            <w:vAlign w:val="center"/>
            <w:hideMark/>
          </w:tcPr>
          <w:p w14:paraId="34E766D8"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Ecoregion</w:t>
            </w:r>
          </w:p>
        </w:tc>
        <w:tc>
          <w:tcPr>
            <w:tcW w:w="0" w:type="auto"/>
            <w:tcBorders>
              <w:top w:val="single" w:sz="8" w:space="0" w:color="auto"/>
              <w:bottom w:val="single" w:sz="6" w:space="0" w:color="auto"/>
            </w:tcBorders>
            <w:vAlign w:val="center"/>
            <w:hideMark/>
          </w:tcPr>
          <w:p w14:paraId="2C612FC2" w14:textId="01DA00AA"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Area (km</w:t>
            </w:r>
            <w:r w:rsidRPr="00DE1082">
              <w:rPr>
                <w:rFonts w:ascii="Times New Roman" w:eastAsia="Times New Roman" w:hAnsi="Times New Roman" w:cs="Times New Roman"/>
                <w:color w:val="000000"/>
                <w:kern w:val="0"/>
                <w:sz w:val="20"/>
                <w:szCs w:val="20"/>
                <w:vertAlign w:val="superscript"/>
                <w:lang w:val="en-US"/>
                <w14:ligatures w14:val="none"/>
              </w:rPr>
              <w:t>2</w:t>
            </w:r>
            <w:r w:rsidRPr="00DE1082">
              <w:rPr>
                <w:rFonts w:ascii="Times New Roman" w:eastAsia="Times New Roman" w:hAnsi="Times New Roman" w:cs="Times New Roman"/>
                <w:color w:val="000000"/>
                <w:kern w:val="0"/>
                <w:sz w:val="20"/>
                <w:szCs w:val="20"/>
                <w:lang w:val="en-US"/>
                <w14:ligatures w14:val="none"/>
              </w:rPr>
              <w:t xml:space="preserve">) </w:t>
            </w:r>
          </w:p>
        </w:tc>
        <w:tc>
          <w:tcPr>
            <w:tcW w:w="0" w:type="auto"/>
            <w:tcBorders>
              <w:top w:val="single" w:sz="8" w:space="0" w:color="auto"/>
              <w:bottom w:val="single" w:sz="6" w:space="0" w:color="auto"/>
            </w:tcBorders>
            <w:vAlign w:val="center"/>
            <w:hideMark/>
          </w:tcPr>
          <w:p w14:paraId="2771DD4D" w14:textId="0AF9CF63"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Area protected (km</w:t>
            </w:r>
            <w:r w:rsidRPr="00DE1082">
              <w:rPr>
                <w:rFonts w:ascii="Times New Roman" w:eastAsia="Times New Roman" w:hAnsi="Times New Roman" w:cs="Times New Roman"/>
                <w:color w:val="000000"/>
                <w:kern w:val="0"/>
                <w:sz w:val="20"/>
                <w:szCs w:val="20"/>
                <w:vertAlign w:val="superscript"/>
                <w:lang w:val="en-US"/>
                <w14:ligatures w14:val="none"/>
              </w:rPr>
              <w:t>2</w:t>
            </w:r>
            <w:r w:rsidRPr="00DE1082">
              <w:rPr>
                <w:rFonts w:ascii="Times New Roman" w:eastAsia="Times New Roman" w:hAnsi="Times New Roman" w:cs="Times New Roman"/>
                <w:color w:val="000000"/>
                <w:kern w:val="0"/>
                <w:sz w:val="20"/>
                <w:szCs w:val="20"/>
                <w:lang w:val="en-US"/>
                <w14:ligatures w14:val="none"/>
              </w:rPr>
              <w:t>)</w:t>
            </w:r>
          </w:p>
        </w:tc>
        <w:tc>
          <w:tcPr>
            <w:tcW w:w="0" w:type="auto"/>
            <w:tcBorders>
              <w:top w:val="single" w:sz="8" w:space="0" w:color="auto"/>
              <w:bottom w:val="single" w:sz="6" w:space="0" w:color="auto"/>
            </w:tcBorders>
            <w:vAlign w:val="center"/>
            <w:hideMark/>
          </w:tcPr>
          <w:p w14:paraId="564392CF" w14:textId="05F83D69"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Percentage protected (%)</w:t>
            </w:r>
          </w:p>
        </w:tc>
      </w:tr>
      <w:tr w:rsidR="00DE1082" w:rsidRPr="00DE1082" w14:paraId="56D3D4E3" w14:textId="77777777" w:rsidTr="00DE1082">
        <w:trPr>
          <w:trHeight w:val="288"/>
        </w:trPr>
        <w:tc>
          <w:tcPr>
            <w:tcW w:w="0" w:type="auto"/>
            <w:tcBorders>
              <w:top w:val="single" w:sz="6" w:space="0" w:color="auto"/>
            </w:tcBorders>
            <w:noWrap/>
            <w:hideMark/>
          </w:tcPr>
          <w:p w14:paraId="0D4B4421"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w:t>
            </w:r>
          </w:p>
        </w:tc>
        <w:tc>
          <w:tcPr>
            <w:tcW w:w="0" w:type="auto"/>
            <w:tcBorders>
              <w:top w:val="single" w:sz="6" w:space="0" w:color="auto"/>
            </w:tcBorders>
            <w:noWrap/>
            <w:hideMark/>
          </w:tcPr>
          <w:p w14:paraId="1B816575"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Alaska-St. Elias Range tundra</w:t>
            </w:r>
          </w:p>
        </w:tc>
        <w:tc>
          <w:tcPr>
            <w:tcW w:w="0" w:type="auto"/>
            <w:tcBorders>
              <w:top w:val="single" w:sz="6" w:space="0" w:color="auto"/>
            </w:tcBorders>
            <w:noWrap/>
            <w:hideMark/>
          </w:tcPr>
          <w:p w14:paraId="4E1DE736"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22672.8</w:t>
            </w:r>
          </w:p>
        </w:tc>
        <w:tc>
          <w:tcPr>
            <w:tcW w:w="0" w:type="auto"/>
            <w:tcBorders>
              <w:top w:val="single" w:sz="6" w:space="0" w:color="auto"/>
            </w:tcBorders>
            <w:noWrap/>
            <w:hideMark/>
          </w:tcPr>
          <w:p w14:paraId="6C3BD4D0"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21472.1</w:t>
            </w:r>
          </w:p>
        </w:tc>
        <w:tc>
          <w:tcPr>
            <w:tcW w:w="0" w:type="auto"/>
            <w:tcBorders>
              <w:top w:val="single" w:sz="6" w:space="0" w:color="auto"/>
            </w:tcBorders>
            <w:noWrap/>
            <w:hideMark/>
          </w:tcPr>
          <w:p w14:paraId="4E60135E"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94.7</w:t>
            </w:r>
          </w:p>
        </w:tc>
      </w:tr>
      <w:tr w:rsidR="00DE1082" w:rsidRPr="00DE1082" w14:paraId="1C5C92A1" w14:textId="77777777" w:rsidTr="00DE1082">
        <w:trPr>
          <w:trHeight w:val="288"/>
        </w:trPr>
        <w:tc>
          <w:tcPr>
            <w:tcW w:w="0" w:type="auto"/>
            <w:noWrap/>
            <w:hideMark/>
          </w:tcPr>
          <w:p w14:paraId="179AFD35"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w:t>
            </w:r>
          </w:p>
        </w:tc>
        <w:tc>
          <w:tcPr>
            <w:tcW w:w="0" w:type="auto"/>
            <w:noWrap/>
            <w:hideMark/>
          </w:tcPr>
          <w:p w14:paraId="2FF08D95"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Alberta-British Columbia foothills forests</w:t>
            </w:r>
          </w:p>
        </w:tc>
        <w:tc>
          <w:tcPr>
            <w:tcW w:w="0" w:type="auto"/>
            <w:noWrap/>
            <w:hideMark/>
          </w:tcPr>
          <w:p w14:paraId="3A7450DD"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116549.9</w:t>
            </w:r>
          </w:p>
        </w:tc>
        <w:tc>
          <w:tcPr>
            <w:tcW w:w="0" w:type="auto"/>
            <w:noWrap/>
            <w:hideMark/>
          </w:tcPr>
          <w:p w14:paraId="1B4F0FEB"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2216.7</w:t>
            </w:r>
          </w:p>
        </w:tc>
        <w:tc>
          <w:tcPr>
            <w:tcW w:w="0" w:type="auto"/>
            <w:noWrap/>
            <w:hideMark/>
          </w:tcPr>
          <w:p w14:paraId="432277D9"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1.9</w:t>
            </w:r>
          </w:p>
        </w:tc>
      </w:tr>
      <w:tr w:rsidR="00DE1082" w:rsidRPr="00DE1082" w14:paraId="3F040F4E" w14:textId="77777777" w:rsidTr="00DE1082">
        <w:trPr>
          <w:trHeight w:val="288"/>
        </w:trPr>
        <w:tc>
          <w:tcPr>
            <w:tcW w:w="0" w:type="auto"/>
            <w:noWrap/>
            <w:hideMark/>
          </w:tcPr>
          <w:p w14:paraId="2671F951"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w:t>
            </w:r>
          </w:p>
        </w:tc>
        <w:tc>
          <w:tcPr>
            <w:tcW w:w="0" w:type="auto"/>
            <w:noWrap/>
            <w:hideMark/>
          </w:tcPr>
          <w:p w14:paraId="7D764F32"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Alberta Mountain forests</w:t>
            </w:r>
          </w:p>
        </w:tc>
        <w:tc>
          <w:tcPr>
            <w:tcW w:w="0" w:type="auto"/>
            <w:noWrap/>
            <w:hideMark/>
          </w:tcPr>
          <w:p w14:paraId="3EC928E6"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38906.4</w:t>
            </w:r>
          </w:p>
        </w:tc>
        <w:tc>
          <w:tcPr>
            <w:tcW w:w="0" w:type="auto"/>
            <w:noWrap/>
            <w:hideMark/>
          </w:tcPr>
          <w:p w14:paraId="4632E395"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27514.1</w:t>
            </w:r>
          </w:p>
        </w:tc>
        <w:tc>
          <w:tcPr>
            <w:tcW w:w="0" w:type="auto"/>
            <w:noWrap/>
            <w:hideMark/>
          </w:tcPr>
          <w:p w14:paraId="2951B7C7"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70.7</w:t>
            </w:r>
          </w:p>
        </w:tc>
      </w:tr>
      <w:tr w:rsidR="00DE1082" w:rsidRPr="00DE1082" w14:paraId="3BE9C973" w14:textId="77777777" w:rsidTr="00DE1082">
        <w:trPr>
          <w:trHeight w:val="288"/>
        </w:trPr>
        <w:tc>
          <w:tcPr>
            <w:tcW w:w="0" w:type="auto"/>
            <w:noWrap/>
            <w:hideMark/>
          </w:tcPr>
          <w:p w14:paraId="19CBFE27"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w:t>
            </w:r>
          </w:p>
        </w:tc>
        <w:tc>
          <w:tcPr>
            <w:tcW w:w="0" w:type="auto"/>
            <w:noWrap/>
            <w:hideMark/>
          </w:tcPr>
          <w:p w14:paraId="41E1D757"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Arctic coastal tundra</w:t>
            </w:r>
          </w:p>
        </w:tc>
        <w:tc>
          <w:tcPr>
            <w:tcW w:w="0" w:type="auto"/>
            <w:noWrap/>
            <w:hideMark/>
          </w:tcPr>
          <w:p w14:paraId="100EEECA"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44898.6</w:t>
            </w:r>
          </w:p>
        </w:tc>
        <w:tc>
          <w:tcPr>
            <w:tcW w:w="0" w:type="auto"/>
            <w:noWrap/>
            <w:hideMark/>
          </w:tcPr>
          <w:p w14:paraId="27EB681E"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10398.9</w:t>
            </w:r>
          </w:p>
        </w:tc>
        <w:tc>
          <w:tcPr>
            <w:tcW w:w="0" w:type="auto"/>
            <w:noWrap/>
            <w:hideMark/>
          </w:tcPr>
          <w:p w14:paraId="0D060B3D"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23.2</w:t>
            </w:r>
          </w:p>
        </w:tc>
      </w:tr>
      <w:tr w:rsidR="00DE1082" w:rsidRPr="00DE1082" w14:paraId="4C7B32ED" w14:textId="77777777" w:rsidTr="00DE1082">
        <w:trPr>
          <w:trHeight w:val="288"/>
        </w:trPr>
        <w:tc>
          <w:tcPr>
            <w:tcW w:w="0" w:type="auto"/>
            <w:noWrap/>
            <w:hideMark/>
          </w:tcPr>
          <w:p w14:paraId="12E213A7"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5</w:t>
            </w:r>
          </w:p>
        </w:tc>
        <w:tc>
          <w:tcPr>
            <w:tcW w:w="0" w:type="auto"/>
            <w:noWrap/>
            <w:hideMark/>
          </w:tcPr>
          <w:p w14:paraId="06189D1A"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Arctic foothills tundra</w:t>
            </w:r>
          </w:p>
        </w:tc>
        <w:tc>
          <w:tcPr>
            <w:tcW w:w="0" w:type="auto"/>
            <w:noWrap/>
            <w:hideMark/>
          </w:tcPr>
          <w:p w14:paraId="794FA118"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5294.7</w:t>
            </w:r>
          </w:p>
        </w:tc>
        <w:tc>
          <w:tcPr>
            <w:tcW w:w="0" w:type="auto"/>
            <w:noWrap/>
            <w:hideMark/>
          </w:tcPr>
          <w:p w14:paraId="7EE40DD3"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2395.3</w:t>
            </w:r>
          </w:p>
        </w:tc>
        <w:tc>
          <w:tcPr>
            <w:tcW w:w="0" w:type="auto"/>
            <w:noWrap/>
            <w:hideMark/>
          </w:tcPr>
          <w:p w14:paraId="0DF35E74"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45.2</w:t>
            </w:r>
          </w:p>
        </w:tc>
      </w:tr>
      <w:tr w:rsidR="00DE1082" w:rsidRPr="00DE1082" w14:paraId="5FFB28C2" w14:textId="77777777" w:rsidTr="00DE1082">
        <w:trPr>
          <w:trHeight w:val="288"/>
        </w:trPr>
        <w:tc>
          <w:tcPr>
            <w:tcW w:w="0" w:type="auto"/>
            <w:noWrap/>
            <w:hideMark/>
          </w:tcPr>
          <w:p w14:paraId="2D5D7D13"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6</w:t>
            </w:r>
          </w:p>
        </w:tc>
        <w:tc>
          <w:tcPr>
            <w:tcW w:w="0" w:type="auto"/>
            <w:noWrap/>
            <w:hideMark/>
          </w:tcPr>
          <w:p w14:paraId="7694069C"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Baffin coastal tundra</w:t>
            </w:r>
          </w:p>
        </w:tc>
        <w:tc>
          <w:tcPr>
            <w:tcW w:w="0" w:type="auto"/>
            <w:noWrap/>
            <w:hideMark/>
          </w:tcPr>
          <w:p w14:paraId="27CE7E2B"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8409.4</w:t>
            </w:r>
          </w:p>
        </w:tc>
        <w:tc>
          <w:tcPr>
            <w:tcW w:w="0" w:type="auto"/>
            <w:noWrap/>
            <w:hideMark/>
          </w:tcPr>
          <w:p w14:paraId="37CAF5E3"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396.2</w:t>
            </w:r>
          </w:p>
        </w:tc>
        <w:tc>
          <w:tcPr>
            <w:tcW w:w="0" w:type="auto"/>
            <w:noWrap/>
            <w:hideMark/>
          </w:tcPr>
          <w:p w14:paraId="0047DD23"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4.7</w:t>
            </w:r>
          </w:p>
        </w:tc>
      </w:tr>
      <w:tr w:rsidR="00DE1082" w:rsidRPr="00DE1082" w14:paraId="2A9980E2" w14:textId="77777777" w:rsidTr="00DE1082">
        <w:trPr>
          <w:trHeight w:val="288"/>
        </w:trPr>
        <w:tc>
          <w:tcPr>
            <w:tcW w:w="0" w:type="auto"/>
            <w:noWrap/>
            <w:hideMark/>
          </w:tcPr>
          <w:p w14:paraId="4157784A"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7</w:t>
            </w:r>
          </w:p>
        </w:tc>
        <w:tc>
          <w:tcPr>
            <w:tcW w:w="0" w:type="auto"/>
            <w:noWrap/>
            <w:hideMark/>
          </w:tcPr>
          <w:p w14:paraId="53AE80A1"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British Columbia mainland coastal forests</w:t>
            </w:r>
          </w:p>
        </w:tc>
        <w:tc>
          <w:tcPr>
            <w:tcW w:w="0" w:type="auto"/>
            <w:noWrap/>
            <w:hideMark/>
          </w:tcPr>
          <w:p w14:paraId="688980D8"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117033.1</w:t>
            </w:r>
          </w:p>
        </w:tc>
        <w:tc>
          <w:tcPr>
            <w:tcW w:w="0" w:type="auto"/>
            <w:noWrap/>
            <w:hideMark/>
          </w:tcPr>
          <w:p w14:paraId="7E20CEEF"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32084.5</w:t>
            </w:r>
          </w:p>
        </w:tc>
        <w:tc>
          <w:tcPr>
            <w:tcW w:w="0" w:type="auto"/>
            <w:noWrap/>
            <w:hideMark/>
          </w:tcPr>
          <w:p w14:paraId="4BAF9950"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27.4</w:t>
            </w:r>
          </w:p>
        </w:tc>
      </w:tr>
      <w:tr w:rsidR="00DE1082" w:rsidRPr="00DE1082" w14:paraId="3E2F6D34" w14:textId="77777777" w:rsidTr="00DE1082">
        <w:trPr>
          <w:trHeight w:val="288"/>
        </w:trPr>
        <w:tc>
          <w:tcPr>
            <w:tcW w:w="0" w:type="auto"/>
            <w:noWrap/>
            <w:hideMark/>
          </w:tcPr>
          <w:p w14:paraId="5DF22A61"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8</w:t>
            </w:r>
          </w:p>
        </w:tc>
        <w:tc>
          <w:tcPr>
            <w:tcW w:w="0" w:type="auto"/>
            <w:noWrap/>
            <w:hideMark/>
          </w:tcPr>
          <w:p w14:paraId="2E50A1A2"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Brooks-British Range tundra</w:t>
            </w:r>
          </w:p>
        </w:tc>
        <w:tc>
          <w:tcPr>
            <w:tcW w:w="0" w:type="auto"/>
            <w:noWrap/>
            <w:hideMark/>
          </w:tcPr>
          <w:p w14:paraId="665587E2"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25372.7</w:t>
            </w:r>
          </w:p>
        </w:tc>
        <w:tc>
          <w:tcPr>
            <w:tcW w:w="0" w:type="auto"/>
            <w:noWrap/>
            <w:hideMark/>
          </w:tcPr>
          <w:p w14:paraId="7A4AE69A"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9995.6</w:t>
            </w:r>
          </w:p>
        </w:tc>
        <w:tc>
          <w:tcPr>
            <w:tcW w:w="0" w:type="auto"/>
            <w:noWrap/>
            <w:hideMark/>
          </w:tcPr>
          <w:p w14:paraId="267DABAA"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39.4</w:t>
            </w:r>
          </w:p>
        </w:tc>
      </w:tr>
      <w:tr w:rsidR="00DE1082" w:rsidRPr="00DE1082" w14:paraId="23387E11" w14:textId="77777777" w:rsidTr="00DE1082">
        <w:trPr>
          <w:trHeight w:val="288"/>
        </w:trPr>
        <w:tc>
          <w:tcPr>
            <w:tcW w:w="0" w:type="auto"/>
            <w:tcBorders>
              <w:bottom w:val="nil"/>
            </w:tcBorders>
            <w:noWrap/>
            <w:hideMark/>
          </w:tcPr>
          <w:p w14:paraId="3C7D3291"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9</w:t>
            </w:r>
          </w:p>
        </w:tc>
        <w:tc>
          <w:tcPr>
            <w:tcW w:w="0" w:type="auto"/>
            <w:tcBorders>
              <w:bottom w:val="nil"/>
            </w:tcBorders>
            <w:noWrap/>
            <w:hideMark/>
          </w:tcPr>
          <w:p w14:paraId="2A09B3E0"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Canadian Aspen forests and parklands</w:t>
            </w:r>
          </w:p>
        </w:tc>
        <w:tc>
          <w:tcPr>
            <w:tcW w:w="0" w:type="auto"/>
            <w:tcBorders>
              <w:bottom w:val="nil"/>
            </w:tcBorders>
            <w:noWrap/>
            <w:hideMark/>
          </w:tcPr>
          <w:p w14:paraId="514671FD"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383132.6</w:t>
            </w:r>
          </w:p>
        </w:tc>
        <w:tc>
          <w:tcPr>
            <w:tcW w:w="0" w:type="auto"/>
            <w:tcBorders>
              <w:bottom w:val="nil"/>
            </w:tcBorders>
            <w:noWrap/>
            <w:hideMark/>
          </w:tcPr>
          <w:p w14:paraId="168FDA0B"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15279.3</w:t>
            </w:r>
          </w:p>
        </w:tc>
        <w:tc>
          <w:tcPr>
            <w:tcW w:w="0" w:type="auto"/>
            <w:tcBorders>
              <w:bottom w:val="nil"/>
            </w:tcBorders>
            <w:noWrap/>
            <w:hideMark/>
          </w:tcPr>
          <w:p w14:paraId="27AC9763"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4.0</w:t>
            </w:r>
          </w:p>
        </w:tc>
      </w:tr>
      <w:tr w:rsidR="00DE1082" w:rsidRPr="00DE1082" w14:paraId="165E5C1C" w14:textId="77777777" w:rsidTr="00DE1082">
        <w:trPr>
          <w:trHeight w:val="288"/>
        </w:trPr>
        <w:tc>
          <w:tcPr>
            <w:tcW w:w="0" w:type="auto"/>
            <w:tcBorders>
              <w:top w:val="nil"/>
            </w:tcBorders>
            <w:noWrap/>
            <w:hideMark/>
          </w:tcPr>
          <w:p w14:paraId="4949287E"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10</w:t>
            </w:r>
          </w:p>
        </w:tc>
        <w:tc>
          <w:tcPr>
            <w:tcW w:w="0" w:type="auto"/>
            <w:tcBorders>
              <w:top w:val="nil"/>
            </w:tcBorders>
            <w:noWrap/>
            <w:hideMark/>
          </w:tcPr>
          <w:p w14:paraId="16A34D35"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Cascade Mountains leeward forests</w:t>
            </w:r>
          </w:p>
        </w:tc>
        <w:tc>
          <w:tcPr>
            <w:tcW w:w="0" w:type="auto"/>
            <w:tcBorders>
              <w:top w:val="nil"/>
            </w:tcBorders>
            <w:noWrap/>
            <w:hideMark/>
          </w:tcPr>
          <w:p w14:paraId="11D59F28"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30101.7</w:t>
            </w:r>
          </w:p>
        </w:tc>
        <w:tc>
          <w:tcPr>
            <w:tcW w:w="0" w:type="auto"/>
            <w:tcBorders>
              <w:top w:val="nil"/>
            </w:tcBorders>
            <w:noWrap/>
            <w:hideMark/>
          </w:tcPr>
          <w:p w14:paraId="4B477E26"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7902.4</w:t>
            </w:r>
          </w:p>
        </w:tc>
        <w:tc>
          <w:tcPr>
            <w:tcW w:w="0" w:type="auto"/>
            <w:tcBorders>
              <w:top w:val="nil"/>
            </w:tcBorders>
            <w:noWrap/>
            <w:hideMark/>
          </w:tcPr>
          <w:p w14:paraId="10BF4FA0"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26.3</w:t>
            </w:r>
          </w:p>
        </w:tc>
      </w:tr>
      <w:tr w:rsidR="00DE1082" w:rsidRPr="00DE1082" w14:paraId="18AC8E05" w14:textId="77777777" w:rsidTr="00DE1082">
        <w:trPr>
          <w:trHeight w:val="288"/>
        </w:trPr>
        <w:tc>
          <w:tcPr>
            <w:tcW w:w="0" w:type="auto"/>
            <w:tcBorders>
              <w:top w:val="nil"/>
            </w:tcBorders>
            <w:noWrap/>
            <w:hideMark/>
          </w:tcPr>
          <w:p w14:paraId="3D004D61"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11</w:t>
            </w:r>
          </w:p>
        </w:tc>
        <w:tc>
          <w:tcPr>
            <w:tcW w:w="0" w:type="auto"/>
            <w:tcBorders>
              <w:top w:val="nil"/>
            </w:tcBorders>
            <w:noWrap/>
            <w:hideMark/>
          </w:tcPr>
          <w:p w14:paraId="4FA54659"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Central British Columbia Mountain forests</w:t>
            </w:r>
          </w:p>
        </w:tc>
        <w:tc>
          <w:tcPr>
            <w:tcW w:w="0" w:type="auto"/>
            <w:tcBorders>
              <w:top w:val="nil"/>
            </w:tcBorders>
            <w:noWrap/>
            <w:hideMark/>
          </w:tcPr>
          <w:p w14:paraId="1288A272"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69155.1</w:t>
            </w:r>
          </w:p>
        </w:tc>
        <w:tc>
          <w:tcPr>
            <w:tcW w:w="0" w:type="auto"/>
            <w:tcBorders>
              <w:top w:val="nil"/>
            </w:tcBorders>
            <w:noWrap/>
            <w:hideMark/>
          </w:tcPr>
          <w:p w14:paraId="1ECCA849"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10806.6</w:t>
            </w:r>
          </w:p>
        </w:tc>
        <w:tc>
          <w:tcPr>
            <w:tcW w:w="0" w:type="auto"/>
            <w:tcBorders>
              <w:top w:val="nil"/>
            </w:tcBorders>
            <w:noWrap/>
            <w:hideMark/>
          </w:tcPr>
          <w:p w14:paraId="2C60CD31"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15.6</w:t>
            </w:r>
          </w:p>
        </w:tc>
      </w:tr>
      <w:tr w:rsidR="00DE1082" w:rsidRPr="00DE1082" w14:paraId="0D923743" w14:textId="77777777" w:rsidTr="00DE1082">
        <w:trPr>
          <w:trHeight w:val="288"/>
        </w:trPr>
        <w:tc>
          <w:tcPr>
            <w:tcW w:w="0" w:type="auto"/>
            <w:noWrap/>
            <w:hideMark/>
          </w:tcPr>
          <w:p w14:paraId="2ED118A7"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12</w:t>
            </w:r>
          </w:p>
        </w:tc>
        <w:tc>
          <w:tcPr>
            <w:tcW w:w="0" w:type="auto"/>
            <w:noWrap/>
            <w:hideMark/>
          </w:tcPr>
          <w:p w14:paraId="26AB9968"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Central Canadian Shield forests</w:t>
            </w:r>
          </w:p>
        </w:tc>
        <w:tc>
          <w:tcPr>
            <w:tcW w:w="0" w:type="auto"/>
            <w:noWrap/>
            <w:hideMark/>
          </w:tcPr>
          <w:p w14:paraId="20290359"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458547.2</w:t>
            </w:r>
          </w:p>
        </w:tc>
        <w:tc>
          <w:tcPr>
            <w:tcW w:w="0" w:type="auto"/>
            <w:noWrap/>
            <w:hideMark/>
          </w:tcPr>
          <w:p w14:paraId="60723BA1"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59803.7</w:t>
            </w:r>
          </w:p>
        </w:tc>
        <w:tc>
          <w:tcPr>
            <w:tcW w:w="0" w:type="auto"/>
            <w:noWrap/>
            <w:hideMark/>
          </w:tcPr>
          <w:p w14:paraId="19668893"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13.0</w:t>
            </w:r>
          </w:p>
        </w:tc>
      </w:tr>
      <w:tr w:rsidR="00DE1082" w:rsidRPr="00DE1082" w14:paraId="6C606A61" w14:textId="77777777" w:rsidTr="00DE1082">
        <w:trPr>
          <w:trHeight w:val="288"/>
        </w:trPr>
        <w:tc>
          <w:tcPr>
            <w:tcW w:w="0" w:type="auto"/>
            <w:noWrap/>
            <w:hideMark/>
          </w:tcPr>
          <w:p w14:paraId="3D5EC03C"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13</w:t>
            </w:r>
          </w:p>
        </w:tc>
        <w:tc>
          <w:tcPr>
            <w:tcW w:w="0" w:type="auto"/>
            <w:noWrap/>
            <w:hideMark/>
          </w:tcPr>
          <w:p w14:paraId="77018ECB"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Central Pacific coastal forests</w:t>
            </w:r>
          </w:p>
        </w:tc>
        <w:tc>
          <w:tcPr>
            <w:tcW w:w="0" w:type="auto"/>
            <w:noWrap/>
            <w:hideMark/>
          </w:tcPr>
          <w:p w14:paraId="11CFE926"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31813.3</w:t>
            </w:r>
          </w:p>
        </w:tc>
        <w:tc>
          <w:tcPr>
            <w:tcW w:w="0" w:type="auto"/>
            <w:noWrap/>
            <w:hideMark/>
          </w:tcPr>
          <w:p w14:paraId="703023C1"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5346.0</w:t>
            </w:r>
          </w:p>
        </w:tc>
        <w:tc>
          <w:tcPr>
            <w:tcW w:w="0" w:type="auto"/>
            <w:noWrap/>
            <w:hideMark/>
          </w:tcPr>
          <w:p w14:paraId="01D891DD"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16.8</w:t>
            </w:r>
          </w:p>
        </w:tc>
      </w:tr>
      <w:tr w:rsidR="00DE1082" w:rsidRPr="00DE1082" w14:paraId="1B06ACCD" w14:textId="77777777" w:rsidTr="00DE1082">
        <w:trPr>
          <w:trHeight w:val="288"/>
        </w:trPr>
        <w:tc>
          <w:tcPr>
            <w:tcW w:w="0" w:type="auto"/>
            <w:noWrap/>
            <w:hideMark/>
          </w:tcPr>
          <w:p w14:paraId="49DDF3B1"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14</w:t>
            </w:r>
          </w:p>
        </w:tc>
        <w:tc>
          <w:tcPr>
            <w:tcW w:w="0" w:type="auto"/>
            <w:noWrap/>
            <w:hideMark/>
          </w:tcPr>
          <w:p w14:paraId="62DA9FCC"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Davis Highlands tundra</w:t>
            </w:r>
          </w:p>
        </w:tc>
        <w:tc>
          <w:tcPr>
            <w:tcW w:w="0" w:type="auto"/>
            <w:noWrap/>
            <w:hideMark/>
          </w:tcPr>
          <w:p w14:paraId="78312E6C"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81022.7</w:t>
            </w:r>
          </w:p>
        </w:tc>
        <w:tc>
          <w:tcPr>
            <w:tcW w:w="0" w:type="auto"/>
            <w:noWrap/>
            <w:hideMark/>
          </w:tcPr>
          <w:p w14:paraId="11CED2DC"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27384.4</w:t>
            </w:r>
          </w:p>
        </w:tc>
        <w:tc>
          <w:tcPr>
            <w:tcW w:w="0" w:type="auto"/>
            <w:noWrap/>
            <w:hideMark/>
          </w:tcPr>
          <w:p w14:paraId="467BEB82"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33.8</w:t>
            </w:r>
          </w:p>
        </w:tc>
      </w:tr>
      <w:tr w:rsidR="00DE1082" w:rsidRPr="00DE1082" w14:paraId="37C09EED" w14:textId="77777777" w:rsidTr="00DE1082">
        <w:trPr>
          <w:trHeight w:val="288"/>
        </w:trPr>
        <w:tc>
          <w:tcPr>
            <w:tcW w:w="0" w:type="auto"/>
            <w:noWrap/>
            <w:hideMark/>
          </w:tcPr>
          <w:p w14:paraId="6A1FEE64"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15</w:t>
            </w:r>
          </w:p>
        </w:tc>
        <w:tc>
          <w:tcPr>
            <w:tcW w:w="0" w:type="auto"/>
            <w:noWrap/>
            <w:hideMark/>
          </w:tcPr>
          <w:p w14:paraId="66095BD3"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Eastern Canadian forests</w:t>
            </w:r>
          </w:p>
        </w:tc>
        <w:tc>
          <w:tcPr>
            <w:tcW w:w="0" w:type="auto"/>
            <w:noWrap/>
            <w:hideMark/>
          </w:tcPr>
          <w:p w14:paraId="1014A444"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477306.9</w:t>
            </w:r>
          </w:p>
        </w:tc>
        <w:tc>
          <w:tcPr>
            <w:tcW w:w="0" w:type="auto"/>
            <w:noWrap/>
            <w:hideMark/>
          </w:tcPr>
          <w:p w14:paraId="02EE8CCA"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59898.5</w:t>
            </w:r>
          </w:p>
        </w:tc>
        <w:tc>
          <w:tcPr>
            <w:tcW w:w="0" w:type="auto"/>
            <w:noWrap/>
            <w:hideMark/>
          </w:tcPr>
          <w:p w14:paraId="149BCAD2"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12.5</w:t>
            </w:r>
          </w:p>
        </w:tc>
      </w:tr>
      <w:tr w:rsidR="00DE1082" w:rsidRPr="00DE1082" w14:paraId="57229050" w14:textId="77777777" w:rsidTr="00DE1082">
        <w:trPr>
          <w:trHeight w:val="288"/>
        </w:trPr>
        <w:tc>
          <w:tcPr>
            <w:tcW w:w="0" w:type="auto"/>
            <w:noWrap/>
            <w:hideMark/>
          </w:tcPr>
          <w:p w14:paraId="739DC342"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16</w:t>
            </w:r>
          </w:p>
        </w:tc>
        <w:tc>
          <w:tcPr>
            <w:tcW w:w="0" w:type="auto"/>
            <w:noWrap/>
            <w:hideMark/>
          </w:tcPr>
          <w:p w14:paraId="0658C107"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Eastern Canadian Shield taiga</w:t>
            </w:r>
          </w:p>
        </w:tc>
        <w:tc>
          <w:tcPr>
            <w:tcW w:w="0" w:type="auto"/>
            <w:noWrap/>
            <w:hideMark/>
          </w:tcPr>
          <w:p w14:paraId="15F1DB60"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726567.5</w:t>
            </w:r>
          </w:p>
        </w:tc>
        <w:tc>
          <w:tcPr>
            <w:tcW w:w="0" w:type="auto"/>
            <w:noWrap/>
            <w:hideMark/>
          </w:tcPr>
          <w:p w14:paraId="7A799D55"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111478.5</w:t>
            </w:r>
          </w:p>
        </w:tc>
        <w:tc>
          <w:tcPr>
            <w:tcW w:w="0" w:type="auto"/>
            <w:noWrap/>
            <w:hideMark/>
          </w:tcPr>
          <w:p w14:paraId="2695AD35"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15.3</w:t>
            </w:r>
          </w:p>
        </w:tc>
      </w:tr>
      <w:tr w:rsidR="00DE1082" w:rsidRPr="00DE1082" w14:paraId="4853A1F6" w14:textId="77777777" w:rsidTr="00DE1082">
        <w:trPr>
          <w:trHeight w:val="288"/>
        </w:trPr>
        <w:tc>
          <w:tcPr>
            <w:tcW w:w="0" w:type="auto"/>
            <w:noWrap/>
            <w:hideMark/>
          </w:tcPr>
          <w:p w14:paraId="64072088"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17</w:t>
            </w:r>
          </w:p>
        </w:tc>
        <w:tc>
          <w:tcPr>
            <w:tcW w:w="0" w:type="auto"/>
            <w:noWrap/>
            <w:hideMark/>
          </w:tcPr>
          <w:p w14:paraId="0077E896"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Eastern forest-boreal transition</w:t>
            </w:r>
          </w:p>
        </w:tc>
        <w:tc>
          <w:tcPr>
            <w:tcW w:w="0" w:type="auto"/>
            <w:noWrap/>
            <w:hideMark/>
          </w:tcPr>
          <w:p w14:paraId="13227A8B"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324617.6</w:t>
            </w:r>
          </w:p>
        </w:tc>
        <w:tc>
          <w:tcPr>
            <w:tcW w:w="0" w:type="auto"/>
            <w:noWrap/>
            <w:hideMark/>
          </w:tcPr>
          <w:p w14:paraId="2CC3D4E1"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29936.4</w:t>
            </w:r>
          </w:p>
        </w:tc>
        <w:tc>
          <w:tcPr>
            <w:tcW w:w="0" w:type="auto"/>
            <w:noWrap/>
            <w:hideMark/>
          </w:tcPr>
          <w:p w14:paraId="6FCA8B6C"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9.2</w:t>
            </w:r>
          </w:p>
        </w:tc>
      </w:tr>
      <w:tr w:rsidR="00DE1082" w:rsidRPr="00DE1082" w14:paraId="79847BD3" w14:textId="77777777" w:rsidTr="00DE1082">
        <w:trPr>
          <w:trHeight w:val="288"/>
        </w:trPr>
        <w:tc>
          <w:tcPr>
            <w:tcW w:w="0" w:type="auto"/>
            <w:noWrap/>
            <w:hideMark/>
          </w:tcPr>
          <w:p w14:paraId="4B793601"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18</w:t>
            </w:r>
          </w:p>
        </w:tc>
        <w:tc>
          <w:tcPr>
            <w:tcW w:w="0" w:type="auto"/>
            <w:noWrap/>
            <w:hideMark/>
          </w:tcPr>
          <w:p w14:paraId="0419A3D3"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Eastern Great Lakes lowland forests</w:t>
            </w:r>
          </w:p>
        </w:tc>
        <w:tc>
          <w:tcPr>
            <w:tcW w:w="0" w:type="auto"/>
            <w:noWrap/>
            <w:hideMark/>
          </w:tcPr>
          <w:p w14:paraId="66AE98DC"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91789.0</w:t>
            </w:r>
          </w:p>
        </w:tc>
        <w:tc>
          <w:tcPr>
            <w:tcW w:w="0" w:type="auto"/>
            <w:noWrap/>
            <w:hideMark/>
          </w:tcPr>
          <w:p w14:paraId="532B2D80"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1827.2</w:t>
            </w:r>
          </w:p>
        </w:tc>
        <w:tc>
          <w:tcPr>
            <w:tcW w:w="0" w:type="auto"/>
            <w:noWrap/>
            <w:hideMark/>
          </w:tcPr>
          <w:p w14:paraId="3A7D71D3"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2.0</w:t>
            </w:r>
          </w:p>
        </w:tc>
      </w:tr>
      <w:tr w:rsidR="00DE1082" w:rsidRPr="00DE1082" w14:paraId="79DC7524" w14:textId="77777777" w:rsidTr="00DE1082">
        <w:trPr>
          <w:trHeight w:val="288"/>
        </w:trPr>
        <w:tc>
          <w:tcPr>
            <w:tcW w:w="0" w:type="auto"/>
            <w:noWrap/>
            <w:hideMark/>
          </w:tcPr>
          <w:p w14:paraId="6A8F3520"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19</w:t>
            </w:r>
          </w:p>
        </w:tc>
        <w:tc>
          <w:tcPr>
            <w:tcW w:w="0" w:type="auto"/>
            <w:noWrap/>
            <w:hideMark/>
          </w:tcPr>
          <w:p w14:paraId="12F606FC"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Fraser Plateau and Basin complex</w:t>
            </w:r>
          </w:p>
        </w:tc>
        <w:tc>
          <w:tcPr>
            <w:tcW w:w="0" w:type="auto"/>
            <w:noWrap/>
            <w:hideMark/>
          </w:tcPr>
          <w:p w14:paraId="0376BCC7"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133700.3</w:t>
            </w:r>
          </w:p>
        </w:tc>
        <w:tc>
          <w:tcPr>
            <w:tcW w:w="0" w:type="auto"/>
            <w:noWrap/>
            <w:hideMark/>
          </w:tcPr>
          <w:p w14:paraId="7D34DFDA"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20432.5</w:t>
            </w:r>
          </w:p>
        </w:tc>
        <w:tc>
          <w:tcPr>
            <w:tcW w:w="0" w:type="auto"/>
            <w:noWrap/>
            <w:hideMark/>
          </w:tcPr>
          <w:p w14:paraId="707CABEC"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15.3</w:t>
            </w:r>
          </w:p>
        </w:tc>
      </w:tr>
      <w:tr w:rsidR="00DE1082" w:rsidRPr="00DE1082" w14:paraId="2F2745E5" w14:textId="77777777" w:rsidTr="00DE1082">
        <w:trPr>
          <w:trHeight w:val="288"/>
        </w:trPr>
        <w:tc>
          <w:tcPr>
            <w:tcW w:w="0" w:type="auto"/>
            <w:noWrap/>
            <w:hideMark/>
          </w:tcPr>
          <w:p w14:paraId="1986E263"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20</w:t>
            </w:r>
          </w:p>
        </w:tc>
        <w:tc>
          <w:tcPr>
            <w:tcW w:w="0" w:type="auto"/>
            <w:noWrap/>
            <w:hideMark/>
          </w:tcPr>
          <w:p w14:paraId="66A7B0A0"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Gulf of St. Lawrence lowland forests</w:t>
            </w:r>
          </w:p>
        </w:tc>
        <w:tc>
          <w:tcPr>
            <w:tcW w:w="0" w:type="auto"/>
            <w:noWrap/>
            <w:hideMark/>
          </w:tcPr>
          <w:p w14:paraId="4A2FE0F6"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39470.5</w:t>
            </w:r>
          </w:p>
        </w:tc>
        <w:tc>
          <w:tcPr>
            <w:tcW w:w="0" w:type="auto"/>
            <w:noWrap/>
            <w:hideMark/>
          </w:tcPr>
          <w:p w14:paraId="29D61A5B"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3014.1</w:t>
            </w:r>
          </w:p>
        </w:tc>
        <w:tc>
          <w:tcPr>
            <w:tcW w:w="0" w:type="auto"/>
            <w:noWrap/>
            <w:hideMark/>
          </w:tcPr>
          <w:p w14:paraId="15BDD87F"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7.6</w:t>
            </w:r>
          </w:p>
        </w:tc>
      </w:tr>
      <w:tr w:rsidR="00DE1082" w:rsidRPr="00DE1082" w14:paraId="5CF1A822" w14:textId="77777777" w:rsidTr="00DE1082">
        <w:trPr>
          <w:trHeight w:val="288"/>
        </w:trPr>
        <w:tc>
          <w:tcPr>
            <w:tcW w:w="0" w:type="auto"/>
            <w:noWrap/>
            <w:hideMark/>
          </w:tcPr>
          <w:p w14:paraId="10B14028"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21</w:t>
            </w:r>
          </w:p>
        </w:tc>
        <w:tc>
          <w:tcPr>
            <w:tcW w:w="0" w:type="auto"/>
            <w:noWrap/>
            <w:hideMark/>
          </w:tcPr>
          <w:p w14:paraId="7AF6E976"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High Arctic tundra</w:t>
            </w:r>
          </w:p>
        </w:tc>
        <w:tc>
          <w:tcPr>
            <w:tcW w:w="0" w:type="auto"/>
            <w:noWrap/>
            <w:hideMark/>
          </w:tcPr>
          <w:p w14:paraId="6D675724"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454800.3</w:t>
            </w:r>
          </w:p>
        </w:tc>
        <w:tc>
          <w:tcPr>
            <w:tcW w:w="0" w:type="auto"/>
            <w:noWrap/>
            <w:hideMark/>
          </w:tcPr>
          <w:p w14:paraId="3086E2E9"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46838.1</w:t>
            </w:r>
          </w:p>
        </w:tc>
        <w:tc>
          <w:tcPr>
            <w:tcW w:w="0" w:type="auto"/>
            <w:noWrap/>
            <w:hideMark/>
          </w:tcPr>
          <w:p w14:paraId="41BBCE99"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10.3</w:t>
            </w:r>
          </w:p>
        </w:tc>
      </w:tr>
      <w:tr w:rsidR="00DE1082" w:rsidRPr="00DE1082" w14:paraId="29067DF5" w14:textId="77777777" w:rsidTr="00DE1082">
        <w:trPr>
          <w:trHeight w:val="288"/>
        </w:trPr>
        <w:tc>
          <w:tcPr>
            <w:tcW w:w="0" w:type="auto"/>
            <w:noWrap/>
            <w:hideMark/>
          </w:tcPr>
          <w:p w14:paraId="3DCC176A"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22</w:t>
            </w:r>
          </w:p>
        </w:tc>
        <w:tc>
          <w:tcPr>
            <w:tcW w:w="0" w:type="auto"/>
            <w:noWrap/>
            <w:hideMark/>
          </w:tcPr>
          <w:p w14:paraId="59AB0909"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Interior Alaska-Yukon lowland taiga</w:t>
            </w:r>
          </w:p>
        </w:tc>
        <w:tc>
          <w:tcPr>
            <w:tcW w:w="0" w:type="auto"/>
            <w:noWrap/>
            <w:hideMark/>
          </w:tcPr>
          <w:p w14:paraId="11867BB5"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38898.8</w:t>
            </w:r>
          </w:p>
        </w:tc>
        <w:tc>
          <w:tcPr>
            <w:tcW w:w="0" w:type="auto"/>
            <w:noWrap/>
            <w:hideMark/>
          </w:tcPr>
          <w:p w14:paraId="6F4495A2"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11446.4</w:t>
            </w:r>
          </w:p>
        </w:tc>
        <w:tc>
          <w:tcPr>
            <w:tcW w:w="0" w:type="auto"/>
            <w:noWrap/>
            <w:hideMark/>
          </w:tcPr>
          <w:p w14:paraId="352D619C"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29.4</w:t>
            </w:r>
          </w:p>
        </w:tc>
      </w:tr>
      <w:tr w:rsidR="00DE1082" w:rsidRPr="00DE1082" w14:paraId="45E8C157" w14:textId="77777777" w:rsidTr="00DE1082">
        <w:trPr>
          <w:trHeight w:val="288"/>
        </w:trPr>
        <w:tc>
          <w:tcPr>
            <w:tcW w:w="0" w:type="auto"/>
            <w:noWrap/>
            <w:hideMark/>
          </w:tcPr>
          <w:p w14:paraId="791AE323"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23</w:t>
            </w:r>
          </w:p>
        </w:tc>
        <w:tc>
          <w:tcPr>
            <w:tcW w:w="0" w:type="auto"/>
            <w:noWrap/>
            <w:hideMark/>
          </w:tcPr>
          <w:p w14:paraId="1788AC54" w14:textId="77777777" w:rsidR="00DE1082" w:rsidRPr="00DE1082" w:rsidRDefault="00DE1082" w:rsidP="00DE1082">
            <w:pPr>
              <w:rPr>
                <w:rFonts w:ascii="Times New Roman" w:eastAsia="Times New Roman" w:hAnsi="Times New Roman" w:cs="Times New Roman"/>
                <w:color w:val="000000"/>
                <w:kern w:val="0"/>
                <w:sz w:val="20"/>
                <w:szCs w:val="20"/>
                <w:lang w:val="es-ES"/>
                <w14:ligatures w14:val="none"/>
              </w:rPr>
            </w:pPr>
            <w:r w:rsidRPr="00DE1082">
              <w:rPr>
                <w:rFonts w:ascii="Times New Roman" w:eastAsia="Times New Roman" w:hAnsi="Times New Roman" w:cs="Times New Roman"/>
                <w:color w:val="000000"/>
                <w:kern w:val="0"/>
                <w:sz w:val="20"/>
                <w:szCs w:val="20"/>
                <w:lang w:val="es-ES"/>
                <w14:ligatures w14:val="none"/>
              </w:rPr>
              <w:t>Interior Yukon-Alaska alpine tundra</w:t>
            </w:r>
          </w:p>
        </w:tc>
        <w:tc>
          <w:tcPr>
            <w:tcW w:w="0" w:type="auto"/>
            <w:noWrap/>
            <w:hideMark/>
          </w:tcPr>
          <w:p w14:paraId="7147DAAB"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111987.2</w:t>
            </w:r>
          </w:p>
        </w:tc>
        <w:tc>
          <w:tcPr>
            <w:tcW w:w="0" w:type="auto"/>
            <w:noWrap/>
            <w:hideMark/>
          </w:tcPr>
          <w:p w14:paraId="6C9CCF40"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4276.0</w:t>
            </w:r>
          </w:p>
        </w:tc>
        <w:tc>
          <w:tcPr>
            <w:tcW w:w="0" w:type="auto"/>
            <w:noWrap/>
            <w:hideMark/>
          </w:tcPr>
          <w:p w14:paraId="56C7B146"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3.8</w:t>
            </w:r>
          </w:p>
        </w:tc>
      </w:tr>
      <w:tr w:rsidR="00DE1082" w:rsidRPr="00DE1082" w14:paraId="644F5F10" w14:textId="77777777" w:rsidTr="00DE1082">
        <w:trPr>
          <w:trHeight w:val="288"/>
        </w:trPr>
        <w:tc>
          <w:tcPr>
            <w:tcW w:w="0" w:type="auto"/>
            <w:noWrap/>
            <w:hideMark/>
          </w:tcPr>
          <w:p w14:paraId="0D4E0A90"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24</w:t>
            </w:r>
          </w:p>
        </w:tc>
        <w:tc>
          <w:tcPr>
            <w:tcW w:w="0" w:type="auto"/>
            <w:noWrap/>
            <w:hideMark/>
          </w:tcPr>
          <w:p w14:paraId="05F7F5A1"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Lake</w:t>
            </w:r>
          </w:p>
        </w:tc>
        <w:tc>
          <w:tcPr>
            <w:tcW w:w="0" w:type="auto"/>
            <w:noWrap/>
            <w:hideMark/>
          </w:tcPr>
          <w:p w14:paraId="1496E7A0"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193610.3</w:t>
            </w:r>
          </w:p>
        </w:tc>
        <w:tc>
          <w:tcPr>
            <w:tcW w:w="0" w:type="auto"/>
            <w:noWrap/>
            <w:hideMark/>
          </w:tcPr>
          <w:p w14:paraId="7C409932"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18411.1</w:t>
            </w:r>
          </w:p>
        </w:tc>
        <w:tc>
          <w:tcPr>
            <w:tcW w:w="0" w:type="auto"/>
            <w:noWrap/>
            <w:hideMark/>
          </w:tcPr>
          <w:p w14:paraId="55421C95"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9.5</w:t>
            </w:r>
          </w:p>
        </w:tc>
      </w:tr>
      <w:tr w:rsidR="00DE1082" w:rsidRPr="00DE1082" w14:paraId="000A3BD8" w14:textId="77777777" w:rsidTr="00DE1082">
        <w:trPr>
          <w:trHeight w:val="288"/>
        </w:trPr>
        <w:tc>
          <w:tcPr>
            <w:tcW w:w="0" w:type="auto"/>
            <w:noWrap/>
            <w:hideMark/>
          </w:tcPr>
          <w:p w14:paraId="53FEC7F8"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25</w:t>
            </w:r>
          </w:p>
        </w:tc>
        <w:tc>
          <w:tcPr>
            <w:tcW w:w="0" w:type="auto"/>
            <w:noWrap/>
            <w:hideMark/>
          </w:tcPr>
          <w:p w14:paraId="704A6928"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Low Arctic tundra</w:t>
            </w:r>
          </w:p>
        </w:tc>
        <w:tc>
          <w:tcPr>
            <w:tcW w:w="0" w:type="auto"/>
            <w:noWrap/>
            <w:hideMark/>
          </w:tcPr>
          <w:p w14:paraId="71B10B3B"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749081.6</w:t>
            </w:r>
          </w:p>
        </w:tc>
        <w:tc>
          <w:tcPr>
            <w:tcW w:w="0" w:type="auto"/>
            <w:noWrap/>
            <w:hideMark/>
          </w:tcPr>
          <w:p w14:paraId="3008BF42"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153100.3</w:t>
            </w:r>
          </w:p>
        </w:tc>
        <w:tc>
          <w:tcPr>
            <w:tcW w:w="0" w:type="auto"/>
            <w:noWrap/>
            <w:hideMark/>
          </w:tcPr>
          <w:p w14:paraId="5A9E254F"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20.4</w:t>
            </w:r>
          </w:p>
        </w:tc>
      </w:tr>
      <w:tr w:rsidR="00DE1082" w:rsidRPr="00DE1082" w14:paraId="6676E9D7" w14:textId="77777777" w:rsidTr="00DE1082">
        <w:trPr>
          <w:trHeight w:val="288"/>
        </w:trPr>
        <w:tc>
          <w:tcPr>
            <w:tcW w:w="0" w:type="auto"/>
            <w:noWrap/>
            <w:hideMark/>
          </w:tcPr>
          <w:p w14:paraId="23A66F6A"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26</w:t>
            </w:r>
          </w:p>
        </w:tc>
        <w:tc>
          <w:tcPr>
            <w:tcW w:w="0" w:type="auto"/>
            <w:noWrap/>
            <w:hideMark/>
          </w:tcPr>
          <w:p w14:paraId="430CF3DA"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Mid-Continental Canadian forests</w:t>
            </w:r>
          </w:p>
        </w:tc>
        <w:tc>
          <w:tcPr>
            <w:tcW w:w="0" w:type="auto"/>
            <w:noWrap/>
            <w:hideMark/>
          </w:tcPr>
          <w:p w14:paraId="62F3B81A"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355002.1</w:t>
            </w:r>
          </w:p>
        </w:tc>
        <w:tc>
          <w:tcPr>
            <w:tcW w:w="0" w:type="auto"/>
            <w:noWrap/>
            <w:hideMark/>
          </w:tcPr>
          <w:p w14:paraId="3AEAA958"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71327.6</w:t>
            </w:r>
          </w:p>
        </w:tc>
        <w:tc>
          <w:tcPr>
            <w:tcW w:w="0" w:type="auto"/>
            <w:noWrap/>
            <w:hideMark/>
          </w:tcPr>
          <w:p w14:paraId="576F5E06"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20.1</w:t>
            </w:r>
          </w:p>
        </w:tc>
      </w:tr>
      <w:tr w:rsidR="00DE1082" w:rsidRPr="00DE1082" w14:paraId="4A0ED69C" w14:textId="77777777" w:rsidTr="00DE1082">
        <w:trPr>
          <w:trHeight w:val="288"/>
        </w:trPr>
        <w:tc>
          <w:tcPr>
            <w:tcW w:w="0" w:type="auto"/>
            <w:noWrap/>
            <w:hideMark/>
          </w:tcPr>
          <w:p w14:paraId="7AF5B8E4"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27</w:t>
            </w:r>
          </w:p>
        </w:tc>
        <w:tc>
          <w:tcPr>
            <w:tcW w:w="0" w:type="auto"/>
            <w:noWrap/>
            <w:hideMark/>
          </w:tcPr>
          <w:p w14:paraId="3FC2F039"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Middle Arctic tundra</w:t>
            </w:r>
          </w:p>
        </w:tc>
        <w:tc>
          <w:tcPr>
            <w:tcW w:w="0" w:type="auto"/>
            <w:noWrap/>
            <w:hideMark/>
          </w:tcPr>
          <w:p w14:paraId="34869C0A"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966757.8</w:t>
            </w:r>
          </w:p>
        </w:tc>
        <w:tc>
          <w:tcPr>
            <w:tcW w:w="0" w:type="auto"/>
            <w:noWrap/>
            <w:hideMark/>
          </w:tcPr>
          <w:p w14:paraId="2B1D039A"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60680.7</w:t>
            </w:r>
          </w:p>
        </w:tc>
        <w:tc>
          <w:tcPr>
            <w:tcW w:w="0" w:type="auto"/>
            <w:noWrap/>
            <w:hideMark/>
          </w:tcPr>
          <w:p w14:paraId="131FE7DD"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6.3</w:t>
            </w:r>
          </w:p>
        </w:tc>
      </w:tr>
      <w:tr w:rsidR="00DE1082" w:rsidRPr="00DE1082" w14:paraId="34E7DC94" w14:textId="77777777" w:rsidTr="00DE1082">
        <w:trPr>
          <w:trHeight w:val="288"/>
        </w:trPr>
        <w:tc>
          <w:tcPr>
            <w:tcW w:w="0" w:type="auto"/>
            <w:noWrap/>
            <w:hideMark/>
          </w:tcPr>
          <w:p w14:paraId="364C09E5"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28</w:t>
            </w:r>
          </w:p>
        </w:tc>
        <w:tc>
          <w:tcPr>
            <w:tcW w:w="0" w:type="auto"/>
            <w:noWrap/>
            <w:hideMark/>
          </w:tcPr>
          <w:p w14:paraId="1E246D43"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Midwestern Canadian Shield forests</w:t>
            </w:r>
          </w:p>
        </w:tc>
        <w:tc>
          <w:tcPr>
            <w:tcW w:w="0" w:type="auto"/>
            <w:noWrap/>
            <w:hideMark/>
          </w:tcPr>
          <w:p w14:paraId="7680595C"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528952.4</w:t>
            </w:r>
          </w:p>
        </w:tc>
        <w:tc>
          <w:tcPr>
            <w:tcW w:w="0" w:type="auto"/>
            <w:noWrap/>
            <w:hideMark/>
          </w:tcPr>
          <w:p w14:paraId="34F11D34"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62632.7</w:t>
            </w:r>
          </w:p>
        </w:tc>
        <w:tc>
          <w:tcPr>
            <w:tcW w:w="0" w:type="auto"/>
            <w:noWrap/>
            <w:hideMark/>
          </w:tcPr>
          <w:p w14:paraId="20FA1442"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11.8</w:t>
            </w:r>
          </w:p>
        </w:tc>
      </w:tr>
      <w:tr w:rsidR="00DE1082" w:rsidRPr="00DE1082" w14:paraId="65B31534" w14:textId="77777777" w:rsidTr="00DE1082">
        <w:trPr>
          <w:trHeight w:val="288"/>
        </w:trPr>
        <w:tc>
          <w:tcPr>
            <w:tcW w:w="0" w:type="auto"/>
            <w:noWrap/>
            <w:hideMark/>
          </w:tcPr>
          <w:p w14:paraId="3E05E0DF"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29</w:t>
            </w:r>
          </w:p>
        </w:tc>
        <w:tc>
          <w:tcPr>
            <w:tcW w:w="0" w:type="auto"/>
            <w:noWrap/>
            <w:hideMark/>
          </w:tcPr>
          <w:p w14:paraId="0290B351"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Montana Valley and Foothill grasslands</w:t>
            </w:r>
          </w:p>
        </w:tc>
        <w:tc>
          <w:tcPr>
            <w:tcW w:w="0" w:type="auto"/>
            <w:noWrap/>
            <w:hideMark/>
          </w:tcPr>
          <w:p w14:paraId="043BD7E9"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14823.0</w:t>
            </w:r>
          </w:p>
        </w:tc>
        <w:tc>
          <w:tcPr>
            <w:tcW w:w="0" w:type="auto"/>
            <w:noWrap/>
            <w:hideMark/>
          </w:tcPr>
          <w:p w14:paraId="06D6C2F1"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31.1</w:t>
            </w:r>
          </w:p>
        </w:tc>
        <w:tc>
          <w:tcPr>
            <w:tcW w:w="0" w:type="auto"/>
            <w:noWrap/>
            <w:hideMark/>
          </w:tcPr>
          <w:p w14:paraId="780151FB"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0.2</w:t>
            </w:r>
          </w:p>
        </w:tc>
      </w:tr>
      <w:tr w:rsidR="00DE1082" w:rsidRPr="00DE1082" w14:paraId="2F0F2294" w14:textId="77777777" w:rsidTr="00DE1082">
        <w:trPr>
          <w:trHeight w:val="288"/>
        </w:trPr>
        <w:tc>
          <w:tcPr>
            <w:tcW w:w="0" w:type="auto"/>
            <w:noWrap/>
            <w:hideMark/>
          </w:tcPr>
          <w:p w14:paraId="22414AFA"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30</w:t>
            </w:r>
          </w:p>
        </w:tc>
        <w:tc>
          <w:tcPr>
            <w:tcW w:w="0" w:type="auto"/>
            <w:noWrap/>
            <w:hideMark/>
          </w:tcPr>
          <w:p w14:paraId="3DE61F8E"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Muskwa-Slave Lake forests</w:t>
            </w:r>
          </w:p>
        </w:tc>
        <w:tc>
          <w:tcPr>
            <w:tcW w:w="0" w:type="auto"/>
            <w:noWrap/>
            <w:hideMark/>
          </w:tcPr>
          <w:p w14:paraId="4055500B"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249261.9</w:t>
            </w:r>
          </w:p>
        </w:tc>
        <w:tc>
          <w:tcPr>
            <w:tcW w:w="0" w:type="auto"/>
            <w:noWrap/>
            <w:hideMark/>
          </w:tcPr>
          <w:p w14:paraId="23EC9E73"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39943.6</w:t>
            </w:r>
          </w:p>
        </w:tc>
        <w:tc>
          <w:tcPr>
            <w:tcW w:w="0" w:type="auto"/>
            <w:noWrap/>
            <w:hideMark/>
          </w:tcPr>
          <w:p w14:paraId="47875D32"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16.0</w:t>
            </w:r>
          </w:p>
        </w:tc>
      </w:tr>
      <w:tr w:rsidR="00DE1082" w:rsidRPr="00DE1082" w14:paraId="1FEF74FF" w14:textId="77777777" w:rsidTr="00DE1082">
        <w:trPr>
          <w:trHeight w:val="288"/>
        </w:trPr>
        <w:tc>
          <w:tcPr>
            <w:tcW w:w="0" w:type="auto"/>
            <w:noWrap/>
            <w:hideMark/>
          </w:tcPr>
          <w:p w14:paraId="72AE5251"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31</w:t>
            </w:r>
          </w:p>
        </w:tc>
        <w:tc>
          <w:tcPr>
            <w:tcW w:w="0" w:type="auto"/>
            <w:noWrap/>
            <w:hideMark/>
          </w:tcPr>
          <w:p w14:paraId="2498E35D"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New England-Acadian forests</w:t>
            </w:r>
          </w:p>
        </w:tc>
        <w:tc>
          <w:tcPr>
            <w:tcW w:w="0" w:type="auto"/>
            <w:noWrap/>
            <w:hideMark/>
          </w:tcPr>
          <w:p w14:paraId="18573D08"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119199.2</w:t>
            </w:r>
          </w:p>
        </w:tc>
        <w:tc>
          <w:tcPr>
            <w:tcW w:w="0" w:type="auto"/>
            <w:noWrap/>
            <w:hideMark/>
          </w:tcPr>
          <w:p w14:paraId="65CD1201"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10005.8</w:t>
            </w:r>
          </w:p>
        </w:tc>
        <w:tc>
          <w:tcPr>
            <w:tcW w:w="0" w:type="auto"/>
            <w:noWrap/>
            <w:hideMark/>
          </w:tcPr>
          <w:p w14:paraId="07388FC0"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8.4</w:t>
            </w:r>
          </w:p>
        </w:tc>
      </w:tr>
      <w:tr w:rsidR="00DE1082" w:rsidRPr="00DE1082" w14:paraId="730AD5BD" w14:textId="77777777" w:rsidTr="00DE1082">
        <w:trPr>
          <w:trHeight w:val="288"/>
        </w:trPr>
        <w:tc>
          <w:tcPr>
            <w:tcW w:w="0" w:type="auto"/>
            <w:noWrap/>
            <w:hideMark/>
          </w:tcPr>
          <w:p w14:paraId="40680F9C"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32</w:t>
            </w:r>
          </w:p>
        </w:tc>
        <w:tc>
          <w:tcPr>
            <w:tcW w:w="0" w:type="auto"/>
            <w:noWrap/>
            <w:hideMark/>
          </w:tcPr>
          <w:p w14:paraId="732BBD9E"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Newfoundland Highland forests</w:t>
            </w:r>
          </w:p>
        </w:tc>
        <w:tc>
          <w:tcPr>
            <w:tcW w:w="0" w:type="auto"/>
            <w:noWrap/>
            <w:hideMark/>
          </w:tcPr>
          <w:p w14:paraId="70165074"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16360.2</w:t>
            </w:r>
          </w:p>
        </w:tc>
        <w:tc>
          <w:tcPr>
            <w:tcW w:w="0" w:type="auto"/>
            <w:noWrap/>
            <w:hideMark/>
          </w:tcPr>
          <w:p w14:paraId="23196E4D"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1409.6</w:t>
            </w:r>
          </w:p>
        </w:tc>
        <w:tc>
          <w:tcPr>
            <w:tcW w:w="0" w:type="auto"/>
            <w:noWrap/>
            <w:hideMark/>
          </w:tcPr>
          <w:p w14:paraId="21A932B4"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8.6</w:t>
            </w:r>
          </w:p>
        </w:tc>
      </w:tr>
      <w:tr w:rsidR="00DE1082" w:rsidRPr="00DE1082" w14:paraId="4EA6F569" w14:textId="77777777" w:rsidTr="00DE1082">
        <w:trPr>
          <w:trHeight w:val="288"/>
        </w:trPr>
        <w:tc>
          <w:tcPr>
            <w:tcW w:w="0" w:type="auto"/>
            <w:noWrap/>
            <w:hideMark/>
          </w:tcPr>
          <w:p w14:paraId="01B6B644"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33</w:t>
            </w:r>
          </w:p>
        </w:tc>
        <w:tc>
          <w:tcPr>
            <w:tcW w:w="0" w:type="auto"/>
            <w:noWrap/>
            <w:hideMark/>
          </w:tcPr>
          <w:p w14:paraId="597AF2E4"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North Central Rockies forests</w:t>
            </w:r>
          </w:p>
        </w:tc>
        <w:tc>
          <w:tcPr>
            <w:tcW w:w="0" w:type="auto"/>
            <w:noWrap/>
            <w:hideMark/>
          </w:tcPr>
          <w:p w14:paraId="5CC50AC4"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142041.3</w:t>
            </w:r>
          </w:p>
        </w:tc>
        <w:tc>
          <w:tcPr>
            <w:tcW w:w="0" w:type="auto"/>
            <w:noWrap/>
            <w:hideMark/>
          </w:tcPr>
          <w:p w14:paraId="0E3AEE4D"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33388.1</w:t>
            </w:r>
          </w:p>
        </w:tc>
        <w:tc>
          <w:tcPr>
            <w:tcW w:w="0" w:type="auto"/>
            <w:noWrap/>
            <w:hideMark/>
          </w:tcPr>
          <w:p w14:paraId="05D4C56F"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23.5</w:t>
            </w:r>
          </w:p>
        </w:tc>
      </w:tr>
      <w:tr w:rsidR="00DE1082" w:rsidRPr="00DE1082" w14:paraId="7E67F8AE" w14:textId="77777777" w:rsidTr="00DE1082">
        <w:trPr>
          <w:trHeight w:val="288"/>
        </w:trPr>
        <w:tc>
          <w:tcPr>
            <w:tcW w:w="0" w:type="auto"/>
            <w:noWrap/>
            <w:hideMark/>
          </w:tcPr>
          <w:p w14:paraId="76219EEC"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34</w:t>
            </w:r>
          </w:p>
        </w:tc>
        <w:tc>
          <w:tcPr>
            <w:tcW w:w="0" w:type="auto"/>
            <w:noWrap/>
            <w:hideMark/>
          </w:tcPr>
          <w:p w14:paraId="02DAC584"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Northern Canadian Shield taiga</w:t>
            </w:r>
          </w:p>
        </w:tc>
        <w:tc>
          <w:tcPr>
            <w:tcW w:w="0" w:type="auto"/>
            <w:noWrap/>
            <w:hideMark/>
          </w:tcPr>
          <w:p w14:paraId="1DD7FD25"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582481.8</w:t>
            </w:r>
          </w:p>
        </w:tc>
        <w:tc>
          <w:tcPr>
            <w:tcW w:w="0" w:type="auto"/>
            <w:noWrap/>
            <w:hideMark/>
          </w:tcPr>
          <w:p w14:paraId="02174406"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69022.6</w:t>
            </w:r>
          </w:p>
        </w:tc>
        <w:tc>
          <w:tcPr>
            <w:tcW w:w="0" w:type="auto"/>
            <w:noWrap/>
            <w:hideMark/>
          </w:tcPr>
          <w:p w14:paraId="51993A8C"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11.8</w:t>
            </w:r>
          </w:p>
        </w:tc>
      </w:tr>
      <w:tr w:rsidR="00DE1082" w:rsidRPr="00DE1082" w14:paraId="2E6C88A5" w14:textId="77777777" w:rsidTr="00DE1082">
        <w:trPr>
          <w:trHeight w:val="288"/>
        </w:trPr>
        <w:tc>
          <w:tcPr>
            <w:tcW w:w="0" w:type="auto"/>
            <w:noWrap/>
            <w:hideMark/>
          </w:tcPr>
          <w:p w14:paraId="75BC2AA9"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35</w:t>
            </w:r>
          </w:p>
        </w:tc>
        <w:tc>
          <w:tcPr>
            <w:tcW w:w="0" w:type="auto"/>
            <w:noWrap/>
            <w:hideMark/>
          </w:tcPr>
          <w:p w14:paraId="4EBD948C"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Northern Cordillera forests</w:t>
            </w:r>
          </w:p>
        </w:tc>
        <w:tc>
          <w:tcPr>
            <w:tcW w:w="0" w:type="auto"/>
            <w:noWrap/>
            <w:hideMark/>
          </w:tcPr>
          <w:p w14:paraId="59F8A223"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250274.6</w:t>
            </w:r>
          </w:p>
        </w:tc>
        <w:tc>
          <w:tcPr>
            <w:tcW w:w="0" w:type="auto"/>
            <w:noWrap/>
            <w:hideMark/>
          </w:tcPr>
          <w:p w14:paraId="32710C68"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47698.3</w:t>
            </w:r>
          </w:p>
        </w:tc>
        <w:tc>
          <w:tcPr>
            <w:tcW w:w="0" w:type="auto"/>
            <w:noWrap/>
            <w:hideMark/>
          </w:tcPr>
          <w:p w14:paraId="35F5B6A4"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19.1</w:t>
            </w:r>
          </w:p>
        </w:tc>
      </w:tr>
      <w:tr w:rsidR="00DE1082" w:rsidRPr="00DE1082" w14:paraId="4E508FB8" w14:textId="77777777" w:rsidTr="00DE1082">
        <w:trPr>
          <w:trHeight w:val="288"/>
        </w:trPr>
        <w:tc>
          <w:tcPr>
            <w:tcW w:w="0" w:type="auto"/>
            <w:noWrap/>
            <w:hideMark/>
          </w:tcPr>
          <w:p w14:paraId="14C2FE55"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36</w:t>
            </w:r>
          </w:p>
        </w:tc>
        <w:tc>
          <w:tcPr>
            <w:tcW w:w="0" w:type="auto"/>
            <w:noWrap/>
            <w:hideMark/>
          </w:tcPr>
          <w:p w14:paraId="17A3B4EF"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Northern mixed grasslands</w:t>
            </w:r>
          </w:p>
        </w:tc>
        <w:tc>
          <w:tcPr>
            <w:tcW w:w="0" w:type="auto"/>
            <w:noWrap/>
            <w:hideMark/>
          </w:tcPr>
          <w:p w14:paraId="7E60F52F"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108872.1</w:t>
            </w:r>
          </w:p>
        </w:tc>
        <w:tc>
          <w:tcPr>
            <w:tcW w:w="0" w:type="auto"/>
            <w:noWrap/>
            <w:hideMark/>
          </w:tcPr>
          <w:p w14:paraId="68AB0D66"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6527.3</w:t>
            </w:r>
          </w:p>
        </w:tc>
        <w:tc>
          <w:tcPr>
            <w:tcW w:w="0" w:type="auto"/>
            <w:noWrap/>
            <w:hideMark/>
          </w:tcPr>
          <w:p w14:paraId="052DEFAE"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6.0</w:t>
            </w:r>
          </w:p>
        </w:tc>
      </w:tr>
      <w:tr w:rsidR="00DE1082" w:rsidRPr="00DE1082" w14:paraId="753935E3" w14:textId="77777777" w:rsidTr="00DE1082">
        <w:trPr>
          <w:trHeight w:val="288"/>
        </w:trPr>
        <w:tc>
          <w:tcPr>
            <w:tcW w:w="0" w:type="auto"/>
            <w:noWrap/>
            <w:hideMark/>
          </w:tcPr>
          <w:p w14:paraId="03A677D0"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37</w:t>
            </w:r>
          </w:p>
        </w:tc>
        <w:tc>
          <w:tcPr>
            <w:tcW w:w="0" w:type="auto"/>
            <w:noWrap/>
            <w:hideMark/>
          </w:tcPr>
          <w:p w14:paraId="244F249B"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Northern short grasslands</w:t>
            </w:r>
          </w:p>
        </w:tc>
        <w:tc>
          <w:tcPr>
            <w:tcW w:w="0" w:type="auto"/>
            <w:noWrap/>
            <w:hideMark/>
          </w:tcPr>
          <w:p w14:paraId="0B3C1113"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132862.4</w:t>
            </w:r>
          </w:p>
        </w:tc>
        <w:tc>
          <w:tcPr>
            <w:tcW w:w="0" w:type="auto"/>
            <w:noWrap/>
            <w:hideMark/>
          </w:tcPr>
          <w:p w14:paraId="1A67B350"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14294.9</w:t>
            </w:r>
          </w:p>
        </w:tc>
        <w:tc>
          <w:tcPr>
            <w:tcW w:w="0" w:type="auto"/>
            <w:noWrap/>
            <w:hideMark/>
          </w:tcPr>
          <w:p w14:paraId="1756BA63"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10.8</w:t>
            </w:r>
          </w:p>
        </w:tc>
      </w:tr>
      <w:tr w:rsidR="00DE1082" w:rsidRPr="00DE1082" w14:paraId="10A5542D" w14:textId="77777777" w:rsidTr="00DE1082">
        <w:trPr>
          <w:trHeight w:val="288"/>
        </w:trPr>
        <w:tc>
          <w:tcPr>
            <w:tcW w:w="0" w:type="auto"/>
            <w:noWrap/>
            <w:hideMark/>
          </w:tcPr>
          <w:p w14:paraId="2ED54212"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38</w:t>
            </w:r>
          </w:p>
        </w:tc>
        <w:tc>
          <w:tcPr>
            <w:tcW w:w="0" w:type="auto"/>
            <w:noWrap/>
            <w:hideMark/>
          </w:tcPr>
          <w:p w14:paraId="46548913"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Northern tall grasslands</w:t>
            </w:r>
          </w:p>
        </w:tc>
        <w:tc>
          <w:tcPr>
            <w:tcW w:w="0" w:type="auto"/>
            <w:noWrap/>
            <w:hideMark/>
          </w:tcPr>
          <w:p w14:paraId="341B8441"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33702.8</w:t>
            </w:r>
          </w:p>
        </w:tc>
        <w:tc>
          <w:tcPr>
            <w:tcW w:w="0" w:type="auto"/>
            <w:noWrap/>
            <w:hideMark/>
          </w:tcPr>
          <w:p w14:paraId="1EAD901A"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660.0</w:t>
            </w:r>
          </w:p>
        </w:tc>
        <w:tc>
          <w:tcPr>
            <w:tcW w:w="0" w:type="auto"/>
            <w:noWrap/>
            <w:hideMark/>
          </w:tcPr>
          <w:p w14:paraId="037DEACC"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2.0</w:t>
            </w:r>
          </w:p>
        </w:tc>
      </w:tr>
      <w:tr w:rsidR="00DE1082" w:rsidRPr="00DE1082" w14:paraId="14AFDFB7" w14:textId="77777777" w:rsidTr="00DE1082">
        <w:trPr>
          <w:trHeight w:val="288"/>
        </w:trPr>
        <w:tc>
          <w:tcPr>
            <w:tcW w:w="0" w:type="auto"/>
            <w:noWrap/>
            <w:hideMark/>
          </w:tcPr>
          <w:p w14:paraId="319B0170"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39</w:t>
            </w:r>
          </w:p>
        </w:tc>
        <w:tc>
          <w:tcPr>
            <w:tcW w:w="0" w:type="auto"/>
            <w:noWrap/>
            <w:hideMark/>
          </w:tcPr>
          <w:p w14:paraId="2292FD48"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Northern transitional alpine forests</w:t>
            </w:r>
          </w:p>
        </w:tc>
        <w:tc>
          <w:tcPr>
            <w:tcW w:w="0" w:type="auto"/>
            <w:noWrap/>
            <w:hideMark/>
          </w:tcPr>
          <w:p w14:paraId="7C0B7397"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24689.6</w:t>
            </w:r>
          </w:p>
        </w:tc>
        <w:tc>
          <w:tcPr>
            <w:tcW w:w="0" w:type="auto"/>
            <w:noWrap/>
            <w:hideMark/>
          </w:tcPr>
          <w:p w14:paraId="5E5E7026"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2486.9</w:t>
            </w:r>
          </w:p>
        </w:tc>
        <w:tc>
          <w:tcPr>
            <w:tcW w:w="0" w:type="auto"/>
            <w:noWrap/>
            <w:hideMark/>
          </w:tcPr>
          <w:p w14:paraId="68014B3A"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10.1</w:t>
            </w:r>
          </w:p>
        </w:tc>
      </w:tr>
      <w:tr w:rsidR="00DE1082" w:rsidRPr="00DE1082" w14:paraId="7FAE7CF1" w14:textId="77777777" w:rsidTr="00DE1082">
        <w:trPr>
          <w:trHeight w:val="288"/>
        </w:trPr>
        <w:tc>
          <w:tcPr>
            <w:tcW w:w="0" w:type="auto"/>
            <w:noWrap/>
            <w:hideMark/>
          </w:tcPr>
          <w:p w14:paraId="3A263BAF"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40</w:t>
            </w:r>
          </w:p>
        </w:tc>
        <w:tc>
          <w:tcPr>
            <w:tcW w:w="0" w:type="auto"/>
            <w:noWrap/>
            <w:hideMark/>
          </w:tcPr>
          <w:p w14:paraId="67CC77FF"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Northwest Territories taiga</w:t>
            </w:r>
          </w:p>
        </w:tc>
        <w:tc>
          <w:tcPr>
            <w:tcW w:w="0" w:type="auto"/>
            <w:noWrap/>
            <w:hideMark/>
          </w:tcPr>
          <w:p w14:paraId="2A246028"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327684.8</w:t>
            </w:r>
          </w:p>
        </w:tc>
        <w:tc>
          <w:tcPr>
            <w:tcW w:w="0" w:type="auto"/>
            <w:noWrap/>
            <w:hideMark/>
          </w:tcPr>
          <w:p w14:paraId="5089B54C"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72352.1</w:t>
            </w:r>
          </w:p>
        </w:tc>
        <w:tc>
          <w:tcPr>
            <w:tcW w:w="0" w:type="auto"/>
            <w:noWrap/>
            <w:hideMark/>
          </w:tcPr>
          <w:p w14:paraId="4DFD0B7C"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22.1</w:t>
            </w:r>
          </w:p>
        </w:tc>
      </w:tr>
      <w:tr w:rsidR="00DE1082" w:rsidRPr="00DE1082" w14:paraId="01FEE9D5" w14:textId="77777777" w:rsidTr="00DE1082">
        <w:trPr>
          <w:trHeight w:val="288"/>
        </w:trPr>
        <w:tc>
          <w:tcPr>
            <w:tcW w:w="0" w:type="auto"/>
            <w:noWrap/>
            <w:hideMark/>
          </w:tcPr>
          <w:p w14:paraId="63FC3524"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41</w:t>
            </w:r>
          </w:p>
        </w:tc>
        <w:tc>
          <w:tcPr>
            <w:tcW w:w="0" w:type="auto"/>
            <w:noWrap/>
            <w:hideMark/>
          </w:tcPr>
          <w:p w14:paraId="5D8F8F33"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Ogilvie-MacKenzie alpine tundra</w:t>
            </w:r>
          </w:p>
        </w:tc>
        <w:tc>
          <w:tcPr>
            <w:tcW w:w="0" w:type="auto"/>
            <w:noWrap/>
            <w:hideMark/>
          </w:tcPr>
          <w:p w14:paraId="677591A9"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187236.7</w:t>
            </w:r>
          </w:p>
        </w:tc>
        <w:tc>
          <w:tcPr>
            <w:tcW w:w="0" w:type="auto"/>
            <w:noWrap/>
            <w:hideMark/>
          </w:tcPr>
          <w:p w14:paraId="2461DD15"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49053.1</w:t>
            </w:r>
          </w:p>
        </w:tc>
        <w:tc>
          <w:tcPr>
            <w:tcW w:w="0" w:type="auto"/>
            <w:noWrap/>
            <w:hideMark/>
          </w:tcPr>
          <w:p w14:paraId="596B3C8E"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26.2</w:t>
            </w:r>
          </w:p>
        </w:tc>
      </w:tr>
      <w:tr w:rsidR="00DE1082" w:rsidRPr="00DE1082" w14:paraId="14E1EEBA" w14:textId="77777777" w:rsidTr="00DE1082">
        <w:trPr>
          <w:trHeight w:val="288"/>
        </w:trPr>
        <w:tc>
          <w:tcPr>
            <w:tcW w:w="0" w:type="auto"/>
            <w:noWrap/>
            <w:hideMark/>
          </w:tcPr>
          <w:p w14:paraId="2B5D467B"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42</w:t>
            </w:r>
          </w:p>
        </w:tc>
        <w:tc>
          <w:tcPr>
            <w:tcW w:w="0" w:type="auto"/>
            <w:noWrap/>
            <w:hideMark/>
          </w:tcPr>
          <w:p w14:paraId="346595B5"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Okanagan dry forests</w:t>
            </w:r>
          </w:p>
        </w:tc>
        <w:tc>
          <w:tcPr>
            <w:tcW w:w="0" w:type="auto"/>
            <w:noWrap/>
            <w:hideMark/>
          </w:tcPr>
          <w:p w14:paraId="382D1400"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38869.2</w:t>
            </w:r>
          </w:p>
        </w:tc>
        <w:tc>
          <w:tcPr>
            <w:tcW w:w="0" w:type="auto"/>
            <w:noWrap/>
            <w:hideMark/>
          </w:tcPr>
          <w:p w14:paraId="34651646"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2563.0</w:t>
            </w:r>
          </w:p>
        </w:tc>
        <w:tc>
          <w:tcPr>
            <w:tcW w:w="0" w:type="auto"/>
            <w:noWrap/>
            <w:hideMark/>
          </w:tcPr>
          <w:p w14:paraId="25143FD7"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6.6</w:t>
            </w:r>
          </w:p>
        </w:tc>
      </w:tr>
      <w:tr w:rsidR="00DE1082" w:rsidRPr="00DE1082" w14:paraId="7EE8470E" w14:textId="77777777" w:rsidTr="00DE1082">
        <w:trPr>
          <w:trHeight w:val="288"/>
        </w:trPr>
        <w:tc>
          <w:tcPr>
            <w:tcW w:w="0" w:type="auto"/>
            <w:noWrap/>
            <w:hideMark/>
          </w:tcPr>
          <w:p w14:paraId="3A902452"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43</w:t>
            </w:r>
          </w:p>
        </w:tc>
        <w:tc>
          <w:tcPr>
            <w:tcW w:w="0" w:type="auto"/>
            <w:noWrap/>
            <w:hideMark/>
          </w:tcPr>
          <w:p w14:paraId="46CE33F5"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Pacific Coastal Mountain icefields and tundra</w:t>
            </w:r>
          </w:p>
        </w:tc>
        <w:tc>
          <w:tcPr>
            <w:tcW w:w="0" w:type="auto"/>
            <w:noWrap/>
            <w:hideMark/>
          </w:tcPr>
          <w:p w14:paraId="6FAC137F"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23622.5</w:t>
            </w:r>
          </w:p>
        </w:tc>
        <w:tc>
          <w:tcPr>
            <w:tcW w:w="0" w:type="auto"/>
            <w:noWrap/>
            <w:hideMark/>
          </w:tcPr>
          <w:p w14:paraId="3774D2A4"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5404.1</w:t>
            </w:r>
          </w:p>
        </w:tc>
        <w:tc>
          <w:tcPr>
            <w:tcW w:w="0" w:type="auto"/>
            <w:noWrap/>
            <w:hideMark/>
          </w:tcPr>
          <w:p w14:paraId="17C1BFD0"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22.9</w:t>
            </w:r>
          </w:p>
        </w:tc>
      </w:tr>
      <w:tr w:rsidR="00DE1082" w:rsidRPr="00DE1082" w14:paraId="4A6ABCF0" w14:textId="77777777" w:rsidTr="00DE1082">
        <w:trPr>
          <w:trHeight w:val="288"/>
        </w:trPr>
        <w:tc>
          <w:tcPr>
            <w:tcW w:w="0" w:type="auto"/>
            <w:noWrap/>
            <w:hideMark/>
          </w:tcPr>
          <w:p w14:paraId="2FFAE2A4"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44</w:t>
            </w:r>
          </w:p>
        </w:tc>
        <w:tc>
          <w:tcPr>
            <w:tcW w:w="0" w:type="auto"/>
            <w:noWrap/>
            <w:hideMark/>
          </w:tcPr>
          <w:p w14:paraId="46D57F7A"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Palouse grasslands</w:t>
            </w:r>
          </w:p>
        </w:tc>
        <w:tc>
          <w:tcPr>
            <w:tcW w:w="0" w:type="auto"/>
            <w:noWrap/>
            <w:hideMark/>
          </w:tcPr>
          <w:p w14:paraId="07883341"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52.2</w:t>
            </w:r>
          </w:p>
        </w:tc>
        <w:tc>
          <w:tcPr>
            <w:tcW w:w="0" w:type="auto"/>
            <w:noWrap/>
            <w:hideMark/>
          </w:tcPr>
          <w:p w14:paraId="0F23067B"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11.4</w:t>
            </w:r>
          </w:p>
        </w:tc>
        <w:tc>
          <w:tcPr>
            <w:tcW w:w="0" w:type="auto"/>
            <w:noWrap/>
            <w:hideMark/>
          </w:tcPr>
          <w:p w14:paraId="4DBC4332"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21.8</w:t>
            </w:r>
          </w:p>
        </w:tc>
      </w:tr>
      <w:tr w:rsidR="00DE1082" w:rsidRPr="00DE1082" w14:paraId="4653DC46" w14:textId="77777777" w:rsidTr="00DE1082">
        <w:trPr>
          <w:trHeight w:val="288"/>
        </w:trPr>
        <w:tc>
          <w:tcPr>
            <w:tcW w:w="0" w:type="auto"/>
            <w:noWrap/>
            <w:hideMark/>
          </w:tcPr>
          <w:p w14:paraId="7BDF32FA"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45</w:t>
            </w:r>
          </w:p>
        </w:tc>
        <w:tc>
          <w:tcPr>
            <w:tcW w:w="0" w:type="auto"/>
            <w:noWrap/>
            <w:hideMark/>
          </w:tcPr>
          <w:p w14:paraId="3CB3A153"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Puget lowland forests</w:t>
            </w:r>
          </w:p>
        </w:tc>
        <w:tc>
          <w:tcPr>
            <w:tcW w:w="0" w:type="auto"/>
            <w:noWrap/>
            <w:hideMark/>
          </w:tcPr>
          <w:p w14:paraId="5240B469"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5647.7</w:t>
            </w:r>
          </w:p>
        </w:tc>
        <w:tc>
          <w:tcPr>
            <w:tcW w:w="0" w:type="auto"/>
            <w:noWrap/>
            <w:hideMark/>
          </w:tcPr>
          <w:p w14:paraId="1755F005"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431.7</w:t>
            </w:r>
          </w:p>
        </w:tc>
        <w:tc>
          <w:tcPr>
            <w:tcW w:w="0" w:type="auto"/>
            <w:noWrap/>
            <w:hideMark/>
          </w:tcPr>
          <w:p w14:paraId="56E5BB6B"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7.6</w:t>
            </w:r>
          </w:p>
        </w:tc>
      </w:tr>
      <w:tr w:rsidR="00DE1082" w:rsidRPr="00DE1082" w14:paraId="6A6238CC" w14:textId="77777777" w:rsidTr="00DE1082">
        <w:trPr>
          <w:trHeight w:val="288"/>
        </w:trPr>
        <w:tc>
          <w:tcPr>
            <w:tcW w:w="0" w:type="auto"/>
            <w:noWrap/>
            <w:hideMark/>
          </w:tcPr>
          <w:p w14:paraId="1A36528F"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lastRenderedPageBreak/>
              <w:t>46</w:t>
            </w:r>
          </w:p>
        </w:tc>
        <w:tc>
          <w:tcPr>
            <w:tcW w:w="0" w:type="auto"/>
            <w:noWrap/>
            <w:hideMark/>
          </w:tcPr>
          <w:p w14:paraId="3109E55B"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Queen Charlotte Islands</w:t>
            </w:r>
          </w:p>
        </w:tc>
        <w:tc>
          <w:tcPr>
            <w:tcW w:w="0" w:type="auto"/>
            <w:noWrap/>
            <w:hideMark/>
          </w:tcPr>
          <w:p w14:paraId="63B0B0BE"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8899.6</w:t>
            </w:r>
          </w:p>
        </w:tc>
        <w:tc>
          <w:tcPr>
            <w:tcW w:w="0" w:type="auto"/>
            <w:noWrap/>
            <w:hideMark/>
          </w:tcPr>
          <w:p w14:paraId="0C795D51"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4249.8</w:t>
            </w:r>
          </w:p>
        </w:tc>
        <w:tc>
          <w:tcPr>
            <w:tcW w:w="0" w:type="auto"/>
            <w:noWrap/>
            <w:hideMark/>
          </w:tcPr>
          <w:p w14:paraId="26FD9C4F"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47.8</w:t>
            </w:r>
          </w:p>
        </w:tc>
      </w:tr>
      <w:tr w:rsidR="00DE1082" w:rsidRPr="00DE1082" w14:paraId="30A6281F" w14:textId="77777777" w:rsidTr="00DE1082">
        <w:trPr>
          <w:trHeight w:val="288"/>
        </w:trPr>
        <w:tc>
          <w:tcPr>
            <w:tcW w:w="0" w:type="auto"/>
            <w:noWrap/>
            <w:hideMark/>
          </w:tcPr>
          <w:p w14:paraId="5529C97E"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47</w:t>
            </w:r>
          </w:p>
        </w:tc>
        <w:tc>
          <w:tcPr>
            <w:tcW w:w="0" w:type="auto"/>
            <w:noWrap/>
            <w:hideMark/>
          </w:tcPr>
          <w:p w14:paraId="3F23C961"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Rock and Ice</w:t>
            </w:r>
          </w:p>
        </w:tc>
        <w:tc>
          <w:tcPr>
            <w:tcW w:w="0" w:type="auto"/>
            <w:noWrap/>
            <w:hideMark/>
          </w:tcPr>
          <w:p w14:paraId="5AF16993"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129921.7</w:t>
            </w:r>
          </w:p>
        </w:tc>
        <w:tc>
          <w:tcPr>
            <w:tcW w:w="0" w:type="auto"/>
            <w:noWrap/>
            <w:hideMark/>
          </w:tcPr>
          <w:p w14:paraId="7A6C1659"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17680.4</w:t>
            </w:r>
          </w:p>
        </w:tc>
        <w:tc>
          <w:tcPr>
            <w:tcW w:w="0" w:type="auto"/>
            <w:noWrap/>
            <w:hideMark/>
          </w:tcPr>
          <w:p w14:paraId="1FA24E64"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13.6</w:t>
            </w:r>
          </w:p>
        </w:tc>
      </w:tr>
      <w:tr w:rsidR="00DE1082" w:rsidRPr="00DE1082" w14:paraId="33331062" w14:textId="77777777" w:rsidTr="00DE1082">
        <w:trPr>
          <w:trHeight w:val="288"/>
        </w:trPr>
        <w:tc>
          <w:tcPr>
            <w:tcW w:w="0" w:type="auto"/>
            <w:noWrap/>
            <w:hideMark/>
          </w:tcPr>
          <w:p w14:paraId="715E0646"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48</w:t>
            </w:r>
          </w:p>
        </w:tc>
        <w:tc>
          <w:tcPr>
            <w:tcW w:w="0" w:type="auto"/>
            <w:noWrap/>
            <w:hideMark/>
          </w:tcPr>
          <w:p w14:paraId="3F23A38A"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South Avalon-Burin oceanic barrens</w:t>
            </w:r>
          </w:p>
        </w:tc>
        <w:tc>
          <w:tcPr>
            <w:tcW w:w="0" w:type="auto"/>
            <w:noWrap/>
            <w:hideMark/>
          </w:tcPr>
          <w:p w14:paraId="5545C591"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1900.4</w:t>
            </w:r>
          </w:p>
        </w:tc>
        <w:tc>
          <w:tcPr>
            <w:tcW w:w="0" w:type="auto"/>
            <w:noWrap/>
            <w:hideMark/>
          </w:tcPr>
          <w:p w14:paraId="70B91CBF"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89.4</w:t>
            </w:r>
          </w:p>
        </w:tc>
        <w:tc>
          <w:tcPr>
            <w:tcW w:w="0" w:type="auto"/>
            <w:noWrap/>
            <w:hideMark/>
          </w:tcPr>
          <w:p w14:paraId="0890B9C3"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4.7</w:t>
            </w:r>
          </w:p>
        </w:tc>
      </w:tr>
      <w:tr w:rsidR="00DE1082" w:rsidRPr="00DE1082" w14:paraId="69A6763F" w14:textId="77777777" w:rsidTr="00DE1082">
        <w:trPr>
          <w:trHeight w:val="288"/>
        </w:trPr>
        <w:tc>
          <w:tcPr>
            <w:tcW w:w="0" w:type="auto"/>
            <w:noWrap/>
            <w:hideMark/>
          </w:tcPr>
          <w:p w14:paraId="49084F53"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49</w:t>
            </w:r>
          </w:p>
        </w:tc>
        <w:tc>
          <w:tcPr>
            <w:tcW w:w="0" w:type="auto"/>
            <w:noWrap/>
            <w:hideMark/>
          </w:tcPr>
          <w:p w14:paraId="5ED8072E"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Southern Great Lakes forests</w:t>
            </w:r>
          </w:p>
        </w:tc>
        <w:tc>
          <w:tcPr>
            <w:tcW w:w="0" w:type="auto"/>
            <w:noWrap/>
            <w:hideMark/>
          </w:tcPr>
          <w:p w14:paraId="20985C5C"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25736.5</w:t>
            </w:r>
          </w:p>
        </w:tc>
        <w:tc>
          <w:tcPr>
            <w:tcW w:w="0" w:type="auto"/>
            <w:noWrap/>
            <w:hideMark/>
          </w:tcPr>
          <w:p w14:paraId="101BF770"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346.5</w:t>
            </w:r>
          </w:p>
        </w:tc>
        <w:tc>
          <w:tcPr>
            <w:tcW w:w="0" w:type="auto"/>
            <w:noWrap/>
            <w:hideMark/>
          </w:tcPr>
          <w:p w14:paraId="1BF03824"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1.3</w:t>
            </w:r>
          </w:p>
        </w:tc>
      </w:tr>
      <w:tr w:rsidR="00DE1082" w:rsidRPr="00DE1082" w14:paraId="64767200" w14:textId="77777777" w:rsidTr="00DE1082">
        <w:trPr>
          <w:trHeight w:val="288"/>
        </w:trPr>
        <w:tc>
          <w:tcPr>
            <w:tcW w:w="0" w:type="auto"/>
            <w:noWrap/>
            <w:hideMark/>
          </w:tcPr>
          <w:p w14:paraId="32133F6E"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50</w:t>
            </w:r>
          </w:p>
        </w:tc>
        <w:tc>
          <w:tcPr>
            <w:tcW w:w="0" w:type="auto"/>
            <w:noWrap/>
            <w:hideMark/>
          </w:tcPr>
          <w:p w14:paraId="2775320F"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Southern Hudson Bay taiga</w:t>
            </w:r>
          </w:p>
        </w:tc>
        <w:tc>
          <w:tcPr>
            <w:tcW w:w="0" w:type="auto"/>
            <w:noWrap/>
            <w:hideMark/>
          </w:tcPr>
          <w:p w14:paraId="560E2DC8"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361991.5</w:t>
            </w:r>
          </w:p>
        </w:tc>
        <w:tc>
          <w:tcPr>
            <w:tcW w:w="0" w:type="auto"/>
            <w:noWrap/>
            <w:hideMark/>
          </w:tcPr>
          <w:p w14:paraId="78FF44AB"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53843.2</w:t>
            </w:r>
          </w:p>
        </w:tc>
        <w:tc>
          <w:tcPr>
            <w:tcW w:w="0" w:type="auto"/>
            <w:noWrap/>
            <w:hideMark/>
          </w:tcPr>
          <w:p w14:paraId="73FA4D5A"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14.9</w:t>
            </w:r>
          </w:p>
        </w:tc>
      </w:tr>
      <w:tr w:rsidR="00DE1082" w:rsidRPr="00DE1082" w14:paraId="0BDCA696" w14:textId="77777777" w:rsidTr="00DE1082">
        <w:trPr>
          <w:trHeight w:val="288"/>
        </w:trPr>
        <w:tc>
          <w:tcPr>
            <w:tcW w:w="0" w:type="auto"/>
            <w:noWrap/>
            <w:hideMark/>
          </w:tcPr>
          <w:p w14:paraId="2F005107"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51</w:t>
            </w:r>
          </w:p>
        </w:tc>
        <w:tc>
          <w:tcPr>
            <w:tcW w:w="0" w:type="auto"/>
            <w:noWrap/>
            <w:hideMark/>
          </w:tcPr>
          <w:p w14:paraId="3A314A04"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Torngat Mountain tundra</w:t>
            </w:r>
          </w:p>
        </w:tc>
        <w:tc>
          <w:tcPr>
            <w:tcW w:w="0" w:type="auto"/>
            <w:noWrap/>
            <w:hideMark/>
          </w:tcPr>
          <w:p w14:paraId="0FF15871"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30041.1</w:t>
            </w:r>
          </w:p>
        </w:tc>
        <w:tc>
          <w:tcPr>
            <w:tcW w:w="0" w:type="auto"/>
            <w:noWrap/>
            <w:hideMark/>
          </w:tcPr>
          <w:p w14:paraId="38DAAA7D"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13219.5</w:t>
            </w:r>
          </w:p>
        </w:tc>
        <w:tc>
          <w:tcPr>
            <w:tcW w:w="0" w:type="auto"/>
            <w:noWrap/>
            <w:hideMark/>
          </w:tcPr>
          <w:p w14:paraId="37CB432B"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44.0</w:t>
            </w:r>
          </w:p>
        </w:tc>
      </w:tr>
      <w:tr w:rsidR="00DE1082" w:rsidRPr="00DE1082" w14:paraId="79220E43" w14:textId="77777777" w:rsidTr="00DE1082">
        <w:trPr>
          <w:trHeight w:val="288"/>
        </w:trPr>
        <w:tc>
          <w:tcPr>
            <w:tcW w:w="0" w:type="auto"/>
            <w:noWrap/>
            <w:hideMark/>
          </w:tcPr>
          <w:p w14:paraId="2AEF736D"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52</w:t>
            </w:r>
          </w:p>
        </w:tc>
        <w:tc>
          <w:tcPr>
            <w:tcW w:w="0" w:type="auto"/>
            <w:noWrap/>
            <w:hideMark/>
          </w:tcPr>
          <w:p w14:paraId="3F2BF982"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Western Great Lakes forests</w:t>
            </w:r>
          </w:p>
        </w:tc>
        <w:tc>
          <w:tcPr>
            <w:tcW w:w="0" w:type="auto"/>
            <w:noWrap/>
            <w:hideMark/>
          </w:tcPr>
          <w:p w14:paraId="150FD30F"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74264.0</w:t>
            </w:r>
          </w:p>
        </w:tc>
        <w:tc>
          <w:tcPr>
            <w:tcW w:w="0" w:type="auto"/>
            <w:noWrap/>
            <w:hideMark/>
          </w:tcPr>
          <w:p w14:paraId="1B20B055"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9657.2</w:t>
            </w:r>
          </w:p>
        </w:tc>
        <w:tc>
          <w:tcPr>
            <w:tcW w:w="0" w:type="auto"/>
            <w:noWrap/>
            <w:hideMark/>
          </w:tcPr>
          <w:p w14:paraId="5019641A"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13.0</w:t>
            </w:r>
          </w:p>
        </w:tc>
      </w:tr>
      <w:tr w:rsidR="00DE1082" w:rsidRPr="00DE1082" w14:paraId="30F1C765" w14:textId="77777777" w:rsidTr="00DE1082">
        <w:trPr>
          <w:trHeight w:val="288"/>
        </w:trPr>
        <w:tc>
          <w:tcPr>
            <w:tcW w:w="0" w:type="auto"/>
            <w:tcBorders>
              <w:bottom w:val="single" w:sz="6" w:space="0" w:color="auto"/>
            </w:tcBorders>
            <w:noWrap/>
            <w:hideMark/>
          </w:tcPr>
          <w:p w14:paraId="2A8A11DC"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53</w:t>
            </w:r>
          </w:p>
        </w:tc>
        <w:tc>
          <w:tcPr>
            <w:tcW w:w="0" w:type="auto"/>
            <w:tcBorders>
              <w:bottom w:val="single" w:sz="6" w:space="0" w:color="auto"/>
            </w:tcBorders>
            <w:noWrap/>
            <w:hideMark/>
          </w:tcPr>
          <w:p w14:paraId="0DDBDF98"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Yukon Interior dry forests</w:t>
            </w:r>
          </w:p>
        </w:tc>
        <w:tc>
          <w:tcPr>
            <w:tcW w:w="0" w:type="auto"/>
            <w:tcBorders>
              <w:bottom w:val="single" w:sz="6" w:space="0" w:color="auto"/>
            </w:tcBorders>
            <w:noWrap/>
            <w:hideMark/>
          </w:tcPr>
          <w:p w14:paraId="471D8650"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59139.4</w:t>
            </w:r>
          </w:p>
        </w:tc>
        <w:tc>
          <w:tcPr>
            <w:tcW w:w="0" w:type="auto"/>
            <w:tcBorders>
              <w:bottom w:val="single" w:sz="6" w:space="0" w:color="auto"/>
            </w:tcBorders>
            <w:noWrap/>
            <w:hideMark/>
          </w:tcPr>
          <w:p w14:paraId="52B67876"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1521.3</w:t>
            </w:r>
          </w:p>
        </w:tc>
        <w:tc>
          <w:tcPr>
            <w:tcW w:w="0" w:type="auto"/>
            <w:tcBorders>
              <w:bottom w:val="single" w:sz="6" w:space="0" w:color="auto"/>
            </w:tcBorders>
            <w:noWrap/>
            <w:hideMark/>
          </w:tcPr>
          <w:p w14:paraId="3D38390F"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2.6</w:t>
            </w:r>
          </w:p>
        </w:tc>
      </w:tr>
      <w:tr w:rsidR="00DE1082" w:rsidRPr="00DE1082" w14:paraId="577B5B8C" w14:textId="77777777" w:rsidTr="00DE1082">
        <w:trPr>
          <w:trHeight w:val="288"/>
        </w:trPr>
        <w:tc>
          <w:tcPr>
            <w:tcW w:w="0" w:type="auto"/>
            <w:tcBorders>
              <w:top w:val="single" w:sz="6" w:space="0" w:color="auto"/>
              <w:bottom w:val="single" w:sz="8" w:space="0" w:color="auto"/>
            </w:tcBorders>
            <w:noWrap/>
            <w:hideMark/>
          </w:tcPr>
          <w:p w14:paraId="467B4A74"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p>
        </w:tc>
        <w:tc>
          <w:tcPr>
            <w:tcW w:w="0" w:type="auto"/>
            <w:tcBorders>
              <w:top w:val="single" w:sz="6" w:space="0" w:color="auto"/>
              <w:bottom w:val="single" w:sz="8" w:space="0" w:color="auto"/>
            </w:tcBorders>
            <w:noWrap/>
            <w:vAlign w:val="center"/>
            <w:hideMark/>
          </w:tcPr>
          <w:p w14:paraId="02E4190A" w14:textId="77777777" w:rsidR="00DE1082" w:rsidRPr="00DE1082" w:rsidRDefault="00DE1082" w:rsidP="00DE1082">
            <w:pPr>
              <w:jc w:val="center"/>
              <w:rPr>
                <w:rFonts w:ascii="Times New Roman" w:eastAsia="Times New Roman" w:hAnsi="Times New Roman" w:cs="Times New Roman"/>
                <w:b/>
                <w:bCs/>
                <w:color w:val="000000"/>
                <w:kern w:val="0"/>
                <w:sz w:val="20"/>
                <w:szCs w:val="20"/>
                <w:lang w:val="en-US"/>
                <w14:ligatures w14:val="none"/>
              </w:rPr>
            </w:pPr>
            <w:r w:rsidRPr="00DE1082">
              <w:rPr>
                <w:rFonts w:ascii="Times New Roman" w:eastAsia="Times New Roman" w:hAnsi="Times New Roman" w:cs="Times New Roman"/>
                <w:b/>
                <w:bCs/>
                <w:color w:val="000000"/>
                <w:kern w:val="0"/>
                <w:sz w:val="20"/>
                <w:szCs w:val="20"/>
                <w:lang w:val="en-US"/>
                <w14:ligatures w14:val="none"/>
              </w:rPr>
              <w:t>Average</w:t>
            </w:r>
          </w:p>
        </w:tc>
        <w:tc>
          <w:tcPr>
            <w:tcW w:w="0" w:type="auto"/>
            <w:tcBorders>
              <w:top w:val="single" w:sz="6" w:space="0" w:color="auto"/>
              <w:bottom w:val="single" w:sz="8" w:space="0" w:color="auto"/>
            </w:tcBorders>
            <w:noWrap/>
            <w:vAlign w:val="center"/>
            <w:hideMark/>
          </w:tcPr>
          <w:p w14:paraId="03A14065" w14:textId="77777777" w:rsidR="00DE1082" w:rsidRPr="00DE1082" w:rsidRDefault="00DE1082" w:rsidP="00DE1082">
            <w:pPr>
              <w:jc w:val="right"/>
              <w:rPr>
                <w:rFonts w:ascii="Times New Roman" w:eastAsia="Times New Roman" w:hAnsi="Times New Roman" w:cs="Times New Roman"/>
                <w:b/>
                <w:bCs/>
                <w:color w:val="000000"/>
                <w:kern w:val="0"/>
                <w:sz w:val="20"/>
                <w:szCs w:val="20"/>
                <w:lang w:val="en-US"/>
                <w14:ligatures w14:val="none"/>
              </w:rPr>
            </w:pPr>
            <w:r w:rsidRPr="00DE1082">
              <w:rPr>
                <w:rFonts w:ascii="Times New Roman" w:eastAsia="Times New Roman" w:hAnsi="Times New Roman" w:cs="Times New Roman"/>
                <w:b/>
                <w:bCs/>
                <w:color w:val="000000"/>
                <w:kern w:val="0"/>
                <w:sz w:val="20"/>
                <w:szCs w:val="20"/>
                <w:lang w:val="en-US"/>
                <w14:ligatures w14:val="none"/>
              </w:rPr>
              <w:t>180660.9</w:t>
            </w:r>
          </w:p>
        </w:tc>
        <w:tc>
          <w:tcPr>
            <w:tcW w:w="0" w:type="auto"/>
            <w:tcBorders>
              <w:top w:val="single" w:sz="6" w:space="0" w:color="auto"/>
              <w:bottom w:val="single" w:sz="8" w:space="0" w:color="auto"/>
            </w:tcBorders>
            <w:noWrap/>
            <w:vAlign w:val="center"/>
            <w:hideMark/>
          </w:tcPr>
          <w:p w14:paraId="5C30192A" w14:textId="77777777" w:rsidR="00DE1082" w:rsidRPr="00DE1082" w:rsidRDefault="00DE1082" w:rsidP="00DE1082">
            <w:pPr>
              <w:jc w:val="right"/>
              <w:rPr>
                <w:rFonts w:ascii="Times New Roman" w:eastAsia="Times New Roman" w:hAnsi="Times New Roman" w:cs="Times New Roman"/>
                <w:b/>
                <w:bCs/>
                <w:color w:val="000000"/>
                <w:kern w:val="0"/>
                <w:sz w:val="20"/>
                <w:szCs w:val="20"/>
                <w:lang w:val="en-US"/>
                <w14:ligatures w14:val="none"/>
              </w:rPr>
            </w:pPr>
            <w:r w:rsidRPr="00DE1082">
              <w:rPr>
                <w:rFonts w:ascii="Times New Roman" w:eastAsia="Times New Roman" w:hAnsi="Times New Roman" w:cs="Times New Roman"/>
                <w:b/>
                <w:bCs/>
                <w:color w:val="000000"/>
                <w:kern w:val="0"/>
                <w:sz w:val="20"/>
                <w:szCs w:val="20"/>
                <w:lang w:val="en-US"/>
                <w14:ligatures w14:val="none"/>
              </w:rPr>
              <w:t>25362.0</w:t>
            </w:r>
          </w:p>
        </w:tc>
        <w:tc>
          <w:tcPr>
            <w:tcW w:w="0" w:type="auto"/>
            <w:tcBorders>
              <w:top w:val="single" w:sz="6" w:space="0" w:color="auto"/>
              <w:bottom w:val="single" w:sz="8" w:space="0" w:color="auto"/>
            </w:tcBorders>
            <w:noWrap/>
            <w:vAlign w:val="center"/>
            <w:hideMark/>
          </w:tcPr>
          <w:p w14:paraId="3C42531D" w14:textId="77777777" w:rsidR="00DE1082" w:rsidRPr="00DE1082" w:rsidRDefault="00DE1082" w:rsidP="00DE1082">
            <w:pPr>
              <w:jc w:val="right"/>
              <w:rPr>
                <w:rFonts w:ascii="Times New Roman" w:eastAsia="Times New Roman" w:hAnsi="Times New Roman" w:cs="Times New Roman"/>
                <w:b/>
                <w:bCs/>
                <w:color w:val="000000"/>
                <w:kern w:val="0"/>
                <w:sz w:val="20"/>
                <w:szCs w:val="20"/>
                <w:lang w:val="en-US"/>
                <w14:ligatures w14:val="none"/>
              </w:rPr>
            </w:pPr>
            <w:r w:rsidRPr="00DE1082">
              <w:rPr>
                <w:rFonts w:ascii="Times New Roman" w:eastAsia="Times New Roman" w:hAnsi="Times New Roman" w:cs="Times New Roman"/>
                <w:b/>
                <w:bCs/>
                <w:color w:val="000000"/>
                <w:kern w:val="0"/>
                <w:sz w:val="20"/>
                <w:szCs w:val="20"/>
                <w:lang w:val="en-US"/>
                <w14:ligatures w14:val="none"/>
              </w:rPr>
              <w:t>18.0</w:t>
            </w:r>
          </w:p>
        </w:tc>
      </w:tr>
    </w:tbl>
    <w:p w14:paraId="234CC2DF" w14:textId="77777777" w:rsidR="00C07AC2" w:rsidRPr="004D3741" w:rsidRDefault="00C07AC2" w:rsidP="004D3741">
      <w:pPr>
        <w:spacing w:after="0" w:line="240" w:lineRule="auto"/>
        <w:rPr>
          <w:rFonts w:ascii="Times New Roman" w:hAnsi="Times New Roman" w:cs="Times New Roman"/>
          <w:lang w:val="en-US"/>
        </w:rPr>
      </w:pPr>
    </w:p>
    <w:p w14:paraId="7B8F3B9A" w14:textId="77777777" w:rsidR="00DE1082" w:rsidRDefault="00DE1082" w:rsidP="004D3741">
      <w:pPr>
        <w:spacing w:after="0" w:line="240" w:lineRule="auto"/>
        <w:rPr>
          <w:rFonts w:ascii="Times New Roman" w:hAnsi="Times New Roman" w:cs="Times New Roman"/>
          <w:b/>
          <w:bCs/>
          <w:lang w:val="en-US"/>
        </w:rPr>
      </w:pPr>
    </w:p>
    <w:p w14:paraId="0DD8EA6E" w14:textId="32B35E68" w:rsidR="004D3741" w:rsidRPr="004D3741" w:rsidRDefault="004D3741" w:rsidP="004D3741">
      <w:pPr>
        <w:spacing w:after="0" w:line="240" w:lineRule="auto"/>
        <w:rPr>
          <w:rFonts w:ascii="Times New Roman" w:hAnsi="Times New Roman" w:cs="Times New Roman"/>
          <w:b/>
          <w:bCs/>
          <w:lang w:val="en-US"/>
        </w:rPr>
      </w:pPr>
      <w:r w:rsidRPr="004D3741">
        <w:rPr>
          <w:rFonts w:ascii="Times New Roman" w:hAnsi="Times New Roman" w:cs="Times New Roman"/>
          <w:b/>
          <w:bCs/>
          <w:lang w:val="en-US"/>
        </w:rPr>
        <w:t>Table S1</w:t>
      </w:r>
      <w:r w:rsidR="0090142F">
        <w:rPr>
          <w:rFonts w:ascii="Times New Roman" w:hAnsi="Times New Roman" w:cs="Times New Roman"/>
          <w:b/>
          <w:bCs/>
          <w:lang w:val="en-US"/>
        </w:rPr>
        <w:t>3</w:t>
      </w:r>
      <w:r w:rsidRPr="004D3741">
        <w:rPr>
          <w:rFonts w:ascii="Times New Roman" w:hAnsi="Times New Roman" w:cs="Times New Roman"/>
          <w:b/>
          <w:bCs/>
          <w:lang w:val="en-US"/>
        </w:rPr>
        <w:t xml:space="preserve">. </w:t>
      </w:r>
      <w:r w:rsidRPr="004D3741">
        <w:rPr>
          <w:rFonts w:ascii="Times New Roman" w:hAnsi="Times New Roman" w:cs="Times New Roman"/>
          <w:lang w:val="en-US"/>
        </w:rPr>
        <w:t>Ecoregions of Finland</w:t>
      </w:r>
      <w:r w:rsidRPr="00A27C78">
        <w:rPr>
          <w:rFonts w:ascii="Times New Roman" w:hAnsi="Times New Roman" w:cs="Times New Roman"/>
          <w:lang w:val="en-US"/>
        </w:rPr>
        <w:t xml:space="preserve">. </w:t>
      </w:r>
      <w:r w:rsidR="00A27C78" w:rsidRPr="00A27C78">
        <w:rPr>
          <w:rFonts w:ascii="Times New Roman" w:hAnsi="Times New Roman" w:cs="Times New Roman"/>
          <w:lang w:val="en-US"/>
        </w:rPr>
        <w:t xml:space="preserve">Source: </w:t>
      </w:r>
      <w:r w:rsidR="00C07AC2" w:rsidRPr="00A27C78">
        <w:rPr>
          <w:rFonts w:ascii="Times New Roman" w:hAnsi="Times New Roman" w:cs="Times New Roman"/>
        </w:rPr>
        <w:t>Terrestrial</w:t>
      </w:r>
      <w:r w:rsidR="00C07AC2" w:rsidRPr="00C07AC2">
        <w:rPr>
          <w:rFonts w:ascii="Times New Roman" w:hAnsi="Times New Roman" w:cs="Times New Roman"/>
        </w:rPr>
        <w:t xml:space="preserve"> Ecoregions of the World dataset (Olsen et al., 2001</w:t>
      </w:r>
      <w:r w:rsidR="00A27C78">
        <w:rPr>
          <w:rFonts w:ascii="Times New Roman" w:hAnsi="Times New Roman" w:cs="Times New Roman"/>
        </w:rPr>
        <w:t xml:space="preserve">; </w:t>
      </w:r>
      <w:r w:rsidR="00A27C78" w:rsidRPr="00A27C78">
        <w:rPr>
          <w:rFonts w:ascii="Times New Roman" w:hAnsi="Times New Roman" w:cs="Times New Roman"/>
        </w:rPr>
        <w:t>Dinerstein et al., 2017</w:t>
      </w:r>
      <w:r w:rsidR="00C07AC2" w:rsidRPr="00C07AC2">
        <w:rPr>
          <w:rFonts w:ascii="Times New Roman" w:hAnsi="Times New Roman" w:cs="Times New Roman"/>
        </w:rPr>
        <w:t>).</w:t>
      </w:r>
    </w:p>
    <w:p w14:paraId="62BF3C22" w14:textId="77777777" w:rsidR="000C16D6" w:rsidRDefault="000C16D6" w:rsidP="008D0462">
      <w:pPr>
        <w:spacing w:after="0" w:line="240" w:lineRule="auto"/>
        <w:rPr>
          <w:rFonts w:ascii="Times New Roman" w:hAnsi="Times New Roman" w:cs="Times New Roman"/>
          <w:b/>
          <w:bCs/>
          <w:lang w:val="en-US"/>
        </w:rPr>
      </w:pPr>
    </w:p>
    <w:tbl>
      <w:tblPr>
        <w:tblStyle w:val="PlainTable2"/>
        <w:tblW w:w="0" w:type="auto"/>
        <w:tblLook w:val="0620" w:firstRow="1" w:lastRow="0" w:firstColumn="0" w:lastColumn="0" w:noHBand="1" w:noVBand="1"/>
      </w:tblPr>
      <w:tblGrid>
        <w:gridCol w:w="316"/>
        <w:gridCol w:w="4277"/>
        <w:gridCol w:w="1165"/>
        <w:gridCol w:w="2025"/>
        <w:gridCol w:w="2404"/>
      </w:tblGrid>
      <w:tr w:rsidR="00DE1082" w:rsidRPr="00DE1082" w14:paraId="75C91AF6" w14:textId="77777777" w:rsidTr="00DE1082">
        <w:trPr>
          <w:cnfStyle w:val="100000000000" w:firstRow="1" w:lastRow="0" w:firstColumn="0" w:lastColumn="0" w:oddVBand="0" w:evenVBand="0" w:oddHBand="0" w:evenHBand="0" w:firstRowFirstColumn="0" w:firstRowLastColumn="0" w:lastRowFirstColumn="0" w:lastRowLastColumn="0"/>
          <w:trHeight w:val="576"/>
        </w:trPr>
        <w:tc>
          <w:tcPr>
            <w:tcW w:w="0" w:type="auto"/>
            <w:gridSpan w:val="2"/>
            <w:tcBorders>
              <w:top w:val="single" w:sz="8" w:space="0" w:color="auto"/>
            </w:tcBorders>
            <w:noWrap/>
            <w:vAlign w:val="center"/>
            <w:hideMark/>
          </w:tcPr>
          <w:p w14:paraId="3199FD2E"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Ecoregion</w:t>
            </w:r>
          </w:p>
        </w:tc>
        <w:tc>
          <w:tcPr>
            <w:tcW w:w="0" w:type="auto"/>
            <w:tcBorders>
              <w:top w:val="single" w:sz="8" w:space="0" w:color="auto"/>
              <w:bottom w:val="single" w:sz="6" w:space="0" w:color="auto"/>
            </w:tcBorders>
            <w:vAlign w:val="center"/>
            <w:hideMark/>
          </w:tcPr>
          <w:p w14:paraId="7B928D8C" w14:textId="475B32DE"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Area (km</w:t>
            </w:r>
            <w:r w:rsidRPr="00DE1082">
              <w:rPr>
                <w:rFonts w:ascii="Times New Roman" w:eastAsia="Times New Roman" w:hAnsi="Times New Roman" w:cs="Times New Roman"/>
                <w:color w:val="000000"/>
                <w:kern w:val="0"/>
                <w:sz w:val="20"/>
                <w:szCs w:val="20"/>
                <w:vertAlign w:val="superscript"/>
                <w:lang w:val="en-US"/>
                <w14:ligatures w14:val="none"/>
              </w:rPr>
              <w:t>2</w:t>
            </w:r>
            <w:r w:rsidRPr="00DE1082">
              <w:rPr>
                <w:rFonts w:ascii="Times New Roman" w:eastAsia="Times New Roman" w:hAnsi="Times New Roman" w:cs="Times New Roman"/>
                <w:color w:val="000000"/>
                <w:kern w:val="0"/>
                <w:sz w:val="20"/>
                <w:szCs w:val="20"/>
                <w:lang w:val="en-US"/>
                <w14:ligatures w14:val="none"/>
              </w:rPr>
              <w:t xml:space="preserve">) </w:t>
            </w:r>
          </w:p>
        </w:tc>
        <w:tc>
          <w:tcPr>
            <w:tcW w:w="0" w:type="auto"/>
            <w:tcBorders>
              <w:top w:val="single" w:sz="8" w:space="0" w:color="auto"/>
              <w:bottom w:val="single" w:sz="6" w:space="0" w:color="auto"/>
            </w:tcBorders>
            <w:vAlign w:val="center"/>
            <w:hideMark/>
          </w:tcPr>
          <w:p w14:paraId="404D3868" w14:textId="7ED8328C"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Area protected (km</w:t>
            </w:r>
            <w:r w:rsidRPr="00DE1082">
              <w:rPr>
                <w:rFonts w:ascii="Times New Roman" w:eastAsia="Times New Roman" w:hAnsi="Times New Roman" w:cs="Times New Roman"/>
                <w:color w:val="000000"/>
                <w:kern w:val="0"/>
                <w:sz w:val="20"/>
                <w:szCs w:val="20"/>
                <w:vertAlign w:val="superscript"/>
                <w:lang w:val="en-US"/>
                <w14:ligatures w14:val="none"/>
              </w:rPr>
              <w:t>2</w:t>
            </w:r>
            <w:r w:rsidRPr="00DE1082">
              <w:rPr>
                <w:rFonts w:ascii="Times New Roman" w:eastAsia="Times New Roman" w:hAnsi="Times New Roman" w:cs="Times New Roman"/>
                <w:color w:val="000000"/>
                <w:kern w:val="0"/>
                <w:sz w:val="20"/>
                <w:szCs w:val="20"/>
                <w:lang w:val="en-US"/>
                <w14:ligatures w14:val="none"/>
              </w:rPr>
              <w:t>)</w:t>
            </w:r>
          </w:p>
        </w:tc>
        <w:tc>
          <w:tcPr>
            <w:tcW w:w="0" w:type="auto"/>
            <w:tcBorders>
              <w:top w:val="single" w:sz="8" w:space="0" w:color="auto"/>
              <w:bottom w:val="single" w:sz="6" w:space="0" w:color="auto"/>
            </w:tcBorders>
            <w:vAlign w:val="center"/>
            <w:hideMark/>
          </w:tcPr>
          <w:p w14:paraId="6D79D40E" w14:textId="0615F42F"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Percentage protected (%)</w:t>
            </w:r>
          </w:p>
        </w:tc>
      </w:tr>
      <w:tr w:rsidR="00DE1082" w:rsidRPr="00DE1082" w14:paraId="62D576EC" w14:textId="77777777" w:rsidTr="00DE1082">
        <w:trPr>
          <w:trHeight w:val="288"/>
        </w:trPr>
        <w:tc>
          <w:tcPr>
            <w:tcW w:w="0" w:type="auto"/>
            <w:tcBorders>
              <w:top w:val="single" w:sz="6" w:space="0" w:color="auto"/>
            </w:tcBorders>
            <w:noWrap/>
            <w:hideMark/>
          </w:tcPr>
          <w:p w14:paraId="3F1C5590"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w:t>
            </w:r>
          </w:p>
        </w:tc>
        <w:tc>
          <w:tcPr>
            <w:tcW w:w="0" w:type="auto"/>
            <w:tcBorders>
              <w:top w:val="single" w:sz="6" w:space="0" w:color="auto"/>
            </w:tcBorders>
            <w:noWrap/>
            <w:hideMark/>
          </w:tcPr>
          <w:p w14:paraId="3D0B5B71"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Sarmatic mixed forests</w:t>
            </w:r>
          </w:p>
        </w:tc>
        <w:tc>
          <w:tcPr>
            <w:tcW w:w="0" w:type="auto"/>
            <w:tcBorders>
              <w:top w:val="single" w:sz="6" w:space="0" w:color="auto"/>
            </w:tcBorders>
            <w:noWrap/>
            <w:hideMark/>
          </w:tcPr>
          <w:p w14:paraId="77BFC7A1"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3611.2</w:t>
            </w:r>
          </w:p>
        </w:tc>
        <w:tc>
          <w:tcPr>
            <w:tcW w:w="0" w:type="auto"/>
            <w:tcBorders>
              <w:top w:val="single" w:sz="6" w:space="0" w:color="auto"/>
            </w:tcBorders>
            <w:noWrap/>
            <w:hideMark/>
          </w:tcPr>
          <w:p w14:paraId="135A5391"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81.1</w:t>
            </w:r>
          </w:p>
        </w:tc>
        <w:tc>
          <w:tcPr>
            <w:tcW w:w="0" w:type="auto"/>
            <w:tcBorders>
              <w:top w:val="single" w:sz="6" w:space="0" w:color="auto"/>
            </w:tcBorders>
            <w:noWrap/>
            <w:hideMark/>
          </w:tcPr>
          <w:p w14:paraId="0B44A0B2"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2.2</w:t>
            </w:r>
          </w:p>
        </w:tc>
      </w:tr>
      <w:tr w:rsidR="00DE1082" w:rsidRPr="00DE1082" w14:paraId="6A8578D6" w14:textId="77777777" w:rsidTr="00DE1082">
        <w:trPr>
          <w:trHeight w:val="288"/>
        </w:trPr>
        <w:tc>
          <w:tcPr>
            <w:tcW w:w="0" w:type="auto"/>
            <w:noWrap/>
            <w:hideMark/>
          </w:tcPr>
          <w:p w14:paraId="324026A9"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w:t>
            </w:r>
          </w:p>
        </w:tc>
        <w:tc>
          <w:tcPr>
            <w:tcW w:w="0" w:type="auto"/>
            <w:noWrap/>
            <w:hideMark/>
          </w:tcPr>
          <w:p w14:paraId="6217DC96"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Scandinavian and Russian taiga</w:t>
            </w:r>
          </w:p>
        </w:tc>
        <w:tc>
          <w:tcPr>
            <w:tcW w:w="0" w:type="auto"/>
            <w:noWrap/>
            <w:hideMark/>
          </w:tcPr>
          <w:p w14:paraId="4876535D"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326870.2</w:t>
            </w:r>
          </w:p>
        </w:tc>
        <w:tc>
          <w:tcPr>
            <w:tcW w:w="0" w:type="auto"/>
            <w:noWrap/>
            <w:hideMark/>
          </w:tcPr>
          <w:p w14:paraId="7E68EDB3"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41746.0</w:t>
            </w:r>
          </w:p>
        </w:tc>
        <w:tc>
          <w:tcPr>
            <w:tcW w:w="0" w:type="auto"/>
            <w:noWrap/>
            <w:hideMark/>
          </w:tcPr>
          <w:p w14:paraId="1A73E0D8"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12.8</w:t>
            </w:r>
          </w:p>
        </w:tc>
      </w:tr>
      <w:tr w:rsidR="00DE1082" w:rsidRPr="00DE1082" w14:paraId="459ED717" w14:textId="77777777" w:rsidTr="00DE1082">
        <w:trPr>
          <w:trHeight w:val="288"/>
        </w:trPr>
        <w:tc>
          <w:tcPr>
            <w:tcW w:w="0" w:type="auto"/>
            <w:tcBorders>
              <w:bottom w:val="single" w:sz="6" w:space="0" w:color="auto"/>
            </w:tcBorders>
            <w:noWrap/>
            <w:hideMark/>
          </w:tcPr>
          <w:p w14:paraId="1D7996B1" w14:textId="77777777" w:rsidR="00DE1082" w:rsidRPr="00DE1082" w:rsidRDefault="00DE1082" w:rsidP="00DE1082">
            <w:pPr>
              <w:jc w:val="cente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w:t>
            </w:r>
          </w:p>
        </w:tc>
        <w:tc>
          <w:tcPr>
            <w:tcW w:w="0" w:type="auto"/>
            <w:tcBorders>
              <w:bottom w:val="single" w:sz="6" w:space="0" w:color="auto"/>
            </w:tcBorders>
            <w:noWrap/>
            <w:hideMark/>
          </w:tcPr>
          <w:p w14:paraId="5C96BBD2" w14:textId="77777777" w:rsidR="00DE1082" w:rsidRPr="00DE1082" w:rsidRDefault="00DE1082" w:rsidP="00DE1082">
            <w:pPr>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Scandinavian Montane Birch forest and grasslands</w:t>
            </w:r>
          </w:p>
        </w:tc>
        <w:tc>
          <w:tcPr>
            <w:tcW w:w="0" w:type="auto"/>
            <w:tcBorders>
              <w:bottom w:val="single" w:sz="6" w:space="0" w:color="auto"/>
            </w:tcBorders>
            <w:noWrap/>
            <w:hideMark/>
          </w:tcPr>
          <w:p w14:paraId="1DB057FC"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3837.5</w:t>
            </w:r>
          </w:p>
        </w:tc>
        <w:tc>
          <w:tcPr>
            <w:tcW w:w="0" w:type="auto"/>
            <w:tcBorders>
              <w:bottom w:val="single" w:sz="6" w:space="0" w:color="auto"/>
            </w:tcBorders>
            <w:noWrap/>
            <w:hideMark/>
          </w:tcPr>
          <w:p w14:paraId="112C1938"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2999.6</w:t>
            </w:r>
          </w:p>
        </w:tc>
        <w:tc>
          <w:tcPr>
            <w:tcW w:w="0" w:type="auto"/>
            <w:tcBorders>
              <w:bottom w:val="single" w:sz="6" w:space="0" w:color="auto"/>
            </w:tcBorders>
            <w:noWrap/>
            <w:hideMark/>
          </w:tcPr>
          <w:p w14:paraId="63D0356F"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r w:rsidRPr="00DE1082">
              <w:rPr>
                <w:rFonts w:ascii="Times New Roman" w:eastAsia="Times New Roman" w:hAnsi="Times New Roman" w:cs="Times New Roman"/>
                <w:color w:val="000000"/>
                <w:kern w:val="0"/>
                <w:sz w:val="20"/>
                <w:szCs w:val="20"/>
                <w:lang w:val="en-US"/>
                <w14:ligatures w14:val="none"/>
              </w:rPr>
              <w:t>78.2</w:t>
            </w:r>
          </w:p>
        </w:tc>
      </w:tr>
      <w:tr w:rsidR="00DE1082" w:rsidRPr="00DE1082" w14:paraId="0E2FA712" w14:textId="77777777" w:rsidTr="00DE1082">
        <w:trPr>
          <w:trHeight w:val="288"/>
        </w:trPr>
        <w:tc>
          <w:tcPr>
            <w:tcW w:w="0" w:type="auto"/>
            <w:tcBorders>
              <w:top w:val="single" w:sz="6" w:space="0" w:color="auto"/>
              <w:bottom w:val="single" w:sz="8" w:space="0" w:color="auto"/>
            </w:tcBorders>
            <w:noWrap/>
            <w:hideMark/>
          </w:tcPr>
          <w:p w14:paraId="79AE592E" w14:textId="77777777" w:rsidR="00DE1082" w:rsidRPr="00DE1082" w:rsidRDefault="00DE1082" w:rsidP="00DE1082">
            <w:pPr>
              <w:jc w:val="right"/>
              <w:rPr>
                <w:rFonts w:ascii="Times New Roman" w:eastAsia="Times New Roman" w:hAnsi="Times New Roman" w:cs="Times New Roman"/>
                <w:color w:val="000000"/>
                <w:kern w:val="0"/>
                <w:sz w:val="20"/>
                <w:szCs w:val="20"/>
                <w:lang w:val="en-US"/>
                <w14:ligatures w14:val="none"/>
              </w:rPr>
            </w:pPr>
          </w:p>
        </w:tc>
        <w:tc>
          <w:tcPr>
            <w:tcW w:w="0" w:type="auto"/>
            <w:tcBorders>
              <w:top w:val="single" w:sz="6" w:space="0" w:color="auto"/>
              <w:bottom w:val="single" w:sz="8" w:space="0" w:color="auto"/>
            </w:tcBorders>
            <w:noWrap/>
            <w:vAlign w:val="center"/>
            <w:hideMark/>
          </w:tcPr>
          <w:p w14:paraId="30A03305" w14:textId="77777777" w:rsidR="00DE1082" w:rsidRPr="00DE1082" w:rsidRDefault="00DE1082" w:rsidP="00DE1082">
            <w:pPr>
              <w:jc w:val="center"/>
              <w:rPr>
                <w:rFonts w:ascii="Times New Roman" w:eastAsia="Times New Roman" w:hAnsi="Times New Roman" w:cs="Times New Roman"/>
                <w:b/>
                <w:bCs/>
                <w:color w:val="000000"/>
                <w:kern w:val="0"/>
                <w:sz w:val="20"/>
                <w:szCs w:val="20"/>
                <w:lang w:val="en-US"/>
                <w14:ligatures w14:val="none"/>
              </w:rPr>
            </w:pPr>
            <w:r w:rsidRPr="00DE1082">
              <w:rPr>
                <w:rFonts w:ascii="Times New Roman" w:eastAsia="Times New Roman" w:hAnsi="Times New Roman" w:cs="Times New Roman"/>
                <w:b/>
                <w:bCs/>
                <w:color w:val="000000"/>
                <w:kern w:val="0"/>
                <w:sz w:val="20"/>
                <w:szCs w:val="20"/>
                <w:lang w:val="en-US"/>
                <w14:ligatures w14:val="none"/>
              </w:rPr>
              <w:t>Average</w:t>
            </w:r>
          </w:p>
        </w:tc>
        <w:tc>
          <w:tcPr>
            <w:tcW w:w="0" w:type="auto"/>
            <w:tcBorders>
              <w:top w:val="single" w:sz="6" w:space="0" w:color="auto"/>
              <w:bottom w:val="single" w:sz="8" w:space="0" w:color="auto"/>
            </w:tcBorders>
            <w:noWrap/>
            <w:vAlign w:val="center"/>
            <w:hideMark/>
          </w:tcPr>
          <w:p w14:paraId="0CD223A8" w14:textId="77777777" w:rsidR="00DE1082" w:rsidRPr="00DE1082" w:rsidRDefault="00DE1082" w:rsidP="00DE1082">
            <w:pPr>
              <w:jc w:val="right"/>
              <w:rPr>
                <w:rFonts w:ascii="Times New Roman" w:eastAsia="Times New Roman" w:hAnsi="Times New Roman" w:cs="Times New Roman"/>
                <w:b/>
                <w:bCs/>
                <w:color w:val="000000"/>
                <w:kern w:val="0"/>
                <w:sz w:val="20"/>
                <w:szCs w:val="20"/>
                <w:lang w:val="en-US"/>
                <w14:ligatures w14:val="none"/>
              </w:rPr>
            </w:pPr>
            <w:r w:rsidRPr="00DE1082">
              <w:rPr>
                <w:rFonts w:ascii="Times New Roman" w:eastAsia="Times New Roman" w:hAnsi="Times New Roman" w:cs="Times New Roman"/>
                <w:b/>
                <w:bCs/>
                <w:color w:val="000000"/>
                <w:kern w:val="0"/>
                <w:sz w:val="20"/>
                <w:szCs w:val="20"/>
                <w:lang w:val="en-US"/>
                <w14:ligatures w14:val="none"/>
              </w:rPr>
              <w:t>111439.6</w:t>
            </w:r>
          </w:p>
        </w:tc>
        <w:tc>
          <w:tcPr>
            <w:tcW w:w="0" w:type="auto"/>
            <w:tcBorders>
              <w:top w:val="single" w:sz="6" w:space="0" w:color="auto"/>
              <w:bottom w:val="single" w:sz="8" w:space="0" w:color="auto"/>
            </w:tcBorders>
            <w:noWrap/>
            <w:vAlign w:val="center"/>
            <w:hideMark/>
          </w:tcPr>
          <w:p w14:paraId="74AE9987" w14:textId="77777777" w:rsidR="00DE1082" w:rsidRPr="00DE1082" w:rsidRDefault="00DE1082" w:rsidP="00DE1082">
            <w:pPr>
              <w:jc w:val="right"/>
              <w:rPr>
                <w:rFonts w:ascii="Times New Roman" w:eastAsia="Times New Roman" w:hAnsi="Times New Roman" w:cs="Times New Roman"/>
                <w:b/>
                <w:bCs/>
                <w:color w:val="000000"/>
                <w:kern w:val="0"/>
                <w:sz w:val="20"/>
                <w:szCs w:val="20"/>
                <w:lang w:val="en-US"/>
                <w14:ligatures w14:val="none"/>
              </w:rPr>
            </w:pPr>
            <w:r w:rsidRPr="00DE1082">
              <w:rPr>
                <w:rFonts w:ascii="Times New Roman" w:eastAsia="Times New Roman" w:hAnsi="Times New Roman" w:cs="Times New Roman"/>
                <w:b/>
                <w:bCs/>
                <w:color w:val="000000"/>
                <w:kern w:val="0"/>
                <w:sz w:val="20"/>
                <w:szCs w:val="20"/>
                <w:lang w:val="en-US"/>
                <w14:ligatures w14:val="none"/>
              </w:rPr>
              <w:t>14942.2</w:t>
            </w:r>
          </w:p>
        </w:tc>
        <w:tc>
          <w:tcPr>
            <w:tcW w:w="0" w:type="auto"/>
            <w:tcBorders>
              <w:top w:val="single" w:sz="6" w:space="0" w:color="auto"/>
              <w:bottom w:val="single" w:sz="8" w:space="0" w:color="auto"/>
            </w:tcBorders>
            <w:noWrap/>
            <w:vAlign w:val="center"/>
            <w:hideMark/>
          </w:tcPr>
          <w:p w14:paraId="6944C468" w14:textId="77777777" w:rsidR="00DE1082" w:rsidRPr="00DE1082" w:rsidRDefault="00DE1082" w:rsidP="00DE1082">
            <w:pPr>
              <w:jc w:val="right"/>
              <w:rPr>
                <w:rFonts w:ascii="Times New Roman" w:eastAsia="Times New Roman" w:hAnsi="Times New Roman" w:cs="Times New Roman"/>
                <w:b/>
                <w:bCs/>
                <w:color w:val="000000"/>
                <w:kern w:val="0"/>
                <w:sz w:val="20"/>
                <w:szCs w:val="20"/>
                <w:lang w:val="en-US"/>
                <w14:ligatures w14:val="none"/>
              </w:rPr>
            </w:pPr>
            <w:r w:rsidRPr="00DE1082">
              <w:rPr>
                <w:rFonts w:ascii="Times New Roman" w:eastAsia="Times New Roman" w:hAnsi="Times New Roman" w:cs="Times New Roman"/>
                <w:b/>
                <w:bCs/>
                <w:color w:val="000000"/>
                <w:kern w:val="0"/>
                <w:sz w:val="20"/>
                <w:szCs w:val="20"/>
                <w:lang w:val="en-US"/>
                <w14:ligatures w14:val="none"/>
              </w:rPr>
              <w:t>31.1</w:t>
            </w:r>
          </w:p>
        </w:tc>
      </w:tr>
    </w:tbl>
    <w:p w14:paraId="19AA6F3F" w14:textId="77777777" w:rsidR="00DE1082" w:rsidRDefault="00DE1082" w:rsidP="004D3741">
      <w:pPr>
        <w:spacing w:after="0" w:line="240" w:lineRule="auto"/>
        <w:rPr>
          <w:rFonts w:ascii="Times New Roman" w:hAnsi="Times New Roman" w:cs="Times New Roman"/>
          <w:b/>
          <w:bCs/>
          <w:lang w:val="en-US"/>
        </w:rPr>
      </w:pPr>
    </w:p>
    <w:p w14:paraId="5BCC27E2" w14:textId="77777777" w:rsidR="00DE1082" w:rsidRDefault="00DE1082" w:rsidP="004D3741">
      <w:pPr>
        <w:spacing w:after="0" w:line="240" w:lineRule="auto"/>
        <w:rPr>
          <w:rFonts w:ascii="Times New Roman" w:hAnsi="Times New Roman" w:cs="Times New Roman"/>
          <w:b/>
          <w:bCs/>
          <w:lang w:val="en-US"/>
        </w:rPr>
      </w:pPr>
    </w:p>
    <w:p w14:paraId="2BE0736A" w14:textId="05D5587D" w:rsidR="004D3741" w:rsidRDefault="004D3741" w:rsidP="004D3741">
      <w:pPr>
        <w:spacing w:after="0" w:line="240" w:lineRule="auto"/>
        <w:rPr>
          <w:rFonts w:ascii="Times New Roman" w:hAnsi="Times New Roman" w:cs="Times New Roman"/>
        </w:rPr>
      </w:pPr>
      <w:r w:rsidRPr="004D3741">
        <w:rPr>
          <w:rFonts w:ascii="Times New Roman" w:hAnsi="Times New Roman" w:cs="Times New Roman"/>
          <w:b/>
          <w:bCs/>
          <w:lang w:val="en-US"/>
        </w:rPr>
        <w:t>Table S1</w:t>
      </w:r>
      <w:r w:rsidR="0090142F">
        <w:rPr>
          <w:rFonts w:ascii="Times New Roman" w:hAnsi="Times New Roman" w:cs="Times New Roman"/>
          <w:b/>
          <w:bCs/>
          <w:lang w:val="en-US"/>
        </w:rPr>
        <w:t>4</w:t>
      </w:r>
      <w:r w:rsidRPr="004D3741">
        <w:rPr>
          <w:rFonts w:ascii="Times New Roman" w:hAnsi="Times New Roman" w:cs="Times New Roman"/>
          <w:b/>
          <w:bCs/>
          <w:lang w:val="en-US"/>
        </w:rPr>
        <w:t xml:space="preserve">. </w:t>
      </w:r>
      <w:r w:rsidRPr="004D3741">
        <w:rPr>
          <w:rFonts w:ascii="Times New Roman" w:hAnsi="Times New Roman" w:cs="Times New Roman"/>
          <w:lang w:val="en-US"/>
        </w:rPr>
        <w:t>Ecoregions of Germany.</w:t>
      </w:r>
      <w:r w:rsidRPr="004D3741">
        <w:rPr>
          <w:rFonts w:ascii="Times New Roman" w:hAnsi="Times New Roman" w:cs="Times New Roman"/>
          <w:b/>
          <w:bCs/>
          <w:lang w:val="en-US"/>
        </w:rPr>
        <w:t xml:space="preserve"> </w:t>
      </w:r>
      <w:r w:rsidR="00A27C78" w:rsidRPr="00A27C78">
        <w:rPr>
          <w:rFonts w:ascii="Times New Roman" w:hAnsi="Times New Roman" w:cs="Times New Roman"/>
          <w:lang w:val="en-US"/>
        </w:rPr>
        <w:t xml:space="preserve">Source: </w:t>
      </w:r>
      <w:r w:rsidR="00C07AC2" w:rsidRPr="00A27C78">
        <w:rPr>
          <w:rFonts w:ascii="Times New Roman" w:hAnsi="Times New Roman" w:cs="Times New Roman"/>
        </w:rPr>
        <w:t>Terrestrial</w:t>
      </w:r>
      <w:r w:rsidR="00C07AC2" w:rsidRPr="00C07AC2">
        <w:rPr>
          <w:rFonts w:ascii="Times New Roman" w:hAnsi="Times New Roman" w:cs="Times New Roman"/>
        </w:rPr>
        <w:t xml:space="preserve"> Ecoregions of the World dataset (Olsen et al., 2001</w:t>
      </w:r>
      <w:r w:rsidR="00A27C78">
        <w:rPr>
          <w:rFonts w:ascii="Times New Roman" w:hAnsi="Times New Roman" w:cs="Times New Roman"/>
        </w:rPr>
        <w:t xml:space="preserve">; </w:t>
      </w:r>
      <w:r w:rsidR="00A27C78" w:rsidRPr="00A27C78">
        <w:rPr>
          <w:rFonts w:ascii="Times New Roman" w:hAnsi="Times New Roman" w:cs="Times New Roman"/>
        </w:rPr>
        <w:t>Dinerstein et al., 2017</w:t>
      </w:r>
      <w:r w:rsidR="00C07AC2" w:rsidRPr="00C07AC2">
        <w:rPr>
          <w:rFonts w:ascii="Times New Roman" w:hAnsi="Times New Roman" w:cs="Times New Roman"/>
        </w:rPr>
        <w:t>).</w:t>
      </w:r>
    </w:p>
    <w:p w14:paraId="7E193F53" w14:textId="77777777" w:rsidR="00DE1082" w:rsidRDefault="00DE1082" w:rsidP="004D3741">
      <w:pPr>
        <w:spacing w:after="0" w:line="240" w:lineRule="auto"/>
        <w:rPr>
          <w:rFonts w:ascii="Times New Roman" w:hAnsi="Times New Roman" w:cs="Times New Roman"/>
        </w:rPr>
      </w:pPr>
    </w:p>
    <w:tbl>
      <w:tblPr>
        <w:tblStyle w:val="PlainTable2"/>
        <w:tblW w:w="0" w:type="auto"/>
        <w:tblLook w:val="0620" w:firstRow="1" w:lastRow="0" w:firstColumn="0" w:lastColumn="0" w:noHBand="1" w:noVBand="1"/>
      </w:tblPr>
      <w:tblGrid>
        <w:gridCol w:w="316"/>
        <w:gridCol w:w="3087"/>
        <w:gridCol w:w="1165"/>
        <w:gridCol w:w="2025"/>
        <w:gridCol w:w="2404"/>
      </w:tblGrid>
      <w:tr w:rsidR="005777B0" w:rsidRPr="005777B0" w14:paraId="14C795FC" w14:textId="77777777" w:rsidTr="005777B0">
        <w:trPr>
          <w:cnfStyle w:val="100000000000" w:firstRow="1" w:lastRow="0" w:firstColumn="0" w:lastColumn="0" w:oddVBand="0" w:evenVBand="0" w:oddHBand="0" w:evenHBand="0" w:firstRowFirstColumn="0" w:firstRowLastColumn="0" w:lastRowFirstColumn="0" w:lastRowLastColumn="0"/>
          <w:trHeight w:val="576"/>
        </w:trPr>
        <w:tc>
          <w:tcPr>
            <w:tcW w:w="0" w:type="auto"/>
            <w:gridSpan w:val="2"/>
            <w:tcBorders>
              <w:top w:val="single" w:sz="8" w:space="0" w:color="auto"/>
              <w:bottom w:val="single" w:sz="6" w:space="0" w:color="auto"/>
            </w:tcBorders>
            <w:noWrap/>
            <w:vAlign w:val="center"/>
            <w:hideMark/>
          </w:tcPr>
          <w:p w14:paraId="5F717FD0"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Ecoregion</w:t>
            </w:r>
          </w:p>
        </w:tc>
        <w:tc>
          <w:tcPr>
            <w:tcW w:w="0" w:type="auto"/>
            <w:tcBorders>
              <w:top w:val="single" w:sz="8" w:space="0" w:color="auto"/>
              <w:bottom w:val="single" w:sz="6" w:space="0" w:color="auto"/>
            </w:tcBorders>
            <w:vAlign w:val="center"/>
            <w:hideMark/>
          </w:tcPr>
          <w:p w14:paraId="20413D3C" w14:textId="45393CF8"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Area (km</w:t>
            </w:r>
            <w:r w:rsidRPr="005777B0">
              <w:rPr>
                <w:rFonts w:ascii="Times New Roman" w:eastAsia="Times New Roman" w:hAnsi="Times New Roman" w:cs="Times New Roman"/>
                <w:color w:val="000000"/>
                <w:kern w:val="0"/>
                <w:sz w:val="20"/>
                <w:szCs w:val="20"/>
                <w:vertAlign w:val="superscript"/>
                <w:lang w:val="en-US"/>
                <w14:ligatures w14:val="none"/>
              </w:rPr>
              <w:t>2</w:t>
            </w:r>
            <w:r w:rsidRPr="005777B0">
              <w:rPr>
                <w:rFonts w:ascii="Times New Roman" w:eastAsia="Times New Roman" w:hAnsi="Times New Roman" w:cs="Times New Roman"/>
                <w:color w:val="000000"/>
                <w:kern w:val="0"/>
                <w:sz w:val="20"/>
                <w:szCs w:val="20"/>
                <w:lang w:val="en-US"/>
                <w14:ligatures w14:val="none"/>
              </w:rPr>
              <w:t xml:space="preserve">) </w:t>
            </w:r>
          </w:p>
        </w:tc>
        <w:tc>
          <w:tcPr>
            <w:tcW w:w="0" w:type="auto"/>
            <w:tcBorders>
              <w:top w:val="single" w:sz="8" w:space="0" w:color="auto"/>
              <w:bottom w:val="single" w:sz="6" w:space="0" w:color="auto"/>
            </w:tcBorders>
            <w:vAlign w:val="center"/>
            <w:hideMark/>
          </w:tcPr>
          <w:p w14:paraId="01D6E524" w14:textId="47FE5603"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Area protected (km</w:t>
            </w:r>
            <w:r w:rsidRPr="005777B0">
              <w:rPr>
                <w:rFonts w:ascii="Times New Roman" w:eastAsia="Times New Roman" w:hAnsi="Times New Roman" w:cs="Times New Roman"/>
                <w:color w:val="000000"/>
                <w:kern w:val="0"/>
                <w:sz w:val="20"/>
                <w:szCs w:val="20"/>
                <w:vertAlign w:val="superscript"/>
                <w:lang w:val="en-US"/>
                <w14:ligatures w14:val="none"/>
              </w:rPr>
              <w:t>2</w:t>
            </w:r>
            <w:r w:rsidRPr="005777B0">
              <w:rPr>
                <w:rFonts w:ascii="Times New Roman" w:eastAsia="Times New Roman" w:hAnsi="Times New Roman" w:cs="Times New Roman"/>
                <w:color w:val="000000"/>
                <w:kern w:val="0"/>
                <w:sz w:val="20"/>
                <w:szCs w:val="20"/>
                <w:lang w:val="en-US"/>
                <w14:ligatures w14:val="none"/>
              </w:rPr>
              <w:t>)</w:t>
            </w:r>
          </w:p>
        </w:tc>
        <w:tc>
          <w:tcPr>
            <w:tcW w:w="0" w:type="auto"/>
            <w:tcBorders>
              <w:top w:val="single" w:sz="8" w:space="0" w:color="auto"/>
              <w:bottom w:val="single" w:sz="6" w:space="0" w:color="auto"/>
            </w:tcBorders>
            <w:vAlign w:val="center"/>
            <w:hideMark/>
          </w:tcPr>
          <w:p w14:paraId="2C214E5A" w14:textId="60E3C275"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Percentage protected (%)</w:t>
            </w:r>
          </w:p>
        </w:tc>
      </w:tr>
      <w:tr w:rsidR="005777B0" w:rsidRPr="005777B0" w14:paraId="59EB7F69" w14:textId="77777777" w:rsidTr="005777B0">
        <w:trPr>
          <w:trHeight w:val="288"/>
        </w:trPr>
        <w:tc>
          <w:tcPr>
            <w:tcW w:w="0" w:type="auto"/>
            <w:tcBorders>
              <w:top w:val="single" w:sz="6" w:space="0" w:color="auto"/>
            </w:tcBorders>
            <w:noWrap/>
            <w:hideMark/>
          </w:tcPr>
          <w:p w14:paraId="47D1B35F"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w:t>
            </w:r>
          </w:p>
        </w:tc>
        <w:tc>
          <w:tcPr>
            <w:tcW w:w="0" w:type="auto"/>
            <w:tcBorders>
              <w:top w:val="single" w:sz="6" w:space="0" w:color="auto"/>
            </w:tcBorders>
            <w:noWrap/>
            <w:hideMark/>
          </w:tcPr>
          <w:p w14:paraId="52DB20A6"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Alps conifer and mixed forests</w:t>
            </w:r>
          </w:p>
        </w:tc>
        <w:tc>
          <w:tcPr>
            <w:tcW w:w="0" w:type="auto"/>
            <w:tcBorders>
              <w:top w:val="single" w:sz="6" w:space="0" w:color="auto"/>
            </w:tcBorders>
            <w:noWrap/>
            <w:hideMark/>
          </w:tcPr>
          <w:p w14:paraId="3B8051AD"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3460.1</w:t>
            </w:r>
          </w:p>
        </w:tc>
        <w:tc>
          <w:tcPr>
            <w:tcW w:w="0" w:type="auto"/>
            <w:tcBorders>
              <w:top w:val="single" w:sz="6" w:space="0" w:color="auto"/>
            </w:tcBorders>
            <w:noWrap/>
            <w:hideMark/>
          </w:tcPr>
          <w:p w14:paraId="44CA3DBA"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2150.0</w:t>
            </w:r>
          </w:p>
        </w:tc>
        <w:tc>
          <w:tcPr>
            <w:tcW w:w="0" w:type="auto"/>
            <w:tcBorders>
              <w:top w:val="single" w:sz="6" w:space="0" w:color="auto"/>
            </w:tcBorders>
            <w:noWrap/>
            <w:hideMark/>
          </w:tcPr>
          <w:p w14:paraId="1DAEE748"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62.1</w:t>
            </w:r>
          </w:p>
        </w:tc>
      </w:tr>
      <w:tr w:rsidR="005777B0" w:rsidRPr="005777B0" w14:paraId="55A20F05" w14:textId="77777777" w:rsidTr="005777B0">
        <w:trPr>
          <w:trHeight w:val="288"/>
        </w:trPr>
        <w:tc>
          <w:tcPr>
            <w:tcW w:w="0" w:type="auto"/>
            <w:noWrap/>
            <w:hideMark/>
          </w:tcPr>
          <w:p w14:paraId="3A83B936"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2</w:t>
            </w:r>
          </w:p>
        </w:tc>
        <w:tc>
          <w:tcPr>
            <w:tcW w:w="0" w:type="auto"/>
            <w:noWrap/>
            <w:hideMark/>
          </w:tcPr>
          <w:p w14:paraId="6A650CD4"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Atlantic mixed forests</w:t>
            </w:r>
          </w:p>
        </w:tc>
        <w:tc>
          <w:tcPr>
            <w:tcW w:w="0" w:type="auto"/>
            <w:noWrap/>
            <w:hideMark/>
          </w:tcPr>
          <w:p w14:paraId="41AA1468"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77575.8</w:t>
            </w:r>
          </w:p>
        </w:tc>
        <w:tc>
          <w:tcPr>
            <w:tcW w:w="0" w:type="auto"/>
            <w:noWrap/>
            <w:hideMark/>
          </w:tcPr>
          <w:p w14:paraId="34DDA922"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23200.2</w:t>
            </w:r>
          </w:p>
        </w:tc>
        <w:tc>
          <w:tcPr>
            <w:tcW w:w="0" w:type="auto"/>
            <w:noWrap/>
            <w:hideMark/>
          </w:tcPr>
          <w:p w14:paraId="36AE3E8A"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29.9</w:t>
            </w:r>
          </w:p>
        </w:tc>
      </w:tr>
      <w:tr w:rsidR="005777B0" w:rsidRPr="005777B0" w14:paraId="1D831799" w14:textId="77777777" w:rsidTr="005777B0">
        <w:trPr>
          <w:trHeight w:val="288"/>
        </w:trPr>
        <w:tc>
          <w:tcPr>
            <w:tcW w:w="0" w:type="auto"/>
            <w:noWrap/>
            <w:hideMark/>
          </w:tcPr>
          <w:p w14:paraId="45271951"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3</w:t>
            </w:r>
          </w:p>
        </w:tc>
        <w:tc>
          <w:tcPr>
            <w:tcW w:w="0" w:type="auto"/>
            <w:noWrap/>
            <w:hideMark/>
          </w:tcPr>
          <w:p w14:paraId="080324DA"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Baltic mixed forests</w:t>
            </w:r>
          </w:p>
        </w:tc>
        <w:tc>
          <w:tcPr>
            <w:tcW w:w="0" w:type="auto"/>
            <w:noWrap/>
            <w:hideMark/>
          </w:tcPr>
          <w:p w14:paraId="7BA96C4D"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31197.1</w:t>
            </w:r>
          </w:p>
        </w:tc>
        <w:tc>
          <w:tcPr>
            <w:tcW w:w="0" w:type="auto"/>
            <w:noWrap/>
            <w:hideMark/>
          </w:tcPr>
          <w:p w14:paraId="2DACAD26"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13629.0</w:t>
            </w:r>
          </w:p>
        </w:tc>
        <w:tc>
          <w:tcPr>
            <w:tcW w:w="0" w:type="auto"/>
            <w:noWrap/>
            <w:hideMark/>
          </w:tcPr>
          <w:p w14:paraId="547B694A"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43.7</w:t>
            </w:r>
          </w:p>
        </w:tc>
      </w:tr>
      <w:tr w:rsidR="005777B0" w:rsidRPr="005777B0" w14:paraId="496A3B2C" w14:textId="77777777" w:rsidTr="005777B0">
        <w:trPr>
          <w:trHeight w:val="288"/>
        </w:trPr>
        <w:tc>
          <w:tcPr>
            <w:tcW w:w="0" w:type="auto"/>
            <w:noWrap/>
            <w:hideMark/>
          </w:tcPr>
          <w:p w14:paraId="492D08A5"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4</w:t>
            </w:r>
          </w:p>
        </w:tc>
        <w:tc>
          <w:tcPr>
            <w:tcW w:w="0" w:type="auto"/>
            <w:noWrap/>
            <w:hideMark/>
          </w:tcPr>
          <w:p w14:paraId="5FB18765"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Central European mixed forests</w:t>
            </w:r>
          </w:p>
        </w:tc>
        <w:tc>
          <w:tcPr>
            <w:tcW w:w="0" w:type="auto"/>
            <w:noWrap/>
            <w:hideMark/>
          </w:tcPr>
          <w:p w14:paraId="38A40549"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48806.6</w:t>
            </w:r>
          </w:p>
        </w:tc>
        <w:tc>
          <w:tcPr>
            <w:tcW w:w="0" w:type="auto"/>
            <w:noWrap/>
            <w:hideMark/>
          </w:tcPr>
          <w:p w14:paraId="076B81F6"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18080.7</w:t>
            </w:r>
          </w:p>
        </w:tc>
        <w:tc>
          <w:tcPr>
            <w:tcW w:w="0" w:type="auto"/>
            <w:noWrap/>
            <w:hideMark/>
          </w:tcPr>
          <w:p w14:paraId="426575EF"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37.0</w:t>
            </w:r>
          </w:p>
        </w:tc>
      </w:tr>
      <w:tr w:rsidR="005777B0" w:rsidRPr="005777B0" w14:paraId="360B35B6" w14:textId="77777777" w:rsidTr="005777B0">
        <w:trPr>
          <w:trHeight w:val="288"/>
        </w:trPr>
        <w:tc>
          <w:tcPr>
            <w:tcW w:w="0" w:type="auto"/>
            <w:tcBorders>
              <w:bottom w:val="single" w:sz="6" w:space="0" w:color="auto"/>
            </w:tcBorders>
            <w:noWrap/>
            <w:hideMark/>
          </w:tcPr>
          <w:p w14:paraId="0B6CEFAA"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5</w:t>
            </w:r>
          </w:p>
        </w:tc>
        <w:tc>
          <w:tcPr>
            <w:tcW w:w="0" w:type="auto"/>
            <w:tcBorders>
              <w:bottom w:val="single" w:sz="6" w:space="0" w:color="auto"/>
            </w:tcBorders>
            <w:noWrap/>
            <w:hideMark/>
          </w:tcPr>
          <w:p w14:paraId="6D32F6B7"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Western European broadleaf forests</w:t>
            </w:r>
          </w:p>
        </w:tc>
        <w:tc>
          <w:tcPr>
            <w:tcW w:w="0" w:type="auto"/>
            <w:tcBorders>
              <w:bottom w:val="single" w:sz="6" w:space="0" w:color="auto"/>
            </w:tcBorders>
            <w:noWrap/>
            <w:hideMark/>
          </w:tcPr>
          <w:p w14:paraId="572FBFE4"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194770.6</w:t>
            </w:r>
          </w:p>
        </w:tc>
        <w:tc>
          <w:tcPr>
            <w:tcW w:w="0" w:type="auto"/>
            <w:tcBorders>
              <w:bottom w:val="single" w:sz="6" w:space="0" w:color="auto"/>
            </w:tcBorders>
            <w:noWrap/>
            <w:hideMark/>
          </w:tcPr>
          <w:p w14:paraId="5DE17FF1"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76104.1</w:t>
            </w:r>
          </w:p>
        </w:tc>
        <w:tc>
          <w:tcPr>
            <w:tcW w:w="0" w:type="auto"/>
            <w:tcBorders>
              <w:bottom w:val="single" w:sz="6" w:space="0" w:color="auto"/>
            </w:tcBorders>
            <w:noWrap/>
            <w:hideMark/>
          </w:tcPr>
          <w:p w14:paraId="2EF632E5"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39.1</w:t>
            </w:r>
          </w:p>
        </w:tc>
      </w:tr>
      <w:tr w:rsidR="005777B0" w:rsidRPr="005777B0" w14:paraId="3D4B1577" w14:textId="77777777" w:rsidTr="005777B0">
        <w:trPr>
          <w:trHeight w:val="288"/>
        </w:trPr>
        <w:tc>
          <w:tcPr>
            <w:tcW w:w="0" w:type="auto"/>
            <w:tcBorders>
              <w:top w:val="single" w:sz="6" w:space="0" w:color="auto"/>
              <w:bottom w:val="single" w:sz="8" w:space="0" w:color="auto"/>
            </w:tcBorders>
            <w:noWrap/>
            <w:hideMark/>
          </w:tcPr>
          <w:p w14:paraId="67185BA2"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p>
        </w:tc>
        <w:tc>
          <w:tcPr>
            <w:tcW w:w="0" w:type="auto"/>
            <w:tcBorders>
              <w:top w:val="single" w:sz="6" w:space="0" w:color="auto"/>
              <w:bottom w:val="single" w:sz="8" w:space="0" w:color="auto"/>
            </w:tcBorders>
            <w:noWrap/>
            <w:vAlign w:val="center"/>
            <w:hideMark/>
          </w:tcPr>
          <w:p w14:paraId="2C8051DC" w14:textId="77777777" w:rsidR="005777B0" w:rsidRPr="005777B0" w:rsidRDefault="005777B0" w:rsidP="005777B0">
            <w:pPr>
              <w:jc w:val="center"/>
              <w:rPr>
                <w:rFonts w:ascii="Times New Roman" w:eastAsia="Times New Roman" w:hAnsi="Times New Roman" w:cs="Times New Roman"/>
                <w:b/>
                <w:bCs/>
                <w:color w:val="000000"/>
                <w:kern w:val="0"/>
                <w:sz w:val="20"/>
                <w:szCs w:val="20"/>
                <w:lang w:val="en-US"/>
                <w14:ligatures w14:val="none"/>
              </w:rPr>
            </w:pPr>
            <w:r w:rsidRPr="005777B0">
              <w:rPr>
                <w:rFonts w:ascii="Times New Roman" w:eastAsia="Times New Roman" w:hAnsi="Times New Roman" w:cs="Times New Roman"/>
                <w:b/>
                <w:bCs/>
                <w:color w:val="000000"/>
                <w:kern w:val="0"/>
                <w:sz w:val="20"/>
                <w:szCs w:val="20"/>
                <w:lang w:val="en-US"/>
                <w14:ligatures w14:val="none"/>
              </w:rPr>
              <w:t>Average</w:t>
            </w:r>
          </w:p>
        </w:tc>
        <w:tc>
          <w:tcPr>
            <w:tcW w:w="0" w:type="auto"/>
            <w:tcBorders>
              <w:top w:val="single" w:sz="6" w:space="0" w:color="auto"/>
              <w:bottom w:val="single" w:sz="8" w:space="0" w:color="auto"/>
            </w:tcBorders>
            <w:noWrap/>
            <w:vAlign w:val="center"/>
            <w:hideMark/>
          </w:tcPr>
          <w:p w14:paraId="51D13000" w14:textId="77777777" w:rsidR="005777B0" w:rsidRPr="005777B0" w:rsidRDefault="005777B0" w:rsidP="005777B0">
            <w:pPr>
              <w:jc w:val="right"/>
              <w:rPr>
                <w:rFonts w:ascii="Times New Roman" w:eastAsia="Times New Roman" w:hAnsi="Times New Roman" w:cs="Times New Roman"/>
                <w:b/>
                <w:bCs/>
                <w:color w:val="000000"/>
                <w:kern w:val="0"/>
                <w:sz w:val="20"/>
                <w:szCs w:val="20"/>
                <w:lang w:val="en-US"/>
                <w14:ligatures w14:val="none"/>
              </w:rPr>
            </w:pPr>
            <w:r w:rsidRPr="005777B0">
              <w:rPr>
                <w:rFonts w:ascii="Times New Roman" w:eastAsia="Times New Roman" w:hAnsi="Times New Roman" w:cs="Times New Roman"/>
                <w:b/>
                <w:bCs/>
                <w:color w:val="000000"/>
                <w:kern w:val="0"/>
                <w:sz w:val="20"/>
                <w:szCs w:val="20"/>
                <w:lang w:val="en-US"/>
                <w14:ligatures w14:val="none"/>
              </w:rPr>
              <w:t>71162.0</w:t>
            </w:r>
          </w:p>
        </w:tc>
        <w:tc>
          <w:tcPr>
            <w:tcW w:w="0" w:type="auto"/>
            <w:tcBorders>
              <w:top w:val="single" w:sz="6" w:space="0" w:color="auto"/>
              <w:bottom w:val="single" w:sz="8" w:space="0" w:color="auto"/>
            </w:tcBorders>
            <w:noWrap/>
            <w:vAlign w:val="center"/>
            <w:hideMark/>
          </w:tcPr>
          <w:p w14:paraId="612B49FD" w14:textId="77777777" w:rsidR="005777B0" w:rsidRPr="005777B0" w:rsidRDefault="005777B0" w:rsidP="005777B0">
            <w:pPr>
              <w:jc w:val="right"/>
              <w:rPr>
                <w:rFonts w:ascii="Times New Roman" w:eastAsia="Times New Roman" w:hAnsi="Times New Roman" w:cs="Times New Roman"/>
                <w:b/>
                <w:bCs/>
                <w:color w:val="000000"/>
                <w:kern w:val="0"/>
                <w:sz w:val="20"/>
                <w:szCs w:val="20"/>
                <w:lang w:val="en-US"/>
                <w14:ligatures w14:val="none"/>
              </w:rPr>
            </w:pPr>
            <w:r w:rsidRPr="005777B0">
              <w:rPr>
                <w:rFonts w:ascii="Times New Roman" w:eastAsia="Times New Roman" w:hAnsi="Times New Roman" w:cs="Times New Roman"/>
                <w:b/>
                <w:bCs/>
                <w:color w:val="000000"/>
                <w:kern w:val="0"/>
                <w:sz w:val="20"/>
                <w:szCs w:val="20"/>
                <w:lang w:val="en-US"/>
                <w14:ligatures w14:val="none"/>
              </w:rPr>
              <w:t>26632.8</w:t>
            </w:r>
          </w:p>
        </w:tc>
        <w:tc>
          <w:tcPr>
            <w:tcW w:w="0" w:type="auto"/>
            <w:tcBorders>
              <w:top w:val="single" w:sz="6" w:space="0" w:color="auto"/>
              <w:bottom w:val="single" w:sz="8" w:space="0" w:color="auto"/>
            </w:tcBorders>
            <w:noWrap/>
            <w:vAlign w:val="center"/>
            <w:hideMark/>
          </w:tcPr>
          <w:p w14:paraId="54C24E85" w14:textId="77777777" w:rsidR="005777B0" w:rsidRPr="005777B0" w:rsidRDefault="005777B0" w:rsidP="005777B0">
            <w:pPr>
              <w:jc w:val="right"/>
              <w:rPr>
                <w:rFonts w:ascii="Times New Roman" w:eastAsia="Times New Roman" w:hAnsi="Times New Roman" w:cs="Times New Roman"/>
                <w:b/>
                <w:bCs/>
                <w:color w:val="000000"/>
                <w:kern w:val="0"/>
                <w:sz w:val="20"/>
                <w:szCs w:val="20"/>
                <w:lang w:val="en-US"/>
                <w14:ligatures w14:val="none"/>
              </w:rPr>
            </w:pPr>
            <w:r w:rsidRPr="005777B0">
              <w:rPr>
                <w:rFonts w:ascii="Times New Roman" w:eastAsia="Times New Roman" w:hAnsi="Times New Roman" w:cs="Times New Roman"/>
                <w:b/>
                <w:bCs/>
                <w:color w:val="000000"/>
                <w:kern w:val="0"/>
                <w:sz w:val="20"/>
                <w:szCs w:val="20"/>
                <w:lang w:val="en-US"/>
                <w14:ligatures w14:val="none"/>
              </w:rPr>
              <w:t>42.4</w:t>
            </w:r>
          </w:p>
        </w:tc>
      </w:tr>
    </w:tbl>
    <w:p w14:paraId="5E455349" w14:textId="77777777" w:rsidR="00DE1082" w:rsidRPr="00C07AC2" w:rsidRDefault="00DE1082" w:rsidP="004D3741">
      <w:pPr>
        <w:spacing w:after="0" w:line="240" w:lineRule="auto"/>
        <w:rPr>
          <w:rFonts w:ascii="Times New Roman" w:hAnsi="Times New Roman" w:cs="Times New Roman"/>
          <w:lang w:val="en-US"/>
        </w:rPr>
      </w:pPr>
    </w:p>
    <w:p w14:paraId="15EE05B8" w14:textId="77777777" w:rsidR="004D3741" w:rsidRDefault="004D3741" w:rsidP="004D3741">
      <w:pPr>
        <w:spacing w:after="0" w:line="240" w:lineRule="auto"/>
        <w:rPr>
          <w:rFonts w:ascii="Times New Roman" w:hAnsi="Times New Roman" w:cs="Times New Roman"/>
          <w:b/>
          <w:bCs/>
          <w:lang w:val="en-US"/>
        </w:rPr>
      </w:pPr>
    </w:p>
    <w:p w14:paraId="5617AAD8" w14:textId="0FA31B36" w:rsidR="004D3741" w:rsidRDefault="0090142F" w:rsidP="004D3741">
      <w:pPr>
        <w:spacing w:after="0" w:line="240" w:lineRule="auto"/>
        <w:rPr>
          <w:rFonts w:ascii="Times New Roman" w:hAnsi="Times New Roman" w:cs="Times New Roman"/>
        </w:rPr>
      </w:pPr>
      <w:r>
        <w:rPr>
          <w:rFonts w:ascii="Times New Roman" w:hAnsi="Times New Roman" w:cs="Times New Roman"/>
          <w:b/>
          <w:bCs/>
          <w:lang w:val="en-US"/>
        </w:rPr>
        <w:t>T</w:t>
      </w:r>
      <w:r w:rsidR="004D3741" w:rsidRPr="004D3741">
        <w:rPr>
          <w:rFonts w:ascii="Times New Roman" w:hAnsi="Times New Roman" w:cs="Times New Roman"/>
          <w:b/>
          <w:bCs/>
          <w:lang w:val="en-US"/>
        </w:rPr>
        <w:t>able S1</w:t>
      </w:r>
      <w:r>
        <w:rPr>
          <w:rFonts w:ascii="Times New Roman" w:hAnsi="Times New Roman" w:cs="Times New Roman"/>
          <w:b/>
          <w:bCs/>
          <w:lang w:val="en-US"/>
        </w:rPr>
        <w:t>5</w:t>
      </w:r>
      <w:r w:rsidR="004D3741" w:rsidRPr="004D3741">
        <w:rPr>
          <w:rFonts w:ascii="Times New Roman" w:hAnsi="Times New Roman" w:cs="Times New Roman"/>
          <w:b/>
          <w:bCs/>
          <w:lang w:val="en-US"/>
        </w:rPr>
        <w:t xml:space="preserve">. </w:t>
      </w:r>
      <w:r w:rsidR="004D3741" w:rsidRPr="004D3741">
        <w:rPr>
          <w:rFonts w:ascii="Times New Roman" w:hAnsi="Times New Roman" w:cs="Times New Roman"/>
          <w:lang w:val="en-US"/>
        </w:rPr>
        <w:t>Ecoregions of New Zealand.</w:t>
      </w:r>
      <w:r w:rsidR="004D3741" w:rsidRPr="004D3741">
        <w:rPr>
          <w:rFonts w:ascii="Times New Roman" w:hAnsi="Times New Roman" w:cs="Times New Roman"/>
          <w:b/>
          <w:bCs/>
          <w:lang w:val="en-US"/>
        </w:rPr>
        <w:t xml:space="preserve"> </w:t>
      </w:r>
      <w:r w:rsidR="00A27C78" w:rsidRPr="00A27C78">
        <w:rPr>
          <w:rFonts w:ascii="Times New Roman" w:hAnsi="Times New Roman" w:cs="Times New Roman"/>
          <w:lang w:val="en-US"/>
        </w:rPr>
        <w:t xml:space="preserve">Source: </w:t>
      </w:r>
      <w:r w:rsidR="00C07AC2" w:rsidRPr="00A27C78">
        <w:rPr>
          <w:rFonts w:ascii="Times New Roman" w:hAnsi="Times New Roman" w:cs="Times New Roman"/>
        </w:rPr>
        <w:t>Terrestrial</w:t>
      </w:r>
      <w:r w:rsidR="00C07AC2" w:rsidRPr="00C07AC2">
        <w:rPr>
          <w:rFonts w:ascii="Times New Roman" w:hAnsi="Times New Roman" w:cs="Times New Roman"/>
        </w:rPr>
        <w:t xml:space="preserve"> Ecoregions of the World dataset (Olsen et al., 2001</w:t>
      </w:r>
      <w:r w:rsidR="00A27C78">
        <w:rPr>
          <w:rFonts w:ascii="Times New Roman" w:hAnsi="Times New Roman" w:cs="Times New Roman"/>
        </w:rPr>
        <w:t xml:space="preserve">; </w:t>
      </w:r>
      <w:r w:rsidR="00A27C78" w:rsidRPr="00A27C78">
        <w:rPr>
          <w:rFonts w:ascii="Times New Roman" w:hAnsi="Times New Roman" w:cs="Times New Roman"/>
        </w:rPr>
        <w:t>Dinerstein et al., 2017</w:t>
      </w:r>
      <w:r w:rsidR="00C07AC2" w:rsidRPr="00C07AC2">
        <w:rPr>
          <w:rFonts w:ascii="Times New Roman" w:hAnsi="Times New Roman" w:cs="Times New Roman"/>
        </w:rPr>
        <w:t>).</w:t>
      </w:r>
    </w:p>
    <w:p w14:paraId="59D5C935" w14:textId="77777777" w:rsidR="005777B0" w:rsidRDefault="005777B0" w:rsidP="004D3741">
      <w:pPr>
        <w:spacing w:after="0" w:line="240" w:lineRule="auto"/>
        <w:rPr>
          <w:rFonts w:ascii="Times New Roman" w:hAnsi="Times New Roman" w:cs="Times New Roman"/>
        </w:rPr>
      </w:pPr>
    </w:p>
    <w:tbl>
      <w:tblPr>
        <w:tblStyle w:val="PlainTable2"/>
        <w:tblW w:w="0" w:type="auto"/>
        <w:tblLook w:val="0620" w:firstRow="1" w:lastRow="0" w:firstColumn="0" w:lastColumn="0" w:noHBand="1" w:noVBand="1"/>
      </w:tblPr>
      <w:tblGrid>
        <w:gridCol w:w="416"/>
        <w:gridCol w:w="3138"/>
        <w:gridCol w:w="1165"/>
        <w:gridCol w:w="2025"/>
        <w:gridCol w:w="2404"/>
      </w:tblGrid>
      <w:tr w:rsidR="005777B0" w:rsidRPr="005777B0" w14:paraId="1C483EB1" w14:textId="77777777" w:rsidTr="005777B0">
        <w:trPr>
          <w:cnfStyle w:val="100000000000" w:firstRow="1" w:lastRow="0" w:firstColumn="0" w:lastColumn="0" w:oddVBand="0" w:evenVBand="0" w:oddHBand="0" w:evenHBand="0" w:firstRowFirstColumn="0" w:firstRowLastColumn="0" w:lastRowFirstColumn="0" w:lastRowLastColumn="0"/>
          <w:trHeight w:val="576"/>
        </w:trPr>
        <w:tc>
          <w:tcPr>
            <w:tcW w:w="0" w:type="auto"/>
            <w:gridSpan w:val="2"/>
            <w:tcBorders>
              <w:top w:val="single" w:sz="8" w:space="0" w:color="auto"/>
            </w:tcBorders>
            <w:noWrap/>
            <w:vAlign w:val="center"/>
            <w:hideMark/>
          </w:tcPr>
          <w:p w14:paraId="6B3940A0"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Ecoregion</w:t>
            </w:r>
          </w:p>
        </w:tc>
        <w:tc>
          <w:tcPr>
            <w:tcW w:w="0" w:type="auto"/>
            <w:tcBorders>
              <w:top w:val="single" w:sz="8" w:space="0" w:color="auto"/>
              <w:bottom w:val="single" w:sz="6" w:space="0" w:color="auto"/>
            </w:tcBorders>
            <w:vAlign w:val="center"/>
            <w:hideMark/>
          </w:tcPr>
          <w:p w14:paraId="0E712114" w14:textId="6F98DA33"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Area (km</w:t>
            </w:r>
            <w:r w:rsidRPr="005777B0">
              <w:rPr>
                <w:rFonts w:ascii="Times New Roman" w:eastAsia="Times New Roman" w:hAnsi="Times New Roman" w:cs="Times New Roman"/>
                <w:color w:val="000000"/>
                <w:kern w:val="0"/>
                <w:sz w:val="20"/>
                <w:szCs w:val="20"/>
                <w:vertAlign w:val="superscript"/>
                <w:lang w:val="en-US"/>
                <w14:ligatures w14:val="none"/>
              </w:rPr>
              <w:t>2</w:t>
            </w:r>
            <w:r w:rsidRPr="005777B0">
              <w:rPr>
                <w:rFonts w:ascii="Times New Roman" w:eastAsia="Times New Roman" w:hAnsi="Times New Roman" w:cs="Times New Roman"/>
                <w:color w:val="000000"/>
                <w:kern w:val="0"/>
                <w:sz w:val="20"/>
                <w:szCs w:val="20"/>
                <w:lang w:val="en-US"/>
                <w14:ligatures w14:val="none"/>
              </w:rPr>
              <w:t xml:space="preserve">) </w:t>
            </w:r>
          </w:p>
        </w:tc>
        <w:tc>
          <w:tcPr>
            <w:tcW w:w="0" w:type="auto"/>
            <w:tcBorders>
              <w:top w:val="single" w:sz="8" w:space="0" w:color="auto"/>
              <w:bottom w:val="single" w:sz="6" w:space="0" w:color="auto"/>
            </w:tcBorders>
            <w:vAlign w:val="center"/>
            <w:hideMark/>
          </w:tcPr>
          <w:p w14:paraId="250EC5EC" w14:textId="1B4F8B39"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Area protected (km</w:t>
            </w:r>
            <w:r w:rsidRPr="005777B0">
              <w:rPr>
                <w:rFonts w:ascii="Times New Roman" w:eastAsia="Times New Roman" w:hAnsi="Times New Roman" w:cs="Times New Roman"/>
                <w:color w:val="000000"/>
                <w:kern w:val="0"/>
                <w:sz w:val="20"/>
                <w:szCs w:val="20"/>
                <w:vertAlign w:val="superscript"/>
                <w:lang w:val="en-US"/>
                <w14:ligatures w14:val="none"/>
              </w:rPr>
              <w:t>2</w:t>
            </w:r>
            <w:r w:rsidRPr="005777B0">
              <w:rPr>
                <w:rFonts w:ascii="Times New Roman" w:eastAsia="Times New Roman" w:hAnsi="Times New Roman" w:cs="Times New Roman"/>
                <w:color w:val="000000"/>
                <w:kern w:val="0"/>
                <w:sz w:val="20"/>
                <w:szCs w:val="20"/>
                <w:lang w:val="en-US"/>
                <w14:ligatures w14:val="none"/>
              </w:rPr>
              <w:t>)</w:t>
            </w:r>
          </w:p>
        </w:tc>
        <w:tc>
          <w:tcPr>
            <w:tcW w:w="0" w:type="auto"/>
            <w:tcBorders>
              <w:top w:val="single" w:sz="8" w:space="0" w:color="auto"/>
              <w:bottom w:val="single" w:sz="6" w:space="0" w:color="auto"/>
            </w:tcBorders>
            <w:vAlign w:val="center"/>
            <w:hideMark/>
          </w:tcPr>
          <w:p w14:paraId="42CBB76A" w14:textId="7CC43B32"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Percentage protected (%)</w:t>
            </w:r>
          </w:p>
        </w:tc>
      </w:tr>
      <w:tr w:rsidR="005777B0" w:rsidRPr="005777B0" w14:paraId="67074F12" w14:textId="77777777" w:rsidTr="005777B0">
        <w:trPr>
          <w:trHeight w:val="288"/>
        </w:trPr>
        <w:tc>
          <w:tcPr>
            <w:tcW w:w="0" w:type="auto"/>
            <w:tcBorders>
              <w:top w:val="single" w:sz="6" w:space="0" w:color="auto"/>
            </w:tcBorders>
            <w:noWrap/>
            <w:hideMark/>
          </w:tcPr>
          <w:p w14:paraId="1A99D655"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w:t>
            </w:r>
          </w:p>
        </w:tc>
        <w:tc>
          <w:tcPr>
            <w:tcW w:w="0" w:type="auto"/>
            <w:tcBorders>
              <w:top w:val="single" w:sz="6" w:space="0" w:color="auto"/>
            </w:tcBorders>
            <w:noWrap/>
            <w:hideMark/>
          </w:tcPr>
          <w:p w14:paraId="1AC0400A"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Cantebury-Otago tussock grasslands</w:t>
            </w:r>
          </w:p>
        </w:tc>
        <w:tc>
          <w:tcPr>
            <w:tcW w:w="0" w:type="auto"/>
            <w:tcBorders>
              <w:top w:val="single" w:sz="6" w:space="0" w:color="auto"/>
            </w:tcBorders>
            <w:noWrap/>
            <w:hideMark/>
          </w:tcPr>
          <w:p w14:paraId="5C658C35"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52250.9</w:t>
            </w:r>
          </w:p>
        </w:tc>
        <w:tc>
          <w:tcPr>
            <w:tcW w:w="0" w:type="auto"/>
            <w:tcBorders>
              <w:top w:val="single" w:sz="6" w:space="0" w:color="auto"/>
            </w:tcBorders>
            <w:noWrap/>
            <w:hideMark/>
          </w:tcPr>
          <w:p w14:paraId="3EC0BF85"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4685.5</w:t>
            </w:r>
          </w:p>
        </w:tc>
        <w:tc>
          <w:tcPr>
            <w:tcW w:w="0" w:type="auto"/>
            <w:tcBorders>
              <w:top w:val="single" w:sz="6" w:space="0" w:color="auto"/>
            </w:tcBorders>
            <w:noWrap/>
            <w:hideMark/>
          </w:tcPr>
          <w:p w14:paraId="03802B3C"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9.0</w:t>
            </w:r>
          </w:p>
        </w:tc>
      </w:tr>
      <w:tr w:rsidR="005777B0" w:rsidRPr="005777B0" w14:paraId="77D4BC9C" w14:textId="77777777" w:rsidTr="005777B0">
        <w:trPr>
          <w:trHeight w:val="288"/>
        </w:trPr>
        <w:tc>
          <w:tcPr>
            <w:tcW w:w="0" w:type="auto"/>
            <w:noWrap/>
            <w:hideMark/>
          </w:tcPr>
          <w:p w14:paraId="1E71612C"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2</w:t>
            </w:r>
          </w:p>
        </w:tc>
        <w:tc>
          <w:tcPr>
            <w:tcW w:w="0" w:type="auto"/>
            <w:noWrap/>
            <w:hideMark/>
          </w:tcPr>
          <w:p w14:paraId="7EA9A395"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Chatham Island temperate forests</w:t>
            </w:r>
          </w:p>
        </w:tc>
        <w:tc>
          <w:tcPr>
            <w:tcW w:w="0" w:type="auto"/>
            <w:noWrap/>
            <w:hideMark/>
          </w:tcPr>
          <w:p w14:paraId="4CF579B9"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592.2</w:t>
            </w:r>
          </w:p>
        </w:tc>
        <w:tc>
          <w:tcPr>
            <w:tcW w:w="0" w:type="auto"/>
            <w:noWrap/>
            <w:hideMark/>
          </w:tcPr>
          <w:p w14:paraId="004B8BF2"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42.6</w:t>
            </w:r>
          </w:p>
        </w:tc>
        <w:tc>
          <w:tcPr>
            <w:tcW w:w="0" w:type="auto"/>
            <w:noWrap/>
            <w:hideMark/>
          </w:tcPr>
          <w:p w14:paraId="6D447F4E"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7.2</w:t>
            </w:r>
          </w:p>
        </w:tc>
      </w:tr>
      <w:tr w:rsidR="005777B0" w:rsidRPr="005777B0" w14:paraId="271C49A5" w14:textId="77777777" w:rsidTr="005777B0">
        <w:trPr>
          <w:trHeight w:val="288"/>
        </w:trPr>
        <w:tc>
          <w:tcPr>
            <w:tcW w:w="0" w:type="auto"/>
            <w:noWrap/>
            <w:hideMark/>
          </w:tcPr>
          <w:p w14:paraId="37549CD7"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3</w:t>
            </w:r>
          </w:p>
        </w:tc>
        <w:tc>
          <w:tcPr>
            <w:tcW w:w="0" w:type="auto"/>
            <w:noWrap/>
            <w:hideMark/>
          </w:tcPr>
          <w:p w14:paraId="4411BACC"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Fiordland temperate forests</w:t>
            </w:r>
          </w:p>
        </w:tc>
        <w:tc>
          <w:tcPr>
            <w:tcW w:w="0" w:type="auto"/>
            <w:noWrap/>
            <w:hideMark/>
          </w:tcPr>
          <w:p w14:paraId="77380404"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10697.1</w:t>
            </w:r>
          </w:p>
        </w:tc>
        <w:tc>
          <w:tcPr>
            <w:tcW w:w="0" w:type="auto"/>
            <w:noWrap/>
            <w:hideMark/>
          </w:tcPr>
          <w:p w14:paraId="3AFEFA79"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10650.2</w:t>
            </w:r>
          </w:p>
        </w:tc>
        <w:tc>
          <w:tcPr>
            <w:tcW w:w="0" w:type="auto"/>
            <w:noWrap/>
            <w:hideMark/>
          </w:tcPr>
          <w:p w14:paraId="62DBD8E2"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99.6</w:t>
            </w:r>
          </w:p>
        </w:tc>
      </w:tr>
      <w:tr w:rsidR="005777B0" w:rsidRPr="005777B0" w14:paraId="7FFAF831" w14:textId="77777777" w:rsidTr="005777B0">
        <w:trPr>
          <w:trHeight w:val="288"/>
        </w:trPr>
        <w:tc>
          <w:tcPr>
            <w:tcW w:w="0" w:type="auto"/>
            <w:noWrap/>
            <w:hideMark/>
          </w:tcPr>
          <w:p w14:paraId="0341F5DE"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4</w:t>
            </w:r>
          </w:p>
        </w:tc>
        <w:tc>
          <w:tcPr>
            <w:tcW w:w="0" w:type="auto"/>
            <w:noWrap/>
            <w:hideMark/>
          </w:tcPr>
          <w:p w14:paraId="1481FE99"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Nelson Coast temperate forests</w:t>
            </w:r>
          </w:p>
        </w:tc>
        <w:tc>
          <w:tcPr>
            <w:tcW w:w="0" w:type="auto"/>
            <w:noWrap/>
            <w:hideMark/>
          </w:tcPr>
          <w:p w14:paraId="5A10E8DB"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14502.6</w:t>
            </w:r>
          </w:p>
        </w:tc>
        <w:tc>
          <w:tcPr>
            <w:tcW w:w="0" w:type="auto"/>
            <w:noWrap/>
            <w:hideMark/>
          </w:tcPr>
          <w:p w14:paraId="55C21005"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11414.2</w:t>
            </w:r>
          </w:p>
        </w:tc>
        <w:tc>
          <w:tcPr>
            <w:tcW w:w="0" w:type="auto"/>
            <w:noWrap/>
            <w:hideMark/>
          </w:tcPr>
          <w:p w14:paraId="10ED7054"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78.7</w:t>
            </w:r>
          </w:p>
        </w:tc>
      </w:tr>
      <w:tr w:rsidR="005777B0" w:rsidRPr="005777B0" w14:paraId="62B97D14" w14:textId="77777777" w:rsidTr="005777B0">
        <w:trPr>
          <w:trHeight w:val="288"/>
        </w:trPr>
        <w:tc>
          <w:tcPr>
            <w:tcW w:w="0" w:type="auto"/>
            <w:noWrap/>
            <w:hideMark/>
          </w:tcPr>
          <w:p w14:paraId="5A105A0C"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5</w:t>
            </w:r>
          </w:p>
        </w:tc>
        <w:tc>
          <w:tcPr>
            <w:tcW w:w="0" w:type="auto"/>
            <w:noWrap/>
            <w:hideMark/>
          </w:tcPr>
          <w:p w14:paraId="405B6E14"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North Island temperate forests</w:t>
            </w:r>
          </w:p>
        </w:tc>
        <w:tc>
          <w:tcPr>
            <w:tcW w:w="0" w:type="auto"/>
            <w:noWrap/>
            <w:hideMark/>
          </w:tcPr>
          <w:p w14:paraId="0E9AC870"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83241.7</w:t>
            </w:r>
          </w:p>
        </w:tc>
        <w:tc>
          <w:tcPr>
            <w:tcW w:w="0" w:type="auto"/>
            <w:noWrap/>
            <w:hideMark/>
          </w:tcPr>
          <w:p w14:paraId="63083BFD"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16734.6</w:t>
            </w:r>
          </w:p>
        </w:tc>
        <w:tc>
          <w:tcPr>
            <w:tcW w:w="0" w:type="auto"/>
            <w:noWrap/>
            <w:hideMark/>
          </w:tcPr>
          <w:p w14:paraId="4DF247CE"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20.1</w:t>
            </w:r>
          </w:p>
        </w:tc>
      </w:tr>
      <w:tr w:rsidR="005777B0" w:rsidRPr="005777B0" w14:paraId="18FFF42C" w14:textId="77777777" w:rsidTr="005777B0">
        <w:trPr>
          <w:trHeight w:val="288"/>
        </w:trPr>
        <w:tc>
          <w:tcPr>
            <w:tcW w:w="0" w:type="auto"/>
            <w:noWrap/>
            <w:hideMark/>
          </w:tcPr>
          <w:p w14:paraId="010060E8"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6</w:t>
            </w:r>
          </w:p>
        </w:tc>
        <w:tc>
          <w:tcPr>
            <w:tcW w:w="0" w:type="auto"/>
            <w:noWrap/>
            <w:hideMark/>
          </w:tcPr>
          <w:p w14:paraId="06924255"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Northland temperate kauri forests</w:t>
            </w:r>
          </w:p>
        </w:tc>
        <w:tc>
          <w:tcPr>
            <w:tcW w:w="0" w:type="auto"/>
            <w:noWrap/>
            <w:hideMark/>
          </w:tcPr>
          <w:p w14:paraId="34076423"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28162.4</w:t>
            </w:r>
          </w:p>
        </w:tc>
        <w:tc>
          <w:tcPr>
            <w:tcW w:w="0" w:type="auto"/>
            <w:noWrap/>
            <w:hideMark/>
          </w:tcPr>
          <w:p w14:paraId="1A996CF7"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3385.3</w:t>
            </w:r>
          </w:p>
        </w:tc>
        <w:tc>
          <w:tcPr>
            <w:tcW w:w="0" w:type="auto"/>
            <w:noWrap/>
            <w:hideMark/>
          </w:tcPr>
          <w:p w14:paraId="0AF5F68B"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12.0</w:t>
            </w:r>
          </w:p>
        </w:tc>
      </w:tr>
      <w:tr w:rsidR="005777B0" w:rsidRPr="005777B0" w14:paraId="41073FC7" w14:textId="77777777" w:rsidTr="005777B0">
        <w:trPr>
          <w:trHeight w:val="288"/>
        </w:trPr>
        <w:tc>
          <w:tcPr>
            <w:tcW w:w="0" w:type="auto"/>
            <w:noWrap/>
            <w:hideMark/>
          </w:tcPr>
          <w:p w14:paraId="2E470A9F"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7</w:t>
            </w:r>
          </w:p>
        </w:tc>
        <w:tc>
          <w:tcPr>
            <w:tcW w:w="0" w:type="auto"/>
            <w:noWrap/>
            <w:hideMark/>
          </w:tcPr>
          <w:p w14:paraId="766F54A8"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Rakiura Island temperate forests</w:t>
            </w:r>
          </w:p>
        </w:tc>
        <w:tc>
          <w:tcPr>
            <w:tcW w:w="0" w:type="auto"/>
            <w:noWrap/>
            <w:hideMark/>
          </w:tcPr>
          <w:p w14:paraId="280F9FE4"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1396.2</w:t>
            </w:r>
          </w:p>
        </w:tc>
        <w:tc>
          <w:tcPr>
            <w:tcW w:w="0" w:type="auto"/>
            <w:noWrap/>
            <w:hideMark/>
          </w:tcPr>
          <w:p w14:paraId="7A75AA71"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1299.8</w:t>
            </w:r>
          </w:p>
        </w:tc>
        <w:tc>
          <w:tcPr>
            <w:tcW w:w="0" w:type="auto"/>
            <w:noWrap/>
            <w:hideMark/>
          </w:tcPr>
          <w:p w14:paraId="0F18AF3C"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93.1</w:t>
            </w:r>
          </w:p>
        </w:tc>
      </w:tr>
      <w:tr w:rsidR="005777B0" w:rsidRPr="005777B0" w14:paraId="548289D0" w14:textId="77777777" w:rsidTr="005777B0">
        <w:trPr>
          <w:trHeight w:val="288"/>
        </w:trPr>
        <w:tc>
          <w:tcPr>
            <w:tcW w:w="0" w:type="auto"/>
            <w:noWrap/>
            <w:hideMark/>
          </w:tcPr>
          <w:p w14:paraId="4E268ADC"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8</w:t>
            </w:r>
          </w:p>
        </w:tc>
        <w:tc>
          <w:tcPr>
            <w:tcW w:w="0" w:type="auto"/>
            <w:noWrap/>
            <w:hideMark/>
          </w:tcPr>
          <w:p w14:paraId="37AA0465"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Richmond temperate forests</w:t>
            </w:r>
          </w:p>
        </w:tc>
        <w:tc>
          <w:tcPr>
            <w:tcW w:w="0" w:type="auto"/>
            <w:noWrap/>
            <w:hideMark/>
          </w:tcPr>
          <w:p w14:paraId="107774CE"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12472.3</w:t>
            </w:r>
          </w:p>
        </w:tc>
        <w:tc>
          <w:tcPr>
            <w:tcW w:w="0" w:type="auto"/>
            <w:noWrap/>
            <w:hideMark/>
          </w:tcPr>
          <w:p w14:paraId="51C8BBB5"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4882.5</w:t>
            </w:r>
          </w:p>
        </w:tc>
        <w:tc>
          <w:tcPr>
            <w:tcW w:w="0" w:type="auto"/>
            <w:noWrap/>
            <w:hideMark/>
          </w:tcPr>
          <w:p w14:paraId="1CD5E36D"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39.1</w:t>
            </w:r>
          </w:p>
        </w:tc>
      </w:tr>
      <w:tr w:rsidR="005777B0" w:rsidRPr="005777B0" w14:paraId="7F9661F5" w14:textId="77777777" w:rsidTr="005777B0">
        <w:trPr>
          <w:trHeight w:val="288"/>
        </w:trPr>
        <w:tc>
          <w:tcPr>
            <w:tcW w:w="0" w:type="auto"/>
            <w:noWrap/>
            <w:hideMark/>
          </w:tcPr>
          <w:p w14:paraId="2EEDD9C3"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9</w:t>
            </w:r>
          </w:p>
        </w:tc>
        <w:tc>
          <w:tcPr>
            <w:tcW w:w="0" w:type="auto"/>
            <w:noWrap/>
            <w:hideMark/>
          </w:tcPr>
          <w:p w14:paraId="75C7E893"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South Island montane grasslands</w:t>
            </w:r>
          </w:p>
        </w:tc>
        <w:tc>
          <w:tcPr>
            <w:tcW w:w="0" w:type="auto"/>
            <w:noWrap/>
            <w:hideMark/>
          </w:tcPr>
          <w:p w14:paraId="11324E56"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40031.8</w:t>
            </w:r>
          </w:p>
        </w:tc>
        <w:tc>
          <w:tcPr>
            <w:tcW w:w="0" w:type="auto"/>
            <w:noWrap/>
            <w:hideMark/>
          </w:tcPr>
          <w:p w14:paraId="51F3E154"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26166.0</w:t>
            </w:r>
          </w:p>
        </w:tc>
        <w:tc>
          <w:tcPr>
            <w:tcW w:w="0" w:type="auto"/>
            <w:noWrap/>
            <w:hideMark/>
          </w:tcPr>
          <w:p w14:paraId="1418342D"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65.4</w:t>
            </w:r>
          </w:p>
        </w:tc>
      </w:tr>
      <w:tr w:rsidR="005777B0" w:rsidRPr="005777B0" w14:paraId="418D2686" w14:textId="77777777" w:rsidTr="005777B0">
        <w:trPr>
          <w:trHeight w:val="288"/>
        </w:trPr>
        <w:tc>
          <w:tcPr>
            <w:tcW w:w="0" w:type="auto"/>
            <w:noWrap/>
            <w:hideMark/>
          </w:tcPr>
          <w:p w14:paraId="4738FC60"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10</w:t>
            </w:r>
          </w:p>
        </w:tc>
        <w:tc>
          <w:tcPr>
            <w:tcW w:w="0" w:type="auto"/>
            <w:noWrap/>
            <w:hideMark/>
          </w:tcPr>
          <w:p w14:paraId="7036B8D4"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South Island temperate forests</w:t>
            </w:r>
          </w:p>
        </w:tc>
        <w:tc>
          <w:tcPr>
            <w:tcW w:w="0" w:type="auto"/>
            <w:noWrap/>
            <w:hideMark/>
          </w:tcPr>
          <w:p w14:paraId="7E5D8191"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11355.1</w:t>
            </w:r>
          </w:p>
        </w:tc>
        <w:tc>
          <w:tcPr>
            <w:tcW w:w="0" w:type="auto"/>
            <w:noWrap/>
            <w:hideMark/>
          </w:tcPr>
          <w:p w14:paraId="64408EE3"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2402.3</w:t>
            </w:r>
          </w:p>
        </w:tc>
        <w:tc>
          <w:tcPr>
            <w:tcW w:w="0" w:type="auto"/>
            <w:noWrap/>
            <w:hideMark/>
          </w:tcPr>
          <w:p w14:paraId="1BB67402"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21.2</w:t>
            </w:r>
          </w:p>
        </w:tc>
      </w:tr>
      <w:tr w:rsidR="005777B0" w:rsidRPr="005777B0" w14:paraId="668D161C" w14:textId="77777777" w:rsidTr="005777B0">
        <w:trPr>
          <w:trHeight w:val="288"/>
        </w:trPr>
        <w:tc>
          <w:tcPr>
            <w:tcW w:w="0" w:type="auto"/>
            <w:tcBorders>
              <w:bottom w:val="single" w:sz="6" w:space="0" w:color="auto"/>
            </w:tcBorders>
            <w:noWrap/>
            <w:hideMark/>
          </w:tcPr>
          <w:p w14:paraId="5F0BCC8D"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11</w:t>
            </w:r>
          </w:p>
        </w:tc>
        <w:tc>
          <w:tcPr>
            <w:tcW w:w="0" w:type="auto"/>
            <w:tcBorders>
              <w:bottom w:val="single" w:sz="6" w:space="0" w:color="auto"/>
            </w:tcBorders>
            <w:noWrap/>
            <w:hideMark/>
          </w:tcPr>
          <w:p w14:paraId="62B33050"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Westland temperate forests</w:t>
            </w:r>
          </w:p>
        </w:tc>
        <w:tc>
          <w:tcPr>
            <w:tcW w:w="0" w:type="auto"/>
            <w:tcBorders>
              <w:bottom w:val="single" w:sz="6" w:space="0" w:color="auto"/>
            </w:tcBorders>
            <w:noWrap/>
            <w:hideMark/>
          </w:tcPr>
          <w:p w14:paraId="0F5146E8"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5252.2</w:t>
            </w:r>
          </w:p>
        </w:tc>
        <w:tc>
          <w:tcPr>
            <w:tcW w:w="0" w:type="auto"/>
            <w:tcBorders>
              <w:bottom w:val="single" w:sz="6" w:space="0" w:color="auto"/>
            </w:tcBorders>
            <w:noWrap/>
            <w:hideMark/>
          </w:tcPr>
          <w:p w14:paraId="3C19DD97"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4305.6</w:t>
            </w:r>
          </w:p>
        </w:tc>
        <w:tc>
          <w:tcPr>
            <w:tcW w:w="0" w:type="auto"/>
            <w:tcBorders>
              <w:bottom w:val="single" w:sz="6" w:space="0" w:color="auto"/>
            </w:tcBorders>
            <w:noWrap/>
            <w:hideMark/>
          </w:tcPr>
          <w:p w14:paraId="4756C33F"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82.0</w:t>
            </w:r>
          </w:p>
        </w:tc>
      </w:tr>
      <w:tr w:rsidR="005777B0" w:rsidRPr="005777B0" w14:paraId="13141B79" w14:textId="77777777" w:rsidTr="005777B0">
        <w:trPr>
          <w:trHeight w:val="288"/>
        </w:trPr>
        <w:tc>
          <w:tcPr>
            <w:tcW w:w="0" w:type="auto"/>
            <w:tcBorders>
              <w:top w:val="single" w:sz="6" w:space="0" w:color="auto"/>
              <w:bottom w:val="single" w:sz="8" w:space="0" w:color="auto"/>
            </w:tcBorders>
            <w:noWrap/>
            <w:hideMark/>
          </w:tcPr>
          <w:p w14:paraId="4D96224A"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p>
        </w:tc>
        <w:tc>
          <w:tcPr>
            <w:tcW w:w="0" w:type="auto"/>
            <w:tcBorders>
              <w:top w:val="single" w:sz="6" w:space="0" w:color="auto"/>
              <w:bottom w:val="single" w:sz="8" w:space="0" w:color="auto"/>
            </w:tcBorders>
            <w:noWrap/>
            <w:vAlign w:val="center"/>
            <w:hideMark/>
          </w:tcPr>
          <w:p w14:paraId="13AE3CDD" w14:textId="77777777" w:rsidR="005777B0" w:rsidRPr="005777B0" w:rsidRDefault="005777B0" w:rsidP="005777B0">
            <w:pPr>
              <w:jc w:val="center"/>
              <w:rPr>
                <w:rFonts w:ascii="Times New Roman" w:eastAsia="Times New Roman" w:hAnsi="Times New Roman" w:cs="Times New Roman"/>
                <w:b/>
                <w:bCs/>
                <w:color w:val="000000"/>
                <w:kern w:val="0"/>
                <w:sz w:val="20"/>
                <w:szCs w:val="20"/>
                <w:lang w:val="en-US"/>
                <w14:ligatures w14:val="none"/>
              </w:rPr>
            </w:pPr>
            <w:r w:rsidRPr="005777B0">
              <w:rPr>
                <w:rFonts w:ascii="Times New Roman" w:eastAsia="Times New Roman" w:hAnsi="Times New Roman" w:cs="Times New Roman"/>
                <w:b/>
                <w:bCs/>
                <w:color w:val="000000"/>
                <w:kern w:val="0"/>
                <w:sz w:val="20"/>
                <w:szCs w:val="20"/>
                <w:lang w:val="en-US"/>
                <w14:ligatures w14:val="none"/>
              </w:rPr>
              <w:t>Average</w:t>
            </w:r>
          </w:p>
        </w:tc>
        <w:tc>
          <w:tcPr>
            <w:tcW w:w="0" w:type="auto"/>
            <w:tcBorders>
              <w:top w:val="single" w:sz="6" w:space="0" w:color="auto"/>
              <w:bottom w:val="single" w:sz="8" w:space="0" w:color="auto"/>
            </w:tcBorders>
            <w:noWrap/>
            <w:vAlign w:val="center"/>
            <w:hideMark/>
          </w:tcPr>
          <w:p w14:paraId="1E61A4CE" w14:textId="77777777" w:rsidR="005777B0" w:rsidRPr="005777B0" w:rsidRDefault="005777B0" w:rsidP="005777B0">
            <w:pPr>
              <w:jc w:val="right"/>
              <w:rPr>
                <w:rFonts w:ascii="Times New Roman" w:eastAsia="Times New Roman" w:hAnsi="Times New Roman" w:cs="Times New Roman"/>
                <w:b/>
                <w:bCs/>
                <w:color w:val="000000"/>
                <w:kern w:val="0"/>
                <w:sz w:val="20"/>
                <w:szCs w:val="20"/>
                <w:lang w:val="en-US"/>
                <w14:ligatures w14:val="none"/>
              </w:rPr>
            </w:pPr>
            <w:r w:rsidRPr="005777B0">
              <w:rPr>
                <w:rFonts w:ascii="Times New Roman" w:eastAsia="Times New Roman" w:hAnsi="Times New Roman" w:cs="Times New Roman"/>
                <w:b/>
                <w:bCs/>
                <w:color w:val="000000"/>
                <w:kern w:val="0"/>
                <w:sz w:val="20"/>
                <w:szCs w:val="20"/>
                <w:lang w:val="en-US"/>
                <w14:ligatures w14:val="none"/>
              </w:rPr>
              <w:t>23632.2</w:t>
            </w:r>
          </w:p>
        </w:tc>
        <w:tc>
          <w:tcPr>
            <w:tcW w:w="0" w:type="auto"/>
            <w:tcBorders>
              <w:top w:val="single" w:sz="6" w:space="0" w:color="auto"/>
              <w:bottom w:val="single" w:sz="8" w:space="0" w:color="auto"/>
            </w:tcBorders>
            <w:noWrap/>
            <w:vAlign w:val="center"/>
            <w:hideMark/>
          </w:tcPr>
          <w:p w14:paraId="22FC475B" w14:textId="77777777" w:rsidR="005777B0" w:rsidRPr="005777B0" w:rsidRDefault="005777B0" w:rsidP="005777B0">
            <w:pPr>
              <w:jc w:val="right"/>
              <w:rPr>
                <w:rFonts w:ascii="Times New Roman" w:eastAsia="Times New Roman" w:hAnsi="Times New Roman" w:cs="Times New Roman"/>
                <w:b/>
                <w:bCs/>
                <w:color w:val="000000"/>
                <w:kern w:val="0"/>
                <w:sz w:val="20"/>
                <w:szCs w:val="20"/>
                <w:lang w:val="en-US"/>
                <w14:ligatures w14:val="none"/>
              </w:rPr>
            </w:pPr>
            <w:r w:rsidRPr="005777B0">
              <w:rPr>
                <w:rFonts w:ascii="Times New Roman" w:eastAsia="Times New Roman" w:hAnsi="Times New Roman" w:cs="Times New Roman"/>
                <w:b/>
                <w:bCs/>
                <w:color w:val="000000"/>
                <w:kern w:val="0"/>
                <w:sz w:val="20"/>
                <w:szCs w:val="20"/>
                <w:lang w:val="en-US"/>
                <w14:ligatures w14:val="none"/>
              </w:rPr>
              <w:t>7815.3</w:t>
            </w:r>
          </w:p>
        </w:tc>
        <w:tc>
          <w:tcPr>
            <w:tcW w:w="0" w:type="auto"/>
            <w:tcBorders>
              <w:top w:val="single" w:sz="6" w:space="0" w:color="auto"/>
              <w:bottom w:val="single" w:sz="8" w:space="0" w:color="auto"/>
            </w:tcBorders>
            <w:noWrap/>
            <w:vAlign w:val="center"/>
            <w:hideMark/>
          </w:tcPr>
          <w:p w14:paraId="434A43B4" w14:textId="77777777" w:rsidR="005777B0" w:rsidRPr="005777B0" w:rsidRDefault="005777B0" w:rsidP="005777B0">
            <w:pPr>
              <w:jc w:val="right"/>
              <w:rPr>
                <w:rFonts w:ascii="Times New Roman" w:eastAsia="Times New Roman" w:hAnsi="Times New Roman" w:cs="Times New Roman"/>
                <w:b/>
                <w:bCs/>
                <w:color w:val="000000"/>
                <w:kern w:val="0"/>
                <w:sz w:val="20"/>
                <w:szCs w:val="20"/>
                <w:lang w:val="en-US"/>
                <w14:ligatures w14:val="none"/>
              </w:rPr>
            </w:pPr>
            <w:r w:rsidRPr="005777B0">
              <w:rPr>
                <w:rFonts w:ascii="Times New Roman" w:eastAsia="Times New Roman" w:hAnsi="Times New Roman" w:cs="Times New Roman"/>
                <w:b/>
                <w:bCs/>
                <w:color w:val="000000"/>
                <w:kern w:val="0"/>
                <w:sz w:val="20"/>
                <w:szCs w:val="20"/>
                <w:lang w:val="en-US"/>
                <w14:ligatures w14:val="none"/>
              </w:rPr>
              <w:t>47.9</w:t>
            </w:r>
          </w:p>
        </w:tc>
      </w:tr>
    </w:tbl>
    <w:p w14:paraId="5C4DC268" w14:textId="77777777" w:rsidR="005777B0" w:rsidRPr="004D3741" w:rsidRDefault="005777B0" w:rsidP="004D3741">
      <w:pPr>
        <w:spacing w:after="0" w:line="240" w:lineRule="auto"/>
        <w:rPr>
          <w:rFonts w:ascii="Times New Roman" w:hAnsi="Times New Roman" w:cs="Times New Roman"/>
          <w:lang w:val="en-US"/>
        </w:rPr>
      </w:pPr>
    </w:p>
    <w:p w14:paraId="22B6B3AD" w14:textId="77777777" w:rsidR="004D3741" w:rsidRPr="004D3741" w:rsidRDefault="004D3741" w:rsidP="004D3741">
      <w:pPr>
        <w:spacing w:after="0" w:line="240" w:lineRule="auto"/>
        <w:rPr>
          <w:rFonts w:ascii="Times New Roman" w:hAnsi="Times New Roman" w:cs="Times New Roman"/>
          <w:b/>
          <w:bCs/>
          <w:lang w:val="en-US"/>
        </w:rPr>
      </w:pPr>
    </w:p>
    <w:p w14:paraId="19C9A4E8" w14:textId="2907186A" w:rsidR="004D3741" w:rsidRPr="004D3741" w:rsidRDefault="004D3741" w:rsidP="004D3741">
      <w:pPr>
        <w:spacing w:after="0" w:line="240" w:lineRule="auto"/>
        <w:rPr>
          <w:rFonts w:ascii="Times New Roman" w:hAnsi="Times New Roman" w:cs="Times New Roman"/>
          <w:lang w:val="en-US"/>
        </w:rPr>
      </w:pPr>
      <w:r w:rsidRPr="004D3741">
        <w:rPr>
          <w:rFonts w:ascii="Times New Roman" w:hAnsi="Times New Roman" w:cs="Times New Roman"/>
          <w:b/>
          <w:bCs/>
          <w:lang w:val="en-US"/>
        </w:rPr>
        <w:t>Table S1</w:t>
      </w:r>
      <w:r w:rsidR="0090142F">
        <w:rPr>
          <w:rFonts w:ascii="Times New Roman" w:hAnsi="Times New Roman" w:cs="Times New Roman"/>
          <w:b/>
          <w:bCs/>
          <w:lang w:val="en-US"/>
        </w:rPr>
        <w:t>6</w:t>
      </w:r>
      <w:r w:rsidRPr="004D3741">
        <w:rPr>
          <w:rFonts w:ascii="Times New Roman" w:hAnsi="Times New Roman" w:cs="Times New Roman"/>
          <w:b/>
          <w:bCs/>
          <w:lang w:val="en-US"/>
        </w:rPr>
        <w:t xml:space="preserve">. </w:t>
      </w:r>
      <w:r w:rsidRPr="004D3741">
        <w:rPr>
          <w:rFonts w:ascii="Times New Roman" w:hAnsi="Times New Roman" w:cs="Times New Roman"/>
          <w:lang w:val="en-US"/>
        </w:rPr>
        <w:t>Ecoregions of United Kingdom.</w:t>
      </w:r>
      <w:r w:rsidRPr="004D3741">
        <w:rPr>
          <w:rFonts w:ascii="Times New Roman" w:hAnsi="Times New Roman" w:cs="Times New Roman"/>
          <w:b/>
          <w:bCs/>
          <w:lang w:val="en-US"/>
        </w:rPr>
        <w:t xml:space="preserve"> </w:t>
      </w:r>
      <w:r w:rsidR="00A27C78" w:rsidRPr="00A27C78">
        <w:rPr>
          <w:rFonts w:ascii="Times New Roman" w:hAnsi="Times New Roman" w:cs="Times New Roman"/>
          <w:lang w:val="en-US"/>
        </w:rPr>
        <w:t xml:space="preserve">Source: </w:t>
      </w:r>
      <w:r w:rsidR="00C07AC2" w:rsidRPr="00A27C78">
        <w:rPr>
          <w:rFonts w:ascii="Times New Roman" w:hAnsi="Times New Roman" w:cs="Times New Roman"/>
        </w:rPr>
        <w:t>Terrestrial</w:t>
      </w:r>
      <w:r w:rsidR="00C07AC2" w:rsidRPr="00C07AC2">
        <w:rPr>
          <w:rFonts w:ascii="Times New Roman" w:hAnsi="Times New Roman" w:cs="Times New Roman"/>
        </w:rPr>
        <w:t xml:space="preserve"> Ecoregions of the World dataset (Olsen et al., 2001</w:t>
      </w:r>
      <w:r w:rsidR="00A27C78">
        <w:rPr>
          <w:rFonts w:ascii="Times New Roman" w:hAnsi="Times New Roman" w:cs="Times New Roman"/>
        </w:rPr>
        <w:t xml:space="preserve">; </w:t>
      </w:r>
      <w:r w:rsidR="00A27C78" w:rsidRPr="00A27C78">
        <w:rPr>
          <w:rFonts w:ascii="Times New Roman" w:hAnsi="Times New Roman" w:cs="Times New Roman"/>
        </w:rPr>
        <w:t>Dinerstein et al., 2017</w:t>
      </w:r>
      <w:r w:rsidR="00C07AC2" w:rsidRPr="00C07AC2">
        <w:rPr>
          <w:rFonts w:ascii="Times New Roman" w:hAnsi="Times New Roman" w:cs="Times New Roman"/>
        </w:rPr>
        <w:t>).</w:t>
      </w:r>
    </w:p>
    <w:p w14:paraId="163F0C3E" w14:textId="77777777" w:rsidR="000C16D6" w:rsidRDefault="000C16D6" w:rsidP="008D0462">
      <w:pPr>
        <w:spacing w:after="0" w:line="240" w:lineRule="auto"/>
        <w:rPr>
          <w:rFonts w:ascii="Times New Roman" w:hAnsi="Times New Roman" w:cs="Times New Roman"/>
          <w:b/>
          <w:bCs/>
          <w:lang w:val="en-US"/>
        </w:rPr>
      </w:pPr>
    </w:p>
    <w:tbl>
      <w:tblPr>
        <w:tblStyle w:val="PlainTable2"/>
        <w:tblW w:w="0" w:type="auto"/>
        <w:tblLook w:val="0620" w:firstRow="1" w:lastRow="0" w:firstColumn="0" w:lastColumn="0" w:noHBand="1" w:noVBand="1"/>
      </w:tblPr>
      <w:tblGrid>
        <w:gridCol w:w="316"/>
        <w:gridCol w:w="3005"/>
        <w:gridCol w:w="1200"/>
        <w:gridCol w:w="2060"/>
        <w:gridCol w:w="2404"/>
      </w:tblGrid>
      <w:tr w:rsidR="005777B0" w:rsidRPr="005777B0" w14:paraId="39E5890D" w14:textId="77777777" w:rsidTr="005777B0">
        <w:trPr>
          <w:cnfStyle w:val="100000000000" w:firstRow="1" w:lastRow="0" w:firstColumn="0" w:lastColumn="0" w:oddVBand="0" w:evenVBand="0" w:oddHBand="0" w:evenHBand="0" w:firstRowFirstColumn="0" w:firstRowLastColumn="0" w:lastRowFirstColumn="0" w:lastRowLastColumn="0"/>
          <w:trHeight w:val="576"/>
        </w:trPr>
        <w:tc>
          <w:tcPr>
            <w:tcW w:w="0" w:type="auto"/>
            <w:gridSpan w:val="2"/>
            <w:tcBorders>
              <w:top w:val="single" w:sz="8" w:space="0" w:color="auto"/>
              <w:bottom w:val="single" w:sz="6" w:space="0" w:color="auto"/>
            </w:tcBorders>
            <w:noWrap/>
            <w:vAlign w:val="center"/>
            <w:hideMark/>
          </w:tcPr>
          <w:p w14:paraId="74764E58"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Ecoregion</w:t>
            </w:r>
          </w:p>
        </w:tc>
        <w:tc>
          <w:tcPr>
            <w:tcW w:w="0" w:type="auto"/>
            <w:tcBorders>
              <w:top w:val="single" w:sz="8" w:space="0" w:color="auto"/>
              <w:bottom w:val="single" w:sz="6" w:space="0" w:color="auto"/>
            </w:tcBorders>
            <w:vAlign w:val="center"/>
            <w:hideMark/>
          </w:tcPr>
          <w:p w14:paraId="79A87C21" w14:textId="03702725"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 xml:space="preserve">Area (km2) </w:t>
            </w:r>
          </w:p>
        </w:tc>
        <w:tc>
          <w:tcPr>
            <w:tcW w:w="0" w:type="auto"/>
            <w:tcBorders>
              <w:top w:val="single" w:sz="8" w:space="0" w:color="auto"/>
              <w:bottom w:val="single" w:sz="6" w:space="0" w:color="auto"/>
            </w:tcBorders>
            <w:vAlign w:val="center"/>
            <w:hideMark/>
          </w:tcPr>
          <w:p w14:paraId="4FAEE90F" w14:textId="3FC9E370"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Area protected (km2)</w:t>
            </w:r>
          </w:p>
        </w:tc>
        <w:tc>
          <w:tcPr>
            <w:tcW w:w="0" w:type="auto"/>
            <w:tcBorders>
              <w:top w:val="single" w:sz="8" w:space="0" w:color="auto"/>
              <w:bottom w:val="single" w:sz="6" w:space="0" w:color="auto"/>
            </w:tcBorders>
            <w:vAlign w:val="center"/>
            <w:hideMark/>
          </w:tcPr>
          <w:p w14:paraId="042FD405" w14:textId="5B13A148"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Percentage protected (%)</w:t>
            </w:r>
          </w:p>
        </w:tc>
      </w:tr>
      <w:tr w:rsidR="005777B0" w:rsidRPr="005777B0" w14:paraId="74558340" w14:textId="77777777" w:rsidTr="005777B0">
        <w:trPr>
          <w:trHeight w:val="288"/>
        </w:trPr>
        <w:tc>
          <w:tcPr>
            <w:tcW w:w="0" w:type="auto"/>
            <w:tcBorders>
              <w:top w:val="single" w:sz="6" w:space="0" w:color="auto"/>
            </w:tcBorders>
            <w:noWrap/>
            <w:hideMark/>
          </w:tcPr>
          <w:p w14:paraId="35C78B45"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w:t>
            </w:r>
          </w:p>
        </w:tc>
        <w:tc>
          <w:tcPr>
            <w:tcW w:w="0" w:type="auto"/>
            <w:tcBorders>
              <w:top w:val="single" w:sz="6" w:space="0" w:color="auto"/>
            </w:tcBorders>
            <w:noWrap/>
            <w:hideMark/>
          </w:tcPr>
          <w:p w14:paraId="43369DD9"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Caledon conifer forests</w:t>
            </w:r>
          </w:p>
        </w:tc>
        <w:tc>
          <w:tcPr>
            <w:tcW w:w="0" w:type="auto"/>
            <w:tcBorders>
              <w:top w:val="single" w:sz="6" w:space="0" w:color="auto"/>
            </w:tcBorders>
            <w:noWrap/>
            <w:hideMark/>
          </w:tcPr>
          <w:p w14:paraId="2152681F"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21690.0</w:t>
            </w:r>
          </w:p>
        </w:tc>
        <w:tc>
          <w:tcPr>
            <w:tcW w:w="0" w:type="auto"/>
            <w:tcBorders>
              <w:top w:val="single" w:sz="6" w:space="0" w:color="auto"/>
            </w:tcBorders>
            <w:noWrap/>
            <w:hideMark/>
          </w:tcPr>
          <w:p w14:paraId="71714261"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8974.9</w:t>
            </w:r>
          </w:p>
        </w:tc>
        <w:tc>
          <w:tcPr>
            <w:tcW w:w="0" w:type="auto"/>
            <w:tcBorders>
              <w:top w:val="single" w:sz="6" w:space="0" w:color="auto"/>
            </w:tcBorders>
            <w:noWrap/>
            <w:hideMark/>
          </w:tcPr>
          <w:p w14:paraId="210C6A44"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41.4</w:t>
            </w:r>
          </w:p>
        </w:tc>
      </w:tr>
      <w:tr w:rsidR="005777B0" w:rsidRPr="005777B0" w14:paraId="1E572130" w14:textId="77777777" w:rsidTr="005777B0">
        <w:trPr>
          <w:trHeight w:val="288"/>
        </w:trPr>
        <w:tc>
          <w:tcPr>
            <w:tcW w:w="0" w:type="auto"/>
            <w:noWrap/>
            <w:hideMark/>
          </w:tcPr>
          <w:p w14:paraId="0F991235"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2</w:t>
            </w:r>
          </w:p>
        </w:tc>
        <w:tc>
          <w:tcPr>
            <w:tcW w:w="0" w:type="auto"/>
            <w:noWrap/>
            <w:hideMark/>
          </w:tcPr>
          <w:p w14:paraId="7E5C3AB7"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Celtic broadleaf forests</w:t>
            </w:r>
          </w:p>
        </w:tc>
        <w:tc>
          <w:tcPr>
            <w:tcW w:w="0" w:type="auto"/>
            <w:noWrap/>
            <w:hideMark/>
          </w:tcPr>
          <w:p w14:paraId="334578EA"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152985.2</w:t>
            </w:r>
          </w:p>
        </w:tc>
        <w:tc>
          <w:tcPr>
            <w:tcW w:w="0" w:type="auto"/>
            <w:noWrap/>
            <w:hideMark/>
          </w:tcPr>
          <w:p w14:paraId="0B3C7B5C"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34211.9</w:t>
            </w:r>
          </w:p>
        </w:tc>
        <w:tc>
          <w:tcPr>
            <w:tcW w:w="0" w:type="auto"/>
            <w:noWrap/>
            <w:hideMark/>
          </w:tcPr>
          <w:p w14:paraId="2A551D70"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22.4</w:t>
            </w:r>
          </w:p>
        </w:tc>
      </w:tr>
      <w:tr w:rsidR="005777B0" w:rsidRPr="005777B0" w14:paraId="4DAA42FC" w14:textId="77777777" w:rsidTr="005777B0">
        <w:trPr>
          <w:trHeight w:val="288"/>
        </w:trPr>
        <w:tc>
          <w:tcPr>
            <w:tcW w:w="0" w:type="auto"/>
            <w:noWrap/>
            <w:hideMark/>
          </w:tcPr>
          <w:p w14:paraId="0FA0FD91"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3</w:t>
            </w:r>
          </w:p>
        </w:tc>
        <w:tc>
          <w:tcPr>
            <w:tcW w:w="0" w:type="auto"/>
            <w:noWrap/>
            <w:hideMark/>
          </w:tcPr>
          <w:p w14:paraId="2E2C4FF6"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English Lowlands beech forests</w:t>
            </w:r>
          </w:p>
        </w:tc>
        <w:tc>
          <w:tcPr>
            <w:tcW w:w="0" w:type="auto"/>
            <w:noWrap/>
            <w:hideMark/>
          </w:tcPr>
          <w:p w14:paraId="75045141"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44789.2</w:t>
            </w:r>
          </w:p>
        </w:tc>
        <w:tc>
          <w:tcPr>
            <w:tcW w:w="0" w:type="auto"/>
            <w:noWrap/>
            <w:hideMark/>
          </w:tcPr>
          <w:p w14:paraId="41AE0FFE"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13963.1</w:t>
            </w:r>
          </w:p>
        </w:tc>
        <w:tc>
          <w:tcPr>
            <w:tcW w:w="0" w:type="auto"/>
            <w:noWrap/>
            <w:hideMark/>
          </w:tcPr>
          <w:p w14:paraId="4DA853F8"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31.2</w:t>
            </w:r>
          </w:p>
        </w:tc>
      </w:tr>
      <w:tr w:rsidR="005777B0" w:rsidRPr="005777B0" w14:paraId="09C9C50F" w14:textId="77777777" w:rsidTr="005777B0">
        <w:trPr>
          <w:trHeight w:val="288"/>
        </w:trPr>
        <w:tc>
          <w:tcPr>
            <w:tcW w:w="0" w:type="auto"/>
            <w:tcBorders>
              <w:bottom w:val="single" w:sz="6" w:space="0" w:color="auto"/>
            </w:tcBorders>
            <w:noWrap/>
            <w:hideMark/>
          </w:tcPr>
          <w:p w14:paraId="17D89AFC" w14:textId="77777777" w:rsidR="005777B0" w:rsidRPr="005777B0" w:rsidRDefault="005777B0" w:rsidP="005777B0">
            <w:pPr>
              <w:jc w:val="cente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4</w:t>
            </w:r>
          </w:p>
        </w:tc>
        <w:tc>
          <w:tcPr>
            <w:tcW w:w="0" w:type="auto"/>
            <w:tcBorders>
              <w:bottom w:val="single" w:sz="6" w:space="0" w:color="auto"/>
            </w:tcBorders>
            <w:noWrap/>
            <w:hideMark/>
          </w:tcPr>
          <w:p w14:paraId="6BBE7C6D" w14:textId="77777777" w:rsidR="005777B0" w:rsidRPr="005777B0" w:rsidRDefault="005777B0" w:rsidP="005777B0">
            <w:pPr>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North Atlantic moist mixed forests</w:t>
            </w:r>
          </w:p>
        </w:tc>
        <w:tc>
          <w:tcPr>
            <w:tcW w:w="0" w:type="auto"/>
            <w:tcBorders>
              <w:bottom w:val="single" w:sz="6" w:space="0" w:color="auto"/>
            </w:tcBorders>
            <w:noWrap/>
            <w:hideMark/>
          </w:tcPr>
          <w:p w14:paraId="05B85B5C"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20043.4</w:t>
            </w:r>
          </w:p>
        </w:tc>
        <w:tc>
          <w:tcPr>
            <w:tcW w:w="0" w:type="auto"/>
            <w:tcBorders>
              <w:bottom w:val="single" w:sz="6" w:space="0" w:color="auto"/>
            </w:tcBorders>
            <w:noWrap/>
            <w:hideMark/>
          </w:tcPr>
          <w:p w14:paraId="0C959258"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8148.4</w:t>
            </w:r>
          </w:p>
        </w:tc>
        <w:tc>
          <w:tcPr>
            <w:tcW w:w="0" w:type="auto"/>
            <w:tcBorders>
              <w:bottom w:val="single" w:sz="6" w:space="0" w:color="auto"/>
            </w:tcBorders>
            <w:noWrap/>
            <w:hideMark/>
          </w:tcPr>
          <w:p w14:paraId="611BFD1A"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r w:rsidRPr="005777B0">
              <w:rPr>
                <w:rFonts w:ascii="Times New Roman" w:eastAsia="Times New Roman" w:hAnsi="Times New Roman" w:cs="Times New Roman"/>
                <w:color w:val="000000"/>
                <w:kern w:val="0"/>
                <w:sz w:val="20"/>
                <w:szCs w:val="20"/>
                <w:lang w:val="en-US"/>
                <w14:ligatures w14:val="none"/>
              </w:rPr>
              <w:t>40.7</w:t>
            </w:r>
          </w:p>
        </w:tc>
      </w:tr>
      <w:tr w:rsidR="005777B0" w:rsidRPr="005777B0" w14:paraId="324D02B0" w14:textId="77777777" w:rsidTr="005777B0">
        <w:trPr>
          <w:trHeight w:val="288"/>
        </w:trPr>
        <w:tc>
          <w:tcPr>
            <w:tcW w:w="0" w:type="auto"/>
            <w:tcBorders>
              <w:top w:val="single" w:sz="6" w:space="0" w:color="auto"/>
              <w:bottom w:val="single" w:sz="8" w:space="0" w:color="auto"/>
            </w:tcBorders>
            <w:noWrap/>
            <w:hideMark/>
          </w:tcPr>
          <w:p w14:paraId="1C999888" w14:textId="77777777" w:rsidR="005777B0" w:rsidRPr="005777B0" w:rsidRDefault="005777B0" w:rsidP="005777B0">
            <w:pPr>
              <w:jc w:val="right"/>
              <w:rPr>
                <w:rFonts w:ascii="Times New Roman" w:eastAsia="Times New Roman" w:hAnsi="Times New Roman" w:cs="Times New Roman"/>
                <w:color w:val="000000"/>
                <w:kern w:val="0"/>
                <w:sz w:val="20"/>
                <w:szCs w:val="20"/>
                <w:lang w:val="en-US"/>
                <w14:ligatures w14:val="none"/>
              </w:rPr>
            </w:pPr>
          </w:p>
        </w:tc>
        <w:tc>
          <w:tcPr>
            <w:tcW w:w="0" w:type="auto"/>
            <w:tcBorders>
              <w:top w:val="single" w:sz="6" w:space="0" w:color="auto"/>
              <w:bottom w:val="single" w:sz="8" w:space="0" w:color="auto"/>
            </w:tcBorders>
            <w:noWrap/>
            <w:vAlign w:val="center"/>
            <w:hideMark/>
          </w:tcPr>
          <w:p w14:paraId="4B7D6934" w14:textId="77777777" w:rsidR="005777B0" w:rsidRPr="005777B0" w:rsidRDefault="005777B0" w:rsidP="005777B0">
            <w:pPr>
              <w:jc w:val="center"/>
              <w:rPr>
                <w:rFonts w:ascii="Times New Roman" w:eastAsia="Times New Roman" w:hAnsi="Times New Roman" w:cs="Times New Roman"/>
                <w:b/>
                <w:bCs/>
                <w:color w:val="000000"/>
                <w:kern w:val="0"/>
                <w:sz w:val="20"/>
                <w:szCs w:val="20"/>
                <w:lang w:val="en-US"/>
                <w14:ligatures w14:val="none"/>
              </w:rPr>
            </w:pPr>
            <w:r w:rsidRPr="005777B0">
              <w:rPr>
                <w:rFonts w:ascii="Times New Roman" w:eastAsia="Times New Roman" w:hAnsi="Times New Roman" w:cs="Times New Roman"/>
                <w:b/>
                <w:bCs/>
                <w:color w:val="000000"/>
                <w:kern w:val="0"/>
                <w:sz w:val="20"/>
                <w:szCs w:val="20"/>
                <w:lang w:val="en-US"/>
                <w14:ligatures w14:val="none"/>
              </w:rPr>
              <w:t>Average</w:t>
            </w:r>
          </w:p>
        </w:tc>
        <w:tc>
          <w:tcPr>
            <w:tcW w:w="0" w:type="auto"/>
            <w:tcBorders>
              <w:top w:val="single" w:sz="6" w:space="0" w:color="auto"/>
              <w:bottom w:val="single" w:sz="8" w:space="0" w:color="auto"/>
            </w:tcBorders>
            <w:noWrap/>
            <w:vAlign w:val="center"/>
            <w:hideMark/>
          </w:tcPr>
          <w:p w14:paraId="2539DAE4" w14:textId="77777777" w:rsidR="005777B0" w:rsidRPr="005777B0" w:rsidRDefault="005777B0" w:rsidP="005777B0">
            <w:pPr>
              <w:jc w:val="right"/>
              <w:rPr>
                <w:rFonts w:ascii="Times New Roman" w:eastAsia="Times New Roman" w:hAnsi="Times New Roman" w:cs="Times New Roman"/>
                <w:b/>
                <w:bCs/>
                <w:color w:val="000000"/>
                <w:kern w:val="0"/>
                <w:sz w:val="20"/>
                <w:szCs w:val="20"/>
                <w:lang w:val="en-US"/>
                <w14:ligatures w14:val="none"/>
              </w:rPr>
            </w:pPr>
            <w:r w:rsidRPr="005777B0">
              <w:rPr>
                <w:rFonts w:ascii="Times New Roman" w:eastAsia="Times New Roman" w:hAnsi="Times New Roman" w:cs="Times New Roman"/>
                <w:b/>
                <w:bCs/>
                <w:color w:val="000000"/>
                <w:kern w:val="0"/>
                <w:sz w:val="20"/>
                <w:szCs w:val="20"/>
                <w:lang w:val="en-US"/>
                <w14:ligatures w14:val="none"/>
              </w:rPr>
              <w:t>59877.0</w:t>
            </w:r>
          </w:p>
        </w:tc>
        <w:tc>
          <w:tcPr>
            <w:tcW w:w="0" w:type="auto"/>
            <w:tcBorders>
              <w:top w:val="single" w:sz="6" w:space="0" w:color="auto"/>
              <w:bottom w:val="single" w:sz="8" w:space="0" w:color="auto"/>
            </w:tcBorders>
            <w:noWrap/>
            <w:vAlign w:val="center"/>
            <w:hideMark/>
          </w:tcPr>
          <w:p w14:paraId="378F1EFE" w14:textId="77777777" w:rsidR="005777B0" w:rsidRPr="005777B0" w:rsidRDefault="005777B0" w:rsidP="005777B0">
            <w:pPr>
              <w:jc w:val="right"/>
              <w:rPr>
                <w:rFonts w:ascii="Times New Roman" w:eastAsia="Times New Roman" w:hAnsi="Times New Roman" w:cs="Times New Roman"/>
                <w:b/>
                <w:bCs/>
                <w:color w:val="000000"/>
                <w:kern w:val="0"/>
                <w:sz w:val="20"/>
                <w:szCs w:val="20"/>
                <w:lang w:val="en-US"/>
                <w14:ligatures w14:val="none"/>
              </w:rPr>
            </w:pPr>
            <w:r w:rsidRPr="005777B0">
              <w:rPr>
                <w:rFonts w:ascii="Times New Roman" w:eastAsia="Times New Roman" w:hAnsi="Times New Roman" w:cs="Times New Roman"/>
                <w:b/>
                <w:bCs/>
                <w:color w:val="000000"/>
                <w:kern w:val="0"/>
                <w:sz w:val="20"/>
                <w:szCs w:val="20"/>
                <w:lang w:val="en-US"/>
                <w14:ligatures w14:val="none"/>
              </w:rPr>
              <w:t>16324.6</w:t>
            </w:r>
          </w:p>
        </w:tc>
        <w:tc>
          <w:tcPr>
            <w:tcW w:w="0" w:type="auto"/>
            <w:tcBorders>
              <w:top w:val="single" w:sz="6" w:space="0" w:color="auto"/>
              <w:bottom w:val="single" w:sz="8" w:space="0" w:color="auto"/>
            </w:tcBorders>
            <w:noWrap/>
            <w:vAlign w:val="center"/>
            <w:hideMark/>
          </w:tcPr>
          <w:p w14:paraId="08A4B8AA" w14:textId="77777777" w:rsidR="005777B0" w:rsidRPr="005777B0" w:rsidRDefault="005777B0" w:rsidP="005777B0">
            <w:pPr>
              <w:jc w:val="right"/>
              <w:rPr>
                <w:rFonts w:ascii="Times New Roman" w:eastAsia="Times New Roman" w:hAnsi="Times New Roman" w:cs="Times New Roman"/>
                <w:b/>
                <w:bCs/>
                <w:color w:val="000000"/>
                <w:kern w:val="0"/>
                <w:sz w:val="20"/>
                <w:szCs w:val="20"/>
                <w:lang w:val="en-US"/>
                <w14:ligatures w14:val="none"/>
              </w:rPr>
            </w:pPr>
            <w:r w:rsidRPr="005777B0">
              <w:rPr>
                <w:rFonts w:ascii="Times New Roman" w:eastAsia="Times New Roman" w:hAnsi="Times New Roman" w:cs="Times New Roman"/>
                <w:b/>
                <w:bCs/>
                <w:color w:val="000000"/>
                <w:kern w:val="0"/>
                <w:sz w:val="20"/>
                <w:szCs w:val="20"/>
                <w:lang w:val="en-US"/>
                <w14:ligatures w14:val="none"/>
              </w:rPr>
              <w:t>33.9</w:t>
            </w:r>
          </w:p>
        </w:tc>
      </w:tr>
    </w:tbl>
    <w:p w14:paraId="2ED80FA1" w14:textId="77777777" w:rsidR="000C16D6" w:rsidRDefault="000C16D6" w:rsidP="008D0462">
      <w:pPr>
        <w:spacing w:after="0" w:line="240" w:lineRule="auto"/>
        <w:rPr>
          <w:rFonts w:ascii="Times New Roman" w:hAnsi="Times New Roman" w:cs="Times New Roman"/>
          <w:b/>
          <w:bCs/>
          <w:lang w:val="en-US"/>
        </w:rPr>
      </w:pPr>
    </w:p>
    <w:p w14:paraId="6C8C8D07" w14:textId="77777777" w:rsidR="000C16D6" w:rsidRDefault="000C16D6" w:rsidP="008D0462">
      <w:pPr>
        <w:spacing w:after="0" w:line="240" w:lineRule="auto"/>
        <w:rPr>
          <w:rFonts w:ascii="Times New Roman" w:hAnsi="Times New Roman" w:cs="Times New Roman"/>
          <w:b/>
          <w:bCs/>
          <w:lang w:val="en-US"/>
        </w:rPr>
      </w:pPr>
    </w:p>
    <w:p w14:paraId="38EAE2C2" w14:textId="3CB8DCE6" w:rsidR="008D0462" w:rsidRPr="008D0462" w:rsidRDefault="008D0462" w:rsidP="008D0462">
      <w:pPr>
        <w:spacing w:after="0" w:line="240" w:lineRule="auto"/>
        <w:rPr>
          <w:rFonts w:ascii="Times New Roman" w:hAnsi="Times New Roman" w:cs="Times New Roman"/>
          <w:b/>
          <w:bCs/>
          <w:lang w:val="en-US"/>
        </w:rPr>
      </w:pPr>
      <w:r w:rsidRPr="008D0462">
        <w:rPr>
          <w:rFonts w:ascii="Times New Roman" w:hAnsi="Times New Roman" w:cs="Times New Roman"/>
          <w:b/>
          <w:bCs/>
          <w:lang w:val="en-US"/>
        </w:rPr>
        <w:t xml:space="preserve">Supplementary </w:t>
      </w:r>
      <w:r>
        <w:rPr>
          <w:rFonts w:ascii="Times New Roman" w:hAnsi="Times New Roman" w:cs="Times New Roman"/>
          <w:b/>
          <w:bCs/>
          <w:lang w:val="en-US"/>
        </w:rPr>
        <w:t>Figures</w:t>
      </w:r>
      <w:r w:rsidRPr="008D0462">
        <w:rPr>
          <w:rFonts w:ascii="Times New Roman" w:hAnsi="Times New Roman" w:cs="Times New Roman"/>
          <w:b/>
          <w:bCs/>
          <w:lang w:val="en-US"/>
        </w:rPr>
        <w:t xml:space="preserve">  </w:t>
      </w:r>
    </w:p>
    <w:p w14:paraId="6AC2AF20" w14:textId="77777777" w:rsidR="006A3569" w:rsidRDefault="006A3569" w:rsidP="00653163">
      <w:pPr>
        <w:spacing w:after="0" w:line="240" w:lineRule="auto"/>
        <w:rPr>
          <w:rFonts w:ascii="Times New Roman" w:hAnsi="Times New Roman" w:cs="Times New Roman"/>
          <w:b/>
          <w:bCs/>
        </w:rPr>
      </w:pPr>
    </w:p>
    <w:p w14:paraId="6C8771EA" w14:textId="77777777" w:rsidR="00A27C78" w:rsidRDefault="00A27C78" w:rsidP="009C7678">
      <w:pPr>
        <w:spacing w:after="0" w:line="240" w:lineRule="auto"/>
        <w:rPr>
          <w:rFonts w:ascii="Times New Roman" w:hAnsi="Times New Roman" w:cs="Times New Roman"/>
          <w:b/>
          <w:bCs/>
        </w:rPr>
      </w:pPr>
    </w:p>
    <w:p w14:paraId="467FAA6F" w14:textId="20C2CEE2" w:rsidR="00CB758A" w:rsidRPr="000C613A" w:rsidRDefault="00653163" w:rsidP="009C7678">
      <w:pPr>
        <w:spacing w:after="0" w:line="240" w:lineRule="auto"/>
        <w:rPr>
          <w:rFonts w:ascii="Times New Roman" w:hAnsi="Times New Roman" w:cs="Times New Roman"/>
        </w:rPr>
      </w:pPr>
      <w:r w:rsidRPr="000C613A">
        <w:rPr>
          <w:rFonts w:ascii="Times New Roman" w:hAnsi="Times New Roman" w:cs="Times New Roman"/>
          <w:b/>
          <w:bCs/>
        </w:rPr>
        <w:t>Fig</w:t>
      </w:r>
      <w:r w:rsidR="008D0462">
        <w:rPr>
          <w:rFonts w:ascii="Times New Roman" w:hAnsi="Times New Roman" w:cs="Times New Roman"/>
          <w:b/>
          <w:bCs/>
        </w:rPr>
        <w:t>.</w:t>
      </w:r>
      <w:r w:rsidRPr="000C613A">
        <w:rPr>
          <w:rFonts w:ascii="Times New Roman" w:hAnsi="Times New Roman" w:cs="Times New Roman"/>
          <w:b/>
          <w:bCs/>
        </w:rPr>
        <w:t xml:space="preserve"> S1. </w:t>
      </w:r>
      <w:r w:rsidRPr="000C613A">
        <w:rPr>
          <w:rFonts w:ascii="Times New Roman" w:hAnsi="Times New Roman" w:cs="Times New Roman"/>
        </w:rPr>
        <w:t xml:space="preserve">Geoprocessing model used to convert each polygon shape file to a raster file at a resolution of 10 km x 10 km. </w:t>
      </w:r>
      <w:bookmarkEnd w:id="1"/>
    </w:p>
    <w:p w14:paraId="72EB297A" w14:textId="77777777" w:rsidR="00653163" w:rsidRPr="00653163" w:rsidRDefault="00653163" w:rsidP="009C7678">
      <w:pPr>
        <w:spacing w:after="0" w:line="240" w:lineRule="auto"/>
        <w:rPr>
          <w:rFonts w:ascii="Times New Roman" w:hAnsi="Times New Roman" w:cs="Times New Roman"/>
          <w:sz w:val="24"/>
          <w:szCs w:val="24"/>
        </w:rPr>
      </w:pPr>
    </w:p>
    <w:p w14:paraId="34C399FE" w14:textId="4850F2F5" w:rsidR="00653163" w:rsidRDefault="00653163" w:rsidP="009C7678">
      <w:pPr>
        <w:spacing w:after="0" w:line="240" w:lineRule="auto"/>
        <w:rPr>
          <w:rFonts w:ascii="Times New Roman" w:hAnsi="Times New Roman" w:cs="Times New Roman"/>
          <w:b/>
          <w:bCs/>
          <w:sz w:val="24"/>
          <w:szCs w:val="24"/>
          <w:lang w:val="en-US"/>
        </w:rPr>
      </w:pPr>
      <w:r>
        <w:rPr>
          <w:noProof/>
        </w:rPr>
        <w:drawing>
          <wp:inline distT="0" distB="0" distL="0" distR="0" wp14:anchorId="30371C31" wp14:editId="78E231EE">
            <wp:extent cx="4480309" cy="1672458"/>
            <wp:effectExtent l="0" t="0" r="0" b="4445"/>
            <wp:docPr id="868862555"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862555" name="Picture 1" descr="A diagram of a flowch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3724" cy="1681199"/>
                    </a:xfrm>
                    <a:prstGeom prst="rect">
                      <a:avLst/>
                    </a:prstGeom>
                    <a:noFill/>
                    <a:ln>
                      <a:noFill/>
                    </a:ln>
                  </pic:spPr>
                </pic:pic>
              </a:graphicData>
            </a:graphic>
          </wp:inline>
        </w:drawing>
      </w:r>
    </w:p>
    <w:p w14:paraId="04E04F39" w14:textId="77777777" w:rsidR="00653163" w:rsidRDefault="00653163" w:rsidP="009C7678">
      <w:pPr>
        <w:spacing w:after="0" w:line="240" w:lineRule="auto"/>
        <w:rPr>
          <w:rFonts w:ascii="Times New Roman" w:hAnsi="Times New Roman" w:cs="Times New Roman"/>
          <w:b/>
          <w:bCs/>
          <w:sz w:val="24"/>
          <w:szCs w:val="24"/>
          <w:lang w:val="en-US"/>
        </w:rPr>
      </w:pPr>
    </w:p>
    <w:p w14:paraId="51E2FD81" w14:textId="77777777" w:rsidR="00FE25B0" w:rsidRDefault="00FE25B0" w:rsidP="009C7678">
      <w:pPr>
        <w:spacing w:after="0" w:line="240" w:lineRule="auto"/>
        <w:rPr>
          <w:rFonts w:ascii="Times New Roman" w:hAnsi="Times New Roman" w:cs="Times New Roman"/>
          <w:b/>
          <w:bCs/>
          <w:lang w:val="en-US"/>
        </w:rPr>
      </w:pPr>
    </w:p>
    <w:p w14:paraId="71C4AA36" w14:textId="77777777" w:rsidR="00A27C78" w:rsidRDefault="00A27C78" w:rsidP="009C7678">
      <w:pPr>
        <w:spacing w:after="0" w:line="240" w:lineRule="auto"/>
        <w:rPr>
          <w:rFonts w:ascii="Times New Roman" w:hAnsi="Times New Roman" w:cs="Times New Roman"/>
          <w:b/>
          <w:bCs/>
          <w:lang w:val="en-US"/>
        </w:rPr>
      </w:pPr>
    </w:p>
    <w:p w14:paraId="2BAF8A6B" w14:textId="77777777" w:rsidR="007F0DE1" w:rsidRDefault="007F0DE1" w:rsidP="009C7678">
      <w:pPr>
        <w:spacing w:after="0" w:line="240" w:lineRule="auto"/>
        <w:rPr>
          <w:rFonts w:ascii="Times New Roman" w:hAnsi="Times New Roman" w:cs="Times New Roman"/>
          <w:b/>
          <w:bCs/>
          <w:lang w:val="en-US"/>
        </w:rPr>
      </w:pPr>
    </w:p>
    <w:p w14:paraId="17D6A396" w14:textId="77777777" w:rsidR="007F0DE1" w:rsidRDefault="007F0DE1" w:rsidP="009C7678">
      <w:pPr>
        <w:spacing w:after="0" w:line="240" w:lineRule="auto"/>
        <w:rPr>
          <w:rFonts w:ascii="Times New Roman" w:hAnsi="Times New Roman" w:cs="Times New Roman"/>
          <w:b/>
          <w:bCs/>
          <w:lang w:val="en-US"/>
        </w:rPr>
      </w:pPr>
    </w:p>
    <w:p w14:paraId="7ED9DDD8" w14:textId="77777777" w:rsidR="007F0DE1" w:rsidRDefault="007F0DE1" w:rsidP="009C7678">
      <w:pPr>
        <w:spacing w:after="0" w:line="240" w:lineRule="auto"/>
        <w:rPr>
          <w:rFonts w:ascii="Times New Roman" w:hAnsi="Times New Roman" w:cs="Times New Roman"/>
          <w:b/>
          <w:bCs/>
          <w:lang w:val="en-US"/>
        </w:rPr>
      </w:pPr>
    </w:p>
    <w:p w14:paraId="4617E11E" w14:textId="204E81E4" w:rsidR="00CB758A" w:rsidRPr="000C613A" w:rsidRDefault="00653163" w:rsidP="009C7678">
      <w:pPr>
        <w:spacing w:after="0" w:line="240" w:lineRule="auto"/>
        <w:rPr>
          <w:rFonts w:ascii="Times New Roman" w:hAnsi="Times New Roman" w:cs="Times New Roman"/>
          <w:lang w:val="en-US"/>
        </w:rPr>
      </w:pPr>
      <w:r w:rsidRPr="000C613A">
        <w:rPr>
          <w:rFonts w:ascii="Times New Roman" w:hAnsi="Times New Roman" w:cs="Times New Roman"/>
          <w:b/>
          <w:bCs/>
          <w:lang w:val="en-US"/>
        </w:rPr>
        <w:t>Fig</w:t>
      </w:r>
      <w:r w:rsidR="008D0462">
        <w:rPr>
          <w:rFonts w:ascii="Times New Roman" w:hAnsi="Times New Roman" w:cs="Times New Roman"/>
          <w:b/>
          <w:bCs/>
          <w:lang w:val="en-US"/>
        </w:rPr>
        <w:t>.</w:t>
      </w:r>
      <w:r w:rsidRPr="000C613A">
        <w:rPr>
          <w:rFonts w:ascii="Times New Roman" w:hAnsi="Times New Roman" w:cs="Times New Roman"/>
          <w:b/>
          <w:bCs/>
          <w:lang w:val="en-US"/>
        </w:rPr>
        <w:t xml:space="preserve"> S2. </w:t>
      </w:r>
      <w:r w:rsidRPr="000C613A">
        <w:rPr>
          <w:rFonts w:ascii="Times New Roman" w:hAnsi="Times New Roman" w:cs="Times New Roman"/>
          <w:lang w:val="en-US"/>
        </w:rPr>
        <w:t>Geoprocessing model used to reclassify individual raster maps by making all old values = 1, and no data = 0.</w:t>
      </w:r>
    </w:p>
    <w:p w14:paraId="5E35D542" w14:textId="77777777" w:rsidR="00653163" w:rsidRDefault="00653163" w:rsidP="009C7678">
      <w:pPr>
        <w:spacing w:after="0" w:line="240" w:lineRule="auto"/>
        <w:rPr>
          <w:rFonts w:ascii="Times New Roman" w:hAnsi="Times New Roman" w:cs="Times New Roman"/>
          <w:b/>
          <w:bCs/>
          <w:sz w:val="24"/>
          <w:szCs w:val="24"/>
          <w:lang w:val="en-US"/>
        </w:rPr>
      </w:pPr>
    </w:p>
    <w:p w14:paraId="7785C11E" w14:textId="576B4030" w:rsidR="00653163" w:rsidRDefault="00653163" w:rsidP="009C7678">
      <w:pPr>
        <w:spacing w:after="0" w:line="240" w:lineRule="auto"/>
        <w:rPr>
          <w:rFonts w:ascii="Times New Roman" w:hAnsi="Times New Roman" w:cs="Times New Roman"/>
          <w:b/>
          <w:bCs/>
          <w:sz w:val="24"/>
          <w:szCs w:val="24"/>
          <w:lang w:val="en-US"/>
        </w:rPr>
      </w:pPr>
      <w:r>
        <w:rPr>
          <w:noProof/>
        </w:rPr>
        <w:drawing>
          <wp:inline distT="0" distB="0" distL="0" distR="0" wp14:anchorId="150C73E0" wp14:editId="0E3BFC3D">
            <wp:extent cx="4452952" cy="1701256"/>
            <wp:effectExtent l="0" t="0" r="5080" b="0"/>
            <wp:docPr id="2015875106" name="Picture 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875106" name="Picture 2" descr="A diagram of a company&#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75952" cy="1710043"/>
                    </a:xfrm>
                    <a:prstGeom prst="rect">
                      <a:avLst/>
                    </a:prstGeom>
                    <a:noFill/>
                    <a:ln>
                      <a:noFill/>
                    </a:ln>
                  </pic:spPr>
                </pic:pic>
              </a:graphicData>
            </a:graphic>
          </wp:inline>
        </w:drawing>
      </w:r>
    </w:p>
    <w:p w14:paraId="1C212D4D" w14:textId="77777777" w:rsidR="00653163" w:rsidRDefault="00653163" w:rsidP="009C7678">
      <w:pPr>
        <w:spacing w:after="0" w:line="240" w:lineRule="auto"/>
        <w:rPr>
          <w:rFonts w:ascii="Times New Roman" w:hAnsi="Times New Roman" w:cs="Times New Roman"/>
          <w:b/>
          <w:bCs/>
          <w:sz w:val="24"/>
          <w:szCs w:val="24"/>
          <w:lang w:val="en-US"/>
        </w:rPr>
      </w:pPr>
    </w:p>
    <w:p w14:paraId="20FE38FE" w14:textId="77777777" w:rsidR="00A27C78" w:rsidRDefault="00A27C78" w:rsidP="009C7678">
      <w:pPr>
        <w:spacing w:after="0" w:line="240" w:lineRule="auto"/>
        <w:rPr>
          <w:rFonts w:ascii="Times New Roman" w:hAnsi="Times New Roman" w:cs="Times New Roman"/>
          <w:b/>
          <w:bCs/>
          <w:lang w:val="en-US"/>
        </w:rPr>
      </w:pPr>
    </w:p>
    <w:p w14:paraId="64C08372" w14:textId="77777777" w:rsidR="00A27C78" w:rsidRDefault="00A27C78" w:rsidP="009C7678">
      <w:pPr>
        <w:spacing w:after="0" w:line="240" w:lineRule="auto"/>
        <w:rPr>
          <w:rFonts w:ascii="Times New Roman" w:hAnsi="Times New Roman" w:cs="Times New Roman"/>
          <w:b/>
          <w:bCs/>
          <w:lang w:val="en-US"/>
        </w:rPr>
      </w:pPr>
    </w:p>
    <w:p w14:paraId="5FE1AF54" w14:textId="77777777" w:rsidR="0090142F" w:rsidRDefault="0090142F" w:rsidP="009C7678">
      <w:pPr>
        <w:spacing w:after="0" w:line="240" w:lineRule="auto"/>
        <w:rPr>
          <w:rFonts w:ascii="Times New Roman" w:hAnsi="Times New Roman" w:cs="Times New Roman"/>
          <w:b/>
          <w:bCs/>
          <w:lang w:val="en-US"/>
        </w:rPr>
      </w:pPr>
    </w:p>
    <w:p w14:paraId="322C826C" w14:textId="77777777" w:rsidR="0090142F" w:rsidRDefault="0090142F" w:rsidP="009C7678">
      <w:pPr>
        <w:spacing w:after="0" w:line="240" w:lineRule="auto"/>
        <w:rPr>
          <w:rFonts w:ascii="Times New Roman" w:hAnsi="Times New Roman" w:cs="Times New Roman"/>
          <w:b/>
          <w:bCs/>
          <w:lang w:val="en-US"/>
        </w:rPr>
      </w:pPr>
    </w:p>
    <w:p w14:paraId="7E99B2B7" w14:textId="77777777" w:rsidR="0090142F" w:rsidRDefault="0090142F" w:rsidP="009C7678">
      <w:pPr>
        <w:spacing w:after="0" w:line="240" w:lineRule="auto"/>
        <w:rPr>
          <w:rFonts w:ascii="Times New Roman" w:hAnsi="Times New Roman" w:cs="Times New Roman"/>
          <w:b/>
          <w:bCs/>
          <w:lang w:val="en-US"/>
        </w:rPr>
      </w:pPr>
    </w:p>
    <w:p w14:paraId="0F2BA543" w14:textId="70942699" w:rsidR="00CB758A" w:rsidRPr="000C613A" w:rsidRDefault="00653163" w:rsidP="009C7678">
      <w:pPr>
        <w:spacing w:after="0" w:line="240" w:lineRule="auto"/>
        <w:rPr>
          <w:rFonts w:ascii="Times New Roman" w:hAnsi="Times New Roman" w:cs="Times New Roman"/>
          <w:lang w:val="en-US"/>
        </w:rPr>
      </w:pPr>
      <w:r w:rsidRPr="000C613A">
        <w:rPr>
          <w:rFonts w:ascii="Times New Roman" w:hAnsi="Times New Roman" w:cs="Times New Roman"/>
          <w:b/>
          <w:bCs/>
          <w:lang w:val="en-US"/>
        </w:rPr>
        <w:lastRenderedPageBreak/>
        <w:t>Fig</w:t>
      </w:r>
      <w:r w:rsidR="008D0462">
        <w:rPr>
          <w:rFonts w:ascii="Times New Roman" w:hAnsi="Times New Roman" w:cs="Times New Roman"/>
          <w:b/>
          <w:bCs/>
          <w:lang w:val="en-US"/>
        </w:rPr>
        <w:t>.</w:t>
      </w:r>
      <w:r w:rsidRPr="000C613A">
        <w:rPr>
          <w:rFonts w:ascii="Times New Roman" w:hAnsi="Times New Roman" w:cs="Times New Roman"/>
          <w:b/>
          <w:bCs/>
          <w:lang w:val="en-US"/>
        </w:rPr>
        <w:t xml:space="preserve"> S3. </w:t>
      </w:r>
      <w:r w:rsidRPr="000C613A">
        <w:rPr>
          <w:rFonts w:ascii="Times New Roman" w:hAnsi="Times New Roman" w:cs="Times New Roman"/>
          <w:lang w:val="en-US"/>
        </w:rPr>
        <w:t xml:space="preserve">Geoprocessing model used to overlay raster maps </w:t>
      </w:r>
      <w:r w:rsidR="00892E4D" w:rsidRPr="000C613A">
        <w:rPr>
          <w:rFonts w:ascii="Times New Roman" w:hAnsi="Times New Roman" w:cs="Times New Roman"/>
          <w:lang w:val="en-US"/>
        </w:rPr>
        <w:t xml:space="preserve">and sum the values in each cell. </w:t>
      </w:r>
    </w:p>
    <w:p w14:paraId="11920295" w14:textId="77777777" w:rsidR="00CB758A" w:rsidRDefault="00CB758A" w:rsidP="009C7678">
      <w:pPr>
        <w:spacing w:after="0" w:line="240" w:lineRule="auto"/>
        <w:rPr>
          <w:rFonts w:ascii="Times New Roman" w:hAnsi="Times New Roman" w:cs="Times New Roman"/>
          <w:b/>
          <w:bCs/>
          <w:sz w:val="24"/>
          <w:szCs w:val="24"/>
          <w:lang w:val="en-US"/>
        </w:rPr>
      </w:pPr>
    </w:p>
    <w:p w14:paraId="3B4ACDD7" w14:textId="453AF2C8" w:rsidR="00CB758A" w:rsidRDefault="00653163" w:rsidP="009C7678">
      <w:pPr>
        <w:spacing w:after="0" w:line="240" w:lineRule="auto"/>
        <w:rPr>
          <w:rFonts w:ascii="Times New Roman" w:hAnsi="Times New Roman" w:cs="Times New Roman"/>
          <w:b/>
          <w:bCs/>
          <w:sz w:val="24"/>
          <w:szCs w:val="24"/>
          <w:lang w:val="en-US"/>
        </w:rPr>
      </w:pPr>
      <w:r>
        <w:rPr>
          <w:noProof/>
        </w:rPr>
        <w:drawing>
          <wp:inline distT="0" distB="0" distL="0" distR="0" wp14:anchorId="202A57F5" wp14:editId="449016B0">
            <wp:extent cx="4332514" cy="1525175"/>
            <wp:effectExtent l="0" t="0" r="0" b="0"/>
            <wp:docPr id="984897272" name="Picture 3" descr="A diagram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897272" name="Picture 3" descr="A diagram of a cell&#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52954" cy="1532371"/>
                    </a:xfrm>
                    <a:prstGeom prst="rect">
                      <a:avLst/>
                    </a:prstGeom>
                    <a:noFill/>
                    <a:ln>
                      <a:noFill/>
                    </a:ln>
                  </pic:spPr>
                </pic:pic>
              </a:graphicData>
            </a:graphic>
          </wp:inline>
        </w:drawing>
      </w:r>
    </w:p>
    <w:p w14:paraId="78DC0749" w14:textId="77777777" w:rsidR="00182ED0" w:rsidRDefault="00182ED0" w:rsidP="009C7678">
      <w:pPr>
        <w:spacing w:after="0" w:line="240" w:lineRule="auto"/>
        <w:rPr>
          <w:rFonts w:ascii="Times New Roman" w:hAnsi="Times New Roman" w:cs="Times New Roman"/>
          <w:b/>
          <w:bCs/>
          <w:sz w:val="24"/>
          <w:szCs w:val="24"/>
          <w:lang w:val="en-US"/>
        </w:rPr>
      </w:pPr>
    </w:p>
    <w:p w14:paraId="0C95BA58" w14:textId="77777777" w:rsidR="00182ED0" w:rsidRDefault="00182ED0" w:rsidP="009C7678">
      <w:pPr>
        <w:spacing w:after="0" w:line="240" w:lineRule="auto"/>
        <w:rPr>
          <w:rFonts w:ascii="Times New Roman" w:hAnsi="Times New Roman" w:cs="Times New Roman"/>
          <w:b/>
          <w:bCs/>
          <w:sz w:val="24"/>
          <w:szCs w:val="24"/>
          <w:lang w:val="en-US"/>
        </w:rPr>
      </w:pPr>
    </w:p>
    <w:p w14:paraId="7CD08B51" w14:textId="77777777" w:rsidR="00182ED0" w:rsidRDefault="00182ED0" w:rsidP="009C7678">
      <w:pPr>
        <w:spacing w:after="0" w:line="240" w:lineRule="auto"/>
        <w:rPr>
          <w:rFonts w:ascii="Times New Roman" w:hAnsi="Times New Roman" w:cs="Times New Roman"/>
          <w:b/>
          <w:bCs/>
          <w:sz w:val="24"/>
          <w:szCs w:val="24"/>
          <w:lang w:val="en-US"/>
        </w:rPr>
      </w:pPr>
    </w:p>
    <w:sectPr w:rsidR="00182ED0" w:rsidSect="00F54CD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741F6"/>
    <w:multiLevelType w:val="hybridMultilevel"/>
    <w:tmpl w:val="D5ACB9D2"/>
    <w:lvl w:ilvl="0" w:tplc="0409000B">
      <w:start w:val="3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5842E7"/>
    <w:multiLevelType w:val="hybridMultilevel"/>
    <w:tmpl w:val="069A7CAC"/>
    <w:lvl w:ilvl="0" w:tplc="0409000B">
      <w:start w:val="3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3408396">
    <w:abstractNumId w:val="0"/>
  </w:num>
  <w:num w:numId="2" w16cid:durableId="732774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53"/>
    <w:rsid w:val="0001061B"/>
    <w:rsid w:val="0003104A"/>
    <w:rsid w:val="000700A8"/>
    <w:rsid w:val="0007547D"/>
    <w:rsid w:val="000865D8"/>
    <w:rsid w:val="000A475B"/>
    <w:rsid w:val="000C16D6"/>
    <w:rsid w:val="000C613A"/>
    <w:rsid w:val="00114C0A"/>
    <w:rsid w:val="00132F4D"/>
    <w:rsid w:val="00141ABE"/>
    <w:rsid w:val="00152A10"/>
    <w:rsid w:val="001659D3"/>
    <w:rsid w:val="00171D36"/>
    <w:rsid w:val="00172A23"/>
    <w:rsid w:val="00174210"/>
    <w:rsid w:val="00182ED0"/>
    <w:rsid w:val="001B1130"/>
    <w:rsid w:val="001F0E07"/>
    <w:rsid w:val="001F2483"/>
    <w:rsid w:val="002423C7"/>
    <w:rsid w:val="00280F31"/>
    <w:rsid w:val="002844C8"/>
    <w:rsid w:val="002E7F3B"/>
    <w:rsid w:val="0030149A"/>
    <w:rsid w:val="003204F5"/>
    <w:rsid w:val="00323453"/>
    <w:rsid w:val="003500AF"/>
    <w:rsid w:val="003613A6"/>
    <w:rsid w:val="003A69FE"/>
    <w:rsid w:val="003C15D5"/>
    <w:rsid w:val="003E0B46"/>
    <w:rsid w:val="003E5DEC"/>
    <w:rsid w:val="004869FA"/>
    <w:rsid w:val="004A1056"/>
    <w:rsid w:val="004A53BF"/>
    <w:rsid w:val="004D3741"/>
    <w:rsid w:val="004F56C2"/>
    <w:rsid w:val="0050170B"/>
    <w:rsid w:val="00503249"/>
    <w:rsid w:val="00532EF5"/>
    <w:rsid w:val="005379C0"/>
    <w:rsid w:val="00571F95"/>
    <w:rsid w:val="00577103"/>
    <w:rsid w:val="005777B0"/>
    <w:rsid w:val="005A3E54"/>
    <w:rsid w:val="005A5E44"/>
    <w:rsid w:val="005B71A3"/>
    <w:rsid w:val="00653163"/>
    <w:rsid w:val="00677179"/>
    <w:rsid w:val="00694926"/>
    <w:rsid w:val="006A3569"/>
    <w:rsid w:val="006B434D"/>
    <w:rsid w:val="006B5EED"/>
    <w:rsid w:val="006E217A"/>
    <w:rsid w:val="0070402C"/>
    <w:rsid w:val="0071737B"/>
    <w:rsid w:val="00721646"/>
    <w:rsid w:val="00760672"/>
    <w:rsid w:val="0076236E"/>
    <w:rsid w:val="00764044"/>
    <w:rsid w:val="007661DE"/>
    <w:rsid w:val="00774E96"/>
    <w:rsid w:val="007750AA"/>
    <w:rsid w:val="0078248E"/>
    <w:rsid w:val="00783E04"/>
    <w:rsid w:val="007C53BF"/>
    <w:rsid w:val="007E6A16"/>
    <w:rsid w:val="007F0DE1"/>
    <w:rsid w:val="00824DB3"/>
    <w:rsid w:val="00826F48"/>
    <w:rsid w:val="00836681"/>
    <w:rsid w:val="00837C1F"/>
    <w:rsid w:val="00850782"/>
    <w:rsid w:val="00862655"/>
    <w:rsid w:val="00892E4D"/>
    <w:rsid w:val="008A6B59"/>
    <w:rsid w:val="008B43FF"/>
    <w:rsid w:val="008C3C34"/>
    <w:rsid w:val="008C7E5B"/>
    <w:rsid w:val="008D0462"/>
    <w:rsid w:val="008F1E5C"/>
    <w:rsid w:val="0090142F"/>
    <w:rsid w:val="0090724A"/>
    <w:rsid w:val="0093184A"/>
    <w:rsid w:val="009358D2"/>
    <w:rsid w:val="009674FC"/>
    <w:rsid w:val="009C7678"/>
    <w:rsid w:val="009D0932"/>
    <w:rsid w:val="009D4F48"/>
    <w:rsid w:val="009E72EE"/>
    <w:rsid w:val="009F0E47"/>
    <w:rsid w:val="009F2FD6"/>
    <w:rsid w:val="00A055EC"/>
    <w:rsid w:val="00A07751"/>
    <w:rsid w:val="00A17905"/>
    <w:rsid w:val="00A2487C"/>
    <w:rsid w:val="00A25412"/>
    <w:rsid w:val="00A27C78"/>
    <w:rsid w:val="00A37A39"/>
    <w:rsid w:val="00A40EFF"/>
    <w:rsid w:val="00A513DE"/>
    <w:rsid w:val="00A5674B"/>
    <w:rsid w:val="00A70C3A"/>
    <w:rsid w:val="00A827CB"/>
    <w:rsid w:val="00A97A36"/>
    <w:rsid w:val="00AA73B2"/>
    <w:rsid w:val="00AB0A6C"/>
    <w:rsid w:val="00AB7D1D"/>
    <w:rsid w:val="00AF1A42"/>
    <w:rsid w:val="00B23D91"/>
    <w:rsid w:val="00B31660"/>
    <w:rsid w:val="00B345A0"/>
    <w:rsid w:val="00B8558C"/>
    <w:rsid w:val="00BB7939"/>
    <w:rsid w:val="00BE0AA3"/>
    <w:rsid w:val="00BE6D7C"/>
    <w:rsid w:val="00BE7370"/>
    <w:rsid w:val="00C00B42"/>
    <w:rsid w:val="00C07AC2"/>
    <w:rsid w:val="00C36CC7"/>
    <w:rsid w:val="00C46B57"/>
    <w:rsid w:val="00C57EA0"/>
    <w:rsid w:val="00C90780"/>
    <w:rsid w:val="00CB758A"/>
    <w:rsid w:val="00CC2A0D"/>
    <w:rsid w:val="00CF179E"/>
    <w:rsid w:val="00D42688"/>
    <w:rsid w:val="00D4424B"/>
    <w:rsid w:val="00D5125B"/>
    <w:rsid w:val="00D651AE"/>
    <w:rsid w:val="00D8350C"/>
    <w:rsid w:val="00DB3D57"/>
    <w:rsid w:val="00DE1082"/>
    <w:rsid w:val="00DF45A2"/>
    <w:rsid w:val="00E55EDE"/>
    <w:rsid w:val="00E928C7"/>
    <w:rsid w:val="00EA5E49"/>
    <w:rsid w:val="00ED419C"/>
    <w:rsid w:val="00EF5818"/>
    <w:rsid w:val="00F11442"/>
    <w:rsid w:val="00F17FAF"/>
    <w:rsid w:val="00F24D07"/>
    <w:rsid w:val="00F54CDD"/>
    <w:rsid w:val="00F64BB0"/>
    <w:rsid w:val="00F70154"/>
    <w:rsid w:val="00F94427"/>
    <w:rsid w:val="00FB1BF8"/>
    <w:rsid w:val="00FC35B7"/>
    <w:rsid w:val="00FC7F42"/>
    <w:rsid w:val="00FE25B0"/>
    <w:rsid w:val="00FE551C"/>
    <w:rsid w:val="00FF3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0EF1C"/>
  <w15:chartTrackingRefBased/>
  <w15:docId w15:val="{7260C8EE-5F28-4215-8137-59D371DA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B59"/>
    <w:rPr>
      <w:lang w:val="en-CA"/>
    </w:rPr>
  </w:style>
  <w:style w:type="paragraph" w:styleId="Heading1">
    <w:name w:val="heading 1"/>
    <w:basedOn w:val="Normal"/>
    <w:next w:val="Normal"/>
    <w:link w:val="Heading1Char"/>
    <w:uiPriority w:val="9"/>
    <w:qFormat/>
    <w:rsid w:val="00323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3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34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34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34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34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34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34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34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453"/>
    <w:rPr>
      <w:rFonts w:asciiTheme="majorHAnsi" w:eastAsiaTheme="majorEastAsia" w:hAnsiTheme="majorHAnsi" w:cstheme="majorBidi"/>
      <w:color w:val="0F4761" w:themeColor="accent1" w:themeShade="BF"/>
      <w:sz w:val="40"/>
      <w:szCs w:val="40"/>
      <w:lang w:val="en-CA"/>
    </w:rPr>
  </w:style>
  <w:style w:type="character" w:customStyle="1" w:styleId="Heading2Char">
    <w:name w:val="Heading 2 Char"/>
    <w:basedOn w:val="DefaultParagraphFont"/>
    <w:link w:val="Heading2"/>
    <w:uiPriority w:val="9"/>
    <w:semiHidden/>
    <w:rsid w:val="00323453"/>
    <w:rPr>
      <w:rFonts w:asciiTheme="majorHAnsi" w:eastAsiaTheme="majorEastAsia" w:hAnsiTheme="majorHAnsi" w:cstheme="majorBidi"/>
      <w:color w:val="0F4761" w:themeColor="accent1" w:themeShade="BF"/>
      <w:sz w:val="32"/>
      <w:szCs w:val="32"/>
      <w:lang w:val="en-CA"/>
    </w:rPr>
  </w:style>
  <w:style w:type="character" w:customStyle="1" w:styleId="Heading3Char">
    <w:name w:val="Heading 3 Char"/>
    <w:basedOn w:val="DefaultParagraphFont"/>
    <w:link w:val="Heading3"/>
    <w:uiPriority w:val="9"/>
    <w:semiHidden/>
    <w:rsid w:val="00323453"/>
    <w:rPr>
      <w:rFonts w:eastAsiaTheme="majorEastAsia" w:cstheme="majorBidi"/>
      <w:color w:val="0F4761" w:themeColor="accent1" w:themeShade="BF"/>
      <w:sz w:val="28"/>
      <w:szCs w:val="28"/>
      <w:lang w:val="en-CA"/>
    </w:rPr>
  </w:style>
  <w:style w:type="character" w:customStyle="1" w:styleId="Heading4Char">
    <w:name w:val="Heading 4 Char"/>
    <w:basedOn w:val="DefaultParagraphFont"/>
    <w:link w:val="Heading4"/>
    <w:uiPriority w:val="9"/>
    <w:semiHidden/>
    <w:rsid w:val="00323453"/>
    <w:rPr>
      <w:rFonts w:eastAsiaTheme="majorEastAsia" w:cstheme="majorBidi"/>
      <w:i/>
      <w:iCs/>
      <w:color w:val="0F4761" w:themeColor="accent1" w:themeShade="BF"/>
      <w:lang w:val="en-CA"/>
    </w:rPr>
  </w:style>
  <w:style w:type="character" w:customStyle="1" w:styleId="Heading5Char">
    <w:name w:val="Heading 5 Char"/>
    <w:basedOn w:val="DefaultParagraphFont"/>
    <w:link w:val="Heading5"/>
    <w:uiPriority w:val="9"/>
    <w:semiHidden/>
    <w:rsid w:val="00323453"/>
    <w:rPr>
      <w:rFonts w:eastAsiaTheme="majorEastAsia" w:cstheme="majorBidi"/>
      <w:color w:val="0F4761" w:themeColor="accent1" w:themeShade="BF"/>
      <w:lang w:val="en-CA"/>
    </w:rPr>
  </w:style>
  <w:style w:type="character" w:customStyle="1" w:styleId="Heading6Char">
    <w:name w:val="Heading 6 Char"/>
    <w:basedOn w:val="DefaultParagraphFont"/>
    <w:link w:val="Heading6"/>
    <w:uiPriority w:val="9"/>
    <w:semiHidden/>
    <w:rsid w:val="00323453"/>
    <w:rPr>
      <w:rFonts w:eastAsiaTheme="majorEastAsia" w:cstheme="majorBidi"/>
      <w:i/>
      <w:iCs/>
      <w:color w:val="595959" w:themeColor="text1" w:themeTint="A6"/>
      <w:lang w:val="en-CA"/>
    </w:rPr>
  </w:style>
  <w:style w:type="character" w:customStyle="1" w:styleId="Heading7Char">
    <w:name w:val="Heading 7 Char"/>
    <w:basedOn w:val="DefaultParagraphFont"/>
    <w:link w:val="Heading7"/>
    <w:uiPriority w:val="9"/>
    <w:semiHidden/>
    <w:rsid w:val="00323453"/>
    <w:rPr>
      <w:rFonts w:eastAsiaTheme="majorEastAsia" w:cstheme="majorBidi"/>
      <w:color w:val="595959" w:themeColor="text1" w:themeTint="A6"/>
      <w:lang w:val="en-CA"/>
    </w:rPr>
  </w:style>
  <w:style w:type="character" w:customStyle="1" w:styleId="Heading8Char">
    <w:name w:val="Heading 8 Char"/>
    <w:basedOn w:val="DefaultParagraphFont"/>
    <w:link w:val="Heading8"/>
    <w:uiPriority w:val="9"/>
    <w:semiHidden/>
    <w:rsid w:val="00323453"/>
    <w:rPr>
      <w:rFonts w:eastAsiaTheme="majorEastAsia" w:cstheme="majorBidi"/>
      <w:i/>
      <w:iCs/>
      <w:color w:val="272727" w:themeColor="text1" w:themeTint="D8"/>
      <w:lang w:val="en-CA"/>
    </w:rPr>
  </w:style>
  <w:style w:type="character" w:customStyle="1" w:styleId="Heading9Char">
    <w:name w:val="Heading 9 Char"/>
    <w:basedOn w:val="DefaultParagraphFont"/>
    <w:link w:val="Heading9"/>
    <w:uiPriority w:val="9"/>
    <w:semiHidden/>
    <w:rsid w:val="00323453"/>
    <w:rPr>
      <w:rFonts w:eastAsiaTheme="majorEastAsia" w:cstheme="majorBidi"/>
      <w:color w:val="272727" w:themeColor="text1" w:themeTint="D8"/>
      <w:lang w:val="en-CA"/>
    </w:rPr>
  </w:style>
  <w:style w:type="paragraph" w:styleId="Title">
    <w:name w:val="Title"/>
    <w:basedOn w:val="Normal"/>
    <w:next w:val="Normal"/>
    <w:link w:val="TitleChar"/>
    <w:uiPriority w:val="10"/>
    <w:qFormat/>
    <w:rsid w:val="00323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3453"/>
    <w:rPr>
      <w:rFonts w:asciiTheme="majorHAnsi" w:eastAsiaTheme="majorEastAsia" w:hAnsiTheme="majorHAnsi" w:cstheme="majorBidi"/>
      <w:spacing w:val="-10"/>
      <w:kern w:val="28"/>
      <w:sz w:val="56"/>
      <w:szCs w:val="56"/>
      <w:lang w:val="en-CA"/>
    </w:rPr>
  </w:style>
  <w:style w:type="paragraph" w:styleId="Subtitle">
    <w:name w:val="Subtitle"/>
    <w:basedOn w:val="Normal"/>
    <w:next w:val="Normal"/>
    <w:link w:val="SubtitleChar"/>
    <w:uiPriority w:val="11"/>
    <w:qFormat/>
    <w:rsid w:val="003234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3453"/>
    <w:rPr>
      <w:rFonts w:eastAsiaTheme="majorEastAsia" w:cstheme="majorBidi"/>
      <w:color w:val="595959" w:themeColor="text1" w:themeTint="A6"/>
      <w:spacing w:val="15"/>
      <w:sz w:val="28"/>
      <w:szCs w:val="28"/>
      <w:lang w:val="en-CA"/>
    </w:rPr>
  </w:style>
  <w:style w:type="paragraph" w:styleId="Quote">
    <w:name w:val="Quote"/>
    <w:basedOn w:val="Normal"/>
    <w:next w:val="Normal"/>
    <w:link w:val="QuoteChar"/>
    <w:uiPriority w:val="29"/>
    <w:qFormat/>
    <w:rsid w:val="00323453"/>
    <w:pPr>
      <w:spacing w:before="160"/>
      <w:jc w:val="center"/>
    </w:pPr>
    <w:rPr>
      <w:i/>
      <w:iCs/>
      <w:color w:val="404040" w:themeColor="text1" w:themeTint="BF"/>
    </w:rPr>
  </w:style>
  <w:style w:type="character" w:customStyle="1" w:styleId="QuoteChar">
    <w:name w:val="Quote Char"/>
    <w:basedOn w:val="DefaultParagraphFont"/>
    <w:link w:val="Quote"/>
    <w:uiPriority w:val="29"/>
    <w:rsid w:val="00323453"/>
    <w:rPr>
      <w:i/>
      <w:iCs/>
      <w:color w:val="404040" w:themeColor="text1" w:themeTint="BF"/>
      <w:lang w:val="en-CA"/>
    </w:rPr>
  </w:style>
  <w:style w:type="paragraph" w:styleId="ListParagraph">
    <w:name w:val="List Paragraph"/>
    <w:basedOn w:val="Normal"/>
    <w:uiPriority w:val="34"/>
    <w:qFormat/>
    <w:rsid w:val="00323453"/>
    <w:pPr>
      <w:ind w:left="720"/>
      <w:contextualSpacing/>
    </w:pPr>
  </w:style>
  <w:style w:type="character" w:styleId="IntenseEmphasis">
    <w:name w:val="Intense Emphasis"/>
    <w:basedOn w:val="DefaultParagraphFont"/>
    <w:uiPriority w:val="21"/>
    <w:qFormat/>
    <w:rsid w:val="00323453"/>
    <w:rPr>
      <w:i/>
      <w:iCs/>
      <w:color w:val="0F4761" w:themeColor="accent1" w:themeShade="BF"/>
    </w:rPr>
  </w:style>
  <w:style w:type="paragraph" w:styleId="IntenseQuote">
    <w:name w:val="Intense Quote"/>
    <w:basedOn w:val="Normal"/>
    <w:next w:val="Normal"/>
    <w:link w:val="IntenseQuoteChar"/>
    <w:uiPriority w:val="30"/>
    <w:qFormat/>
    <w:rsid w:val="00323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3453"/>
    <w:rPr>
      <w:i/>
      <w:iCs/>
      <w:color w:val="0F4761" w:themeColor="accent1" w:themeShade="BF"/>
      <w:lang w:val="en-CA"/>
    </w:rPr>
  </w:style>
  <w:style w:type="character" w:styleId="IntenseReference">
    <w:name w:val="Intense Reference"/>
    <w:basedOn w:val="DefaultParagraphFont"/>
    <w:uiPriority w:val="32"/>
    <w:qFormat/>
    <w:rsid w:val="00323453"/>
    <w:rPr>
      <w:b/>
      <w:bCs/>
      <w:smallCaps/>
      <w:color w:val="0F4761" w:themeColor="accent1" w:themeShade="BF"/>
      <w:spacing w:val="5"/>
    </w:rPr>
  </w:style>
  <w:style w:type="table" w:styleId="PlainTable2">
    <w:name w:val="Plain Table 2"/>
    <w:basedOn w:val="TableNormal"/>
    <w:uiPriority w:val="42"/>
    <w:rsid w:val="00A40E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9674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63460">
      <w:bodyDiv w:val="1"/>
      <w:marLeft w:val="0"/>
      <w:marRight w:val="0"/>
      <w:marTop w:val="0"/>
      <w:marBottom w:val="0"/>
      <w:divBdr>
        <w:top w:val="none" w:sz="0" w:space="0" w:color="auto"/>
        <w:left w:val="none" w:sz="0" w:space="0" w:color="auto"/>
        <w:bottom w:val="none" w:sz="0" w:space="0" w:color="auto"/>
        <w:right w:val="none" w:sz="0" w:space="0" w:color="auto"/>
      </w:divBdr>
    </w:div>
    <w:div w:id="58217149">
      <w:bodyDiv w:val="1"/>
      <w:marLeft w:val="0"/>
      <w:marRight w:val="0"/>
      <w:marTop w:val="0"/>
      <w:marBottom w:val="0"/>
      <w:divBdr>
        <w:top w:val="none" w:sz="0" w:space="0" w:color="auto"/>
        <w:left w:val="none" w:sz="0" w:space="0" w:color="auto"/>
        <w:bottom w:val="none" w:sz="0" w:space="0" w:color="auto"/>
        <w:right w:val="none" w:sz="0" w:space="0" w:color="auto"/>
      </w:divBdr>
    </w:div>
    <w:div w:id="71314651">
      <w:bodyDiv w:val="1"/>
      <w:marLeft w:val="0"/>
      <w:marRight w:val="0"/>
      <w:marTop w:val="0"/>
      <w:marBottom w:val="0"/>
      <w:divBdr>
        <w:top w:val="none" w:sz="0" w:space="0" w:color="auto"/>
        <w:left w:val="none" w:sz="0" w:space="0" w:color="auto"/>
        <w:bottom w:val="none" w:sz="0" w:space="0" w:color="auto"/>
        <w:right w:val="none" w:sz="0" w:space="0" w:color="auto"/>
      </w:divBdr>
    </w:div>
    <w:div w:id="230584088">
      <w:bodyDiv w:val="1"/>
      <w:marLeft w:val="0"/>
      <w:marRight w:val="0"/>
      <w:marTop w:val="0"/>
      <w:marBottom w:val="0"/>
      <w:divBdr>
        <w:top w:val="none" w:sz="0" w:space="0" w:color="auto"/>
        <w:left w:val="none" w:sz="0" w:space="0" w:color="auto"/>
        <w:bottom w:val="none" w:sz="0" w:space="0" w:color="auto"/>
        <w:right w:val="none" w:sz="0" w:space="0" w:color="auto"/>
      </w:divBdr>
    </w:div>
    <w:div w:id="242187243">
      <w:bodyDiv w:val="1"/>
      <w:marLeft w:val="0"/>
      <w:marRight w:val="0"/>
      <w:marTop w:val="0"/>
      <w:marBottom w:val="0"/>
      <w:divBdr>
        <w:top w:val="none" w:sz="0" w:space="0" w:color="auto"/>
        <w:left w:val="none" w:sz="0" w:space="0" w:color="auto"/>
        <w:bottom w:val="none" w:sz="0" w:space="0" w:color="auto"/>
        <w:right w:val="none" w:sz="0" w:space="0" w:color="auto"/>
      </w:divBdr>
    </w:div>
    <w:div w:id="284696131">
      <w:bodyDiv w:val="1"/>
      <w:marLeft w:val="0"/>
      <w:marRight w:val="0"/>
      <w:marTop w:val="0"/>
      <w:marBottom w:val="0"/>
      <w:divBdr>
        <w:top w:val="none" w:sz="0" w:space="0" w:color="auto"/>
        <w:left w:val="none" w:sz="0" w:space="0" w:color="auto"/>
        <w:bottom w:val="none" w:sz="0" w:space="0" w:color="auto"/>
        <w:right w:val="none" w:sz="0" w:space="0" w:color="auto"/>
      </w:divBdr>
    </w:div>
    <w:div w:id="338700245">
      <w:bodyDiv w:val="1"/>
      <w:marLeft w:val="0"/>
      <w:marRight w:val="0"/>
      <w:marTop w:val="0"/>
      <w:marBottom w:val="0"/>
      <w:divBdr>
        <w:top w:val="none" w:sz="0" w:space="0" w:color="auto"/>
        <w:left w:val="none" w:sz="0" w:space="0" w:color="auto"/>
        <w:bottom w:val="none" w:sz="0" w:space="0" w:color="auto"/>
        <w:right w:val="none" w:sz="0" w:space="0" w:color="auto"/>
      </w:divBdr>
    </w:div>
    <w:div w:id="439493236">
      <w:bodyDiv w:val="1"/>
      <w:marLeft w:val="0"/>
      <w:marRight w:val="0"/>
      <w:marTop w:val="0"/>
      <w:marBottom w:val="0"/>
      <w:divBdr>
        <w:top w:val="none" w:sz="0" w:space="0" w:color="auto"/>
        <w:left w:val="none" w:sz="0" w:space="0" w:color="auto"/>
        <w:bottom w:val="none" w:sz="0" w:space="0" w:color="auto"/>
        <w:right w:val="none" w:sz="0" w:space="0" w:color="auto"/>
      </w:divBdr>
    </w:div>
    <w:div w:id="443580194">
      <w:bodyDiv w:val="1"/>
      <w:marLeft w:val="0"/>
      <w:marRight w:val="0"/>
      <w:marTop w:val="0"/>
      <w:marBottom w:val="0"/>
      <w:divBdr>
        <w:top w:val="none" w:sz="0" w:space="0" w:color="auto"/>
        <w:left w:val="none" w:sz="0" w:space="0" w:color="auto"/>
        <w:bottom w:val="none" w:sz="0" w:space="0" w:color="auto"/>
        <w:right w:val="none" w:sz="0" w:space="0" w:color="auto"/>
      </w:divBdr>
    </w:div>
    <w:div w:id="523322730">
      <w:bodyDiv w:val="1"/>
      <w:marLeft w:val="0"/>
      <w:marRight w:val="0"/>
      <w:marTop w:val="0"/>
      <w:marBottom w:val="0"/>
      <w:divBdr>
        <w:top w:val="none" w:sz="0" w:space="0" w:color="auto"/>
        <w:left w:val="none" w:sz="0" w:space="0" w:color="auto"/>
        <w:bottom w:val="none" w:sz="0" w:space="0" w:color="auto"/>
        <w:right w:val="none" w:sz="0" w:space="0" w:color="auto"/>
      </w:divBdr>
    </w:div>
    <w:div w:id="590158843">
      <w:bodyDiv w:val="1"/>
      <w:marLeft w:val="0"/>
      <w:marRight w:val="0"/>
      <w:marTop w:val="0"/>
      <w:marBottom w:val="0"/>
      <w:divBdr>
        <w:top w:val="none" w:sz="0" w:space="0" w:color="auto"/>
        <w:left w:val="none" w:sz="0" w:space="0" w:color="auto"/>
        <w:bottom w:val="none" w:sz="0" w:space="0" w:color="auto"/>
        <w:right w:val="none" w:sz="0" w:space="0" w:color="auto"/>
      </w:divBdr>
    </w:div>
    <w:div w:id="591856504">
      <w:bodyDiv w:val="1"/>
      <w:marLeft w:val="0"/>
      <w:marRight w:val="0"/>
      <w:marTop w:val="0"/>
      <w:marBottom w:val="0"/>
      <w:divBdr>
        <w:top w:val="none" w:sz="0" w:space="0" w:color="auto"/>
        <w:left w:val="none" w:sz="0" w:space="0" w:color="auto"/>
        <w:bottom w:val="none" w:sz="0" w:space="0" w:color="auto"/>
        <w:right w:val="none" w:sz="0" w:space="0" w:color="auto"/>
      </w:divBdr>
    </w:div>
    <w:div w:id="656496419">
      <w:bodyDiv w:val="1"/>
      <w:marLeft w:val="0"/>
      <w:marRight w:val="0"/>
      <w:marTop w:val="0"/>
      <w:marBottom w:val="0"/>
      <w:divBdr>
        <w:top w:val="none" w:sz="0" w:space="0" w:color="auto"/>
        <w:left w:val="none" w:sz="0" w:space="0" w:color="auto"/>
        <w:bottom w:val="none" w:sz="0" w:space="0" w:color="auto"/>
        <w:right w:val="none" w:sz="0" w:space="0" w:color="auto"/>
      </w:divBdr>
    </w:div>
    <w:div w:id="718672419">
      <w:bodyDiv w:val="1"/>
      <w:marLeft w:val="0"/>
      <w:marRight w:val="0"/>
      <w:marTop w:val="0"/>
      <w:marBottom w:val="0"/>
      <w:divBdr>
        <w:top w:val="none" w:sz="0" w:space="0" w:color="auto"/>
        <w:left w:val="none" w:sz="0" w:space="0" w:color="auto"/>
        <w:bottom w:val="none" w:sz="0" w:space="0" w:color="auto"/>
        <w:right w:val="none" w:sz="0" w:space="0" w:color="auto"/>
      </w:divBdr>
    </w:div>
    <w:div w:id="727340227">
      <w:bodyDiv w:val="1"/>
      <w:marLeft w:val="0"/>
      <w:marRight w:val="0"/>
      <w:marTop w:val="0"/>
      <w:marBottom w:val="0"/>
      <w:divBdr>
        <w:top w:val="none" w:sz="0" w:space="0" w:color="auto"/>
        <w:left w:val="none" w:sz="0" w:space="0" w:color="auto"/>
        <w:bottom w:val="none" w:sz="0" w:space="0" w:color="auto"/>
        <w:right w:val="none" w:sz="0" w:space="0" w:color="auto"/>
      </w:divBdr>
    </w:div>
    <w:div w:id="812060287">
      <w:bodyDiv w:val="1"/>
      <w:marLeft w:val="0"/>
      <w:marRight w:val="0"/>
      <w:marTop w:val="0"/>
      <w:marBottom w:val="0"/>
      <w:divBdr>
        <w:top w:val="none" w:sz="0" w:space="0" w:color="auto"/>
        <w:left w:val="none" w:sz="0" w:space="0" w:color="auto"/>
        <w:bottom w:val="none" w:sz="0" w:space="0" w:color="auto"/>
        <w:right w:val="none" w:sz="0" w:space="0" w:color="auto"/>
      </w:divBdr>
    </w:div>
    <w:div w:id="823203397">
      <w:bodyDiv w:val="1"/>
      <w:marLeft w:val="0"/>
      <w:marRight w:val="0"/>
      <w:marTop w:val="0"/>
      <w:marBottom w:val="0"/>
      <w:divBdr>
        <w:top w:val="none" w:sz="0" w:space="0" w:color="auto"/>
        <w:left w:val="none" w:sz="0" w:space="0" w:color="auto"/>
        <w:bottom w:val="none" w:sz="0" w:space="0" w:color="auto"/>
        <w:right w:val="none" w:sz="0" w:space="0" w:color="auto"/>
      </w:divBdr>
    </w:div>
    <w:div w:id="977346545">
      <w:bodyDiv w:val="1"/>
      <w:marLeft w:val="0"/>
      <w:marRight w:val="0"/>
      <w:marTop w:val="0"/>
      <w:marBottom w:val="0"/>
      <w:divBdr>
        <w:top w:val="none" w:sz="0" w:space="0" w:color="auto"/>
        <w:left w:val="none" w:sz="0" w:space="0" w:color="auto"/>
        <w:bottom w:val="none" w:sz="0" w:space="0" w:color="auto"/>
        <w:right w:val="none" w:sz="0" w:space="0" w:color="auto"/>
      </w:divBdr>
    </w:div>
    <w:div w:id="1027872360">
      <w:bodyDiv w:val="1"/>
      <w:marLeft w:val="0"/>
      <w:marRight w:val="0"/>
      <w:marTop w:val="0"/>
      <w:marBottom w:val="0"/>
      <w:divBdr>
        <w:top w:val="none" w:sz="0" w:space="0" w:color="auto"/>
        <w:left w:val="none" w:sz="0" w:space="0" w:color="auto"/>
        <w:bottom w:val="none" w:sz="0" w:space="0" w:color="auto"/>
        <w:right w:val="none" w:sz="0" w:space="0" w:color="auto"/>
      </w:divBdr>
    </w:div>
    <w:div w:id="1033462908">
      <w:bodyDiv w:val="1"/>
      <w:marLeft w:val="0"/>
      <w:marRight w:val="0"/>
      <w:marTop w:val="0"/>
      <w:marBottom w:val="0"/>
      <w:divBdr>
        <w:top w:val="none" w:sz="0" w:space="0" w:color="auto"/>
        <w:left w:val="none" w:sz="0" w:space="0" w:color="auto"/>
        <w:bottom w:val="none" w:sz="0" w:space="0" w:color="auto"/>
        <w:right w:val="none" w:sz="0" w:space="0" w:color="auto"/>
      </w:divBdr>
    </w:div>
    <w:div w:id="1108618283">
      <w:bodyDiv w:val="1"/>
      <w:marLeft w:val="0"/>
      <w:marRight w:val="0"/>
      <w:marTop w:val="0"/>
      <w:marBottom w:val="0"/>
      <w:divBdr>
        <w:top w:val="none" w:sz="0" w:space="0" w:color="auto"/>
        <w:left w:val="none" w:sz="0" w:space="0" w:color="auto"/>
        <w:bottom w:val="none" w:sz="0" w:space="0" w:color="auto"/>
        <w:right w:val="none" w:sz="0" w:space="0" w:color="auto"/>
      </w:divBdr>
    </w:div>
    <w:div w:id="1154027294">
      <w:bodyDiv w:val="1"/>
      <w:marLeft w:val="0"/>
      <w:marRight w:val="0"/>
      <w:marTop w:val="0"/>
      <w:marBottom w:val="0"/>
      <w:divBdr>
        <w:top w:val="none" w:sz="0" w:space="0" w:color="auto"/>
        <w:left w:val="none" w:sz="0" w:space="0" w:color="auto"/>
        <w:bottom w:val="none" w:sz="0" w:space="0" w:color="auto"/>
        <w:right w:val="none" w:sz="0" w:space="0" w:color="auto"/>
      </w:divBdr>
    </w:div>
    <w:div w:id="1157649668">
      <w:bodyDiv w:val="1"/>
      <w:marLeft w:val="0"/>
      <w:marRight w:val="0"/>
      <w:marTop w:val="0"/>
      <w:marBottom w:val="0"/>
      <w:divBdr>
        <w:top w:val="none" w:sz="0" w:space="0" w:color="auto"/>
        <w:left w:val="none" w:sz="0" w:space="0" w:color="auto"/>
        <w:bottom w:val="none" w:sz="0" w:space="0" w:color="auto"/>
        <w:right w:val="none" w:sz="0" w:space="0" w:color="auto"/>
      </w:divBdr>
    </w:div>
    <w:div w:id="1249848164">
      <w:bodyDiv w:val="1"/>
      <w:marLeft w:val="0"/>
      <w:marRight w:val="0"/>
      <w:marTop w:val="0"/>
      <w:marBottom w:val="0"/>
      <w:divBdr>
        <w:top w:val="none" w:sz="0" w:space="0" w:color="auto"/>
        <w:left w:val="none" w:sz="0" w:space="0" w:color="auto"/>
        <w:bottom w:val="none" w:sz="0" w:space="0" w:color="auto"/>
        <w:right w:val="none" w:sz="0" w:space="0" w:color="auto"/>
      </w:divBdr>
    </w:div>
    <w:div w:id="1252854711">
      <w:bodyDiv w:val="1"/>
      <w:marLeft w:val="0"/>
      <w:marRight w:val="0"/>
      <w:marTop w:val="0"/>
      <w:marBottom w:val="0"/>
      <w:divBdr>
        <w:top w:val="none" w:sz="0" w:space="0" w:color="auto"/>
        <w:left w:val="none" w:sz="0" w:space="0" w:color="auto"/>
        <w:bottom w:val="none" w:sz="0" w:space="0" w:color="auto"/>
        <w:right w:val="none" w:sz="0" w:space="0" w:color="auto"/>
      </w:divBdr>
    </w:div>
    <w:div w:id="1315455974">
      <w:bodyDiv w:val="1"/>
      <w:marLeft w:val="0"/>
      <w:marRight w:val="0"/>
      <w:marTop w:val="0"/>
      <w:marBottom w:val="0"/>
      <w:divBdr>
        <w:top w:val="none" w:sz="0" w:space="0" w:color="auto"/>
        <w:left w:val="none" w:sz="0" w:space="0" w:color="auto"/>
        <w:bottom w:val="none" w:sz="0" w:space="0" w:color="auto"/>
        <w:right w:val="none" w:sz="0" w:space="0" w:color="auto"/>
      </w:divBdr>
    </w:div>
    <w:div w:id="1391339732">
      <w:bodyDiv w:val="1"/>
      <w:marLeft w:val="0"/>
      <w:marRight w:val="0"/>
      <w:marTop w:val="0"/>
      <w:marBottom w:val="0"/>
      <w:divBdr>
        <w:top w:val="none" w:sz="0" w:space="0" w:color="auto"/>
        <w:left w:val="none" w:sz="0" w:space="0" w:color="auto"/>
        <w:bottom w:val="none" w:sz="0" w:space="0" w:color="auto"/>
        <w:right w:val="none" w:sz="0" w:space="0" w:color="auto"/>
      </w:divBdr>
    </w:div>
    <w:div w:id="1424493112">
      <w:bodyDiv w:val="1"/>
      <w:marLeft w:val="0"/>
      <w:marRight w:val="0"/>
      <w:marTop w:val="0"/>
      <w:marBottom w:val="0"/>
      <w:divBdr>
        <w:top w:val="none" w:sz="0" w:space="0" w:color="auto"/>
        <w:left w:val="none" w:sz="0" w:space="0" w:color="auto"/>
        <w:bottom w:val="none" w:sz="0" w:space="0" w:color="auto"/>
        <w:right w:val="none" w:sz="0" w:space="0" w:color="auto"/>
      </w:divBdr>
    </w:div>
    <w:div w:id="1485898254">
      <w:bodyDiv w:val="1"/>
      <w:marLeft w:val="0"/>
      <w:marRight w:val="0"/>
      <w:marTop w:val="0"/>
      <w:marBottom w:val="0"/>
      <w:divBdr>
        <w:top w:val="none" w:sz="0" w:space="0" w:color="auto"/>
        <w:left w:val="none" w:sz="0" w:space="0" w:color="auto"/>
        <w:bottom w:val="none" w:sz="0" w:space="0" w:color="auto"/>
        <w:right w:val="none" w:sz="0" w:space="0" w:color="auto"/>
      </w:divBdr>
    </w:div>
    <w:div w:id="1572621595">
      <w:bodyDiv w:val="1"/>
      <w:marLeft w:val="0"/>
      <w:marRight w:val="0"/>
      <w:marTop w:val="0"/>
      <w:marBottom w:val="0"/>
      <w:divBdr>
        <w:top w:val="none" w:sz="0" w:space="0" w:color="auto"/>
        <w:left w:val="none" w:sz="0" w:space="0" w:color="auto"/>
        <w:bottom w:val="none" w:sz="0" w:space="0" w:color="auto"/>
        <w:right w:val="none" w:sz="0" w:space="0" w:color="auto"/>
      </w:divBdr>
    </w:div>
    <w:div w:id="1635136796">
      <w:bodyDiv w:val="1"/>
      <w:marLeft w:val="0"/>
      <w:marRight w:val="0"/>
      <w:marTop w:val="0"/>
      <w:marBottom w:val="0"/>
      <w:divBdr>
        <w:top w:val="none" w:sz="0" w:space="0" w:color="auto"/>
        <w:left w:val="none" w:sz="0" w:space="0" w:color="auto"/>
        <w:bottom w:val="none" w:sz="0" w:space="0" w:color="auto"/>
        <w:right w:val="none" w:sz="0" w:space="0" w:color="auto"/>
      </w:divBdr>
    </w:div>
    <w:div w:id="1656060160">
      <w:bodyDiv w:val="1"/>
      <w:marLeft w:val="0"/>
      <w:marRight w:val="0"/>
      <w:marTop w:val="0"/>
      <w:marBottom w:val="0"/>
      <w:divBdr>
        <w:top w:val="none" w:sz="0" w:space="0" w:color="auto"/>
        <w:left w:val="none" w:sz="0" w:space="0" w:color="auto"/>
        <w:bottom w:val="none" w:sz="0" w:space="0" w:color="auto"/>
        <w:right w:val="none" w:sz="0" w:space="0" w:color="auto"/>
      </w:divBdr>
    </w:div>
    <w:div w:id="1658916045">
      <w:bodyDiv w:val="1"/>
      <w:marLeft w:val="0"/>
      <w:marRight w:val="0"/>
      <w:marTop w:val="0"/>
      <w:marBottom w:val="0"/>
      <w:divBdr>
        <w:top w:val="none" w:sz="0" w:space="0" w:color="auto"/>
        <w:left w:val="none" w:sz="0" w:space="0" w:color="auto"/>
        <w:bottom w:val="none" w:sz="0" w:space="0" w:color="auto"/>
        <w:right w:val="none" w:sz="0" w:space="0" w:color="auto"/>
      </w:divBdr>
    </w:div>
    <w:div w:id="1663074215">
      <w:bodyDiv w:val="1"/>
      <w:marLeft w:val="0"/>
      <w:marRight w:val="0"/>
      <w:marTop w:val="0"/>
      <w:marBottom w:val="0"/>
      <w:divBdr>
        <w:top w:val="none" w:sz="0" w:space="0" w:color="auto"/>
        <w:left w:val="none" w:sz="0" w:space="0" w:color="auto"/>
        <w:bottom w:val="none" w:sz="0" w:space="0" w:color="auto"/>
        <w:right w:val="none" w:sz="0" w:space="0" w:color="auto"/>
      </w:divBdr>
    </w:div>
    <w:div w:id="1677684208">
      <w:bodyDiv w:val="1"/>
      <w:marLeft w:val="0"/>
      <w:marRight w:val="0"/>
      <w:marTop w:val="0"/>
      <w:marBottom w:val="0"/>
      <w:divBdr>
        <w:top w:val="none" w:sz="0" w:space="0" w:color="auto"/>
        <w:left w:val="none" w:sz="0" w:space="0" w:color="auto"/>
        <w:bottom w:val="none" w:sz="0" w:space="0" w:color="auto"/>
        <w:right w:val="none" w:sz="0" w:space="0" w:color="auto"/>
      </w:divBdr>
    </w:div>
    <w:div w:id="1690179980">
      <w:bodyDiv w:val="1"/>
      <w:marLeft w:val="0"/>
      <w:marRight w:val="0"/>
      <w:marTop w:val="0"/>
      <w:marBottom w:val="0"/>
      <w:divBdr>
        <w:top w:val="none" w:sz="0" w:space="0" w:color="auto"/>
        <w:left w:val="none" w:sz="0" w:space="0" w:color="auto"/>
        <w:bottom w:val="none" w:sz="0" w:space="0" w:color="auto"/>
        <w:right w:val="none" w:sz="0" w:space="0" w:color="auto"/>
      </w:divBdr>
    </w:div>
    <w:div w:id="1732070820">
      <w:bodyDiv w:val="1"/>
      <w:marLeft w:val="0"/>
      <w:marRight w:val="0"/>
      <w:marTop w:val="0"/>
      <w:marBottom w:val="0"/>
      <w:divBdr>
        <w:top w:val="none" w:sz="0" w:space="0" w:color="auto"/>
        <w:left w:val="none" w:sz="0" w:space="0" w:color="auto"/>
        <w:bottom w:val="none" w:sz="0" w:space="0" w:color="auto"/>
        <w:right w:val="none" w:sz="0" w:space="0" w:color="auto"/>
      </w:divBdr>
    </w:div>
    <w:div w:id="1742292311">
      <w:bodyDiv w:val="1"/>
      <w:marLeft w:val="0"/>
      <w:marRight w:val="0"/>
      <w:marTop w:val="0"/>
      <w:marBottom w:val="0"/>
      <w:divBdr>
        <w:top w:val="none" w:sz="0" w:space="0" w:color="auto"/>
        <w:left w:val="none" w:sz="0" w:space="0" w:color="auto"/>
        <w:bottom w:val="none" w:sz="0" w:space="0" w:color="auto"/>
        <w:right w:val="none" w:sz="0" w:space="0" w:color="auto"/>
      </w:divBdr>
    </w:div>
    <w:div w:id="1820799912">
      <w:bodyDiv w:val="1"/>
      <w:marLeft w:val="0"/>
      <w:marRight w:val="0"/>
      <w:marTop w:val="0"/>
      <w:marBottom w:val="0"/>
      <w:divBdr>
        <w:top w:val="none" w:sz="0" w:space="0" w:color="auto"/>
        <w:left w:val="none" w:sz="0" w:space="0" w:color="auto"/>
        <w:bottom w:val="none" w:sz="0" w:space="0" w:color="auto"/>
        <w:right w:val="none" w:sz="0" w:space="0" w:color="auto"/>
      </w:divBdr>
    </w:div>
    <w:div w:id="1899171559">
      <w:bodyDiv w:val="1"/>
      <w:marLeft w:val="0"/>
      <w:marRight w:val="0"/>
      <w:marTop w:val="0"/>
      <w:marBottom w:val="0"/>
      <w:divBdr>
        <w:top w:val="none" w:sz="0" w:space="0" w:color="auto"/>
        <w:left w:val="none" w:sz="0" w:space="0" w:color="auto"/>
        <w:bottom w:val="none" w:sz="0" w:space="0" w:color="auto"/>
        <w:right w:val="none" w:sz="0" w:space="0" w:color="auto"/>
      </w:divBdr>
    </w:div>
    <w:div w:id="1905067799">
      <w:bodyDiv w:val="1"/>
      <w:marLeft w:val="0"/>
      <w:marRight w:val="0"/>
      <w:marTop w:val="0"/>
      <w:marBottom w:val="0"/>
      <w:divBdr>
        <w:top w:val="none" w:sz="0" w:space="0" w:color="auto"/>
        <w:left w:val="none" w:sz="0" w:space="0" w:color="auto"/>
        <w:bottom w:val="none" w:sz="0" w:space="0" w:color="auto"/>
        <w:right w:val="none" w:sz="0" w:space="0" w:color="auto"/>
      </w:divBdr>
    </w:div>
    <w:div w:id="1917546941">
      <w:bodyDiv w:val="1"/>
      <w:marLeft w:val="0"/>
      <w:marRight w:val="0"/>
      <w:marTop w:val="0"/>
      <w:marBottom w:val="0"/>
      <w:divBdr>
        <w:top w:val="none" w:sz="0" w:space="0" w:color="auto"/>
        <w:left w:val="none" w:sz="0" w:space="0" w:color="auto"/>
        <w:bottom w:val="none" w:sz="0" w:space="0" w:color="auto"/>
        <w:right w:val="none" w:sz="0" w:space="0" w:color="auto"/>
      </w:divBdr>
    </w:div>
    <w:div w:id="1924029969">
      <w:bodyDiv w:val="1"/>
      <w:marLeft w:val="0"/>
      <w:marRight w:val="0"/>
      <w:marTop w:val="0"/>
      <w:marBottom w:val="0"/>
      <w:divBdr>
        <w:top w:val="none" w:sz="0" w:space="0" w:color="auto"/>
        <w:left w:val="none" w:sz="0" w:space="0" w:color="auto"/>
        <w:bottom w:val="none" w:sz="0" w:space="0" w:color="auto"/>
        <w:right w:val="none" w:sz="0" w:space="0" w:color="auto"/>
      </w:divBdr>
    </w:div>
    <w:div w:id="1986086481">
      <w:bodyDiv w:val="1"/>
      <w:marLeft w:val="0"/>
      <w:marRight w:val="0"/>
      <w:marTop w:val="0"/>
      <w:marBottom w:val="0"/>
      <w:divBdr>
        <w:top w:val="none" w:sz="0" w:space="0" w:color="auto"/>
        <w:left w:val="none" w:sz="0" w:space="0" w:color="auto"/>
        <w:bottom w:val="none" w:sz="0" w:space="0" w:color="auto"/>
        <w:right w:val="none" w:sz="0" w:space="0" w:color="auto"/>
      </w:divBdr>
    </w:div>
    <w:div w:id="204277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2292</Words>
  <Characters>13069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Cole</dc:creator>
  <cp:keywords/>
  <dc:description/>
  <cp:lastModifiedBy>J. Cole</cp:lastModifiedBy>
  <cp:revision>7</cp:revision>
  <dcterms:created xsi:type="dcterms:W3CDTF">2024-08-31T02:03:00Z</dcterms:created>
  <dcterms:modified xsi:type="dcterms:W3CDTF">2025-09-02T19:04:00Z</dcterms:modified>
</cp:coreProperties>
</file>