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71F7" w:rsidRDefault="00A971F7" w:rsidP="00A971F7">
      <w:pPr>
        <w:jc w:val="both"/>
        <w:rPr>
          <w:rFonts w:ascii="Times New Roman" w:hAnsi="Times New Roman" w:cs="Times New Roman"/>
          <w:sz w:val="24"/>
          <w:szCs w:val="24"/>
        </w:rPr>
      </w:pPr>
      <w:r w:rsidRPr="006C0083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0DBE87CB" wp14:editId="616C33A9">
            <wp:extent cx="5469255" cy="4679611"/>
            <wp:effectExtent l="0" t="0" r="0" b="6985"/>
            <wp:docPr id="28" name="Imagem 28" descr="C:\Users\Ana Laura\Documents\DOUTORADO UFRA MUSEU\Tese\CAPÍTULO IV\Biodiversity and Conservation\Revisão\Figures\Atuais\3.Aechmea_colombiana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na Laura\Documents\DOUTORADO UFRA MUSEU\Tese\CAPÍTULO IV\Biodiversity and Conservation\Revisão\Figures\Atuais\3.Aechmea_colombiana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73" r="8494"/>
                    <a:stretch/>
                  </pic:blipFill>
                  <pic:spPr bwMode="auto">
                    <a:xfrm>
                      <a:off x="0" y="0"/>
                      <a:ext cx="5469710" cy="46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971F7" w:rsidRPr="00F67D3A" w:rsidRDefault="00A971F7" w:rsidP="00A971F7">
      <w:pPr>
        <w:jc w:val="both"/>
        <w:rPr>
          <w:rFonts w:ascii="Times New Roman" w:hAnsi="Times New Roman" w:cs="Times New Roman"/>
          <w:sz w:val="24"/>
          <w:szCs w:val="24"/>
        </w:rPr>
      </w:pPr>
      <w:r w:rsidRPr="00F67D3A">
        <w:rPr>
          <w:rFonts w:ascii="Times New Roman" w:hAnsi="Times New Roman" w:cs="Times New Roman"/>
          <w:sz w:val="24"/>
          <w:szCs w:val="24"/>
        </w:rPr>
        <w:t>Figure S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F67D3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Analysis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importance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predictor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bioclimatic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variables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(a) for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niche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i/>
          <w:sz w:val="24"/>
          <w:szCs w:val="24"/>
        </w:rPr>
        <w:t>Aechmea</w:t>
      </w:r>
      <w:proofErr w:type="spellEnd"/>
      <w:r w:rsidRPr="00F67D3A">
        <w:rPr>
          <w:rFonts w:ascii="Times New Roman" w:hAnsi="Times New Roman" w:cs="Times New Roman"/>
          <w:i/>
          <w:sz w:val="24"/>
          <w:szCs w:val="24"/>
        </w:rPr>
        <w:t xml:space="preserve"> colombiana</w:t>
      </w:r>
      <w:r w:rsidRPr="00F67D3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Bromeliaceae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spatial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representation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environmental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suitability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using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binary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models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present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(b)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under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future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scenarios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SSP2-4.5 (c)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SSP5-8.5 (d).</w:t>
      </w:r>
    </w:p>
    <w:p w:rsidR="00A971F7" w:rsidRPr="00F67D3A" w:rsidRDefault="00A971F7" w:rsidP="00A971F7">
      <w:pPr>
        <w:jc w:val="both"/>
        <w:rPr>
          <w:rFonts w:ascii="Times New Roman" w:hAnsi="Times New Roman" w:cs="Times New Roman"/>
          <w:sz w:val="24"/>
          <w:szCs w:val="24"/>
        </w:rPr>
      </w:pPr>
      <w:r w:rsidRPr="006C0083">
        <w:rPr>
          <w:rFonts w:ascii="Times New Roman" w:hAnsi="Times New Roman" w:cs="Times New Roman"/>
          <w:noProof/>
          <w:sz w:val="24"/>
          <w:szCs w:val="24"/>
          <w:lang w:eastAsia="pt-BR"/>
        </w:rPr>
        <w:lastRenderedPageBreak/>
        <w:drawing>
          <wp:inline distT="0" distB="0" distL="0" distR="0" wp14:anchorId="0F06CE16" wp14:editId="131CE6DB">
            <wp:extent cx="5459730" cy="4679611"/>
            <wp:effectExtent l="0" t="0" r="7620" b="6985"/>
            <wp:docPr id="30" name="Imagem 30" descr="C:\Users\Ana Laura\Documents\DOUTORADO UFRA MUSEU\Tese\CAPÍTULO IV\Biodiversity and Conservation\Revisão\Figures\Atuais\4.Aechmea_contracta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na Laura\Documents\DOUTORADO UFRA MUSEU\Tese\CAPÍTULO IV\Biodiversity and Conservation\Revisão\Figures\Atuais\4.Aechmea_contracta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24" r="8493"/>
                    <a:stretch/>
                  </pic:blipFill>
                  <pic:spPr bwMode="auto">
                    <a:xfrm>
                      <a:off x="0" y="0"/>
                      <a:ext cx="5460184" cy="46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971F7" w:rsidRPr="00F67D3A" w:rsidRDefault="00A971F7" w:rsidP="00A971F7">
      <w:pPr>
        <w:jc w:val="both"/>
        <w:rPr>
          <w:rFonts w:ascii="Times New Roman" w:hAnsi="Times New Roman" w:cs="Times New Roman"/>
          <w:sz w:val="24"/>
          <w:szCs w:val="24"/>
        </w:rPr>
      </w:pPr>
      <w:r w:rsidRPr="00F67D3A">
        <w:rPr>
          <w:rFonts w:ascii="Times New Roman" w:hAnsi="Times New Roman" w:cs="Times New Roman"/>
          <w:sz w:val="24"/>
          <w:szCs w:val="24"/>
        </w:rPr>
        <w:t>Figure S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F67D3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Analysis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importance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predictor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bioclimatic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variables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(a) for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niche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i/>
          <w:sz w:val="24"/>
          <w:szCs w:val="24"/>
        </w:rPr>
        <w:t>Aechmea</w:t>
      </w:r>
      <w:proofErr w:type="spellEnd"/>
      <w:r w:rsidRPr="00F67D3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i/>
          <w:sz w:val="24"/>
          <w:szCs w:val="24"/>
        </w:rPr>
        <w:t>contracta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Bromeliaceae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spatial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representation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environmental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suitability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using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binary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models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present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(b)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under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future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scenarios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SSP2-4.5 (c)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SSP5-8.5 (d).</w:t>
      </w:r>
    </w:p>
    <w:p w:rsidR="00A971F7" w:rsidRPr="00F67D3A" w:rsidRDefault="00A971F7" w:rsidP="00A971F7">
      <w:pPr>
        <w:jc w:val="both"/>
        <w:rPr>
          <w:rFonts w:ascii="Times New Roman" w:hAnsi="Times New Roman" w:cs="Times New Roman"/>
          <w:sz w:val="24"/>
          <w:szCs w:val="24"/>
        </w:rPr>
      </w:pPr>
      <w:r w:rsidRPr="006C0083">
        <w:rPr>
          <w:rFonts w:ascii="Times New Roman" w:hAnsi="Times New Roman" w:cs="Times New Roman"/>
          <w:noProof/>
          <w:sz w:val="24"/>
          <w:szCs w:val="24"/>
          <w:lang w:eastAsia="pt-BR"/>
        </w:rPr>
        <w:lastRenderedPageBreak/>
        <w:drawing>
          <wp:inline distT="0" distB="0" distL="0" distR="0" wp14:anchorId="56D11043" wp14:editId="2D69B6BA">
            <wp:extent cx="5480685" cy="4679842"/>
            <wp:effectExtent l="0" t="0" r="5715" b="6985"/>
            <wp:docPr id="31" name="Imagem 31" descr="C:\Users\Ana Laura\Documents\DOUTORADO UFRA MUSEU\Tese\CAPÍTULO IV\Biodiversity and Conservation\Revisão\Figures\Atuais\5.Aechmea_egleriana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na Laura\Documents\DOUTORADO UFRA MUSEU\Tese\CAPÍTULO IV\Biodiversity and Conservation\Revisão\Figures\Atuais\5.Aechmea_egleriana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73" r="8318"/>
                    <a:stretch/>
                  </pic:blipFill>
                  <pic:spPr bwMode="auto">
                    <a:xfrm>
                      <a:off x="0" y="0"/>
                      <a:ext cx="5480870" cy="46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971F7" w:rsidRPr="00F67D3A" w:rsidRDefault="00A971F7" w:rsidP="00A971F7">
      <w:pPr>
        <w:jc w:val="both"/>
        <w:rPr>
          <w:rFonts w:ascii="Times New Roman" w:hAnsi="Times New Roman" w:cs="Times New Roman"/>
          <w:sz w:val="24"/>
          <w:szCs w:val="24"/>
        </w:rPr>
      </w:pPr>
      <w:r w:rsidRPr="00F67D3A">
        <w:rPr>
          <w:rFonts w:ascii="Times New Roman" w:hAnsi="Times New Roman" w:cs="Times New Roman"/>
          <w:sz w:val="24"/>
          <w:szCs w:val="24"/>
        </w:rPr>
        <w:t>Figure S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F67D3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Analysis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importance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predictor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bioclimatic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variables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(a) for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niche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i/>
          <w:sz w:val="24"/>
          <w:szCs w:val="24"/>
        </w:rPr>
        <w:t>Aechmea</w:t>
      </w:r>
      <w:proofErr w:type="spellEnd"/>
      <w:r w:rsidRPr="00F67D3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i/>
          <w:sz w:val="24"/>
          <w:szCs w:val="24"/>
        </w:rPr>
        <w:t>egleriana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Bromeliaceae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spatial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representation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environmental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suitability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using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binary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models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present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(b)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under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future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scenarios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SSP2-4.5 (c)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SSP5-8.5 (d).</w:t>
      </w:r>
    </w:p>
    <w:p w:rsidR="00A971F7" w:rsidRPr="00F67D3A" w:rsidRDefault="00A971F7" w:rsidP="00A971F7">
      <w:pPr>
        <w:jc w:val="both"/>
        <w:rPr>
          <w:rFonts w:ascii="Times New Roman" w:hAnsi="Times New Roman" w:cs="Times New Roman"/>
          <w:sz w:val="24"/>
          <w:szCs w:val="24"/>
        </w:rPr>
      </w:pPr>
      <w:r w:rsidRPr="006C0083">
        <w:rPr>
          <w:rFonts w:ascii="Times New Roman" w:hAnsi="Times New Roman" w:cs="Times New Roman"/>
          <w:noProof/>
          <w:sz w:val="24"/>
          <w:szCs w:val="24"/>
          <w:lang w:eastAsia="pt-BR"/>
        </w:rPr>
        <w:lastRenderedPageBreak/>
        <w:drawing>
          <wp:inline distT="0" distB="0" distL="0" distR="0" wp14:anchorId="4B93D5FC" wp14:editId="01850B47">
            <wp:extent cx="5458460" cy="4679894"/>
            <wp:effectExtent l="0" t="0" r="0" b="6985"/>
            <wp:docPr id="32" name="Imagem 32" descr="C:\Users\Ana Laura\Documents\DOUTORADO UFRA MUSEU\Tese\CAPÍTULO IV\Biodiversity and Conservation\Revisão\Figures\Atuais\6.Aechmea_fernandae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na Laura\Documents\DOUTORADO UFRA MUSEU\Tese\CAPÍTULO IV\Biodiversity and Conservation\Revisão\Figures\Atuais\6.Aechmea_fernandae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73" r="8671"/>
                    <a:stretch/>
                  </pic:blipFill>
                  <pic:spPr bwMode="auto">
                    <a:xfrm>
                      <a:off x="0" y="0"/>
                      <a:ext cx="5458584" cy="46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971F7" w:rsidRPr="00F67D3A" w:rsidRDefault="00A971F7" w:rsidP="00A971F7">
      <w:pPr>
        <w:jc w:val="both"/>
        <w:rPr>
          <w:rFonts w:ascii="Times New Roman" w:hAnsi="Times New Roman" w:cs="Times New Roman"/>
          <w:sz w:val="24"/>
          <w:szCs w:val="24"/>
        </w:rPr>
      </w:pPr>
      <w:r w:rsidRPr="00F67D3A">
        <w:rPr>
          <w:rFonts w:ascii="Times New Roman" w:hAnsi="Times New Roman" w:cs="Times New Roman"/>
          <w:sz w:val="24"/>
          <w:szCs w:val="24"/>
        </w:rPr>
        <w:t>Figure S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F67D3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Analysis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importance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predictor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bioclimatic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variables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(a) for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niche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i/>
          <w:sz w:val="24"/>
          <w:szCs w:val="24"/>
        </w:rPr>
        <w:t>Aechmea</w:t>
      </w:r>
      <w:proofErr w:type="spellEnd"/>
      <w:r w:rsidRPr="00F67D3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i/>
          <w:sz w:val="24"/>
          <w:szCs w:val="24"/>
        </w:rPr>
        <w:t>fernandae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Bromeliaceae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spatial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representation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environmental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suitability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using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binary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models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present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(b)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under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future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scenarios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SSP2-4.5 (c)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SSP5-8.5 (d).</w:t>
      </w:r>
    </w:p>
    <w:p w:rsidR="00A971F7" w:rsidRPr="00F67D3A" w:rsidRDefault="00A971F7" w:rsidP="00A971F7">
      <w:pPr>
        <w:jc w:val="both"/>
        <w:rPr>
          <w:rFonts w:ascii="Times New Roman" w:hAnsi="Times New Roman" w:cs="Times New Roman"/>
          <w:sz w:val="24"/>
          <w:szCs w:val="24"/>
        </w:rPr>
      </w:pPr>
      <w:r w:rsidRPr="006C0083">
        <w:rPr>
          <w:rFonts w:ascii="Times New Roman" w:hAnsi="Times New Roman" w:cs="Times New Roman"/>
          <w:noProof/>
          <w:sz w:val="24"/>
          <w:szCs w:val="24"/>
          <w:lang w:eastAsia="pt-BR"/>
        </w:rPr>
        <w:lastRenderedPageBreak/>
        <w:drawing>
          <wp:inline distT="0" distB="0" distL="0" distR="0" wp14:anchorId="680E5764" wp14:editId="093B84CE">
            <wp:extent cx="5428589" cy="4679315"/>
            <wp:effectExtent l="0" t="0" r="1270" b="6985"/>
            <wp:docPr id="33" name="Imagem 33" descr="C:\Users\Ana Laura\Documents\DOUTORADO UFRA MUSEU\Tese\CAPÍTULO IV\Biodiversity and Conservation\Revisão\Figures\Atuais\7.Aechmea_nivea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na Laura\Documents\DOUTORADO UFRA MUSEU\Tese\CAPÍTULO IV\Biodiversity and Conservation\Revisão\Figures\Atuais\7.Aechmea_nivea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71" r="9433"/>
                    <a:stretch/>
                  </pic:blipFill>
                  <pic:spPr bwMode="auto">
                    <a:xfrm>
                      <a:off x="0" y="0"/>
                      <a:ext cx="5429384" cy="46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971F7" w:rsidRPr="00F67D3A" w:rsidRDefault="00A971F7" w:rsidP="00A971F7">
      <w:pPr>
        <w:jc w:val="both"/>
        <w:rPr>
          <w:rFonts w:ascii="Times New Roman" w:hAnsi="Times New Roman" w:cs="Times New Roman"/>
          <w:sz w:val="24"/>
          <w:szCs w:val="24"/>
        </w:rPr>
      </w:pPr>
      <w:r w:rsidRPr="00F67D3A">
        <w:rPr>
          <w:rFonts w:ascii="Times New Roman" w:hAnsi="Times New Roman" w:cs="Times New Roman"/>
          <w:sz w:val="24"/>
          <w:szCs w:val="24"/>
        </w:rPr>
        <w:t>Figure S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F67D3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Analysis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importance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predictor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bioclimatic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variables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(a) for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niche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i/>
          <w:sz w:val="24"/>
          <w:szCs w:val="24"/>
        </w:rPr>
        <w:t>Aechmea</w:t>
      </w:r>
      <w:proofErr w:type="spellEnd"/>
      <w:r w:rsidRPr="00F67D3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i/>
          <w:sz w:val="24"/>
          <w:szCs w:val="24"/>
        </w:rPr>
        <w:t>nivea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Bromeliaceae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spatial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representation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environmental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suitability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using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binary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models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present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(b)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under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future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scenarios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SSP2-4.5 (c)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SSP5-8.5 (d).</w:t>
      </w:r>
    </w:p>
    <w:p w:rsidR="00A971F7" w:rsidRPr="00F67D3A" w:rsidRDefault="00A971F7" w:rsidP="00A971F7">
      <w:pPr>
        <w:jc w:val="both"/>
        <w:rPr>
          <w:rFonts w:ascii="Times New Roman" w:hAnsi="Times New Roman" w:cs="Times New Roman"/>
          <w:sz w:val="24"/>
          <w:szCs w:val="24"/>
        </w:rPr>
      </w:pPr>
      <w:r w:rsidRPr="006C0083">
        <w:rPr>
          <w:rFonts w:ascii="Times New Roman" w:hAnsi="Times New Roman" w:cs="Times New Roman"/>
          <w:noProof/>
          <w:sz w:val="24"/>
          <w:szCs w:val="24"/>
          <w:lang w:eastAsia="pt-BR"/>
        </w:rPr>
        <w:lastRenderedPageBreak/>
        <w:drawing>
          <wp:inline distT="0" distB="0" distL="0" distR="0" wp14:anchorId="4B6279E0" wp14:editId="1BEA5234">
            <wp:extent cx="5447636" cy="4679315"/>
            <wp:effectExtent l="0" t="0" r="1270" b="6985"/>
            <wp:docPr id="34" name="Imagem 34" descr="C:\Users\Ana Laura\Documents\DOUTORADO UFRA MUSEU\Tese\CAPÍTULO IV\Biodiversity and Conservation\Revisão\Figures\Atuais\8.Aechmea_poitaei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na Laura\Documents\DOUTORADO UFRA MUSEU\Tese\CAPÍTULO IV\Biodiversity and Conservation\Revisão\Figures\Atuais\8.Aechmea_poitaei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72" r="9132"/>
                    <a:stretch/>
                  </pic:blipFill>
                  <pic:spPr bwMode="auto">
                    <a:xfrm>
                      <a:off x="0" y="0"/>
                      <a:ext cx="5448433" cy="46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971F7" w:rsidRPr="00F67D3A" w:rsidRDefault="00A971F7" w:rsidP="00A971F7">
      <w:pPr>
        <w:jc w:val="both"/>
        <w:rPr>
          <w:rFonts w:ascii="Times New Roman" w:hAnsi="Times New Roman" w:cs="Times New Roman"/>
          <w:sz w:val="24"/>
          <w:szCs w:val="24"/>
        </w:rPr>
      </w:pPr>
      <w:r w:rsidRPr="00F67D3A">
        <w:rPr>
          <w:rFonts w:ascii="Times New Roman" w:hAnsi="Times New Roman" w:cs="Times New Roman"/>
          <w:sz w:val="24"/>
          <w:szCs w:val="24"/>
        </w:rPr>
        <w:t>Figure S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F67D3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Analysis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importance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predictor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bioclimatic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variables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(a) for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niche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i/>
          <w:sz w:val="24"/>
          <w:szCs w:val="24"/>
        </w:rPr>
        <w:t>Aechmea</w:t>
      </w:r>
      <w:proofErr w:type="spellEnd"/>
      <w:r w:rsidRPr="00F67D3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i/>
          <w:sz w:val="24"/>
          <w:szCs w:val="24"/>
        </w:rPr>
        <w:t>poitaei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Bromeliaceae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spatial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representation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environmental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suitability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using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binary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models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present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(b)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under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future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scenarios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SSP2-4.5 (c)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SSP5-8.5 (d).</w:t>
      </w:r>
    </w:p>
    <w:p w:rsidR="00A971F7" w:rsidRPr="00F67D3A" w:rsidRDefault="00A971F7" w:rsidP="00A971F7">
      <w:pPr>
        <w:jc w:val="both"/>
        <w:rPr>
          <w:rFonts w:ascii="Times New Roman" w:hAnsi="Times New Roman" w:cs="Times New Roman"/>
          <w:sz w:val="24"/>
          <w:szCs w:val="24"/>
        </w:rPr>
      </w:pPr>
      <w:r w:rsidRPr="006C0083">
        <w:rPr>
          <w:rFonts w:ascii="Times New Roman" w:hAnsi="Times New Roman" w:cs="Times New Roman"/>
          <w:noProof/>
          <w:sz w:val="24"/>
          <w:szCs w:val="24"/>
          <w:lang w:eastAsia="pt-BR"/>
        </w:rPr>
        <w:lastRenderedPageBreak/>
        <w:drawing>
          <wp:inline distT="0" distB="0" distL="0" distR="0" wp14:anchorId="076067D7" wp14:editId="187C5982">
            <wp:extent cx="5466683" cy="4679315"/>
            <wp:effectExtent l="0" t="0" r="1270" b="6985"/>
            <wp:docPr id="35" name="Imagem 35" descr="C:\Users\Ana Laura\Documents\DOUTORADO UFRA MUSEU\Tese\CAPÍTULO IV\Biodiversity and Conservation\Revisão\Figures\Atuais\9.Aechmea_politii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na Laura\Documents\DOUTORADO UFRA MUSEU\Tese\CAPÍTULO IV\Biodiversity and Conservation\Revisão\Figures\Atuais\9.Aechmea_politii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23" r="8680"/>
                    <a:stretch/>
                  </pic:blipFill>
                  <pic:spPr bwMode="auto">
                    <a:xfrm>
                      <a:off x="0" y="0"/>
                      <a:ext cx="5467483" cy="46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971F7" w:rsidRPr="00F67D3A" w:rsidRDefault="00A971F7" w:rsidP="00A971F7">
      <w:pPr>
        <w:jc w:val="both"/>
        <w:rPr>
          <w:rFonts w:ascii="Times New Roman" w:hAnsi="Times New Roman" w:cs="Times New Roman"/>
          <w:sz w:val="24"/>
          <w:szCs w:val="24"/>
        </w:rPr>
      </w:pPr>
      <w:r w:rsidRPr="00F67D3A">
        <w:rPr>
          <w:rFonts w:ascii="Times New Roman" w:hAnsi="Times New Roman" w:cs="Times New Roman"/>
          <w:sz w:val="24"/>
          <w:szCs w:val="24"/>
        </w:rPr>
        <w:t>Figure S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F67D3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Analysis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importance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predictor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bioclimatic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variables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(a) for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niche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i/>
          <w:sz w:val="24"/>
          <w:szCs w:val="24"/>
        </w:rPr>
        <w:t>Aechmea</w:t>
      </w:r>
      <w:proofErr w:type="spellEnd"/>
      <w:r w:rsidRPr="00F67D3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i/>
          <w:sz w:val="24"/>
          <w:szCs w:val="24"/>
        </w:rPr>
        <w:t>politii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Bromeliaceae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spatial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representation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environmental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suitability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using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binary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models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present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(b)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under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future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scenarios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SSP2-4.5 (c)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SSP5-8.5 (d).</w:t>
      </w:r>
    </w:p>
    <w:p w:rsidR="00A971F7" w:rsidRPr="00F67D3A" w:rsidRDefault="00A971F7" w:rsidP="00A971F7">
      <w:pPr>
        <w:jc w:val="both"/>
        <w:rPr>
          <w:rFonts w:ascii="Times New Roman" w:hAnsi="Times New Roman" w:cs="Times New Roman"/>
          <w:sz w:val="24"/>
          <w:szCs w:val="24"/>
        </w:rPr>
      </w:pPr>
      <w:r w:rsidRPr="006C0083">
        <w:rPr>
          <w:rFonts w:ascii="Times New Roman" w:hAnsi="Times New Roman" w:cs="Times New Roman"/>
          <w:noProof/>
          <w:sz w:val="24"/>
          <w:szCs w:val="24"/>
          <w:lang w:eastAsia="pt-BR"/>
        </w:rPr>
        <w:lastRenderedPageBreak/>
        <w:drawing>
          <wp:inline distT="0" distB="0" distL="0" distR="0" wp14:anchorId="75827EC1" wp14:editId="2A45AA9A">
            <wp:extent cx="5472011" cy="4680000"/>
            <wp:effectExtent l="0" t="0" r="0" b="6350"/>
            <wp:docPr id="36" name="Imagem 36" descr="C:\Users\Ana Laura\Documents\DOUTORADO UFRA MUSEU\Tese\CAPÍTULO IV\Biodiversity and Conservation\Revisão\Figures\Atuais\10.Aechmea_zebrina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na Laura\Documents\DOUTORADO UFRA MUSEU\Tese\CAPÍTULO IV\Biodiversity and Conservation\Revisão\Figures\Atuais\10.Aechmea_zebrina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61" t="-238" r="8670" b="238"/>
                    <a:stretch/>
                  </pic:blipFill>
                  <pic:spPr bwMode="auto">
                    <a:xfrm>
                      <a:off x="0" y="0"/>
                      <a:ext cx="5472011" cy="46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971F7" w:rsidRDefault="00A971F7" w:rsidP="00A971F7">
      <w:pPr>
        <w:jc w:val="both"/>
        <w:rPr>
          <w:rFonts w:ascii="Times New Roman" w:hAnsi="Times New Roman" w:cs="Times New Roman"/>
          <w:sz w:val="24"/>
          <w:szCs w:val="24"/>
        </w:rPr>
      </w:pPr>
      <w:r w:rsidRPr="00F67D3A">
        <w:rPr>
          <w:rFonts w:ascii="Times New Roman" w:hAnsi="Times New Roman" w:cs="Times New Roman"/>
          <w:sz w:val="24"/>
          <w:szCs w:val="24"/>
        </w:rPr>
        <w:t>Figure S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F67D3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Analysis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importance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predictor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bioclimatic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variables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(a) for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niche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i/>
          <w:sz w:val="24"/>
          <w:szCs w:val="24"/>
        </w:rPr>
        <w:t>Aechmea</w:t>
      </w:r>
      <w:proofErr w:type="spellEnd"/>
      <w:r w:rsidRPr="00F67D3A">
        <w:rPr>
          <w:rFonts w:ascii="Times New Roman" w:hAnsi="Times New Roman" w:cs="Times New Roman"/>
          <w:i/>
          <w:sz w:val="24"/>
          <w:szCs w:val="24"/>
        </w:rPr>
        <w:t xml:space="preserve"> zebrina</w:t>
      </w:r>
      <w:r w:rsidRPr="00F67D3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Bromeliaceae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spatial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representation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environmental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suitability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using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binary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models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present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(b)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under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future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scenarios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SSP2-4.5 (c)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SSP5-8.5 (d).</w:t>
      </w:r>
    </w:p>
    <w:p w:rsidR="00A971F7" w:rsidRPr="00F67D3A" w:rsidRDefault="00A971F7" w:rsidP="00A971F7">
      <w:pPr>
        <w:jc w:val="both"/>
        <w:rPr>
          <w:rFonts w:ascii="Times New Roman" w:hAnsi="Times New Roman" w:cs="Times New Roman"/>
          <w:sz w:val="24"/>
          <w:szCs w:val="24"/>
        </w:rPr>
      </w:pPr>
      <w:r w:rsidRPr="006C0083">
        <w:rPr>
          <w:rFonts w:ascii="Times New Roman" w:hAnsi="Times New Roman" w:cs="Times New Roman"/>
          <w:noProof/>
          <w:sz w:val="24"/>
          <w:szCs w:val="24"/>
          <w:lang w:eastAsia="pt-BR"/>
        </w:rPr>
        <w:lastRenderedPageBreak/>
        <w:drawing>
          <wp:inline distT="0" distB="0" distL="0" distR="0" wp14:anchorId="4DAE8C6B" wp14:editId="3C4DC0BC">
            <wp:extent cx="5419061" cy="4679315"/>
            <wp:effectExtent l="0" t="0" r="0" b="6985"/>
            <wp:docPr id="37" name="Imagem 37" descr="C:\Users\Ana Laura\Documents\DOUTORADO UFRA MUSEU\Tese\CAPÍTULO IV\Biodiversity and Conservation\Revisão\Figures\Atuais\1.Anthurium_expansum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na Laura\Documents\DOUTORADO UFRA MUSEU\Tese\CAPÍTULO IV\Biodiversity and Conservation\Revisão\Figures\Atuais\1.Anthurium_expansum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24" r="9132"/>
                    <a:stretch/>
                  </pic:blipFill>
                  <pic:spPr bwMode="auto">
                    <a:xfrm>
                      <a:off x="0" y="0"/>
                      <a:ext cx="5419854" cy="46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971F7" w:rsidRPr="00F67D3A" w:rsidRDefault="00A971F7" w:rsidP="00A971F7">
      <w:pPr>
        <w:jc w:val="both"/>
        <w:rPr>
          <w:rFonts w:ascii="Times New Roman" w:hAnsi="Times New Roman" w:cs="Times New Roman"/>
          <w:sz w:val="24"/>
          <w:szCs w:val="24"/>
        </w:rPr>
      </w:pPr>
      <w:r w:rsidRPr="00F67D3A">
        <w:rPr>
          <w:rFonts w:ascii="Times New Roman" w:hAnsi="Times New Roman" w:cs="Times New Roman"/>
          <w:sz w:val="24"/>
          <w:szCs w:val="24"/>
        </w:rPr>
        <w:t>Figure S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F67D3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Analysis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importance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predictor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bioclimatic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variables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(a) for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niche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i/>
          <w:sz w:val="24"/>
          <w:szCs w:val="24"/>
        </w:rPr>
        <w:t>Anthurium</w:t>
      </w:r>
      <w:proofErr w:type="spellEnd"/>
      <w:r w:rsidRPr="00F67D3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i/>
          <w:sz w:val="24"/>
          <w:szCs w:val="24"/>
        </w:rPr>
        <w:t>expansum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Araceae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spatial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representation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environmental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suitability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using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binary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models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present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(b)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under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future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scenarios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SSP2-4.5 (c)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SSP5-8.5 (d).</w:t>
      </w:r>
    </w:p>
    <w:p w:rsidR="00A971F7" w:rsidRPr="00F67D3A" w:rsidRDefault="00A971F7" w:rsidP="00A971F7">
      <w:pPr>
        <w:jc w:val="both"/>
        <w:rPr>
          <w:rFonts w:ascii="Times New Roman" w:hAnsi="Times New Roman" w:cs="Times New Roman"/>
          <w:sz w:val="24"/>
          <w:szCs w:val="24"/>
        </w:rPr>
      </w:pPr>
      <w:r w:rsidRPr="006C0083">
        <w:rPr>
          <w:rFonts w:ascii="Times New Roman" w:hAnsi="Times New Roman" w:cs="Times New Roman"/>
          <w:noProof/>
          <w:sz w:val="24"/>
          <w:szCs w:val="24"/>
          <w:lang w:eastAsia="pt-BR"/>
        </w:rPr>
        <w:lastRenderedPageBreak/>
        <w:drawing>
          <wp:inline distT="0" distB="0" distL="0" distR="0" wp14:anchorId="0DE7BA4D" wp14:editId="0DE2D2D3">
            <wp:extent cx="5449722" cy="4680000"/>
            <wp:effectExtent l="0" t="0" r="0" b="6350"/>
            <wp:docPr id="38" name="Imagem 38" descr="C:\Users\Ana Laura\Documents\DOUTORADO UFRA MUSEU\Tese\CAPÍTULO IV\Biodiversity and Conservation\Revisão\Figures\Atuais\2.Anthurium_vaupesianum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na Laura\Documents\DOUTORADO UFRA MUSEU\Tese\CAPÍTULO IV\Biodiversity and Conservation\Revisão\Figures\Atuais\2.Anthurium_vaupesianum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60" r="9023"/>
                    <a:stretch/>
                  </pic:blipFill>
                  <pic:spPr bwMode="auto">
                    <a:xfrm>
                      <a:off x="0" y="0"/>
                      <a:ext cx="5449722" cy="46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971F7" w:rsidRPr="00F67D3A" w:rsidRDefault="00A971F7" w:rsidP="00A971F7">
      <w:pPr>
        <w:jc w:val="both"/>
        <w:rPr>
          <w:rFonts w:ascii="Times New Roman" w:hAnsi="Times New Roman" w:cs="Times New Roman"/>
          <w:sz w:val="24"/>
          <w:szCs w:val="24"/>
        </w:rPr>
      </w:pPr>
      <w:r w:rsidRPr="00F67D3A">
        <w:rPr>
          <w:rFonts w:ascii="Times New Roman" w:hAnsi="Times New Roman" w:cs="Times New Roman"/>
          <w:sz w:val="24"/>
          <w:szCs w:val="24"/>
        </w:rPr>
        <w:t xml:space="preserve">Figure </w:t>
      </w:r>
      <w:r>
        <w:rPr>
          <w:rFonts w:ascii="Times New Roman" w:hAnsi="Times New Roman" w:cs="Times New Roman"/>
          <w:sz w:val="24"/>
          <w:szCs w:val="24"/>
        </w:rPr>
        <w:t>S10</w:t>
      </w:r>
      <w:r w:rsidRPr="00F67D3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Analysis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importance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predictor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bioclimatic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variables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(a) for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niche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i/>
          <w:sz w:val="24"/>
          <w:szCs w:val="24"/>
        </w:rPr>
        <w:t>Anthurium</w:t>
      </w:r>
      <w:proofErr w:type="spellEnd"/>
      <w:r w:rsidRPr="00F67D3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i/>
          <w:sz w:val="24"/>
          <w:szCs w:val="24"/>
        </w:rPr>
        <w:t>vaupesianum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Araceae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spatial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representation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environmental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suitability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using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binary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models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present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(b)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under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future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scenarios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SSP2-4.5 (c)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SSP5-8.5 (d).</w:t>
      </w:r>
    </w:p>
    <w:p w:rsidR="00A971F7" w:rsidRDefault="00A971F7" w:rsidP="00A971F7">
      <w:pPr>
        <w:jc w:val="both"/>
        <w:rPr>
          <w:rFonts w:ascii="Times New Roman" w:hAnsi="Times New Roman" w:cs="Times New Roman"/>
          <w:sz w:val="24"/>
          <w:szCs w:val="24"/>
        </w:rPr>
      </w:pPr>
      <w:r w:rsidRPr="006C0083">
        <w:rPr>
          <w:rFonts w:ascii="Times New Roman" w:hAnsi="Times New Roman" w:cs="Times New Roman"/>
          <w:noProof/>
          <w:sz w:val="24"/>
          <w:szCs w:val="24"/>
          <w:lang w:eastAsia="pt-BR"/>
        </w:rPr>
        <w:lastRenderedPageBreak/>
        <w:drawing>
          <wp:inline distT="0" distB="0" distL="0" distR="0" wp14:anchorId="51BE9AA1" wp14:editId="183EF240">
            <wp:extent cx="5419580" cy="4678680"/>
            <wp:effectExtent l="0" t="0" r="0" b="7620"/>
            <wp:docPr id="39" name="Imagem 39" descr="C:\Users\Ana Laura\Documents\DOUTORADO UFRA MUSEU\Tese\CAPÍTULO IV\Biodiversity and Conservation\Revisão\Figures\Atuais\25.Bifrenaria_longicornis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na Laura\Documents\DOUTORADO UFRA MUSEU\Tese\CAPÍTULO IV\Biodiversity and Conservation\Revisão\Figures\Atuais\25.Bifrenaria_longicornis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86" r="9252"/>
                    <a:stretch/>
                  </pic:blipFill>
                  <pic:spPr bwMode="auto">
                    <a:xfrm>
                      <a:off x="0" y="0"/>
                      <a:ext cx="5421109" cy="46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971F7" w:rsidRDefault="00A971F7" w:rsidP="00A971F7">
      <w:pPr>
        <w:jc w:val="both"/>
        <w:rPr>
          <w:rFonts w:ascii="Times New Roman" w:hAnsi="Times New Roman" w:cs="Times New Roman"/>
          <w:sz w:val="24"/>
          <w:szCs w:val="24"/>
        </w:rPr>
      </w:pPr>
      <w:r w:rsidRPr="00F67D3A">
        <w:rPr>
          <w:rFonts w:ascii="Times New Roman" w:hAnsi="Times New Roman" w:cs="Times New Roman"/>
          <w:sz w:val="24"/>
          <w:szCs w:val="24"/>
        </w:rPr>
        <w:t>Figure S</w:t>
      </w:r>
      <w:r>
        <w:rPr>
          <w:rFonts w:ascii="Times New Roman" w:hAnsi="Times New Roman" w:cs="Times New Roman"/>
          <w:sz w:val="24"/>
          <w:szCs w:val="24"/>
        </w:rPr>
        <w:t>11</w:t>
      </w:r>
      <w:r w:rsidRPr="00F67D3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Analysis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importance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predictor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bioclimatic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variables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(a) for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niche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i/>
          <w:sz w:val="24"/>
          <w:szCs w:val="24"/>
        </w:rPr>
        <w:t>Bifrenaria</w:t>
      </w:r>
      <w:proofErr w:type="spellEnd"/>
      <w:r w:rsidRPr="00F67D3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i/>
          <w:sz w:val="24"/>
          <w:szCs w:val="24"/>
        </w:rPr>
        <w:t>longicornis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Orchidaceae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spatial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representation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environmental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suitability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using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binary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models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present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(b)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under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future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scenarios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SSP2-4.5 (c)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SSP5-8.5 (d).</w:t>
      </w:r>
    </w:p>
    <w:p w:rsidR="00A971F7" w:rsidRDefault="00A971F7" w:rsidP="00A971F7">
      <w:pPr>
        <w:jc w:val="both"/>
        <w:rPr>
          <w:rFonts w:ascii="Times New Roman" w:hAnsi="Times New Roman" w:cs="Times New Roman"/>
          <w:sz w:val="24"/>
          <w:szCs w:val="24"/>
        </w:rPr>
      </w:pPr>
      <w:r w:rsidRPr="008160BE">
        <w:rPr>
          <w:rFonts w:ascii="Times New Roman" w:hAnsi="Times New Roman" w:cs="Times New Roman"/>
          <w:noProof/>
          <w:sz w:val="24"/>
          <w:szCs w:val="24"/>
          <w:lang w:eastAsia="pt-BR"/>
        </w:rPr>
        <w:lastRenderedPageBreak/>
        <w:drawing>
          <wp:inline distT="0" distB="0" distL="0" distR="0" wp14:anchorId="41E039F9" wp14:editId="521CCC30">
            <wp:extent cx="5428589" cy="4679315"/>
            <wp:effectExtent l="0" t="0" r="1270" b="6985"/>
            <wp:docPr id="40" name="Imagem 40" descr="C:\Users\Ana Laura\Documents\DOUTORADO UFRA MUSEU\Tese\CAPÍTULO IV\Biodiversity and Conservation\Revisão\Figures\Atuais\16.Codonanthopsis_dissimulata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na Laura\Documents\DOUTORADO UFRA MUSEU\Tese\CAPÍTULO IV\Biodiversity and Conservation\Revisão\Figures\Atuais\16.Codonanthopsis_dissimulata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71" r="9433"/>
                    <a:stretch/>
                  </pic:blipFill>
                  <pic:spPr bwMode="auto">
                    <a:xfrm>
                      <a:off x="0" y="0"/>
                      <a:ext cx="5429384" cy="46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971F7" w:rsidRPr="00F67D3A" w:rsidRDefault="00A971F7" w:rsidP="00A971F7">
      <w:pPr>
        <w:jc w:val="both"/>
        <w:rPr>
          <w:rFonts w:ascii="Times New Roman" w:hAnsi="Times New Roman" w:cs="Times New Roman"/>
          <w:sz w:val="24"/>
          <w:szCs w:val="24"/>
        </w:rPr>
      </w:pPr>
      <w:r w:rsidRPr="00F67D3A">
        <w:rPr>
          <w:rFonts w:ascii="Times New Roman" w:hAnsi="Times New Roman" w:cs="Times New Roman"/>
          <w:sz w:val="24"/>
          <w:szCs w:val="24"/>
        </w:rPr>
        <w:t>Figure S1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F67D3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Analysis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importance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predictor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bioclimatic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variables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(a) for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niche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i/>
          <w:sz w:val="24"/>
          <w:szCs w:val="24"/>
        </w:rPr>
        <w:t>Codonanthopsis</w:t>
      </w:r>
      <w:proofErr w:type="spellEnd"/>
      <w:r w:rsidRPr="00F67D3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i/>
          <w:sz w:val="24"/>
          <w:szCs w:val="24"/>
        </w:rPr>
        <w:t>dissimulata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Gesneriaceae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spatial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representation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environmental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suitability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using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binary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models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present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(b)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under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future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scenarios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SSP2-4.5 (c)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SSP5-8.5 (d).</w:t>
      </w:r>
    </w:p>
    <w:p w:rsidR="00A971F7" w:rsidRPr="00F67D3A" w:rsidRDefault="00A971F7" w:rsidP="00A971F7">
      <w:pPr>
        <w:jc w:val="both"/>
        <w:rPr>
          <w:rFonts w:ascii="Times New Roman" w:hAnsi="Times New Roman" w:cs="Times New Roman"/>
          <w:sz w:val="24"/>
          <w:szCs w:val="24"/>
        </w:rPr>
      </w:pPr>
      <w:r w:rsidRPr="008160BE">
        <w:rPr>
          <w:rFonts w:ascii="Times New Roman" w:hAnsi="Times New Roman" w:cs="Times New Roman"/>
          <w:noProof/>
          <w:sz w:val="24"/>
          <w:szCs w:val="24"/>
          <w:lang w:eastAsia="pt-BR"/>
        </w:rPr>
        <w:lastRenderedPageBreak/>
        <w:drawing>
          <wp:inline distT="0" distB="0" distL="0" distR="0" wp14:anchorId="35D23943" wp14:editId="5CEB816D">
            <wp:extent cx="5428586" cy="4679315"/>
            <wp:effectExtent l="0" t="0" r="1270" b="6985"/>
            <wp:docPr id="41" name="Imagem 41" descr="C:\Users\Ana Laura\Documents\DOUTORADO UFRA MUSEU\Tese\CAPÍTULO IV\Biodiversity and Conservation\Revisão\Figures\Atuais\16.Codonanthopsis_ulei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na Laura\Documents\DOUTORADO UFRA MUSEU\Tese\CAPÍTULO IV\Biodiversity and Conservation\Revisão\Figures\Atuais\16.Codonanthopsis_ulei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73" r="9132"/>
                    <a:stretch/>
                  </pic:blipFill>
                  <pic:spPr bwMode="auto">
                    <a:xfrm>
                      <a:off x="0" y="0"/>
                      <a:ext cx="5429381" cy="46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971F7" w:rsidRPr="00F67D3A" w:rsidRDefault="00A971F7" w:rsidP="00A971F7">
      <w:pPr>
        <w:jc w:val="both"/>
        <w:rPr>
          <w:rFonts w:ascii="Times New Roman" w:hAnsi="Times New Roman" w:cs="Times New Roman"/>
          <w:sz w:val="24"/>
          <w:szCs w:val="24"/>
        </w:rPr>
      </w:pPr>
      <w:r w:rsidRPr="00F67D3A">
        <w:rPr>
          <w:rFonts w:ascii="Times New Roman" w:hAnsi="Times New Roman" w:cs="Times New Roman"/>
          <w:sz w:val="24"/>
          <w:szCs w:val="24"/>
        </w:rPr>
        <w:t>Figure S1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F67D3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Analysis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importance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predictor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bioclimatic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variables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(a) for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niche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i/>
          <w:sz w:val="24"/>
          <w:szCs w:val="24"/>
        </w:rPr>
        <w:t>Codonanthopsis</w:t>
      </w:r>
      <w:proofErr w:type="spellEnd"/>
      <w:r w:rsidRPr="00F67D3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i/>
          <w:sz w:val="24"/>
          <w:szCs w:val="24"/>
        </w:rPr>
        <w:t>ulei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Gesneriaceae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spatial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representation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environmental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suitability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using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binary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models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present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(b)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under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future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scenarios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SSP2-4.5 (c)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SSP5-8.5 (d).</w:t>
      </w:r>
    </w:p>
    <w:p w:rsidR="00A971F7" w:rsidRPr="00F67D3A" w:rsidRDefault="00A971F7" w:rsidP="00A971F7">
      <w:pPr>
        <w:jc w:val="both"/>
        <w:rPr>
          <w:rFonts w:ascii="Times New Roman" w:hAnsi="Times New Roman" w:cs="Times New Roman"/>
          <w:sz w:val="24"/>
          <w:szCs w:val="24"/>
        </w:rPr>
      </w:pPr>
      <w:r w:rsidRPr="008160BE">
        <w:rPr>
          <w:rFonts w:ascii="Times New Roman" w:hAnsi="Times New Roman" w:cs="Times New Roman"/>
          <w:noProof/>
          <w:sz w:val="24"/>
          <w:szCs w:val="24"/>
          <w:lang w:eastAsia="pt-BR"/>
        </w:rPr>
        <w:lastRenderedPageBreak/>
        <w:drawing>
          <wp:inline distT="0" distB="0" distL="0" distR="0" wp14:anchorId="51D11461" wp14:editId="5D07A8A6">
            <wp:extent cx="5438110" cy="4679315"/>
            <wp:effectExtent l="0" t="0" r="0" b="6985"/>
            <wp:docPr id="42" name="Imagem 42" descr="C:\Users\Ana Laura\Documents\DOUTORADO UFRA MUSEU\Tese\CAPÍTULO IV\Biodiversity and Conservation\Revisão\Figures\Atuais\11.Disteganthus_basilateralis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na Laura\Documents\DOUTORADO UFRA MUSEU\Tese\CAPÍTULO IV\Biodiversity and Conservation\Revisão\Figures\Atuais\11.Disteganthus_basilateralis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24" r="8831"/>
                    <a:stretch/>
                  </pic:blipFill>
                  <pic:spPr bwMode="auto">
                    <a:xfrm>
                      <a:off x="0" y="0"/>
                      <a:ext cx="5438906" cy="46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971F7" w:rsidRPr="00F67D3A" w:rsidRDefault="00A971F7" w:rsidP="00A971F7">
      <w:pPr>
        <w:jc w:val="both"/>
        <w:rPr>
          <w:rFonts w:ascii="Times New Roman" w:hAnsi="Times New Roman" w:cs="Times New Roman"/>
          <w:sz w:val="24"/>
          <w:szCs w:val="24"/>
        </w:rPr>
      </w:pPr>
      <w:r w:rsidRPr="00F67D3A">
        <w:rPr>
          <w:rFonts w:ascii="Times New Roman" w:hAnsi="Times New Roman" w:cs="Times New Roman"/>
          <w:sz w:val="24"/>
          <w:szCs w:val="24"/>
        </w:rPr>
        <w:t>Figure S1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F67D3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Analysis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importance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predictor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bioclimatic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variables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(a) for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niche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i/>
          <w:sz w:val="24"/>
          <w:szCs w:val="24"/>
        </w:rPr>
        <w:t>Disteganthus</w:t>
      </w:r>
      <w:proofErr w:type="spellEnd"/>
      <w:r w:rsidRPr="00F67D3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i/>
          <w:sz w:val="24"/>
          <w:szCs w:val="24"/>
        </w:rPr>
        <w:t>basilateralis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Bromeliaceae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spatial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representation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environmental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suitability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using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binary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models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present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(b)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under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future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scenarios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SSP2-4.5 (c)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SSP5-8.5 (d).</w:t>
      </w:r>
    </w:p>
    <w:p w:rsidR="00A971F7" w:rsidRDefault="00A971F7" w:rsidP="00A971F7">
      <w:pPr>
        <w:jc w:val="both"/>
        <w:rPr>
          <w:rFonts w:ascii="Times New Roman" w:hAnsi="Times New Roman" w:cs="Times New Roman"/>
          <w:sz w:val="24"/>
          <w:szCs w:val="24"/>
        </w:rPr>
      </w:pPr>
      <w:r w:rsidRPr="008160BE">
        <w:rPr>
          <w:rFonts w:ascii="Times New Roman" w:hAnsi="Times New Roman" w:cs="Times New Roman"/>
          <w:noProof/>
          <w:sz w:val="24"/>
          <w:szCs w:val="24"/>
          <w:lang w:eastAsia="pt-BR"/>
        </w:rPr>
        <w:lastRenderedPageBreak/>
        <w:drawing>
          <wp:inline distT="0" distB="0" distL="0" distR="0" wp14:anchorId="09DDD93A" wp14:editId="1EE32F49">
            <wp:extent cx="5460867" cy="4680000"/>
            <wp:effectExtent l="0" t="0" r="6985" b="6350"/>
            <wp:docPr id="43" name="Imagem 43" descr="C:\Users\Ana Laura\Documents\DOUTORADO UFRA MUSEU\Tese\CAPÍTULO IV\Biodiversity and Conservation\Revisão\Figures\Atuais\28.Elaphoglossum_styriacum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Ana Laura\Documents\DOUTORADO UFRA MUSEU\Tese\CAPÍTULO IV\Biodiversity and Conservation\Revisão\Figures\Atuais\28.Elaphoglossum_styriacum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84" r="9023"/>
                    <a:stretch/>
                  </pic:blipFill>
                  <pic:spPr bwMode="auto">
                    <a:xfrm>
                      <a:off x="0" y="0"/>
                      <a:ext cx="5460867" cy="46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971F7" w:rsidRDefault="00A971F7" w:rsidP="00A971F7">
      <w:pPr>
        <w:jc w:val="both"/>
        <w:rPr>
          <w:rFonts w:ascii="Times New Roman" w:hAnsi="Times New Roman" w:cs="Times New Roman"/>
          <w:sz w:val="24"/>
          <w:szCs w:val="24"/>
        </w:rPr>
      </w:pPr>
      <w:r w:rsidRPr="00F67D3A">
        <w:rPr>
          <w:rFonts w:ascii="Times New Roman" w:hAnsi="Times New Roman" w:cs="Times New Roman"/>
          <w:sz w:val="24"/>
          <w:szCs w:val="24"/>
        </w:rPr>
        <w:t>Figure S</w:t>
      </w:r>
      <w:r>
        <w:rPr>
          <w:rFonts w:ascii="Times New Roman" w:hAnsi="Times New Roman" w:cs="Times New Roman"/>
          <w:sz w:val="24"/>
          <w:szCs w:val="24"/>
        </w:rPr>
        <w:t>15</w:t>
      </w:r>
      <w:r w:rsidRPr="00F67D3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Analysis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importance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predictor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bioclimatic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variables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(a) for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niche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i/>
          <w:sz w:val="24"/>
          <w:szCs w:val="24"/>
        </w:rPr>
        <w:t>Elaphoglossum</w:t>
      </w:r>
      <w:proofErr w:type="spellEnd"/>
      <w:r w:rsidRPr="00F67D3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i/>
          <w:sz w:val="24"/>
          <w:szCs w:val="24"/>
        </w:rPr>
        <w:t>styriacum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Polypodiaceae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spatial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representation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environmental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suitability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using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binary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models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present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(b)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under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future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scenarios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SSP2-4.5 (c)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SSP5-8.5 (d).</w:t>
      </w:r>
    </w:p>
    <w:p w:rsidR="00A971F7" w:rsidRPr="00F67D3A" w:rsidRDefault="00A971F7" w:rsidP="00A971F7">
      <w:pPr>
        <w:jc w:val="both"/>
        <w:rPr>
          <w:rFonts w:ascii="Times New Roman" w:hAnsi="Times New Roman" w:cs="Times New Roman"/>
          <w:sz w:val="24"/>
          <w:szCs w:val="24"/>
        </w:rPr>
      </w:pPr>
      <w:r w:rsidRPr="008160BE">
        <w:rPr>
          <w:rFonts w:ascii="Times New Roman" w:hAnsi="Times New Roman" w:cs="Times New Roman"/>
          <w:noProof/>
          <w:sz w:val="24"/>
          <w:szCs w:val="24"/>
          <w:lang w:eastAsia="pt-BR"/>
        </w:rPr>
        <w:lastRenderedPageBreak/>
        <w:drawing>
          <wp:inline distT="0" distB="0" distL="0" distR="0" wp14:anchorId="0C99B341" wp14:editId="7F7E6CC5">
            <wp:extent cx="5400016" cy="4679315"/>
            <wp:effectExtent l="0" t="0" r="0" b="6985"/>
            <wp:docPr id="44" name="Imagem 44" descr="C:\Users\Ana Laura\Documents\DOUTORADO UFRA MUSEU\Tese\CAPÍTULO IV\Biodiversity and Conservation\Revisão\Figures\Atuais\12.Guzmania_vittata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Ana Laura\Documents\DOUTORADO UFRA MUSEU\Tese\CAPÍTULO IV\Biodiversity and Conservation\Revisão\Figures\Atuais\12.Guzmania_vittata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23" r="9734"/>
                    <a:stretch/>
                  </pic:blipFill>
                  <pic:spPr bwMode="auto">
                    <a:xfrm>
                      <a:off x="0" y="0"/>
                      <a:ext cx="5400807" cy="46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971F7" w:rsidRPr="00F67D3A" w:rsidRDefault="00A971F7" w:rsidP="00A971F7">
      <w:pPr>
        <w:jc w:val="both"/>
        <w:rPr>
          <w:rFonts w:ascii="Times New Roman" w:hAnsi="Times New Roman" w:cs="Times New Roman"/>
          <w:sz w:val="24"/>
          <w:szCs w:val="24"/>
        </w:rPr>
      </w:pPr>
      <w:r w:rsidRPr="00F67D3A">
        <w:rPr>
          <w:rFonts w:ascii="Times New Roman" w:hAnsi="Times New Roman" w:cs="Times New Roman"/>
          <w:sz w:val="24"/>
          <w:szCs w:val="24"/>
        </w:rPr>
        <w:t>Figure S1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F67D3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Analysis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importance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predictor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bioclimatic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variables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(a) for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niche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i/>
          <w:sz w:val="24"/>
          <w:szCs w:val="24"/>
        </w:rPr>
        <w:t>Guzmania</w:t>
      </w:r>
      <w:proofErr w:type="spellEnd"/>
      <w:r w:rsidRPr="00F67D3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i/>
          <w:sz w:val="24"/>
          <w:szCs w:val="24"/>
        </w:rPr>
        <w:t>vittata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Bromeliaceae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spatial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representation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environmental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suitability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using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binary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models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present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(b)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under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future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scenarios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SSP2-4.5 (c)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SSP5-8.5 (d).</w:t>
      </w:r>
    </w:p>
    <w:p w:rsidR="00A971F7" w:rsidRPr="00F67D3A" w:rsidRDefault="00A971F7" w:rsidP="00A971F7">
      <w:pPr>
        <w:jc w:val="both"/>
        <w:rPr>
          <w:rFonts w:ascii="Times New Roman" w:hAnsi="Times New Roman" w:cs="Times New Roman"/>
          <w:sz w:val="24"/>
          <w:szCs w:val="24"/>
        </w:rPr>
      </w:pPr>
      <w:r w:rsidRPr="008160BE">
        <w:rPr>
          <w:rFonts w:ascii="Times New Roman" w:hAnsi="Times New Roman" w:cs="Times New Roman"/>
          <w:noProof/>
          <w:sz w:val="24"/>
          <w:szCs w:val="24"/>
          <w:lang w:eastAsia="pt-BR"/>
        </w:rPr>
        <w:lastRenderedPageBreak/>
        <w:drawing>
          <wp:inline distT="0" distB="0" distL="0" distR="0" wp14:anchorId="301FCF8F" wp14:editId="4F6A5C84">
            <wp:extent cx="5483156" cy="4680000"/>
            <wp:effectExtent l="0" t="0" r="3810" b="6350"/>
            <wp:docPr id="45" name="Imagem 45" descr="C:\Users\Ana Laura\Documents\DOUTORADO UFRA MUSEU\Tese\CAPÍTULO IV\Biodiversity and Conservation\Revisão\Figures\Atuais\13.Hylaeaicum_eleutheropetalum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Ana Laura\Documents\DOUTORADO UFRA MUSEU\Tese\CAPÍTULO IV\Biodiversity and Conservation\Revisão\Figures\Atuais\13.Hylaeaicum_eleutheropetalum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31" r="9023"/>
                    <a:stretch/>
                  </pic:blipFill>
                  <pic:spPr bwMode="auto">
                    <a:xfrm>
                      <a:off x="0" y="0"/>
                      <a:ext cx="5483156" cy="46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971F7" w:rsidRPr="00F67D3A" w:rsidRDefault="00A971F7" w:rsidP="00A971F7">
      <w:pPr>
        <w:jc w:val="both"/>
        <w:rPr>
          <w:rFonts w:ascii="Times New Roman" w:hAnsi="Times New Roman" w:cs="Times New Roman"/>
          <w:sz w:val="24"/>
          <w:szCs w:val="24"/>
        </w:rPr>
      </w:pPr>
      <w:r w:rsidRPr="00F67D3A">
        <w:rPr>
          <w:rFonts w:ascii="Times New Roman" w:hAnsi="Times New Roman" w:cs="Times New Roman"/>
          <w:sz w:val="24"/>
          <w:szCs w:val="24"/>
        </w:rPr>
        <w:t>Figure S1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F67D3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Analysis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importance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predictor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bioclimatic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variables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(a) for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niche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i/>
          <w:sz w:val="24"/>
          <w:szCs w:val="24"/>
        </w:rPr>
        <w:t>Hylaeaicum</w:t>
      </w:r>
      <w:proofErr w:type="spellEnd"/>
      <w:r w:rsidRPr="00F67D3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i/>
          <w:sz w:val="24"/>
          <w:szCs w:val="24"/>
        </w:rPr>
        <w:t>eleutheropetalum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Bromeliaceae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spatial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representation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environmental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suitability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using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binary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models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present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(b)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under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future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scenarios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SSP2-4.5 (c)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SSP5-8.5 (d).</w:t>
      </w:r>
    </w:p>
    <w:p w:rsidR="00A971F7" w:rsidRPr="00F67D3A" w:rsidRDefault="00A971F7" w:rsidP="00A971F7">
      <w:pPr>
        <w:jc w:val="both"/>
        <w:rPr>
          <w:rFonts w:ascii="Times New Roman" w:hAnsi="Times New Roman" w:cs="Times New Roman"/>
          <w:sz w:val="24"/>
          <w:szCs w:val="24"/>
        </w:rPr>
      </w:pPr>
      <w:r w:rsidRPr="008160BE">
        <w:rPr>
          <w:rFonts w:ascii="Times New Roman" w:hAnsi="Times New Roman" w:cs="Times New Roman"/>
          <w:noProof/>
          <w:sz w:val="24"/>
          <w:szCs w:val="24"/>
          <w:lang w:eastAsia="pt-BR"/>
        </w:rPr>
        <w:lastRenderedPageBreak/>
        <w:drawing>
          <wp:inline distT="0" distB="0" distL="0" distR="0" wp14:anchorId="3E6C1D4D" wp14:editId="54ACFBA6">
            <wp:extent cx="5438113" cy="4679315"/>
            <wp:effectExtent l="0" t="0" r="0" b="6985"/>
            <wp:docPr id="46" name="Imagem 46" descr="C:\Users\Ana Laura\Documents\DOUTORADO UFRA MUSEU\Tese\CAPÍTULO IV\Biodiversity and Conservation\Revisão\Figures\Atuais\14.Hylaeaicum_myrmecophilum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Ana Laura\Documents\DOUTORADO UFRA MUSEU\Tese\CAPÍTULO IV\Biodiversity and Conservation\Revisão\Figures\Atuais\14.Hylaeaicum_myrmecophilum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72" r="9283"/>
                    <a:stretch/>
                  </pic:blipFill>
                  <pic:spPr bwMode="auto">
                    <a:xfrm>
                      <a:off x="0" y="0"/>
                      <a:ext cx="5438909" cy="46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971F7" w:rsidRPr="00F67D3A" w:rsidRDefault="00A971F7" w:rsidP="00A971F7">
      <w:pPr>
        <w:jc w:val="both"/>
        <w:rPr>
          <w:rFonts w:ascii="Times New Roman" w:hAnsi="Times New Roman" w:cs="Times New Roman"/>
          <w:sz w:val="24"/>
          <w:szCs w:val="24"/>
        </w:rPr>
      </w:pPr>
      <w:r w:rsidRPr="00F67D3A">
        <w:rPr>
          <w:rFonts w:ascii="Times New Roman" w:hAnsi="Times New Roman" w:cs="Times New Roman"/>
          <w:sz w:val="24"/>
          <w:szCs w:val="24"/>
        </w:rPr>
        <w:t>Figure S1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F67D3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Analysis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importance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predictor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bioclimatic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variables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(a) for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niche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i/>
          <w:sz w:val="24"/>
          <w:szCs w:val="24"/>
        </w:rPr>
        <w:t>Hylaeaicum</w:t>
      </w:r>
      <w:proofErr w:type="spellEnd"/>
      <w:r w:rsidRPr="00F67D3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i/>
          <w:sz w:val="24"/>
          <w:szCs w:val="24"/>
        </w:rPr>
        <w:t>myrmecophilum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Bromeliaceae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spatial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representation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environmental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suitability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using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binary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models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present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(b)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under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future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scenarios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SSP2-4.5 (c)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SSP5-8.5 (d).</w:t>
      </w:r>
    </w:p>
    <w:p w:rsidR="00A971F7" w:rsidRDefault="00A971F7" w:rsidP="00A971F7">
      <w:pPr>
        <w:jc w:val="both"/>
        <w:rPr>
          <w:rFonts w:ascii="Times New Roman" w:hAnsi="Times New Roman" w:cs="Times New Roman"/>
          <w:sz w:val="24"/>
          <w:szCs w:val="24"/>
        </w:rPr>
      </w:pPr>
      <w:r w:rsidRPr="008160BE">
        <w:rPr>
          <w:rFonts w:ascii="Times New Roman" w:hAnsi="Times New Roman" w:cs="Times New Roman"/>
          <w:noProof/>
          <w:sz w:val="24"/>
          <w:szCs w:val="24"/>
          <w:lang w:eastAsia="pt-BR"/>
        </w:rPr>
        <w:lastRenderedPageBreak/>
        <w:drawing>
          <wp:inline distT="0" distB="0" distL="0" distR="0" wp14:anchorId="0B3EDFA2" wp14:editId="0615F28B">
            <wp:extent cx="5457160" cy="4679315"/>
            <wp:effectExtent l="0" t="0" r="0" b="6985"/>
            <wp:docPr id="47" name="Imagem 47" descr="C:\Users\Ana Laura\Documents\DOUTORADO UFRA MUSEU\Tese\CAPÍTULO IV\Biodiversity and Conservation\Revisão\Figures\Atuais\23.Macrocentrum_droseroides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Ana Laura\Documents\DOUTORADO UFRA MUSEU\Tese\CAPÍTULO IV\Biodiversity and Conservation\Revisão\Figures\Atuais\23.Macrocentrum_droseroides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72" r="8982"/>
                    <a:stretch/>
                  </pic:blipFill>
                  <pic:spPr bwMode="auto">
                    <a:xfrm>
                      <a:off x="0" y="0"/>
                      <a:ext cx="5457959" cy="46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971F7" w:rsidRPr="00F67D3A" w:rsidRDefault="00A971F7" w:rsidP="00A971F7">
      <w:pPr>
        <w:jc w:val="both"/>
        <w:rPr>
          <w:rFonts w:ascii="Times New Roman" w:hAnsi="Times New Roman" w:cs="Times New Roman"/>
          <w:sz w:val="24"/>
          <w:szCs w:val="24"/>
        </w:rPr>
      </w:pPr>
      <w:r w:rsidRPr="00F67D3A">
        <w:rPr>
          <w:rFonts w:ascii="Times New Roman" w:hAnsi="Times New Roman" w:cs="Times New Roman"/>
          <w:sz w:val="24"/>
          <w:szCs w:val="24"/>
        </w:rPr>
        <w:t>Figure S</w:t>
      </w:r>
      <w:r>
        <w:rPr>
          <w:rFonts w:ascii="Times New Roman" w:hAnsi="Times New Roman" w:cs="Times New Roman"/>
          <w:sz w:val="24"/>
          <w:szCs w:val="24"/>
        </w:rPr>
        <w:t>19</w:t>
      </w:r>
      <w:r w:rsidRPr="00F67D3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Analysis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importance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predictor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bioclimatic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variables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(a) for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niche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i/>
          <w:sz w:val="24"/>
          <w:szCs w:val="24"/>
        </w:rPr>
        <w:t>Macrocentrum</w:t>
      </w:r>
      <w:proofErr w:type="spellEnd"/>
      <w:r w:rsidRPr="00F67D3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i/>
          <w:sz w:val="24"/>
          <w:szCs w:val="24"/>
        </w:rPr>
        <w:t>droseroides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Melastomataceae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spatial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representation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environmental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suitability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using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binary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models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present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(b)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under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future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scenarios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SSP2-4.5 (c)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SSP5-8.5 (d).</w:t>
      </w:r>
    </w:p>
    <w:p w:rsidR="00A971F7" w:rsidRPr="00F67D3A" w:rsidRDefault="00A971F7" w:rsidP="00A971F7">
      <w:pPr>
        <w:jc w:val="both"/>
        <w:rPr>
          <w:rFonts w:ascii="Times New Roman" w:hAnsi="Times New Roman" w:cs="Times New Roman"/>
          <w:sz w:val="24"/>
          <w:szCs w:val="24"/>
        </w:rPr>
      </w:pPr>
      <w:r w:rsidRPr="008160BE">
        <w:rPr>
          <w:rFonts w:ascii="Times New Roman" w:hAnsi="Times New Roman" w:cs="Times New Roman"/>
          <w:noProof/>
          <w:sz w:val="24"/>
          <w:szCs w:val="24"/>
          <w:lang w:eastAsia="pt-BR"/>
        </w:rPr>
        <w:lastRenderedPageBreak/>
        <w:drawing>
          <wp:inline distT="0" distB="0" distL="0" distR="0" wp14:anchorId="130663D0" wp14:editId="772FE792">
            <wp:extent cx="5410200" cy="4679315"/>
            <wp:effectExtent l="0" t="0" r="0" b="6985"/>
            <wp:docPr id="48" name="Imagem 48" descr="C:\Users\Ana Laura\Documents\DOUTORADO UFRA MUSEU\Tese\CAPÍTULO IV\Biodiversity and Conservation\Revisão\Figures\Atuais\24.Macrocentrum_minus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Ana Laura\Documents\DOUTORADO UFRA MUSEU\Tese\CAPÍTULO IV\Biodiversity and Conservation\Revisão\Figures\Atuais\24.Macrocentrum_minus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75" r="9120"/>
                    <a:stretch/>
                  </pic:blipFill>
                  <pic:spPr bwMode="auto">
                    <a:xfrm>
                      <a:off x="0" y="0"/>
                      <a:ext cx="5410992" cy="46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971F7" w:rsidRPr="00F67D3A" w:rsidRDefault="00A971F7" w:rsidP="00A971F7">
      <w:pPr>
        <w:jc w:val="both"/>
        <w:rPr>
          <w:rFonts w:ascii="Times New Roman" w:hAnsi="Times New Roman" w:cs="Times New Roman"/>
          <w:sz w:val="24"/>
          <w:szCs w:val="24"/>
        </w:rPr>
      </w:pPr>
      <w:r w:rsidRPr="00F67D3A">
        <w:rPr>
          <w:rFonts w:ascii="Times New Roman" w:hAnsi="Times New Roman" w:cs="Times New Roman"/>
          <w:sz w:val="24"/>
          <w:szCs w:val="24"/>
        </w:rPr>
        <w:t>Figure S</w:t>
      </w:r>
      <w:r>
        <w:rPr>
          <w:rFonts w:ascii="Times New Roman" w:hAnsi="Times New Roman" w:cs="Times New Roman"/>
          <w:sz w:val="24"/>
          <w:szCs w:val="24"/>
        </w:rPr>
        <w:t>20</w:t>
      </w:r>
      <w:r w:rsidRPr="00F67D3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Analysis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importance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predictor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bioclimatic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variables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(a) for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niche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i/>
          <w:sz w:val="24"/>
          <w:szCs w:val="24"/>
        </w:rPr>
        <w:t>Macrocentrum</w:t>
      </w:r>
      <w:proofErr w:type="spellEnd"/>
      <w:r w:rsidRPr="00F67D3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i/>
          <w:sz w:val="24"/>
          <w:szCs w:val="24"/>
        </w:rPr>
        <w:t>minus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Melastomataceae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spatial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representation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environmental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suitability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using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binary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models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present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(b)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under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future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scenarios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SSP2-4.5 (c)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SSP5-8.5 (d).</w:t>
      </w:r>
    </w:p>
    <w:p w:rsidR="00A971F7" w:rsidRDefault="00A971F7" w:rsidP="00A971F7">
      <w:pPr>
        <w:jc w:val="both"/>
        <w:rPr>
          <w:rFonts w:ascii="Times New Roman" w:hAnsi="Times New Roman" w:cs="Times New Roman"/>
          <w:sz w:val="24"/>
          <w:szCs w:val="24"/>
        </w:rPr>
      </w:pPr>
      <w:r w:rsidRPr="008160BE">
        <w:rPr>
          <w:rFonts w:ascii="Times New Roman" w:hAnsi="Times New Roman" w:cs="Times New Roman"/>
          <w:noProof/>
          <w:sz w:val="24"/>
          <w:szCs w:val="24"/>
          <w:lang w:eastAsia="pt-BR"/>
        </w:rPr>
        <w:lastRenderedPageBreak/>
        <w:drawing>
          <wp:inline distT="0" distB="0" distL="0" distR="0" wp14:anchorId="03D3B10C" wp14:editId="6B3BC723">
            <wp:extent cx="5460867" cy="4680000"/>
            <wp:effectExtent l="0" t="0" r="6985" b="6350"/>
            <wp:docPr id="49" name="Imagem 49" descr="C:\Users\Ana Laura\Documents\DOUTORADO UFRA MUSEU\Tese\CAPÍTULO IV\Biodiversity and Conservation\Revisão\Figures\Atuais\18.Paradrymonia_campostyla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Ana Laura\Documents\DOUTORADO UFRA MUSEU\Tese\CAPÍTULO IV\Biodiversity and Conservation\Revisão\Figures\Atuais\18.Paradrymonia_campostyla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60" r="8847"/>
                    <a:stretch/>
                  </pic:blipFill>
                  <pic:spPr bwMode="auto">
                    <a:xfrm>
                      <a:off x="0" y="0"/>
                      <a:ext cx="5460867" cy="46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971F7" w:rsidRPr="00F67D3A" w:rsidRDefault="00A971F7" w:rsidP="00A971F7">
      <w:pPr>
        <w:jc w:val="both"/>
        <w:rPr>
          <w:rFonts w:ascii="Times New Roman" w:hAnsi="Times New Roman" w:cs="Times New Roman"/>
          <w:sz w:val="24"/>
          <w:szCs w:val="24"/>
        </w:rPr>
      </w:pPr>
      <w:r w:rsidRPr="00F67D3A">
        <w:rPr>
          <w:rFonts w:ascii="Times New Roman" w:hAnsi="Times New Roman" w:cs="Times New Roman"/>
          <w:sz w:val="24"/>
          <w:szCs w:val="24"/>
        </w:rPr>
        <w:t>Figure S</w:t>
      </w:r>
      <w:r>
        <w:rPr>
          <w:rFonts w:ascii="Times New Roman" w:hAnsi="Times New Roman" w:cs="Times New Roman"/>
          <w:sz w:val="24"/>
          <w:szCs w:val="24"/>
        </w:rPr>
        <w:t>21</w:t>
      </w:r>
      <w:r w:rsidRPr="00F67D3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Analysis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importance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predictor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bioclimatic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variables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(a) for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niche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i/>
          <w:sz w:val="24"/>
          <w:szCs w:val="24"/>
        </w:rPr>
        <w:t>Paradrymonia</w:t>
      </w:r>
      <w:proofErr w:type="spellEnd"/>
      <w:r w:rsidRPr="00F67D3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i/>
          <w:sz w:val="24"/>
          <w:szCs w:val="24"/>
        </w:rPr>
        <w:t>campostyla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Gesneriaceae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spatial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representation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environmental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suitability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using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binary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models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present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(b)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under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future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scenarios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SSP2-4.5 (c)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SSP5-8.5 (d).</w:t>
      </w:r>
    </w:p>
    <w:p w:rsidR="00A971F7" w:rsidRDefault="00A971F7" w:rsidP="00A971F7">
      <w:pPr>
        <w:jc w:val="both"/>
        <w:rPr>
          <w:rFonts w:ascii="Times New Roman" w:hAnsi="Times New Roman" w:cs="Times New Roman"/>
          <w:sz w:val="24"/>
          <w:szCs w:val="24"/>
        </w:rPr>
      </w:pPr>
      <w:r w:rsidRPr="008160BE">
        <w:rPr>
          <w:rFonts w:ascii="Times New Roman" w:hAnsi="Times New Roman" w:cs="Times New Roman"/>
          <w:noProof/>
          <w:sz w:val="24"/>
          <w:szCs w:val="24"/>
          <w:lang w:eastAsia="pt-BR"/>
        </w:rPr>
        <w:lastRenderedPageBreak/>
        <w:drawing>
          <wp:inline distT="0" distB="0" distL="0" distR="0" wp14:anchorId="6F53893E" wp14:editId="72C4EF5B">
            <wp:extent cx="5400014" cy="4679315"/>
            <wp:effectExtent l="0" t="0" r="0" b="6985"/>
            <wp:docPr id="50" name="Imagem 50" descr="C:\Users\Ana Laura\Documents\DOUTORADO UFRA MUSEU\Tese\CAPÍTULO IV\Biodiversity and Conservation\Revisão\Figures\Atuais\27.Peperomia_mishuyacana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Ana Laura\Documents\DOUTORADO UFRA MUSEU\Tese\CAPÍTULO IV\Biodiversity and Conservation\Revisão\Figures\Atuais\27.Peperomia_mishuyacana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24" r="9433"/>
                    <a:stretch/>
                  </pic:blipFill>
                  <pic:spPr bwMode="auto">
                    <a:xfrm>
                      <a:off x="0" y="0"/>
                      <a:ext cx="5400805" cy="46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971F7" w:rsidRDefault="00A971F7" w:rsidP="00A971F7">
      <w:pPr>
        <w:jc w:val="both"/>
        <w:rPr>
          <w:rFonts w:ascii="Times New Roman" w:hAnsi="Times New Roman" w:cs="Times New Roman"/>
          <w:sz w:val="24"/>
          <w:szCs w:val="24"/>
        </w:rPr>
      </w:pPr>
      <w:r w:rsidRPr="00F67D3A">
        <w:rPr>
          <w:rFonts w:ascii="Times New Roman" w:hAnsi="Times New Roman" w:cs="Times New Roman"/>
          <w:sz w:val="24"/>
          <w:szCs w:val="24"/>
        </w:rPr>
        <w:t>Figure S</w:t>
      </w:r>
      <w:r>
        <w:rPr>
          <w:rFonts w:ascii="Times New Roman" w:hAnsi="Times New Roman" w:cs="Times New Roman"/>
          <w:sz w:val="24"/>
          <w:szCs w:val="24"/>
        </w:rPr>
        <w:t>22</w:t>
      </w:r>
      <w:r w:rsidRPr="00F67D3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Analysis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importance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predictor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bioclimatic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variables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(a) for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niche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i/>
          <w:sz w:val="24"/>
          <w:szCs w:val="24"/>
        </w:rPr>
        <w:t>Peperomia</w:t>
      </w:r>
      <w:proofErr w:type="spellEnd"/>
      <w:r w:rsidRPr="00F67D3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i/>
          <w:sz w:val="24"/>
          <w:szCs w:val="24"/>
        </w:rPr>
        <w:t>mishuyacana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Piperaceae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spatial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representation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environmental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suitability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using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binary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models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present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(b)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under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future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scenarios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SSP2-4.5 (c)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SSP5-8.5 (d).</w:t>
      </w:r>
    </w:p>
    <w:p w:rsidR="00A971F7" w:rsidRPr="00F67D3A" w:rsidRDefault="00A971F7" w:rsidP="00A971F7">
      <w:pPr>
        <w:jc w:val="both"/>
        <w:rPr>
          <w:rFonts w:ascii="Times New Roman" w:hAnsi="Times New Roman" w:cs="Times New Roman"/>
          <w:sz w:val="24"/>
          <w:szCs w:val="24"/>
        </w:rPr>
      </w:pPr>
      <w:r w:rsidRPr="008160BE">
        <w:rPr>
          <w:rFonts w:ascii="Times New Roman" w:hAnsi="Times New Roman" w:cs="Times New Roman"/>
          <w:noProof/>
          <w:sz w:val="24"/>
          <w:szCs w:val="24"/>
          <w:lang w:eastAsia="pt-BR"/>
        </w:rPr>
        <w:lastRenderedPageBreak/>
        <w:drawing>
          <wp:inline distT="0" distB="0" distL="0" distR="0" wp14:anchorId="081F5C31" wp14:editId="36206718">
            <wp:extent cx="5438113" cy="4679315"/>
            <wp:effectExtent l="0" t="0" r="0" b="6985"/>
            <wp:docPr id="51" name="Imagem 51" descr="C:\Users\Ana Laura\Documents\DOUTORADO UFRA MUSEU\Tese\CAPÍTULO IV\Biodiversity and Conservation\Revisão\Figures\Atuais\15.Thibaudia_formosa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Ana Laura\Documents\DOUTORADO UFRA MUSEU\Tese\CAPÍTULO IV\Biodiversity and Conservation\Revisão\Figures\Atuais\15.Thibaudia_formosa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72" r="9283"/>
                    <a:stretch/>
                  </pic:blipFill>
                  <pic:spPr bwMode="auto">
                    <a:xfrm>
                      <a:off x="0" y="0"/>
                      <a:ext cx="5438909" cy="46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971F7" w:rsidRPr="00F67D3A" w:rsidRDefault="00A971F7" w:rsidP="00A971F7">
      <w:pPr>
        <w:jc w:val="both"/>
        <w:rPr>
          <w:rFonts w:ascii="Times New Roman" w:hAnsi="Times New Roman" w:cs="Times New Roman"/>
          <w:sz w:val="24"/>
          <w:szCs w:val="24"/>
        </w:rPr>
      </w:pPr>
      <w:r w:rsidRPr="00F67D3A">
        <w:rPr>
          <w:rFonts w:ascii="Times New Roman" w:hAnsi="Times New Roman" w:cs="Times New Roman"/>
          <w:sz w:val="24"/>
          <w:szCs w:val="24"/>
        </w:rPr>
        <w:t>Figure S</w:t>
      </w:r>
      <w:r>
        <w:rPr>
          <w:rFonts w:ascii="Times New Roman" w:hAnsi="Times New Roman" w:cs="Times New Roman"/>
          <w:sz w:val="24"/>
          <w:szCs w:val="24"/>
        </w:rPr>
        <w:t>23</w:t>
      </w:r>
      <w:r w:rsidRPr="00F67D3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Analysis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importance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predictor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bioclimatic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variables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(a) for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niche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i/>
          <w:sz w:val="24"/>
          <w:szCs w:val="24"/>
        </w:rPr>
        <w:t>Thibaudia</w:t>
      </w:r>
      <w:proofErr w:type="spellEnd"/>
      <w:r w:rsidRPr="00F67D3A">
        <w:rPr>
          <w:rFonts w:ascii="Times New Roman" w:hAnsi="Times New Roman" w:cs="Times New Roman"/>
          <w:i/>
          <w:sz w:val="24"/>
          <w:szCs w:val="24"/>
        </w:rPr>
        <w:t xml:space="preserve"> formosa</w:t>
      </w:r>
      <w:r w:rsidRPr="00F67D3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Ericaceae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spatial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representation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environmental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suitability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using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binary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models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present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(b)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under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future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scenarios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SSP2-4.5 (c)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SSP5-8.5 (d).</w:t>
      </w:r>
    </w:p>
    <w:p w:rsidR="00A971F7" w:rsidRDefault="00A971F7" w:rsidP="00A971F7">
      <w:pPr>
        <w:jc w:val="both"/>
        <w:rPr>
          <w:rFonts w:ascii="Times New Roman" w:hAnsi="Times New Roman" w:cs="Times New Roman"/>
          <w:sz w:val="24"/>
          <w:szCs w:val="24"/>
        </w:rPr>
      </w:pPr>
      <w:r w:rsidRPr="008160BE">
        <w:rPr>
          <w:rFonts w:ascii="Times New Roman" w:hAnsi="Times New Roman" w:cs="Times New Roman"/>
          <w:noProof/>
          <w:sz w:val="24"/>
          <w:szCs w:val="24"/>
          <w:lang w:eastAsia="pt-BR"/>
        </w:rPr>
        <w:lastRenderedPageBreak/>
        <w:drawing>
          <wp:inline distT="0" distB="0" distL="0" distR="0" wp14:anchorId="141FCC67" wp14:editId="22F1463D">
            <wp:extent cx="5390489" cy="4679315"/>
            <wp:effectExtent l="0" t="0" r="1270" b="6985"/>
            <wp:docPr id="52" name="Imagem 52" descr="C:\Users\Ana Laura\Documents\DOUTORADO UFRA MUSEU\Tese\CAPÍTULO IV\Biodiversity and Conservation\Revisão\Figures\Atuais\19.Trichomanes_trollii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Ana Laura\Documents\DOUTORADO UFRA MUSEU\Tese\CAPÍTULO IV\Biodiversity and Conservation\Revisão\Figures\Atuais\19.Trichomanes_trollii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25" r="9584"/>
                    <a:stretch/>
                  </pic:blipFill>
                  <pic:spPr bwMode="auto">
                    <a:xfrm>
                      <a:off x="0" y="0"/>
                      <a:ext cx="5391278" cy="46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971F7" w:rsidRPr="00F67D3A" w:rsidRDefault="00A971F7" w:rsidP="00A971F7">
      <w:pPr>
        <w:jc w:val="both"/>
        <w:rPr>
          <w:rFonts w:ascii="Times New Roman" w:hAnsi="Times New Roman" w:cs="Times New Roman"/>
          <w:sz w:val="24"/>
          <w:szCs w:val="24"/>
        </w:rPr>
      </w:pPr>
      <w:r w:rsidRPr="00F67D3A">
        <w:rPr>
          <w:rFonts w:ascii="Times New Roman" w:hAnsi="Times New Roman" w:cs="Times New Roman"/>
          <w:sz w:val="24"/>
          <w:szCs w:val="24"/>
        </w:rPr>
        <w:t>Figure S</w:t>
      </w:r>
      <w:r>
        <w:rPr>
          <w:rFonts w:ascii="Times New Roman" w:hAnsi="Times New Roman" w:cs="Times New Roman"/>
          <w:sz w:val="24"/>
          <w:szCs w:val="24"/>
        </w:rPr>
        <w:t>24</w:t>
      </w:r>
      <w:r w:rsidRPr="00F67D3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Analysis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importance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predictor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bioclimatic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variables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(a) for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niche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i/>
          <w:sz w:val="24"/>
          <w:szCs w:val="24"/>
        </w:rPr>
        <w:t>Trichomanes</w:t>
      </w:r>
      <w:proofErr w:type="spellEnd"/>
      <w:r w:rsidRPr="00F67D3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i/>
          <w:sz w:val="24"/>
          <w:szCs w:val="24"/>
        </w:rPr>
        <w:t>trollii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Hymenophyllaceae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spatial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representation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environmental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suitability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using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binary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models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present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(b)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under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future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scenarios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SSP2-4.5 (c)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SSP5-8.5 (d).</w:t>
      </w:r>
    </w:p>
    <w:p w:rsidR="00A971F7" w:rsidRDefault="00A971F7" w:rsidP="00A971F7">
      <w:pPr>
        <w:jc w:val="both"/>
        <w:rPr>
          <w:rFonts w:ascii="Times New Roman" w:hAnsi="Times New Roman" w:cs="Times New Roman"/>
          <w:sz w:val="24"/>
          <w:szCs w:val="24"/>
        </w:rPr>
      </w:pPr>
      <w:r w:rsidRPr="008160BE">
        <w:rPr>
          <w:rFonts w:ascii="Times New Roman" w:hAnsi="Times New Roman" w:cs="Times New Roman"/>
          <w:noProof/>
          <w:sz w:val="24"/>
          <w:szCs w:val="24"/>
          <w:lang w:eastAsia="pt-BR"/>
        </w:rPr>
        <w:lastRenderedPageBreak/>
        <w:drawing>
          <wp:inline distT="0" distB="0" distL="0" distR="0" wp14:anchorId="1D205C31" wp14:editId="7D7D88F5">
            <wp:extent cx="5361916" cy="4679315"/>
            <wp:effectExtent l="0" t="0" r="0" b="6985"/>
            <wp:docPr id="53" name="Imagem 53" descr="C:\Users\Ana Laura\Documents\DOUTORADO UFRA MUSEU\Tese\CAPÍTULO IV\Biodiversity and Conservation\Revisão\Figures\Atuais\20.Utricularia_campbelliana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Ana Laura\Documents\DOUTORADO UFRA MUSEU\Tese\CAPÍTULO IV\Biodiversity and Conservation\Revisão\Figures\Atuais\20.Utricularia_campbelliana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26" r="9734"/>
                    <a:stretch/>
                  </pic:blipFill>
                  <pic:spPr bwMode="auto">
                    <a:xfrm>
                      <a:off x="0" y="0"/>
                      <a:ext cx="5362701" cy="46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971F7" w:rsidRPr="00F67D3A" w:rsidRDefault="00A971F7" w:rsidP="00A971F7">
      <w:pPr>
        <w:jc w:val="both"/>
        <w:rPr>
          <w:rFonts w:ascii="Times New Roman" w:hAnsi="Times New Roman" w:cs="Times New Roman"/>
          <w:sz w:val="24"/>
          <w:szCs w:val="24"/>
        </w:rPr>
      </w:pPr>
      <w:r w:rsidRPr="00F67D3A">
        <w:rPr>
          <w:rFonts w:ascii="Times New Roman" w:hAnsi="Times New Roman" w:cs="Times New Roman"/>
          <w:sz w:val="24"/>
          <w:szCs w:val="24"/>
        </w:rPr>
        <w:t>Figure S2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F67D3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Analysis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importance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predictor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bioclimatic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variables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(a) for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niche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i/>
          <w:sz w:val="24"/>
          <w:szCs w:val="24"/>
        </w:rPr>
        <w:t>Utricularia</w:t>
      </w:r>
      <w:proofErr w:type="spellEnd"/>
      <w:r w:rsidRPr="00F67D3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i/>
          <w:sz w:val="24"/>
          <w:szCs w:val="24"/>
        </w:rPr>
        <w:t>campbelliana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Lentibulariaceae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spatial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representation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environmental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suitability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using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binary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models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present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(b)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under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future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scenarios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SSP2-4.5 (c)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SSP5-8.5 (d).</w:t>
      </w:r>
    </w:p>
    <w:p w:rsidR="00A971F7" w:rsidRPr="00F67D3A" w:rsidRDefault="00A971F7" w:rsidP="00A971F7">
      <w:pPr>
        <w:jc w:val="both"/>
        <w:rPr>
          <w:rFonts w:ascii="Times New Roman" w:hAnsi="Times New Roman" w:cs="Times New Roman"/>
          <w:sz w:val="24"/>
          <w:szCs w:val="24"/>
        </w:rPr>
      </w:pPr>
      <w:r w:rsidRPr="008160BE">
        <w:rPr>
          <w:rFonts w:ascii="Times New Roman" w:hAnsi="Times New Roman" w:cs="Times New Roman"/>
          <w:noProof/>
          <w:sz w:val="24"/>
          <w:szCs w:val="24"/>
          <w:lang w:eastAsia="pt-BR"/>
        </w:rPr>
        <w:lastRenderedPageBreak/>
        <w:drawing>
          <wp:inline distT="0" distB="0" distL="0" distR="0" wp14:anchorId="53FC11F1" wp14:editId="08493CF8">
            <wp:extent cx="5428585" cy="4679315"/>
            <wp:effectExtent l="0" t="0" r="1270" b="6985"/>
            <wp:docPr id="54" name="Imagem 54" descr="C:\Users\Ana Laura\Documents\DOUTORADO UFRA MUSEU\Tese\CAPÍTULO IV\Biodiversity and Conservation\Revisão\Figures\Atuais\21.Utricularia_humboldtii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Ana Laura\Documents\DOUTORADO UFRA MUSEU\Tese\CAPÍTULO IV\Biodiversity and Conservation\Revisão\Figures\Atuais\21.Utricularia_humboldtii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24" r="8982"/>
                    <a:stretch/>
                  </pic:blipFill>
                  <pic:spPr bwMode="auto">
                    <a:xfrm>
                      <a:off x="0" y="0"/>
                      <a:ext cx="5429380" cy="46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971F7" w:rsidRPr="00F67D3A" w:rsidRDefault="00A971F7" w:rsidP="00A971F7">
      <w:pPr>
        <w:jc w:val="both"/>
        <w:rPr>
          <w:rFonts w:ascii="Times New Roman" w:hAnsi="Times New Roman" w:cs="Times New Roman"/>
          <w:sz w:val="24"/>
          <w:szCs w:val="24"/>
        </w:rPr>
      </w:pPr>
      <w:r w:rsidRPr="00F67D3A">
        <w:rPr>
          <w:rFonts w:ascii="Times New Roman" w:hAnsi="Times New Roman" w:cs="Times New Roman"/>
          <w:sz w:val="24"/>
          <w:szCs w:val="24"/>
        </w:rPr>
        <w:t>Figure S2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F67D3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Analysis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importance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predictor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bioclimatic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variables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(a) for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niche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i/>
          <w:sz w:val="24"/>
          <w:szCs w:val="24"/>
        </w:rPr>
        <w:t>Utricularia</w:t>
      </w:r>
      <w:proofErr w:type="spellEnd"/>
      <w:r w:rsidRPr="00F67D3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i/>
          <w:sz w:val="24"/>
          <w:szCs w:val="24"/>
        </w:rPr>
        <w:t>humboldtii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7D3A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Lentibulariaceae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spatial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representation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environmental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suitability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using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binary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models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present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(b)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under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future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scenarios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SSP2-4.5 (c)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SSP5-8.5 (d).</w:t>
      </w:r>
    </w:p>
    <w:p w:rsidR="00A971F7" w:rsidRPr="00F67D3A" w:rsidRDefault="00A971F7" w:rsidP="00A971F7">
      <w:pPr>
        <w:jc w:val="both"/>
        <w:rPr>
          <w:rFonts w:ascii="Times New Roman" w:hAnsi="Times New Roman" w:cs="Times New Roman"/>
          <w:sz w:val="24"/>
          <w:szCs w:val="24"/>
        </w:rPr>
      </w:pPr>
      <w:r w:rsidRPr="008160BE">
        <w:rPr>
          <w:rFonts w:ascii="Times New Roman" w:hAnsi="Times New Roman" w:cs="Times New Roman"/>
          <w:noProof/>
          <w:sz w:val="24"/>
          <w:szCs w:val="24"/>
          <w:lang w:eastAsia="pt-BR"/>
        </w:rPr>
        <w:lastRenderedPageBreak/>
        <w:drawing>
          <wp:inline distT="0" distB="0" distL="0" distR="0" wp14:anchorId="7CB4B794" wp14:editId="3BF39F87">
            <wp:extent cx="5409539" cy="4679315"/>
            <wp:effectExtent l="0" t="0" r="1270" b="6985"/>
            <wp:docPr id="55" name="Imagem 55" descr="C:\Users\Ana Laura\Documents\DOUTORADO UFRA MUSEU\Tese\CAPÍTULO IV\Biodiversity and Conservation\Revisão\Figures\Atuais\22.Utricularia_quelchii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Ana Laura\Documents\DOUTORADO UFRA MUSEU\Tese\CAPÍTULO IV\Biodiversity and Conservation\Revisão\Figures\Atuais\22.Utricularia_quelchii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73" r="9433"/>
                    <a:stretch/>
                  </pic:blipFill>
                  <pic:spPr bwMode="auto">
                    <a:xfrm>
                      <a:off x="0" y="0"/>
                      <a:ext cx="5410331" cy="46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971F7" w:rsidRPr="00F67D3A" w:rsidRDefault="00A971F7" w:rsidP="00A971F7">
      <w:pPr>
        <w:jc w:val="both"/>
        <w:rPr>
          <w:rFonts w:ascii="Times New Roman" w:hAnsi="Times New Roman" w:cs="Times New Roman"/>
          <w:sz w:val="24"/>
          <w:szCs w:val="24"/>
        </w:rPr>
      </w:pPr>
      <w:r w:rsidRPr="00F67D3A">
        <w:rPr>
          <w:rFonts w:ascii="Times New Roman" w:hAnsi="Times New Roman" w:cs="Times New Roman"/>
          <w:sz w:val="24"/>
          <w:szCs w:val="24"/>
        </w:rPr>
        <w:t>Figure S2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F67D3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Analysis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importance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predictor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bioclimatic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variables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(a) for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niche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i/>
          <w:sz w:val="24"/>
          <w:szCs w:val="24"/>
        </w:rPr>
        <w:t>Utricularia</w:t>
      </w:r>
      <w:proofErr w:type="spellEnd"/>
      <w:r w:rsidRPr="00F67D3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i/>
          <w:sz w:val="24"/>
          <w:szCs w:val="24"/>
        </w:rPr>
        <w:t>quelchii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Lentibulariaceae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spatial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representation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environmental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suitability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using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binary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models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present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(b)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under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future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scenarios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SSP2-4.5 (c)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SSP5-8.5 (d).</w:t>
      </w:r>
    </w:p>
    <w:p w:rsidR="00A971F7" w:rsidRDefault="00A971F7" w:rsidP="00A971F7">
      <w:pPr>
        <w:jc w:val="both"/>
        <w:rPr>
          <w:rFonts w:ascii="Times New Roman" w:hAnsi="Times New Roman" w:cs="Times New Roman"/>
          <w:sz w:val="24"/>
          <w:szCs w:val="24"/>
        </w:rPr>
      </w:pPr>
      <w:r w:rsidRPr="008160BE">
        <w:rPr>
          <w:rFonts w:ascii="Times New Roman" w:hAnsi="Times New Roman" w:cs="Times New Roman"/>
          <w:noProof/>
          <w:sz w:val="24"/>
          <w:szCs w:val="24"/>
          <w:lang w:eastAsia="pt-BR"/>
        </w:rPr>
        <w:lastRenderedPageBreak/>
        <w:drawing>
          <wp:inline distT="0" distB="0" distL="0" distR="0" wp14:anchorId="0C3BD424" wp14:editId="6E46113D">
            <wp:extent cx="5400017" cy="4679315"/>
            <wp:effectExtent l="0" t="0" r="0" b="6985"/>
            <wp:docPr id="56" name="Imagem 56" descr="C:\Users\Ana Laura\Documents\DOUTORADO UFRA MUSEU\Tese\CAPÍTULO IV\Biodiversity and Conservation\Revisão\Figures\Atuais\26.Zygosepalum_labiosum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Ana Laura\Documents\DOUTORADO UFRA MUSEU\Tese\CAPÍTULO IV\Biodiversity and Conservation\Revisão\Figures\Atuais\26.Zygosepalum_labiosum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72" r="9886"/>
                    <a:stretch/>
                  </pic:blipFill>
                  <pic:spPr bwMode="auto">
                    <a:xfrm>
                      <a:off x="0" y="0"/>
                      <a:ext cx="5400808" cy="46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971F7" w:rsidRPr="00F67D3A" w:rsidRDefault="00A971F7" w:rsidP="00A971F7">
      <w:pPr>
        <w:jc w:val="both"/>
        <w:rPr>
          <w:rFonts w:ascii="Times New Roman" w:hAnsi="Times New Roman" w:cs="Times New Roman"/>
          <w:sz w:val="24"/>
          <w:szCs w:val="24"/>
        </w:rPr>
      </w:pPr>
      <w:r w:rsidRPr="00F67D3A">
        <w:rPr>
          <w:rFonts w:ascii="Times New Roman" w:hAnsi="Times New Roman" w:cs="Times New Roman"/>
          <w:sz w:val="24"/>
          <w:szCs w:val="24"/>
        </w:rPr>
        <w:t>Figure S2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F67D3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Analysis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importance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predictor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bioclimatic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variables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(a) for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niche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i/>
          <w:sz w:val="24"/>
          <w:szCs w:val="24"/>
        </w:rPr>
        <w:t>Zygosepalum</w:t>
      </w:r>
      <w:proofErr w:type="spellEnd"/>
      <w:r w:rsidRPr="00F67D3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i/>
          <w:sz w:val="24"/>
          <w:szCs w:val="24"/>
        </w:rPr>
        <w:t>labiosum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F67D3A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Orchidaceae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spatial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representation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environmental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suitability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using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binary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models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present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(b)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under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future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scenarios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SSP2-4.5 (c) </w:t>
      </w:r>
      <w:proofErr w:type="spellStart"/>
      <w:r w:rsidRPr="00F67D3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67D3A">
        <w:rPr>
          <w:rFonts w:ascii="Times New Roman" w:hAnsi="Times New Roman" w:cs="Times New Roman"/>
          <w:sz w:val="24"/>
          <w:szCs w:val="24"/>
        </w:rPr>
        <w:t xml:space="preserve"> SSP5-8.5 (d).</w:t>
      </w:r>
    </w:p>
    <w:p w:rsidR="00A971F7" w:rsidRPr="00F67D3A" w:rsidRDefault="00A971F7" w:rsidP="00A971F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971F7" w:rsidRPr="00F67D3A" w:rsidRDefault="00A971F7" w:rsidP="00A971F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971F7" w:rsidRPr="00F67D3A" w:rsidRDefault="00A971F7" w:rsidP="00A971F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971F7" w:rsidRPr="00F67D3A" w:rsidRDefault="00A971F7" w:rsidP="00A971F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971F7" w:rsidRPr="00F67D3A" w:rsidRDefault="00A971F7" w:rsidP="00A971F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971F7" w:rsidRPr="00F67D3A" w:rsidRDefault="00A971F7" w:rsidP="00A971F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971F7" w:rsidRPr="00F67D3A" w:rsidRDefault="00A971F7" w:rsidP="00A971F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971F7" w:rsidRPr="00F67D3A" w:rsidRDefault="00A971F7" w:rsidP="00A971F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971F7" w:rsidRPr="00F67D3A" w:rsidRDefault="00A971F7" w:rsidP="00A971F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D2A3F" w:rsidRDefault="00FD2A3F"/>
    <w:sectPr w:rsidR="00FD2A3F" w:rsidSect="00A971F7">
      <w:type w:val="continuous"/>
      <w:pgSz w:w="11910" w:h="16840" w:code="9"/>
      <w:pgMar w:top="1701" w:right="1134" w:bottom="1134" w:left="1701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71F7"/>
    <w:rsid w:val="00400802"/>
    <w:rsid w:val="00A42236"/>
    <w:rsid w:val="00A971F7"/>
    <w:rsid w:val="00EE0F90"/>
    <w:rsid w:val="00EE3AC1"/>
    <w:rsid w:val="00EE57D3"/>
    <w:rsid w:val="00FD2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F0A952-5149-41E8-8381-2A741192D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71F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tiff"/><Relationship Id="rId18" Type="http://schemas.openxmlformats.org/officeDocument/2006/relationships/image" Target="media/image15.tiff"/><Relationship Id="rId26" Type="http://schemas.openxmlformats.org/officeDocument/2006/relationships/image" Target="media/image23.tiff"/><Relationship Id="rId3" Type="http://schemas.openxmlformats.org/officeDocument/2006/relationships/webSettings" Target="webSettings.xml"/><Relationship Id="rId21" Type="http://schemas.openxmlformats.org/officeDocument/2006/relationships/image" Target="media/image18.tiff"/><Relationship Id="rId7" Type="http://schemas.openxmlformats.org/officeDocument/2006/relationships/image" Target="media/image4.tiff"/><Relationship Id="rId12" Type="http://schemas.openxmlformats.org/officeDocument/2006/relationships/image" Target="media/image9.tiff"/><Relationship Id="rId17" Type="http://schemas.openxmlformats.org/officeDocument/2006/relationships/image" Target="media/image14.tiff"/><Relationship Id="rId25" Type="http://schemas.openxmlformats.org/officeDocument/2006/relationships/image" Target="media/image22.tiff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tiff"/><Relationship Id="rId20" Type="http://schemas.openxmlformats.org/officeDocument/2006/relationships/image" Target="media/image17.tiff"/><Relationship Id="rId29" Type="http://schemas.openxmlformats.org/officeDocument/2006/relationships/image" Target="media/image26.tiff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11" Type="http://schemas.openxmlformats.org/officeDocument/2006/relationships/image" Target="media/image8.tiff"/><Relationship Id="rId24" Type="http://schemas.openxmlformats.org/officeDocument/2006/relationships/image" Target="media/image21.tiff"/><Relationship Id="rId32" Type="http://schemas.openxmlformats.org/officeDocument/2006/relationships/fontTable" Target="fontTable.xml"/><Relationship Id="rId5" Type="http://schemas.openxmlformats.org/officeDocument/2006/relationships/image" Target="media/image2.tiff"/><Relationship Id="rId15" Type="http://schemas.openxmlformats.org/officeDocument/2006/relationships/image" Target="media/image12.tiff"/><Relationship Id="rId23" Type="http://schemas.openxmlformats.org/officeDocument/2006/relationships/image" Target="media/image20.tiff"/><Relationship Id="rId28" Type="http://schemas.openxmlformats.org/officeDocument/2006/relationships/image" Target="media/image25.tiff"/><Relationship Id="rId10" Type="http://schemas.openxmlformats.org/officeDocument/2006/relationships/image" Target="media/image7.tiff"/><Relationship Id="rId19" Type="http://schemas.openxmlformats.org/officeDocument/2006/relationships/image" Target="media/image16.tiff"/><Relationship Id="rId31" Type="http://schemas.openxmlformats.org/officeDocument/2006/relationships/image" Target="media/image28.tiff"/><Relationship Id="rId4" Type="http://schemas.openxmlformats.org/officeDocument/2006/relationships/image" Target="media/image1.tiff"/><Relationship Id="rId9" Type="http://schemas.openxmlformats.org/officeDocument/2006/relationships/image" Target="media/image6.tiff"/><Relationship Id="rId14" Type="http://schemas.openxmlformats.org/officeDocument/2006/relationships/image" Target="media/image11.tiff"/><Relationship Id="rId22" Type="http://schemas.openxmlformats.org/officeDocument/2006/relationships/image" Target="media/image19.tiff"/><Relationship Id="rId27" Type="http://schemas.openxmlformats.org/officeDocument/2006/relationships/image" Target="media/image24.tiff"/><Relationship Id="rId30" Type="http://schemas.openxmlformats.org/officeDocument/2006/relationships/image" Target="media/image27.tiff"/><Relationship Id="rId8" Type="http://schemas.openxmlformats.org/officeDocument/2006/relationships/image" Target="media/image5.tif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28</Pages>
  <Words>1256</Words>
  <Characters>6784</Characters>
  <Application>Microsoft Office Word</Application>
  <DocSecurity>0</DocSecurity>
  <Lines>56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Conta da Microsoft</cp:lastModifiedBy>
  <cp:revision>2</cp:revision>
  <dcterms:created xsi:type="dcterms:W3CDTF">2026-04-09T13:59:00Z</dcterms:created>
  <dcterms:modified xsi:type="dcterms:W3CDTF">2026-04-09T21:17:00Z</dcterms:modified>
</cp:coreProperties>
</file>