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4D1A" w14:textId="3D1D7851" w:rsidR="00761B09" w:rsidRPr="000609C1" w:rsidRDefault="00F83B93" w:rsidP="00DC58AC">
      <w:pPr>
        <w:pStyle w:val="TableTitle"/>
        <w:rPr>
          <w:b/>
          <w:sz w:val="22"/>
          <w:szCs w:val="22"/>
        </w:rPr>
      </w:pPr>
      <w:r w:rsidRPr="000609C1">
        <w:rPr>
          <w:b/>
          <w:sz w:val="22"/>
          <w:szCs w:val="22"/>
        </w:rPr>
        <w:t>Su</w:t>
      </w:r>
      <w:r w:rsidR="00DC58AC" w:rsidRPr="000609C1">
        <w:rPr>
          <w:b/>
          <w:sz w:val="22"/>
          <w:szCs w:val="22"/>
        </w:rPr>
        <w:t xml:space="preserve">pplementary </w:t>
      </w:r>
      <w:r w:rsidR="00890098">
        <w:rPr>
          <w:b/>
          <w:sz w:val="22"/>
          <w:szCs w:val="22"/>
        </w:rPr>
        <w:t>File</w:t>
      </w:r>
      <w:r w:rsidR="00376C9D" w:rsidRPr="000609C1">
        <w:rPr>
          <w:b/>
          <w:sz w:val="22"/>
          <w:szCs w:val="22"/>
        </w:rPr>
        <w:t xml:space="preserve"> 1</w:t>
      </w:r>
      <w:r w:rsidR="00271E53" w:rsidRPr="000609C1">
        <w:rPr>
          <w:b/>
          <w:sz w:val="22"/>
          <w:szCs w:val="22"/>
        </w:rPr>
        <w:t xml:space="preserve">: </w:t>
      </w:r>
      <w:r w:rsidR="00761B09" w:rsidRPr="000609C1">
        <w:rPr>
          <w:sz w:val="22"/>
          <w:szCs w:val="22"/>
        </w:rPr>
        <w:t>S</w:t>
      </w:r>
      <w:r w:rsidR="00EC2C49" w:rsidRPr="000609C1">
        <w:rPr>
          <w:sz w:val="22"/>
          <w:szCs w:val="22"/>
        </w:rPr>
        <w:t xml:space="preserve">TROBE 2007 </w:t>
      </w:r>
      <w:r w:rsidR="006C21D0" w:rsidRPr="000609C1">
        <w:rPr>
          <w:sz w:val="22"/>
          <w:szCs w:val="22"/>
        </w:rPr>
        <w:t>Statement—Checklist of items that should be included in reports of cohort studies</w:t>
      </w:r>
    </w:p>
    <w:p w14:paraId="57F84D1B" w14:textId="77777777" w:rsidR="004A32C8" w:rsidRPr="00AA7623" w:rsidRDefault="004A32C8" w:rsidP="00DC58AC">
      <w:pPr>
        <w:pStyle w:val="TableTitle"/>
        <w:rPr>
          <w:rFonts w:ascii="Calibri" w:hAnsi="Calibri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69"/>
        <w:gridCol w:w="654"/>
        <w:gridCol w:w="6174"/>
        <w:gridCol w:w="1559"/>
      </w:tblGrid>
      <w:tr w:rsidR="006E6AFA" w:rsidRPr="000609C1" w14:paraId="57F84D20" w14:textId="77777777" w:rsidTr="00DC58AC">
        <w:trPr>
          <w:trHeight w:val="23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7F84D1C" w14:textId="77777777" w:rsidR="00A9693F" w:rsidRPr="000609C1" w:rsidRDefault="00A9693F" w:rsidP="00A9693F">
            <w:pPr>
              <w:tabs>
                <w:tab w:val="left" w:pos="5400"/>
              </w:tabs>
              <w:rPr>
                <w:b/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  <w:r w:rsidRPr="000609C1">
              <w:rPr>
                <w:b/>
                <w:sz w:val="20"/>
              </w:rPr>
              <w:t>Section/Topic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F84D1D" w14:textId="77777777" w:rsidR="00A9693F" w:rsidRPr="000609C1" w:rsidRDefault="00A9693F" w:rsidP="00A9693F">
            <w:pPr>
              <w:pStyle w:val="TableHeader"/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Item #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F84D1E" w14:textId="77777777" w:rsidR="00A9693F" w:rsidRPr="000609C1" w:rsidRDefault="00A9693F" w:rsidP="00A9693F">
            <w:pPr>
              <w:pStyle w:val="TableHeader"/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Recommendation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7F84D1F" w14:textId="77777777" w:rsidR="00A9693F" w:rsidRPr="000609C1" w:rsidRDefault="00A9693F" w:rsidP="00A9693F">
            <w:pPr>
              <w:pStyle w:val="TableHeader"/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Reported on page #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6C21D0" w:rsidRPr="000609C1" w14:paraId="57F84D25" w14:textId="77777777" w:rsidTr="00DC58AC">
        <w:trPr>
          <w:trHeight w:val="382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57F84D21" w14:textId="77777777" w:rsidR="006C21D0" w:rsidRPr="000609C1" w:rsidRDefault="006C21D0" w:rsidP="00F1562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609C1">
              <w:rPr>
                <w:bCs/>
                <w:sz w:val="20"/>
              </w:rPr>
              <w:t xml:space="preserve"> </w:t>
            </w:r>
            <w:r w:rsidRPr="000609C1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F84D22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23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a</w:t>
            </w:r>
            <w:r w:rsidRPr="000609C1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24" w14:textId="77777777" w:rsidR="006C21D0" w:rsidRPr="000609C1" w:rsidRDefault="008308E1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 xml:space="preserve">Page </w:t>
            </w:r>
            <w:r w:rsidR="00F1562A" w:rsidRPr="000609C1">
              <w:rPr>
                <w:sz w:val="20"/>
              </w:rPr>
              <w:t>1</w:t>
            </w:r>
          </w:p>
        </w:tc>
      </w:tr>
      <w:tr w:rsidR="006C21D0" w:rsidRPr="000609C1" w14:paraId="57F84D2A" w14:textId="77777777" w:rsidTr="00DC58AC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7F84D26" w14:textId="77777777" w:rsidR="006C21D0" w:rsidRPr="000609C1" w:rsidRDefault="006C21D0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4D27" w14:textId="77777777" w:rsidR="006C21D0" w:rsidRPr="000609C1" w:rsidRDefault="006C21D0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28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b</w:t>
            </w:r>
            <w:r w:rsidRPr="000609C1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29" w14:textId="38CD18A1" w:rsidR="006C21D0" w:rsidRPr="000609C1" w:rsidRDefault="00F5153B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Page 2</w:t>
            </w:r>
          </w:p>
        </w:tc>
      </w:tr>
      <w:tr w:rsidR="006C21D0" w:rsidRPr="000609C1" w14:paraId="57F84D2D" w14:textId="77777777" w:rsidTr="00DC58AC">
        <w:trPr>
          <w:trHeight w:val="301"/>
        </w:trPr>
        <w:tc>
          <w:tcPr>
            <w:tcW w:w="8897" w:type="dxa"/>
            <w:gridSpan w:val="3"/>
            <w:tcBorders>
              <w:right w:val="single" w:sz="4" w:space="0" w:color="auto"/>
            </w:tcBorders>
          </w:tcPr>
          <w:p w14:paraId="57F84D2B" w14:textId="295B7B9F" w:rsidR="006C21D0" w:rsidRPr="000609C1" w:rsidRDefault="006C21D0" w:rsidP="00F1562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0609C1">
              <w:rPr>
                <w:sz w:val="20"/>
              </w:rPr>
              <w:t>Introduction</w:t>
            </w:r>
            <w:bookmarkEnd w:id="11"/>
            <w:bookmarkEnd w:id="12"/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2C" w14:textId="77777777" w:rsidR="006C21D0" w:rsidRPr="000609C1" w:rsidRDefault="006C21D0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32" w14:textId="77777777" w:rsidTr="00DC58AC">
        <w:trPr>
          <w:trHeight w:val="391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2E" w14:textId="466ACB2E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0609C1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0609C1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2F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2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30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31" w14:textId="06E64F64" w:rsidR="006C21D0" w:rsidRPr="000609C1" w:rsidRDefault="008308E1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Page</w:t>
            </w:r>
            <w:r w:rsidR="007A4AD1" w:rsidRPr="000609C1">
              <w:rPr>
                <w:sz w:val="20"/>
              </w:rPr>
              <w:t>s</w:t>
            </w:r>
            <w:r w:rsidRPr="000609C1">
              <w:rPr>
                <w:sz w:val="20"/>
              </w:rPr>
              <w:t xml:space="preserve"> </w:t>
            </w:r>
            <w:r w:rsidR="007A4AD1" w:rsidRPr="000609C1">
              <w:rPr>
                <w:sz w:val="20"/>
              </w:rPr>
              <w:t>3-4</w:t>
            </w:r>
          </w:p>
        </w:tc>
      </w:tr>
      <w:tr w:rsidR="006C21D0" w:rsidRPr="000609C1" w14:paraId="57F84D37" w14:textId="77777777" w:rsidTr="00DC58AC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33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0609C1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34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3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35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36" w14:textId="76B12F9B" w:rsidR="006C21D0" w:rsidRPr="000609C1" w:rsidRDefault="008308E1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 xml:space="preserve">Page </w:t>
            </w:r>
            <w:r w:rsidR="007A4AD1" w:rsidRPr="000609C1">
              <w:rPr>
                <w:sz w:val="20"/>
              </w:rPr>
              <w:t>4</w:t>
            </w:r>
          </w:p>
        </w:tc>
      </w:tr>
      <w:tr w:rsidR="006C21D0" w:rsidRPr="000609C1" w14:paraId="57F84D3A" w14:textId="77777777" w:rsidTr="00DC58AC">
        <w:trPr>
          <w:trHeight w:val="226"/>
        </w:trPr>
        <w:tc>
          <w:tcPr>
            <w:tcW w:w="8897" w:type="dxa"/>
            <w:gridSpan w:val="3"/>
            <w:tcBorders>
              <w:right w:val="single" w:sz="4" w:space="0" w:color="auto"/>
            </w:tcBorders>
          </w:tcPr>
          <w:p w14:paraId="57F84D38" w14:textId="5F57991B" w:rsidR="006C21D0" w:rsidRPr="000609C1" w:rsidRDefault="006C21D0" w:rsidP="00F1562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0609C1">
              <w:rPr>
                <w:sz w:val="20"/>
              </w:rPr>
              <w:t>Methods</w:t>
            </w:r>
            <w:bookmarkEnd w:id="19"/>
            <w:bookmarkEnd w:id="20"/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39" w14:textId="77777777" w:rsidR="006C21D0" w:rsidRPr="000609C1" w:rsidRDefault="006C21D0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40" w14:textId="77777777" w:rsidTr="00DC58AC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3B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0609C1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3C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4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3D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Present key elements of study design early in the paper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3E" w14:textId="5179EBE4" w:rsidR="007C34AD" w:rsidRPr="000609C1" w:rsidRDefault="0038666F" w:rsidP="007C34AD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3F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46" w14:textId="77777777" w:rsidTr="00DC58AC">
        <w:trPr>
          <w:trHeight w:val="391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41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0609C1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42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5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43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44" w14:textId="1053A94A" w:rsidR="007C34AD" w:rsidRPr="000609C1" w:rsidRDefault="0038666F" w:rsidP="007C34AD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45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bookmarkEnd w:id="23"/>
      <w:bookmarkEnd w:id="24"/>
      <w:tr w:rsidR="006C21D0" w:rsidRPr="000609C1" w14:paraId="57F84D4C" w14:textId="77777777" w:rsidTr="00DC58AC">
        <w:trPr>
          <w:trHeight w:val="503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57F84D47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F84D48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6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49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a</w:t>
            </w:r>
            <w:r w:rsidRPr="000609C1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4A" w14:textId="657BF5F4" w:rsidR="007C34AD" w:rsidRPr="000609C1" w:rsidRDefault="002F49AB" w:rsidP="007C34AD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4B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51" w14:textId="77777777" w:rsidTr="00DC58AC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7F84D4D" w14:textId="77777777" w:rsidR="006C21D0" w:rsidRPr="000609C1" w:rsidRDefault="006C21D0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4D4E" w14:textId="77777777" w:rsidR="006C21D0" w:rsidRPr="000609C1" w:rsidRDefault="006C21D0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4F" w14:textId="77777777" w:rsidR="006C21D0" w:rsidRPr="000609C1" w:rsidRDefault="006C21D0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b</w:t>
            </w:r>
            <w:r w:rsidRPr="000609C1">
              <w:rPr>
                <w:sz w:val="20"/>
              </w:rPr>
              <w:t>)</w:t>
            </w:r>
            <w:r w:rsidRPr="000609C1">
              <w:rPr>
                <w:b/>
                <w:bCs/>
                <w:sz w:val="20"/>
              </w:rPr>
              <w:t xml:space="preserve"> </w:t>
            </w:r>
            <w:r w:rsidRPr="000609C1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50" w14:textId="77777777" w:rsidR="006C21D0" w:rsidRPr="000609C1" w:rsidRDefault="007C34AD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Not applicable</w:t>
            </w:r>
          </w:p>
        </w:tc>
      </w:tr>
      <w:tr w:rsidR="006C21D0" w:rsidRPr="000609C1" w14:paraId="57F84D57" w14:textId="77777777" w:rsidTr="00DC58AC">
        <w:trPr>
          <w:trHeight w:val="585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52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0609C1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53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7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54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9C6DE24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56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5D" w14:textId="77777777" w:rsidTr="00DC58AC">
        <w:trPr>
          <w:trHeight w:val="191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58" w14:textId="6B672513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0609C1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0609C1"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59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8</w:t>
            </w:r>
            <w:bookmarkStart w:id="33" w:name="bold19"/>
            <w:r w:rsidRPr="000609C1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5A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i/>
                <w:sz w:val="20"/>
              </w:rPr>
              <w:t xml:space="preserve"> </w:t>
            </w:r>
            <w:r w:rsidRPr="000609C1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7C52B84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5C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63" w14:textId="77777777" w:rsidTr="00DC58AC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5E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0609C1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5F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9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60" w14:textId="77777777" w:rsidR="006C21D0" w:rsidRPr="000609C1" w:rsidRDefault="006C21D0" w:rsidP="00F1562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609C1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F878670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color w:val="000000"/>
                <w:sz w:val="20"/>
                <w:lang w:val="en-US"/>
              </w:rPr>
            </w:pPr>
            <w:r w:rsidRPr="000609C1">
              <w:rPr>
                <w:bCs/>
                <w:color w:val="000000"/>
                <w:sz w:val="20"/>
                <w:lang w:val="en-US"/>
              </w:rPr>
              <w:t>Methods</w:t>
            </w:r>
          </w:p>
          <w:p w14:paraId="57F84D62" w14:textId="77777777" w:rsidR="006C21D0" w:rsidRPr="000609C1" w:rsidRDefault="006C21D0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</w:p>
        </w:tc>
      </w:tr>
      <w:tr w:rsidR="006C21D0" w:rsidRPr="000609C1" w14:paraId="57F84D69" w14:textId="77777777" w:rsidTr="00DC58AC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64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0609C1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65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10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66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Explain how the study size was arrived at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85966A0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68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6F" w14:textId="77777777" w:rsidTr="00DC58AC">
        <w:trPr>
          <w:trHeight w:val="391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6A" w14:textId="1B0D1EF6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0609C1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0609C1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6B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11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6C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124838C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6E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75" w14:textId="77777777" w:rsidTr="00DC58AC">
        <w:trPr>
          <w:trHeight w:val="391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57F84D70" w14:textId="73FBD119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0609C1">
              <w:rPr>
                <w:sz w:val="20"/>
              </w:rPr>
              <w:t>Statistical</w:t>
            </w:r>
            <w:bookmarkStart w:id="43" w:name="italic25"/>
            <w:bookmarkEnd w:id="42"/>
            <w:r w:rsidRPr="000609C1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F84D71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12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72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a</w:t>
            </w:r>
            <w:r w:rsidRPr="000609C1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EB87BBC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74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7B" w14:textId="77777777" w:rsidTr="00DC58AC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7F84D76" w14:textId="77777777" w:rsidR="006C21D0" w:rsidRPr="000609C1" w:rsidRDefault="006C21D0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4D77" w14:textId="77777777" w:rsidR="006C21D0" w:rsidRPr="000609C1" w:rsidRDefault="006C21D0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78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b</w:t>
            </w:r>
            <w:r w:rsidRPr="000609C1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F7877B9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7A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80" w14:textId="77777777" w:rsidTr="00DC58AC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7F84D7C" w14:textId="77777777" w:rsidR="006C21D0" w:rsidRPr="000609C1" w:rsidRDefault="006C21D0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4D7D" w14:textId="77777777" w:rsidR="006C21D0" w:rsidRPr="000609C1" w:rsidRDefault="006C21D0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7E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c</w:t>
            </w:r>
            <w:r w:rsidRPr="000609C1">
              <w:rPr>
                <w:sz w:val="20"/>
              </w:rPr>
              <w:t>) Explain how missing data were addressed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7F" w14:textId="77777777" w:rsidR="006C21D0" w:rsidRPr="000609C1" w:rsidRDefault="007C34AD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Not applicable</w:t>
            </w:r>
          </w:p>
        </w:tc>
      </w:tr>
      <w:tr w:rsidR="006C21D0" w:rsidRPr="000609C1" w14:paraId="57F84D85" w14:textId="77777777" w:rsidTr="00DC58AC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7F84D81" w14:textId="77777777" w:rsidR="006C21D0" w:rsidRPr="000609C1" w:rsidRDefault="006C21D0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4D82" w14:textId="77777777" w:rsidR="006C21D0" w:rsidRPr="000609C1" w:rsidRDefault="006C21D0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83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d</w:t>
            </w:r>
            <w:r w:rsidRPr="000609C1">
              <w:rPr>
                <w:sz w:val="20"/>
              </w:rPr>
              <w:t>) If applicable, explain how loss to follow-up was addressed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84" w14:textId="77777777" w:rsidR="006C21D0" w:rsidRPr="000609C1" w:rsidRDefault="007C34AD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Not applicable</w:t>
            </w:r>
          </w:p>
        </w:tc>
      </w:tr>
      <w:tr w:rsidR="006C21D0" w:rsidRPr="000609C1" w14:paraId="57F84D8B" w14:textId="77777777" w:rsidTr="00DC58AC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7F84D86" w14:textId="77777777" w:rsidR="006C21D0" w:rsidRPr="000609C1" w:rsidRDefault="006C21D0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4D87" w14:textId="77777777" w:rsidR="006C21D0" w:rsidRPr="000609C1" w:rsidRDefault="006C21D0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88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e</w:t>
            </w:r>
            <w:r w:rsidRPr="000609C1">
              <w:rPr>
                <w:sz w:val="20"/>
              </w:rPr>
              <w:t>) Describe any sensitivity analyses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1C536DA" w14:textId="77777777" w:rsidR="002F49AB" w:rsidRPr="000609C1" w:rsidRDefault="002F49AB" w:rsidP="002F49AB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0609C1">
              <w:rPr>
                <w:bCs/>
                <w:sz w:val="20"/>
                <w:lang w:val="en-US"/>
              </w:rPr>
              <w:t>Methods</w:t>
            </w:r>
          </w:p>
          <w:p w14:paraId="57F84D8A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8E" w14:textId="77777777" w:rsidTr="00DC58AC">
        <w:trPr>
          <w:trHeight w:val="93"/>
        </w:trPr>
        <w:tc>
          <w:tcPr>
            <w:tcW w:w="8897" w:type="dxa"/>
            <w:gridSpan w:val="3"/>
            <w:tcBorders>
              <w:right w:val="single" w:sz="4" w:space="0" w:color="auto"/>
            </w:tcBorders>
          </w:tcPr>
          <w:p w14:paraId="57F84D8C" w14:textId="77777777" w:rsidR="006C21D0" w:rsidRPr="000609C1" w:rsidRDefault="006C21D0" w:rsidP="00F1562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Results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8D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93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8F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9"/>
            <w:bookmarkStart w:id="53" w:name="italic31"/>
            <w:r w:rsidRPr="000609C1">
              <w:rPr>
                <w:bCs/>
                <w:sz w:val="20"/>
              </w:rPr>
              <w:t>Participants</w:t>
            </w:r>
            <w:bookmarkEnd w:id="52"/>
            <w:bookmarkEnd w:id="53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90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13</w:t>
            </w:r>
            <w:bookmarkStart w:id="54" w:name="bold30"/>
            <w:r w:rsidRPr="000609C1">
              <w:rPr>
                <w:bCs/>
                <w:sz w:val="20"/>
              </w:rPr>
              <w:t>*</w:t>
            </w:r>
            <w:bookmarkEnd w:id="54"/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91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92" w14:textId="125B1B2B" w:rsidR="006C21D0" w:rsidRPr="000609C1" w:rsidRDefault="007B6E75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Methods</w:t>
            </w:r>
          </w:p>
        </w:tc>
      </w:tr>
      <w:tr w:rsidR="006C21D0" w:rsidRPr="000609C1" w14:paraId="57F84D98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94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95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96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(b) Give reasons for non-participation at each stage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97" w14:textId="75E71139" w:rsidR="006C21D0" w:rsidRPr="000609C1" w:rsidRDefault="007B6E75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Methods</w:t>
            </w:r>
          </w:p>
        </w:tc>
      </w:tr>
      <w:tr w:rsidR="006C21D0" w:rsidRPr="000609C1" w14:paraId="57F84D9D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99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9A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9B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bookmarkStart w:id="55" w:name="OLE_LINK4"/>
            <w:r w:rsidRPr="000609C1">
              <w:rPr>
                <w:sz w:val="20"/>
              </w:rPr>
              <w:t>(c) Consider use of a flow diagram</w:t>
            </w:r>
            <w:bookmarkEnd w:id="55"/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9C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A2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9E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33"/>
            <w:bookmarkStart w:id="57" w:name="italic34"/>
            <w:r w:rsidRPr="000609C1">
              <w:rPr>
                <w:bCs/>
                <w:sz w:val="20"/>
              </w:rPr>
              <w:lastRenderedPageBreak/>
              <w:t xml:space="preserve">Descriptive </w:t>
            </w:r>
            <w:bookmarkStart w:id="58" w:name="bold34"/>
            <w:bookmarkStart w:id="59" w:name="italic35"/>
            <w:bookmarkEnd w:id="56"/>
            <w:bookmarkEnd w:id="57"/>
            <w:r w:rsidRPr="000609C1">
              <w:rPr>
                <w:bCs/>
                <w:sz w:val="20"/>
              </w:rPr>
              <w:t>data</w:t>
            </w:r>
            <w:bookmarkEnd w:id="58"/>
            <w:bookmarkEnd w:id="59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9F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14</w:t>
            </w:r>
            <w:bookmarkStart w:id="60" w:name="bold35"/>
            <w:r w:rsidRPr="000609C1">
              <w:rPr>
                <w:bCs/>
                <w:sz w:val="20"/>
              </w:rPr>
              <w:t>*</w:t>
            </w:r>
            <w:bookmarkEnd w:id="60"/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A0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A1" w14:textId="2F27B477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 xml:space="preserve">Results; </w:t>
            </w:r>
            <w:r w:rsidR="0035140D" w:rsidRPr="000609C1">
              <w:rPr>
                <w:sz w:val="20"/>
              </w:rPr>
              <w:t xml:space="preserve">Table 1 </w:t>
            </w:r>
          </w:p>
        </w:tc>
      </w:tr>
      <w:tr w:rsidR="006C21D0" w:rsidRPr="000609C1" w14:paraId="57F84DA7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A3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A4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A5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A6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AC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A8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A9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AA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(c) Summarise follow-up time (eg, average and total amount)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AB" w14:textId="77777777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Results</w:t>
            </w:r>
          </w:p>
        </w:tc>
      </w:tr>
      <w:tr w:rsidR="006C21D0" w:rsidRPr="000609C1" w14:paraId="57F84DB1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AD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AE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15</w:t>
            </w:r>
            <w:bookmarkStart w:id="61" w:name="bold39"/>
            <w:r w:rsidRPr="000609C1">
              <w:rPr>
                <w:bCs/>
                <w:sz w:val="20"/>
              </w:rPr>
              <w:t>*</w:t>
            </w:r>
            <w:bookmarkEnd w:id="61"/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AF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B0" w14:textId="77777777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Results</w:t>
            </w:r>
          </w:p>
        </w:tc>
      </w:tr>
      <w:tr w:rsidR="006C21D0" w:rsidRPr="000609C1" w14:paraId="57F84DB6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B2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B3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16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B4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a</w:t>
            </w:r>
            <w:r w:rsidRPr="000609C1">
              <w:rPr>
                <w:sz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B5" w14:textId="289E897C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Results</w:t>
            </w:r>
            <w:r w:rsidR="008308E1" w:rsidRPr="000609C1">
              <w:rPr>
                <w:sz w:val="20"/>
              </w:rPr>
              <w:t xml:space="preserve">; Table </w:t>
            </w:r>
            <w:r w:rsidR="00F92D7E" w:rsidRPr="000609C1">
              <w:rPr>
                <w:sz w:val="20"/>
              </w:rPr>
              <w:t xml:space="preserve">2; </w:t>
            </w:r>
          </w:p>
        </w:tc>
      </w:tr>
      <w:tr w:rsidR="006C21D0" w:rsidRPr="000609C1" w14:paraId="57F84DBB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B7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B8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B9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b</w:t>
            </w:r>
            <w:r w:rsidRPr="000609C1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BA" w14:textId="291AF1AD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Results</w:t>
            </w:r>
            <w:r w:rsidR="008308E1" w:rsidRPr="000609C1">
              <w:rPr>
                <w:sz w:val="20"/>
              </w:rPr>
              <w:t>; Table</w:t>
            </w:r>
            <w:r w:rsidR="00FB4CC9" w:rsidRPr="000609C1">
              <w:rPr>
                <w:sz w:val="20"/>
              </w:rPr>
              <w:t xml:space="preserve"> </w:t>
            </w:r>
            <w:r w:rsidR="00F92D7E" w:rsidRPr="000609C1">
              <w:rPr>
                <w:sz w:val="20"/>
              </w:rPr>
              <w:t>2</w:t>
            </w:r>
          </w:p>
        </w:tc>
      </w:tr>
      <w:tr w:rsidR="006C21D0" w:rsidRPr="000609C1" w14:paraId="57F84DC0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BC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BD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BE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(</w:t>
            </w:r>
            <w:r w:rsidRPr="000609C1">
              <w:rPr>
                <w:i/>
                <w:sz w:val="20"/>
              </w:rPr>
              <w:t>c</w:t>
            </w:r>
            <w:r w:rsidRPr="000609C1"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BF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C5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C1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italic43"/>
            <w:bookmarkStart w:id="63" w:name="bold44"/>
            <w:r w:rsidRPr="000609C1">
              <w:rPr>
                <w:bCs/>
                <w:sz w:val="20"/>
              </w:rPr>
              <w:t>Other analyses</w:t>
            </w:r>
            <w:bookmarkEnd w:id="62"/>
            <w:bookmarkEnd w:id="63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C2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17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C3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C4" w14:textId="5FDBCDDE" w:rsidR="006C21D0" w:rsidRPr="000609C1" w:rsidRDefault="00881B89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Results; Figure 3</w:t>
            </w:r>
          </w:p>
        </w:tc>
      </w:tr>
      <w:tr w:rsidR="006C21D0" w:rsidRPr="000609C1" w14:paraId="57F84DCA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C6" w14:textId="77777777" w:rsidR="006C21D0" w:rsidRPr="000609C1" w:rsidRDefault="006C21D0" w:rsidP="00F1562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64" w:name="italic44"/>
            <w:bookmarkStart w:id="65" w:name="bold45"/>
            <w:r w:rsidRPr="000609C1">
              <w:rPr>
                <w:sz w:val="20"/>
              </w:rPr>
              <w:t>Discussion</w:t>
            </w:r>
            <w:bookmarkEnd w:id="64"/>
            <w:bookmarkEnd w:id="65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C7" w14:textId="77777777" w:rsidR="006C21D0" w:rsidRPr="000609C1" w:rsidRDefault="006C21D0" w:rsidP="00356C3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C8" w14:textId="77777777" w:rsidR="006C21D0" w:rsidRPr="000609C1" w:rsidRDefault="006C21D0" w:rsidP="00356C39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C9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CF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CB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CC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18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CD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Summarise key results with reference to study objectives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CE" w14:textId="4C21E28B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 xml:space="preserve">Discussion </w:t>
            </w:r>
          </w:p>
        </w:tc>
      </w:tr>
      <w:tr w:rsidR="006F3308" w:rsidRPr="000609C1" w14:paraId="57F84DD4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D0" w14:textId="77777777" w:rsidR="006F3308" w:rsidRPr="000609C1" w:rsidRDefault="006F3308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/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D1" w14:textId="77777777" w:rsidR="006F3308" w:rsidRPr="000609C1" w:rsidRDefault="006F3308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D2" w14:textId="77777777" w:rsidR="006F3308" w:rsidRPr="000609C1" w:rsidRDefault="006F3308" w:rsidP="00F1562A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D3" w14:textId="77777777" w:rsidR="006F3308" w:rsidRPr="000609C1" w:rsidRDefault="006F3308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D9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D5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D6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20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D7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D8" w14:textId="77777777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Discussion</w:t>
            </w:r>
          </w:p>
        </w:tc>
      </w:tr>
      <w:tr w:rsidR="006C21D0" w:rsidRPr="000609C1" w14:paraId="57F84DDE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DA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DB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21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DC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DD" w14:textId="77777777" w:rsidR="006C21D0" w:rsidRPr="000609C1" w:rsidRDefault="009A50F4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Discussion</w:t>
            </w:r>
          </w:p>
        </w:tc>
      </w:tr>
      <w:tr w:rsidR="006C21D0" w:rsidRPr="000609C1" w14:paraId="57F84DE3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DF" w14:textId="77777777" w:rsidR="006C21D0" w:rsidRPr="000609C1" w:rsidRDefault="006C21D0" w:rsidP="00F1562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66" w:name="italic49"/>
            <w:bookmarkStart w:id="67" w:name="bold50"/>
            <w:r w:rsidRPr="000609C1">
              <w:rPr>
                <w:sz w:val="20"/>
              </w:rPr>
              <w:t>Other information</w:t>
            </w:r>
            <w:bookmarkEnd w:id="66"/>
            <w:bookmarkEnd w:id="67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E0" w14:textId="77777777" w:rsidR="006C21D0" w:rsidRPr="000609C1" w:rsidRDefault="006C21D0" w:rsidP="00356C3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E1" w14:textId="77777777" w:rsidR="006C21D0" w:rsidRPr="000609C1" w:rsidRDefault="006C21D0" w:rsidP="00356C39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E2" w14:textId="77777777" w:rsidR="006C21D0" w:rsidRPr="000609C1" w:rsidRDefault="006C21D0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6C21D0" w:rsidRPr="000609C1" w14:paraId="57F84DE8" w14:textId="77777777" w:rsidTr="00DC58AC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7F84DE4" w14:textId="77777777" w:rsidR="006C21D0" w:rsidRPr="000609C1" w:rsidRDefault="006C21D0" w:rsidP="00F1562A">
            <w:pPr>
              <w:tabs>
                <w:tab w:val="left" w:pos="5400"/>
              </w:tabs>
              <w:rPr>
                <w:bCs/>
                <w:sz w:val="20"/>
              </w:rPr>
            </w:pPr>
            <w:r w:rsidRPr="000609C1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84DE5" w14:textId="77777777" w:rsidR="006C21D0" w:rsidRPr="000609C1" w:rsidRDefault="006C21D0" w:rsidP="00F1562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609C1">
              <w:rPr>
                <w:sz w:val="20"/>
              </w:rPr>
              <w:t>22</w:t>
            </w:r>
          </w:p>
        </w:tc>
        <w:tc>
          <w:tcPr>
            <w:tcW w:w="6174" w:type="dxa"/>
            <w:tcBorders>
              <w:left w:val="single" w:sz="4" w:space="0" w:color="auto"/>
              <w:right w:val="single" w:sz="4" w:space="0" w:color="auto"/>
            </w:tcBorders>
          </w:tcPr>
          <w:p w14:paraId="57F84DE6" w14:textId="77777777" w:rsidR="006C21D0" w:rsidRPr="000609C1" w:rsidRDefault="006C21D0" w:rsidP="00F1562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7F84DE7" w14:textId="709AEEE4" w:rsidR="006C21D0" w:rsidRPr="000609C1" w:rsidRDefault="00F92D7E" w:rsidP="0022554A">
            <w:pPr>
              <w:tabs>
                <w:tab w:val="left" w:pos="5400"/>
              </w:tabs>
              <w:rPr>
                <w:sz w:val="20"/>
              </w:rPr>
            </w:pPr>
            <w:r w:rsidRPr="000609C1">
              <w:rPr>
                <w:sz w:val="20"/>
              </w:rPr>
              <w:t>After Discussion</w:t>
            </w:r>
          </w:p>
        </w:tc>
      </w:tr>
      <w:bookmarkEnd w:id="50"/>
      <w:bookmarkEnd w:id="51"/>
    </w:tbl>
    <w:p w14:paraId="57F84DE9" w14:textId="6C50BF05" w:rsidR="001D1320" w:rsidRDefault="001D1320">
      <w:pPr>
        <w:rPr>
          <w:rFonts w:ascii="Calibri" w:hAnsi="Calibri"/>
          <w:sz w:val="20"/>
        </w:rPr>
      </w:pPr>
    </w:p>
    <w:p w14:paraId="598DC997" w14:textId="77777777" w:rsidR="00F129A8" w:rsidRDefault="001D1320" w:rsidP="00F64B60">
      <w:pPr>
        <w:spacing w:line="360" w:lineRule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br w:type="page"/>
      </w:r>
    </w:p>
    <w:p w14:paraId="4F441C78" w14:textId="73B45C31" w:rsidR="00F129A8" w:rsidRPr="00F64B60" w:rsidRDefault="00F129A8" w:rsidP="00F129A8">
      <w:pPr>
        <w:spacing w:line="360" w:lineRule="auto"/>
        <w:rPr>
          <w:rFonts w:eastAsia="Calibri"/>
          <w:b/>
          <w:sz w:val="22"/>
          <w:szCs w:val="22"/>
        </w:rPr>
      </w:pPr>
      <w:r w:rsidRPr="00546DC0">
        <w:rPr>
          <w:rFonts w:eastAsia="Calibri"/>
          <w:b/>
          <w:bCs/>
          <w:sz w:val="22"/>
          <w:szCs w:val="22"/>
        </w:rPr>
        <w:t xml:space="preserve">Supplementary </w:t>
      </w:r>
      <w:r>
        <w:rPr>
          <w:rFonts w:eastAsia="Calibri"/>
          <w:b/>
          <w:bCs/>
          <w:sz w:val="22"/>
          <w:szCs w:val="22"/>
        </w:rPr>
        <w:t>File</w:t>
      </w:r>
      <w:r w:rsidRPr="00546DC0">
        <w:rPr>
          <w:rFonts w:eastAsia="Calibri"/>
          <w:b/>
          <w:bCs/>
          <w:sz w:val="22"/>
          <w:szCs w:val="22"/>
        </w:rPr>
        <w:t xml:space="preserve"> </w:t>
      </w:r>
      <w:r>
        <w:rPr>
          <w:rFonts w:eastAsia="Calibri"/>
          <w:b/>
          <w:bCs/>
          <w:sz w:val="22"/>
          <w:szCs w:val="22"/>
        </w:rPr>
        <w:t>2</w:t>
      </w:r>
      <w:r w:rsidRPr="00546DC0">
        <w:rPr>
          <w:rFonts w:eastAsia="Calibri"/>
          <w:b/>
          <w:bCs/>
          <w:sz w:val="22"/>
          <w:szCs w:val="22"/>
        </w:rPr>
        <w:t>.</w:t>
      </w:r>
      <w:r w:rsidRPr="00F64B60">
        <w:rPr>
          <w:rFonts w:eastAsia="Calibri"/>
          <w:b/>
          <w:sz w:val="22"/>
          <w:szCs w:val="22"/>
        </w:rPr>
        <w:t xml:space="preserve"> </w:t>
      </w:r>
      <w:r w:rsidRPr="00F64B60">
        <w:rPr>
          <w:rFonts w:eastAsia="Calibri"/>
          <w:bCs/>
          <w:sz w:val="22"/>
          <w:szCs w:val="22"/>
        </w:rPr>
        <w:t xml:space="preserve">Association of </w:t>
      </w:r>
      <w:r>
        <w:rPr>
          <w:rFonts w:eastAsia="Calibri"/>
          <w:bCs/>
          <w:sz w:val="22"/>
          <w:szCs w:val="22"/>
        </w:rPr>
        <w:t xml:space="preserve">hsCRP </w:t>
      </w:r>
      <w:r w:rsidRPr="00F64B60">
        <w:rPr>
          <w:rFonts w:eastAsia="Calibri"/>
          <w:bCs/>
          <w:sz w:val="22"/>
          <w:szCs w:val="22"/>
        </w:rPr>
        <w:t>with risk of pneumonia</w:t>
      </w:r>
    </w:p>
    <w:tbl>
      <w:tblPr>
        <w:tblW w:w="10251" w:type="dxa"/>
        <w:jc w:val="center"/>
        <w:tblBorders>
          <w:top w:val="single" w:sz="2" w:space="0" w:color="000000"/>
          <w:bottom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048"/>
        <w:gridCol w:w="1620"/>
        <w:gridCol w:w="900"/>
        <w:gridCol w:w="1741"/>
        <w:gridCol w:w="851"/>
        <w:gridCol w:w="1728"/>
        <w:gridCol w:w="840"/>
      </w:tblGrid>
      <w:tr w:rsidR="00F129A8" w:rsidRPr="00F64B60" w14:paraId="098ABC1E" w14:textId="77777777" w:rsidTr="000B1AD7">
        <w:trPr>
          <w:trHeight w:val="481"/>
          <w:jc w:val="center"/>
        </w:trPr>
        <w:tc>
          <w:tcPr>
            <w:tcW w:w="1523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030513DF" w14:textId="77777777" w:rsidR="00F129A8" w:rsidRPr="00F64B60" w:rsidRDefault="00F129A8" w:rsidP="000B1AD7">
            <w:pPr>
              <w:spacing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Exposure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4D7F12E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Events/</w:t>
            </w:r>
          </w:p>
          <w:p w14:paraId="1B4C6122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C3723A6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Model 1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A5F9063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F33142F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Model 2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59A3054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73CFDE1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Model 3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9E461DA" w14:textId="77777777" w:rsidR="00F129A8" w:rsidRPr="00F64B60" w:rsidRDefault="00F129A8" w:rsidP="000B1AD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F129A8" w:rsidRPr="00F64B60" w14:paraId="63F0254B" w14:textId="77777777" w:rsidTr="000B1AD7">
        <w:trPr>
          <w:trHeight w:val="481"/>
          <w:jc w:val="center"/>
        </w:trPr>
        <w:tc>
          <w:tcPr>
            <w:tcW w:w="1523" w:type="dxa"/>
            <w:tcBorders>
              <w:top w:val="nil"/>
              <w:bottom w:val="single" w:sz="2" w:space="0" w:color="000000"/>
            </w:tcBorders>
            <w:shd w:val="clear" w:color="auto" w:fill="auto"/>
          </w:tcPr>
          <w:p w14:paraId="2A5F8F29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F03DD94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2584DC2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0ABE0E5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i/>
                <w:sz w:val="18"/>
                <w:szCs w:val="18"/>
                <w:lang w:val="en-US"/>
              </w:rPr>
              <w:t>P-</w:t>
            </w:r>
            <w:r w:rsidRPr="00F64B60">
              <w:rPr>
                <w:bCs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CDF8DBA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74CFEEC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i/>
                <w:sz w:val="18"/>
                <w:szCs w:val="18"/>
                <w:lang w:val="en-US"/>
              </w:rPr>
              <w:t>P-</w:t>
            </w:r>
            <w:r w:rsidRPr="00F64B60">
              <w:rPr>
                <w:bCs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7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FDC825F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98239CD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i/>
                <w:sz w:val="18"/>
                <w:szCs w:val="18"/>
                <w:lang w:val="en-US"/>
              </w:rPr>
              <w:t>P-</w:t>
            </w:r>
            <w:r w:rsidRPr="00F64B60">
              <w:rPr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F129A8" w:rsidRPr="00F64B60" w14:paraId="06BB5BE1" w14:textId="77777777" w:rsidTr="000B1AD7">
        <w:trPr>
          <w:trHeight w:val="481"/>
          <w:jc w:val="center"/>
        </w:trPr>
        <w:tc>
          <w:tcPr>
            <w:tcW w:w="1523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2F2EE41C" w14:textId="260C65FF" w:rsidR="00F129A8" w:rsidRPr="00F64B60" w:rsidRDefault="00F129A8" w:rsidP="000B1AD7">
            <w:pPr>
              <w:spacing w:after="120" w:line="360" w:lineRule="auto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 xml:space="preserve">Per </w:t>
            </w:r>
            <w:r w:rsidR="008E3F19">
              <w:rPr>
                <w:bCs/>
                <w:sz w:val="18"/>
                <w:szCs w:val="18"/>
                <w:lang w:val="en-US"/>
              </w:rPr>
              <w:t>unit increase</w:t>
            </w:r>
            <w:r w:rsidR="00D01A3E">
              <w:rPr>
                <w:bCs/>
                <w:sz w:val="18"/>
                <w:szCs w:val="18"/>
                <w:lang w:val="en-US"/>
              </w:rPr>
              <w:t xml:space="preserve"> in log hsCRP</w:t>
            </w:r>
          </w:p>
        </w:tc>
        <w:tc>
          <w:tcPr>
            <w:tcW w:w="104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34F1C57D" w14:textId="7B290FB5" w:rsidR="00F129A8" w:rsidRPr="00F64B60" w:rsidRDefault="00A41384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A41384">
              <w:rPr>
                <w:bCs/>
                <w:sz w:val="18"/>
                <w:szCs w:val="18"/>
                <w:lang w:val="en-US"/>
              </w:rPr>
              <w:t>599 / 2,503</w:t>
            </w:r>
          </w:p>
        </w:tc>
        <w:tc>
          <w:tcPr>
            <w:tcW w:w="1620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3A32128B" w14:textId="16ABA87A" w:rsidR="00F129A8" w:rsidRPr="00F64B60" w:rsidRDefault="00C10571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1.37</w:t>
            </w:r>
            <w:r w:rsidR="00F129A8"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>
              <w:rPr>
                <w:bCs/>
                <w:sz w:val="18"/>
                <w:szCs w:val="18"/>
                <w:lang w:val="en-US"/>
              </w:rPr>
              <w:t>26</w:t>
            </w:r>
            <w:r w:rsidR="00F129A8" w:rsidRPr="00F64B60">
              <w:rPr>
                <w:bCs/>
                <w:sz w:val="18"/>
                <w:szCs w:val="18"/>
                <w:lang w:val="en-US"/>
              </w:rPr>
              <w:t>-</w:t>
            </w:r>
            <w:r>
              <w:rPr>
                <w:bCs/>
                <w:sz w:val="18"/>
                <w:szCs w:val="18"/>
                <w:lang w:val="en-US"/>
              </w:rPr>
              <w:t>1.49</w:t>
            </w:r>
            <w:r w:rsidR="00F129A8"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2DFE38F0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0.001</w:t>
            </w:r>
          </w:p>
        </w:tc>
        <w:tc>
          <w:tcPr>
            <w:tcW w:w="1741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0CDB0BE2" w14:textId="2F1145AE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1.</w:t>
            </w:r>
            <w:r w:rsidR="00C10571">
              <w:rPr>
                <w:bCs/>
                <w:sz w:val="18"/>
                <w:szCs w:val="18"/>
                <w:lang w:val="en-US"/>
              </w:rPr>
              <w:t>24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 w:rsidR="00C10571">
              <w:rPr>
                <w:bCs/>
                <w:sz w:val="18"/>
                <w:szCs w:val="18"/>
                <w:lang w:val="en-US"/>
              </w:rPr>
              <w:t>13</w:t>
            </w:r>
            <w:r w:rsidRPr="00F64B60">
              <w:rPr>
                <w:bCs/>
                <w:sz w:val="18"/>
                <w:szCs w:val="18"/>
                <w:lang w:val="en-US"/>
              </w:rPr>
              <w:t>-</w:t>
            </w:r>
            <w:r w:rsidR="00C10571">
              <w:rPr>
                <w:bCs/>
                <w:sz w:val="18"/>
                <w:szCs w:val="18"/>
                <w:lang w:val="en-US"/>
              </w:rPr>
              <w:t>1.36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4A639586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172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696C06E6" w14:textId="44D7BCBF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A304DC">
              <w:rPr>
                <w:bCs/>
                <w:sz w:val="18"/>
                <w:szCs w:val="18"/>
                <w:lang w:val="en-US"/>
              </w:rPr>
              <w:t>17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 w:rsidR="00A304DC">
              <w:rPr>
                <w:bCs/>
                <w:sz w:val="18"/>
                <w:szCs w:val="18"/>
                <w:lang w:val="en-US"/>
              </w:rPr>
              <w:t>06</w:t>
            </w:r>
            <w:r w:rsidRPr="00F64B60">
              <w:rPr>
                <w:bCs/>
                <w:sz w:val="18"/>
                <w:szCs w:val="18"/>
                <w:lang w:val="en-US"/>
              </w:rPr>
              <w:t>-</w:t>
            </w:r>
            <w:r w:rsidR="00C10571">
              <w:rPr>
                <w:bCs/>
                <w:sz w:val="18"/>
                <w:szCs w:val="18"/>
                <w:lang w:val="en-US"/>
              </w:rPr>
              <w:t>1.29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7051A1DC" w14:textId="3F7AF6E1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</w:t>
            </w:r>
            <w:r w:rsidR="00A304DC">
              <w:rPr>
                <w:bCs/>
                <w:sz w:val="18"/>
                <w:szCs w:val="18"/>
                <w:lang w:val="en-US"/>
              </w:rPr>
              <w:t>02</w:t>
            </w:r>
          </w:p>
        </w:tc>
      </w:tr>
      <w:tr w:rsidR="00F129A8" w:rsidRPr="00F64B60" w14:paraId="41F324AF" w14:textId="77777777" w:rsidTr="000B1AD7">
        <w:trPr>
          <w:trHeight w:val="481"/>
          <w:jc w:val="center"/>
        </w:trPr>
        <w:tc>
          <w:tcPr>
            <w:tcW w:w="1523" w:type="dxa"/>
            <w:tcBorders>
              <w:top w:val="nil"/>
            </w:tcBorders>
            <w:shd w:val="clear" w:color="auto" w:fill="auto"/>
          </w:tcPr>
          <w:p w14:paraId="5CC06A07" w14:textId="6DEAEB24" w:rsidR="00F129A8" w:rsidRPr="00F64B60" w:rsidRDefault="00F129A8" w:rsidP="000B1AD7">
            <w:pPr>
              <w:spacing w:after="120" w:line="360" w:lineRule="auto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T1 (0.</w:t>
            </w:r>
            <w:r w:rsidR="00533933">
              <w:rPr>
                <w:sz w:val="18"/>
                <w:szCs w:val="18"/>
                <w:lang w:val="en-US"/>
              </w:rPr>
              <w:t>10-0.87</w:t>
            </w:r>
            <w:r w:rsidRPr="00F64B60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048" w:type="dxa"/>
            <w:tcBorders>
              <w:top w:val="nil"/>
            </w:tcBorders>
            <w:shd w:val="clear" w:color="auto" w:fill="auto"/>
          </w:tcPr>
          <w:p w14:paraId="5CB07D96" w14:textId="27BA8702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</w:t>
            </w:r>
            <w:r w:rsidR="006835B2">
              <w:rPr>
                <w:bCs/>
                <w:sz w:val="18"/>
                <w:szCs w:val="18"/>
                <w:lang w:val="en-US"/>
              </w:rPr>
              <w:t>67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 w:rsidR="006835B2">
              <w:rPr>
                <w:bCs/>
                <w:sz w:val="18"/>
                <w:szCs w:val="18"/>
                <w:lang w:val="en-US"/>
              </w:rPr>
              <w:t>51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</w:tcPr>
          <w:p w14:paraId="79CEC4AC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</w:tcPr>
          <w:p w14:paraId="0C5BEAE1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41" w:type="dxa"/>
            <w:tcBorders>
              <w:top w:val="nil"/>
            </w:tcBorders>
            <w:shd w:val="clear" w:color="auto" w:fill="auto"/>
          </w:tcPr>
          <w:p w14:paraId="3D4E7EE6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07670A23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28" w:type="dxa"/>
            <w:tcBorders>
              <w:top w:val="nil"/>
            </w:tcBorders>
            <w:shd w:val="clear" w:color="auto" w:fill="auto"/>
          </w:tcPr>
          <w:p w14:paraId="16FC8642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</w:tcPr>
          <w:p w14:paraId="70B74586" w14:textId="7777777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129A8" w:rsidRPr="00F64B60" w14:paraId="772C2237" w14:textId="77777777" w:rsidTr="00F129A8">
        <w:trPr>
          <w:trHeight w:val="481"/>
          <w:jc w:val="center"/>
        </w:trPr>
        <w:tc>
          <w:tcPr>
            <w:tcW w:w="1523" w:type="dxa"/>
            <w:tcBorders>
              <w:bottom w:val="nil"/>
            </w:tcBorders>
            <w:shd w:val="clear" w:color="auto" w:fill="auto"/>
          </w:tcPr>
          <w:p w14:paraId="27D322EB" w14:textId="671B2E3D" w:rsidR="00F129A8" w:rsidRPr="00F64B60" w:rsidRDefault="00F129A8" w:rsidP="000B1AD7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T2 (</w:t>
            </w:r>
            <w:r w:rsidR="00533933">
              <w:rPr>
                <w:sz w:val="18"/>
                <w:szCs w:val="18"/>
                <w:lang w:val="en-US"/>
              </w:rPr>
              <w:t>0.88-1.95</w:t>
            </w:r>
            <w:r w:rsidRPr="00F64B60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048" w:type="dxa"/>
            <w:tcBorders>
              <w:bottom w:val="nil"/>
            </w:tcBorders>
            <w:shd w:val="clear" w:color="auto" w:fill="auto"/>
          </w:tcPr>
          <w:p w14:paraId="69EF66F0" w14:textId="12D49C0D" w:rsidR="00F129A8" w:rsidRPr="00F64B60" w:rsidRDefault="006835B2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215</w:t>
            </w:r>
            <w:r w:rsidR="00F129A8"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 w:rsidR="00F129A8">
              <w:rPr>
                <w:bCs/>
                <w:sz w:val="18"/>
                <w:szCs w:val="18"/>
                <w:lang w:val="en-US"/>
              </w:rPr>
              <w:t>2</w:t>
            </w:r>
            <w:r>
              <w:rPr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14:paraId="204CEFAA" w14:textId="60092B0E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F5597F">
              <w:rPr>
                <w:bCs/>
                <w:sz w:val="18"/>
                <w:szCs w:val="18"/>
                <w:lang w:val="en-US"/>
              </w:rPr>
              <w:t>55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</w:t>
            </w:r>
            <w:r w:rsidR="002D52FC">
              <w:rPr>
                <w:bCs/>
                <w:sz w:val="18"/>
                <w:szCs w:val="18"/>
                <w:lang w:val="en-US"/>
              </w:rPr>
              <w:t>1.27-1.90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</w:tcPr>
          <w:p w14:paraId="42930481" w14:textId="303497DB" w:rsidR="00F129A8" w:rsidRPr="00F64B60" w:rsidRDefault="00F5597F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1741" w:type="dxa"/>
            <w:tcBorders>
              <w:bottom w:val="nil"/>
            </w:tcBorders>
            <w:shd w:val="clear" w:color="auto" w:fill="auto"/>
          </w:tcPr>
          <w:p w14:paraId="1D20A819" w14:textId="229A85B6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2D52FC">
              <w:rPr>
                <w:bCs/>
                <w:sz w:val="18"/>
                <w:szCs w:val="18"/>
                <w:lang w:val="en-US"/>
              </w:rPr>
              <w:t>44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</w:t>
            </w:r>
            <w:r w:rsidR="002D52FC">
              <w:rPr>
                <w:bCs/>
                <w:sz w:val="18"/>
                <w:szCs w:val="18"/>
                <w:lang w:val="en-US"/>
              </w:rPr>
              <w:t>1.17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2D52FC">
              <w:rPr>
                <w:bCs/>
                <w:sz w:val="18"/>
                <w:szCs w:val="18"/>
                <w:lang w:val="en-US"/>
              </w:rPr>
              <w:t>78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08DD9BC1" w14:textId="5B81E43B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2D52FC">
              <w:rPr>
                <w:bCs/>
                <w:sz w:val="18"/>
                <w:szCs w:val="18"/>
                <w:lang w:val="en-US"/>
              </w:rPr>
              <w:t>001</w:t>
            </w:r>
          </w:p>
        </w:tc>
        <w:tc>
          <w:tcPr>
            <w:tcW w:w="1728" w:type="dxa"/>
            <w:tcBorders>
              <w:bottom w:val="nil"/>
            </w:tcBorders>
            <w:shd w:val="clear" w:color="auto" w:fill="auto"/>
          </w:tcPr>
          <w:p w14:paraId="38ACF855" w14:textId="7DC7112C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27578A">
              <w:rPr>
                <w:bCs/>
                <w:sz w:val="18"/>
                <w:szCs w:val="18"/>
                <w:lang w:val="en-US"/>
              </w:rPr>
              <w:t>39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</w:t>
            </w:r>
            <w:r w:rsidR="0027578A">
              <w:rPr>
                <w:bCs/>
                <w:sz w:val="18"/>
                <w:szCs w:val="18"/>
                <w:lang w:val="en-US"/>
              </w:rPr>
              <w:t>1.13-1.72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bottom w:val="nil"/>
            </w:tcBorders>
            <w:shd w:val="clear" w:color="auto" w:fill="auto"/>
          </w:tcPr>
          <w:p w14:paraId="5EBF97B7" w14:textId="6C94B001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27578A">
              <w:rPr>
                <w:bCs/>
                <w:sz w:val="18"/>
                <w:szCs w:val="18"/>
                <w:lang w:val="en-US"/>
              </w:rPr>
              <w:t>002</w:t>
            </w:r>
          </w:p>
        </w:tc>
      </w:tr>
      <w:tr w:rsidR="00F129A8" w:rsidRPr="00F64B60" w14:paraId="7FFAF96B" w14:textId="77777777" w:rsidTr="00F129A8">
        <w:trPr>
          <w:trHeight w:val="481"/>
          <w:jc w:val="center"/>
        </w:trPr>
        <w:tc>
          <w:tcPr>
            <w:tcW w:w="15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32996E8" w14:textId="15444803" w:rsidR="00F129A8" w:rsidRPr="00F64B60" w:rsidRDefault="00F129A8" w:rsidP="000B1AD7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T3 (</w:t>
            </w:r>
            <w:r w:rsidR="00533933">
              <w:rPr>
                <w:sz w:val="18"/>
                <w:szCs w:val="18"/>
                <w:lang w:val="en-US"/>
              </w:rPr>
              <w:t>&gt;1.95</w:t>
            </w:r>
            <w:r w:rsidRPr="00F64B60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8F3719" w14:textId="35D84994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2</w:t>
            </w:r>
            <w:r>
              <w:rPr>
                <w:bCs/>
                <w:sz w:val="18"/>
                <w:szCs w:val="18"/>
                <w:lang w:val="en-US"/>
              </w:rPr>
              <w:t>1</w:t>
            </w:r>
            <w:r w:rsidR="006835B2">
              <w:rPr>
                <w:bCs/>
                <w:sz w:val="18"/>
                <w:szCs w:val="18"/>
                <w:lang w:val="en-US"/>
              </w:rPr>
              <w:t>7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 w:rsidR="00C96750">
              <w:rPr>
                <w:bCs/>
                <w:sz w:val="18"/>
                <w:szCs w:val="18"/>
                <w:lang w:val="en-US"/>
              </w:rPr>
              <w:t>28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417474" w14:textId="29D54CDB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2D52FC">
              <w:rPr>
                <w:bCs/>
                <w:sz w:val="18"/>
                <w:szCs w:val="18"/>
                <w:lang w:val="en-US"/>
              </w:rPr>
              <w:t>93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 w:rsidR="002D52FC">
              <w:rPr>
                <w:bCs/>
                <w:sz w:val="18"/>
                <w:szCs w:val="18"/>
                <w:lang w:val="en-US"/>
              </w:rPr>
              <w:t>58</w:t>
            </w:r>
            <w:r w:rsidRPr="00F64B60">
              <w:rPr>
                <w:bCs/>
                <w:sz w:val="18"/>
                <w:szCs w:val="18"/>
                <w:lang w:val="en-US"/>
              </w:rPr>
              <w:t>-</w:t>
            </w:r>
            <w:r w:rsidR="002D52FC">
              <w:rPr>
                <w:bCs/>
                <w:sz w:val="18"/>
                <w:szCs w:val="18"/>
                <w:lang w:val="en-US"/>
              </w:rPr>
              <w:t>2.37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C1D4CB9" w14:textId="6CB27503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153317" w14:textId="18DF9FF7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2D52FC">
              <w:rPr>
                <w:bCs/>
                <w:sz w:val="18"/>
                <w:szCs w:val="18"/>
                <w:lang w:val="en-US"/>
              </w:rPr>
              <w:t>5</w:t>
            </w:r>
            <w:r>
              <w:rPr>
                <w:bCs/>
                <w:sz w:val="18"/>
                <w:szCs w:val="18"/>
                <w:lang w:val="en-US"/>
              </w:rPr>
              <w:t>9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 w:rsidR="002D52FC">
              <w:rPr>
                <w:bCs/>
                <w:sz w:val="18"/>
                <w:szCs w:val="18"/>
                <w:lang w:val="en-US"/>
              </w:rPr>
              <w:t>28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27578A">
              <w:rPr>
                <w:bCs/>
                <w:sz w:val="18"/>
                <w:szCs w:val="18"/>
                <w:lang w:val="en-US"/>
              </w:rPr>
              <w:t>97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5EA0D" w14:textId="404686F8" w:rsidR="00F129A8" w:rsidRPr="00F64B60" w:rsidRDefault="002D52FC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00AF65" w14:textId="34929644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27578A">
              <w:rPr>
                <w:bCs/>
                <w:sz w:val="18"/>
                <w:szCs w:val="18"/>
                <w:lang w:val="en-US"/>
              </w:rPr>
              <w:t>40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</w:t>
            </w:r>
            <w:r w:rsidR="0027578A">
              <w:rPr>
                <w:bCs/>
                <w:sz w:val="18"/>
                <w:szCs w:val="18"/>
                <w:lang w:val="en-US"/>
              </w:rPr>
              <w:t>1.11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233F3E">
              <w:rPr>
                <w:bCs/>
                <w:sz w:val="18"/>
                <w:szCs w:val="18"/>
                <w:lang w:val="en-US"/>
              </w:rPr>
              <w:t>76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5571CA" w14:textId="24DE7726" w:rsidR="00F129A8" w:rsidRPr="00F64B60" w:rsidRDefault="00F129A8" w:rsidP="000B1AD7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27578A">
              <w:rPr>
                <w:bCs/>
                <w:sz w:val="18"/>
                <w:szCs w:val="18"/>
                <w:lang w:val="en-US"/>
              </w:rPr>
              <w:t>004</w:t>
            </w:r>
          </w:p>
        </w:tc>
      </w:tr>
    </w:tbl>
    <w:p w14:paraId="28A24885" w14:textId="77777777" w:rsidR="00F129A8" w:rsidRPr="00F64B60" w:rsidRDefault="00F129A8" w:rsidP="00F129A8">
      <w:pPr>
        <w:spacing w:line="240" w:lineRule="auto"/>
        <w:rPr>
          <w:sz w:val="16"/>
          <w:szCs w:val="16"/>
          <w:lang w:val="en-US"/>
        </w:rPr>
      </w:pPr>
    </w:p>
    <w:p w14:paraId="74C4E537" w14:textId="668A6E81" w:rsidR="00F129A8" w:rsidRPr="00F64B60" w:rsidRDefault="00F129A8" w:rsidP="00F129A8">
      <w:pPr>
        <w:spacing w:line="360" w:lineRule="auto"/>
        <w:rPr>
          <w:sz w:val="18"/>
          <w:szCs w:val="18"/>
          <w:lang w:val="en-US"/>
        </w:rPr>
      </w:pPr>
      <w:r w:rsidRPr="00F64B60">
        <w:rPr>
          <w:sz w:val="18"/>
          <w:szCs w:val="18"/>
          <w:lang w:val="en-US"/>
        </w:rPr>
        <w:t xml:space="preserve">CI, confidence interval; HR, hazard ratio; </w:t>
      </w:r>
      <w:r w:rsidR="005E3ADF">
        <w:rPr>
          <w:sz w:val="18"/>
          <w:szCs w:val="18"/>
          <w:lang w:val="en-US"/>
        </w:rPr>
        <w:t xml:space="preserve">hsCRP, high sensitivity C-reactive protein; </w:t>
      </w:r>
      <w:r w:rsidRPr="00F64B60">
        <w:rPr>
          <w:sz w:val="18"/>
          <w:szCs w:val="18"/>
          <w:lang w:val="en-US"/>
        </w:rPr>
        <w:t>ref, reference; T, tertile</w:t>
      </w:r>
    </w:p>
    <w:p w14:paraId="409A5316" w14:textId="77777777" w:rsidR="00F129A8" w:rsidRPr="00F64B60" w:rsidRDefault="00F129A8" w:rsidP="00F129A8">
      <w:pPr>
        <w:spacing w:line="360" w:lineRule="auto"/>
        <w:rPr>
          <w:sz w:val="18"/>
          <w:szCs w:val="18"/>
          <w:lang w:val="en-US"/>
        </w:rPr>
      </w:pPr>
      <w:r w:rsidRPr="00F64B60">
        <w:rPr>
          <w:sz w:val="18"/>
          <w:szCs w:val="18"/>
          <w:lang w:val="en-US"/>
        </w:rPr>
        <w:t xml:space="preserve">Model 1: Adjusted for age </w:t>
      </w:r>
    </w:p>
    <w:p w14:paraId="7B72403D" w14:textId="77777777" w:rsidR="00F129A8" w:rsidRPr="00F64B60" w:rsidRDefault="00F129A8" w:rsidP="00F129A8">
      <w:pPr>
        <w:spacing w:line="360" w:lineRule="auto"/>
        <w:rPr>
          <w:bCs/>
          <w:sz w:val="18"/>
          <w:szCs w:val="18"/>
          <w:lang w:val="en-US"/>
        </w:rPr>
      </w:pPr>
      <w:r w:rsidRPr="00F64B60">
        <w:rPr>
          <w:sz w:val="18"/>
          <w:szCs w:val="18"/>
          <w:lang w:val="en-US"/>
        </w:rPr>
        <w:t xml:space="preserve">Model 2: Model 1 plus body mass index, smoking status, history of type 2 diabetes, prevalent coronary heart disease, history of asthma, history of chronic bronchitis, history of tuberculosis, alcohol consumption, socioeconomic status, leisure-time physical activity, total energy intake, </w:t>
      </w:r>
      <w:r w:rsidRPr="00F64B60">
        <w:rPr>
          <w:bCs/>
          <w:sz w:val="18"/>
          <w:szCs w:val="18"/>
          <w:lang w:val="en-US"/>
        </w:rPr>
        <w:t>intake of fruits, berries and vegetables, and intake of processed and unprocessed red meat</w:t>
      </w:r>
    </w:p>
    <w:p w14:paraId="69176EC6" w14:textId="30B65B28" w:rsidR="00F129A8" w:rsidRPr="00F64B60" w:rsidRDefault="00F129A8" w:rsidP="00F129A8">
      <w:pPr>
        <w:spacing w:line="480" w:lineRule="auto"/>
        <w:rPr>
          <w:b/>
          <w:bCs/>
          <w:sz w:val="22"/>
          <w:szCs w:val="22"/>
          <w:lang w:val="en-US"/>
        </w:rPr>
      </w:pPr>
      <w:r w:rsidRPr="00F64B60">
        <w:rPr>
          <w:sz w:val="18"/>
          <w:szCs w:val="18"/>
          <w:lang w:val="en-US"/>
        </w:rPr>
        <w:t xml:space="preserve">Model 3: Model 2 plus </w:t>
      </w:r>
      <w:r w:rsidR="006D1241">
        <w:rPr>
          <w:sz w:val="18"/>
          <w:szCs w:val="18"/>
          <w:lang w:val="en-US"/>
        </w:rPr>
        <w:t>s</w:t>
      </w:r>
      <w:r w:rsidR="006D1241" w:rsidRPr="006D1241">
        <w:rPr>
          <w:sz w:val="18"/>
          <w:szCs w:val="18"/>
          <w:lang w:val="en-US"/>
        </w:rPr>
        <w:t>erum copper-to-zinc ratio</w:t>
      </w:r>
    </w:p>
    <w:p w14:paraId="4301A3A1" w14:textId="77777777" w:rsidR="00F129A8" w:rsidRPr="00727F0A" w:rsidRDefault="00F129A8" w:rsidP="00F129A8">
      <w:pPr>
        <w:rPr>
          <w:rFonts w:ascii="Calibri" w:hAnsi="Calibri"/>
          <w:sz w:val="20"/>
        </w:rPr>
      </w:pPr>
    </w:p>
    <w:p w14:paraId="3311DC7B" w14:textId="77777777" w:rsidR="00F129A8" w:rsidRDefault="00F129A8" w:rsidP="00F129A8">
      <w:pPr>
        <w:spacing w:line="360" w:lineRule="auto"/>
        <w:ind w:firstLine="720"/>
        <w:rPr>
          <w:rFonts w:ascii="Calibri" w:hAnsi="Calibri"/>
          <w:sz w:val="20"/>
        </w:rPr>
      </w:pPr>
    </w:p>
    <w:p w14:paraId="10CA5346" w14:textId="2F7B950D" w:rsidR="00F64B60" w:rsidRPr="00F64B60" w:rsidRDefault="00F129A8" w:rsidP="00F64B60">
      <w:pPr>
        <w:spacing w:line="360" w:lineRule="auto"/>
        <w:rPr>
          <w:rFonts w:eastAsia="Calibri"/>
          <w:b/>
          <w:sz w:val="22"/>
          <w:szCs w:val="22"/>
        </w:rPr>
      </w:pPr>
      <w:r w:rsidRPr="00F129A8">
        <w:rPr>
          <w:rFonts w:ascii="Calibri" w:hAnsi="Calibri"/>
          <w:sz w:val="20"/>
        </w:rPr>
        <w:br w:type="page"/>
      </w:r>
      <w:r w:rsidR="00F64B60" w:rsidRPr="00546DC0">
        <w:rPr>
          <w:rFonts w:eastAsia="Calibri"/>
          <w:b/>
          <w:bCs/>
          <w:sz w:val="22"/>
          <w:szCs w:val="22"/>
        </w:rPr>
        <w:lastRenderedPageBreak/>
        <w:t xml:space="preserve">Supplementary </w:t>
      </w:r>
      <w:r w:rsidR="00890098">
        <w:rPr>
          <w:rFonts w:eastAsia="Calibri"/>
          <w:b/>
          <w:bCs/>
          <w:sz w:val="22"/>
          <w:szCs w:val="22"/>
        </w:rPr>
        <w:t>File</w:t>
      </w:r>
      <w:r w:rsidR="00F64B60" w:rsidRPr="00546DC0">
        <w:rPr>
          <w:rFonts w:eastAsia="Calibri"/>
          <w:b/>
          <w:bCs/>
          <w:sz w:val="22"/>
          <w:szCs w:val="22"/>
        </w:rPr>
        <w:t xml:space="preserve"> </w:t>
      </w:r>
      <w:r>
        <w:rPr>
          <w:rFonts w:eastAsia="Calibri"/>
          <w:b/>
          <w:bCs/>
          <w:sz w:val="22"/>
          <w:szCs w:val="22"/>
        </w:rPr>
        <w:t>3</w:t>
      </w:r>
      <w:r w:rsidR="00F64B60" w:rsidRPr="00546DC0">
        <w:rPr>
          <w:rFonts w:eastAsia="Calibri"/>
          <w:b/>
          <w:bCs/>
          <w:sz w:val="22"/>
          <w:szCs w:val="22"/>
        </w:rPr>
        <w:t>.</w:t>
      </w:r>
      <w:r w:rsidR="00F64B60" w:rsidRPr="00F64B60">
        <w:rPr>
          <w:rFonts w:eastAsia="Calibri"/>
          <w:b/>
          <w:sz w:val="22"/>
          <w:szCs w:val="22"/>
        </w:rPr>
        <w:t xml:space="preserve"> </w:t>
      </w:r>
      <w:r w:rsidR="00F64B60" w:rsidRPr="00F64B60">
        <w:rPr>
          <w:rFonts w:eastAsia="Calibri"/>
          <w:bCs/>
          <w:sz w:val="22"/>
          <w:szCs w:val="22"/>
        </w:rPr>
        <w:t>Associations of serum copper, zinc and copper-to-zinc ratio with risk of pneumonia</w:t>
      </w:r>
      <w:r w:rsidR="00F64B60">
        <w:rPr>
          <w:rFonts w:eastAsia="Calibri"/>
          <w:bCs/>
          <w:sz w:val="22"/>
          <w:szCs w:val="22"/>
        </w:rPr>
        <w:t>, on exclusion of the first two years of follow-up</w:t>
      </w:r>
    </w:p>
    <w:tbl>
      <w:tblPr>
        <w:tblW w:w="10251" w:type="dxa"/>
        <w:jc w:val="center"/>
        <w:tblBorders>
          <w:top w:val="single" w:sz="2" w:space="0" w:color="000000"/>
          <w:bottom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048"/>
        <w:gridCol w:w="1620"/>
        <w:gridCol w:w="900"/>
        <w:gridCol w:w="1741"/>
        <w:gridCol w:w="851"/>
        <w:gridCol w:w="1728"/>
        <w:gridCol w:w="840"/>
      </w:tblGrid>
      <w:tr w:rsidR="00F64B60" w:rsidRPr="00F64B60" w14:paraId="45E80D32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3CE96CBC" w14:textId="77777777" w:rsidR="00F64B60" w:rsidRPr="00F64B60" w:rsidRDefault="00F64B60" w:rsidP="00F64B60">
            <w:pPr>
              <w:spacing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Exposure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1FD4D00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Events/</w:t>
            </w:r>
          </w:p>
          <w:p w14:paraId="4D7FD7A2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C804B80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Model 1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0DD4BB0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4AD5EC6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Model 2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A19C8D7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A3AC40E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Model 3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B805921" w14:textId="77777777" w:rsidR="00F64B60" w:rsidRPr="00F64B60" w:rsidRDefault="00F64B60" w:rsidP="00F64B60">
            <w:pPr>
              <w:spacing w:line="24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F64B60" w:rsidRPr="00F64B60" w14:paraId="2831B7CA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nil"/>
              <w:bottom w:val="single" w:sz="2" w:space="0" w:color="000000"/>
            </w:tcBorders>
            <w:shd w:val="clear" w:color="auto" w:fill="auto"/>
          </w:tcPr>
          <w:p w14:paraId="724F189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F6E77F9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BFD6AB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3F2DCF9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i/>
                <w:sz w:val="18"/>
                <w:szCs w:val="18"/>
                <w:lang w:val="en-US"/>
              </w:rPr>
              <w:t>P-</w:t>
            </w:r>
            <w:r w:rsidRPr="00F64B60">
              <w:rPr>
                <w:bCs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7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713F9AD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45E24B0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i/>
                <w:sz w:val="18"/>
                <w:szCs w:val="18"/>
                <w:lang w:val="en-US"/>
              </w:rPr>
              <w:t>P-</w:t>
            </w:r>
            <w:r w:rsidRPr="00F64B60">
              <w:rPr>
                <w:bCs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7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AB22850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FC15DA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i/>
                <w:sz w:val="18"/>
                <w:szCs w:val="18"/>
                <w:lang w:val="en-US"/>
              </w:rPr>
              <w:t>P-</w:t>
            </w:r>
            <w:r w:rsidRPr="00F64B60">
              <w:rPr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F64B60" w:rsidRPr="00F64B60" w14:paraId="2B6C3AAB" w14:textId="77777777" w:rsidTr="000A6D0F">
        <w:trPr>
          <w:trHeight w:val="481"/>
          <w:jc w:val="center"/>
        </w:trPr>
        <w:tc>
          <w:tcPr>
            <w:tcW w:w="10251" w:type="dxa"/>
            <w:gridSpan w:val="8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1664931B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Serum copper-to-zinc ratio</w:t>
            </w:r>
          </w:p>
        </w:tc>
      </w:tr>
      <w:tr w:rsidR="00F64B60" w:rsidRPr="00F64B60" w14:paraId="128FA2B2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72136D03" w14:textId="77777777" w:rsidR="00F64B60" w:rsidRPr="00F64B60" w:rsidRDefault="00F64B60" w:rsidP="00F64B60">
            <w:pPr>
              <w:spacing w:after="120" w:line="360" w:lineRule="auto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Per unit increase</w:t>
            </w:r>
          </w:p>
        </w:tc>
        <w:tc>
          <w:tcPr>
            <w:tcW w:w="104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6E4A0373" w14:textId="48FCCD51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5</w:t>
            </w:r>
            <w:r w:rsidR="006C165E">
              <w:rPr>
                <w:bCs/>
                <w:sz w:val="18"/>
                <w:szCs w:val="18"/>
                <w:lang w:val="en-US"/>
              </w:rPr>
              <w:t>88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2,</w:t>
            </w:r>
            <w:r w:rsidR="006C165E">
              <w:rPr>
                <w:bCs/>
                <w:sz w:val="18"/>
                <w:szCs w:val="18"/>
                <w:lang w:val="en-US"/>
              </w:rPr>
              <w:t>454</w:t>
            </w:r>
          </w:p>
        </w:tc>
        <w:tc>
          <w:tcPr>
            <w:tcW w:w="1620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28733A41" w14:textId="24002096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2.5</w:t>
            </w:r>
            <w:r w:rsidR="00857C6A">
              <w:rPr>
                <w:bCs/>
                <w:sz w:val="18"/>
                <w:szCs w:val="18"/>
                <w:lang w:val="en-US"/>
              </w:rPr>
              <w:t>1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 w:rsidR="00857C6A">
              <w:rPr>
                <w:bCs/>
                <w:sz w:val="18"/>
                <w:szCs w:val="18"/>
                <w:lang w:val="en-US"/>
              </w:rPr>
              <w:t>85</w:t>
            </w:r>
            <w:r w:rsidRPr="00F64B60">
              <w:rPr>
                <w:bCs/>
                <w:sz w:val="18"/>
                <w:szCs w:val="18"/>
                <w:lang w:val="en-US"/>
              </w:rPr>
              <w:t>-3.4</w:t>
            </w:r>
            <w:r w:rsidR="00857C6A">
              <w:rPr>
                <w:bCs/>
                <w:sz w:val="18"/>
                <w:szCs w:val="18"/>
                <w:lang w:val="en-US"/>
              </w:rPr>
              <w:t>1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678EA39B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0.001</w:t>
            </w:r>
          </w:p>
        </w:tc>
        <w:tc>
          <w:tcPr>
            <w:tcW w:w="1741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662762E6" w14:textId="5BF66C26" w:rsidR="00F64B60" w:rsidRPr="00F64B60" w:rsidRDefault="00857C6A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1.98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>
              <w:rPr>
                <w:bCs/>
                <w:sz w:val="18"/>
                <w:szCs w:val="18"/>
                <w:lang w:val="en-US"/>
              </w:rPr>
              <w:t>44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>-2.</w:t>
            </w:r>
            <w:r>
              <w:rPr>
                <w:bCs/>
                <w:sz w:val="18"/>
                <w:szCs w:val="18"/>
                <w:lang w:val="en-US"/>
              </w:rPr>
              <w:t>73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1009F97C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172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69B4BB0C" w14:textId="1762976E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6C165E">
              <w:rPr>
                <w:bCs/>
                <w:sz w:val="18"/>
                <w:szCs w:val="18"/>
                <w:lang w:val="en-US"/>
              </w:rPr>
              <w:t>56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(1.1</w:t>
            </w:r>
            <w:r w:rsidR="006C165E">
              <w:rPr>
                <w:bCs/>
                <w:sz w:val="18"/>
                <w:szCs w:val="18"/>
                <w:lang w:val="en-US"/>
              </w:rPr>
              <w:t>0</w:t>
            </w:r>
            <w:r w:rsidRPr="00F64B60">
              <w:rPr>
                <w:bCs/>
                <w:sz w:val="18"/>
                <w:szCs w:val="18"/>
                <w:lang w:val="en-US"/>
              </w:rPr>
              <w:t>-2.</w:t>
            </w:r>
            <w:r w:rsidR="006C165E">
              <w:rPr>
                <w:bCs/>
                <w:sz w:val="18"/>
                <w:szCs w:val="18"/>
                <w:lang w:val="en-US"/>
              </w:rPr>
              <w:t>22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5578B39E" w14:textId="1A6F8706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</w:t>
            </w:r>
            <w:r w:rsidR="006C165E">
              <w:rPr>
                <w:bCs/>
                <w:sz w:val="18"/>
                <w:szCs w:val="18"/>
                <w:lang w:val="en-US"/>
              </w:rPr>
              <w:t>12</w:t>
            </w:r>
          </w:p>
        </w:tc>
      </w:tr>
      <w:tr w:rsidR="00F64B60" w:rsidRPr="00F64B60" w14:paraId="176F0E40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nil"/>
            </w:tcBorders>
            <w:shd w:val="clear" w:color="auto" w:fill="auto"/>
          </w:tcPr>
          <w:p w14:paraId="2B614887" w14:textId="77777777" w:rsidR="00F64B60" w:rsidRPr="00F64B60" w:rsidRDefault="00F64B60" w:rsidP="00F64B60">
            <w:pPr>
              <w:spacing w:after="120" w:line="360" w:lineRule="auto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T1 (0.48-1.07)</w:t>
            </w:r>
          </w:p>
        </w:tc>
        <w:tc>
          <w:tcPr>
            <w:tcW w:w="1048" w:type="dxa"/>
            <w:tcBorders>
              <w:top w:val="nil"/>
            </w:tcBorders>
            <w:shd w:val="clear" w:color="auto" w:fill="auto"/>
          </w:tcPr>
          <w:p w14:paraId="4E282FEB" w14:textId="468CA13E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</w:t>
            </w:r>
            <w:r w:rsidR="00B329A2">
              <w:rPr>
                <w:bCs/>
                <w:sz w:val="18"/>
                <w:szCs w:val="18"/>
                <w:lang w:val="en-US"/>
              </w:rPr>
              <w:t>75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 w:rsidR="00B329A2">
              <w:rPr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</w:tcPr>
          <w:p w14:paraId="76C33225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</w:tcPr>
          <w:p w14:paraId="3967A53C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41" w:type="dxa"/>
            <w:tcBorders>
              <w:top w:val="nil"/>
            </w:tcBorders>
            <w:shd w:val="clear" w:color="auto" w:fill="auto"/>
          </w:tcPr>
          <w:p w14:paraId="583AC8EF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623B665E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28" w:type="dxa"/>
            <w:tcBorders>
              <w:top w:val="nil"/>
            </w:tcBorders>
            <w:shd w:val="clear" w:color="auto" w:fill="auto"/>
          </w:tcPr>
          <w:p w14:paraId="1BD3136B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</w:tcPr>
          <w:p w14:paraId="0B9CBF99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64B60" w:rsidRPr="00F64B60" w14:paraId="2565D8A8" w14:textId="77777777" w:rsidTr="000A6D0F">
        <w:trPr>
          <w:trHeight w:val="481"/>
          <w:jc w:val="center"/>
        </w:trPr>
        <w:tc>
          <w:tcPr>
            <w:tcW w:w="1523" w:type="dxa"/>
            <w:shd w:val="clear" w:color="auto" w:fill="auto"/>
          </w:tcPr>
          <w:p w14:paraId="1A827389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T2 (1.08-1.27)</w:t>
            </w:r>
          </w:p>
        </w:tc>
        <w:tc>
          <w:tcPr>
            <w:tcW w:w="1048" w:type="dxa"/>
            <w:shd w:val="clear" w:color="auto" w:fill="auto"/>
          </w:tcPr>
          <w:p w14:paraId="199710C9" w14:textId="1C12B406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198 / 8</w:t>
            </w:r>
            <w:r w:rsidR="00B329A2">
              <w:rPr>
                <w:bCs/>
                <w:sz w:val="18"/>
                <w:szCs w:val="18"/>
                <w:lang w:val="en-US"/>
              </w:rPr>
              <w:t>20</w:t>
            </w:r>
          </w:p>
        </w:tc>
        <w:tc>
          <w:tcPr>
            <w:tcW w:w="1620" w:type="dxa"/>
            <w:shd w:val="clear" w:color="auto" w:fill="auto"/>
          </w:tcPr>
          <w:p w14:paraId="536BA378" w14:textId="017C0CE9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1.1</w:t>
            </w:r>
            <w:r w:rsidR="00A4138D">
              <w:rPr>
                <w:bCs/>
                <w:sz w:val="18"/>
                <w:szCs w:val="18"/>
                <w:lang w:val="en-US"/>
              </w:rPr>
              <w:t>5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(0.9</w:t>
            </w:r>
            <w:r w:rsidR="00A4138D">
              <w:rPr>
                <w:bCs/>
                <w:sz w:val="18"/>
                <w:szCs w:val="18"/>
                <w:lang w:val="en-US"/>
              </w:rPr>
              <w:t>3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A4138D">
              <w:rPr>
                <w:bCs/>
                <w:sz w:val="18"/>
                <w:szCs w:val="18"/>
                <w:lang w:val="en-US"/>
              </w:rPr>
              <w:t>40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14:paraId="636B1220" w14:textId="0F07F182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A4138D">
              <w:rPr>
                <w:bCs/>
                <w:sz w:val="18"/>
                <w:szCs w:val="18"/>
                <w:lang w:val="en-US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1DA3462B" w14:textId="7EBB8AFF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1.0</w:t>
            </w:r>
            <w:r w:rsidR="00983A3A">
              <w:rPr>
                <w:bCs/>
                <w:sz w:val="18"/>
                <w:szCs w:val="18"/>
                <w:lang w:val="en-US"/>
              </w:rPr>
              <w:t>9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(0.8</w:t>
            </w:r>
            <w:r w:rsidR="00983A3A">
              <w:rPr>
                <w:bCs/>
                <w:sz w:val="18"/>
                <w:szCs w:val="18"/>
                <w:lang w:val="en-US"/>
              </w:rPr>
              <w:t>9</w:t>
            </w:r>
            <w:r w:rsidRPr="00F64B60">
              <w:rPr>
                <w:bCs/>
                <w:sz w:val="18"/>
                <w:szCs w:val="18"/>
                <w:lang w:val="en-US"/>
              </w:rPr>
              <w:t>-1.3</w:t>
            </w:r>
            <w:r w:rsidR="00983A3A">
              <w:rPr>
                <w:bCs/>
                <w:sz w:val="18"/>
                <w:szCs w:val="18"/>
                <w:lang w:val="en-US"/>
              </w:rPr>
              <w:t>4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1BC7B2B8" w14:textId="7BD049DA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427F81">
              <w:rPr>
                <w:bCs/>
                <w:sz w:val="18"/>
                <w:szCs w:val="18"/>
                <w:lang w:val="en-US"/>
              </w:rPr>
              <w:t>42</w:t>
            </w:r>
          </w:p>
        </w:tc>
        <w:tc>
          <w:tcPr>
            <w:tcW w:w="1728" w:type="dxa"/>
            <w:shd w:val="clear" w:color="auto" w:fill="auto"/>
          </w:tcPr>
          <w:p w14:paraId="5720012D" w14:textId="2E869103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1.0</w:t>
            </w:r>
            <w:r w:rsidR="0070026A">
              <w:rPr>
                <w:bCs/>
                <w:sz w:val="18"/>
                <w:szCs w:val="18"/>
                <w:lang w:val="en-US"/>
              </w:rPr>
              <w:t>3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(0.8</w:t>
            </w:r>
            <w:r w:rsidR="0070026A">
              <w:rPr>
                <w:bCs/>
                <w:sz w:val="18"/>
                <w:szCs w:val="18"/>
                <w:lang w:val="en-US"/>
              </w:rPr>
              <w:t>4</w:t>
            </w:r>
            <w:r w:rsidRPr="00F64B60">
              <w:rPr>
                <w:bCs/>
                <w:sz w:val="18"/>
                <w:szCs w:val="18"/>
                <w:lang w:val="en-US"/>
              </w:rPr>
              <w:t>-1.2</w:t>
            </w:r>
            <w:r w:rsidR="0070026A">
              <w:rPr>
                <w:bCs/>
                <w:sz w:val="18"/>
                <w:szCs w:val="18"/>
                <w:lang w:val="en-US"/>
              </w:rPr>
              <w:t>6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14:paraId="01DA0E5E" w14:textId="7B75DB05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70026A">
              <w:rPr>
                <w:bCs/>
                <w:sz w:val="18"/>
                <w:szCs w:val="18"/>
                <w:lang w:val="en-US"/>
              </w:rPr>
              <w:t>79</w:t>
            </w:r>
          </w:p>
        </w:tc>
      </w:tr>
      <w:tr w:rsidR="00F64B60" w:rsidRPr="00F64B60" w14:paraId="5E76B3FB" w14:textId="77777777" w:rsidTr="000A6D0F">
        <w:trPr>
          <w:trHeight w:val="481"/>
          <w:jc w:val="center"/>
        </w:trPr>
        <w:tc>
          <w:tcPr>
            <w:tcW w:w="1523" w:type="dxa"/>
            <w:tcBorders>
              <w:bottom w:val="nil"/>
            </w:tcBorders>
            <w:shd w:val="clear" w:color="auto" w:fill="auto"/>
          </w:tcPr>
          <w:p w14:paraId="4F357AD3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T3 (1.28-3.12)</w:t>
            </w:r>
          </w:p>
        </w:tc>
        <w:tc>
          <w:tcPr>
            <w:tcW w:w="1048" w:type="dxa"/>
            <w:tcBorders>
              <w:bottom w:val="nil"/>
            </w:tcBorders>
            <w:shd w:val="clear" w:color="auto" w:fill="auto"/>
          </w:tcPr>
          <w:p w14:paraId="51B5E0AB" w14:textId="4D16DEE1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2</w:t>
            </w:r>
            <w:r w:rsidR="00B329A2">
              <w:rPr>
                <w:bCs/>
                <w:sz w:val="18"/>
                <w:szCs w:val="18"/>
                <w:lang w:val="en-US"/>
              </w:rPr>
              <w:t>15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 w:rsidR="00B329A2">
              <w:rPr>
                <w:bCs/>
                <w:sz w:val="18"/>
                <w:szCs w:val="18"/>
                <w:lang w:val="en-US"/>
              </w:rPr>
              <w:t>16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14:paraId="4978EF2A" w14:textId="70EF291B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A4138D">
              <w:rPr>
                <w:bCs/>
                <w:sz w:val="18"/>
                <w:szCs w:val="18"/>
                <w:lang w:val="en-US"/>
              </w:rPr>
              <w:t>48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(1.2</w:t>
            </w:r>
            <w:r w:rsidR="00A4138D">
              <w:rPr>
                <w:bCs/>
                <w:sz w:val="18"/>
                <w:szCs w:val="18"/>
                <w:lang w:val="en-US"/>
              </w:rPr>
              <w:t>1</w:t>
            </w:r>
            <w:r w:rsidRPr="00F64B60">
              <w:rPr>
                <w:bCs/>
                <w:sz w:val="18"/>
                <w:szCs w:val="18"/>
                <w:lang w:val="en-US"/>
              </w:rPr>
              <w:t>-1.8</w:t>
            </w:r>
            <w:r w:rsidR="00A4138D">
              <w:rPr>
                <w:bCs/>
                <w:sz w:val="18"/>
                <w:szCs w:val="18"/>
                <w:lang w:val="en-US"/>
              </w:rPr>
              <w:t>1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</w:tcPr>
          <w:p w14:paraId="3F7BFF7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0.001</w:t>
            </w:r>
          </w:p>
        </w:tc>
        <w:tc>
          <w:tcPr>
            <w:tcW w:w="1741" w:type="dxa"/>
            <w:tcBorders>
              <w:bottom w:val="nil"/>
            </w:tcBorders>
            <w:shd w:val="clear" w:color="auto" w:fill="auto"/>
          </w:tcPr>
          <w:p w14:paraId="13035C15" w14:textId="718D81EC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</w:t>
            </w:r>
            <w:r w:rsidR="00983A3A">
              <w:rPr>
                <w:bCs/>
                <w:sz w:val="18"/>
                <w:szCs w:val="18"/>
                <w:lang w:val="en-US"/>
              </w:rPr>
              <w:t>29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(1.0</w:t>
            </w:r>
            <w:r w:rsidR="00983A3A">
              <w:rPr>
                <w:bCs/>
                <w:sz w:val="18"/>
                <w:szCs w:val="18"/>
                <w:lang w:val="en-US"/>
              </w:rPr>
              <w:t>5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983A3A">
              <w:rPr>
                <w:bCs/>
                <w:sz w:val="18"/>
                <w:szCs w:val="18"/>
                <w:lang w:val="en-US"/>
              </w:rPr>
              <w:t>58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02F056CB" w14:textId="5CBE3B89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</w:t>
            </w:r>
            <w:r w:rsidR="00983A3A">
              <w:rPr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728" w:type="dxa"/>
            <w:tcBorders>
              <w:bottom w:val="nil"/>
            </w:tcBorders>
            <w:shd w:val="clear" w:color="auto" w:fill="auto"/>
          </w:tcPr>
          <w:p w14:paraId="593E4FF5" w14:textId="65501A80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1.1</w:t>
            </w:r>
            <w:r w:rsidR="00427F81">
              <w:rPr>
                <w:bCs/>
                <w:sz w:val="18"/>
                <w:szCs w:val="18"/>
                <w:lang w:val="en-US"/>
              </w:rPr>
              <w:t>1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(0.</w:t>
            </w:r>
            <w:r w:rsidR="00427F81">
              <w:rPr>
                <w:bCs/>
                <w:sz w:val="18"/>
                <w:szCs w:val="18"/>
                <w:lang w:val="en-US"/>
              </w:rPr>
              <w:t>89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427F81">
              <w:rPr>
                <w:bCs/>
                <w:sz w:val="18"/>
                <w:szCs w:val="18"/>
                <w:lang w:val="en-US"/>
              </w:rPr>
              <w:t>38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bottom w:val="nil"/>
            </w:tcBorders>
            <w:shd w:val="clear" w:color="auto" w:fill="auto"/>
          </w:tcPr>
          <w:p w14:paraId="468E5C46" w14:textId="739FF18A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70026A">
              <w:rPr>
                <w:bCs/>
                <w:sz w:val="18"/>
                <w:szCs w:val="18"/>
                <w:lang w:val="en-US"/>
              </w:rPr>
              <w:t>35</w:t>
            </w:r>
          </w:p>
        </w:tc>
      </w:tr>
      <w:tr w:rsidR="00F64B60" w:rsidRPr="00F64B60" w14:paraId="589C6D5A" w14:textId="77777777" w:rsidTr="000A6D0F">
        <w:trPr>
          <w:trHeight w:val="481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39A20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64B60">
              <w:rPr>
                <w:b/>
                <w:bCs/>
                <w:sz w:val="18"/>
                <w:szCs w:val="18"/>
                <w:lang w:val="en-US"/>
              </w:rPr>
              <w:t>Serum copper, mg/l</w:t>
            </w:r>
          </w:p>
        </w:tc>
      </w:tr>
      <w:tr w:rsidR="00F64B60" w:rsidRPr="00F64B60" w14:paraId="4E590EAD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41C0A96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Per unit increase</w:t>
            </w:r>
          </w:p>
        </w:tc>
        <w:tc>
          <w:tcPr>
            <w:tcW w:w="10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CEDDC1" w14:textId="38F2F578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5</w:t>
            </w:r>
            <w:r w:rsidR="0052104B">
              <w:rPr>
                <w:bCs/>
                <w:sz w:val="18"/>
                <w:szCs w:val="18"/>
                <w:lang w:val="en-US"/>
              </w:rPr>
              <w:t>88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2,</w:t>
            </w:r>
            <w:r w:rsidR="0052104B">
              <w:rPr>
                <w:bCs/>
                <w:sz w:val="18"/>
                <w:szCs w:val="18"/>
                <w:lang w:val="en-US"/>
              </w:rPr>
              <w:t>454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51E16F9" w14:textId="7D86208C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3.</w:t>
            </w:r>
            <w:r w:rsidR="00E33C87">
              <w:rPr>
                <w:bCs/>
                <w:sz w:val="18"/>
                <w:szCs w:val="18"/>
                <w:lang w:val="en-US"/>
              </w:rPr>
              <w:t>55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(2.</w:t>
            </w:r>
            <w:r w:rsidR="00E33C87">
              <w:rPr>
                <w:bCs/>
                <w:sz w:val="18"/>
                <w:szCs w:val="18"/>
                <w:lang w:val="en-US"/>
              </w:rPr>
              <w:t>28</w:t>
            </w:r>
            <w:r w:rsidRPr="00F64B60">
              <w:rPr>
                <w:bCs/>
                <w:sz w:val="18"/>
                <w:szCs w:val="18"/>
                <w:lang w:val="en-US"/>
              </w:rPr>
              <w:t>-5.</w:t>
            </w:r>
            <w:r w:rsidR="00E33C87">
              <w:rPr>
                <w:bCs/>
                <w:sz w:val="18"/>
                <w:szCs w:val="18"/>
                <w:lang w:val="en-US"/>
              </w:rPr>
              <w:t>52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640A7A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17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F2B0C1" w14:textId="752DA0CA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2.</w:t>
            </w:r>
            <w:r w:rsidR="00E33C87">
              <w:rPr>
                <w:bCs/>
                <w:sz w:val="18"/>
                <w:szCs w:val="18"/>
                <w:lang w:val="en-US"/>
              </w:rPr>
              <w:t>68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 w:rsidR="00E33C87">
              <w:rPr>
                <w:bCs/>
                <w:sz w:val="18"/>
                <w:szCs w:val="18"/>
                <w:lang w:val="en-US"/>
              </w:rPr>
              <w:t>68</w:t>
            </w:r>
            <w:r w:rsidRPr="00F64B60">
              <w:rPr>
                <w:bCs/>
                <w:sz w:val="18"/>
                <w:szCs w:val="18"/>
                <w:lang w:val="en-US"/>
              </w:rPr>
              <w:t>-4.</w:t>
            </w:r>
            <w:r w:rsidR="00E33C87">
              <w:rPr>
                <w:bCs/>
                <w:sz w:val="18"/>
                <w:szCs w:val="18"/>
                <w:lang w:val="en-US"/>
              </w:rPr>
              <w:t>26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F73AC0F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39CB461" w14:textId="627F3368" w:rsidR="00F64B60" w:rsidRPr="00F64B60" w:rsidRDefault="0052104B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1.85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 xml:space="preserve"> (1.</w:t>
            </w:r>
            <w:r>
              <w:rPr>
                <w:bCs/>
                <w:sz w:val="18"/>
                <w:szCs w:val="18"/>
                <w:lang w:val="en-US"/>
              </w:rPr>
              <w:t>10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>-3.</w:t>
            </w:r>
            <w:r w:rsidR="00E33C87">
              <w:rPr>
                <w:bCs/>
                <w:sz w:val="18"/>
                <w:szCs w:val="18"/>
                <w:lang w:val="en-US"/>
              </w:rPr>
              <w:t>11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C0F3E2" w14:textId="784B0580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</w:t>
            </w:r>
            <w:r w:rsidR="0052104B">
              <w:rPr>
                <w:bCs/>
                <w:sz w:val="18"/>
                <w:szCs w:val="18"/>
                <w:lang w:val="en-US"/>
              </w:rPr>
              <w:t>2</w:t>
            </w:r>
          </w:p>
        </w:tc>
      </w:tr>
      <w:tr w:rsidR="00F64B60" w:rsidRPr="00F64B60" w14:paraId="14272A01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nil"/>
            </w:tcBorders>
            <w:shd w:val="clear" w:color="auto" w:fill="auto"/>
          </w:tcPr>
          <w:p w14:paraId="4994DA10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T1 (0.46-1.02)</w:t>
            </w:r>
          </w:p>
        </w:tc>
        <w:tc>
          <w:tcPr>
            <w:tcW w:w="1048" w:type="dxa"/>
            <w:tcBorders>
              <w:top w:val="nil"/>
            </w:tcBorders>
            <w:shd w:val="clear" w:color="auto" w:fill="auto"/>
          </w:tcPr>
          <w:p w14:paraId="6E7E8222" w14:textId="4B954189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18</w:t>
            </w:r>
            <w:r w:rsidR="00E95EF4">
              <w:rPr>
                <w:bCs/>
                <w:sz w:val="18"/>
                <w:szCs w:val="18"/>
                <w:lang w:val="en-US"/>
              </w:rPr>
              <w:t>4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 w:rsidR="00E95EF4">
              <w:rPr>
                <w:bCs/>
                <w:sz w:val="18"/>
                <w:szCs w:val="18"/>
                <w:lang w:val="en-US"/>
              </w:rPr>
              <w:t>65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14:paraId="065348E4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</w:tcPr>
          <w:p w14:paraId="44201417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  <w:shd w:val="clear" w:color="auto" w:fill="auto"/>
          </w:tcPr>
          <w:p w14:paraId="1DAF9837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746F31FF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auto"/>
          </w:tcPr>
          <w:p w14:paraId="68DDF06E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auto"/>
          </w:tcPr>
          <w:p w14:paraId="255DA246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64B60" w:rsidRPr="00F64B60" w14:paraId="71F7FB86" w14:textId="77777777" w:rsidTr="000A6D0F">
        <w:trPr>
          <w:trHeight w:val="481"/>
          <w:jc w:val="center"/>
        </w:trPr>
        <w:tc>
          <w:tcPr>
            <w:tcW w:w="1523" w:type="dxa"/>
            <w:shd w:val="clear" w:color="auto" w:fill="auto"/>
          </w:tcPr>
          <w:p w14:paraId="3D832249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T2 (1.03-1.17)</w:t>
            </w:r>
          </w:p>
        </w:tc>
        <w:tc>
          <w:tcPr>
            <w:tcW w:w="1048" w:type="dxa"/>
            <w:shd w:val="clear" w:color="auto" w:fill="auto"/>
          </w:tcPr>
          <w:p w14:paraId="6AC70DA7" w14:textId="747B2576" w:rsidR="00F64B60" w:rsidRPr="00F64B60" w:rsidRDefault="00E95EF4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195</w:t>
            </w:r>
            <w:r w:rsidR="00F64B60" w:rsidRPr="00F64B60">
              <w:rPr>
                <w:bCs/>
                <w:sz w:val="18"/>
                <w:szCs w:val="18"/>
                <w:lang w:val="en-US"/>
              </w:rPr>
              <w:t xml:space="preserve"> / 8</w:t>
            </w:r>
            <w:r>
              <w:rPr>
                <w:bCs/>
                <w:sz w:val="18"/>
                <w:szCs w:val="18"/>
                <w:lang w:val="en-US"/>
              </w:rPr>
              <w:t>08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14:paraId="7163B647" w14:textId="6101A3CD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1.2</w:t>
            </w:r>
            <w:r w:rsidR="008A67F9">
              <w:rPr>
                <w:bCs/>
                <w:sz w:val="18"/>
                <w:szCs w:val="18"/>
                <w:lang w:val="en-US"/>
              </w:rPr>
              <w:t>1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</w:t>
            </w:r>
            <w:r w:rsidR="008A67F9">
              <w:rPr>
                <w:bCs/>
                <w:sz w:val="18"/>
                <w:szCs w:val="18"/>
                <w:lang w:val="en-US"/>
              </w:rPr>
              <w:t>0.99</w:t>
            </w:r>
            <w:r w:rsidRPr="00F64B60">
              <w:rPr>
                <w:bCs/>
                <w:sz w:val="18"/>
                <w:szCs w:val="18"/>
                <w:lang w:val="en-US"/>
              </w:rPr>
              <w:t>-1.</w:t>
            </w:r>
            <w:r w:rsidR="008A67F9">
              <w:rPr>
                <w:bCs/>
                <w:sz w:val="18"/>
                <w:szCs w:val="18"/>
                <w:lang w:val="en-US"/>
              </w:rPr>
              <w:t>48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</w:tcPr>
          <w:p w14:paraId="1954B051" w14:textId="16F5CDCF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</w:t>
            </w:r>
            <w:r w:rsidR="008A67F9">
              <w:rPr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741" w:type="dxa"/>
            <w:tcBorders>
              <w:top w:val="nil"/>
              <w:bottom w:val="nil"/>
            </w:tcBorders>
            <w:shd w:val="clear" w:color="auto" w:fill="auto"/>
          </w:tcPr>
          <w:p w14:paraId="60FCC3E7" w14:textId="2ED30FED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1.1</w:t>
            </w:r>
            <w:r w:rsidR="00026078">
              <w:rPr>
                <w:bCs/>
                <w:sz w:val="18"/>
                <w:szCs w:val="18"/>
                <w:lang w:val="en-US"/>
              </w:rPr>
              <w:t>7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(0.9</w:t>
            </w:r>
            <w:r w:rsidR="00026078">
              <w:rPr>
                <w:bCs/>
                <w:sz w:val="18"/>
                <w:szCs w:val="18"/>
                <w:lang w:val="en-US"/>
              </w:rPr>
              <w:t>5</w:t>
            </w:r>
            <w:r w:rsidRPr="00F64B60">
              <w:rPr>
                <w:bCs/>
                <w:sz w:val="18"/>
                <w:szCs w:val="18"/>
                <w:lang w:val="en-US"/>
              </w:rPr>
              <w:t>-1.4</w:t>
            </w:r>
            <w:r w:rsidR="00026078">
              <w:rPr>
                <w:bCs/>
                <w:sz w:val="18"/>
                <w:szCs w:val="18"/>
                <w:lang w:val="en-US"/>
              </w:rPr>
              <w:t>3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5BF462C3" w14:textId="7216D5E1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026078">
              <w:rPr>
                <w:bCs/>
                <w:sz w:val="18"/>
                <w:szCs w:val="18"/>
                <w:lang w:val="en-US"/>
              </w:rPr>
              <w:t>14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auto"/>
          </w:tcPr>
          <w:p w14:paraId="497DB79E" w14:textId="08F4CD64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1.1</w:t>
            </w:r>
            <w:r w:rsidR="006B154A">
              <w:rPr>
                <w:bCs/>
                <w:sz w:val="18"/>
                <w:szCs w:val="18"/>
                <w:lang w:val="en-US"/>
              </w:rPr>
              <w:t>0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(0.9</w:t>
            </w:r>
            <w:r w:rsidR="006B154A">
              <w:rPr>
                <w:bCs/>
                <w:sz w:val="18"/>
                <w:szCs w:val="18"/>
                <w:lang w:val="en-US"/>
              </w:rPr>
              <w:t>0</w:t>
            </w:r>
            <w:r w:rsidRPr="00F64B60">
              <w:rPr>
                <w:bCs/>
                <w:sz w:val="18"/>
                <w:szCs w:val="18"/>
                <w:lang w:val="en-US"/>
              </w:rPr>
              <w:t>-1.3</w:t>
            </w:r>
            <w:r w:rsidR="006B154A">
              <w:rPr>
                <w:bCs/>
                <w:sz w:val="18"/>
                <w:szCs w:val="18"/>
                <w:lang w:val="en-US"/>
              </w:rPr>
              <w:t>5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auto"/>
          </w:tcPr>
          <w:p w14:paraId="76FA0E00" w14:textId="32782CED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6B154A">
              <w:rPr>
                <w:bCs/>
                <w:sz w:val="18"/>
                <w:szCs w:val="18"/>
                <w:lang w:val="en-US"/>
              </w:rPr>
              <w:t>36</w:t>
            </w:r>
          </w:p>
        </w:tc>
      </w:tr>
      <w:tr w:rsidR="00F64B60" w:rsidRPr="00F64B60" w14:paraId="605D6D1D" w14:textId="77777777" w:rsidTr="000A6D0F">
        <w:trPr>
          <w:trHeight w:val="481"/>
          <w:jc w:val="center"/>
        </w:trPr>
        <w:tc>
          <w:tcPr>
            <w:tcW w:w="1523" w:type="dxa"/>
            <w:tcBorders>
              <w:bottom w:val="nil"/>
            </w:tcBorders>
            <w:shd w:val="clear" w:color="auto" w:fill="auto"/>
          </w:tcPr>
          <w:p w14:paraId="517948AD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T3 (1.18-2.32)</w:t>
            </w:r>
          </w:p>
        </w:tc>
        <w:tc>
          <w:tcPr>
            <w:tcW w:w="1048" w:type="dxa"/>
            <w:tcBorders>
              <w:bottom w:val="nil"/>
            </w:tcBorders>
            <w:shd w:val="clear" w:color="auto" w:fill="auto"/>
          </w:tcPr>
          <w:p w14:paraId="34E5FE93" w14:textId="0731ACDD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2</w:t>
            </w:r>
            <w:r w:rsidR="00E95EF4">
              <w:rPr>
                <w:bCs/>
                <w:sz w:val="18"/>
                <w:szCs w:val="18"/>
                <w:lang w:val="en-US"/>
              </w:rPr>
              <w:t>09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</w:t>
            </w:r>
            <w:r w:rsidR="00E95EF4">
              <w:rPr>
                <w:bCs/>
                <w:sz w:val="18"/>
                <w:szCs w:val="18"/>
                <w:lang w:val="en-US"/>
              </w:rPr>
              <w:t>781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640C30" w14:textId="18977F69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1.6</w:t>
            </w:r>
            <w:r w:rsidR="008A67F9">
              <w:rPr>
                <w:bCs/>
                <w:sz w:val="18"/>
                <w:szCs w:val="18"/>
                <w:lang w:val="en-US"/>
              </w:rPr>
              <w:t>4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(1.3</w:t>
            </w:r>
            <w:r w:rsidR="008A67F9">
              <w:rPr>
                <w:bCs/>
                <w:sz w:val="18"/>
                <w:szCs w:val="18"/>
                <w:lang w:val="en-US"/>
              </w:rPr>
              <w:t>5</w:t>
            </w:r>
            <w:r w:rsidRPr="00F64B60">
              <w:rPr>
                <w:bCs/>
                <w:sz w:val="18"/>
                <w:szCs w:val="18"/>
                <w:lang w:val="en-US"/>
              </w:rPr>
              <w:t>-2.0</w:t>
            </w:r>
            <w:r w:rsidR="007E1EDC">
              <w:rPr>
                <w:bCs/>
                <w:sz w:val="18"/>
                <w:szCs w:val="18"/>
                <w:lang w:val="en-US"/>
              </w:rPr>
              <w:t>0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3495E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66D01A" w14:textId="2DF156C3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1.4</w:t>
            </w:r>
            <w:r w:rsidR="00026078">
              <w:rPr>
                <w:bCs/>
                <w:sz w:val="18"/>
                <w:szCs w:val="18"/>
                <w:lang w:val="en-US"/>
              </w:rPr>
              <w:t>2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(1.1</w:t>
            </w:r>
            <w:r w:rsidR="008A67F9">
              <w:rPr>
                <w:bCs/>
                <w:sz w:val="18"/>
                <w:szCs w:val="18"/>
                <w:lang w:val="en-US"/>
              </w:rPr>
              <w:t>6</w:t>
            </w:r>
            <w:r w:rsidRPr="00F64B60">
              <w:rPr>
                <w:bCs/>
                <w:sz w:val="18"/>
                <w:szCs w:val="18"/>
                <w:lang w:val="en-US"/>
              </w:rPr>
              <w:t>-1.7</w:t>
            </w:r>
            <w:r w:rsidR="008A67F9">
              <w:rPr>
                <w:bCs/>
                <w:sz w:val="18"/>
                <w:szCs w:val="18"/>
                <w:lang w:val="en-US"/>
              </w:rPr>
              <w:t>4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4A368E" w14:textId="1E9A4238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.001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1BDFE0" w14:textId="291A47DE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1.2</w:t>
            </w:r>
            <w:r w:rsidR="006B154A">
              <w:rPr>
                <w:bCs/>
                <w:sz w:val="18"/>
                <w:szCs w:val="18"/>
                <w:lang w:val="en-US"/>
              </w:rPr>
              <w:t>2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(</w:t>
            </w:r>
            <w:r w:rsidR="00026078">
              <w:rPr>
                <w:bCs/>
                <w:sz w:val="18"/>
                <w:szCs w:val="18"/>
                <w:lang w:val="en-US"/>
              </w:rPr>
              <w:t>0.98</w:t>
            </w:r>
            <w:r w:rsidRPr="00F64B60">
              <w:rPr>
                <w:bCs/>
                <w:sz w:val="18"/>
                <w:szCs w:val="18"/>
                <w:lang w:val="en-US"/>
              </w:rPr>
              <w:t>-1.5</w:t>
            </w:r>
            <w:r w:rsidR="00026078">
              <w:rPr>
                <w:bCs/>
                <w:sz w:val="18"/>
                <w:szCs w:val="18"/>
                <w:lang w:val="en-US"/>
              </w:rPr>
              <w:t>3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683245" w14:textId="7043D089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.0</w:t>
            </w:r>
            <w:r w:rsidR="006B154A">
              <w:rPr>
                <w:bCs/>
                <w:sz w:val="18"/>
                <w:szCs w:val="18"/>
                <w:lang w:val="en-US"/>
              </w:rPr>
              <w:t>7</w:t>
            </w:r>
          </w:p>
        </w:tc>
      </w:tr>
      <w:tr w:rsidR="00F64B60" w:rsidRPr="00F64B60" w14:paraId="75549FA1" w14:textId="77777777" w:rsidTr="000A6D0F">
        <w:trPr>
          <w:trHeight w:val="481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FD6E9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F64B60">
              <w:rPr>
                <w:b/>
                <w:sz w:val="18"/>
                <w:szCs w:val="18"/>
                <w:lang w:val="en-US"/>
              </w:rPr>
              <w:t>Serum zinc, mg/l</w:t>
            </w:r>
          </w:p>
        </w:tc>
      </w:tr>
      <w:tr w:rsidR="00F64B60" w:rsidRPr="00F64B60" w14:paraId="0242CCE7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7CCE69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T1 (0.50-0.89)</w:t>
            </w:r>
          </w:p>
        </w:tc>
        <w:tc>
          <w:tcPr>
            <w:tcW w:w="10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0773C7" w14:textId="38F6C9AA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24</w:t>
            </w:r>
            <w:r w:rsidR="006474D2">
              <w:rPr>
                <w:bCs/>
                <w:sz w:val="18"/>
                <w:szCs w:val="18"/>
                <w:lang w:val="en-US"/>
              </w:rPr>
              <w:t>3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</w:t>
            </w:r>
            <w:r w:rsidR="006474D2">
              <w:rPr>
                <w:bCs/>
                <w:sz w:val="18"/>
                <w:szCs w:val="18"/>
                <w:lang w:val="en-US"/>
              </w:rPr>
              <w:t>891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F166C6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900665D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63CC9C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AD59CE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5B2B9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ref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A36411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F64B60" w:rsidRPr="00F64B60" w14:paraId="2423F9F2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nil"/>
              <w:bottom w:val="nil"/>
            </w:tcBorders>
            <w:shd w:val="clear" w:color="auto" w:fill="auto"/>
          </w:tcPr>
          <w:p w14:paraId="57BB5C89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T2 (0.90-0.98)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14:paraId="49D9CA77" w14:textId="0BB5D551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15</w:t>
            </w:r>
            <w:r w:rsidR="006474D2">
              <w:rPr>
                <w:bCs/>
                <w:sz w:val="18"/>
                <w:szCs w:val="18"/>
                <w:lang w:val="en-US"/>
              </w:rPr>
              <w:t>6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</w:t>
            </w:r>
            <w:r w:rsidR="006474D2">
              <w:rPr>
                <w:bCs/>
                <w:sz w:val="18"/>
                <w:szCs w:val="18"/>
                <w:lang w:val="en-US"/>
              </w:rPr>
              <w:t>785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14:paraId="433907C7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0.62 (0.51-0.76)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</w:tcPr>
          <w:p w14:paraId="7DEC413E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1741" w:type="dxa"/>
            <w:tcBorders>
              <w:top w:val="nil"/>
              <w:bottom w:val="nil"/>
            </w:tcBorders>
            <w:shd w:val="clear" w:color="auto" w:fill="auto"/>
          </w:tcPr>
          <w:p w14:paraId="6B8FF390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0.67 (0.55-0.82)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0C7FC7E3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auto"/>
          </w:tcPr>
          <w:p w14:paraId="1D240A96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0.68 (0.55-0.83)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auto"/>
          </w:tcPr>
          <w:p w14:paraId="0AB6DC09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&lt;.001</w:t>
            </w:r>
          </w:p>
        </w:tc>
      </w:tr>
      <w:tr w:rsidR="00F64B60" w:rsidRPr="00F64B60" w14:paraId="3391F98C" w14:textId="77777777" w:rsidTr="000A6D0F">
        <w:trPr>
          <w:trHeight w:val="481"/>
          <w:jc w:val="center"/>
        </w:trPr>
        <w:tc>
          <w:tcPr>
            <w:tcW w:w="15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886FE" w14:textId="77777777" w:rsidR="00F64B60" w:rsidRPr="00F64B60" w:rsidRDefault="00F64B60" w:rsidP="00F64B60">
            <w:pPr>
              <w:spacing w:after="120" w:line="360" w:lineRule="auto"/>
              <w:rPr>
                <w:sz w:val="18"/>
                <w:szCs w:val="18"/>
                <w:lang w:val="en-US"/>
              </w:rPr>
            </w:pPr>
            <w:r w:rsidRPr="00F64B60">
              <w:rPr>
                <w:sz w:val="18"/>
                <w:szCs w:val="18"/>
                <w:lang w:val="en-US"/>
              </w:rPr>
              <w:t>T3 (0.99-1.62)</w:t>
            </w: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9F7C16" w14:textId="002C1181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1</w:t>
            </w:r>
            <w:r w:rsidR="006474D2">
              <w:rPr>
                <w:bCs/>
                <w:sz w:val="18"/>
                <w:szCs w:val="18"/>
                <w:lang w:val="en-US"/>
              </w:rPr>
              <w:t>89</w:t>
            </w:r>
            <w:r w:rsidRPr="00F64B60">
              <w:rPr>
                <w:bCs/>
                <w:sz w:val="18"/>
                <w:szCs w:val="18"/>
                <w:lang w:val="en-US"/>
              </w:rPr>
              <w:t xml:space="preserve"> / 7</w:t>
            </w:r>
            <w:r w:rsidR="006474D2">
              <w:rPr>
                <w:bCs/>
                <w:sz w:val="18"/>
                <w:szCs w:val="18"/>
                <w:lang w:val="en-US"/>
              </w:rPr>
              <w:t>78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685293" w14:textId="7777777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0.87 (0.72-1.05)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34B189" w14:textId="35A83B09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.1</w:t>
            </w:r>
            <w:r w:rsidR="000609C1">
              <w:rPr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8BB055" w14:textId="62182742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0.94 (0.7</w:t>
            </w:r>
            <w:r w:rsidR="000609C1">
              <w:rPr>
                <w:bCs/>
                <w:sz w:val="18"/>
                <w:szCs w:val="18"/>
                <w:lang w:val="en-US"/>
              </w:rPr>
              <w:t>8</w:t>
            </w:r>
            <w:r w:rsidRPr="00F64B60">
              <w:rPr>
                <w:bCs/>
                <w:sz w:val="18"/>
                <w:szCs w:val="18"/>
                <w:lang w:val="en-US"/>
              </w:rPr>
              <w:t>-1.1</w:t>
            </w:r>
            <w:r w:rsidR="000609C1">
              <w:rPr>
                <w:bCs/>
                <w:sz w:val="18"/>
                <w:szCs w:val="18"/>
                <w:lang w:val="en-US"/>
              </w:rPr>
              <w:t>5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DF8855F" w14:textId="53A6F4E1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.5</w:t>
            </w:r>
            <w:r w:rsidR="00D67622">
              <w:rPr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22154D9" w14:textId="470D36C7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0.96 (0.79-1.1</w:t>
            </w:r>
            <w:r w:rsidR="00D67622">
              <w:rPr>
                <w:bCs/>
                <w:sz w:val="18"/>
                <w:szCs w:val="18"/>
                <w:lang w:val="en-US"/>
              </w:rPr>
              <w:t>7</w:t>
            </w:r>
            <w:r w:rsidRPr="00F64B60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C0B950" w14:textId="60FB3E5E" w:rsidR="00F64B60" w:rsidRPr="00F64B60" w:rsidRDefault="00F64B60" w:rsidP="00F64B60">
            <w:pPr>
              <w:spacing w:after="120" w:line="360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F64B60">
              <w:rPr>
                <w:bCs/>
                <w:sz w:val="18"/>
                <w:szCs w:val="18"/>
                <w:lang w:val="en-US"/>
              </w:rPr>
              <w:t>.</w:t>
            </w:r>
            <w:r w:rsidR="00D67622">
              <w:rPr>
                <w:bCs/>
                <w:sz w:val="18"/>
                <w:szCs w:val="18"/>
                <w:lang w:val="en-US"/>
              </w:rPr>
              <w:t>72</w:t>
            </w:r>
          </w:p>
        </w:tc>
      </w:tr>
    </w:tbl>
    <w:p w14:paraId="021F2E47" w14:textId="77777777" w:rsidR="00F64B60" w:rsidRPr="00F64B60" w:rsidRDefault="00F64B60" w:rsidP="00F64B60">
      <w:pPr>
        <w:spacing w:line="240" w:lineRule="auto"/>
        <w:rPr>
          <w:sz w:val="16"/>
          <w:szCs w:val="16"/>
          <w:lang w:val="en-US"/>
        </w:rPr>
      </w:pPr>
    </w:p>
    <w:p w14:paraId="013F1909" w14:textId="0E2C10DB" w:rsidR="00F64B60" w:rsidRPr="00F64B60" w:rsidRDefault="00F64B60" w:rsidP="00F64B60">
      <w:pPr>
        <w:spacing w:line="360" w:lineRule="auto"/>
        <w:rPr>
          <w:sz w:val="18"/>
          <w:szCs w:val="18"/>
          <w:lang w:val="en-US"/>
        </w:rPr>
      </w:pPr>
      <w:r w:rsidRPr="00F64B60">
        <w:rPr>
          <w:sz w:val="18"/>
          <w:szCs w:val="18"/>
          <w:lang w:val="en-US"/>
        </w:rPr>
        <w:t>CI, confidence interval; HR, hazard ratio; ref, reference; T, tertile</w:t>
      </w:r>
    </w:p>
    <w:p w14:paraId="6CB02D6F" w14:textId="77777777" w:rsidR="00F64B60" w:rsidRPr="00F64B60" w:rsidRDefault="00F64B60" w:rsidP="00F64B60">
      <w:pPr>
        <w:spacing w:line="360" w:lineRule="auto"/>
        <w:rPr>
          <w:sz w:val="18"/>
          <w:szCs w:val="18"/>
          <w:lang w:val="en-US"/>
        </w:rPr>
      </w:pPr>
      <w:r w:rsidRPr="00F64B60">
        <w:rPr>
          <w:sz w:val="18"/>
          <w:szCs w:val="18"/>
          <w:lang w:val="en-US"/>
        </w:rPr>
        <w:t xml:space="preserve">Model 1: Adjusted for age </w:t>
      </w:r>
    </w:p>
    <w:p w14:paraId="3DCBF0E2" w14:textId="77777777" w:rsidR="00F64B60" w:rsidRPr="00F64B60" w:rsidRDefault="00F64B60" w:rsidP="00F64B60">
      <w:pPr>
        <w:spacing w:line="360" w:lineRule="auto"/>
        <w:rPr>
          <w:bCs/>
          <w:sz w:val="18"/>
          <w:szCs w:val="18"/>
          <w:lang w:val="en-US"/>
        </w:rPr>
      </w:pPr>
      <w:r w:rsidRPr="00F64B60">
        <w:rPr>
          <w:sz w:val="18"/>
          <w:szCs w:val="18"/>
          <w:lang w:val="en-US"/>
        </w:rPr>
        <w:t xml:space="preserve">Model 2: Model 1 plus body mass index, smoking status, history of type 2 diabetes, prevalent coronary heart disease, history of asthma, history of chronic bronchitis, history of tuberculosis, alcohol consumption, socioeconomic status, leisure-time physical activity, total energy intake, </w:t>
      </w:r>
      <w:r w:rsidRPr="00F64B60">
        <w:rPr>
          <w:bCs/>
          <w:sz w:val="18"/>
          <w:szCs w:val="18"/>
          <w:lang w:val="en-US"/>
        </w:rPr>
        <w:t>intake of fruits, berries and vegetables, and intake of processed and unprocessed red meat</w:t>
      </w:r>
    </w:p>
    <w:p w14:paraId="53E4D49C" w14:textId="77777777" w:rsidR="00F64B60" w:rsidRPr="00F64B60" w:rsidRDefault="00F64B60" w:rsidP="00F64B60">
      <w:pPr>
        <w:spacing w:line="480" w:lineRule="auto"/>
        <w:rPr>
          <w:b/>
          <w:bCs/>
          <w:sz w:val="22"/>
          <w:szCs w:val="22"/>
          <w:lang w:val="en-US"/>
        </w:rPr>
      </w:pPr>
      <w:r w:rsidRPr="00F64B60">
        <w:rPr>
          <w:sz w:val="18"/>
          <w:szCs w:val="18"/>
          <w:lang w:val="en-US"/>
        </w:rPr>
        <w:t>Model 3: Model 2 plus high-sensitivity C-reactive protein</w:t>
      </w:r>
    </w:p>
    <w:p w14:paraId="08B6EA8C" w14:textId="0CBD3B98" w:rsidR="00A9693F" w:rsidRPr="00727F0A" w:rsidRDefault="00A9693F">
      <w:pPr>
        <w:rPr>
          <w:rFonts w:ascii="Calibri" w:hAnsi="Calibri"/>
          <w:sz w:val="20"/>
        </w:rPr>
      </w:pPr>
    </w:p>
    <w:sectPr w:rsidR="00A9693F" w:rsidRPr="00727F0A" w:rsidSect="00DC58AC">
      <w:headerReference w:type="default" r:id="rId8"/>
      <w:footerReference w:type="even" r:id="rId9"/>
      <w:footerReference w:type="default" r:id="rId10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B4C6" w14:textId="77777777" w:rsidR="00B2624A" w:rsidRDefault="00B2624A">
      <w:r>
        <w:separator/>
      </w:r>
    </w:p>
  </w:endnote>
  <w:endnote w:type="continuationSeparator" w:id="0">
    <w:p w14:paraId="60A261BE" w14:textId="77777777" w:rsidR="00B2624A" w:rsidRDefault="00B2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4DEF" w14:textId="77777777" w:rsidR="00F1562A" w:rsidRDefault="00F1562A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F84DF0" w14:textId="77777777" w:rsidR="00F1562A" w:rsidRDefault="00F1562A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4DF1" w14:textId="77777777" w:rsidR="00F1562A" w:rsidRDefault="00F1562A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6DCD5" w14:textId="77777777" w:rsidR="00B2624A" w:rsidRDefault="00B2624A">
      <w:r>
        <w:separator/>
      </w:r>
    </w:p>
  </w:footnote>
  <w:footnote w:type="continuationSeparator" w:id="0">
    <w:p w14:paraId="1BB7BCE6" w14:textId="77777777" w:rsidR="00B2624A" w:rsidRDefault="00B26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4DEE" w14:textId="77777777" w:rsidR="00F1562A" w:rsidRDefault="00F1562A" w:rsidP="00DF54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1133056966">
    <w:abstractNumId w:val="20"/>
  </w:num>
  <w:num w:numId="2" w16cid:durableId="491800522">
    <w:abstractNumId w:val="11"/>
  </w:num>
  <w:num w:numId="3" w16cid:durableId="1131872267">
    <w:abstractNumId w:val="18"/>
  </w:num>
  <w:num w:numId="4" w16cid:durableId="56708009">
    <w:abstractNumId w:val="16"/>
  </w:num>
  <w:num w:numId="5" w16cid:durableId="1405882069">
    <w:abstractNumId w:val="15"/>
  </w:num>
  <w:num w:numId="6" w16cid:durableId="68890190">
    <w:abstractNumId w:val="19"/>
  </w:num>
  <w:num w:numId="7" w16cid:durableId="2004239324">
    <w:abstractNumId w:val="10"/>
  </w:num>
  <w:num w:numId="8" w16cid:durableId="193003545">
    <w:abstractNumId w:val="13"/>
  </w:num>
  <w:num w:numId="9" w16cid:durableId="2099793023">
    <w:abstractNumId w:val="9"/>
  </w:num>
  <w:num w:numId="10" w16cid:durableId="822742013">
    <w:abstractNumId w:val="14"/>
  </w:num>
  <w:num w:numId="11" w16cid:durableId="1325284393">
    <w:abstractNumId w:val="7"/>
  </w:num>
  <w:num w:numId="12" w16cid:durableId="1117916806">
    <w:abstractNumId w:val="6"/>
  </w:num>
  <w:num w:numId="13" w16cid:durableId="1143042655">
    <w:abstractNumId w:val="5"/>
  </w:num>
  <w:num w:numId="14" w16cid:durableId="951787316">
    <w:abstractNumId w:val="4"/>
  </w:num>
  <w:num w:numId="15" w16cid:durableId="1857500422">
    <w:abstractNumId w:val="8"/>
  </w:num>
  <w:num w:numId="16" w16cid:durableId="1565793967">
    <w:abstractNumId w:val="3"/>
  </w:num>
  <w:num w:numId="17" w16cid:durableId="395324481">
    <w:abstractNumId w:val="2"/>
  </w:num>
  <w:num w:numId="18" w16cid:durableId="1967273284">
    <w:abstractNumId w:val="1"/>
  </w:num>
  <w:num w:numId="19" w16cid:durableId="1254127347">
    <w:abstractNumId w:val="0"/>
  </w:num>
  <w:num w:numId="20" w16cid:durableId="986862542">
    <w:abstractNumId w:val="12"/>
  </w:num>
  <w:num w:numId="21" w16cid:durableId="17587496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Y0MDUyNjUyNzYxsTBT0lEKTi0uzszPAykwqQUAhVnOKSwAAAA="/>
  </w:docVars>
  <w:rsids>
    <w:rsidRoot w:val="002D1ABE"/>
    <w:rsid w:val="00002974"/>
    <w:rsid w:val="00005F0F"/>
    <w:rsid w:val="00023515"/>
    <w:rsid w:val="0002361E"/>
    <w:rsid w:val="00026078"/>
    <w:rsid w:val="000609C1"/>
    <w:rsid w:val="000827BE"/>
    <w:rsid w:val="00093E3A"/>
    <w:rsid w:val="000B6FD4"/>
    <w:rsid w:val="000E691B"/>
    <w:rsid w:val="000F26ED"/>
    <w:rsid w:val="00110BFB"/>
    <w:rsid w:val="001317F4"/>
    <w:rsid w:val="00134AAC"/>
    <w:rsid w:val="001A495C"/>
    <w:rsid w:val="001A75E9"/>
    <w:rsid w:val="001D1320"/>
    <w:rsid w:val="001E02AD"/>
    <w:rsid w:val="0021265E"/>
    <w:rsid w:val="00215E03"/>
    <w:rsid w:val="00224268"/>
    <w:rsid w:val="0022554A"/>
    <w:rsid w:val="00226A29"/>
    <w:rsid w:val="00233F3E"/>
    <w:rsid w:val="00251669"/>
    <w:rsid w:val="002552FD"/>
    <w:rsid w:val="002602FB"/>
    <w:rsid w:val="00271E53"/>
    <w:rsid w:val="0027578A"/>
    <w:rsid w:val="00275A12"/>
    <w:rsid w:val="002A2470"/>
    <w:rsid w:val="002B385C"/>
    <w:rsid w:val="002C157E"/>
    <w:rsid w:val="002C731D"/>
    <w:rsid w:val="002D06D0"/>
    <w:rsid w:val="002D1ABE"/>
    <w:rsid w:val="002D52FC"/>
    <w:rsid w:val="002F1A87"/>
    <w:rsid w:val="002F49AB"/>
    <w:rsid w:val="003354B7"/>
    <w:rsid w:val="00346B92"/>
    <w:rsid w:val="003508EF"/>
    <w:rsid w:val="0035140D"/>
    <w:rsid w:val="00356C39"/>
    <w:rsid w:val="00372129"/>
    <w:rsid w:val="00376C9D"/>
    <w:rsid w:val="00385050"/>
    <w:rsid w:val="0038666F"/>
    <w:rsid w:val="003A3FDD"/>
    <w:rsid w:val="00404D2C"/>
    <w:rsid w:val="004060E6"/>
    <w:rsid w:val="004243C8"/>
    <w:rsid w:val="00427F81"/>
    <w:rsid w:val="0045419E"/>
    <w:rsid w:val="0045734B"/>
    <w:rsid w:val="00465542"/>
    <w:rsid w:val="00472DF5"/>
    <w:rsid w:val="00482D03"/>
    <w:rsid w:val="00495204"/>
    <w:rsid w:val="004A31B3"/>
    <w:rsid w:val="004A32C8"/>
    <w:rsid w:val="004E1263"/>
    <w:rsid w:val="005044A6"/>
    <w:rsid w:val="0052104B"/>
    <w:rsid w:val="00522332"/>
    <w:rsid w:val="00533933"/>
    <w:rsid w:val="00546DC0"/>
    <w:rsid w:val="00590F64"/>
    <w:rsid w:val="005923E5"/>
    <w:rsid w:val="005B567D"/>
    <w:rsid w:val="005D0CFC"/>
    <w:rsid w:val="005D19F4"/>
    <w:rsid w:val="005E3ADF"/>
    <w:rsid w:val="005F254A"/>
    <w:rsid w:val="006149D3"/>
    <w:rsid w:val="006474D2"/>
    <w:rsid w:val="006557E4"/>
    <w:rsid w:val="0065657F"/>
    <w:rsid w:val="00666336"/>
    <w:rsid w:val="006835B2"/>
    <w:rsid w:val="00683E42"/>
    <w:rsid w:val="006A2F18"/>
    <w:rsid w:val="006A5DD9"/>
    <w:rsid w:val="006B154A"/>
    <w:rsid w:val="006B2915"/>
    <w:rsid w:val="006B56D7"/>
    <w:rsid w:val="006C0B63"/>
    <w:rsid w:val="006C165E"/>
    <w:rsid w:val="006C21D0"/>
    <w:rsid w:val="006C7601"/>
    <w:rsid w:val="006D1241"/>
    <w:rsid w:val="006D16AA"/>
    <w:rsid w:val="006E6AFA"/>
    <w:rsid w:val="006F3308"/>
    <w:rsid w:val="006F52D4"/>
    <w:rsid w:val="006F66AC"/>
    <w:rsid w:val="0070026A"/>
    <w:rsid w:val="00701AC5"/>
    <w:rsid w:val="00711D81"/>
    <w:rsid w:val="00727F0A"/>
    <w:rsid w:val="0074576C"/>
    <w:rsid w:val="00754BA5"/>
    <w:rsid w:val="007562C3"/>
    <w:rsid w:val="00761B09"/>
    <w:rsid w:val="007A4AD1"/>
    <w:rsid w:val="007B6E75"/>
    <w:rsid w:val="007C34AD"/>
    <w:rsid w:val="007C72F6"/>
    <w:rsid w:val="007E1EDC"/>
    <w:rsid w:val="007F7FA0"/>
    <w:rsid w:val="00816966"/>
    <w:rsid w:val="00817D26"/>
    <w:rsid w:val="00821CD4"/>
    <w:rsid w:val="00823C1C"/>
    <w:rsid w:val="008308E1"/>
    <w:rsid w:val="008423A7"/>
    <w:rsid w:val="008440CC"/>
    <w:rsid w:val="00853693"/>
    <w:rsid w:val="00857C6A"/>
    <w:rsid w:val="008605A0"/>
    <w:rsid w:val="00881B89"/>
    <w:rsid w:val="00890098"/>
    <w:rsid w:val="0089107E"/>
    <w:rsid w:val="00891604"/>
    <w:rsid w:val="008A67F9"/>
    <w:rsid w:val="008B049C"/>
    <w:rsid w:val="008D225B"/>
    <w:rsid w:val="008E3F19"/>
    <w:rsid w:val="00921BF8"/>
    <w:rsid w:val="0093167A"/>
    <w:rsid w:val="009367F9"/>
    <w:rsid w:val="009642BE"/>
    <w:rsid w:val="00983A3A"/>
    <w:rsid w:val="009872CC"/>
    <w:rsid w:val="009A50F4"/>
    <w:rsid w:val="009B10F1"/>
    <w:rsid w:val="009B368D"/>
    <w:rsid w:val="009C24D4"/>
    <w:rsid w:val="009E0429"/>
    <w:rsid w:val="009F5211"/>
    <w:rsid w:val="00A13C96"/>
    <w:rsid w:val="00A304DC"/>
    <w:rsid w:val="00A41384"/>
    <w:rsid w:val="00A4138D"/>
    <w:rsid w:val="00A42352"/>
    <w:rsid w:val="00A527E4"/>
    <w:rsid w:val="00A5640D"/>
    <w:rsid w:val="00A729D6"/>
    <w:rsid w:val="00A938BF"/>
    <w:rsid w:val="00A9693F"/>
    <w:rsid w:val="00AA7623"/>
    <w:rsid w:val="00AB7BC4"/>
    <w:rsid w:val="00AE23EB"/>
    <w:rsid w:val="00AE2C57"/>
    <w:rsid w:val="00AF4615"/>
    <w:rsid w:val="00B10081"/>
    <w:rsid w:val="00B216B3"/>
    <w:rsid w:val="00B2624A"/>
    <w:rsid w:val="00B329A2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10571"/>
    <w:rsid w:val="00C62077"/>
    <w:rsid w:val="00C95EF5"/>
    <w:rsid w:val="00C96750"/>
    <w:rsid w:val="00CB6CC8"/>
    <w:rsid w:val="00CC4544"/>
    <w:rsid w:val="00CC4C93"/>
    <w:rsid w:val="00CD78D7"/>
    <w:rsid w:val="00D01A3E"/>
    <w:rsid w:val="00D120D2"/>
    <w:rsid w:val="00D20D7C"/>
    <w:rsid w:val="00D26FCA"/>
    <w:rsid w:val="00D60140"/>
    <w:rsid w:val="00D6407C"/>
    <w:rsid w:val="00D67622"/>
    <w:rsid w:val="00D76644"/>
    <w:rsid w:val="00D87AF7"/>
    <w:rsid w:val="00D87CAF"/>
    <w:rsid w:val="00DA120C"/>
    <w:rsid w:val="00DC4BEF"/>
    <w:rsid w:val="00DC58AC"/>
    <w:rsid w:val="00DF54F3"/>
    <w:rsid w:val="00E10628"/>
    <w:rsid w:val="00E144CD"/>
    <w:rsid w:val="00E2292B"/>
    <w:rsid w:val="00E33C87"/>
    <w:rsid w:val="00E34A61"/>
    <w:rsid w:val="00E67AF1"/>
    <w:rsid w:val="00E95EF4"/>
    <w:rsid w:val="00EA6E28"/>
    <w:rsid w:val="00EB49BD"/>
    <w:rsid w:val="00EC2C49"/>
    <w:rsid w:val="00ED2E51"/>
    <w:rsid w:val="00EF1632"/>
    <w:rsid w:val="00F0752A"/>
    <w:rsid w:val="00F129A8"/>
    <w:rsid w:val="00F1562A"/>
    <w:rsid w:val="00F378D0"/>
    <w:rsid w:val="00F5153B"/>
    <w:rsid w:val="00F5597F"/>
    <w:rsid w:val="00F64B60"/>
    <w:rsid w:val="00F76A7F"/>
    <w:rsid w:val="00F838E1"/>
    <w:rsid w:val="00F83B93"/>
    <w:rsid w:val="00F842DC"/>
    <w:rsid w:val="00F876FF"/>
    <w:rsid w:val="00F92D7E"/>
    <w:rsid w:val="00F93A89"/>
    <w:rsid w:val="00F970FA"/>
    <w:rsid w:val="00FA2721"/>
    <w:rsid w:val="00FA3D11"/>
    <w:rsid w:val="00FB4CC9"/>
    <w:rsid w:val="00FB5A8E"/>
    <w:rsid w:val="00FB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F84D1A"/>
  <w15:docId w15:val="{EEF3D250-3A7A-4741-A71A-56F3F18C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link w:val="HeaderChar"/>
    <w:uiPriority w:val="99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rsid w:val="000B6FD4"/>
    <w:rPr>
      <w:color w:val="0000FF"/>
      <w:vertAlign w:val="superscript"/>
    </w:rPr>
  </w:style>
  <w:style w:type="character" w:customStyle="1" w:styleId="FnoteRef">
    <w:name w:val="FnoteRef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rsid w:val="000B6FD4"/>
    <w:rPr>
      <w:color w:val="0000FF"/>
      <w:vertAlign w:val="superscript"/>
    </w:rPr>
  </w:style>
  <w:style w:type="character" w:customStyle="1" w:styleId="email">
    <w:name w:val="emai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rsid w:val="000B6FD4"/>
    <w:rPr>
      <w:i/>
      <w:iCs/>
    </w:rPr>
  </w:style>
  <w:style w:type="character" w:styleId="HTMLCode">
    <w:name w:val="HTML Code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rsid w:val="000B6FD4"/>
    <w:rPr>
      <w:i/>
      <w:iCs/>
    </w:rPr>
  </w:style>
  <w:style w:type="character" w:styleId="HTMLKeyboard">
    <w:name w:val="HTML Keyboard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rsid w:val="000B6FD4"/>
    <w:rPr>
      <w:rFonts w:ascii="Courier New" w:hAnsi="Courier New"/>
    </w:rPr>
  </w:style>
  <w:style w:type="character" w:styleId="HTMLTypewriter">
    <w:name w:val="HTML Typewriter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rsid w:val="000B6FD4"/>
    <w:rPr>
      <w:i/>
      <w:iCs/>
    </w:rPr>
  </w:style>
  <w:style w:type="character" w:styleId="Hyperlink">
    <w:name w:val="Hyperlink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customStyle="1" w:styleId="HeaderChar">
    <w:name w:val="Header Char"/>
    <w:link w:val="Header"/>
    <w:uiPriority w:val="99"/>
    <w:rsid w:val="00DF54F3"/>
    <w:rPr>
      <w:sz w:val="18"/>
      <w:lang w:eastAsia="en-US"/>
    </w:rPr>
  </w:style>
  <w:style w:type="paragraph" w:styleId="Revision">
    <w:name w:val="Revision"/>
    <w:hidden/>
    <w:uiPriority w:val="99"/>
    <w:semiHidden/>
    <w:rsid w:val="00EB49B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53CE9-3687-410A-B777-6B5183424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77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Setor Kunutsor</cp:lastModifiedBy>
  <cp:revision>64</cp:revision>
  <cp:lastPrinted>2007-10-15T13:39:00Z</cp:lastPrinted>
  <dcterms:created xsi:type="dcterms:W3CDTF">2016-08-12T19:55:00Z</dcterms:created>
  <dcterms:modified xsi:type="dcterms:W3CDTF">2022-04-27T15:11:00Z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