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F0B" w:rsidRPr="006C5A49" w:rsidRDefault="00305F0B" w:rsidP="00E97778">
      <w:pPr>
        <w:spacing w:after="120"/>
        <w:jc w:val="both"/>
      </w:pPr>
      <w:r w:rsidRPr="006C5A49">
        <w:rPr>
          <w:b/>
        </w:rPr>
        <w:t xml:space="preserve">Table </w:t>
      </w:r>
      <w:proofErr w:type="spellStart"/>
      <w:r w:rsidR="00F27CEB">
        <w:rPr>
          <w:b/>
        </w:rPr>
        <w:t>S</w:t>
      </w:r>
      <w:r>
        <w:rPr>
          <w:b/>
        </w:rPr>
        <w:t>2</w:t>
      </w:r>
      <w:proofErr w:type="spellEnd"/>
      <w:r w:rsidRPr="006C5A49">
        <w:rPr>
          <w:b/>
        </w:rPr>
        <w:t>.</w:t>
      </w:r>
      <w:r w:rsidRPr="006C5A49">
        <w:t xml:space="preserve"> </w:t>
      </w:r>
      <w:r>
        <w:t xml:space="preserve">Initial test to verify specificity of LAMP assays and identity </w:t>
      </w:r>
      <w:r w:rsidR="00AF68E3">
        <w:t xml:space="preserve">of </w:t>
      </w:r>
      <w:r>
        <w:t xml:space="preserve">bacterial isolates. </w:t>
      </w:r>
      <w:r w:rsidRPr="006C5A49">
        <w:t>Threshold time (</w:t>
      </w:r>
      <w:r>
        <w:t>T</w:t>
      </w:r>
      <w:r w:rsidRPr="00496F62">
        <w:rPr>
          <w:vertAlign w:val="subscript"/>
        </w:rPr>
        <w:t>t</w:t>
      </w:r>
      <w:r w:rsidRPr="006C5A49">
        <w:t xml:space="preserve">) for LAMP assays with </w:t>
      </w:r>
      <w:proofErr w:type="spellStart"/>
      <w:r>
        <w:t>gDNA</w:t>
      </w:r>
      <w:proofErr w:type="spellEnd"/>
      <w:r>
        <w:t xml:space="preserve"> extracted from clinical</w:t>
      </w:r>
      <w:r w:rsidRPr="006C5A49">
        <w:t xml:space="preserve"> isolates tested </w:t>
      </w:r>
      <w:r w:rsidR="00132CDB">
        <w:t>in conventional vials</w:t>
      </w:r>
      <w:r>
        <w:t xml:space="preserve"> (</w:t>
      </w:r>
      <w:proofErr w:type="spellStart"/>
      <w:r>
        <w:t>Chromo</w:t>
      </w:r>
      <w:r w:rsidRPr="006C5A49">
        <w:t>4</w:t>
      </w:r>
      <w:r w:rsidRPr="00496F62">
        <w:rPr>
          <w:vertAlign w:val="superscript"/>
        </w:rPr>
        <w:t>TM</w:t>
      </w:r>
      <w:proofErr w:type="spellEnd"/>
      <w:r w:rsidR="00132CDB">
        <w:t xml:space="preserve"> </w:t>
      </w:r>
      <w:proofErr w:type="spellStart"/>
      <w:r w:rsidR="00132CDB">
        <w:t>Biorad</w:t>
      </w:r>
      <w:proofErr w:type="spellEnd"/>
      <w:r w:rsidRPr="006C5A49">
        <w:t>) under isothermal condition.</w:t>
      </w:r>
      <w:r w:rsidR="0007689F">
        <w:t xml:space="preserve"> Type strains</w:t>
      </w:r>
      <w:r>
        <w:t xml:space="preserve">(*) were spiked to have a total mass of 1 ng per reaction, and 2 </w:t>
      </w:r>
      <w:r w:rsidRPr="00545EAF">
        <w:rPr>
          <w:rFonts w:ascii="Symbol" w:hAnsi="Symbol"/>
        </w:rPr>
        <w:t></w:t>
      </w:r>
      <w:r>
        <w:t xml:space="preserve">l was added from isolate lysates yielding 472, 24, 22, 53 ng per reaction for </w:t>
      </w:r>
      <w:r w:rsidRPr="00895C17">
        <w:rPr>
          <w:i/>
        </w:rPr>
        <w:t>S. aureus</w:t>
      </w:r>
      <w:r>
        <w:t xml:space="preserve">, GAS, GBS, </w:t>
      </w:r>
      <w:r w:rsidRPr="00895C17">
        <w:rPr>
          <w:i/>
        </w:rPr>
        <w:t>E. coli</w:t>
      </w:r>
      <w:r>
        <w:t xml:space="preserve">, respectively. </w:t>
      </w:r>
      <w:r w:rsidRPr="006C5A49">
        <w:t>Numbers indicate average time to positive amplification (min) from duplicate reactions.</w:t>
      </w:r>
      <w:r>
        <w:t xml:space="preserve"> </w:t>
      </w:r>
    </w:p>
    <w:tbl>
      <w:tblPr>
        <w:tblpPr w:leftFromText="180" w:rightFromText="180" w:vertAnchor="text" w:tblpY="33"/>
        <w:tblW w:w="0" w:type="auto"/>
        <w:tblCellMar>
          <w:left w:w="0" w:type="dxa"/>
          <w:right w:w="0" w:type="dxa"/>
        </w:tblCellMar>
        <w:tblLook w:val="00A0"/>
      </w:tblPr>
      <w:tblGrid>
        <w:gridCol w:w="2637"/>
        <w:gridCol w:w="652"/>
        <w:gridCol w:w="679"/>
        <w:gridCol w:w="651"/>
        <w:gridCol w:w="672"/>
        <w:gridCol w:w="651"/>
        <w:gridCol w:w="668"/>
        <w:gridCol w:w="685"/>
        <w:gridCol w:w="694"/>
        <w:gridCol w:w="651"/>
      </w:tblGrid>
      <w:tr w:rsidR="00305F0B" w:rsidRPr="006C5A49" w:rsidTr="0043736A"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</w:tcPr>
          <w:p w:rsidR="00305F0B" w:rsidRPr="006C5A49" w:rsidRDefault="00305F0B" w:rsidP="00E97778">
            <w:pPr>
              <w:jc w:val="both"/>
            </w:pPr>
            <w:r w:rsidRPr="006C5A49">
              <w:t>Isolate/Assay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:rsidR="00305F0B" w:rsidRPr="006C5A49" w:rsidRDefault="00305F0B" w:rsidP="00E97778">
            <w:pPr>
              <w:jc w:val="center"/>
            </w:pPr>
            <w:proofErr w:type="spellStart"/>
            <w:r w:rsidRPr="006C5A49">
              <w:t>lmb</w:t>
            </w:r>
            <w:proofErr w:type="spellEnd"/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:rsidR="00305F0B" w:rsidRPr="006C5A49" w:rsidRDefault="00305F0B" w:rsidP="00E97778">
            <w:pPr>
              <w:jc w:val="center"/>
            </w:pPr>
            <w:proofErr w:type="spellStart"/>
            <w:r w:rsidRPr="006C5A49">
              <w:t>mstA</w:t>
            </w:r>
            <w:proofErr w:type="spellEnd"/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:rsidR="00305F0B" w:rsidRPr="006C5A49" w:rsidRDefault="00211275" w:rsidP="00E97778">
            <w:pPr>
              <w:jc w:val="center"/>
            </w:pPr>
            <w:proofErr w:type="spellStart"/>
            <w:r>
              <w:t>c</w:t>
            </w:r>
            <w:r w:rsidR="00305F0B" w:rsidRPr="006C5A49">
              <w:t>fb</w:t>
            </w:r>
            <w:proofErr w:type="spellEnd"/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:rsidR="00305F0B" w:rsidRPr="006C5A49" w:rsidRDefault="00305F0B" w:rsidP="00E97778">
            <w:pPr>
              <w:jc w:val="center"/>
            </w:pPr>
            <w:proofErr w:type="spellStart"/>
            <w:r w:rsidRPr="006C5A49">
              <w:t>scpA</w:t>
            </w:r>
            <w:proofErr w:type="spellEnd"/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:rsidR="00305F0B" w:rsidRPr="006C5A49" w:rsidRDefault="00305F0B" w:rsidP="00E97778">
            <w:pPr>
              <w:jc w:val="center"/>
            </w:pPr>
            <w:r w:rsidRPr="006C5A49">
              <w:t>stx2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:rsidR="00305F0B" w:rsidRPr="006C5A49" w:rsidRDefault="00305F0B" w:rsidP="00E97778">
            <w:pPr>
              <w:jc w:val="center"/>
            </w:pPr>
            <w:proofErr w:type="spellStart"/>
            <w:r w:rsidRPr="006C5A49">
              <w:t>uidA</w:t>
            </w:r>
            <w:proofErr w:type="spellEnd"/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:rsidR="00305F0B" w:rsidRPr="006C5A49" w:rsidRDefault="00305F0B" w:rsidP="00E97778">
            <w:pPr>
              <w:jc w:val="center"/>
            </w:pPr>
            <w:proofErr w:type="spellStart"/>
            <w:r w:rsidRPr="006C5A49">
              <w:t>coa</w:t>
            </w:r>
            <w:proofErr w:type="spellEnd"/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:rsidR="00305F0B" w:rsidRPr="006C5A49" w:rsidRDefault="00305F0B" w:rsidP="00E97778">
            <w:pPr>
              <w:jc w:val="center"/>
            </w:pPr>
            <w:proofErr w:type="spellStart"/>
            <w:r w:rsidRPr="006C5A49">
              <w:t>mecA</w:t>
            </w:r>
            <w:proofErr w:type="spellEnd"/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:rsidR="00305F0B" w:rsidRPr="006C5A49" w:rsidRDefault="00305F0B" w:rsidP="00E97778">
            <w:pPr>
              <w:jc w:val="center"/>
            </w:pPr>
            <w:proofErr w:type="spellStart"/>
            <w:r w:rsidRPr="006C5A49">
              <w:t>nuc</w:t>
            </w:r>
            <w:proofErr w:type="spellEnd"/>
          </w:p>
        </w:tc>
      </w:tr>
      <w:tr w:rsidR="00305F0B" w:rsidRPr="006C5A49" w:rsidTr="0043736A">
        <w:tc>
          <w:tcPr>
            <w:tcW w:w="3150" w:type="dxa"/>
            <w:tcBorders>
              <w:top w:val="single" w:sz="4" w:space="0" w:color="auto"/>
            </w:tcBorders>
          </w:tcPr>
          <w:p w:rsidR="00305F0B" w:rsidRPr="006C5A49" w:rsidRDefault="00305F0B" w:rsidP="00E97778">
            <w:pPr>
              <w:jc w:val="both"/>
              <w:rPr>
                <w:i/>
              </w:rPr>
            </w:pPr>
            <w:r w:rsidRPr="006C5A49">
              <w:rPr>
                <w:i/>
              </w:rPr>
              <w:t>S. aureus</w:t>
            </w:r>
          </w:p>
        </w:tc>
        <w:tc>
          <w:tcPr>
            <w:tcW w:w="740" w:type="dxa"/>
            <w:tcBorders>
              <w:top w:val="single" w:sz="4" w:space="0" w:color="auto"/>
            </w:tcBorders>
          </w:tcPr>
          <w:p w:rsidR="00305F0B" w:rsidRPr="006C5A49" w:rsidRDefault="00305F0B" w:rsidP="00E97778">
            <w:pPr>
              <w:jc w:val="center"/>
            </w:pPr>
            <w:r w:rsidRPr="006C5A49">
              <w:t>-</w:t>
            </w:r>
          </w:p>
        </w:tc>
        <w:tc>
          <w:tcPr>
            <w:tcW w:w="740" w:type="dxa"/>
            <w:tcBorders>
              <w:top w:val="single" w:sz="4" w:space="0" w:color="auto"/>
            </w:tcBorders>
          </w:tcPr>
          <w:p w:rsidR="00305F0B" w:rsidRPr="006C5A49" w:rsidRDefault="00305F0B" w:rsidP="00E97778">
            <w:pPr>
              <w:jc w:val="center"/>
            </w:pPr>
            <w:r w:rsidRPr="006C5A49">
              <w:t>-</w:t>
            </w:r>
          </w:p>
        </w:tc>
        <w:tc>
          <w:tcPr>
            <w:tcW w:w="740" w:type="dxa"/>
            <w:tcBorders>
              <w:top w:val="single" w:sz="4" w:space="0" w:color="auto"/>
            </w:tcBorders>
          </w:tcPr>
          <w:p w:rsidR="00305F0B" w:rsidRPr="006C5A49" w:rsidRDefault="00305F0B" w:rsidP="00E97778">
            <w:pPr>
              <w:jc w:val="center"/>
            </w:pPr>
            <w:r w:rsidRPr="006C5A49">
              <w:t>-</w:t>
            </w:r>
          </w:p>
        </w:tc>
        <w:tc>
          <w:tcPr>
            <w:tcW w:w="740" w:type="dxa"/>
            <w:tcBorders>
              <w:top w:val="single" w:sz="4" w:space="0" w:color="auto"/>
            </w:tcBorders>
          </w:tcPr>
          <w:p w:rsidR="00305F0B" w:rsidRPr="006C5A49" w:rsidRDefault="00305F0B" w:rsidP="00E97778">
            <w:pPr>
              <w:jc w:val="center"/>
            </w:pPr>
            <w:r w:rsidRPr="006C5A49">
              <w:t>-</w:t>
            </w:r>
          </w:p>
        </w:tc>
        <w:tc>
          <w:tcPr>
            <w:tcW w:w="740" w:type="dxa"/>
            <w:tcBorders>
              <w:top w:val="single" w:sz="4" w:space="0" w:color="auto"/>
            </w:tcBorders>
          </w:tcPr>
          <w:p w:rsidR="00305F0B" w:rsidRPr="006C5A49" w:rsidRDefault="00305F0B" w:rsidP="00E97778">
            <w:pPr>
              <w:jc w:val="center"/>
            </w:pPr>
            <w:r w:rsidRPr="006C5A49">
              <w:t>-</w:t>
            </w:r>
          </w:p>
        </w:tc>
        <w:tc>
          <w:tcPr>
            <w:tcW w:w="740" w:type="dxa"/>
            <w:tcBorders>
              <w:top w:val="single" w:sz="4" w:space="0" w:color="auto"/>
            </w:tcBorders>
          </w:tcPr>
          <w:p w:rsidR="00305F0B" w:rsidRPr="006C5A49" w:rsidRDefault="00305F0B" w:rsidP="00E97778">
            <w:pPr>
              <w:jc w:val="center"/>
            </w:pPr>
            <w:r w:rsidRPr="006C5A49">
              <w:t>-</w:t>
            </w:r>
          </w:p>
        </w:tc>
        <w:tc>
          <w:tcPr>
            <w:tcW w:w="740" w:type="dxa"/>
            <w:tcBorders>
              <w:top w:val="single" w:sz="4" w:space="0" w:color="auto"/>
            </w:tcBorders>
          </w:tcPr>
          <w:p w:rsidR="00305F0B" w:rsidRPr="006C5A49" w:rsidRDefault="00305F0B" w:rsidP="00E97778">
            <w:pPr>
              <w:jc w:val="center"/>
            </w:pPr>
            <w:r w:rsidRPr="006C5A49">
              <w:t>23.98</w:t>
            </w:r>
          </w:p>
        </w:tc>
        <w:tc>
          <w:tcPr>
            <w:tcW w:w="740" w:type="dxa"/>
            <w:tcBorders>
              <w:top w:val="single" w:sz="4" w:space="0" w:color="auto"/>
            </w:tcBorders>
          </w:tcPr>
          <w:p w:rsidR="00305F0B" w:rsidRPr="006C5A49" w:rsidRDefault="00305F0B" w:rsidP="00E97778">
            <w:pPr>
              <w:jc w:val="center"/>
            </w:pPr>
            <w:r w:rsidRPr="006C5A49">
              <w:t>-</w:t>
            </w:r>
          </w:p>
        </w:tc>
        <w:tc>
          <w:tcPr>
            <w:tcW w:w="740" w:type="dxa"/>
            <w:tcBorders>
              <w:top w:val="single" w:sz="4" w:space="0" w:color="auto"/>
            </w:tcBorders>
          </w:tcPr>
          <w:p w:rsidR="00305F0B" w:rsidRPr="006C5A49" w:rsidRDefault="00305F0B" w:rsidP="00E97778">
            <w:pPr>
              <w:jc w:val="center"/>
            </w:pPr>
            <w:r w:rsidRPr="006C5A49">
              <w:t>14.5</w:t>
            </w:r>
          </w:p>
        </w:tc>
      </w:tr>
      <w:tr w:rsidR="00305F0B" w:rsidRPr="006C5A49" w:rsidTr="0043736A">
        <w:tc>
          <w:tcPr>
            <w:tcW w:w="3150" w:type="dxa"/>
          </w:tcPr>
          <w:p w:rsidR="00305F0B" w:rsidRPr="006C5A49" w:rsidRDefault="00305F0B" w:rsidP="00E97778">
            <w:pPr>
              <w:jc w:val="both"/>
              <w:rPr>
                <w:i/>
              </w:rPr>
            </w:pPr>
            <w:r w:rsidRPr="006C5A49">
              <w:rPr>
                <w:i/>
              </w:rPr>
              <w:t>E. coli</w:t>
            </w:r>
          </w:p>
        </w:tc>
        <w:tc>
          <w:tcPr>
            <w:tcW w:w="740" w:type="dxa"/>
          </w:tcPr>
          <w:p w:rsidR="00305F0B" w:rsidRPr="006C5A49" w:rsidRDefault="00305F0B" w:rsidP="00E97778">
            <w:pPr>
              <w:jc w:val="center"/>
            </w:pPr>
            <w:r w:rsidRPr="006C5A49">
              <w:t>-</w:t>
            </w:r>
          </w:p>
        </w:tc>
        <w:tc>
          <w:tcPr>
            <w:tcW w:w="740" w:type="dxa"/>
          </w:tcPr>
          <w:p w:rsidR="00305F0B" w:rsidRPr="006C5A49" w:rsidRDefault="00305F0B" w:rsidP="00E97778">
            <w:pPr>
              <w:jc w:val="center"/>
            </w:pPr>
            <w:r w:rsidRPr="006C5A49">
              <w:t>-</w:t>
            </w:r>
          </w:p>
        </w:tc>
        <w:tc>
          <w:tcPr>
            <w:tcW w:w="740" w:type="dxa"/>
          </w:tcPr>
          <w:p w:rsidR="00305F0B" w:rsidRPr="006C5A49" w:rsidRDefault="00305F0B" w:rsidP="00E97778">
            <w:pPr>
              <w:jc w:val="center"/>
            </w:pPr>
            <w:r w:rsidRPr="006C5A49">
              <w:t>-</w:t>
            </w:r>
          </w:p>
        </w:tc>
        <w:tc>
          <w:tcPr>
            <w:tcW w:w="740" w:type="dxa"/>
          </w:tcPr>
          <w:p w:rsidR="00305F0B" w:rsidRPr="006C5A49" w:rsidRDefault="00305F0B" w:rsidP="00E97778">
            <w:pPr>
              <w:jc w:val="center"/>
            </w:pPr>
            <w:r w:rsidRPr="006C5A49">
              <w:t>-</w:t>
            </w:r>
          </w:p>
        </w:tc>
        <w:tc>
          <w:tcPr>
            <w:tcW w:w="740" w:type="dxa"/>
          </w:tcPr>
          <w:p w:rsidR="00305F0B" w:rsidRPr="006C5A49" w:rsidRDefault="00305F0B" w:rsidP="00E97778">
            <w:pPr>
              <w:jc w:val="center"/>
            </w:pPr>
            <w:r w:rsidRPr="006C5A49">
              <w:t>-</w:t>
            </w:r>
          </w:p>
        </w:tc>
        <w:tc>
          <w:tcPr>
            <w:tcW w:w="740" w:type="dxa"/>
          </w:tcPr>
          <w:p w:rsidR="00305F0B" w:rsidRPr="006C5A49" w:rsidRDefault="00305F0B" w:rsidP="00E97778">
            <w:pPr>
              <w:jc w:val="center"/>
            </w:pPr>
            <w:r w:rsidRPr="006C5A49">
              <w:t>20.6</w:t>
            </w:r>
          </w:p>
        </w:tc>
        <w:tc>
          <w:tcPr>
            <w:tcW w:w="740" w:type="dxa"/>
          </w:tcPr>
          <w:p w:rsidR="00305F0B" w:rsidRPr="006C5A49" w:rsidRDefault="00305F0B" w:rsidP="00E97778">
            <w:pPr>
              <w:jc w:val="center"/>
            </w:pPr>
            <w:r w:rsidRPr="006C5A49">
              <w:t>-</w:t>
            </w:r>
          </w:p>
        </w:tc>
        <w:tc>
          <w:tcPr>
            <w:tcW w:w="740" w:type="dxa"/>
          </w:tcPr>
          <w:p w:rsidR="00305F0B" w:rsidRPr="006C5A49" w:rsidRDefault="00305F0B" w:rsidP="00E97778">
            <w:pPr>
              <w:jc w:val="center"/>
            </w:pPr>
            <w:r w:rsidRPr="006C5A49">
              <w:t>-</w:t>
            </w:r>
          </w:p>
        </w:tc>
        <w:tc>
          <w:tcPr>
            <w:tcW w:w="740" w:type="dxa"/>
          </w:tcPr>
          <w:p w:rsidR="00305F0B" w:rsidRPr="006C5A49" w:rsidRDefault="00305F0B" w:rsidP="00E97778">
            <w:pPr>
              <w:jc w:val="center"/>
            </w:pPr>
            <w:r w:rsidRPr="006C5A49">
              <w:t>-</w:t>
            </w:r>
          </w:p>
        </w:tc>
      </w:tr>
      <w:tr w:rsidR="00305F0B" w:rsidRPr="006C5A49" w:rsidTr="0043736A">
        <w:tc>
          <w:tcPr>
            <w:tcW w:w="3150" w:type="dxa"/>
          </w:tcPr>
          <w:p w:rsidR="00305F0B" w:rsidRPr="006C5A49" w:rsidRDefault="00305F0B" w:rsidP="00E97778">
            <w:pPr>
              <w:jc w:val="both"/>
              <w:rPr>
                <w:i/>
              </w:rPr>
            </w:pPr>
            <w:r>
              <w:t>GAS</w:t>
            </w:r>
          </w:p>
        </w:tc>
        <w:tc>
          <w:tcPr>
            <w:tcW w:w="740" w:type="dxa"/>
          </w:tcPr>
          <w:p w:rsidR="00305F0B" w:rsidRPr="006C5A49" w:rsidRDefault="00305F0B" w:rsidP="00E97778">
            <w:pPr>
              <w:jc w:val="center"/>
            </w:pPr>
            <w:r w:rsidRPr="006C5A49">
              <w:t>16.9</w:t>
            </w:r>
          </w:p>
        </w:tc>
        <w:tc>
          <w:tcPr>
            <w:tcW w:w="740" w:type="dxa"/>
          </w:tcPr>
          <w:p w:rsidR="00305F0B" w:rsidRPr="006C5A49" w:rsidRDefault="00305F0B" w:rsidP="00E97778">
            <w:pPr>
              <w:jc w:val="center"/>
            </w:pPr>
            <w:r w:rsidRPr="006C5A49">
              <w:t>27.7</w:t>
            </w:r>
          </w:p>
        </w:tc>
        <w:tc>
          <w:tcPr>
            <w:tcW w:w="740" w:type="dxa"/>
          </w:tcPr>
          <w:p w:rsidR="00305F0B" w:rsidRPr="006C5A49" w:rsidRDefault="00305F0B" w:rsidP="00E97778">
            <w:pPr>
              <w:jc w:val="center"/>
            </w:pPr>
            <w:r w:rsidRPr="006C5A49">
              <w:t>-</w:t>
            </w:r>
          </w:p>
        </w:tc>
        <w:tc>
          <w:tcPr>
            <w:tcW w:w="740" w:type="dxa"/>
          </w:tcPr>
          <w:p w:rsidR="00305F0B" w:rsidRPr="006C5A49" w:rsidRDefault="00305F0B" w:rsidP="00E97778">
            <w:pPr>
              <w:jc w:val="center"/>
            </w:pPr>
            <w:r w:rsidRPr="006C5A49">
              <w:t>17.5</w:t>
            </w:r>
          </w:p>
        </w:tc>
        <w:tc>
          <w:tcPr>
            <w:tcW w:w="740" w:type="dxa"/>
          </w:tcPr>
          <w:p w:rsidR="00305F0B" w:rsidRPr="006C5A49" w:rsidRDefault="00305F0B" w:rsidP="00E97778">
            <w:pPr>
              <w:jc w:val="center"/>
            </w:pPr>
            <w:r w:rsidRPr="006C5A49">
              <w:t>-</w:t>
            </w:r>
          </w:p>
        </w:tc>
        <w:tc>
          <w:tcPr>
            <w:tcW w:w="740" w:type="dxa"/>
          </w:tcPr>
          <w:p w:rsidR="00305F0B" w:rsidRPr="006C5A49" w:rsidRDefault="00305F0B" w:rsidP="00E97778">
            <w:pPr>
              <w:jc w:val="center"/>
            </w:pPr>
            <w:r w:rsidRPr="006C5A49">
              <w:t>-</w:t>
            </w:r>
          </w:p>
        </w:tc>
        <w:tc>
          <w:tcPr>
            <w:tcW w:w="740" w:type="dxa"/>
          </w:tcPr>
          <w:p w:rsidR="00305F0B" w:rsidRPr="006C5A49" w:rsidRDefault="00305F0B" w:rsidP="00E97778">
            <w:pPr>
              <w:jc w:val="center"/>
            </w:pPr>
            <w:r w:rsidRPr="006C5A49">
              <w:t>-</w:t>
            </w:r>
          </w:p>
        </w:tc>
        <w:tc>
          <w:tcPr>
            <w:tcW w:w="740" w:type="dxa"/>
          </w:tcPr>
          <w:p w:rsidR="00305F0B" w:rsidRPr="006C5A49" w:rsidRDefault="00305F0B" w:rsidP="00E97778">
            <w:pPr>
              <w:jc w:val="center"/>
            </w:pPr>
            <w:r w:rsidRPr="006C5A49">
              <w:t>-</w:t>
            </w:r>
          </w:p>
        </w:tc>
        <w:tc>
          <w:tcPr>
            <w:tcW w:w="740" w:type="dxa"/>
          </w:tcPr>
          <w:p w:rsidR="00305F0B" w:rsidRPr="006C5A49" w:rsidRDefault="00305F0B" w:rsidP="00E97778">
            <w:pPr>
              <w:jc w:val="center"/>
            </w:pPr>
            <w:r w:rsidRPr="006C5A49">
              <w:t>-</w:t>
            </w:r>
          </w:p>
        </w:tc>
      </w:tr>
      <w:tr w:rsidR="00305F0B" w:rsidRPr="006C5A49" w:rsidTr="0043736A">
        <w:tc>
          <w:tcPr>
            <w:tcW w:w="3150" w:type="dxa"/>
          </w:tcPr>
          <w:p w:rsidR="00305F0B" w:rsidRPr="006C5A49" w:rsidRDefault="00305F0B" w:rsidP="00E97778">
            <w:pPr>
              <w:jc w:val="both"/>
            </w:pPr>
            <w:r>
              <w:t>GBS</w:t>
            </w:r>
          </w:p>
        </w:tc>
        <w:tc>
          <w:tcPr>
            <w:tcW w:w="740" w:type="dxa"/>
          </w:tcPr>
          <w:p w:rsidR="00305F0B" w:rsidRPr="006C5A49" w:rsidRDefault="00305F0B" w:rsidP="00E97778">
            <w:pPr>
              <w:jc w:val="center"/>
            </w:pPr>
            <w:r w:rsidRPr="006C5A49">
              <w:t>13.6</w:t>
            </w:r>
          </w:p>
        </w:tc>
        <w:tc>
          <w:tcPr>
            <w:tcW w:w="740" w:type="dxa"/>
          </w:tcPr>
          <w:p w:rsidR="00305F0B" w:rsidRPr="006C5A49" w:rsidRDefault="00305F0B" w:rsidP="00E97778">
            <w:pPr>
              <w:jc w:val="center"/>
            </w:pPr>
            <w:r w:rsidRPr="006C5A49">
              <w:t>-</w:t>
            </w:r>
          </w:p>
        </w:tc>
        <w:tc>
          <w:tcPr>
            <w:tcW w:w="740" w:type="dxa"/>
          </w:tcPr>
          <w:p w:rsidR="00305F0B" w:rsidRPr="006C5A49" w:rsidRDefault="00305F0B" w:rsidP="00E97778">
            <w:pPr>
              <w:jc w:val="center"/>
            </w:pPr>
            <w:r w:rsidRPr="006C5A49">
              <w:t>16.8</w:t>
            </w:r>
          </w:p>
        </w:tc>
        <w:tc>
          <w:tcPr>
            <w:tcW w:w="740" w:type="dxa"/>
          </w:tcPr>
          <w:p w:rsidR="00305F0B" w:rsidRPr="006C5A49" w:rsidRDefault="00305F0B" w:rsidP="00E97778">
            <w:pPr>
              <w:jc w:val="center"/>
            </w:pPr>
            <w:r w:rsidRPr="006C5A49">
              <w:t>25.7</w:t>
            </w:r>
          </w:p>
        </w:tc>
        <w:tc>
          <w:tcPr>
            <w:tcW w:w="740" w:type="dxa"/>
          </w:tcPr>
          <w:p w:rsidR="00305F0B" w:rsidRPr="006C5A49" w:rsidRDefault="00305F0B" w:rsidP="00E97778">
            <w:pPr>
              <w:jc w:val="center"/>
            </w:pPr>
            <w:r w:rsidRPr="006C5A49">
              <w:t>-</w:t>
            </w:r>
          </w:p>
        </w:tc>
        <w:tc>
          <w:tcPr>
            <w:tcW w:w="740" w:type="dxa"/>
          </w:tcPr>
          <w:p w:rsidR="00305F0B" w:rsidRPr="006C5A49" w:rsidRDefault="00305F0B" w:rsidP="00E97778">
            <w:pPr>
              <w:jc w:val="center"/>
            </w:pPr>
            <w:r w:rsidRPr="006C5A49">
              <w:t>-</w:t>
            </w:r>
          </w:p>
        </w:tc>
        <w:tc>
          <w:tcPr>
            <w:tcW w:w="740" w:type="dxa"/>
          </w:tcPr>
          <w:p w:rsidR="00305F0B" w:rsidRPr="006C5A49" w:rsidRDefault="00305F0B" w:rsidP="00E97778">
            <w:pPr>
              <w:jc w:val="center"/>
            </w:pPr>
            <w:r w:rsidRPr="006C5A49">
              <w:t>-</w:t>
            </w:r>
          </w:p>
        </w:tc>
        <w:tc>
          <w:tcPr>
            <w:tcW w:w="740" w:type="dxa"/>
          </w:tcPr>
          <w:p w:rsidR="00305F0B" w:rsidRPr="006C5A49" w:rsidRDefault="00305F0B" w:rsidP="00E97778">
            <w:pPr>
              <w:jc w:val="center"/>
            </w:pPr>
            <w:r w:rsidRPr="006C5A49">
              <w:t>-</w:t>
            </w:r>
          </w:p>
        </w:tc>
        <w:tc>
          <w:tcPr>
            <w:tcW w:w="740" w:type="dxa"/>
          </w:tcPr>
          <w:p w:rsidR="00305F0B" w:rsidRPr="006C5A49" w:rsidRDefault="00305F0B" w:rsidP="00E97778">
            <w:pPr>
              <w:jc w:val="center"/>
            </w:pPr>
            <w:r w:rsidRPr="006C5A49">
              <w:t>-</w:t>
            </w:r>
          </w:p>
        </w:tc>
      </w:tr>
      <w:tr w:rsidR="00305F0B" w:rsidRPr="006C5A49" w:rsidTr="0043736A">
        <w:tc>
          <w:tcPr>
            <w:tcW w:w="3150" w:type="dxa"/>
          </w:tcPr>
          <w:p w:rsidR="00305F0B" w:rsidRPr="006C5A49" w:rsidRDefault="00305F0B" w:rsidP="00E97778">
            <w:pPr>
              <w:jc w:val="both"/>
            </w:pPr>
            <w:r w:rsidRPr="006C5A49">
              <w:rPr>
                <w:i/>
              </w:rPr>
              <w:t xml:space="preserve">*S. </w:t>
            </w:r>
            <w:proofErr w:type="spellStart"/>
            <w:r w:rsidRPr="006C5A49">
              <w:rPr>
                <w:i/>
              </w:rPr>
              <w:t>agalactiae</w:t>
            </w:r>
            <w:proofErr w:type="spellEnd"/>
          </w:p>
        </w:tc>
        <w:tc>
          <w:tcPr>
            <w:tcW w:w="740" w:type="dxa"/>
          </w:tcPr>
          <w:p w:rsidR="00305F0B" w:rsidRPr="006C5A49" w:rsidRDefault="00305F0B" w:rsidP="00E97778">
            <w:pPr>
              <w:jc w:val="center"/>
            </w:pPr>
            <w:r w:rsidRPr="006C5A49">
              <w:t>10.8</w:t>
            </w:r>
          </w:p>
        </w:tc>
        <w:tc>
          <w:tcPr>
            <w:tcW w:w="740" w:type="dxa"/>
          </w:tcPr>
          <w:p w:rsidR="00305F0B" w:rsidRPr="006C5A49" w:rsidRDefault="00305F0B" w:rsidP="00E97778">
            <w:pPr>
              <w:jc w:val="center"/>
            </w:pPr>
            <w:r w:rsidRPr="006C5A49">
              <w:t>32.8</w:t>
            </w:r>
          </w:p>
        </w:tc>
        <w:tc>
          <w:tcPr>
            <w:tcW w:w="740" w:type="dxa"/>
          </w:tcPr>
          <w:p w:rsidR="00305F0B" w:rsidRPr="006C5A49" w:rsidRDefault="00305F0B" w:rsidP="00E97778">
            <w:pPr>
              <w:jc w:val="center"/>
            </w:pPr>
            <w:r w:rsidRPr="006C5A49">
              <w:t>16.2</w:t>
            </w:r>
          </w:p>
        </w:tc>
        <w:tc>
          <w:tcPr>
            <w:tcW w:w="740" w:type="dxa"/>
          </w:tcPr>
          <w:p w:rsidR="00305F0B" w:rsidRPr="006C5A49" w:rsidRDefault="00305F0B" w:rsidP="00E97778">
            <w:pPr>
              <w:jc w:val="center"/>
            </w:pPr>
            <w:r w:rsidRPr="006C5A49">
              <w:t>21.8</w:t>
            </w:r>
          </w:p>
        </w:tc>
        <w:tc>
          <w:tcPr>
            <w:tcW w:w="740" w:type="dxa"/>
          </w:tcPr>
          <w:p w:rsidR="00305F0B" w:rsidRPr="006C5A49" w:rsidRDefault="00305F0B" w:rsidP="00E97778">
            <w:pPr>
              <w:jc w:val="center"/>
            </w:pPr>
            <w:r w:rsidRPr="006C5A49">
              <w:t>nt</w:t>
            </w:r>
          </w:p>
        </w:tc>
        <w:tc>
          <w:tcPr>
            <w:tcW w:w="740" w:type="dxa"/>
          </w:tcPr>
          <w:p w:rsidR="00305F0B" w:rsidRPr="006C5A49" w:rsidRDefault="00305F0B" w:rsidP="00E97778">
            <w:pPr>
              <w:jc w:val="center"/>
            </w:pPr>
            <w:r>
              <w:t>n</w:t>
            </w:r>
            <w:r w:rsidRPr="006C5A49">
              <w:t>t</w:t>
            </w:r>
          </w:p>
        </w:tc>
        <w:tc>
          <w:tcPr>
            <w:tcW w:w="740" w:type="dxa"/>
          </w:tcPr>
          <w:p w:rsidR="00305F0B" w:rsidRPr="006C5A49" w:rsidRDefault="00305F0B" w:rsidP="00E97778">
            <w:pPr>
              <w:jc w:val="center"/>
            </w:pPr>
            <w:r w:rsidRPr="006C5A49">
              <w:t>nt</w:t>
            </w:r>
          </w:p>
        </w:tc>
        <w:tc>
          <w:tcPr>
            <w:tcW w:w="740" w:type="dxa"/>
          </w:tcPr>
          <w:p w:rsidR="00305F0B" w:rsidRPr="006C5A49" w:rsidRDefault="00305F0B" w:rsidP="00E97778">
            <w:pPr>
              <w:jc w:val="center"/>
            </w:pPr>
            <w:r w:rsidRPr="006C5A49">
              <w:t>nt</w:t>
            </w:r>
          </w:p>
        </w:tc>
        <w:tc>
          <w:tcPr>
            <w:tcW w:w="740" w:type="dxa"/>
          </w:tcPr>
          <w:p w:rsidR="00305F0B" w:rsidRPr="006C5A49" w:rsidRDefault="00305F0B" w:rsidP="00E97778">
            <w:pPr>
              <w:jc w:val="center"/>
            </w:pPr>
            <w:r w:rsidRPr="006C5A49">
              <w:t>-</w:t>
            </w:r>
          </w:p>
        </w:tc>
      </w:tr>
      <w:tr w:rsidR="00305F0B" w:rsidRPr="006C5A49" w:rsidTr="0043736A">
        <w:tc>
          <w:tcPr>
            <w:tcW w:w="3150" w:type="dxa"/>
          </w:tcPr>
          <w:p w:rsidR="00305F0B" w:rsidRPr="006C5A49" w:rsidRDefault="00305F0B" w:rsidP="00E97778">
            <w:pPr>
              <w:jc w:val="both"/>
            </w:pPr>
            <w:r w:rsidRPr="006C5A49">
              <w:rPr>
                <w:i/>
              </w:rPr>
              <w:t>*E. coli</w:t>
            </w:r>
            <w:r w:rsidRPr="006C5A49">
              <w:t xml:space="preserve"> O1:57:H7</w:t>
            </w:r>
          </w:p>
        </w:tc>
        <w:tc>
          <w:tcPr>
            <w:tcW w:w="740" w:type="dxa"/>
          </w:tcPr>
          <w:p w:rsidR="00305F0B" w:rsidRPr="006C5A49" w:rsidRDefault="00305F0B" w:rsidP="00E97778">
            <w:pPr>
              <w:jc w:val="center"/>
            </w:pPr>
            <w:r w:rsidRPr="006C5A49">
              <w:t>nt</w:t>
            </w:r>
          </w:p>
        </w:tc>
        <w:tc>
          <w:tcPr>
            <w:tcW w:w="740" w:type="dxa"/>
          </w:tcPr>
          <w:p w:rsidR="00305F0B" w:rsidRPr="006C5A49" w:rsidRDefault="00305F0B" w:rsidP="00E97778">
            <w:pPr>
              <w:jc w:val="center"/>
            </w:pPr>
            <w:r w:rsidRPr="006C5A49">
              <w:t>nt</w:t>
            </w:r>
          </w:p>
        </w:tc>
        <w:tc>
          <w:tcPr>
            <w:tcW w:w="740" w:type="dxa"/>
          </w:tcPr>
          <w:p w:rsidR="00305F0B" w:rsidRPr="006C5A49" w:rsidRDefault="00305F0B" w:rsidP="00E97778">
            <w:pPr>
              <w:jc w:val="center"/>
            </w:pPr>
            <w:r w:rsidRPr="006C5A49">
              <w:t>Nt</w:t>
            </w:r>
          </w:p>
        </w:tc>
        <w:tc>
          <w:tcPr>
            <w:tcW w:w="740" w:type="dxa"/>
          </w:tcPr>
          <w:p w:rsidR="00305F0B" w:rsidRPr="006C5A49" w:rsidRDefault="00305F0B" w:rsidP="00E97778">
            <w:pPr>
              <w:jc w:val="center"/>
            </w:pPr>
            <w:r>
              <w:t>n</w:t>
            </w:r>
            <w:r w:rsidRPr="006C5A49">
              <w:t>t</w:t>
            </w:r>
          </w:p>
        </w:tc>
        <w:tc>
          <w:tcPr>
            <w:tcW w:w="740" w:type="dxa"/>
          </w:tcPr>
          <w:p w:rsidR="00305F0B" w:rsidRPr="006C5A49" w:rsidRDefault="00305F0B" w:rsidP="00E97778">
            <w:pPr>
              <w:jc w:val="center"/>
            </w:pPr>
            <w:r w:rsidRPr="006C5A49">
              <w:t>14.9</w:t>
            </w:r>
          </w:p>
        </w:tc>
        <w:tc>
          <w:tcPr>
            <w:tcW w:w="740" w:type="dxa"/>
          </w:tcPr>
          <w:p w:rsidR="00305F0B" w:rsidRPr="006C5A49" w:rsidRDefault="00305F0B" w:rsidP="00E97778">
            <w:pPr>
              <w:jc w:val="center"/>
            </w:pPr>
            <w:r w:rsidRPr="006C5A49">
              <w:t>13.6</w:t>
            </w:r>
          </w:p>
        </w:tc>
        <w:tc>
          <w:tcPr>
            <w:tcW w:w="740" w:type="dxa"/>
          </w:tcPr>
          <w:p w:rsidR="00305F0B" w:rsidRPr="006C5A49" w:rsidRDefault="00305F0B" w:rsidP="00E97778">
            <w:pPr>
              <w:jc w:val="center"/>
            </w:pPr>
            <w:r w:rsidRPr="006C5A49">
              <w:t>nt</w:t>
            </w:r>
          </w:p>
        </w:tc>
        <w:tc>
          <w:tcPr>
            <w:tcW w:w="740" w:type="dxa"/>
          </w:tcPr>
          <w:p w:rsidR="00305F0B" w:rsidRPr="006C5A49" w:rsidRDefault="00305F0B" w:rsidP="00E97778">
            <w:pPr>
              <w:jc w:val="center"/>
            </w:pPr>
            <w:r w:rsidRPr="006C5A49">
              <w:t>nt</w:t>
            </w:r>
          </w:p>
        </w:tc>
        <w:tc>
          <w:tcPr>
            <w:tcW w:w="740" w:type="dxa"/>
          </w:tcPr>
          <w:p w:rsidR="00305F0B" w:rsidRPr="006C5A49" w:rsidRDefault="00305F0B" w:rsidP="00E97778">
            <w:pPr>
              <w:jc w:val="center"/>
            </w:pPr>
            <w:r w:rsidRPr="006C5A49">
              <w:t>-</w:t>
            </w:r>
          </w:p>
        </w:tc>
      </w:tr>
      <w:tr w:rsidR="00305F0B" w:rsidRPr="006C5A49" w:rsidTr="0043736A">
        <w:tc>
          <w:tcPr>
            <w:tcW w:w="3150" w:type="dxa"/>
            <w:tcBorders>
              <w:bottom w:val="single" w:sz="4" w:space="0" w:color="auto"/>
            </w:tcBorders>
          </w:tcPr>
          <w:p w:rsidR="00305F0B" w:rsidRPr="006C5A49" w:rsidRDefault="00305F0B" w:rsidP="00E97778">
            <w:pPr>
              <w:jc w:val="both"/>
            </w:pPr>
            <w:r w:rsidRPr="006C5A49">
              <w:rPr>
                <w:i/>
              </w:rPr>
              <w:t xml:space="preserve">*S. aureus </w:t>
            </w:r>
            <w:r w:rsidRPr="006C5A49">
              <w:t>Mu50</w:t>
            </w:r>
          </w:p>
        </w:tc>
        <w:tc>
          <w:tcPr>
            <w:tcW w:w="740" w:type="dxa"/>
            <w:tcBorders>
              <w:bottom w:val="single" w:sz="4" w:space="0" w:color="auto"/>
            </w:tcBorders>
          </w:tcPr>
          <w:p w:rsidR="00305F0B" w:rsidRPr="006C5A49" w:rsidRDefault="00305F0B" w:rsidP="00E97778">
            <w:pPr>
              <w:jc w:val="center"/>
            </w:pPr>
            <w:r w:rsidRPr="006C5A49">
              <w:t>nt</w:t>
            </w:r>
          </w:p>
        </w:tc>
        <w:tc>
          <w:tcPr>
            <w:tcW w:w="740" w:type="dxa"/>
            <w:tcBorders>
              <w:bottom w:val="single" w:sz="4" w:space="0" w:color="auto"/>
            </w:tcBorders>
          </w:tcPr>
          <w:p w:rsidR="00305F0B" w:rsidRPr="006C5A49" w:rsidRDefault="00305F0B" w:rsidP="00E97778">
            <w:pPr>
              <w:jc w:val="center"/>
            </w:pPr>
            <w:r w:rsidRPr="006C5A49">
              <w:t>nt</w:t>
            </w:r>
          </w:p>
        </w:tc>
        <w:tc>
          <w:tcPr>
            <w:tcW w:w="740" w:type="dxa"/>
            <w:tcBorders>
              <w:bottom w:val="single" w:sz="4" w:space="0" w:color="auto"/>
            </w:tcBorders>
          </w:tcPr>
          <w:p w:rsidR="00305F0B" w:rsidRPr="006C5A49" w:rsidRDefault="00305F0B" w:rsidP="00E97778">
            <w:pPr>
              <w:jc w:val="center"/>
            </w:pPr>
            <w:r w:rsidRPr="006C5A49">
              <w:t>Nt</w:t>
            </w:r>
          </w:p>
        </w:tc>
        <w:tc>
          <w:tcPr>
            <w:tcW w:w="740" w:type="dxa"/>
            <w:tcBorders>
              <w:bottom w:val="single" w:sz="4" w:space="0" w:color="auto"/>
            </w:tcBorders>
          </w:tcPr>
          <w:p w:rsidR="00305F0B" w:rsidRPr="006C5A49" w:rsidRDefault="00305F0B" w:rsidP="00E97778">
            <w:pPr>
              <w:jc w:val="center"/>
            </w:pPr>
            <w:r>
              <w:t>n</w:t>
            </w:r>
            <w:r w:rsidRPr="006C5A49">
              <w:t>t</w:t>
            </w:r>
          </w:p>
        </w:tc>
        <w:tc>
          <w:tcPr>
            <w:tcW w:w="740" w:type="dxa"/>
            <w:tcBorders>
              <w:bottom w:val="single" w:sz="4" w:space="0" w:color="auto"/>
            </w:tcBorders>
          </w:tcPr>
          <w:p w:rsidR="00305F0B" w:rsidRPr="006C5A49" w:rsidRDefault="00305F0B" w:rsidP="00E97778">
            <w:pPr>
              <w:jc w:val="center"/>
            </w:pPr>
            <w:r w:rsidRPr="006C5A49">
              <w:t>nt</w:t>
            </w:r>
          </w:p>
        </w:tc>
        <w:tc>
          <w:tcPr>
            <w:tcW w:w="740" w:type="dxa"/>
            <w:tcBorders>
              <w:bottom w:val="single" w:sz="4" w:space="0" w:color="auto"/>
            </w:tcBorders>
          </w:tcPr>
          <w:p w:rsidR="00305F0B" w:rsidRPr="006C5A49" w:rsidRDefault="00305F0B" w:rsidP="00E97778">
            <w:pPr>
              <w:jc w:val="center"/>
            </w:pPr>
            <w:r w:rsidRPr="006C5A49">
              <w:t>Nt</w:t>
            </w:r>
          </w:p>
        </w:tc>
        <w:tc>
          <w:tcPr>
            <w:tcW w:w="740" w:type="dxa"/>
            <w:tcBorders>
              <w:bottom w:val="single" w:sz="4" w:space="0" w:color="auto"/>
            </w:tcBorders>
          </w:tcPr>
          <w:p w:rsidR="00305F0B" w:rsidRPr="006C5A49" w:rsidRDefault="00305F0B" w:rsidP="00E97778">
            <w:pPr>
              <w:jc w:val="center"/>
            </w:pPr>
            <w:r w:rsidRPr="006C5A49">
              <w:t>32.2</w:t>
            </w:r>
          </w:p>
        </w:tc>
        <w:tc>
          <w:tcPr>
            <w:tcW w:w="740" w:type="dxa"/>
            <w:tcBorders>
              <w:bottom w:val="single" w:sz="4" w:space="0" w:color="auto"/>
            </w:tcBorders>
          </w:tcPr>
          <w:p w:rsidR="00305F0B" w:rsidRPr="006C5A49" w:rsidRDefault="00305F0B" w:rsidP="00E97778">
            <w:pPr>
              <w:jc w:val="center"/>
            </w:pPr>
            <w:r w:rsidRPr="006C5A49">
              <w:t>15.5</w:t>
            </w:r>
          </w:p>
        </w:tc>
        <w:tc>
          <w:tcPr>
            <w:tcW w:w="740" w:type="dxa"/>
            <w:tcBorders>
              <w:bottom w:val="single" w:sz="4" w:space="0" w:color="auto"/>
            </w:tcBorders>
          </w:tcPr>
          <w:p w:rsidR="00305F0B" w:rsidRPr="006C5A49" w:rsidRDefault="00305F0B" w:rsidP="00E97778">
            <w:pPr>
              <w:jc w:val="center"/>
            </w:pPr>
            <w:r w:rsidRPr="006C5A49">
              <w:t>13.5</w:t>
            </w:r>
          </w:p>
        </w:tc>
      </w:tr>
    </w:tbl>
    <w:p w:rsidR="00305F0B" w:rsidRDefault="00305F0B" w:rsidP="00E97778">
      <w:pPr>
        <w:jc w:val="both"/>
      </w:pPr>
      <w:proofErr w:type="gramStart"/>
      <w:r w:rsidRPr="006C5A49">
        <w:t>nt</w:t>
      </w:r>
      <w:proofErr w:type="gramEnd"/>
      <w:r w:rsidRPr="006C5A49">
        <w:t>: not tested</w:t>
      </w:r>
    </w:p>
    <w:sectPr w:rsidR="00305F0B" w:rsidSect="00C91A5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20"/>
  <w:characterSpacingControl w:val="doNotCompress"/>
  <w:compat>
    <w:useFELayout/>
  </w:compat>
  <w:rsids>
    <w:rsidRoot w:val="00020796"/>
    <w:rsid w:val="00003A46"/>
    <w:rsid w:val="00007D89"/>
    <w:rsid w:val="000107DB"/>
    <w:rsid w:val="00010961"/>
    <w:rsid w:val="00010B48"/>
    <w:rsid w:val="00020796"/>
    <w:rsid w:val="0002199B"/>
    <w:rsid w:val="00030E2B"/>
    <w:rsid w:val="00032A91"/>
    <w:rsid w:val="0004119A"/>
    <w:rsid w:val="00045644"/>
    <w:rsid w:val="00067086"/>
    <w:rsid w:val="00073417"/>
    <w:rsid w:val="000761F6"/>
    <w:rsid w:val="0007689F"/>
    <w:rsid w:val="00076D21"/>
    <w:rsid w:val="00092D60"/>
    <w:rsid w:val="000967A4"/>
    <w:rsid w:val="000969B1"/>
    <w:rsid w:val="000A4E3A"/>
    <w:rsid w:val="000B46D2"/>
    <w:rsid w:val="000B7542"/>
    <w:rsid w:val="000B7B5B"/>
    <w:rsid w:val="000C673C"/>
    <w:rsid w:val="000C7BB8"/>
    <w:rsid w:val="000E03CE"/>
    <w:rsid w:val="000E0FCE"/>
    <w:rsid w:val="000E20B5"/>
    <w:rsid w:val="000E4D0E"/>
    <w:rsid w:val="000F2A0C"/>
    <w:rsid w:val="0010029C"/>
    <w:rsid w:val="00102834"/>
    <w:rsid w:val="00106073"/>
    <w:rsid w:val="00112FB0"/>
    <w:rsid w:val="00120CB4"/>
    <w:rsid w:val="00132CDB"/>
    <w:rsid w:val="001442B2"/>
    <w:rsid w:val="00176F9F"/>
    <w:rsid w:val="001811F0"/>
    <w:rsid w:val="001A62FC"/>
    <w:rsid w:val="001B1FC6"/>
    <w:rsid w:val="001B2232"/>
    <w:rsid w:val="001B70EA"/>
    <w:rsid w:val="001C6069"/>
    <w:rsid w:val="001C7C48"/>
    <w:rsid w:val="001E73C2"/>
    <w:rsid w:val="001E7B35"/>
    <w:rsid w:val="00201F4C"/>
    <w:rsid w:val="00204589"/>
    <w:rsid w:val="00207476"/>
    <w:rsid w:val="00211275"/>
    <w:rsid w:val="00214DF2"/>
    <w:rsid w:val="00226154"/>
    <w:rsid w:val="00250EAC"/>
    <w:rsid w:val="00264A8A"/>
    <w:rsid w:val="002672ED"/>
    <w:rsid w:val="0026778D"/>
    <w:rsid w:val="00267B75"/>
    <w:rsid w:val="0029418C"/>
    <w:rsid w:val="0029723C"/>
    <w:rsid w:val="002A0A4C"/>
    <w:rsid w:val="002C59BE"/>
    <w:rsid w:val="002D08DC"/>
    <w:rsid w:val="002E7B04"/>
    <w:rsid w:val="003031C0"/>
    <w:rsid w:val="003047F3"/>
    <w:rsid w:val="00305F0B"/>
    <w:rsid w:val="003269A0"/>
    <w:rsid w:val="00364AE6"/>
    <w:rsid w:val="00374A06"/>
    <w:rsid w:val="00380274"/>
    <w:rsid w:val="00383C6D"/>
    <w:rsid w:val="003A4448"/>
    <w:rsid w:val="003A6485"/>
    <w:rsid w:val="003A77A9"/>
    <w:rsid w:val="003B7FD3"/>
    <w:rsid w:val="003C0660"/>
    <w:rsid w:val="003C0751"/>
    <w:rsid w:val="003C37A9"/>
    <w:rsid w:val="003C5989"/>
    <w:rsid w:val="003C6D85"/>
    <w:rsid w:val="003D2F7B"/>
    <w:rsid w:val="003D3A2F"/>
    <w:rsid w:val="003E084D"/>
    <w:rsid w:val="003E415B"/>
    <w:rsid w:val="003E705F"/>
    <w:rsid w:val="003F0BD7"/>
    <w:rsid w:val="003F4E14"/>
    <w:rsid w:val="003F6509"/>
    <w:rsid w:val="003F7232"/>
    <w:rsid w:val="004022E6"/>
    <w:rsid w:val="00403172"/>
    <w:rsid w:val="00404FA0"/>
    <w:rsid w:val="0040536C"/>
    <w:rsid w:val="00411469"/>
    <w:rsid w:val="00413D39"/>
    <w:rsid w:val="0041714E"/>
    <w:rsid w:val="004205FE"/>
    <w:rsid w:val="004322DC"/>
    <w:rsid w:val="0043736A"/>
    <w:rsid w:val="00443754"/>
    <w:rsid w:val="00443C82"/>
    <w:rsid w:val="00452A88"/>
    <w:rsid w:val="004668E2"/>
    <w:rsid w:val="00466A95"/>
    <w:rsid w:val="004672D0"/>
    <w:rsid w:val="004801A1"/>
    <w:rsid w:val="004815DB"/>
    <w:rsid w:val="00491ED4"/>
    <w:rsid w:val="004978CD"/>
    <w:rsid w:val="004A2A72"/>
    <w:rsid w:val="004A72CF"/>
    <w:rsid w:val="004B0AA1"/>
    <w:rsid w:val="004B44BE"/>
    <w:rsid w:val="004B465C"/>
    <w:rsid w:val="004B4F03"/>
    <w:rsid w:val="004B5BE9"/>
    <w:rsid w:val="004C2B6E"/>
    <w:rsid w:val="004C44FD"/>
    <w:rsid w:val="004C697A"/>
    <w:rsid w:val="004D089E"/>
    <w:rsid w:val="004D43FF"/>
    <w:rsid w:val="004D52A7"/>
    <w:rsid w:val="004D5C5C"/>
    <w:rsid w:val="004E067D"/>
    <w:rsid w:val="004E1C79"/>
    <w:rsid w:val="004E1F28"/>
    <w:rsid w:val="004E675B"/>
    <w:rsid w:val="004E6CCF"/>
    <w:rsid w:val="00504DE6"/>
    <w:rsid w:val="005051EC"/>
    <w:rsid w:val="0050534E"/>
    <w:rsid w:val="00510B4E"/>
    <w:rsid w:val="00513828"/>
    <w:rsid w:val="00513CD4"/>
    <w:rsid w:val="00531BB1"/>
    <w:rsid w:val="005335C5"/>
    <w:rsid w:val="0054185B"/>
    <w:rsid w:val="00545EAF"/>
    <w:rsid w:val="005471FD"/>
    <w:rsid w:val="00550783"/>
    <w:rsid w:val="0055459F"/>
    <w:rsid w:val="005653EC"/>
    <w:rsid w:val="005726CF"/>
    <w:rsid w:val="00583437"/>
    <w:rsid w:val="005A6C17"/>
    <w:rsid w:val="005B6B9B"/>
    <w:rsid w:val="005C009B"/>
    <w:rsid w:val="005C7085"/>
    <w:rsid w:val="005C7313"/>
    <w:rsid w:val="005D3F2E"/>
    <w:rsid w:val="005F0605"/>
    <w:rsid w:val="005F2ACA"/>
    <w:rsid w:val="0061281D"/>
    <w:rsid w:val="00621143"/>
    <w:rsid w:val="0062192D"/>
    <w:rsid w:val="00626BC8"/>
    <w:rsid w:val="006339F0"/>
    <w:rsid w:val="00634AE9"/>
    <w:rsid w:val="00634E48"/>
    <w:rsid w:val="00635475"/>
    <w:rsid w:val="006403BF"/>
    <w:rsid w:val="00653427"/>
    <w:rsid w:val="006561F7"/>
    <w:rsid w:val="00665877"/>
    <w:rsid w:val="00677374"/>
    <w:rsid w:val="00677A6D"/>
    <w:rsid w:val="00681DC6"/>
    <w:rsid w:val="00684C5D"/>
    <w:rsid w:val="00685C40"/>
    <w:rsid w:val="00687636"/>
    <w:rsid w:val="00691643"/>
    <w:rsid w:val="006958CC"/>
    <w:rsid w:val="006971AB"/>
    <w:rsid w:val="006A077C"/>
    <w:rsid w:val="006A35A3"/>
    <w:rsid w:val="006A6C64"/>
    <w:rsid w:val="006D4A71"/>
    <w:rsid w:val="006E2E2C"/>
    <w:rsid w:val="006F188C"/>
    <w:rsid w:val="006F49A8"/>
    <w:rsid w:val="00700C97"/>
    <w:rsid w:val="0070596B"/>
    <w:rsid w:val="00724C68"/>
    <w:rsid w:val="00735F9B"/>
    <w:rsid w:val="007367DF"/>
    <w:rsid w:val="0074211B"/>
    <w:rsid w:val="00752CBF"/>
    <w:rsid w:val="00753AA5"/>
    <w:rsid w:val="00761896"/>
    <w:rsid w:val="00784E01"/>
    <w:rsid w:val="00785AF4"/>
    <w:rsid w:val="00790C4F"/>
    <w:rsid w:val="007978A7"/>
    <w:rsid w:val="007A684A"/>
    <w:rsid w:val="007C1042"/>
    <w:rsid w:val="007C334B"/>
    <w:rsid w:val="007C71C6"/>
    <w:rsid w:val="007D6391"/>
    <w:rsid w:val="007E7082"/>
    <w:rsid w:val="007E76DE"/>
    <w:rsid w:val="007F02D0"/>
    <w:rsid w:val="007F3BB3"/>
    <w:rsid w:val="008038BB"/>
    <w:rsid w:val="008049C7"/>
    <w:rsid w:val="00806BD1"/>
    <w:rsid w:val="00807AE2"/>
    <w:rsid w:val="00820ABA"/>
    <w:rsid w:val="00820F09"/>
    <w:rsid w:val="00826339"/>
    <w:rsid w:val="00826B7E"/>
    <w:rsid w:val="00835398"/>
    <w:rsid w:val="00852CAB"/>
    <w:rsid w:val="008576FB"/>
    <w:rsid w:val="008630DC"/>
    <w:rsid w:val="00871E46"/>
    <w:rsid w:val="00876FDA"/>
    <w:rsid w:val="00883CF7"/>
    <w:rsid w:val="008946AA"/>
    <w:rsid w:val="008A4E57"/>
    <w:rsid w:val="008B0017"/>
    <w:rsid w:val="008B42AF"/>
    <w:rsid w:val="008C7466"/>
    <w:rsid w:val="008D0A44"/>
    <w:rsid w:val="008D38CE"/>
    <w:rsid w:val="008E2E66"/>
    <w:rsid w:val="00910A73"/>
    <w:rsid w:val="00915680"/>
    <w:rsid w:val="00916274"/>
    <w:rsid w:val="0092044E"/>
    <w:rsid w:val="0092174B"/>
    <w:rsid w:val="009232BC"/>
    <w:rsid w:val="0092400D"/>
    <w:rsid w:val="00924BB4"/>
    <w:rsid w:val="00925AD0"/>
    <w:rsid w:val="009301AD"/>
    <w:rsid w:val="00937DD5"/>
    <w:rsid w:val="00944993"/>
    <w:rsid w:val="0094725F"/>
    <w:rsid w:val="00953DD1"/>
    <w:rsid w:val="00957A34"/>
    <w:rsid w:val="009755F1"/>
    <w:rsid w:val="0098159B"/>
    <w:rsid w:val="00991396"/>
    <w:rsid w:val="009913FC"/>
    <w:rsid w:val="009A0F13"/>
    <w:rsid w:val="009A159E"/>
    <w:rsid w:val="009B6DF5"/>
    <w:rsid w:val="009B77AF"/>
    <w:rsid w:val="009C1956"/>
    <w:rsid w:val="009C3DDB"/>
    <w:rsid w:val="009C75B6"/>
    <w:rsid w:val="009E7772"/>
    <w:rsid w:val="009F3846"/>
    <w:rsid w:val="009F6279"/>
    <w:rsid w:val="00A22514"/>
    <w:rsid w:val="00A23737"/>
    <w:rsid w:val="00A25DD2"/>
    <w:rsid w:val="00A34C53"/>
    <w:rsid w:val="00A54AFC"/>
    <w:rsid w:val="00A5550D"/>
    <w:rsid w:val="00A561D6"/>
    <w:rsid w:val="00A64807"/>
    <w:rsid w:val="00A73549"/>
    <w:rsid w:val="00A77CB6"/>
    <w:rsid w:val="00A81952"/>
    <w:rsid w:val="00A838C7"/>
    <w:rsid w:val="00A84FF0"/>
    <w:rsid w:val="00AA0A7A"/>
    <w:rsid w:val="00AB2158"/>
    <w:rsid w:val="00AC26C0"/>
    <w:rsid w:val="00AD0D66"/>
    <w:rsid w:val="00AD3C8A"/>
    <w:rsid w:val="00AF1B84"/>
    <w:rsid w:val="00AF2BAC"/>
    <w:rsid w:val="00AF68E3"/>
    <w:rsid w:val="00B21831"/>
    <w:rsid w:val="00B263C9"/>
    <w:rsid w:val="00B40889"/>
    <w:rsid w:val="00B41659"/>
    <w:rsid w:val="00B5185D"/>
    <w:rsid w:val="00B55FCA"/>
    <w:rsid w:val="00B60578"/>
    <w:rsid w:val="00B7225E"/>
    <w:rsid w:val="00B83879"/>
    <w:rsid w:val="00B94FA3"/>
    <w:rsid w:val="00BA45DA"/>
    <w:rsid w:val="00BA629E"/>
    <w:rsid w:val="00BA62F6"/>
    <w:rsid w:val="00BB172C"/>
    <w:rsid w:val="00BB46AA"/>
    <w:rsid w:val="00BB6E05"/>
    <w:rsid w:val="00BC2560"/>
    <w:rsid w:val="00BC3F47"/>
    <w:rsid w:val="00BD484E"/>
    <w:rsid w:val="00BD4917"/>
    <w:rsid w:val="00BD6DEC"/>
    <w:rsid w:val="00BD72A6"/>
    <w:rsid w:val="00BE2A54"/>
    <w:rsid w:val="00BE5C52"/>
    <w:rsid w:val="00BF629A"/>
    <w:rsid w:val="00C05C12"/>
    <w:rsid w:val="00C07C88"/>
    <w:rsid w:val="00C10F00"/>
    <w:rsid w:val="00C20F75"/>
    <w:rsid w:val="00C24EA0"/>
    <w:rsid w:val="00C37630"/>
    <w:rsid w:val="00C45760"/>
    <w:rsid w:val="00C46A19"/>
    <w:rsid w:val="00C472AE"/>
    <w:rsid w:val="00C57761"/>
    <w:rsid w:val="00C61CB8"/>
    <w:rsid w:val="00C8077D"/>
    <w:rsid w:val="00C87C7D"/>
    <w:rsid w:val="00C901A2"/>
    <w:rsid w:val="00C91A53"/>
    <w:rsid w:val="00CA544E"/>
    <w:rsid w:val="00CA7B50"/>
    <w:rsid w:val="00CB01A5"/>
    <w:rsid w:val="00CB25D8"/>
    <w:rsid w:val="00CC2A80"/>
    <w:rsid w:val="00CC5B59"/>
    <w:rsid w:val="00CD5F94"/>
    <w:rsid w:val="00CE251A"/>
    <w:rsid w:val="00CE56A7"/>
    <w:rsid w:val="00CE75D6"/>
    <w:rsid w:val="00CF085A"/>
    <w:rsid w:val="00D0027E"/>
    <w:rsid w:val="00D01127"/>
    <w:rsid w:val="00D02131"/>
    <w:rsid w:val="00D042FB"/>
    <w:rsid w:val="00D04409"/>
    <w:rsid w:val="00D13C1F"/>
    <w:rsid w:val="00D23419"/>
    <w:rsid w:val="00D27D86"/>
    <w:rsid w:val="00D3739B"/>
    <w:rsid w:val="00D40E26"/>
    <w:rsid w:val="00D53B30"/>
    <w:rsid w:val="00D547CA"/>
    <w:rsid w:val="00D603D3"/>
    <w:rsid w:val="00D723AE"/>
    <w:rsid w:val="00D82C4D"/>
    <w:rsid w:val="00DA137C"/>
    <w:rsid w:val="00DA4916"/>
    <w:rsid w:val="00DA56F6"/>
    <w:rsid w:val="00DE7073"/>
    <w:rsid w:val="00DF5DAC"/>
    <w:rsid w:val="00E00D3F"/>
    <w:rsid w:val="00E00FE3"/>
    <w:rsid w:val="00E03FF8"/>
    <w:rsid w:val="00E20BE1"/>
    <w:rsid w:val="00E2128A"/>
    <w:rsid w:val="00E259AD"/>
    <w:rsid w:val="00E352AD"/>
    <w:rsid w:val="00E41EF4"/>
    <w:rsid w:val="00E44E02"/>
    <w:rsid w:val="00E61C64"/>
    <w:rsid w:val="00E6399E"/>
    <w:rsid w:val="00E66529"/>
    <w:rsid w:val="00E90C12"/>
    <w:rsid w:val="00E9225A"/>
    <w:rsid w:val="00E97778"/>
    <w:rsid w:val="00EB1C6D"/>
    <w:rsid w:val="00EB26B7"/>
    <w:rsid w:val="00EB3EDE"/>
    <w:rsid w:val="00EC15C5"/>
    <w:rsid w:val="00ED2CAF"/>
    <w:rsid w:val="00EE5DB7"/>
    <w:rsid w:val="00EF213C"/>
    <w:rsid w:val="00F009DA"/>
    <w:rsid w:val="00F27CEB"/>
    <w:rsid w:val="00F37330"/>
    <w:rsid w:val="00F41071"/>
    <w:rsid w:val="00F46C36"/>
    <w:rsid w:val="00F57097"/>
    <w:rsid w:val="00F63F0A"/>
    <w:rsid w:val="00F72608"/>
    <w:rsid w:val="00F747A1"/>
    <w:rsid w:val="00F77CC0"/>
    <w:rsid w:val="00FB4D12"/>
    <w:rsid w:val="00FC18D4"/>
    <w:rsid w:val="00FC5508"/>
    <w:rsid w:val="00FD0869"/>
    <w:rsid w:val="00FD1194"/>
    <w:rsid w:val="00FD406B"/>
    <w:rsid w:val="00FE2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BB4"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84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871E46"/>
    <w:rPr>
      <w:color w:val="111111"/>
      <w:u w:val="single"/>
    </w:rPr>
  </w:style>
  <w:style w:type="paragraph" w:customStyle="1" w:styleId="G1aFigureImage">
    <w:name w:val="G1a Figure Image"/>
    <w:next w:val="Normal"/>
    <w:rsid w:val="00250EAC"/>
    <w:pPr>
      <w:shd w:val="solid" w:color="FFFFFF" w:fill="FFFFFF"/>
      <w:spacing w:before="160" w:after="40"/>
      <w:jc w:val="center"/>
    </w:pPr>
    <w:rPr>
      <w:rFonts w:eastAsia="PMingLiU"/>
      <w:sz w:val="18"/>
      <w:lang w:val="en-GB" w:eastAsia="en-GB"/>
    </w:rPr>
  </w:style>
  <w:style w:type="paragraph" w:customStyle="1" w:styleId="08ArticleText">
    <w:name w:val="08 Article Text"/>
    <w:rsid w:val="00250EAC"/>
    <w:pPr>
      <w:widowControl w:val="0"/>
      <w:tabs>
        <w:tab w:val="left" w:pos="198"/>
      </w:tabs>
      <w:spacing w:line="230" w:lineRule="exact"/>
      <w:jc w:val="both"/>
    </w:pPr>
    <w:rPr>
      <w:rFonts w:eastAsia="PMingLiU"/>
      <w:sz w:val="18"/>
      <w:szCs w:val="18"/>
      <w:lang w:val="en-GB" w:eastAsia="en-GB"/>
    </w:rPr>
  </w:style>
  <w:style w:type="paragraph" w:styleId="NormalWeb">
    <w:name w:val="Normal (Web)"/>
    <w:basedOn w:val="Normal"/>
    <w:uiPriority w:val="99"/>
    <w:unhideWhenUsed/>
    <w:rsid w:val="00C20F75"/>
    <w:pPr>
      <w:spacing w:before="100" w:beforeAutospacing="1" w:after="100" w:afterAutospacing="1"/>
    </w:pPr>
    <w:rPr>
      <w:rFonts w:eastAsia="Times New Roman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176F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76F9F"/>
    <w:rPr>
      <w:rFonts w:ascii="Segoe UI" w:hAnsi="Segoe UI" w:cs="Segoe UI"/>
      <w:sz w:val="18"/>
      <w:szCs w:val="18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3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2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5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9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3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8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8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4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60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39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4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5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Pathogen/gene</vt:lpstr>
    </vt:vector>
  </TitlesOfParts>
  <Company>MSU</Company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Pathogen/gene</dc:title>
  <dc:creator>student</dc:creator>
  <cp:lastModifiedBy>apcarpintero</cp:lastModifiedBy>
  <cp:revision>2</cp:revision>
  <cp:lastPrinted>2014-06-03T19:52:00Z</cp:lastPrinted>
  <dcterms:created xsi:type="dcterms:W3CDTF">2015-07-24T13:01:00Z</dcterms:created>
  <dcterms:modified xsi:type="dcterms:W3CDTF">2015-07-24T13:01:00Z</dcterms:modified>
</cp:coreProperties>
</file>