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1" w:rsidRDefault="00F350A1" w:rsidP="00F350A1">
      <w:pPr>
        <w:rPr>
          <w:b/>
          <w:bCs/>
        </w:rPr>
      </w:pPr>
    </w:p>
    <w:p w:rsidR="00F350A1" w:rsidRPr="00F350A1" w:rsidRDefault="00F350A1" w:rsidP="00F350A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0A1"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</w:p>
    <w:p w:rsidR="006E0ACA" w:rsidRPr="006E0ACA" w:rsidRDefault="006E0ACA" w:rsidP="00F350A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1: </w:t>
      </w:r>
      <w:r w:rsidRPr="006E0ACA">
        <w:rPr>
          <w:rFonts w:ascii="Times New Roman" w:hAnsi="Times New Roman" w:cs="Times New Roman"/>
          <w:bCs/>
          <w:sz w:val="24"/>
          <w:szCs w:val="24"/>
        </w:rPr>
        <w:t>Protein quantification data.</w:t>
      </w:r>
    </w:p>
    <w:p w:rsidR="00F350A1" w:rsidRPr="00F350A1" w:rsidRDefault="006E0ACA" w:rsidP="00F350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="00F350A1" w:rsidRPr="00F350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350A1" w:rsidRPr="00F350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50A1" w:rsidRPr="00F350A1">
        <w:rPr>
          <w:rFonts w:ascii="Times New Roman" w:hAnsi="Times New Roman" w:cs="Times New Roman"/>
          <w:sz w:val="24"/>
          <w:szCs w:val="24"/>
        </w:rPr>
        <w:t>Kaplan-Meier curves showing BCSS in MYC and ATR co-expression with or without adjuvant treatment.</w:t>
      </w:r>
      <w:proofErr w:type="gramEnd"/>
    </w:p>
    <w:p w:rsidR="00F350A1" w:rsidRPr="00F350A1" w:rsidRDefault="006E0ACA" w:rsidP="00F350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="00F350A1" w:rsidRPr="00F350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350A1" w:rsidRPr="00F350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50A1" w:rsidRPr="00F350A1">
        <w:rPr>
          <w:rFonts w:ascii="Times New Roman" w:hAnsi="Times New Roman" w:cs="Times New Roman"/>
          <w:sz w:val="24"/>
          <w:szCs w:val="24"/>
        </w:rPr>
        <w:t>Kaplan-Meier curves showing BCSS in MYC and ATM co-expression with or without adjuvant treatment.</w:t>
      </w:r>
      <w:proofErr w:type="gramEnd"/>
    </w:p>
    <w:p w:rsidR="004306D8" w:rsidRPr="00F350A1" w:rsidRDefault="004306D8" w:rsidP="00F350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06D8" w:rsidRPr="00F35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A1"/>
    <w:rsid w:val="004306D8"/>
    <w:rsid w:val="006E0ACA"/>
    <w:rsid w:val="00F3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50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50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Madhusudan Srinivasan</dc:creator>
  <cp:lastModifiedBy>Madhusudan Srinivasan</cp:lastModifiedBy>
  <cp:revision>2</cp:revision>
  <dcterms:created xsi:type="dcterms:W3CDTF">2018-04-30T12:48:00Z</dcterms:created>
  <dcterms:modified xsi:type="dcterms:W3CDTF">2018-07-05T14:33:00Z</dcterms:modified>
</cp:coreProperties>
</file>