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6F91B" w14:textId="77777777" w:rsidR="00ED570A" w:rsidRPr="00ED570A" w:rsidRDefault="00ED570A" w:rsidP="00ED570A">
      <w:pPr>
        <w:pStyle w:val="Heading1"/>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Appendix 1 – Confirmatory factor analysis</w:t>
      </w:r>
    </w:p>
    <w:p w14:paraId="01AF75B3" w14:textId="77777777" w:rsidR="00ED570A" w:rsidRPr="00ED570A" w:rsidRDefault="00ED570A" w:rsidP="00ED570A">
      <w:pPr>
        <w:pStyle w:val="Heading2"/>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Data analysis plan</w:t>
      </w:r>
    </w:p>
    <w:p w14:paraId="4343154A" w14:textId="77777777" w:rsidR="00ED570A" w:rsidRPr="00ED570A" w:rsidRDefault="00ED570A" w:rsidP="00ED570A">
      <w:pPr>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ab/>
        <w:t xml:space="preserve">Confirmatory factor analysis was conducted using the </w:t>
      </w:r>
      <w:r w:rsidRPr="00ED570A">
        <w:rPr>
          <w:rFonts w:ascii="Times New Roman" w:hAnsi="Times New Roman" w:cs="Times New Roman"/>
          <w:i/>
          <w:iCs/>
          <w:color w:val="000000" w:themeColor="text1"/>
          <w:sz w:val="24"/>
          <w:szCs w:val="24"/>
          <w:lang w:val="en-US"/>
        </w:rPr>
        <w:t>lavaan</w:t>
      </w:r>
      <w:r w:rsidRPr="00ED570A">
        <w:rPr>
          <w:rFonts w:ascii="Times New Roman" w:hAnsi="Times New Roman" w:cs="Times New Roman"/>
          <w:color w:val="000000" w:themeColor="text1"/>
          <w:sz w:val="24"/>
          <w:szCs w:val="24"/>
          <w:lang w:val="en-US"/>
        </w:rPr>
        <w:t xml:space="preserve"> package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{"citationID":"pojftNPh","properties":{"formattedCitation":"(Rosseel, 2012)","plainCitation":"(Rosseel, 2012)","noteIndex":0},"citationItems":[{"id":292,"uris":["http://zotero.org/users/5420159/items/Y58N3Z39"],"itemData":{"id":292,"type":"article-journal","container-title":"Journal of Statistical Software","issue":"2","page":"1-36","title":"lavaan: An R package for structural equation modeling","volume":"48","author":[{"family":"Rosseel","given":"Yves"}],"issued":{"date-parts":[["2012"]]}}}],"schema":"https://github.com/citation-style-language/schema/raw/master/csl-citation.json"}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(Rosseel, 2012)</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 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{"citationID":"QY9E6qca","properties":{"formattedCitation":"(R Core Team, 2023)","plainCitation":"(R Core Team, 2023)","noteIndex":0},"citationItems":[{"id":1212,"uris":["http://zotero.org/users/5420159/items/PKLL38IT"],"itemData":{"id":1212,"type":"book","event-place":"Vienna, Austria","publisher-place":"Vienna, Austria","title":"R: A language and environment for statistical computing. R Foundation for Statistical Computing","URL":"https://www.R-project.org/","author":[{"family":"R Core Team","given":""}],"issued":{"date-parts":[["2023"]]}}}],"schema":"https://github.com/citation-style-language/schema/raw/master/csl-citation.json"}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(R Core Team, 2023)</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For model estimation, we used the robust maximum likelihood estimator (MLM) to ensure that model fit statistics and standard errors are robust for data that violate the normality and independence assumptions. </w:t>
      </w:r>
    </w:p>
    <w:p w14:paraId="7F9499BD"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For model evaluation, the package provides multiple goodness-of-fit measures. The overall goodness-of-fit chi-square test tends to be sensitive to deviation from multivariate normality, unfavorable to complex model (e.g., with many variables), heavily influenced by sample size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{"citationID":"fBxviiAB","properties":{"formattedCitation":"(Marsh &amp; Hocevar, 1985)","plainCitation":"(Marsh &amp; Hocevar, 1985)","noteIndex":0},"citationItems":[{"id":1191,"uris":["http://zotero.org/users/5420159/items/MREBKNQ5"],"itemData":{"id":1191,"type":"article-journal","container-title":"Psychological Bulletin","issue":"3","language":"en","page":"562-582","source":"Zotero","title":"Application of confirmatory factor analysis to the study of self-concept: First- and higher order factor models and their invariance across groups","volume":"97","author":[{"family":"Marsh","given":"Herbert W"},{"family":"Hocevar","given":"Dennis"}],"issued":{"date-parts":[["1985"]]}}}],"schema":"https://github.com/citation-style-language/schema/raw/master/csl-citation.json"}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(Marsh &amp; Hocevar, 1985)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Thus, in addition to chi-square, various goodness-of-fit indices are considered: the ratio off the chi-square to the degree of freedom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/df</w:t>
      </w:r>
      <w:r w:rsidRPr="00ED570A">
        <w:rPr>
          <w:rFonts w:ascii="Times New Roman" w:hAnsi="Times New Roman" w:cs="Times New Roman"/>
          <w:color w:val="000000" w:themeColor="text1"/>
          <w:sz w:val="24"/>
          <w:szCs w:val="24"/>
          <w:lang w:val="en-US"/>
        </w:rPr>
        <w:t xml:space="preserve">), the root mean square error of approximation (RMSEA), the standardized root mean square residual (SRMR), the confirmatory fit index (CFI). First, while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/df</w:t>
      </w:r>
      <w:r w:rsidRPr="00ED570A">
        <w:rPr>
          <w:rFonts w:ascii="Times New Roman" w:hAnsi="Times New Roman" w:cs="Times New Roman"/>
          <w:color w:val="000000" w:themeColor="text1"/>
          <w:sz w:val="24"/>
          <w:szCs w:val="24"/>
          <w:lang w:val="en-US"/>
        </w:rPr>
        <w:t xml:space="preserve"> is as dependent on sample size as the original chi-square, it reflects the complexness of the model. It is recommended that a ratio below 5 indicates reasonable fit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{"citationID":"ftx8MONu","properties":{"formattedCitation":"(Marsh &amp; Hocevar, 1985)","plainCitation":"(Marsh &amp; Hocevar, 1985)","noteIndex":0},"citationItems":[{"id":1191,"uris":["http://zotero.org/users/5420159/items/MREBKNQ5"],"itemData":{"id":1191,"type":"article-journal","container-title":"Psychological Bulletin","issue":"3","language":"en","page":"562-582","source":"Zotero","title":"Application of confirmatory factor analysis to the study of self-concept: First- and higher order factor models and their invariance across groups","volume":"97","author":[{"family":"Marsh","given":"Herbert W"},{"family":"Hocevar","given":"Dennis"}],"issued":{"date-parts":[["1985"]]}}}],"schema":"https://github.com/citation-style-language/schema/raw/master/csl-citation.json"}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(Marsh &amp; Hocevar, 1985)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Second, RMSEA is an absolute fit index, measuring how far the user model is from the perfect model. RMSEA smaller than .05 indicate good fit, between .05 and .08 indicate reasonable fit. Third, SRMR is also an absolute fit index. It is defined as the standardized difference between the observed correlation and the predicted correlation, a value below .08 is generally considered a good fit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{"citationID":"S8X4bae2","properties":{"formattedCitation":"(Hu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Fourth, CFI is an incremental fit index, comparing the user model with the null model. Values above .95 indicate good fit, between .90 and .95 indicate adequate fit, and below .90 indicate poor fit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{"citationID":"BnrFMqBX","properties":{"formattedCitation":"(Brown, 2015)","plainCitation":"(Brown, 2015)","noteIndex":0},"citationItems":[{"id":1188,"uris":["http://zotero.org/users/5420159/items/4I6MMVK4"],"itemData":{"id":1188,"type":"book","edition":"2nd","event-place":"New York, NY","publisher":"Guilford","publisher-place":"New York, NY","title":"Confirmatory factor analysis for applied research","author":[{"family":"Brown","given":"Timothy A."}],"issued":{"date-parts":[["2015"]]}}}],"schema":"https://github.com/citation-style-language/schema/raw/master/csl-citation.json"}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(Brown,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 addition,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{"citationID":"OTQgjLLR","properties":{"formattedCitation":"(Little, 2013)","plainCitation":"(Little, 2013)","dontUpdate":true,"noteIndex":0},"citationItems":[{"id":1190,"uris":["http://zotero.org/users/5420159/items/TSBTAK3V"],"itemData":{"id":1190,"type":"book","event-place":"New York, NY","publisher":"Guilford Press","publisher-place":"New York, NY","title":"Longitudinal structural equation modeling","author":[{"family":"Little","given":"Todd. D."}],"issued":{"date-parts":[["2013"]]}}}],"schema":"https://github.com/citation-style-language/schema/raw/master/csl-citation.json"}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Little (2013)</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suggested that values between .85 and .90 indicate mediocre fit (e.g., for item-level model, it is difficult to improve substantially the null model based on item-level correlation). Besides,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{"citationID":"eg2iD72p","properties":{"formattedCitation":"(Kenny, 2015)","plainCitation":"(Kenny, 2015)","dontUpdate":true,"noteIndex":0},"citationItems":[{"id":1187,"uris":["http://zotero.org/users/5420159/items/ZTKZJIYS"],"itemData":{"id":1187,"type":"webpage","title":"SEM: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noted that an incremental measure of fit may not be that informative if the RMSEA for the null model is smaller than .158. Given the RMSEA for the user model is .05, having a RMSEA smaller than .158 for the null model must result in a CFI less than .90. </w:t>
      </w:r>
    </w:p>
    <w:p w14:paraId="02DAE10C"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First, we estimated a CFA model that includes all personality scales to evaluate for the discriminant validity, ensuring the scales can discriminate from one another. Due to the complexity of the model, we combined data from Study 1 and Study 2 to estimate this model. Referencing to the guideline proposed by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{"citationID":"zPJMaTj1","properties":{"formattedCitation":"(R\\uc0\\u246{}nkk\\uc0\\u246{} &amp; Cho, 2022)","plainCitation":"(Rönkkö &amp; Cho, 2022)","dontUpdate":true,"noteIndex":0},"citationItems":[{"id":1182,"uris":["http://zotero.org/users/5420159/items/5KKC26HE"],"itemData":{"id":1182,"type":"article-journal","abstract":"Discriminant validity was originally presented as a set of empirical criteria that can be assessed from multitrait-multimethod (MTMM) matrices. Because datasets used by applied researchers rarely lend themselves to MTMM analysis, the need to assess discriminant validity in empirical research has led to the introduction of numerous techniques, some of which have been introduced in an ad hoc manner and without rigorous methodological support. We review various definitions of and techniques for assessing discriminant validity and provide a generalized definition of discriminant validity based on the correlation between two measures after measurement error has been considered. We then review techniques that have been proposed for discriminant validity assessment, demonstrating some problems and equivalencies of these techniques that have gone unnoticed by prior research. After conducting Monte Carlo simulations that compare the techniques, we present techniques called CICFA(sys) and w2(sys) that applied researchers can use to assess discriminant validity.","container-title":"Organizational Research Methods","DOI":"10.1177/1094428120968614","ISSN":"1094-4281, 1552-7425","issue":"1","journalAbbreviation":"Organizational Research Methods","language":"en","page":"6-14","source":"DOI.org (Crossref)","title":"An updated guideline for assessing discriminant validity","volume":"25","author":[{"family":"Rönkkö","given":"Mikko"},{"family":"Cho","given":"Eunseong"}],"issued":{"date-parts":[["2022",1]]}}}],"schema":"https://github.com/citation-style-language/schema/raw/master/csl-citation.json"}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Rönkkö and Cho (2022)</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we are adopting the CI</w:t>
      </w:r>
      <w:r w:rsidRPr="00ED570A">
        <w:rPr>
          <w:rFonts w:ascii="Times New Roman" w:hAnsi="Times New Roman" w:cs="Times New Roman"/>
          <w:color w:val="000000" w:themeColor="text1"/>
          <w:sz w:val="24"/>
          <w:szCs w:val="24"/>
          <w:vertAlign w:val="subscript"/>
          <w:lang w:val="en-US"/>
        </w:rPr>
        <w:t>CFA</w:t>
      </w:r>
      <w:r w:rsidRPr="00ED570A">
        <w:rPr>
          <w:rFonts w:ascii="Times New Roman" w:hAnsi="Times New Roman" w:cs="Times New Roman"/>
          <w:color w:val="000000" w:themeColor="text1"/>
          <w:sz w:val="24"/>
          <w:szCs w:val="24"/>
          <w:lang w:val="en-US"/>
        </w:rPr>
        <w:t xml:space="preserve">(sys) technique to assess discriminant validity. Instead of having a dichotomous (yes/no) cutoff, this technique utilizes a classification system. It based on the 95% confidence interval (CI) of the covariances between factors in the standardized factor solution. By inspecting the absolute value (UL) of the upper (for positive factor correlations) or the lower bound of the CI (for negative factor correlations), it divides into four categories. For instance, whether there is a severe (1 ≤ UL), moderate (.9 &lt; UL &lt; 1), marginal (.8 &lt; UL &lt; .9), and no problem (UL &lt; .8). </w:t>
      </w:r>
    </w:p>
    <w:p w14:paraId="21F846BA"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Then, we estimated four separate CFA models for personality variables based on their respective framework (i.e., HEXACO, psychopathy, narcissism, and Machiavellianism) to derive factor scores for each subscale per participant. </w:t>
      </w:r>
    </w:p>
    <w:p w14:paraId="4CBE1E58" w14:textId="77777777" w:rsidR="00ED570A" w:rsidRPr="00ED570A" w:rsidRDefault="00ED570A" w:rsidP="00ED570A">
      <w:pPr>
        <w:pStyle w:val="Heading2"/>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lastRenderedPageBreak/>
        <w:t>Results</w:t>
      </w:r>
    </w:p>
    <w:p w14:paraId="349EFF78" w14:textId="77777777" w:rsidR="00ED570A" w:rsidRPr="00ED570A" w:rsidRDefault="00ED570A" w:rsidP="00ED570A">
      <w:pPr>
        <w:pStyle w:val="Heading3"/>
        <w:rPr>
          <w:rFonts w:ascii="Times New Roman" w:hAnsi="Times New Roman" w:cs="Times New Roman"/>
          <w:color w:val="000000" w:themeColor="text1"/>
          <w:sz w:val="24"/>
        </w:rPr>
      </w:pPr>
      <w:r w:rsidRPr="00ED570A">
        <w:rPr>
          <w:rFonts w:ascii="Times New Roman" w:hAnsi="Times New Roman" w:cs="Times New Roman"/>
          <w:color w:val="000000" w:themeColor="text1"/>
          <w:sz w:val="24"/>
        </w:rPr>
        <w:t xml:space="preserve">CFA: Discriminant validity </w:t>
      </w:r>
    </w:p>
    <w:p w14:paraId="52BB6ED7"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 xml:space="preserve">The CFA model included all personality variables. First, </w:t>
      </w:r>
      <w:r w:rsidRPr="00ED570A">
        <w:rPr>
          <w:rFonts w:ascii="Times New Roman" w:hAnsi="Times New Roman" w:cs="Times New Roman"/>
          <w:color w:val="000000" w:themeColor="text1"/>
          <w:sz w:val="24"/>
          <w:szCs w:val="24"/>
          <w:lang w:val="en-US"/>
        </w:rPr>
        <w:t xml:space="preserve">the RMSEA of the null model is .08, which is below .158. As suggested by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{"citationID":"GrGV2ohS","properties":{"formattedCitation":"(Kenny, 2015)","plainCitation":"(Kenny, 2015)","dontUpdate":true,"noteIndex":0},"citationItems":[{"id":1187,"uris":["http://zotero.org/users/5420159/items/ZTKZJIYS"],"itemData":{"id":1187,"type":"webpage","title":"SEM: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incremental measure of fit (e.g., CFI) may not be very informative. </w:t>
      </w:r>
      <w:r w:rsidRPr="00ED570A">
        <w:rPr>
          <w:rFonts w:ascii="Times New Roman" w:hAnsi="Times New Roman" w:cs="Times New Roman"/>
          <w:color w:val="000000" w:themeColor="text1"/>
          <w:sz w:val="24"/>
          <w:szCs w:val="24"/>
        </w:rPr>
        <w:t xml:space="preserve">To evaluate the model fit, </w:t>
      </w:r>
      <w:r w:rsidRPr="00ED570A">
        <w:rPr>
          <w:rFonts w:ascii="Times New Roman" w:hAnsi="Times New Roman" w:cs="Times New Roman"/>
          <w:color w:val="000000" w:themeColor="text1"/>
          <w:sz w:val="24"/>
          <w:szCs w:val="24"/>
          <w:lang w:val="en-US"/>
        </w:rPr>
        <w:t xml:space="preserve">it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22756.13</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8908),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2.55, RMSEA = .04, SRMR = .07, and CFI = .69. Both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{"citationID":"HQ7DkqHP","properties":{"formattedCitation":"(Hu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indicate the model is a good fit to data. </w:t>
      </w:r>
    </w:p>
    <w:p w14:paraId="7B981C8C"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The covariances between factors and their 95% CI are presented in Table A1. Most measures can be discriminated from one another, except two pairs of variables – honesty-humility and primary psychopathy are negatively correlated (-.79, 95% CI [-.84, -.75]); and self-sufficiency and superiority are positively correlated (.82, 95% CI [.77, .87]). Both cases suggested a marginal discriminant validity problem. Nonetheless, interpreting these scales as distinct constructs is considered as safe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{"citationID":"vORx53ui","properties":{"formattedCitation":"(R\\uc0\\u246{}nkk\\uc0\\u246{} &amp; Cho, 2022)","plainCitation":"(Rönkkö &amp; Cho, 2022)","noteIndex":0},"citationItems":[{"id":1182,"uris":["http://zotero.org/users/5420159/items/5KKC26HE"],"itemData":{"id":1182,"type":"article-journal","abstract":"Discriminant validity was originally presented as a set of empirical criteria that can be assessed from multitrait-multimethod (MTMM) matrices. Because datasets used by applied researchers rarely lend themselves to MTMM analysis, the need to assess discriminant validity in empirical research has led to the introduction of numerous techniques, some of which have been introduced in an ad hoc manner and without rigorous methodological support. We review various definitions of and techniques for assessing discriminant validity and provide a generalized definition of discriminant validity based on the correlation between two measures after measurement error has been considered. We then review techniques that have been proposed for discriminant validity assessment, demonstrating some problems and equivalencies of these techniques that have gone unnoticed by prior research. After conducting Monte Carlo simulations that compare the techniques, we present techniques called CICFA(sys) and w2(sys) that applied researchers can use to assess discriminant validity.","container-title":"Organizational Research Methods","DOI":"10.1177/1094428120968614","ISSN":"1094-4281, 1552-7425","issue":"1","journalAbbreviation":"Organizational Research Methods","language":"en","page":"6-14","source":"DOI.org (Crossref)","title":"An updated guideline for assessing discriminant validity","volume":"25","author":[{"family":"Rönkkö","given":"Mikko"},{"family":"Cho","given":"Eunseong"}],"issued":{"date-parts":[["2022",1]]}}}],"schema":"https://github.com/citation-style-language/schema/raw/master/csl-citation.json"}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(Rönkkö &amp; Cho, 2022)</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w:t>
      </w:r>
    </w:p>
    <w:p w14:paraId="158C1D06" w14:textId="77777777" w:rsidR="00ED570A" w:rsidRPr="00ED570A" w:rsidRDefault="00ED570A" w:rsidP="00ED570A">
      <w:pPr>
        <w:pStyle w:val="Heading3"/>
        <w:rPr>
          <w:rFonts w:ascii="Times New Roman" w:hAnsi="Times New Roman" w:cs="Times New Roman"/>
          <w:color w:val="000000" w:themeColor="text1"/>
          <w:sz w:val="24"/>
          <w:lang w:val="en-US"/>
        </w:rPr>
      </w:pPr>
      <w:r w:rsidRPr="00ED570A">
        <w:rPr>
          <w:rFonts w:ascii="Times New Roman" w:hAnsi="Times New Roman" w:cs="Times New Roman"/>
          <w:color w:val="000000" w:themeColor="text1"/>
          <w:sz w:val="24"/>
          <w:lang w:val="en-US"/>
        </w:rPr>
        <w:t>CFA: Study 1</w:t>
      </w:r>
    </w:p>
    <w:p w14:paraId="3B4233E4"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Table A2 summarized the goodness-of-fit indices of the CFA models. </w:t>
      </w:r>
    </w:p>
    <w:p w14:paraId="75CD7AF5"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b/>
          <w:bCs/>
          <w:color w:val="000000" w:themeColor="text1"/>
          <w:sz w:val="24"/>
          <w:szCs w:val="24"/>
          <w:lang w:val="en-US"/>
        </w:rPr>
        <w:t>The HEXACO model.</w:t>
      </w:r>
      <w:r w:rsidRPr="00ED570A">
        <w:rPr>
          <w:rFonts w:ascii="Times New Roman" w:hAnsi="Times New Roman" w:cs="Times New Roman"/>
          <w:color w:val="000000" w:themeColor="text1"/>
          <w:sz w:val="24"/>
          <w:szCs w:val="24"/>
          <w:lang w:val="en-US"/>
        </w:rPr>
        <w:t xml:space="preserve"> When all six factors were simultaneously fitted to the data, the RMSEA of the null model is .10, which is below the .158 cutoff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{"citationID":"eL51EuvT","properties":{"formattedCitation":"(Kenny, 2015)","plainCitation":"(Kenny, 2015)","noteIndex":0},"citationItems":[{"id":1187,"uris":["http://zotero.org/users/5420159/items/ZTKZJIYS"],"itemData":{"id":1187,"type":"webpage","title":"SEM: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Thus, CFI may not be very informative. 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3335.62</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1671),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2.00, RMSEA = .05, SRMR = .08, and CFI = .79. CFI is of similar level to other previous studies that fitted all factors of HEXACO in one model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{"citationID":"2pZLPj5w","properties":{"formattedCitation":"(Garc\\uc0\\u237{}a et al., 2021)","plainCitation":"(García et al., 2021)","noteIndex":0},"citationItems":[{"id":1199,"uris":["http://zotero.org/users/5420159/items/7TZEESJU"],"itemData":{"id":1199,"type":"article-journal","container-title":"Journal of Personality","DOI":"https://doi.org/10.1111/jopy.12664","issue":"2","page":"256-276","title":"Exploring the stability of HEXACO-60 structure and the association of gender, age, and social position with personality traits across 18 countries","volume":"90","author":[{"family":"García","given":"Luis F."},{"family":"Aluja","given":"Anton"},{"family":"Rossier","given":"Jérôme"},{"family":"Ostendorf","given":"Fritz"},{"family":"Glicksohn","given":"Joseph"},{"family":"Oumar","given":"Barry"},{"family":"Bellaj","given":"Tarek"},{"family":"Ruch","given":"Willibald"},{"family":"Wang","given":"Wei"},{"family":"Kövi","given":"Zsuzsanna"},{"family":"Ścigała","given":"Dawid"},{"family":"Čekrlija","given":"Đorđe"},{"family":"Stivers","given":"Adam W."},{"family":"Di Blas","given":"Lisa"},{"family":"Valdivia","given":"Mauricio"},{"family":"Jemaa","given":"Sonia Ben"},{"family":"Atitsogbe","given":"Kokou A."},{"family":"Hansenne","given":"Michel"}],"issued":{"date-parts":[["2021"]]}}}],"schema":"https://github.com/citation-style-language/schema/raw/master/csl-citation.json"}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(García et al., 2021)</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Turning to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{"citationID":"4FWC9cVZ","properties":{"formattedCitation":"(Hu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both indicate the model is a good fit to data. </w:t>
      </w:r>
    </w:p>
    <w:p w14:paraId="66F2EDA1"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To complement the evaluation of the factor structure of HEXACO, CFA was conducted to each of the factor. The overall structure of each factor was generally supported. For honesty-humility,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61.45</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1.98, RMSEA = .05, SRMR = .05, and CFI = .96. For emotionality,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80.70</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2.60, RMSEA = .06, SRMR = .04, and CFI = .95. For extroversion (allowing the error terms of social boldness and sociability to covary),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151.14</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30),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5.04, RMSEA = .10, SRMR = .06, and CFI = .92. For agreeableness,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93.44</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3.01, RMSEA = .07, SRMR = .05, and CFI = .94. For conscientiousness,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114.80</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=31), Χ2/df = 3.70, RMSEA = .08, SRMR = .06, and CFI = .90. For openness to experience, Χ2 = 102.05 (df = 31), Χ2/df = 3.29, RMSEA = .07, SRMR = .06, and CFI = .93. All indicate a good to moderate fit of the models. </w:t>
      </w:r>
    </w:p>
    <w:p w14:paraId="10933799"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b/>
          <w:bCs/>
          <w:color w:val="000000" w:themeColor="text1"/>
          <w:sz w:val="24"/>
          <w:szCs w:val="24"/>
        </w:rPr>
        <w:t>The Levenson Self-Report Psychopathy Scale.</w:t>
      </w:r>
      <w:r w:rsidRPr="00ED570A">
        <w:rPr>
          <w:rFonts w:ascii="Times New Roman" w:hAnsi="Times New Roman" w:cs="Times New Roman"/>
          <w:color w:val="000000" w:themeColor="text1"/>
          <w:sz w:val="24"/>
          <w:szCs w:val="24"/>
        </w:rPr>
        <w:t xml:space="preserve"> A two-factor model was fitted with the data (i.e., primary and secondary psychopathy). </w:t>
      </w:r>
      <w:r w:rsidRPr="00ED570A">
        <w:rPr>
          <w:rFonts w:ascii="Times New Roman" w:hAnsi="Times New Roman" w:cs="Times New Roman"/>
          <w:color w:val="000000" w:themeColor="text1"/>
          <w:sz w:val="24"/>
          <w:szCs w:val="24"/>
          <w:lang w:val="en-US"/>
        </w:rPr>
        <w:t xml:space="preserve">The RMSEA of the null model is .156 (i.e., below .158;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{"citationID":"x9jOoR6w","properties":{"formattedCitation":"(Kenny, 2015)","plainCitation":"(Kenny, 2015)","dontUpdate":true,"noteIndex":0},"citationItems":[{"id":1187,"uris":["http://zotero.org/users/5420159/items/ZTKZJIYS"],"itemData":{"id":1187,"type":"webpage","title":"SEM: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Thus, CFI may not be very informative. </w:t>
      </w:r>
      <w:r w:rsidRPr="00ED570A">
        <w:rPr>
          <w:rFonts w:ascii="Times New Roman" w:hAnsi="Times New Roman" w:cs="Times New Roman"/>
          <w:color w:val="000000" w:themeColor="text1"/>
          <w:sz w:val="24"/>
          <w:szCs w:val="24"/>
        </w:rPr>
        <w:t>The model (allowing the error terms of some items to correlate</w:t>
      </w:r>
      <w:r w:rsidRPr="00ED570A">
        <w:rPr>
          <w:rStyle w:val="FootnoteReference"/>
          <w:rFonts w:ascii="Times New Roman" w:hAnsi="Times New Roman" w:cs="Times New Roman"/>
          <w:color w:val="000000" w:themeColor="text1"/>
          <w:sz w:val="24"/>
          <w:szCs w:val="24"/>
        </w:rPr>
        <w:footnoteReference w:id="1"/>
      </w:r>
      <w:r w:rsidRPr="00ED570A">
        <w:rPr>
          <w:rFonts w:ascii="Times New Roman" w:hAnsi="Times New Roman" w:cs="Times New Roman"/>
          <w:color w:val="000000" w:themeColor="text1"/>
          <w:sz w:val="24"/>
          <w:szCs w:val="24"/>
        </w:rPr>
        <w:t xml:space="preserve">)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710.03</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289),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2.46, </w:t>
      </w:r>
      <w:r w:rsidRPr="00ED570A">
        <w:rPr>
          <w:rFonts w:ascii="Times New Roman" w:hAnsi="Times New Roman" w:cs="Times New Roman"/>
          <w:color w:val="000000" w:themeColor="text1"/>
          <w:sz w:val="24"/>
          <w:szCs w:val="24"/>
          <w:lang w:val="en-US"/>
        </w:rPr>
        <w:lastRenderedPageBreak/>
        <w:t xml:space="preserve">RMSEA = .06, SRMR = .07, and CFI = .88. Both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{"citationID":"EFHDSoY4","properties":{"formattedCitation":"(Hu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indicate the model is a good fit to data.</w:t>
      </w:r>
    </w:p>
    <w:p w14:paraId="7AC89097"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b/>
          <w:bCs/>
          <w:color w:val="000000" w:themeColor="text1"/>
          <w:sz w:val="24"/>
          <w:szCs w:val="24"/>
        </w:rPr>
        <w:t>The Narcissistic Personality Inventory.</w:t>
      </w:r>
      <w:r w:rsidRPr="00ED570A">
        <w:rPr>
          <w:rFonts w:ascii="Times New Roman" w:hAnsi="Times New Roman" w:cs="Times New Roman"/>
          <w:color w:val="000000" w:themeColor="text1"/>
          <w:sz w:val="24"/>
          <w:szCs w:val="24"/>
        </w:rPr>
        <w:t xml:space="preserve"> A seven-factor model was fitted with the data (i.e., authority, self-sufficiency, superiority, exhibitionism, </w:t>
      </w:r>
      <w:r w:rsidRPr="00ED570A">
        <w:rPr>
          <w:rFonts w:ascii="Times New Roman" w:eastAsia="Times New Roman" w:hAnsi="Times New Roman" w:cs="Times New Roman"/>
          <w:color w:val="000000" w:themeColor="text1"/>
          <w:sz w:val="24"/>
          <w:szCs w:val="24"/>
          <w:lang w:val="en-US"/>
        </w:rPr>
        <w:t xml:space="preserve">exploitativeness, vanity, and entitlement). 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1957.51</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719),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2.72, RMSEA = .06, SRMR = .08, and CFI = .86. RMSEA and SRMR indicate a good fit of the data; CFI indicates a mediocre fit considering that it is a multi-facets and item-level model. In conjunction, it indicates an adequate fit of the model. </w:t>
      </w:r>
    </w:p>
    <w:p w14:paraId="7B5FF0E8"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b/>
          <w:bCs/>
          <w:color w:val="000000" w:themeColor="text1"/>
          <w:sz w:val="24"/>
          <w:szCs w:val="24"/>
        </w:rPr>
        <w:t>The Two-Dimensional Mach-IV</w:t>
      </w:r>
      <w:r w:rsidRPr="00ED570A">
        <w:rPr>
          <w:rFonts w:ascii="Times New Roman" w:hAnsi="Times New Roman" w:cs="Times New Roman"/>
          <w:color w:val="000000" w:themeColor="text1"/>
          <w:sz w:val="24"/>
          <w:szCs w:val="24"/>
        </w:rPr>
        <w:t xml:space="preserve">. A two-factor model was fitted with the data (i.e., Machiavellian tactic and view). 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116.68</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34),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3.43, RMSEA = .08, SRMR = .06, and CFI = .91. It indicates a good fit of the model.</w:t>
      </w:r>
    </w:p>
    <w:p w14:paraId="2AA9DE75" w14:textId="77777777" w:rsidR="00ED570A" w:rsidRPr="00ED570A" w:rsidRDefault="00ED570A" w:rsidP="00ED570A">
      <w:pPr>
        <w:pStyle w:val="Heading3"/>
        <w:rPr>
          <w:rFonts w:ascii="Times New Roman" w:hAnsi="Times New Roman" w:cs="Times New Roman"/>
          <w:color w:val="000000" w:themeColor="text1"/>
          <w:sz w:val="24"/>
          <w:lang w:val="en-US"/>
        </w:rPr>
      </w:pPr>
      <w:r w:rsidRPr="00ED570A">
        <w:rPr>
          <w:rFonts w:ascii="Times New Roman" w:hAnsi="Times New Roman" w:cs="Times New Roman"/>
          <w:color w:val="000000" w:themeColor="text1"/>
          <w:sz w:val="24"/>
          <w:lang w:val="en-US"/>
        </w:rPr>
        <w:t>CFA: Study 2</w:t>
      </w:r>
    </w:p>
    <w:p w14:paraId="51C7F0D1"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b/>
          <w:bCs/>
          <w:color w:val="000000" w:themeColor="text1"/>
          <w:sz w:val="24"/>
          <w:szCs w:val="24"/>
          <w:lang w:val="en-US"/>
        </w:rPr>
        <w:t>The HEXACO model.</w:t>
      </w:r>
      <w:r w:rsidRPr="00ED570A">
        <w:rPr>
          <w:rFonts w:ascii="Times New Roman" w:hAnsi="Times New Roman" w:cs="Times New Roman"/>
          <w:color w:val="000000" w:themeColor="text1"/>
          <w:sz w:val="24"/>
          <w:szCs w:val="24"/>
          <w:lang w:val="en-US"/>
        </w:rPr>
        <w:t xml:space="preserve"> When all six factors were simultaneously fitted to the data, the RMSEA of the null model is .09 (i.e., below .158). Thus, CFI may not be very informative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{"citationID":"9j2NCs8o","properties":{"formattedCitation":"(Kenny, 2015)","plainCitation":"(Kenny, 2015)","noteIndex":0},"citationItems":[{"id":1187,"uris":["http://zotero.org/users/5420159/items/ZTKZJIYS"],"itemData":{"id":1187,"type":"webpage","title":"SEM: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3257.41</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1671),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1.95, RMSEA = .05, SRMR = .07, and CFI = .73. CFI is of similar level to other previous studies that fitted all factors of HEXACO in one model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{"citationID":"7TmxA8vD","properties":{"formattedCitation":"(Garc\\uc0\\u237{}a et al., 2021)","plainCitation":"(García et al., 2021)","noteIndex":0},"citationItems":[{"id":1199,"uris":["http://zotero.org/users/5420159/items/7TZEESJU"],"itemData":{"id":1199,"type":"article-journal","container-title":"Journal of Personality","DOI":"https://doi.org/10.1111/jopy.12664","issue":"2","page":"256-276","title":"Exploring the stability of HEXACO-60 structure and the association of gender, age, and social position with personality traits across 18 countries","volume":"90","author":[{"family":"García","given":"Luis F."},{"family":"Aluja","given":"Anton"},{"family":"Rossier","given":"Jérôme"},{"family":"Ostendorf","given":"Fritz"},{"family":"Glicksohn","given":"Joseph"},{"family":"Oumar","given":"Barry"},{"family":"Bellaj","given":"Tarek"},{"family":"Ruch","given":"Willibald"},{"family":"Wang","given":"Wei"},{"family":"Kövi","given":"Zsuzsanna"},{"family":"Ścigała","given":"Dawid"},{"family":"Čekrlija","given":"Đorđe"},{"family":"Stivers","given":"Adam W."},{"family":"Di Blas","given":"Lisa"},{"family":"Valdivia","given":"Mauricio"},{"family":"Jemaa","given":"Sonia Ben"},{"family":"Atitsogbe","given":"Kokou A."},{"family":"Hansenne","given":"Michel"}],"issued":{"date-parts":[["2021"]]}}}],"schema":"https://github.com/citation-style-language/schema/raw/master/csl-citation.json"}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(García et al., 2021)</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Both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{"citationID":"uUaAS5p9","properties":{"formattedCitation":"(Hu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indicate the model is a good fit to data. </w:t>
      </w:r>
    </w:p>
    <w:p w14:paraId="7E6E523F" w14:textId="77777777" w:rsidR="00ED570A" w:rsidRPr="00ED570A" w:rsidRDefault="00ED570A" w:rsidP="00ED570A">
      <w:pPr>
        <w:ind w:firstLine="708"/>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To complement the evaluation of the factor structure of HEXACO, CFA was conducted to each of the factor. The overall structure of each factor was generally supported. For honesty-humility,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90.89</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2.93, RMSEA = .07, SRMR = .06, and CFI = .91. For emotionality,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45.01</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1.45, RMSEA = .03, SRMR = .04, and CFI = .98. For extroversion (allowing the error terms of social boldness and sociability to covary),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146.23</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30),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4.87, RMSEA = .10, SRMR = .08, and CFI = .88. For agreeableness,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92.34</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2.98, RMSEA = .07, SRMR = .05, and CFI = .90. For conscientiousness,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114.82</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3.70, RMSEA = .08, SRMR = .06, and CFI = .87. For openness to experience,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68.04</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31),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2.19, RMSEA = .05, SRMR = .04, and CFI = .95. All indicate a good to moderate fit of the models.</w:t>
      </w:r>
    </w:p>
    <w:p w14:paraId="6956304C"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b/>
          <w:bCs/>
          <w:color w:val="000000" w:themeColor="text1"/>
          <w:sz w:val="24"/>
          <w:szCs w:val="24"/>
        </w:rPr>
        <w:t>The Levenson Self-Report Psychopathy Scale.</w:t>
      </w:r>
      <w:r w:rsidRPr="00ED570A">
        <w:rPr>
          <w:rFonts w:ascii="Times New Roman" w:hAnsi="Times New Roman" w:cs="Times New Roman"/>
          <w:color w:val="000000" w:themeColor="text1"/>
          <w:sz w:val="24"/>
          <w:szCs w:val="24"/>
        </w:rPr>
        <w:t xml:space="preserve"> A two-factor model was fitted with the data.</w:t>
      </w:r>
      <w:r w:rsidRPr="00ED570A">
        <w:rPr>
          <w:rFonts w:ascii="Times New Roman" w:hAnsi="Times New Roman" w:cs="Times New Roman"/>
          <w:color w:val="000000" w:themeColor="text1"/>
          <w:sz w:val="24"/>
          <w:szCs w:val="24"/>
          <w:lang w:val="en-US"/>
        </w:rPr>
        <w:t xml:space="preserve"> The RMSEA of the null model is .13 (i.e., below .158). Thus, CFI may not be very informative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{"citationID":"2fXUl95y","properties":{"formattedCitation":"(Kenny, 2015)","plainCitation":"(Kenny, 2015)","noteIndex":0},"citationItems":[{"id":1187,"uris":["http://zotero.org/users/5420159/items/ZTKZJIYS"],"itemData":{"id":1187,"type":"webpage","title":"SEM: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color w:val="000000" w:themeColor="text1"/>
          <w:sz w:val="24"/>
          <w:szCs w:val="24"/>
        </w:rPr>
        <w:t xml:space="preserve"> The model (allowing the error terms of same error items to correlate as om Study 1)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616.13</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289),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2.13, RMSEA = .05, SRMR = .07, and CFI = .86. Both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{"citationID":"jwa5acBx","properties":{"formattedCitation":"(Hu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indicate the model is a good fit to data.</w:t>
      </w:r>
    </w:p>
    <w:p w14:paraId="2A87C5BA"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b/>
          <w:bCs/>
          <w:color w:val="000000" w:themeColor="text1"/>
          <w:sz w:val="24"/>
          <w:szCs w:val="24"/>
        </w:rPr>
        <w:t>The Narcissistic Personality Inventory.</w:t>
      </w:r>
      <w:r w:rsidRPr="00ED570A">
        <w:rPr>
          <w:rFonts w:ascii="Times New Roman" w:hAnsi="Times New Roman" w:cs="Times New Roman"/>
          <w:color w:val="000000" w:themeColor="text1"/>
          <w:sz w:val="24"/>
          <w:szCs w:val="24"/>
        </w:rPr>
        <w:t xml:space="preserve"> A seven-factor model was fitted with the data</w:t>
      </w:r>
      <w:r w:rsidRPr="00ED570A">
        <w:rPr>
          <w:rFonts w:ascii="Times New Roman" w:eastAsia="Times New Roman" w:hAnsi="Times New Roman" w:cs="Times New Roman"/>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 xml:space="preserve">The RMSEA of the null model is .14 (i.e., below .158). Thus, CFI may not be very informative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{"citationID":"FprrklPY","properties":{"formattedCitation":"(Kenny, 2015)","plainCitation":"(Kenny, 2015)","noteIndex":0},"citationItems":[{"id":1187,"uris":["http://zotero.org/users/5420159/items/ZTKZJIYS"],"itemData":{"id":1187,"type":"webpage","title":"SEM: Measuring Model Fit","URL":"https://davidakenny.net/cm/fit.htm","author":[{"family":"Kenny","given":"David A."}],"accessed":{"date-parts":[["2024",1,20]]},"issued":{"date-parts":[["2015"]]}}}],"schema":"https://github.com/citation-style-language/schema/raw/master/csl-citation.json"}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(Kenny, 2015)</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w:t>
      </w:r>
      <w:r w:rsidRPr="00ED570A">
        <w:rPr>
          <w:rFonts w:ascii="Times New Roman" w:eastAsia="Times New Roman" w:hAnsi="Times New Roman" w:cs="Times New Roman"/>
          <w:color w:val="000000" w:themeColor="text1"/>
          <w:sz w:val="24"/>
          <w:szCs w:val="24"/>
          <w:lang w:val="en-US"/>
        </w:rPr>
        <w:t xml:space="preserve">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1685.60</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719),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2.33, RMSEA = .06, SRMR = .07, and CFI = .84. Both RMSEA and SRMR </w:t>
      </w:r>
      <w:r w:rsidRPr="00ED570A">
        <w:rPr>
          <w:rFonts w:ascii="Times New Roman" w:hAnsi="Times New Roman" w:cs="Times New Roman"/>
          <w:color w:val="000000" w:themeColor="text1"/>
          <w:sz w:val="24"/>
          <w:szCs w:val="24"/>
          <w:lang w:val="en-US"/>
        </w:rPr>
        <w:fldChar w:fldCharType="begin"/>
      </w:r>
      <w:r w:rsidRPr="00ED570A">
        <w:rPr>
          <w:rFonts w:ascii="Times New Roman" w:hAnsi="Times New Roman" w:cs="Times New Roman"/>
          <w:color w:val="000000" w:themeColor="text1"/>
          <w:sz w:val="24"/>
          <w:szCs w:val="24"/>
          <w:lang w:val="en-US"/>
        </w:rPr>
        <w:instrText xml:space="preserve"> ADDIN ZOTERO_ITEM CSL_CITATION {"citationID":"UCFfWaMQ","properties":{"formattedCitation":"(Hu &amp; Bentler, 1999)","plainCitation":"(Hu &amp; Bentler, 1999)","noteIndex":0},"citationItems":[{"id":1196,"uris":["http://zotero.org/users/5420159/items/LMRBVXAX"],"itemData":{"id":1196,"type":"article-journal","container-title":"Structural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M."}],"issued":{"date-parts":[["1999",1]]}}}],"schema":"https://github.com/citation-style-language/schema/raw/master/csl-citation.json"} </w:instrText>
      </w:r>
      <w:r w:rsidRPr="00ED570A">
        <w:rPr>
          <w:rFonts w:ascii="Times New Roman" w:hAnsi="Times New Roman" w:cs="Times New Roman"/>
          <w:color w:val="000000" w:themeColor="text1"/>
          <w:sz w:val="24"/>
          <w:szCs w:val="24"/>
          <w:lang w:val="en-US"/>
        </w:rPr>
        <w:fldChar w:fldCharType="separate"/>
      </w:r>
      <w:r w:rsidRPr="00ED570A">
        <w:rPr>
          <w:rFonts w:ascii="Times New Roman" w:hAnsi="Times New Roman" w:cs="Times New Roman"/>
          <w:color w:val="000000" w:themeColor="text1"/>
          <w:sz w:val="24"/>
          <w:szCs w:val="24"/>
        </w:rPr>
        <w:t>(Hu &amp; Bentler, 1999)</w:t>
      </w:r>
      <w:r w:rsidRPr="00ED570A">
        <w:rPr>
          <w:rFonts w:ascii="Times New Roman" w:hAnsi="Times New Roman" w:cs="Times New Roman"/>
          <w:color w:val="000000" w:themeColor="text1"/>
          <w:sz w:val="24"/>
          <w:szCs w:val="24"/>
          <w:lang w:val="en-US"/>
        </w:rPr>
        <w:fldChar w:fldCharType="end"/>
      </w:r>
      <w:r w:rsidRPr="00ED570A">
        <w:rPr>
          <w:rFonts w:ascii="Times New Roman" w:hAnsi="Times New Roman" w:cs="Times New Roman"/>
          <w:color w:val="000000" w:themeColor="text1"/>
          <w:sz w:val="24"/>
          <w:szCs w:val="24"/>
          <w:lang w:val="en-US"/>
        </w:rPr>
        <w:t xml:space="preserve"> indicate the model is a good to moderate fit to data.</w:t>
      </w:r>
    </w:p>
    <w:p w14:paraId="35B93C8C"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b/>
          <w:bCs/>
          <w:color w:val="000000" w:themeColor="text1"/>
          <w:sz w:val="24"/>
          <w:szCs w:val="24"/>
        </w:rPr>
        <w:lastRenderedPageBreak/>
        <w:t>The Two-Dimensional Mach-IV</w:t>
      </w:r>
      <w:r w:rsidRPr="00ED570A">
        <w:rPr>
          <w:rFonts w:ascii="Times New Roman" w:hAnsi="Times New Roman" w:cs="Times New Roman"/>
          <w:color w:val="000000" w:themeColor="text1"/>
          <w:sz w:val="24"/>
          <w:szCs w:val="24"/>
        </w:rPr>
        <w:t xml:space="preserve">. A two-factor model was fitted with the. The model yielded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color w:val="000000" w:themeColor="text1"/>
          <w:sz w:val="24"/>
          <w:szCs w:val="24"/>
          <w:vertAlign w:val="superscript"/>
          <w:lang w:val="en-US"/>
        </w:rPr>
        <w:t xml:space="preserve">2 </w:t>
      </w:r>
      <w:r w:rsidRPr="00ED570A">
        <w:rPr>
          <w:rFonts w:ascii="Times New Roman" w:hAnsi="Times New Roman" w:cs="Times New Roman"/>
          <w:color w:val="000000" w:themeColor="text1"/>
          <w:sz w:val="24"/>
          <w:szCs w:val="24"/>
          <w:lang w:val="en-US"/>
        </w:rPr>
        <w:t>= 75.73</w:t>
      </w:r>
      <w:r w:rsidRPr="00ED570A">
        <w:rPr>
          <w:rFonts w:ascii="Times New Roman" w:hAnsi="Times New Roman" w:cs="Times New Roman"/>
          <w:i/>
          <w:iCs/>
          <w:color w:val="000000" w:themeColor="text1"/>
          <w:sz w:val="24"/>
          <w:szCs w:val="24"/>
          <w:lang w:val="en-US"/>
        </w:rPr>
        <w:t xml:space="preserve"> </w:t>
      </w:r>
      <w:r w:rsidRPr="00ED570A">
        <w:rPr>
          <w:rFonts w:ascii="Times New Roman" w:hAnsi="Times New Roman" w:cs="Times New Roman"/>
          <w:color w:val="000000" w:themeColor="text1"/>
          <w:sz w:val="24"/>
          <w:szCs w:val="24"/>
          <w:lang w:val="en-US"/>
        </w:rPr>
        <w:t>(</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xml:space="preserve">= 34), </w:t>
      </w:r>
      <w:r w:rsidRPr="00ED570A">
        <w:rPr>
          <w:rFonts w:ascii="Times New Roman" w:hAnsi="Times New Roman" w:cs="Times New Roman"/>
          <w:i/>
          <w:iCs/>
          <w:color w:val="000000" w:themeColor="text1"/>
          <w:sz w:val="24"/>
          <w:szCs w:val="24"/>
          <w:lang w:val="en-US"/>
        </w:rPr>
        <w:t>Χ</w:t>
      </w:r>
      <w:r w:rsidRPr="00ED570A">
        <w:rPr>
          <w:rFonts w:ascii="Times New Roman" w:hAnsi="Times New Roman" w:cs="Times New Roman"/>
          <w:i/>
          <w:iCs/>
          <w:color w:val="000000" w:themeColor="text1"/>
          <w:sz w:val="24"/>
          <w:szCs w:val="24"/>
          <w:vertAlign w:val="superscript"/>
          <w:lang w:val="en-US"/>
        </w:rPr>
        <w:t>2</w:t>
      </w:r>
      <w:r w:rsidRPr="00ED570A">
        <w:rPr>
          <w:rFonts w:ascii="Times New Roman" w:hAnsi="Times New Roman" w:cs="Times New Roman"/>
          <w:i/>
          <w:iCs/>
          <w:color w:val="000000" w:themeColor="text1"/>
          <w:sz w:val="24"/>
          <w:szCs w:val="24"/>
          <w:lang w:val="en-US"/>
        </w:rPr>
        <w:t xml:space="preserve">/df </w:t>
      </w:r>
      <w:r w:rsidRPr="00ED570A">
        <w:rPr>
          <w:rFonts w:ascii="Times New Roman" w:hAnsi="Times New Roman" w:cs="Times New Roman"/>
          <w:color w:val="000000" w:themeColor="text1"/>
          <w:sz w:val="24"/>
          <w:szCs w:val="24"/>
          <w:lang w:val="en-US"/>
        </w:rPr>
        <w:t>= 2.23, RMSEA = .05, SRMR = .06, and CFI = .93. It indicates a good fit of the model.</w:t>
      </w:r>
    </w:p>
    <w:p w14:paraId="1E54A7BE"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sectPr w:rsidR="00ED570A" w:rsidRPr="00ED570A" w:rsidSect="00ED570A">
          <w:headerReference w:type="default" r:id="rId7"/>
          <w:type w:val="continuous"/>
          <w:pgSz w:w="11906" w:h="16838"/>
          <w:pgMar w:top="1440" w:right="1440" w:bottom="1440" w:left="1440" w:header="709" w:footer="709" w:gutter="0"/>
          <w:cols w:space="708"/>
          <w:docGrid w:linePitch="360"/>
        </w:sectPr>
      </w:pPr>
    </w:p>
    <w:tbl>
      <w:tblPr>
        <w:tblpPr w:leftFromText="141" w:rightFromText="141" w:vertAnchor="page" w:horzAnchor="margin" w:tblpX="-1163" w:tblpY="1826"/>
        <w:tblW w:w="16315" w:type="dxa"/>
        <w:tblLayout w:type="fixed"/>
        <w:tblLook w:val="04A0" w:firstRow="1" w:lastRow="0" w:firstColumn="1" w:lastColumn="0" w:noHBand="0" w:noVBand="1"/>
      </w:tblPr>
      <w:tblGrid>
        <w:gridCol w:w="993"/>
        <w:gridCol w:w="567"/>
        <w:gridCol w:w="822"/>
        <w:gridCol w:w="973"/>
        <w:gridCol w:w="935"/>
        <w:gridCol w:w="870"/>
        <w:gridCol w:w="870"/>
        <w:gridCol w:w="935"/>
        <w:gridCol w:w="935"/>
        <w:gridCol w:w="935"/>
        <w:gridCol w:w="935"/>
        <w:gridCol w:w="935"/>
        <w:gridCol w:w="935"/>
        <w:gridCol w:w="935"/>
        <w:gridCol w:w="935"/>
        <w:gridCol w:w="935"/>
        <w:gridCol w:w="935"/>
        <w:gridCol w:w="921"/>
        <w:gridCol w:w="14"/>
      </w:tblGrid>
      <w:tr w:rsidR="00ED570A" w:rsidRPr="00123B89" w14:paraId="0352C225" w14:textId="77777777" w:rsidTr="00123B89">
        <w:trPr>
          <w:gridAfter w:val="1"/>
          <w:wAfter w:w="14" w:type="dxa"/>
          <w:trHeight w:val="290"/>
        </w:trPr>
        <w:tc>
          <w:tcPr>
            <w:tcW w:w="16301" w:type="dxa"/>
            <w:gridSpan w:val="18"/>
            <w:tcBorders>
              <w:top w:val="nil"/>
              <w:left w:val="nil"/>
              <w:bottom w:val="single" w:sz="12" w:space="0" w:color="auto"/>
              <w:right w:val="nil"/>
            </w:tcBorders>
            <w:shd w:val="clear" w:color="auto" w:fill="auto"/>
            <w:noWrap/>
            <w:vAlign w:val="center"/>
          </w:tcPr>
          <w:p w14:paraId="30B3F88B" w14:textId="77777777" w:rsidR="00ED570A" w:rsidRPr="00123B89" w:rsidRDefault="00ED570A" w:rsidP="00123B89">
            <w:pPr>
              <w:spacing w:after="0" w:line="240" w:lineRule="auto"/>
              <w:rPr>
                <w:rFonts w:ascii="Times New Roman" w:eastAsia="Times New Roman" w:hAnsi="Times New Roman" w:cs="Times New Roman"/>
                <w:b/>
                <w:bCs/>
                <w:i/>
                <w:iCs/>
                <w:color w:val="000000" w:themeColor="text1"/>
                <w:sz w:val="16"/>
                <w:szCs w:val="16"/>
                <w:lang w:val="en-US"/>
              </w:rPr>
            </w:pPr>
            <w:r w:rsidRPr="00123B89">
              <w:rPr>
                <w:rFonts w:ascii="Times New Roman" w:eastAsia="Times New Roman" w:hAnsi="Times New Roman" w:cs="Times New Roman"/>
                <w:i/>
                <w:iCs/>
                <w:color w:val="000000" w:themeColor="text1"/>
                <w:sz w:val="16"/>
                <w:szCs w:val="16"/>
                <w:lang w:val="en-US"/>
              </w:rPr>
              <w:lastRenderedPageBreak/>
              <w:t>Table A1</w:t>
            </w:r>
            <w:r w:rsidRPr="00123B89">
              <w:rPr>
                <w:rFonts w:ascii="Times New Roman" w:eastAsia="Times New Roman" w:hAnsi="Times New Roman" w:cs="Times New Roman"/>
                <w:b/>
                <w:bCs/>
                <w:i/>
                <w:iCs/>
                <w:color w:val="000000" w:themeColor="text1"/>
                <w:sz w:val="16"/>
                <w:szCs w:val="16"/>
                <w:lang w:val="en-US"/>
              </w:rPr>
              <w:t>.</w:t>
            </w:r>
            <w:r w:rsidRPr="00123B89">
              <w:rPr>
                <w:rFonts w:ascii="Times New Roman" w:eastAsia="Times New Roman" w:hAnsi="Times New Roman" w:cs="Times New Roman"/>
                <w:i/>
                <w:iCs/>
                <w:color w:val="000000" w:themeColor="text1"/>
                <w:sz w:val="16"/>
                <w:szCs w:val="16"/>
                <w:lang w:val="en-US"/>
              </w:rPr>
              <w:t xml:space="preserve"> </w:t>
            </w:r>
            <w:r w:rsidRPr="00123B89">
              <w:rPr>
                <w:rFonts w:ascii="Times New Roman" w:eastAsia="Times New Roman" w:hAnsi="Times New Roman" w:cs="Times New Roman"/>
                <w:color w:val="000000" w:themeColor="text1"/>
                <w:sz w:val="16"/>
                <w:szCs w:val="16"/>
                <w:lang w:val="en-US"/>
              </w:rPr>
              <w:t>Covariances among personality traits in Study 1 (N = 400)</w:t>
            </w:r>
            <w:r w:rsidRPr="00123B89">
              <w:rPr>
                <w:rFonts w:ascii="Times New Roman" w:eastAsia="Times New Roman" w:hAnsi="Times New Roman" w:cs="Times New Roman"/>
                <w:i/>
                <w:iCs/>
                <w:color w:val="000000" w:themeColor="text1"/>
                <w:sz w:val="16"/>
                <w:szCs w:val="16"/>
                <w:lang w:val="en-US"/>
              </w:rPr>
              <w:t xml:space="preserve"> </w:t>
            </w:r>
          </w:p>
        </w:tc>
      </w:tr>
      <w:tr w:rsidR="00ED570A" w:rsidRPr="00123B89" w14:paraId="28B57DAC" w14:textId="77777777" w:rsidTr="00123B89">
        <w:trPr>
          <w:trHeight w:val="290"/>
        </w:trPr>
        <w:tc>
          <w:tcPr>
            <w:tcW w:w="993" w:type="dxa"/>
            <w:tcBorders>
              <w:top w:val="single" w:sz="12" w:space="0" w:color="auto"/>
              <w:left w:val="nil"/>
              <w:bottom w:val="nil"/>
              <w:right w:val="nil"/>
            </w:tcBorders>
            <w:shd w:val="clear" w:color="auto" w:fill="auto"/>
            <w:noWrap/>
            <w:vAlign w:val="center"/>
          </w:tcPr>
          <w:p w14:paraId="18EEAA29" w14:textId="77777777" w:rsidR="00ED570A" w:rsidRPr="00123B89" w:rsidRDefault="00ED570A" w:rsidP="00123B89">
            <w:pPr>
              <w:spacing w:after="0" w:line="240" w:lineRule="auto"/>
              <w:ind w:right="1186"/>
              <w:rPr>
                <w:rFonts w:ascii="Times New Roman" w:eastAsia="Times New Roman" w:hAnsi="Times New Roman" w:cs="Times New Roman"/>
                <w:color w:val="000000" w:themeColor="text1"/>
                <w:sz w:val="16"/>
                <w:szCs w:val="16"/>
                <w:lang w:val="en-US"/>
              </w:rPr>
            </w:pPr>
          </w:p>
        </w:tc>
        <w:tc>
          <w:tcPr>
            <w:tcW w:w="567" w:type="dxa"/>
            <w:tcBorders>
              <w:top w:val="single" w:sz="12" w:space="0" w:color="auto"/>
              <w:left w:val="nil"/>
              <w:bottom w:val="single" w:sz="12" w:space="0" w:color="auto"/>
              <w:right w:val="nil"/>
            </w:tcBorders>
            <w:shd w:val="clear" w:color="auto" w:fill="auto"/>
            <w:noWrap/>
            <w:vAlign w:val="center"/>
          </w:tcPr>
          <w:p w14:paraId="17029A86"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w:t>
            </w:r>
          </w:p>
        </w:tc>
        <w:tc>
          <w:tcPr>
            <w:tcW w:w="822" w:type="dxa"/>
            <w:tcBorders>
              <w:top w:val="single" w:sz="12" w:space="0" w:color="auto"/>
              <w:left w:val="nil"/>
              <w:bottom w:val="single" w:sz="12" w:space="0" w:color="auto"/>
              <w:right w:val="nil"/>
            </w:tcBorders>
            <w:shd w:val="clear" w:color="auto" w:fill="auto"/>
            <w:noWrap/>
            <w:vAlign w:val="center"/>
          </w:tcPr>
          <w:p w14:paraId="59EED6ED"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w:t>
            </w:r>
          </w:p>
        </w:tc>
        <w:tc>
          <w:tcPr>
            <w:tcW w:w="973" w:type="dxa"/>
            <w:tcBorders>
              <w:top w:val="single" w:sz="12" w:space="0" w:color="auto"/>
              <w:left w:val="nil"/>
              <w:bottom w:val="single" w:sz="12" w:space="0" w:color="auto"/>
              <w:right w:val="nil"/>
            </w:tcBorders>
            <w:shd w:val="clear" w:color="auto" w:fill="auto"/>
            <w:noWrap/>
            <w:vAlign w:val="center"/>
          </w:tcPr>
          <w:p w14:paraId="3AB8308B"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w:t>
            </w:r>
          </w:p>
        </w:tc>
        <w:tc>
          <w:tcPr>
            <w:tcW w:w="935" w:type="dxa"/>
            <w:tcBorders>
              <w:top w:val="single" w:sz="12" w:space="0" w:color="auto"/>
              <w:left w:val="nil"/>
              <w:bottom w:val="single" w:sz="12" w:space="0" w:color="auto"/>
              <w:right w:val="nil"/>
            </w:tcBorders>
            <w:shd w:val="clear" w:color="auto" w:fill="auto"/>
            <w:noWrap/>
            <w:vAlign w:val="center"/>
          </w:tcPr>
          <w:p w14:paraId="472B144B"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w:t>
            </w:r>
          </w:p>
        </w:tc>
        <w:tc>
          <w:tcPr>
            <w:tcW w:w="870" w:type="dxa"/>
            <w:tcBorders>
              <w:top w:val="single" w:sz="12" w:space="0" w:color="auto"/>
              <w:left w:val="nil"/>
              <w:bottom w:val="single" w:sz="12" w:space="0" w:color="auto"/>
              <w:right w:val="nil"/>
            </w:tcBorders>
            <w:shd w:val="clear" w:color="auto" w:fill="auto"/>
            <w:noWrap/>
            <w:vAlign w:val="center"/>
          </w:tcPr>
          <w:p w14:paraId="5AB66C3E"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w:t>
            </w:r>
          </w:p>
        </w:tc>
        <w:tc>
          <w:tcPr>
            <w:tcW w:w="870" w:type="dxa"/>
            <w:tcBorders>
              <w:top w:val="single" w:sz="12" w:space="0" w:color="auto"/>
              <w:left w:val="nil"/>
              <w:bottom w:val="single" w:sz="12" w:space="0" w:color="auto"/>
              <w:right w:val="nil"/>
            </w:tcBorders>
            <w:shd w:val="clear" w:color="auto" w:fill="auto"/>
            <w:noWrap/>
            <w:vAlign w:val="center"/>
          </w:tcPr>
          <w:p w14:paraId="23636F0D"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w:t>
            </w:r>
          </w:p>
        </w:tc>
        <w:tc>
          <w:tcPr>
            <w:tcW w:w="935" w:type="dxa"/>
            <w:tcBorders>
              <w:top w:val="single" w:sz="12" w:space="0" w:color="auto"/>
              <w:left w:val="nil"/>
              <w:bottom w:val="single" w:sz="12" w:space="0" w:color="auto"/>
              <w:right w:val="nil"/>
            </w:tcBorders>
            <w:shd w:val="clear" w:color="auto" w:fill="auto"/>
            <w:noWrap/>
            <w:vAlign w:val="center"/>
          </w:tcPr>
          <w:p w14:paraId="38A8081C"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w:t>
            </w:r>
          </w:p>
        </w:tc>
        <w:tc>
          <w:tcPr>
            <w:tcW w:w="935" w:type="dxa"/>
            <w:tcBorders>
              <w:top w:val="single" w:sz="12" w:space="0" w:color="auto"/>
              <w:left w:val="nil"/>
              <w:bottom w:val="single" w:sz="12" w:space="0" w:color="auto"/>
              <w:right w:val="nil"/>
            </w:tcBorders>
            <w:shd w:val="clear" w:color="auto" w:fill="auto"/>
            <w:noWrap/>
            <w:vAlign w:val="center"/>
          </w:tcPr>
          <w:p w14:paraId="214BF177"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8</w:t>
            </w:r>
          </w:p>
        </w:tc>
        <w:tc>
          <w:tcPr>
            <w:tcW w:w="935" w:type="dxa"/>
            <w:tcBorders>
              <w:top w:val="single" w:sz="12" w:space="0" w:color="auto"/>
              <w:left w:val="nil"/>
              <w:bottom w:val="single" w:sz="12" w:space="0" w:color="auto"/>
              <w:right w:val="nil"/>
            </w:tcBorders>
            <w:shd w:val="clear" w:color="auto" w:fill="auto"/>
            <w:noWrap/>
            <w:vAlign w:val="center"/>
          </w:tcPr>
          <w:p w14:paraId="797B2D28"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9</w:t>
            </w:r>
          </w:p>
        </w:tc>
        <w:tc>
          <w:tcPr>
            <w:tcW w:w="935" w:type="dxa"/>
            <w:tcBorders>
              <w:top w:val="single" w:sz="12" w:space="0" w:color="auto"/>
              <w:left w:val="nil"/>
              <w:bottom w:val="single" w:sz="12" w:space="0" w:color="auto"/>
              <w:right w:val="nil"/>
            </w:tcBorders>
            <w:shd w:val="clear" w:color="auto" w:fill="auto"/>
            <w:noWrap/>
            <w:vAlign w:val="center"/>
          </w:tcPr>
          <w:p w14:paraId="058049F3"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935" w:type="dxa"/>
            <w:tcBorders>
              <w:top w:val="single" w:sz="12" w:space="0" w:color="auto"/>
              <w:left w:val="nil"/>
              <w:bottom w:val="single" w:sz="12" w:space="0" w:color="auto"/>
              <w:right w:val="nil"/>
            </w:tcBorders>
            <w:shd w:val="clear" w:color="auto" w:fill="auto"/>
            <w:noWrap/>
            <w:vAlign w:val="center"/>
          </w:tcPr>
          <w:p w14:paraId="25A1B0D7"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11</w:t>
            </w:r>
          </w:p>
        </w:tc>
        <w:tc>
          <w:tcPr>
            <w:tcW w:w="935" w:type="dxa"/>
            <w:tcBorders>
              <w:top w:val="single" w:sz="12" w:space="0" w:color="auto"/>
              <w:left w:val="nil"/>
              <w:bottom w:val="single" w:sz="12" w:space="0" w:color="auto"/>
              <w:right w:val="nil"/>
            </w:tcBorders>
            <w:shd w:val="clear" w:color="auto" w:fill="auto"/>
            <w:noWrap/>
            <w:vAlign w:val="center"/>
          </w:tcPr>
          <w:p w14:paraId="4709FF79"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w:t>
            </w:r>
          </w:p>
        </w:tc>
        <w:tc>
          <w:tcPr>
            <w:tcW w:w="935" w:type="dxa"/>
            <w:tcBorders>
              <w:top w:val="single" w:sz="12" w:space="0" w:color="auto"/>
              <w:left w:val="nil"/>
              <w:bottom w:val="single" w:sz="12" w:space="0" w:color="auto"/>
              <w:right w:val="nil"/>
            </w:tcBorders>
            <w:shd w:val="clear" w:color="auto" w:fill="auto"/>
            <w:noWrap/>
            <w:vAlign w:val="center"/>
          </w:tcPr>
          <w:p w14:paraId="659A96DA"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w:t>
            </w:r>
          </w:p>
        </w:tc>
        <w:tc>
          <w:tcPr>
            <w:tcW w:w="935" w:type="dxa"/>
            <w:tcBorders>
              <w:top w:val="single" w:sz="12" w:space="0" w:color="auto"/>
              <w:left w:val="nil"/>
              <w:bottom w:val="single" w:sz="12" w:space="0" w:color="auto"/>
              <w:right w:val="nil"/>
            </w:tcBorders>
            <w:shd w:val="clear" w:color="auto" w:fill="auto"/>
            <w:noWrap/>
            <w:vAlign w:val="center"/>
          </w:tcPr>
          <w:p w14:paraId="769A177D"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14</w:t>
            </w:r>
          </w:p>
        </w:tc>
        <w:tc>
          <w:tcPr>
            <w:tcW w:w="935" w:type="dxa"/>
            <w:tcBorders>
              <w:top w:val="single" w:sz="12" w:space="0" w:color="auto"/>
              <w:left w:val="nil"/>
              <w:bottom w:val="single" w:sz="12" w:space="0" w:color="auto"/>
              <w:right w:val="nil"/>
            </w:tcBorders>
            <w:shd w:val="clear" w:color="auto" w:fill="auto"/>
            <w:noWrap/>
            <w:vAlign w:val="center"/>
          </w:tcPr>
          <w:p w14:paraId="1083FEA3"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w:t>
            </w:r>
          </w:p>
        </w:tc>
        <w:tc>
          <w:tcPr>
            <w:tcW w:w="935" w:type="dxa"/>
            <w:tcBorders>
              <w:top w:val="single" w:sz="12" w:space="0" w:color="auto"/>
              <w:left w:val="nil"/>
              <w:bottom w:val="single" w:sz="12" w:space="0" w:color="auto"/>
              <w:right w:val="nil"/>
            </w:tcBorders>
            <w:shd w:val="clear" w:color="auto" w:fill="auto"/>
            <w:noWrap/>
            <w:vAlign w:val="center"/>
          </w:tcPr>
          <w:p w14:paraId="32CC802B"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w:t>
            </w:r>
          </w:p>
        </w:tc>
        <w:tc>
          <w:tcPr>
            <w:tcW w:w="935" w:type="dxa"/>
            <w:gridSpan w:val="2"/>
            <w:tcBorders>
              <w:top w:val="single" w:sz="12" w:space="0" w:color="auto"/>
              <w:left w:val="nil"/>
              <w:bottom w:val="single" w:sz="12" w:space="0" w:color="auto"/>
              <w:right w:val="nil"/>
            </w:tcBorders>
            <w:vAlign w:val="center"/>
          </w:tcPr>
          <w:p w14:paraId="6A5DBA00" w14:textId="77777777" w:rsidR="00ED570A" w:rsidRPr="00123B89" w:rsidRDefault="00ED570A" w:rsidP="00123B89">
            <w:pPr>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17</w:t>
            </w:r>
          </w:p>
        </w:tc>
      </w:tr>
      <w:tr w:rsidR="00ED570A" w:rsidRPr="00123B89" w14:paraId="44C49666" w14:textId="77777777" w:rsidTr="00123B89">
        <w:trPr>
          <w:trHeight w:val="290"/>
        </w:trPr>
        <w:tc>
          <w:tcPr>
            <w:tcW w:w="993" w:type="dxa"/>
            <w:tcBorders>
              <w:top w:val="nil"/>
              <w:left w:val="nil"/>
              <w:bottom w:val="nil"/>
              <w:right w:val="nil"/>
            </w:tcBorders>
            <w:shd w:val="clear" w:color="auto" w:fill="auto"/>
            <w:noWrap/>
            <w:vAlign w:val="center"/>
            <w:hideMark/>
          </w:tcPr>
          <w:p w14:paraId="55A309FF"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HH </w:t>
            </w:r>
          </w:p>
        </w:tc>
        <w:tc>
          <w:tcPr>
            <w:tcW w:w="567" w:type="dxa"/>
            <w:tcBorders>
              <w:top w:val="single" w:sz="12" w:space="0" w:color="auto"/>
              <w:left w:val="nil"/>
              <w:bottom w:val="nil"/>
              <w:right w:val="nil"/>
            </w:tcBorders>
            <w:shd w:val="clear" w:color="auto" w:fill="auto"/>
            <w:vAlign w:val="center"/>
          </w:tcPr>
          <w:p w14:paraId="6AC365A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822" w:type="dxa"/>
            <w:tcBorders>
              <w:top w:val="single" w:sz="12" w:space="0" w:color="auto"/>
              <w:left w:val="nil"/>
              <w:bottom w:val="nil"/>
              <w:right w:val="nil"/>
            </w:tcBorders>
            <w:shd w:val="clear" w:color="auto" w:fill="auto"/>
            <w:noWrap/>
            <w:vAlign w:val="center"/>
          </w:tcPr>
          <w:p w14:paraId="651FDF0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 .19]</w:t>
            </w:r>
          </w:p>
        </w:tc>
        <w:tc>
          <w:tcPr>
            <w:tcW w:w="973" w:type="dxa"/>
            <w:tcBorders>
              <w:top w:val="single" w:sz="12" w:space="0" w:color="auto"/>
              <w:left w:val="nil"/>
              <w:bottom w:val="nil"/>
              <w:right w:val="nil"/>
            </w:tcBorders>
            <w:shd w:val="clear" w:color="auto" w:fill="auto"/>
            <w:noWrap/>
            <w:vAlign w:val="center"/>
          </w:tcPr>
          <w:p w14:paraId="12BD140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[-.22, -.04]</w:t>
            </w:r>
          </w:p>
        </w:tc>
        <w:tc>
          <w:tcPr>
            <w:tcW w:w="935" w:type="dxa"/>
            <w:tcBorders>
              <w:top w:val="single" w:sz="12" w:space="0" w:color="auto"/>
              <w:left w:val="nil"/>
              <w:bottom w:val="nil"/>
              <w:right w:val="nil"/>
            </w:tcBorders>
            <w:shd w:val="clear" w:color="auto" w:fill="auto"/>
            <w:noWrap/>
            <w:vAlign w:val="center"/>
          </w:tcPr>
          <w:p w14:paraId="7AB6E2C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[.31, .49]</w:t>
            </w:r>
          </w:p>
        </w:tc>
        <w:tc>
          <w:tcPr>
            <w:tcW w:w="870" w:type="dxa"/>
            <w:tcBorders>
              <w:top w:val="single" w:sz="12" w:space="0" w:color="auto"/>
              <w:left w:val="nil"/>
              <w:bottom w:val="nil"/>
              <w:right w:val="nil"/>
            </w:tcBorders>
            <w:shd w:val="clear" w:color="auto" w:fill="auto"/>
            <w:noWrap/>
            <w:vAlign w:val="center"/>
          </w:tcPr>
          <w:p w14:paraId="5526E50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 .34]</w:t>
            </w:r>
          </w:p>
        </w:tc>
        <w:tc>
          <w:tcPr>
            <w:tcW w:w="870" w:type="dxa"/>
            <w:tcBorders>
              <w:top w:val="single" w:sz="12" w:space="0" w:color="auto"/>
              <w:left w:val="nil"/>
              <w:bottom w:val="nil"/>
              <w:right w:val="nil"/>
            </w:tcBorders>
            <w:shd w:val="clear" w:color="auto" w:fill="auto"/>
            <w:noWrap/>
            <w:vAlign w:val="center"/>
          </w:tcPr>
          <w:p w14:paraId="502C22D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[-.02, .16]</w:t>
            </w:r>
          </w:p>
        </w:tc>
        <w:tc>
          <w:tcPr>
            <w:tcW w:w="935" w:type="dxa"/>
            <w:tcBorders>
              <w:top w:val="single" w:sz="12" w:space="0" w:color="auto"/>
              <w:left w:val="nil"/>
              <w:bottom w:val="nil"/>
              <w:right w:val="nil"/>
            </w:tcBorders>
            <w:shd w:val="clear" w:color="auto" w:fill="auto"/>
            <w:noWrap/>
            <w:vAlign w:val="center"/>
          </w:tcPr>
          <w:p w14:paraId="4840826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[-.84, -.75]</w:t>
            </w:r>
          </w:p>
        </w:tc>
        <w:tc>
          <w:tcPr>
            <w:tcW w:w="935" w:type="dxa"/>
            <w:tcBorders>
              <w:top w:val="single" w:sz="12" w:space="0" w:color="auto"/>
              <w:left w:val="nil"/>
              <w:bottom w:val="nil"/>
              <w:right w:val="nil"/>
            </w:tcBorders>
            <w:shd w:val="clear" w:color="auto" w:fill="auto"/>
            <w:noWrap/>
            <w:vAlign w:val="center"/>
          </w:tcPr>
          <w:p w14:paraId="6DD727B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[-.50, -.32]</w:t>
            </w:r>
          </w:p>
        </w:tc>
        <w:tc>
          <w:tcPr>
            <w:tcW w:w="935" w:type="dxa"/>
            <w:tcBorders>
              <w:top w:val="single" w:sz="12" w:space="0" w:color="auto"/>
              <w:left w:val="nil"/>
              <w:bottom w:val="nil"/>
              <w:right w:val="nil"/>
            </w:tcBorders>
            <w:shd w:val="clear" w:color="auto" w:fill="auto"/>
            <w:noWrap/>
            <w:vAlign w:val="center"/>
          </w:tcPr>
          <w:p w14:paraId="721AAAA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 -.33]</w:t>
            </w:r>
          </w:p>
        </w:tc>
        <w:tc>
          <w:tcPr>
            <w:tcW w:w="935" w:type="dxa"/>
            <w:tcBorders>
              <w:top w:val="single" w:sz="12" w:space="0" w:color="auto"/>
              <w:left w:val="nil"/>
              <w:bottom w:val="nil"/>
              <w:right w:val="nil"/>
            </w:tcBorders>
            <w:shd w:val="clear" w:color="auto" w:fill="auto"/>
            <w:noWrap/>
            <w:vAlign w:val="center"/>
          </w:tcPr>
          <w:p w14:paraId="0412DF4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[-.37, -.20]</w:t>
            </w:r>
          </w:p>
        </w:tc>
        <w:tc>
          <w:tcPr>
            <w:tcW w:w="935" w:type="dxa"/>
            <w:tcBorders>
              <w:top w:val="single" w:sz="12" w:space="0" w:color="auto"/>
              <w:left w:val="nil"/>
              <w:bottom w:val="nil"/>
              <w:right w:val="nil"/>
            </w:tcBorders>
            <w:shd w:val="clear" w:color="auto" w:fill="auto"/>
            <w:noWrap/>
            <w:vAlign w:val="center"/>
          </w:tcPr>
          <w:p w14:paraId="630D842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[-.53, -.38]</w:t>
            </w:r>
          </w:p>
        </w:tc>
        <w:tc>
          <w:tcPr>
            <w:tcW w:w="935" w:type="dxa"/>
            <w:tcBorders>
              <w:top w:val="single" w:sz="12" w:space="0" w:color="auto"/>
              <w:left w:val="nil"/>
              <w:bottom w:val="nil"/>
              <w:right w:val="nil"/>
            </w:tcBorders>
            <w:shd w:val="clear" w:color="auto" w:fill="auto"/>
            <w:noWrap/>
            <w:vAlign w:val="center"/>
          </w:tcPr>
          <w:p w14:paraId="1894D88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[-.61, -.49]</w:t>
            </w:r>
          </w:p>
        </w:tc>
        <w:tc>
          <w:tcPr>
            <w:tcW w:w="935" w:type="dxa"/>
            <w:tcBorders>
              <w:top w:val="single" w:sz="12" w:space="0" w:color="auto"/>
              <w:left w:val="nil"/>
              <w:bottom w:val="nil"/>
              <w:right w:val="nil"/>
            </w:tcBorders>
            <w:shd w:val="clear" w:color="auto" w:fill="auto"/>
            <w:noWrap/>
            <w:vAlign w:val="center"/>
          </w:tcPr>
          <w:p w14:paraId="2143FB5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[-.63, -.50]</w:t>
            </w:r>
          </w:p>
        </w:tc>
        <w:tc>
          <w:tcPr>
            <w:tcW w:w="935" w:type="dxa"/>
            <w:tcBorders>
              <w:top w:val="single" w:sz="12" w:space="0" w:color="auto"/>
              <w:left w:val="nil"/>
              <w:bottom w:val="nil"/>
              <w:right w:val="nil"/>
            </w:tcBorders>
            <w:shd w:val="clear" w:color="auto" w:fill="auto"/>
            <w:noWrap/>
            <w:vAlign w:val="center"/>
          </w:tcPr>
          <w:p w14:paraId="480D8D2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 -.32]</w:t>
            </w:r>
          </w:p>
        </w:tc>
        <w:tc>
          <w:tcPr>
            <w:tcW w:w="935" w:type="dxa"/>
            <w:tcBorders>
              <w:top w:val="single" w:sz="12" w:space="0" w:color="auto"/>
              <w:left w:val="nil"/>
              <w:bottom w:val="nil"/>
              <w:right w:val="nil"/>
            </w:tcBorders>
            <w:shd w:val="clear" w:color="auto" w:fill="auto"/>
            <w:noWrap/>
            <w:vAlign w:val="center"/>
          </w:tcPr>
          <w:p w14:paraId="4AECB72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[-.65, -.52]</w:t>
            </w:r>
          </w:p>
        </w:tc>
        <w:tc>
          <w:tcPr>
            <w:tcW w:w="935" w:type="dxa"/>
            <w:tcBorders>
              <w:top w:val="single" w:sz="12" w:space="0" w:color="auto"/>
              <w:left w:val="nil"/>
              <w:bottom w:val="nil"/>
              <w:right w:val="nil"/>
            </w:tcBorders>
            <w:shd w:val="clear" w:color="auto" w:fill="auto"/>
            <w:noWrap/>
            <w:vAlign w:val="center"/>
          </w:tcPr>
          <w:p w14:paraId="763B56E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[-.71, -.57]</w:t>
            </w:r>
          </w:p>
        </w:tc>
        <w:tc>
          <w:tcPr>
            <w:tcW w:w="935" w:type="dxa"/>
            <w:gridSpan w:val="2"/>
            <w:tcBorders>
              <w:top w:val="single" w:sz="12" w:space="0" w:color="auto"/>
              <w:left w:val="nil"/>
              <w:bottom w:val="nil"/>
              <w:right w:val="nil"/>
            </w:tcBorders>
            <w:vAlign w:val="center"/>
          </w:tcPr>
          <w:p w14:paraId="5D814F1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[-.64, -.48]</w:t>
            </w:r>
          </w:p>
        </w:tc>
      </w:tr>
      <w:tr w:rsidR="00ED570A" w:rsidRPr="00123B89" w14:paraId="1E20ADE1" w14:textId="77777777" w:rsidTr="00123B89">
        <w:trPr>
          <w:trHeight w:val="290"/>
        </w:trPr>
        <w:tc>
          <w:tcPr>
            <w:tcW w:w="993" w:type="dxa"/>
            <w:tcBorders>
              <w:top w:val="nil"/>
              <w:left w:val="nil"/>
              <w:bottom w:val="nil"/>
              <w:right w:val="nil"/>
            </w:tcBorders>
            <w:shd w:val="clear" w:color="auto" w:fill="auto"/>
            <w:noWrap/>
            <w:vAlign w:val="center"/>
            <w:hideMark/>
          </w:tcPr>
          <w:p w14:paraId="44CAADDB"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Emo</w:t>
            </w:r>
          </w:p>
        </w:tc>
        <w:tc>
          <w:tcPr>
            <w:tcW w:w="567" w:type="dxa"/>
            <w:tcBorders>
              <w:top w:val="nil"/>
              <w:left w:val="nil"/>
              <w:bottom w:val="nil"/>
              <w:right w:val="nil"/>
            </w:tcBorders>
            <w:shd w:val="clear" w:color="auto" w:fill="auto"/>
            <w:noWrap/>
            <w:vAlign w:val="center"/>
          </w:tcPr>
          <w:p w14:paraId="2E7C8C7E"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822" w:type="dxa"/>
            <w:tcBorders>
              <w:top w:val="nil"/>
              <w:left w:val="nil"/>
              <w:bottom w:val="nil"/>
              <w:right w:val="nil"/>
            </w:tcBorders>
            <w:shd w:val="clear" w:color="auto" w:fill="auto"/>
            <w:noWrap/>
            <w:vAlign w:val="center"/>
          </w:tcPr>
          <w:p w14:paraId="7B2680C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73" w:type="dxa"/>
            <w:tcBorders>
              <w:top w:val="nil"/>
              <w:left w:val="nil"/>
              <w:bottom w:val="nil"/>
              <w:right w:val="nil"/>
            </w:tcBorders>
            <w:shd w:val="clear" w:color="auto" w:fill="auto"/>
            <w:noWrap/>
            <w:vAlign w:val="center"/>
          </w:tcPr>
          <w:p w14:paraId="0F267B2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[-.38, -.21]</w:t>
            </w:r>
          </w:p>
        </w:tc>
        <w:tc>
          <w:tcPr>
            <w:tcW w:w="935" w:type="dxa"/>
            <w:tcBorders>
              <w:top w:val="nil"/>
              <w:left w:val="nil"/>
              <w:bottom w:val="nil"/>
              <w:right w:val="nil"/>
            </w:tcBorders>
            <w:shd w:val="clear" w:color="auto" w:fill="auto"/>
            <w:noWrap/>
            <w:vAlign w:val="center"/>
          </w:tcPr>
          <w:p w14:paraId="524F579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[-.24, -.05]</w:t>
            </w:r>
          </w:p>
        </w:tc>
        <w:tc>
          <w:tcPr>
            <w:tcW w:w="870" w:type="dxa"/>
            <w:tcBorders>
              <w:top w:val="nil"/>
              <w:left w:val="nil"/>
              <w:bottom w:val="nil"/>
              <w:right w:val="nil"/>
            </w:tcBorders>
            <w:shd w:val="clear" w:color="auto" w:fill="auto"/>
            <w:noWrap/>
            <w:vAlign w:val="center"/>
          </w:tcPr>
          <w:p w14:paraId="48DF2BB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 .08]</w:t>
            </w:r>
          </w:p>
        </w:tc>
        <w:tc>
          <w:tcPr>
            <w:tcW w:w="870" w:type="dxa"/>
            <w:tcBorders>
              <w:top w:val="nil"/>
              <w:left w:val="nil"/>
              <w:bottom w:val="nil"/>
              <w:right w:val="nil"/>
            </w:tcBorders>
            <w:shd w:val="clear" w:color="auto" w:fill="auto"/>
            <w:noWrap/>
            <w:vAlign w:val="center"/>
          </w:tcPr>
          <w:p w14:paraId="349C133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[.03, .21]</w:t>
            </w:r>
          </w:p>
        </w:tc>
        <w:tc>
          <w:tcPr>
            <w:tcW w:w="935" w:type="dxa"/>
            <w:tcBorders>
              <w:top w:val="nil"/>
              <w:left w:val="nil"/>
              <w:bottom w:val="nil"/>
              <w:right w:val="nil"/>
            </w:tcBorders>
            <w:shd w:val="clear" w:color="auto" w:fill="auto"/>
            <w:noWrap/>
            <w:vAlign w:val="center"/>
          </w:tcPr>
          <w:p w14:paraId="629A371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[-.37, -.21]</w:t>
            </w:r>
          </w:p>
        </w:tc>
        <w:tc>
          <w:tcPr>
            <w:tcW w:w="935" w:type="dxa"/>
            <w:tcBorders>
              <w:top w:val="nil"/>
              <w:left w:val="nil"/>
              <w:bottom w:val="nil"/>
              <w:right w:val="nil"/>
            </w:tcBorders>
            <w:shd w:val="clear" w:color="auto" w:fill="auto"/>
            <w:noWrap/>
            <w:vAlign w:val="center"/>
          </w:tcPr>
          <w:p w14:paraId="51404ED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 .26]</w:t>
            </w:r>
          </w:p>
        </w:tc>
        <w:tc>
          <w:tcPr>
            <w:tcW w:w="935" w:type="dxa"/>
            <w:tcBorders>
              <w:top w:val="nil"/>
              <w:left w:val="nil"/>
              <w:bottom w:val="nil"/>
              <w:right w:val="nil"/>
            </w:tcBorders>
            <w:shd w:val="clear" w:color="auto" w:fill="auto"/>
            <w:noWrap/>
            <w:vAlign w:val="center"/>
          </w:tcPr>
          <w:p w14:paraId="2B1D4DA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 -.10]</w:t>
            </w:r>
          </w:p>
        </w:tc>
        <w:tc>
          <w:tcPr>
            <w:tcW w:w="935" w:type="dxa"/>
            <w:tcBorders>
              <w:top w:val="nil"/>
              <w:left w:val="nil"/>
              <w:bottom w:val="nil"/>
              <w:right w:val="nil"/>
            </w:tcBorders>
            <w:shd w:val="clear" w:color="auto" w:fill="auto"/>
            <w:noWrap/>
            <w:vAlign w:val="center"/>
          </w:tcPr>
          <w:p w14:paraId="1E388DF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[-.38, -.21]</w:t>
            </w:r>
          </w:p>
        </w:tc>
        <w:tc>
          <w:tcPr>
            <w:tcW w:w="935" w:type="dxa"/>
            <w:tcBorders>
              <w:top w:val="nil"/>
              <w:left w:val="nil"/>
              <w:bottom w:val="nil"/>
              <w:right w:val="nil"/>
            </w:tcBorders>
            <w:shd w:val="clear" w:color="auto" w:fill="auto"/>
            <w:noWrap/>
            <w:vAlign w:val="center"/>
          </w:tcPr>
          <w:p w14:paraId="7AABA44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 .05]</w:t>
            </w:r>
          </w:p>
        </w:tc>
        <w:tc>
          <w:tcPr>
            <w:tcW w:w="935" w:type="dxa"/>
            <w:tcBorders>
              <w:top w:val="nil"/>
              <w:left w:val="nil"/>
              <w:bottom w:val="nil"/>
              <w:right w:val="nil"/>
            </w:tcBorders>
            <w:shd w:val="clear" w:color="auto" w:fill="auto"/>
            <w:noWrap/>
            <w:vAlign w:val="center"/>
          </w:tcPr>
          <w:p w14:paraId="25C95C2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[-.08, .09]</w:t>
            </w:r>
          </w:p>
        </w:tc>
        <w:tc>
          <w:tcPr>
            <w:tcW w:w="935" w:type="dxa"/>
            <w:tcBorders>
              <w:top w:val="nil"/>
              <w:left w:val="nil"/>
              <w:bottom w:val="nil"/>
              <w:right w:val="nil"/>
            </w:tcBorders>
            <w:shd w:val="clear" w:color="auto" w:fill="auto"/>
            <w:noWrap/>
            <w:vAlign w:val="center"/>
          </w:tcPr>
          <w:p w14:paraId="38E13ED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[-.38, -.21]</w:t>
            </w:r>
          </w:p>
        </w:tc>
        <w:tc>
          <w:tcPr>
            <w:tcW w:w="935" w:type="dxa"/>
            <w:tcBorders>
              <w:top w:val="nil"/>
              <w:left w:val="nil"/>
              <w:bottom w:val="nil"/>
              <w:right w:val="nil"/>
            </w:tcBorders>
            <w:shd w:val="clear" w:color="auto" w:fill="auto"/>
            <w:noWrap/>
            <w:vAlign w:val="center"/>
          </w:tcPr>
          <w:p w14:paraId="34340BC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[-.28, -.12]</w:t>
            </w:r>
          </w:p>
        </w:tc>
        <w:tc>
          <w:tcPr>
            <w:tcW w:w="935" w:type="dxa"/>
            <w:tcBorders>
              <w:top w:val="nil"/>
              <w:left w:val="nil"/>
              <w:bottom w:val="nil"/>
              <w:right w:val="nil"/>
            </w:tcBorders>
            <w:shd w:val="clear" w:color="auto" w:fill="auto"/>
            <w:noWrap/>
            <w:vAlign w:val="center"/>
          </w:tcPr>
          <w:p w14:paraId="4BB3C28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[-.02, .15]</w:t>
            </w:r>
          </w:p>
        </w:tc>
        <w:tc>
          <w:tcPr>
            <w:tcW w:w="935" w:type="dxa"/>
            <w:tcBorders>
              <w:top w:val="nil"/>
              <w:left w:val="nil"/>
              <w:bottom w:val="nil"/>
              <w:right w:val="nil"/>
            </w:tcBorders>
            <w:shd w:val="clear" w:color="auto" w:fill="auto"/>
            <w:noWrap/>
            <w:vAlign w:val="center"/>
          </w:tcPr>
          <w:p w14:paraId="4A3B9A7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[-.24, -.07]</w:t>
            </w:r>
          </w:p>
        </w:tc>
        <w:tc>
          <w:tcPr>
            <w:tcW w:w="935" w:type="dxa"/>
            <w:gridSpan w:val="2"/>
            <w:tcBorders>
              <w:top w:val="nil"/>
              <w:left w:val="nil"/>
              <w:bottom w:val="nil"/>
              <w:right w:val="nil"/>
            </w:tcBorders>
            <w:vAlign w:val="center"/>
          </w:tcPr>
          <w:p w14:paraId="6BA117F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[-.09, .09]</w:t>
            </w:r>
          </w:p>
        </w:tc>
      </w:tr>
      <w:tr w:rsidR="00ED570A" w:rsidRPr="00123B89" w14:paraId="147216C6" w14:textId="77777777" w:rsidTr="00123B89">
        <w:trPr>
          <w:trHeight w:val="290"/>
        </w:trPr>
        <w:tc>
          <w:tcPr>
            <w:tcW w:w="993" w:type="dxa"/>
            <w:tcBorders>
              <w:top w:val="nil"/>
              <w:left w:val="nil"/>
              <w:bottom w:val="nil"/>
              <w:right w:val="nil"/>
            </w:tcBorders>
            <w:shd w:val="clear" w:color="auto" w:fill="auto"/>
            <w:noWrap/>
            <w:vAlign w:val="center"/>
            <w:hideMark/>
          </w:tcPr>
          <w:p w14:paraId="66BB5A17"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Extra</w:t>
            </w:r>
          </w:p>
        </w:tc>
        <w:tc>
          <w:tcPr>
            <w:tcW w:w="567" w:type="dxa"/>
            <w:tcBorders>
              <w:top w:val="nil"/>
              <w:left w:val="nil"/>
              <w:bottom w:val="nil"/>
              <w:right w:val="nil"/>
            </w:tcBorders>
            <w:shd w:val="clear" w:color="auto" w:fill="auto"/>
            <w:noWrap/>
            <w:vAlign w:val="center"/>
          </w:tcPr>
          <w:p w14:paraId="3C7C1DE4"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w:t>
            </w:r>
          </w:p>
        </w:tc>
        <w:tc>
          <w:tcPr>
            <w:tcW w:w="822" w:type="dxa"/>
            <w:tcBorders>
              <w:top w:val="nil"/>
              <w:left w:val="nil"/>
              <w:bottom w:val="nil"/>
              <w:right w:val="nil"/>
            </w:tcBorders>
            <w:shd w:val="clear" w:color="auto" w:fill="auto"/>
            <w:noWrap/>
            <w:vAlign w:val="center"/>
          </w:tcPr>
          <w:p w14:paraId="00937F23"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w:t>
            </w:r>
          </w:p>
        </w:tc>
        <w:tc>
          <w:tcPr>
            <w:tcW w:w="973" w:type="dxa"/>
            <w:tcBorders>
              <w:top w:val="nil"/>
              <w:left w:val="nil"/>
              <w:bottom w:val="nil"/>
              <w:right w:val="nil"/>
            </w:tcBorders>
            <w:shd w:val="clear" w:color="auto" w:fill="auto"/>
            <w:noWrap/>
            <w:vAlign w:val="center"/>
          </w:tcPr>
          <w:p w14:paraId="358103E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317EC85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 .26]</w:t>
            </w:r>
          </w:p>
        </w:tc>
        <w:tc>
          <w:tcPr>
            <w:tcW w:w="870" w:type="dxa"/>
            <w:tcBorders>
              <w:top w:val="nil"/>
              <w:left w:val="nil"/>
              <w:bottom w:val="nil"/>
              <w:right w:val="nil"/>
            </w:tcBorders>
            <w:shd w:val="clear" w:color="auto" w:fill="auto"/>
            <w:noWrap/>
            <w:vAlign w:val="center"/>
          </w:tcPr>
          <w:p w14:paraId="67D8DC1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 .33]</w:t>
            </w:r>
          </w:p>
        </w:tc>
        <w:tc>
          <w:tcPr>
            <w:tcW w:w="870" w:type="dxa"/>
            <w:tcBorders>
              <w:top w:val="nil"/>
              <w:left w:val="nil"/>
              <w:bottom w:val="nil"/>
              <w:right w:val="nil"/>
            </w:tcBorders>
            <w:shd w:val="clear" w:color="auto" w:fill="auto"/>
            <w:noWrap/>
            <w:vAlign w:val="center"/>
          </w:tcPr>
          <w:p w14:paraId="057F5AE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 .17]</w:t>
            </w:r>
          </w:p>
        </w:tc>
        <w:tc>
          <w:tcPr>
            <w:tcW w:w="935" w:type="dxa"/>
            <w:tcBorders>
              <w:top w:val="nil"/>
              <w:left w:val="nil"/>
              <w:bottom w:val="nil"/>
              <w:right w:val="nil"/>
            </w:tcBorders>
            <w:shd w:val="clear" w:color="auto" w:fill="auto"/>
            <w:noWrap/>
            <w:vAlign w:val="center"/>
          </w:tcPr>
          <w:p w14:paraId="01D045B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[.02, .19]</w:t>
            </w:r>
          </w:p>
        </w:tc>
        <w:tc>
          <w:tcPr>
            <w:tcW w:w="935" w:type="dxa"/>
            <w:tcBorders>
              <w:top w:val="nil"/>
              <w:left w:val="nil"/>
              <w:bottom w:val="nil"/>
              <w:right w:val="nil"/>
            </w:tcBorders>
            <w:shd w:val="clear" w:color="auto" w:fill="auto"/>
            <w:noWrap/>
            <w:vAlign w:val="center"/>
          </w:tcPr>
          <w:p w14:paraId="2E101F0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[-.48, -.31]</w:t>
            </w:r>
          </w:p>
        </w:tc>
        <w:tc>
          <w:tcPr>
            <w:tcW w:w="935" w:type="dxa"/>
            <w:tcBorders>
              <w:top w:val="nil"/>
              <w:left w:val="nil"/>
              <w:bottom w:val="nil"/>
              <w:right w:val="nil"/>
            </w:tcBorders>
            <w:shd w:val="clear" w:color="auto" w:fill="auto"/>
            <w:noWrap/>
            <w:vAlign w:val="center"/>
          </w:tcPr>
          <w:p w14:paraId="3B823DC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[.65, .75]</w:t>
            </w:r>
          </w:p>
        </w:tc>
        <w:tc>
          <w:tcPr>
            <w:tcW w:w="935" w:type="dxa"/>
            <w:tcBorders>
              <w:top w:val="nil"/>
              <w:left w:val="nil"/>
              <w:bottom w:val="nil"/>
              <w:right w:val="nil"/>
            </w:tcBorders>
            <w:shd w:val="clear" w:color="auto" w:fill="auto"/>
            <w:noWrap/>
            <w:vAlign w:val="center"/>
          </w:tcPr>
          <w:p w14:paraId="0E8A13E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[.56, .70]</w:t>
            </w:r>
          </w:p>
        </w:tc>
        <w:tc>
          <w:tcPr>
            <w:tcW w:w="935" w:type="dxa"/>
            <w:tcBorders>
              <w:top w:val="nil"/>
              <w:left w:val="nil"/>
              <w:bottom w:val="nil"/>
              <w:right w:val="nil"/>
            </w:tcBorders>
            <w:shd w:val="clear" w:color="auto" w:fill="auto"/>
            <w:noWrap/>
            <w:vAlign w:val="center"/>
          </w:tcPr>
          <w:p w14:paraId="622964D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[.49, .63]</w:t>
            </w:r>
          </w:p>
        </w:tc>
        <w:tc>
          <w:tcPr>
            <w:tcW w:w="935" w:type="dxa"/>
            <w:tcBorders>
              <w:top w:val="nil"/>
              <w:left w:val="nil"/>
              <w:bottom w:val="nil"/>
              <w:right w:val="nil"/>
            </w:tcBorders>
            <w:shd w:val="clear" w:color="auto" w:fill="auto"/>
            <w:noWrap/>
            <w:vAlign w:val="center"/>
          </w:tcPr>
          <w:p w14:paraId="690F997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[.29, .43]</w:t>
            </w:r>
          </w:p>
        </w:tc>
        <w:tc>
          <w:tcPr>
            <w:tcW w:w="935" w:type="dxa"/>
            <w:tcBorders>
              <w:top w:val="nil"/>
              <w:left w:val="nil"/>
              <w:bottom w:val="nil"/>
              <w:right w:val="nil"/>
            </w:tcBorders>
            <w:shd w:val="clear" w:color="auto" w:fill="auto"/>
            <w:noWrap/>
            <w:vAlign w:val="center"/>
          </w:tcPr>
          <w:p w14:paraId="167EB3D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[.27, .42]</w:t>
            </w:r>
          </w:p>
        </w:tc>
        <w:tc>
          <w:tcPr>
            <w:tcW w:w="935" w:type="dxa"/>
            <w:tcBorders>
              <w:top w:val="nil"/>
              <w:left w:val="nil"/>
              <w:bottom w:val="nil"/>
              <w:right w:val="nil"/>
            </w:tcBorders>
            <w:shd w:val="clear" w:color="auto" w:fill="auto"/>
            <w:noWrap/>
            <w:vAlign w:val="center"/>
          </w:tcPr>
          <w:p w14:paraId="15C5D12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 .53]</w:t>
            </w:r>
          </w:p>
        </w:tc>
        <w:tc>
          <w:tcPr>
            <w:tcW w:w="935" w:type="dxa"/>
            <w:tcBorders>
              <w:top w:val="nil"/>
              <w:left w:val="nil"/>
              <w:bottom w:val="nil"/>
              <w:right w:val="nil"/>
            </w:tcBorders>
            <w:shd w:val="clear" w:color="auto" w:fill="auto"/>
            <w:noWrap/>
            <w:vAlign w:val="center"/>
          </w:tcPr>
          <w:p w14:paraId="60F6097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 .42]</w:t>
            </w:r>
          </w:p>
        </w:tc>
        <w:tc>
          <w:tcPr>
            <w:tcW w:w="935" w:type="dxa"/>
            <w:tcBorders>
              <w:top w:val="nil"/>
              <w:left w:val="nil"/>
              <w:bottom w:val="nil"/>
              <w:right w:val="nil"/>
            </w:tcBorders>
            <w:shd w:val="clear" w:color="auto" w:fill="auto"/>
            <w:noWrap/>
            <w:vAlign w:val="center"/>
          </w:tcPr>
          <w:p w14:paraId="59D689A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[-.19, -.02]</w:t>
            </w:r>
          </w:p>
        </w:tc>
        <w:tc>
          <w:tcPr>
            <w:tcW w:w="935" w:type="dxa"/>
            <w:gridSpan w:val="2"/>
            <w:tcBorders>
              <w:top w:val="nil"/>
              <w:left w:val="nil"/>
              <w:bottom w:val="nil"/>
              <w:right w:val="nil"/>
            </w:tcBorders>
            <w:vAlign w:val="center"/>
          </w:tcPr>
          <w:p w14:paraId="166AA61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[-.23, -.05]</w:t>
            </w:r>
          </w:p>
        </w:tc>
      </w:tr>
      <w:tr w:rsidR="00ED570A" w:rsidRPr="00123B89" w14:paraId="6C60949D" w14:textId="77777777" w:rsidTr="00123B89">
        <w:trPr>
          <w:trHeight w:val="290"/>
        </w:trPr>
        <w:tc>
          <w:tcPr>
            <w:tcW w:w="993" w:type="dxa"/>
            <w:tcBorders>
              <w:top w:val="nil"/>
              <w:left w:val="nil"/>
              <w:bottom w:val="nil"/>
              <w:right w:val="nil"/>
            </w:tcBorders>
            <w:shd w:val="clear" w:color="auto" w:fill="auto"/>
            <w:noWrap/>
            <w:vAlign w:val="center"/>
            <w:hideMark/>
          </w:tcPr>
          <w:p w14:paraId="77E064AC"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Agree</w:t>
            </w:r>
          </w:p>
        </w:tc>
        <w:tc>
          <w:tcPr>
            <w:tcW w:w="567" w:type="dxa"/>
            <w:tcBorders>
              <w:top w:val="nil"/>
              <w:left w:val="nil"/>
              <w:bottom w:val="nil"/>
              <w:right w:val="nil"/>
            </w:tcBorders>
            <w:shd w:val="clear" w:color="auto" w:fill="auto"/>
            <w:noWrap/>
            <w:vAlign w:val="center"/>
          </w:tcPr>
          <w:p w14:paraId="768303E8"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w:t>
            </w:r>
          </w:p>
        </w:tc>
        <w:tc>
          <w:tcPr>
            <w:tcW w:w="822" w:type="dxa"/>
            <w:tcBorders>
              <w:top w:val="nil"/>
              <w:left w:val="nil"/>
              <w:bottom w:val="nil"/>
              <w:right w:val="nil"/>
            </w:tcBorders>
            <w:shd w:val="clear" w:color="auto" w:fill="auto"/>
            <w:noWrap/>
            <w:vAlign w:val="center"/>
          </w:tcPr>
          <w:p w14:paraId="1B39CB00" w14:textId="77777777" w:rsidR="00ED570A" w:rsidRPr="00123B89" w:rsidRDefault="00ED570A" w:rsidP="00123B89">
            <w:pPr>
              <w:tabs>
                <w:tab w:val="decimal" w:pos="314"/>
              </w:tabs>
              <w:spacing w:after="0" w:line="240" w:lineRule="auto"/>
              <w:ind w:right="-90"/>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w:t>
            </w:r>
          </w:p>
        </w:tc>
        <w:tc>
          <w:tcPr>
            <w:tcW w:w="973" w:type="dxa"/>
            <w:tcBorders>
              <w:top w:val="nil"/>
              <w:left w:val="nil"/>
              <w:bottom w:val="nil"/>
              <w:right w:val="nil"/>
            </w:tcBorders>
            <w:shd w:val="clear" w:color="auto" w:fill="auto"/>
            <w:noWrap/>
            <w:vAlign w:val="center"/>
          </w:tcPr>
          <w:p w14:paraId="132D9240"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w:t>
            </w:r>
          </w:p>
        </w:tc>
        <w:tc>
          <w:tcPr>
            <w:tcW w:w="935" w:type="dxa"/>
            <w:tcBorders>
              <w:top w:val="nil"/>
              <w:left w:val="nil"/>
              <w:bottom w:val="nil"/>
              <w:right w:val="nil"/>
            </w:tcBorders>
            <w:shd w:val="clear" w:color="auto" w:fill="auto"/>
            <w:noWrap/>
            <w:vAlign w:val="center"/>
          </w:tcPr>
          <w:p w14:paraId="56504D2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870" w:type="dxa"/>
            <w:tcBorders>
              <w:top w:val="nil"/>
              <w:left w:val="nil"/>
              <w:bottom w:val="nil"/>
              <w:right w:val="nil"/>
            </w:tcBorders>
            <w:shd w:val="clear" w:color="auto" w:fill="auto"/>
            <w:noWrap/>
            <w:vAlign w:val="center"/>
          </w:tcPr>
          <w:p w14:paraId="61ACE24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 .20]</w:t>
            </w:r>
          </w:p>
        </w:tc>
        <w:tc>
          <w:tcPr>
            <w:tcW w:w="870" w:type="dxa"/>
            <w:tcBorders>
              <w:top w:val="nil"/>
              <w:left w:val="nil"/>
              <w:bottom w:val="nil"/>
              <w:right w:val="nil"/>
            </w:tcBorders>
            <w:shd w:val="clear" w:color="auto" w:fill="auto"/>
            <w:noWrap/>
            <w:vAlign w:val="center"/>
          </w:tcPr>
          <w:p w14:paraId="40729DF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 .28]</w:t>
            </w:r>
          </w:p>
        </w:tc>
        <w:tc>
          <w:tcPr>
            <w:tcW w:w="935" w:type="dxa"/>
            <w:tcBorders>
              <w:top w:val="nil"/>
              <w:left w:val="nil"/>
              <w:bottom w:val="nil"/>
              <w:right w:val="nil"/>
            </w:tcBorders>
            <w:shd w:val="clear" w:color="auto" w:fill="auto"/>
            <w:noWrap/>
            <w:vAlign w:val="center"/>
          </w:tcPr>
          <w:p w14:paraId="08228EC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[-.46, -.31]</w:t>
            </w:r>
          </w:p>
        </w:tc>
        <w:tc>
          <w:tcPr>
            <w:tcW w:w="935" w:type="dxa"/>
            <w:tcBorders>
              <w:top w:val="nil"/>
              <w:left w:val="nil"/>
              <w:bottom w:val="nil"/>
              <w:right w:val="nil"/>
            </w:tcBorders>
            <w:shd w:val="clear" w:color="auto" w:fill="auto"/>
            <w:noWrap/>
            <w:vAlign w:val="center"/>
          </w:tcPr>
          <w:p w14:paraId="30CB584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[-.67, -.52]</w:t>
            </w:r>
          </w:p>
        </w:tc>
        <w:tc>
          <w:tcPr>
            <w:tcW w:w="935" w:type="dxa"/>
            <w:tcBorders>
              <w:top w:val="nil"/>
              <w:left w:val="nil"/>
              <w:bottom w:val="nil"/>
              <w:right w:val="nil"/>
            </w:tcBorders>
            <w:shd w:val="clear" w:color="auto" w:fill="auto"/>
            <w:noWrap/>
            <w:vAlign w:val="center"/>
          </w:tcPr>
          <w:p w14:paraId="040697A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[-.31, -.13]</w:t>
            </w:r>
          </w:p>
        </w:tc>
        <w:tc>
          <w:tcPr>
            <w:tcW w:w="935" w:type="dxa"/>
            <w:tcBorders>
              <w:top w:val="nil"/>
              <w:left w:val="nil"/>
              <w:bottom w:val="nil"/>
              <w:right w:val="nil"/>
            </w:tcBorders>
            <w:shd w:val="clear" w:color="auto" w:fill="auto"/>
            <w:noWrap/>
            <w:vAlign w:val="center"/>
          </w:tcPr>
          <w:p w14:paraId="0BF49ED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[-.14, .07]</w:t>
            </w:r>
          </w:p>
        </w:tc>
        <w:tc>
          <w:tcPr>
            <w:tcW w:w="935" w:type="dxa"/>
            <w:tcBorders>
              <w:top w:val="nil"/>
              <w:left w:val="nil"/>
              <w:bottom w:val="nil"/>
              <w:right w:val="nil"/>
            </w:tcBorders>
            <w:shd w:val="clear" w:color="auto" w:fill="auto"/>
            <w:noWrap/>
            <w:vAlign w:val="center"/>
          </w:tcPr>
          <w:p w14:paraId="427D4D6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[-.20, -.01]</w:t>
            </w:r>
          </w:p>
        </w:tc>
        <w:tc>
          <w:tcPr>
            <w:tcW w:w="935" w:type="dxa"/>
            <w:tcBorders>
              <w:top w:val="nil"/>
              <w:left w:val="nil"/>
              <w:bottom w:val="nil"/>
              <w:right w:val="nil"/>
            </w:tcBorders>
            <w:shd w:val="clear" w:color="auto" w:fill="auto"/>
            <w:noWrap/>
            <w:vAlign w:val="center"/>
          </w:tcPr>
          <w:p w14:paraId="5C1053D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[-.33, -.17]</w:t>
            </w:r>
          </w:p>
        </w:tc>
        <w:tc>
          <w:tcPr>
            <w:tcW w:w="935" w:type="dxa"/>
            <w:tcBorders>
              <w:top w:val="nil"/>
              <w:left w:val="nil"/>
              <w:bottom w:val="nil"/>
              <w:right w:val="nil"/>
            </w:tcBorders>
            <w:shd w:val="clear" w:color="auto" w:fill="auto"/>
            <w:noWrap/>
            <w:vAlign w:val="center"/>
          </w:tcPr>
          <w:p w14:paraId="796C777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[-.36, -.18]</w:t>
            </w:r>
          </w:p>
        </w:tc>
        <w:tc>
          <w:tcPr>
            <w:tcW w:w="935" w:type="dxa"/>
            <w:tcBorders>
              <w:top w:val="nil"/>
              <w:left w:val="nil"/>
              <w:bottom w:val="nil"/>
              <w:right w:val="nil"/>
            </w:tcBorders>
            <w:shd w:val="clear" w:color="auto" w:fill="auto"/>
            <w:noWrap/>
            <w:vAlign w:val="center"/>
          </w:tcPr>
          <w:p w14:paraId="51307B8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[-.08, .10]</w:t>
            </w:r>
          </w:p>
        </w:tc>
        <w:tc>
          <w:tcPr>
            <w:tcW w:w="935" w:type="dxa"/>
            <w:tcBorders>
              <w:top w:val="nil"/>
              <w:left w:val="nil"/>
              <w:bottom w:val="nil"/>
              <w:right w:val="nil"/>
            </w:tcBorders>
            <w:shd w:val="clear" w:color="auto" w:fill="auto"/>
            <w:noWrap/>
            <w:vAlign w:val="center"/>
          </w:tcPr>
          <w:p w14:paraId="4BFEEB3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 -.26]</w:t>
            </w:r>
          </w:p>
        </w:tc>
        <w:tc>
          <w:tcPr>
            <w:tcW w:w="935" w:type="dxa"/>
            <w:tcBorders>
              <w:top w:val="nil"/>
              <w:left w:val="nil"/>
              <w:bottom w:val="nil"/>
              <w:right w:val="nil"/>
            </w:tcBorders>
            <w:shd w:val="clear" w:color="auto" w:fill="auto"/>
            <w:noWrap/>
            <w:vAlign w:val="center"/>
          </w:tcPr>
          <w:p w14:paraId="0D917CC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 -.22]</w:t>
            </w:r>
          </w:p>
        </w:tc>
        <w:tc>
          <w:tcPr>
            <w:tcW w:w="935" w:type="dxa"/>
            <w:gridSpan w:val="2"/>
            <w:tcBorders>
              <w:top w:val="nil"/>
              <w:left w:val="nil"/>
              <w:bottom w:val="nil"/>
              <w:right w:val="nil"/>
            </w:tcBorders>
            <w:vAlign w:val="center"/>
          </w:tcPr>
          <w:p w14:paraId="216CF78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[-.48, -.31]</w:t>
            </w:r>
          </w:p>
        </w:tc>
      </w:tr>
      <w:tr w:rsidR="00ED570A" w:rsidRPr="00123B89" w14:paraId="4208636B" w14:textId="77777777" w:rsidTr="00123B89">
        <w:trPr>
          <w:trHeight w:val="290"/>
        </w:trPr>
        <w:tc>
          <w:tcPr>
            <w:tcW w:w="993" w:type="dxa"/>
            <w:tcBorders>
              <w:top w:val="nil"/>
              <w:left w:val="nil"/>
              <w:bottom w:val="nil"/>
              <w:right w:val="nil"/>
            </w:tcBorders>
            <w:shd w:val="clear" w:color="auto" w:fill="auto"/>
            <w:noWrap/>
            <w:vAlign w:val="center"/>
            <w:hideMark/>
          </w:tcPr>
          <w:p w14:paraId="50322912"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Consci </w:t>
            </w:r>
          </w:p>
        </w:tc>
        <w:tc>
          <w:tcPr>
            <w:tcW w:w="567" w:type="dxa"/>
            <w:tcBorders>
              <w:top w:val="nil"/>
              <w:left w:val="nil"/>
              <w:bottom w:val="nil"/>
              <w:right w:val="nil"/>
            </w:tcBorders>
            <w:shd w:val="clear" w:color="auto" w:fill="auto"/>
            <w:noWrap/>
            <w:vAlign w:val="center"/>
          </w:tcPr>
          <w:p w14:paraId="2F5E6FE2"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w:t>
            </w:r>
          </w:p>
        </w:tc>
        <w:tc>
          <w:tcPr>
            <w:tcW w:w="822" w:type="dxa"/>
            <w:tcBorders>
              <w:top w:val="nil"/>
              <w:left w:val="nil"/>
              <w:bottom w:val="nil"/>
              <w:right w:val="nil"/>
            </w:tcBorders>
            <w:shd w:val="clear" w:color="auto" w:fill="auto"/>
            <w:noWrap/>
            <w:vAlign w:val="center"/>
          </w:tcPr>
          <w:p w14:paraId="54F6EA7F"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w:t>
            </w:r>
          </w:p>
        </w:tc>
        <w:tc>
          <w:tcPr>
            <w:tcW w:w="973" w:type="dxa"/>
            <w:tcBorders>
              <w:top w:val="nil"/>
              <w:left w:val="nil"/>
              <w:bottom w:val="nil"/>
              <w:right w:val="nil"/>
            </w:tcBorders>
            <w:shd w:val="clear" w:color="auto" w:fill="auto"/>
            <w:noWrap/>
            <w:vAlign w:val="center"/>
          </w:tcPr>
          <w:p w14:paraId="1F8EE939"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w:t>
            </w:r>
          </w:p>
        </w:tc>
        <w:tc>
          <w:tcPr>
            <w:tcW w:w="935" w:type="dxa"/>
            <w:tcBorders>
              <w:top w:val="nil"/>
              <w:left w:val="nil"/>
              <w:bottom w:val="nil"/>
              <w:right w:val="nil"/>
            </w:tcBorders>
            <w:shd w:val="clear" w:color="auto" w:fill="auto"/>
            <w:noWrap/>
            <w:vAlign w:val="center"/>
          </w:tcPr>
          <w:p w14:paraId="4895F670"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.11</w:t>
            </w:r>
          </w:p>
        </w:tc>
        <w:tc>
          <w:tcPr>
            <w:tcW w:w="870" w:type="dxa"/>
            <w:tcBorders>
              <w:top w:val="nil"/>
              <w:left w:val="nil"/>
              <w:bottom w:val="nil"/>
              <w:right w:val="nil"/>
            </w:tcBorders>
            <w:shd w:val="clear" w:color="auto" w:fill="auto"/>
            <w:noWrap/>
            <w:vAlign w:val="center"/>
          </w:tcPr>
          <w:p w14:paraId="3C1C128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870" w:type="dxa"/>
            <w:tcBorders>
              <w:top w:val="nil"/>
              <w:left w:val="nil"/>
              <w:bottom w:val="nil"/>
              <w:right w:val="nil"/>
            </w:tcBorders>
            <w:shd w:val="clear" w:color="auto" w:fill="auto"/>
            <w:noWrap/>
            <w:vAlign w:val="center"/>
          </w:tcPr>
          <w:p w14:paraId="1BFEEDA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 .14]</w:t>
            </w:r>
          </w:p>
        </w:tc>
        <w:tc>
          <w:tcPr>
            <w:tcW w:w="935" w:type="dxa"/>
            <w:tcBorders>
              <w:top w:val="nil"/>
              <w:left w:val="nil"/>
              <w:bottom w:val="nil"/>
              <w:right w:val="nil"/>
            </w:tcBorders>
            <w:shd w:val="clear" w:color="auto" w:fill="auto"/>
            <w:noWrap/>
            <w:vAlign w:val="center"/>
          </w:tcPr>
          <w:p w14:paraId="1DF0E7A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[-.32, -.16]</w:t>
            </w:r>
          </w:p>
        </w:tc>
        <w:tc>
          <w:tcPr>
            <w:tcW w:w="935" w:type="dxa"/>
            <w:tcBorders>
              <w:top w:val="nil"/>
              <w:left w:val="nil"/>
              <w:bottom w:val="nil"/>
              <w:right w:val="nil"/>
            </w:tcBorders>
            <w:shd w:val="clear" w:color="auto" w:fill="auto"/>
            <w:noWrap/>
            <w:vAlign w:val="center"/>
          </w:tcPr>
          <w:p w14:paraId="3DF2E6E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[-.78, -.66]</w:t>
            </w:r>
          </w:p>
        </w:tc>
        <w:tc>
          <w:tcPr>
            <w:tcW w:w="935" w:type="dxa"/>
            <w:tcBorders>
              <w:top w:val="nil"/>
              <w:left w:val="nil"/>
              <w:bottom w:val="nil"/>
              <w:right w:val="nil"/>
            </w:tcBorders>
            <w:shd w:val="clear" w:color="auto" w:fill="auto"/>
            <w:noWrap/>
            <w:vAlign w:val="center"/>
          </w:tcPr>
          <w:p w14:paraId="2A90F67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[.19, .36]</w:t>
            </w:r>
          </w:p>
        </w:tc>
        <w:tc>
          <w:tcPr>
            <w:tcW w:w="935" w:type="dxa"/>
            <w:tcBorders>
              <w:top w:val="nil"/>
              <w:left w:val="nil"/>
              <w:bottom w:val="nil"/>
              <w:right w:val="nil"/>
            </w:tcBorders>
            <w:shd w:val="clear" w:color="auto" w:fill="auto"/>
            <w:noWrap/>
            <w:vAlign w:val="center"/>
          </w:tcPr>
          <w:p w14:paraId="164C4F8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 .47]</w:t>
            </w:r>
          </w:p>
        </w:tc>
        <w:tc>
          <w:tcPr>
            <w:tcW w:w="935" w:type="dxa"/>
            <w:tcBorders>
              <w:top w:val="nil"/>
              <w:left w:val="nil"/>
              <w:bottom w:val="nil"/>
              <w:right w:val="nil"/>
            </w:tcBorders>
            <w:shd w:val="clear" w:color="auto" w:fill="auto"/>
            <w:noWrap/>
            <w:vAlign w:val="center"/>
          </w:tcPr>
          <w:p w14:paraId="0893EA8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[.03, .21]</w:t>
            </w:r>
          </w:p>
        </w:tc>
        <w:tc>
          <w:tcPr>
            <w:tcW w:w="935" w:type="dxa"/>
            <w:tcBorders>
              <w:top w:val="nil"/>
              <w:left w:val="nil"/>
              <w:bottom w:val="nil"/>
              <w:right w:val="nil"/>
            </w:tcBorders>
            <w:shd w:val="clear" w:color="auto" w:fill="auto"/>
            <w:noWrap/>
            <w:vAlign w:val="center"/>
          </w:tcPr>
          <w:p w14:paraId="2D97FF0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[-.19, -.02]</w:t>
            </w:r>
          </w:p>
        </w:tc>
        <w:tc>
          <w:tcPr>
            <w:tcW w:w="935" w:type="dxa"/>
            <w:tcBorders>
              <w:top w:val="nil"/>
              <w:left w:val="nil"/>
              <w:bottom w:val="nil"/>
              <w:right w:val="nil"/>
            </w:tcBorders>
            <w:shd w:val="clear" w:color="auto" w:fill="auto"/>
            <w:noWrap/>
            <w:vAlign w:val="center"/>
          </w:tcPr>
          <w:p w14:paraId="3B1F70C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 .05]</w:t>
            </w:r>
          </w:p>
        </w:tc>
        <w:tc>
          <w:tcPr>
            <w:tcW w:w="935" w:type="dxa"/>
            <w:tcBorders>
              <w:top w:val="nil"/>
              <w:left w:val="nil"/>
              <w:bottom w:val="nil"/>
              <w:right w:val="nil"/>
            </w:tcBorders>
            <w:shd w:val="clear" w:color="auto" w:fill="auto"/>
            <w:noWrap/>
            <w:vAlign w:val="center"/>
          </w:tcPr>
          <w:p w14:paraId="403770B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[-.09, .08]</w:t>
            </w:r>
          </w:p>
        </w:tc>
        <w:tc>
          <w:tcPr>
            <w:tcW w:w="935" w:type="dxa"/>
            <w:tcBorders>
              <w:top w:val="nil"/>
              <w:left w:val="nil"/>
              <w:bottom w:val="nil"/>
              <w:right w:val="nil"/>
            </w:tcBorders>
            <w:shd w:val="clear" w:color="auto" w:fill="auto"/>
            <w:noWrap/>
            <w:vAlign w:val="center"/>
          </w:tcPr>
          <w:p w14:paraId="29EB18A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 .19]</w:t>
            </w:r>
          </w:p>
        </w:tc>
        <w:tc>
          <w:tcPr>
            <w:tcW w:w="935" w:type="dxa"/>
            <w:tcBorders>
              <w:top w:val="nil"/>
              <w:left w:val="nil"/>
              <w:bottom w:val="nil"/>
              <w:right w:val="nil"/>
            </w:tcBorders>
            <w:shd w:val="clear" w:color="auto" w:fill="auto"/>
            <w:noWrap/>
            <w:vAlign w:val="center"/>
          </w:tcPr>
          <w:p w14:paraId="3B1EB80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 -.22]</w:t>
            </w:r>
          </w:p>
        </w:tc>
        <w:tc>
          <w:tcPr>
            <w:tcW w:w="935" w:type="dxa"/>
            <w:gridSpan w:val="2"/>
            <w:tcBorders>
              <w:top w:val="nil"/>
              <w:left w:val="nil"/>
              <w:bottom w:val="nil"/>
              <w:right w:val="nil"/>
            </w:tcBorders>
            <w:vAlign w:val="center"/>
          </w:tcPr>
          <w:p w14:paraId="2485F4A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[-.42, -.25]</w:t>
            </w:r>
          </w:p>
        </w:tc>
      </w:tr>
      <w:tr w:rsidR="00ED570A" w:rsidRPr="00123B89" w14:paraId="2D854B65" w14:textId="77777777" w:rsidTr="00123B89">
        <w:trPr>
          <w:trHeight w:val="290"/>
        </w:trPr>
        <w:tc>
          <w:tcPr>
            <w:tcW w:w="993" w:type="dxa"/>
            <w:tcBorders>
              <w:top w:val="nil"/>
              <w:left w:val="nil"/>
              <w:bottom w:val="nil"/>
              <w:right w:val="nil"/>
            </w:tcBorders>
            <w:shd w:val="clear" w:color="auto" w:fill="auto"/>
            <w:noWrap/>
            <w:vAlign w:val="center"/>
            <w:hideMark/>
          </w:tcPr>
          <w:p w14:paraId="56DAE027"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Open</w:t>
            </w:r>
          </w:p>
        </w:tc>
        <w:tc>
          <w:tcPr>
            <w:tcW w:w="567" w:type="dxa"/>
            <w:tcBorders>
              <w:top w:val="nil"/>
              <w:left w:val="nil"/>
              <w:bottom w:val="nil"/>
              <w:right w:val="nil"/>
            </w:tcBorders>
            <w:shd w:val="clear" w:color="auto" w:fill="auto"/>
            <w:noWrap/>
            <w:vAlign w:val="center"/>
          </w:tcPr>
          <w:p w14:paraId="25D621AB"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w:t>
            </w:r>
          </w:p>
        </w:tc>
        <w:tc>
          <w:tcPr>
            <w:tcW w:w="822" w:type="dxa"/>
            <w:tcBorders>
              <w:top w:val="nil"/>
              <w:left w:val="nil"/>
              <w:bottom w:val="nil"/>
              <w:right w:val="nil"/>
            </w:tcBorders>
            <w:shd w:val="clear" w:color="auto" w:fill="auto"/>
            <w:noWrap/>
            <w:vAlign w:val="center"/>
          </w:tcPr>
          <w:p w14:paraId="22D66D5F"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w:t>
            </w:r>
          </w:p>
        </w:tc>
        <w:tc>
          <w:tcPr>
            <w:tcW w:w="973" w:type="dxa"/>
            <w:tcBorders>
              <w:top w:val="nil"/>
              <w:left w:val="nil"/>
              <w:bottom w:val="nil"/>
              <w:right w:val="nil"/>
            </w:tcBorders>
            <w:shd w:val="clear" w:color="auto" w:fill="auto"/>
            <w:noWrap/>
            <w:vAlign w:val="center"/>
          </w:tcPr>
          <w:p w14:paraId="172E9D98"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.09</w:t>
            </w:r>
          </w:p>
        </w:tc>
        <w:tc>
          <w:tcPr>
            <w:tcW w:w="935" w:type="dxa"/>
            <w:tcBorders>
              <w:top w:val="nil"/>
              <w:left w:val="nil"/>
              <w:bottom w:val="nil"/>
              <w:right w:val="nil"/>
            </w:tcBorders>
            <w:shd w:val="clear" w:color="auto" w:fill="auto"/>
            <w:noWrap/>
            <w:vAlign w:val="center"/>
          </w:tcPr>
          <w:p w14:paraId="7260A004"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.19</w:t>
            </w:r>
          </w:p>
        </w:tc>
        <w:tc>
          <w:tcPr>
            <w:tcW w:w="870" w:type="dxa"/>
            <w:tcBorders>
              <w:top w:val="nil"/>
              <w:left w:val="nil"/>
              <w:bottom w:val="nil"/>
              <w:right w:val="nil"/>
            </w:tcBorders>
            <w:shd w:val="clear" w:color="auto" w:fill="auto"/>
            <w:noWrap/>
            <w:vAlign w:val="center"/>
          </w:tcPr>
          <w:p w14:paraId="7FE7A472"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.05</w:t>
            </w:r>
          </w:p>
        </w:tc>
        <w:tc>
          <w:tcPr>
            <w:tcW w:w="870" w:type="dxa"/>
            <w:tcBorders>
              <w:top w:val="nil"/>
              <w:left w:val="nil"/>
              <w:bottom w:val="nil"/>
              <w:right w:val="nil"/>
            </w:tcBorders>
            <w:shd w:val="clear" w:color="auto" w:fill="auto"/>
            <w:noWrap/>
            <w:vAlign w:val="center"/>
          </w:tcPr>
          <w:p w14:paraId="749CB84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3B574AC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[-.27, -.12]</w:t>
            </w:r>
          </w:p>
        </w:tc>
        <w:tc>
          <w:tcPr>
            <w:tcW w:w="935" w:type="dxa"/>
            <w:tcBorders>
              <w:top w:val="nil"/>
              <w:left w:val="nil"/>
              <w:bottom w:val="nil"/>
              <w:right w:val="nil"/>
            </w:tcBorders>
            <w:shd w:val="clear" w:color="auto" w:fill="auto"/>
            <w:noWrap/>
            <w:vAlign w:val="center"/>
          </w:tcPr>
          <w:p w14:paraId="1EDD527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 .03]</w:t>
            </w:r>
          </w:p>
        </w:tc>
        <w:tc>
          <w:tcPr>
            <w:tcW w:w="935" w:type="dxa"/>
            <w:tcBorders>
              <w:top w:val="nil"/>
              <w:left w:val="nil"/>
              <w:bottom w:val="nil"/>
              <w:right w:val="nil"/>
            </w:tcBorders>
            <w:shd w:val="clear" w:color="auto" w:fill="auto"/>
            <w:noWrap/>
            <w:vAlign w:val="center"/>
          </w:tcPr>
          <w:p w14:paraId="2BB0AD3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[.03, .20]</w:t>
            </w:r>
          </w:p>
        </w:tc>
        <w:tc>
          <w:tcPr>
            <w:tcW w:w="935" w:type="dxa"/>
            <w:tcBorders>
              <w:top w:val="nil"/>
              <w:left w:val="nil"/>
              <w:bottom w:val="nil"/>
              <w:right w:val="nil"/>
            </w:tcBorders>
            <w:shd w:val="clear" w:color="auto" w:fill="auto"/>
            <w:noWrap/>
            <w:vAlign w:val="center"/>
          </w:tcPr>
          <w:p w14:paraId="33F0F91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 .09]</w:t>
            </w:r>
          </w:p>
        </w:tc>
        <w:tc>
          <w:tcPr>
            <w:tcW w:w="935" w:type="dxa"/>
            <w:tcBorders>
              <w:top w:val="nil"/>
              <w:left w:val="nil"/>
              <w:bottom w:val="nil"/>
              <w:right w:val="nil"/>
            </w:tcBorders>
            <w:shd w:val="clear" w:color="auto" w:fill="auto"/>
            <w:noWrap/>
            <w:vAlign w:val="center"/>
          </w:tcPr>
          <w:p w14:paraId="3E91658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[.08, .25]</w:t>
            </w:r>
          </w:p>
        </w:tc>
        <w:tc>
          <w:tcPr>
            <w:tcW w:w="935" w:type="dxa"/>
            <w:tcBorders>
              <w:top w:val="nil"/>
              <w:left w:val="nil"/>
              <w:bottom w:val="nil"/>
              <w:right w:val="nil"/>
            </w:tcBorders>
            <w:shd w:val="clear" w:color="auto" w:fill="auto"/>
            <w:noWrap/>
            <w:vAlign w:val="center"/>
          </w:tcPr>
          <w:p w14:paraId="6AF0313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 .16]</w:t>
            </w:r>
          </w:p>
        </w:tc>
        <w:tc>
          <w:tcPr>
            <w:tcW w:w="935" w:type="dxa"/>
            <w:tcBorders>
              <w:top w:val="nil"/>
              <w:left w:val="nil"/>
              <w:bottom w:val="nil"/>
              <w:right w:val="nil"/>
            </w:tcBorders>
            <w:shd w:val="clear" w:color="auto" w:fill="auto"/>
            <w:noWrap/>
            <w:vAlign w:val="center"/>
          </w:tcPr>
          <w:p w14:paraId="1B9D415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[.02, .19]</w:t>
            </w:r>
          </w:p>
        </w:tc>
        <w:tc>
          <w:tcPr>
            <w:tcW w:w="935" w:type="dxa"/>
            <w:tcBorders>
              <w:top w:val="nil"/>
              <w:left w:val="nil"/>
              <w:bottom w:val="nil"/>
              <w:right w:val="nil"/>
            </w:tcBorders>
            <w:shd w:val="clear" w:color="auto" w:fill="auto"/>
            <w:noWrap/>
            <w:vAlign w:val="center"/>
          </w:tcPr>
          <w:p w14:paraId="7AE11E6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 .12]</w:t>
            </w:r>
          </w:p>
        </w:tc>
        <w:tc>
          <w:tcPr>
            <w:tcW w:w="935" w:type="dxa"/>
            <w:tcBorders>
              <w:top w:val="nil"/>
              <w:left w:val="nil"/>
              <w:bottom w:val="nil"/>
              <w:right w:val="nil"/>
            </w:tcBorders>
            <w:shd w:val="clear" w:color="auto" w:fill="auto"/>
            <w:noWrap/>
            <w:vAlign w:val="center"/>
          </w:tcPr>
          <w:p w14:paraId="2957D67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[-.05, .12]</w:t>
            </w:r>
          </w:p>
        </w:tc>
        <w:tc>
          <w:tcPr>
            <w:tcW w:w="935" w:type="dxa"/>
            <w:tcBorders>
              <w:top w:val="nil"/>
              <w:left w:val="nil"/>
              <w:bottom w:val="nil"/>
              <w:right w:val="nil"/>
            </w:tcBorders>
            <w:shd w:val="clear" w:color="auto" w:fill="auto"/>
            <w:noWrap/>
            <w:vAlign w:val="center"/>
          </w:tcPr>
          <w:p w14:paraId="29CB820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[-.17, .02]</w:t>
            </w:r>
          </w:p>
        </w:tc>
        <w:tc>
          <w:tcPr>
            <w:tcW w:w="935" w:type="dxa"/>
            <w:gridSpan w:val="2"/>
            <w:tcBorders>
              <w:top w:val="nil"/>
              <w:left w:val="nil"/>
              <w:bottom w:val="nil"/>
              <w:right w:val="nil"/>
            </w:tcBorders>
            <w:vAlign w:val="center"/>
          </w:tcPr>
          <w:p w14:paraId="7F48F8F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[-.20, -.01]</w:t>
            </w:r>
          </w:p>
        </w:tc>
      </w:tr>
      <w:tr w:rsidR="00ED570A" w:rsidRPr="00123B89" w14:paraId="54EF4438" w14:textId="77777777" w:rsidTr="00123B89">
        <w:trPr>
          <w:trHeight w:val="290"/>
        </w:trPr>
        <w:tc>
          <w:tcPr>
            <w:tcW w:w="993" w:type="dxa"/>
            <w:tcBorders>
              <w:top w:val="nil"/>
              <w:left w:val="nil"/>
              <w:bottom w:val="nil"/>
              <w:right w:val="nil"/>
            </w:tcBorders>
            <w:shd w:val="clear" w:color="auto" w:fill="auto"/>
            <w:noWrap/>
            <w:vAlign w:val="center"/>
            <w:hideMark/>
          </w:tcPr>
          <w:p w14:paraId="6DAA25CC"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P. Psy.</w:t>
            </w:r>
          </w:p>
        </w:tc>
        <w:tc>
          <w:tcPr>
            <w:tcW w:w="567" w:type="dxa"/>
            <w:tcBorders>
              <w:top w:val="nil"/>
              <w:left w:val="nil"/>
              <w:bottom w:val="nil"/>
              <w:right w:val="nil"/>
            </w:tcBorders>
            <w:shd w:val="clear" w:color="auto" w:fill="auto"/>
            <w:noWrap/>
            <w:vAlign w:val="center"/>
          </w:tcPr>
          <w:p w14:paraId="33790795"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-.79</w:t>
            </w:r>
          </w:p>
        </w:tc>
        <w:tc>
          <w:tcPr>
            <w:tcW w:w="822" w:type="dxa"/>
            <w:tcBorders>
              <w:top w:val="nil"/>
              <w:left w:val="nil"/>
              <w:bottom w:val="nil"/>
              <w:right w:val="nil"/>
            </w:tcBorders>
            <w:shd w:val="clear" w:color="auto" w:fill="auto"/>
            <w:noWrap/>
            <w:vAlign w:val="center"/>
          </w:tcPr>
          <w:p w14:paraId="4524BE5D"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-.29</w:t>
            </w:r>
          </w:p>
        </w:tc>
        <w:tc>
          <w:tcPr>
            <w:tcW w:w="973" w:type="dxa"/>
            <w:tcBorders>
              <w:top w:val="nil"/>
              <w:left w:val="nil"/>
              <w:bottom w:val="nil"/>
              <w:right w:val="nil"/>
            </w:tcBorders>
            <w:shd w:val="clear" w:color="auto" w:fill="auto"/>
            <w:noWrap/>
            <w:vAlign w:val="center"/>
          </w:tcPr>
          <w:p w14:paraId="2DA7CA75"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.11</w:t>
            </w:r>
          </w:p>
        </w:tc>
        <w:tc>
          <w:tcPr>
            <w:tcW w:w="935" w:type="dxa"/>
            <w:tcBorders>
              <w:top w:val="nil"/>
              <w:left w:val="nil"/>
              <w:bottom w:val="nil"/>
              <w:right w:val="nil"/>
            </w:tcBorders>
            <w:shd w:val="clear" w:color="auto" w:fill="auto"/>
            <w:noWrap/>
            <w:vAlign w:val="center"/>
          </w:tcPr>
          <w:p w14:paraId="190EA7B9"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-.39</w:t>
            </w:r>
          </w:p>
        </w:tc>
        <w:tc>
          <w:tcPr>
            <w:tcW w:w="870" w:type="dxa"/>
            <w:tcBorders>
              <w:top w:val="nil"/>
              <w:left w:val="nil"/>
              <w:bottom w:val="nil"/>
              <w:right w:val="nil"/>
            </w:tcBorders>
            <w:shd w:val="clear" w:color="auto" w:fill="auto"/>
            <w:noWrap/>
            <w:vAlign w:val="center"/>
          </w:tcPr>
          <w:p w14:paraId="6245270B"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w:t>
            </w:r>
          </w:p>
        </w:tc>
        <w:tc>
          <w:tcPr>
            <w:tcW w:w="870" w:type="dxa"/>
            <w:tcBorders>
              <w:top w:val="nil"/>
              <w:left w:val="nil"/>
              <w:bottom w:val="nil"/>
              <w:right w:val="nil"/>
            </w:tcBorders>
            <w:shd w:val="clear" w:color="auto" w:fill="auto"/>
            <w:noWrap/>
            <w:vAlign w:val="center"/>
          </w:tcPr>
          <w:p w14:paraId="11F7ABBD"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-.19</w:t>
            </w:r>
          </w:p>
        </w:tc>
        <w:tc>
          <w:tcPr>
            <w:tcW w:w="935" w:type="dxa"/>
            <w:tcBorders>
              <w:top w:val="nil"/>
              <w:left w:val="nil"/>
              <w:bottom w:val="nil"/>
              <w:right w:val="nil"/>
            </w:tcBorders>
            <w:shd w:val="clear" w:color="auto" w:fill="auto"/>
            <w:noWrap/>
            <w:vAlign w:val="center"/>
          </w:tcPr>
          <w:p w14:paraId="658423D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1960A39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[.41, .57]</w:t>
            </w:r>
          </w:p>
        </w:tc>
        <w:tc>
          <w:tcPr>
            <w:tcW w:w="935" w:type="dxa"/>
            <w:tcBorders>
              <w:top w:val="nil"/>
              <w:left w:val="nil"/>
              <w:bottom w:val="nil"/>
              <w:right w:val="nil"/>
            </w:tcBorders>
            <w:shd w:val="clear" w:color="auto" w:fill="auto"/>
            <w:noWrap/>
            <w:vAlign w:val="center"/>
          </w:tcPr>
          <w:p w14:paraId="2B70843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[.29, .42]</w:t>
            </w:r>
          </w:p>
        </w:tc>
        <w:tc>
          <w:tcPr>
            <w:tcW w:w="935" w:type="dxa"/>
            <w:tcBorders>
              <w:top w:val="nil"/>
              <w:left w:val="nil"/>
              <w:bottom w:val="nil"/>
              <w:right w:val="nil"/>
            </w:tcBorders>
            <w:shd w:val="clear" w:color="auto" w:fill="auto"/>
            <w:noWrap/>
            <w:vAlign w:val="center"/>
          </w:tcPr>
          <w:p w14:paraId="168CF9D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[.28, .44]</w:t>
            </w:r>
          </w:p>
        </w:tc>
        <w:tc>
          <w:tcPr>
            <w:tcW w:w="935" w:type="dxa"/>
            <w:tcBorders>
              <w:top w:val="nil"/>
              <w:left w:val="nil"/>
              <w:bottom w:val="nil"/>
              <w:right w:val="nil"/>
            </w:tcBorders>
            <w:shd w:val="clear" w:color="auto" w:fill="auto"/>
            <w:noWrap/>
            <w:vAlign w:val="center"/>
          </w:tcPr>
          <w:p w14:paraId="3959680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 .49]</w:t>
            </w:r>
          </w:p>
        </w:tc>
        <w:tc>
          <w:tcPr>
            <w:tcW w:w="935" w:type="dxa"/>
            <w:tcBorders>
              <w:top w:val="nil"/>
              <w:left w:val="nil"/>
              <w:bottom w:val="nil"/>
              <w:right w:val="nil"/>
            </w:tcBorders>
            <w:shd w:val="clear" w:color="auto" w:fill="auto"/>
            <w:noWrap/>
            <w:vAlign w:val="center"/>
          </w:tcPr>
          <w:p w14:paraId="35F7990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[.41, .54]</w:t>
            </w:r>
          </w:p>
        </w:tc>
        <w:tc>
          <w:tcPr>
            <w:tcW w:w="935" w:type="dxa"/>
            <w:tcBorders>
              <w:top w:val="nil"/>
              <w:left w:val="nil"/>
              <w:bottom w:val="nil"/>
              <w:right w:val="nil"/>
            </w:tcBorders>
            <w:shd w:val="clear" w:color="auto" w:fill="auto"/>
            <w:noWrap/>
            <w:vAlign w:val="center"/>
          </w:tcPr>
          <w:p w14:paraId="76B5560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[.51, .64]</w:t>
            </w:r>
          </w:p>
        </w:tc>
        <w:tc>
          <w:tcPr>
            <w:tcW w:w="935" w:type="dxa"/>
            <w:tcBorders>
              <w:top w:val="nil"/>
              <w:left w:val="nil"/>
              <w:bottom w:val="nil"/>
              <w:right w:val="nil"/>
            </w:tcBorders>
            <w:shd w:val="clear" w:color="auto" w:fill="auto"/>
            <w:noWrap/>
            <w:vAlign w:val="center"/>
          </w:tcPr>
          <w:p w14:paraId="25B28A9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 .44]</w:t>
            </w:r>
          </w:p>
        </w:tc>
        <w:tc>
          <w:tcPr>
            <w:tcW w:w="935" w:type="dxa"/>
            <w:tcBorders>
              <w:top w:val="nil"/>
              <w:left w:val="nil"/>
              <w:bottom w:val="nil"/>
              <w:right w:val="nil"/>
            </w:tcBorders>
            <w:shd w:val="clear" w:color="auto" w:fill="auto"/>
            <w:noWrap/>
            <w:vAlign w:val="center"/>
          </w:tcPr>
          <w:p w14:paraId="4D7B64F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 .60]</w:t>
            </w:r>
          </w:p>
        </w:tc>
        <w:tc>
          <w:tcPr>
            <w:tcW w:w="935" w:type="dxa"/>
            <w:tcBorders>
              <w:top w:val="nil"/>
              <w:left w:val="nil"/>
              <w:bottom w:val="nil"/>
              <w:right w:val="nil"/>
            </w:tcBorders>
            <w:shd w:val="clear" w:color="auto" w:fill="auto"/>
            <w:noWrap/>
            <w:vAlign w:val="center"/>
          </w:tcPr>
          <w:p w14:paraId="11DC8A8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[.46, .60]</w:t>
            </w:r>
          </w:p>
        </w:tc>
        <w:tc>
          <w:tcPr>
            <w:tcW w:w="935" w:type="dxa"/>
            <w:gridSpan w:val="2"/>
            <w:tcBorders>
              <w:top w:val="nil"/>
              <w:left w:val="nil"/>
              <w:bottom w:val="nil"/>
              <w:right w:val="nil"/>
            </w:tcBorders>
            <w:vAlign w:val="center"/>
          </w:tcPr>
          <w:p w14:paraId="54BC3FF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[.54, .68]</w:t>
            </w:r>
          </w:p>
        </w:tc>
      </w:tr>
      <w:tr w:rsidR="00ED570A" w:rsidRPr="00123B89" w14:paraId="73DD0531" w14:textId="77777777" w:rsidTr="00123B89">
        <w:trPr>
          <w:trHeight w:val="290"/>
        </w:trPr>
        <w:tc>
          <w:tcPr>
            <w:tcW w:w="993" w:type="dxa"/>
            <w:tcBorders>
              <w:top w:val="nil"/>
              <w:left w:val="nil"/>
              <w:bottom w:val="nil"/>
              <w:right w:val="nil"/>
            </w:tcBorders>
            <w:shd w:val="clear" w:color="auto" w:fill="auto"/>
            <w:noWrap/>
            <w:vAlign w:val="center"/>
            <w:hideMark/>
          </w:tcPr>
          <w:p w14:paraId="7A18EF7B"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S. Psy.</w:t>
            </w:r>
          </w:p>
        </w:tc>
        <w:tc>
          <w:tcPr>
            <w:tcW w:w="567" w:type="dxa"/>
            <w:tcBorders>
              <w:top w:val="nil"/>
              <w:left w:val="nil"/>
              <w:bottom w:val="nil"/>
              <w:right w:val="nil"/>
            </w:tcBorders>
            <w:shd w:val="clear" w:color="auto" w:fill="auto"/>
            <w:noWrap/>
            <w:vAlign w:val="center"/>
          </w:tcPr>
          <w:p w14:paraId="29A84B67"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-.41</w:t>
            </w:r>
          </w:p>
        </w:tc>
        <w:tc>
          <w:tcPr>
            <w:tcW w:w="822" w:type="dxa"/>
            <w:tcBorders>
              <w:top w:val="nil"/>
              <w:left w:val="nil"/>
              <w:bottom w:val="nil"/>
              <w:right w:val="nil"/>
            </w:tcBorders>
            <w:shd w:val="clear" w:color="auto" w:fill="auto"/>
            <w:noWrap/>
            <w:vAlign w:val="center"/>
          </w:tcPr>
          <w:p w14:paraId="386182DD"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w:t>
            </w:r>
          </w:p>
        </w:tc>
        <w:tc>
          <w:tcPr>
            <w:tcW w:w="973" w:type="dxa"/>
            <w:tcBorders>
              <w:top w:val="nil"/>
              <w:left w:val="nil"/>
              <w:bottom w:val="nil"/>
              <w:right w:val="nil"/>
            </w:tcBorders>
            <w:shd w:val="clear" w:color="auto" w:fill="auto"/>
            <w:noWrap/>
            <w:vAlign w:val="center"/>
          </w:tcPr>
          <w:p w14:paraId="0FE626F7"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-.39</w:t>
            </w:r>
          </w:p>
        </w:tc>
        <w:tc>
          <w:tcPr>
            <w:tcW w:w="935" w:type="dxa"/>
            <w:tcBorders>
              <w:top w:val="nil"/>
              <w:left w:val="nil"/>
              <w:bottom w:val="nil"/>
              <w:right w:val="nil"/>
            </w:tcBorders>
            <w:shd w:val="clear" w:color="auto" w:fill="auto"/>
            <w:noWrap/>
            <w:vAlign w:val="center"/>
          </w:tcPr>
          <w:p w14:paraId="0B717A92"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-.59</w:t>
            </w:r>
          </w:p>
        </w:tc>
        <w:tc>
          <w:tcPr>
            <w:tcW w:w="870" w:type="dxa"/>
            <w:tcBorders>
              <w:top w:val="nil"/>
              <w:left w:val="nil"/>
              <w:bottom w:val="nil"/>
              <w:right w:val="nil"/>
            </w:tcBorders>
            <w:shd w:val="clear" w:color="auto" w:fill="auto"/>
            <w:noWrap/>
            <w:vAlign w:val="center"/>
          </w:tcPr>
          <w:p w14:paraId="1B77E64B"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-.72</w:t>
            </w:r>
          </w:p>
        </w:tc>
        <w:tc>
          <w:tcPr>
            <w:tcW w:w="870" w:type="dxa"/>
            <w:tcBorders>
              <w:top w:val="nil"/>
              <w:left w:val="nil"/>
              <w:bottom w:val="nil"/>
              <w:right w:val="nil"/>
            </w:tcBorders>
            <w:shd w:val="clear" w:color="auto" w:fill="auto"/>
            <w:noWrap/>
            <w:vAlign w:val="center"/>
          </w:tcPr>
          <w:p w14:paraId="61CA8803"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w:t>
            </w:r>
          </w:p>
        </w:tc>
        <w:tc>
          <w:tcPr>
            <w:tcW w:w="935" w:type="dxa"/>
            <w:tcBorders>
              <w:top w:val="nil"/>
              <w:left w:val="nil"/>
              <w:bottom w:val="nil"/>
              <w:right w:val="nil"/>
            </w:tcBorders>
            <w:shd w:val="clear" w:color="auto" w:fill="auto"/>
            <w:noWrap/>
            <w:vAlign w:val="center"/>
          </w:tcPr>
          <w:p w14:paraId="31D0C0D8"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.49</w:t>
            </w:r>
          </w:p>
        </w:tc>
        <w:tc>
          <w:tcPr>
            <w:tcW w:w="935" w:type="dxa"/>
            <w:tcBorders>
              <w:top w:val="nil"/>
              <w:left w:val="nil"/>
              <w:bottom w:val="nil"/>
              <w:right w:val="nil"/>
            </w:tcBorders>
            <w:shd w:val="clear" w:color="auto" w:fill="auto"/>
            <w:noWrap/>
            <w:vAlign w:val="center"/>
          </w:tcPr>
          <w:p w14:paraId="3082EB9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2994165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[-.14, .04]</w:t>
            </w:r>
          </w:p>
        </w:tc>
        <w:tc>
          <w:tcPr>
            <w:tcW w:w="935" w:type="dxa"/>
            <w:tcBorders>
              <w:top w:val="nil"/>
              <w:left w:val="nil"/>
              <w:bottom w:val="nil"/>
              <w:right w:val="nil"/>
            </w:tcBorders>
            <w:shd w:val="clear" w:color="auto" w:fill="auto"/>
            <w:noWrap/>
            <w:vAlign w:val="center"/>
          </w:tcPr>
          <w:p w14:paraId="312A847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 -.06]</w:t>
            </w:r>
          </w:p>
        </w:tc>
        <w:tc>
          <w:tcPr>
            <w:tcW w:w="935" w:type="dxa"/>
            <w:tcBorders>
              <w:top w:val="nil"/>
              <w:left w:val="nil"/>
              <w:bottom w:val="nil"/>
              <w:right w:val="nil"/>
            </w:tcBorders>
            <w:shd w:val="clear" w:color="auto" w:fill="auto"/>
            <w:noWrap/>
            <w:vAlign w:val="center"/>
          </w:tcPr>
          <w:p w14:paraId="47298AA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 .16]</w:t>
            </w:r>
          </w:p>
        </w:tc>
        <w:tc>
          <w:tcPr>
            <w:tcW w:w="935" w:type="dxa"/>
            <w:tcBorders>
              <w:top w:val="nil"/>
              <w:left w:val="nil"/>
              <w:bottom w:val="nil"/>
              <w:right w:val="nil"/>
            </w:tcBorders>
            <w:shd w:val="clear" w:color="auto" w:fill="auto"/>
            <w:noWrap/>
            <w:vAlign w:val="center"/>
          </w:tcPr>
          <w:p w14:paraId="1FB9CB7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[.22, .39]</w:t>
            </w:r>
          </w:p>
        </w:tc>
        <w:tc>
          <w:tcPr>
            <w:tcW w:w="935" w:type="dxa"/>
            <w:tcBorders>
              <w:top w:val="nil"/>
              <w:left w:val="nil"/>
              <w:bottom w:val="nil"/>
              <w:right w:val="nil"/>
            </w:tcBorders>
            <w:shd w:val="clear" w:color="auto" w:fill="auto"/>
            <w:noWrap/>
            <w:vAlign w:val="center"/>
          </w:tcPr>
          <w:p w14:paraId="35BF6C0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 .34]</w:t>
            </w:r>
          </w:p>
        </w:tc>
        <w:tc>
          <w:tcPr>
            <w:tcW w:w="935" w:type="dxa"/>
            <w:tcBorders>
              <w:top w:val="nil"/>
              <w:left w:val="nil"/>
              <w:bottom w:val="nil"/>
              <w:right w:val="nil"/>
            </w:tcBorders>
            <w:shd w:val="clear" w:color="auto" w:fill="auto"/>
            <w:noWrap/>
            <w:vAlign w:val="center"/>
          </w:tcPr>
          <w:p w14:paraId="0BA0DDB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[-.09, .09]</w:t>
            </w:r>
          </w:p>
        </w:tc>
        <w:tc>
          <w:tcPr>
            <w:tcW w:w="935" w:type="dxa"/>
            <w:tcBorders>
              <w:top w:val="nil"/>
              <w:left w:val="nil"/>
              <w:bottom w:val="nil"/>
              <w:right w:val="nil"/>
            </w:tcBorders>
            <w:shd w:val="clear" w:color="auto" w:fill="auto"/>
            <w:noWrap/>
            <w:vAlign w:val="center"/>
          </w:tcPr>
          <w:p w14:paraId="356617F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 .33]</w:t>
            </w:r>
          </w:p>
        </w:tc>
        <w:tc>
          <w:tcPr>
            <w:tcW w:w="935" w:type="dxa"/>
            <w:tcBorders>
              <w:top w:val="nil"/>
              <w:left w:val="nil"/>
              <w:bottom w:val="nil"/>
              <w:right w:val="nil"/>
            </w:tcBorders>
            <w:shd w:val="clear" w:color="auto" w:fill="auto"/>
            <w:noWrap/>
            <w:vAlign w:val="center"/>
          </w:tcPr>
          <w:p w14:paraId="28B1FC7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 .44]</w:t>
            </w:r>
          </w:p>
        </w:tc>
        <w:tc>
          <w:tcPr>
            <w:tcW w:w="935" w:type="dxa"/>
            <w:gridSpan w:val="2"/>
            <w:tcBorders>
              <w:top w:val="nil"/>
              <w:left w:val="nil"/>
              <w:bottom w:val="nil"/>
              <w:right w:val="nil"/>
            </w:tcBorders>
            <w:vAlign w:val="center"/>
          </w:tcPr>
          <w:p w14:paraId="4F2FB26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[.49, .66]</w:t>
            </w:r>
          </w:p>
        </w:tc>
      </w:tr>
      <w:tr w:rsidR="00ED570A" w:rsidRPr="00123B89" w14:paraId="47A1D5FC" w14:textId="77777777" w:rsidTr="00123B89">
        <w:trPr>
          <w:trHeight w:val="290"/>
        </w:trPr>
        <w:tc>
          <w:tcPr>
            <w:tcW w:w="993" w:type="dxa"/>
            <w:tcBorders>
              <w:top w:val="nil"/>
              <w:left w:val="nil"/>
              <w:bottom w:val="nil"/>
              <w:right w:val="nil"/>
            </w:tcBorders>
            <w:shd w:val="clear" w:color="auto" w:fill="auto"/>
            <w:noWrap/>
            <w:vAlign w:val="center"/>
            <w:hideMark/>
          </w:tcPr>
          <w:p w14:paraId="011D23D6"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Auth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55F4861C"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w:t>
            </w:r>
          </w:p>
        </w:tc>
        <w:tc>
          <w:tcPr>
            <w:tcW w:w="822" w:type="dxa"/>
            <w:tcBorders>
              <w:top w:val="nil"/>
              <w:left w:val="nil"/>
              <w:bottom w:val="nil"/>
              <w:right w:val="nil"/>
            </w:tcBorders>
            <w:shd w:val="clear" w:color="auto" w:fill="auto"/>
            <w:noWrap/>
            <w:vAlign w:val="center"/>
          </w:tcPr>
          <w:p w14:paraId="20C9B0F3"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-.18</w:t>
            </w:r>
          </w:p>
        </w:tc>
        <w:tc>
          <w:tcPr>
            <w:tcW w:w="973" w:type="dxa"/>
            <w:tcBorders>
              <w:top w:val="nil"/>
              <w:left w:val="nil"/>
              <w:bottom w:val="nil"/>
              <w:right w:val="nil"/>
            </w:tcBorders>
            <w:shd w:val="clear" w:color="auto" w:fill="auto"/>
            <w:noWrap/>
            <w:vAlign w:val="center"/>
          </w:tcPr>
          <w:p w14:paraId="749611DF"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.70</w:t>
            </w:r>
          </w:p>
        </w:tc>
        <w:tc>
          <w:tcPr>
            <w:tcW w:w="935" w:type="dxa"/>
            <w:tcBorders>
              <w:top w:val="nil"/>
              <w:left w:val="nil"/>
              <w:bottom w:val="nil"/>
              <w:right w:val="nil"/>
            </w:tcBorders>
            <w:shd w:val="clear" w:color="auto" w:fill="auto"/>
            <w:noWrap/>
            <w:vAlign w:val="center"/>
          </w:tcPr>
          <w:p w14:paraId="3C388FAC"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-.22</w:t>
            </w:r>
          </w:p>
        </w:tc>
        <w:tc>
          <w:tcPr>
            <w:tcW w:w="870" w:type="dxa"/>
            <w:tcBorders>
              <w:top w:val="nil"/>
              <w:left w:val="nil"/>
              <w:bottom w:val="nil"/>
              <w:right w:val="nil"/>
            </w:tcBorders>
            <w:shd w:val="clear" w:color="auto" w:fill="auto"/>
            <w:noWrap/>
            <w:vAlign w:val="center"/>
          </w:tcPr>
          <w:p w14:paraId="60EC9678"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.27</w:t>
            </w:r>
          </w:p>
        </w:tc>
        <w:tc>
          <w:tcPr>
            <w:tcW w:w="870" w:type="dxa"/>
            <w:tcBorders>
              <w:top w:val="nil"/>
              <w:left w:val="nil"/>
              <w:bottom w:val="nil"/>
              <w:right w:val="nil"/>
            </w:tcBorders>
            <w:shd w:val="clear" w:color="auto" w:fill="auto"/>
            <w:noWrap/>
            <w:vAlign w:val="center"/>
          </w:tcPr>
          <w:p w14:paraId="6F556364"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w:t>
            </w:r>
          </w:p>
        </w:tc>
        <w:tc>
          <w:tcPr>
            <w:tcW w:w="935" w:type="dxa"/>
            <w:tcBorders>
              <w:top w:val="nil"/>
              <w:left w:val="nil"/>
              <w:bottom w:val="nil"/>
              <w:right w:val="nil"/>
            </w:tcBorders>
            <w:shd w:val="clear" w:color="auto" w:fill="auto"/>
            <w:noWrap/>
            <w:vAlign w:val="center"/>
          </w:tcPr>
          <w:p w14:paraId="39D2DF73"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w:t>
            </w:r>
          </w:p>
        </w:tc>
        <w:tc>
          <w:tcPr>
            <w:tcW w:w="935" w:type="dxa"/>
            <w:tcBorders>
              <w:top w:val="nil"/>
              <w:left w:val="nil"/>
              <w:bottom w:val="nil"/>
              <w:right w:val="nil"/>
            </w:tcBorders>
            <w:shd w:val="clear" w:color="auto" w:fill="auto"/>
            <w:noWrap/>
            <w:vAlign w:val="center"/>
          </w:tcPr>
          <w:p w14:paraId="69D31CCF"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-.05</w:t>
            </w:r>
          </w:p>
        </w:tc>
        <w:tc>
          <w:tcPr>
            <w:tcW w:w="935" w:type="dxa"/>
            <w:tcBorders>
              <w:top w:val="nil"/>
              <w:left w:val="nil"/>
              <w:bottom w:val="nil"/>
              <w:right w:val="nil"/>
            </w:tcBorders>
            <w:shd w:val="clear" w:color="auto" w:fill="auto"/>
            <w:noWrap/>
            <w:vAlign w:val="center"/>
          </w:tcPr>
          <w:p w14:paraId="63052FD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5908B0C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[.68, .79]</w:t>
            </w:r>
          </w:p>
        </w:tc>
        <w:tc>
          <w:tcPr>
            <w:tcW w:w="935" w:type="dxa"/>
            <w:tcBorders>
              <w:top w:val="nil"/>
              <w:left w:val="nil"/>
              <w:bottom w:val="nil"/>
              <w:right w:val="nil"/>
            </w:tcBorders>
            <w:shd w:val="clear" w:color="auto" w:fill="auto"/>
            <w:noWrap/>
            <w:vAlign w:val="center"/>
          </w:tcPr>
          <w:p w14:paraId="3D73B20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[.62, .72]</w:t>
            </w:r>
          </w:p>
        </w:tc>
        <w:tc>
          <w:tcPr>
            <w:tcW w:w="935" w:type="dxa"/>
            <w:tcBorders>
              <w:top w:val="nil"/>
              <w:left w:val="nil"/>
              <w:bottom w:val="nil"/>
              <w:right w:val="nil"/>
            </w:tcBorders>
            <w:shd w:val="clear" w:color="auto" w:fill="auto"/>
            <w:noWrap/>
            <w:vAlign w:val="center"/>
          </w:tcPr>
          <w:p w14:paraId="1A82165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[.45, .56]</w:t>
            </w:r>
          </w:p>
        </w:tc>
        <w:tc>
          <w:tcPr>
            <w:tcW w:w="935" w:type="dxa"/>
            <w:tcBorders>
              <w:top w:val="nil"/>
              <w:left w:val="nil"/>
              <w:bottom w:val="nil"/>
              <w:right w:val="nil"/>
            </w:tcBorders>
            <w:shd w:val="clear" w:color="auto" w:fill="auto"/>
            <w:noWrap/>
            <w:vAlign w:val="center"/>
          </w:tcPr>
          <w:p w14:paraId="0BA06A0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[.51, .63]</w:t>
            </w:r>
          </w:p>
        </w:tc>
        <w:tc>
          <w:tcPr>
            <w:tcW w:w="935" w:type="dxa"/>
            <w:tcBorders>
              <w:top w:val="nil"/>
              <w:left w:val="nil"/>
              <w:bottom w:val="nil"/>
              <w:right w:val="nil"/>
            </w:tcBorders>
            <w:shd w:val="clear" w:color="auto" w:fill="auto"/>
            <w:noWrap/>
            <w:vAlign w:val="center"/>
          </w:tcPr>
          <w:p w14:paraId="2410D85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[.36, .49]</w:t>
            </w:r>
          </w:p>
        </w:tc>
        <w:tc>
          <w:tcPr>
            <w:tcW w:w="935" w:type="dxa"/>
            <w:tcBorders>
              <w:top w:val="nil"/>
              <w:left w:val="nil"/>
              <w:bottom w:val="nil"/>
              <w:right w:val="nil"/>
            </w:tcBorders>
            <w:shd w:val="clear" w:color="auto" w:fill="auto"/>
            <w:noWrap/>
            <w:vAlign w:val="center"/>
          </w:tcPr>
          <w:p w14:paraId="3547C81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[.60, .71]</w:t>
            </w:r>
          </w:p>
        </w:tc>
        <w:tc>
          <w:tcPr>
            <w:tcW w:w="935" w:type="dxa"/>
            <w:tcBorders>
              <w:top w:val="nil"/>
              <w:left w:val="nil"/>
              <w:bottom w:val="nil"/>
              <w:right w:val="nil"/>
            </w:tcBorders>
            <w:shd w:val="clear" w:color="auto" w:fill="auto"/>
            <w:noWrap/>
            <w:vAlign w:val="center"/>
          </w:tcPr>
          <w:p w14:paraId="1DD2D47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[-.02, .14]</w:t>
            </w:r>
          </w:p>
        </w:tc>
        <w:tc>
          <w:tcPr>
            <w:tcW w:w="935" w:type="dxa"/>
            <w:gridSpan w:val="2"/>
            <w:tcBorders>
              <w:top w:val="nil"/>
              <w:left w:val="nil"/>
              <w:bottom w:val="nil"/>
              <w:right w:val="nil"/>
            </w:tcBorders>
            <w:vAlign w:val="center"/>
          </w:tcPr>
          <w:p w14:paraId="3C2DE47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 .22]</w:t>
            </w:r>
          </w:p>
        </w:tc>
      </w:tr>
      <w:tr w:rsidR="00ED570A" w:rsidRPr="00123B89" w14:paraId="14574A36" w14:textId="77777777" w:rsidTr="00123B89">
        <w:trPr>
          <w:trHeight w:val="290"/>
        </w:trPr>
        <w:tc>
          <w:tcPr>
            <w:tcW w:w="993" w:type="dxa"/>
            <w:tcBorders>
              <w:top w:val="nil"/>
              <w:left w:val="nil"/>
              <w:bottom w:val="nil"/>
              <w:right w:val="nil"/>
            </w:tcBorders>
            <w:shd w:val="clear" w:color="auto" w:fill="auto"/>
            <w:noWrap/>
            <w:vAlign w:val="center"/>
            <w:hideMark/>
          </w:tcPr>
          <w:p w14:paraId="269B05F5"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Suff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24404094"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-.29</w:t>
            </w:r>
          </w:p>
        </w:tc>
        <w:tc>
          <w:tcPr>
            <w:tcW w:w="822" w:type="dxa"/>
            <w:tcBorders>
              <w:top w:val="nil"/>
              <w:left w:val="nil"/>
              <w:bottom w:val="nil"/>
              <w:right w:val="nil"/>
            </w:tcBorders>
            <w:shd w:val="clear" w:color="auto" w:fill="auto"/>
            <w:noWrap/>
            <w:vAlign w:val="center"/>
          </w:tcPr>
          <w:p w14:paraId="4FFA2690"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-.29</w:t>
            </w:r>
          </w:p>
        </w:tc>
        <w:tc>
          <w:tcPr>
            <w:tcW w:w="973" w:type="dxa"/>
            <w:tcBorders>
              <w:top w:val="nil"/>
              <w:left w:val="nil"/>
              <w:bottom w:val="nil"/>
              <w:right w:val="nil"/>
            </w:tcBorders>
            <w:shd w:val="clear" w:color="auto" w:fill="auto"/>
            <w:noWrap/>
            <w:vAlign w:val="center"/>
          </w:tcPr>
          <w:p w14:paraId="4AA63003"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.63</w:t>
            </w:r>
          </w:p>
        </w:tc>
        <w:tc>
          <w:tcPr>
            <w:tcW w:w="935" w:type="dxa"/>
            <w:tcBorders>
              <w:top w:val="nil"/>
              <w:left w:val="nil"/>
              <w:bottom w:val="nil"/>
              <w:right w:val="nil"/>
            </w:tcBorders>
            <w:shd w:val="clear" w:color="auto" w:fill="auto"/>
            <w:noWrap/>
            <w:vAlign w:val="center"/>
          </w:tcPr>
          <w:p w14:paraId="648CCACA"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-.03</w:t>
            </w:r>
          </w:p>
        </w:tc>
        <w:tc>
          <w:tcPr>
            <w:tcW w:w="870" w:type="dxa"/>
            <w:tcBorders>
              <w:top w:val="nil"/>
              <w:left w:val="nil"/>
              <w:bottom w:val="nil"/>
              <w:right w:val="nil"/>
            </w:tcBorders>
            <w:shd w:val="clear" w:color="auto" w:fill="auto"/>
            <w:noWrap/>
            <w:vAlign w:val="center"/>
          </w:tcPr>
          <w:p w14:paraId="084C9036"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.38</w:t>
            </w:r>
          </w:p>
        </w:tc>
        <w:tc>
          <w:tcPr>
            <w:tcW w:w="870" w:type="dxa"/>
            <w:tcBorders>
              <w:top w:val="nil"/>
              <w:left w:val="nil"/>
              <w:bottom w:val="nil"/>
              <w:right w:val="nil"/>
            </w:tcBorders>
            <w:shd w:val="clear" w:color="auto" w:fill="auto"/>
            <w:noWrap/>
            <w:vAlign w:val="center"/>
          </w:tcPr>
          <w:p w14:paraId="7C451F83"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w:t>
            </w:r>
          </w:p>
        </w:tc>
        <w:tc>
          <w:tcPr>
            <w:tcW w:w="935" w:type="dxa"/>
            <w:tcBorders>
              <w:top w:val="nil"/>
              <w:left w:val="nil"/>
              <w:bottom w:val="nil"/>
              <w:right w:val="nil"/>
            </w:tcBorders>
            <w:shd w:val="clear" w:color="auto" w:fill="auto"/>
            <w:noWrap/>
            <w:vAlign w:val="center"/>
          </w:tcPr>
          <w:p w14:paraId="02D6D1C4"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.36</w:t>
            </w:r>
          </w:p>
        </w:tc>
        <w:tc>
          <w:tcPr>
            <w:tcW w:w="935" w:type="dxa"/>
            <w:tcBorders>
              <w:top w:val="nil"/>
              <w:left w:val="nil"/>
              <w:bottom w:val="nil"/>
              <w:right w:val="nil"/>
            </w:tcBorders>
            <w:shd w:val="clear" w:color="auto" w:fill="auto"/>
            <w:noWrap/>
            <w:vAlign w:val="center"/>
          </w:tcPr>
          <w:p w14:paraId="0639F258"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w:t>
            </w:r>
          </w:p>
        </w:tc>
        <w:tc>
          <w:tcPr>
            <w:tcW w:w="935" w:type="dxa"/>
            <w:tcBorders>
              <w:top w:val="nil"/>
              <w:left w:val="nil"/>
              <w:bottom w:val="nil"/>
              <w:right w:val="nil"/>
            </w:tcBorders>
            <w:shd w:val="clear" w:color="auto" w:fill="auto"/>
            <w:noWrap/>
            <w:vAlign w:val="center"/>
          </w:tcPr>
          <w:p w14:paraId="7812DEE7"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.73</w:t>
            </w:r>
          </w:p>
        </w:tc>
        <w:tc>
          <w:tcPr>
            <w:tcW w:w="935" w:type="dxa"/>
            <w:tcBorders>
              <w:top w:val="nil"/>
              <w:left w:val="nil"/>
              <w:bottom w:val="nil"/>
              <w:right w:val="nil"/>
            </w:tcBorders>
            <w:shd w:val="clear" w:color="auto" w:fill="auto"/>
            <w:noWrap/>
            <w:vAlign w:val="center"/>
          </w:tcPr>
          <w:p w14:paraId="06FE38F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61DB825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[.77, .87]</w:t>
            </w:r>
          </w:p>
        </w:tc>
        <w:tc>
          <w:tcPr>
            <w:tcW w:w="935" w:type="dxa"/>
            <w:tcBorders>
              <w:top w:val="nil"/>
              <w:left w:val="nil"/>
              <w:bottom w:val="nil"/>
              <w:right w:val="nil"/>
            </w:tcBorders>
            <w:shd w:val="clear" w:color="auto" w:fill="auto"/>
            <w:noWrap/>
            <w:vAlign w:val="center"/>
          </w:tcPr>
          <w:p w14:paraId="3D24290F"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[.28, .44]</w:t>
            </w:r>
          </w:p>
        </w:tc>
        <w:tc>
          <w:tcPr>
            <w:tcW w:w="935" w:type="dxa"/>
            <w:tcBorders>
              <w:top w:val="nil"/>
              <w:left w:val="nil"/>
              <w:bottom w:val="nil"/>
              <w:right w:val="nil"/>
            </w:tcBorders>
            <w:shd w:val="clear" w:color="auto" w:fill="auto"/>
            <w:noWrap/>
            <w:vAlign w:val="center"/>
          </w:tcPr>
          <w:p w14:paraId="2F47FC0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 .58]</w:t>
            </w:r>
          </w:p>
        </w:tc>
        <w:tc>
          <w:tcPr>
            <w:tcW w:w="935" w:type="dxa"/>
            <w:tcBorders>
              <w:top w:val="nil"/>
              <w:left w:val="nil"/>
              <w:bottom w:val="nil"/>
              <w:right w:val="nil"/>
            </w:tcBorders>
            <w:shd w:val="clear" w:color="auto" w:fill="auto"/>
            <w:noWrap/>
            <w:vAlign w:val="center"/>
          </w:tcPr>
          <w:p w14:paraId="779CF26E"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 .61]</w:t>
            </w:r>
          </w:p>
        </w:tc>
        <w:tc>
          <w:tcPr>
            <w:tcW w:w="935" w:type="dxa"/>
            <w:tcBorders>
              <w:top w:val="nil"/>
              <w:left w:val="nil"/>
              <w:bottom w:val="nil"/>
              <w:right w:val="nil"/>
            </w:tcBorders>
            <w:shd w:val="clear" w:color="auto" w:fill="auto"/>
            <w:noWrap/>
            <w:vAlign w:val="center"/>
          </w:tcPr>
          <w:p w14:paraId="5B0D6E4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[.54, .69]</w:t>
            </w:r>
          </w:p>
        </w:tc>
        <w:tc>
          <w:tcPr>
            <w:tcW w:w="935" w:type="dxa"/>
            <w:tcBorders>
              <w:top w:val="nil"/>
              <w:left w:val="nil"/>
              <w:bottom w:val="nil"/>
              <w:right w:val="nil"/>
            </w:tcBorders>
            <w:shd w:val="clear" w:color="auto" w:fill="auto"/>
            <w:noWrap/>
            <w:vAlign w:val="center"/>
          </w:tcPr>
          <w:p w14:paraId="2D4B9D0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 .04]</w:t>
            </w:r>
          </w:p>
        </w:tc>
        <w:tc>
          <w:tcPr>
            <w:tcW w:w="935" w:type="dxa"/>
            <w:gridSpan w:val="2"/>
            <w:tcBorders>
              <w:top w:val="nil"/>
              <w:left w:val="nil"/>
              <w:bottom w:val="nil"/>
              <w:right w:val="nil"/>
            </w:tcBorders>
            <w:vAlign w:val="center"/>
          </w:tcPr>
          <w:p w14:paraId="48D451E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 .27]</w:t>
            </w:r>
          </w:p>
        </w:tc>
      </w:tr>
      <w:tr w:rsidR="00ED570A" w:rsidRPr="00123B89" w14:paraId="3FBDBEC4" w14:textId="77777777" w:rsidTr="00123B89">
        <w:trPr>
          <w:trHeight w:val="290"/>
        </w:trPr>
        <w:tc>
          <w:tcPr>
            <w:tcW w:w="993" w:type="dxa"/>
            <w:tcBorders>
              <w:top w:val="nil"/>
              <w:left w:val="nil"/>
              <w:bottom w:val="nil"/>
              <w:right w:val="nil"/>
            </w:tcBorders>
            <w:shd w:val="clear" w:color="auto" w:fill="auto"/>
            <w:noWrap/>
            <w:vAlign w:val="center"/>
            <w:hideMark/>
          </w:tcPr>
          <w:p w14:paraId="73C6C90A"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Super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2C1B7327"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-.46</w:t>
            </w:r>
          </w:p>
        </w:tc>
        <w:tc>
          <w:tcPr>
            <w:tcW w:w="822" w:type="dxa"/>
            <w:tcBorders>
              <w:top w:val="nil"/>
              <w:left w:val="nil"/>
              <w:bottom w:val="nil"/>
              <w:right w:val="nil"/>
            </w:tcBorders>
            <w:shd w:val="clear" w:color="auto" w:fill="auto"/>
            <w:noWrap/>
            <w:vAlign w:val="center"/>
          </w:tcPr>
          <w:p w14:paraId="341D7603"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w:t>
            </w:r>
          </w:p>
        </w:tc>
        <w:tc>
          <w:tcPr>
            <w:tcW w:w="973" w:type="dxa"/>
            <w:tcBorders>
              <w:top w:val="nil"/>
              <w:left w:val="nil"/>
              <w:bottom w:val="nil"/>
              <w:right w:val="nil"/>
            </w:tcBorders>
            <w:shd w:val="clear" w:color="auto" w:fill="auto"/>
            <w:noWrap/>
            <w:vAlign w:val="center"/>
          </w:tcPr>
          <w:p w14:paraId="69451892"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.56</w:t>
            </w:r>
          </w:p>
        </w:tc>
        <w:tc>
          <w:tcPr>
            <w:tcW w:w="935" w:type="dxa"/>
            <w:tcBorders>
              <w:top w:val="nil"/>
              <w:left w:val="nil"/>
              <w:bottom w:val="nil"/>
              <w:right w:val="nil"/>
            </w:tcBorders>
            <w:shd w:val="clear" w:color="auto" w:fill="auto"/>
            <w:noWrap/>
            <w:vAlign w:val="center"/>
          </w:tcPr>
          <w:p w14:paraId="1ACC7DD2"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870" w:type="dxa"/>
            <w:tcBorders>
              <w:top w:val="nil"/>
              <w:left w:val="nil"/>
              <w:bottom w:val="nil"/>
              <w:right w:val="nil"/>
            </w:tcBorders>
            <w:shd w:val="clear" w:color="auto" w:fill="auto"/>
            <w:noWrap/>
            <w:vAlign w:val="center"/>
          </w:tcPr>
          <w:p w14:paraId="3203A088"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w:t>
            </w:r>
          </w:p>
        </w:tc>
        <w:tc>
          <w:tcPr>
            <w:tcW w:w="870" w:type="dxa"/>
            <w:tcBorders>
              <w:top w:val="nil"/>
              <w:left w:val="nil"/>
              <w:bottom w:val="nil"/>
              <w:right w:val="nil"/>
            </w:tcBorders>
            <w:shd w:val="clear" w:color="auto" w:fill="auto"/>
            <w:noWrap/>
            <w:vAlign w:val="center"/>
          </w:tcPr>
          <w:p w14:paraId="50324092"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.17</w:t>
            </w:r>
          </w:p>
        </w:tc>
        <w:tc>
          <w:tcPr>
            <w:tcW w:w="935" w:type="dxa"/>
            <w:tcBorders>
              <w:top w:val="nil"/>
              <w:left w:val="nil"/>
              <w:bottom w:val="nil"/>
              <w:right w:val="nil"/>
            </w:tcBorders>
            <w:shd w:val="clear" w:color="auto" w:fill="auto"/>
            <w:noWrap/>
            <w:vAlign w:val="center"/>
          </w:tcPr>
          <w:p w14:paraId="32E3FF9A"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.42</w:t>
            </w:r>
          </w:p>
        </w:tc>
        <w:tc>
          <w:tcPr>
            <w:tcW w:w="935" w:type="dxa"/>
            <w:tcBorders>
              <w:top w:val="nil"/>
              <w:left w:val="nil"/>
              <w:bottom w:val="nil"/>
              <w:right w:val="nil"/>
            </w:tcBorders>
            <w:shd w:val="clear" w:color="auto" w:fill="auto"/>
            <w:noWrap/>
            <w:vAlign w:val="center"/>
          </w:tcPr>
          <w:p w14:paraId="6FD17343"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.06</w:t>
            </w:r>
          </w:p>
        </w:tc>
        <w:tc>
          <w:tcPr>
            <w:tcW w:w="935" w:type="dxa"/>
            <w:tcBorders>
              <w:top w:val="nil"/>
              <w:left w:val="nil"/>
              <w:bottom w:val="nil"/>
              <w:right w:val="nil"/>
            </w:tcBorders>
            <w:shd w:val="clear" w:color="auto" w:fill="auto"/>
            <w:noWrap/>
            <w:vAlign w:val="center"/>
          </w:tcPr>
          <w:p w14:paraId="513FB3A5"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.67</w:t>
            </w:r>
          </w:p>
        </w:tc>
        <w:tc>
          <w:tcPr>
            <w:tcW w:w="935" w:type="dxa"/>
            <w:tcBorders>
              <w:top w:val="nil"/>
              <w:left w:val="nil"/>
              <w:bottom w:val="nil"/>
              <w:right w:val="nil"/>
            </w:tcBorders>
            <w:shd w:val="clear" w:color="auto" w:fill="auto"/>
            <w:noWrap/>
            <w:vAlign w:val="center"/>
          </w:tcPr>
          <w:p w14:paraId="13DBA6C6"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.82</w:t>
            </w:r>
          </w:p>
        </w:tc>
        <w:tc>
          <w:tcPr>
            <w:tcW w:w="935" w:type="dxa"/>
            <w:tcBorders>
              <w:top w:val="nil"/>
              <w:left w:val="nil"/>
              <w:bottom w:val="nil"/>
              <w:right w:val="nil"/>
            </w:tcBorders>
            <w:shd w:val="clear" w:color="auto" w:fill="auto"/>
            <w:noWrap/>
            <w:vAlign w:val="center"/>
          </w:tcPr>
          <w:p w14:paraId="6C99A7A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5DC0EA69"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[.55, .66]</w:t>
            </w:r>
          </w:p>
        </w:tc>
        <w:tc>
          <w:tcPr>
            <w:tcW w:w="935" w:type="dxa"/>
            <w:tcBorders>
              <w:top w:val="nil"/>
              <w:left w:val="nil"/>
              <w:bottom w:val="nil"/>
              <w:right w:val="nil"/>
            </w:tcBorders>
            <w:shd w:val="clear" w:color="auto" w:fill="auto"/>
            <w:noWrap/>
            <w:vAlign w:val="center"/>
          </w:tcPr>
          <w:p w14:paraId="4CEDA206"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 .57]</w:t>
            </w:r>
          </w:p>
        </w:tc>
        <w:tc>
          <w:tcPr>
            <w:tcW w:w="935" w:type="dxa"/>
            <w:tcBorders>
              <w:top w:val="nil"/>
              <w:left w:val="nil"/>
              <w:bottom w:val="nil"/>
              <w:right w:val="nil"/>
            </w:tcBorders>
            <w:shd w:val="clear" w:color="auto" w:fill="auto"/>
            <w:noWrap/>
            <w:vAlign w:val="center"/>
          </w:tcPr>
          <w:p w14:paraId="536D9EE3"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[.54, .65]</w:t>
            </w:r>
          </w:p>
        </w:tc>
        <w:tc>
          <w:tcPr>
            <w:tcW w:w="935" w:type="dxa"/>
            <w:tcBorders>
              <w:top w:val="nil"/>
              <w:left w:val="nil"/>
              <w:bottom w:val="nil"/>
              <w:right w:val="nil"/>
            </w:tcBorders>
            <w:shd w:val="clear" w:color="auto" w:fill="auto"/>
            <w:noWrap/>
            <w:vAlign w:val="center"/>
          </w:tcPr>
          <w:p w14:paraId="2F755B1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[.68, .79]</w:t>
            </w:r>
          </w:p>
        </w:tc>
        <w:tc>
          <w:tcPr>
            <w:tcW w:w="935" w:type="dxa"/>
            <w:tcBorders>
              <w:top w:val="nil"/>
              <w:left w:val="nil"/>
              <w:bottom w:val="nil"/>
              <w:right w:val="nil"/>
            </w:tcBorders>
            <w:shd w:val="clear" w:color="auto" w:fill="auto"/>
            <w:noWrap/>
            <w:vAlign w:val="center"/>
          </w:tcPr>
          <w:p w14:paraId="44340EB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 .22]</w:t>
            </w:r>
          </w:p>
        </w:tc>
        <w:tc>
          <w:tcPr>
            <w:tcW w:w="935" w:type="dxa"/>
            <w:gridSpan w:val="2"/>
            <w:tcBorders>
              <w:top w:val="nil"/>
              <w:left w:val="nil"/>
              <w:bottom w:val="nil"/>
              <w:right w:val="nil"/>
            </w:tcBorders>
            <w:vAlign w:val="center"/>
          </w:tcPr>
          <w:p w14:paraId="1C2482E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 .31]</w:t>
            </w:r>
          </w:p>
        </w:tc>
      </w:tr>
      <w:tr w:rsidR="00ED570A" w:rsidRPr="00123B89" w14:paraId="250BCE80" w14:textId="77777777" w:rsidTr="00123B89">
        <w:trPr>
          <w:trHeight w:val="290"/>
        </w:trPr>
        <w:tc>
          <w:tcPr>
            <w:tcW w:w="993" w:type="dxa"/>
            <w:tcBorders>
              <w:top w:val="nil"/>
              <w:left w:val="nil"/>
              <w:bottom w:val="nil"/>
              <w:right w:val="nil"/>
            </w:tcBorders>
            <w:shd w:val="clear" w:color="auto" w:fill="auto"/>
            <w:noWrap/>
            <w:vAlign w:val="center"/>
            <w:hideMark/>
          </w:tcPr>
          <w:p w14:paraId="6D4C348D"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Exhib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1F88ECC7"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-.55</w:t>
            </w:r>
          </w:p>
        </w:tc>
        <w:tc>
          <w:tcPr>
            <w:tcW w:w="822" w:type="dxa"/>
            <w:tcBorders>
              <w:top w:val="nil"/>
              <w:left w:val="nil"/>
              <w:bottom w:val="nil"/>
              <w:right w:val="nil"/>
            </w:tcBorders>
            <w:shd w:val="clear" w:color="auto" w:fill="auto"/>
            <w:noWrap/>
            <w:vAlign w:val="center"/>
          </w:tcPr>
          <w:p w14:paraId="62F042F7"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.00</w:t>
            </w:r>
          </w:p>
        </w:tc>
        <w:tc>
          <w:tcPr>
            <w:tcW w:w="973" w:type="dxa"/>
            <w:tcBorders>
              <w:top w:val="nil"/>
              <w:left w:val="nil"/>
              <w:bottom w:val="nil"/>
              <w:right w:val="nil"/>
            </w:tcBorders>
            <w:shd w:val="clear" w:color="auto" w:fill="auto"/>
            <w:noWrap/>
            <w:vAlign w:val="center"/>
          </w:tcPr>
          <w:p w14:paraId="3645F22C"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.36</w:t>
            </w:r>
          </w:p>
        </w:tc>
        <w:tc>
          <w:tcPr>
            <w:tcW w:w="935" w:type="dxa"/>
            <w:tcBorders>
              <w:top w:val="nil"/>
              <w:left w:val="nil"/>
              <w:bottom w:val="nil"/>
              <w:right w:val="nil"/>
            </w:tcBorders>
            <w:shd w:val="clear" w:color="auto" w:fill="auto"/>
            <w:noWrap/>
            <w:vAlign w:val="center"/>
          </w:tcPr>
          <w:p w14:paraId="34683FCD"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w:t>
            </w:r>
          </w:p>
        </w:tc>
        <w:tc>
          <w:tcPr>
            <w:tcW w:w="870" w:type="dxa"/>
            <w:tcBorders>
              <w:top w:val="nil"/>
              <w:left w:val="nil"/>
              <w:bottom w:val="nil"/>
              <w:right w:val="nil"/>
            </w:tcBorders>
            <w:shd w:val="clear" w:color="auto" w:fill="auto"/>
            <w:noWrap/>
            <w:vAlign w:val="center"/>
          </w:tcPr>
          <w:p w14:paraId="1E646FB2"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-.11</w:t>
            </w:r>
          </w:p>
        </w:tc>
        <w:tc>
          <w:tcPr>
            <w:tcW w:w="870" w:type="dxa"/>
            <w:tcBorders>
              <w:top w:val="nil"/>
              <w:left w:val="nil"/>
              <w:bottom w:val="nil"/>
              <w:right w:val="nil"/>
            </w:tcBorders>
            <w:shd w:val="clear" w:color="auto" w:fill="auto"/>
            <w:noWrap/>
            <w:vAlign w:val="center"/>
          </w:tcPr>
          <w:p w14:paraId="0E1DB970"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w:t>
            </w:r>
          </w:p>
        </w:tc>
        <w:tc>
          <w:tcPr>
            <w:tcW w:w="935" w:type="dxa"/>
            <w:tcBorders>
              <w:top w:val="nil"/>
              <w:left w:val="nil"/>
              <w:bottom w:val="nil"/>
              <w:right w:val="nil"/>
            </w:tcBorders>
            <w:shd w:val="clear" w:color="auto" w:fill="auto"/>
            <w:noWrap/>
            <w:vAlign w:val="center"/>
          </w:tcPr>
          <w:p w14:paraId="255FB2E3"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w:t>
            </w:r>
          </w:p>
        </w:tc>
        <w:tc>
          <w:tcPr>
            <w:tcW w:w="935" w:type="dxa"/>
            <w:tcBorders>
              <w:top w:val="nil"/>
              <w:left w:val="nil"/>
              <w:bottom w:val="nil"/>
              <w:right w:val="nil"/>
            </w:tcBorders>
            <w:shd w:val="clear" w:color="auto" w:fill="auto"/>
            <w:noWrap/>
            <w:vAlign w:val="center"/>
          </w:tcPr>
          <w:p w14:paraId="635E86F4"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w:t>
            </w:r>
          </w:p>
        </w:tc>
        <w:tc>
          <w:tcPr>
            <w:tcW w:w="935" w:type="dxa"/>
            <w:tcBorders>
              <w:top w:val="nil"/>
              <w:left w:val="nil"/>
              <w:bottom w:val="nil"/>
              <w:right w:val="nil"/>
            </w:tcBorders>
            <w:shd w:val="clear" w:color="auto" w:fill="auto"/>
            <w:noWrap/>
            <w:vAlign w:val="center"/>
          </w:tcPr>
          <w:p w14:paraId="3C6C2C56"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.51</w:t>
            </w:r>
          </w:p>
        </w:tc>
        <w:tc>
          <w:tcPr>
            <w:tcW w:w="935" w:type="dxa"/>
            <w:tcBorders>
              <w:top w:val="nil"/>
              <w:left w:val="nil"/>
              <w:bottom w:val="nil"/>
              <w:right w:val="nil"/>
            </w:tcBorders>
            <w:shd w:val="clear" w:color="auto" w:fill="auto"/>
            <w:noWrap/>
            <w:vAlign w:val="center"/>
          </w:tcPr>
          <w:p w14:paraId="1CEDB616"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.36</w:t>
            </w:r>
          </w:p>
        </w:tc>
        <w:tc>
          <w:tcPr>
            <w:tcW w:w="935" w:type="dxa"/>
            <w:tcBorders>
              <w:top w:val="nil"/>
              <w:left w:val="nil"/>
              <w:bottom w:val="nil"/>
              <w:right w:val="nil"/>
            </w:tcBorders>
            <w:shd w:val="clear" w:color="auto" w:fill="auto"/>
            <w:noWrap/>
            <w:vAlign w:val="center"/>
          </w:tcPr>
          <w:p w14:paraId="666F3179"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.60</w:t>
            </w:r>
          </w:p>
        </w:tc>
        <w:tc>
          <w:tcPr>
            <w:tcW w:w="935" w:type="dxa"/>
            <w:tcBorders>
              <w:top w:val="nil"/>
              <w:left w:val="nil"/>
              <w:bottom w:val="nil"/>
              <w:right w:val="nil"/>
            </w:tcBorders>
            <w:shd w:val="clear" w:color="auto" w:fill="auto"/>
            <w:noWrap/>
            <w:vAlign w:val="center"/>
          </w:tcPr>
          <w:p w14:paraId="52C9D3BC"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23CCB8E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 .56]</w:t>
            </w:r>
          </w:p>
        </w:tc>
        <w:tc>
          <w:tcPr>
            <w:tcW w:w="935" w:type="dxa"/>
            <w:tcBorders>
              <w:top w:val="nil"/>
              <w:left w:val="nil"/>
              <w:bottom w:val="nil"/>
              <w:right w:val="nil"/>
            </w:tcBorders>
            <w:shd w:val="clear" w:color="auto" w:fill="auto"/>
            <w:noWrap/>
            <w:vAlign w:val="center"/>
          </w:tcPr>
          <w:p w14:paraId="7FDE351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[.44, .56]</w:t>
            </w:r>
          </w:p>
        </w:tc>
        <w:tc>
          <w:tcPr>
            <w:tcW w:w="935" w:type="dxa"/>
            <w:tcBorders>
              <w:top w:val="nil"/>
              <w:left w:val="nil"/>
              <w:bottom w:val="nil"/>
              <w:right w:val="nil"/>
            </w:tcBorders>
            <w:shd w:val="clear" w:color="auto" w:fill="auto"/>
            <w:noWrap/>
            <w:vAlign w:val="center"/>
          </w:tcPr>
          <w:p w14:paraId="0AA74531"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[.54, .66]</w:t>
            </w:r>
          </w:p>
        </w:tc>
        <w:tc>
          <w:tcPr>
            <w:tcW w:w="935" w:type="dxa"/>
            <w:tcBorders>
              <w:top w:val="nil"/>
              <w:left w:val="nil"/>
              <w:bottom w:val="nil"/>
              <w:right w:val="nil"/>
            </w:tcBorders>
            <w:shd w:val="clear" w:color="auto" w:fill="auto"/>
            <w:noWrap/>
            <w:vAlign w:val="center"/>
          </w:tcPr>
          <w:p w14:paraId="4E16254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[.18, .35]</w:t>
            </w:r>
          </w:p>
        </w:tc>
        <w:tc>
          <w:tcPr>
            <w:tcW w:w="935" w:type="dxa"/>
            <w:gridSpan w:val="2"/>
            <w:tcBorders>
              <w:top w:val="nil"/>
              <w:left w:val="nil"/>
              <w:bottom w:val="nil"/>
              <w:right w:val="nil"/>
            </w:tcBorders>
            <w:vAlign w:val="center"/>
          </w:tcPr>
          <w:p w14:paraId="42A091F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 .32]</w:t>
            </w:r>
          </w:p>
        </w:tc>
      </w:tr>
      <w:tr w:rsidR="00ED570A" w:rsidRPr="00123B89" w14:paraId="3DDB4381" w14:textId="77777777" w:rsidTr="00123B89">
        <w:trPr>
          <w:trHeight w:val="290"/>
        </w:trPr>
        <w:tc>
          <w:tcPr>
            <w:tcW w:w="993" w:type="dxa"/>
            <w:tcBorders>
              <w:top w:val="nil"/>
              <w:left w:val="nil"/>
              <w:bottom w:val="nil"/>
              <w:right w:val="nil"/>
            </w:tcBorders>
            <w:shd w:val="clear" w:color="auto" w:fill="auto"/>
            <w:noWrap/>
            <w:vAlign w:val="center"/>
            <w:hideMark/>
          </w:tcPr>
          <w:p w14:paraId="50FDD951"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Exploit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3586E9F1"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-.56</w:t>
            </w:r>
          </w:p>
        </w:tc>
        <w:tc>
          <w:tcPr>
            <w:tcW w:w="822" w:type="dxa"/>
            <w:tcBorders>
              <w:top w:val="nil"/>
              <w:left w:val="nil"/>
              <w:bottom w:val="nil"/>
              <w:right w:val="nil"/>
            </w:tcBorders>
            <w:shd w:val="clear" w:color="auto" w:fill="auto"/>
            <w:noWrap/>
            <w:vAlign w:val="center"/>
          </w:tcPr>
          <w:p w14:paraId="13C9A383"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w:t>
            </w:r>
          </w:p>
        </w:tc>
        <w:tc>
          <w:tcPr>
            <w:tcW w:w="973" w:type="dxa"/>
            <w:tcBorders>
              <w:top w:val="nil"/>
              <w:left w:val="nil"/>
              <w:bottom w:val="nil"/>
              <w:right w:val="nil"/>
            </w:tcBorders>
            <w:shd w:val="clear" w:color="auto" w:fill="auto"/>
            <w:noWrap/>
            <w:vAlign w:val="center"/>
          </w:tcPr>
          <w:p w14:paraId="39928DB7"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w:t>
            </w:r>
          </w:p>
        </w:tc>
        <w:tc>
          <w:tcPr>
            <w:tcW w:w="935" w:type="dxa"/>
            <w:tcBorders>
              <w:top w:val="nil"/>
              <w:left w:val="nil"/>
              <w:bottom w:val="nil"/>
              <w:right w:val="nil"/>
            </w:tcBorders>
            <w:shd w:val="clear" w:color="auto" w:fill="auto"/>
            <w:noWrap/>
            <w:vAlign w:val="center"/>
          </w:tcPr>
          <w:p w14:paraId="46537701"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-.27</w:t>
            </w:r>
          </w:p>
        </w:tc>
        <w:tc>
          <w:tcPr>
            <w:tcW w:w="870" w:type="dxa"/>
            <w:tcBorders>
              <w:top w:val="nil"/>
              <w:left w:val="nil"/>
              <w:bottom w:val="nil"/>
              <w:right w:val="nil"/>
            </w:tcBorders>
            <w:shd w:val="clear" w:color="auto" w:fill="auto"/>
            <w:noWrap/>
            <w:vAlign w:val="center"/>
          </w:tcPr>
          <w:p w14:paraId="0B092CD2"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w:t>
            </w:r>
          </w:p>
        </w:tc>
        <w:tc>
          <w:tcPr>
            <w:tcW w:w="870" w:type="dxa"/>
            <w:tcBorders>
              <w:top w:val="nil"/>
              <w:left w:val="nil"/>
              <w:bottom w:val="nil"/>
              <w:right w:val="nil"/>
            </w:tcBorders>
            <w:shd w:val="clear" w:color="auto" w:fill="auto"/>
            <w:noWrap/>
            <w:vAlign w:val="center"/>
          </w:tcPr>
          <w:p w14:paraId="7A092464"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935" w:type="dxa"/>
            <w:tcBorders>
              <w:top w:val="nil"/>
              <w:left w:val="nil"/>
              <w:bottom w:val="nil"/>
              <w:right w:val="nil"/>
            </w:tcBorders>
            <w:shd w:val="clear" w:color="auto" w:fill="auto"/>
            <w:noWrap/>
            <w:vAlign w:val="center"/>
          </w:tcPr>
          <w:p w14:paraId="4BC601B2"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.58</w:t>
            </w:r>
          </w:p>
        </w:tc>
        <w:tc>
          <w:tcPr>
            <w:tcW w:w="935" w:type="dxa"/>
            <w:tcBorders>
              <w:top w:val="nil"/>
              <w:left w:val="nil"/>
              <w:bottom w:val="nil"/>
              <w:right w:val="nil"/>
            </w:tcBorders>
            <w:shd w:val="clear" w:color="auto" w:fill="auto"/>
            <w:noWrap/>
            <w:vAlign w:val="center"/>
          </w:tcPr>
          <w:p w14:paraId="063BDCC3"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.25</w:t>
            </w:r>
          </w:p>
        </w:tc>
        <w:tc>
          <w:tcPr>
            <w:tcW w:w="935" w:type="dxa"/>
            <w:tcBorders>
              <w:top w:val="nil"/>
              <w:left w:val="nil"/>
              <w:bottom w:val="nil"/>
              <w:right w:val="nil"/>
            </w:tcBorders>
            <w:shd w:val="clear" w:color="auto" w:fill="auto"/>
            <w:noWrap/>
            <w:vAlign w:val="center"/>
          </w:tcPr>
          <w:p w14:paraId="4190E92D"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.57</w:t>
            </w:r>
          </w:p>
        </w:tc>
        <w:tc>
          <w:tcPr>
            <w:tcW w:w="935" w:type="dxa"/>
            <w:tcBorders>
              <w:top w:val="nil"/>
              <w:left w:val="nil"/>
              <w:bottom w:val="nil"/>
              <w:right w:val="nil"/>
            </w:tcBorders>
            <w:shd w:val="clear" w:color="auto" w:fill="auto"/>
            <w:noWrap/>
            <w:vAlign w:val="center"/>
          </w:tcPr>
          <w:p w14:paraId="6F4E2FFF"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.51</w:t>
            </w:r>
          </w:p>
        </w:tc>
        <w:tc>
          <w:tcPr>
            <w:tcW w:w="935" w:type="dxa"/>
            <w:tcBorders>
              <w:top w:val="nil"/>
              <w:left w:val="nil"/>
              <w:bottom w:val="nil"/>
              <w:right w:val="nil"/>
            </w:tcBorders>
            <w:shd w:val="clear" w:color="auto" w:fill="auto"/>
            <w:noWrap/>
            <w:vAlign w:val="center"/>
          </w:tcPr>
          <w:p w14:paraId="259442DF"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.50</w:t>
            </w:r>
          </w:p>
        </w:tc>
        <w:tc>
          <w:tcPr>
            <w:tcW w:w="935" w:type="dxa"/>
            <w:tcBorders>
              <w:top w:val="nil"/>
              <w:left w:val="nil"/>
              <w:bottom w:val="nil"/>
              <w:right w:val="nil"/>
            </w:tcBorders>
            <w:shd w:val="clear" w:color="auto" w:fill="auto"/>
            <w:noWrap/>
            <w:vAlign w:val="center"/>
          </w:tcPr>
          <w:p w14:paraId="43D63AF4" w14:textId="77777777" w:rsidR="00ED570A" w:rsidRPr="00123B89" w:rsidRDefault="00ED570A" w:rsidP="00123B89">
            <w:pPr>
              <w:tabs>
                <w:tab w:val="decimal" w:pos="30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.49</w:t>
            </w:r>
          </w:p>
        </w:tc>
        <w:tc>
          <w:tcPr>
            <w:tcW w:w="935" w:type="dxa"/>
            <w:tcBorders>
              <w:top w:val="nil"/>
              <w:left w:val="nil"/>
              <w:bottom w:val="nil"/>
              <w:right w:val="nil"/>
            </w:tcBorders>
            <w:shd w:val="clear" w:color="auto" w:fill="auto"/>
            <w:noWrap/>
            <w:vAlign w:val="center"/>
          </w:tcPr>
          <w:p w14:paraId="0CA08998"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05CB55B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[.33, .47]</w:t>
            </w:r>
          </w:p>
        </w:tc>
        <w:tc>
          <w:tcPr>
            <w:tcW w:w="935" w:type="dxa"/>
            <w:tcBorders>
              <w:top w:val="nil"/>
              <w:left w:val="nil"/>
              <w:bottom w:val="nil"/>
              <w:right w:val="nil"/>
            </w:tcBorders>
            <w:shd w:val="clear" w:color="auto" w:fill="auto"/>
            <w:noWrap/>
            <w:vAlign w:val="center"/>
          </w:tcPr>
          <w:p w14:paraId="64A47B5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[.46, .60]</w:t>
            </w:r>
          </w:p>
        </w:tc>
        <w:tc>
          <w:tcPr>
            <w:tcW w:w="935" w:type="dxa"/>
            <w:tcBorders>
              <w:top w:val="nil"/>
              <w:left w:val="nil"/>
              <w:bottom w:val="nil"/>
              <w:right w:val="nil"/>
            </w:tcBorders>
            <w:shd w:val="clear" w:color="auto" w:fill="auto"/>
            <w:noWrap/>
            <w:vAlign w:val="center"/>
          </w:tcPr>
          <w:p w14:paraId="151B957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[.22, .38]</w:t>
            </w:r>
          </w:p>
        </w:tc>
        <w:tc>
          <w:tcPr>
            <w:tcW w:w="935" w:type="dxa"/>
            <w:gridSpan w:val="2"/>
            <w:tcBorders>
              <w:top w:val="nil"/>
              <w:left w:val="nil"/>
              <w:bottom w:val="nil"/>
              <w:right w:val="nil"/>
            </w:tcBorders>
            <w:vAlign w:val="center"/>
          </w:tcPr>
          <w:p w14:paraId="5E42A5B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 .43]</w:t>
            </w:r>
          </w:p>
        </w:tc>
      </w:tr>
      <w:tr w:rsidR="00ED570A" w:rsidRPr="00123B89" w14:paraId="44FA122E" w14:textId="77777777" w:rsidTr="00123B89">
        <w:trPr>
          <w:trHeight w:val="290"/>
        </w:trPr>
        <w:tc>
          <w:tcPr>
            <w:tcW w:w="993" w:type="dxa"/>
            <w:tcBorders>
              <w:top w:val="nil"/>
              <w:left w:val="nil"/>
              <w:bottom w:val="nil"/>
              <w:right w:val="nil"/>
            </w:tcBorders>
            <w:shd w:val="clear" w:color="auto" w:fill="auto"/>
            <w:noWrap/>
            <w:vAlign w:val="center"/>
            <w:hideMark/>
          </w:tcPr>
          <w:p w14:paraId="1FB97B4A"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Van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29BB8E0A"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-.39</w:t>
            </w:r>
          </w:p>
        </w:tc>
        <w:tc>
          <w:tcPr>
            <w:tcW w:w="822" w:type="dxa"/>
            <w:tcBorders>
              <w:top w:val="nil"/>
              <w:left w:val="nil"/>
              <w:bottom w:val="nil"/>
              <w:right w:val="nil"/>
            </w:tcBorders>
            <w:shd w:val="clear" w:color="auto" w:fill="auto"/>
            <w:noWrap/>
            <w:vAlign w:val="center"/>
          </w:tcPr>
          <w:p w14:paraId="1B44EC67"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-.20</w:t>
            </w:r>
          </w:p>
        </w:tc>
        <w:tc>
          <w:tcPr>
            <w:tcW w:w="973" w:type="dxa"/>
            <w:tcBorders>
              <w:top w:val="nil"/>
              <w:left w:val="nil"/>
              <w:bottom w:val="nil"/>
              <w:right w:val="nil"/>
            </w:tcBorders>
            <w:shd w:val="clear" w:color="auto" w:fill="auto"/>
            <w:noWrap/>
            <w:vAlign w:val="center"/>
          </w:tcPr>
          <w:p w14:paraId="3E2DEBEF"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.47</w:t>
            </w:r>
          </w:p>
        </w:tc>
        <w:tc>
          <w:tcPr>
            <w:tcW w:w="935" w:type="dxa"/>
            <w:tcBorders>
              <w:top w:val="nil"/>
              <w:left w:val="nil"/>
              <w:bottom w:val="nil"/>
              <w:right w:val="nil"/>
            </w:tcBorders>
            <w:shd w:val="clear" w:color="auto" w:fill="auto"/>
            <w:noWrap/>
            <w:vAlign w:val="center"/>
          </w:tcPr>
          <w:p w14:paraId="02C0F25D"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w:t>
            </w:r>
          </w:p>
        </w:tc>
        <w:tc>
          <w:tcPr>
            <w:tcW w:w="870" w:type="dxa"/>
            <w:tcBorders>
              <w:top w:val="nil"/>
              <w:left w:val="nil"/>
              <w:bottom w:val="nil"/>
              <w:right w:val="nil"/>
            </w:tcBorders>
            <w:shd w:val="clear" w:color="auto" w:fill="auto"/>
            <w:noWrap/>
            <w:vAlign w:val="center"/>
          </w:tcPr>
          <w:p w14:paraId="3F1E98A6"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-.01</w:t>
            </w:r>
          </w:p>
        </w:tc>
        <w:tc>
          <w:tcPr>
            <w:tcW w:w="870" w:type="dxa"/>
            <w:tcBorders>
              <w:top w:val="nil"/>
              <w:left w:val="nil"/>
              <w:bottom w:val="nil"/>
              <w:right w:val="nil"/>
            </w:tcBorders>
            <w:shd w:val="clear" w:color="auto" w:fill="auto"/>
            <w:noWrap/>
            <w:vAlign w:val="center"/>
          </w:tcPr>
          <w:p w14:paraId="13D3015C"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w:t>
            </w:r>
          </w:p>
        </w:tc>
        <w:tc>
          <w:tcPr>
            <w:tcW w:w="935" w:type="dxa"/>
            <w:tcBorders>
              <w:top w:val="nil"/>
              <w:left w:val="nil"/>
              <w:bottom w:val="nil"/>
              <w:right w:val="nil"/>
            </w:tcBorders>
            <w:shd w:val="clear" w:color="auto" w:fill="auto"/>
            <w:noWrap/>
            <w:vAlign w:val="center"/>
          </w:tcPr>
          <w:p w14:paraId="20E7E3DE"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.37</w:t>
            </w:r>
          </w:p>
        </w:tc>
        <w:tc>
          <w:tcPr>
            <w:tcW w:w="935" w:type="dxa"/>
            <w:tcBorders>
              <w:top w:val="nil"/>
              <w:left w:val="nil"/>
              <w:bottom w:val="nil"/>
              <w:right w:val="nil"/>
            </w:tcBorders>
            <w:shd w:val="clear" w:color="auto" w:fill="auto"/>
            <w:noWrap/>
            <w:vAlign w:val="center"/>
          </w:tcPr>
          <w:p w14:paraId="7B1D6D06"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-.00</w:t>
            </w:r>
          </w:p>
        </w:tc>
        <w:tc>
          <w:tcPr>
            <w:tcW w:w="935" w:type="dxa"/>
            <w:tcBorders>
              <w:top w:val="nil"/>
              <w:left w:val="nil"/>
              <w:bottom w:val="nil"/>
              <w:right w:val="nil"/>
            </w:tcBorders>
            <w:shd w:val="clear" w:color="auto" w:fill="auto"/>
            <w:noWrap/>
            <w:vAlign w:val="center"/>
          </w:tcPr>
          <w:p w14:paraId="32EC73EB"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w:t>
            </w:r>
          </w:p>
        </w:tc>
        <w:tc>
          <w:tcPr>
            <w:tcW w:w="935" w:type="dxa"/>
            <w:tcBorders>
              <w:top w:val="nil"/>
              <w:left w:val="nil"/>
              <w:bottom w:val="nil"/>
              <w:right w:val="nil"/>
            </w:tcBorders>
            <w:shd w:val="clear" w:color="auto" w:fill="auto"/>
            <w:noWrap/>
            <w:vAlign w:val="center"/>
          </w:tcPr>
          <w:p w14:paraId="3427D836"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.54</w:t>
            </w:r>
          </w:p>
        </w:tc>
        <w:tc>
          <w:tcPr>
            <w:tcW w:w="935" w:type="dxa"/>
            <w:tcBorders>
              <w:top w:val="nil"/>
              <w:left w:val="nil"/>
              <w:bottom w:val="nil"/>
              <w:right w:val="nil"/>
            </w:tcBorders>
            <w:shd w:val="clear" w:color="auto" w:fill="auto"/>
            <w:noWrap/>
            <w:vAlign w:val="center"/>
          </w:tcPr>
          <w:p w14:paraId="779E6149"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.59</w:t>
            </w:r>
          </w:p>
        </w:tc>
        <w:tc>
          <w:tcPr>
            <w:tcW w:w="935" w:type="dxa"/>
            <w:tcBorders>
              <w:top w:val="nil"/>
              <w:left w:val="nil"/>
              <w:bottom w:val="nil"/>
              <w:right w:val="nil"/>
            </w:tcBorders>
            <w:shd w:val="clear" w:color="auto" w:fill="auto"/>
            <w:noWrap/>
            <w:vAlign w:val="center"/>
          </w:tcPr>
          <w:p w14:paraId="12072D47" w14:textId="77777777" w:rsidR="00ED570A" w:rsidRPr="00123B89" w:rsidRDefault="00ED570A" w:rsidP="00123B89">
            <w:pPr>
              <w:tabs>
                <w:tab w:val="decimal" w:pos="30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.50</w:t>
            </w:r>
          </w:p>
        </w:tc>
        <w:tc>
          <w:tcPr>
            <w:tcW w:w="935" w:type="dxa"/>
            <w:tcBorders>
              <w:top w:val="nil"/>
              <w:left w:val="nil"/>
              <w:bottom w:val="nil"/>
              <w:right w:val="nil"/>
            </w:tcBorders>
            <w:shd w:val="clear" w:color="auto" w:fill="auto"/>
            <w:noWrap/>
            <w:vAlign w:val="center"/>
          </w:tcPr>
          <w:p w14:paraId="3860A4BB" w14:textId="77777777" w:rsidR="00ED570A" w:rsidRPr="00123B89" w:rsidRDefault="00ED570A" w:rsidP="00123B89">
            <w:pPr>
              <w:tabs>
                <w:tab w:val="decimal" w:pos="2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.40</w:t>
            </w:r>
          </w:p>
        </w:tc>
        <w:tc>
          <w:tcPr>
            <w:tcW w:w="935" w:type="dxa"/>
            <w:tcBorders>
              <w:top w:val="nil"/>
              <w:left w:val="nil"/>
              <w:bottom w:val="nil"/>
              <w:right w:val="nil"/>
            </w:tcBorders>
            <w:shd w:val="clear" w:color="auto" w:fill="auto"/>
            <w:noWrap/>
            <w:vAlign w:val="center"/>
          </w:tcPr>
          <w:p w14:paraId="6E9C6CA7"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020130E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[.43, .56]</w:t>
            </w:r>
          </w:p>
        </w:tc>
        <w:tc>
          <w:tcPr>
            <w:tcW w:w="935" w:type="dxa"/>
            <w:tcBorders>
              <w:top w:val="nil"/>
              <w:left w:val="nil"/>
              <w:bottom w:val="nil"/>
              <w:right w:val="nil"/>
            </w:tcBorders>
            <w:shd w:val="clear" w:color="auto" w:fill="auto"/>
            <w:noWrap/>
            <w:vAlign w:val="center"/>
          </w:tcPr>
          <w:p w14:paraId="02BD55CD"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 .25]</w:t>
            </w:r>
          </w:p>
        </w:tc>
        <w:tc>
          <w:tcPr>
            <w:tcW w:w="935" w:type="dxa"/>
            <w:gridSpan w:val="2"/>
            <w:tcBorders>
              <w:top w:val="nil"/>
              <w:left w:val="nil"/>
              <w:bottom w:val="nil"/>
              <w:right w:val="nil"/>
            </w:tcBorders>
            <w:vAlign w:val="center"/>
          </w:tcPr>
          <w:p w14:paraId="34914B14"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[.03, .20]</w:t>
            </w:r>
          </w:p>
        </w:tc>
      </w:tr>
      <w:tr w:rsidR="00ED570A" w:rsidRPr="00123B89" w14:paraId="7BFE14C9" w14:textId="77777777" w:rsidTr="00123B89">
        <w:trPr>
          <w:trHeight w:val="290"/>
        </w:trPr>
        <w:tc>
          <w:tcPr>
            <w:tcW w:w="993" w:type="dxa"/>
            <w:tcBorders>
              <w:top w:val="nil"/>
              <w:left w:val="nil"/>
              <w:bottom w:val="nil"/>
              <w:right w:val="nil"/>
            </w:tcBorders>
            <w:shd w:val="clear" w:color="auto" w:fill="auto"/>
            <w:noWrap/>
            <w:vAlign w:val="center"/>
            <w:hideMark/>
          </w:tcPr>
          <w:p w14:paraId="489851B1"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 xml:space="preserve">Enti </w:t>
            </w:r>
            <w:r w:rsidRPr="00123B89">
              <w:rPr>
                <w:rFonts w:ascii="Times New Roman" w:eastAsia="Times New Roman" w:hAnsi="Times New Roman" w:cs="Times New Roman"/>
                <w:color w:val="000000" w:themeColor="text1"/>
                <w:sz w:val="16"/>
                <w:szCs w:val="16"/>
                <w:vertAlign w:val="superscript"/>
                <w:lang w:val="en-US"/>
              </w:rPr>
              <w:t>a</w:t>
            </w:r>
          </w:p>
        </w:tc>
        <w:tc>
          <w:tcPr>
            <w:tcW w:w="567" w:type="dxa"/>
            <w:tcBorders>
              <w:top w:val="nil"/>
              <w:left w:val="nil"/>
              <w:bottom w:val="nil"/>
              <w:right w:val="nil"/>
            </w:tcBorders>
            <w:shd w:val="clear" w:color="auto" w:fill="auto"/>
            <w:noWrap/>
            <w:vAlign w:val="center"/>
          </w:tcPr>
          <w:p w14:paraId="1682CB1F"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-.58</w:t>
            </w:r>
          </w:p>
        </w:tc>
        <w:tc>
          <w:tcPr>
            <w:tcW w:w="822" w:type="dxa"/>
            <w:tcBorders>
              <w:top w:val="nil"/>
              <w:left w:val="nil"/>
              <w:bottom w:val="nil"/>
              <w:right w:val="nil"/>
            </w:tcBorders>
            <w:shd w:val="clear" w:color="auto" w:fill="auto"/>
            <w:noWrap/>
            <w:vAlign w:val="center"/>
          </w:tcPr>
          <w:p w14:paraId="32B7133E"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.07</w:t>
            </w:r>
          </w:p>
        </w:tc>
        <w:tc>
          <w:tcPr>
            <w:tcW w:w="973" w:type="dxa"/>
            <w:tcBorders>
              <w:top w:val="nil"/>
              <w:left w:val="nil"/>
              <w:bottom w:val="nil"/>
              <w:right w:val="nil"/>
            </w:tcBorders>
            <w:shd w:val="clear" w:color="auto" w:fill="auto"/>
            <w:noWrap/>
            <w:vAlign w:val="center"/>
          </w:tcPr>
          <w:p w14:paraId="346A0718"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.34</w:t>
            </w:r>
          </w:p>
        </w:tc>
        <w:tc>
          <w:tcPr>
            <w:tcW w:w="935" w:type="dxa"/>
            <w:tcBorders>
              <w:top w:val="nil"/>
              <w:left w:val="nil"/>
              <w:bottom w:val="nil"/>
              <w:right w:val="nil"/>
            </w:tcBorders>
            <w:shd w:val="clear" w:color="auto" w:fill="auto"/>
            <w:noWrap/>
            <w:vAlign w:val="center"/>
          </w:tcPr>
          <w:p w14:paraId="629EE7D4"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w:t>
            </w:r>
          </w:p>
        </w:tc>
        <w:tc>
          <w:tcPr>
            <w:tcW w:w="870" w:type="dxa"/>
            <w:tcBorders>
              <w:top w:val="nil"/>
              <w:left w:val="nil"/>
              <w:bottom w:val="nil"/>
              <w:right w:val="nil"/>
            </w:tcBorders>
            <w:shd w:val="clear" w:color="auto" w:fill="auto"/>
            <w:noWrap/>
            <w:vAlign w:val="center"/>
          </w:tcPr>
          <w:p w14:paraId="05308E21"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870" w:type="dxa"/>
            <w:tcBorders>
              <w:top w:val="nil"/>
              <w:left w:val="nil"/>
              <w:bottom w:val="nil"/>
              <w:right w:val="nil"/>
            </w:tcBorders>
            <w:shd w:val="clear" w:color="auto" w:fill="auto"/>
            <w:noWrap/>
            <w:vAlign w:val="center"/>
          </w:tcPr>
          <w:p w14:paraId="32C940DC"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.04</w:t>
            </w:r>
          </w:p>
        </w:tc>
        <w:tc>
          <w:tcPr>
            <w:tcW w:w="935" w:type="dxa"/>
            <w:tcBorders>
              <w:top w:val="nil"/>
              <w:left w:val="nil"/>
              <w:bottom w:val="nil"/>
              <w:right w:val="nil"/>
            </w:tcBorders>
            <w:shd w:val="clear" w:color="auto" w:fill="auto"/>
            <w:noWrap/>
            <w:vAlign w:val="center"/>
          </w:tcPr>
          <w:p w14:paraId="6DCA0C97"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.53</w:t>
            </w:r>
          </w:p>
        </w:tc>
        <w:tc>
          <w:tcPr>
            <w:tcW w:w="935" w:type="dxa"/>
            <w:tcBorders>
              <w:top w:val="nil"/>
              <w:left w:val="nil"/>
              <w:bottom w:val="nil"/>
              <w:right w:val="nil"/>
            </w:tcBorders>
            <w:shd w:val="clear" w:color="auto" w:fill="auto"/>
            <w:noWrap/>
            <w:vAlign w:val="center"/>
          </w:tcPr>
          <w:p w14:paraId="7B51E06F"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.24</w:t>
            </w:r>
          </w:p>
        </w:tc>
        <w:tc>
          <w:tcPr>
            <w:tcW w:w="935" w:type="dxa"/>
            <w:tcBorders>
              <w:top w:val="nil"/>
              <w:left w:val="nil"/>
              <w:bottom w:val="nil"/>
              <w:right w:val="nil"/>
            </w:tcBorders>
            <w:shd w:val="clear" w:color="auto" w:fill="auto"/>
            <w:noWrap/>
            <w:vAlign w:val="center"/>
          </w:tcPr>
          <w:p w14:paraId="0F1BEB9A"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.66</w:t>
            </w:r>
          </w:p>
        </w:tc>
        <w:tc>
          <w:tcPr>
            <w:tcW w:w="935" w:type="dxa"/>
            <w:tcBorders>
              <w:top w:val="nil"/>
              <w:left w:val="nil"/>
              <w:bottom w:val="nil"/>
              <w:right w:val="nil"/>
            </w:tcBorders>
            <w:shd w:val="clear" w:color="auto" w:fill="auto"/>
            <w:noWrap/>
            <w:vAlign w:val="center"/>
          </w:tcPr>
          <w:p w14:paraId="3D2A2E5D"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.61</w:t>
            </w:r>
          </w:p>
        </w:tc>
        <w:tc>
          <w:tcPr>
            <w:tcW w:w="935" w:type="dxa"/>
            <w:tcBorders>
              <w:top w:val="nil"/>
              <w:left w:val="nil"/>
              <w:bottom w:val="nil"/>
              <w:right w:val="nil"/>
            </w:tcBorders>
            <w:shd w:val="clear" w:color="auto" w:fill="auto"/>
            <w:noWrap/>
            <w:vAlign w:val="center"/>
          </w:tcPr>
          <w:p w14:paraId="16418133"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.74</w:t>
            </w:r>
          </w:p>
        </w:tc>
        <w:tc>
          <w:tcPr>
            <w:tcW w:w="935" w:type="dxa"/>
            <w:tcBorders>
              <w:top w:val="nil"/>
              <w:left w:val="nil"/>
              <w:bottom w:val="nil"/>
              <w:right w:val="nil"/>
            </w:tcBorders>
            <w:shd w:val="clear" w:color="auto" w:fill="auto"/>
            <w:noWrap/>
            <w:vAlign w:val="center"/>
          </w:tcPr>
          <w:p w14:paraId="6A064C14" w14:textId="77777777" w:rsidR="00ED570A" w:rsidRPr="00123B89" w:rsidRDefault="00ED570A" w:rsidP="00123B89">
            <w:pPr>
              <w:tabs>
                <w:tab w:val="decimal" w:pos="30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.60</w:t>
            </w:r>
          </w:p>
        </w:tc>
        <w:tc>
          <w:tcPr>
            <w:tcW w:w="935" w:type="dxa"/>
            <w:tcBorders>
              <w:top w:val="nil"/>
              <w:left w:val="nil"/>
              <w:bottom w:val="nil"/>
              <w:right w:val="nil"/>
            </w:tcBorders>
            <w:shd w:val="clear" w:color="auto" w:fill="auto"/>
            <w:noWrap/>
            <w:vAlign w:val="center"/>
          </w:tcPr>
          <w:p w14:paraId="0EA19135" w14:textId="77777777" w:rsidR="00ED570A" w:rsidRPr="00123B89" w:rsidRDefault="00ED570A" w:rsidP="00123B89">
            <w:pPr>
              <w:tabs>
                <w:tab w:val="decimal" w:pos="2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.53</w:t>
            </w:r>
          </w:p>
        </w:tc>
        <w:tc>
          <w:tcPr>
            <w:tcW w:w="935" w:type="dxa"/>
            <w:tcBorders>
              <w:top w:val="nil"/>
              <w:left w:val="nil"/>
              <w:bottom w:val="nil"/>
              <w:right w:val="nil"/>
            </w:tcBorders>
            <w:shd w:val="clear" w:color="auto" w:fill="auto"/>
            <w:noWrap/>
            <w:vAlign w:val="center"/>
          </w:tcPr>
          <w:p w14:paraId="674C4DFB" w14:textId="77777777" w:rsidR="00ED570A" w:rsidRPr="00123B89" w:rsidRDefault="00ED570A" w:rsidP="00123B89">
            <w:pPr>
              <w:tabs>
                <w:tab w:val="decimal" w:pos="407"/>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.50</w:t>
            </w:r>
          </w:p>
        </w:tc>
        <w:tc>
          <w:tcPr>
            <w:tcW w:w="935" w:type="dxa"/>
            <w:tcBorders>
              <w:top w:val="nil"/>
              <w:left w:val="nil"/>
              <w:bottom w:val="nil"/>
              <w:right w:val="nil"/>
            </w:tcBorders>
            <w:shd w:val="clear" w:color="auto" w:fill="auto"/>
            <w:noWrap/>
            <w:vAlign w:val="center"/>
          </w:tcPr>
          <w:p w14:paraId="75588B12"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tcBorders>
              <w:top w:val="nil"/>
              <w:left w:val="nil"/>
              <w:bottom w:val="nil"/>
              <w:right w:val="nil"/>
            </w:tcBorders>
            <w:shd w:val="clear" w:color="auto" w:fill="auto"/>
            <w:noWrap/>
            <w:vAlign w:val="center"/>
          </w:tcPr>
          <w:p w14:paraId="60DC192A"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 .27]</w:t>
            </w:r>
          </w:p>
        </w:tc>
        <w:tc>
          <w:tcPr>
            <w:tcW w:w="935" w:type="dxa"/>
            <w:gridSpan w:val="2"/>
            <w:tcBorders>
              <w:top w:val="nil"/>
              <w:left w:val="nil"/>
              <w:bottom w:val="nil"/>
              <w:right w:val="nil"/>
            </w:tcBorders>
            <w:vAlign w:val="center"/>
          </w:tcPr>
          <w:p w14:paraId="76BE4230"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 .44]</w:t>
            </w:r>
          </w:p>
        </w:tc>
      </w:tr>
      <w:tr w:rsidR="00ED570A" w:rsidRPr="00123B89" w14:paraId="516CFE1E" w14:textId="77777777" w:rsidTr="00123B89">
        <w:trPr>
          <w:trHeight w:val="290"/>
        </w:trPr>
        <w:tc>
          <w:tcPr>
            <w:tcW w:w="993" w:type="dxa"/>
            <w:tcBorders>
              <w:top w:val="nil"/>
              <w:left w:val="nil"/>
              <w:bottom w:val="nil"/>
              <w:right w:val="nil"/>
            </w:tcBorders>
            <w:shd w:val="clear" w:color="auto" w:fill="auto"/>
            <w:noWrap/>
            <w:vAlign w:val="center"/>
            <w:hideMark/>
          </w:tcPr>
          <w:p w14:paraId="5D704BD8"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Mach. TH.</w:t>
            </w:r>
          </w:p>
        </w:tc>
        <w:tc>
          <w:tcPr>
            <w:tcW w:w="567" w:type="dxa"/>
            <w:tcBorders>
              <w:top w:val="nil"/>
              <w:left w:val="nil"/>
              <w:bottom w:val="nil"/>
              <w:right w:val="nil"/>
            </w:tcBorders>
            <w:shd w:val="clear" w:color="auto" w:fill="auto"/>
            <w:noWrap/>
            <w:vAlign w:val="center"/>
          </w:tcPr>
          <w:p w14:paraId="381A7BCE"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-.64</w:t>
            </w:r>
          </w:p>
        </w:tc>
        <w:tc>
          <w:tcPr>
            <w:tcW w:w="822" w:type="dxa"/>
            <w:tcBorders>
              <w:top w:val="nil"/>
              <w:left w:val="nil"/>
              <w:bottom w:val="nil"/>
              <w:right w:val="nil"/>
            </w:tcBorders>
            <w:shd w:val="clear" w:color="auto" w:fill="auto"/>
            <w:noWrap/>
            <w:vAlign w:val="center"/>
          </w:tcPr>
          <w:p w14:paraId="6B0C5B9C"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-.15</w:t>
            </w:r>
          </w:p>
        </w:tc>
        <w:tc>
          <w:tcPr>
            <w:tcW w:w="973" w:type="dxa"/>
            <w:tcBorders>
              <w:top w:val="nil"/>
              <w:left w:val="nil"/>
              <w:bottom w:val="nil"/>
              <w:right w:val="nil"/>
            </w:tcBorders>
            <w:shd w:val="clear" w:color="auto" w:fill="auto"/>
            <w:noWrap/>
            <w:vAlign w:val="center"/>
          </w:tcPr>
          <w:p w14:paraId="54235E57"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-.11</w:t>
            </w:r>
          </w:p>
        </w:tc>
        <w:tc>
          <w:tcPr>
            <w:tcW w:w="935" w:type="dxa"/>
            <w:tcBorders>
              <w:top w:val="nil"/>
              <w:left w:val="nil"/>
              <w:bottom w:val="nil"/>
              <w:right w:val="nil"/>
            </w:tcBorders>
            <w:shd w:val="clear" w:color="auto" w:fill="auto"/>
            <w:noWrap/>
            <w:vAlign w:val="center"/>
          </w:tcPr>
          <w:p w14:paraId="6BE71462"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-.31</w:t>
            </w:r>
          </w:p>
        </w:tc>
        <w:tc>
          <w:tcPr>
            <w:tcW w:w="870" w:type="dxa"/>
            <w:tcBorders>
              <w:top w:val="nil"/>
              <w:left w:val="nil"/>
              <w:bottom w:val="nil"/>
              <w:right w:val="nil"/>
            </w:tcBorders>
            <w:shd w:val="clear" w:color="auto" w:fill="auto"/>
            <w:noWrap/>
            <w:vAlign w:val="center"/>
          </w:tcPr>
          <w:p w14:paraId="1B05D935"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-.31</w:t>
            </w:r>
          </w:p>
        </w:tc>
        <w:tc>
          <w:tcPr>
            <w:tcW w:w="870" w:type="dxa"/>
            <w:tcBorders>
              <w:top w:val="nil"/>
              <w:left w:val="nil"/>
              <w:bottom w:val="nil"/>
              <w:right w:val="nil"/>
            </w:tcBorders>
            <w:shd w:val="clear" w:color="auto" w:fill="auto"/>
            <w:noWrap/>
            <w:vAlign w:val="center"/>
          </w:tcPr>
          <w:p w14:paraId="4A6A856B"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-.08</w:t>
            </w:r>
          </w:p>
        </w:tc>
        <w:tc>
          <w:tcPr>
            <w:tcW w:w="935" w:type="dxa"/>
            <w:tcBorders>
              <w:top w:val="nil"/>
              <w:left w:val="nil"/>
              <w:bottom w:val="nil"/>
              <w:right w:val="nil"/>
            </w:tcBorders>
            <w:shd w:val="clear" w:color="auto" w:fill="auto"/>
            <w:noWrap/>
            <w:vAlign w:val="center"/>
          </w:tcPr>
          <w:p w14:paraId="738D386E"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.53</w:t>
            </w:r>
          </w:p>
        </w:tc>
        <w:tc>
          <w:tcPr>
            <w:tcW w:w="935" w:type="dxa"/>
            <w:tcBorders>
              <w:top w:val="nil"/>
              <w:left w:val="nil"/>
              <w:bottom w:val="nil"/>
              <w:right w:val="nil"/>
            </w:tcBorders>
            <w:shd w:val="clear" w:color="auto" w:fill="auto"/>
            <w:noWrap/>
            <w:vAlign w:val="center"/>
          </w:tcPr>
          <w:p w14:paraId="0BBAB6A5"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w:t>
            </w:r>
          </w:p>
        </w:tc>
        <w:tc>
          <w:tcPr>
            <w:tcW w:w="935" w:type="dxa"/>
            <w:tcBorders>
              <w:top w:val="nil"/>
              <w:left w:val="nil"/>
              <w:bottom w:val="nil"/>
              <w:right w:val="nil"/>
            </w:tcBorders>
            <w:shd w:val="clear" w:color="auto" w:fill="auto"/>
            <w:noWrap/>
            <w:vAlign w:val="center"/>
          </w:tcPr>
          <w:p w14:paraId="14FD93F6"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.06</w:t>
            </w:r>
          </w:p>
        </w:tc>
        <w:tc>
          <w:tcPr>
            <w:tcW w:w="935" w:type="dxa"/>
            <w:tcBorders>
              <w:top w:val="nil"/>
              <w:left w:val="nil"/>
              <w:bottom w:val="nil"/>
              <w:right w:val="nil"/>
            </w:tcBorders>
            <w:shd w:val="clear" w:color="auto" w:fill="auto"/>
            <w:noWrap/>
            <w:vAlign w:val="center"/>
          </w:tcPr>
          <w:p w14:paraId="5F220ACC"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-.06</w:t>
            </w:r>
          </w:p>
        </w:tc>
        <w:tc>
          <w:tcPr>
            <w:tcW w:w="935" w:type="dxa"/>
            <w:tcBorders>
              <w:top w:val="nil"/>
              <w:left w:val="nil"/>
              <w:bottom w:val="nil"/>
              <w:right w:val="nil"/>
            </w:tcBorders>
            <w:shd w:val="clear" w:color="auto" w:fill="auto"/>
            <w:noWrap/>
            <w:vAlign w:val="center"/>
          </w:tcPr>
          <w:p w14:paraId="38052A6C"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w:t>
            </w:r>
          </w:p>
        </w:tc>
        <w:tc>
          <w:tcPr>
            <w:tcW w:w="935" w:type="dxa"/>
            <w:tcBorders>
              <w:top w:val="nil"/>
              <w:left w:val="nil"/>
              <w:bottom w:val="nil"/>
              <w:right w:val="nil"/>
            </w:tcBorders>
            <w:shd w:val="clear" w:color="auto" w:fill="auto"/>
            <w:noWrap/>
            <w:vAlign w:val="center"/>
          </w:tcPr>
          <w:p w14:paraId="393943CE" w14:textId="77777777" w:rsidR="00ED570A" w:rsidRPr="00123B89" w:rsidRDefault="00ED570A" w:rsidP="00123B89">
            <w:pPr>
              <w:tabs>
                <w:tab w:val="decimal" w:pos="30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.26</w:t>
            </w:r>
          </w:p>
        </w:tc>
        <w:tc>
          <w:tcPr>
            <w:tcW w:w="935" w:type="dxa"/>
            <w:tcBorders>
              <w:top w:val="nil"/>
              <w:left w:val="nil"/>
              <w:bottom w:val="nil"/>
              <w:right w:val="nil"/>
            </w:tcBorders>
            <w:shd w:val="clear" w:color="auto" w:fill="auto"/>
            <w:noWrap/>
            <w:vAlign w:val="center"/>
          </w:tcPr>
          <w:p w14:paraId="64EB161E" w14:textId="77777777" w:rsidR="00ED570A" w:rsidRPr="00123B89" w:rsidRDefault="00ED570A" w:rsidP="00123B89">
            <w:pPr>
              <w:tabs>
                <w:tab w:val="decimal" w:pos="2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.30</w:t>
            </w:r>
          </w:p>
        </w:tc>
        <w:tc>
          <w:tcPr>
            <w:tcW w:w="935" w:type="dxa"/>
            <w:tcBorders>
              <w:top w:val="nil"/>
              <w:left w:val="nil"/>
              <w:bottom w:val="nil"/>
              <w:right w:val="nil"/>
            </w:tcBorders>
            <w:shd w:val="clear" w:color="auto" w:fill="auto"/>
            <w:noWrap/>
            <w:vAlign w:val="center"/>
          </w:tcPr>
          <w:p w14:paraId="29BC6666" w14:textId="77777777" w:rsidR="00ED570A" w:rsidRPr="00123B89" w:rsidRDefault="00ED570A" w:rsidP="00123B89">
            <w:pPr>
              <w:tabs>
                <w:tab w:val="decimal" w:pos="407"/>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.16</w:t>
            </w:r>
          </w:p>
        </w:tc>
        <w:tc>
          <w:tcPr>
            <w:tcW w:w="935" w:type="dxa"/>
            <w:tcBorders>
              <w:top w:val="nil"/>
              <w:left w:val="nil"/>
              <w:bottom w:val="nil"/>
              <w:right w:val="nil"/>
            </w:tcBorders>
            <w:shd w:val="clear" w:color="auto" w:fill="auto"/>
            <w:noWrap/>
            <w:vAlign w:val="center"/>
          </w:tcPr>
          <w:p w14:paraId="3BB1274E" w14:textId="77777777" w:rsidR="00ED570A" w:rsidRPr="00123B89" w:rsidRDefault="00ED570A" w:rsidP="00123B89">
            <w:pPr>
              <w:tabs>
                <w:tab w:val="decimal" w:pos="387"/>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.18</w:t>
            </w:r>
          </w:p>
        </w:tc>
        <w:tc>
          <w:tcPr>
            <w:tcW w:w="935" w:type="dxa"/>
            <w:tcBorders>
              <w:top w:val="nil"/>
              <w:left w:val="nil"/>
              <w:bottom w:val="nil"/>
              <w:right w:val="nil"/>
            </w:tcBorders>
            <w:shd w:val="clear" w:color="auto" w:fill="auto"/>
            <w:noWrap/>
            <w:vAlign w:val="center"/>
          </w:tcPr>
          <w:p w14:paraId="163DA36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c>
          <w:tcPr>
            <w:tcW w:w="935" w:type="dxa"/>
            <w:gridSpan w:val="2"/>
            <w:tcBorders>
              <w:top w:val="nil"/>
              <w:left w:val="nil"/>
              <w:bottom w:val="nil"/>
              <w:right w:val="nil"/>
            </w:tcBorders>
            <w:vAlign w:val="center"/>
          </w:tcPr>
          <w:p w14:paraId="55B30FAB"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[.23, .42]</w:t>
            </w:r>
          </w:p>
        </w:tc>
      </w:tr>
      <w:tr w:rsidR="00ED570A" w:rsidRPr="00123B89" w14:paraId="41D4D202" w14:textId="77777777" w:rsidTr="00123B89">
        <w:trPr>
          <w:trHeight w:val="290"/>
        </w:trPr>
        <w:tc>
          <w:tcPr>
            <w:tcW w:w="993" w:type="dxa"/>
            <w:tcBorders>
              <w:top w:val="nil"/>
              <w:left w:val="nil"/>
              <w:bottom w:val="nil"/>
              <w:right w:val="nil"/>
            </w:tcBorders>
            <w:shd w:val="clear" w:color="auto" w:fill="auto"/>
            <w:noWrap/>
            <w:vAlign w:val="center"/>
            <w:hideMark/>
          </w:tcPr>
          <w:p w14:paraId="5D5DAD6C" w14:textId="77777777" w:rsidR="00ED570A" w:rsidRPr="00123B89" w:rsidRDefault="00ED570A" w:rsidP="00123B89">
            <w:pPr>
              <w:pStyle w:val="ListParagraph"/>
              <w:numPr>
                <w:ilvl w:val="0"/>
                <w:numId w:val="10"/>
              </w:numPr>
              <w:spacing w:after="0" w:line="240" w:lineRule="auto"/>
              <w:ind w:left="142" w:right="-13971" w:hanging="218"/>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Mach. V.</w:t>
            </w:r>
          </w:p>
        </w:tc>
        <w:tc>
          <w:tcPr>
            <w:tcW w:w="567" w:type="dxa"/>
            <w:tcBorders>
              <w:top w:val="nil"/>
              <w:left w:val="nil"/>
              <w:bottom w:val="nil"/>
              <w:right w:val="nil"/>
            </w:tcBorders>
            <w:shd w:val="clear" w:color="auto" w:fill="auto"/>
            <w:noWrap/>
            <w:vAlign w:val="center"/>
          </w:tcPr>
          <w:p w14:paraId="6DD2F0FB"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-.56</w:t>
            </w:r>
          </w:p>
        </w:tc>
        <w:tc>
          <w:tcPr>
            <w:tcW w:w="822" w:type="dxa"/>
            <w:tcBorders>
              <w:top w:val="nil"/>
              <w:left w:val="nil"/>
              <w:bottom w:val="nil"/>
              <w:right w:val="nil"/>
            </w:tcBorders>
            <w:shd w:val="clear" w:color="auto" w:fill="auto"/>
            <w:noWrap/>
            <w:vAlign w:val="center"/>
          </w:tcPr>
          <w:p w14:paraId="5073CAD6" w14:textId="77777777" w:rsidR="00ED570A" w:rsidRPr="00123B89" w:rsidRDefault="00ED570A" w:rsidP="00123B89">
            <w:pPr>
              <w:tabs>
                <w:tab w:val="decimal" w:pos="31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.00</w:t>
            </w:r>
          </w:p>
        </w:tc>
        <w:tc>
          <w:tcPr>
            <w:tcW w:w="973" w:type="dxa"/>
            <w:tcBorders>
              <w:top w:val="nil"/>
              <w:left w:val="nil"/>
              <w:bottom w:val="nil"/>
              <w:right w:val="nil"/>
            </w:tcBorders>
            <w:shd w:val="clear" w:color="auto" w:fill="auto"/>
            <w:noWrap/>
            <w:vAlign w:val="center"/>
          </w:tcPr>
          <w:p w14:paraId="0539651D" w14:textId="77777777" w:rsidR="00ED570A" w:rsidRPr="00123B89" w:rsidRDefault="00ED570A" w:rsidP="00123B89">
            <w:pPr>
              <w:tabs>
                <w:tab w:val="decimal" w:pos="44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-.14</w:t>
            </w:r>
          </w:p>
        </w:tc>
        <w:tc>
          <w:tcPr>
            <w:tcW w:w="935" w:type="dxa"/>
            <w:tcBorders>
              <w:top w:val="nil"/>
              <w:left w:val="nil"/>
              <w:bottom w:val="nil"/>
              <w:right w:val="nil"/>
            </w:tcBorders>
            <w:shd w:val="clear" w:color="auto" w:fill="auto"/>
            <w:noWrap/>
            <w:vAlign w:val="center"/>
          </w:tcPr>
          <w:p w14:paraId="05E8B632" w14:textId="77777777" w:rsidR="00ED570A" w:rsidRPr="00123B89" w:rsidRDefault="00ED570A" w:rsidP="00123B89">
            <w:pPr>
              <w:tabs>
                <w:tab w:val="decimal" w:pos="46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-.39</w:t>
            </w:r>
          </w:p>
        </w:tc>
        <w:tc>
          <w:tcPr>
            <w:tcW w:w="870" w:type="dxa"/>
            <w:tcBorders>
              <w:top w:val="nil"/>
              <w:left w:val="nil"/>
              <w:bottom w:val="nil"/>
              <w:right w:val="nil"/>
            </w:tcBorders>
            <w:shd w:val="clear" w:color="auto" w:fill="auto"/>
            <w:noWrap/>
            <w:vAlign w:val="center"/>
          </w:tcPr>
          <w:p w14:paraId="4BA25988" w14:textId="77777777" w:rsidR="00ED570A" w:rsidRPr="00123B89" w:rsidRDefault="00ED570A" w:rsidP="00123B89">
            <w:pPr>
              <w:tabs>
                <w:tab w:val="decimal" w:pos="440"/>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-.34</w:t>
            </w:r>
          </w:p>
        </w:tc>
        <w:tc>
          <w:tcPr>
            <w:tcW w:w="870" w:type="dxa"/>
            <w:tcBorders>
              <w:top w:val="nil"/>
              <w:left w:val="nil"/>
              <w:bottom w:val="nil"/>
              <w:right w:val="nil"/>
            </w:tcBorders>
            <w:shd w:val="clear" w:color="auto" w:fill="auto"/>
            <w:noWrap/>
            <w:vAlign w:val="center"/>
          </w:tcPr>
          <w:p w14:paraId="2E51872E" w14:textId="77777777" w:rsidR="00ED570A" w:rsidRPr="00123B89" w:rsidRDefault="00ED570A" w:rsidP="00123B89">
            <w:pPr>
              <w:tabs>
                <w:tab w:val="decimal" w:pos="42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-.10</w:t>
            </w:r>
          </w:p>
        </w:tc>
        <w:tc>
          <w:tcPr>
            <w:tcW w:w="935" w:type="dxa"/>
            <w:tcBorders>
              <w:top w:val="nil"/>
              <w:left w:val="nil"/>
              <w:bottom w:val="nil"/>
              <w:right w:val="nil"/>
            </w:tcBorders>
            <w:shd w:val="clear" w:color="auto" w:fill="auto"/>
            <w:noWrap/>
            <w:vAlign w:val="center"/>
          </w:tcPr>
          <w:p w14:paraId="08BBC236" w14:textId="77777777" w:rsidR="00ED570A" w:rsidRPr="00123B89" w:rsidRDefault="00ED570A" w:rsidP="00123B89">
            <w:pPr>
              <w:tabs>
                <w:tab w:val="decimal" w:pos="401"/>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.61</w:t>
            </w:r>
          </w:p>
        </w:tc>
        <w:tc>
          <w:tcPr>
            <w:tcW w:w="935" w:type="dxa"/>
            <w:tcBorders>
              <w:top w:val="nil"/>
              <w:left w:val="nil"/>
              <w:bottom w:val="nil"/>
              <w:right w:val="nil"/>
            </w:tcBorders>
            <w:shd w:val="clear" w:color="auto" w:fill="auto"/>
            <w:noWrap/>
            <w:vAlign w:val="center"/>
          </w:tcPr>
          <w:p w14:paraId="26164492" w14:textId="77777777" w:rsidR="00ED570A" w:rsidRPr="00123B89" w:rsidRDefault="00ED570A" w:rsidP="00123B89">
            <w:pPr>
              <w:tabs>
                <w:tab w:val="decimal" w:pos="3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.58</w:t>
            </w:r>
          </w:p>
        </w:tc>
        <w:tc>
          <w:tcPr>
            <w:tcW w:w="935" w:type="dxa"/>
            <w:tcBorders>
              <w:top w:val="nil"/>
              <w:left w:val="nil"/>
              <w:bottom w:val="nil"/>
              <w:right w:val="nil"/>
            </w:tcBorders>
            <w:shd w:val="clear" w:color="auto" w:fill="auto"/>
            <w:noWrap/>
            <w:vAlign w:val="center"/>
          </w:tcPr>
          <w:p w14:paraId="3F515C4C" w14:textId="77777777" w:rsidR="00ED570A" w:rsidRPr="00123B89" w:rsidRDefault="00ED570A" w:rsidP="00123B89">
            <w:pPr>
              <w:tabs>
                <w:tab w:val="decimal" w:pos="36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.13</w:t>
            </w:r>
          </w:p>
        </w:tc>
        <w:tc>
          <w:tcPr>
            <w:tcW w:w="935" w:type="dxa"/>
            <w:tcBorders>
              <w:top w:val="nil"/>
              <w:left w:val="nil"/>
              <w:bottom w:val="nil"/>
              <w:right w:val="nil"/>
            </w:tcBorders>
            <w:shd w:val="clear" w:color="auto" w:fill="auto"/>
            <w:noWrap/>
            <w:vAlign w:val="center"/>
          </w:tcPr>
          <w:p w14:paraId="2F4E9F7C" w14:textId="77777777" w:rsidR="00ED570A" w:rsidRPr="00123B89" w:rsidRDefault="00ED570A" w:rsidP="00123B89">
            <w:pPr>
              <w:tabs>
                <w:tab w:val="decimal" w:pos="345"/>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.17</w:t>
            </w:r>
          </w:p>
        </w:tc>
        <w:tc>
          <w:tcPr>
            <w:tcW w:w="935" w:type="dxa"/>
            <w:tcBorders>
              <w:top w:val="nil"/>
              <w:left w:val="nil"/>
              <w:bottom w:val="nil"/>
              <w:right w:val="nil"/>
            </w:tcBorders>
            <w:shd w:val="clear" w:color="auto" w:fill="auto"/>
            <w:noWrap/>
            <w:vAlign w:val="center"/>
          </w:tcPr>
          <w:p w14:paraId="764923A6" w14:textId="77777777" w:rsidR="00ED570A" w:rsidRPr="00123B89" w:rsidRDefault="00ED570A" w:rsidP="00123B89">
            <w:pPr>
              <w:tabs>
                <w:tab w:val="decimal" w:pos="323"/>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.22</w:t>
            </w:r>
          </w:p>
        </w:tc>
        <w:tc>
          <w:tcPr>
            <w:tcW w:w="935" w:type="dxa"/>
            <w:tcBorders>
              <w:top w:val="nil"/>
              <w:left w:val="nil"/>
              <w:bottom w:val="nil"/>
              <w:right w:val="nil"/>
            </w:tcBorders>
            <w:shd w:val="clear" w:color="auto" w:fill="auto"/>
            <w:noWrap/>
            <w:vAlign w:val="center"/>
          </w:tcPr>
          <w:p w14:paraId="6EE97BB5" w14:textId="77777777" w:rsidR="00ED570A" w:rsidRPr="00123B89" w:rsidRDefault="00ED570A" w:rsidP="00123B89">
            <w:pPr>
              <w:tabs>
                <w:tab w:val="decimal" w:pos="30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.23</w:t>
            </w:r>
          </w:p>
        </w:tc>
        <w:tc>
          <w:tcPr>
            <w:tcW w:w="935" w:type="dxa"/>
            <w:tcBorders>
              <w:top w:val="nil"/>
              <w:left w:val="nil"/>
              <w:bottom w:val="nil"/>
              <w:right w:val="nil"/>
            </w:tcBorders>
            <w:shd w:val="clear" w:color="auto" w:fill="auto"/>
            <w:noWrap/>
            <w:vAlign w:val="center"/>
          </w:tcPr>
          <w:p w14:paraId="0E3BB7E2" w14:textId="77777777" w:rsidR="00ED570A" w:rsidRPr="00123B89" w:rsidRDefault="00ED570A" w:rsidP="00123B89">
            <w:pPr>
              <w:tabs>
                <w:tab w:val="decimal" w:pos="284"/>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.34</w:t>
            </w:r>
          </w:p>
        </w:tc>
        <w:tc>
          <w:tcPr>
            <w:tcW w:w="935" w:type="dxa"/>
            <w:tcBorders>
              <w:top w:val="nil"/>
              <w:left w:val="nil"/>
              <w:bottom w:val="nil"/>
              <w:right w:val="nil"/>
            </w:tcBorders>
            <w:shd w:val="clear" w:color="auto" w:fill="auto"/>
            <w:noWrap/>
            <w:vAlign w:val="center"/>
          </w:tcPr>
          <w:p w14:paraId="240A0696" w14:textId="77777777" w:rsidR="00ED570A" w:rsidRPr="00123B89" w:rsidRDefault="00ED570A" w:rsidP="00123B89">
            <w:pPr>
              <w:tabs>
                <w:tab w:val="decimal" w:pos="407"/>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.12</w:t>
            </w:r>
          </w:p>
        </w:tc>
        <w:tc>
          <w:tcPr>
            <w:tcW w:w="935" w:type="dxa"/>
            <w:tcBorders>
              <w:top w:val="nil"/>
              <w:left w:val="nil"/>
              <w:bottom w:val="nil"/>
              <w:right w:val="nil"/>
            </w:tcBorders>
            <w:shd w:val="clear" w:color="auto" w:fill="auto"/>
            <w:noWrap/>
            <w:vAlign w:val="center"/>
          </w:tcPr>
          <w:p w14:paraId="2FAB65C9" w14:textId="77777777" w:rsidR="00ED570A" w:rsidRPr="00123B89" w:rsidRDefault="00ED570A" w:rsidP="00123B89">
            <w:pPr>
              <w:tabs>
                <w:tab w:val="decimal" w:pos="387"/>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.35</w:t>
            </w:r>
          </w:p>
        </w:tc>
        <w:tc>
          <w:tcPr>
            <w:tcW w:w="935" w:type="dxa"/>
            <w:tcBorders>
              <w:top w:val="nil"/>
              <w:left w:val="nil"/>
              <w:bottom w:val="nil"/>
              <w:right w:val="nil"/>
            </w:tcBorders>
            <w:shd w:val="clear" w:color="auto" w:fill="auto"/>
            <w:noWrap/>
            <w:vAlign w:val="center"/>
          </w:tcPr>
          <w:p w14:paraId="5D6C99D3" w14:textId="77777777" w:rsidR="00ED570A" w:rsidRPr="00123B89" w:rsidRDefault="00ED570A" w:rsidP="00123B89">
            <w:pPr>
              <w:tabs>
                <w:tab w:val="decimal" w:pos="368"/>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.32</w:t>
            </w:r>
          </w:p>
        </w:tc>
        <w:tc>
          <w:tcPr>
            <w:tcW w:w="935" w:type="dxa"/>
            <w:gridSpan w:val="2"/>
            <w:tcBorders>
              <w:top w:val="nil"/>
              <w:left w:val="nil"/>
              <w:bottom w:val="nil"/>
              <w:right w:val="nil"/>
            </w:tcBorders>
            <w:vAlign w:val="center"/>
          </w:tcPr>
          <w:p w14:paraId="2A560A45" w14:textId="77777777" w:rsidR="00ED570A" w:rsidRPr="00123B89" w:rsidRDefault="00ED570A" w:rsidP="00123B89">
            <w:pPr>
              <w:tabs>
                <w:tab w:val="decimal" w:pos="72"/>
              </w:tabs>
              <w:spacing w:after="0" w:line="240" w:lineRule="auto"/>
              <w:jc w:val="center"/>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w:t>
            </w:r>
          </w:p>
        </w:tc>
      </w:tr>
      <w:tr w:rsidR="00ED570A" w:rsidRPr="00123B89" w14:paraId="4165BDAD" w14:textId="77777777" w:rsidTr="00123B89">
        <w:trPr>
          <w:gridAfter w:val="1"/>
          <w:wAfter w:w="14" w:type="dxa"/>
          <w:trHeight w:val="290"/>
        </w:trPr>
        <w:tc>
          <w:tcPr>
            <w:tcW w:w="16301" w:type="dxa"/>
            <w:gridSpan w:val="18"/>
            <w:tcBorders>
              <w:top w:val="single" w:sz="12" w:space="0" w:color="auto"/>
              <w:left w:val="nil"/>
              <w:bottom w:val="nil"/>
              <w:right w:val="nil"/>
            </w:tcBorders>
            <w:shd w:val="clear" w:color="auto" w:fill="auto"/>
            <w:noWrap/>
            <w:vAlign w:val="bottom"/>
          </w:tcPr>
          <w:p w14:paraId="1C896182" w14:textId="77777777" w:rsidR="00ED570A" w:rsidRPr="00123B89" w:rsidRDefault="00ED570A" w:rsidP="00123B89">
            <w:pPr>
              <w:spacing w:after="0" w:line="240" w:lineRule="auto"/>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i/>
                <w:iCs/>
                <w:color w:val="000000" w:themeColor="text1"/>
                <w:sz w:val="16"/>
                <w:szCs w:val="16"/>
                <w:lang w:val="en-US"/>
              </w:rPr>
              <w:t>Note</w:t>
            </w:r>
            <w:r w:rsidRPr="00123B89">
              <w:rPr>
                <w:rFonts w:ascii="Times New Roman" w:eastAsia="Times New Roman" w:hAnsi="Times New Roman" w:cs="Times New Roman"/>
                <w:color w:val="000000" w:themeColor="text1"/>
                <w:sz w:val="16"/>
                <w:szCs w:val="16"/>
                <w:lang w:val="en-US"/>
              </w:rPr>
              <w:t>. HH = Honesty-humility; Emo = Emotionality; Extra = Extraversion; Agree = Agreeableness; Consci = Conscientiousness; Open = Openness to experience; P. Psy. = Primary psychopathy; S. Psy. = Secondary psychopathy; Auth = Authority; Suff = Self-sufficiency; Super = Superiority; Exhib = Exhibitionism; Exploit = Exploitativeness; Van = Vanity; Enti = Entitlement; Mach. T. = Machiavellian Tactics; Mach. V. = Machiavellian views</w:t>
            </w:r>
          </w:p>
          <w:p w14:paraId="5D6E7657" w14:textId="77777777" w:rsidR="00ED570A" w:rsidRPr="00123B89" w:rsidRDefault="00ED570A" w:rsidP="00123B89">
            <w:pPr>
              <w:spacing w:after="0" w:line="240" w:lineRule="auto"/>
              <w:rPr>
                <w:rFonts w:ascii="Times New Roman" w:eastAsia="Times New Roman" w:hAnsi="Times New Roman" w:cs="Times New Roman"/>
                <w:color w:val="000000" w:themeColor="text1"/>
                <w:sz w:val="16"/>
                <w:szCs w:val="16"/>
                <w:lang w:val="en-US"/>
              </w:rPr>
            </w:pPr>
            <w:r w:rsidRPr="00123B89">
              <w:rPr>
                <w:rFonts w:ascii="Times New Roman" w:eastAsia="Times New Roman" w:hAnsi="Times New Roman" w:cs="Times New Roman"/>
                <w:color w:val="000000" w:themeColor="text1"/>
                <w:sz w:val="16"/>
                <w:szCs w:val="16"/>
                <w:vertAlign w:val="superscript"/>
                <w:lang w:val="en-US"/>
              </w:rPr>
              <w:t>a</w:t>
            </w:r>
            <w:r w:rsidRPr="00123B89">
              <w:rPr>
                <w:rFonts w:ascii="Times New Roman" w:eastAsia="Times New Roman" w:hAnsi="Times New Roman" w:cs="Times New Roman"/>
                <w:color w:val="000000" w:themeColor="text1"/>
                <w:sz w:val="16"/>
                <w:szCs w:val="16"/>
                <w:lang w:val="en-US"/>
              </w:rPr>
              <w:t xml:space="preserve"> = subscales of Narcissism</w:t>
            </w:r>
          </w:p>
          <w:p w14:paraId="71BED7B2" w14:textId="77777777" w:rsidR="00ED570A" w:rsidRPr="00123B89" w:rsidRDefault="00ED570A" w:rsidP="00123B89">
            <w:pPr>
              <w:spacing w:after="0" w:line="240" w:lineRule="auto"/>
              <w:rPr>
                <w:rFonts w:ascii="Times New Roman" w:eastAsia="Times New Roman" w:hAnsi="Times New Roman" w:cs="Times New Roman"/>
                <w:i/>
                <w:iCs/>
                <w:color w:val="000000" w:themeColor="text1"/>
                <w:sz w:val="16"/>
                <w:szCs w:val="16"/>
                <w:lang w:val="en-US"/>
              </w:rPr>
            </w:pPr>
            <w:r w:rsidRPr="00123B89">
              <w:rPr>
                <w:rFonts w:ascii="Times New Roman" w:eastAsia="Times New Roman" w:hAnsi="Times New Roman" w:cs="Times New Roman"/>
                <w:color w:val="000000" w:themeColor="text1"/>
                <w:sz w:val="16"/>
                <w:szCs w:val="16"/>
                <w:lang w:val="en-US"/>
              </w:rPr>
              <w:t>Below the diagonal are the covariance between factors; Above the diagonal are the 95% CI of the covariance between factors</w:t>
            </w:r>
          </w:p>
        </w:tc>
      </w:tr>
    </w:tbl>
    <w:p w14:paraId="772A72FB"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br w:type="page"/>
      </w:r>
    </w:p>
    <w:p w14:paraId="3289FEEC" w14:textId="77777777" w:rsidR="00ED570A" w:rsidRPr="00ED570A" w:rsidRDefault="00ED570A" w:rsidP="00ED570A">
      <w:pPr>
        <w:rPr>
          <w:rFonts w:ascii="Times New Roman" w:hAnsi="Times New Roman" w:cs="Times New Roman"/>
          <w:color w:val="000000" w:themeColor="text1"/>
          <w:sz w:val="24"/>
          <w:szCs w:val="24"/>
          <w:lang w:val="en-US"/>
        </w:rPr>
        <w:sectPr w:rsidR="00ED570A" w:rsidRPr="00ED570A" w:rsidSect="00ED570A">
          <w:type w:val="continuous"/>
          <w:pgSz w:w="16838" w:h="11906" w:orient="landscape"/>
          <w:pgMar w:top="1440" w:right="1440" w:bottom="1440" w:left="1440" w:header="709" w:footer="709" w:gutter="0"/>
          <w:cols w:space="708"/>
          <w:docGrid w:linePitch="360"/>
        </w:sectPr>
      </w:pPr>
    </w:p>
    <w:p w14:paraId="73056166" w14:textId="77777777" w:rsidR="00ED570A" w:rsidRPr="00ED570A" w:rsidRDefault="00ED570A" w:rsidP="00ED570A">
      <w:pPr>
        <w:rPr>
          <w:rFonts w:ascii="Times New Roman" w:hAnsi="Times New Roman" w:cs="Times New Roman"/>
          <w:color w:val="000000" w:themeColor="text1"/>
          <w:sz w:val="24"/>
          <w:szCs w:val="24"/>
          <w:lang w:val="en-US"/>
        </w:rPr>
      </w:pPr>
    </w:p>
    <w:tbl>
      <w:tblPr>
        <w:tblStyle w:val="TableGrid1"/>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1270"/>
        <w:gridCol w:w="864"/>
        <w:gridCol w:w="1164"/>
        <w:gridCol w:w="1043"/>
        <w:gridCol w:w="939"/>
        <w:gridCol w:w="814"/>
        <w:gridCol w:w="1043"/>
      </w:tblGrid>
      <w:tr w:rsidR="00ED570A" w:rsidRPr="00ED570A" w14:paraId="4B1B258D" w14:textId="77777777" w:rsidTr="00901E41">
        <w:tc>
          <w:tcPr>
            <w:tcW w:w="9640" w:type="dxa"/>
            <w:gridSpan w:val="8"/>
            <w:tcBorders>
              <w:bottom w:val="single" w:sz="12" w:space="0" w:color="auto"/>
            </w:tcBorders>
          </w:tcPr>
          <w:p w14:paraId="307672B4" w14:textId="77777777" w:rsidR="00ED570A" w:rsidRPr="00ED570A" w:rsidRDefault="00ED570A" w:rsidP="00901E41">
            <w:pPr>
              <w:rPr>
                <w:rFonts w:eastAsia="SimSun" w:cs="Times New Roman"/>
                <w:color w:val="000000" w:themeColor="text1"/>
              </w:rPr>
            </w:pPr>
            <w:r w:rsidRPr="00ED570A">
              <w:rPr>
                <w:rFonts w:eastAsia="SimSun" w:cs="Times New Roman"/>
                <w:i/>
                <w:iCs/>
                <w:color w:val="000000" w:themeColor="text1"/>
              </w:rPr>
              <w:t>Table A2</w:t>
            </w:r>
            <w:r w:rsidRPr="00ED570A">
              <w:rPr>
                <w:rFonts w:eastAsia="SimSun" w:cs="Times New Roman"/>
                <w:color w:val="000000" w:themeColor="text1"/>
              </w:rPr>
              <w:t>. Model fit statistics of the CFA models</w:t>
            </w:r>
          </w:p>
        </w:tc>
      </w:tr>
      <w:tr w:rsidR="00ED570A" w:rsidRPr="00ED570A" w14:paraId="6F539C68" w14:textId="77777777" w:rsidTr="00901E41">
        <w:tc>
          <w:tcPr>
            <w:tcW w:w="2802" w:type="dxa"/>
            <w:tcBorders>
              <w:top w:val="single" w:sz="12" w:space="0" w:color="auto"/>
              <w:bottom w:val="single" w:sz="2" w:space="0" w:color="auto"/>
            </w:tcBorders>
          </w:tcPr>
          <w:p w14:paraId="6B7C7AF8" w14:textId="77777777" w:rsidR="00ED570A" w:rsidRPr="00ED570A" w:rsidRDefault="00ED570A" w:rsidP="00901E41">
            <w:pPr>
              <w:rPr>
                <w:rFonts w:eastAsia="SimSun" w:cs="Times New Roman"/>
                <w:color w:val="000000" w:themeColor="text1"/>
              </w:rPr>
            </w:pPr>
          </w:p>
        </w:tc>
        <w:tc>
          <w:tcPr>
            <w:tcW w:w="1007" w:type="dxa"/>
            <w:tcBorders>
              <w:top w:val="single" w:sz="12" w:space="0" w:color="auto"/>
              <w:bottom w:val="single" w:sz="2" w:space="0" w:color="auto"/>
            </w:tcBorders>
          </w:tcPr>
          <w:p w14:paraId="218679C0" w14:textId="77777777" w:rsidR="00ED570A" w:rsidRPr="00ED570A" w:rsidRDefault="00ED570A" w:rsidP="00901E41">
            <w:pPr>
              <w:jc w:val="center"/>
              <w:rPr>
                <w:rFonts w:eastAsia="SimSun" w:cs="Times New Roman"/>
                <w:color w:val="000000" w:themeColor="text1"/>
              </w:rPr>
            </w:pPr>
            <w:r w:rsidRPr="00ED570A">
              <w:rPr>
                <w:rFonts w:eastAsia="SimSun" w:cs="Times New Roman"/>
                <w:i/>
                <w:iCs/>
                <w:color w:val="000000" w:themeColor="text1"/>
              </w:rPr>
              <w:t>Χ</w:t>
            </w:r>
            <w:r w:rsidRPr="00ED570A">
              <w:rPr>
                <w:rFonts w:eastAsia="SimSun" w:cs="Times New Roman"/>
                <w:color w:val="000000" w:themeColor="text1"/>
                <w:vertAlign w:val="superscript"/>
              </w:rPr>
              <w:t>2</w:t>
            </w:r>
          </w:p>
        </w:tc>
        <w:tc>
          <w:tcPr>
            <w:tcW w:w="864" w:type="dxa"/>
            <w:tcBorders>
              <w:top w:val="single" w:sz="12" w:space="0" w:color="auto"/>
              <w:bottom w:val="single" w:sz="2" w:space="0" w:color="auto"/>
            </w:tcBorders>
          </w:tcPr>
          <w:p w14:paraId="3EF985C1" w14:textId="77777777" w:rsidR="00ED570A" w:rsidRPr="00ED570A" w:rsidRDefault="00ED570A" w:rsidP="00901E41">
            <w:pPr>
              <w:jc w:val="center"/>
              <w:rPr>
                <w:rFonts w:eastAsia="SimSun" w:cs="Times New Roman"/>
                <w:i/>
                <w:iCs/>
                <w:color w:val="000000" w:themeColor="text1"/>
              </w:rPr>
            </w:pPr>
            <w:r w:rsidRPr="00ED570A">
              <w:rPr>
                <w:rFonts w:eastAsia="SimSun" w:cs="Times New Roman"/>
                <w:i/>
                <w:iCs/>
                <w:color w:val="000000" w:themeColor="text1"/>
              </w:rPr>
              <w:t>df</w:t>
            </w:r>
          </w:p>
        </w:tc>
        <w:tc>
          <w:tcPr>
            <w:tcW w:w="1073" w:type="dxa"/>
            <w:tcBorders>
              <w:top w:val="single" w:sz="12" w:space="0" w:color="auto"/>
              <w:bottom w:val="single" w:sz="2" w:space="0" w:color="auto"/>
            </w:tcBorders>
          </w:tcPr>
          <w:p w14:paraId="058D1023" w14:textId="77777777" w:rsidR="00ED570A" w:rsidRPr="00ED570A" w:rsidRDefault="00ED570A" w:rsidP="00901E41">
            <w:pPr>
              <w:jc w:val="center"/>
              <w:rPr>
                <w:rFonts w:eastAsia="SimSun" w:cs="Times New Roman"/>
                <w:color w:val="000000" w:themeColor="text1"/>
              </w:rPr>
            </w:pPr>
            <w:r w:rsidRPr="00ED570A">
              <w:rPr>
                <w:rFonts w:eastAsia="SimSun" w:cs="Times New Roman"/>
                <w:i/>
                <w:iCs/>
                <w:color w:val="000000" w:themeColor="text1"/>
              </w:rPr>
              <w:t>Χ</w:t>
            </w:r>
            <w:r w:rsidRPr="00ED570A">
              <w:rPr>
                <w:rFonts w:eastAsia="SimSun" w:cs="Times New Roman"/>
                <w:i/>
                <w:iCs/>
                <w:color w:val="000000" w:themeColor="text1"/>
                <w:vertAlign w:val="superscript"/>
              </w:rPr>
              <w:t>2</w:t>
            </w:r>
            <w:r w:rsidRPr="00ED570A">
              <w:rPr>
                <w:rFonts w:eastAsia="SimSun" w:cs="Times New Roman"/>
                <w:i/>
                <w:iCs/>
                <w:color w:val="000000" w:themeColor="text1"/>
              </w:rPr>
              <w:t>/df</w:t>
            </w:r>
          </w:p>
        </w:tc>
        <w:tc>
          <w:tcPr>
            <w:tcW w:w="939" w:type="dxa"/>
            <w:tcBorders>
              <w:top w:val="single" w:sz="12" w:space="0" w:color="auto"/>
              <w:bottom w:val="single" w:sz="2" w:space="0" w:color="auto"/>
            </w:tcBorders>
          </w:tcPr>
          <w:p w14:paraId="0FB0CC16" w14:textId="77777777" w:rsidR="00ED570A" w:rsidRPr="00ED570A" w:rsidRDefault="00ED570A" w:rsidP="00901E41">
            <w:pPr>
              <w:jc w:val="center"/>
              <w:rPr>
                <w:rFonts w:eastAsia="SimSun" w:cs="Times New Roman"/>
                <w:color w:val="000000" w:themeColor="text1"/>
              </w:rPr>
            </w:pPr>
            <w:r w:rsidRPr="00ED570A">
              <w:rPr>
                <w:rFonts w:eastAsia="SimSun" w:cs="Times New Roman"/>
                <w:color w:val="000000" w:themeColor="text1"/>
              </w:rPr>
              <w:t>RMSEA</w:t>
            </w:r>
          </w:p>
        </w:tc>
        <w:tc>
          <w:tcPr>
            <w:tcW w:w="862" w:type="dxa"/>
            <w:tcBorders>
              <w:top w:val="single" w:sz="12" w:space="0" w:color="auto"/>
              <w:bottom w:val="single" w:sz="2" w:space="0" w:color="auto"/>
            </w:tcBorders>
          </w:tcPr>
          <w:p w14:paraId="0C921268" w14:textId="77777777" w:rsidR="00ED570A" w:rsidRPr="00ED570A" w:rsidRDefault="00ED570A" w:rsidP="00901E41">
            <w:pPr>
              <w:jc w:val="center"/>
              <w:rPr>
                <w:rFonts w:eastAsia="SimSun" w:cs="Times New Roman"/>
                <w:color w:val="000000" w:themeColor="text1"/>
              </w:rPr>
            </w:pPr>
            <w:r w:rsidRPr="00ED570A">
              <w:rPr>
                <w:rFonts w:eastAsia="SimSun" w:cs="Times New Roman"/>
                <w:color w:val="000000" w:themeColor="text1"/>
              </w:rPr>
              <w:t>SRMR</w:t>
            </w:r>
          </w:p>
        </w:tc>
        <w:tc>
          <w:tcPr>
            <w:tcW w:w="690" w:type="dxa"/>
            <w:tcBorders>
              <w:top w:val="single" w:sz="12" w:space="0" w:color="auto"/>
              <w:bottom w:val="single" w:sz="2" w:space="0" w:color="auto"/>
            </w:tcBorders>
          </w:tcPr>
          <w:p w14:paraId="5AD8CBEA" w14:textId="77777777" w:rsidR="00ED570A" w:rsidRPr="00ED570A" w:rsidRDefault="00ED570A" w:rsidP="00901E41">
            <w:pPr>
              <w:jc w:val="center"/>
              <w:rPr>
                <w:rFonts w:eastAsia="SimSun" w:cs="Times New Roman"/>
                <w:color w:val="000000" w:themeColor="text1"/>
              </w:rPr>
            </w:pPr>
            <w:r w:rsidRPr="00ED570A">
              <w:rPr>
                <w:rFonts w:eastAsia="SimSun" w:cs="Times New Roman"/>
                <w:color w:val="000000" w:themeColor="text1"/>
              </w:rPr>
              <w:t>CFI</w:t>
            </w:r>
          </w:p>
        </w:tc>
        <w:tc>
          <w:tcPr>
            <w:tcW w:w="1403" w:type="dxa"/>
            <w:tcBorders>
              <w:top w:val="single" w:sz="12" w:space="0" w:color="auto"/>
              <w:bottom w:val="single" w:sz="2" w:space="0" w:color="auto"/>
            </w:tcBorders>
          </w:tcPr>
          <w:p w14:paraId="4A13A952" w14:textId="77777777" w:rsidR="00ED570A" w:rsidRPr="00ED570A" w:rsidRDefault="00ED570A" w:rsidP="00901E41">
            <w:pPr>
              <w:jc w:val="center"/>
              <w:rPr>
                <w:rFonts w:eastAsia="SimSun" w:cs="Times New Roman"/>
                <w:color w:val="000000" w:themeColor="text1"/>
              </w:rPr>
            </w:pPr>
            <w:r w:rsidRPr="00ED570A">
              <w:rPr>
                <w:rFonts w:eastAsia="SimSun" w:cs="Times New Roman"/>
                <w:color w:val="000000" w:themeColor="text1"/>
              </w:rPr>
              <w:t>Null RMSEA</w:t>
            </w:r>
          </w:p>
        </w:tc>
      </w:tr>
      <w:tr w:rsidR="00ED570A" w:rsidRPr="00ED570A" w14:paraId="5F919ACC" w14:textId="77777777" w:rsidTr="00901E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single" w:sz="2" w:space="0" w:color="auto"/>
              <w:left w:val="nil"/>
              <w:bottom w:val="nil"/>
              <w:right w:val="nil"/>
            </w:tcBorders>
          </w:tcPr>
          <w:p w14:paraId="75A43804" w14:textId="77777777" w:rsidR="00ED570A" w:rsidRPr="00ED570A" w:rsidRDefault="00ED570A" w:rsidP="00901E41">
            <w:pPr>
              <w:rPr>
                <w:rFonts w:eastAsia="SimSun" w:cs="Times New Roman"/>
                <w:color w:val="000000" w:themeColor="text1"/>
              </w:rPr>
            </w:pPr>
            <w:r w:rsidRPr="00ED570A">
              <w:rPr>
                <w:rFonts w:eastAsia="SimSun" w:cs="Times New Roman"/>
                <w:color w:val="000000" w:themeColor="text1"/>
              </w:rPr>
              <w:t>Study 1</w:t>
            </w:r>
          </w:p>
        </w:tc>
        <w:tc>
          <w:tcPr>
            <w:tcW w:w="1007" w:type="dxa"/>
            <w:tcBorders>
              <w:top w:val="single" w:sz="2" w:space="0" w:color="auto"/>
              <w:left w:val="nil"/>
              <w:bottom w:val="nil"/>
              <w:right w:val="nil"/>
            </w:tcBorders>
          </w:tcPr>
          <w:p w14:paraId="3805E392" w14:textId="77777777" w:rsidR="00ED570A" w:rsidRPr="00ED570A" w:rsidRDefault="00ED570A" w:rsidP="00901E41">
            <w:pPr>
              <w:rPr>
                <w:rFonts w:eastAsia="SimSun" w:cs="Times New Roman"/>
                <w:color w:val="000000" w:themeColor="text1"/>
              </w:rPr>
            </w:pPr>
          </w:p>
        </w:tc>
        <w:tc>
          <w:tcPr>
            <w:tcW w:w="864" w:type="dxa"/>
            <w:tcBorders>
              <w:top w:val="single" w:sz="2" w:space="0" w:color="auto"/>
              <w:left w:val="nil"/>
              <w:bottom w:val="nil"/>
              <w:right w:val="nil"/>
            </w:tcBorders>
          </w:tcPr>
          <w:p w14:paraId="54F82417" w14:textId="77777777" w:rsidR="00ED570A" w:rsidRPr="00ED570A" w:rsidRDefault="00ED570A" w:rsidP="00901E41">
            <w:pPr>
              <w:rPr>
                <w:rFonts w:eastAsia="SimSun" w:cs="Times New Roman"/>
                <w:color w:val="000000" w:themeColor="text1"/>
              </w:rPr>
            </w:pPr>
          </w:p>
        </w:tc>
        <w:tc>
          <w:tcPr>
            <w:tcW w:w="1073" w:type="dxa"/>
            <w:tcBorders>
              <w:top w:val="single" w:sz="2" w:space="0" w:color="auto"/>
              <w:left w:val="nil"/>
              <w:bottom w:val="nil"/>
              <w:right w:val="nil"/>
            </w:tcBorders>
          </w:tcPr>
          <w:p w14:paraId="4E8D6E35" w14:textId="77777777" w:rsidR="00ED570A" w:rsidRPr="00ED570A" w:rsidRDefault="00ED570A" w:rsidP="00901E41">
            <w:pPr>
              <w:rPr>
                <w:rFonts w:eastAsia="SimSun" w:cs="Times New Roman"/>
                <w:color w:val="000000" w:themeColor="text1"/>
              </w:rPr>
            </w:pPr>
          </w:p>
        </w:tc>
        <w:tc>
          <w:tcPr>
            <w:tcW w:w="939" w:type="dxa"/>
            <w:tcBorders>
              <w:top w:val="single" w:sz="2" w:space="0" w:color="auto"/>
              <w:left w:val="nil"/>
              <w:bottom w:val="nil"/>
              <w:right w:val="nil"/>
            </w:tcBorders>
          </w:tcPr>
          <w:p w14:paraId="22C9B7A7" w14:textId="77777777" w:rsidR="00ED570A" w:rsidRPr="00ED570A" w:rsidRDefault="00ED570A" w:rsidP="00901E41">
            <w:pPr>
              <w:rPr>
                <w:rFonts w:eastAsia="SimSun" w:cs="Times New Roman"/>
                <w:color w:val="000000" w:themeColor="text1"/>
              </w:rPr>
            </w:pPr>
          </w:p>
        </w:tc>
        <w:tc>
          <w:tcPr>
            <w:tcW w:w="862" w:type="dxa"/>
            <w:tcBorders>
              <w:top w:val="single" w:sz="2" w:space="0" w:color="auto"/>
              <w:left w:val="nil"/>
              <w:bottom w:val="nil"/>
              <w:right w:val="nil"/>
            </w:tcBorders>
          </w:tcPr>
          <w:p w14:paraId="2F9757B0" w14:textId="77777777" w:rsidR="00ED570A" w:rsidRPr="00ED570A" w:rsidRDefault="00ED570A" w:rsidP="00901E41">
            <w:pPr>
              <w:rPr>
                <w:rFonts w:eastAsia="SimSun" w:cs="Times New Roman"/>
                <w:color w:val="000000" w:themeColor="text1"/>
              </w:rPr>
            </w:pPr>
          </w:p>
        </w:tc>
        <w:tc>
          <w:tcPr>
            <w:tcW w:w="690" w:type="dxa"/>
            <w:tcBorders>
              <w:top w:val="single" w:sz="2" w:space="0" w:color="auto"/>
              <w:left w:val="nil"/>
              <w:bottom w:val="nil"/>
              <w:right w:val="nil"/>
            </w:tcBorders>
          </w:tcPr>
          <w:p w14:paraId="5C0BC27E" w14:textId="77777777" w:rsidR="00ED570A" w:rsidRPr="00ED570A" w:rsidRDefault="00ED570A" w:rsidP="00901E41">
            <w:pPr>
              <w:rPr>
                <w:rFonts w:eastAsia="SimSun" w:cs="Times New Roman"/>
                <w:color w:val="000000" w:themeColor="text1"/>
              </w:rPr>
            </w:pPr>
          </w:p>
        </w:tc>
        <w:tc>
          <w:tcPr>
            <w:tcW w:w="1403" w:type="dxa"/>
            <w:tcBorders>
              <w:top w:val="single" w:sz="2" w:space="0" w:color="auto"/>
              <w:left w:val="nil"/>
              <w:bottom w:val="nil"/>
              <w:right w:val="nil"/>
            </w:tcBorders>
          </w:tcPr>
          <w:p w14:paraId="4A314785" w14:textId="77777777" w:rsidR="00ED570A" w:rsidRPr="00ED570A" w:rsidRDefault="00ED570A" w:rsidP="00901E41">
            <w:pPr>
              <w:rPr>
                <w:rFonts w:eastAsia="SimSun" w:cs="Times New Roman"/>
                <w:color w:val="000000" w:themeColor="text1"/>
              </w:rPr>
            </w:pPr>
          </w:p>
        </w:tc>
      </w:tr>
      <w:tr w:rsidR="00ED570A" w:rsidRPr="00ED570A" w14:paraId="24F327DB" w14:textId="77777777" w:rsidTr="00901E41">
        <w:tc>
          <w:tcPr>
            <w:tcW w:w="2802" w:type="dxa"/>
          </w:tcPr>
          <w:p w14:paraId="6FEC6A02"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HEXACO</w:t>
            </w:r>
          </w:p>
        </w:tc>
        <w:tc>
          <w:tcPr>
            <w:tcW w:w="1007" w:type="dxa"/>
          </w:tcPr>
          <w:p w14:paraId="5BABD020"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3335.62</w:t>
            </w:r>
          </w:p>
        </w:tc>
        <w:tc>
          <w:tcPr>
            <w:tcW w:w="864" w:type="dxa"/>
          </w:tcPr>
          <w:p w14:paraId="695C5023"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1671</w:t>
            </w:r>
          </w:p>
        </w:tc>
        <w:tc>
          <w:tcPr>
            <w:tcW w:w="1073" w:type="dxa"/>
          </w:tcPr>
          <w:p w14:paraId="157B39DD"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2.00</w:t>
            </w:r>
          </w:p>
        </w:tc>
        <w:tc>
          <w:tcPr>
            <w:tcW w:w="939" w:type="dxa"/>
          </w:tcPr>
          <w:p w14:paraId="3367A362"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Pr>
          <w:p w14:paraId="29F3C71C"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690" w:type="dxa"/>
          </w:tcPr>
          <w:p w14:paraId="082A5537"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.79</w:t>
            </w:r>
          </w:p>
        </w:tc>
        <w:tc>
          <w:tcPr>
            <w:tcW w:w="1403" w:type="dxa"/>
            <w:vAlign w:val="center"/>
          </w:tcPr>
          <w:p w14:paraId="5B13E2DD"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.10</w:t>
            </w:r>
          </w:p>
        </w:tc>
      </w:tr>
      <w:tr w:rsidR="00ED570A" w:rsidRPr="00ED570A" w14:paraId="29EED02C" w14:textId="77777777" w:rsidTr="00901E41">
        <w:tc>
          <w:tcPr>
            <w:tcW w:w="2802" w:type="dxa"/>
          </w:tcPr>
          <w:p w14:paraId="1F4CC1CB"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Honesty-humility</w:t>
            </w:r>
          </w:p>
        </w:tc>
        <w:tc>
          <w:tcPr>
            <w:tcW w:w="1007" w:type="dxa"/>
          </w:tcPr>
          <w:p w14:paraId="5EB35C4A"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31.45</w:t>
            </w:r>
          </w:p>
        </w:tc>
        <w:tc>
          <w:tcPr>
            <w:tcW w:w="864" w:type="dxa"/>
          </w:tcPr>
          <w:p w14:paraId="21E87108"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6D44F3D4"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1.98</w:t>
            </w:r>
          </w:p>
        </w:tc>
        <w:tc>
          <w:tcPr>
            <w:tcW w:w="939" w:type="dxa"/>
          </w:tcPr>
          <w:p w14:paraId="094B0780"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Pr>
          <w:p w14:paraId="1E6B7A2A"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690" w:type="dxa"/>
          </w:tcPr>
          <w:p w14:paraId="1C3A6DBC"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.96</w:t>
            </w:r>
          </w:p>
        </w:tc>
        <w:tc>
          <w:tcPr>
            <w:tcW w:w="1403" w:type="dxa"/>
            <w:vAlign w:val="center"/>
          </w:tcPr>
          <w:p w14:paraId="08907BEC"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.21</w:t>
            </w:r>
          </w:p>
        </w:tc>
      </w:tr>
      <w:tr w:rsidR="00ED570A" w:rsidRPr="00ED570A" w14:paraId="3085604F" w14:textId="77777777" w:rsidTr="00901E41">
        <w:tc>
          <w:tcPr>
            <w:tcW w:w="2802" w:type="dxa"/>
          </w:tcPr>
          <w:p w14:paraId="49B4EDBE"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Emotionality</w:t>
            </w:r>
          </w:p>
        </w:tc>
        <w:tc>
          <w:tcPr>
            <w:tcW w:w="1007" w:type="dxa"/>
          </w:tcPr>
          <w:p w14:paraId="3D116FFC"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80.70</w:t>
            </w:r>
          </w:p>
        </w:tc>
        <w:tc>
          <w:tcPr>
            <w:tcW w:w="864" w:type="dxa"/>
          </w:tcPr>
          <w:p w14:paraId="6101E7D8"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21282662"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2.60</w:t>
            </w:r>
          </w:p>
        </w:tc>
        <w:tc>
          <w:tcPr>
            <w:tcW w:w="939" w:type="dxa"/>
          </w:tcPr>
          <w:p w14:paraId="1C553A12"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862" w:type="dxa"/>
          </w:tcPr>
          <w:p w14:paraId="0CA18E6C"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.04</w:t>
            </w:r>
          </w:p>
        </w:tc>
        <w:tc>
          <w:tcPr>
            <w:tcW w:w="690" w:type="dxa"/>
          </w:tcPr>
          <w:p w14:paraId="2CE17C75"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.95</w:t>
            </w:r>
          </w:p>
        </w:tc>
        <w:tc>
          <w:tcPr>
            <w:tcW w:w="1403" w:type="dxa"/>
            <w:vAlign w:val="center"/>
          </w:tcPr>
          <w:p w14:paraId="61706952"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.23</w:t>
            </w:r>
          </w:p>
        </w:tc>
      </w:tr>
      <w:tr w:rsidR="00ED570A" w:rsidRPr="00ED570A" w14:paraId="364DC985" w14:textId="77777777" w:rsidTr="00901E41">
        <w:tc>
          <w:tcPr>
            <w:tcW w:w="2802" w:type="dxa"/>
          </w:tcPr>
          <w:p w14:paraId="07CC714C"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Extroversion</w:t>
            </w:r>
          </w:p>
        </w:tc>
        <w:tc>
          <w:tcPr>
            <w:tcW w:w="1007" w:type="dxa"/>
          </w:tcPr>
          <w:p w14:paraId="492325BC"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151.14</w:t>
            </w:r>
          </w:p>
        </w:tc>
        <w:tc>
          <w:tcPr>
            <w:tcW w:w="864" w:type="dxa"/>
          </w:tcPr>
          <w:p w14:paraId="646B6ED1"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30</w:t>
            </w:r>
          </w:p>
        </w:tc>
        <w:tc>
          <w:tcPr>
            <w:tcW w:w="1073" w:type="dxa"/>
          </w:tcPr>
          <w:p w14:paraId="088739BF"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5.04</w:t>
            </w:r>
          </w:p>
        </w:tc>
        <w:tc>
          <w:tcPr>
            <w:tcW w:w="939" w:type="dxa"/>
          </w:tcPr>
          <w:p w14:paraId="46BF047E"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.10</w:t>
            </w:r>
          </w:p>
        </w:tc>
        <w:tc>
          <w:tcPr>
            <w:tcW w:w="862" w:type="dxa"/>
          </w:tcPr>
          <w:p w14:paraId="291C20C7"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37224550"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.92</w:t>
            </w:r>
          </w:p>
        </w:tc>
        <w:tc>
          <w:tcPr>
            <w:tcW w:w="1403" w:type="dxa"/>
            <w:vAlign w:val="center"/>
          </w:tcPr>
          <w:p w14:paraId="38C9F1CB"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.29</w:t>
            </w:r>
          </w:p>
        </w:tc>
      </w:tr>
      <w:tr w:rsidR="00ED570A" w:rsidRPr="00ED570A" w14:paraId="57387243" w14:textId="77777777" w:rsidTr="00901E41">
        <w:tc>
          <w:tcPr>
            <w:tcW w:w="2802" w:type="dxa"/>
          </w:tcPr>
          <w:p w14:paraId="6138C5D0"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Agreeableness</w:t>
            </w:r>
          </w:p>
        </w:tc>
        <w:tc>
          <w:tcPr>
            <w:tcW w:w="1007" w:type="dxa"/>
          </w:tcPr>
          <w:p w14:paraId="5A0995E0"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93.44</w:t>
            </w:r>
          </w:p>
        </w:tc>
        <w:tc>
          <w:tcPr>
            <w:tcW w:w="864" w:type="dxa"/>
          </w:tcPr>
          <w:p w14:paraId="3CC79FFF"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5151C982"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3.01</w:t>
            </w:r>
          </w:p>
        </w:tc>
        <w:tc>
          <w:tcPr>
            <w:tcW w:w="939" w:type="dxa"/>
          </w:tcPr>
          <w:p w14:paraId="49AC7231"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862" w:type="dxa"/>
          </w:tcPr>
          <w:p w14:paraId="77A5A634"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690" w:type="dxa"/>
          </w:tcPr>
          <w:p w14:paraId="28E60204"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.94</w:t>
            </w:r>
          </w:p>
        </w:tc>
        <w:tc>
          <w:tcPr>
            <w:tcW w:w="1403" w:type="dxa"/>
            <w:vAlign w:val="center"/>
          </w:tcPr>
          <w:p w14:paraId="1AE8274D"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.23</w:t>
            </w:r>
          </w:p>
        </w:tc>
      </w:tr>
      <w:tr w:rsidR="00ED570A" w:rsidRPr="00ED570A" w14:paraId="0DA48F63" w14:textId="77777777" w:rsidTr="00901E41">
        <w:tc>
          <w:tcPr>
            <w:tcW w:w="2802" w:type="dxa"/>
          </w:tcPr>
          <w:p w14:paraId="2B846482"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Conscientiousness</w:t>
            </w:r>
          </w:p>
        </w:tc>
        <w:tc>
          <w:tcPr>
            <w:tcW w:w="1007" w:type="dxa"/>
          </w:tcPr>
          <w:p w14:paraId="1110A5D9"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114.80</w:t>
            </w:r>
          </w:p>
        </w:tc>
        <w:tc>
          <w:tcPr>
            <w:tcW w:w="864" w:type="dxa"/>
          </w:tcPr>
          <w:p w14:paraId="46B72869"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7B960EEB"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3.70</w:t>
            </w:r>
          </w:p>
        </w:tc>
        <w:tc>
          <w:tcPr>
            <w:tcW w:w="939" w:type="dxa"/>
          </w:tcPr>
          <w:p w14:paraId="46C75837"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862" w:type="dxa"/>
          </w:tcPr>
          <w:p w14:paraId="688FFFC8"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775498A2"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.90</w:t>
            </w:r>
          </w:p>
        </w:tc>
        <w:tc>
          <w:tcPr>
            <w:tcW w:w="1403" w:type="dxa"/>
            <w:vAlign w:val="center"/>
          </w:tcPr>
          <w:p w14:paraId="03707E29"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.21</w:t>
            </w:r>
          </w:p>
        </w:tc>
      </w:tr>
      <w:tr w:rsidR="00ED570A" w:rsidRPr="00ED570A" w14:paraId="11A0550B" w14:textId="77777777" w:rsidTr="00901E41">
        <w:tc>
          <w:tcPr>
            <w:tcW w:w="2802" w:type="dxa"/>
          </w:tcPr>
          <w:p w14:paraId="7D1D8E0C"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 xml:space="preserve">Openness </w:t>
            </w:r>
          </w:p>
        </w:tc>
        <w:tc>
          <w:tcPr>
            <w:tcW w:w="1007" w:type="dxa"/>
          </w:tcPr>
          <w:p w14:paraId="71DF4E54"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102.05</w:t>
            </w:r>
          </w:p>
        </w:tc>
        <w:tc>
          <w:tcPr>
            <w:tcW w:w="864" w:type="dxa"/>
          </w:tcPr>
          <w:p w14:paraId="1ECCE2FB"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352C7167"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3.29</w:t>
            </w:r>
          </w:p>
        </w:tc>
        <w:tc>
          <w:tcPr>
            <w:tcW w:w="939" w:type="dxa"/>
          </w:tcPr>
          <w:p w14:paraId="05075B6E"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862" w:type="dxa"/>
          </w:tcPr>
          <w:p w14:paraId="064B4ABB"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117E8B27"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.93</w:t>
            </w:r>
          </w:p>
        </w:tc>
        <w:tc>
          <w:tcPr>
            <w:tcW w:w="1403" w:type="dxa"/>
            <w:vAlign w:val="center"/>
          </w:tcPr>
          <w:p w14:paraId="3EAD18E1"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.22</w:t>
            </w:r>
          </w:p>
        </w:tc>
      </w:tr>
      <w:tr w:rsidR="00ED570A" w:rsidRPr="00ED570A" w14:paraId="2FCB56AE" w14:textId="77777777" w:rsidTr="00901E41">
        <w:tc>
          <w:tcPr>
            <w:tcW w:w="2802" w:type="dxa"/>
          </w:tcPr>
          <w:p w14:paraId="4EEB50A6"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Psychopathy</w:t>
            </w:r>
          </w:p>
        </w:tc>
        <w:tc>
          <w:tcPr>
            <w:tcW w:w="1007" w:type="dxa"/>
          </w:tcPr>
          <w:p w14:paraId="3481DF59"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710.03</w:t>
            </w:r>
          </w:p>
        </w:tc>
        <w:tc>
          <w:tcPr>
            <w:tcW w:w="864" w:type="dxa"/>
          </w:tcPr>
          <w:p w14:paraId="75623A83"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289</w:t>
            </w:r>
          </w:p>
        </w:tc>
        <w:tc>
          <w:tcPr>
            <w:tcW w:w="1073" w:type="dxa"/>
          </w:tcPr>
          <w:p w14:paraId="546BA3FB"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2.46</w:t>
            </w:r>
          </w:p>
        </w:tc>
        <w:tc>
          <w:tcPr>
            <w:tcW w:w="939" w:type="dxa"/>
          </w:tcPr>
          <w:p w14:paraId="407EBFB5"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862" w:type="dxa"/>
          </w:tcPr>
          <w:p w14:paraId="598D4F54"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690" w:type="dxa"/>
          </w:tcPr>
          <w:p w14:paraId="1D293BC9"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.88</w:t>
            </w:r>
          </w:p>
        </w:tc>
        <w:tc>
          <w:tcPr>
            <w:tcW w:w="1403" w:type="dxa"/>
            <w:vAlign w:val="center"/>
          </w:tcPr>
          <w:p w14:paraId="51E74192"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.16</w:t>
            </w:r>
          </w:p>
        </w:tc>
      </w:tr>
      <w:tr w:rsidR="00ED570A" w:rsidRPr="00ED570A" w14:paraId="4B440DEF" w14:textId="77777777" w:rsidTr="00901E41">
        <w:tc>
          <w:tcPr>
            <w:tcW w:w="2802" w:type="dxa"/>
          </w:tcPr>
          <w:p w14:paraId="26C9267B"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Narcissism</w:t>
            </w:r>
          </w:p>
        </w:tc>
        <w:tc>
          <w:tcPr>
            <w:tcW w:w="1007" w:type="dxa"/>
          </w:tcPr>
          <w:p w14:paraId="0DD60B49"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1957.51</w:t>
            </w:r>
          </w:p>
        </w:tc>
        <w:tc>
          <w:tcPr>
            <w:tcW w:w="864" w:type="dxa"/>
          </w:tcPr>
          <w:p w14:paraId="677BB7C0"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719</w:t>
            </w:r>
          </w:p>
        </w:tc>
        <w:tc>
          <w:tcPr>
            <w:tcW w:w="1073" w:type="dxa"/>
          </w:tcPr>
          <w:p w14:paraId="10451E7D"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2.72</w:t>
            </w:r>
          </w:p>
        </w:tc>
        <w:tc>
          <w:tcPr>
            <w:tcW w:w="939" w:type="dxa"/>
          </w:tcPr>
          <w:p w14:paraId="46AF5DCD"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862" w:type="dxa"/>
          </w:tcPr>
          <w:p w14:paraId="50AE6ABF"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690" w:type="dxa"/>
          </w:tcPr>
          <w:p w14:paraId="4E420318"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.86</w:t>
            </w:r>
          </w:p>
        </w:tc>
        <w:tc>
          <w:tcPr>
            <w:tcW w:w="1403" w:type="dxa"/>
            <w:vAlign w:val="center"/>
          </w:tcPr>
          <w:p w14:paraId="557D8429"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.16</w:t>
            </w:r>
          </w:p>
        </w:tc>
      </w:tr>
      <w:tr w:rsidR="00ED570A" w:rsidRPr="00ED570A" w14:paraId="036C19CA" w14:textId="77777777" w:rsidTr="00901E41">
        <w:tc>
          <w:tcPr>
            <w:tcW w:w="2802" w:type="dxa"/>
          </w:tcPr>
          <w:p w14:paraId="0CD75907"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 xml:space="preserve">Machiavellianism </w:t>
            </w:r>
          </w:p>
        </w:tc>
        <w:tc>
          <w:tcPr>
            <w:tcW w:w="1007" w:type="dxa"/>
          </w:tcPr>
          <w:p w14:paraId="3C7F14CB"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116.68</w:t>
            </w:r>
          </w:p>
        </w:tc>
        <w:tc>
          <w:tcPr>
            <w:tcW w:w="864" w:type="dxa"/>
          </w:tcPr>
          <w:p w14:paraId="724D92E0"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34</w:t>
            </w:r>
          </w:p>
        </w:tc>
        <w:tc>
          <w:tcPr>
            <w:tcW w:w="1073" w:type="dxa"/>
          </w:tcPr>
          <w:p w14:paraId="25088121"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3.43</w:t>
            </w:r>
          </w:p>
        </w:tc>
        <w:tc>
          <w:tcPr>
            <w:tcW w:w="939" w:type="dxa"/>
          </w:tcPr>
          <w:p w14:paraId="524E9C3D"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862" w:type="dxa"/>
          </w:tcPr>
          <w:p w14:paraId="2CCCB46A"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443221B2"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.91</w:t>
            </w:r>
          </w:p>
        </w:tc>
        <w:tc>
          <w:tcPr>
            <w:tcW w:w="1403" w:type="dxa"/>
            <w:vAlign w:val="center"/>
          </w:tcPr>
          <w:p w14:paraId="524385AD"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.22</w:t>
            </w:r>
          </w:p>
        </w:tc>
      </w:tr>
      <w:tr w:rsidR="00ED570A" w:rsidRPr="00ED570A" w14:paraId="767DEA7E" w14:textId="77777777" w:rsidTr="00901E41">
        <w:tc>
          <w:tcPr>
            <w:tcW w:w="2802" w:type="dxa"/>
          </w:tcPr>
          <w:p w14:paraId="652608FC" w14:textId="77777777" w:rsidR="00ED570A" w:rsidRPr="00ED570A" w:rsidRDefault="00ED570A" w:rsidP="00901E41">
            <w:pPr>
              <w:rPr>
                <w:rFonts w:eastAsia="SimSun" w:cs="Times New Roman"/>
                <w:color w:val="000000" w:themeColor="text1"/>
              </w:rPr>
            </w:pPr>
          </w:p>
        </w:tc>
        <w:tc>
          <w:tcPr>
            <w:tcW w:w="1007" w:type="dxa"/>
          </w:tcPr>
          <w:p w14:paraId="7F33AAFF" w14:textId="77777777" w:rsidR="00ED570A" w:rsidRPr="00ED570A" w:rsidRDefault="00ED570A" w:rsidP="00901E41">
            <w:pPr>
              <w:tabs>
                <w:tab w:val="decimal" w:pos="754"/>
              </w:tabs>
              <w:rPr>
                <w:rFonts w:eastAsia="SimSun" w:cs="Times New Roman"/>
                <w:color w:val="000000" w:themeColor="text1"/>
              </w:rPr>
            </w:pPr>
          </w:p>
        </w:tc>
        <w:tc>
          <w:tcPr>
            <w:tcW w:w="864" w:type="dxa"/>
          </w:tcPr>
          <w:p w14:paraId="7C33F7B6" w14:textId="77777777" w:rsidR="00ED570A" w:rsidRPr="00ED570A" w:rsidRDefault="00ED570A" w:rsidP="00901E41">
            <w:pPr>
              <w:tabs>
                <w:tab w:val="decimal" w:pos="647"/>
              </w:tabs>
              <w:rPr>
                <w:rFonts w:eastAsia="SimSun" w:cs="Times New Roman"/>
                <w:color w:val="000000" w:themeColor="text1"/>
              </w:rPr>
            </w:pPr>
          </w:p>
        </w:tc>
        <w:tc>
          <w:tcPr>
            <w:tcW w:w="1073" w:type="dxa"/>
          </w:tcPr>
          <w:p w14:paraId="70B303B7" w14:textId="77777777" w:rsidR="00ED570A" w:rsidRPr="00ED570A" w:rsidRDefault="00ED570A" w:rsidP="00901E41">
            <w:pPr>
              <w:tabs>
                <w:tab w:val="decimal" w:pos="647"/>
              </w:tabs>
              <w:rPr>
                <w:rFonts w:eastAsia="SimSun" w:cs="Times New Roman"/>
                <w:color w:val="000000" w:themeColor="text1"/>
              </w:rPr>
            </w:pPr>
          </w:p>
        </w:tc>
        <w:tc>
          <w:tcPr>
            <w:tcW w:w="939" w:type="dxa"/>
          </w:tcPr>
          <w:p w14:paraId="1EA27466" w14:textId="77777777" w:rsidR="00ED570A" w:rsidRPr="00ED570A" w:rsidRDefault="00ED570A" w:rsidP="00901E41">
            <w:pPr>
              <w:tabs>
                <w:tab w:val="decimal" w:pos="422"/>
              </w:tabs>
              <w:rPr>
                <w:rFonts w:eastAsia="SimSun" w:cs="Times New Roman"/>
                <w:color w:val="000000" w:themeColor="text1"/>
              </w:rPr>
            </w:pPr>
          </w:p>
        </w:tc>
        <w:tc>
          <w:tcPr>
            <w:tcW w:w="862" w:type="dxa"/>
          </w:tcPr>
          <w:p w14:paraId="59583CB4" w14:textId="77777777" w:rsidR="00ED570A" w:rsidRPr="00ED570A" w:rsidRDefault="00ED570A" w:rsidP="00901E41">
            <w:pPr>
              <w:tabs>
                <w:tab w:val="decimal" w:pos="422"/>
              </w:tabs>
              <w:rPr>
                <w:rFonts w:eastAsia="SimSun" w:cs="Times New Roman"/>
                <w:color w:val="000000" w:themeColor="text1"/>
              </w:rPr>
            </w:pPr>
          </w:p>
        </w:tc>
        <w:tc>
          <w:tcPr>
            <w:tcW w:w="690" w:type="dxa"/>
          </w:tcPr>
          <w:p w14:paraId="291DA274" w14:textId="77777777" w:rsidR="00ED570A" w:rsidRPr="00ED570A" w:rsidRDefault="00ED570A" w:rsidP="00901E41">
            <w:pPr>
              <w:tabs>
                <w:tab w:val="decimal" w:pos="298"/>
              </w:tabs>
              <w:rPr>
                <w:rFonts w:eastAsia="SimSun" w:cs="Times New Roman"/>
                <w:color w:val="000000" w:themeColor="text1"/>
              </w:rPr>
            </w:pPr>
          </w:p>
        </w:tc>
        <w:tc>
          <w:tcPr>
            <w:tcW w:w="1403" w:type="dxa"/>
            <w:vAlign w:val="center"/>
          </w:tcPr>
          <w:p w14:paraId="70EE068B" w14:textId="77777777" w:rsidR="00ED570A" w:rsidRPr="00ED570A" w:rsidRDefault="00ED570A" w:rsidP="00901E41">
            <w:pPr>
              <w:tabs>
                <w:tab w:val="decimal" w:pos="267"/>
              </w:tabs>
              <w:ind w:firstLine="309"/>
              <w:rPr>
                <w:rFonts w:cs="Times New Roman"/>
                <w:color w:val="000000" w:themeColor="text1"/>
              </w:rPr>
            </w:pPr>
          </w:p>
        </w:tc>
      </w:tr>
      <w:tr w:rsidR="00ED570A" w:rsidRPr="00ED570A" w14:paraId="66ED9D71" w14:textId="77777777" w:rsidTr="00901E41">
        <w:tc>
          <w:tcPr>
            <w:tcW w:w="2802" w:type="dxa"/>
          </w:tcPr>
          <w:p w14:paraId="5799E878" w14:textId="77777777" w:rsidR="00ED570A" w:rsidRPr="00ED570A" w:rsidRDefault="00ED570A" w:rsidP="00901E41">
            <w:pPr>
              <w:rPr>
                <w:rFonts w:eastAsia="SimSun" w:cs="Times New Roman"/>
                <w:color w:val="000000" w:themeColor="text1"/>
              </w:rPr>
            </w:pPr>
            <w:r w:rsidRPr="00ED570A">
              <w:rPr>
                <w:rFonts w:eastAsia="SimSun" w:cs="Times New Roman"/>
                <w:color w:val="000000" w:themeColor="text1"/>
              </w:rPr>
              <w:t>Study 2</w:t>
            </w:r>
          </w:p>
        </w:tc>
        <w:tc>
          <w:tcPr>
            <w:tcW w:w="1007" w:type="dxa"/>
          </w:tcPr>
          <w:p w14:paraId="467837CF" w14:textId="77777777" w:rsidR="00ED570A" w:rsidRPr="00ED570A" w:rsidRDefault="00ED570A" w:rsidP="00901E41">
            <w:pPr>
              <w:tabs>
                <w:tab w:val="decimal" w:pos="754"/>
              </w:tabs>
              <w:rPr>
                <w:rFonts w:eastAsia="SimSun" w:cs="Times New Roman"/>
                <w:color w:val="000000" w:themeColor="text1"/>
              </w:rPr>
            </w:pPr>
          </w:p>
        </w:tc>
        <w:tc>
          <w:tcPr>
            <w:tcW w:w="864" w:type="dxa"/>
          </w:tcPr>
          <w:p w14:paraId="0D01CF7A" w14:textId="77777777" w:rsidR="00ED570A" w:rsidRPr="00ED570A" w:rsidRDefault="00ED570A" w:rsidP="00901E41">
            <w:pPr>
              <w:tabs>
                <w:tab w:val="decimal" w:pos="647"/>
              </w:tabs>
              <w:rPr>
                <w:rFonts w:eastAsia="SimSun" w:cs="Times New Roman"/>
                <w:color w:val="000000" w:themeColor="text1"/>
              </w:rPr>
            </w:pPr>
          </w:p>
        </w:tc>
        <w:tc>
          <w:tcPr>
            <w:tcW w:w="1073" w:type="dxa"/>
          </w:tcPr>
          <w:p w14:paraId="1981358B" w14:textId="77777777" w:rsidR="00ED570A" w:rsidRPr="00ED570A" w:rsidRDefault="00ED570A" w:rsidP="00901E41">
            <w:pPr>
              <w:tabs>
                <w:tab w:val="decimal" w:pos="647"/>
              </w:tabs>
              <w:rPr>
                <w:rFonts w:eastAsia="SimSun" w:cs="Times New Roman"/>
                <w:color w:val="000000" w:themeColor="text1"/>
              </w:rPr>
            </w:pPr>
          </w:p>
        </w:tc>
        <w:tc>
          <w:tcPr>
            <w:tcW w:w="939" w:type="dxa"/>
          </w:tcPr>
          <w:p w14:paraId="0CEFCE25" w14:textId="77777777" w:rsidR="00ED570A" w:rsidRPr="00ED570A" w:rsidRDefault="00ED570A" w:rsidP="00901E41">
            <w:pPr>
              <w:tabs>
                <w:tab w:val="decimal" w:pos="422"/>
              </w:tabs>
              <w:rPr>
                <w:rFonts w:eastAsia="SimSun" w:cs="Times New Roman"/>
                <w:color w:val="000000" w:themeColor="text1"/>
              </w:rPr>
            </w:pPr>
          </w:p>
        </w:tc>
        <w:tc>
          <w:tcPr>
            <w:tcW w:w="862" w:type="dxa"/>
          </w:tcPr>
          <w:p w14:paraId="66C42134" w14:textId="77777777" w:rsidR="00ED570A" w:rsidRPr="00ED570A" w:rsidRDefault="00ED570A" w:rsidP="00901E41">
            <w:pPr>
              <w:tabs>
                <w:tab w:val="decimal" w:pos="422"/>
              </w:tabs>
              <w:rPr>
                <w:rFonts w:eastAsia="SimSun" w:cs="Times New Roman"/>
                <w:color w:val="000000" w:themeColor="text1"/>
              </w:rPr>
            </w:pPr>
          </w:p>
        </w:tc>
        <w:tc>
          <w:tcPr>
            <w:tcW w:w="690" w:type="dxa"/>
          </w:tcPr>
          <w:p w14:paraId="0D3AB7D6" w14:textId="77777777" w:rsidR="00ED570A" w:rsidRPr="00ED570A" w:rsidRDefault="00ED570A" w:rsidP="00901E41">
            <w:pPr>
              <w:tabs>
                <w:tab w:val="decimal" w:pos="298"/>
              </w:tabs>
              <w:rPr>
                <w:rFonts w:eastAsia="SimSun" w:cs="Times New Roman"/>
                <w:color w:val="000000" w:themeColor="text1"/>
              </w:rPr>
            </w:pPr>
          </w:p>
        </w:tc>
        <w:tc>
          <w:tcPr>
            <w:tcW w:w="1403" w:type="dxa"/>
            <w:vAlign w:val="center"/>
          </w:tcPr>
          <w:p w14:paraId="20AB4E75" w14:textId="77777777" w:rsidR="00ED570A" w:rsidRPr="00ED570A" w:rsidRDefault="00ED570A" w:rsidP="00901E41">
            <w:pPr>
              <w:tabs>
                <w:tab w:val="decimal" w:pos="267"/>
              </w:tabs>
              <w:ind w:firstLine="309"/>
              <w:rPr>
                <w:rFonts w:cs="Times New Roman"/>
                <w:color w:val="000000" w:themeColor="text1"/>
              </w:rPr>
            </w:pPr>
          </w:p>
        </w:tc>
      </w:tr>
      <w:tr w:rsidR="00ED570A" w:rsidRPr="00ED570A" w14:paraId="11666867" w14:textId="77777777" w:rsidTr="00901E41">
        <w:tc>
          <w:tcPr>
            <w:tcW w:w="2802" w:type="dxa"/>
          </w:tcPr>
          <w:p w14:paraId="44BDE812"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HEXACO</w:t>
            </w:r>
          </w:p>
        </w:tc>
        <w:tc>
          <w:tcPr>
            <w:tcW w:w="1007" w:type="dxa"/>
          </w:tcPr>
          <w:p w14:paraId="447CC338"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3257.41</w:t>
            </w:r>
          </w:p>
        </w:tc>
        <w:tc>
          <w:tcPr>
            <w:tcW w:w="864" w:type="dxa"/>
          </w:tcPr>
          <w:p w14:paraId="015A1C88"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1671</w:t>
            </w:r>
          </w:p>
        </w:tc>
        <w:tc>
          <w:tcPr>
            <w:tcW w:w="1073" w:type="dxa"/>
          </w:tcPr>
          <w:p w14:paraId="79053112"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1.95</w:t>
            </w:r>
          </w:p>
        </w:tc>
        <w:tc>
          <w:tcPr>
            <w:tcW w:w="939" w:type="dxa"/>
          </w:tcPr>
          <w:p w14:paraId="57386B10"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Pr>
          <w:p w14:paraId="2A701D01"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690" w:type="dxa"/>
          </w:tcPr>
          <w:p w14:paraId="2A158130"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.73</w:t>
            </w:r>
          </w:p>
        </w:tc>
        <w:tc>
          <w:tcPr>
            <w:tcW w:w="1403" w:type="dxa"/>
            <w:vAlign w:val="center"/>
          </w:tcPr>
          <w:p w14:paraId="1609CF67"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.09</w:t>
            </w:r>
          </w:p>
        </w:tc>
      </w:tr>
      <w:tr w:rsidR="00ED570A" w:rsidRPr="00ED570A" w14:paraId="1A980A97" w14:textId="77777777" w:rsidTr="00901E41">
        <w:tc>
          <w:tcPr>
            <w:tcW w:w="2802" w:type="dxa"/>
          </w:tcPr>
          <w:p w14:paraId="20C003EC"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Honesty-humility</w:t>
            </w:r>
          </w:p>
        </w:tc>
        <w:tc>
          <w:tcPr>
            <w:tcW w:w="1007" w:type="dxa"/>
          </w:tcPr>
          <w:p w14:paraId="016339AC"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90.89</w:t>
            </w:r>
          </w:p>
        </w:tc>
        <w:tc>
          <w:tcPr>
            <w:tcW w:w="864" w:type="dxa"/>
          </w:tcPr>
          <w:p w14:paraId="56A83328"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0DBF5DCD"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2.93</w:t>
            </w:r>
          </w:p>
        </w:tc>
        <w:tc>
          <w:tcPr>
            <w:tcW w:w="939" w:type="dxa"/>
          </w:tcPr>
          <w:p w14:paraId="017E3F5E"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862" w:type="dxa"/>
          </w:tcPr>
          <w:p w14:paraId="6351ADF9"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4F8C0578"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.91</w:t>
            </w:r>
          </w:p>
        </w:tc>
        <w:tc>
          <w:tcPr>
            <w:tcW w:w="1403" w:type="dxa"/>
            <w:vAlign w:val="center"/>
          </w:tcPr>
          <w:p w14:paraId="49BAB3FF"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.19</w:t>
            </w:r>
          </w:p>
        </w:tc>
      </w:tr>
      <w:tr w:rsidR="00ED570A" w:rsidRPr="00ED570A" w14:paraId="16A9435E" w14:textId="77777777" w:rsidTr="00901E41">
        <w:tc>
          <w:tcPr>
            <w:tcW w:w="2802" w:type="dxa"/>
          </w:tcPr>
          <w:p w14:paraId="55DB0B3C"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Emotionality</w:t>
            </w:r>
          </w:p>
        </w:tc>
        <w:tc>
          <w:tcPr>
            <w:tcW w:w="1007" w:type="dxa"/>
          </w:tcPr>
          <w:p w14:paraId="4F4AE878"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45.01</w:t>
            </w:r>
          </w:p>
        </w:tc>
        <w:tc>
          <w:tcPr>
            <w:tcW w:w="864" w:type="dxa"/>
          </w:tcPr>
          <w:p w14:paraId="07C51E1C"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3020DBD5"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1.45</w:t>
            </w:r>
          </w:p>
        </w:tc>
        <w:tc>
          <w:tcPr>
            <w:tcW w:w="939" w:type="dxa"/>
          </w:tcPr>
          <w:p w14:paraId="779E550A"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.03</w:t>
            </w:r>
          </w:p>
        </w:tc>
        <w:tc>
          <w:tcPr>
            <w:tcW w:w="862" w:type="dxa"/>
          </w:tcPr>
          <w:p w14:paraId="10315899"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.04</w:t>
            </w:r>
          </w:p>
        </w:tc>
        <w:tc>
          <w:tcPr>
            <w:tcW w:w="690" w:type="dxa"/>
          </w:tcPr>
          <w:p w14:paraId="502091B7"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.98</w:t>
            </w:r>
          </w:p>
        </w:tc>
        <w:tc>
          <w:tcPr>
            <w:tcW w:w="1403" w:type="dxa"/>
            <w:vAlign w:val="center"/>
          </w:tcPr>
          <w:p w14:paraId="0C82F2CC"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.20</w:t>
            </w:r>
          </w:p>
        </w:tc>
      </w:tr>
      <w:tr w:rsidR="00ED570A" w:rsidRPr="00ED570A" w14:paraId="4AAD3E95" w14:textId="77777777" w:rsidTr="00901E41">
        <w:tc>
          <w:tcPr>
            <w:tcW w:w="2802" w:type="dxa"/>
          </w:tcPr>
          <w:p w14:paraId="768A3D05"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Extroversion</w:t>
            </w:r>
          </w:p>
        </w:tc>
        <w:tc>
          <w:tcPr>
            <w:tcW w:w="1007" w:type="dxa"/>
          </w:tcPr>
          <w:p w14:paraId="3053DAC9"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146.23</w:t>
            </w:r>
          </w:p>
        </w:tc>
        <w:tc>
          <w:tcPr>
            <w:tcW w:w="864" w:type="dxa"/>
          </w:tcPr>
          <w:p w14:paraId="1BFD0F23"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30</w:t>
            </w:r>
          </w:p>
        </w:tc>
        <w:tc>
          <w:tcPr>
            <w:tcW w:w="1073" w:type="dxa"/>
          </w:tcPr>
          <w:p w14:paraId="563A7B71"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4.87</w:t>
            </w:r>
          </w:p>
        </w:tc>
        <w:tc>
          <w:tcPr>
            <w:tcW w:w="939" w:type="dxa"/>
          </w:tcPr>
          <w:p w14:paraId="1C9E9411"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.10</w:t>
            </w:r>
          </w:p>
        </w:tc>
        <w:tc>
          <w:tcPr>
            <w:tcW w:w="862" w:type="dxa"/>
          </w:tcPr>
          <w:p w14:paraId="0AA306E1"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690" w:type="dxa"/>
          </w:tcPr>
          <w:p w14:paraId="2B4B89C8"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.88</w:t>
            </w:r>
          </w:p>
        </w:tc>
        <w:tc>
          <w:tcPr>
            <w:tcW w:w="1403" w:type="dxa"/>
            <w:vAlign w:val="center"/>
          </w:tcPr>
          <w:p w14:paraId="0BF17F4C"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.23</w:t>
            </w:r>
          </w:p>
        </w:tc>
      </w:tr>
      <w:tr w:rsidR="00ED570A" w:rsidRPr="00ED570A" w14:paraId="1FA1B101" w14:textId="77777777" w:rsidTr="00901E41">
        <w:tc>
          <w:tcPr>
            <w:tcW w:w="2802" w:type="dxa"/>
          </w:tcPr>
          <w:p w14:paraId="7346A7E7"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Agreeableness</w:t>
            </w:r>
          </w:p>
        </w:tc>
        <w:tc>
          <w:tcPr>
            <w:tcW w:w="1007" w:type="dxa"/>
          </w:tcPr>
          <w:p w14:paraId="78A43795"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92.34</w:t>
            </w:r>
          </w:p>
        </w:tc>
        <w:tc>
          <w:tcPr>
            <w:tcW w:w="864" w:type="dxa"/>
          </w:tcPr>
          <w:p w14:paraId="4EF55A45"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3594EEBF"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2.98</w:t>
            </w:r>
          </w:p>
        </w:tc>
        <w:tc>
          <w:tcPr>
            <w:tcW w:w="939" w:type="dxa"/>
          </w:tcPr>
          <w:p w14:paraId="2D97DB85"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862" w:type="dxa"/>
          </w:tcPr>
          <w:p w14:paraId="35CD57C1"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690" w:type="dxa"/>
          </w:tcPr>
          <w:p w14:paraId="21AC6A2C"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.90</w:t>
            </w:r>
          </w:p>
        </w:tc>
        <w:tc>
          <w:tcPr>
            <w:tcW w:w="1403" w:type="dxa"/>
            <w:vAlign w:val="center"/>
          </w:tcPr>
          <w:p w14:paraId="6E71D267"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.19</w:t>
            </w:r>
          </w:p>
        </w:tc>
      </w:tr>
      <w:tr w:rsidR="00ED570A" w:rsidRPr="00ED570A" w14:paraId="143755BD" w14:textId="77777777" w:rsidTr="00901E41">
        <w:tc>
          <w:tcPr>
            <w:tcW w:w="2802" w:type="dxa"/>
          </w:tcPr>
          <w:p w14:paraId="1910494F"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Conscientiousness</w:t>
            </w:r>
          </w:p>
        </w:tc>
        <w:tc>
          <w:tcPr>
            <w:tcW w:w="1007" w:type="dxa"/>
          </w:tcPr>
          <w:p w14:paraId="20D91C4A"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114.82</w:t>
            </w:r>
          </w:p>
        </w:tc>
        <w:tc>
          <w:tcPr>
            <w:tcW w:w="864" w:type="dxa"/>
          </w:tcPr>
          <w:p w14:paraId="441F0C63"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762B1312"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3.70</w:t>
            </w:r>
          </w:p>
        </w:tc>
        <w:tc>
          <w:tcPr>
            <w:tcW w:w="939" w:type="dxa"/>
          </w:tcPr>
          <w:p w14:paraId="6D8782F6"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.08</w:t>
            </w:r>
          </w:p>
        </w:tc>
        <w:tc>
          <w:tcPr>
            <w:tcW w:w="862" w:type="dxa"/>
          </w:tcPr>
          <w:p w14:paraId="02B80717"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Pr>
          <w:p w14:paraId="68F4AA3C"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.87</w:t>
            </w:r>
          </w:p>
        </w:tc>
        <w:tc>
          <w:tcPr>
            <w:tcW w:w="1403" w:type="dxa"/>
            <w:vAlign w:val="center"/>
          </w:tcPr>
          <w:p w14:paraId="0D33B870"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.19</w:t>
            </w:r>
          </w:p>
        </w:tc>
      </w:tr>
      <w:tr w:rsidR="00ED570A" w:rsidRPr="00ED570A" w14:paraId="72BD735E" w14:textId="77777777" w:rsidTr="00901E41">
        <w:tc>
          <w:tcPr>
            <w:tcW w:w="2802" w:type="dxa"/>
          </w:tcPr>
          <w:p w14:paraId="29E0FE37" w14:textId="77777777" w:rsidR="00ED570A" w:rsidRPr="00ED570A" w:rsidRDefault="00ED570A" w:rsidP="00901E41">
            <w:pPr>
              <w:ind w:firstLine="709"/>
              <w:rPr>
                <w:rFonts w:eastAsia="SimSun" w:cs="Times New Roman"/>
                <w:color w:val="000000" w:themeColor="text1"/>
              </w:rPr>
            </w:pPr>
            <w:r w:rsidRPr="00ED570A">
              <w:rPr>
                <w:rFonts w:eastAsia="SimSun" w:cs="Times New Roman"/>
                <w:color w:val="000000" w:themeColor="text1"/>
              </w:rPr>
              <w:t xml:space="preserve">Openness </w:t>
            </w:r>
          </w:p>
        </w:tc>
        <w:tc>
          <w:tcPr>
            <w:tcW w:w="1007" w:type="dxa"/>
          </w:tcPr>
          <w:p w14:paraId="3785538E"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68.04</w:t>
            </w:r>
          </w:p>
        </w:tc>
        <w:tc>
          <w:tcPr>
            <w:tcW w:w="864" w:type="dxa"/>
          </w:tcPr>
          <w:p w14:paraId="10E344AF"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31</w:t>
            </w:r>
          </w:p>
        </w:tc>
        <w:tc>
          <w:tcPr>
            <w:tcW w:w="1073" w:type="dxa"/>
          </w:tcPr>
          <w:p w14:paraId="79CE95BC"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2.19</w:t>
            </w:r>
          </w:p>
        </w:tc>
        <w:tc>
          <w:tcPr>
            <w:tcW w:w="939" w:type="dxa"/>
          </w:tcPr>
          <w:p w14:paraId="055334ED"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Pr>
          <w:p w14:paraId="642223AA"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.04</w:t>
            </w:r>
          </w:p>
        </w:tc>
        <w:tc>
          <w:tcPr>
            <w:tcW w:w="690" w:type="dxa"/>
          </w:tcPr>
          <w:p w14:paraId="0CBF1A1C"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.95</w:t>
            </w:r>
          </w:p>
        </w:tc>
        <w:tc>
          <w:tcPr>
            <w:tcW w:w="1403" w:type="dxa"/>
            <w:vAlign w:val="center"/>
          </w:tcPr>
          <w:p w14:paraId="1A59667C"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.20</w:t>
            </w:r>
          </w:p>
        </w:tc>
      </w:tr>
      <w:tr w:rsidR="00ED570A" w:rsidRPr="00ED570A" w14:paraId="4AD15410" w14:textId="77777777" w:rsidTr="00901E41">
        <w:tc>
          <w:tcPr>
            <w:tcW w:w="2802" w:type="dxa"/>
          </w:tcPr>
          <w:p w14:paraId="68FFD28F"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Psychopathy</w:t>
            </w:r>
          </w:p>
        </w:tc>
        <w:tc>
          <w:tcPr>
            <w:tcW w:w="1007" w:type="dxa"/>
          </w:tcPr>
          <w:p w14:paraId="393DAA11"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616.13</w:t>
            </w:r>
          </w:p>
        </w:tc>
        <w:tc>
          <w:tcPr>
            <w:tcW w:w="864" w:type="dxa"/>
          </w:tcPr>
          <w:p w14:paraId="0DB21A28"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289</w:t>
            </w:r>
          </w:p>
        </w:tc>
        <w:tc>
          <w:tcPr>
            <w:tcW w:w="1073" w:type="dxa"/>
          </w:tcPr>
          <w:p w14:paraId="04A22B0E"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2.13</w:t>
            </w:r>
          </w:p>
        </w:tc>
        <w:tc>
          <w:tcPr>
            <w:tcW w:w="939" w:type="dxa"/>
          </w:tcPr>
          <w:p w14:paraId="5C5A663E"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Pr>
          <w:p w14:paraId="13112E2B"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690" w:type="dxa"/>
          </w:tcPr>
          <w:p w14:paraId="1524F2B4"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.86</w:t>
            </w:r>
          </w:p>
        </w:tc>
        <w:tc>
          <w:tcPr>
            <w:tcW w:w="1403" w:type="dxa"/>
            <w:vAlign w:val="center"/>
          </w:tcPr>
          <w:p w14:paraId="457F9704"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.13</w:t>
            </w:r>
          </w:p>
        </w:tc>
      </w:tr>
      <w:tr w:rsidR="00ED570A" w:rsidRPr="00ED570A" w14:paraId="0E63A58B" w14:textId="77777777" w:rsidTr="00901E41">
        <w:tc>
          <w:tcPr>
            <w:tcW w:w="2802" w:type="dxa"/>
          </w:tcPr>
          <w:p w14:paraId="5B92BAF5"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Narcissism</w:t>
            </w:r>
          </w:p>
        </w:tc>
        <w:tc>
          <w:tcPr>
            <w:tcW w:w="1007" w:type="dxa"/>
          </w:tcPr>
          <w:p w14:paraId="271B3E58"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1685.60</w:t>
            </w:r>
          </w:p>
        </w:tc>
        <w:tc>
          <w:tcPr>
            <w:tcW w:w="864" w:type="dxa"/>
          </w:tcPr>
          <w:p w14:paraId="5B337AAD"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719</w:t>
            </w:r>
          </w:p>
        </w:tc>
        <w:tc>
          <w:tcPr>
            <w:tcW w:w="1073" w:type="dxa"/>
          </w:tcPr>
          <w:p w14:paraId="60F62E57"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2.34</w:t>
            </w:r>
          </w:p>
        </w:tc>
        <w:tc>
          <w:tcPr>
            <w:tcW w:w="939" w:type="dxa"/>
          </w:tcPr>
          <w:p w14:paraId="5F5CA43C"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862" w:type="dxa"/>
          </w:tcPr>
          <w:p w14:paraId="00156978"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.07</w:t>
            </w:r>
          </w:p>
        </w:tc>
        <w:tc>
          <w:tcPr>
            <w:tcW w:w="690" w:type="dxa"/>
          </w:tcPr>
          <w:p w14:paraId="507BC1A3"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.84</w:t>
            </w:r>
          </w:p>
        </w:tc>
        <w:tc>
          <w:tcPr>
            <w:tcW w:w="1403" w:type="dxa"/>
            <w:vAlign w:val="center"/>
          </w:tcPr>
          <w:p w14:paraId="36C06807"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.14</w:t>
            </w:r>
          </w:p>
        </w:tc>
      </w:tr>
      <w:tr w:rsidR="00ED570A" w:rsidRPr="00ED570A" w14:paraId="6500D451" w14:textId="77777777" w:rsidTr="00901E41">
        <w:tc>
          <w:tcPr>
            <w:tcW w:w="2802" w:type="dxa"/>
            <w:tcBorders>
              <w:bottom w:val="single" w:sz="18" w:space="0" w:color="auto"/>
            </w:tcBorders>
          </w:tcPr>
          <w:p w14:paraId="1FD28689" w14:textId="77777777" w:rsidR="00ED570A" w:rsidRPr="00ED570A" w:rsidRDefault="00ED570A" w:rsidP="00901E41">
            <w:pPr>
              <w:ind w:firstLine="326"/>
              <w:rPr>
                <w:rFonts w:eastAsia="SimSun" w:cs="Times New Roman"/>
                <w:color w:val="000000" w:themeColor="text1"/>
              </w:rPr>
            </w:pPr>
            <w:r w:rsidRPr="00ED570A">
              <w:rPr>
                <w:rFonts w:eastAsia="SimSun" w:cs="Times New Roman"/>
                <w:color w:val="000000" w:themeColor="text1"/>
              </w:rPr>
              <w:t xml:space="preserve">Machiavellianism </w:t>
            </w:r>
          </w:p>
        </w:tc>
        <w:tc>
          <w:tcPr>
            <w:tcW w:w="1007" w:type="dxa"/>
            <w:tcBorders>
              <w:bottom w:val="single" w:sz="18" w:space="0" w:color="auto"/>
            </w:tcBorders>
          </w:tcPr>
          <w:p w14:paraId="6A8002B8" w14:textId="77777777" w:rsidR="00ED570A" w:rsidRPr="00ED570A" w:rsidRDefault="00ED570A" w:rsidP="00901E41">
            <w:pPr>
              <w:tabs>
                <w:tab w:val="decimal" w:pos="754"/>
              </w:tabs>
              <w:rPr>
                <w:rFonts w:eastAsia="SimSun" w:cs="Times New Roman"/>
                <w:color w:val="000000" w:themeColor="text1"/>
              </w:rPr>
            </w:pPr>
            <w:r w:rsidRPr="00ED570A">
              <w:rPr>
                <w:rFonts w:eastAsia="SimSun" w:cs="Times New Roman"/>
                <w:color w:val="000000" w:themeColor="text1"/>
              </w:rPr>
              <w:t>75.73</w:t>
            </w:r>
          </w:p>
        </w:tc>
        <w:tc>
          <w:tcPr>
            <w:tcW w:w="864" w:type="dxa"/>
            <w:tcBorders>
              <w:bottom w:val="single" w:sz="18" w:space="0" w:color="auto"/>
            </w:tcBorders>
          </w:tcPr>
          <w:p w14:paraId="4BF53B96"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34</w:t>
            </w:r>
          </w:p>
        </w:tc>
        <w:tc>
          <w:tcPr>
            <w:tcW w:w="1073" w:type="dxa"/>
            <w:tcBorders>
              <w:bottom w:val="single" w:sz="18" w:space="0" w:color="auto"/>
            </w:tcBorders>
          </w:tcPr>
          <w:p w14:paraId="19FBD52B" w14:textId="77777777" w:rsidR="00ED570A" w:rsidRPr="00ED570A" w:rsidRDefault="00ED570A" w:rsidP="00901E41">
            <w:pPr>
              <w:tabs>
                <w:tab w:val="decimal" w:pos="647"/>
              </w:tabs>
              <w:rPr>
                <w:rFonts w:eastAsia="SimSun" w:cs="Times New Roman"/>
                <w:color w:val="000000" w:themeColor="text1"/>
              </w:rPr>
            </w:pPr>
            <w:r w:rsidRPr="00ED570A">
              <w:rPr>
                <w:rFonts w:eastAsia="SimSun" w:cs="Times New Roman"/>
                <w:color w:val="000000" w:themeColor="text1"/>
              </w:rPr>
              <w:t>2.23</w:t>
            </w:r>
          </w:p>
        </w:tc>
        <w:tc>
          <w:tcPr>
            <w:tcW w:w="939" w:type="dxa"/>
            <w:tcBorders>
              <w:bottom w:val="single" w:sz="18" w:space="0" w:color="auto"/>
            </w:tcBorders>
          </w:tcPr>
          <w:p w14:paraId="6D2D86C5"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.05</w:t>
            </w:r>
          </w:p>
        </w:tc>
        <w:tc>
          <w:tcPr>
            <w:tcW w:w="862" w:type="dxa"/>
            <w:tcBorders>
              <w:bottom w:val="single" w:sz="18" w:space="0" w:color="auto"/>
            </w:tcBorders>
          </w:tcPr>
          <w:p w14:paraId="06981D98" w14:textId="77777777" w:rsidR="00ED570A" w:rsidRPr="00ED570A" w:rsidRDefault="00ED570A" w:rsidP="00901E41">
            <w:pPr>
              <w:tabs>
                <w:tab w:val="decimal" w:pos="422"/>
              </w:tabs>
              <w:rPr>
                <w:rFonts w:eastAsia="SimSun" w:cs="Times New Roman"/>
                <w:color w:val="000000" w:themeColor="text1"/>
              </w:rPr>
            </w:pPr>
            <w:r w:rsidRPr="00ED570A">
              <w:rPr>
                <w:rFonts w:eastAsia="SimSun" w:cs="Times New Roman"/>
                <w:color w:val="000000" w:themeColor="text1"/>
              </w:rPr>
              <w:t>.06</w:t>
            </w:r>
          </w:p>
        </w:tc>
        <w:tc>
          <w:tcPr>
            <w:tcW w:w="690" w:type="dxa"/>
            <w:tcBorders>
              <w:bottom w:val="single" w:sz="18" w:space="0" w:color="auto"/>
            </w:tcBorders>
          </w:tcPr>
          <w:p w14:paraId="14B40499" w14:textId="77777777" w:rsidR="00ED570A" w:rsidRPr="00ED570A" w:rsidRDefault="00ED570A" w:rsidP="00901E41">
            <w:pPr>
              <w:tabs>
                <w:tab w:val="decimal" w:pos="298"/>
              </w:tabs>
              <w:rPr>
                <w:rFonts w:eastAsia="SimSun" w:cs="Times New Roman"/>
                <w:color w:val="000000" w:themeColor="text1"/>
              </w:rPr>
            </w:pPr>
            <w:r w:rsidRPr="00ED570A">
              <w:rPr>
                <w:rFonts w:eastAsia="SimSun" w:cs="Times New Roman"/>
                <w:color w:val="000000" w:themeColor="text1"/>
              </w:rPr>
              <w:t>.93</w:t>
            </w:r>
          </w:p>
        </w:tc>
        <w:tc>
          <w:tcPr>
            <w:tcW w:w="1403" w:type="dxa"/>
            <w:tcBorders>
              <w:bottom w:val="single" w:sz="18" w:space="0" w:color="auto"/>
            </w:tcBorders>
            <w:vAlign w:val="center"/>
          </w:tcPr>
          <w:p w14:paraId="592113C8" w14:textId="77777777" w:rsidR="00ED570A" w:rsidRPr="00ED570A" w:rsidRDefault="00ED570A" w:rsidP="00901E41">
            <w:pPr>
              <w:tabs>
                <w:tab w:val="decimal" w:pos="267"/>
              </w:tabs>
              <w:ind w:firstLine="309"/>
              <w:rPr>
                <w:rFonts w:cs="Times New Roman"/>
                <w:color w:val="000000" w:themeColor="text1"/>
              </w:rPr>
            </w:pPr>
            <w:r w:rsidRPr="00ED570A">
              <w:rPr>
                <w:rFonts w:cs="Times New Roman"/>
                <w:color w:val="000000" w:themeColor="text1"/>
              </w:rPr>
              <w:t>.18</w:t>
            </w:r>
          </w:p>
        </w:tc>
      </w:tr>
    </w:tbl>
    <w:p w14:paraId="6BDE2082"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br w:type="page"/>
      </w:r>
    </w:p>
    <w:p w14:paraId="43920972" w14:textId="77777777" w:rsidR="00ED570A" w:rsidRPr="00ED570A" w:rsidRDefault="00ED570A" w:rsidP="00ED570A">
      <w:pPr>
        <w:pStyle w:val="Heading1"/>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lastRenderedPageBreak/>
        <w:t xml:space="preserve">Appendix 2 – Latent profile analysis </w:t>
      </w:r>
    </w:p>
    <w:p w14:paraId="54813BBF" w14:textId="77777777" w:rsidR="00ED570A" w:rsidRPr="00ED570A" w:rsidRDefault="00ED570A" w:rsidP="00ED570A">
      <w:pPr>
        <w:pStyle w:val="Heading2"/>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Data analysis plan</w:t>
      </w:r>
    </w:p>
    <w:p w14:paraId="7CDDE659" w14:textId="77777777" w:rsidR="00ED570A" w:rsidRPr="00ED570A" w:rsidRDefault="00ED570A" w:rsidP="00ED570A">
      <w:pPr>
        <w:pStyle w:val="NoSpacing"/>
        <w:spacing w:after="200"/>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ab/>
        <w:t xml:space="preserve">First, LPA was used to identify homogeneous latent subpopulations that present different configurations based on the set of personality indicators described above. Following the recommendation of </w:t>
      </w:r>
      <w:r w:rsidRPr="00ED570A">
        <w:rPr>
          <w:rFonts w:ascii="Times New Roman" w:hAnsi="Times New Roman" w:cs="Times New Roman"/>
          <w:color w:val="000000" w:themeColor="text1"/>
          <w:sz w:val="24"/>
          <w:szCs w:val="24"/>
        </w:rPr>
        <w:fldChar w:fldCharType="begin"/>
      </w:r>
      <w:r w:rsidRPr="00ED570A">
        <w:rPr>
          <w:rFonts w:ascii="Times New Roman" w:hAnsi="Times New Roman" w:cs="Times New Roman"/>
          <w:color w:val="000000" w:themeColor="text1"/>
          <w:sz w:val="24"/>
          <w:szCs w:val="24"/>
        </w:rPr>
        <w:instrText xml:space="preserve"> ADDIN ZOTERO_ITEM CSL_CITATION {"citationID":"Hkno6QMN","properties":{"formattedCitation":"(Meyer &amp; Morin, 2016)","plainCitation":"(Meyer &amp; Morin, 2016)","dontUpdate":true,"noteIndex":0},"citationItems":[{"id":591,"uris":["http://zotero.org/users/5420159/items/WHRNDWH3"],"itemData":{"id":591,"type":"article-journal","abstract":"There has been a recent increase in the application of person-centered research strategies in the investigation of workplace commitments. To date, research has focused primarily on the identification, within a population, of subgroups presenting different cross-sectional or longitudinal configurations of commitment mindsets (affective, normative, and continuance) and/or targets (e.g., organization, occupation, and supervisor), but other applications are possible. In an effort to promote a substantive methodological synergy, we begin by explaining why some aspects of commitment theory are best tested using a person-centered approach. We then summarize the results of existing research and suggest applications to other research questions. Next, we turn our attention to methodological issues, including strategies for identifying the best profile structure, testing for consistency across samples, time, culture, and so on, and incorporating other variables in the models to test theory regarding profile development, consequences, and change trajectories. We conclude with a discussion of the practical implications of taking a person-centered approach to the study of commitment as a complement to the more traditional variable-centered approach. Copyright © 2016 John Wiley &amp; Sons, Ltd.","container-title":"Journal of Organizational Behavior","DOI":"https://doi.org/10.1002/job.2085","ISSN":"1099-1379","issue":"4","language":"en","note":"_eprint: https://onlinelibrary.wiley.com/doi/pdf/10.1002/job.2085","page":"584-612","source":"Wiley Online Library","title":"A person-centered approach to commitment research: Theory, research, and methodology","title-short":"A person-centered approach to commitment research","volume":"37","author":[{"family":"Meyer","given":"John P."},{"family":"Morin","given":"Alexandre J. S."}],"issued":{"date-parts":[["2016"]]}}}],"schema":"https://github.com/citation-style-language/schema/raw/master/csl-citation.json"} </w:instrText>
      </w:r>
      <w:r w:rsidRPr="00ED570A">
        <w:rPr>
          <w:rFonts w:ascii="Times New Roman" w:hAnsi="Times New Roman" w:cs="Times New Roman"/>
          <w:color w:val="000000" w:themeColor="text1"/>
          <w:sz w:val="24"/>
          <w:szCs w:val="24"/>
        </w:rPr>
        <w:fldChar w:fldCharType="separate"/>
      </w:r>
      <w:r w:rsidRPr="00ED570A">
        <w:rPr>
          <w:rFonts w:ascii="Times New Roman" w:hAnsi="Times New Roman" w:cs="Times New Roman"/>
          <w:color w:val="000000" w:themeColor="text1"/>
          <w:sz w:val="24"/>
          <w:szCs w:val="24"/>
        </w:rPr>
        <w:t>Meyer and Morin (2016)</w:t>
      </w:r>
      <w:r w:rsidRPr="00ED570A">
        <w:rPr>
          <w:rFonts w:ascii="Times New Roman" w:hAnsi="Times New Roman" w:cs="Times New Roman"/>
          <w:color w:val="000000" w:themeColor="text1"/>
          <w:sz w:val="24"/>
          <w:szCs w:val="24"/>
        </w:rPr>
        <w:fldChar w:fldCharType="end"/>
      </w:r>
      <w:r w:rsidRPr="00ED570A">
        <w:rPr>
          <w:rFonts w:ascii="Times New Roman" w:hAnsi="Times New Roman" w:cs="Times New Roman"/>
          <w:color w:val="000000" w:themeColor="text1"/>
          <w:sz w:val="24"/>
          <w:szCs w:val="24"/>
        </w:rPr>
        <w:t xml:space="preserve">, standardized factor scores were saved from a preliminary measurement model of a confirmatory factor analysis, and subsequently used to fit latent profile models. This alternative approach constrains measurement error, as factor scores are essentially weighted composite scores, giving more weight to items with less measurement error. </w:t>
      </w:r>
    </w:p>
    <w:p w14:paraId="67DAEDF9" w14:textId="77777777" w:rsidR="00ED570A" w:rsidRPr="00ED570A" w:rsidRDefault="00ED570A" w:rsidP="00ED570A">
      <w:pPr>
        <w:pStyle w:val="NoSpacing"/>
        <w:spacing w:after="200"/>
        <w:ind w:firstLine="720"/>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 xml:space="preserve">LPA was conducted using the </w:t>
      </w:r>
      <w:r w:rsidRPr="00ED570A">
        <w:rPr>
          <w:rFonts w:ascii="Times New Roman" w:hAnsi="Times New Roman" w:cs="Times New Roman"/>
          <w:i/>
          <w:iCs/>
          <w:color w:val="000000" w:themeColor="text1"/>
          <w:sz w:val="24"/>
          <w:szCs w:val="24"/>
        </w:rPr>
        <w:t>tidyLPA</w:t>
      </w:r>
      <w:r w:rsidRPr="00ED570A">
        <w:rPr>
          <w:rFonts w:ascii="Times New Roman" w:hAnsi="Times New Roman" w:cs="Times New Roman"/>
          <w:color w:val="000000" w:themeColor="text1"/>
          <w:sz w:val="24"/>
          <w:szCs w:val="24"/>
        </w:rPr>
        <w:t xml:space="preserve"> package </w:t>
      </w:r>
      <w:r w:rsidRPr="00ED570A">
        <w:rPr>
          <w:rFonts w:ascii="Times New Roman" w:hAnsi="Times New Roman" w:cs="Times New Roman"/>
          <w:color w:val="000000" w:themeColor="text1"/>
          <w:sz w:val="24"/>
          <w:szCs w:val="24"/>
        </w:rPr>
        <w:fldChar w:fldCharType="begin"/>
      </w:r>
      <w:r w:rsidRPr="00ED570A">
        <w:rPr>
          <w:rFonts w:ascii="Times New Roman" w:hAnsi="Times New Roman" w:cs="Times New Roman"/>
          <w:color w:val="000000" w:themeColor="text1"/>
          <w:sz w:val="24"/>
          <w:szCs w:val="24"/>
        </w:rPr>
        <w:instrText xml:space="preserve"> ADDIN ZOTERO_ITEM CSL_CITATION {"citationID":"gJFxN0HD","properties":{"formattedCitation":"(Rosenberg et al., 2018)","plainCitation":"(Rosenberg et al., 2018)","noteIndex":0},"citationItems":[{"id":524,"uris":["http://zotero.org/users/5420159/items/967WP7HU"],"itemData":{"id":524,"type":"article-journal","abstract":"Researchers are often interested in identifying homogeneous subgroups within heterogeneous samples on the basis of a set of measures, such as profiles of individuals’ motivation (i.e., their values, competence beliefs, and achievement goals). Latent Profile Analysis (LPA) is a statistical method for identifying such groups, or latent profiles, and is a special case of the general mixture model where all measured variables are continuous (Harring &amp; Hodis, 2016; Pastor, Barron, Miller, &amp; Davis, 2007). The tidyLPA package allows users to specify different models that determine whether and how different parameters (i.e., means, variances, and covariances) are estimated, and to specify and compare different solutions based on the number of profiles extracted.","container-title":"Journal of Open Source Software","DOI":"10.21105/joss.00978","ISSN":"2475-9066","issue":"30","journalAbbreviation":"JOSS","language":"en","page":"978","source":"DOI.org (Crossref)","title":"tidyLPA: An R package to easily carry out Latent Profile Analysis (LPA) using open-source or commercial software","title-short":"tidyLPA","volume":"3","author":[{"family":"Rosenberg","given":"Joshua"},{"family":"Beymer","given":"Patrick"},{"family":"Anderson","given":"Daniel"},{"family":"Lissa","given":"C.j.","non-dropping-particle":"van"},{"family":"Schmidt","given":"Jennifer"}],"issued":{"date-parts":[["2018",10,10]]}}}],"schema":"https://github.com/citation-style-language/schema/raw/master/csl-citation.json"} </w:instrText>
      </w:r>
      <w:r w:rsidRPr="00ED570A">
        <w:rPr>
          <w:rFonts w:ascii="Times New Roman" w:hAnsi="Times New Roman" w:cs="Times New Roman"/>
          <w:color w:val="000000" w:themeColor="text1"/>
          <w:sz w:val="24"/>
          <w:szCs w:val="24"/>
        </w:rPr>
        <w:fldChar w:fldCharType="separate"/>
      </w:r>
      <w:r w:rsidRPr="00ED570A">
        <w:rPr>
          <w:rFonts w:ascii="Times New Roman" w:hAnsi="Times New Roman" w:cs="Times New Roman"/>
          <w:color w:val="000000" w:themeColor="text1"/>
          <w:sz w:val="24"/>
          <w:szCs w:val="24"/>
        </w:rPr>
        <w:t>(Rosenberg et al., 2018)</w:t>
      </w:r>
      <w:r w:rsidRPr="00ED570A">
        <w:rPr>
          <w:rFonts w:ascii="Times New Roman" w:hAnsi="Times New Roman" w:cs="Times New Roman"/>
          <w:color w:val="000000" w:themeColor="text1"/>
          <w:sz w:val="24"/>
          <w:szCs w:val="24"/>
        </w:rPr>
        <w:fldChar w:fldCharType="end"/>
      </w:r>
      <w:r w:rsidRPr="00ED570A">
        <w:rPr>
          <w:rFonts w:ascii="Times New Roman" w:hAnsi="Times New Roman" w:cs="Times New Roman"/>
          <w:color w:val="000000" w:themeColor="text1"/>
          <w:sz w:val="24"/>
          <w:szCs w:val="24"/>
        </w:rPr>
        <w:t xml:space="preserve"> in R </w:t>
      </w:r>
      <w:r w:rsidRPr="00ED570A">
        <w:rPr>
          <w:rFonts w:ascii="Times New Roman" w:hAnsi="Times New Roman" w:cs="Times New Roman"/>
          <w:color w:val="000000" w:themeColor="text1"/>
          <w:sz w:val="24"/>
          <w:szCs w:val="24"/>
        </w:rPr>
        <w:fldChar w:fldCharType="begin"/>
      </w:r>
      <w:r w:rsidRPr="00ED570A">
        <w:rPr>
          <w:rFonts w:ascii="Times New Roman" w:hAnsi="Times New Roman" w:cs="Times New Roman"/>
          <w:color w:val="000000" w:themeColor="text1"/>
          <w:sz w:val="24"/>
          <w:szCs w:val="24"/>
        </w:rPr>
        <w:instrText xml:space="preserve"> ADDIN ZOTERO_ITEM CSL_CITATION {"citationID":"ziEfzKQs","properties":{"formattedCitation":"(R Core Team, 2023)","plainCitation":"(R Core Team, 2023)","noteIndex":0},"citationItems":[{"id":1212,"uris":["http://zotero.org/users/5420159/items/PKLL38IT"],"itemData":{"id":1212,"type":"book","event-place":"Vienna, Austria","publisher-place":"Vienna, Austria","title":"R: A language and environment for statistical computing. R Foundation for Statistical Computing","URL":"https://www.R-project.org/","author":[{"family":"R Core Team","given":""}],"issued":{"date-parts":[["2023"]]}}}],"schema":"https://github.com/citation-style-language/schema/raw/master/csl-citation.json"} </w:instrText>
      </w:r>
      <w:r w:rsidRPr="00ED570A">
        <w:rPr>
          <w:rFonts w:ascii="Times New Roman" w:hAnsi="Times New Roman" w:cs="Times New Roman"/>
          <w:color w:val="000000" w:themeColor="text1"/>
          <w:sz w:val="24"/>
          <w:szCs w:val="24"/>
        </w:rPr>
        <w:fldChar w:fldCharType="separate"/>
      </w:r>
      <w:r w:rsidRPr="00ED570A">
        <w:rPr>
          <w:rFonts w:ascii="Times New Roman" w:hAnsi="Times New Roman" w:cs="Times New Roman"/>
          <w:color w:val="000000" w:themeColor="text1"/>
          <w:sz w:val="24"/>
          <w:szCs w:val="24"/>
        </w:rPr>
        <w:t>(R Core Team, 2023)</w:t>
      </w:r>
      <w:r w:rsidRPr="00ED570A">
        <w:rPr>
          <w:rFonts w:ascii="Times New Roman" w:hAnsi="Times New Roman" w:cs="Times New Roman"/>
          <w:color w:val="000000" w:themeColor="text1"/>
          <w:sz w:val="24"/>
          <w:szCs w:val="24"/>
        </w:rPr>
        <w:fldChar w:fldCharType="end"/>
      </w:r>
      <w:r w:rsidRPr="00ED570A">
        <w:rPr>
          <w:rFonts w:ascii="Times New Roman" w:hAnsi="Times New Roman" w:cs="Times New Roman"/>
          <w:color w:val="000000" w:themeColor="text1"/>
          <w:sz w:val="24"/>
          <w:szCs w:val="24"/>
        </w:rPr>
        <w:t xml:space="preserve">. The </w:t>
      </w:r>
      <w:r w:rsidRPr="00ED570A">
        <w:rPr>
          <w:rFonts w:ascii="Times New Roman" w:hAnsi="Times New Roman" w:cs="Times New Roman"/>
          <w:i/>
          <w:iCs/>
          <w:color w:val="000000" w:themeColor="text1"/>
          <w:sz w:val="24"/>
          <w:szCs w:val="24"/>
        </w:rPr>
        <w:t xml:space="preserve">tidyLPA </w:t>
      </w:r>
      <w:r w:rsidRPr="00ED570A">
        <w:rPr>
          <w:rFonts w:ascii="Times New Roman" w:hAnsi="Times New Roman" w:cs="Times New Roman"/>
          <w:color w:val="000000" w:themeColor="text1"/>
          <w:sz w:val="24"/>
          <w:szCs w:val="24"/>
        </w:rPr>
        <w:t xml:space="preserve">package uses the EM algorithm (through the </w:t>
      </w:r>
      <w:r w:rsidRPr="00ED570A">
        <w:rPr>
          <w:rFonts w:ascii="Times New Roman" w:hAnsi="Times New Roman" w:cs="Times New Roman"/>
          <w:i/>
          <w:iCs/>
          <w:color w:val="000000" w:themeColor="text1"/>
          <w:sz w:val="24"/>
          <w:szCs w:val="24"/>
        </w:rPr>
        <w:t>mclust</w:t>
      </w:r>
      <w:r w:rsidRPr="00ED570A">
        <w:rPr>
          <w:rFonts w:ascii="Times New Roman" w:hAnsi="Times New Roman" w:cs="Times New Roman"/>
          <w:color w:val="000000" w:themeColor="text1"/>
          <w:sz w:val="24"/>
          <w:szCs w:val="24"/>
        </w:rPr>
        <w:t xml:space="preserve"> package) for maximum likelihood estimation.</w:t>
      </w:r>
      <w:r w:rsidRPr="00ED570A">
        <w:rPr>
          <w:rFonts w:ascii="Times New Roman" w:hAnsi="Times New Roman" w:cs="Times New Roman"/>
          <w:i/>
          <w:iCs/>
          <w:color w:val="000000" w:themeColor="text1"/>
          <w:sz w:val="24"/>
          <w:szCs w:val="24"/>
        </w:rPr>
        <w:t xml:space="preserve"> </w:t>
      </w:r>
      <w:r w:rsidRPr="00ED570A">
        <w:rPr>
          <w:rFonts w:ascii="Times New Roman" w:hAnsi="Times New Roman" w:cs="Times New Roman"/>
          <w:color w:val="000000" w:themeColor="text1"/>
          <w:sz w:val="24"/>
          <w:szCs w:val="24"/>
        </w:rPr>
        <w:t>Multiple models were estimated with four different parameterizations (Model 1, 2, 3, and 6). While means were allowed to vary freely across profiles in all models, variances and covariances were either constrained to be zero, equal, or vary across profiles depending on the specific parameterizations. Six models, from one-profile to six-profile, were estimated with three of the four parameter settings (Model 1, 2, and 3), and three models, from one-profile to three-profile, were estimated with Model 6. Given the complexity of the model parameterization of Model 6, which demands great computational resources, model estimation did not proceed further after consulting the fit indices for one- to three-profile solutions that showed obvious misfit of the models.</w:t>
      </w:r>
    </w:p>
    <w:p w14:paraId="54E85D38" w14:textId="77777777" w:rsidR="00ED570A" w:rsidRPr="00ED570A" w:rsidRDefault="00ED570A" w:rsidP="00ED570A">
      <w:pPr>
        <w:pStyle w:val="NoSpacing"/>
        <w:spacing w:after="200"/>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ab/>
        <w:t xml:space="preserve">For model selection, fit indices (i.e., AIC, CAIC, BIC, and SABIC), bootstrapped likelihood ratio test (BLRT), profile size, entropy, uniqueness and interpretation of different profiles for each solution were considered when deciding on the final model. Fit indices are descriptive, with smaller values indicating better fit of the model. BLRT compares the goodness-of-fit of a relatively complex model with a simpler model, a significant p-value indicates the </w:t>
      </w:r>
      <w:r w:rsidRPr="00ED570A">
        <w:rPr>
          <w:rFonts w:ascii="Times New Roman" w:hAnsi="Times New Roman" w:cs="Times New Roman"/>
          <w:i/>
          <w:iCs/>
          <w:color w:val="000000" w:themeColor="text1"/>
          <w:sz w:val="24"/>
          <w:szCs w:val="24"/>
        </w:rPr>
        <w:t>k+1</w:t>
      </w:r>
      <w:r w:rsidRPr="00ED570A">
        <w:rPr>
          <w:rFonts w:ascii="Times New Roman" w:hAnsi="Times New Roman" w:cs="Times New Roman"/>
          <w:color w:val="000000" w:themeColor="text1"/>
          <w:sz w:val="24"/>
          <w:szCs w:val="24"/>
        </w:rPr>
        <w:t xml:space="preserve"> profiles model fits better than </w:t>
      </w:r>
      <w:r w:rsidRPr="00ED570A">
        <w:rPr>
          <w:rFonts w:ascii="Times New Roman" w:hAnsi="Times New Roman" w:cs="Times New Roman"/>
          <w:i/>
          <w:iCs/>
          <w:color w:val="000000" w:themeColor="text1"/>
          <w:sz w:val="24"/>
          <w:szCs w:val="24"/>
        </w:rPr>
        <w:t>k</w:t>
      </w:r>
      <w:r w:rsidRPr="00ED570A">
        <w:rPr>
          <w:rFonts w:ascii="Times New Roman" w:hAnsi="Times New Roman" w:cs="Times New Roman"/>
          <w:color w:val="000000" w:themeColor="text1"/>
          <w:sz w:val="24"/>
          <w:szCs w:val="24"/>
        </w:rPr>
        <w:t xml:space="preserve"> profile(s) model. Additionally, the uniqueness and interpretability of the profiles should also be considered to ensure the profiles are meaningful and represent distinct subpopulations. When interpreting the profiles, a point to note is that small profiles that contain less than 5% of the sample are often considered as spurious, possibly due to over-extraction. While entropy should not be used as a core selection tool in evaluating the suitability of solutions, it provides useful information on the accuracy of classifying individuals into profiles. Entropy ranges from 0 to 1, with a higher value indicating fewer classification errors. </w:t>
      </w:r>
    </w:p>
    <w:p w14:paraId="714D1F88" w14:textId="77777777" w:rsidR="00ED570A" w:rsidRPr="00ED570A" w:rsidRDefault="00ED570A" w:rsidP="00ED570A">
      <w:pPr>
        <w:pStyle w:val="NoSpacing"/>
        <w:spacing w:after="200"/>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ab/>
        <w:t xml:space="preserve">Second, after selecting the best-fitting profile solution, a multivariate logistic regression was used to examine whether gender and age effects exist in profile memberships. In addition, a series of ANOVAs were conducted to examine whether personality profiles relate differently to the criterion variables (i.e., deviant behavior, moral identity, prosocial tendencies, and empathy). Significant ANOVAs were followed by pairwise comparisons, in which Tukey adjustments were made to prevent inflated Type I error arising from multiple testing. </w:t>
      </w:r>
    </w:p>
    <w:p w14:paraId="36BF9DB7" w14:textId="77777777" w:rsidR="00ED570A" w:rsidRPr="00ED570A" w:rsidRDefault="00ED570A" w:rsidP="00ED570A">
      <w:pPr>
        <w:pStyle w:val="Heading2"/>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Results </w:t>
      </w:r>
    </w:p>
    <w:p w14:paraId="70125250" w14:textId="77777777" w:rsidR="00ED570A" w:rsidRPr="00ED570A" w:rsidRDefault="00ED570A" w:rsidP="00ED570A">
      <w:pPr>
        <w:pStyle w:val="Heading3"/>
        <w:rPr>
          <w:rFonts w:ascii="Times New Roman" w:hAnsi="Times New Roman" w:cs="Times New Roman"/>
          <w:color w:val="000000" w:themeColor="text1"/>
          <w:sz w:val="24"/>
          <w:lang w:val="en-US"/>
        </w:rPr>
      </w:pPr>
      <w:r w:rsidRPr="00ED570A">
        <w:rPr>
          <w:rFonts w:ascii="Times New Roman" w:hAnsi="Times New Roman" w:cs="Times New Roman"/>
          <w:color w:val="000000" w:themeColor="text1"/>
          <w:sz w:val="24"/>
          <w:lang w:val="en-US"/>
        </w:rPr>
        <w:t>Study 1</w:t>
      </w:r>
    </w:p>
    <w:p w14:paraId="09ECC94B" w14:textId="77777777" w:rsidR="00ED570A" w:rsidRPr="00ED570A" w:rsidRDefault="00ED570A" w:rsidP="00ED570A">
      <w:pPr>
        <w:ind w:firstLine="708"/>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lastRenderedPageBreak/>
        <w:t xml:space="preserve">In this study, six latent profile models were specified per each of the Model 1, 2, and 3 parameterizations, and three latent profile models were specified with the Model 6 parameterizations (Table A3). </w:t>
      </w:r>
    </w:p>
    <w:p w14:paraId="5BF2EA08" w14:textId="77777777" w:rsidR="00ED570A" w:rsidRPr="00ED570A" w:rsidRDefault="00ED570A" w:rsidP="00ED570A">
      <w:pPr>
        <w:ind w:firstLine="708"/>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For Model 1 and 2, the fit indices generally decrease as the number of profiles increase. The lowest AIC, CAIC, and SABIC were associated with the six-profile solution. For Model 3, the lowest AIC and SABIC was associated with six-profile solution, but the lowest CAIC and BIC were associated with the one-profile solution. For Model 6, the lowest CAIC and SABIC were associated with the one-profile solution, suggesting that this more complex model parameterization did not fit the data well, thus, profile solutions from Model 6 will not be discussed further. </w:t>
      </w:r>
    </w:p>
    <w:p w14:paraId="1109200F" w14:textId="77777777" w:rsidR="00ED570A" w:rsidRPr="00ED570A" w:rsidRDefault="00ED570A" w:rsidP="00ED570A">
      <w:pPr>
        <w:ind w:firstLine="708"/>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To select the best fitting model, percentage change in BIC was calculated across profiles for each model parameterization. The percentage change signals the decrease in BIC of that particular profile solution compared to one-profile solution. For Models 1 and 2, the largest percentage change is associated with the five-profile solution and the six-profile solution respectively. The decrease after five-profile was marginal in Model 1. Examining both Model 1’s five-profile and Model 2’s six-profile solutions, four of the profiles are similar in composition, and the proportion of the sample assigned to the smallest and largest profile were within the acceptable range (Model 1’s five-profile solution: 0.15 – 0.27; Model 2’s six-profile solution: 0.09 – 0.21). Considering that two of the profiles in the six-profile solution are level-different, the five-profile solution is then easier to interpret, and therefore, selected as the final model that fits the data best. The entropy of the five-profile solution is 0.91. The composition of each profile was illustrated in Figure 1 – showcasing a shape-differentiated personality profile solution (i.e., profiles are qualitatively different from each other), and the mean of each trait was reported in Table 2.</w:t>
      </w:r>
    </w:p>
    <w:p w14:paraId="261F8930" w14:textId="77777777" w:rsidR="00ED570A" w:rsidRPr="00ED570A" w:rsidRDefault="00ED570A" w:rsidP="00ED570A">
      <w:pPr>
        <w:pStyle w:val="Heading3"/>
        <w:rPr>
          <w:rFonts w:ascii="Times New Roman" w:hAnsi="Times New Roman" w:cs="Times New Roman"/>
          <w:color w:val="000000" w:themeColor="text1"/>
          <w:sz w:val="24"/>
          <w:lang w:val="en-US"/>
        </w:rPr>
      </w:pPr>
      <w:r w:rsidRPr="00ED570A">
        <w:rPr>
          <w:rFonts w:ascii="Times New Roman" w:hAnsi="Times New Roman" w:cs="Times New Roman"/>
          <w:color w:val="000000" w:themeColor="text1"/>
          <w:sz w:val="24"/>
          <w:lang w:val="en-US"/>
        </w:rPr>
        <w:t>Study 2</w:t>
      </w:r>
    </w:p>
    <w:p w14:paraId="22DEB095" w14:textId="77777777" w:rsidR="00ED570A" w:rsidRPr="00ED570A" w:rsidRDefault="00ED570A" w:rsidP="00ED570A">
      <w:pPr>
        <w:ind w:firstLine="708"/>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In this study, six latent profile models were specified per each of the Model 1, 2, and 3 parameterizations (Table A4). </w:t>
      </w:r>
    </w:p>
    <w:p w14:paraId="54291C2B"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br w:type="page"/>
      </w:r>
    </w:p>
    <w:p w14:paraId="482A87DF"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sectPr w:rsidR="00ED570A" w:rsidRPr="00ED570A" w:rsidSect="00ED570A">
          <w:type w:val="continuous"/>
          <w:pgSz w:w="11906" w:h="16838"/>
          <w:pgMar w:top="1440" w:right="1440" w:bottom="1440" w:left="1440" w:header="709" w:footer="709" w:gutter="0"/>
          <w:cols w:space="708"/>
          <w:docGrid w:linePitch="360"/>
        </w:sectPr>
      </w:pPr>
    </w:p>
    <w:tbl>
      <w:tblPr>
        <w:tblW w:w="13361" w:type="dxa"/>
        <w:tblLook w:val="04A0" w:firstRow="1" w:lastRow="0" w:firstColumn="1" w:lastColumn="0" w:noHBand="0" w:noVBand="1"/>
      </w:tblPr>
      <w:tblGrid>
        <w:gridCol w:w="810"/>
        <w:gridCol w:w="906"/>
        <w:gridCol w:w="1053"/>
        <w:gridCol w:w="1053"/>
        <w:gridCol w:w="1053"/>
        <w:gridCol w:w="1155"/>
        <w:gridCol w:w="1053"/>
        <w:gridCol w:w="937"/>
        <w:gridCol w:w="1250"/>
        <w:gridCol w:w="1260"/>
        <w:gridCol w:w="994"/>
        <w:gridCol w:w="994"/>
        <w:gridCol w:w="1086"/>
      </w:tblGrid>
      <w:tr w:rsidR="00ED570A" w:rsidRPr="00123B89" w14:paraId="1EA50C94" w14:textId="77777777" w:rsidTr="00901E41">
        <w:trPr>
          <w:trHeight w:val="290"/>
        </w:trPr>
        <w:tc>
          <w:tcPr>
            <w:tcW w:w="13361" w:type="dxa"/>
            <w:gridSpan w:val="13"/>
            <w:tcBorders>
              <w:left w:val="nil"/>
              <w:bottom w:val="single" w:sz="12" w:space="0" w:color="auto"/>
              <w:right w:val="nil"/>
            </w:tcBorders>
          </w:tcPr>
          <w:p w14:paraId="22AB3F38" w14:textId="77777777" w:rsidR="00ED570A" w:rsidRPr="00123B89" w:rsidRDefault="00ED570A" w:rsidP="00901E41">
            <w:pPr>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i/>
                <w:iCs/>
                <w:color w:val="000000" w:themeColor="text1"/>
                <w:sz w:val="20"/>
                <w:szCs w:val="20"/>
                <w:lang w:val="en-US"/>
              </w:rPr>
              <w:lastRenderedPageBreak/>
              <w:t>Table A3</w:t>
            </w:r>
            <w:r w:rsidRPr="00123B89">
              <w:rPr>
                <w:rFonts w:ascii="Times New Roman" w:eastAsia="Times New Roman" w:hAnsi="Times New Roman" w:cs="Times New Roman"/>
                <w:color w:val="000000" w:themeColor="text1"/>
                <w:sz w:val="20"/>
                <w:szCs w:val="20"/>
                <w:lang w:val="en-US"/>
              </w:rPr>
              <w:t>. Model fit indices for all the LPA model estimated in Study 1 (N = 400)</w:t>
            </w:r>
          </w:p>
        </w:tc>
      </w:tr>
      <w:tr w:rsidR="00ED570A" w:rsidRPr="00123B89" w14:paraId="00C52928" w14:textId="77777777" w:rsidTr="00901E41">
        <w:trPr>
          <w:trHeight w:val="290"/>
        </w:trPr>
        <w:tc>
          <w:tcPr>
            <w:tcW w:w="810" w:type="dxa"/>
            <w:tcBorders>
              <w:top w:val="single" w:sz="12" w:space="0" w:color="auto"/>
              <w:left w:val="nil"/>
              <w:bottom w:val="single" w:sz="12" w:space="0" w:color="auto"/>
              <w:right w:val="nil"/>
            </w:tcBorders>
            <w:shd w:val="clear" w:color="auto" w:fill="auto"/>
            <w:noWrap/>
            <w:vAlign w:val="center"/>
          </w:tcPr>
          <w:p w14:paraId="3CE05D50"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Model</w:t>
            </w:r>
          </w:p>
        </w:tc>
        <w:tc>
          <w:tcPr>
            <w:tcW w:w="906" w:type="dxa"/>
            <w:tcBorders>
              <w:top w:val="single" w:sz="12" w:space="0" w:color="auto"/>
              <w:left w:val="nil"/>
              <w:bottom w:val="single" w:sz="12" w:space="0" w:color="auto"/>
              <w:right w:val="nil"/>
            </w:tcBorders>
            <w:shd w:val="clear" w:color="auto" w:fill="auto"/>
            <w:noWrap/>
            <w:vAlign w:val="center"/>
          </w:tcPr>
          <w:p w14:paraId="06688DD9"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Profiles </w:t>
            </w:r>
          </w:p>
        </w:tc>
        <w:tc>
          <w:tcPr>
            <w:tcW w:w="1053" w:type="dxa"/>
            <w:tcBorders>
              <w:top w:val="single" w:sz="12" w:space="0" w:color="auto"/>
              <w:left w:val="nil"/>
              <w:bottom w:val="single" w:sz="12" w:space="0" w:color="auto"/>
              <w:right w:val="nil"/>
            </w:tcBorders>
            <w:shd w:val="clear" w:color="auto" w:fill="auto"/>
            <w:noWrap/>
            <w:vAlign w:val="center"/>
          </w:tcPr>
          <w:p w14:paraId="741671C1"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AIC</w:t>
            </w:r>
          </w:p>
        </w:tc>
        <w:tc>
          <w:tcPr>
            <w:tcW w:w="1053" w:type="dxa"/>
            <w:tcBorders>
              <w:top w:val="single" w:sz="12" w:space="0" w:color="auto"/>
              <w:left w:val="nil"/>
              <w:bottom w:val="single" w:sz="12" w:space="0" w:color="auto"/>
              <w:right w:val="nil"/>
            </w:tcBorders>
            <w:shd w:val="clear" w:color="auto" w:fill="auto"/>
            <w:noWrap/>
            <w:vAlign w:val="center"/>
          </w:tcPr>
          <w:p w14:paraId="1C16F499"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CAIC</w:t>
            </w:r>
          </w:p>
        </w:tc>
        <w:tc>
          <w:tcPr>
            <w:tcW w:w="1053" w:type="dxa"/>
            <w:tcBorders>
              <w:top w:val="single" w:sz="12" w:space="0" w:color="auto"/>
              <w:left w:val="nil"/>
              <w:bottom w:val="single" w:sz="12" w:space="0" w:color="auto"/>
              <w:right w:val="nil"/>
            </w:tcBorders>
            <w:shd w:val="clear" w:color="auto" w:fill="auto"/>
            <w:noWrap/>
            <w:vAlign w:val="center"/>
          </w:tcPr>
          <w:p w14:paraId="37B2523F"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BIC</w:t>
            </w:r>
          </w:p>
        </w:tc>
        <w:tc>
          <w:tcPr>
            <w:tcW w:w="1155" w:type="dxa"/>
            <w:tcBorders>
              <w:top w:val="single" w:sz="12" w:space="0" w:color="auto"/>
              <w:left w:val="nil"/>
              <w:bottom w:val="single" w:sz="12" w:space="0" w:color="auto"/>
              <w:right w:val="nil"/>
            </w:tcBorders>
            <w:shd w:val="clear" w:color="auto" w:fill="auto"/>
            <w:noWrap/>
            <w:vAlign w:val="center"/>
          </w:tcPr>
          <w:p w14:paraId="4F0A0B5C" w14:textId="77777777" w:rsidR="00ED570A" w:rsidRPr="00123B89" w:rsidRDefault="00ED570A" w:rsidP="00123B89">
            <w:pPr>
              <w:spacing w:after="0" w:line="240" w:lineRule="auto"/>
              <w:jc w:val="center"/>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 </w:t>
            </w:r>
            <m:oMath>
              <m:r>
                <m:rPr>
                  <m:sty m:val="bi"/>
                </m:rPr>
                <w:rPr>
                  <w:rFonts w:ascii="Cambria Math" w:eastAsia="Times New Roman" w:hAnsi="Cambria Math" w:cs="Times New Roman"/>
                  <w:color w:val="000000" w:themeColor="text1"/>
                  <w:sz w:val="20"/>
                  <w:szCs w:val="20"/>
                  <w:lang w:val="en-US"/>
                </w:rPr>
                <m:t xml:space="preserve">∆ </m:t>
              </m:r>
            </m:oMath>
            <w:r w:rsidRPr="00123B89">
              <w:rPr>
                <w:rFonts w:ascii="Times New Roman" w:eastAsia="Times New Roman" w:hAnsi="Times New Roman" w:cs="Times New Roman"/>
                <w:b/>
                <w:bCs/>
                <w:color w:val="000000" w:themeColor="text1"/>
                <w:sz w:val="20"/>
                <w:szCs w:val="20"/>
                <w:lang w:val="en-US"/>
              </w:rPr>
              <w:t>in BIC</w:t>
            </w:r>
          </w:p>
        </w:tc>
        <w:tc>
          <w:tcPr>
            <w:tcW w:w="1053" w:type="dxa"/>
            <w:tcBorders>
              <w:top w:val="single" w:sz="12" w:space="0" w:color="auto"/>
              <w:left w:val="nil"/>
              <w:bottom w:val="single" w:sz="12" w:space="0" w:color="auto"/>
              <w:right w:val="nil"/>
            </w:tcBorders>
            <w:shd w:val="clear" w:color="auto" w:fill="auto"/>
            <w:noWrap/>
            <w:vAlign w:val="center"/>
          </w:tcPr>
          <w:p w14:paraId="4F62A568"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SABIC</w:t>
            </w:r>
          </w:p>
        </w:tc>
        <w:tc>
          <w:tcPr>
            <w:tcW w:w="937" w:type="dxa"/>
            <w:tcBorders>
              <w:top w:val="single" w:sz="12" w:space="0" w:color="auto"/>
              <w:left w:val="nil"/>
              <w:bottom w:val="single" w:sz="12" w:space="0" w:color="auto"/>
              <w:right w:val="nil"/>
            </w:tcBorders>
            <w:shd w:val="clear" w:color="auto" w:fill="auto"/>
            <w:noWrap/>
            <w:vAlign w:val="center"/>
          </w:tcPr>
          <w:p w14:paraId="16707095"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Entropy</w:t>
            </w:r>
          </w:p>
        </w:tc>
        <w:tc>
          <w:tcPr>
            <w:tcW w:w="1250" w:type="dxa"/>
            <w:tcBorders>
              <w:top w:val="single" w:sz="12" w:space="0" w:color="auto"/>
              <w:left w:val="nil"/>
              <w:bottom w:val="single" w:sz="12" w:space="0" w:color="auto"/>
              <w:right w:val="nil"/>
            </w:tcBorders>
            <w:shd w:val="clear" w:color="auto" w:fill="auto"/>
            <w:noWrap/>
            <w:vAlign w:val="center"/>
          </w:tcPr>
          <w:p w14:paraId="729BC9E2"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Min. Prob.</w:t>
            </w:r>
          </w:p>
        </w:tc>
        <w:tc>
          <w:tcPr>
            <w:tcW w:w="1260" w:type="dxa"/>
            <w:tcBorders>
              <w:top w:val="single" w:sz="12" w:space="0" w:color="auto"/>
              <w:left w:val="nil"/>
              <w:bottom w:val="single" w:sz="12" w:space="0" w:color="auto"/>
              <w:right w:val="nil"/>
            </w:tcBorders>
            <w:shd w:val="clear" w:color="auto" w:fill="auto"/>
            <w:noWrap/>
            <w:vAlign w:val="center"/>
          </w:tcPr>
          <w:p w14:paraId="5D9CE76C"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Max. Prob. </w:t>
            </w:r>
          </w:p>
        </w:tc>
        <w:tc>
          <w:tcPr>
            <w:tcW w:w="845" w:type="dxa"/>
            <w:tcBorders>
              <w:top w:val="single" w:sz="12" w:space="0" w:color="auto"/>
              <w:left w:val="nil"/>
              <w:bottom w:val="single" w:sz="12" w:space="0" w:color="auto"/>
              <w:right w:val="nil"/>
            </w:tcBorders>
            <w:shd w:val="clear" w:color="auto" w:fill="auto"/>
            <w:noWrap/>
            <w:vAlign w:val="center"/>
          </w:tcPr>
          <w:p w14:paraId="6767120B"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N min.</w:t>
            </w:r>
          </w:p>
        </w:tc>
        <w:tc>
          <w:tcPr>
            <w:tcW w:w="900" w:type="dxa"/>
            <w:tcBorders>
              <w:top w:val="single" w:sz="12" w:space="0" w:color="auto"/>
              <w:left w:val="nil"/>
              <w:bottom w:val="single" w:sz="12" w:space="0" w:color="auto"/>
              <w:right w:val="nil"/>
            </w:tcBorders>
            <w:shd w:val="clear" w:color="auto" w:fill="auto"/>
            <w:noWrap/>
            <w:vAlign w:val="center"/>
          </w:tcPr>
          <w:p w14:paraId="782C1AD7"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N max. </w:t>
            </w:r>
          </w:p>
        </w:tc>
        <w:tc>
          <w:tcPr>
            <w:tcW w:w="1086" w:type="dxa"/>
            <w:tcBorders>
              <w:top w:val="single" w:sz="12" w:space="0" w:color="auto"/>
              <w:left w:val="nil"/>
              <w:bottom w:val="single" w:sz="12" w:space="0" w:color="auto"/>
              <w:right w:val="nil"/>
            </w:tcBorders>
            <w:shd w:val="clear" w:color="auto" w:fill="auto"/>
            <w:noWrap/>
            <w:vAlign w:val="center"/>
          </w:tcPr>
          <w:p w14:paraId="4F0EAB0E"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BLRT (</w:t>
            </w:r>
            <w:r w:rsidRPr="00123B89">
              <w:rPr>
                <w:rFonts w:ascii="Times New Roman" w:eastAsia="Times New Roman" w:hAnsi="Times New Roman" w:cs="Times New Roman"/>
                <w:b/>
                <w:bCs/>
                <w:i/>
                <w:iCs/>
                <w:color w:val="000000" w:themeColor="text1"/>
                <w:sz w:val="20"/>
                <w:szCs w:val="20"/>
                <w:lang w:val="en-US"/>
              </w:rPr>
              <w:t>p</w:t>
            </w:r>
            <w:r w:rsidRPr="00123B89">
              <w:rPr>
                <w:rFonts w:ascii="Times New Roman" w:eastAsia="Times New Roman" w:hAnsi="Times New Roman" w:cs="Times New Roman"/>
                <w:b/>
                <w:bCs/>
                <w:color w:val="000000" w:themeColor="text1"/>
                <w:sz w:val="20"/>
                <w:szCs w:val="20"/>
                <w:lang w:val="en-US"/>
              </w:rPr>
              <w:t>)</w:t>
            </w:r>
          </w:p>
        </w:tc>
      </w:tr>
      <w:tr w:rsidR="00ED570A" w:rsidRPr="00123B89" w14:paraId="52D11763" w14:textId="77777777" w:rsidTr="00901E41">
        <w:trPr>
          <w:trHeight w:val="290"/>
        </w:trPr>
        <w:tc>
          <w:tcPr>
            <w:tcW w:w="810" w:type="dxa"/>
            <w:tcBorders>
              <w:top w:val="single" w:sz="12" w:space="0" w:color="auto"/>
              <w:left w:val="nil"/>
              <w:bottom w:val="nil"/>
              <w:right w:val="nil"/>
            </w:tcBorders>
            <w:shd w:val="clear" w:color="auto" w:fill="auto"/>
            <w:noWrap/>
            <w:vAlign w:val="bottom"/>
          </w:tcPr>
          <w:p w14:paraId="26C89AA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single" w:sz="12" w:space="0" w:color="auto"/>
              <w:left w:val="nil"/>
              <w:bottom w:val="nil"/>
              <w:right w:val="nil"/>
            </w:tcBorders>
            <w:shd w:val="clear" w:color="auto" w:fill="auto"/>
            <w:noWrap/>
            <w:vAlign w:val="bottom"/>
          </w:tcPr>
          <w:p w14:paraId="78E2D30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single" w:sz="12" w:space="0" w:color="auto"/>
              <w:left w:val="nil"/>
              <w:bottom w:val="nil"/>
              <w:right w:val="nil"/>
            </w:tcBorders>
            <w:shd w:val="clear" w:color="auto" w:fill="auto"/>
            <w:noWrap/>
            <w:vAlign w:val="bottom"/>
          </w:tcPr>
          <w:p w14:paraId="30C7E79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14987.74</w:t>
            </w:r>
          </w:p>
        </w:tc>
        <w:tc>
          <w:tcPr>
            <w:tcW w:w="1053" w:type="dxa"/>
            <w:tcBorders>
              <w:top w:val="single" w:sz="12" w:space="0" w:color="auto"/>
              <w:left w:val="nil"/>
              <w:bottom w:val="nil"/>
              <w:right w:val="nil"/>
            </w:tcBorders>
            <w:shd w:val="clear" w:color="auto" w:fill="auto"/>
            <w:noWrap/>
            <w:vAlign w:val="bottom"/>
          </w:tcPr>
          <w:p w14:paraId="000C54C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15157.45</w:t>
            </w:r>
          </w:p>
        </w:tc>
        <w:tc>
          <w:tcPr>
            <w:tcW w:w="1053" w:type="dxa"/>
            <w:tcBorders>
              <w:top w:val="single" w:sz="12" w:space="0" w:color="auto"/>
              <w:left w:val="nil"/>
              <w:bottom w:val="nil"/>
              <w:right w:val="nil"/>
            </w:tcBorders>
            <w:shd w:val="clear" w:color="auto" w:fill="auto"/>
            <w:noWrap/>
            <w:vAlign w:val="bottom"/>
          </w:tcPr>
          <w:p w14:paraId="741C8C9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15123.45</w:t>
            </w:r>
          </w:p>
        </w:tc>
        <w:tc>
          <w:tcPr>
            <w:tcW w:w="1155" w:type="dxa"/>
            <w:tcBorders>
              <w:top w:val="single" w:sz="12" w:space="0" w:color="auto"/>
              <w:left w:val="nil"/>
              <w:bottom w:val="nil"/>
              <w:right w:val="nil"/>
            </w:tcBorders>
            <w:shd w:val="clear" w:color="auto" w:fill="auto"/>
            <w:noWrap/>
            <w:vAlign w:val="bottom"/>
          </w:tcPr>
          <w:p w14:paraId="06495459" w14:textId="77777777" w:rsidR="00ED570A" w:rsidRPr="00123B89" w:rsidRDefault="00ED570A" w:rsidP="00901E41">
            <w:pPr>
              <w:tabs>
                <w:tab w:val="decimal" w:pos="268"/>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c>
          <w:tcPr>
            <w:tcW w:w="1053" w:type="dxa"/>
            <w:tcBorders>
              <w:top w:val="single" w:sz="12" w:space="0" w:color="auto"/>
              <w:left w:val="nil"/>
              <w:bottom w:val="nil"/>
              <w:right w:val="nil"/>
            </w:tcBorders>
            <w:shd w:val="clear" w:color="auto" w:fill="auto"/>
            <w:noWrap/>
            <w:vAlign w:val="bottom"/>
          </w:tcPr>
          <w:p w14:paraId="463587F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15015.56</w:t>
            </w:r>
          </w:p>
        </w:tc>
        <w:tc>
          <w:tcPr>
            <w:tcW w:w="937" w:type="dxa"/>
            <w:tcBorders>
              <w:top w:val="single" w:sz="12" w:space="0" w:color="auto"/>
              <w:left w:val="nil"/>
              <w:bottom w:val="nil"/>
              <w:right w:val="nil"/>
            </w:tcBorders>
            <w:shd w:val="clear" w:color="auto" w:fill="auto"/>
            <w:noWrap/>
            <w:vAlign w:val="bottom"/>
          </w:tcPr>
          <w:p w14:paraId="0EADD9F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50" w:type="dxa"/>
            <w:tcBorders>
              <w:top w:val="single" w:sz="12" w:space="0" w:color="auto"/>
              <w:left w:val="nil"/>
              <w:bottom w:val="nil"/>
              <w:right w:val="nil"/>
            </w:tcBorders>
            <w:shd w:val="clear" w:color="auto" w:fill="auto"/>
            <w:noWrap/>
            <w:vAlign w:val="bottom"/>
          </w:tcPr>
          <w:p w14:paraId="3E8F73EE"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single" w:sz="12" w:space="0" w:color="auto"/>
              <w:left w:val="nil"/>
              <w:bottom w:val="nil"/>
              <w:right w:val="nil"/>
            </w:tcBorders>
            <w:shd w:val="clear" w:color="auto" w:fill="auto"/>
            <w:noWrap/>
            <w:vAlign w:val="bottom"/>
          </w:tcPr>
          <w:p w14:paraId="205F48D4"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45" w:type="dxa"/>
            <w:tcBorders>
              <w:top w:val="single" w:sz="12" w:space="0" w:color="auto"/>
              <w:left w:val="nil"/>
              <w:bottom w:val="nil"/>
              <w:right w:val="nil"/>
            </w:tcBorders>
            <w:shd w:val="clear" w:color="auto" w:fill="auto"/>
            <w:noWrap/>
            <w:vAlign w:val="bottom"/>
          </w:tcPr>
          <w:p w14:paraId="0279BEEB"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single" w:sz="12" w:space="0" w:color="auto"/>
              <w:left w:val="nil"/>
              <w:bottom w:val="nil"/>
              <w:right w:val="nil"/>
            </w:tcBorders>
            <w:shd w:val="clear" w:color="auto" w:fill="auto"/>
            <w:noWrap/>
            <w:vAlign w:val="bottom"/>
          </w:tcPr>
          <w:p w14:paraId="139DDEF1"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086" w:type="dxa"/>
            <w:tcBorders>
              <w:top w:val="single" w:sz="12" w:space="0" w:color="auto"/>
              <w:left w:val="nil"/>
              <w:bottom w:val="nil"/>
              <w:right w:val="nil"/>
            </w:tcBorders>
            <w:shd w:val="clear" w:color="auto" w:fill="auto"/>
            <w:noWrap/>
            <w:vAlign w:val="bottom"/>
          </w:tcPr>
          <w:p w14:paraId="2A7E856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0CC6618D" w14:textId="77777777" w:rsidTr="00901E41">
        <w:trPr>
          <w:trHeight w:val="290"/>
        </w:trPr>
        <w:tc>
          <w:tcPr>
            <w:tcW w:w="810" w:type="dxa"/>
            <w:tcBorders>
              <w:top w:val="nil"/>
              <w:left w:val="nil"/>
              <w:bottom w:val="nil"/>
              <w:right w:val="nil"/>
            </w:tcBorders>
            <w:shd w:val="clear" w:color="auto" w:fill="auto"/>
            <w:noWrap/>
            <w:vAlign w:val="bottom"/>
          </w:tcPr>
          <w:p w14:paraId="3A7B0FA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1E152A1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2CFD018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13684.12</w:t>
            </w:r>
          </w:p>
        </w:tc>
        <w:tc>
          <w:tcPr>
            <w:tcW w:w="1053" w:type="dxa"/>
            <w:tcBorders>
              <w:top w:val="nil"/>
              <w:left w:val="nil"/>
              <w:bottom w:val="nil"/>
              <w:right w:val="nil"/>
            </w:tcBorders>
            <w:shd w:val="clear" w:color="auto" w:fill="auto"/>
            <w:noWrap/>
            <w:vAlign w:val="bottom"/>
          </w:tcPr>
          <w:p w14:paraId="012FBEC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13943.67</w:t>
            </w:r>
          </w:p>
        </w:tc>
        <w:tc>
          <w:tcPr>
            <w:tcW w:w="1053" w:type="dxa"/>
            <w:tcBorders>
              <w:top w:val="nil"/>
              <w:left w:val="nil"/>
              <w:bottom w:val="nil"/>
              <w:right w:val="nil"/>
            </w:tcBorders>
            <w:shd w:val="clear" w:color="auto" w:fill="auto"/>
            <w:noWrap/>
            <w:vAlign w:val="bottom"/>
          </w:tcPr>
          <w:p w14:paraId="1FB7B1D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13891.67</w:t>
            </w:r>
          </w:p>
        </w:tc>
        <w:tc>
          <w:tcPr>
            <w:tcW w:w="1155" w:type="dxa"/>
            <w:tcBorders>
              <w:top w:val="nil"/>
              <w:left w:val="nil"/>
              <w:bottom w:val="nil"/>
              <w:right w:val="nil"/>
            </w:tcBorders>
            <w:shd w:val="clear" w:color="auto" w:fill="auto"/>
            <w:noWrap/>
            <w:vAlign w:val="bottom"/>
          </w:tcPr>
          <w:p w14:paraId="652F3AA2"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-0.08</w:t>
            </w:r>
          </w:p>
        </w:tc>
        <w:tc>
          <w:tcPr>
            <w:tcW w:w="1053" w:type="dxa"/>
            <w:tcBorders>
              <w:top w:val="nil"/>
              <w:left w:val="nil"/>
              <w:bottom w:val="nil"/>
              <w:right w:val="nil"/>
            </w:tcBorders>
            <w:shd w:val="clear" w:color="auto" w:fill="auto"/>
            <w:noWrap/>
            <w:vAlign w:val="bottom"/>
          </w:tcPr>
          <w:p w14:paraId="5FE94BE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13726.67</w:t>
            </w:r>
          </w:p>
        </w:tc>
        <w:tc>
          <w:tcPr>
            <w:tcW w:w="937" w:type="dxa"/>
            <w:tcBorders>
              <w:top w:val="nil"/>
              <w:left w:val="nil"/>
              <w:bottom w:val="nil"/>
              <w:right w:val="nil"/>
            </w:tcBorders>
            <w:shd w:val="clear" w:color="auto" w:fill="auto"/>
            <w:noWrap/>
            <w:vAlign w:val="bottom"/>
          </w:tcPr>
          <w:p w14:paraId="1411C66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50" w:type="dxa"/>
            <w:tcBorders>
              <w:top w:val="nil"/>
              <w:left w:val="nil"/>
              <w:bottom w:val="nil"/>
              <w:right w:val="nil"/>
            </w:tcBorders>
            <w:shd w:val="clear" w:color="auto" w:fill="auto"/>
            <w:noWrap/>
            <w:vAlign w:val="bottom"/>
          </w:tcPr>
          <w:p w14:paraId="08F5C71F"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1260" w:type="dxa"/>
            <w:tcBorders>
              <w:top w:val="nil"/>
              <w:left w:val="nil"/>
              <w:bottom w:val="nil"/>
              <w:right w:val="nil"/>
            </w:tcBorders>
            <w:shd w:val="clear" w:color="auto" w:fill="auto"/>
            <w:noWrap/>
            <w:vAlign w:val="bottom"/>
          </w:tcPr>
          <w:p w14:paraId="57E4B857"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0.97</w:t>
            </w:r>
          </w:p>
        </w:tc>
        <w:tc>
          <w:tcPr>
            <w:tcW w:w="845" w:type="dxa"/>
            <w:tcBorders>
              <w:top w:val="nil"/>
              <w:left w:val="nil"/>
              <w:bottom w:val="nil"/>
              <w:right w:val="nil"/>
            </w:tcBorders>
            <w:shd w:val="clear" w:color="auto" w:fill="auto"/>
            <w:noWrap/>
            <w:vAlign w:val="bottom"/>
          </w:tcPr>
          <w:p w14:paraId="7C80D7C4"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0.49</w:t>
            </w:r>
          </w:p>
        </w:tc>
        <w:tc>
          <w:tcPr>
            <w:tcW w:w="900" w:type="dxa"/>
            <w:tcBorders>
              <w:top w:val="nil"/>
              <w:left w:val="nil"/>
              <w:bottom w:val="nil"/>
              <w:right w:val="nil"/>
            </w:tcBorders>
            <w:shd w:val="clear" w:color="auto" w:fill="auto"/>
            <w:noWrap/>
            <w:vAlign w:val="bottom"/>
          </w:tcPr>
          <w:p w14:paraId="75E2653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0.52</w:t>
            </w:r>
          </w:p>
        </w:tc>
        <w:tc>
          <w:tcPr>
            <w:tcW w:w="1086" w:type="dxa"/>
            <w:tcBorders>
              <w:top w:val="nil"/>
              <w:left w:val="nil"/>
              <w:bottom w:val="nil"/>
              <w:right w:val="nil"/>
            </w:tcBorders>
            <w:shd w:val="clear" w:color="auto" w:fill="auto"/>
            <w:noWrap/>
            <w:vAlign w:val="bottom"/>
          </w:tcPr>
          <w:p w14:paraId="09513E0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11C7FF7D" w14:textId="77777777" w:rsidTr="00901E41">
        <w:trPr>
          <w:trHeight w:val="290"/>
        </w:trPr>
        <w:tc>
          <w:tcPr>
            <w:tcW w:w="810" w:type="dxa"/>
            <w:tcBorders>
              <w:top w:val="nil"/>
              <w:left w:val="nil"/>
              <w:bottom w:val="nil"/>
              <w:right w:val="nil"/>
            </w:tcBorders>
            <w:shd w:val="clear" w:color="auto" w:fill="auto"/>
            <w:noWrap/>
            <w:vAlign w:val="bottom"/>
          </w:tcPr>
          <w:p w14:paraId="3199161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58F26A1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66DC00F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12978.71</w:t>
            </w:r>
          </w:p>
        </w:tc>
        <w:tc>
          <w:tcPr>
            <w:tcW w:w="1053" w:type="dxa"/>
            <w:tcBorders>
              <w:top w:val="nil"/>
              <w:left w:val="nil"/>
              <w:bottom w:val="nil"/>
              <w:right w:val="nil"/>
            </w:tcBorders>
            <w:shd w:val="clear" w:color="auto" w:fill="auto"/>
            <w:noWrap/>
            <w:vAlign w:val="bottom"/>
          </w:tcPr>
          <w:p w14:paraId="211DE81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13328.11</w:t>
            </w:r>
          </w:p>
        </w:tc>
        <w:tc>
          <w:tcPr>
            <w:tcW w:w="1053" w:type="dxa"/>
            <w:tcBorders>
              <w:top w:val="nil"/>
              <w:left w:val="nil"/>
              <w:bottom w:val="nil"/>
              <w:right w:val="nil"/>
            </w:tcBorders>
            <w:shd w:val="clear" w:color="auto" w:fill="auto"/>
            <w:noWrap/>
            <w:vAlign w:val="bottom"/>
          </w:tcPr>
          <w:p w14:paraId="135C699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13258.11</w:t>
            </w:r>
          </w:p>
        </w:tc>
        <w:tc>
          <w:tcPr>
            <w:tcW w:w="1155" w:type="dxa"/>
            <w:tcBorders>
              <w:top w:val="nil"/>
              <w:left w:val="nil"/>
              <w:bottom w:val="nil"/>
              <w:right w:val="nil"/>
            </w:tcBorders>
            <w:shd w:val="clear" w:color="auto" w:fill="auto"/>
            <w:noWrap/>
            <w:vAlign w:val="bottom"/>
          </w:tcPr>
          <w:p w14:paraId="5B4C3733"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-0.12</w:t>
            </w:r>
          </w:p>
        </w:tc>
        <w:tc>
          <w:tcPr>
            <w:tcW w:w="1053" w:type="dxa"/>
            <w:tcBorders>
              <w:top w:val="nil"/>
              <w:left w:val="nil"/>
              <w:bottom w:val="nil"/>
              <w:right w:val="nil"/>
            </w:tcBorders>
            <w:shd w:val="clear" w:color="auto" w:fill="auto"/>
            <w:noWrap/>
            <w:vAlign w:val="bottom"/>
          </w:tcPr>
          <w:p w14:paraId="15EE7BD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13036.00</w:t>
            </w:r>
          </w:p>
        </w:tc>
        <w:tc>
          <w:tcPr>
            <w:tcW w:w="937" w:type="dxa"/>
            <w:tcBorders>
              <w:top w:val="nil"/>
              <w:left w:val="nil"/>
              <w:bottom w:val="nil"/>
              <w:right w:val="nil"/>
            </w:tcBorders>
            <w:shd w:val="clear" w:color="auto" w:fill="auto"/>
            <w:noWrap/>
            <w:vAlign w:val="bottom"/>
          </w:tcPr>
          <w:p w14:paraId="7911B88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50" w:type="dxa"/>
            <w:tcBorders>
              <w:top w:val="nil"/>
              <w:left w:val="nil"/>
              <w:bottom w:val="nil"/>
              <w:right w:val="nil"/>
            </w:tcBorders>
            <w:shd w:val="clear" w:color="auto" w:fill="auto"/>
            <w:noWrap/>
            <w:vAlign w:val="bottom"/>
          </w:tcPr>
          <w:p w14:paraId="37E1E412"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0.94</w:t>
            </w:r>
          </w:p>
        </w:tc>
        <w:tc>
          <w:tcPr>
            <w:tcW w:w="1260" w:type="dxa"/>
            <w:tcBorders>
              <w:top w:val="nil"/>
              <w:left w:val="nil"/>
              <w:bottom w:val="nil"/>
              <w:right w:val="nil"/>
            </w:tcBorders>
            <w:shd w:val="clear" w:color="auto" w:fill="auto"/>
            <w:noWrap/>
            <w:vAlign w:val="bottom"/>
          </w:tcPr>
          <w:p w14:paraId="6FF76146"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45" w:type="dxa"/>
            <w:tcBorders>
              <w:top w:val="nil"/>
              <w:left w:val="nil"/>
              <w:bottom w:val="nil"/>
              <w:right w:val="nil"/>
            </w:tcBorders>
            <w:shd w:val="clear" w:color="auto" w:fill="auto"/>
            <w:noWrap/>
            <w:vAlign w:val="bottom"/>
          </w:tcPr>
          <w:p w14:paraId="005BB95D"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0.32</w:t>
            </w:r>
          </w:p>
        </w:tc>
        <w:tc>
          <w:tcPr>
            <w:tcW w:w="900" w:type="dxa"/>
            <w:tcBorders>
              <w:top w:val="nil"/>
              <w:left w:val="nil"/>
              <w:bottom w:val="nil"/>
              <w:right w:val="nil"/>
            </w:tcBorders>
            <w:shd w:val="clear" w:color="auto" w:fill="auto"/>
            <w:noWrap/>
            <w:vAlign w:val="bottom"/>
          </w:tcPr>
          <w:p w14:paraId="59E2CCDF"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0.35</w:t>
            </w:r>
          </w:p>
        </w:tc>
        <w:tc>
          <w:tcPr>
            <w:tcW w:w="1086" w:type="dxa"/>
            <w:tcBorders>
              <w:top w:val="nil"/>
              <w:left w:val="nil"/>
              <w:bottom w:val="nil"/>
              <w:right w:val="nil"/>
            </w:tcBorders>
            <w:shd w:val="clear" w:color="auto" w:fill="auto"/>
            <w:noWrap/>
            <w:vAlign w:val="bottom"/>
          </w:tcPr>
          <w:p w14:paraId="6CDA67A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4C8D0F1A" w14:textId="77777777" w:rsidTr="00901E41">
        <w:trPr>
          <w:trHeight w:val="290"/>
        </w:trPr>
        <w:tc>
          <w:tcPr>
            <w:tcW w:w="810" w:type="dxa"/>
            <w:tcBorders>
              <w:top w:val="nil"/>
              <w:left w:val="nil"/>
              <w:bottom w:val="nil"/>
              <w:right w:val="nil"/>
            </w:tcBorders>
            <w:shd w:val="clear" w:color="auto" w:fill="auto"/>
            <w:noWrap/>
            <w:vAlign w:val="bottom"/>
          </w:tcPr>
          <w:p w14:paraId="40A1155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7EBC3D2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1684361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12580.54</w:t>
            </w:r>
          </w:p>
        </w:tc>
        <w:tc>
          <w:tcPr>
            <w:tcW w:w="1053" w:type="dxa"/>
            <w:tcBorders>
              <w:top w:val="nil"/>
              <w:left w:val="nil"/>
              <w:bottom w:val="nil"/>
              <w:right w:val="nil"/>
            </w:tcBorders>
            <w:shd w:val="clear" w:color="auto" w:fill="auto"/>
            <w:noWrap/>
            <w:vAlign w:val="bottom"/>
          </w:tcPr>
          <w:p w14:paraId="691B566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13019.79</w:t>
            </w:r>
          </w:p>
        </w:tc>
        <w:tc>
          <w:tcPr>
            <w:tcW w:w="1053" w:type="dxa"/>
            <w:tcBorders>
              <w:top w:val="nil"/>
              <w:left w:val="nil"/>
              <w:bottom w:val="nil"/>
              <w:right w:val="nil"/>
            </w:tcBorders>
            <w:shd w:val="clear" w:color="auto" w:fill="auto"/>
            <w:noWrap/>
            <w:vAlign w:val="bottom"/>
          </w:tcPr>
          <w:p w14:paraId="58CFD0DE"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12931.79</w:t>
            </w:r>
          </w:p>
        </w:tc>
        <w:tc>
          <w:tcPr>
            <w:tcW w:w="1155" w:type="dxa"/>
            <w:tcBorders>
              <w:top w:val="nil"/>
              <w:left w:val="nil"/>
              <w:bottom w:val="nil"/>
              <w:right w:val="nil"/>
            </w:tcBorders>
            <w:shd w:val="clear" w:color="auto" w:fill="auto"/>
            <w:noWrap/>
            <w:vAlign w:val="bottom"/>
          </w:tcPr>
          <w:p w14:paraId="378CA7BF"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-0.14</w:t>
            </w:r>
          </w:p>
        </w:tc>
        <w:tc>
          <w:tcPr>
            <w:tcW w:w="1053" w:type="dxa"/>
            <w:tcBorders>
              <w:top w:val="nil"/>
              <w:left w:val="nil"/>
              <w:bottom w:val="nil"/>
              <w:right w:val="nil"/>
            </w:tcBorders>
            <w:shd w:val="clear" w:color="auto" w:fill="auto"/>
            <w:noWrap/>
            <w:vAlign w:val="bottom"/>
          </w:tcPr>
          <w:p w14:paraId="2A0C0EB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12652.56</w:t>
            </w:r>
          </w:p>
        </w:tc>
        <w:tc>
          <w:tcPr>
            <w:tcW w:w="937" w:type="dxa"/>
            <w:tcBorders>
              <w:top w:val="nil"/>
              <w:left w:val="nil"/>
              <w:bottom w:val="nil"/>
              <w:right w:val="nil"/>
            </w:tcBorders>
            <w:shd w:val="clear" w:color="auto" w:fill="auto"/>
            <w:noWrap/>
            <w:vAlign w:val="bottom"/>
          </w:tcPr>
          <w:p w14:paraId="2B9D9BD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0.91</w:t>
            </w:r>
          </w:p>
        </w:tc>
        <w:tc>
          <w:tcPr>
            <w:tcW w:w="1250" w:type="dxa"/>
            <w:tcBorders>
              <w:top w:val="nil"/>
              <w:left w:val="nil"/>
              <w:bottom w:val="nil"/>
              <w:right w:val="nil"/>
            </w:tcBorders>
            <w:shd w:val="clear" w:color="auto" w:fill="auto"/>
            <w:noWrap/>
            <w:vAlign w:val="bottom"/>
          </w:tcPr>
          <w:p w14:paraId="587119CB"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60" w:type="dxa"/>
            <w:tcBorders>
              <w:top w:val="nil"/>
              <w:left w:val="nil"/>
              <w:bottom w:val="nil"/>
              <w:right w:val="nil"/>
            </w:tcBorders>
            <w:shd w:val="clear" w:color="auto" w:fill="auto"/>
            <w:noWrap/>
            <w:vAlign w:val="bottom"/>
          </w:tcPr>
          <w:p w14:paraId="05F7568B"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45" w:type="dxa"/>
            <w:tcBorders>
              <w:top w:val="nil"/>
              <w:left w:val="nil"/>
              <w:bottom w:val="nil"/>
              <w:right w:val="nil"/>
            </w:tcBorders>
            <w:shd w:val="clear" w:color="auto" w:fill="auto"/>
            <w:noWrap/>
            <w:vAlign w:val="bottom"/>
          </w:tcPr>
          <w:p w14:paraId="7CBFC525"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0.19</w:t>
            </w:r>
          </w:p>
        </w:tc>
        <w:tc>
          <w:tcPr>
            <w:tcW w:w="900" w:type="dxa"/>
            <w:tcBorders>
              <w:top w:val="nil"/>
              <w:left w:val="nil"/>
              <w:bottom w:val="nil"/>
              <w:right w:val="nil"/>
            </w:tcBorders>
            <w:shd w:val="clear" w:color="auto" w:fill="auto"/>
            <w:noWrap/>
            <w:vAlign w:val="bottom"/>
          </w:tcPr>
          <w:p w14:paraId="63FB148D"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0.32</w:t>
            </w:r>
          </w:p>
        </w:tc>
        <w:tc>
          <w:tcPr>
            <w:tcW w:w="1086" w:type="dxa"/>
            <w:tcBorders>
              <w:top w:val="nil"/>
              <w:left w:val="nil"/>
              <w:bottom w:val="nil"/>
              <w:right w:val="nil"/>
            </w:tcBorders>
            <w:shd w:val="clear" w:color="auto" w:fill="auto"/>
            <w:noWrap/>
            <w:vAlign w:val="bottom"/>
          </w:tcPr>
          <w:p w14:paraId="325045A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6D2589B8" w14:textId="77777777" w:rsidTr="00901E41">
        <w:trPr>
          <w:trHeight w:val="290"/>
        </w:trPr>
        <w:tc>
          <w:tcPr>
            <w:tcW w:w="810" w:type="dxa"/>
            <w:tcBorders>
              <w:top w:val="nil"/>
              <w:left w:val="nil"/>
              <w:bottom w:val="nil"/>
              <w:right w:val="nil"/>
            </w:tcBorders>
            <w:shd w:val="clear" w:color="auto" w:fill="auto"/>
            <w:noWrap/>
            <w:vAlign w:val="bottom"/>
          </w:tcPr>
          <w:p w14:paraId="5A8946D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5F6E88C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2E81433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12230.41</w:t>
            </w:r>
          </w:p>
        </w:tc>
        <w:tc>
          <w:tcPr>
            <w:tcW w:w="1053" w:type="dxa"/>
            <w:tcBorders>
              <w:top w:val="nil"/>
              <w:left w:val="nil"/>
              <w:bottom w:val="nil"/>
              <w:right w:val="nil"/>
            </w:tcBorders>
            <w:shd w:val="clear" w:color="auto" w:fill="auto"/>
            <w:noWrap/>
            <w:vAlign w:val="bottom"/>
          </w:tcPr>
          <w:p w14:paraId="2FFD169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12759.51</w:t>
            </w:r>
          </w:p>
        </w:tc>
        <w:tc>
          <w:tcPr>
            <w:tcW w:w="1053" w:type="dxa"/>
            <w:tcBorders>
              <w:top w:val="nil"/>
              <w:left w:val="nil"/>
              <w:bottom w:val="nil"/>
              <w:right w:val="nil"/>
            </w:tcBorders>
            <w:shd w:val="clear" w:color="auto" w:fill="auto"/>
            <w:noWrap/>
            <w:vAlign w:val="bottom"/>
          </w:tcPr>
          <w:p w14:paraId="1B583E6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12653.51</w:t>
            </w:r>
          </w:p>
        </w:tc>
        <w:tc>
          <w:tcPr>
            <w:tcW w:w="1155" w:type="dxa"/>
            <w:tcBorders>
              <w:top w:val="nil"/>
              <w:left w:val="nil"/>
              <w:bottom w:val="nil"/>
              <w:right w:val="nil"/>
            </w:tcBorders>
            <w:shd w:val="clear" w:color="auto" w:fill="auto"/>
            <w:noWrap/>
            <w:vAlign w:val="bottom"/>
          </w:tcPr>
          <w:p w14:paraId="235EBAF4"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-0.16</w:t>
            </w:r>
          </w:p>
        </w:tc>
        <w:tc>
          <w:tcPr>
            <w:tcW w:w="1053" w:type="dxa"/>
            <w:tcBorders>
              <w:top w:val="nil"/>
              <w:left w:val="nil"/>
              <w:bottom w:val="nil"/>
              <w:right w:val="nil"/>
            </w:tcBorders>
            <w:shd w:val="clear" w:color="auto" w:fill="auto"/>
            <w:noWrap/>
            <w:vAlign w:val="bottom"/>
          </w:tcPr>
          <w:p w14:paraId="0436EBB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12317.16</w:t>
            </w:r>
          </w:p>
        </w:tc>
        <w:tc>
          <w:tcPr>
            <w:tcW w:w="937" w:type="dxa"/>
            <w:tcBorders>
              <w:top w:val="nil"/>
              <w:left w:val="nil"/>
              <w:bottom w:val="nil"/>
              <w:right w:val="nil"/>
            </w:tcBorders>
            <w:shd w:val="clear" w:color="auto" w:fill="auto"/>
            <w:noWrap/>
            <w:vAlign w:val="bottom"/>
          </w:tcPr>
          <w:p w14:paraId="49FCE95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0.91</w:t>
            </w:r>
          </w:p>
        </w:tc>
        <w:tc>
          <w:tcPr>
            <w:tcW w:w="1250" w:type="dxa"/>
            <w:tcBorders>
              <w:top w:val="nil"/>
              <w:left w:val="nil"/>
              <w:bottom w:val="nil"/>
              <w:right w:val="nil"/>
            </w:tcBorders>
            <w:shd w:val="clear" w:color="auto" w:fill="auto"/>
            <w:noWrap/>
            <w:vAlign w:val="bottom"/>
          </w:tcPr>
          <w:p w14:paraId="068FF0F1"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60" w:type="dxa"/>
            <w:tcBorders>
              <w:top w:val="nil"/>
              <w:left w:val="nil"/>
              <w:bottom w:val="nil"/>
              <w:right w:val="nil"/>
            </w:tcBorders>
            <w:shd w:val="clear" w:color="auto" w:fill="auto"/>
            <w:noWrap/>
            <w:vAlign w:val="bottom"/>
          </w:tcPr>
          <w:p w14:paraId="5B1B1495"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45" w:type="dxa"/>
            <w:tcBorders>
              <w:top w:val="nil"/>
              <w:left w:val="nil"/>
              <w:bottom w:val="nil"/>
              <w:right w:val="nil"/>
            </w:tcBorders>
            <w:shd w:val="clear" w:color="auto" w:fill="auto"/>
            <w:noWrap/>
            <w:vAlign w:val="bottom"/>
          </w:tcPr>
          <w:p w14:paraId="38F17976"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0.15</w:t>
            </w:r>
          </w:p>
        </w:tc>
        <w:tc>
          <w:tcPr>
            <w:tcW w:w="900" w:type="dxa"/>
            <w:tcBorders>
              <w:top w:val="nil"/>
              <w:left w:val="nil"/>
              <w:bottom w:val="nil"/>
              <w:right w:val="nil"/>
            </w:tcBorders>
            <w:shd w:val="clear" w:color="auto" w:fill="auto"/>
            <w:noWrap/>
            <w:vAlign w:val="bottom"/>
          </w:tcPr>
          <w:p w14:paraId="22CD7BD6"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0.27</w:t>
            </w:r>
          </w:p>
        </w:tc>
        <w:tc>
          <w:tcPr>
            <w:tcW w:w="1086" w:type="dxa"/>
            <w:tcBorders>
              <w:top w:val="nil"/>
              <w:left w:val="nil"/>
              <w:bottom w:val="nil"/>
              <w:right w:val="nil"/>
            </w:tcBorders>
            <w:shd w:val="clear" w:color="auto" w:fill="auto"/>
            <w:noWrap/>
            <w:vAlign w:val="bottom"/>
          </w:tcPr>
          <w:p w14:paraId="40147DA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418E2EB0" w14:textId="77777777" w:rsidTr="00901E41">
        <w:trPr>
          <w:trHeight w:val="290"/>
        </w:trPr>
        <w:tc>
          <w:tcPr>
            <w:tcW w:w="810" w:type="dxa"/>
            <w:tcBorders>
              <w:top w:val="nil"/>
              <w:left w:val="nil"/>
              <w:bottom w:val="nil"/>
              <w:right w:val="nil"/>
            </w:tcBorders>
            <w:shd w:val="clear" w:color="auto" w:fill="auto"/>
            <w:noWrap/>
            <w:vAlign w:val="bottom"/>
          </w:tcPr>
          <w:p w14:paraId="5421431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1B16BA5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51F698C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12138.95</w:t>
            </w:r>
          </w:p>
        </w:tc>
        <w:tc>
          <w:tcPr>
            <w:tcW w:w="1053" w:type="dxa"/>
            <w:tcBorders>
              <w:top w:val="nil"/>
              <w:left w:val="nil"/>
              <w:bottom w:val="nil"/>
              <w:right w:val="nil"/>
            </w:tcBorders>
            <w:shd w:val="clear" w:color="auto" w:fill="auto"/>
            <w:noWrap/>
            <w:vAlign w:val="bottom"/>
          </w:tcPr>
          <w:p w14:paraId="7C5004F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12757.89</w:t>
            </w:r>
          </w:p>
        </w:tc>
        <w:tc>
          <w:tcPr>
            <w:tcW w:w="1053" w:type="dxa"/>
            <w:tcBorders>
              <w:top w:val="nil"/>
              <w:left w:val="nil"/>
              <w:bottom w:val="nil"/>
              <w:right w:val="nil"/>
            </w:tcBorders>
            <w:shd w:val="clear" w:color="auto" w:fill="auto"/>
            <w:noWrap/>
            <w:vAlign w:val="bottom"/>
          </w:tcPr>
          <w:p w14:paraId="24DAC56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12633.89</w:t>
            </w:r>
          </w:p>
        </w:tc>
        <w:tc>
          <w:tcPr>
            <w:tcW w:w="1155" w:type="dxa"/>
            <w:tcBorders>
              <w:top w:val="nil"/>
              <w:left w:val="nil"/>
              <w:bottom w:val="nil"/>
              <w:right w:val="nil"/>
            </w:tcBorders>
            <w:shd w:val="clear" w:color="auto" w:fill="auto"/>
            <w:noWrap/>
            <w:vAlign w:val="bottom"/>
          </w:tcPr>
          <w:p w14:paraId="77D2F1AD"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-0.16</w:t>
            </w:r>
          </w:p>
        </w:tc>
        <w:tc>
          <w:tcPr>
            <w:tcW w:w="1053" w:type="dxa"/>
            <w:tcBorders>
              <w:top w:val="nil"/>
              <w:left w:val="nil"/>
              <w:bottom w:val="nil"/>
              <w:right w:val="nil"/>
            </w:tcBorders>
            <w:shd w:val="clear" w:color="auto" w:fill="auto"/>
            <w:noWrap/>
            <w:vAlign w:val="bottom"/>
          </w:tcPr>
          <w:p w14:paraId="728E791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12240.43</w:t>
            </w:r>
          </w:p>
        </w:tc>
        <w:tc>
          <w:tcPr>
            <w:tcW w:w="937" w:type="dxa"/>
            <w:tcBorders>
              <w:top w:val="nil"/>
              <w:left w:val="nil"/>
              <w:bottom w:val="nil"/>
              <w:right w:val="nil"/>
            </w:tcBorders>
            <w:shd w:val="clear" w:color="auto" w:fill="auto"/>
            <w:noWrap/>
            <w:vAlign w:val="bottom"/>
          </w:tcPr>
          <w:p w14:paraId="5EC7B83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50" w:type="dxa"/>
            <w:tcBorders>
              <w:top w:val="nil"/>
              <w:left w:val="nil"/>
              <w:bottom w:val="nil"/>
              <w:right w:val="nil"/>
            </w:tcBorders>
            <w:shd w:val="clear" w:color="auto" w:fill="auto"/>
            <w:noWrap/>
            <w:vAlign w:val="bottom"/>
          </w:tcPr>
          <w:p w14:paraId="2EF35952"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60" w:type="dxa"/>
            <w:tcBorders>
              <w:top w:val="nil"/>
              <w:left w:val="nil"/>
              <w:bottom w:val="nil"/>
              <w:right w:val="nil"/>
            </w:tcBorders>
            <w:shd w:val="clear" w:color="auto" w:fill="auto"/>
            <w:noWrap/>
            <w:vAlign w:val="bottom"/>
          </w:tcPr>
          <w:p w14:paraId="48B666DF"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45" w:type="dxa"/>
            <w:tcBorders>
              <w:top w:val="nil"/>
              <w:left w:val="nil"/>
              <w:bottom w:val="nil"/>
              <w:right w:val="nil"/>
            </w:tcBorders>
            <w:shd w:val="clear" w:color="auto" w:fill="auto"/>
            <w:noWrap/>
            <w:vAlign w:val="bottom"/>
          </w:tcPr>
          <w:p w14:paraId="189548D0"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900" w:type="dxa"/>
            <w:tcBorders>
              <w:top w:val="nil"/>
              <w:left w:val="nil"/>
              <w:bottom w:val="nil"/>
              <w:right w:val="nil"/>
            </w:tcBorders>
            <w:shd w:val="clear" w:color="auto" w:fill="auto"/>
            <w:noWrap/>
            <w:vAlign w:val="bottom"/>
          </w:tcPr>
          <w:p w14:paraId="3217183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0.21</w:t>
            </w:r>
          </w:p>
        </w:tc>
        <w:tc>
          <w:tcPr>
            <w:tcW w:w="1086" w:type="dxa"/>
            <w:tcBorders>
              <w:top w:val="nil"/>
              <w:left w:val="nil"/>
              <w:bottom w:val="nil"/>
              <w:right w:val="nil"/>
            </w:tcBorders>
            <w:shd w:val="clear" w:color="auto" w:fill="auto"/>
            <w:noWrap/>
            <w:vAlign w:val="bottom"/>
          </w:tcPr>
          <w:p w14:paraId="3B081EB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07BE261B" w14:textId="77777777" w:rsidTr="00901E41">
        <w:trPr>
          <w:trHeight w:val="290"/>
        </w:trPr>
        <w:tc>
          <w:tcPr>
            <w:tcW w:w="810" w:type="dxa"/>
            <w:tcBorders>
              <w:top w:val="nil"/>
              <w:left w:val="nil"/>
              <w:bottom w:val="nil"/>
              <w:right w:val="nil"/>
            </w:tcBorders>
            <w:shd w:val="clear" w:color="auto" w:fill="auto"/>
            <w:noWrap/>
            <w:vAlign w:val="bottom"/>
          </w:tcPr>
          <w:p w14:paraId="06A1ED3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6" w:type="dxa"/>
            <w:tcBorders>
              <w:top w:val="nil"/>
              <w:left w:val="nil"/>
              <w:bottom w:val="nil"/>
              <w:right w:val="nil"/>
            </w:tcBorders>
            <w:shd w:val="clear" w:color="auto" w:fill="auto"/>
            <w:noWrap/>
            <w:vAlign w:val="bottom"/>
          </w:tcPr>
          <w:p w14:paraId="0D16BB5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3C1EAAD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7F8CBB9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5505869E"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155" w:type="dxa"/>
            <w:tcBorders>
              <w:top w:val="nil"/>
              <w:left w:val="nil"/>
              <w:bottom w:val="nil"/>
              <w:right w:val="nil"/>
            </w:tcBorders>
            <w:shd w:val="clear" w:color="auto" w:fill="auto"/>
            <w:noWrap/>
            <w:vAlign w:val="bottom"/>
          </w:tcPr>
          <w:p w14:paraId="500A317E" w14:textId="77777777" w:rsidR="00ED570A" w:rsidRPr="00123B89" w:rsidRDefault="00ED570A" w:rsidP="00901E41">
            <w:pPr>
              <w:tabs>
                <w:tab w:val="decimal" w:pos="415"/>
              </w:tabs>
              <w:spacing w:after="0" w:line="240" w:lineRule="auto"/>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32197D4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937" w:type="dxa"/>
            <w:tcBorders>
              <w:top w:val="nil"/>
              <w:left w:val="nil"/>
              <w:bottom w:val="nil"/>
              <w:right w:val="nil"/>
            </w:tcBorders>
            <w:shd w:val="clear" w:color="auto" w:fill="auto"/>
            <w:noWrap/>
            <w:vAlign w:val="bottom"/>
          </w:tcPr>
          <w:p w14:paraId="16E8B43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50" w:type="dxa"/>
            <w:tcBorders>
              <w:top w:val="nil"/>
              <w:left w:val="nil"/>
              <w:bottom w:val="nil"/>
              <w:right w:val="nil"/>
            </w:tcBorders>
            <w:shd w:val="clear" w:color="auto" w:fill="auto"/>
            <w:noWrap/>
            <w:vAlign w:val="bottom"/>
          </w:tcPr>
          <w:p w14:paraId="785743A6"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p>
        </w:tc>
        <w:tc>
          <w:tcPr>
            <w:tcW w:w="1260" w:type="dxa"/>
            <w:tcBorders>
              <w:top w:val="nil"/>
              <w:left w:val="nil"/>
              <w:bottom w:val="nil"/>
              <w:right w:val="nil"/>
            </w:tcBorders>
            <w:shd w:val="clear" w:color="auto" w:fill="auto"/>
            <w:noWrap/>
            <w:vAlign w:val="bottom"/>
          </w:tcPr>
          <w:p w14:paraId="46CB400C"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p>
        </w:tc>
        <w:tc>
          <w:tcPr>
            <w:tcW w:w="845" w:type="dxa"/>
            <w:tcBorders>
              <w:top w:val="nil"/>
              <w:left w:val="nil"/>
              <w:bottom w:val="nil"/>
              <w:right w:val="nil"/>
            </w:tcBorders>
            <w:shd w:val="clear" w:color="auto" w:fill="auto"/>
            <w:noWrap/>
            <w:vAlign w:val="bottom"/>
          </w:tcPr>
          <w:p w14:paraId="7E64F93A"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p>
        </w:tc>
        <w:tc>
          <w:tcPr>
            <w:tcW w:w="900" w:type="dxa"/>
            <w:tcBorders>
              <w:top w:val="nil"/>
              <w:left w:val="nil"/>
              <w:bottom w:val="nil"/>
              <w:right w:val="nil"/>
            </w:tcBorders>
            <w:shd w:val="clear" w:color="auto" w:fill="auto"/>
            <w:noWrap/>
            <w:vAlign w:val="bottom"/>
          </w:tcPr>
          <w:p w14:paraId="02BA235B"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p>
        </w:tc>
        <w:tc>
          <w:tcPr>
            <w:tcW w:w="1086" w:type="dxa"/>
            <w:tcBorders>
              <w:top w:val="nil"/>
              <w:left w:val="nil"/>
              <w:bottom w:val="nil"/>
              <w:right w:val="nil"/>
            </w:tcBorders>
            <w:shd w:val="clear" w:color="auto" w:fill="auto"/>
            <w:noWrap/>
            <w:vAlign w:val="bottom"/>
          </w:tcPr>
          <w:p w14:paraId="39EB022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r>
      <w:tr w:rsidR="00ED570A" w:rsidRPr="00123B89" w14:paraId="479366A0" w14:textId="77777777" w:rsidTr="00901E41">
        <w:trPr>
          <w:trHeight w:val="290"/>
        </w:trPr>
        <w:tc>
          <w:tcPr>
            <w:tcW w:w="810" w:type="dxa"/>
            <w:tcBorders>
              <w:top w:val="nil"/>
              <w:left w:val="nil"/>
              <w:bottom w:val="nil"/>
              <w:right w:val="nil"/>
            </w:tcBorders>
            <w:shd w:val="clear" w:color="auto" w:fill="auto"/>
            <w:noWrap/>
            <w:vAlign w:val="bottom"/>
          </w:tcPr>
          <w:p w14:paraId="24C88A1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3C6560C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nil"/>
              <w:left w:val="nil"/>
              <w:bottom w:val="nil"/>
              <w:right w:val="nil"/>
            </w:tcBorders>
            <w:shd w:val="clear" w:color="auto" w:fill="auto"/>
            <w:noWrap/>
            <w:vAlign w:val="bottom"/>
          </w:tcPr>
          <w:p w14:paraId="183D96E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14987.74</w:t>
            </w:r>
          </w:p>
        </w:tc>
        <w:tc>
          <w:tcPr>
            <w:tcW w:w="1053" w:type="dxa"/>
            <w:tcBorders>
              <w:top w:val="nil"/>
              <w:left w:val="nil"/>
              <w:bottom w:val="nil"/>
              <w:right w:val="nil"/>
            </w:tcBorders>
            <w:shd w:val="clear" w:color="auto" w:fill="auto"/>
            <w:noWrap/>
            <w:vAlign w:val="bottom"/>
          </w:tcPr>
          <w:p w14:paraId="0DD28D4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15157.45</w:t>
            </w:r>
          </w:p>
        </w:tc>
        <w:tc>
          <w:tcPr>
            <w:tcW w:w="1053" w:type="dxa"/>
            <w:tcBorders>
              <w:top w:val="nil"/>
              <w:left w:val="nil"/>
              <w:bottom w:val="nil"/>
              <w:right w:val="nil"/>
            </w:tcBorders>
            <w:shd w:val="clear" w:color="auto" w:fill="auto"/>
            <w:noWrap/>
            <w:vAlign w:val="bottom"/>
          </w:tcPr>
          <w:p w14:paraId="6183D96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15123.45</w:t>
            </w:r>
          </w:p>
        </w:tc>
        <w:tc>
          <w:tcPr>
            <w:tcW w:w="1155" w:type="dxa"/>
            <w:tcBorders>
              <w:top w:val="nil"/>
              <w:left w:val="nil"/>
              <w:bottom w:val="nil"/>
              <w:right w:val="nil"/>
            </w:tcBorders>
            <w:shd w:val="clear" w:color="auto" w:fill="auto"/>
            <w:noWrap/>
            <w:vAlign w:val="bottom"/>
          </w:tcPr>
          <w:p w14:paraId="1A39209D"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c>
          <w:tcPr>
            <w:tcW w:w="1053" w:type="dxa"/>
            <w:tcBorders>
              <w:top w:val="nil"/>
              <w:left w:val="nil"/>
              <w:bottom w:val="nil"/>
              <w:right w:val="nil"/>
            </w:tcBorders>
            <w:shd w:val="clear" w:color="auto" w:fill="auto"/>
            <w:noWrap/>
            <w:vAlign w:val="bottom"/>
          </w:tcPr>
          <w:p w14:paraId="1CA4DDB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15015.56</w:t>
            </w:r>
          </w:p>
        </w:tc>
        <w:tc>
          <w:tcPr>
            <w:tcW w:w="937" w:type="dxa"/>
            <w:tcBorders>
              <w:top w:val="nil"/>
              <w:left w:val="nil"/>
              <w:bottom w:val="nil"/>
              <w:right w:val="nil"/>
            </w:tcBorders>
            <w:shd w:val="clear" w:color="auto" w:fill="auto"/>
            <w:noWrap/>
            <w:vAlign w:val="bottom"/>
          </w:tcPr>
          <w:p w14:paraId="7BDB3FB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50" w:type="dxa"/>
            <w:tcBorders>
              <w:top w:val="nil"/>
              <w:left w:val="nil"/>
              <w:bottom w:val="nil"/>
              <w:right w:val="nil"/>
            </w:tcBorders>
            <w:shd w:val="clear" w:color="auto" w:fill="auto"/>
            <w:noWrap/>
            <w:vAlign w:val="bottom"/>
          </w:tcPr>
          <w:p w14:paraId="25279E08"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nil"/>
              <w:left w:val="nil"/>
              <w:bottom w:val="nil"/>
              <w:right w:val="nil"/>
            </w:tcBorders>
            <w:shd w:val="clear" w:color="auto" w:fill="auto"/>
            <w:noWrap/>
            <w:vAlign w:val="bottom"/>
          </w:tcPr>
          <w:p w14:paraId="7BE650E0"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45" w:type="dxa"/>
            <w:tcBorders>
              <w:top w:val="nil"/>
              <w:left w:val="nil"/>
              <w:bottom w:val="nil"/>
              <w:right w:val="nil"/>
            </w:tcBorders>
            <w:shd w:val="clear" w:color="auto" w:fill="auto"/>
            <w:noWrap/>
            <w:vAlign w:val="bottom"/>
          </w:tcPr>
          <w:p w14:paraId="4DB9958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nil"/>
              <w:left w:val="nil"/>
              <w:bottom w:val="nil"/>
              <w:right w:val="nil"/>
            </w:tcBorders>
            <w:shd w:val="clear" w:color="auto" w:fill="auto"/>
            <w:noWrap/>
            <w:vAlign w:val="bottom"/>
          </w:tcPr>
          <w:p w14:paraId="63A9B168"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086" w:type="dxa"/>
            <w:tcBorders>
              <w:top w:val="nil"/>
              <w:left w:val="nil"/>
              <w:bottom w:val="nil"/>
              <w:right w:val="nil"/>
            </w:tcBorders>
            <w:shd w:val="clear" w:color="auto" w:fill="auto"/>
            <w:noWrap/>
            <w:vAlign w:val="bottom"/>
          </w:tcPr>
          <w:p w14:paraId="0007D56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4BE7F533" w14:textId="77777777" w:rsidTr="00901E41">
        <w:trPr>
          <w:trHeight w:val="290"/>
        </w:trPr>
        <w:tc>
          <w:tcPr>
            <w:tcW w:w="810" w:type="dxa"/>
            <w:tcBorders>
              <w:top w:val="nil"/>
              <w:left w:val="nil"/>
              <w:bottom w:val="nil"/>
              <w:right w:val="nil"/>
            </w:tcBorders>
            <w:shd w:val="clear" w:color="auto" w:fill="auto"/>
            <w:noWrap/>
            <w:vAlign w:val="bottom"/>
          </w:tcPr>
          <w:p w14:paraId="7CD4F28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1068E37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22EAE52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13553.79</w:t>
            </w:r>
          </w:p>
        </w:tc>
        <w:tc>
          <w:tcPr>
            <w:tcW w:w="1053" w:type="dxa"/>
            <w:tcBorders>
              <w:top w:val="nil"/>
              <w:left w:val="nil"/>
              <w:bottom w:val="nil"/>
              <w:right w:val="nil"/>
            </w:tcBorders>
            <w:shd w:val="clear" w:color="auto" w:fill="auto"/>
            <w:noWrap/>
            <w:vAlign w:val="bottom"/>
          </w:tcPr>
          <w:p w14:paraId="2867023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13898.20</w:t>
            </w:r>
          </w:p>
        </w:tc>
        <w:tc>
          <w:tcPr>
            <w:tcW w:w="1053" w:type="dxa"/>
            <w:tcBorders>
              <w:top w:val="nil"/>
              <w:left w:val="nil"/>
              <w:bottom w:val="nil"/>
              <w:right w:val="nil"/>
            </w:tcBorders>
            <w:shd w:val="clear" w:color="auto" w:fill="auto"/>
            <w:noWrap/>
            <w:vAlign w:val="bottom"/>
          </w:tcPr>
          <w:p w14:paraId="12CC85B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13829.20</w:t>
            </w:r>
          </w:p>
        </w:tc>
        <w:tc>
          <w:tcPr>
            <w:tcW w:w="1155" w:type="dxa"/>
            <w:tcBorders>
              <w:top w:val="nil"/>
              <w:left w:val="nil"/>
              <w:bottom w:val="nil"/>
              <w:right w:val="nil"/>
            </w:tcBorders>
            <w:shd w:val="clear" w:color="auto" w:fill="auto"/>
            <w:noWrap/>
            <w:vAlign w:val="bottom"/>
          </w:tcPr>
          <w:p w14:paraId="4B31BA5B"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1053" w:type="dxa"/>
            <w:tcBorders>
              <w:top w:val="nil"/>
              <w:left w:val="nil"/>
              <w:bottom w:val="nil"/>
              <w:right w:val="nil"/>
            </w:tcBorders>
            <w:shd w:val="clear" w:color="auto" w:fill="auto"/>
            <w:noWrap/>
            <w:vAlign w:val="bottom"/>
          </w:tcPr>
          <w:p w14:paraId="4DC713D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13610.26</w:t>
            </w:r>
          </w:p>
        </w:tc>
        <w:tc>
          <w:tcPr>
            <w:tcW w:w="937" w:type="dxa"/>
            <w:tcBorders>
              <w:top w:val="nil"/>
              <w:left w:val="nil"/>
              <w:bottom w:val="nil"/>
              <w:right w:val="nil"/>
            </w:tcBorders>
            <w:shd w:val="clear" w:color="auto" w:fill="auto"/>
            <w:noWrap/>
            <w:vAlign w:val="bottom"/>
          </w:tcPr>
          <w:p w14:paraId="695116B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50" w:type="dxa"/>
            <w:tcBorders>
              <w:top w:val="nil"/>
              <w:left w:val="nil"/>
              <w:bottom w:val="nil"/>
              <w:right w:val="nil"/>
            </w:tcBorders>
            <w:shd w:val="clear" w:color="auto" w:fill="auto"/>
            <w:noWrap/>
            <w:vAlign w:val="bottom"/>
          </w:tcPr>
          <w:p w14:paraId="66E05A3E"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0.97</w:t>
            </w:r>
          </w:p>
        </w:tc>
        <w:tc>
          <w:tcPr>
            <w:tcW w:w="1260" w:type="dxa"/>
            <w:tcBorders>
              <w:top w:val="nil"/>
              <w:left w:val="nil"/>
              <w:bottom w:val="nil"/>
              <w:right w:val="nil"/>
            </w:tcBorders>
            <w:shd w:val="clear" w:color="auto" w:fill="auto"/>
            <w:noWrap/>
            <w:vAlign w:val="bottom"/>
          </w:tcPr>
          <w:p w14:paraId="47F2E37A"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0.98</w:t>
            </w:r>
          </w:p>
        </w:tc>
        <w:tc>
          <w:tcPr>
            <w:tcW w:w="845" w:type="dxa"/>
            <w:tcBorders>
              <w:top w:val="nil"/>
              <w:left w:val="nil"/>
              <w:bottom w:val="nil"/>
              <w:right w:val="nil"/>
            </w:tcBorders>
            <w:shd w:val="clear" w:color="auto" w:fill="auto"/>
            <w:noWrap/>
            <w:vAlign w:val="bottom"/>
          </w:tcPr>
          <w:p w14:paraId="4C0D88D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0.41</w:t>
            </w:r>
          </w:p>
        </w:tc>
        <w:tc>
          <w:tcPr>
            <w:tcW w:w="900" w:type="dxa"/>
            <w:tcBorders>
              <w:top w:val="nil"/>
              <w:left w:val="nil"/>
              <w:bottom w:val="nil"/>
              <w:right w:val="nil"/>
            </w:tcBorders>
            <w:shd w:val="clear" w:color="auto" w:fill="auto"/>
            <w:noWrap/>
            <w:vAlign w:val="bottom"/>
          </w:tcPr>
          <w:p w14:paraId="3E46E7C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0.60</w:t>
            </w:r>
          </w:p>
        </w:tc>
        <w:tc>
          <w:tcPr>
            <w:tcW w:w="1086" w:type="dxa"/>
            <w:tcBorders>
              <w:top w:val="nil"/>
              <w:left w:val="nil"/>
              <w:bottom w:val="nil"/>
              <w:right w:val="nil"/>
            </w:tcBorders>
            <w:shd w:val="clear" w:color="auto" w:fill="auto"/>
            <w:noWrap/>
            <w:vAlign w:val="bottom"/>
          </w:tcPr>
          <w:p w14:paraId="4135E6E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4273C050" w14:textId="77777777" w:rsidTr="00901E41">
        <w:trPr>
          <w:trHeight w:val="290"/>
        </w:trPr>
        <w:tc>
          <w:tcPr>
            <w:tcW w:w="810" w:type="dxa"/>
            <w:tcBorders>
              <w:top w:val="nil"/>
              <w:left w:val="nil"/>
              <w:bottom w:val="nil"/>
              <w:right w:val="nil"/>
            </w:tcBorders>
            <w:shd w:val="clear" w:color="auto" w:fill="auto"/>
            <w:noWrap/>
            <w:vAlign w:val="bottom"/>
          </w:tcPr>
          <w:p w14:paraId="1CB671B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1E35E25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1439AB9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12849.12</w:t>
            </w:r>
          </w:p>
        </w:tc>
        <w:tc>
          <w:tcPr>
            <w:tcW w:w="1053" w:type="dxa"/>
            <w:tcBorders>
              <w:top w:val="nil"/>
              <w:left w:val="nil"/>
              <w:bottom w:val="nil"/>
              <w:right w:val="nil"/>
            </w:tcBorders>
            <w:shd w:val="clear" w:color="auto" w:fill="auto"/>
            <w:noWrap/>
            <w:vAlign w:val="bottom"/>
          </w:tcPr>
          <w:p w14:paraId="0378238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13368.23</w:t>
            </w:r>
          </w:p>
        </w:tc>
        <w:tc>
          <w:tcPr>
            <w:tcW w:w="1053" w:type="dxa"/>
            <w:tcBorders>
              <w:top w:val="nil"/>
              <w:left w:val="nil"/>
              <w:bottom w:val="nil"/>
              <w:right w:val="nil"/>
            </w:tcBorders>
            <w:shd w:val="clear" w:color="auto" w:fill="auto"/>
            <w:noWrap/>
            <w:vAlign w:val="bottom"/>
          </w:tcPr>
          <w:p w14:paraId="32F7FF4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13264.23</w:t>
            </w:r>
          </w:p>
        </w:tc>
        <w:tc>
          <w:tcPr>
            <w:tcW w:w="1155" w:type="dxa"/>
            <w:tcBorders>
              <w:top w:val="nil"/>
              <w:left w:val="nil"/>
              <w:bottom w:val="nil"/>
              <w:right w:val="nil"/>
            </w:tcBorders>
            <w:shd w:val="clear" w:color="auto" w:fill="auto"/>
            <w:noWrap/>
            <w:vAlign w:val="bottom"/>
          </w:tcPr>
          <w:p w14:paraId="6F09560E"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-0.12</w:t>
            </w:r>
          </w:p>
        </w:tc>
        <w:tc>
          <w:tcPr>
            <w:tcW w:w="1053" w:type="dxa"/>
            <w:tcBorders>
              <w:top w:val="nil"/>
              <w:left w:val="nil"/>
              <w:bottom w:val="nil"/>
              <w:right w:val="nil"/>
            </w:tcBorders>
            <w:shd w:val="clear" w:color="auto" w:fill="auto"/>
            <w:noWrap/>
            <w:vAlign w:val="bottom"/>
          </w:tcPr>
          <w:p w14:paraId="54373C5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12934.23</w:t>
            </w:r>
          </w:p>
        </w:tc>
        <w:tc>
          <w:tcPr>
            <w:tcW w:w="937" w:type="dxa"/>
            <w:tcBorders>
              <w:top w:val="nil"/>
              <w:left w:val="nil"/>
              <w:bottom w:val="nil"/>
              <w:right w:val="nil"/>
            </w:tcBorders>
            <w:shd w:val="clear" w:color="auto" w:fill="auto"/>
            <w:noWrap/>
            <w:vAlign w:val="bottom"/>
          </w:tcPr>
          <w:p w14:paraId="6611B22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0.91</w:t>
            </w:r>
          </w:p>
        </w:tc>
        <w:tc>
          <w:tcPr>
            <w:tcW w:w="1250" w:type="dxa"/>
            <w:tcBorders>
              <w:top w:val="nil"/>
              <w:left w:val="nil"/>
              <w:bottom w:val="nil"/>
              <w:right w:val="nil"/>
            </w:tcBorders>
            <w:shd w:val="clear" w:color="auto" w:fill="auto"/>
            <w:noWrap/>
            <w:vAlign w:val="bottom"/>
          </w:tcPr>
          <w:p w14:paraId="4FEDAF35"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1260" w:type="dxa"/>
            <w:tcBorders>
              <w:top w:val="nil"/>
              <w:left w:val="nil"/>
              <w:bottom w:val="nil"/>
              <w:right w:val="nil"/>
            </w:tcBorders>
            <w:shd w:val="clear" w:color="auto" w:fill="auto"/>
            <w:noWrap/>
            <w:vAlign w:val="bottom"/>
          </w:tcPr>
          <w:p w14:paraId="6C6760F0"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0.98</w:t>
            </w:r>
          </w:p>
        </w:tc>
        <w:tc>
          <w:tcPr>
            <w:tcW w:w="845" w:type="dxa"/>
            <w:tcBorders>
              <w:top w:val="nil"/>
              <w:left w:val="nil"/>
              <w:bottom w:val="nil"/>
              <w:right w:val="nil"/>
            </w:tcBorders>
            <w:shd w:val="clear" w:color="auto" w:fill="auto"/>
            <w:noWrap/>
            <w:vAlign w:val="bottom"/>
          </w:tcPr>
          <w:p w14:paraId="54FECB7A"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0.30</w:t>
            </w:r>
          </w:p>
        </w:tc>
        <w:tc>
          <w:tcPr>
            <w:tcW w:w="900" w:type="dxa"/>
            <w:tcBorders>
              <w:top w:val="nil"/>
              <w:left w:val="nil"/>
              <w:bottom w:val="nil"/>
              <w:right w:val="nil"/>
            </w:tcBorders>
            <w:shd w:val="clear" w:color="auto" w:fill="auto"/>
            <w:noWrap/>
            <w:vAlign w:val="bottom"/>
          </w:tcPr>
          <w:p w14:paraId="4DD0DD90"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0.37</w:t>
            </w:r>
          </w:p>
        </w:tc>
        <w:tc>
          <w:tcPr>
            <w:tcW w:w="1086" w:type="dxa"/>
            <w:tcBorders>
              <w:top w:val="nil"/>
              <w:left w:val="nil"/>
              <w:bottom w:val="nil"/>
              <w:right w:val="nil"/>
            </w:tcBorders>
            <w:shd w:val="clear" w:color="auto" w:fill="auto"/>
            <w:noWrap/>
            <w:vAlign w:val="bottom"/>
          </w:tcPr>
          <w:p w14:paraId="60D0B9C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4EDBE3F8" w14:textId="77777777" w:rsidTr="00901E41">
        <w:trPr>
          <w:trHeight w:val="290"/>
        </w:trPr>
        <w:tc>
          <w:tcPr>
            <w:tcW w:w="810" w:type="dxa"/>
            <w:tcBorders>
              <w:top w:val="nil"/>
              <w:left w:val="nil"/>
              <w:bottom w:val="nil"/>
              <w:right w:val="nil"/>
            </w:tcBorders>
            <w:shd w:val="clear" w:color="auto" w:fill="auto"/>
            <w:noWrap/>
            <w:vAlign w:val="bottom"/>
          </w:tcPr>
          <w:p w14:paraId="6DA59FA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05EB3E7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2CC7F88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12472.81</w:t>
            </w:r>
          </w:p>
        </w:tc>
        <w:tc>
          <w:tcPr>
            <w:tcW w:w="1053" w:type="dxa"/>
            <w:tcBorders>
              <w:top w:val="nil"/>
              <w:left w:val="nil"/>
              <w:bottom w:val="nil"/>
              <w:right w:val="nil"/>
            </w:tcBorders>
            <w:shd w:val="clear" w:color="auto" w:fill="auto"/>
            <w:noWrap/>
            <w:vAlign w:val="bottom"/>
          </w:tcPr>
          <w:p w14:paraId="0E962DB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13166.62</w:t>
            </w:r>
          </w:p>
        </w:tc>
        <w:tc>
          <w:tcPr>
            <w:tcW w:w="1053" w:type="dxa"/>
            <w:tcBorders>
              <w:top w:val="nil"/>
              <w:left w:val="nil"/>
              <w:bottom w:val="nil"/>
              <w:right w:val="nil"/>
            </w:tcBorders>
            <w:shd w:val="clear" w:color="auto" w:fill="auto"/>
            <w:noWrap/>
            <w:vAlign w:val="bottom"/>
          </w:tcPr>
          <w:p w14:paraId="32644A5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13027.62</w:t>
            </w:r>
          </w:p>
        </w:tc>
        <w:tc>
          <w:tcPr>
            <w:tcW w:w="1155" w:type="dxa"/>
            <w:tcBorders>
              <w:top w:val="nil"/>
              <w:left w:val="nil"/>
              <w:bottom w:val="nil"/>
              <w:right w:val="nil"/>
            </w:tcBorders>
            <w:shd w:val="clear" w:color="auto" w:fill="auto"/>
            <w:noWrap/>
            <w:vAlign w:val="bottom"/>
          </w:tcPr>
          <w:p w14:paraId="4C85311E"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-0.14</w:t>
            </w:r>
          </w:p>
        </w:tc>
        <w:tc>
          <w:tcPr>
            <w:tcW w:w="1053" w:type="dxa"/>
            <w:tcBorders>
              <w:top w:val="nil"/>
              <w:left w:val="nil"/>
              <w:bottom w:val="nil"/>
              <w:right w:val="nil"/>
            </w:tcBorders>
            <w:shd w:val="clear" w:color="auto" w:fill="auto"/>
            <w:noWrap/>
            <w:vAlign w:val="bottom"/>
          </w:tcPr>
          <w:p w14:paraId="2CBA1E3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12586.56</w:t>
            </w:r>
          </w:p>
        </w:tc>
        <w:tc>
          <w:tcPr>
            <w:tcW w:w="937" w:type="dxa"/>
            <w:tcBorders>
              <w:top w:val="nil"/>
              <w:left w:val="nil"/>
              <w:bottom w:val="nil"/>
              <w:right w:val="nil"/>
            </w:tcBorders>
            <w:shd w:val="clear" w:color="auto" w:fill="auto"/>
            <w:noWrap/>
            <w:vAlign w:val="bottom"/>
          </w:tcPr>
          <w:p w14:paraId="7B27224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50" w:type="dxa"/>
            <w:tcBorders>
              <w:top w:val="nil"/>
              <w:left w:val="nil"/>
              <w:bottom w:val="nil"/>
              <w:right w:val="nil"/>
            </w:tcBorders>
            <w:shd w:val="clear" w:color="auto" w:fill="auto"/>
            <w:noWrap/>
            <w:vAlign w:val="bottom"/>
          </w:tcPr>
          <w:p w14:paraId="275A5A34"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60" w:type="dxa"/>
            <w:tcBorders>
              <w:top w:val="nil"/>
              <w:left w:val="nil"/>
              <w:bottom w:val="nil"/>
              <w:right w:val="nil"/>
            </w:tcBorders>
            <w:shd w:val="clear" w:color="auto" w:fill="auto"/>
            <w:noWrap/>
            <w:vAlign w:val="bottom"/>
          </w:tcPr>
          <w:p w14:paraId="50434C17"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0.98</w:t>
            </w:r>
          </w:p>
        </w:tc>
        <w:tc>
          <w:tcPr>
            <w:tcW w:w="845" w:type="dxa"/>
            <w:tcBorders>
              <w:top w:val="nil"/>
              <w:left w:val="nil"/>
              <w:bottom w:val="nil"/>
              <w:right w:val="nil"/>
            </w:tcBorders>
            <w:shd w:val="clear" w:color="auto" w:fill="auto"/>
            <w:noWrap/>
            <w:vAlign w:val="bottom"/>
          </w:tcPr>
          <w:p w14:paraId="40CAE7F8"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0.18</w:t>
            </w:r>
          </w:p>
        </w:tc>
        <w:tc>
          <w:tcPr>
            <w:tcW w:w="900" w:type="dxa"/>
            <w:tcBorders>
              <w:top w:val="nil"/>
              <w:left w:val="nil"/>
              <w:bottom w:val="nil"/>
              <w:right w:val="nil"/>
            </w:tcBorders>
            <w:shd w:val="clear" w:color="auto" w:fill="auto"/>
            <w:noWrap/>
            <w:vAlign w:val="bottom"/>
          </w:tcPr>
          <w:p w14:paraId="4331F839"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0.36</w:t>
            </w:r>
          </w:p>
        </w:tc>
        <w:tc>
          <w:tcPr>
            <w:tcW w:w="1086" w:type="dxa"/>
            <w:tcBorders>
              <w:top w:val="nil"/>
              <w:left w:val="nil"/>
              <w:bottom w:val="nil"/>
              <w:right w:val="nil"/>
            </w:tcBorders>
            <w:shd w:val="clear" w:color="auto" w:fill="auto"/>
            <w:noWrap/>
            <w:vAlign w:val="bottom"/>
          </w:tcPr>
          <w:p w14:paraId="6F0C887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2B669511" w14:textId="77777777" w:rsidTr="00901E41">
        <w:trPr>
          <w:trHeight w:val="290"/>
        </w:trPr>
        <w:tc>
          <w:tcPr>
            <w:tcW w:w="810" w:type="dxa"/>
            <w:tcBorders>
              <w:top w:val="nil"/>
              <w:left w:val="nil"/>
              <w:bottom w:val="nil"/>
              <w:right w:val="nil"/>
            </w:tcBorders>
            <w:shd w:val="clear" w:color="auto" w:fill="auto"/>
            <w:noWrap/>
            <w:vAlign w:val="bottom"/>
          </w:tcPr>
          <w:p w14:paraId="64C5777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0685BA7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534E7E8E"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11943.39</w:t>
            </w:r>
          </w:p>
        </w:tc>
        <w:tc>
          <w:tcPr>
            <w:tcW w:w="1053" w:type="dxa"/>
            <w:tcBorders>
              <w:top w:val="nil"/>
              <w:left w:val="nil"/>
              <w:bottom w:val="nil"/>
              <w:right w:val="nil"/>
            </w:tcBorders>
            <w:shd w:val="clear" w:color="auto" w:fill="auto"/>
            <w:noWrap/>
            <w:vAlign w:val="bottom"/>
          </w:tcPr>
          <w:p w14:paraId="0559F0F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12811.91</w:t>
            </w:r>
          </w:p>
        </w:tc>
        <w:tc>
          <w:tcPr>
            <w:tcW w:w="1053" w:type="dxa"/>
            <w:tcBorders>
              <w:top w:val="nil"/>
              <w:left w:val="nil"/>
              <w:bottom w:val="nil"/>
              <w:right w:val="nil"/>
            </w:tcBorders>
            <w:shd w:val="clear" w:color="auto" w:fill="auto"/>
            <w:noWrap/>
            <w:vAlign w:val="bottom"/>
          </w:tcPr>
          <w:p w14:paraId="667D21D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12637.91</w:t>
            </w:r>
          </w:p>
        </w:tc>
        <w:tc>
          <w:tcPr>
            <w:tcW w:w="1155" w:type="dxa"/>
            <w:tcBorders>
              <w:top w:val="nil"/>
              <w:left w:val="nil"/>
              <w:bottom w:val="nil"/>
              <w:right w:val="nil"/>
            </w:tcBorders>
            <w:shd w:val="clear" w:color="auto" w:fill="auto"/>
            <w:noWrap/>
            <w:vAlign w:val="bottom"/>
          </w:tcPr>
          <w:p w14:paraId="69884291"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-0.16</w:t>
            </w:r>
          </w:p>
        </w:tc>
        <w:tc>
          <w:tcPr>
            <w:tcW w:w="1053" w:type="dxa"/>
            <w:tcBorders>
              <w:top w:val="nil"/>
              <w:left w:val="nil"/>
              <w:bottom w:val="nil"/>
              <w:right w:val="nil"/>
            </w:tcBorders>
            <w:shd w:val="clear" w:color="auto" w:fill="auto"/>
            <w:noWrap/>
            <w:vAlign w:val="bottom"/>
          </w:tcPr>
          <w:p w14:paraId="2B6EB27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12085.80</w:t>
            </w:r>
          </w:p>
        </w:tc>
        <w:tc>
          <w:tcPr>
            <w:tcW w:w="937" w:type="dxa"/>
            <w:tcBorders>
              <w:top w:val="nil"/>
              <w:left w:val="nil"/>
              <w:bottom w:val="nil"/>
              <w:right w:val="nil"/>
            </w:tcBorders>
            <w:shd w:val="clear" w:color="auto" w:fill="auto"/>
            <w:noWrap/>
            <w:vAlign w:val="bottom"/>
          </w:tcPr>
          <w:p w14:paraId="50C1F18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50" w:type="dxa"/>
            <w:tcBorders>
              <w:top w:val="nil"/>
              <w:left w:val="nil"/>
              <w:bottom w:val="nil"/>
              <w:right w:val="nil"/>
            </w:tcBorders>
            <w:shd w:val="clear" w:color="auto" w:fill="auto"/>
            <w:noWrap/>
            <w:vAlign w:val="bottom"/>
          </w:tcPr>
          <w:p w14:paraId="3B5C7209"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0.94</w:t>
            </w:r>
          </w:p>
        </w:tc>
        <w:tc>
          <w:tcPr>
            <w:tcW w:w="1260" w:type="dxa"/>
            <w:tcBorders>
              <w:top w:val="nil"/>
              <w:left w:val="nil"/>
              <w:bottom w:val="nil"/>
              <w:right w:val="nil"/>
            </w:tcBorders>
            <w:shd w:val="clear" w:color="auto" w:fill="auto"/>
            <w:noWrap/>
            <w:vAlign w:val="bottom"/>
          </w:tcPr>
          <w:p w14:paraId="648F8581"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0.98</w:t>
            </w:r>
          </w:p>
        </w:tc>
        <w:tc>
          <w:tcPr>
            <w:tcW w:w="845" w:type="dxa"/>
            <w:tcBorders>
              <w:top w:val="nil"/>
              <w:left w:val="nil"/>
              <w:bottom w:val="nil"/>
              <w:right w:val="nil"/>
            </w:tcBorders>
            <w:shd w:val="clear" w:color="auto" w:fill="auto"/>
            <w:noWrap/>
            <w:vAlign w:val="bottom"/>
          </w:tcPr>
          <w:p w14:paraId="71019594"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0.10</w:t>
            </w:r>
          </w:p>
        </w:tc>
        <w:tc>
          <w:tcPr>
            <w:tcW w:w="900" w:type="dxa"/>
            <w:tcBorders>
              <w:top w:val="nil"/>
              <w:left w:val="nil"/>
              <w:bottom w:val="nil"/>
              <w:right w:val="nil"/>
            </w:tcBorders>
            <w:shd w:val="clear" w:color="auto" w:fill="auto"/>
            <w:noWrap/>
            <w:vAlign w:val="bottom"/>
          </w:tcPr>
          <w:p w14:paraId="64D4484C"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0.29</w:t>
            </w:r>
          </w:p>
        </w:tc>
        <w:tc>
          <w:tcPr>
            <w:tcW w:w="1086" w:type="dxa"/>
            <w:tcBorders>
              <w:top w:val="nil"/>
              <w:left w:val="nil"/>
              <w:bottom w:val="nil"/>
              <w:right w:val="nil"/>
            </w:tcBorders>
            <w:shd w:val="clear" w:color="auto" w:fill="auto"/>
            <w:noWrap/>
            <w:vAlign w:val="bottom"/>
          </w:tcPr>
          <w:p w14:paraId="3EE67D6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0008DE63" w14:textId="77777777" w:rsidTr="00901E41">
        <w:trPr>
          <w:trHeight w:val="290"/>
        </w:trPr>
        <w:tc>
          <w:tcPr>
            <w:tcW w:w="810" w:type="dxa"/>
            <w:tcBorders>
              <w:top w:val="nil"/>
              <w:left w:val="nil"/>
              <w:bottom w:val="nil"/>
              <w:right w:val="nil"/>
            </w:tcBorders>
            <w:shd w:val="clear" w:color="auto" w:fill="auto"/>
            <w:noWrap/>
            <w:vAlign w:val="bottom"/>
          </w:tcPr>
          <w:p w14:paraId="1971782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311C4FB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262B9CA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11763.04</w:t>
            </w:r>
          </w:p>
        </w:tc>
        <w:tc>
          <w:tcPr>
            <w:tcW w:w="1053" w:type="dxa"/>
            <w:tcBorders>
              <w:top w:val="nil"/>
              <w:left w:val="nil"/>
              <w:bottom w:val="nil"/>
              <w:right w:val="nil"/>
            </w:tcBorders>
            <w:shd w:val="clear" w:color="auto" w:fill="auto"/>
            <w:noWrap/>
            <w:vAlign w:val="bottom"/>
          </w:tcPr>
          <w:p w14:paraId="7225F68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12806.26</w:t>
            </w:r>
          </w:p>
        </w:tc>
        <w:tc>
          <w:tcPr>
            <w:tcW w:w="1053" w:type="dxa"/>
            <w:tcBorders>
              <w:top w:val="nil"/>
              <w:left w:val="nil"/>
              <w:bottom w:val="nil"/>
              <w:right w:val="nil"/>
            </w:tcBorders>
            <w:shd w:val="clear" w:color="auto" w:fill="auto"/>
            <w:noWrap/>
            <w:vAlign w:val="bottom"/>
          </w:tcPr>
          <w:p w14:paraId="356F91E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12597.26</w:t>
            </w:r>
          </w:p>
        </w:tc>
        <w:tc>
          <w:tcPr>
            <w:tcW w:w="1155" w:type="dxa"/>
            <w:tcBorders>
              <w:top w:val="nil"/>
              <w:left w:val="nil"/>
              <w:bottom w:val="nil"/>
              <w:right w:val="nil"/>
            </w:tcBorders>
            <w:shd w:val="clear" w:color="auto" w:fill="auto"/>
            <w:noWrap/>
            <w:vAlign w:val="bottom"/>
          </w:tcPr>
          <w:p w14:paraId="143D244F"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-0.17</w:t>
            </w:r>
          </w:p>
        </w:tc>
        <w:tc>
          <w:tcPr>
            <w:tcW w:w="1053" w:type="dxa"/>
            <w:tcBorders>
              <w:top w:val="nil"/>
              <w:left w:val="nil"/>
              <w:bottom w:val="nil"/>
              <w:right w:val="nil"/>
            </w:tcBorders>
            <w:shd w:val="clear" w:color="auto" w:fill="auto"/>
            <w:noWrap/>
            <w:vAlign w:val="bottom"/>
          </w:tcPr>
          <w:p w14:paraId="08A6B8EE"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11934.09</w:t>
            </w:r>
          </w:p>
        </w:tc>
        <w:tc>
          <w:tcPr>
            <w:tcW w:w="937" w:type="dxa"/>
            <w:tcBorders>
              <w:top w:val="nil"/>
              <w:left w:val="nil"/>
              <w:bottom w:val="nil"/>
              <w:right w:val="nil"/>
            </w:tcBorders>
            <w:shd w:val="clear" w:color="auto" w:fill="auto"/>
            <w:noWrap/>
            <w:vAlign w:val="bottom"/>
          </w:tcPr>
          <w:p w14:paraId="7F1127D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50" w:type="dxa"/>
            <w:tcBorders>
              <w:top w:val="nil"/>
              <w:left w:val="nil"/>
              <w:bottom w:val="nil"/>
              <w:right w:val="nil"/>
            </w:tcBorders>
            <w:shd w:val="clear" w:color="auto" w:fill="auto"/>
            <w:noWrap/>
            <w:vAlign w:val="bottom"/>
          </w:tcPr>
          <w:p w14:paraId="5032A22C"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0.94</w:t>
            </w:r>
          </w:p>
        </w:tc>
        <w:tc>
          <w:tcPr>
            <w:tcW w:w="1260" w:type="dxa"/>
            <w:tcBorders>
              <w:top w:val="nil"/>
              <w:left w:val="nil"/>
              <w:bottom w:val="nil"/>
              <w:right w:val="nil"/>
            </w:tcBorders>
            <w:shd w:val="clear" w:color="auto" w:fill="auto"/>
            <w:noWrap/>
            <w:vAlign w:val="bottom"/>
          </w:tcPr>
          <w:p w14:paraId="41845304"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0.98</w:t>
            </w:r>
          </w:p>
        </w:tc>
        <w:tc>
          <w:tcPr>
            <w:tcW w:w="845" w:type="dxa"/>
            <w:tcBorders>
              <w:top w:val="nil"/>
              <w:left w:val="nil"/>
              <w:bottom w:val="nil"/>
              <w:right w:val="nil"/>
            </w:tcBorders>
            <w:shd w:val="clear" w:color="auto" w:fill="auto"/>
            <w:noWrap/>
            <w:vAlign w:val="bottom"/>
          </w:tcPr>
          <w:p w14:paraId="0C71A2EA"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900" w:type="dxa"/>
            <w:tcBorders>
              <w:top w:val="nil"/>
              <w:left w:val="nil"/>
              <w:bottom w:val="nil"/>
              <w:right w:val="nil"/>
            </w:tcBorders>
            <w:shd w:val="clear" w:color="auto" w:fill="auto"/>
            <w:noWrap/>
            <w:vAlign w:val="bottom"/>
          </w:tcPr>
          <w:p w14:paraId="7E83920B"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0.21</w:t>
            </w:r>
          </w:p>
        </w:tc>
        <w:tc>
          <w:tcPr>
            <w:tcW w:w="1086" w:type="dxa"/>
            <w:tcBorders>
              <w:top w:val="nil"/>
              <w:left w:val="nil"/>
              <w:bottom w:val="nil"/>
              <w:right w:val="nil"/>
            </w:tcBorders>
            <w:shd w:val="clear" w:color="auto" w:fill="auto"/>
            <w:noWrap/>
            <w:vAlign w:val="bottom"/>
          </w:tcPr>
          <w:p w14:paraId="1886A23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3DEEB49D" w14:textId="77777777" w:rsidTr="00901E41">
        <w:trPr>
          <w:trHeight w:val="290"/>
        </w:trPr>
        <w:tc>
          <w:tcPr>
            <w:tcW w:w="810" w:type="dxa"/>
            <w:tcBorders>
              <w:top w:val="nil"/>
              <w:left w:val="nil"/>
              <w:bottom w:val="nil"/>
              <w:right w:val="nil"/>
            </w:tcBorders>
            <w:shd w:val="clear" w:color="auto" w:fill="auto"/>
            <w:noWrap/>
            <w:vAlign w:val="bottom"/>
          </w:tcPr>
          <w:p w14:paraId="6F48325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6" w:type="dxa"/>
            <w:tcBorders>
              <w:top w:val="nil"/>
              <w:left w:val="nil"/>
              <w:bottom w:val="nil"/>
              <w:right w:val="nil"/>
            </w:tcBorders>
            <w:shd w:val="clear" w:color="auto" w:fill="auto"/>
            <w:noWrap/>
            <w:vAlign w:val="bottom"/>
          </w:tcPr>
          <w:p w14:paraId="3FC0EEA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6791690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5077B10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1AD0025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155" w:type="dxa"/>
            <w:tcBorders>
              <w:top w:val="nil"/>
              <w:left w:val="nil"/>
              <w:bottom w:val="nil"/>
              <w:right w:val="nil"/>
            </w:tcBorders>
            <w:shd w:val="clear" w:color="auto" w:fill="auto"/>
            <w:noWrap/>
            <w:vAlign w:val="bottom"/>
          </w:tcPr>
          <w:p w14:paraId="38F66313"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5F43B4D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937" w:type="dxa"/>
            <w:tcBorders>
              <w:top w:val="nil"/>
              <w:left w:val="nil"/>
              <w:bottom w:val="nil"/>
              <w:right w:val="nil"/>
            </w:tcBorders>
            <w:shd w:val="clear" w:color="auto" w:fill="auto"/>
            <w:noWrap/>
            <w:vAlign w:val="bottom"/>
          </w:tcPr>
          <w:p w14:paraId="437D1C8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50" w:type="dxa"/>
            <w:tcBorders>
              <w:top w:val="nil"/>
              <w:left w:val="nil"/>
              <w:bottom w:val="nil"/>
              <w:right w:val="nil"/>
            </w:tcBorders>
            <w:shd w:val="clear" w:color="auto" w:fill="auto"/>
            <w:noWrap/>
            <w:vAlign w:val="bottom"/>
          </w:tcPr>
          <w:p w14:paraId="31BD50DF"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p>
        </w:tc>
        <w:tc>
          <w:tcPr>
            <w:tcW w:w="1260" w:type="dxa"/>
            <w:tcBorders>
              <w:top w:val="nil"/>
              <w:left w:val="nil"/>
              <w:bottom w:val="nil"/>
              <w:right w:val="nil"/>
            </w:tcBorders>
            <w:shd w:val="clear" w:color="auto" w:fill="auto"/>
            <w:noWrap/>
            <w:vAlign w:val="bottom"/>
          </w:tcPr>
          <w:p w14:paraId="46D45A52"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p>
        </w:tc>
        <w:tc>
          <w:tcPr>
            <w:tcW w:w="845" w:type="dxa"/>
            <w:tcBorders>
              <w:top w:val="nil"/>
              <w:left w:val="nil"/>
              <w:bottom w:val="nil"/>
              <w:right w:val="nil"/>
            </w:tcBorders>
            <w:shd w:val="clear" w:color="auto" w:fill="auto"/>
            <w:noWrap/>
            <w:vAlign w:val="bottom"/>
          </w:tcPr>
          <w:p w14:paraId="5B99D76D"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p>
        </w:tc>
        <w:tc>
          <w:tcPr>
            <w:tcW w:w="900" w:type="dxa"/>
            <w:tcBorders>
              <w:top w:val="nil"/>
              <w:left w:val="nil"/>
              <w:bottom w:val="nil"/>
              <w:right w:val="nil"/>
            </w:tcBorders>
            <w:shd w:val="clear" w:color="auto" w:fill="auto"/>
            <w:noWrap/>
            <w:vAlign w:val="bottom"/>
          </w:tcPr>
          <w:p w14:paraId="37EA500F"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p>
        </w:tc>
        <w:tc>
          <w:tcPr>
            <w:tcW w:w="1086" w:type="dxa"/>
            <w:tcBorders>
              <w:top w:val="nil"/>
              <w:left w:val="nil"/>
              <w:bottom w:val="nil"/>
              <w:right w:val="nil"/>
            </w:tcBorders>
            <w:shd w:val="clear" w:color="auto" w:fill="auto"/>
            <w:noWrap/>
            <w:vAlign w:val="bottom"/>
          </w:tcPr>
          <w:p w14:paraId="330E12A9" w14:textId="77777777" w:rsidR="00ED570A" w:rsidRPr="00123B89" w:rsidRDefault="00ED570A" w:rsidP="00901E41">
            <w:pPr>
              <w:spacing w:after="0" w:line="240" w:lineRule="auto"/>
              <w:rPr>
                <w:rFonts w:ascii="Times New Roman" w:eastAsia="Times New Roman" w:hAnsi="Times New Roman" w:cs="Times New Roman"/>
                <w:color w:val="000000" w:themeColor="text1"/>
                <w:sz w:val="20"/>
                <w:szCs w:val="20"/>
                <w:lang w:val="en-US"/>
              </w:rPr>
            </w:pPr>
          </w:p>
        </w:tc>
      </w:tr>
      <w:tr w:rsidR="00ED570A" w:rsidRPr="00123B89" w14:paraId="1926E1C4" w14:textId="77777777" w:rsidTr="00901E41">
        <w:trPr>
          <w:trHeight w:val="290"/>
        </w:trPr>
        <w:tc>
          <w:tcPr>
            <w:tcW w:w="810" w:type="dxa"/>
            <w:tcBorders>
              <w:top w:val="nil"/>
              <w:left w:val="nil"/>
              <w:bottom w:val="nil"/>
              <w:right w:val="nil"/>
            </w:tcBorders>
            <w:shd w:val="clear" w:color="auto" w:fill="auto"/>
            <w:noWrap/>
            <w:vAlign w:val="bottom"/>
          </w:tcPr>
          <w:p w14:paraId="0993AF0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01AD3CD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nil"/>
              <w:left w:val="nil"/>
              <w:bottom w:val="nil"/>
              <w:right w:val="nil"/>
            </w:tcBorders>
            <w:shd w:val="clear" w:color="auto" w:fill="auto"/>
            <w:noWrap/>
            <w:vAlign w:val="bottom"/>
          </w:tcPr>
          <w:p w14:paraId="6E02B8A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10139.78</w:t>
            </w:r>
          </w:p>
        </w:tc>
        <w:tc>
          <w:tcPr>
            <w:tcW w:w="1053" w:type="dxa"/>
            <w:tcBorders>
              <w:top w:val="nil"/>
              <w:left w:val="nil"/>
              <w:bottom w:val="nil"/>
              <w:right w:val="nil"/>
            </w:tcBorders>
            <w:shd w:val="clear" w:color="auto" w:fill="auto"/>
            <w:noWrap/>
            <w:vAlign w:val="bottom"/>
          </w:tcPr>
          <w:p w14:paraId="797398C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10988.33</w:t>
            </w:r>
          </w:p>
        </w:tc>
        <w:tc>
          <w:tcPr>
            <w:tcW w:w="1053" w:type="dxa"/>
            <w:tcBorders>
              <w:top w:val="nil"/>
              <w:left w:val="nil"/>
              <w:bottom w:val="nil"/>
              <w:right w:val="nil"/>
            </w:tcBorders>
            <w:shd w:val="clear" w:color="auto" w:fill="auto"/>
            <w:noWrap/>
            <w:vAlign w:val="bottom"/>
          </w:tcPr>
          <w:p w14:paraId="62B898E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10818.33</w:t>
            </w:r>
          </w:p>
        </w:tc>
        <w:tc>
          <w:tcPr>
            <w:tcW w:w="1155" w:type="dxa"/>
            <w:tcBorders>
              <w:top w:val="nil"/>
              <w:left w:val="nil"/>
              <w:bottom w:val="nil"/>
              <w:right w:val="nil"/>
            </w:tcBorders>
            <w:shd w:val="clear" w:color="auto" w:fill="auto"/>
            <w:noWrap/>
            <w:vAlign w:val="bottom"/>
          </w:tcPr>
          <w:p w14:paraId="5ECEBFF1"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c>
          <w:tcPr>
            <w:tcW w:w="1053" w:type="dxa"/>
            <w:tcBorders>
              <w:top w:val="nil"/>
              <w:left w:val="nil"/>
              <w:bottom w:val="nil"/>
              <w:right w:val="nil"/>
            </w:tcBorders>
            <w:shd w:val="clear" w:color="auto" w:fill="auto"/>
            <w:noWrap/>
            <w:vAlign w:val="bottom"/>
          </w:tcPr>
          <w:p w14:paraId="3CA65B3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10278.91</w:t>
            </w:r>
          </w:p>
        </w:tc>
        <w:tc>
          <w:tcPr>
            <w:tcW w:w="937" w:type="dxa"/>
            <w:tcBorders>
              <w:top w:val="nil"/>
              <w:left w:val="nil"/>
              <w:bottom w:val="nil"/>
              <w:right w:val="nil"/>
            </w:tcBorders>
            <w:shd w:val="clear" w:color="auto" w:fill="auto"/>
            <w:noWrap/>
            <w:vAlign w:val="bottom"/>
          </w:tcPr>
          <w:p w14:paraId="55061E9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50" w:type="dxa"/>
            <w:tcBorders>
              <w:top w:val="nil"/>
              <w:left w:val="nil"/>
              <w:bottom w:val="nil"/>
              <w:right w:val="nil"/>
            </w:tcBorders>
            <w:shd w:val="clear" w:color="auto" w:fill="auto"/>
            <w:noWrap/>
            <w:vAlign w:val="bottom"/>
          </w:tcPr>
          <w:p w14:paraId="66CFE62F"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nil"/>
              <w:left w:val="nil"/>
              <w:bottom w:val="nil"/>
              <w:right w:val="nil"/>
            </w:tcBorders>
            <w:shd w:val="clear" w:color="auto" w:fill="auto"/>
            <w:noWrap/>
            <w:vAlign w:val="bottom"/>
          </w:tcPr>
          <w:p w14:paraId="50BE91C8"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45" w:type="dxa"/>
            <w:tcBorders>
              <w:top w:val="nil"/>
              <w:left w:val="nil"/>
              <w:bottom w:val="nil"/>
              <w:right w:val="nil"/>
            </w:tcBorders>
            <w:shd w:val="clear" w:color="auto" w:fill="auto"/>
            <w:noWrap/>
            <w:vAlign w:val="bottom"/>
          </w:tcPr>
          <w:p w14:paraId="39EB9766"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nil"/>
              <w:left w:val="nil"/>
              <w:bottom w:val="nil"/>
              <w:right w:val="nil"/>
            </w:tcBorders>
            <w:shd w:val="clear" w:color="auto" w:fill="auto"/>
            <w:noWrap/>
            <w:vAlign w:val="bottom"/>
          </w:tcPr>
          <w:p w14:paraId="1E1BF38E"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086" w:type="dxa"/>
            <w:tcBorders>
              <w:top w:val="nil"/>
              <w:left w:val="nil"/>
              <w:bottom w:val="nil"/>
              <w:right w:val="nil"/>
            </w:tcBorders>
            <w:shd w:val="clear" w:color="auto" w:fill="auto"/>
            <w:noWrap/>
            <w:vAlign w:val="bottom"/>
          </w:tcPr>
          <w:p w14:paraId="315B5DB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12885A45" w14:textId="77777777" w:rsidTr="00901E41">
        <w:trPr>
          <w:trHeight w:val="290"/>
        </w:trPr>
        <w:tc>
          <w:tcPr>
            <w:tcW w:w="810" w:type="dxa"/>
            <w:tcBorders>
              <w:top w:val="nil"/>
              <w:left w:val="nil"/>
              <w:bottom w:val="nil"/>
              <w:right w:val="nil"/>
            </w:tcBorders>
            <w:shd w:val="clear" w:color="auto" w:fill="auto"/>
            <w:noWrap/>
            <w:vAlign w:val="bottom"/>
          </w:tcPr>
          <w:p w14:paraId="03AFDD1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0CC1A0B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7B401CE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10145.33</w:t>
            </w:r>
          </w:p>
        </w:tc>
        <w:tc>
          <w:tcPr>
            <w:tcW w:w="1053" w:type="dxa"/>
            <w:tcBorders>
              <w:top w:val="nil"/>
              <w:left w:val="nil"/>
              <w:bottom w:val="nil"/>
              <w:right w:val="nil"/>
            </w:tcBorders>
            <w:shd w:val="clear" w:color="auto" w:fill="auto"/>
            <w:noWrap/>
            <w:vAlign w:val="bottom"/>
          </w:tcPr>
          <w:p w14:paraId="65A24E4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11083.73</w:t>
            </w:r>
          </w:p>
        </w:tc>
        <w:tc>
          <w:tcPr>
            <w:tcW w:w="1053" w:type="dxa"/>
            <w:tcBorders>
              <w:top w:val="nil"/>
              <w:left w:val="nil"/>
              <w:bottom w:val="nil"/>
              <w:right w:val="nil"/>
            </w:tcBorders>
            <w:shd w:val="clear" w:color="auto" w:fill="auto"/>
            <w:noWrap/>
            <w:vAlign w:val="bottom"/>
          </w:tcPr>
          <w:p w14:paraId="1EA274E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10895.73</w:t>
            </w:r>
          </w:p>
        </w:tc>
        <w:tc>
          <w:tcPr>
            <w:tcW w:w="1155" w:type="dxa"/>
            <w:tcBorders>
              <w:top w:val="nil"/>
              <w:left w:val="nil"/>
              <w:bottom w:val="nil"/>
              <w:right w:val="nil"/>
            </w:tcBorders>
            <w:shd w:val="clear" w:color="auto" w:fill="auto"/>
            <w:noWrap/>
            <w:vAlign w:val="bottom"/>
          </w:tcPr>
          <w:p w14:paraId="596AA937"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c>
          <w:tcPr>
            <w:tcW w:w="1053" w:type="dxa"/>
            <w:tcBorders>
              <w:top w:val="nil"/>
              <w:left w:val="nil"/>
              <w:bottom w:val="nil"/>
              <w:right w:val="nil"/>
            </w:tcBorders>
            <w:shd w:val="clear" w:color="auto" w:fill="auto"/>
            <w:noWrap/>
            <w:vAlign w:val="bottom"/>
          </w:tcPr>
          <w:p w14:paraId="6BEA75C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10299.19</w:t>
            </w:r>
          </w:p>
        </w:tc>
        <w:tc>
          <w:tcPr>
            <w:tcW w:w="937" w:type="dxa"/>
            <w:tcBorders>
              <w:top w:val="nil"/>
              <w:left w:val="nil"/>
              <w:bottom w:val="nil"/>
              <w:right w:val="nil"/>
            </w:tcBorders>
            <w:shd w:val="clear" w:color="auto" w:fill="auto"/>
            <w:noWrap/>
            <w:vAlign w:val="bottom"/>
          </w:tcPr>
          <w:p w14:paraId="1CB5221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0.69</w:t>
            </w:r>
          </w:p>
        </w:tc>
        <w:tc>
          <w:tcPr>
            <w:tcW w:w="1250" w:type="dxa"/>
            <w:tcBorders>
              <w:top w:val="nil"/>
              <w:left w:val="nil"/>
              <w:bottom w:val="nil"/>
              <w:right w:val="nil"/>
            </w:tcBorders>
            <w:shd w:val="clear" w:color="auto" w:fill="auto"/>
            <w:noWrap/>
            <w:vAlign w:val="bottom"/>
          </w:tcPr>
          <w:p w14:paraId="6BEAB608"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0.90</w:t>
            </w:r>
          </w:p>
        </w:tc>
        <w:tc>
          <w:tcPr>
            <w:tcW w:w="1260" w:type="dxa"/>
            <w:tcBorders>
              <w:top w:val="nil"/>
              <w:left w:val="nil"/>
              <w:bottom w:val="nil"/>
              <w:right w:val="nil"/>
            </w:tcBorders>
            <w:shd w:val="clear" w:color="auto" w:fill="auto"/>
            <w:noWrap/>
            <w:vAlign w:val="bottom"/>
          </w:tcPr>
          <w:p w14:paraId="265648A5"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845" w:type="dxa"/>
            <w:tcBorders>
              <w:top w:val="nil"/>
              <w:left w:val="nil"/>
              <w:bottom w:val="nil"/>
              <w:right w:val="nil"/>
            </w:tcBorders>
            <w:shd w:val="clear" w:color="auto" w:fill="auto"/>
            <w:noWrap/>
            <w:vAlign w:val="bottom"/>
          </w:tcPr>
          <w:p w14:paraId="572D9F9B"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0.45</w:t>
            </w:r>
          </w:p>
        </w:tc>
        <w:tc>
          <w:tcPr>
            <w:tcW w:w="900" w:type="dxa"/>
            <w:tcBorders>
              <w:top w:val="nil"/>
              <w:left w:val="nil"/>
              <w:bottom w:val="nil"/>
              <w:right w:val="nil"/>
            </w:tcBorders>
            <w:shd w:val="clear" w:color="auto" w:fill="auto"/>
            <w:noWrap/>
            <w:vAlign w:val="bottom"/>
          </w:tcPr>
          <w:p w14:paraId="0C50E9F5"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0.55</w:t>
            </w:r>
          </w:p>
        </w:tc>
        <w:tc>
          <w:tcPr>
            <w:tcW w:w="1086" w:type="dxa"/>
            <w:tcBorders>
              <w:top w:val="nil"/>
              <w:left w:val="nil"/>
              <w:bottom w:val="nil"/>
              <w:right w:val="nil"/>
            </w:tcBorders>
            <w:shd w:val="clear" w:color="auto" w:fill="auto"/>
            <w:noWrap/>
            <w:vAlign w:val="bottom"/>
          </w:tcPr>
          <w:p w14:paraId="172C1E0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.80</w:t>
            </w:r>
          </w:p>
        </w:tc>
      </w:tr>
      <w:tr w:rsidR="00ED570A" w:rsidRPr="00123B89" w14:paraId="20323DC1" w14:textId="77777777" w:rsidTr="00901E41">
        <w:trPr>
          <w:trHeight w:val="290"/>
        </w:trPr>
        <w:tc>
          <w:tcPr>
            <w:tcW w:w="810" w:type="dxa"/>
            <w:tcBorders>
              <w:top w:val="nil"/>
              <w:left w:val="nil"/>
              <w:bottom w:val="nil"/>
              <w:right w:val="nil"/>
            </w:tcBorders>
            <w:shd w:val="clear" w:color="auto" w:fill="auto"/>
            <w:noWrap/>
            <w:vAlign w:val="bottom"/>
          </w:tcPr>
          <w:p w14:paraId="13FBC23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3C57685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004AA4B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10104.84</w:t>
            </w:r>
          </w:p>
        </w:tc>
        <w:tc>
          <w:tcPr>
            <w:tcW w:w="1053" w:type="dxa"/>
            <w:tcBorders>
              <w:top w:val="nil"/>
              <w:left w:val="nil"/>
              <w:bottom w:val="nil"/>
              <w:right w:val="nil"/>
            </w:tcBorders>
            <w:shd w:val="clear" w:color="auto" w:fill="auto"/>
            <w:noWrap/>
            <w:vAlign w:val="bottom"/>
          </w:tcPr>
          <w:p w14:paraId="4A9D51B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11133.08</w:t>
            </w:r>
          </w:p>
        </w:tc>
        <w:tc>
          <w:tcPr>
            <w:tcW w:w="1053" w:type="dxa"/>
            <w:tcBorders>
              <w:top w:val="nil"/>
              <w:left w:val="nil"/>
              <w:bottom w:val="nil"/>
              <w:right w:val="nil"/>
            </w:tcBorders>
            <w:shd w:val="clear" w:color="auto" w:fill="auto"/>
            <w:noWrap/>
            <w:vAlign w:val="bottom"/>
          </w:tcPr>
          <w:p w14:paraId="1055193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10927.08</w:t>
            </w:r>
          </w:p>
        </w:tc>
        <w:tc>
          <w:tcPr>
            <w:tcW w:w="1155" w:type="dxa"/>
            <w:tcBorders>
              <w:top w:val="nil"/>
              <w:left w:val="nil"/>
              <w:bottom w:val="nil"/>
              <w:right w:val="nil"/>
            </w:tcBorders>
            <w:shd w:val="clear" w:color="auto" w:fill="auto"/>
            <w:noWrap/>
            <w:vAlign w:val="bottom"/>
          </w:tcPr>
          <w:p w14:paraId="2BB580F7"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c>
          <w:tcPr>
            <w:tcW w:w="1053" w:type="dxa"/>
            <w:tcBorders>
              <w:top w:val="nil"/>
              <w:left w:val="nil"/>
              <w:bottom w:val="nil"/>
              <w:right w:val="nil"/>
            </w:tcBorders>
            <w:shd w:val="clear" w:color="auto" w:fill="auto"/>
            <w:noWrap/>
            <w:vAlign w:val="bottom"/>
          </w:tcPr>
          <w:p w14:paraId="6D2154B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10273.43</w:t>
            </w:r>
          </w:p>
        </w:tc>
        <w:tc>
          <w:tcPr>
            <w:tcW w:w="937" w:type="dxa"/>
            <w:tcBorders>
              <w:top w:val="nil"/>
              <w:left w:val="nil"/>
              <w:bottom w:val="nil"/>
              <w:right w:val="nil"/>
            </w:tcBorders>
            <w:shd w:val="clear" w:color="auto" w:fill="auto"/>
            <w:noWrap/>
            <w:vAlign w:val="bottom"/>
          </w:tcPr>
          <w:p w14:paraId="32BC4AF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0.77</w:t>
            </w:r>
          </w:p>
        </w:tc>
        <w:tc>
          <w:tcPr>
            <w:tcW w:w="1250" w:type="dxa"/>
            <w:tcBorders>
              <w:top w:val="nil"/>
              <w:left w:val="nil"/>
              <w:bottom w:val="nil"/>
              <w:right w:val="nil"/>
            </w:tcBorders>
            <w:shd w:val="clear" w:color="auto" w:fill="auto"/>
            <w:noWrap/>
            <w:vAlign w:val="bottom"/>
          </w:tcPr>
          <w:p w14:paraId="7C94FF68"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60" w:type="dxa"/>
            <w:tcBorders>
              <w:top w:val="nil"/>
              <w:left w:val="nil"/>
              <w:bottom w:val="nil"/>
              <w:right w:val="nil"/>
            </w:tcBorders>
            <w:shd w:val="clear" w:color="auto" w:fill="auto"/>
            <w:noWrap/>
            <w:vAlign w:val="bottom"/>
          </w:tcPr>
          <w:p w14:paraId="7B172786"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845" w:type="dxa"/>
            <w:tcBorders>
              <w:top w:val="nil"/>
              <w:left w:val="nil"/>
              <w:bottom w:val="nil"/>
              <w:right w:val="nil"/>
            </w:tcBorders>
            <w:shd w:val="clear" w:color="auto" w:fill="auto"/>
            <w:noWrap/>
            <w:vAlign w:val="bottom"/>
          </w:tcPr>
          <w:p w14:paraId="42542B80"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0.28</w:t>
            </w:r>
          </w:p>
        </w:tc>
        <w:tc>
          <w:tcPr>
            <w:tcW w:w="900" w:type="dxa"/>
            <w:tcBorders>
              <w:top w:val="nil"/>
              <w:left w:val="nil"/>
              <w:bottom w:val="nil"/>
              <w:right w:val="nil"/>
            </w:tcBorders>
            <w:shd w:val="clear" w:color="auto" w:fill="auto"/>
            <w:noWrap/>
            <w:vAlign w:val="bottom"/>
          </w:tcPr>
          <w:p w14:paraId="3215B607"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0.43</w:t>
            </w:r>
          </w:p>
        </w:tc>
        <w:tc>
          <w:tcPr>
            <w:tcW w:w="1086" w:type="dxa"/>
            <w:tcBorders>
              <w:top w:val="nil"/>
              <w:left w:val="nil"/>
              <w:bottom w:val="nil"/>
              <w:right w:val="nil"/>
            </w:tcBorders>
            <w:shd w:val="clear" w:color="auto" w:fill="auto"/>
            <w:noWrap/>
            <w:vAlign w:val="bottom"/>
          </w:tcPr>
          <w:p w14:paraId="05F4ECE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0FA9CA7F" w14:textId="77777777" w:rsidTr="00901E41">
        <w:trPr>
          <w:trHeight w:val="290"/>
        </w:trPr>
        <w:tc>
          <w:tcPr>
            <w:tcW w:w="810" w:type="dxa"/>
            <w:tcBorders>
              <w:top w:val="nil"/>
              <w:left w:val="nil"/>
              <w:bottom w:val="nil"/>
              <w:right w:val="nil"/>
            </w:tcBorders>
            <w:shd w:val="clear" w:color="auto" w:fill="auto"/>
            <w:noWrap/>
            <w:vAlign w:val="bottom"/>
          </w:tcPr>
          <w:p w14:paraId="4277E00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0BDAD20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64B8FE3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10103.73</w:t>
            </w:r>
          </w:p>
        </w:tc>
        <w:tc>
          <w:tcPr>
            <w:tcW w:w="1053" w:type="dxa"/>
            <w:tcBorders>
              <w:top w:val="nil"/>
              <w:left w:val="nil"/>
              <w:bottom w:val="nil"/>
              <w:right w:val="nil"/>
            </w:tcBorders>
            <w:shd w:val="clear" w:color="auto" w:fill="auto"/>
            <w:noWrap/>
            <w:vAlign w:val="bottom"/>
          </w:tcPr>
          <w:p w14:paraId="27FD2E0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11221.82</w:t>
            </w:r>
          </w:p>
        </w:tc>
        <w:tc>
          <w:tcPr>
            <w:tcW w:w="1053" w:type="dxa"/>
            <w:tcBorders>
              <w:top w:val="nil"/>
              <w:left w:val="nil"/>
              <w:bottom w:val="nil"/>
              <w:right w:val="nil"/>
            </w:tcBorders>
            <w:shd w:val="clear" w:color="auto" w:fill="auto"/>
            <w:noWrap/>
            <w:vAlign w:val="bottom"/>
          </w:tcPr>
          <w:p w14:paraId="36DB257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10997.82</w:t>
            </w:r>
          </w:p>
        </w:tc>
        <w:tc>
          <w:tcPr>
            <w:tcW w:w="1155" w:type="dxa"/>
            <w:tcBorders>
              <w:top w:val="nil"/>
              <w:left w:val="nil"/>
              <w:bottom w:val="nil"/>
              <w:right w:val="nil"/>
            </w:tcBorders>
            <w:shd w:val="clear" w:color="auto" w:fill="auto"/>
            <w:noWrap/>
            <w:vAlign w:val="bottom"/>
          </w:tcPr>
          <w:p w14:paraId="10395A84"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1053" w:type="dxa"/>
            <w:tcBorders>
              <w:top w:val="nil"/>
              <w:left w:val="nil"/>
              <w:bottom w:val="nil"/>
              <w:right w:val="nil"/>
            </w:tcBorders>
            <w:shd w:val="clear" w:color="auto" w:fill="auto"/>
            <w:noWrap/>
            <w:vAlign w:val="bottom"/>
          </w:tcPr>
          <w:p w14:paraId="03523F5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10287.05</w:t>
            </w:r>
          </w:p>
        </w:tc>
        <w:tc>
          <w:tcPr>
            <w:tcW w:w="937" w:type="dxa"/>
            <w:tcBorders>
              <w:top w:val="nil"/>
              <w:left w:val="nil"/>
              <w:bottom w:val="nil"/>
              <w:right w:val="nil"/>
            </w:tcBorders>
            <w:shd w:val="clear" w:color="auto" w:fill="auto"/>
            <w:noWrap/>
            <w:vAlign w:val="bottom"/>
          </w:tcPr>
          <w:p w14:paraId="0554A7B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0.77</w:t>
            </w:r>
          </w:p>
        </w:tc>
        <w:tc>
          <w:tcPr>
            <w:tcW w:w="1250" w:type="dxa"/>
            <w:tcBorders>
              <w:top w:val="nil"/>
              <w:left w:val="nil"/>
              <w:bottom w:val="nil"/>
              <w:right w:val="nil"/>
            </w:tcBorders>
            <w:shd w:val="clear" w:color="auto" w:fill="auto"/>
            <w:noWrap/>
            <w:vAlign w:val="bottom"/>
          </w:tcPr>
          <w:p w14:paraId="1BB34A1D"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0.82</w:t>
            </w:r>
          </w:p>
        </w:tc>
        <w:tc>
          <w:tcPr>
            <w:tcW w:w="1260" w:type="dxa"/>
            <w:tcBorders>
              <w:top w:val="nil"/>
              <w:left w:val="nil"/>
              <w:bottom w:val="nil"/>
              <w:right w:val="nil"/>
            </w:tcBorders>
            <w:shd w:val="clear" w:color="auto" w:fill="auto"/>
            <w:noWrap/>
            <w:vAlign w:val="bottom"/>
          </w:tcPr>
          <w:p w14:paraId="482F0634"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845" w:type="dxa"/>
            <w:tcBorders>
              <w:top w:val="nil"/>
              <w:left w:val="nil"/>
              <w:bottom w:val="nil"/>
              <w:right w:val="nil"/>
            </w:tcBorders>
            <w:shd w:val="clear" w:color="auto" w:fill="auto"/>
            <w:noWrap/>
            <w:vAlign w:val="bottom"/>
          </w:tcPr>
          <w:p w14:paraId="4F0DD504"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0.12</w:t>
            </w:r>
          </w:p>
        </w:tc>
        <w:tc>
          <w:tcPr>
            <w:tcW w:w="900" w:type="dxa"/>
            <w:tcBorders>
              <w:top w:val="nil"/>
              <w:left w:val="nil"/>
              <w:bottom w:val="nil"/>
              <w:right w:val="nil"/>
            </w:tcBorders>
            <w:shd w:val="clear" w:color="auto" w:fill="auto"/>
            <w:noWrap/>
            <w:vAlign w:val="bottom"/>
          </w:tcPr>
          <w:p w14:paraId="60B1CD9F"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0.44</w:t>
            </w:r>
          </w:p>
        </w:tc>
        <w:tc>
          <w:tcPr>
            <w:tcW w:w="1086" w:type="dxa"/>
            <w:tcBorders>
              <w:top w:val="nil"/>
              <w:left w:val="nil"/>
              <w:bottom w:val="nil"/>
              <w:right w:val="nil"/>
            </w:tcBorders>
            <w:shd w:val="clear" w:color="auto" w:fill="auto"/>
            <w:noWrap/>
            <w:vAlign w:val="bottom"/>
          </w:tcPr>
          <w:p w14:paraId="202A3E6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.45</w:t>
            </w:r>
          </w:p>
        </w:tc>
      </w:tr>
      <w:tr w:rsidR="00ED570A" w:rsidRPr="00123B89" w14:paraId="7D05AAD7" w14:textId="77777777" w:rsidTr="00901E41">
        <w:trPr>
          <w:trHeight w:val="290"/>
        </w:trPr>
        <w:tc>
          <w:tcPr>
            <w:tcW w:w="810" w:type="dxa"/>
            <w:tcBorders>
              <w:top w:val="nil"/>
              <w:left w:val="nil"/>
              <w:bottom w:val="nil"/>
              <w:right w:val="nil"/>
            </w:tcBorders>
            <w:shd w:val="clear" w:color="auto" w:fill="auto"/>
            <w:noWrap/>
            <w:vAlign w:val="bottom"/>
          </w:tcPr>
          <w:p w14:paraId="7FCA170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06E1ED1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24514FE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10059.17</w:t>
            </w:r>
          </w:p>
        </w:tc>
        <w:tc>
          <w:tcPr>
            <w:tcW w:w="1053" w:type="dxa"/>
            <w:tcBorders>
              <w:top w:val="nil"/>
              <w:left w:val="nil"/>
              <w:bottom w:val="nil"/>
              <w:right w:val="nil"/>
            </w:tcBorders>
            <w:shd w:val="clear" w:color="auto" w:fill="auto"/>
            <w:noWrap/>
            <w:vAlign w:val="bottom"/>
          </w:tcPr>
          <w:p w14:paraId="5E73A59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11267.11</w:t>
            </w:r>
          </w:p>
        </w:tc>
        <w:tc>
          <w:tcPr>
            <w:tcW w:w="1053" w:type="dxa"/>
            <w:tcBorders>
              <w:top w:val="nil"/>
              <w:left w:val="nil"/>
              <w:bottom w:val="nil"/>
              <w:right w:val="nil"/>
            </w:tcBorders>
            <w:shd w:val="clear" w:color="auto" w:fill="auto"/>
            <w:noWrap/>
            <w:vAlign w:val="bottom"/>
          </w:tcPr>
          <w:p w14:paraId="15A3723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11025.11</w:t>
            </w:r>
          </w:p>
        </w:tc>
        <w:tc>
          <w:tcPr>
            <w:tcW w:w="1155" w:type="dxa"/>
            <w:tcBorders>
              <w:top w:val="nil"/>
              <w:left w:val="nil"/>
              <w:bottom w:val="nil"/>
              <w:right w:val="nil"/>
            </w:tcBorders>
            <w:shd w:val="clear" w:color="auto" w:fill="auto"/>
            <w:noWrap/>
            <w:vAlign w:val="bottom"/>
          </w:tcPr>
          <w:p w14:paraId="3A604BFE"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1053" w:type="dxa"/>
            <w:tcBorders>
              <w:top w:val="nil"/>
              <w:left w:val="nil"/>
              <w:bottom w:val="nil"/>
              <w:right w:val="nil"/>
            </w:tcBorders>
            <w:shd w:val="clear" w:color="auto" w:fill="auto"/>
            <w:noWrap/>
            <w:vAlign w:val="bottom"/>
          </w:tcPr>
          <w:p w14:paraId="1B501DB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10257.22</w:t>
            </w:r>
          </w:p>
        </w:tc>
        <w:tc>
          <w:tcPr>
            <w:tcW w:w="937" w:type="dxa"/>
            <w:tcBorders>
              <w:top w:val="nil"/>
              <w:left w:val="nil"/>
              <w:bottom w:val="nil"/>
              <w:right w:val="nil"/>
            </w:tcBorders>
            <w:shd w:val="clear" w:color="auto" w:fill="auto"/>
            <w:noWrap/>
            <w:vAlign w:val="bottom"/>
          </w:tcPr>
          <w:p w14:paraId="6B9122D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0.84</w:t>
            </w:r>
          </w:p>
        </w:tc>
        <w:tc>
          <w:tcPr>
            <w:tcW w:w="1250" w:type="dxa"/>
            <w:tcBorders>
              <w:top w:val="nil"/>
              <w:left w:val="nil"/>
              <w:bottom w:val="nil"/>
              <w:right w:val="nil"/>
            </w:tcBorders>
            <w:shd w:val="clear" w:color="auto" w:fill="auto"/>
            <w:noWrap/>
            <w:vAlign w:val="bottom"/>
          </w:tcPr>
          <w:p w14:paraId="39F35E43"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0.87</w:t>
            </w:r>
          </w:p>
        </w:tc>
        <w:tc>
          <w:tcPr>
            <w:tcW w:w="1260" w:type="dxa"/>
            <w:tcBorders>
              <w:top w:val="nil"/>
              <w:left w:val="nil"/>
              <w:bottom w:val="nil"/>
              <w:right w:val="nil"/>
            </w:tcBorders>
            <w:shd w:val="clear" w:color="auto" w:fill="auto"/>
            <w:noWrap/>
            <w:vAlign w:val="bottom"/>
          </w:tcPr>
          <w:p w14:paraId="4874126C"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845" w:type="dxa"/>
            <w:tcBorders>
              <w:top w:val="nil"/>
              <w:left w:val="nil"/>
              <w:bottom w:val="nil"/>
              <w:right w:val="nil"/>
            </w:tcBorders>
            <w:shd w:val="clear" w:color="auto" w:fill="auto"/>
            <w:noWrap/>
            <w:vAlign w:val="bottom"/>
          </w:tcPr>
          <w:p w14:paraId="27F38A29"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0.06</w:t>
            </w:r>
          </w:p>
        </w:tc>
        <w:tc>
          <w:tcPr>
            <w:tcW w:w="900" w:type="dxa"/>
            <w:tcBorders>
              <w:top w:val="nil"/>
              <w:left w:val="nil"/>
              <w:bottom w:val="nil"/>
              <w:right w:val="nil"/>
            </w:tcBorders>
            <w:shd w:val="clear" w:color="auto" w:fill="auto"/>
            <w:noWrap/>
            <w:vAlign w:val="bottom"/>
          </w:tcPr>
          <w:p w14:paraId="450800F7"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0.48</w:t>
            </w:r>
          </w:p>
        </w:tc>
        <w:tc>
          <w:tcPr>
            <w:tcW w:w="1086" w:type="dxa"/>
            <w:tcBorders>
              <w:top w:val="nil"/>
              <w:left w:val="nil"/>
              <w:bottom w:val="nil"/>
              <w:right w:val="nil"/>
            </w:tcBorders>
            <w:shd w:val="clear" w:color="auto" w:fill="auto"/>
            <w:noWrap/>
            <w:vAlign w:val="bottom"/>
          </w:tcPr>
          <w:p w14:paraId="5F19D4C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25F91DA3" w14:textId="77777777" w:rsidTr="00901E41">
        <w:trPr>
          <w:trHeight w:val="290"/>
        </w:trPr>
        <w:tc>
          <w:tcPr>
            <w:tcW w:w="810" w:type="dxa"/>
            <w:tcBorders>
              <w:top w:val="nil"/>
              <w:left w:val="nil"/>
              <w:bottom w:val="nil"/>
              <w:right w:val="nil"/>
            </w:tcBorders>
            <w:shd w:val="clear" w:color="auto" w:fill="auto"/>
            <w:noWrap/>
            <w:vAlign w:val="bottom"/>
          </w:tcPr>
          <w:p w14:paraId="5D77E94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5C3DF7B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505582B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10041.57</w:t>
            </w:r>
          </w:p>
        </w:tc>
        <w:tc>
          <w:tcPr>
            <w:tcW w:w="1053" w:type="dxa"/>
            <w:tcBorders>
              <w:top w:val="nil"/>
              <w:left w:val="nil"/>
              <w:bottom w:val="nil"/>
              <w:right w:val="nil"/>
            </w:tcBorders>
            <w:shd w:val="clear" w:color="auto" w:fill="auto"/>
            <w:noWrap/>
            <w:vAlign w:val="bottom"/>
          </w:tcPr>
          <w:p w14:paraId="7B84B91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11339.35</w:t>
            </w:r>
          </w:p>
        </w:tc>
        <w:tc>
          <w:tcPr>
            <w:tcW w:w="1053" w:type="dxa"/>
            <w:tcBorders>
              <w:top w:val="nil"/>
              <w:left w:val="nil"/>
              <w:bottom w:val="nil"/>
              <w:right w:val="nil"/>
            </w:tcBorders>
            <w:shd w:val="clear" w:color="auto" w:fill="auto"/>
            <w:noWrap/>
            <w:vAlign w:val="bottom"/>
          </w:tcPr>
          <w:p w14:paraId="2DBE796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11079.35</w:t>
            </w:r>
          </w:p>
        </w:tc>
        <w:tc>
          <w:tcPr>
            <w:tcW w:w="1155" w:type="dxa"/>
            <w:tcBorders>
              <w:top w:val="nil"/>
              <w:left w:val="nil"/>
              <w:bottom w:val="nil"/>
              <w:right w:val="nil"/>
            </w:tcBorders>
            <w:shd w:val="clear" w:color="auto" w:fill="auto"/>
            <w:noWrap/>
            <w:vAlign w:val="bottom"/>
          </w:tcPr>
          <w:p w14:paraId="7F456060"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1053" w:type="dxa"/>
            <w:tcBorders>
              <w:top w:val="nil"/>
              <w:left w:val="nil"/>
              <w:bottom w:val="nil"/>
              <w:right w:val="nil"/>
            </w:tcBorders>
            <w:shd w:val="clear" w:color="auto" w:fill="auto"/>
            <w:noWrap/>
            <w:vAlign w:val="bottom"/>
          </w:tcPr>
          <w:p w14:paraId="238F46E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10254.35</w:t>
            </w:r>
          </w:p>
        </w:tc>
        <w:tc>
          <w:tcPr>
            <w:tcW w:w="937" w:type="dxa"/>
            <w:tcBorders>
              <w:top w:val="nil"/>
              <w:left w:val="nil"/>
              <w:bottom w:val="nil"/>
              <w:right w:val="nil"/>
            </w:tcBorders>
            <w:shd w:val="clear" w:color="auto" w:fill="auto"/>
            <w:noWrap/>
            <w:vAlign w:val="bottom"/>
          </w:tcPr>
          <w:p w14:paraId="4A9FC17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0.81</w:t>
            </w:r>
          </w:p>
        </w:tc>
        <w:tc>
          <w:tcPr>
            <w:tcW w:w="1250" w:type="dxa"/>
            <w:tcBorders>
              <w:top w:val="nil"/>
              <w:left w:val="nil"/>
              <w:bottom w:val="nil"/>
              <w:right w:val="nil"/>
            </w:tcBorders>
            <w:shd w:val="clear" w:color="auto" w:fill="auto"/>
            <w:noWrap/>
            <w:vAlign w:val="bottom"/>
          </w:tcPr>
          <w:p w14:paraId="6DCED3BD"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0.84</w:t>
            </w:r>
          </w:p>
        </w:tc>
        <w:tc>
          <w:tcPr>
            <w:tcW w:w="1260" w:type="dxa"/>
            <w:tcBorders>
              <w:top w:val="nil"/>
              <w:left w:val="nil"/>
              <w:bottom w:val="nil"/>
              <w:right w:val="nil"/>
            </w:tcBorders>
            <w:shd w:val="clear" w:color="auto" w:fill="auto"/>
            <w:noWrap/>
            <w:vAlign w:val="bottom"/>
          </w:tcPr>
          <w:p w14:paraId="329DF91D" w14:textId="77777777" w:rsidR="00ED570A" w:rsidRPr="00123B89" w:rsidRDefault="00ED570A" w:rsidP="00901E41">
            <w:pPr>
              <w:tabs>
                <w:tab w:val="decimal" w:pos="419"/>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845" w:type="dxa"/>
            <w:tcBorders>
              <w:top w:val="nil"/>
              <w:left w:val="nil"/>
              <w:bottom w:val="nil"/>
              <w:right w:val="nil"/>
            </w:tcBorders>
            <w:shd w:val="clear" w:color="auto" w:fill="auto"/>
            <w:noWrap/>
            <w:vAlign w:val="bottom"/>
          </w:tcPr>
          <w:p w14:paraId="716AA653"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0.06</w:t>
            </w:r>
          </w:p>
        </w:tc>
        <w:tc>
          <w:tcPr>
            <w:tcW w:w="900" w:type="dxa"/>
            <w:tcBorders>
              <w:top w:val="nil"/>
              <w:left w:val="nil"/>
              <w:bottom w:val="nil"/>
              <w:right w:val="nil"/>
            </w:tcBorders>
            <w:shd w:val="clear" w:color="auto" w:fill="auto"/>
            <w:noWrap/>
            <w:vAlign w:val="bottom"/>
          </w:tcPr>
          <w:p w14:paraId="237BA15C" w14:textId="77777777" w:rsidR="00ED570A" w:rsidRPr="00123B89" w:rsidRDefault="00ED570A" w:rsidP="00901E41">
            <w:pPr>
              <w:tabs>
                <w:tab w:val="decimal" w:pos="256"/>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0.27</w:t>
            </w:r>
          </w:p>
        </w:tc>
        <w:tc>
          <w:tcPr>
            <w:tcW w:w="1086" w:type="dxa"/>
            <w:tcBorders>
              <w:top w:val="nil"/>
              <w:left w:val="nil"/>
              <w:bottom w:val="nil"/>
              <w:right w:val="nil"/>
            </w:tcBorders>
            <w:shd w:val="clear" w:color="auto" w:fill="auto"/>
            <w:noWrap/>
            <w:vAlign w:val="bottom"/>
          </w:tcPr>
          <w:p w14:paraId="58EA0CC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w:t>
            </w:r>
          </w:p>
        </w:tc>
      </w:tr>
      <w:tr w:rsidR="00ED570A" w:rsidRPr="00123B89" w14:paraId="3D8DE0A5" w14:textId="77777777" w:rsidTr="00901E41">
        <w:trPr>
          <w:trHeight w:val="290"/>
        </w:trPr>
        <w:tc>
          <w:tcPr>
            <w:tcW w:w="810" w:type="dxa"/>
            <w:tcBorders>
              <w:top w:val="nil"/>
              <w:left w:val="nil"/>
              <w:bottom w:val="nil"/>
              <w:right w:val="nil"/>
            </w:tcBorders>
            <w:shd w:val="clear" w:color="auto" w:fill="auto"/>
            <w:noWrap/>
            <w:vAlign w:val="bottom"/>
          </w:tcPr>
          <w:p w14:paraId="60F2CCE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6" w:type="dxa"/>
            <w:tcBorders>
              <w:top w:val="nil"/>
              <w:left w:val="nil"/>
              <w:bottom w:val="nil"/>
              <w:right w:val="nil"/>
            </w:tcBorders>
            <w:shd w:val="clear" w:color="auto" w:fill="auto"/>
            <w:noWrap/>
            <w:vAlign w:val="bottom"/>
          </w:tcPr>
          <w:p w14:paraId="5DABC03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20F8DE7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067B135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3AA276A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155" w:type="dxa"/>
            <w:tcBorders>
              <w:top w:val="nil"/>
              <w:left w:val="nil"/>
              <w:bottom w:val="nil"/>
              <w:right w:val="nil"/>
            </w:tcBorders>
            <w:shd w:val="clear" w:color="auto" w:fill="auto"/>
            <w:noWrap/>
            <w:vAlign w:val="bottom"/>
          </w:tcPr>
          <w:p w14:paraId="05ADDFE6" w14:textId="77777777" w:rsidR="00ED570A" w:rsidRPr="00123B89" w:rsidRDefault="00ED570A" w:rsidP="00901E41">
            <w:pPr>
              <w:tabs>
                <w:tab w:val="decimal" w:pos="415"/>
              </w:tabs>
              <w:spacing w:after="0" w:line="240" w:lineRule="auto"/>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7A73331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937" w:type="dxa"/>
            <w:tcBorders>
              <w:top w:val="nil"/>
              <w:left w:val="nil"/>
              <w:bottom w:val="nil"/>
              <w:right w:val="nil"/>
            </w:tcBorders>
            <w:shd w:val="clear" w:color="auto" w:fill="auto"/>
            <w:noWrap/>
            <w:vAlign w:val="bottom"/>
          </w:tcPr>
          <w:p w14:paraId="307D31C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50" w:type="dxa"/>
            <w:tcBorders>
              <w:top w:val="nil"/>
              <w:left w:val="nil"/>
              <w:bottom w:val="nil"/>
              <w:right w:val="nil"/>
            </w:tcBorders>
            <w:shd w:val="clear" w:color="auto" w:fill="auto"/>
            <w:noWrap/>
            <w:vAlign w:val="bottom"/>
          </w:tcPr>
          <w:p w14:paraId="4DEBB9DF" w14:textId="77777777" w:rsidR="00ED570A" w:rsidRPr="00123B89" w:rsidRDefault="00ED570A" w:rsidP="00901E41">
            <w:pPr>
              <w:tabs>
                <w:tab w:val="decimal" w:pos="419"/>
              </w:tabs>
              <w:spacing w:after="0" w:line="240" w:lineRule="auto"/>
              <w:rPr>
                <w:rFonts w:ascii="Times New Roman" w:eastAsia="Times New Roman" w:hAnsi="Times New Roman" w:cs="Times New Roman"/>
                <w:color w:val="000000" w:themeColor="text1"/>
                <w:sz w:val="20"/>
                <w:szCs w:val="20"/>
                <w:lang w:val="en-US"/>
              </w:rPr>
            </w:pPr>
          </w:p>
        </w:tc>
        <w:tc>
          <w:tcPr>
            <w:tcW w:w="1260" w:type="dxa"/>
            <w:tcBorders>
              <w:top w:val="nil"/>
              <w:left w:val="nil"/>
              <w:bottom w:val="nil"/>
              <w:right w:val="nil"/>
            </w:tcBorders>
            <w:shd w:val="clear" w:color="auto" w:fill="auto"/>
            <w:noWrap/>
            <w:vAlign w:val="bottom"/>
          </w:tcPr>
          <w:p w14:paraId="67466F49" w14:textId="77777777" w:rsidR="00ED570A" w:rsidRPr="00123B89" w:rsidRDefault="00ED570A" w:rsidP="00901E41">
            <w:pPr>
              <w:tabs>
                <w:tab w:val="decimal" w:pos="419"/>
              </w:tabs>
              <w:spacing w:after="0" w:line="240" w:lineRule="auto"/>
              <w:rPr>
                <w:rFonts w:ascii="Times New Roman" w:eastAsia="Times New Roman" w:hAnsi="Times New Roman" w:cs="Times New Roman"/>
                <w:color w:val="000000" w:themeColor="text1"/>
                <w:sz w:val="20"/>
                <w:szCs w:val="20"/>
                <w:lang w:val="en-US"/>
              </w:rPr>
            </w:pPr>
          </w:p>
        </w:tc>
        <w:tc>
          <w:tcPr>
            <w:tcW w:w="845" w:type="dxa"/>
            <w:tcBorders>
              <w:top w:val="nil"/>
              <w:left w:val="nil"/>
              <w:bottom w:val="nil"/>
              <w:right w:val="nil"/>
            </w:tcBorders>
            <w:shd w:val="clear" w:color="auto" w:fill="auto"/>
            <w:noWrap/>
            <w:vAlign w:val="bottom"/>
          </w:tcPr>
          <w:p w14:paraId="1428241B" w14:textId="77777777" w:rsidR="00ED570A" w:rsidRPr="00123B89" w:rsidRDefault="00ED570A" w:rsidP="00901E41">
            <w:pPr>
              <w:tabs>
                <w:tab w:val="decimal" w:pos="256"/>
              </w:tabs>
              <w:spacing w:after="0" w:line="240" w:lineRule="auto"/>
              <w:rPr>
                <w:rFonts w:ascii="Times New Roman" w:eastAsia="Times New Roman" w:hAnsi="Times New Roman" w:cs="Times New Roman"/>
                <w:color w:val="000000" w:themeColor="text1"/>
                <w:sz w:val="20"/>
                <w:szCs w:val="20"/>
                <w:lang w:val="en-US"/>
              </w:rPr>
            </w:pPr>
          </w:p>
        </w:tc>
        <w:tc>
          <w:tcPr>
            <w:tcW w:w="900" w:type="dxa"/>
            <w:tcBorders>
              <w:top w:val="nil"/>
              <w:left w:val="nil"/>
              <w:bottom w:val="nil"/>
              <w:right w:val="nil"/>
            </w:tcBorders>
            <w:shd w:val="clear" w:color="auto" w:fill="auto"/>
            <w:noWrap/>
            <w:vAlign w:val="bottom"/>
          </w:tcPr>
          <w:p w14:paraId="62FDD874" w14:textId="77777777" w:rsidR="00ED570A" w:rsidRPr="00123B89" w:rsidRDefault="00ED570A" w:rsidP="00901E41">
            <w:pPr>
              <w:tabs>
                <w:tab w:val="decimal" w:pos="256"/>
              </w:tabs>
              <w:spacing w:after="0" w:line="240" w:lineRule="auto"/>
              <w:rPr>
                <w:rFonts w:ascii="Times New Roman" w:eastAsia="Times New Roman" w:hAnsi="Times New Roman" w:cs="Times New Roman"/>
                <w:color w:val="000000" w:themeColor="text1"/>
                <w:sz w:val="20"/>
                <w:szCs w:val="20"/>
                <w:lang w:val="en-US"/>
              </w:rPr>
            </w:pPr>
          </w:p>
        </w:tc>
        <w:tc>
          <w:tcPr>
            <w:tcW w:w="1086" w:type="dxa"/>
            <w:tcBorders>
              <w:top w:val="nil"/>
              <w:left w:val="nil"/>
              <w:bottom w:val="nil"/>
              <w:right w:val="nil"/>
            </w:tcBorders>
            <w:shd w:val="clear" w:color="auto" w:fill="auto"/>
            <w:noWrap/>
            <w:vAlign w:val="bottom"/>
          </w:tcPr>
          <w:p w14:paraId="3F65C04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r>
      <w:tr w:rsidR="00ED570A" w:rsidRPr="00123B89" w14:paraId="78677391" w14:textId="77777777" w:rsidTr="00901E41">
        <w:trPr>
          <w:trHeight w:val="290"/>
        </w:trPr>
        <w:tc>
          <w:tcPr>
            <w:tcW w:w="810" w:type="dxa"/>
            <w:tcBorders>
              <w:top w:val="nil"/>
              <w:left w:val="nil"/>
              <w:bottom w:val="nil"/>
              <w:right w:val="nil"/>
            </w:tcBorders>
            <w:shd w:val="clear" w:color="auto" w:fill="auto"/>
            <w:noWrap/>
            <w:vAlign w:val="bottom"/>
          </w:tcPr>
          <w:p w14:paraId="06F0020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906" w:type="dxa"/>
            <w:tcBorders>
              <w:top w:val="nil"/>
              <w:left w:val="nil"/>
              <w:bottom w:val="nil"/>
              <w:right w:val="nil"/>
            </w:tcBorders>
            <w:shd w:val="clear" w:color="auto" w:fill="auto"/>
            <w:noWrap/>
            <w:vAlign w:val="bottom"/>
          </w:tcPr>
          <w:p w14:paraId="408A38C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nil"/>
              <w:left w:val="nil"/>
              <w:bottom w:val="nil"/>
              <w:right w:val="nil"/>
            </w:tcBorders>
            <w:shd w:val="clear" w:color="auto" w:fill="auto"/>
            <w:noWrap/>
            <w:vAlign w:val="bottom"/>
          </w:tcPr>
          <w:p w14:paraId="11B0342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10139.78</w:t>
            </w:r>
          </w:p>
        </w:tc>
        <w:tc>
          <w:tcPr>
            <w:tcW w:w="1053" w:type="dxa"/>
            <w:tcBorders>
              <w:top w:val="nil"/>
              <w:left w:val="nil"/>
              <w:bottom w:val="nil"/>
              <w:right w:val="nil"/>
            </w:tcBorders>
            <w:shd w:val="clear" w:color="auto" w:fill="auto"/>
            <w:noWrap/>
            <w:vAlign w:val="bottom"/>
          </w:tcPr>
          <w:p w14:paraId="2FCCC50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10988.33</w:t>
            </w:r>
          </w:p>
        </w:tc>
        <w:tc>
          <w:tcPr>
            <w:tcW w:w="1053" w:type="dxa"/>
            <w:tcBorders>
              <w:top w:val="nil"/>
              <w:left w:val="nil"/>
              <w:bottom w:val="nil"/>
              <w:right w:val="nil"/>
            </w:tcBorders>
            <w:shd w:val="clear" w:color="auto" w:fill="auto"/>
            <w:noWrap/>
            <w:vAlign w:val="bottom"/>
          </w:tcPr>
          <w:p w14:paraId="5DAFA51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10818.33</w:t>
            </w:r>
          </w:p>
        </w:tc>
        <w:tc>
          <w:tcPr>
            <w:tcW w:w="1155" w:type="dxa"/>
            <w:tcBorders>
              <w:top w:val="nil"/>
              <w:left w:val="nil"/>
              <w:bottom w:val="nil"/>
              <w:right w:val="nil"/>
            </w:tcBorders>
            <w:shd w:val="clear" w:color="auto" w:fill="auto"/>
            <w:noWrap/>
            <w:vAlign w:val="bottom"/>
          </w:tcPr>
          <w:p w14:paraId="365D2D63"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N/A</w:t>
            </w:r>
          </w:p>
        </w:tc>
        <w:tc>
          <w:tcPr>
            <w:tcW w:w="1053" w:type="dxa"/>
            <w:tcBorders>
              <w:top w:val="nil"/>
              <w:left w:val="nil"/>
              <w:bottom w:val="nil"/>
              <w:right w:val="nil"/>
            </w:tcBorders>
            <w:shd w:val="clear" w:color="auto" w:fill="auto"/>
            <w:noWrap/>
            <w:vAlign w:val="bottom"/>
          </w:tcPr>
          <w:p w14:paraId="2FA2F42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10278.91</w:t>
            </w:r>
          </w:p>
        </w:tc>
        <w:tc>
          <w:tcPr>
            <w:tcW w:w="937" w:type="dxa"/>
            <w:tcBorders>
              <w:top w:val="nil"/>
              <w:left w:val="nil"/>
              <w:bottom w:val="nil"/>
              <w:right w:val="nil"/>
            </w:tcBorders>
            <w:shd w:val="clear" w:color="auto" w:fill="auto"/>
            <w:noWrap/>
            <w:vAlign w:val="bottom"/>
          </w:tcPr>
          <w:p w14:paraId="197C3C3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50" w:type="dxa"/>
            <w:tcBorders>
              <w:top w:val="nil"/>
              <w:left w:val="nil"/>
              <w:bottom w:val="nil"/>
              <w:right w:val="nil"/>
            </w:tcBorders>
            <w:shd w:val="clear" w:color="auto" w:fill="auto"/>
            <w:noWrap/>
            <w:vAlign w:val="bottom"/>
          </w:tcPr>
          <w:p w14:paraId="4E1E62CB" w14:textId="77777777" w:rsidR="00ED570A" w:rsidRPr="00123B89" w:rsidRDefault="00ED570A" w:rsidP="00901E41">
            <w:pPr>
              <w:tabs>
                <w:tab w:val="decimal" w:pos="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nil"/>
              <w:left w:val="nil"/>
              <w:bottom w:val="nil"/>
              <w:right w:val="nil"/>
            </w:tcBorders>
            <w:shd w:val="clear" w:color="auto" w:fill="auto"/>
            <w:noWrap/>
            <w:vAlign w:val="bottom"/>
          </w:tcPr>
          <w:p w14:paraId="7EC0DFA8" w14:textId="77777777" w:rsidR="00ED570A" w:rsidRPr="00123B89" w:rsidRDefault="00ED570A" w:rsidP="00901E41">
            <w:pPr>
              <w:tabs>
                <w:tab w:val="left" w:pos="0"/>
                <w:tab w:val="decimal" w:pos="104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45" w:type="dxa"/>
            <w:tcBorders>
              <w:top w:val="nil"/>
              <w:left w:val="nil"/>
              <w:bottom w:val="nil"/>
              <w:right w:val="nil"/>
            </w:tcBorders>
            <w:shd w:val="clear" w:color="auto" w:fill="auto"/>
            <w:noWrap/>
            <w:vAlign w:val="bottom"/>
          </w:tcPr>
          <w:p w14:paraId="48512F09"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nil"/>
              <w:left w:val="nil"/>
              <w:bottom w:val="nil"/>
              <w:right w:val="nil"/>
            </w:tcBorders>
            <w:shd w:val="clear" w:color="auto" w:fill="auto"/>
            <w:noWrap/>
            <w:vAlign w:val="bottom"/>
          </w:tcPr>
          <w:p w14:paraId="6D86419C"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086" w:type="dxa"/>
            <w:tcBorders>
              <w:top w:val="nil"/>
              <w:left w:val="nil"/>
              <w:bottom w:val="nil"/>
              <w:right w:val="nil"/>
            </w:tcBorders>
            <w:shd w:val="clear" w:color="auto" w:fill="auto"/>
            <w:noWrap/>
            <w:vAlign w:val="bottom"/>
          </w:tcPr>
          <w:p w14:paraId="528FF99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0694C0EA" w14:textId="77777777" w:rsidTr="00901E41">
        <w:trPr>
          <w:trHeight w:val="290"/>
        </w:trPr>
        <w:tc>
          <w:tcPr>
            <w:tcW w:w="810" w:type="dxa"/>
            <w:tcBorders>
              <w:top w:val="nil"/>
              <w:left w:val="nil"/>
              <w:bottom w:val="nil"/>
              <w:right w:val="nil"/>
            </w:tcBorders>
            <w:shd w:val="clear" w:color="auto" w:fill="auto"/>
            <w:noWrap/>
            <w:vAlign w:val="bottom"/>
          </w:tcPr>
          <w:p w14:paraId="33C96DB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906" w:type="dxa"/>
            <w:tcBorders>
              <w:top w:val="nil"/>
              <w:left w:val="nil"/>
              <w:bottom w:val="nil"/>
              <w:right w:val="nil"/>
            </w:tcBorders>
            <w:shd w:val="clear" w:color="auto" w:fill="auto"/>
            <w:noWrap/>
            <w:vAlign w:val="bottom"/>
          </w:tcPr>
          <w:p w14:paraId="5183295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2FD61EB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10112.86</w:t>
            </w:r>
          </w:p>
        </w:tc>
        <w:tc>
          <w:tcPr>
            <w:tcW w:w="1053" w:type="dxa"/>
            <w:tcBorders>
              <w:top w:val="nil"/>
              <w:left w:val="nil"/>
              <w:bottom w:val="nil"/>
              <w:right w:val="nil"/>
            </w:tcBorders>
            <w:shd w:val="clear" w:color="auto" w:fill="auto"/>
            <w:noWrap/>
            <w:vAlign w:val="bottom"/>
          </w:tcPr>
          <w:p w14:paraId="44641A3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11814.94</w:t>
            </w:r>
          </w:p>
        </w:tc>
        <w:tc>
          <w:tcPr>
            <w:tcW w:w="1053" w:type="dxa"/>
            <w:tcBorders>
              <w:top w:val="nil"/>
              <w:left w:val="nil"/>
              <w:bottom w:val="nil"/>
              <w:right w:val="nil"/>
            </w:tcBorders>
            <w:shd w:val="clear" w:color="auto" w:fill="auto"/>
            <w:noWrap/>
            <w:vAlign w:val="bottom"/>
          </w:tcPr>
          <w:p w14:paraId="4F4F308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11473.94</w:t>
            </w:r>
          </w:p>
        </w:tc>
        <w:tc>
          <w:tcPr>
            <w:tcW w:w="1155" w:type="dxa"/>
            <w:tcBorders>
              <w:top w:val="nil"/>
              <w:left w:val="nil"/>
              <w:bottom w:val="nil"/>
              <w:right w:val="nil"/>
            </w:tcBorders>
            <w:shd w:val="clear" w:color="auto" w:fill="auto"/>
            <w:noWrap/>
            <w:vAlign w:val="bottom"/>
          </w:tcPr>
          <w:p w14:paraId="2C05CF36"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0.06</w:t>
            </w:r>
          </w:p>
        </w:tc>
        <w:tc>
          <w:tcPr>
            <w:tcW w:w="1053" w:type="dxa"/>
            <w:tcBorders>
              <w:top w:val="nil"/>
              <w:left w:val="nil"/>
              <w:bottom w:val="nil"/>
              <w:right w:val="nil"/>
            </w:tcBorders>
            <w:shd w:val="clear" w:color="auto" w:fill="auto"/>
            <w:noWrap/>
            <w:vAlign w:val="bottom"/>
          </w:tcPr>
          <w:p w14:paraId="75EB237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10391.93</w:t>
            </w:r>
          </w:p>
        </w:tc>
        <w:tc>
          <w:tcPr>
            <w:tcW w:w="937" w:type="dxa"/>
            <w:tcBorders>
              <w:top w:val="nil"/>
              <w:left w:val="nil"/>
              <w:bottom w:val="nil"/>
              <w:right w:val="nil"/>
            </w:tcBorders>
            <w:shd w:val="clear" w:color="auto" w:fill="auto"/>
            <w:noWrap/>
            <w:vAlign w:val="bottom"/>
          </w:tcPr>
          <w:p w14:paraId="58BD0FD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0.81</w:t>
            </w:r>
          </w:p>
        </w:tc>
        <w:tc>
          <w:tcPr>
            <w:tcW w:w="1250" w:type="dxa"/>
            <w:tcBorders>
              <w:top w:val="nil"/>
              <w:left w:val="nil"/>
              <w:bottom w:val="nil"/>
              <w:right w:val="nil"/>
            </w:tcBorders>
            <w:shd w:val="clear" w:color="auto" w:fill="auto"/>
            <w:noWrap/>
            <w:vAlign w:val="bottom"/>
          </w:tcPr>
          <w:p w14:paraId="68162D3B" w14:textId="77777777" w:rsidR="00ED570A" w:rsidRPr="00123B89" w:rsidRDefault="00ED570A" w:rsidP="00901E41">
            <w:pPr>
              <w:tabs>
                <w:tab w:val="decimal" w:pos="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nil"/>
              <w:right w:val="nil"/>
            </w:tcBorders>
            <w:shd w:val="clear" w:color="auto" w:fill="auto"/>
            <w:noWrap/>
            <w:vAlign w:val="bottom"/>
          </w:tcPr>
          <w:p w14:paraId="35D2271F" w14:textId="77777777" w:rsidR="00ED570A" w:rsidRPr="00123B89" w:rsidRDefault="00ED570A" w:rsidP="00901E41">
            <w:pPr>
              <w:tabs>
                <w:tab w:val="left" w:pos="0"/>
                <w:tab w:val="decimal" w:pos="104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45" w:type="dxa"/>
            <w:tcBorders>
              <w:top w:val="nil"/>
              <w:left w:val="nil"/>
              <w:bottom w:val="nil"/>
              <w:right w:val="nil"/>
            </w:tcBorders>
            <w:shd w:val="clear" w:color="auto" w:fill="auto"/>
            <w:noWrap/>
            <w:vAlign w:val="bottom"/>
          </w:tcPr>
          <w:p w14:paraId="5A339F4F"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0.34</w:t>
            </w:r>
          </w:p>
        </w:tc>
        <w:tc>
          <w:tcPr>
            <w:tcW w:w="900" w:type="dxa"/>
            <w:tcBorders>
              <w:top w:val="nil"/>
              <w:left w:val="nil"/>
              <w:bottom w:val="nil"/>
              <w:right w:val="nil"/>
            </w:tcBorders>
            <w:shd w:val="clear" w:color="auto" w:fill="auto"/>
            <w:noWrap/>
            <w:vAlign w:val="bottom"/>
          </w:tcPr>
          <w:p w14:paraId="09738BBE"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0.66</w:t>
            </w:r>
          </w:p>
        </w:tc>
        <w:tc>
          <w:tcPr>
            <w:tcW w:w="1086" w:type="dxa"/>
            <w:tcBorders>
              <w:top w:val="nil"/>
              <w:left w:val="nil"/>
              <w:bottom w:val="nil"/>
              <w:right w:val="nil"/>
            </w:tcBorders>
            <w:shd w:val="clear" w:color="auto" w:fill="auto"/>
            <w:noWrap/>
            <w:vAlign w:val="bottom"/>
          </w:tcPr>
          <w:p w14:paraId="30C4BD0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w:t>
            </w:r>
          </w:p>
        </w:tc>
      </w:tr>
      <w:tr w:rsidR="00ED570A" w:rsidRPr="00123B89" w14:paraId="4678FEDC" w14:textId="77777777" w:rsidTr="00901E41">
        <w:trPr>
          <w:trHeight w:val="290"/>
        </w:trPr>
        <w:tc>
          <w:tcPr>
            <w:tcW w:w="810" w:type="dxa"/>
            <w:tcBorders>
              <w:top w:val="nil"/>
              <w:left w:val="nil"/>
              <w:bottom w:val="single" w:sz="12" w:space="0" w:color="auto"/>
              <w:right w:val="nil"/>
            </w:tcBorders>
            <w:shd w:val="clear" w:color="auto" w:fill="auto"/>
            <w:noWrap/>
            <w:vAlign w:val="bottom"/>
          </w:tcPr>
          <w:p w14:paraId="13B97EC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906" w:type="dxa"/>
            <w:tcBorders>
              <w:top w:val="nil"/>
              <w:left w:val="nil"/>
              <w:bottom w:val="single" w:sz="12" w:space="0" w:color="auto"/>
              <w:right w:val="nil"/>
            </w:tcBorders>
            <w:shd w:val="clear" w:color="auto" w:fill="auto"/>
            <w:noWrap/>
            <w:vAlign w:val="bottom"/>
          </w:tcPr>
          <w:p w14:paraId="4E41E48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single" w:sz="12" w:space="0" w:color="auto"/>
              <w:right w:val="nil"/>
            </w:tcBorders>
            <w:shd w:val="clear" w:color="auto" w:fill="auto"/>
            <w:noWrap/>
            <w:vAlign w:val="bottom"/>
          </w:tcPr>
          <w:p w14:paraId="50E9AE8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10081.38</w:t>
            </w:r>
          </w:p>
        </w:tc>
        <w:tc>
          <w:tcPr>
            <w:tcW w:w="1053" w:type="dxa"/>
            <w:tcBorders>
              <w:top w:val="nil"/>
              <w:left w:val="nil"/>
              <w:bottom w:val="single" w:sz="12" w:space="0" w:color="auto"/>
              <w:right w:val="nil"/>
            </w:tcBorders>
            <w:shd w:val="clear" w:color="auto" w:fill="auto"/>
            <w:noWrap/>
            <w:vAlign w:val="bottom"/>
          </w:tcPr>
          <w:p w14:paraId="2FD9E29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12637.01</w:t>
            </w:r>
          </w:p>
        </w:tc>
        <w:tc>
          <w:tcPr>
            <w:tcW w:w="1053" w:type="dxa"/>
            <w:tcBorders>
              <w:top w:val="nil"/>
              <w:left w:val="nil"/>
              <w:bottom w:val="single" w:sz="12" w:space="0" w:color="auto"/>
              <w:right w:val="nil"/>
            </w:tcBorders>
            <w:shd w:val="clear" w:color="auto" w:fill="auto"/>
            <w:noWrap/>
            <w:vAlign w:val="bottom"/>
          </w:tcPr>
          <w:p w14:paraId="54D76BE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12125.01</w:t>
            </w:r>
          </w:p>
        </w:tc>
        <w:tc>
          <w:tcPr>
            <w:tcW w:w="1155" w:type="dxa"/>
            <w:tcBorders>
              <w:top w:val="nil"/>
              <w:left w:val="nil"/>
              <w:bottom w:val="single" w:sz="12" w:space="0" w:color="auto"/>
              <w:right w:val="nil"/>
            </w:tcBorders>
            <w:shd w:val="clear" w:color="auto" w:fill="auto"/>
            <w:noWrap/>
            <w:vAlign w:val="bottom"/>
          </w:tcPr>
          <w:p w14:paraId="6752CEE9"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0.12</w:t>
            </w:r>
          </w:p>
        </w:tc>
        <w:tc>
          <w:tcPr>
            <w:tcW w:w="1053" w:type="dxa"/>
            <w:tcBorders>
              <w:top w:val="nil"/>
              <w:left w:val="nil"/>
              <w:bottom w:val="single" w:sz="12" w:space="0" w:color="auto"/>
              <w:right w:val="nil"/>
            </w:tcBorders>
            <w:shd w:val="clear" w:color="auto" w:fill="auto"/>
            <w:noWrap/>
            <w:vAlign w:val="bottom"/>
          </w:tcPr>
          <w:p w14:paraId="6ED8AC9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10500.40</w:t>
            </w:r>
          </w:p>
        </w:tc>
        <w:tc>
          <w:tcPr>
            <w:tcW w:w="937" w:type="dxa"/>
            <w:tcBorders>
              <w:top w:val="nil"/>
              <w:left w:val="nil"/>
              <w:bottom w:val="single" w:sz="12" w:space="0" w:color="auto"/>
              <w:right w:val="nil"/>
            </w:tcBorders>
            <w:shd w:val="clear" w:color="auto" w:fill="auto"/>
            <w:noWrap/>
            <w:vAlign w:val="bottom"/>
          </w:tcPr>
          <w:p w14:paraId="0962F96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50" w:type="dxa"/>
            <w:tcBorders>
              <w:top w:val="nil"/>
              <w:left w:val="nil"/>
              <w:bottom w:val="single" w:sz="12" w:space="0" w:color="auto"/>
              <w:right w:val="nil"/>
            </w:tcBorders>
            <w:shd w:val="clear" w:color="auto" w:fill="auto"/>
            <w:noWrap/>
            <w:vAlign w:val="bottom"/>
          </w:tcPr>
          <w:p w14:paraId="35077DC6" w14:textId="77777777" w:rsidR="00ED570A" w:rsidRPr="00123B89" w:rsidRDefault="00ED570A" w:rsidP="00901E41">
            <w:pPr>
              <w:tabs>
                <w:tab w:val="decimal" w:pos="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single" w:sz="12" w:space="0" w:color="auto"/>
              <w:right w:val="nil"/>
            </w:tcBorders>
            <w:shd w:val="clear" w:color="auto" w:fill="auto"/>
            <w:noWrap/>
            <w:vAlign w:val="bottom"/>
          </w:tcPr>
          <w:p w14:paraId="7B70F117" w14:textId="77777777" w:rsidR="00ED570A" w:rsidRPr="00123B89" w:rsidRDefault="00ED570A" w:rsidP="00901E41">
            <w:pPr>
              <w:tabs>
                <w:tab w:val="left" w:pos="0"/>
                <w:tab w:val="decimal" w:pos="1040"/>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0.99</w:t>
            </w:r>
          </w:p>
        </w:tc>
        <w:tc>
          <w:tcPr>
            <w:tcW w:w="845" w:type="dxa"/>
            <w:tcBorders>
              <w:top w:val="nil"/>
              <w:left w:val="nil"/>
              <w:bottom w:val="single" w:sz="12" w:space="0" w:color="auto"/>
              <w:right w:val="nil"/>
            </w:tcBorders>
            <w:shd w:val="clear" w:color="auto" w:fill="auto"/>
            <w:noWrap/>
            <w:vAlign w:val="bottom"/>
          </w:tcPr>
          <w:p w14:paraId="36DDE93B"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0.15</w:t>
            </w:r>
          </w:p>
        </w:tc>
        <w:tc>
          <w:tcPr>
            <w:tcW w:w="900" w:type="dxa"/>
            <w:tcBorders>
              <w:top w:val="nil"/>
              <w:left w:val="nil"/>
              <w:bottom w:val="single" w:sz="12" w:space="0" w:color="auto"/>
              <w:right w:val="nil"/>
            </w:tcBorders>
            <w:shd w:val="clear" w:color="auto" w:fill="auto"/>
            <w:noWrap/>
            <w:vAlign w:val="bottom"/>
          </w:tcPr>
          <w:p w14:paraId="7A49493B" w14:textId="77777777" w:rsidR="00ED570A" w:rsidRPr="00123B89" w:rsidRDefault="00ED570A" w:rsidP="00901E41">
            <w:pPr>
              <w:tabs>
                <w:tab w:val="decimal" w:pos="527"/>
              </w:tabs>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0.51</w:t>
            </w:r>
          </w:p>
        </w:tc>
        <w:tc>
          <w:tcPr>
            <w:tcW w:w="1086" w:type="dxa"/>
            <w:tcBorders>
              <w:top w:val="nil"/>
              <w:left w:val="nil"/>
              <w:bottom w:val="single" w:sz="8" w:space="0" w:color="auto"/>
              <w:right w:val="nil"/>
            </w:tcBorders>
            <w:shd w:val="clear" w:color="auto" w:fill="auto"/>
            <w:noWrap/>
            <w:vAlign w:val="bottom"/>
          </w:tcPr>
          <w:p w14:paraId="688B639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.16</w:t>
            </w:r>
          </w:p>
        </w:tc>
      </w:tr>
      <w:tr w:rsidR="00ED570A" w:rsidRPr="00123B89" w14:paraId="725785A3" w14:textId="77777777" w:rsidTr="00901E41">
        <w:trPr>
          <w:trHeight w:val="290"/>
        </w:trPr>
        <w:tc>
          <w:tcPr>
            <w:tcW w:w="13361" w:type="dxa"/>
            <w:gridSpan w:val="13"/>
            <w:tcBorders>
              <w:top w:val="single" w:sz="12" w:space="0" w:color="auto"/>
              <w:left w:val="nil"/>
              <w:bottom w:val="nil"/>
              <w:right w:val="nil"/>
            </w:tcBorders>
          </w:tcPr>
          <w:p w14:paraId="2AD617B0" w14:textId="77777777" w:rsidR="00ED570A" w:rsidRPr="00123B89" w:rsidRDefault="00ED570A" w:rsidP="00901E41">
            <w:pPr>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i/>
                <w:iCs/>
                <w:color w:val="000000" w:themeColor="text1"/>
                <w:sz w:val="20"/>
                <w:szCs w:val="20"/>
                <w:lang w:val="en-US"/>
              </w:rPr>
              <w:t>Note.</w:t>
            </w:r>
            <w:r w:rsidRPr="00123B89">
              <w:rPr>
                <w:rFonts w:ascii="Times New Roman" w:eastAsia="Times New Roman" w:hAnsi="Times New Roman" w:cs="Times New Roman"/>
                <w:color w:val="000000" w:themeColor="text1"/>
                <w:sz w:val="20"/>
                <w:szCs w:val="20"/>
                <w:lang w:val="en-US"/>
              </w:rPr>
              <w:t xml:space="preserve"> Model 1 = Equal variances and covariances fixed at zeros; Model 2 = Varying variances and covariances fixed at zeros; Model 3 = Equal variances and equal covariances; Model 6 = Varying variances and varying covariances; % </w:t>
            </w:r>
            <m:oMath>
              <m:r>
                <w:rPr>
                  <w:rFonts w:ascii="Cambria Math" w:eastAsia="Times New Roman" w:hAnsi="Cambria Math" w:cs="Times New Roman"/>
                  <w:color w:val="000000" w:themeColor="text1"/>
                  <w:sz w:val="20"/>
                  <w:szCs w:val="20"/>
                  <w:lang w:val="en-US"/>
                </w:rPr>
                <m:t xml:space="preserve">∆ </m:t>
              </m:r>
            </m:oMath>
            <w:r w:rsidRPr="00123B89">
              <w:rPr>
                <w:rFonts w:ascii="Times New Roman" w:eastAsia="Times New Roman" w:hAnsi="Times New Roman" w:cs="Times New Roman"/>
                <w:color w:val="000000" w:themeColor="text1"/>
                <w:sz w:val="20"/>
                <w:szCs w:val="20"/>
                <w:lang w:val="en-US"/>
              </w:rPr>
              <w:t>in BIC = Percentage decrease in BIC compared to one–profile solution; Min. Prob. = Minimum probability that participants are assigned to profiles that they belong to; Max. Prob. = Maximum probability that participants are assigned to profiles that they belong to; N Min. =  Proportion of the sample assigned to the smallest class; N Max. = Proportion of the sample assigned to the largest class</w:t>
            </w:r>
          </w:p>
        </w:tc>
      </w:tr>
    </w:tbl>
    <w:p w14:paraId="22AEC217" w14:textId="77777777" w:rsidR="00ED570A" w:rsidRPr="00ED570A" w:rsidRDefault="00ED570A" w:rsidP="00ED570A">
      <w:pPr>
        <w:pStyle w:val="Heading1"/>
        <w:rPr>
          <w:rFonts w:ascii="Times New Roman" w:hAnsi="Times New Roman" w:cs="Times New Roman"/>
          <w:color w:val="000000" w:themeColor="text1"/>
          <w:sz w:val="24"/>
          <w:szCs w:val="24"/>
          <w:lang w:val="en-US"/>
        </w:rPr>
      </w:pPr>
    </w:p>
    <w:tbl>
      <w:tblPr>
        <w:tblW w:w="13467" w:type="dxa"/>
        <w:tblLook w:val="04A0" w:firstRow="1" w:lastRow="0" w:firstColumn="1" w:lastColumn="0" w:noHBand="0" w:noVBand="1"/>
      </w:tblPr>
      <w:tblGrid>
        <w:gridCol w:w="810"/>
        <w:gridCol w:w="906"/>
        <w:gridCol w:w="1053"/>
        <w:gridCol w:w="1053"/>
        <w:gridCol w:w="1053"/>
        <w:gridCol w:w="1155"/>
        <w:gridCol w:w="1053"/>
        <w:gridCol w:w="960"/>
        <w:gridCol w:w="1227"/>
        <w:gridCol w:w="1260"/>
        <w:gridCol w:w="866"/>
        <w:gridCol w:w="900"/>
        <w:gridCol w:w="1171"/>
      </w:tblGrid>
      <w:tr w:rsidR="00ED570A" w:rsidRPr="00123B89" w14:paraId="57EC5287" w14:textId="77777777" w:rsidTr="00123B89">
        <w:trPr>
          <w:trHeight w:val="290"/>
        </w:trPr>
        <w:tc>
          <w:tcPr>
            <w:tcW w:w="13467" w:type="dxa"/>
            <w:gridSpan w:val="13"/>
            <w:tcBorders>
              <w:left w:val="nil"/>
              <w:bottom w:val="single" w:sz="12" w:space="0" w:color="auto"/>
              <w:right w:val="nil"/>
            </w:tcBorders>
            <w:shd w:val="clear" w:color="auto" w:fill="auto"/>
            <w:noWrap/>
            <w:vAlign w:val="center"/>
          </w:tcPr>
          <w:p w14:paraId="2558BA35" w14:textId="77777777" w:rsidR="00ED570A" w:rsidRPr="00123B89" w:rsidRDefault="00ED570A" w:rsidP="00901E41">
            <w:pPr>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i/>
                <w:iCs/>
                <w:color w:val="000000" w:themeColor="text1"/>
                <w:sz w:val="20"/>
                <w:szCs w:val="20"/>
                <w:lang w:val="en-US"/>
              </w:rPr>
              <w:t>Table A4</w:t>
            </w:r>
            <w:r w:rsidRPr="00123B89">
              <w:rPr>
                <w:rFonts w:ascii="Times New Roman" w:eastAsia="Times New Roman" w:hAnsi="Times New Roman" w:cs="Times New Roman"/>
                <w:color w:val="000000" w:themeColor="text1"/>
                <w:sz w:val="20"/>
                <w:szCs w:val="20"/>
                <w:lang w:val="en-US"/>
              </w:rPr>
              <w:t>. Model fit indices for all the LPA model estimated in Study 2 (N = 392)</w:t>
            </w:r>
          </w:p>
        </w:tc>
      </w:tr>
      <w:tr w:rsidR="00ED570A" w:rsidRPr="00123B89" w14:paraId="44780DC1" w14:textId="77777777" w:rsidTr="00123B89">
        <w:trPr>
          <w:trHeight w:val="290"/>
        </w:trPr>
        <w:tc>
          <w:tcPr>
            <w:tcW w:w="810" w:type="dxa"/>
            <w:tcBorders>
              <w:top w:val="single" w:sz="12" w:space="0" w:color="auto"/>
              <w:left w:val="nil"/>
              <w:bottom w:val="single" w:sz="12" w:space="0" w:color="auto"/>
              <w:right w:val="nil"/>
            </w:tcBorders>
            <w:shd w:val="clear" w:color="auto" w:fill="auto"/>
            <w:noWrap/>
            <w:vAlign w:val="center"/>
          </w:tcPr>
          <w:p w14:paraId="2026E5A1"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Model</w:t>
            </w:r>
          </w:p>
        </w:tc>
        <w:tc>
          <w:tcPr>
            <w:tcW w:w="906" w:type="dxa"/>
            <w:tcBorders>
              <w:top w:val="single" w:sz="12" w:space="0" w:color="auto"/>
              <w:left w:val="nil"/>
              <w:bottom w:val="single" w:sz="12" w:space="0" w:color="auto"/>
              <w:right w:val="nil"/>
            </w:tcBorders>
            <w:shd w:val="clear" w:color="auto" w:fill="auto"/>
            <w:noWrap/>
            <w:vAlign w:val="center"/>
          </w:tcPr>
          <w:p w14:paraId="0F440A23"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Profiles </w:t>
            </w:r>
          </w:p>
        </w:tc>
        <w:tc>
          <w:tcPr>
            <w:tcW w:w="1053" w:type="dxa"/>
            <w:tcBorders>
              <w:top w:val="single" w:sz="12" w:space="0" w:color="auto"/>
              <w:left w:val="nil"/>
              <w:bottom w:val="single" w:sz="12" w:space="0" w:color="auto"/>
              <w:right w:val="nil"/>
            </w:tcBorders>
            <w:shd w:val="clear" w:color="auto" w:fill="auto"/>
            <w:noWrap/>
            <w:vAlign w:val="center"/>
          </w:tcPr>
          <w:p w14:paraId="4045A07B"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AIC</w:t>
            </w:r>
          </w:p>
        </w:tc>
        <w:tc>
          <w:tcPr>
            <w:tcW w:w="1053" w:type="dxa"/>
            <w:tcBorders>
              <w:top w:val="single" w:sz="12" w:space="0" w:color="auto"/>
              <w:left w:val="nil"/>
              <w:bottom w:val="single" w:sz="12" w:space="0" w:color="auto"/>
              <w:right w:val="nil"/>
            </w:tcBorders>
            <w:shd w:val="clear" w:color="auto" w:fill="auto"/>
            <w:noWrap/>
            <w:vAlign w:val="center"/>
          </w:tcPr>
          <w:p w14:paraId="4A2A5843"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CAIC</w:t>
            </w:r>
          </w:p>
        </w:tc>
        <w:tc>
          <w:tcPr>
            <w:tcW w:w="1053" w:type="dxa"/>
            <w:tcBorders>
              <w:top w:val="single" w:sz="12" w:space="0" w:color="auto"/>
              <w:left w:val="nil"/>
              <w:bottom w:val="single" w:sz="12" w:space="0" w:color="auto"/>
              <w:right w:val="nil"/>
            </w:tcBorders>
            <w:shd w:val="clear" w:color="auto" w:fill="auto"/>
            <w:noWrap/>
            <w:vAlign w:val="center"/>
          </w:tcPr>
          <w:p w14:paraId="5588EA6A"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BIC</w:t>
            </w:r>
          </w:p>
        </w:tc>
        <w:tc>
          <w:tcPr>
            <w:tcW w:w="1155" w:type="dxa"/>
            <w:tcBorders>
              <w:top w:val="single" w:sz="12" w:space="0" w:color="auto"/>
              <w:left w:val="nil"/>
              <w:bottom w:val="single" w:sz="12" w:space="0" w:color="auto"/>
              <w:right w:val="nil"/>
            </w:tcBorders>
            <w:shd w:val="clear" w:color="auto" w:fill="auto"/>
            <w:noWrap/>
            <w:vAlign w:val="center"/>
          </w:tcPr>
          <w:p w14:paraId="0095C9D1" w14:textId="77777777" w:rsidR="00ED570A" w:rsidRPr="00123B89" w:rsidRDefault="00ED570A" w:rsidP="00123B89">
            <w:pPr>
              <w:spacing w:after="0" w:line="240" w:lineRule="auto"/>
              <w:jc w:val="center"/>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 </w:t>
            </w:r>
            <m:oMath>
              <m:r>
                <m:rPr>
                  <m:sty m:val="bi"/>
                </m:rPr>
                <w:rPr>
                  <w:rFonts w:ascii="Cambria Math" w:eastAsia="Times New Roman" w:hAnsi="Cambria Math" w:cs="Times New Roman"/>
                  <w:color w:val="000000" w:themeColor="text1"/>
                  <w:sz w:val="20"/>
                  <w:szCs w:val="20"/>
                  <w:lang w:val="en-US"/>
                </w:rPr>
                <m:t xml:space="preserve">∆ </m:t>
              </m:r>
            </m:oMath>
            <w:r w:rsidRPr="00123B89">
              <w:rPr>
                <w:rFonts w:ascii="Times New Roman" w:eastAsia="Times New Roman" w:hAnsi="Times New Roman" w:cs="Times New Roman"/>
                <w:b/>
                <w:bCs/>
                <w:color w:val="000000" w:themeColor="text1"/>
                <w:sz w:val="20"/>
                <w:szCs w:val="20"/>
                <w:lang w:val="en-US"/>
              </w:rPr>
              <w:t>in BIC</w:t>
            </w:r>
          </w:p>
        </w:tc>
        <w:tc>
          <w:tcPr>
            <w:tcW w:w="1053" w:type="dxa"/>
            <w:tcBorders>
              <w:top w:val="single" w:sz="12" w:space="0" w:color="auto"/>
              <w:left w:val="nil"/>
              <w:bottom w:val="single" w:sz="12" w:space="0" w:color="auto"/>
              <w:right w:val="nil"/>
            </w:tcBorders>
            <w:shd w:val="clear" w:color="auto" w:fill="auto"/>
            <w:noWrap/>
            <w:vAlign w:val="center"/>
          </w:tcPr>
          <w:p w14:paraId="0D6BFA38"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SABIC</w:t>
            </w:r>
          </w:p>
        </w:tc>
        <w:tc>
          <w:tcPr>
            <w:tcW w:w="960" w:type="dxa"/>
            <w:tcBorders>
              <w:top w:val="single" w:sz="12" w:space="0" w:color="auto"/>
              <w:left w:val="nil"/>
              <w:bottom w:val="single" w:sz="12" w:space="0" w:color="auto"/>
              <w:right w:val="nil"/>
            </w:tcBorders>
            <w:shd w:val="clear" w:color="auto" w:fill="auto"/>
            <w:noWrap/>
            <w:vAlign w:val="center"/>
          </w:tcPr>
          <w:p w14:paraId="026AFF08"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Entropy</w:t>
            </w:r>
          </w:p>
        </w:tc>
        <w:tc>
          <w:tcPr>
            <w:tcW w:w="1227" w:type="dxa"/>
            <w:tcBorders>
              <w:top w:val="single" w:sz="12" w:space="0" w:color="auto"/>
              <w:left w:val="nil"/>
              <w:bottom w:val="single" w:sz="12" w:space="0" w:color="auto"/>
              <w:right w:val="nil"/>
            </w:tcBorders>
            <w:shd w:val="clear" w:color="auto" w:fill="auto"/>
            <w:noWrap/>
            <w:vAlign w:val="center"/>
          </w:tcPr>
          <w:p w14:paraId="5DC675DD"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Min. Prob.</w:t>
            </w:r>
          </w:p>
        </w:tc>
        <w:tc>
          <w:tcPr>
            <w:tcW w:w="1260" w:type="dxa"/>
            <w:tcBorders>
              <w:top w:val="single" w:sz="12" w:space="0" w:color="auto"/>
              <w:left w:val="nil"/>
              <w:bottom w:val="single" w:sz="12" w:space="0" w:color="auto"/>
              <w:right w:val="nil"/>
            </w:tcBorders>
            <w:shd w:val="clear" w:color="auto" w:fill="auto"/>
            <w:noWrap/>
            <w:vAlign w:val="center"/>
          </w:tcPr>
          <w:p w14:paraId="21A477F8"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Max. Prob. </w:t>
            </w:r>
          </w:p>
        </w:tc>
        <w:tc>
          <w:tcPr>
            <w:tcW w:w="866" w:type="dxa"/>
            <w:tcBorders>
              <w:top w:val="single" w:sz="12" w:space="0" w:color="auto"/>
              <w:left w:val="nil"/>
              <w:bottom w:val="single" w:sz="12" w:space="0" w:color="auto"/>
              <w:right w:val="nil"/>
            </w:tcBorders>
            <w:shd w:val="clear" w:color="auto" w:fill="auto"/>
            <w:noWrap/>
            <w:vAlign w:val="center"/>
          </w:tcPr>
          <w:p w14:paraId="3D9B1B44"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N min.</w:t>
            </w:r>
          </w:p>
        </w:tc>
        <w:tc>
          <w:tcPr>
            <w:tcW w:w="900" w:type="dxa"/>
            <w:tcBorders>
              <w:top w:val="single" w:sz="12" w:space="0" w:color="auto"/>
              <w:left w:val="nil"/>
              <w:bottom w:val="single" w:sz="12" w:space="0" w:color="auto"/>
              <w:right w:val="nil"/>
            </w:tcBorders>
            <w:shd w:val="clear" w:color="auto" w:fill="auto"/>
            <w:noWrap/>
            <w:vAlign w:val="center"/>
          </w:tcPr>
          <w:p w14:paraId="0271E60F"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 xml:space="preserve">N max. </w:t>
            </w:r>
          </w:p>
        </w:tc>
        <w:tc>
          <w:tcPr>
            <w:tcW w:w="1171" w:type="dxa"/>
            <w:tcBorders>
              <w:top w:val="single" w:sz="12" w:space="0" w:color="auto"/>
              <w:left w:val="nil"/>
              <w:bottom w:val="single" w:sz="12" w:space="0" w:color="auto"/>
              <w:right w:val="nil"/>
            </w:tcBorders>
            <w:shd w:val="clear" w:color="auto" w:fill="auto"/>
            <w:noWrap/>
            <w:vAlign w:val="center"/>
          </w:tcPr>
          <w:p w14:paraId="66938592" w14:textId="77777777" w:rsidR="00ED570A" w:rsidRPr="00123B89" w:rsidRDefault="00ED570A" w:rsidP="00901E41">
            <w:pPr>
              <w:spacing w:after="0" w:line="240" w:lineRule="auto"/>
              <w:rPr>
                <w:rFonts w:ascii="Times New Roman" w:eastAsia="Times New Roman" w:hAnsi="Times New Roman" w:cs="Times New Roman"/>
                <w:b/>
                <w:bCs/>
                <w:color w:val="000000" w:themeColor="text1"/>
                <w:sz w:val="20"/>
                <w:szCs w:val="20"/>
                <w:lang w:val="en-US"/>
              </w:rPr>
            </w:pPr>
            <w:r w:rsidRPr="00123B89">
              <w:rPr>
                <w:rFonts w:ascii="Times New Roman" w:eastAsia="Times New Roman" w:hAnsi="Times New Roman" w:cs="Times New Roman"/>
                <w:b/>
                <w:bCs/>
                <w:color w:val="000000" w:themeColor="text1"/>
                <w:sz w:val="20"/>
                <w:szCs w:val="20"/>
                <w:lang w:val="en-US"/>
              </w:rPr>
              <w:t>BLRT (</w:t>
            </w:r>
            <w:r w:rsidRPr="00123B89">
              <w:rPr>
                <w:rFonts w:ascii="Times New Roman" w:eastAsia="Times New Roman" w:hAnsi="Times New Roman" w:cs="Times New Roman"/>
                <w:b/>
                <w:bCs/>
                <w:i/>
                <w:iCs/>
                <w:color w:val="000000" w:themeColor="text1"/>
                <w:sz w:val="20"/>
                <w:szCs w:val="20"/>
                <w:lang w:val="en-US"/>
              </w:rPr>
              <w:t>p</w:t>
            </w:r>
            <w:r w:rsidRPr="00123B89">
              <w:rPr>
                <w:rFonts w:ascii="Times New Roman" w:eastAsia="Times New Roman" w:hAnsi="Times New Roman" w:cs="Times New Roman"/>
                <w:b/>
                <w:bCs/>
                <w:color w:val="000000" w:themeColor="text1"/>
                <w:sz w:val="20"/>
                <w:szCs w:val="20"/>
                <w:lang w:val="en-US"/>
              </w:rPr>
              <w:t>)</w:t>
            </w:r>
          </w:p>
        </w:tc>
      </w:tr>
      <w:tr w:rsidR="00ED570A" w:rsidRPr="00123B89" w14:paraId="77D273EE" w14:textId="77777777" w:rsidTr="00123B89">
        <w:trPr>
          <w:trHeight w:val="290"/>
        </w:trPr>
        <w:tc>
          <w:tcPr>
            <w:tcW w:w="810" w:type="dxa"/>
            <w:tcBorders>
              <w:top w:val="single" w:sz="12" w:space="0" w:color="auto"/>
              <w:left w:val="nil"/>
              <w:bottom w:val="nil"/>
              <w:right w:val="nil"/>
            </w:tcBorders>
            <w:shd w:val="clear" w:color="auto" w:fill="auto"/>
            <w:noWrap/>
            <w:vAlign w:val="bottom"/>
          </w:tcPr>
          <w:p w14:paraId="4CB47C2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single" w:sz="12" w:space="0" w:color="auto"/>
              <w:left w:val="nil"/>
              <w:bottom w:val="nil"/>
              <w:right w:val="nil"/>
            </w:tcBorders>
            <w:shd w:val="clear" w:color="auto" w:fill="auto"/>
            <w:noWrap/>
            <w:vAlign w:val="bottom"/>
          </w:tcPr>
          <w:p w14:paraId="430CCD1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single" w:sz="12" w:space="0" w:color="auto"/>
              <w:left w:val="nil"/>
              <w:bottom w:val="nil"/>
              <w:right w:val="nil"/>
            </w:tcBorders>
            <w:shd w:val="clear" w:color="auto" w:fill="auto"/>
            <w:noWrap/>
            <w:vAlign w:val="bottom"/>
          </w:tcPr>
          <w:p w14:paraId="5D25107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13152.57</w:t>
            </w:r>
          </w:p>
        </w:tc>
        <w:tc>
          <w:tcPr>
            <w:tcW w:w="1053" w:type="dxa"/>
            <w:tcBorders>
              <w:top w:val="single" w:sz="12" w:space="0" w:color="auto"/>
              <w:left w:val="nil"/>
              <w:bottom w:val="nil"/>
              <w:right w:val="nil"/>
            </w:tcBorders>
            <w:shd w:val="clear" w:color="auto" w:fill="auto"/>
            <w:noWrap/>
            <w:vAlign w:val="bottom"/>
          </w:tcPr>
          <w:p w14:paraId="71F6BED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13311.65</w:t>
            </w:r>
          </w:p>
        </w:tc>
        <w:tc>
          <w:tcPr>
            <w:tcW w:w="1053" w:type="dxa"/>
            <w:tcBorders>
              <w:top w:val="single" w:sz="12" w:space="0" w:color="auto"/>
              <w:left w:val="nil"/>
              <w:bottom w:val="nil"/>
              <w:right w:val="nil"/>
            </w:tcBorders>
            <w:shd w:val="clear" w:color="auto" w:fill="auto"/>
            <w:noWrap/>
            <w:vAlign w:val="bottom"/>
          </w:tcPr>
          <w:p w14:paraId="2204FF4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13279.65</w:t>
            </w:r>
          </w:p>
        </w:tc>
        <w:tc>
          <w:tcPr>
            <w:tcW w:w="1155" w:type="dxa"/>
            <w:tcBorders>
              <w:top w:val="single" w:sz="12" w:space="0" w:color="auto"/>
              <w:left w:val="nil"/>
              <w:bottom w:val="nil"/>
              <w:right w:val="nil"/>
            </w:tcBorders>
            <w:shd w:val="clear" w:color="auto" w:fill="auto"/>
            <w:noWrap/>
            <w:vAlign w:val="bottom"/>
          </w:tcPr>
          <w:p w14:paraId="34C10182" w14:textId="77777777" w:rsidR="00ED570A" w:rsidRPr="00123B89" w:rsidRDefault="00ED570A" w:rsidP="00901E41">
            <w:pPr>
              <w:tabs>
                <w:tab w:val="decimal" w:pos="268"/>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N/A</w:t>
            </w:r>
          </w:p>
        </w:tc>
        <w:tc>
          <w:tcPr>
            <w:tcW w:w="1053" w:type="dxa"/>
            <w:tcBorders>
              <w:top w:val="single" w:sz="12" w:space="0" w:color="auto"/>
              <w:left w:val="nil"/>
              <w:bottom w:val="nil"/>
              <w:right w:val="nil"/>
            </w:tcBorders>
            <w:shd w:val="clear" w:color="auto" w:fill="auto"/>
            <w:noWrap/>
            <w:vAlign w:val="bottom"/>
          </w:tcPr>
          <w:p w14:paraId="6B63A81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13178.11</w:t>
            </w:r>
          </w:p>
        </w:tc>
        <w:tc>
          <w:tcPr>
            <w:tcW w:w="960" w:type="dxa"/>
            <w:tcBorders>
              <w:top w:val="single" w:sz="12" w:space="0" w:color="auto"/>
              <w:left w:val="nil"/>
              <w:bottom w:val="nil"/>
              <w:right w:val="nil"/>
            </w:tcBorders>
            <w:shd w:val="clear" w:color="auto" w:fill="auto"/>
            <w:noWrap/>
            <w:vAlign w:val="bottom"/>
          </w:tcPr>
          <w:p w14:paraId="6934B90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27" w:type="dxa"/>
            <w:tcBorders>
              <w:top w:val="single" w:sz="12" w:space="0" w:color="auto"/>
              <w:left w:val="nil"/>
              <w:bottom w:val="nil"/>
              <w:right w:val="nil"/>
            </w:tcBorders>
            <w:shd w:val="clear" w:color="auto" w:fill="auto"/>
            <w:noWrap/>
            <w:vAlign w:val="bottom"/>
          </w:tcPr>
          <w:p w14:paraId="26ABE5D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single" w:sz="12" w:space="0" w:color="auto"/>
              <w:left w:val="nil"/>
              <w:bottom w:val="nil"/>
              <w:right w:val="nil"/>
            </w:tcBorders>
            <w:shd w:val="clear" w:color="auto" w:fill="auto"/>
            <w:noWrap/>
            <w:vAlign w:val="bottom"/>
          </w:tcPr>
          <w:p w14:paraId="2B9D32D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66" w:type="dxa"/>
            <w:tcBorders>
              <w:top w:val="single" w:sz="12" w:space="0" w:color="auto"/>
              <w:left w:val="nil"/>
              <w:bottom w:val="nil"/>
              <w:right w:val="nil"/>
            </w:tcBorders>
            <w:shd w:val="clear" w:color="auto" w:fill="auto"/>
            <w:noWrap/>
            <w:vAlign w:val="bottom"/>
          </w:tcPr>
          <w:p w14:paraId="48B40B6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single" w:sz="12" w:space="0" w:color="auto"/>
              <w:left w:val="nil"/>
              <w:bottom w:val="nil"/>
              <w:right w:val="nil"/>
            </w:tcBorders>
            <w:shd w:val="clear" w:color="auto" w:fill="auto"/>
            <w:noWrap/>
            <w:vAlign w:val="bottom"/>
          </w:tcPr>
          <w:p w14:paraId="3E25D86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171" w:type="dxa"/>
            <w:tcBorders>
              <w:top w:val="single" w:sz="12" w:space="0" w:color="auto"/>
              <w:left w:val="nil"/>
              <w:bottom w:val="nil"/>
              <w:right w:val="nil"/>
            </w:tcBorders>
            <w:shd w:val="clear" w:color="auto" w:fill="auto"/>
            <w:noWrap/>
            <w:vAlign w:val="bottom"/>
          </w:tcPr>
          <w:p w14:paraId="4CEB3EB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0967C1EC" w14:textId="77777777" w:rsidTr="00123B89">
        <w:trPr>
          <w:trHeight w:val="290"/>
        </w:trPr>
        <w:tc>
          <w:tcPr>
            <w:tcW w:w="810" w:type="dxa"/>
            <w:tcBorders>
              <w:top w:val="nil"/>
              <w:left w:val="nil"/>
              <w:bottom w:val="nil"/>
              <w:right w:val="nil"/>
            </w:tcBorders>
            <w:shd w:val="clear" w:color="auto" w:fill="auto"/>
            <w:noWrap/>
            <w:vAlign w:val="bottom"/>
          </w:tcPr>
          <w:p w14:paraId="5FB6762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75DFD0B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2657FEA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12166.62</w:t>
            </w:r>
          </w:p>
        </w:tc>
        <w:tc>
          <w:tcPr>
            <w:tcW w:w="1053" w:type="dxa"/>
            <w:tcBorders>
              <w:top w:val="nil"/>
              <w:left w:val="nil"/>
              <w:bottom w:val="nil"/>
              <w:right w:val="nil"/>
            </w:tcBorders>
            <w:shd w:val="clear" w:color="auto" w:fill="auto"/>
            <w:noWrap/>
            <w:vAlign w:val="bottom"/>
          </w:tcPr>
          <w:p w14:paraId="18D17A2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12410.21</w:t>
            </w:r>
          </w:p>
        </w:tc>
        <w:tc>
          <w:tcPr>
            <w:tcW w:w="1053" w:type="dxa"/>
            <w:tcBorders>
              <w:top w:val="nil"/>
              <w:left w:val="nil"/>
              <w:bottom w:val="nil"/>
              <w:right w:val="nil"/>
            </w:tcBorders>
            <w:shd w:val="clear" w:color="auto" w:fill="auto"/>
            <w:noWrap/>
            <w:vAlign w:val="bottom"/>
          </w:tcPr>
          <w:p w14:paraId="37470A9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12361.21</w:t>
            </w:r>
          </w:p>
        </w:tc>
        <w:tc>
          <w:tcPr>
            <w:tcW w:w="1155" w:type="dxa"/>
            <w:tcBorders>
              <w:top w:val="nil"/>
              <w:left w:val="nil"/>
              <w:bottom w:val="nil"/>
              <w:right w:val="nil"/>
            </w:tcBorders>
            <w:shd w:val="clear" w:color="auto" w:fill="auto"/>
            <w:noWrap/>
            <w:vAlign w:val="bottom"/>
          </w:tcPr>
          <w:p w14:paraId="3B6D60ED"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-0.07</w:t>
            </w:r>
          </w:p>
        </w:tc>
        <w:tc>
          <w:tcPr>
            <w:tcW w:w="1053" w:type="dxa"/>
            <w:tcBorders>
              <w:top w:val="nil"/>
              <w:left w:val="nil"/>
              <w:bottom w:val="nil"/>
              <w:right w:val="nil"/>
            </w:tcBorders>
            <w:shd w:val="clear" w:color="auto" w:fill="auto"/>
            <w:noWrap/>
            <w:vAlign w:val="bottom"/>
          </w:tcPr>
          <w:p w14:paraId="6E2C2E6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12205.74</w:t>
            </w:r>
          </w:p>
        </w:tc>
        <w:tc>
          <w:tcPr>
            <w:tcW w:w="960" w:type="dxa"/>
            <w:tcBorders>
              <w:top w:val="nil"/>
              <w:left w:val="nil"/>
              <w:bottom w:val="nil"/>
              <w:right w:val="nil"/>
            </w:tcBorders>
            <w:shd w:val="clear" w:color="auto" w:fill="auto"/>
            <w:noWrap/>
            <w:vAlign w:val="bottom"/>
          </w:tcPr>
          <w:p w14:paraId="2FFDECA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27" w:type="dxa"/>
            <w:tcBorders>
              <w:top w:val="nil"/>
              <w:left w:val="nil"/>
              <w:bottom w:val="nil"/>
              <w:right w:val="nil"/>
            </w:tcBorders>
            <w:shd w:val="clear" w:color="auto" w:fill="auto"/>
            <w:noWrap/>
            <w:vAlign w:val="bottom"/>
          </w:tcPr>
          <w:p w14:paraId="3B6BBF0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1260" w:type="dxa"/>
            <w:tcBorders>
              <w:top w:val="nil"/>
              <w:left w:val="nil"/>
              <w:bottom w:val="nil"/>
              <w:right w:val="nil"/>
            </w:tcBorders>
            <w:shd w:val="clear" w:color="auto" w:fill="auto"/>
            <w:noWrap/>
            <w:vAlign w:val="bottom"/>
          </w:tcPr>
          <w:p w14:paraId="2F8BF73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2796B42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0.48</w:t>
            </w:r>
          </w:p>
        </w:tc>
        <w:tc>
          <w:tcPr>
            <w:tcW w:w="900" w:type="dxa"/>
            <w:tcBorders>
              <w:top w:val="nil"/>
              <w:left w:val="nil"/>
              <w:bottom w:val="nil"/>
              <w:right w:val="nil"/>
            </w:tcBorders>
            <w:shd w:val="clear" w:color="auto" w:fill="auto"/>
            <w:noWrap/>
            <w:vAlign w:val="bottom"/>
          </w:tcPr>
          <w:p w14:paraId="5B89C2C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0.52</w:t>
            </w:r>
          </w:p>
        </w:tc>
        <w:tc>
          <w:tcPr>
            <w:tcW w:w="1171" w:type="dxa"/>
            <w:tcBorders>
              <w:top w:val="nil"/>
              <w:left w:val="nil"/>
              <w:bottom w:val="nil"/>
              <w:right w:val="nil"/>
            </w:tcBorders>
            <w:shd w:val="clear" w:color="auto" w:fill="auto"/>
            <w:noWrap/>
            <w:vAlign w:val="bottom"/>
          </w:tcPr>
          <w:p w14:paraId="4F018C1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3499CF73" w14:textId="77777777" w:rsidTr="00123B89">
        <w:trPr>
          <w:trHeight w:val="290"/>
        </w:trPr>
        <w:tc>
          <w:tcPr>
            <w:tcW w:w="810" w:type="dxa"/>
            <w:tcBorders>
              <w:top w:val="nil"/>
              <w:left w:val="nil"/>
              <w:bottom w:val="nil"/>
              <w:right w:val="nil"/>
            </w:tcBorders>
            <w:shd w:val="clear" w:color="auto" w:fill="auto"/>
            <w:noWrap/>
            <w:vAlign w:val="bottom"/>
          </w:tcPr>
          <w:p w14:paraId="6C87285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1824696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47EB6FC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11819.51</w:t>
            </w:r>
          </w:p>
        </w:tc>
        <w:tc>
          <w:tcPr>
            <w:tcW w:w="1053" w:type="dxa"/>
            <w:tcBorders>
              <w:top w:val="nil"/>
              <w:left w:val="nil"/>
              <w:bottom w:val="nil"/>
              <w:right w:val="nil"/>
            </w:tcBorders>
            <w:shd w:val="clear" w:color="auto" w:fill="auto"/>
            <w:noWrap/>
            <w:vAlign w:val="bottom"/>
          </w:tcPr>
          <w:p w14:paraId="2E2CE2D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12147.61</w:t>
            </w:r>
          </w:p>
        </w:tc>
        <w:tc>
          <w:tcPr>
            <w:tcW w:w="1053" w:type="dxa"/>
            <w:tcBorders>
              <w:top w:val="nil"/>
              <w:left w:val="nil"/>
              <w:bottom w:val="nil"/>
              <w:right w:val="nil"/>
            </w:tcBorders>
            <w:shd w:val="clear" w:color="auto" w:fill="auto"/>
            <w:noWrap/>
            <w:vAlign w:val="bottom"/>
          </w:tcPr>
          <w:p w14:paraId="0B07240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12081.61</w:t>
            </w:r>
          </w:p>
        </w:tc>
        <w:tc>
          <w:tcPr>
            <w:tcW w:w="1155" w:type="dxa"/>
            <w:tcBorders>
              <w:top w:val="nil"/>
              <w:left w:val="nil"/>
              <w:bottom w:val="nil"/>
              <w:right w:val="nil"/>
            </w:tcBorders>
            <w:shd w:val="clear" w:color="auto" w:fill="auto"/>
            <w:noWrap/>
            <w:vAlign w:val="bottom"/>
          </w:tcPr>
          <w:p w14:paraId="2BFD024C"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1053" w:type="dxa"/>
            <w:tcBorders>
              <w:top w:val="nil"/>
              <w:left w:val="nil"/>
              <w:bottom w:val="nil"/>
              <w:right w:val="nil"/>
            </w:tcBorders>
            <w:shd w:val="clear" w:color="auto" w:fill="auto"/>
            <w:noWrap/>
            <w:vAlign w:val="bottom"/>
          </w:tcPr>
          <w:p w14:paraId="244DDF7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11872.20</w:t>
            </w:r>
          </w:p>
        </w:tc>
        <w:tc>
          <w:tcPr>
            <w:tcW w:w="960" w:type="dxa"/>
            <w:tcBorders>
              <w:top w:val="nil"/>
              <w:left w:val="nil"/>
              <w:bottom w:val="nil"/>
              <w:right w:val="nil"/>
            </w:tcBorders>
            <w:shd w:val="clear" w:color="auto" w:fill="auto"/>
            <w:noWrap/>
            <w:vAlign w:val="bottom"/>
          </w:tcPr>
          <w:p w14:paraId="5A82F1D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0.86</w:t>
            </w:r>
          </w:p>
        </w:tc>
        <w:tc>
          <w:tcPr>
            <w:tcW w:w="1227" w:type="dxa"/>
            <w:tcBorders>
              <w:top w:val="nil"/>
              <w:left w:val="nil"/>
              <w:bottom w:val="nil"/>
              <w:right w:val="nil"/>
            </w:tcBorders>
            <w:shd w:val="clear" w:color="auto" w:fill="auto"/>
            <w:noWrap/>
            <w:vAlign w:val="bottom"/>
          </w:tcPr>
          <w:p w14:paraId="6C84602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60" w:type="dxa"/>
            <w:tcBorders>
              <w:top w:val="nil"/>
              <w:left w:val="nil"/>
              <w:bottom w:val="nil"/>
              <w:right w:val="nil"/>
            </w:tcBorders>
            <w:shd w:val="clear" w:color="auto" w:fill="auto"/>
            <w:noWrap/>
            <w:vAlign w:val="bottom"/>
          </w:tcPr>
          <w:p w14:paraId="2D69A7F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866" w:type="dxa"/>
            <w:tcBorders>
              <w:top w:val="nil"/>
              <w:left w:val="nil"/>
              <w:bottom w:val="nil"/>
              <w:right w:val="nil"/>
            </w:tcBorders>
            <w:shd w:val="clear" w:color="auto" w:fill="auto"/>
            <w:noWrap/>
            <w:vAlign w:val="bottom"/>
          </w:tcPr>
          <w:p w14:paraId="495D628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0.20</w:t>
            </w:r>
          </w:p>
        </w:tc>
        <w:tc>
          <w:tcPr>
            <w:tcW w:w="900" w:type="dxa"/>
            <w:tcBorders>
              <w:top w:val="nil"/>
              <w:left w:val="nil"/>
              <w:bottom w:val="nil"/>
              <w:right w:val="nil"/>
            </w:tcBorders>
            <w:shd w:val="clear" w:color="auto" w:fill="auto"/>
            <w:noWrap/>
            <w:vAlign w:val="bottom"/>
          </w:tcPr>
          <w:p w14:paraId="1E98DC6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0.51</w:t>
            </w:r>
          </w:p>
        </w:tc>
        <w:tc>
          <w:tcPr>
            <w:tcW w:w="1171" w:type="dxa"/>
            <w:tcBorders>
              <w:top w:val="nil"/>
              <w:left w:val="nil"/>
              <w:bottom w:val="nil"/>
              <w:right w:val="nil"/>
            </w:tcBorders>
            <w:shd w:val="clear" w:color="auto" w:fill="auto"/>
            <w:noWrap/>
            <w:vAlign w:val="bottom"/>
          </w:tcPr>
          <w:p w14:paraId="694C710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34F28720" w14:textId="77777777" w:rsidTr="00123B89">
        <w:trPr>
          <w:trHeight w:val="290"/>
        </w:trPr>
        <w:tc>
          <w:tcPr>
            <w:tcW w:w="810" w:type="dxa"/>
            <w:tcBorders>
              <w:top w:val="nil"/>
              <w:left w:val="nil"/>
              <w:bottom w:val="nil"/>
              <w:right w:val="nil"/>
            </w:tcBorders>
            <w:shd w:val="clear" w:color="auto" w:fill="auto"/>
            <w:noWrap/>
            <w:vAlign w:val="bottom"/>
          </w:tcPr>
          <w:p w14:paraId="0BB82C7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338DD7B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6398B00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11656.53</w:t>
            </w:r>
          </w:p>
        </w:tc>
        <w:tc>
          <w:tcPr>
            <w:tcW w:w="1053" w:type="dxa"/>
            <w:tcBorders>
              <w:top w:val="nil"/>
              <w:left w:val="nil"/>
              <w:bottom w:val="nil"/>
              <w:right w:val="nil"/>
            </w:tcBorders>
            <w:shd w:val="clear" w:color="auto" w:fill="auto"/>
            <w:noWrap/>
            <w:vAlign w:val="bottom"/>
          </w:tcPr>
          <w:p w14:paraId="73A64A7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12069.15</w:t>
            </w:r>
          </w:p>
        </w:tc>
        <w:tc>
          <w:tcPr>
            <w:tcW w:w="1053" w:type="dxa"/>
            <w:tcBorders>
              <w:top w:val="nil"/>
              <w:left w:val="nil"/>
              <w:bottom w:val="nil"/>
              <w:right w:val="nil"/>
            </w:tcBorders>
            <w:shd w:val="clear" w:color="auto" w:fill="auto"/>
            <w:noWrap/>
            <w:vAlign w:val="bottom"/>
          </w:tcPr>
          <w:p w14:paraId="4D82D6F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11986.15</w:t>
            </w:r>
          </w:p>
        </w:tc>
        <w:tc>
          <w:tcPr>
            <w:tcW w:w="1155" w:type="dxa"/>
            <w:tcBorders>
              <w:top w:val="nil"/>
              <w:left w:val="nil"/>
              <w:bottom w:val="nil"/>
              <w:right w:val="nil"/>
            </w:tcBorders>
            <w:shd w:val="clear" w:color="auto" w:fill="auto"/>
            <w:noWrap/>
            <w:vAlign w:val="bottom"/>
          </w:tcPr>
          <w:p w14:paraId="2F7CF288"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-0.10</w:t>
            </w:r>
          </w:p>
        </w:tc>
        <w:tc>
          <w:tcPr>
            <w:tcW w:w="1053" w:type="dxa"/>
            <w:tcBorders>
              <w:top w:val="nil"/>
              <w:left w:val="nil"/>
              <w:bottom w:val="nil"/>
              <w:right w:val="nil"/>
            </w:tcBorders>
            <w:shd w:val="clear" w:color="auto" w:fill="auto"/>
            <w:noWrap/>
            <w:vAlign w:val="bottom"/>
          </w:tcPr>
          <w:p w14:paraId="6771257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11722.79</w:t>
            </w:r>
          </w:p>
        </w:tc>
        <w:tc>
          <w:tcPr>
            <w:tcW w:w="960" w:type="dxa"/>
            <w:tcBorders>
              <w:top w:val="nil"/>
              <w:left w:val="nil"/>
              <w:bottom w:val="nil"/>
              <w:right w:val="nil"/>
            </w:tcBorders>
            <w:shd w:val="clear" w:color="auto" w:fill="auto"/>
            <w:noWrap/>
            <w:vAlign w:val="bottom"/>
          </w:tcPr>
          <w:p w14:paraId="7AB7532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0.82</w:t>
            </w:r>
          </w:p>
        </w:tc>
        <w:tc>
          <w:tcPr>
            <w:tcW w:w="1227" w:type="dxa"/>
            <w:tcBorders>
              <w:top w:val="nil"/>
              <w:left w:val="nil"/>
              <w:bottom w:val="nil"/>
              <w:right w:val="nil"/>
            </w:tcBorders>
            <w:shd w:val="clear" w:color="auto" w:fill="auto"/>
            <w:noWrap/>
            <w:vAlign w:val="bottom"/>
          </w:tcPr>
          <w:p w14:paraId="65FE8C0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0.87</w:t>
            </w:r>
          </w:p>
        </w:tc>
        <w:tc>
          <w:tcPr>
            <w:tcW w:w="1260" w:type="dxa"/>
            <w:tcBorders>
              <w:top w:val="nil"/>
              <w:left w:val="nil"/>
              <w:bottom w:val="nil"/>
              <w:right w:val="nil"/>
            </w:tcBorders>
            <w:shd w:val="clear" w:color="auto" w:fill="auto"/>
            <w:noWrap/>
            <w:vAlign w:val="bottom"/>
          </w:tcPr>
          <w:p w14:paraId="714E1E7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866" w:type="dxa"/>
            <w:tcBorders>
              <w:top w:val="nil"/>
              <w:left w:val="nil"/>
              <w:bottom w:val="nil"/>
              <w:right w:val="nil"/>
            </w:tcBorders>
            <w:shd w:val="clear" w:color="auto" w:fill="auto"/>
            <w:noWrap/>
            <w:vAlign w:val="bottom"/>
          </w:tcPr>
          <w:p w14:paraId="5CF2963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0.20</w:t>
            </w:r>
          </w:p>
        </w:tc>
        <w:tc>
          <w:tcPr>
            <w:tcW w:w="900" w:type="dxa"/>
            <w:tcBorders>
              <w:top w:val="nil"/>
              <w:left w:val="nil"/>
              <w:bottom w:val="nil"/>
              <w:right w:val="nil"/>
            </w:tcBorders>
            <w:shd w:val="clear" w:color="auto" w:fill="auto"/>
            <w:noWrap/>
            <w:vAlign w:val="bottom"/>
          </w:tcPr>
          <w:p w14:paraId="617A7D3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0.30</w:t>
            </w:r>
          </w:p>
        </w:tc>
        <w:tc>
          <w:tcPr>
            <w:tcW w:w="1171" w:type="dxa"/>
            <w:tcBorders>
              <w:top w:val="nil"/>
              <w:left w:val="nil"/>
              <w:bottom w:val="nil"/>
              <w:right w:val="nil"/>
            </w:tcBorders>
            <w:shd w:val="clear" w:color="auto" w:fill="auto"/>
            <w:noWrap/>
            <w:vAlign w:val="bottom"/>
          </w:tcPr>
          <w:p w14:paraId="3321DB9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5A949AB3" w14:textId="77777777" w:rsidTr="00123B89">
        <w:trPr>
          <w:trHeight w:val="290"/>
        </w:trPr>
        <w:tc>
          <w:tcPr>
            <w:tcW w:w="810" w:type="dxa"/>
            <w:tcBorders>
              <w:top w:val="nil"/>
              <w:left w:val="nil"/>
              <w:bottom w:val="nil"/>
              <w:right w:val="nil"/>
            </w:tcBorders>
            <w:shd w:val="clear" w:color="auto" w:fill="auto"/>
            <w:noWrap/>
            <w:vAlign w:val="bottom"/>
          </w:tcPr>
          <w:p w14:paraId="5736AAD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6745009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5D34EF8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11427.97</w:t>
            </w:r>
          </w:p>
        </w:tc>
        <w:tc>
          <w:tcPr>
            <w:tcW w:w="1053" w:type="dxa"/>
            <w:tcBorders>
              <w:top w:val="nil"/>
              <w:left w:val="nil"/>
              <w:bottom w:val="nil"/>
              <w:right w:val="nil"/>
            </w:tcBorders>
            <w:shd w:val="clear" w:color="auto" w:fill="auto"/>
            <w:noWrap/>
            <w:vAlign w:val="bottom"/>
          </w:tcPr>
          <w:p w14:paraId="52D526B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11925.10</w:t>
            </w:r>
          </w:p>
        </w:tc>
        <w:tc>
          <w:tcPr>
            <w:tcW w:w="1053" w:type="dxa"/>
            <w:tcBorders>
              <w:top w:val="nil"/>
              <w:left w:val="nil"/>
              <w:bottom w:val="nil"/>
              <w:right w:val="nil"/>
            </w:tcBorders>
            <w:shd w:val="clear" w:color="auto" w:fill="auto"/>
            <w:noWrap/>
            <w:vAlign w:val="bottom"/>
          </w:tcPr>
          <w:p w14:paraId="563B282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11825.10</w:t>
            </w:r>
          </w:p>
        </w:tc>
        <w:tc>
          <w:tcPr>
            <w:tcW w:w="1155" w:type="dxa"/>
            <w:tcBorders>
              <w:top w:val="nil"/>
              <w:left w:val="nil"/>
              <w:bottom w:val="nil"/>
              <w:right w:val="nil"/>
            </w:tcBorders>
            <w:shd w:val="clear" w:color="auto" w:fill="auto"/>
            <w:noWrap/>
            <w:vAlign w:val="bottom"/>
          </w:tcPr>
          <w:p w14:paraId="36811D31"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-0.11</w:t>
            </w:r>
          </w:p>
        </w:tc>
        <w:tc>
          <w:tcPr>
            <w:tcW w:w="1053" w:type="dxa"/>
            <w:tcBorders>
              <w:top w:val="nil"/>
              <w:left w:val="nil"/>
              <w:bottom w:val="nil"/>
              <w:right w:val="nil"/>
            </w:tcBorders>
            <w:shd w:val="clear" w:color="auto" w:fill="auto"/>
            <w:noWrap/>
            <w:vAlign w:val="bottom"/>
          </w:tcPr>
          <w:p w14:paraId="1249A84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11507.80</w:t>
            </w:r>
          </w:p>
        </w:tc>
        <w:tc>
          <w:tcPr>
            <w:tcW w:w="960" w:type="dxa"/>
            <w:tcBorders>
              <w:top w:val="nil"/>
              <w:left w:val="nil"/>
              <w:bottom w:val="nil"/>
              <w:right w:val="nil"/>
            </w:tcBorders>
            <w:shd w:val="clear" w:color="auto" w:fill="auto"/>
            <w:noWrap/>
            <w:vAlign w:val="bottom"/>
          </w:tcPr>
          <w:p w14:paraId="2EC9B6F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27" w:type="dxa"/>
            <w:tcBorders>
              <w:top w:val="nil"/>
              <w:left w:val="nil"/>
              <w:bottom w:val="nil"/>
              <w:right w:val="nil"/>
            </w:tcBorders>
            <w:shd w:val="clear" w:color="auto" w:fill="auto"/>
            <w:noWrap/>
            <w:vAlign w:val="bottom"/>
          </w:tcPr>
          <w:p w14:paraId="0B7BD46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60" w:type="dxa"/>
            <w:tcBorders>
              <w:top w:val="nil"/>
              <w:left w:val="nil"/>
              <w:bottom w:val="nil"/>
              <w:right w:val="nil"/>
            </w:tcBorders>
            <w:shd w:val="clear" w:color="auto" w:fill="auto"/>
            <w:noWrap/>
            <w:vAlign w:val="bottom"/>
          </w:tcPr>
          <w:p w14:paraId="28913F2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672F8D2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0.07</w:t>
            </w:r>
          </w:p>
        </w:tc>
        <w:tc>
          <w:tcPr>
            <w:tcW w:w="900" w:type="dxa"/>
            <w:tcBorders>
              <w:top w:val="nil"/>
              <w:left w:val="nil"/>
              <w:bottom w:val="nil"/>
              <w:right w:val="nil"/>
            </w:tcBorders>
            <w:shd w:val="clear" w:color="auto" w:fill="auto"/>
            <w:noWrap/>
            <w:vAlign w:val="bottom"/>
          </w:tcPr>
          <w:p w14:paraId="264826C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0.28</w:t>
            </w:r>
          </w:p>
        </w:tc>
        <w:tc>
          <w:tcPr>
            <w:tcW w:w="1171" w:type="dxa"/>
            <w:tcBorders>
              <w:top w:val="nil"/>
              <w:left w:val="nil"/>
              <w:bottom w:val="nil"/>
              <w:right w:val="nil"/>
            </w:tcBorders>
            <w:shd w:val="clear" w:color="auto" w:fill="auto"/>
            <w:noWrap/>
            <w:vAlign w:val="bottom"/>
          </w:tcPr>
          <w:p w14:paraId="39039C6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684726F6" w14:textId="77777777" w:rsidTr="00123B89">
        <w:trPr>
          <w:trHeight w:val="290"/>
        </w:trPr>
        <w:tc>
          <w:tcPr>
            <w:tcW w:w="810" w:type="dxa"/>
            <w:tcBorders>
              <w:top w:val="nil"/>
              <w:left w:val="nil"/>
              <w:bottom w:val="nil"/>
              <w:right w:val="nil"/>
            </w:tcBorders>
            <w:shd w:val="clear" w:color="auto" w:fill="auto"/>
            <w:noWrap/>
            <w:vAlign w:val="bottom"/>
          </w:tcPr>
          <w:p w14:paraId="11FF991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906" w:type="dxa"/>
            <w:tcBorders>
              <w:top w:val="nil"/>
              <w:left w:val="nil"/>
              <w:bottom w:val="nil"/>
              <w:right w:val="nil"/>
            </w:tcBorders>
            <w:shd w:val="clear" w:color="auto" w:fill="auto"/>
            <w:noWrap/>
            <w:vAlign w:val="bottom"/>
          </w:tcPr>
          <w:p w14:paraId="15A1264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6246559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11353.56</w:t>
            </w:r>
          </w:p>
        </w:tc>
        <w:tc>
          <w:tcPr>
            <w:tcW w:w="1053" w:type="dxa"/>
            <w:tcBorders>
              <w:top w:val="nil"/>
              <w:left w:val="nil"/>
              <w:bottom w:val="nil"/>
              <w:right w:val="nil"/>
            </w:tcBorders>
            <w:shd w:val="clear" w:color="auto" w:fill="auto"/>
            <w:noWrap/>
            <w:vAlign w:val="bottom"/>
          </w:tcPr>
          <w:p w14:paraId="3F4EA65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11935.19</w:t>
            </w:r>
          </w:p>
        </w:tc>
        <w:tc>
          <w:tcPr>
            <w:tcW w:w="1053" w:type="dxa"/>
            <w:tcBorders>
              <w:top w:val="nil"/>
              <w:left w:val="nil"/>
              <w:bottom w:val="nil"/>
              <w:right w:val="nil"/>
            </w:tcBorders>
            <w:shd w:val="clear" w:color="auto" w:fill="auto"/>
            <w:noWrap/>
            <w:vAlign w:val="bottom"/>
          </w:tcPr>
          <w:p w14:paraId="474F8C8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11818.19</w:t>
            </w:r>
          </w:p>
        </w:tc>
        <w:tc>
          <w:tcPr>
            <w:tcW w:w="1155" w:type="dxa"/>
            <w:tcBorders>
              <w:top w:val="nil"/>
              <w:left w:val="nil"/>
              <w:bottom w:val="nil"/>
              <w:right w:val="nil"/>
            </w:tcBorders>
            <w:shd w:val="clear" w:color="auto" w:fill="auto"/>
            <w:noWrap/>
            <w:vAlign w:val="bottom"/>
          </w:tcPr>
          <w:p w14:paraId="51CEF0BB"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-0.11</w:t>
            </w:r>
          </w:p>
        </w:tc>
        <w:tc>
          <w:tcPr>
            <w:tcW w:w="1053" w:type="dxa"/>
            <w:tcBorders>
              <w:top w:val="nil"/>
              <w:left w:val="nil"/>
              <w:bottom w:val="nil"/>
              <w:right w:val="nil"/>
            </w:tcBorders>
            <w:shd w:val="clear" w:color="auto" w:fill="auto"/>
            <w:noWrap/>
            <w:vAlign w:val="bottom"/>
          </w:tcPr>
          <w:p w14:paraId="0AF6200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11446.96</w:t>
            </w:r>
          </w:p>
        </w:tc>
        <w:tc>
          <w:tcPr>
            <w:tcW w:w="960" w:type="dxa"/>
            <w:tcBorders>
              <w:top w:val="nil"/>
              <w:left w:val="nil"/>
              <w:bottom w:val="nil"/>
              <w:right w:val="nil"/>
            </w:tcBorders>
            <w:shd w:val="clear" w:color="auto" w:fill="auto"/>
            <w:noWrap/>
            <w:vAlign w:val="bottom"/>
          </w:tcPr>
          <w:p w14:paraId="1F37B48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27" w:type="dxa"/>
            <w:tcBorders>
              <w:top w:val="nil"/>
              <w:left w:val="nil"/>
              <w:bottom w:val="nil"/>
              <w:right w:val="nil"/>
            </w:tcBorders>
            <w:shd w:val="clear" w:color="auto" w:fill="auto"/>
            <w:noWrap/>
            <w:vAlign w:val="bottom"/>
          </w:tcPr>
          <w:p w14:paraId="3715DF9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0.82</w:t>
            </w:r>
          </w:p>
        </w:tc>
        <w:tc>
          <w:tcPr>
            <w:tcW w:w="1260" w:type="dxa"/>
            <w:tcBorders>
              <w:top w:val="nil"/>
              <w:left w:val="nil"/>
              <w:bottom w:val="nil"/>
              <w:right w:val="nil"/>
            </w:tcBorders>
            <w:shd w:val="clear" w:color="auto" w:fill="auto"/>
            <w:noWrap/>
            <w:vAlign w:val="bottom"/>
          </w:tcPr>
          <w:p w14:paraId="5D30367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0.97</w:t>
            </w:r>
          </w:p>
        </w:tc>
        <w:tc>
          <w:tcPr>
            <w:tcW w:w="866" w:type="dxa"/>
            <w:tcBorders>
              <w:top w:val="nil"/>
              <w:left w:val="nil"/>
              <w:bottom w:val="nil"/>
              <w:right w:val="nil"/>
            </w:tcBorders>
            <w:shd w:val="clear" w:color="auto" w:fill="auto"/>
            <w:noWrap/>
            <w:vAlign w:val="bottom"/>
          </w:tcPr>
          <w:p w14:paraId="1DA6686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0.08</w:t>
            </w:r>
          </w:p>
        </w:tc>
        <w:tc>
          <w:tcPr>
            <w:tcW w:w="900" w:type="dxa"/>
            <w:tcBorders>
              <w:top w:val="nil"/>
              <w:left w:val="nil"/>
              <w:bottom w:val="nil"/>
              <w:right w:val="nil"/>
            </w:tcBorders>
            <w:shd w:val="clear" w:color="auto" w:fill="auto"/>
            <w:noWrap/>
            <w:vAlign w:val="bottom"/>
          </w:tcPr>
          <w:p w14:paraId="1400AE0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0.21</w:t>
            </w:r>
          </w:p>
        </w:tc>
        <w:tc>
          <w:tcPr>
            <w:tcW w:w="1171" w:type="dxa"/>
            <w:tcBorders>
              <w:top w:val="nil"/>
              <w:left w:val="nil"/>
              <w:bottom w:val="nil"/>
              <w:right w:val="nil"/>
            </w:tcBorders>
            <w:shd w:val="clear" w:color="auto" w:fill="auto"/>
            <w:noWrap/>
            <w:vAlign w:val="bottom"/>
          </w:tcPr>
          <w:p w14:paraId="7920541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7D19B82B" w14:textId="77777777" w:rsidTr="00123B89">
        <w:trPr>
          <w:trHeight w:val="290"/>
        </w:trPr>
        <w:tc>
          <w:tcPr>
            <w:tcW w:w="810" w:type="dxa"/>
            <w:tcBorders>
              <w:top w:val="nil"/>
              <w:left w:val="nil"/>
              <w:bottom w:val="nil"/>
              <w:right w:val="nil"/>
            </w:tcBorders>
            <w:shd w:val="clear" w:color="auto" w:fill="auto"/>
            <w:noWrap/>
            <w:vAlign w:val="bottom"/>
          </w:tcPr>
          <w:p w14:paraId="0CAE8A2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6" w:type="dxa"/>
            <w:tcBorders>
              <w:top w:val="nil"/>
              <w:left w:val="nil"/>
              <w:bottom w:val="nil"/>
              <w:right w:val="nil"/>
            </w:tcBorders>
            <w:shd w:val="clear" w:color="auto" w:fill="auto"/>
            <w:noWrap/>
            <w:vAlign w:val="bottom"/>
          </w:tcPr>
          <w:p w14:paraId="1EF6CB6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7CE5914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0E02EB0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20FEE87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155" w:type="dxa"/>
            <w:tcBorders>
              <w:top w:val="nil"/>
              <w:left w:val="nil"/>
              <w:bottom w:val="nil"/>
              <w:right w:val="nil"/>
            </w:tcBorders>
            <w:shd w:val="clear" w:color="auto" w:fill="auto"/>
            <w:noWrap/>
            <w:vAlign w:val="bottom"/>
          </w:tcPr>
          <w:p w14:paraId="6E2932A3"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3D88786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960" w:type="dxa"/>
            <w:tcBorders>
              <w:top w:val="nil"/>
              <w:left w:val="nil"/>
              <w:bottom w:val="nil"/>
              <w:right w:val="nil"/>
            </w:tcBorders>
            <w:shd w:val="clear" w:color="auto" w:fill="auto"/>
            <w:noWrap/>
            <w:vAlign w:val="bottom"/>
          </w:tcPr>
          <w:p w14:paraId="377FAB2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27" w:type="dxa"/>
            <w:tcBorders>
              <w:top w:val="nil"/>
              <w:left w:val="nil"/>
              <w:bottom w:val="nil"/>
              <w:right w:val="nil"/>
            </w:tcBorders>
            <w:shd w:val="clear" w:color="auto" w:fill="auto"/>
            <w:noWrap/>
            <w:vAlign w:val="bottom"/>
          </w:tcPr>
          <w:p w14:paraId="37D6100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60" w:type="dxa"/>
            <w:tcBorders>
              <w:top w:val="nil"/>
              <w:left w:val="nil"/>
              <w:bottom w:val="nil"/>
              <w:right w:val="nil"/>
            </w:tcBorders>
            <w:shd w:val="clear" w:color="auto" w:fill="auto"/>
            <w:noWrap/>
            <w:vAlign w:val="bottom"/>
          </w:tcPr>
          <w:p w14:paraId="2A317EA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866" w:type="dxa"/>
            <w:tcBorders>
              <w:top w:val="nil"/>
              <w:left w:val="nil"/>
              <w:bottom w:val="nil"/>
              <w:right w:val="nil"/>
            </w:tcBorders>
            <w:shd w:val="clear" w:color="auto" w:fill="auto"/>
            <w:noWrap/>
            <w:vAlign w:val="bottom"/>
          </w:tcPr>
          <w:p w14:paraId="47D3FF7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0" w:type="dxa"/>
            <w:tcBorders>
              <w:top w:val="nil"/>
              <w:left w:val="nil"/>
              <w:bottom w:val="nil"/>
              <w:right w:val="nil"/>
            </w:tcBorders>
            <w:shd w:val="clear" w:color="auto" w:fill="auto"/>
            <w:noWrap/>
            <w:vAlign w:val="bottom"/>
          </w:tcPr>
          <w:p w14:paraId="2AFD5B2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171" w:type="dxa"/>
            <w:tcBorders>
              <w:top w:val="nil"/>
              <w:left w:val="nil"/>
              <w:bottom w:val="nil"/>
              <w:right w:val="nil"/>
            </w:tcBorders>
            <w:shd w:val="clear" w:color="auto" w:fill="auto"/>
            <w:noWrap/>
            <w:vAlign w:val="bottom"/>
          </w:tcPr>
          <w:p w14:paraId="549F44A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r>
      <w:tr w:rsidR="00ED570A" w:rsidRPr="00123B89" w14:paraId="3F100518" w14:textId="77777777" w:rsidTr="00123B89">
        <w:trPr>
          <w:trHeight w:val="290"/>
        </w:trPr>
        <w:tc>
          <w:tcPr>
            <w:tcW w:w="810" w:type="dxa"/>
            <w:tcBorders>
              <w:top w:val="nil"/>
              <w:left w:val="nil"/>
              <w:bottom w:val="nil"/>
              <w:right w:val="nil"/>
            </w:tcBorders>
            <w:shd w:val="clear" w:color="auto" w:fill="auto"/>
            <w:noWrap/>
            <w:vAlign w:val="bottom"/>
          </w:tcPr>
          <w:p w14:paraId="5EBB535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5379050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nil"/>
              <w:left w:val="nil"/>
              <w:bottom w:val="nil"/>
              <w:right w:val="nil"/>
            </w:tcBorders>
            <w:shd w:val="clear" w:color="auto" w:fill="auto"/>
            <w:noWrap/>
            <w:vAlign w:val="bottom"/>
          </w:tcPr>
          <w:p w14:paraId="64C3926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13152.57</w:t>
            </w:r>
          </w:p>
        </w:tc>
        <w:tc>
          <w:tcPr>
            <w:tcW w:w="1053" w:type="dxa"/>
            <w:tcBorders>
              <w:top w:val="nil"/>
              <w:left w:val="nil"/>
              <w:bottom w:val="nil"/>
              <w:right w:val="nil"/>
            </w:tcBorders>
            <w:shd w:val="clear" w:color="auto" w:fill="auto"/>
            <w:noWrap/>
            <w:vAlign w:val="bottom"/>
          </w:tcPr>
          <w:p w14:paraId="3DD4224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13311.65</w:t>
            </w:r>
          </w:p>
        </w:tc>
        <w:tc>
          <w:tcPr>
            <w:tcW w:w="1053" w:type="dxa"/>
            <w:tcBorders>
              <w:top w:val="nil"/>
              <w:left w:val="nil"/>
              <w:bottom w:val="nil"/>
              <w:right w:val="nil"/>
            </w:tcBorders>
            <w:shd w:val="clear" w:color="auto" w:fill="auto"/>
            <w:noWrap/>
            <w:vAlign w:val="bottom"/>
          </w:tcPr>
          <w:p w14:paraId="0E32F13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13279.65</w:t>
            </w:r>
          </w:p>
        </w:tc>
        <w:tc>
          <w:tcPr>
            <w:tcW w:w="1155" w:type="dxa"/>
            <w:tcBorders>
              <w:top w:val="nil"/>
              <w:left w:val="nil"/>
              <w:bottom w:val="nil"/>
              <w:right w:val="nil"/>
            </w:tcBorders>
            <w:shd w:val="clear" w:color="auto" w:fill="auto"/>
            <w:noWrap/>
            <w:vAlign w:val="bottom"/>
          </w:tcPr>
          <w:p w14:paraId="535D2133"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N/A</w:t>
            </w:r>
          </w:p>
        </w:tc>
        <w:tc>
          <w:tcPr>
            <w:tcW w:w="1053" w:type="dxa"/>
            <w:tcBorders>
              <w:top w:val="nil"/>
              <w:left w:val="nil"/>
              <w:bottom w:val="nil"/>
              <w:right w:val="nil"/>
            </w:tcBorders>
            <w:shd w:val="clear" w:color="auto" w:fill="auto"/>
            <w:noWrap/>
            <w:vAlign w:val="bottom"/>
          </w:tcPr>
          <w:p w14:paraId="36CF874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13178.11</w:t>
            </w:r>
          </w:p>
        </w:tc>
        <w:tc>
          <w:tcPr>
            <w:tcW w:w="960" w:type="dxa"/>
            <w:tcBorders>
              <w:top w:val="nil"/>
              <w:left w:val="nil"/>
              <w:bottom w:val="nil"/>
              <w:right w:val="nil"/>
            </w:tcBorders>
            <w:shd w:val="clear" w:color="auto" w:fill="auto"/>
            <w:noWrap/>
            <w:vAlign w:val="bottom"/>
          </w:tcPr>
          <w:p w14:paraId="5285A24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27" w:type="dxa"/>
            <w:tcBorders>
              <w:top w:val="nil"/>
              <w:left w:val="nil"/>
              <w:bottom w:val="nil"/>
              <w:right w:val="nil"/>
            </w:tcBorders>
            <w:shd w:val="clear" w:color="auto" w:fill="auto"/>
            <w:noWrap/>
            <w:vAlign w:val="bottom"/>
          </w:tcPr>
          <w:p w14:paraId="6BAE944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nil"/>
              <w:left w:val="nil"/>
              <w:bottom w:val="nil"/>
              <w:right w:val="nil"/>
            </w:tcBorders>
            <w:shd w:val="clear" w:color="auto" w:fill="auto"/>
            <w:noWrap/>
            <w:vAlign w:val="bottom"/>
          </w:tcPr>
          <w:p w14:paraId="237BE4A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66" w:type="dxa"/>
            <w:tcBorders>
              <w:top w:val="nil"/>
              <w:left w:val="nil"/>
              <w:bottom w:val="nil"/>
              <w:right w:val="nil"/>
            </w:tcBorders>
            <w:shd w:val="clear" w:color="auto" w:fill="auto"/>
            <w:noWrap/>
            <w:vAlign w:val="bottom"/>
          </w:tcPr>
          <w:p w14:paraId="63009C2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nil"/>
              <w:left w:val="nil"/>
              <w:bottom w:val="nil"/>
              <w:right w:val="nil"/>
            </w:tcBorders>
            <w:shd w:val="clear" w:color="auto" w:fill="auto"/>
            <w:noWrap/>
            <w:vAlign w:val="bottom"/>
          </w:tcPr>
          <w:p w14:paraId="2974A10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171" w:type="dxa"/>
            <w:tcBorders>
              <w:top w:val="nil"/>
              <w:left w:val="nil"/>
              <w:bottom w:val="nil"/>
              <w:right w:val="nil"/>
            </w:tcBorders>
            <w:shd w:val="clear" w:color="auto" w:fill="auto"/>
            <w:noWrap/>
            <w:vAlign w:val="bottom"/>
          </w:tcPr>
          <w:p w14:paraId="7A5236D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27CAE993" w14:textId="77777777" w:rsidTr="00123B89">
        <w:trPr>
          <w:trHeight w:val="290"/>
        </w:trPr>
        <w:tc>
          <w:tcPr>
            <w:tcW w:w="810" w:type="dxa"/>
            <w:tcBorders>
              <w:top w:val="nil"/>
              <w:left w:val="nil"/>
              <w:bottom w:val="nil"/>
              <w:right w:val="nil"/>
            </w:tcBorders>
            <w:shd w:val="clear" w:color="auto" w:fill="auto"/>
            <w:noWrap/>
            <w:vAlign w:val="bottom"/>
          </w:tcPr>
          <w:p w14:paraId="64A03BC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7221A41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0FA0268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12159.22</w:t>
            </w:r>
          </w:p>
        </w:tc>
        <w:tc>
          <w:tcPr>
            <w:tcW w:w="1053" w:type="dxa"/>
            <w:tcBorders>
              <w:top w:val="nil"/>
              <w:left w:val="nil"/>
              <w:bottom w:val="nil"/>
              <w:right w:val="nil"/>
            </w:tcBorders>
            <w:shd w:val="clear" w:color="auto" w:fill="auto"/>
            <w:noWrap/>
            <w:vAlign w:val="bottom"/>
          </w:tcPr>
          <w:p w14:paraId="0DF2B06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12482.36</w:t>
            </w:r>
          </w:p>
        </w:tc>
        <w:tc>
          <w:tcPr>
            <w:tcW w:w="1053" w:type="dxa"/>
            <w:tcBorders>
              <w:top w:val="nil"/>
              <w:left w:val="nil"/>
              <w:bottom w:val="nil"/>
              <w:right w:val="nil"/>
            </w:tcBorders>
            <w:shd w:val="clear" w:color="auto" w:fill="auto"/>
            <w:noWrap/>
            <w:vAlign w:val="bottom"/>
          </w:tcPr>
          <w:p w14:paraId="326560F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12417.36</w:t>
            </w:r>
          </w:p>
        </w:tc>
        <w:tc>
          <w:tcPr>
            <w:tcW w:w="1155" w:type="dxa"/>
            <w:tcBorders>
              <w:top w:val="nil"/>
              <w:left w:val="nil"/>
              <w:bottom w:val="nil"/>
              <w:right w:val="nil"/>
            </w:tcBorders>
            <w:shd w:val="clear" w:color="auto" w:fill="auto"/>
            <w:noWrap/>
            <w:vAlign w:val="bottom"/>
          </w:tcPr>
          <w:p w14:paraId="7644C002"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-0.06</w:t>
            </w:r>
          </w:p>
        </w:tc>
        <w:tc>
          <w:tcPr>
            <w:tcW w:w="1053" w:type="dxa"/>
            <w:tcBorders>
              <w:top w:val="nil"/>
              <w:left w:val="nil"/>
              <w:bottom w:val="nil"/>
              <w:right w:val="nil"/>
            </w:tcBorders>
            <w:shd w:val="clear" w:color="auto" w:fill="auto"/>
            <w:noWrap/>
            <w:vAlign w:val="bottom"/>
          </w:tcPr>
          <w:p w14:paraId="4687115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12211.11</w:t>
            </w:r>
          </w:p>
        </w:tc>
        <w:tc>
          <w:tcPr>
            <w:tcW w:w="960" w:type="dxa"/>
            <w:tcBorders>
              <w:top w:val="nil"/>
              <w:left w:val="nil"/>
              <w:bottom w:val="nil"/>
              <w:right w:val="nil"/>
            </w:tcBorders>
            <w:shd w:val="clear" w:color="auto" w:fill="auto"/>
            <w:noWrap/>
            <w:vAlign w:val="bottom"/>
          </w:tcPr>
          <w:p w14:paraId="46B170A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27" w:type="dxa"/>
            <w:tcBorders>
              <w:top w:val="nil"/>
              <w:left w:val="nil"/>
              <w:bottom w:val="nil"/>
              <w:right w:val="nil"/>
            </w:tcBorders>
            <w:shd w:val="clear" w:color="auto" w:fill="auto"/>
            <w:noWrap/>
            <w:vAlign w:val="bottom"/>
          </w:tcPr>
          <w:p w14:paraId="203B910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1260" w:type="dxa"/>
            <w:tcBorders>
              <w:top w:val="nil"/>
              <w:left w:val="nil"/>
              <w:bottom w:val="nil"/>
              <w:right w:val="nil"/>
            </w:tcBorders>
            <w:shd w:val="clear" w:color="auto" w:fill="auto"/>
            <w:noWrap/>
            <w:vAlign w:val="bottom"/>
          </w:tcPr>
          <w:p w14:paraId="2837BBF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7D33E22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0.49</w:t>
            </w:r>
          </w:p>
        </w:tc>
        <w:tc>
          <w:tcPr>
            <w:tcW w:w="900" w:type="dxa"/>
            <w:tcBorders>
              <w:top w:val="nil"/>
              <w:left w:val="nil"/>
              <w:bottom w:val="nil"/>
              <w:right w:val="nil"/>
            </w:tcBorders>
            <w:shd w:val="clear" w:color="auto" w:fill="auto"/>
            <w:noWrap/>
            <w:vAlign w:val="bottom"/>
          </w:tcPr>
          <w:p w14:paraId="4A78CF8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0.51</w:t>
            </w:r>
          </w:p>
        </w:tc>
        <w:tc>
          <w:tcPr>
            <w:tcW w:w="1171" w:type="dxa"/>
            <w:tcBorders>
              <w:top w:val="nil"/>
              <w:left w:val="nil"/>
              <w:bottom w:val="nil"/>
              <w:right w:val="nil"/>
            </w:tcBorders>
            <w:shd w:val="clear" w:color="auto" w:fill="auto"/>
            <w:noWrap/>
            <w:vAlign w:val="bottom"/>
          </w:tcPr>
          <w:p w14:paraId="17BF7A7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55B00FB6" w14:textId="77777777" w:rsidTr="00123B89">
        <w:trPr>
          <w:trHeight w:val="290"/>
        </w:trPr>
        <w:tc>
          <w:tcPr>
            <w:tcW w:w="810" w:type="dxa"/>
            <w:tcBorders>
              <w:top w:val="nil"/>
              <w:left w:val="nil"/>
              <w:bottom w:val="nil"/>
              <w:right w:val="nil"/>
            </w:tcBorders>
            <w:shd w:val="clear" w:color="auto" w:fill="auto"/>
            <w:noWrap/>
            <w:vAlign w:val="bottom"/>
          </w:tcPr>
          <w:p w14:paraId="2E6F6FE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042530B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21CB762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11754.50</w:t>
            </w:r>
          </w:p>
        </w:tc>
        <w:tc>
          <w:tcPr>
            <w:tcW w:w="1053" w:type="dxa"/>
            <w:tcBorders>
              <w:top w:val="nil"/>
              <w:left w:val="nil"/>
              <w:bottom w:val="nil"/>
              <w:right w:val="nil"/>
            </w:tcBorders>
            <w:shd w:val="clear" w:color="auto" w:fill="auto"/>
            <w:noWrap/>
            <w:vAlign w:val="bottom"/>
          </w:tcPr>
          <w:p w14:paraId="157FEE6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12241.69</w:t>
            </w:r>
          </w:p>
        </w:tc>
        <w:tc>
          <w:tcPr>
            <w:tcW w:w="1053" w:type="dxa"/>
            <w:tcBorders>
              <w:top w:val="nil"/>
              <w:left w:val="nil"/>
              <w:bottom w:val="nil"/>
              <w:right w:val="nil"/>
            </w:tcBorders>
            <w:shd w:val="clear" w:color="auto" w:fill="auto"/>
            <w:noWrap/>
            <w:vAlign w:val="bottom"/>
          </w:tcPr>
          <w:p w14:paraId="67E9255A"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12143.69</w:t>
            </w:r>
          </w:p>
        </w:tc>
        <w:tc>
          <w:tcPr>
            <w:tcW w:w="1155" w:type="dxa"/>
            <w:tcBorders>
              <w:top w:val="nil"/>
              <w:left w:val="nil"/>
              <w:bottom w:val="nil"/>
              <w:right w:val="nil"/>
            </w:tcBorders>
            <w:shd w:val="clear" w:color="auto" w:fill="auto"/>
            <w:noWrap/>
            <w:vAlign w:val="bottom"/>
          </w:tcPr>
          <w:p w14:paraId="764AE248"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1053" w:type="dxa"/>
            <w:tcBorders>
              <w:top w:val="nil"/>
              <w:left w:val="nil"/>
              <w:bottom w:val="nil"/>
              <w:right w:val="nil"/>
            </w:tcBorders>
            <w:shd w:val="clear" w:color="auto" w:fill="auto"/>
            <w:noWrap/>
            <w:vAlign w:val="bottom"/>
          </w:tcPr>
          <w:p w14:paraId="31D7D64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11832.74</w:t>
            </w:r>
          </w:p>
        </w:tc>
        <w:tc>
          <w:tcPr>
            <w:tcW w:w="960" w:type="dxa"/>
            <w:tcBorders>
              <w:top w:val="nil"/>
              <w:left w:val="nil"/>
              <w:bottom w:val="nil"/>
              <w:right w:val="nil"/>
            </w:tcBorders>
            <w:shd w:val="clear" w:color="auto" w:fill="auto"/>
            <w:noWrap/>
            <w:vAlign w:val="bottom"/>
          </w:tcPr>
          <w:p w14:paraId="4044077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0.87</w:t>
            </w:r>
          </w:p>
        </w:tc>
        <w:tc>
          <w:tcPr>
            <w:tcW w:w="1227" w:type="dxa"/>
            <w:tcBorders>
              <w:top w:val="nil"/>
              <w:left w:val="nil"/>
              <w:bottom w:val="nil"/>
              <w:right w:val="nil"/>
            </w:tcBorders>
            <w:shd w:val="clear" w:color="auto" w:fill="auto"/>
            <w:noWrap/>
            <w:vAlign w:val="bottom"/>
          </w:tcPr>
          <w:p w14:paraId="0CDFE18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nil"/>
              <w:right w:val="nil"/>
            </w:tcBorders>
            <w:shd w:val="clear" w:color="auto" w:fill="auto"/>
            <w:noWrap/>
            <w:vAlign w:val="bottom"/>
          </w:tcPr>
          <w:p w14:paraId="03DC152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2D24E8A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0.19</w:t>
            </w:r>
          </w:p>
        </w:tc>
        <w:tc>
          <w:tcPr>
            <w:tcW w:w="900" w:type="dxa"/>
            <w:tcBorders>
              <w:top w:val="nil"/>
              <w:left w:val="nil"/>
              <w:bottom w:val="nil"/>
              <w:right w:val="nil"/>
            </w:tcBorders>
            <w:shd w:val="clear" w:color="auto" w:fill="auto"/>
            <w:noWrap/>
            <w:vAlign w:val="bottom"/>
          </w:tcPr>
          <w:p w14:paraId="7BFDA32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0.51</w:t>
            </w:r>
          </w:p>
        </w:tc>
        <w:tc>
          <w:tcPr>
            <w:tcW w:w="1171" w:type="dxa"/>
            <w:tcBorders>
              <w:top w:val="nil"/>
              <w:left w:val="nil"/>
              <w:bottom w:val="nil"/>
              <w:right w:val="nil"/>
            </w:tcBorders>
            <w:shd w:val="clear" w:color="auto" w:fill="auto"/>
            <w:noWrap/>
            <w:vAlign w:val="bottom"/>
          </w:tcPr>
          <w:p w14:paraId="4C683B1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7A671927" w14:textId="77777777" w:rsidTr="00123B89">
        <w:trPr>
          <w:trHeight w:val="290"/>
        </w:trPr>
        <w:tc>
          <w:tcPr>
            <w:tcW w:w="810" w:type="dxa"/>
            <w:tcBorders>
              <w:top w:val="nil"/>
              <w:left w:val="nil"/>
              <w:bottom w:val="nil"/>
              <w:right w:val="nil"/>
            </w:tcBorders>
            <w:shd w:val="clear" w:color="auto" w:fill="auto"/>
            <w:noWrap/>
            <w:vAlign w:val="bottom"/>
          </w:tcPr>
          <w:p w14:paraId="5E57ACF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649305C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7752584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11591.69</w:t>
            </w:r>
          </w:p>
        </w:tc>
        <w:tc>
          <w:tcPr>
            <w:tcW w:w="1053" w:type="dxa"/>
            <w:tcBorders>
              <w:top w:val="nil"/>
              <w:left w:val="nil"/>
              <w:bottom w:val="nil"/>
              <w:right w:val="nil"/>
            </w:tcBorders>
            <w:shd w:val="clear" w:color="auto" w:fill="auto"/>
            <w:noWrap/>
            <w:vAlign w:val="bottom"/>
          </w:tcPr>
          <w:p w14:paraId="2D1238B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12242.92</w:t>
            </w:r>
          </w:p>
        </w:tc>
        <w:tc>
          <w:tcPr>
            <w:tcW w:w="1053" w:type="dxa"/>
            <w:tcBorders>
              <w:top w:val="nil"/>
              <w:left w:val="nil"/>
              <w:bottom w:val="nil"/>
              <w:right w:val="nil"/>
            </w:tcBorders>
            <w:shd w:val="clear" w:color="auto" w:fill="auto"/>
            <w:noWrap/>
            <w:vAlign w:val="bottom"/>
          </w:tcPr>
          <w:p w14:paraId="2F17C8D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12111.92</w:t>
            </w:r>
          </w:p>
        </w:tc>
        <w:tc>
          <w:tcPr>
            <w:tcW w:w="1155" w:type="dxa"/>
            <w:tcBorders>
              <w:top w:val="nil"/>
              <w:left w:val="nil"/>
              <w:bottom w:val="nil"/>
              <w:right w:val="nil"/>
            </w:tcBorders>
            <w:shd w:val="clear" w:color="auto" w:fill="auto"/>
            <w:noWrap/>
            <w:vAlign w:val="bottom"/>
          </w:tcPr>
          <w:p w14:paraId="3E807E3A"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1053" w:type="dxa"/>
            <w:tcBorders>
              <w:top w:val="nil"/>
              <w:left w:val="nil"/>
              <w:bottom w:val="nil"/>
              <w:right w:val="nil"/>
            </w:tcBorders>
            <w:shd w:val="clear" w:color="auto" w:fill="auto"/>
            <w:noWrap/>
            <w:vAlign w:val="bottom"/>
          </w:tcPr>
          <w:p w14:paraId="627751A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11696.27</w:t>
            </w:r>
          </w:p>
        </w:tc>
        <w:tc>
          <w:tcPr>
            <w:tcW w:w="960" w:type="dxa"/>
            <w:tcBorders>
              <w:top w:val="nil"/>
              <w:left w:val="nil"/>
              <w:bottom w:val="nil"/>
              <w:right w:val="nil"/>
            </w:tcBorders>
            <w:shd w:val="clear" w:color="auto" w:fill="auto"/>
            <w:noWrap/>
            <w:vAlign w:val="bottom"/>
          </w:tcPr>
          <w:p w14:paraId="16848B0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0.86</w:t>
            </w:r>
          </w:p>
        </w:tc>
        <w:tc>
          <w:tcPr>
            <w:tcW w:w="1227" w:type="dxa"/>
            <w:tcBorders>
              <w:top w:val="nil"/>
              <w:left w:val="nil"/>
              <w:bottom w:val="nil"/>
              <w:right w:val="nil"/>
            </w:tcBorders>
            <w:shd w:val="clear" w:color="auto" w:fill="auto"/>
            <w:noWrap/>
            <w:vAlign w:val="bottom"/>
          </w:tcPr>
          <w:p w14:paraId="75D63BB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0.91</w:t>
            </w:r>
          </w:p>
        </w:tc>
        <w:tc>
          <w:tcPr>
            <w:tcW w:w="1260" w:type="dxa"/>
            <w:tcBorders>
              <w:top w:val="nil"/>
              <w:left w:val="nil"/>
              <w:bottom w:val="nil"/>
              <w:right w:val="nil"/>
            </w:tcBorders>
            <w:shd w:val="clear" w:color="auto" w:fill="auto"/>
            <w:noWrap/>
            <w:vAlign w:val="bottom"/>
          </w:tcPr>
          <w:p w14:paraId="36BDFA2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0.95</w:t>
            </w:r>
          </w:p>
        </w:tc>
        <w:tc>
          <w:tcPr>
            <w:tcW w:w="866" w:type="dxa"/>
            <w:tcBorders>
              <w:top w:val="nil"/>
              <w:left w:val="nil"/>
              <w:bottom w:val="nil"/>
              <w:right w:val="nil"/>
            </w:tcBorders>
            <w:shd w:val="clear" w:color="auto" w:fill="auto"/>
            <w:noWrap/>
            <w:vAlign w:val="bottom"/>
          </w:tcPr>
          <w:p w14:paraId="313385C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0.21</w:t>
            </w:r>
          </w:p>
        </w:tc>
        <w:tc>
          <w:tcPr>
            <w:tcW w:w="900" w:type="dxa"/>
            <w:tcBorders>
              <w:top w:val="nil"/>
              <w:left w:val="nil"/>
              <w:bottom w:val="nil"/>
              <w:right w:val="nil"/>
            </w:tcBorders>
            <w:shd w:val="clear" w:color="auto" w:fill="auto"/>
            <w:noWrap/>
            <w:vAlign w:val="bottom"/>
          </w:tcPr>
          <w:p w14:paraId="209F558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0.31</w:t>
            </w:r>
          </w:p>
        </w:tc>
        <w:tc>
          <w:tcPr>
            <w:tcW w:w="1171" w:type="dxa"/>
            <w:tcBorders>
              <w:top w:val="nil"/>
              <w:left w:val="nil"/>
              <w:bottom w:val="nil"/>
              <w:right w:val="nil"/>
            </w:tcBorders>
            <w:shd w:val="clear" w:color="auto" w:fill="auto"/>
            <w:noWrap/>
            <w:vAlign w:val="bottom"/>
          </w:tcPr>
          <w:p w14:paraId="1BA0945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0D884C98" w14:textId="77777777" w:rsidTr="00123B89">
        <w:trPr>
          <w:trHeight w:val="290"/>
        </w:trPr>
        <w:tc>
          <w:tcPr>
            <w:tcW w:w="810" w:type="dxa"/>
            <w:tcBorders>
              <w:top w:val="nil"/>
              <w:left w:val="nil"/>
              <w:bottom w:val="nil"/>
              <w:right w:val="nil"/>
            </w:tcBorders>
            <w:shd w:val="clear" w:color="auto" w:fill="auto"/>
            <w:noWrap/>
            <w:vAlign w:val="bottom"/>
          </w:tcPr>
          <w:p w14:paraId="603CE7A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1B90B11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18E67FA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11321.93</w:t>
            </w:r>
          </w:p>
        </w:tc>
        <w:tc>
          <w:tcPr>
            <w:tcW w:w="1053" w:type="dxa"/>
            <w:tcBorders>
              <w:top w:val="nil"/>
              <w:left w:val="nil"/>
              <w:bottom w:val="nil"/>
              <w:right w:val="nil"/>
            </w:tcBorders>
            <w:shd w:val="clear" w:color="auto" w:fill="auto"/>
            <w:noWrap/>
            <w:vAlign w:val="bottom"/>
          </w:tcPr>
          <w:p w14:paraId="5DBBB0E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12137.22</w:t>
            </w:r>
          </w:p>
        </w:tc>
        <w:tc>
          <w:tcPr>
            <w:tcW w:w="1053" w:type="dxa"/>
            <w:tcBorders>
              <w:top w:val="nil"/>
              <w:left w:val="nil"/>
              <w:bottom w:val="nil"/>
              <w:right w:val="nil"/>
            </w:tcBorders>
            <w:shd w:val="clear" w:color="auto" w:fill="auto"/>
            <w:noWrap/>
            <w:vAlign w:val="bottom"/>
          </w:tcPr>
          <w:p w14:paraId="047FB26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11973.22</w:t>
            </w:r>
          </w:p>
        </w:tc>
        <w:tc>
          <w:tcPr>
            <w:tcW w:w="1155" w:type="dxa"/>
            <w:tcBorders>
              <w:top w:val="nil"/>
              <w:left w:val="nil"/>
              <w:bottom w:val="nil"/>
              <w:right w:val="nil"/>
            </w:tcBorders>
            <w:shd w:val="clear" w:color="auto" w:fill="auto"/>
            <w:noWrap/>
            <w:vAlign w:val="bottom"/>
          </w:tcPr>
          <w:p w14:paraId="31EC746F"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-0.10</w:t>
            </w:r>
          </w:p>
        </w:tc>
        <w:tc>
          <w:tcPr>
            <w:tcW w:w="1053" w:type="dxa"/>
            <w:tcBorders>
              <w:top w:val="nil"/>
              <w:left w:val="nil"/>
              <w:bottom w:val="nil"/>
              <w:right w:val="nil"/>
            </w:tcBorders>
            <w:shd w:val="clear" w:color="auto" w:fill="auto"/>
            <w:noWrap/>
            <w:vAlign w:val="bottom"/>
          </w:tcPr>
          <w:p w14:paraId="573B9DB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11452.85</w:t>
            </w:r>
          </w:p>
        </w:tc>
        <w:tc>
          <w:tcPr>
            <w:tcW w:w="960" w:type="dxa"/>
            <w:tcBorders>
              <w:top w:val="nil"/>
              <w:left w:val="nil"/>
              <w:bottom w:val="nil"/>
              <w:right w:val="nil"/>
            </w:tcBorders>
            <w:shd w:val="clear" w:color="auto" w:fill="auto"/>
            <w:noWrap/>
            <w:vAlign w:val="bottom"/>
          </w:tcPr>
          <w:p w14:paraId="251D613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0.90</w:t>
            </w:r>
          </w:p>
        </w:tc>
        <w:tc>
          <w:tcPr>
            <w:tcW w:w="1227" w:type="dxa"/>
            <w:tcBorders>
              <w:top w:val="nil"/>
              <w:left w:val="nil"/>
              <w:bottom w:val="nil"/>
              <w:right w:val="nil"/>
            </w:tcBorders>
            <w:shd w:val="clear" w:color="auto" w:fill="auto"/>
            <w:noWrap/>
            <w:vAlign w:val="bottom"/>
          </w:tcPr>
          <w:p w14:paraId="7326A97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nil"/>
              <w:right w:val="nil"/>
            </w:tcBorders>
            <w:shd w:val="clear" w:color="auto" w:fill="auto"/>
            <w:noWrap/>
            <w:vAlign w:val="bottom"/>
          </w:tcPr>
          <w:p w14:paraId="2D3FD5B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04F733E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900" w:type="dxa"/>
            <w:tcBorders>
              <w:top w:val="nil"/>
              <w:left w:val="nil"/>
              <w:bottom w:val="nil"/>
              <w:right w:val="nil"/>
            </w:tcBorders>
            <w:shd w:val="clear" w:color="auto" w:fill="auto"/>
            <w:noWrap/>
            <w:vAlign w:val="bottom"/>
          </w:tcPr>
          <w:p w14:paraId="1A8E53D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0.28</w:t>
            </w:r>
          </w:p>
        </w:tc>
        <w:tc>
          <w:tcPr>
            <w:tcW w:w="1171" w:type="dxa"/>
            <w:tcBorders>
              <w:top w:val="nil"/>
              <w:left w:val="nil"/>
              <w:bottom w:val="nil"/>
              <w:right w:val="nil"/>
            </w:tcBorders>
            <w:shd w:val="clear" w:color="auto" w:fill="auto"/>
            <w:noWrap/>
            <w:vAlign w:val="bottom"/>
          </w:tcPr>
          <w:p w14:paraId="6133712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4DA2BF65" w14:textId="77777777" w:rsidTr="00123B89">
        <w:trPr>
          <w:trHeight w:val="290"/>
        </w:trPr>
        <w:tc>
          <w:tcPr>
            <w:tcW w:w="810" w:type="dxa"/>
            <w:tcBorders>
              <w:top w:val="nil"/>
              <w:left w:val="nil"/>
              <w:bottom w:val="nil"/>
              <w:right w:val="nil"/>
            </w:tcBorders>
            <w:shd w:val="clear" w:color="auto" w:fill="auto"/>
            <w:noWrap/>
            <w:vAlign w:val="bottom"/>
          </w:tcPr>
          <w:p w14:paraId="40EF26E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906" w:type="dxa"/>
            <w:tcBorders>
              <w:top w:val="nil"/>
              <w:left w:val="nil"/>
              <w:bottom w:val="nil"/>
              <w:right w:val="nil"/>
            </w:tcBorders>
            <w:shd w:val="clear" w:color="auto" w:fill="auto"/>
            <w:noWrap/>
            <w:vAlign w:val="bottom"/>
          </w:tcPr>
          <w:p w14:paraId="31B3606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4986210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11263.48</w:t>
            </w:r>
          </w:p>
        </w:tc>
        <w:tc>
          <w:tcPr>
            <w:tcW w:w="1053" w:type="dxa"/>
            <w:tcBorders>
              <w:top w:val="nil"/>
              <w:left w:val="nil"/>
              <w:bottom w:val="nil"/>
              <w:right w:val="nil"/>
            </w:tcBorders>
            <w:shd w:val="clear" w:color="auto" w:fill="auto"/>
            <w:noWrap/>
            <w:vAlign w:val="bottom"/>
          </w:tcPr>
          <w:p w14:paraId="39AD68E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12242.82</w:t>
            </w:r>
          </w:p>
        </w:tc>
        <w:tc>
          <w:tcPr>
            <w:tcW w:w="1053" w:type="dxa"/>
            <w:tcBorders>
              <w:top w:val="nil"/>
              <w:left w:val="nil"/>
              <w:bottom w:val="nil"/>
              <w:right w:val="nil"/>
            </w:tcBorders>
            <w:shd w:val="clear" w:color="auto" w:fill="auto"/>
            <w:noWrap/>
            <w:vAlign w:val="bottom"/>
          </w:tcPr>
          <w:p w14:paraId="4C9D2BB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12045.82</w:t>
            </w:r>
          </w:p>
        </w:tc>
        <w:tc>
          <w:tcPr>
            <w:tcW w:w="1155" w:type="dxa"/>
            <w:tcBorders>
              <w:top w:val="nil"/>
              <w:left w:val="nil"/>
              <w:bottom w:val="nil"/>
              <w:right w:val="nil"/>
            </w:tcBorders>
            <w:shd w:val="clear" w:color="auto" w:fill="auto"/>
            <w:noWrap/>
            <w:vAlign w:val="bottom"/>
          </w:tcPr>
          <w:p w14:paraId="44A32396"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c>
          <w:tcPr>
            <w:tcW w:w="1053" w:type="dxa"/>
            <w:tcBorders>
              <w:top w:val="nil"/>
              <w:left w:val="nil"/>
              <w:bottom w:val="nil"/>
              <w:right w:val="nil"/>
            </w:tcBorders>
            <w:shd w:val="clear" w:color="auto" w:fill="auto"/>
            <w:noWrap/>
            <w:vAlign w:val="bottom"/>
          </w:tcPr>
          <w:p w14:paraId="419900FE"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11420.74</w:t>
            </w:r>
          </w:p>
        </w:tc>
        <w:tc>
          <w:tcPr>
            <w:tcW w:w="960" w:type="dxa"/>
            <w:tcBorders>
              <w:top w:val="nil"/>
              <w:left w:val="nil"/>
              <w:bottom w:val="nil"/>
              <w:right w:val="nil"/>
            </w:tcBorders>
            <w:shd w:val="clear" w:color="auto" w:fill="auto"/>
            <w:noWrap/>
            <w:vAlign w:val="bottom"/>
          </w:tcPr>
          <w:p w14:paraId="25C7DF6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0.90</w:t>
            </w:r>
          </w:p>
        </w:tc>
        <w:tc>
          <w:tcPr>
            <w:tcW w:w="1227" w:type="dxa"/>
            <w:tcBorders>
              <w:top w:val="nil"/>
              <w:left w:val="nil"/>
              <w:bottom w:val="nil"/>
              <w:right w:val="nil"/>
            </w:tcBorders>
            <w:shd w:val="clear" w:color="auto" w:fill="auto"/>
            <w:noWrap/>
            <w:vAlign w:val="bottom"/>
          </w:tcPr>
          <w:p w14:paraId="7FD21EB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0.90</w:t>
            </w:r>
          </w:p>
        </w:tc>
        <w:tc>
          <w:tcPr>
            <w:tcW w:w="1260" w:type="dxa"/>
            <w:tcBorders>
              <w:top w:val="nil"/>
              <w:left w:val="nil"/>
              <w:bottom w:val="nil"/>
              <w:right w:val="nil"/>
            </w:tcBorders>
            <w:shd w:val="clear" w:color="auto" w:fill="auto"/>
            <w:noWrap/>
            <w:vAlign w:val="bottom"/>
          </w:tcPr>
          <w:p w14:paraId="3AF0A04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3C41A95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0.07</w:t>
            </w:r>
          </w:p>
        </w:tc>
        <w:tc>
          <w:tcPr>
            <w:tcW w:w="900" w:type="dxa"/>
            <w:tcBorders>
              <w:top w:val="nil"/>
              <w:left w:val="nil"/>
              <w:bottom w:val="nil"/>
              <w:right w:val="nil"/>
            </w:tcBorders>
            <w:shd w:val="clear" w:color="auto" w:fill="auto"/>
            <w:noWrap/>
            <w:vAlign w:val="bottom"/>
          </w:tcPr>
          <w:p w14:paraId="3E098D5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0.26</w:t>
            </w:r>
          </w:p>
        </w:tc>
        <w:tc>
          <w:tcPr>
            <w:tcW w:w="1171" w:type="dxa"/>
            <w:tcBorders>
              <w:top w:val="nil"/>
              <w:left w:val="nil"/>
              <w:bottom w:val="nil"/>
              <w:right w:val="nil"/>
            </w:tcBorders>
            <w:shd w:val="clear" w:color="auto" w:fill="auto"/>
            <w:noWrap/>
            <w:vAlign w:val="bottom"/>
          </w:tcPr>
          <w:p w14:paraId="0F80720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71AF2FAC" w14:textId="77777777" w:rsidTr="00123B89">
        <w:trPr>
          <w:trHeight w:val="290"/>
        </w:trPr>
        <w:tc>
          <w:tcPr>
            <w:tcW w:w="810" w:type="dxa"/>
            <w:tcBorders>
              <w:top w:val="nil"/>
              <w:left w:val="nil"/>
              <w:bottom w:val="nil"/>
              <w:right w:val="nil"/>
            </w:tcBorders>
            <w:shd w:val="clear" w:color="auto" w:fill="auto"/>
            <w:noWrap/>
            <w:vAlign w:val="bottom"/>
          </w:tcPr>
          <w:p w14:paraId="77956B8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6" w:type="dxa"/>
            <w:tcBorders>
              <w:top w:val="nil"/>
              <w:left w:val="nil"/>
              <w:bottom w:val="nil"/>
              <w:right w:val="nil"/>
            </w:tcBorders>
            <w:shd w:val="clear" w:color="auto" w:fill="auto"/>
            <w:noWrap/>
            <w:vAlign w:val="bottom"/>
          </w:tcPr>
          <w:p w14:paraId="3A4AA16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5C1E254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0B8A397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50CA738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1155" w:type="dxa"/>
            <w:tcBorders>
              <w:top w:val="nil"/>
              <w:left w:val="nil"/>
              <w:bottom w:val="nil"/>
              <w:right w:val="nil"/>
            </w:tcBorders>
            <w:shd w:val="clear" w:color="auto" w:fill="auto"/>
            <w:noWrap/>
            <w:vAlign w:val="bottom"/>
          </w:tcPr>
          <w:p w14:paraId="01BFB75A"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p>
        </w:tc>
        <w:tc>
          <w:tcPr>
            <w:tcW w:w="1053" w:type="dxa"/>
            <w:tcBorders>
              <w:top w:val="nil"/>
              <w:left w:val="nil"/>
              <w:bottom w:val="nil"/>
              <w:right w:val="nil"/>
            </w:tcBorders>
            <w:shd w:val="clear" w:color="auto" w:fill="auto"/>
            <w:noWrap/>
            <w:vAlign w:val="bottom"/>
          </w:tcPr>
          <w:p w14:paraId="32E9A3F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p>
        </w:tc>
        <w:tc>
          <w:tcPr>
            <w:tcW w:w="960" w:type="dxa"/>
            <w:tcBorders>
              <w:top w:val="nil"/>
              <w:left w:val="nil"/>
              <w:bottom w:val="nil"/>
              <w:right w:val="nil"/>
            </w:tcBorders>
            <w:shd w:val="clear" w:color="auto" w:fill="auto"/>
            <w:noWrap/>
            <w:vAlign w:val="bottom"/>
          </w:tcPr>
          <w:p w14:paraId="4844951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27" w:type="dxa"/>
            <w:tcBorders>
              <w:top w:val="nil"/>
              <w:left w:val="nil"/>
              <w:bottom w:val="nil"/>
              <w:right w:val="nil"/>
            </w:tcBorders>
            <w:shd w:val="clear" w:color="auto" w:fill="auto"/>
            <w:noWrap/>
            <w:vAlign w:val="bottom"/>
          </w:tcPr>
          <w:p w14:paraId="0A17CFE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260" w:type="dxa"/>
            <w:tcBorders>
              <w:top w:val="nil"/>
              <w:left w:val="nil"/>
              <w:bottom w:val="nil"/>
              <w:right w:val="nil"/>
            </w:tcBorders>
            <w:shd w:val="clear" w:color="auto" w:fill="auto"/>
            <w:noWrap/>
            <w:vAlign w:val="bottom"/>
          </w:tcPr>
          <w:p w14:paraId="4E90584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866" w:type="dxa"/>
            <w:tcBorders>
              <w:top w:val="nil"/>
              <w:left w:val="nil"/>
              <w:bottom w:val="nil"/>
              <w:right w:val="nil"/>
            </w:tcBorders>
            <w:shd w:val="clear" w:color="auto" w:fill="auto"/>
            <w:noWrap/>
            <w:vAlign w:val="bottom"/>
          </w:tcPr>
          <w:p w14:paraId="1297FAA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900" w:type="dxa"/>
            <w:tcBorders>
              <w:top w:val="nil"/>
              <w:left w:val="nil"/>
              <w:bottom w:val="nil"/>
              <w:right w:val="nil"/>
            </w:tcBorders>
            <w:shd w:val="clear" w:color="auto" w:fill="auto"/>
            <w:noWrap/>
            <w:vAlign w:val="bottom"/>
          </w:tcPr>
          <w:p w14:paraId="6B76D3F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c>
          <w:tcPr>
            <w:tcW w:w="1171" w:type="dxa"/>
            <w:tcBorders>
              <w:top w:val="nil"/>
              <w:left w:val="nil"/>
              <w:bottom w:val="nil"/>
              <w:right w:val="nil"/>
            </w:tcBorders>
            <w:shd w:val="clear" w:color="auto" w:fill="auto"/>
            <w:noWrap/>
            <w:vAlign w:val="bottom"/>
          </w:tcPr>
          <w:p w14:paraId="48AEB6F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p>
        </w:tc>
      </w:tr>
      <w:tr w:rsidR="00ED570A" w:rsidRPr="00123B89" w14:paraId="08A56894" w14:textId="77777777" w:rsidTr="00123B89">
        <w:trPr>
          <w:trHeight w:val="290"/>
        </w:trPr>
        <w:tc>
          <w:tcPr>
            <w:tcW w:w="810" w:type="dxa"/>
            <w:tcBorders>
              <w:top w:val="nil"/>
              <w:left w:val="nil"/>
              <w:bottom w:val="nil"/>
              <w:right w:val="nil"/>
            </w:tcBorders>
            <w:shd w:val="clear" w:color="auto" w:fill="auto"/>
            <w:noWrap/>
            <w:vAlign w:val="bottom"/>
          </w:tcPr>
          <w:p w14:paraId="68C4CDE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611CBB1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1</w:t>
            </w:r>
          </w:p>
        </w:tc>
        <w:tc>
          <w:tcPr>
            <w:tcW w:w="1053" w:type="dxa"/>
            <w:tcBorders>
              <w:top w:val="nil"/>
              <w:left w:val="nil"/>
              <w:bottom w:val="nil"/>
              <w:right w:val="nil"/>
            </w:tcBorders>
            <w:shd w:val="clear" w:color="auto" w:fill="auto"/>
            <w:noWrap/>
            <w:vAlign w:val="bottom"/>
          </w:tcPr>
          <w:p w14:paraId="264136F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10268.86</w:t>
            </w:r>
          </w:p>
        </w:tc>
        <w:tc>
          <w:tcPr>
            <w:tcW w:w="1053" w:type="dxa"/>
            <w:tcBorders>
              <w:top w:val="nil"/>
              <w:left w:val="nil"/>
              <w:bottom w:val="nil"/>
              <w:right w:val="nil"/>
            </w:tcBorders>
            <w:shd w:val="clear" w:color="auto" w:fill="auto"/>
            <w:noWrap/>
            <w:vAlign w:val="bottom"/>
          </w:tcPr>
          <w:p w14:paraId="2EE69FF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11024.49</w:t>
            </w:r>
          </w:p>
        </w:tc>
        <w:tc>
          <w:tcPr>
            <w:tcW w:w="1053" w:type="dxa"/>
            <w:tcBorders>
              <w:top w:val="nil"/>
              <w:left w:val="nil"/>
              <w:bottom w:val="nil"/>
              <w:right w:val="nil"/>
            </w:tcBorders>
            <w:shd w:val="clear" w:color="auto" w:fill="auto"/>
            <w:noWrap/>
            <w:vAlign w:val="bottom"/>
          </w:tcPr>
          <w:p w14:paraId="609462D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10872.49</w:t>
            </w:r>
          </w:p>
        </w:tc>
        <w:tc>
          <w:tcPr>
            <w:tcW w:w="1155" w:type="dxa"/>
            <w:tcBorders>
              <w:top w:val="nil"/>
              <w:left w:val="nil"/>
              <w:bottom w:val="nil"/>
              <w:right w:val="nil"/>
            </w:tcBorders>
            <w:shd w:val="clear" w:color="auto" w:fill="auto"/>
            <w:noWrap/>
            <w:vAlign w:val="bottom"/>
          </w:tcPr>
          <w:p w14:paraId="37A1635F"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N/A</w:t>
            </w:r>
          </w:p>
        </w:tc>
        <w:tc>
          <w:tcPr>
            <w:tcW w:w="1053" w:type="dxa"/>
            <w:tcBorders>
              <w:top w:val="nil"/>
              <w:left w:val="nil"/>
              <w:bottom w:val="nil"/>
              <w:right w:val="nil"/>
            </w:tcBorders>
            <w:shd w:val="clear" w:color="auto" w:fill="auto"/>
            <w:noWrap/>
            <w:vAlign w:val="bottom"/>
          </w:tcPr>
          <w:p w14:paraId="456DF7F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10390.20</w:t>
            </w:r>
          </w:p>
        </w:tc>
        <w:tc>
          <w:tcPr>
            <w:tcW w:w="960" w:type="dxa"/>
            <w:tcBorders>
              <w:top w:val="nil"/>
              <w:left w:val="nil"/>
              <w:bottom w:val="nil"/>
              <w:right w:val="nil"/>
            </w:tcBorders>
            <w:shd w:val="clear" w:color="auto" w:fill="auto"/>
            <w:noWrap/>
            <w:vAlign w:val="bottom"/>
          </w:tcPr>
          <w:p w14:paraId="26CFCC3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27" w:type="dxa"/>
            <w:tcBorders>
              <w:top w:val="nil"/>
              <w:left w:val="nil"/>
              <w:bottom w:val="nil"/>
              <w:right w:val="nil"/>
            </w:tcBorders>
            <w:shd w:val="clear" w:color="auto" w:fill="auto"/>
            <w:noWrap/>
            <w:vAlign w:val="bottom"/>
          </w:tcPr>
          <w:p w14:paraId="0CDA97B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260" w:type="dxa"/>
            <w:tcBorders>
              <w:top w:val="nil"/>
              <w:left w:val="nil"/>
              <w:bottom w:val="nil"/>
              <w:right w:val="nil"/>
            </w:tcBorders>
            <w:shd w:val="clear" w:color="auto" w:fill="auto"/>
            <w:noWrap/>
            <w:vAlign w:val="bottom"/>
          </w:tcPr>
          <w:p w14:paraId="38FA849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866" w:type="dxa"/>
            <w:tcBorders>
              <w:top w:val="nil"/>
              <w:left w:val="nil"/>
              <w:bottom w:val="nil"/>
              <w:right w:val="nil"/>
            </w:tcBorders>
            <w:shd w:val="clear" w:color="auto" w:fill="auto"/>
            <w:noWrap/>
            <w:vAlign w:val="bottom"/>
          </w:tcPr>
          <w:p w14:paraId="7DBCA70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900" w:type="dxa"/>
            <w:tcBorders>
              <w:top w:val="nil"/>
              <w:left w:val="nil"/>
              <w:bottom w:val="nil"/>
              <w:right w:val="nil"/>
            </w:tcBorders>
            <w:shd w:val="clear" w:color="auto" w:fill="auto"/>
            <w:noWrap/>
            <w:vAlign w:val="bottom"/>
          </w:tcPr>
          <w:p w14:paraId="495FECF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1.00</w:t>
            </w:r>
          </w:p>
        </w:tc>
        <w:tc>
          <w:tcPr>
            <w:tcW w:w="1171" w:type="dxa"/>
            <w:tcBorders>
              <w:top w:val="nil"/>
              <w:left w:val="nil"/>
              <w:bottom w:val="nil"/>
              <w:right w:val="nil"/>
            </w:tcBorders>
            <w:shd w:val="clear" w:color="auto" w:fill="auto"/>
            <w:noWrap/>
            <w:vAlign w:val="bottom"/>
          </w:tcPr>
          <w:p w14:paraId="00138A1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N/A</w:t>
            </w:r>
          </w:p>
        </w:tc>
      </w:tr>
      <w:tr w:rsidR="00ED570A" w:rsidRPr="00123B89" w14:paraId="30428A71" w14:textId="77777777" w:rsidTr="00123B89">
        <w:trPr>
          <w:trHeight w:val="290"/>
        </w:trPr>
        <w:tc>
          <w:tcPr>
            <w:tcW w:w="810" w:type="dxa"/>
            <w:tcBorders>
              <w:top w:val="nil"/>
              <w:left w:val="nil"/>
              <w:bottom w:val="nil"/>
              <w:right w:val="nil"/>
            </w:tcBorders>
            <w:shd w:val="clear" w:color="auto" w:fill="auto"/>
            <w:noWrap/>
            <w:vAlign w:val="bottom"/>
          </w:tcPr>
          <w:p w14:paraId="4CA9AF8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24C003F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2</w:t>
            </w:r>
          </w:p>
        </w:tc>
        <w:tc>
          <w:tcPr>
            <w:tcW w:w="1053" w:type="dxa"/>
            <w:tcBorders>
              <w:top w:val="nil"/>
              <w:left w:val="nil"/>
              <w:bottom w:val="nil"/>
              <w:right w:val="nil"/>
            </w:tcBorders>
            <w:shd w:val="clear" w:color="auto" w:fill="auto"/>
            <w:noWrap/>
            <w:vAlign w:val="bottom"/>
          </w:tcPr>
          <w:p w14:paraId="7565D3C7"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10254.76</w:t>
            </w:r>
          </w:p>
        </w:tc>
        <w:tc>
          <w:tcPr>
            <w:tcW w:w="1053" w:type="dxa"/>
            <w:tcBorders>
              <w:top w:val="nil"/>
              <w:left w:val="nil"/>
              <w:bottom w:val="nil"/>
              <w:right w:val="nil"/>
            </w:tcBorders>
            <w:shd w:val="clear" w:color="auto" w:fill="auto"/>
            <w:noWrap/>
            <w:vAlign w:val="bottom"/>
          </w:tcPr>
          <w:p w14:paraId="5E7A7573"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11094.90</w:t>
            </w:r>
          </w:p>
        </w:tc>
        <w:tc>
          <w:tcPr>
            <w:tcW w:w="1053" w:type="dxa"/>
            <w:tcBorders>
              <w:top w:val="nil"/>
              <w:left w:val="nil"/>
              <w:bottom w:val="nil"/>
              <w:right w:val="nil"/>
            </w:tcBorders>
            <w:shd w:val="clear" w:color="auto" w:fill="auto"/>
            <w:noWrap/>
            <w:vAlign w:val="bottom"/>
          </w:tcPr>
          <w:p w14:paraId="1AF895DF"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10925.90</w:t>
            </w:r>
          </w:p>
        </w:tc>
        <w:tc>
          <w:tcPr>
            <w:tcW w:w="1155" w:type="dxa"/>
            <w:tcBorders>
              <w:top w:val="nil"/>
              <w:left w:val="nil"/>
              <w:bottom w:val="nil"/>
              <w:right w:val="nil"/>
            </w:tcBorders>
            <w:shd w:val="clear" w:color="auto" w:fill="auto"/>
            <w:noWrap/>
            <w:vAlign w:val="bottom"/>
          </w:tcPr>
          <w:p w14:paraId="4D9A3E5D"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0.00</w:t>
            </w:r>
          </w:p>
        </w:tc>
        <w:tc>
          <w:tcPr>
            <w:tcW w:w="1053" w:type="dxa"/>
            <w:tcBorders>
              <w:top w:val="nil"/>
              <w:left w:val="nil"/>
              <w:bottom w:val="nil"/>
              <w:right w:val="nil"/>
            </w:tcBorders>
            <w:shd w:val="clear" w:color="auto" w:fill="auto"/>
            <w:noWrap/>
            <w:vAlign w:val="bottom"/>
          </w:tcPr>
          <w:p w14:paraId="3157520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10389.67</w:t>
            </w:r>
          </w:p>
        </w:tc>
        <w:tc>
          <w:tcPr>
            <w:tcW w:w="960" w:type="dxa"/>
            <w:tcBorders>
              <w:top w:val="nil"/>
              <w:left w:val="nil"/>
              <w:bottom w:val="nil"/>
              <w:right w:val="nil"/>
            </w:tcBorders>
            <w:shd w:val="clear" w:color="auto" w:fill="auto"/>
            <w:noWrap/>
            <w:vAlign w:val="bottom"/>
          </w:tcPr>
          <w:p w14:paraId="7DF27AA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0.76</w:t>
            </w:r>
          </w:p>
        </w:tc>
        <w:tc>
          <w:tcPr>
            <w:tcW w:w="1227" w:type="dxa"/>
            <w:tcBorders>
              <w:top w:val="nil"/>
              <w:left w:val="nil"/>
              <w:bottom w:val="nil"/>
              <w:right w:val="nil"/>
            </w:tcBorders>
            <w:shd w:val="clear" w:color="auto" w:fill="auto"/>
            <w:noWrap/>
            <w:vAlign w:val="bottom"/>
          </w:tcPr>
          <w:p w14:paraId="5A586E0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nil"/>
              <w:right w:val="nil"/>
            </w:tcBorders>
            <w:shd w:val="clear" w:color="auto" w:fill="auto"/>
            <w:noWrap/>
            <w:vAlign w:val="bottom"/>
          </w:tcPr>
          <w:p w14:paraId="0D80D04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0.94</w:t>
            </w:r>
          </w:p>
        </w:tc>
        <w:tc>
          <w:tcPr>
            <w:tcW w:w="866" w:type="dxa"/>
            <w:tcBorders>
              <w:top w:val="nil"/>
              <w:left w:val="nil"/>
              <w:bottom w:val="nil"/>
              <w:right w:val="nil"/>
            </w:tcBorders>
            <w:shd w:val="clear" w:color="auto" w:fill="auto"/>
            <w:noWrap/>
            <w:vAlign w:val="bottom"/>
          </w:tcPr>
          <w:p w14:paraId="21C37C0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0.40</w:t>
            </w:r>
          </w:p>
        </w:tc>
        <w:tc>
          <w:tcPr>
            <w:tcW w:w="900" w:type="dxa"/>
            <w:tcBorders>
              <w:top w:val="nil"/>
              <w:left w:val="nil"/>
              <w:bottom w:val="nil"/>
              <w:right w:val="nil"/>
            </w:tcBorders>
            <w:shd w:val="clear" w:color="auto" w:fill="auto"/>
            <w:noWrap/>
            <w:vAlign w:val="bottom"/>
          </w:tcPr>
          <w:p w14:paraId="6378F30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0.60</w:t>
            </w:r>
          </w:p>
        </w:tc>
        <w:tc>
          <w:tcPr>
            <w:tcW w:w="1171" w:type="dxa"/>
            <w:tcBorders>
              <w:top w:val="nil"/>
              <w:left w:val="nil"/>
              <w:bottom w:val="nil"/>
              <w:right w:val="nil"/>
            </w:tcBorders>
            <w:shd w:val="clear" w:color="auto" w:fill="auto"/>
            <w:noWrap/>
            <w:vAlign w:val="bottom"/>
          </w:tcPr>
          <w:p w14:paraId="3210240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0.09</w:t>
            </w:r>
          </w:p>
        </w:tc>
      </w:tr>
      <w:tr w:rsidR="00ED570A" w:rsidRPr="00123B89" w14:paraId="35D9EABA" w14:textId="77777777" w:rsidTr="00123B89">
        <w:trPr>
          <w:trHeight w:val="290"/>
        </w:trPr>
        <w:tc>
          <w:tcPr>
            <w:tcW w:w="810" w:type="dxa"/>
            <w:tcBorders>
              <w:top w:val="nil"/>
              <w:left w:val="nil"/>
              <w:bottom w:val="nil"/>
              <w:right w:val="nil"/>
            </w:tcBorders>
            <w:shd w:val="clear" w:color="auto" w:fill="auto"/>
            <w:noWrap/>
            <w:vAlign w:val="bottom"/>
          </w:tcPr>
          <w:p w14:paraId="03C5D47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5775852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1053" w:type="dxa"/>
            <w:tcBorders>
              <w:top w:val="nil"/>
              <w:left w:val="nil"/>
              <w:bottom w:val="nil"/>
              <w:right w:val="nil"/>
            </w:tcBorders>
            <w:shd w:val="clear" w:color="auto" w:fill="auto"/>
            <w:noWrap/>
            <w:vAlign w:val="bottom"/>
          </w:tcPr>
          <w:p w14:paraId="5282A09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10228.57</w:t>
            </w:r>
          </w:p>
        </w:tc>
        <w:tc>
          <w:tcPr>
            <w:tcW w:w="1053" w:type="dxa"/>
            <w:tcBorders>
              <w:top w:val="nil"/>
              <w:left w:val="nil"/>
              <w:bottom w:val="nil"/>
              <w:right w:val="nil"/>
            </w:tcBorders>
            <w:shd w:val="clear" w:color="auto" w:fill="auto"/>
            <w:noWrap/>
            <w:vAlign w:val="bottom"/>
          </w:tcPr>
          <w:p w14:paraId="7857456C"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11153.23</w:t>
            </w:r>
          </w:p>
        </w:tc>
        <w:tc>
          <w:tcPr>
            <w:tcW w:w="1053" w:type="dxa"/>
            <w:tcBorders>
              <w:top w:val="nil"/>
              <w:left w:val="nil"/>
              <w:bottom w:val="nil"/>
              <w:right w:val="nil"/>
            </w:tcBorders>
            <w:shd w:val="clear" w:color="auto" w:fill="auto"/>
            <w:noWrap/>
            <w:vAlign w:val="bottom"/>
          </w:tcPr>
          <w:p w14:paraId="470F4382"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10967.23</w:t>
            </w:r>
          </w:p>
        </w:tc>
        <w:tc>
          <w:tcPr>
            <w:tcW w:w="1155" w:type="dxa"/>
            <w:tcBorders>
              <w:top w:val="nil"/>
              <w:left w:val="nil"/>
              <w:bottom w:val="nil"/>
              <w:right w:val="nil"/>
            </w:tcBorders>
            <w:shd w:val="clear" w:color="auto" w:fill="auto"/>
            <w:noWrap/>
            <w:vAlign w:val="bottom"/>
          </w:tcPr>
          <w:p w14:paraId="2F9DB50F"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c>
          <w:tcPr>
            <w:tcW w:w="1053" w:type="dxa"/>
            <w:tcBorders>
              <w:top w:val="nil"/>
              <w:left w:val="nil"/>
              <w:bottom w:val="nil"/>
              <w:right w:val="nil"/>
            </w:tcBorders>
            <w:shd w:val="clear" w:color="auto" w:fill="auto"/>
            <w:noWrap/>
            <w:vAlign w:val="bottom"/>
          </w:tcPr>
          <w:p w14:paraId="5037CA54"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10377.05</w:t>
            </w:r>
          </w:p>
        </w:tc>
        <w:tc>
          <w:tcPr>
            <w:tcW w:w="960" w:type="dxa"/>
            <w:tcBorders>
              <w:top w:val="nil"/>
              <w:left w:val="nil"/>
              <w:bottom w:val="nil"/>
              <w:right w:val="nil"/>
            </w:tcBorders>
            <w:shd w:val="clear" w:color="auto" w:fill="auto"/>
            <w:noWrap/>
            <w:vAlign w:val="bottom"/>
          </w:tcPr>
          <w:p w14:paraId="0759D61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0.88</w:t>
            </w:r>
          </w:p>
        </w:tc>
        <w:tc>
          <w:tcPr>
            <w:tcW w:w="1227" w:type="dxa"/>
            <w:tcBorders>
              <w:top w:val="nil"/>
              <w:left w:val="nil"/>
              <w:bottom w:val="nil"/>
              <w:right w:val="nil"/>
            </w:tcBorders>
            <w:shd w:val="clear" w:color="auto" w:fill="auto"/>
            <w:noWrap/>
            <w:vAlign w:val="bottom"/>
          </w:tcPr>
          <w:p w14:paraId="1C77784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0.93</w:t>
            </w:r>
          </w:p>
        </w:tc>
        <w:tc>
          <w:tcPr>
            <w:tcW w:w="1260" w:type="dxa"/>
            <w:tcBorders>
              <w:top w:val="nil"/>
              <w:left w:val="nil"/>
              <w:bottom w:val="nil"/>
              <w:right w:val="nil"/>
            </w:tcBorders>
            <w:shd w:val="clear" w:color="auto" w:fill="auto"/>
            <w:noWrap/>
            <w:vAlign w:val="bottom"/>
          </w:tcPr>
          <w:p w14:paraId="2E4D93D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0.97</w:t>
            </w:r>
          </w:p>
        </w:tc>
        <w:tc>
          <w:tcPr>
            <w:tcW w:w="866" w:type="dxa"/>
            <w:tcBorders>
              <w:top w:val="nil"/>
              <w:left w:val="nil"/>
              <w:bottom w:val="nil"/>
              <w:right w:val="nil"/>
            </w:tcBorders>
            <w:shd w:val="clear" w:color="auto" w:fill="auto"/>
            <w:noWrap/>
            <w:vAlign w:val="bottom"/>
          </w:tcPr>
          <w:p w14:paraId="712E198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0.06</w:t>
            </w:r>
          </w:p>
        </w:tc>
        <w:tc>
          <w:tcPr>
            <w:tcW w:w="900" w:type="dxa"/>
            <w:tcBorders>
              <w:top w:val="nil"/>
              <w:left w:val="nil"/>
              <w:bottom w:val="nil"/>
              <w:right w:val="nil"/>
            </w:tcBorders>
            <w:shd w:val="clear" w:color="auto" w:fill="auto"/>
            <w:noWrap/>
            <w:vAlign w:val="bottom"/>
          </w:tcPr>
          <w:p w14:paraId="1095B87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0.56</w:t>
            </w:r>
          </w:p>
        </w:tc>
        <w:tc>
          <w:tcPr>
            <w:tcW w:w="1171" w:type="dxa"/>
            <w:tcBorders>
              <w:top w:val="nil"/>
              <w:left w:val="nil"/>
              <w:bottom w:val="nil"/>
              <w:right w:val="nil"/>
            </w:tcBorders>
            <w:shd w:val="clear" w:color="auto" w:fill="auto"/>
            <w:noWrap/>
            <w:vAlign w:val="bottom"/>
          </w:tcPr>
          <w:p w14:paraId="5AD198A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294B23C3" w14:textId="77777777" w:rsidTr="00123B89">
        <w:trPr>
          <w:trHeight w:val="290"/>
        </w:trPr>
        <w:tc>
          <w:tcPr>
            <w:tcW w:w="810" w:type="dxa"/>
            <w:tcBorders>
              <w:top w:val="nil"/>
              <w:left w:val="nil"/>
              <w:bottom w:val="nil"/>
              <w:right w:val="nil"/>
            </w:tcBorders>
            <w:shd w:val="clear" w:color="auto" w:fill="auto"/>
            <w:noWrap/>
            <w:vAlign w:val="bottom"/>
          </w:tcPr>
          <w:p w14:paraId="040EB3E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431909C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4</w:t>
            </w:r>
          </w:p>
        </w:tc>
        <w:tc>
          <w:tcPr>
            <w:tcW w:w="1053" w:type="dxa"/>
            <w:tcBorders>
              <w:top w:val="nil"/>
              <w:left w:val="nil"/>
              <w:bottom w:val="nil"/>
              <w:right w:val="nil"/>
            </w:tcBorders>
            <w:shd w:val="clear" w:color="auto" w:fill="auto"/>
            <w:noWrap/>
            <w:vAlign w:val="bottom"/>
          </w:tcPr>
          <w:p w14:paraId="3297DA40"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10209.67</w:t>
            </w:r>
          </w:p>
        </w:tc>
        <w:tc>
          <w:tcPr>
            <w:tcW w:w="1053" w:type="dxa"/>
            <w:tcBorders>
              <w:top w:val="nil"/>
              <w:left w:val="nil"/>
              <w:bottom w:val="nil"/>
              <w:right w:val="nil"/>
            </w:tcBorders>
            <w:shd w:val="clear" w:color="auto" w:fill="auto"/>
            <w:noWrap/>
            <w:vAlign w:val="bottom"/>
          </w:tcPr>
          <w:p w14:paraId="069C986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11218.83</w:t>
            </w:r>
          </w:p>
        </w:tc>
        <w:tc>
          <w:tcPr>
            <w:tcW w:w="1053" w:type="dxa"/>
            <w:tcBorders>
              <w:top w:val="nil"/>
              <w:left w:val="nil"/>
              <w:bottom w:val="nil"/>
              <w:right w:val="nil"/>
            </w:tcBorders>
            <w:shd w:val="clear" w:color="auto" w:fill="auto"/>
            <w:noWrap/>
            <w:vAlign w:val="bottom"/>
          </w:tcPr>
          <w:p w14:paraId="408E6D85"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11015.83</w:t>
            </w:r>
          </w:p>
        </w:tc>
        <w:tc>
          <w:tcPr>
            <w:tcW w:w="1155" w:type="dxa"/>
            <w:tcBorders>
              <w:top w:val="nil"/>
              <w:left w:val="nil"/>
              <w:bottom w:val="nil"/>
              <w:right w:val="nil"/>
            </w:tcBorders>
            <w:shd w:val="clear" w:color="auto" w:fill="auto"/>
            <w:noWrap/>
            <w:vAlign w:val="bottom"/>
          </w:tcPr>
          <w:p w14:paraId="330C6E92"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c>
          <w:tcPr>
            <w:tcW w:w="1053" w:type="dxa"/>
            <w:tcBorders>
              <w:top w:val="nil"/>
              <w:left w:val="nil"/>
              <w:bottom w:val="nil"/>
              <w:right w:val="nil"/>
            </w:tcBorders>
            <w:shd w:val="clear" w:color="auto" w:fill="auto"/>
            <w:noWrap/>
            <w:vAlign w:val="bottom"/>
          </w:tcPr>
          <w:p w14:paraId="7EFA960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10371.72</w:t>
            </w:r>
          </w:p>
        </w:tc>
        <w:tc>
          <w:tcPr>
            <w:tcW w:w="960" w:type="dxa"/>
            <w:tcBorders>
              <w:top w:val="nil"/>
              <w:left w:val="nil"/>
              <w:bottom w:val="nil"/>
              <w:right w:val="nil"/>
            </w:tcBorders>
            <w:shd w:val="clear" w:color="auto" w:fill="auto"/>
            <w:noWrap/>
            <w:vAlign w:val="bottom"/>
          </w:tcPr>
          <w:p w14:paraId="6E5B67B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0.89</w:t>
            </w:r>
          </w:p>
        </w:tc>
        <w:tc>
          <w:tcPr>
            <w:tcW w:w="1227" w:type="dxa"/>
            <w:tcBorders>
              <w:top w:val="nil"/>
              <w:left w:val="nil"/>
              <w:bottom w:val="nil"/>
              <w:right w:val="nil"/>
            </w:tcBorders>
            <w:shd w:val="clear" w:color="auto" w:fill="auto"/>
            <w:noWrap/>
            <w:vAlign w:val="bottom"/>
          </w:tcPr>
          <w:p w14:paraId="43A675A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0.92</w:t>
            </w:r>
          </w:p>
        </w:tc>
        <w:tc>
          <w:tcPr>
            <w:tcW w:w="1260" w:type="dxa"/>
            <w:tcBorders>
              <w:top w:val="nil"/>
              <w:left w:val="nil"/>
              <w:bottom w:val="nil"/>
              <w:right w:val="nil"/>
            </w:tcBorders>
            <w:shd w:val="clear" w:color="auto" w:fill="auto"/>
            <w:noWrap/>
            <w:vAlign w:val="bottom"/>
          </w:tcPr>
          <w:p w14:paraId="63FD4F7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0.96</w:t>
            </w:r>
          </w:p>
        </w:tc>
        <w:tc>
          <w:tcPr>
            <w:tcW w:w="866" w:type="dxa"/>
            <w:tcBorders>
              <w:top w:val="nil"/>
              <w:left w:val="nil"/>
              <w:bottom w:val="nil"/>
              <w:right w:val="nil"/>
            </w:tcBorders>
            <w:shd w:val="clear" w:color="auto" w:fill="auto"/>
            <w:noWrap/>
            <w:vAlign w:val="bottom"/>
          </w:tcPr>
          <w:p w14:paraId="07DEEF2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0.03</w:t>
            </w:r>
          </w:p>
        </w:tc>
        <w:tc>
          <w:tcPr>
            <w:tcW w:w="900" w:type="dxa"/>
            <w:tcBorders>
              <w:top w:val="nil"/>
              <w:left w:val="nil"/>
              <w:bottom w:val="nil"/>
              <w:right w:val="nil"/>
            </w:tcBorders>
            <w:shd w:val="clear" w:color="auto" w:fill="auto"/>
            <w:noWrap/>
            <w:vAlign w:val="bottom"/>
          </w:tcPr>
          <w:p w14:paraId="0E89CAB2"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0.53</w:t>
            </w:r>
          </w:p>
        </w:tc>
        <w:tc>
          <w:tcPr>
            <w:tcW w:w="1171" w:type="dxa"/>
            <w:tcBorders>
              <w:top w:val="nil"/>
              <w:left w:val="nil"/>
              <w:bottom w:val="nil"/>
              <w:right w:val="nil"/>
            </w:tcBorders>
            <w:shd w:val="clear" w:color="auto" w:fill="auto"/>
            <w:noWrap/>
            <w:vAlign w:val="bottom"/>
          </w:tcPr>
          <w:p w14:paraId="5731B72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0.01</w:t>
            </w:r>
          </w:p>
        </w:tc>
      </w:tr>
      <w:tr w:rsidR="00ED570A" w:rsidRPr="00123B89" w14:paraId="0108951C" w14:textId="77777777" w:rsidTr="00123B89">
        <w:trPr>
          <w:trHeight w:val="290"/>
        </w:trPr>
        <w:tc>
          <w:tcPr>
            <w:tcW w:w="810" w:type="dxa"/>
            <w:tcBorders>
              <w:top w:val="nil"/>
              <w:left w:val="nil"/>
              <w:bottom w:val="nil"/>
              <w:right w:val="nil"/>
            </w:tcBorders>
            <w:shd w:val="clear" w:color="auto" w:fill="auto"/>
            <w:noWrap/>
            <w:vAlign w:val="bottom"/>
          </w:tcPr>
          <w:p w14:paraId="42A7C13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38AC187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5</w:t>
            </w:r>
          </w:p>
        </w:tc>
        <w:tc>
          <w:tcPr>
            <w:tcW w:w="1053" w:type="dxa"/>
            <w:tcBorders>
              <w:top w:val="nil"/>
              <w:left w:val="nil"/>
              <w:bottom w:val="nil"/>
              <w:right w:val="nil"/>
            </w:tcBorders>
            <w:shd w:val="clear" w:color="auto" w:fill="auto"/>
            <w:noWrap/>
            <w:vAlign w:val="bottom"/>
          </w:tcPr>
          <w:p w14:paraId="3D349ED9"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10214.58</w:t>
            </w:r>
          </w:p>
        </w:tc>
        <w:tc>
          <w:tcPr>
            <w:tcW w:w="1053" w:type="dxa"/>
            <w:tcBorders>
              <w:top w:val="nil"/>
              <w:left w:val="nil"/>
              <w:bottom w:val="nil"/>
              <w:right w:val="nil"/>
            </w:tcBorders>
            <w:shd w:val="clear" w:color="auto" w:fill="auto"/>
            <w:noWrap/>
            <w:vAlign w:val="bottom"/>
          </w:tcPr>
          <w:p w14:paraId="26BEB516"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11308.26</w:t>
            </w:r>
          </w:p>
        </w:tc>
        <w:tc>
          <w:tcPr>
            <w:tcW w:w="1053" w:type="dxa"/>
            <w:tcBorders>
              <w:top w:val="nil"/>
              <w:left w:val="nil"/>
              <w:bottom w:val="nil"/>
              <w:right w:val="nil"/>
            </w:tcBorders>
            <w:shd w:val="clear" w:color="auto" w:fill="auto"/>
            <w:noWrap/>
            <w:vAlign w:val="bottom"/>
          </w:tcPr>
          <w:p w14:paraId="7D35E70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11088.26</w:t>
            </w:r>
          </w:p>
        </w:tc>
        <w:tc>
          <w:tcPr>
            <w:tcW w:w="1155" w:type="dxa"/>
            <w:tcBorders>
              <w:top w:val="nil"/>
              <w:left w:val="nil"/>
              <w:bottom w:val="nil"/>
              <w:right w:val="nil"/>
            </w:tcBorders>
            <w:shd w:val="clear" w:color="auto" w:fill="auto"/>
            <w:noWrap/>
            <w:vAlign w:val="bottom"/>
          </w:tcPr>
          <w:p w14:paraId="17EDEAAA"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1053" w:type="dxa"/>
            <w:tcBorders>
              <w:top w:val="nil"/>
              <w:left w:val="nil"/>
              <w:bottom w:val="nil"/>
              <w:right w:val="nil"/>
            </w:tcBorders>
            <w:shd w:val="clear" w:color="auto" w:fill="auto"/>
            <w:noWrap/>
            <w:vAlign w:val="bottom"/>
          </w:tcPr>
          <w:p w14:paraId="1D5048DD"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10390.21</w:t>
            </w:r>
          </w:p>
        </w:tc>
        <w:tc>
          <w:tcPr>
            <w:tcW w:w="960" w:type="dxa"/>
            <w:tcBorders>
              <w:top w:val="nil"/>
              <w:left w:val="nil"/>
              <w:bottom w:val="nil"/>
              <w:right w:val="nil"/>
            </w:tcBorders>
            <w:shd w:val="clear" w:color="auto" w:fill="auto"/>
            <w:noWrap/>
            <w:vAlign w:val="bottom"/>
          </w:tcPr>
          <w:p w14:paraId="2C07F63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0.83</w:t>
            </w:r>
          </w:p>
        </w:tc>
        <w:tc>
          <w:tcPr>
            <w:tcW w:w="1227" w:type="dxa"/>
            <w:tcBorders>
              <w:top w:val="nil"/>
              <w:left w:val="nil"/>
              <w:bottom w:val="nil"/>
              <w:right w:val="nil"/>
            </w:tcBorders>
            <w:shd w:val="clear" w:color="auto" w:fill="auto"/>
            <w:noWrap/>
            <w:vAlign w:val="bottom"/>
          </w:tcPr>
          <w:p w14:paraId="487E659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0.85</w:t>
            </w:r>
          </w:p>
        </w:tc>
        <w:tc>
          <w:tcPr>
            <w:tcW w:w="1260" w:type="dxa"/>
            <w:tcBorders>
              <w:top w:val="nil"/>
              <w:left w:val="nil"/>
              <w:bottom w:val="nil"/>
              <w:right w:val="nil"/>
            </w:tcBorders>
            <w:shd w:val="clear" w:color="auto" w:fill="auto"/>
            <w:noWrap/>
            <w:vAlign w:val="bottom"/>
          </w:tcPr>
          <w:p w14:paraId="340C2D1F"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0.97</w:t>
            </w:r>
          </w:p>
        </w:tc>
        <w:tc>
          <w:tcPr>
            <w:tcW w:w="866" w:type="dxa"/>
            <w:tcBorders>
              <w:top w:val="nil"/>
              <w:left w:val="nil"/>
              <w:bottom w:val="nil"/>
              <w:right w:val="nil"/>
            </w:tcBorders>
            <w:shd w:val="clear" w:color="auto" w:fill="auto"/>
            <w:noWrap/>
            <w:vAlign w:val="bottom"/>
          </w:tcPr>
          <w:p w14:paraId="522BBAE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900" w:type="dxa"/>
            <w:tcBorders>
              <w:top w:val="nil"/>
              <w:left w:val="nil"/>
              <w:bottom w:val="nil"/>
              <w:right w:val="nil"/>
            </w:tcBorders>
            <w:shd w:val="clear" w:color="auto" w:fill="auto"/>
            <w:noWrap/>
            <w:vAlign w:val="bottom"/>
          </w:tcPr>
          <w:p w14:paraId="72AD218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0.38</w:t>
            </w:r>
          </w:p>
        </w:tc>
        <w:tc>
          <w:tcPr>
            <w:tcW w:w="1171" w:type="dxa"/>
            <w:tcBorders>
              <w:top w:val="nil"/>
              <w:left w:val="nil"/>
              <w:bottom w:val="nil"/>
              <w:right w:val="nil"/>
            </w:tcBorders>
            <w:shd w:val="clear" w:color="auto" w:fill="auto"/>
            <w:noWrap/>
            <w:vAlign w:val="bottom"/>
          </w:tcPr>
          <w:p w14:paraId="76ED19E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0.66</w:t>
            </w:r>
          </w:p>
        </w:tc>
      </w:tr>
      <w:tr w:rsidR="00ED570A" w:rsidRPr="00123B89" w14:paraId="4E743544" w14:textId="77777777" w:rsidTr="00123B89">
        <w:trPr>
          <w:trHeight w:val="290"/>
        </w:trPr>
        <w:tc>
          <w:tcPr>
            <w:tcW w:w="810" w:type="dxa"/>
            <w:tcBorders>
              <w:top w:val="nil"/>
              <w:left w:val="nil"/>
              <w:bottom w:val="nil"/>
              <w:right w:val="nil"/>
            </w:tcBorders>
            <w:shd w:val="clear" w:color="auto" w:fill="auto"/>
            <w:noWrap/>
            <w:vAlign w:val="bottom"/>
          </w:tcPr>
          <w:p w14:paraId="414CF7F6"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3</w:t>
            </w:r>
          </w:p>
        </w:tc>
        <w:tc>
          <w:tcPr>
            <w:tcW w:w="906" w:type="dxa"/>
            <w:tcBorders>
              <w:top w:val="nil"/>
              <w:left w:val="nil"/>
              <w:bottom w:val="nil"/>
              <w:right w:val="nil"/>
            </w:tcBorders>
            <w:shd w:val="clear" w:color="auto" w:fill="auto"/>
            <w:noWrap/>
            <w:vAlign w:val="bottom"/>
          </w:tcPr>
          <w:p w14:paraId="40D1795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color w:val="000000" w:themeColor="text1"/>
                <w:sz w:val="20"/>
                <w:szCs w:val="20"/>
                <w:lang w:val="en-US"/>
              </w:rPr>
              <w:t>6</w:t>
            </w:r>
          </w:p>
        </w:tc>
        <w:tc>
          <w:tcPr>
            <w:tcW w:w="1053" w:type="dxa"/>
            <w:tcBorders>
              <w:top w:val="nil"/>
              <w:left w:val="nil"/>
              <w:bottom w:val="nil"/>
              <w:right w:val="nil"/>
            </w:tcBorders>
            <w:shd w:val="clear" w:color="auto" w:fill="auto"/>
            <w:noWrap/>
            <w:vAlign w:val="bottom"/>
          </w:tcPr>
          <w:p w14:paraId="3F284C1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10194.67</w:t>
            </w:r>
          </w:p>
        </w:tc>
        <w:tc>
          <w:tcPr>
            <w:tcW w:w="1053" w:type="dxa"/>
            <w:tcBorders>
              <w:top w:val="nil"/>
              <w:left w:val="nil"/>
              <w:bottom w:val="nil"/>
              <w:right w:val="nil"/>
            </w:tcBorders>
            <w:shd w:val="clear" w:color="auto" w:fill="auto"/>
            <w:noWrap/>
            <w:vAlign w:val="bottom"/>
          </w:tcPr>
          <w:p w14:paraId="07FC7151"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11372.86</w:t>
            </w:r>
          </w:p>
        </w:tc>
        <w:tc>
          <w:tcPr>
            <w:tcW w:w="1053" w:type="dxa"/>
            <w:tcBorders>
              <w:top w:val="nil"/>
              <w:left w:val="nil"/>
              <w:bottom w:val="nil"/>
              <w:right w:val="nil"/>
            </w:tcBorders>
            <w:shd w:val="clear" w:color="auto" w:fill="auto"/>
            <w:noWrap/>
            <w:vAlign w:val="bottom"/>
          </w:tcPr>
          <w:p w14:paraId="7A93EB2B"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11135.86</w:t>
            </w:r>
          </w:p>
        </w:tc>
        <w:tc>
          <w:tcPr>
            <w:tcW w:w="1155" w:type="dxa"/>
            <w:tcBorders>
              <w:top w:val="nil"/>
              <w:left w:val="nil"/>
              <w:bottom w:val="nil"/>
              <w:right w:val="nil"/>
            </w:tcBorders>
            <w:shd w:val="clear" w:color="auto" w:fill="auto"/>
            <w:noWrap/>
            <w:vAlign w:val="bottom"/>
          </w:tcPr>
          <w:p w14:paraId="17B1BA0C" w14:textId="77777777" w:rsidR="00ED570A" w:rsidRPr="00123B89" w:rsidRDefault="00ED570A" w:rsidP="00901E41">
            <w:pPr>
              <w:tabs>
                <w:tab w:val="decimal" w:pos="415"/>
              </w:tabs>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1053" w:type="dxa"/>
            <w:tcBorders>
              <w:top w:val="nil"/>
              <w:left w:val="nil"/>
              <w:bottom w:val="nil"/>
              <w:right w:val="nil"/>
            </w:tcBorders>
            <w:shd w:val="clear" w:color="auto" w:fill="auto"/>
            <w:noWrap/>
            <w:vAlign w:val="bottom"/>
          </w:tcPr>
          <w:p w14:paraId="183B27B8" w14:textId="77777777" w:rsidR="00ED570A" w:rsidRPr="00123B89" w:rsidRDefault="00ED570A" w:rsidP="00901E41">
            <w:pPr>
              <w:spacing w:after="0" w:line="240" w:lineRule="auto"/>
              <w:jc w:val="right"/>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10383.86</w:t>
            </w:r>
          </w:p>
        </w:tc>
        <w:tc>
          <w:tcPr>
            <w:tcW w:w="960" w:type="dxa"/>
            <w:tcBorders>
              <w:top w:val="nil"/>
              <w:left w:val="nil"/>
              <w:bottom w:val="nil"/>
              <w:right w:val="nil"/>
            </w:tcBorders>
            <w:shd w:val="clear" w:color="auto" w:fill="auto"/>
            <w:noWrap/>
            <w:vAlign w:val="bottom"/>
          </w:tcPr>
          <w:p w14:paraId="306F6AA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0.86</w:t>
            </w:r>
          </w:p>
        </w:tc>
        <w:tc>
          <w:tcPr>
            <w:tcW w:w="1227" w:type="dxa"/>
            <w:tcBorders>
              <w:top w:val="nil"/>
              <w:left w:val="nil"/>
              <w:bottom w:val="nil"/>
              <w:right w:val="nil"/>
            </w:tcBorders>
            <w:shd w:val="clear" w:color="auto" w:fill="auto"/>
            <w:noWrap/>
            <w:vAlign w:val="bottom"/>
          </w:tcPr>
          <w:p w14:paraId="3D5B53F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0.80</w:t>
            </w:r>
          </w:p>
        </w:tc>
        <w:tc>
          <w:tcPr>
            <w:tcW w:w="1260" w:type="dxa"/>
            <w:tcBorders>
              <w:top w:val="nil"/>
              <w:left w:val="nil"/>
              <w:bottom w:val="nil"/>
              <w:right w:val="nil"/>
            </w:tcBorders>
            <w:shd w:val="clear" w:color="auto" w:fill="auto"/>
            <w:noWrap/>
            <w:vAlign w:val="bottom"/>
          </w:tcPr>
          <w:p w14:paraId="73B13FFC"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0.99</w:t>
            </w:r>
          </w:p>
        </w:tc>
        <w:tc>
          <w:tcPr>
            <w:tcW w:w="866" w:type="dxa"/>
            <w:tcBorders>
              <w:top w:val="nil"/>
              <w:left w:val="nil"/>
              <w:bottom w:val="nil"/>
              <w:right w:val="nil"/>
            </w:tcBorders>
            <w:shd w:val="clear" w:color="auto" w:fill="auto"/>
            <w:noWrap/>
            <w:vAlign w:val="bottom"/>
          </w:tcPr>
          <w:p w14:paraId="71F0A02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0.02</w:t>
            </w:r>
          </w:p>
        </w:tc>
        <w:tc>
          <w:tcPr>
            <w:tcW w:w="900" w:type="dxa"/>
            <w:tcBorders>
              <w:top w:val="nil"/>
              <w:left w:val="nil"/>
              <w:bottom w:val="nil"/>
              <w:right w:val="nil"/>
            </w:tcBorders>
            <w:shd w:val="clear" w:color="auto" w:fill="auto"/>
            <w:noWrap/>
            <w:vAlign w:val="bottom"/>
          </w:tcPr>
          <w:p w14:paraId="373CF0E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0.36</w:t>
            </w:r>
          </w:p>
        </w:tc>
        <w:tc>
          <w:tcPr>
            <w:tcW w:w="1171" w:type="dxa"/>
            <w:tcBorders>
              <w:top w:val="nil"/>
              <w:left w:val="nil"/>
              <w:bottom w:val="nil"/>
              <w:right w:val="nil"/>
            </w:tcBorders>
            <w:shd w:val="clear" w:color="auto" w:fill="auto"/>
            <w:noWrap/>
            <w:vAlign w:val="bottom"/>
          </w:tcPr>
          <w:p w14:paraId="37F1B33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0"/>
                <w:szCs w:val="20"/>
                <w:lang w:val="en-US"/>
              </w:rPr>
            </w:pPr>
            <w:r w:rsidRPr="00123B89">
              <w:rPr>
                <w:rFonts w:ascii="Times New Roman" w:hAnsi="Times New Roman" w:cs="Times New Roman"/>
                <w:color w:val="000000" w:themeColor="text1"/>
                <w:sz w:val="20"/>
                <w:szCs w:val="20"/>
              </w:rPr>
              <w:t>0.04</w:t>
            </w:r>
          </w:p>
        </w:tc>
      </w:tr>
      <w:tr w:rsidR="00ED570A" w:rsidRPr="00123B89" w14:paraId="50E17C8F" w14:textId="77777777" w:rsidTr="00123B89">
        <w:trPr>
          <w:trHeight w:val="290"/>
        </w:trPr>
        <w:tc>
          <w:tcPr>
            <w:tcW w:w="13467" w:type="dxa"/>
            <w:gridSpan w:val="13"/>
            <w:tcBorders>
              <w:top w:val="single" w:sz="12" w:space="0" w:color="auto"/>
              <w:left w:val="nil"/>
              <w:bottom w:val="nil"/>
              <w:right w:val="nil"/>
            </w:tcBorders>
            <w:shd w:val="clear" w:color="auto" w:fill="auto"/>
            <w:noWrap/>
          </w:tcPr>
          <w:p w14:paraId="5B2C6311" w14:textId="77777777" w:rsidR="00ED570A" w:rsidRPr="00123B89" w:rsidRDefault="00ED570A" w:rsidP="00901E41">
            <w:pPr>
              <w:spacing w:after="0" w:line="240" w:lineRule="auto"/>
              <w:rPr>
                <w:rFonts w:ascii="Times New Roman" w:eastAsia="Times New Roman" w:hAnsi="Times New Roman" w:cs="Times New Roman"/>
                <w:color w:val="000000" w:themeColor="text1"/>
                <w:sz w:val="20"/>
                <w:szCs w:val="20"/>
                <w:lang w:val="en-US"/>
              </w:rPr>
            </w:pPr>
            <w:r w:rsidRPr="00123B89">
              <w:rPr>
                <w:rFonts w:ascii="Times New Roman" w:eastAsia="Times New Roman" w:hAnsi="Times New Roman" w:cs="Times New Roman"/>
                <w:i/>
                <w:iCs/>
                <w:color w:val="000000" w:themeColor="text1"/>
                <w:sz w:val="20"/>
                <w:szCs w:val="20"/>
                <w:lang w:val="en-US"/>
              </w:rPr>
              <w:t>Note.</w:t>
            </w:r>
            <w:r w:rsidRPr="00123B89">
              <w:rPr>
                <w:rFonts w:ascii="Times New Roman" w:eastAsia="Times New Roman" w:hAnsi="Times New Roman" w:cs="Times New Roman"/>
                <w:color w:val="000000" w:themeColor="text1"/>
                <w:sz w:val="20"/>
                <w:szCs w:val="20"/>
                <w:lang w:val="en-US"/>
              </w:rPr>
              <w:t xml:space="preserve"> Model 1 = Equal variances and covariances fixed at zeros; Model 2 = Varying variances and covariances fixed at zeros; Model 3 = Equal variances and equal covariances; % </w:t>
            </w:r>
            <m:oMath>
              <m:r>
                <w:rPr>
                  <w:rFonts w:ascii="Cambria Math" w:eastAsia="Times New Roman" w:hAnsi="Cambria Math" w:cs="Times New Roman"/>
                  <w:color w:val="000000" w:themeColor="text1"/>
                  <w:sz w:val="20"/>
                  <w:szCs w:val="20"/>
                  <w:lang w:val="en-US"/>
                </w:rPr>
                <m:t xml:space="preserve">∆ </m:t>
              </m:r>
            </m:oMath>
            <w:r w:rsidRPr="00123B89">
              <w:rPr>
                <w:rFonts w:ascii="Times New Roman" w:eastAsia="Times New Roman" w:hAnsi="Times New Roman" w:cs="Times New Roman"/>
                <w:color w:val="000000" w:themeColor="text1"/>
                <w:sz w:val="20"/>
                <w:szCs w:val="20"/>
                <w:lang w:val="en-US"/>
              </w:rPr>
              <w:t>in BIC = Percentage change in BIC compared to one–profile solution; Min. Prob. = Minimum probability that participants are assigned to profiles that they belong to; Max. Prob. = Maximum probability that participants are assigned to profiles that they belong to; N Min. =  Proportion of the sample assigned to the smallest class; N Max. = Proportion of the sample assigned to the largest class</w:t>
            </w:r>
          </w:p>
        </w:tc>
      </w:tr>
    </w:tbl>
    <w:p w14:paraId="75745DAD" w14:textId="77777777" w:rsidR="00ED570A" w:rsidRPr="00ED570A" w:rsidRDefault="00ED570A" w:rsidP="00ED570A">
      <w:pPr>
        <w:spacing w:after="0" w:line="240" w:lineRule="auto"/>
        <w:rPr>
          <w:rFonts w:ascii="Times New Roman" w:hAnsi="Times New Roman" w:cs="Times New Roman"/>
          <w:b/>
          <w:color w:val="000000" w:themeColor="text1"/>
          <w:sz w:val="24"/>
          <w:szCs w:val="24"/>
          <w:lang w:val="en-US"/>
        </w:rPr>
      </w:pPr>
      <w:r w:rsidRPr="00ED570A">
        <w:rPr>
          <w:rFonts w:ascii="Times New Roman" w:hAnsi="Times New Roman" w:cs="Times New Roman"/>
          <w:color w:val="000000" w:themeColor="text1"/>
          <w:sz w:val="24"/>
          <w:szCs w:val="24"/>
          <w:lang w:val="en-US"/>
        </w:rPr>
        <w:br w:type="page"/>
      </w:r>
    </w:p>
    <w:p w14:paraId="0C3AACFD" w14:textId="77777777" w:rsidR="00ED570A" w:rsidRPr="00ED570A" w:rsidRDefault="00ED570A" w:rsidP="00ED570A">
      <w:pPr>
        <w:pStyle w:val="Heading1"/>
        <w:rPr>
          <w:rFonts w:ascii="Times New Roman" w:hAnsi="Times New Roman" w:cs="Times New Roman"/>
          <w:color w:val="000000" w:themeColor="text1"/>
          <w:sz w:val="24"/>
          <w:szCs w:val="24"/>
          <w:lang w:val="en-US"/>
        </w:rPr>
        <w:sectPr w:rsidR="00ED570A" w:rsidRPr="00ED570A" w:rsidSect="00ED570A">
          <w:type w:val="continuous"/>
          <w:pgSz w:w="16838" w:h="11906" w:orient="landscape"/>
          <w:pgMar w:top="1440" w:right="1440" w:bottom="1440" w:left="1440" w:header="709" w:footer="709" w:gutter="0"/>
          <w:cols w:space="708"/>
          <w:docGrid w:linePitch="360"/>
        </w:sectPr>
      </w:pPr>
    </w:p>
    <w:p w14:paraId="420B1231" w14:textId="77777777" w:rsidR="00ED570A" w:rsidRPr="00ED570A" w:rsidRDefault="00ED570A" w:rsidP="00ED570A">
      <w:pPr>
        <w:pStyle w:val="Heading1"/>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lastRenderedPageBreak/>
        <w:t xml:space="preserve">Appendix 3 – Profile classification probabilities </w:t>
      </w:r>
    </w:p>
    <w:p w14:paraId="3DC5C90D" w14:textId="77777777" w:rsidR="00ED570A" w:rsidRPr="00ED570A" w:rsidRDefault="00ED570A" w:rsidP="00ED570A">
      <w:pPr>
        <w:ind w:firstLine="720"/>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 xml:space="preserve">The studies focused on comparing profile memberships as categorical variables. However, with LPA, the probability of classification into different profiles were also estimated. The average classification probability for all profiles were above .90. Specifically, the average classification probability is .92 for P.1 (the ‘dark social recluse’), .93 for P.2 (the ‘social narcissist’), .95 for P.3 (the ‘socially considerate’), .95 for P.4 (the ‘all-round malevolent’) and .96 for P.5 (the ‘emotional dysregulate’). The high average probability shows confidence in the profile membership as individuals are assigned to the profile that they have the highest probability among others. </w:t>
      </w:r>
    </w:p>
    <w:p w14:paraId="67BEDD19"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 xml:space="preserve">Moreover, the classification probability for each profile correlate with the outcome variables in an expected manner (Table A5). </w:t>
      </w:r>
      <w:r w:rsidRPr="00ED570A">
        <w:rPr>
          <w:rFonts w:ascii="Times New Roman" w:hAnsi="Times New Roman" w:cs="Times New Roman"/>
          <w:color w:val="000000" w:themeColor="text1"/>
          <w:sz w:val="24"/>
          <w:szCs w:val="24"/>
          <w:lang w:val="en-US"/>
        </w:rPr>
        <w:t>Take P.2 (the ‘social narcissist’) as an example, its classification probability is negatively correlated with interpersonal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-.15,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 .002) and organizational workplace deviance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-.13,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 .008); while positively correlated with perspective taking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.26,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empathetic concern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.22,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anonymous prosocial tendency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.19,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and moral identity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.26,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In contrast to P.4 (the ‘all-round malevolent’), its classification probability is positive correlated with interpersonal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.32,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and organizational workplace deviance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-.25,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and public prosocial tendency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.44,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while negatively correlated with perspective taking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-.25,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empathetic concern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-.29,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anonymous prosocial tendency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-.18,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and altruism (</w:t>
      </w:r>
      <w:r w:rsidRPr="00ED570A">
        <w:rPr>
          <w:rFonts w:ascii="Times New Roman" w:hAnsi="Times New Roman" w:cs="Times New Roman"/>
          <w:i/>
          <w:iCs/>
          <w:color w:val="000000" w:themeColor="text1"/>
          <w:sz w:val="24"/>
          <w:szCs w:val="24"/>
          <w:lang w:val="en-US"/>
        </w:rPr>
        <w:t>r</w:t>
      </w:r>
      <w:r w:rsidRPr="00ED570A">
        <w:rPr>
          <w:rFonts w:ascii="Times New Roman" w:hAnsi="Times New Roman" w:cs="Times New Roman"/>
          <w:color w:val="000000" w:themeColor="text1"/>
          <w:sz w:val="24"/>
          <w:szCs w:val="24"/>
          <w:lang w:val="en-US"/>
        </w:rPr>
        <w:t xml:space="preserve"> = -.46, </w:t>
      </w:r>
      <w:r w:rsidRPr="00ED570A">
        <w:rPr>
          <w:rFonts w:ascii="Times New Roman" w:hAnsi="Times New Roman" w:cs="Times New Roman"/>
          <w:i/>
          <w:iCs/>
          <w:color w:val="000000" w:themeColor="text1"/>
          <w:sz w:val="24"/>
          <w:szCs w:val="24"/>
          <w:lang w:val="en-US"/>
        </w:rPr>
        <w:t>p</w:t>
      </w:r>
      <w:r w:rsidRPr="00ED570A">
        <w:rPr>
          <w:rFonts w:ascii="Times New Roman" w:hAnsi="Times New Roman" w:cs="Times New Roman"/>
          <w:color w:val="000000" w:themeColor="text1"/>
          <w:sz w:val="24"/>
          <w:szCs w:val="24"/>
          <w:lang w:val="en-US"/>
        </w:rPr>
        <w:t xml:space="preserve"> &lt; .001). Hence, supporting the profile classification can capture (to some extent) the variability of individuals, and its relationship with self-rated deviance and prosocality.</w:t>
      </w:r>
    </w:p>
    <w:p w14:paraId="2034FF12"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br w:type="page"/>
      </w:r>
    </w:p>
    <w:p w14:paraId="2C2A1A1A" w14:textId="77777777" w:rsidR="00ED570A" w:rsidRPr="00ED570A" w:rsidRDefault="00ED570A" w:rsidP="00ED570A">
      <w:pPr>
        <w:rPr>
          <w:rFonts w:ascii="Times New Roman" w:hAnsi="Times New Roman" w:cs="Times New Roman"/>
          <w:color w:val="000000" w:themeColor="text1"/>
          <w:sz w:val="24"/>
          <w:szCs w:val="24"/>
          <w:lang w:val="en-US"/>
        </w:rPr>
        <w:sectPr w:rsidR="00ED570A" w:rsidRPr="00ED570A" w:rsidSect="00ED570A">
          <w:type w:val="continuous"/>
          <w:pgSz w:w="11906" w:h="16838"/>
          <w:pgMar w:top="1440" w:right="1440" w:bottom="1440" w:left="1440" w:header="709" w:footer="709" w:gutter="0"/>
          <w:cols w:space="708"/>
          <w:docGrid w:linePitch="360"/>
        </w:sectPr>
      </w:pPr>
    </w:p>
    <w:p w14:paraId="663812A3" w14:textId="77777777" w:rsidR="00ED570A" w:rsidRPr="00ED570A" w:rsidRDefault="00ED570A" w:rsidP="00ED570A">
      <w:pPr>
        <w:rPr>
          <w:rFonts w:ascii="Times New Roman" w:hAnsi="Times New Roman" w:cs="Times New Roman"/>
          <w:color w:val="000000" w:themeColor="text1"/>
          <w:sz w:val="24"/>
          <w:szCs w:val="24"/>
          <w:lang w:val="en-US"/>
        </w:rPr>
      </w:pPr>
    </w:p>
    <w:tbl>
      <w:tblPr>
        <w:tblW w:w="14544" w:type="dxa"/>
        <w:tblInd w:w="90" w:type="dxa"/>
        <w:tblLook w:val="04A0" w:firstRow="1" w:lastRow="0" w:firstColumn="1" w:lastColumn="0" w:noHBand="0" w:noVBand="1"/>
      </w:tblPr>
      <w:tblGrid>
        <w:gridCol w:w="3454"/>
        <w:gridCol w:w="935"/>
        <w:gridCol w:w="935"/>
        <w:gridCol w:w="935"/>
        <w:gridCol w:w="935"/>
        <w:gridCol w:w="935"/>
        <w:gridCol w:w="935"/>
        <w:gridCol w:w="935"/>
        <w:gridCol w:w="935"/>
        <w:gridCol w:w="935"/>
        <w:gridCol w:w="935"/>
        <w:gridCol w:w="935"/>
        <w:gridCol w:w="805"/>
      </w:tblGrid>
      <w:tr w:rsidR="00ED570A" w:rsidRPr="00123B89" w14:paraId="184DF6E9" w14:textId="77777777" w:rsidTr="00123B89">
        <w:trPr>
          <w:trHeight w:val="290"/>
        </w:trPr>
        <w:tc>
          <w:tcPr>
            <w:tcW w:w="14544" w:type="dxa"/>
            <w:gridSpan w:val="13"/>
            <w:tcBorders>
              <w:top w:val="nil"/>
              <w:left w:val="nil"/>
              <w:bottom w:val="single" w:sz="12" w:space="0" w:color="auto"/>
              <w:right w:val="nil"/>
            </w:tcBorders>
            <w:shd w:val="clear" w:color="auto" w:fill="auto"/>
            <w:noWrap/>
            <w:vAlign w:val="center"/>
          </w:tcPr>
          <w:p w14:paraId="102FE417" w14:textId="77777777" w:rsidR="00ED570A" w:rsidRPr="00123B89" w:rsidRDefault="00ED570A" w:rsidP="00901E41">
            <w:pPr>
              <w:spacing w:after="0" w:line="240" w:lineRule="auto"/>
              <w:rPr>
                <w:rFonts w:ascii="Times New Roman" w:eastAsia="Times New Roman" w:hAnsi="Times New Roman" w:cs="Times New Roman"/>
                <w:i/>
                <w:iCs/>
                <w:color w:val="000000" w:themeColor="text1"/>
                <w:lang w:val="en-US"/>
              </w:rPr>
            </w:pPr>
            <w:r w:rsidRPr="00123B89">
              <w:rPr>
                <w:rFonts w:ascii="Times New Roman" w:eastAsia="Times New Roman" w:hAnsi="Times New Roman" w:cs="Times New Roman"/>
                <w:i/>
                <w:iCs/>
                <w:color w:val="000000" w:themeColor="text1"/>
                <w:lang w:val="en-US"/>
              </w:rPr>
              <w:t>Table A5</w:t>
            </w:r>
            <w:r w:rsidRPr="00123B89">
              <w:rPr>
                <w:rFonts w:ascii="Times New Roman" w:eastAsia="Times New Roman" w:hAnsi="Times New Roman" w:cs="Times New Roman"/>
                <w:b/>
                <w:bCs/>
                <w:i/>
                <w:iCs/>
                <w:color w:val="000000" w:themeColor="text1"/>
                <w:lang w:val="en-US"/>
              </w:rPr>
              <w:t>.</w:t>
            </w:r>
            <w:r w:rsidRPr="00123B89">
              <w:rPr>
                <w:rFonts w:ascii="Times New Roman" w:eastAsia="Times New Roman" w:hAnsi="Times New Roman" w:cs="Times New Roman"/>
                <w:i/>
                <w:iCs/>
                <w:color w:val="000000" w:themeColor="text1"/>
                <w:lang w:val="en-US"/>
              </w:rPr>
              <w:t xml:space="preserve"> Correlations between profile classification probability and outcome variables in Study 1 (N=400) </w:t>
            </w:r>
          </w:p>
        </w:tc>
      </w:tr>
      <w:tr w:rsidR="00ED570A" w:rsidRPr="00123B89" w14:paraId="50401543" w14:textId="77777777" w:rsidTr="00123B89">
        <w:trPr>
          <w:trHeight w:val="290"/>
        </w:trPr>
        <w:tc>
          <w:tcPr>
            <w:tcW w:w="3454" w:type="dxa"/>
            <w:tcBorders>
              <w:top w:val="single" w:sz="12" w:space="0" w:color="auto"/>
              <w:left w:val="nil"/>
              <w:bottom w:val="nil"/>
              <w:right w:val="nil"/>
            </w:tcBorders>
            <w:shd w:val="clear" w:color="auto" w:fill="auto"/>
            <w:noWrap/>
            <w:vAlign w:val="center"/>
          </w:tcPr>
          <w:p w14:paraId="02061719" w14:textId="77777777" w:rsidR="00ED570A" w:rsidRPr="00123B89" w:rsidRDefault="00ED570A" w:rsidP="00901E41">
            <w:pPr>
              <w:spacing w:after="0" w:line="240" w:lineRule="auto"/>
              <w:ind w:right="1186"/>
              <w:rPr>
                <w:rFonts w:ascii="Times New Roman" w:eastAsia="Times New Roman" w:hAnsi="Times New Roman" w:cs="Times New Roman"/>
                <w:color w:val="000000" w:themeColor="text1"/>
                <w:lang w:val="en-US"/>
              </w:rPr>
            </w:pPr>
          </w:p>
        </w:tc>
        <w:tc>
          <w:tcPr>
            <w:tcW w:w="935" w:type="dxa"/>
            <w:tcBorders>
              <w:top w:val="single" w:sz="12" w:space="0" w:color="auto"/>
              <w:left w:val="nil"/>
              <w:bottom w:val="single" w:sz="12" w:space="0" w:color="auto"/>
              <w:right w:val="nil"/>
            </w:tcBorders>
            <w:shd w:val="clear" w:color="auto" w:fill="auto"/>
            <w:noWrap/>
            <w:vAlign w:val="center"/>
          </w:tcPr>
          <w:p w14:paraId="3EB0D460"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1</w:t>
            </w:r>
          </w:p>
        </w:tc>
        <w:tc>
          <w:tcPr>
            <w:tcW w:w="935" w:type="dxa"/>
            <w:tcBorders>
              <w:top w:val="single" w:sz="12" w:space="0" w:color="auto"/>
              <w:left w:val="nil"/>
              <w:bottom w:val="single" w:sz="12" w:space="0" w:color="auto"/>
              <w:right w:val="nil"/>
            </w:tcBorders>
            <w:shd w:val="clear" w:color="auto" w:fill="auto"/>
            <w:noWrap/>
            <w:vAlign w:val="center"/>
          </w:tcPr>
          <w:p w14:paraId="20D04CD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2</w:t>
            </w:r>
          </w:p>
        </w:tc>
        <w:tc>
          <w:tcPr>
            <w:tcW w:w="935" w:type="dxa"/>
            <w:tcBorders>
              <w:top w:val="single" w:sz="12" w:space="0" w:color="auto"/>
              <w:left w:val="nil"/>
              <w:bottom w:val="single" w:sz="12" w:space="0" w:color="auto"/>
              <w:right w:val="nil"/>
            </w:tcBorders>
            <w:shd w:val="clear" w:color="auto" w:fill="auto"/>
            <w:noWrap/>
            <w:vAlign w:val="center"/>
          </w:tcPr>
          <w:p w14:paraId="7221403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3</w:t>
            </w:r>
          </w:p>
        </w:tc>
        <w:tc>
          <w:tcPr>
            <w:tcW w:w="935" w:type="dxa"/>
            <w:tcBorders>
              <w:top w:val="single" w:sz="12" w:space="0" w:color="auto"/>
              <w:left w:val="nil"/>
              <w:bottom w:val="single" w:sz="12" w:space="0" w:color="auto"/>
              <w:right w:val="nil"/>
            </w:tcBorders>
            <w:shd w:val="clear" w:color="auto" w:fill="auto"/>
            <w:noWrap/>
            <w:vAlign w:val="center"/>
          </w:tcPr>
          <w:p w14:paraId="00A8F22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4</w:t>
            </w:r>
          </w:p>
        </w:tc>
        <w:tc>
          <w:tcPr>
            <w:tcW w:w="935" w:type="dxa"/>
            <w:tcBorders>
              <w:top w:val="single" w:sz="12" w:space="0" w:color="auto"/>
              <w:left w:val="nil"/>
              <w:bottom w:val="single" w:sz="12" w:space="0" w:color="auto"/>
              <w:right w:val="nil"/>
            </w:tcBorders>
            <w:shd w:val="clear" w:color="auto" w:fill="auto"/>
            <w:noWrap/>
            <w:vAlign w:val="center"/>
          </w:tcPr>
          <w:p w14:paraId="6C5E349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5</w:t>
            </w:r>
          </w:p>
        </w:tc>
        <w:tc>
          <w:tcPr>
            <w:tcW w:w="935" w:type="dxa"/>
            <w:tcBorders>
              <w:top w:val="single" w:sz="12" w:space="0" w:color="auto"/>
              <w:left w:val="nil"/>
              <w:bottom w:val="single" w:sz="12" w:space="0" w:color="auto"/>
              <w:right w:val="nil"/>
            </w:tcBorders>
            <w:shd w:val="clear" w:color="auto" w:fill="auto"/>
            <w:noWrap/>
            <w:vAlign w:val="center"/>
          </w:tcPr>
          <w:p w14:paraId="7514FCD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6</w:t>
            </w:r>
          </w:p>
        </w:tc>
        <w:tc>
          <w:tcPr>
            <w:tcW w:w="935" w:type="dxa"/>
            <w:tcBorders>
              <w:top w:val="single" w:sz="12" w:space="0" w:color="auto"/>
              <w:left w:val="nil"/>
              <w:bottom w:val="single" w:sz="12" w:space="0" w:color="auto"/>
              <w:right w:val="nil"/>
            </w:tcBorders>
            <w:shd w:val="clear" w:color="auto" w:fill="auto"/>
            <w:noWrap/>
            <w:vAlign w:val="center"/>
          </w:tcPr>
          <w:p w14:paraId="4135BEDE"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7</w:t>
            </w:r>
          </w:p>
        </w:tc>
        <w:tc>
          <w:tcPr>
            <w:tcW w:w="935" w:type="dxa"/>
            <w:tcBorders>
              <w:top w:val="single" w:sz="12" w:space="0" w:color="auto"/>
              <w:left w:val="nil"/>
              <w:bottom w:val="single" w:sz="12" w:space="0" w:color="auto"/>
              <w:right w:val="nil"/>
            </w:tcBorders>
            <w:shd w:val="clear" w:color="auto" w:fill="auto"/>
            <w:noWrap/>
            <w:vAlign w:val="center"/>
          </w:tcPr>
          <w:p w14:paraId="45E82BF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8</w:t>
            </w:r>
          </w:p>
        </w:tc>
        <w:tc>
          <w:tcPr>
            <w:tcW w:w="935" w:type="dxa"/>
            <w:tcBorders>
              <w:top w:val="single" w:sz="12" w:space="0" w:color="auto"/>
              <w:left w:val="nil"/>
              <w:bottom w:val="single" w:sz="12" w:space="0" w:color="auto"/>
              <w:right w:val="nil"/>
            </w:tcBorders>
            <w:shd w:val="clear" w:color="auto" w:fill="auto"/>
            <w:noWrap/>
            <w:vAlign w:val="center"/>
          </w:tcPr>
          <w:p w14:paraId="76EC142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9</w:t>
            </w:r>
          </w:p>
        </w:tc>
        <w:tc>
          <w:tcPr>
            <w:tcW w:w="935" w:type="dxa"/>
            <w:tcBorders>
              <w:top w:val="single" w:sz="12" w:space="0" w:color="auto"/>
              <w:left w:val="nil"/>
              <w:bottom w:val="single" w:sz="12" w:space="0" w:color="auto"/>
              <w:right w:val="nil"/>
            </w:tcBorders>
            <w:shd w:val="clear" w:color="auto" w:fill="auto"/>
            <w:noWrap/>
            <w:vAlign w:val="center"/>
          </w:tcPr>
          <w:p w14:paraId="59CDD91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10</w:t>
            </w:r>
          </w:p>
        </w:tc>
        <w:tc>
          <w:tcPr>
            <w:tcW w:w="935" w:type="dxa"/>
            <w:tcBorders>
              <w:top w:val="single" w:sz="12" w:space="0" w:color="auto"/>
              <w:left w:val="nil"/>
              <w:bottom w:val="single" w:sz="12" w:space="0" w:color="auto"/>
              <w:right w:val="nil"/>
            </w:tcBorders>
            <w:shd w:val="clear" w:color="auto" w:fill="auto"/>
            <w:noWrap/>
            <w:vAlign w:val="center"/>
          </w:tcPr>
          <w:p w14:paraId="490DEE6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11</w:t>
            </w:r>
          </w:p>
        </w:tc>
        <w:tc>
          <w:tcPr>
            <w:tcW w:w="804" w:type="dxa"/>
            <w:tcBorders>
              <w:top w:val="single" w:sz="12" w:space="0" w:color="auto"/>
              <w:left w:val="nil"/>
              <w:bottom w:val="single" w:sz="12" w:space="0" w:color="auto"/>
              <w:right w:val="nil"/>
            </w:tcBorders>
            <w:shd w:val="clear" w:color="auto" w:fill="auto"/>
            <w:noWrap/>
            <w:vAlign w:val="center"/>
          </w:tcPr>
          <w:p w14:paraId="367F6485"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12</w:t>
            </w:r>
          </w:p>
        </w:tc>
      </w:tr>
      <w:tr w:rsidR="00ED570A" w:rsidRPr="00123B89" w14:paraId="7E357304" w14:textId="77777777" w:rsidTr="00123B89">
        <w:trPr>
          <w:trHeight w:val="290"/>
        </w:trPr>
        <w:tc>
          <w:tcPr>
            <w:tcW w:w="3454" w:type="dxa"/>
            <w:tcBorders>
              <w:top w:val="nil"/>
              <w:left w:val="nil"/>
              <w:bottom w:val="nil"/>
              <w:right w:val="nil"/>
            </w:tcBorders>
            <w:shd w:val="clear" w:color="auto" w:fill="auto"/>
            <w:noWrap/>
            <w:vAlign w:val="bottom"/>
            <w:hideMark/>
          </w:tcPr>
          <w:p w14:paraId="457C881A"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P.1 Classification Probability</w:t>
            </w:r>
          </w:p>
        </w:tc>
        <w:tc>
          <w:tcPr>
            <w:tcW w:w="935" w:type="dxa"/>
            <w:tcBorders>
              <w:top w:val="single" w:sz="12" w:space="0" w:color="auto"/>
              <w:left w:val="nil"/>
              <w:bottom w:val="nil"/>
              <w:right w:val="nil"/>
            </w:tcBorders>
            <w:shd w:val="clear" w:color="auto" w:fill="auto"/>
            <w:vAlign w:val="bottom"/>
          </w:tcPr>
          <w:p w14:paraId="557E225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single" w:sz="12" w:space="0" w:color="auto"/>
              <w:left w:val="nil"/>
              <w:bottom w:val="nil"/>
              <w:right w:val="nil"/>
            </w:tcBorders>
            <w:shd w:val="clear" w:color="auto" w:fill="auto"/>
            <w:noWrap/>
            <w:vAlign w:val="bottom"/>
          </w:tcPr>
          <w:p w14:paraId="62F835B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6731FD6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03D35AA6"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5E4939F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3A40AFC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5EA3A42E"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46DE587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5AF4D2A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7D4323F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single" w:sz="12" w:space="0" w:color="auto"/>
              <w:left w:val="nil"/>
              <w:bottom w:val="nil"/>
              <w:right w:val="nil"/>
            </w:tcBorders>
            <w:shd w:val="clear" w:color="auto" w:fill="auto"/>
            <w:noWrap/>
            <w:vAlign w:val="bottom"/>
          </w:tcPr>
          <w:p w14:paraId="13C6C06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single" w:sz="12" w:space="0" w:color="auto"/>
              <w:left w:val="nil"/>
              <w:bottom w:val="nil"/>
              <w:right w:val="nil"/>
            </w:tcBorders>
            <w:shd w:val="clear" w:color="auto" w:fill="auto"/>
            <w:noWrap/>
            <w:vAlign w:val="bottom"/>
          </w:tcPr>
          <w:p w14:paraId="4ACEE509"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3FDDF903" w14:textId="77777777" w:rsidTr="00123B89">
        <w:trPr>
          <w:trHeight w:val="290"/>
        </w:trPr>
        <w:tc>
          <w:tcPr>
            <w:tcW w:w="3454" w:type="dxa"/>
            <w:tcBorders>
              <w:top w:val="nil"/>
              <w:left w:val="nil"/>
              <w:bottom w:val="nil"/>
              <w:right w:val="nil"/>
            </w:tcBorders>
            <w:shd w:val="clear" w:color="auto" w:fill="auto"/>
            <w:noWrap/>
            <w:vAlign w:val="bottom"/>
            <w:hideMark/>
          </w:tcPr>
          <w:p w14:paraId="638A5E1B"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P.2 Classification Probability</w:t>
            </w:r>
          </w:p>
        </w:tc>
        <w:tc>
          <w:tcPr>
            <w:tcW w:w="935" w:type="dxa"/>
            <w:tcBorders>
              <w:top w:val="nil"/>
              <w:left w:val="nil"/>
              <w:bottom w:val="nil"/>
              <w:right w:val="nil"/>
            </w:tcBorders>
            <w:shd w:val="clear" w:color="auto" w:fill="auto"/>
            <w:noWrap/>
            <w:vAlign w:val="bottom"/>
          </w:tcPr>
          <w:p w14:paraId="4E49232D"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-0.33</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6D7485E"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6C0021E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C208582"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66AEC53C"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9D1760C"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3AA8FB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159164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61B8B31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05BAE7D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6E5C502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667C0BCF"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418D42CC" w14:textId="77777777" w:rsidTr="00123B89">
        <w:trPr>
          <w:trHeight w:val="290"/>
        </w:trPr>
        <w:tc>
          <w:tcPr>
            <w:tcW w:w="3454" w:type="dxa"/>
            <w:tcBorders>
              <w:top w:val="nil"/>
              <w:left w:val="nil"/>
              <w:bottom w:val="nil"/>
              <w:right w:val="nil"/>
            </w:tcBorders>
            <w:shd w:val="clear" w:color="auto" w:fill="auto"/>
            <w:noWrap/>
            <w:vAlign w:val="bottom"/>
            <w:hideMark/>
          </w:tcPr>
          <w:p w14:paraId="41A6C8BF"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P.3 Classification Probability</w:t>
            </w:r>
          </w:p>
        </w:tc>
        <w:tc>
          <w:tcPr>
            <w:tcW w:w="935" w:type="dxa"/>
            <w:tcBorders>
              <w:top w:val="nil"/>
              <w:left w:val="nil"/>
              <w:bottom w:val="nil"/>
              <w:right w:val="nil"/>
            </w:tcBorders>
            <w:shd w:val="clear" w:color="auto" w:fill="auto"/>
            <w:noWrap/>
            <w:vAlign w:val="bottom"/>
          </w:tcPr>
          <w:p w14:paraId="36702D5D"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-0.29</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08892ACC"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13B77B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316BF295"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5460ED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3BB3A68B"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7608FFEE"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24F3AB5"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448C054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4AB422C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7BA62066"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2F35E48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6367C101" w14:textId="77777777" w:rsidTr="00123B89">
        <w:trPr>
          <w:trHeight w:val="282"/>
        </w:trPr>
        <w:tc>
          <w:tcPr>
            <w:tcW w:w="3454" w:type="dxa"/>
            <w:tcBorders>
              <w:top w:val="nil"/>
              <w:left w:val="nil"/>
              <w:bottom w:val="nil"/>
              <w:right w:val="nil"/>
            </w:tcBorders>
            <w:shd w:val="clear" w:color="auto" w:fill="auto"/>
            <w:noWrap/>
            <w:vAlign w:val="bottom"/>
            <w:hideMark/>
          </w:tcPr>
          <w:p w14:paraId="63485C95"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P.4 Classification Probability</w:t>
            </w:r>
          </w:p>
        </w:tc>
        <w:tc>
          <w:tcPr>
            <w:tcW w:w="935" w:type="dxa"/>
            <w:tcBorders>
              <w:top w:val="nil"/>
              <w:left w:val="nil"/>
              <w:bottom w:val="nil"/>
              <w:right w:val="nil"/>
            </w:tcBorders>
            <w:shd w:val="clear" w:color="auto" w:fill="auto"/>
            <w:noWrap/>
            <w:vAlign w:val="bottom"/>
          </w:tcPr>
          <w:p w14:paraId="6A149D1D"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3DC4B56" w14:textId="77777777" w:rsidR="00ED570A" w:rsidRPr="00123B89" w:rsidRDefault="00ED570A" w:rsidP="00901E41">
            <w:pPr>
              <w:tabs>
                <w:tab w:val="decimal" w:pos="518"/>
              </w:tabs>
              <w:spacing w:after="0" w:line="240" w:lineRule="auto"/>
              <w:ind w:right="-90"/>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-0.22</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2542E801"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-0.25</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2CB25F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167C1FAB"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32D799AC"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42F17F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6DB6B58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55E8CE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67504ECF"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0EEC53B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1B533D6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393C98C8" w14:textId="77777777" w:rsidTr="00123B89">
        <w:trPr>
          <w:trHeight w:val="290"/>
        </w:trPr>
        <w:tc>
          <w:tcPr>
            <w:tcW w:w="3454" w:type="dxa"/>
            <w:tcBorders>
              <w:top w:val="nil"/>
              <w:left w:val="nil"/>
              <w:bottom w:val="nil"/>
              <w:right w:val="nil"/>
            </w:tcBorders>
            <w:shd w:val="clear" w:color="auto" w:fill="auto"/>
            <w:noWrap/>
            <w:vAlign w:val="bottom"/>
            <w:hideMark/>
          </w:tcPr>
          <w:p w14:paraId="1E6437BB"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P.5 Classification Probability</w:t>
            </w:r>
          </w:p>
        </w:tc>
        <w:tc>
          <w:tcPr>
            <w:tcW w:w="935" w:type="dxa"/>
            <w:tcBorders>
              <w:top w:val="nil"/>
              <w:left w:val="nil"/>
              <w:bottom w:val="nil"/>
              <w:right w:val="nil"/>
            </w:tcBorders>
            <w:shd w:val="clear" w:color="auto" w:fill="auto"/>
            <w:noWrap/>
            <w:vAlign w:val="bottom"/>
          </w:tcPr>
          <w:p w14:paraId="05BAB7C9"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-0.25</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7294BFF"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-0.25</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6555565"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-0.20</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02B9E2C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-0.20</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03DB30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4A09D90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76D6D47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2AA13EDB"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06F533C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07D0E39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73B7E075"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702AE91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1182ED6C" w14:textId="77777777" w:rsidTr="00123B89">
        <w:trPr>
          <w:trHeight w:val="290"/>
        </w:trPr>
        <w:tc>
          <w:tcPr>
            <w:tcW w:w="3454" w:type="dxa"/>
            <w:tcBorders>
              <w:top w:val="nil"/>
              <w:left w:val="nil"/>
              <w:bottom w:val="nil"/>
              <w:right w:val="nil"/>
            </w:tcBorders>
            <w:shd w:val="clear" w:color="auto" w:fill="auto"/>
            <w:noWrap/>
            <w:vAlign w:val="bottom"/>
            <w:hideMark/>
          </w:tcPr>
          <w:p w14:paraId="64BDF583"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Deviance (personal)</w:t>
            </w:r>
          </w:p>
        </w:tc>
        <w:tc>
          <w:tcPr>
            <w:tcW w:w="935" w:type="dxa"/>
            <w:tcBorders>
              <w:top w:val="nil"/>
              <w:left w:val="nil"/>
              <w:bottom w:val="nil"/>
              <w:right w:val="nil"/>
            </w:tcBorders>
            <w:shd w:val="clear" w:color="auto" w:fill="auto"/>
            <w:noWrap/>
            <w:vAlign w:val="bottom"/>
          </w:tcPr>
          <w:p w14:paraId="6680A005"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0.21</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F87BC33"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-0.15</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454BEF4E"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0D286A1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0.32</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279C2C6"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-0.13</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74321366"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401F185B"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03F62EE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672379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36CACC35"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D08E3E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791ABAF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6C8D1690" w14:textId="77777777" w:rsidTr="00123B89">
        <w:trPr>
          <w:trHeight w:val="290"/>
        </w:trPr>
        <w:tc>
          <w:tcPr>
            <w:tcW w:w="3454" w:type="dxa"/>
            <w:tcBorders>
              <w:top w:val="nil"/>
              <w:left w:val="nil"/>
              <w:bottom w:val="nil"/>
              <w:right w:val="nil"/>
            </w:tcBorders>
            <w:shd w:val="clear" w:color="auto" w:fill="auto"/>
            <w:noWrap/>
            <w:vAlign w:val="bottom"/>
            <w:hideMark/>
          </w:tcPr>
          <w:p w14:paraId="66DB067F"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Deviance (organizational)</w:t>
            </w:r>
          </w:p>
        </w:tc>
        <w:tc>
          <w:tcPr>
            <w:tcW w:w="935" w:type="dxa"/>
            <w:tcBorders>
              <w:top w:val="nil"/>
              <w:left w:val="nil"/>
              <w:bottom w:val="nil"/>
              <w:right w:val="nil"/>
            </w:tcBorders>
            <w:shd w:val="clear" w:color="auto" w:fill="auto"/>
            <w:noWrap/>
            <w:vAlign w:val="bottom"/>
          </w:tcPr>
          <w:p w14:paraId="7B95342A"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0.23</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25FF1D08"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-0.13</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4709736E"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09E0D4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A70B0EA"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-0.08   </w:t>
            </w:r>
          </w:p>
        </w:tc>
        <w:tc>
          <w:tcPr>
            <w:tcW w:w="935" w:type="dxa"/>
            <w:tcBorders>
              <w:top w:val="nil"/>
              <w:left w:val="nil"/>
              <w:bottom w:val="nil"/>
              <w:right w:val="nil"/>
            </w:tcBorders>
            <w:shd w:val="clear" w:color="auto" w:fill="auto"/>
            <w:noWrap/>
            <w:vAlign w:val="bottom"/>
          </w:tcPr>
          <w:p w14:paraId="303FE377"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0.57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E0619A2"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6B1227A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3289112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4F64085E"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4BA1DA0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1B35731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26AEF3B4" w14:textId="77777777" w:rsidTr="00123B89">
        <w:trPr>
          <w:trHeight w:val="290"/>
        </w:trPr>
        <w:tc>
          <w:tcPr>
            <w:tcW w:w="3454" w:type="dxa"/>
            <w:tcBorders>
              <w:top w:val="nil"/>
              <w:left w:val="nil"/>
              <w:bottom w:val="nil"/>
              <w:right w:val="nil"/>
            </w:tcBorders>
            <w:shd w:val="clear" w:color="auto" w:fill="auto"/>
            <w:noWrap/>
            <w:vAlign w:val="bottom"/>
            <w:hideMark/>
          </w:tcPr>
          <w:p w14:paraId="7BA79103"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Perspective taking</w:t>
            </w:r>
          </w:p>
        </w:tc>
        <w:tc>
          <w:tcPr>
            <w:tcW w:w="935" w:type="dxa"/>
            <w:tcBorders>
              <w:top w:val="nil"/>
              <w:left w:val="nil"/>
              <w:bottom w:val="nil"/>
              <w:right w:val="nil"/>
            </w:tcBorders>
            <w:shd w:val="clear" w:color="auto" w:fill="auto"/>
            <w:noWrap/>
            <w:vAlign w:val="bottom"/>
          </w:tcPr>
          <w:p w14:paraId="66732649"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A90A4A5"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4A093DE2"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F97EF2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-0.25</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2BF76A6"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-0.04   </w:t>
            </w:r>
          </w:p>
        </w:tc>
        <w:tc>
          <w:tcPr>
            <w:tcW w:w="935" w:type="dxa"/>
            <w:tcBorders>
              <w:top w:val="nil"/>
              <w:left w:val="nil"/>
              <w:bottom w:val="nil"/>
              <w:right w:val="nil"/>
            </w:tcBorders>
            <w:shd w:val="clear" w:color="auto" w:fill="auto"/>
            <w:noWrap/>
            <w:vAlign w:val="bottom"/>
          </w:tcPr>
          <w:p w14:paraId="6637AE52"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-0.33</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01276ED6"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-0.14</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60D3C28F"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36DBD85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2B077898"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58AA23C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122B6AD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24831852" w14:textId="77777777" w:rsidTr="00123B89">
        <w:trPr>
          <w:trHeight w:val="290"/>
        </w:trPr>
        <w:tc>
          <w:tcPr>
            <w:tcW w:w="3454" w:type="dxa"/>
            <w:tcBorders>
              <w:top w:val="nil"/>
              <w:left w:val="nil"/>
              <w:bottom w:val="nil"/>
              <w:right w:val="nil"/>
            </w:tcBorders>
            <w:shd w:val="clear" w:color="auto" w:fill="auto"/>
            <w:noWrap/>
            <w:vAlign w:val="bottom"/>
            <w:hideMark/>
          </w:tcPr>
          <w:p w14:paraId="20C8174F"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Empathetic concern</w:t>
            </w:r>
          </w:p>
        </w:tc>
        <w:tc>
          <w:tcPr>
            <w:tcW w:w="935" w:type="dxa"/>
            <w:tcBorders>
              <w:top w:val="nil"/>
              <w:left w:val="nil"/>
              <w:bottom w:val="nil"/>
              <w:right w:val="nil"/>
            </w:tcBorders>
            <w:shd w:val="clear" w:color="auto" w:fill="auto"/>
            <w:noWrap/>
            <w:vAlign w:val="bottom"/>
          </w:tcPr>
          <w:p w14:paraId="37330026"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-0.19</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A999276"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0.22</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0949ED9"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09EA679"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-0.29</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71656046"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-0.01   </w:t>
            </w:r>
          </w:p>
        </w:tc>
        <w:tc>
          <w:tcPr>
            <w:tcW w:w="935" w:type="dxa"/>
            <w:tcBorders>
              <w:top w:val="nil"/>
              <w:left w:val="nil"/>
              <w:bottom w:val="nil"/>
              <w:right w:val="nil"/>
            </w:tcBorders>
            <w:shd w:val="clear" w:color="auto" w:fill="auto"/>
            <w:noWrap/>
            <w:vAlign w:val="bottom"/>
          </w:tcPr>
          <w:p w14:paraId="592B41FB"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-0.34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B8F3164"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F66C927" w14:textId="77777777" w:rsidR="00ED570A" w:rsidRPr="00123B89" w:rsidRDefault="00ED570A" w:rsidP="00901E41">
            <w:pPr>
              <w:tabs>
                <w:tab w:val="decimal" w:pos="57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0.51</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53FD8E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0D6FDF05"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935" w:type="dxa"/>
            <w:tcBorders>
              <w:top w:val="nil"/>
              <w:left w:val="nil"/>
              <w:bottom w:val="nil"/>
              <w:right w:val="nil"/>
            </w:tcBorders>
            <w:shd w:val="clear" w:color="auto" w:fill="auto"/>
            <w:noWrap/>
            <w:vAlign w:val="bottom"/>
          </w:tcPr>
          <w:p w14:paraId="17CB8DE6"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770F642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00C35D4C" w14:textId="77777777" w:rsidTr="00123B89">
        <w:trPr>
          <w:trHeight w:val="290"/>
        </w:trPr>
        <w:tc>
          <w:tcPr>
            <w:tcW w:w="3454" w:type="dxa"/>
            <w:tcBorders>
              <w:top w:val="nil"/>
              <w:left w:val="nil"/>
              <w:bottom w:val="nil"/>
              <w:right w:val="nil"/>
            </w:tcBorders>
            <w:shd w:val="clear" w:color="auto" w:fill="auto"/>
            <w:noWrap/>
            <w:vAlign w:val="bottom"/>
            <w:hideMark/>
          </w:tcPr>
          <w:p w14:paraId="5448D2EF"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Prosocial (public)</w:t>
            </w:r>
          </w:p>
        </w:tc>
        <w:tc>
          <w:tcPr>
            <w:tcW w:w="935" w:type="dxa"/>
            <w:tcBorders>
              <w:top w:val="nil"/>
              <w:left w:val="nil"/>
              <w:bottom w:val="nil"/>
              <w:right w:val="nil"/>
            </w:tcBorders>
            <w:shd w:val="clear" w:color="auto" w:fill="auto"/>
            <w:noWrap/>
            <w:vAlign w:val="bottom"/>
          </w:tcPr>
          <w:p w14:paraId="08D1102A"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0.03   </w:t>
            </w:r>
          </w:p>
        </w:tc>
        <w:tc>
          <w:tcPr>
            <w:tcW w:w="935" w:type="dxa"/>
            <w:tcBorders>
              <w:top w:val="nil"/>
              <w:left w:val="nil"/>
              <w:bottom w:val="nil"/>
              <w:right w:val="nil"/>
            </w:tcBorders>
            <w:shd w:val="clear" w:color="auto" w:fill="auto"/>
            <w:noWrap/>
            <w:vAlign w:val="bottom"/>
          </w:tcPr>
          <w:p w14:paraId="5765DFF7"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-0.07   </w:t>
            </w:r>
          </w:p>
        </w:tc>
        <w:tc>
          <w:tcPr>
            <w:tcW w:w="935" w:type="dxa"/>
            <w:tcBorders>
              <w:top w:val="nil"/>
              <w:left w:val="nil"/>
              <w:bottom w:val="nil"/>
              <w:right w:val="nil"/>
            </w:tcBorders>
            <w:shd w:val="clear" w:color="auto" w:fill="auto"/>
            <w:noWrap/>
            <w:vAlign w:val="bottom"/>
          </w:tcPr>
          <w:p w14:paraId="7A4DF638"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-0.20</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BEBCD5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0.44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403133FC"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AA418EC"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0.20</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445CEF6C"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0.21</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C59EC55" w14:textId="77777777" w:rsidR="00ED570A" w:rsidRPr="00123B89" w:rsidRDefault="00ED570A" w:rsidP="00901E41">
            <w:pPr>
              <w:tabs>
                <w:tab w:val="decimal" w:pos="57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-0.19</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0CC5A82" w14:textId="77777777" w:rsidR="00ED570A" w:rsidRPr="00123B89" w:rsidRDefault="00ED570A" w:rsidP="00901E41">
            <w:pPr>
              <w:tabs>
                <w:tab w:val="decimal" w:pos="495"/>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AB9211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935" w:type="dxa"/>
            <w:tcBorders>
              <w:top w:val="nil"/>
              <w:left w:val="nil"/>
              <w:bottom w:val="nil"/>
              <w:right w:val="nil"/>
            </w:tcBorders>
            <w:shd w:val="clear" w:color="auto" w:fill="auto"/>
            <w:noWrap/>
            <w:vAlign w:val="bottom"/>
          </w:tcPr>
          <w:p w14:paraId="4B365BF9"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c>
          <w:tcPr>
            <w:tcW w:w="804" w:type="dxa"/>
            <w:tcBorders>
              <w:top w:val="nil"/>
              <w:left w:val="nil"/>
              <w:bottom w:val="nil"/>
              <w:right w:val="nil"/>
            </w:tcBorders>
            <w:shd w:val="clear" w:color="auto" w:fill="auto"/>
            <w:noWrap/>
            <w:vAlign w:val="bottom"/>
          </w:tcPr>
          <w:p w14:paraId="7F732E47"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41DE3211" w14:textId="77777777" w:rsidTr="00123B89">
        <w:trPr>
          <w:trHeight w:val="290"/>
        </w:trPr>
        <w:tc>
          <w:tcPr>
            <w:tcW w:w="3454" w:type="dxa"/>
            <w:tcBorders>
              <w:top w:val="nil"/>
              <w:left w:val="nil"/>
              <w:bottom w:val="nil"/>
              <w:right w:val="nil"/>
            </w:tcBorders>
            <w:shd w:val="clear" w:color="auto" w:fill="auto"/>
            <w:noWrap/>
            <w:vAlign w:val="bottom"/>
            <w:hideMark/>
          </w:tcPr>
          <w:p w14:paraId="61DED7B1"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Prosocial (anonymous)</w:t>
            </w:r>
          </w:p>
        </w:tc>
        <w:tc>
          <w:tcPr>
            <w:tcW w:w="935" w:type="dxa"/>
            <w:tcBorders>
              <w:top w:val="nil"/>
              <w:left w:val="nil"/>
              <w:bottom w:val="nil"/>
              <w:right w:val="nil"/>
            </w:tcBorders>
            <w:shd w:val="clear" w:color="auto" w:fill="auto"/>
            <w:noWrap/>
            <w:vAlign w:val="bottom"/>
          </w:tcPr>
          <w:p w14:paraId="3D058C26"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8DE73DC"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0.19</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290F8189"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0.15</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52E92A9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6143ADF"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0.00   </w:t>
            </w:r>
          </w:p>
        </w:tc>
        <w:tc>
          <w:tcPr>
            <w:tcW w:w="935" w:type="dxa"/>
            <w:tcBorders>
              <w:top w:val="nil"/>
              <w:left w:val="nil"/>
              <w:bottom w:val="nil"/>
              <w:right w:val="nil"/>
            </w:tcBorders>
            <w:shd w:val="clear" w:color="auto" w:fill="auto"/>
            <w:noWrap/>
            <w:vAlign w:val="bottom"/>
          </w:tcPr>
          <w:p w14:paraId="6123708D"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27A1AE83"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-0.13</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00B0908A" w14:textId="77777777" w:rsidR="00ED570A" w:rsidRPr="00123B89" w:rsidRDefault="00ED570A" w:rsidP="00901E41">
            <w:pPr>
              <w:tabs>
                <w:tab w:val="decimal" w:pos="57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0.23</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0A5B369" w14:textId="77777777" w:rsidR="00ED570A" w:rsidRPr="00123B89" w:rsidRDefault="00ED570A" w:rsidP="00901E41">
            <w:pPr>
              <w:tabs>
                <w:tab w:val="decimal" w:pos="495"/>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FE07C3E" w14:textId="77777777" w:rsidR="00ED570A" w:rsidRPr="00123B89" w:rsidRDefault="00ED570A" w:rsidP="00901E41">
            <w:pPr>
              <w:tabs>
                <w:tab w:val="decimal" w:pos="404"/>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220B253D"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c>
          <w:tcPr>
            <w:tcW w:w="804" w:type="dxa"/>
            <w:tcBorders>
              <w:top w:val="nil"/>
              <w:left w:val="nil"/>
              <w:bottom w:val="nil"/>
              <w:right w:val="nil"/>
            </w:tcBorders>
            <w:shd w:val="clear" w:color="auto" w:fill="auto"/>
            <w:noWrap/>
            <w:vAlign w:val="bottom"/>
          </w:tcPr>
          <w:p w14:paraId="20A054B4"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p>
        </w:tc>
      </w:tr>
      <w:tr w:rsidR="00ED570A" w:rsidRPr="00123B89" w14:paraId="4EFF9408" w14:textId="77777777" w:rsidTr="00123B89">
        <w:trPr>
          <w:trHeight w:val="290"/>
        </w:trPr>
        <w:tc>
          <w:tcPr>
            <w:tcW w:w="3454" w:type="dxa"/>
            <w:tcBorders>
              <w:top w:val="nil"/>
              <w:left w:val="nil"/>
              <w:bottom w:val="nil"/>
              <w:right w:val="nil"/>
            </w:tcBorders>
            <w:shd w:val="clear" w:color="auto" w:fill="auto"/>
            <w:noWrap/>
            <w:vAlign w:val="bottom"/>
            <w:hideMark/>
          </w:tcPr>
          <w:p w14:paraId="04338441"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Prosocial (altruism)</w:t>
            </w:r>
          </w:p>
        </w:tc>
        <w:tc>
          <w:tcPr>
            <w:tcW w:w="935" w:type="dxa"/>
            <w:tcBorders>
              <w:top w:val="nil"/>
              <w:left w:val="nil"/>
              <w:bottom w:val="nil"/>
              <w:right w:val="nil"/>
            </w:tcBorders>
            <w:shd w:val="clear" w:color="auto" w:fill="auto"/>
            <w:noWrap/>
            <w:vAlign w:val="bottom"/>
          </w:tcPr>
          <w:p w14:paraId="47656F6E"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-0.14</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1970A32F"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0.09   </w:t>
            </w:r>
          </w:p>
        </w:tc>
        <w:tc>
          <w:tcPr>
            <w:tcW w:w="935" w:type="dxa"/>
            <w:tcBorders>
              <w:top w:val="nil"/>
              <w:left w:val="nil"/>
              <w:bottom w:val="nil"/>
              <w:right w:val="nil"/>
            </w:tcBorders>
            <w:shd w:val="clear" w:color="auto" w:fill="auto"/>
            <w:noWrap/>
            <w:vAlign w:val="bottom"/>
          </w:tcPr>
          <w:p w14:paraId="1130FBD9"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0.33</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F3A6909"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-0.46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1EDC3066"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0.16</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00398064"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8FF2CCF"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-0.24</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066C8AF" w14:textId="77777777" w:rsidR="00ED570A" w:rsidRPr="00123B89" w:rsidRDefault="00ED570A" w:rsidP="00901E41">
            <w:pPr>
              <w:tabs>
                <w:tab w:val="decimal" w:pos="57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722DAE5F" w14:textId="77777777" w:rsidR="00ED570A" w:rsidRPr="00123B89" w:rsidRDefault="00ED570A" w:rsidP="00901E41">
            <w:pPr>
              <w:tabs>
                <w:tab w:val="decimal" w:pos="495"/>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0.37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D8779AE" w14:textId="77777777" w:rsidR="00ED570A" w:rsidRPr="00123B89" w:rsidRDefault="00ED570A" w:rsidP="00901E41">
            <w:pPr>
              <w:tabs>
                <w:tab w:val="decimal" w:pos="404"/>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-0.58</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3153FC20"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0.20</w:t>
            </w:r>
            <w:r w:rsidRPr="00123B89">
              <w:rPr>
                <w:rFonts w:ascii="Times New Roman" w:eastAsia="Times New Roman" w:hAnsi="Times New Roman" w:cs="Times New Roman"/>
                <w:color w:val="000000" w:themeColor="text1"/>
                <w:vertAlign w:val="superscript"/>
                <w:lang w:val="en-US"/>
              </w:rPr>
              <w:t>***</w:t>
            </w:r>
          </w:p>
        </w:tc>
        <w:tc>
          <w:tcPr>
            <w:tcW w:w="804" w:type="dxa"/>
            <w:tcBorders>
              <w:top w:val="nil"/>
              <w:left w:val="nil"/>
              <w:bottom w:val="nil"/>
              <w:right w:val="nil"/>
            </w:tcBorders>
            <w:shd w:val="clear" w:color="auto" w:fill="auto"/>
            <w:noWrap/>
            <w:vAlign w:val="bottom"/>
          </w:tcPr>
          <w:p w14:paraId="7DFC3163"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color w:val="000000" w:themeColor="text1"/>
                <w:lang w:val="en-US"/>
              </w:rPr>
              <w:t>−</w:t>
            </w:r>
          </w:p>
        </w:tc>
      </w:tr>
      <w:tr w:rsidR="00ED570A" w:rsidRPr="00123B89" w14:paraId="74161221" w14:textId="77777777" w:rsidTr="00123B89">
        <w:trPr>
          <w:trHeight w:val="290"/>
        </w:trPr>
        <w:tc>
          <w:tcPr>
            <w:tcW w:w="3454" w:type="dxa"/>
            <w:tcBorders>
              <w:top w:val="nil"/>
              <w:left w:val="nil"/>
              <w:bottom w:val="nil"/>
              <w:right w:val="nil"/>
            </w:tcBorders>
            <w:shd w:val="clear" w:color="auto" w:fill="auto"/>
            <w:noWrap/>
            <w:vAlign w:val="bottom"/>
            <w:hideMark/>
          </w:tcPr>
          <w:p w14:paraId="3DDED47E" w14:textId="77777777" w:rsidR="00ED570A" w:rsidRPr="00123B89" w:rsidRDefault="00ED570A" w:rsidP="00901E41">
            <w:pPr>
              <w:pStyle w:val="ListParagraph"/>
              <w:numPr>
                <w:ilvl w:val="0"/>
                <w:numId w:val="11"/>
              </w:numPr>
              <w:spacing w:after="0" w:line="240" w:lineRule="auto"/>
              <w:ind w:left="336" w:right="-13971"/>
              <w:rPr>
                <w:rFonts w:ascii="Times New Roman" w:eastAsia="Times New Roman" w:hAnsi="Times New Roman" w:cs="Times New Roman"/>
                <w:color w:val="000000" w:themeColor="text1"/>
                <w:szCs w:val="22"/>
                <w:lang w:val="en-US"/>
              </w:rPr>
            </w:pPr>
            <w:r w:rsidRPr="00123B89">
              <w:rPr>
                <w:rFonts w:ascii="Times New Roman" w:hAnsi="Times New Roman" w:cs="Times New Roman"/>
                <w:color w:val="000000" w:themeColor="text1"/>
                <w:szCs w:val="22"/>
              </w:rPr>
              <w:t>Moral identity</w:t>
            </w:r>
          </w:p>
        </w:tc>
        <w:tc>
          <w:tcPr>
            <w:tcW w:w="935" w:type="dxa"/>
            <w:tcBorders>
              <w:top w:val="nil"/>
              <w:left w:val="nil"/>
              <w:bottom w:val="nil"/>
              <w:right w:val="nil"/>
            </w:tcBorders>
            <w:shd w:val="clear" w:color="auto" w:fill="auto"/>
            <w:noWrap/>
            <w:vAlign w:val="bottom"/>
          </w:tcPr>
          <w:p w14:paraId="288ABA98" w14:textId="77777777" w:rsidR="00ED570A" w:rsidRPr="00123B89" w:rsidRDefault="00ED570A" w:rsidP="00901E41">
            <w:pPr>
              <w:tabs>
                <w:tab w:val="decimal" w:pos="46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-0.15</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6D25245F" w14:textId="77777777" w:rsidR="00ED570A" w:rsidRPr="00123B89" w:rsidRDefault="00ED570A" w:rsidP="00901E41">
            <w:pPr>
              <w:tabs>
                <w:tab w:val="decimal" w:pos="518"/>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0.26</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44F13178" w14:textId="77777777" w:rsidR="00ED570A" w:rsidRPr="00123B89" w:rsidRDefault="00ED570A" w:rsidP="00901E41">
            <w:pPr>
              <w:tabs>
                <w:tab w:val="decimal" w:pos="429"/>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0.13</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7403A43A"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-0.06   </w:t>
            </w:r>
          </w:p>
        </w:tc>
        <w:tc>
          <w:tcPr>
            <w:tcW w:w="935" w:type="dxa"/>
            <w:tcBorders>
              <w:top w:val="nil"/>
              <w:left w:val="nil"/>
              <w:bottom w:val="nil"/>
              <w:right w:val="nil"/>
            </w:tcBorders>
            <w:shd w:val="clear" w:color="auto" w:fill="auto"/>
            <w:noWrap/>
            <w:vAlign w:val="bottom"/>
          </w:tcPr>
          <w:p w14:paraId="4AC04AE4" w14:textId="77777777" w:rsidR="00ED570A" w:rsidRPr="00123B89" w:rsidRDefault="00ED570A" w:rsidP="00901E41">
            <w:pPr>
              <w:tabs>
                <w:tab w:val="decimal" w:pos="401"/>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-0.20</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4E05F68D" w14:textId="77777777" w:rsidR="00ED570A" w:rsidRPr="00123B89" w:rsidRDefault="00ED570A" w:rsidP="00901E41">
            <w:pPr>
              <w:tabs>
                <w:tab w:val="decimal" w:pos="60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-0.17</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5D06460" w14:textId="77777777" w:rsidR="00ED570A" w:rsidRPr="00123B89" w:rsidRDefault="00ED570A" w:rsidP="00901E41">
            <w:pPr>
              <w:tabs>
                <w:tab w:val="decimal" w:pos="51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-0.13</w:t>
            </w:r>
            <w:r w:rsidRPr="00123B89">
              <w:rPr>
                <w:rFonts w:ascii="Times New Roman" w:eastAsia="Times New Roman" w:hAnsi="Times New Roman" w:cs="Times New Roman"/>
                <w:color w:val="000000" w:themeColor="text1"/>
                <w:vertAlign w:val="superscript"/>
                <w:lang w:val="en-US"/>
              </w:rPr>
              <w:t>*</w:t>
            </w:r>
            <w:r w:rsidRPr="00123B89">
              <w:rPr>
                <w:rFonts w:ascii="Times New Roman" w:hAnsi="Times New Roman" w:cs="Times New Roman"/>
                <w:color w:val="000000" w:themeColor="text1"/>
              </w:rPr>
              <w:t xml:space="preserve">  </w:t>
            </w:r>
          </w:p>
        </w:tc>
        <w:tc>
          <w:tcPr>
            <w:tcW w:w="935" w:type="dxa"/>
            <w:tcBorders>
              <w:top w:val="nil"/>
              <w:left w:val="nil"/>
              <w:bottom w:val="nil"/>
              <w:right w:val="nil"/>
            </w:tcBorders>
            <w:shd w:val="clear" w:color="auto" w:fill="auto"/>
            <w:noWrap/>
            <w:vAlign w:val="bottom"/>
          </w:tcPr>
          <w:p w14:paraId="36A798F5" w14:textId="77777777" w:rsidR="00ED570A" w:rsidRPr="00123B89" w:rsidRDefault="00ED570A" w:rsidP="00901E41">
            <w:pPr>
              <w:tabs>
                <w:tab w:val="decimal" w:pos="576"/>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0.42</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56A3BFED" w14:textId="77777777" w:rsidR="00ED570A" w:rsidRPr="00123B89" w:rsidRDefault="00ED570A" w:rsidP="00901E41">
            <w:pPr>
              <w:tabs>
                <w:tab w:val="decimal" w:pos="495"/>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0.45</w:t>
            </w:r>
            <w:r w:rsidRPr="00123B89">
              <w:rPr>
                <w:rFonts w:ascii="Times New Roman" w:eastAsia="Times New Roman" w:hAnsi="Times New Roman" w:cs="Times New Roman"/>
                <w:color w:val="000000" w:themeColor="text1"/>
                <w:vertAlign w:val="superscript"/>
                <w:lang w:val="en-US"/>
              </w:rPr>
              <w:t>***</w:t>
            </w:r>
          </w:p>
        </w:tc>
        <w:tc>
          <w:tcPr>
            <w:tcW w:w="935" w:type="dxa"/>
            <w:tcBorders>
              <w:top w:val="nil"/>
              <w:left w:val="nil"/>
              <w:bottom w:val="nil"/>
              <w:right w:val="nil"/>
            </w:tcBorders>
            <w:shd w:val="clear" w:color="auto" w:fill="auto"/>
            <w:noWrap/>
            <w:vAlign w:val="bottom"/>
          </w:tcPr>
          <w:p w14:paraId="6306C787" w14:textId="77777777" w:rsidR="00ED570A" w:rsidRPr="00123B89" w:rsidRDefault="00ED570A" w:rsidP="00901E41">
            <w:pPr>
              <w:tabs>
                <w:tab w:val="decimal" w:pos="404"/>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-0.02   </w:t>
            </w:r>
          </w:p>
        </w:tc>
        <w:tc>
          <w:tcPr>
            <w:tcW w:w="935" w:type="dxa"/>
            <w:tcBorders>
              <w:top w:val="nil"/>
              <w:left w:val="nil"/>
              <w:bottom w:val="nil"/>
              <w:right w:val="nil"/>
            </w:tcBorders>
            <w:shd w:val="clear" w:color="auto" w:fill="auto"/>
            <w:noWrap/>
            <w:vAlign w:val="bottom"/>
          </w:tcPr>
          <w:p w14:paraId="16217D7B"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0.28</w:t>
            </w:r>
            <w:r w:rsidRPr="00123B89">
              <w:rPr>
                <w:rFonts w:ascii="Times New Roman" w:eastAsia="Times New Roman" w:hAnsi="Times New Roman" w:cs="Times New Roman"/>
                <w:color w:val="000000" w:themeColor="text1"/>
                <w:vertAlign w:val="superscript"/>
                <w:lang w:val="en-US"/>
              </w:rPr>
              <w:t>***</w:t>
            </w:r>
          </w:p>
        </w:tc>
        <w:tc>
          <w:tcPr>
            <w:tcW w:w="804" w:type="dxa"/>
            <w:tcBorders>
              <w:top w:val="nil"/>
              <w:left w:val="nil"/>
              <w:bottom w:val="nil"/>
              <w:right w:val="nil"/>
            </w:tcBorders>
            <w:shd w:val="clear" w:color="auto" w:fill="auto"/>
            <w:noWrap/>
            <w:vAlign w:val="bottom"/>
          </w:tcPr>
          <w:p w14:paraId="1DD79FB1" w14:textId="77777777" w:rsidR="00ED570A" w:rsidRPr="00123B89" w:rsidRDefault="00ED570A" w:rsidP="00901E41">
            <w:pPr>
              <w:tabs>
                <w:tab w:val="decimal" w:pos="72"/>
              </w:tabs>
              <w:spacing w:after="0" w:line="240" w:lineRule="auto"/>
              <w:jc w:val="both"/>
              <w:rPr>
                <w:rFonts w:ascii="Times New Roman" w:eastAsia="Times New Roman" w:hAnsi="Times New Roman" w:cs="Times New Roman"/>
                <w:color w:val="000000" w:themeColor="text1"/>
                <w:lang w:val="en-US"/>
              </w:rPr>
            </w:pPr>
            <w:r w:rsidRPr="00123B89">
              <w:rPr>
                <w:rFonts w:ascii="Times New Roman" w:hAnsi="Times New Roman" w:cs="Times New Roman"/>
                <w:color w:val="000000" w:themeColor="text1"/>
              </w:rPr>
              <w:t xml:space="preserve"> 0.09   </w:t>
            </w:r>
          </w:p>
        </w:tc>
      </w:tr>
      <w:tr w:rsidR="00ED570A" w:rsidRPr="00123B89" w14:paraId="7693D308" w14:textId="77777777" w:rsidTr="00123B89">
        <w:trPr>
          <w:trHeight w:val="290"/>
        </w:trPr>
        <w:tc>
          <w:tcPr>
            <w:tcW w:w="14544" w:type="dxa"/>
            <w:gridSpan w:val="13"/>
            <w:tcBorders>
              <w:top w:val="single" w:sz="12" w:space="0" w:color="auto"/>
              <w:left w:val="nil"/>
              <w:bottom w:val="nil"/>
              <w:right w:val="nil"/>
            </w:tcBorders>
            <w:shd w:val="clear" w:color="auto" w:fill="auto"/>
            <w:noWrap/>
            <w:vAlign w:val="bottom"/>
          </w:tcPr>
          <w:p w14:paraId="0DC26B1C" w14:textId="77777777" w:rsidR="00ED570A" w:rsidRPr="00123B89" w:rsidRDefault="00ED570A" w:rsidP="00901E41">
            <w:pPr>
              <w:spacing w:after="0" w:line="240" w:lineRule="auto"/>
              <w:rPr>
                <w:rFonts w:ascii="Times New Roman" w:eastAsia="Times New Roman" w:hAnsi="Times New Roman" w:cs="Times New Roman"/>
                <w:color w:val="000000" w:themeColor="text1"/>
                <w:lang w:val="en-US"/>
              </w:rPr>
            </w:pPr>
            <w:r w:rsidRPr="00123B89">
              <w:rPr>
                <w:rFonts w:ascii="Times New Roman" w:eastAsia="Times New Roman" w:hAnsi="Times New Roman" w:cs="Times New Roman"/>
                <w:i/>
                <w:iCs/>
                <w:color w:val="000000" w:themeColor="text1"/>
                <w:lang w:val="en-US"/>
              </w:rPr>
              <w:t>Note</w:t>
            </w:r>
            <w:r w:rsidRPr="00123B89">
              <w:rPr>
                <w:rFonts w:ascii="Times New Roman" w:eastAsia="Times New Roman" w:hAnsi="Times New Roman" w:cs="Times New Roman"/>
                <w:color w:val="000000" w:themeColor="text1"/>
                <w:lang w:val="en-US"/>
              </w:rPr>
              <w:t xml:space="preserve">. </w:t>
            </w:r>
            <w:r w:rsidRPr="00123B89">
              <w:rPr>
                <w:rFonts w:ascii="Times New Roman" w:eastAsia="Times New Roman" w:hAnsi="Times New Roman" w:cs="Times New Roman"/>
                <w:color w:val="000000" w:themeColor="text1"/>
                <w:vertAlign w:val="superscript"/>
                <w:lang w:val="en-US"/>
              </w:rPr>
              <w:t xml:space="preserve">* </w:t>
            </w:r>
            <w:r w:rsidRPr="00123B89">
              <w:rPr>
                <w:rFonts w:ascii="Times New Roman" w:eastAsia="Times New Roman" w:hAnsi="Times New Roman" w:cs="Times New Roman"/>
                <w:i/>
                <w:iCs/>
                <w:color w:val="000000" w:themeColor="text1"/>
                <w:lang w:val="en-US"/>
              </w:rPr>
              <w:t>p</w:t>
            </w:r>
            <w:r w:rsidRPr="00123B89">
              <w:rPr>
                <w:rFonts w:ascii="Times New Roman" w:eastAsia="Times New Roman" w:hAnsi="Times New Roman" w:cs="Times New Roman"/>
                <w:color w:val="000000" w:themeColor="text1"/>
                <w:lang w:val="en-US"/>
              </w:rPr>
              <w:t xml:space="preserve"> &lt; .05, </w:t>
            </w:r>
            <w:r w:rsidRPr="00123B89">
              <w:rPr>
                <w:rFonts w:ascii="Times New Roman" w:eastAsia="Times New Roman" w:hAnsi="Times New Roman" w:cs="Times New Roman"/>
                <w:color w:val="000000" w:themeColor="text1"/>
                <w:vertAlign w:val="superscript"/>
                <w:lang w:val="en-US"/>
              </w:rPr>
              <w:t xml:space="preserve">** </w:t>
            </w:r>
            <w:r w:rsidRPr="00123B89">
              <w:rPr>
                <w:rFonts w:ascii="Times New Roman" w:eastAsia="Times New Roman" w:hAnsi="Times New Roman" w:cs="Times New Roman"/>
                <w:i/>
                <w:iCs/>
                <w:color w:val="000000" w:themeColor="text1"/>
                <w:lang w:val="en-US"/>
              </w:rPr>
              <w:t>p</w:t>
            </w:r>
            <w:r w:rsidRPr="00123B89">
              <w:rPr>
                <w:rFonts w:ascii="Times New Roman" w:eastAsia="Times New Roman" w:hAnsi="Times New Roman" w:cs="Times New Roman"/>
                <w:color w:val="000000" w:themeColor="text1"/>
                <w:lang w:val="en-US"/>
              </w:rPr>
              <w:t xml:space="preserve"> &lt; .01, </w:t>
            </w:r>
            <w:r w:rsidRPr="00123B89">
              <w:rPr>
                <w:rFonts w:ascii="Times New Roman" w:eastAsia="Times New Roman" w:hAnsi="Times New Roman" w:cs="Times New Roman"/>
                <w:color w:val="000000" w:themeColor="text1"/>
                <w:vertAlign w:val="superscript"/>
                <w:lang w:val="en-US"/>
              </w:rPr>
              <w:t xml:space="preserve">*** </w:t>
            </w:r>
            <w:r w:rsidRPr="00123B89">
              <w:rPr>
                <w:rFonts w:ascii="Times New Roman" w:eastAsia="Times New Roman" w:hAnsi="Times New Roman" w:cs="Times New Roman"/>
                <w:i/>
                <w:iCs/>
                <w:color w:val="000000" w:themeColor="text1"/>
                <w:lang w:val="en-US"/>
              </w:rPr>
              <w:t>p</w:t>
            </w:r>
            <w:r w:rsidRPr="00123B89">
              <w:rPr>
                <w:rFonts w:ascii="Times New Roman" w:eastAsia="Times New Roman" w:hAnsi="Times New Roman" w:cs="Times New Roman"/>
                <w:color w:val="000000" w:themeColor="text1"/>
                <w:lang w:val="en-US"/>
              </w:rPr>
              <w:t xml:space="preserve"> &lt; .001</w:t>
            </w:r>
          </w:p>
        </w:tc>
      </w:tr>
    </w:tbl>
    <w:p w14:paraId="2013CD26" w14:textId="77777777" w:rsidR="00ED570A" w:rsidRPr="00ED570A" w:rsidRDefault="00ED570A" w:rsidP="00ED570A">
      <w:pPr>
        <w:rPr>
          <w:rFonts w:ascii="Times New Roman" w:hAnsi="Times New Roman" w:cs="Times New Roman"/>
          <w:color w:val="000000" w:themeColor="text1"/>
          <w:sz w:val="24"/>
          <w:szCs w:val="24"/>
          <w:lang w:val="en-US"/>
        </w:rPr>
      </w:pPr>
    </w:p>
    <w:p w14:paraId="6EC5A983" w14:textId="58961D97" w:rsidR="00ED570A" w:rsidRPr="00ED570A" w:rsidRDefault="00ED570A" w:rsidP="00123B89">
      <w:pPr>
        <w:spacing w:after="0" w:line="240" w:lineRule="auto"/>
        <w:rPr>
          <w:rFonts w:ascii="Times New Roman" w:hAnsi="Times New Roman" w:cs="Times New Roman"/>
          <w:color w:val="000000" w:themeColor="text1"/>
          <w:sz w:val="24"/>
          <w:szCs w:val="24"/>
          <w:lang w:val="en-US"/>
        </w:rPr>
        <w:sectPr w:rsidR="00ED570A" w:rsidRPr="00ED570A" w:rsidSect="00ED570A">
          <w:type w:val="continuous"/>
          <w:pgSz w:w="16838" w:h="11906" w:orient="landscape"/>
          <w:pgMar w:top="1440" w:right="1440" w:bottom="1440" w:left="1440" w:header="709" w:footer="709" w:gutter="0"/>
          <w:cols w:space="708"/>
          <w:docGrid w:linePitch="360"/>
        </w:sectPr>
      </w:pPr>
      <w:r w:rsidRPr="00ED570A">
        <w:rPr>
          <w:rFonts w:ascii="Times New Roman" w:hAnsi="Times New Roman" w:cs="Times New Roman"/>
          <w:color w:val="000000" w:themeColor="text1"/>
          <w:sz w:val="24"/>
          <w:szCs w:val="24"/>
          <w:lang w:val="en-US"/>
        </w:rPr>
        <w:br w:type="page"/>
      </w:r>
    </w:p>
    <w:p w14:paraId="3004FEDA" w14:textId="77777777" w:rsidR="00ED570A" w:rsidRPr="00ED570A" w:rsidRDefault="00ED570A" w:rsidP="00ED570A">
      <w:pPr>
        <w:pStyle w:val="Heading1"/>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lastRenderedPageBreak/>
        <w:t xml:space="preserve">Appendix 4 – Confirmatory Latent Profile Analysis </w:t>
      </w:r>
    </w:p>
    <w:p w14:paraId="4AB1B933" w14:textId="77777777" w:rsidR="00ED570A" w:rsidRPr="00ED570A" w:rsidRDefault="00ED570A" w:rsidP="00ED570A">
      <w:pPr>
        <w:ind w:firstLine="720"/>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In order to examine whether the optimal profile solution obtained in Study 1 would replicate in an independent sample of similar size, we used data from Study 2 (N =392) for this additional analysis. This particular analysis was conducted with Mplus (Version 8.8). The models were estimated using the Maximum Likelihood Estimator.  </w:t>
      </w:r>
    </w:p>
    <w:p w14:paraId="1F1AC8B9" w14:textId="77777777" w:rsidR="00ED570A" w:rsidRPr="00ED570A" w:rsidRDefault="00ED570A" w:rsidP="00ED570A">
      <w:pPr>
        <w:tabs>
          <w:tab w:val="left" w:pos="720"/>
          <w:tab w:val="left" w:pos="3777"/>
        </w:tabs>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ab/>
        <w:t xml:space="preserve">For the constrained model, we used the parameters (i.e., means and variances) from the optimal five-profile solution in Study 1 as the starting values, for the estimation of each of the five profiles. For the unconstrained model, we used 500 randomly generated starting values to estimate the optimized solution (i.e., same procedures as to estimate latent profile exploratorily). Then, by comparing the fit of the constrained model with that of an unconstrained model, we evaluate the replicability of the five-profile solution (Table A6). Specifically, the AIC and SABIC of the constrained model were smaller than the unconstrained model, the decreases in the fit indices of the constrained model were treated as evidence that the constrained model fit better than the unconstrained model. Thus, it is suggesting that using the parameters obtained from the optimal five-profile solution in Study 1 as the starting values can reach a viable solution in a separate independent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594"/>
        <w:gridCol w:w="1134"/>
        <w:gridCol w:w="1134"/>
        <w:gridCol w:w="1134"/>
      </w:tblGrid>
      <w:tr w:rsidR="00ED570A" w:rsidRPr="00ED570A" w14:paraId="65BDAA84" w14:textId="77777777" w:rsidTr="00901E41">
        <w:tc>
          <w:tcPr>
            <w:tcW w:w="8819" w:type="dxa"/>
            <w:gridSpan w:val="5"/>
            <w:tcBorders>
              <w:bottom w:val="single" w:sz="12" w:space="0" w:color="auto"/>
            </w:tcBorders>
          </w:tcPr>
          <w:p w14:paraId="619329F6" w14:textId="77777777" w:rsidR="00ED570A" w:rsidRPr="00ED570A" w:rsidRDefault="00ED570A" w:rsidP="00901E41">
            <w:pPr>
              <w:rPr>
                <w:rFonts w:cs="Times New Roman"/>
                <w:color w:val="000000" w:themeColor="text1"/>
              </w:rPr>
            </w:pPr>
            <w:r w:rsidRPr="00ED570A">
              <w:rPr>
                <w:rFonts w:cs="Times New Roman"/>
                <w:i/>
                <w:iCs/>
                <w:color w:val="000000" w:themeColor="text1"/>
              </w:rPr>
              <w:t>Table A6</w:t>
            </w:r>
            <w:r w:rsidRPr="00ED570A">
              <w:rPr>
                <w:rFonts w:cs="Times New Roman"/>
                <w:color w:val="000000" w:themeColor="text1"/>
              </w:rPr>
              <w:t xml:space="preserve">. Comparison of constrained and unconstrained models of an independent sample </w:t>
            </w:r>
          </w:p>
        </w:tc>
      </w:tr>
      <w:tr w:rsidR="00ED570A" w:rsidRPr="00ED570A" w14:paraId="6246B6EC" w14:textId="77777777" w:rsidTr="00901E41">
        <w:tc>
          <w:tcPr>
            <w:tcW w:w="3823" w:type="dxa"/>
            <w:tcBorders>
              <w:top w:val="single" w:sz="12" w:space="0" w:color="auto"/>
              <w:bottom w:val="single" w:sz="12" w:space="0" w:color="auto"/>
            </w:tcBorders>
          </w:tcPr>
          <w:p w14:paraId="3843763A" w14:textId="77777777" w:rsidR="00ED570A" w:rsidRPr="00ED570A" w:rsidRDefault="00ED570A" w:rsidP="00901E41">
            <w:pPr>
              <w:rPr>
                <w:rFonts w:cs="Times New Roman"/>
                <w:color w:val="000000" w:themeColor="text1"/>
              </w:rPr>
            </w:pPr>
          </w:p>
        </w:tc>
        <w:tc>
          <w:tcPr>
            <w:tcW w:w="1594" w:type="dxa"/>
            <w:tcBorders>
              <w:top w:val="single" w:sz="12" w:space="0" w:color="auto"/>
              <w:bottom w:val="single" w:sz="12" w:space="0" w:color="auto"/>
            </w:tcBorders>
          </w:tcPr>
          <w:p w14:paraId="0F1B549B" w14:textId="77777777" w:rsidR="00ED570A" w:rsidRPr="00ED570A" w:rsidRDefault="00ED570A" w:rsidP="00901E41">
            <w:pPr>
              <w:rPr>
                <w:rFonts w:cs="Times New Roman"/>
                <w:color w:val="000000" w:themeColor="text1"/>
              </w:rPr>
            </w:pPr>
            <w:r w:rsidRPr="00ED570A">
              <w:rPr>
                <w:rFonts w:cs="Times New Roman"/>
                <w:color w:val="000000" w:themeColor="text1"/>
              </w:rPr>
              <w:t>Log-likelihood</w:t>
            </w:r>
          </w:p>
        </w:tc>
        <w:tc>
          <w:tcPr>
            <w:tcW w:w="1134" w:type="dxa"/>
            <w:tcBorders>
              <w:top w:val="single" w:sz="12" w:space="0" w:color="auto"/>
              <w:bottom w:val="single" w:sz="12" w:space="0" w:color="auto"/>
            </w:tcBorders>
          </w:tcPr>
          <w:p w14:paraId="2689875E" w14:textId="77777777" w:rsidR="00ED570A" w:rsidRPr="00ED570A" w:rsidRDefault="00ED570A" w:rsidP="00901E41">
            <w:pPr>
              <w:rPr>
                <w:rFonts w:cs="Times New Roman"/>
                <w:color w:val="000000" w:themeColor="text1"/>
              </w:rPr>
            </w:pPr>
            <w:r w:rsidRPr="00ED570A">
              <w:rPr>
                <w:rFonts w:cs="Times New Roman"/>
                <w:color w:val="000000" w:themeColor="text1"/>
              </w:rPr>
              <w:t>AIC</w:t>
            </w:r>
          </w:p>
        </w:tc>
        <w:tc>
          <w:tcPr>
            <w:tcW w:w="1134" w:type="dxa"/>
            <w:tcBorders>
              <w:top w:val="single" w:sz="12" w:space="0" w:color="auto"/>
              <w:bottom w:val="single" w:sz="12" w:space="0" w:color="auto"/>
            </w:tcBorders>
          </w:tcPr>
          <w:p w14:paraId="051AD873" w14:textId="77777777" w:rsidR="00ED570A" w:rsidRPr="00ED570A" w:rsidRDefault="00ED570A" w:rsidP="00901E41">
            <w:pPr>
              <w:rPr>
                <w:rFonts w:cs="Times New Roman"/>
                <w:color w:val="000000" w:themeColor="text1"/>
              </w:rPr>
            </w:pPr>
            <w:r w:rsidRPr="00ED570A">
              <w:rPr>
                <w:rFonts w:cs="Times New Roman"/>
                <w:color w:val="000000" w:themeColor="text1"/>
              </w:rPr>
              <w:t>BIC</w:t>
            </w:r>
          </w:p>
        </w:tc>
        <w:tc>
          <w:tcPr>
            <w:tcW w:w="1134" w:type="dxa"/>
            <w:tcBorders>
              <w:top w:val="single" w:sz="12" w:space="0" w:color="auto"/>
              <w:bottom w:val="single" w:sz="12" w:space="0" w:color="auto"/>
            </w:tcBorders>
          </w:tcPr>
          <w:p w14:paraId="71EE6933" w14:textId="77777777" w:rsidR="00ED570A" w:rsidRPr="00ED570A" w:rsidRDefault="00ED570A" w:rsidP="00901E41">
            <w:pPr>
              <w:rPr>
                <w:rFonts w:cs="Times New Roman"/>
                <w:color w:val="000000" w:themeColor="text1"/>
              </w:rPr>
            </w:pPr>
            <w:r w:rsidRPr="00ED570A">
              <w:rPr>
                <w:rFonts w:cs="Times New Roman"/>
                <w:color w:val="000000" w:themeColor="text1"/>
              </w:rPr>
              <w:t>SABIC</w:t>
            </w:r>
          </w:p>
        </w:tc>
      </w:tr>
      <w:tr w:rsidR="00ED570A" w:rsidRPr="00ED570A" w14:paraId="6D7344D0" w14:textId="77777777" w:rsidTr="00901E41">
        <w:tc>
          <w:tcPr>
            <w:tcW w:w="3823" w:type="dxa"/>
            <w:tcBorders>
              <w:top w:val="single" w:sz="12" w:space="0" w:color="auto"/>
            </w:tcBorders>
          </w:tcPr>
          <w:p w14:paraId="4DE45D11" w14:textId="77777777" w:rsidR="00ED570A" w:rsidRPr="00ED570A" w:rsidRDefault="00ED570A" w:rsidP="00901E41">
            <w:pPr>
              <w:rPr>
                <w:rFonts w:cs="Times New Roman"/>
                <w:color w:val="000000" w:themeColor="text1"/>
              </w:rPr>
            </w:pPr>
            <w:r w:rsidRPr="00ED570A">
              <w:rPr>
                <w:rFonts w:cs="Times New Roman"/>
                <w:color w:val="000000" w:themeColor="text1"/>
              </w:rPr>
              <w:t xml:space="preserve">Constrained model </w:t>
            </w:r>
          </w:p>
        </w:tc>
        <w:tc>
          <w:tcPr>
            <w:tcW w:w="1594" w:type="dxa"/>
            <w:tcBorders>
              <w:top w:val="single" w:sz="12" w:space="0" w:color="auto"/>
            </w:tcBorders>
          </w:tcPr>
          <w:p w14:paraId="4CD32D24" w14:textId="77777777" w:rsidR="00ED570A" w:rsidRPr="00ED570A" w:rsidRDefault="00ED570A" w:rsidP="00901E41">
            <w:pPr>
              <w:rPr>
                <w:rFonts w:cs="Times New Roman"/>
                <w:color w:val="000000" w:themeColor="text1"/>
              </w:rPr>
            </w:pPr>
            <w:r w:rsidRPr="00ED570A">
              <w:rPr>
                <w:rFonts w:cs="Times New Roman"/>
                <w:color w:val="000000" w:themeColor="text1"/>
              </w:rPr>
              <w:t>-5186.04</w:t>
            </w:r>
          </w:p>
        </w:tc>
        <w:tc>
          <w:tcPr>
            <w:tcW w:w="1134" w:type="dxa"/>
            <w:tcBorders>
              <w:top w:val="single" w:sz="12" w:space="0" w:color="auto"/>
            </w:tcBorders>
          </w:tcPr>
          <w:p w14:paraId="5C77A15B" w14:textId="77777777" w:rsidR="00ED570A" w:rsidRPr="00ED570A" w:rsidRDefault="00ED570A" w:rsidP="00901E41">
            <w:pPr>
              <w:rPr>
                <w:rFonts w:cs="Times New Roman"/>
                <w:color w:val="000000" w:themeColor="text1"/>
              </w:rPr>
            </w:pPr>
            <w:r w:rsidRPr="00ED570A">
              <w:rPr>
                <w:rFonts w:cs="Times New Roman"/>
                <w:color w:val="000000" w:themeColor="text1"/>
              </w:rPr>
              <w:t>10720.08</w:t>
            </w:r>
          </w:p>
        </w:tc>
        <w:tc>
          <w:tcPr>
            <w:tcW w:w="1134" w:type="dxa"/>
            <w:tcBorders>
              <w:top w:val="single" w:sz="12" w:space="0" w:color="auto"/>
            </w:tcBorders>
          </w:tcPr>
          <w:p w14:paraId="747613BF" w14:textId="77777777" w:rsidR="00ED570A" w:rsidRPr="00ED570A" w:rsidRDefault="00ED570A" w:rsidP="00901E41">
            <w:pPr>
              <w:rPr>
                <w:rFonts w:cs="Times New Roman"/>
                <w:color w:val="000000" w:themeColor="text1"/>
              </w:rPr>
            </w:pPr>
            <w:r w:rsidRPr="00ED570A">
              <w:rPr>
                <w:rFonts w:cs="Times New Roman"/>
                <w:color w:val="000000" w:themeColor="text1"/>
              </w:rPr>
              <w:t>11411.08</w:t>
            </w:r>
          </w:p>
        </w:tc>
        <w:tc>
          <w:tcPr>
            <w:tcW w:w="1134" w:type="dxa"/>
            <w:tcBorders>
              <w:top w:val="single" w:sz="12" w:space="0" w:color="auto"/>
            </w:tcBorders>
          </w:tcPr>
          <w:p w14:paraId="70E0719B" w14:textId="77777777" w:rsidR="00ED570A" w:rsidRPr="00ED570A" w:rsidRDefault="00ED570A" w:rsidP="00901E41">
            <w:pPr>
              <w:rPr>
                <w:rFonts w:cs="Times New Roman"/>
                <w:color w:val="000000" w:themeColor="text1"/>
              </w:rPr>
            </w:pPr>
            <w:r w:rsidRPr="00ED570A">
              <w:rPr>
                <w:rFonts w:cs="Times New Roman"/>
                <w:color w:val="000000" w:themeColor="text1"/>
              </w:rPr>
              <w:t>10858.99</w:t>
            </w:r>
          </w:p>
        </w:tc>
      </w:tr>
      <w:tr w:rsidR="00ED570A" w:rsidRPr="00ED570A" w14:paraId="14A6D8F6" w14:textId="77777777" w:rsidTr="00901E41">
        <w:tc>
          <w:tcPr>
            <w:tcW w:w="3823" w:type="dxa"/>
            <w:tcBorders>
              <w:bottom w:val="single" w:sz="12" w:space="0" w:color="auto"/>
            </w:tcBorders>
          </w:tcPr>
          <w:p w14:paraId="7A23C2FD" w14:textId="77777777" w:rsidR="00ED570A" w:rsidRPr="00ED570A" w:rsidRDefault="00ED570A" w:rsidP="00901E41">
            <w:pPr>
              <w:rPr>
                <w:rFonts w:cs="Times New Roman"/>
                <w:color w:val="000000" w:themeColor="text1"/>
              </w:rPr>
            </w:pPr>
            <w:r w:rsidRPr="00ED570A">
              <w:rPr>
                <w:rFonts w:cs="Times New Roman"/>
                <w:color w:val="000000" w:themeColor="text1"/>
              </w:rPr>
              <w:t xml:space="preserve">Unconstrained model  </w:t>
            </w:r>
          </w:p>
        </w:tc>
        <w:tc>
          <w:tcPr>
            <w:tcW w:w="1594" w:type="dxa"/>
            <w:tcBorders>
              <w:bottom w:val="single" w:sz="12" w:space="0" w:color="auto"/>
            </w:tcBorders>
          </w:tcPr>
          <w:p w14:paraId="48FC659C" w14:textId="77777777" w:rsidR="00ED570A" w:rsidRPr="00ED570A" w:rsidRDefault="00ED570A" w:rsidP="00901E41">
            <w:pPr>
              <w:rPr>
                <w:rFonts w:cs="Times New Roman"/>
                <w:color w:val="000000" w:themeColor="text1"/>
              </w:rPr>
            </w:pPr>
            <w:r w:rsidRPr="00ED570A">
              <w:rPr>
                <w:rFonts w:cs="Times New Roman"/>
                <w:color w:val="000000" w:themeColor="text1"/>
              </w:rPr>
              <w:t>-5283.37</w:t>
            </w:r>
          </w:p>
        </w:tc>
        <w:tc>
          <w:tcPr>
            <w:tcW w:w="1134" w:type="dxa"/>
            <w:tcBorders>
              <w:bottom w:val="single" w:sz="12" w:space="0" w:color="auto"/>
            </w:tcBorders>
          </w:tcPr>
          <w:p w14:paraId="15D2FBB3" w14:textId="77777777" w:rsidR="00ED570A" w:rsidRPr="00ED570A" w:rsidRDefault="00ED570A" w:rsidP="00901E41">
            <w:pPr>
              <w:rPr>
                <w:rFonts w:cs="Times New Roman"/>
                <w:color w:val="000000" w:themeColor="text1"/>
              </w:rPr>
            </w:pPr>
            <w:r w:rsidRPr="00ED570A">
              <w:rPr>
                <w:rFonts w:cs="Times New Roman"/>
                <w:color w:val="000000" w:themeColor="text1"/>
              </w:rPr>
              <w:t>10778.74</w:t>
            </w:r>
          </w:p>
        </w:tc>
        <w:tc>
          <w:tcPr>
            <w:tcW w:w="1134" w:type="dxa"/>
            <w:tcBorders>
              <w:bottom w:val="single" w:sz="12" w:space="0" w:color="auto"/>
            </w:tcBorders>
          </w:tcPr>
          <w:p w14:paraId="5A0EB653" w14:textId="77777777" w:rsidR="00ED570A" w:rsidRPr="00ED570A" w:rsidRDefault="00ED570A" w:rsidP="00901E41">
            <w:pPr>
              <w:rPr>
                <w:rFonts w:cs="Times New Roman"/>
                <w:color w:val="000000" w:themeColor="text1"/>
              </w:rPr>
            </w:pPr>
            <w:r w:rsidRPr="00ED570A">
              <w:rPr>
                <w:rFonts w:cs="Times New Roman"/>
                <w:color w:val="000000" w:themeColor="text1"/>
              </w:rPr>
              <w:t>11199.70</w:t>
            </w:r>
          </w:p>
        </w:tc>
        <w:tc>
          <w:tcPr>
            <w:tcW w:w="1134" w:type="dxa"/>
            <w:tcBorders>
              <w:bottom w:val="single" w:sz="12" w:space="0" w:color="auto"/>
            </w:tcBorders>
          </w:tcPr>
          <w:p w14:paraId="0175861E" w14:textId="77777777" w:rsidR="00ED570A" w:rsidRPr="00ED570A" w:rsidRDefault="00ED570A" w:rsidP="00901E41">
            <w:pPr>
              <w:rPr>
                <w:rFonts w:cs="Times New Roman"/>
                <w:color w:val="000000" w:themeColor="text1"/>
              </w:rPr>
            </w:pPr>
            <w:r w:rsidRPr="00ED570A">
              <w:rPr>
                <w:rFonts w:cs="Times New Roman"/>
                <w:color w:val="000000" w:themeColor="text1"/>
              </w:rPr>
              <w:t>10863.36</w:t>
            </w:r>
          </w:p>
        </w:tc>
      </w:tr>
    </w:tbl>
    <w:p w14:paraId="5FDE015A" w14:textId="77777777" w:rsidR="00ED570A" w:rsidRPr="00ED570A" w:rsidRDefault="00ED570A" w:rsidP="00ED570A">
      <w:pPr>
        <w:pStyle w:val="Heading1"/>
        <w:jc w:val="left"/>
        <w:rPr>
          <w:rFonts w:ascii="Times New Roman" w:hAnsi="Times New Roman" w:cs="Times New Roman"/>
          <w:color w:val="000000" w:themeColor="text1"/>
          <w:sz w:val="24"/>
          <w:szCs w:val="24"/>
          <w:lang w:val="en-US"/>
        </w:rPr>
        <w:sectPr w:rsidR="00ED570A" w:rsidRPr="00ED570A" w:rsidSect="00ED570A">
          <w:type w:val="continuous"/>
          <w:pgSz w:w="11906" w:h="16838"/>
          <w:pgMar w:top="1440" w:right="1440" w:bottom="1440" w:left="1440" w:header="709" w:footer="709" w:gutter="0"/>
          <w:cols w:space="708"/>
          <w:docGrid w:linePitch="360"/>
        </w:sectPr>
      </w:pPr>
    </w:p>
    <w:p w14:paraId="62E6B093" w14:textId="77777777" w:rsidR="00ED570A" w:rsidRPr="00ED570A" w:rsidRDefault="00ED570A" w:rsidP="00ED570A">
      <w:pPr>
        <w:pStyle w:val="Heading1"/>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lang w:val="en-US"/>
        </w:rPr>
        <w:lastRenderedPageBreak/>
        <w:tab/>
      </w:r>
      <w:r w:rsidRPr="00ED570A">
        <w:rPr>
          <w:rStyle w:val="Heading1Char"/>
          <w:rFonts w:ascii="Times New Roman" w:hAnsi="Times New Roman" w:cs="Times New Roman"/>
          <w:color w:val="000000" w:themeColor="text1"/>
          <w:sz w:val="24"/>
          <w:szCs w:val="24"/>
        </w:rPr>
        <w:t>A</w:t>
      </w:r>
      <w:r w:rsidRPr="00ED570A">
        <w:rPr>
          <w:rFonts w:ascii="Times New Roman" w:hAnsi="Times New Roman" w:cs="Times New Roman"/>
          <w:color w:val="000000" w:themeColor="text1"/>
          <w:sz w:val="24"/>
          <w:szCs w:val="24"/>
        </w:rPr>
        <w:t>ppendix 5 – Supplementary tables</w:t>
      </w:r>
    </w:p>
    <w:tbl>
      <w:tblPr>
        <w:tblpPr w:leftFromText="141" w:rightFromText="141" w:vertAnchor="page" w:horzAnchor="margin" w:tblpXSpec="center" w:tblpY="2345"/>
        <w:tblW w:w="16332" w:type="dxa"/>
        <w:tblLook w:val="04A0" w:firstRow="1" w:lastRow="0" w:firstColumn="1" w:lastColumn="0" w:noHBand="0" w:noVBand="1"/>
      </w:tblPr>
      <w:tblGrid>
        <w:gridCol w:w="2410"/>
        <w:gridCol w:w="870"/>
        <w:gridCol w:w="870"/>
        <w:gridCol w:w="870"/>
        <w:gridCol w:w="870"/>
        <w:gridCol w:w="870"/>
        <w:gridCol w:w="870"/>
        <w:gridCol w:w="870"/>
        <w:gridCol w:w="870"/>
        <w:gridCol w:w="870"/>
        <w:gridCol w:w="870"/>
        <w:gridCol w:w="870"/>
        <w:gridCol w:w="870"/>
        <w:gridCol w:w="870"/>
        <w:gridCol w:w="870"/>
        <w:gridCol w:w="870"/>
        <w:gridCol w:w="872"/>
      </w:tblGrid>
      <w:tr w:rsidR="00ED570A" w:rsidRPr="00123B89" w14:paraId="6BDBE1D2" w14:textId="77777777" w:rsidTr="00123B89">
        <w:trPr>
          <w:trHeight w:val="290"/>
        </w:trPr>
        <w:tc>
          <w:tcPr>
            <w:tcW w:w="16329" w:type="dxa"/>
            <w:gridSpan w:val="17"/>
            <w:tcBorders>
              <w:top w:val="nil"/>
              <w:left w:val="nil"/>
              <w:bottom w:val="single" w:sz="12" w:space="0" w:color="auto"/>
              <w:right w:val="nil"/>
            </w:tcBorders>
            <w:shd w:val="clear" w:color="auto" w:fill="auto"/>
            <w:noWrap/>
            <w:vAlign w:val="center"/>
          </w:tcPr>
          <w:p w14:paraId="4710D583" w14:textId="77777777" w:rsidR="00ED570A" w:rsidRPr="00123B89" w:rsidRDefault="00ED570A" w:rsidP="00901E41">
            <w:pPr>
              <w:spacing w:after="0" w:line="240" w:lineRule="auto"/>
              <w:rPr>
                <w:rFonts w:ascii="Times New Roman" w:eastAsia="Times New Roman" w:hAnsi="Times New Roman" w:cs="Times New Roman"/>
                <w:i/>
                <w:iCs/>
                <w:color w:val="000000" w:themeColor="text1"/>
                <w:sz w:val="24"/>
                <w:szCs w:val="24"/>
                <w:lang w:val="en-US"/>
              </w:rPr>
            </w:pPr>
            <w:r w:rsidRPr="00123B89">
              <w:rPr>
                <w:rFonts w:ascii="Times New Roman" w:eastAsia="Times New Roman" w:hAnsi="Times New Roman" w:cs="Times New Roman"/>
                <w:b/>
                <w:bCs/>
                <w:i/>
                <w:iCs/>
                <w:color w:val="000000" w:themeColor="text1"/>
                <w:sz w:val="24"/>
                <w:szCs w:val="24"/>
                <w:lang w:val="en-US"/>
              </w:rPr>
              <w:t>Table S1.</w:t>
            </w:r>
            <w:r w:rsidRPr="00123B89">
              <w:rPr>
                <w:rFonts w:ascii="Times New Roman" w:eastAsia="Times New Roman" w:hAnsi="Times New Roman" w:cs="Times New Roman"/>
                <w:i/>
                <w:iCs/>
                <w:color w:val="000000" w:themeColor="text1"/>
                <w:sz w:val="24"/>
                <w:szCs w:val="24"/>
                <w:lang w:val="en-US"/>
              </w:rPr>
              <w:t xml:space="preserve"> </w:t>
            </w:r>
            <w:r w:rsidRPr="00123B89">
              <w:rPr>
                <w:rFonts w:ascii="Times New Roman" w:eastAsia="Times New Roman" w:hAnsi="Times New Roman" w:cs="Times New Roman"/>
                <w:color w:val="000000" w:themeColor="text1"/>
                <w:sz w:val="24"/>
                <w:szCs w:val="24"/>
                <w:lang w:val="en-US"/>
              </w:rPr>
              <w:t>Correlations among personality traits in Study 1 (N = 400)</w:t>
            </w:r>
            <w:r w:rsidRPr="00123B89">
              <w:rPr>
                <w:rFonts w:ascii="Times New Roman" w:eastAsia="Times New Roman" w:hAnsi="Times New Roman" w:cs="Times New Roman"/>
                <w:i/>
                <w:iCs/>
                <w:color w:val="000000" w:themeColor="text1"/>
                <w:sz w:val="24"/>
                <w:szCs w:val="24"/>
                <w:lang w:val="en-US"/>
              </w:rPr>
              <w:t xml:space="preserve"> </w:t>
            </w:r>
          </w:p>
        </w:tc>
      </w:tr>
      <w:tr w:rsidR="00ED570A" w:rsidRPr="00123B89" w14:paraId="751E3C28" w14:textId="77777777" w:rsidTr="00123B89">
        <w:trPr>
          <w:trHeight w:val="290"/>
        </w:trPr>
        <w:tc>
          <w:tcPr>
            <w:tcW w:w="2410" w:type="dxa"/>
            <w:tcBorders>
              <w:top w:val="single" w:sz="12" w:space="0" w:color="auto"/>
              <w:left w:val="nil"/>
              <w:bottom w:val="nil"/>
              <w:right w:val="nil"/>
            </w:tcBorders>
            <w:shd w:val="clear" w:color="auto" w:fill="auto"/>
            <w:noWrap/>
            <w:vAlign w:val="center"/>
          </w:tcPr>
          <w:p w14:paraId="6D733052" w14:textId="77777777" w:rsidR="00ED570A" w:rsidRPr="00123B89" w:rsidRDefault="00ED570A" w:rsidP="00901E41">
            <w:pPr>
              <w:spacing w:after="0" w:line="240" w:lineRule="auto"/>
              <w:ind w:right="1186"/>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single" w:sz="12" w:space="0" w:color="auto"/>
              <w:right w:val="nil"/>
            </w:tcBorders>
            <w:shd w:val="clear" w:color="auto" w:fill="auto"/>
            <w:noWrap/>
            <w:vAlign w:val="center"/>
          </w:tcPr>
          <w:p w14:paraId="77119D8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w:t>
            </w:r>
          </w:p>
        </w:tc>
        <w:tc>
          <w:tcPr>
            <w:tcW w:w="870" w:type="dxa"/>
            <w:tcBorders>
              <w:top w:val="single" w:sz="12" w:space="0" w:color="auto"/>
              <w:left w:val="nil"/>
              <w:bottom w:val="single" w:sz="12" w:space="0" w:color="auto"/>
              <w:right w:val="nil"/>
            </w:tcBorders>
            <w:shd w:val="clear" w:color="auto" w:fill="auto"/>
            <w:noWrap/>
            <w:vAlign w:val="center"/>
          </w:tcPr>
          <w:p w14:paraId="79D4C82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2</w:t>
            </w:r>
          </w:p>
        </w:tc>
        <w:tc>
          <w:tcPr>
            <w:tcW w:w="870" w:type="dxa"/>
            <w:tcBorders>
              <w:top w:val="single" w:sz="12" w:space="0" w:color="auto"/>
              <w:left w:val="nil"/>
              <w:bottom w:val="single" w:sz="12" w:space="0" w:color="auto"/>
              <w:right w:val="nil"/>
            </w:tcBorders>
            <w:shd w:val="clear" w:color="auto" w:fill="auto"/>
            <w:noWrap/>
            <w:vAlign w:val="center"/>
          </w:tcPr>
          <w:p w14:paraId="730FCCC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3</w:t>
            </w:r>
          </w:p>
        </w:tc>
        <w:tc>
          <w:tcPr>
            <w:tcW w:w="870" w:type="dxa"/>
            <w:tcBorders>
              <w:top w:val="single" w:sz="12" w:space="0" w:color="auto"/>
              <w:left w:val="nil"/>
              <w:bottom w:val="single" w:sz="12" w:space="0" w:color="auto"/>
              <w:right w:val="nil"/>
            </w:tcBorders>
            <w:shd w:val="clear" w:color="auto" w:fill="auto"/>
            <w:noWrap/>
            <w:vAlign w:val="center"/>
          </w:tcPr>
          <w:p w14:paraId="40308A5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4</w:t>
            </w:r>
          </w:p>
        </w:tc>
        <w:tc>
          <w:tcPr>
            <w:tcW w:w="870" w:type="dxa"/>
            <w:tcBorders>
              <w:top w:val="single" w:sz="12" w:space="0" w:color="auto"/>
              <w:left w:val="nil"/>
              <w:bottom w:val="single" w:sz="12" w:space="0" w:color="auto"/>
              <w:right w:val="nil"/>
            </w:tcBorders>
            <w:shd w:val="clear" w:color="auto" w:fill="auto"/>
            <w:noWrap/>
            <w:vAlign w:val="center"/>
          </w:tcPr>
          <w:p w14:paraId="213842E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5</w:t>
            </w:r>
          </w:p>
        </w:tc>
        <w:tc>
          <w:tcPr>
            <w:tcW w:w="870" w:type="dxa"/>
            <w:tcBorders>
              <w:top w:val="single" w:sz="12" w:space="0" w:color="auto"/>
              <w:left w:val="nil"/>
              <w:bottom w:val="single" w:sz="12" w:space="0" w:color="auto"/>
              <w:right w:val="nil"/>
            </w:tcBorders>
            <w:shd w:val="clear" w:color="auto" w:fill="auto"/>
            <w:noWrap/>
            <w:vAlign w:val="center"/>
          </w:tcPr>
          <w:p w14:paraId="066ACE0B"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6</w:t>
            </w:r>
          </w:p>
        </w:tc>
        <w:tc>
          <w:tcPr>
            <w:tcW w:w="870" w:type="dxa"/>
            <w:tcBorders>
              <w:top w:val="single" w:sz="12" w:space="0" w:color="auto"/>
              <w:left w:val="nil"/>
              <w:bottom w:val="single" w:sz="12" w:space="0" w:color="auto"/>
              <w:right w:val="nil"/>
            </w:tcBorders>
            <w:shd w:val="clear" w:color="auto" w:fill="auto"/>
            <w:noWrap/>
            <w:vAlign w:val="center"/>
          </w:tcPr>
          <w:p w14:paraId="4A6F2BBA"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7</w:t>
            </w:r>
          </w:p>
        </w:tc>
        <w:tc>
          <w:tcPr>
            <w:tcW w:w="870" w:type="dxa"/>
            <w:tcBorders>
              <w:top w:val="single" w:sz="12" w:space="0" w:color="auto"/>
              <w:left w:val="nil"/>
              <w:bottom w:val="single" w:sz="12" w:space="0" w:color="auto"/>
              <w:right w:val="nil"/>
            </w:tcBorders>
            <w:shd w:val="clear" w:color="auto" w:fill="auto"/>
            <w:noWrap/>
            <w:vAlign w:val="center"/>
          </w:tcPr>
          <w:p w14:paraId="25ED4D1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8</w:t>
            </w:r>
          </w:p>
        </w:tc>
        <w:tc>
          <w:tcPr>
            <w:tcW w:w="870" w:type="dxa"/>
            <w:tcBorders>
              <w:top w:val="single" w:sz="12" w:space="0" w:color="auto"/>
              <w:left w:val="nil"/>
              <w:bottom w:val="single" w:sz="12" w:space="0" w:color="auto"/>
              <w:right w:val="nil"/>
            </w:tcBorders>
            <w:shd w:val="clear" w:color="auto" w:fill="auto"/>
            <w:noWrap/>
            <w:vAlign w:val="center"/>
          </w:tcPr>
          <w:p w14:paraId="1BB37959"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9</w:t>
            </w:r>
          </w:p>
        </w:tc>
        <w:tc>
          <w:tcPr>
            <w:tcW w:w="870" w:type="dxa"/>
            <w:tcBorders>
              <w:top w:val="single" w:sz="12" w:space="0" w:color="auto"/>
              <w:left w:val="nil"/>
              <w:bottom w:val="single" w:sz="12" w:space="0" w:color="auto"/>
              <w:right w:val="nil"/>
            </w:tcBorders>
            <w:shd w:val="clear" w:color="auto" w:fill="auto"/>
            <w:noWrap/>
            <w:vAlign w:val="center"/>
          </w:tcPr>
          <w:p w14:paraId="4F4306D3"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10</w:t>
            </w:r>
          </w:p>
        </w:tc>
        <w:tc>
          <w:tcPr>
            <w:tcW w:w="870" w:type="dxa"/>
            <w:tcBorders>
              <w:top w:val="single" w:sz="12" w:space="0" w:color="auto"/>
              <w:left w:val="nil"/>
              <w:bottom w:val="single" w:sz="12" w:space="0" w:color="auto"/>
              <w:right w:val="nil"/>
            </w:tcBorders>
            <w:shd w:val="clear" w:color="auto" w:fill="auto"/>
            <w:noWrap/>
            <w:vAlign w:val="center"/>
          </w:tcPr>
          <w:p w14:paraId="5969AF08"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11</w:t>
            </w:r>
          </w:p>
        </w:tc>
        <w:tc>
          <w:tcPr>
            <w:tcW w:w="870" w:type="dxa"/>
            <w:tcBorders>
              <w:top w:val="single" w:sz="12" w:space="0" w:color="auto"/>
              <w:left w:val="nil"/>
              <w:bottom w:val="single" w:sz="12" w:space="0" w:color="auto"/>
              <w:right w:val="nil"/>
            </w:tcBorders>
            <w:shd w:val="clear" w:color="auto" w:fill="auto"/>
            <w:noWrap/>
            <w:vAlign w:val="center"/>
          </w:tcPr>
          <w:p w14:paraId="466CB2B4"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12</w:t>
            </w:r>
          </w:p>
        </w:tc>
        <w:tc>
          <w:tcPr>
            <w:tcW w:w="870" w:type="dxa"/>
            <w:tcBorders>
              <w:top w:val="single" w:sz="12" w:space="0" w:color="auto"/>
              <w:left w:val="nil"/>
              <w:bottom w:val="single" w:sz="12" w:space="0" w:color="auto"/>
              <w:right w:val="nil"/>
            </w:tcBorders>
            <w:shd w:val="clear" w:color="auto" w:fill="auto"/>
            <w:noWrap/>
            <w:vAlign w:val="center"/>
          </w:tcPr>
          <w:p w14:paraId="53107357"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13</w:t>
            </w:r>
          </w:p>
        </w:tc>
        <w:tc>
          <w:tcPr>
            <w:tcW w:w="870" w:type="dxa"/>
            <w:tcBorders>
              <w:top w:val="single" w:sz="12" w:space="0" w:color="auto"/>
              <w:left w:val="nil"/>
              <w:bottom w:val="single" w:sz="12" w:space="0" w:color="auto"/>
              <w:right w:val="nil"/>
            </w:tcBorders>
            <w:shd w:val="clear" w:color="auto" w:fill="auto"/>
            <w:noWrap/>
            <w:vAlign w:val="center"/>
          </w:tcPr>
          <w:p w14:paraId="3925A32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14</w:t>
            </w:r>
          </w:p>
        </w:tc>
        <w:tc>
          <w:tcPr>
            <w:tcW w:w="870" w:type="dxa"/>
            <w:tcBorders>
              <w:top w:val="single" w:sz="12" w:space="0" w:color="auto"/>
              <w:left w:val="nil"/>
              <w:bottom w:val="single" w:sz="12" w:space="0" w:color="auto"/>
              <w:right w:val="nil"/>
            </w:tcBorders>
            <w:shd w:val="clear" w:color="auto" w:fill="auto"/>
            <w:noWrap/>
            <w:vAlign w:val="center"/>
          </w:tcPr>
          <w:p w14:paraId="73F1D5A1"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15</w:t>
            </w:r>
          </w:p>
        </w:tc>
        <w:tc>
          <w:tcPr>
            <w:tcW w:w="872" w:type="dxa"/>
            <w:tcBorders>
              <w:top w:val="single" w:sz="12" w:space="0" w:color="auto"/>
              <w:left w:val="nil"/>
              <w:bottom w:val="single" w:sz="12" w:space="0" w:color="auto"/>
              <w:right w:val="nil"/>
            </w:tcBorders>
            <w:shd w:val="clear" w:color="auto" w:fill="auto"/>
            <w:noWrap/>
            <w:vAlign w:val="center"/>
          </w:tcPr>
          <w:p w14:paraId="1F9D6AFD" w14:textId="77777777" w:rsidR="00ED570A" w:rsidRPr="00123B89"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16</w:t>
            </w:r>
          </w:p>
        </w:tc>
      </w:tr>
      <w:tr w:rsidR="00ED570A" w:rsidRPr="00123B89" w14:paraId="7207B0AE" w14:textId="77777777" w:rsidTr="00123B89">
        <w:trPr>
          <w:trHeight w:val="290"/>
        </w:trPr>
        <w:tc>
          <w:tcPr>
            <w:tcW w:w="2410" w:type="dxa"/>
            <w:tcBorders>
              <w:top w:val="nil"/>
              <w:left w:val="nil"/>
              <w:bottom w:val="nil"/>
              <w:right w:val="nil"/>
            </w:tcBorders>
            <w:shd w:val="clear" w:color="auto" w:fill="auto"/>
            <w:noWrap/>
            <w:vAlign w:val="bottom"/>
            <w:hideMark/>
          </w:tcPr>
          <w:p w14:paraId="23F6B8FA"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Honesty–Humility </w:t>
            </w:r>
          </w:p>
        </w:tc>
        <w:tc>
          <w:tcPr>
            <w:tcW w:w="870" w:type="dxa"/>
            <w:tcBorders>
              <w:top w:val="single" w:sz="12" w:space="0" w:color="auto"/>
              <w:left w:val="nil"/>
              <w:bottom w:val="nil"/>
              <w:right w:val="nil"/>
            </w:tcBorders>
            <w:shd w:val="clear" w:color="auto" w:fill="auto"/>
            <w:vAlign w:val="bottom"/>
          </w:tcPr>
          <w:p w14:paraId="4B231EC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single" w:sz="12" w:space="0" w:color="auto"/>
              <w:left w:val="nil"/>
              <w:bottom w:val="nil"/>
              <w:right w:val="nil"/>
            </w:tcBorders>
            <w:shd w:val="clear" w:color="auto" w:fill="auto"/>
            <w:noWrap/>
            <w:vAlign w:val="bottom"/>
          </w:tcPr>
          <w:p w14:paraId="1D603E2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103CA50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0192B42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741572F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75E835C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686547E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10842C9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39AF046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0A49C19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4A935D5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1271D7D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3472DE4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35C6FF79"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single" w:sz="12" w:space="0" w:color="auto"/>
              <w:left w:val="nil"/>
              <w:bottom w:val="nil"/>
              <w:right w:val="nil"/>
            </w:tcBorders>
            <w:shd w:val="clear" w:color="auto" w:fill="auto"/>
            <w:noWrap/>
            <w:vAlign w:val="bottom"/>
          </w:tcPr>
          <w:p w14:paraId="2E43941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single" w:sz="12" w:space="0" w:color="auto"/>
              <w:left w:val="nil"/>
              <w:bottom w:val="nil"/>
              <w:right w:val="nil"/>
            </w:tcBorders>
            <w:shd w:val="clear" w:color="auto" w:fill="auto"/>
            <w:noWrap/>
            <w:vAlign w:val="bottom"/>
          </w:tcPr>
          <w:p w14:paraId="7194BC4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16E0DA35" w14:textId="77777777" w:rsidTr="00123B89">
        <w:trPr>
          <w:trHeight w:val="290"/>
        </w:trPr>
        <w:tc>
          <w:tcPr>
            <w:tcW w:w="2410" w:type="dxa"/>
            <w:tcBorders>
              <w:top w:val="nil"/>
              <w:left w:val="nil"/>
              <w:bottom w:val="nil"/>
              <w:right w:val="nil"/>
            </w:tcBorders>
            <w:shd w:val="clear" w:color="auto" w:fill="auto"/>
            <w:noWrap/>
            <w:vAlign w:val="bottom"/>
            <w:hideMark/>
          </w:tcPr>
          <w:p w14:paraId="2C11E8BE"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Emotionality</w:t>
            </w:r>
          </w:p>
        </w:tc>
        <w:tc>
          <w:tcPr>
            <w:tcW w:w="870" w:type="dxa"/>
            <w:tcBorders>
              <w:top w:val="nil"/>
              <w:left w:val="nil"/>
              <w:bottom w:val="nil"/>
              <w:right w:val="nil"/>
            </w:tcBorders>
            <w:shd w:val="clear" w:color="auto" w:fill="auto"/>
            <w:noWrap/>
            <w:vAlign w:val="bottom"/>
          </w:tcPr>
          <w:p w14:paraId="461A794B"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.02   </w:t>
            </w:r>
          </w:p>
        </w:tc>
        <w:tc>
          <w:tcPr>
            <w:tcW w:w="870" w:type="dxa"/>
            <w:tcBorders>
              <w:top w:val="nil"/>
              <w:left w:val="nil"/>
              <w:bottom w:val="nil"/>
              <w:right w:val="nil"/>
            </w:tcBorders>
            <w:shd w:val="clear" w:color="auto" w:fill="auto"/>
            <w:noWrap/>
            <w:vAlign w:val="bottom"/>
          </w:tcPr>
          <w:p w14:paraId="00AC1BE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65B6FE6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8498F1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902CE4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BB055B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6D5BBF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09945F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31D7D3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D590C6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C3CD2E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474F1A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567F49B"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01F9CB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7CC4AC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735ECCB9"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3AE2348" w14:textId="77777777" w:rsidTr="00123B89">
        <w:trPr>
          <w:trHeight w:val="290"/>
        </w:trPr>
        <w:tc>
          <w:tcPr>
            <w:tcW w:w="2410" w:type="dxa"/>
            <w:tcBorders>
              <w:top w:val="nil"/>
              <w:left w:val="nil"/>
              <w:bottom w:val="nil"/>
              <w:right w:val="nil"/>
            </w:tcBorders>
            <w:shd w:val="clear" w:color="auto" w:fill="auto"/>
            <w:noWrap/>
            <w:vAlign w:val="bottom"/>
            <w:hideMark/>
          </w:tcPr>
          <w:p w14:paraId="4B1FE69D"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Extraversion</w:t>
            </w:r>
          </w:p>
        </w:tc>
        <w:tc>
          <w:tcPr>
            <w:tcW w:w="870" w:type="dxa"/>
            <w:tcBorders>
              <w:top w:val="nil"/>
              <w:left w:val="nil"/>
              <w:bottom w:val="nil"/>
              <w:right w:val="nil"/>
            </w:tcBorders>
            <w:shd w:val="clear" w:color="auto" w:fill="auto"/>
            <w:noWrap/>
            <w:vAlign w:val="bottom"/>
          </w:tcPr>
          <w:p w14:paraId="21DEFA31"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-.03   </w:t>
            </w:r>
          </w:p>
        </w:tc>
        <w:tc>
          <w:tcPr>
            <w:tcW w:w="870" w:type="dxa"/>
            <w:tcBorders>
              <w:top w:val="nil"/>
              <w:left w:val="nil"/>
              <w:bottom w:val="nil"/>
              <w:right w:val="nil"/>
            </w:tcBorders>
            <w:shd w:val="clear" w:color="auto" w:fill="auto"/>
            <w:noWrap/>
            <w:vAlign w:val="bottom"/>
          </w:tcPr>
          <w:p w14:paraId="0230E586"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28E1F03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7ECA349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E50934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42F899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0EBF8FC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5FA7D4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5A6214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156A77B"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46416F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ED1D02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22C555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9D3DD2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FD6F6B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34C34EA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2F2334DB" w14:textId="77777777" w:rsidTr="00123B89">
        <w:trPr>
          <w:trHeight w:val="290"/>
        </w:trPr>
        <w:tc>
          <w:tcPr>
            <w:tcW w:w="2410" w:type="dxa"/>
            <w:tcBorders>
              <w:top w:val="nil"/>
              <w:left w:val="nil"/>
              <w:bottom w:val="nil"/>
              <w:right w:val="nil"/>
            </w:tcBorders>
            <w:shd w:val="clear" w:color="auto" w:fill="auto"/>
            <w:noWrap/>
            <w:vAlign w:val="bottom"/>
            <w:hideMark/>
          </w:tcPr>
          <w:p w14:paraId="0A8C523B"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Agreeableness</w:t>
            </w:r>
          </w:p>
        </w:tc>
        <w:tc>
          <w:tcPr>
            <w:tcW w:w="870" w:type="dxa"/>
            <w:tcBorders>
              <w:top w:val="nil"/>
              <w:left w:val="nil"/>
              <w:bottom w:val="nil"/>
              <w:right w:val="nil"/>
            </w:tcBorders>
            <w:shd w:val="clear" w:color="auto" w:fill="auto"/>
            <w:noWrap/>
            <w:vAlign w:val="bottom"/>
          </w:tcPr>
          <w:p w14:paraId="443B6971"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648DCE2" w14:textId="77777777" w:rsidR="00ED570A" w:rsidRPr="00123B89" w:rsidRDefault="00ED570A" w:rsidP="00901E41">
            <w:pPr>
              <w:tabs>
                <w:tab w:val="left" w:pos="0"/>
                <w:tab w:val="decimal" w:pos="217"/>
              </w:tabs>
              <w:spacing w:after="0" w:line="240" w:lineRule="auto"/>
              <w:ind w:right="-90"/>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-.09   </w:t>
            </w:r>
          </w:p>
        </w:tc>
        <w:tc>
          <w:tcPr>
            <w:tcW w:w="870" w:type="dxa"/>
            <w:tcBorders>
              <w:top w:val="nil"/>
              <w:left w:val="nil"/>
              <w:bottom w:val="nil"/>
              <w:right w:val="nil"/>
            </w:tcBorders>
            <w:shd w:val="clear" w:color="auto" w:fill="auto"/>
            <w:noWrap/>
            <w:vAlign w:val="bottom"/>
          </w:tcPr>
          <w:p w14:paraId="244E92DC"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564C3B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35B4E30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776492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0FE12D3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C8F8A5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9BB07C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725D41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145CFF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E491D1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5EEB33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15DD1A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740752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5EDBBE5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037991E1" w14:textId="77777777" w:rsidTr="00123B89">
        <w:trPr>
          <w:trHeight w:val="290"/>
        </w:trPr>
        <w:tc>
          <w:tcPr>
            <w:tcW w:w="2410" w:type="dxa"/>
            <w:tcBorders>
              <w:top w:val="nil"/>
              <w:left w:val="nil"/>
              <w:bottom w:val="nil"/>
              <w:right w:val="nil"/>
            </w:tcBorders>
            <w:shd w:val="clear" w:color="auto" w:fill="auto"/>
            <w:noWrap/>
            <w:vAlign w:val="bottom"/>
            <w:hideMark/>
          </w:tcPr>
          <w:p w14:paraId="74AF7013"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Consciousness </w:t>
            </w:r>
          </w:p>
        </w:tc>
        <w:tc>
          <w:tcPr>
            <w:tcW w:w="870" w:type="dxa"/>
            <w:tcBorders>
              <w:top w:val="nil"/>
              <w:left w:val="nil"/>
              <w:bottom w:val="nil"/>
              <w:right w:val="nil"/>
            </w:tcBorders>
            <w:shd w:val="clear" w:color="auto" w:fill="auto"/>
            <w:noWrap/>
            <w:vAlign w:val="bottom"/>
          </w:tcPr>
          <w:p w14:paraId="096B83CA"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CAB8BA9"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-.07   </w:t>
            </w:r>
          </w:p>
        </w:tc>
        <w:tc>
          <w:tcPr>
            <w:tcW w:w="870" w:type="dxa"/>
            <w:tcBorders>
              <w:top w:val="nil"/>
              <w:left w:val="nil"/>
              <w:bottom w:val="nil"/>
              <w:right w:val="nil"/>
            </w:tcBorders>
            <w:shd w:val="clear" w:color="auto" w:fill="auto"/>
            <w:noWrap/>
            <w:vAlign w:val="bottom"/>
          </w:tcPr>
          <w:p w14:paraId="5C19C3D6"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37AC2E1"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.16</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77931F4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6223FC6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997B16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B7D5AB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30CFA7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3F169B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F70899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B5A201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B8F11B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AA6714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E541FD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0C5712D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2E3231F9" w14:textId="77777777" w:rsidTr="00123B89">
        <w:trPr>
          <w:trHeight w:val="290"/>
        </w:trPr>
        <w:tc>
          <w:tcPr>
            <w:tcW w:w="2410" w:type="dxa"/>
            <w:tcBorders>
              <w:top w:val="nil"/>
              <w:left w:val="nil"/>
              <w:bottom w:val="nil"/>
              <w:right w:val="nil"/>
            </w:tcBorders>
            <w:shd w:val="clear" w:color="auto" w:fill="auto"/>
            <w:noWrap/>
            <w:vAlign w:val="bottom"/>
            <w:hideMark/>
          </w:tcPr>
          <w:p w14:paraId="69DE0FD2"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Openness</w:t>
            </w:r>
          </w:p>
        </w:tc>
        <w:tc>
          <w:tcPr>
            <w:tcW w:w="870" w:type="dxa"/>
            <w:tcBorders>
              <w:top w:val="nil"/>
              <w:left w:val="nil"/>
              <w:bottom w:val="nil"/>
              <w:right w:val="nil"/>
            </w:tcBorders>
            <w:shd w:val="clear" w:color="auto" w:fill="auto"/>
            <w:noWrap/>
            <w:vAlign w:val="bottom"/>
          </w:tcPr>
          <w:p w14:paraId="0711D624"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.14</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5250D74D"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.01   </w:t>
            </w:r>
          </w:p>
        </w:tc>
        <w:tc>
          <w:tcPr>
            <w:tcW w:w="870" w:type="dxa"/>
            <w:tcBorders>
              <w:top w:val="nil"/>
              <w:left w:val="nil"/>
              <w:bottom w:val="nil"/>
              <w:right w:val="nil"/>
            </w:tcBorders>
            <w:shd w:val="clear" w:color="auto" w:fill="auto"/>
            <w:noWrap/>
            <w:vAlign w:val="bottom"/>
          </w:tcPr>
          <w:p w14:paraId="026095F8"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.10</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E65FB46"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39657E68"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.13</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05AF1B5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29B7F3D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111DA1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4E8888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7CAC3F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8CDA10B"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3A7FE8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EDD8C7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461926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E39907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41672CE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06E68EB3" w14:textId="77777777" w:rsidTr="00123B89">
        <w:trPr>
          <w:trHeight w:val="290"/>
        </w:trPr>
        <w:tc>
          <w:tcPr>
            <w:tcW w:w="2410" w:type="dxa"/>
            <w:tcBorders>
              <w:top w:val="nil"/>
              <w:left w:val="nil"/>
              <w:bottom w:val="nil"/>
              <w:right w:val="nil"/>
            </w:tcBorders>
            <w:shd w:val="clear" w:color="auto" w:fill="auto"/>
            <w:noWrap/>
            <w:vAlign w:val="bottom"/>
            <w:hideMark/>
          </w:tcPr>
          <w:p w14:paraId="56B3DCB2"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P. Psychopathy</w:t>
            </w:r>
          </w:p>
        </w:tc>
        <w:tc>
          <w:tcPr>
            <w:tcW w:w="870" w:type="dxa"/>
            <w:tcBorders>
              <w:top w:val="nil"/>
              <w:left w:val="nil"/>
              <w:bottom w:val="nil"/>
              <w:right w:val="nil"/>
            </w:tcBorders>
            <w:shd w:val="clear" w:color="auto" w:fill="auto"/>
            <w:noWrap/>
            <w:vAlign w:val="bottom"/>
          </w:tcPr>
          <w:p w14:paraId="4D267E31"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-.60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8C3FC5C"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1B5381A"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.03   </w:t>
            </w:r>
          </w:p>
        </w:tc>
        <w:tc>
          <w:tcPr>
            <w:tcW w:w="870" w:type="dxa"/>
            <w:tcBorders>
              <w:top w:val="nil"/>
              <w:left w:val="nil"/>
              <w:bottom w:val="nil"/>
              <w:right w:val="nil"/>
            </w:tcBorders>
            <w:shd w:val="clear" w:color="auto" w:fill="auto"/>
            <w:noWrap/>
            <w:vAlign w:val="bottom"/>
          </w:tcPr>
          <w:p w14:paraId="50361FC0"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76CEE94"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90977D6"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B471EF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327AC0F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A4AA80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0D1C6FD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6FAF1B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417707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02434D0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AEF6C7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E2130C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5A5841F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75DC93D" w14:textId="77777777" w:rsidTr="00123B89">
        <w:trPr>
          <w:trHeight w:val="290"/>
        </w:trPr>
        <w:tc>
          <w:tcPr>
            <w:tcW w:w="2410" w:type="dxa"/>
            <w:tcBorders>
              <w:top w:val="nil"/>
              <w:left w:val="nil"/>
              <w:bottom w:val="nil"/>
              <w:right w:val="nil"/>
            </w:tcBorders>
            <w:shd w:val="clear" w:color="auto" w:fill="auto"/>
            <w:noWrap/>
            <w:vAlign w:val="bottom"/>
            <w:hideMark/>
          </w:tcPr>
          <w:p w14:paraId="55FD1BD4"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S. Psychopathy</w:t>
            </w:r>
          </w:p>
        </w:tc>
        <w:tc>
          <w:tcPr>
            <w:tcW w:w="870" w:type="dxa"/>
            <w:tcBorders>
              <w:top w:val="nil"/>
              <w:left w:val="nil"/>
              <w:bottom w:val="nil"/>
              <w:right w:val="nil"/>
            </w:tcBorders>
            <w:shd w:val="clear" w:color="auto" w:fill="auto"/>
            <w:noWrap/>
            <w:vAlign w:val="bottom"/>
          </w:tcPr>
          <w:p w14:paraId="6A2173B2"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0607225"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2F07C04C"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768E8B1"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-.43</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EB3BA45"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-.58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FFDDF73"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9723EA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EDB757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0435874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492B79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B99A95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102631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43A1610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114D97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7E73E0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3D42D12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11B71C3" w14:textId="77777777" w:rsidTr="00123B89">
        <w:trPr>
          <w:trHeight w:val="290"/>
        </w:trPr>
        <w:tc>
          <w:tcPr>
            <w:tcW w:w="2410" w:type="dxa"/>
            <w:tcBorders>
              <w:top w:val="nil"/>
              <w:left w:val="nil"/>
              <w:bottom w:val="nil"/>
              <w:right w:val="nil"/>
            </w:tcBorders>
            <w:shd w:val="clear" w:color="auto" w:fill="auto"/>
            <w:noWrap/>
            <w:vAlign w:val="bottom"/>
            <w:hideMark/>
          </w:tcPr>
          <w:p w14:paraId="73FDF25D"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Authority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7047C561"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C6C1426"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-.07   </w:t>
            </w:r>
          </w:p>
        </w:tc>
        <w:tc>
          <w:tcPr>
            <w:tcW w:w="870" w:type="dxa"/>
            <w:tcBorders>
              <w:top w:val="nil"/>
              <w:left w:val="nil"/>
              <w:bottom w:val="nil"/>
              <w:right w:val="nil"/>
            </w:tcBorders>
            <w:shd w:val="clear" w:color="auto" w:fill="auto"/>
            <w:noWrap/>
            <w:vAlign w:val="bottom"/>
          </w:tcPr>
          <w:p w14:paraId="294DBDAA"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.66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671DDA7"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-.09   </w:t>
            </w:r>
          </w:p>
        </w:tc>
        <w:tc>
          <w:tcPr>
            <w:tcW w:w="870" w:type="dxa"/>
            <w:tcBorders>
              <w:top w:val="nil"/>
              <w:left w:val="nil"/>
              <w:bottom w:val="nil"/>
              <w:right w:val="nil"/>
            </w:tcBorders>
            <w:shd w:val="clear" w:color="auto" w:fill="auto"/>
            <w:noWrap/>
            <w:vAlign w:val="bottom"/>
          </w:tcPr>
          <w:p w14:paraId="795120AA"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85F0129"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2FBC4ED9"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.23</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629A336"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66673A4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2134036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37323B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532DFE2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67BA30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02A890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AD8B06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55F55DC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227B0349" w14:textId="77777777" w:rsidTr="00123B89">
        <w:trPr>
          <w:trHeight w:val="290"/>
        </w:trPr>
        <w:tc>
          <w:tcPr>
            <w:tcW w:w="2410" w:type="dxa"/>
            <w:tcBorders>
              <w:top w:val="nil"/>
              <w:left w:val="nil"/>
              <w:bottom w:val="nil"/>
              <w:right w:val="nil"/>
            </w:tcBorders>
            <w:shd w:val="clear" w:color="auto" w:fill="auto"/>
            <w:noWrap/>
            <w:vAlign w:val="bottom"/>
            <w:hideMark/>
          </w:tcPr>
          <w:p w14:paraId="54E810D8"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Self–sufficiency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65DB017D"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-.05   </w:t>
            </w:r>
          </w:p>
        </w:tc>
        <w:tc>
          <w:tcPr>
            <w:tcW w:w="870" w:type="dxa"/>
            <w:tcBorders>
              <w:top w:val="nil"/>
              <w:left w:val="nil"/>
              <w:bottom w:val="nil"/>
              <w:right w:val="nil"/>
            </w:tcBorders>
            <w:shd w:val="clear" w:color="auto" w:fill="auto"/>
            <w:noWrap/>
            <w:vAlign w:val="bottom"/>
          </w:tcPr>
          <w:p w14:paraId="1DD4FC24"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ED9C1DB"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2EE9AB1"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.03   </w:t>
            </w:r>
          </w:p>
        </w:tc>
        <w:tc>
          <w:tcPr>
            <w:tcW w:w="870" w:type="dxa"/>
            <w:tcBorders>
              <w:top w:val="nil"/>
              <w:left w:val="nil"/>
              <w:bottom w:val="nil"/>
              <w:right w:val="nil"/>
            </w:tcBorders>
            <w:shd w:val="clear" w:color="auto" w:fill="auto"/>
            <w:noWrap/>
            <w:vAlign w:val="bottom"/>
          </w:tcPr>
          <w:p w14:paraId="26B1519E"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B94E1A7"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.04   </w:t>
            </w:r>
          </w:p>
        </w:tc>
        <w:tc>
          <w:tcPr>
            <w:tcW w:w="870" w:type="dxa"/>
            <w:tcBorders>
              <w:top w:val="nil"/>
              <w:left w:val="nil"/>
              <w:bottom w:val="nil"/>
              <w:right w:val="nil"/>
            </w:tcBorders>
            <w:shd w:val="clear" w:color="auto" w:fill="auto"/>
            <w:noWrap/>
            <w:vAlign w:val="bottom"/>
          </w:tcPr>
          <w:p w14:paraId="19A1B9E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C65C508"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1744B640"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2106FEB"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0BA26CD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135CE6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83CAAB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0A6D67F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223A983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3CEE713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C2BC0C1" w14:textId="77777777" w:rsidTr="00123B89">
        <w:trPr>
          <w:trHeight w:val="290"/>
        </w:trPr>
        <w:tc>
          <w:tcPr>
            <w:tcW w:w="2410" w:type="dxa"/>
            <w:tcBorders>
              <w:top w:val="nil"/>
              <w:left w:val="nil"/>
              <w:bottom w:val="nil"/>
              <w:right w:val="nil"/>
            </w:tcBorders>
            <w:shd w:val="clear" w:color="auto" w:fill="auto"/>
            <w:noWrap/>
            <w:vAlign w:val="bottom"/>
            <w:hideMark/>
          </w:tcPr>
          <w:p w14:paraId="6439BDFE"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Superiority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163A9523"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0782DB7"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.03   </w:t>
            </w:r>
          </w:p>
        </w:tc>
        <w:tc>
          <w:tcPr>
            <w:tcW w:w="870" w:type="dxa"/>
            <w:tcBorders>
              <w:top w:val="nil"/>
              <w:left w:val="nil"/>
              <w:bottom w:val="nil"/>
              <w:right w:val="nil"/>
            </w:tcBorders>
            <w:shd w:val="clear" w:color="auto" w:fill="auto"/>
            <w:noWrap/>
            <w:vAlign w:val="bottom"/>
          </w:tcPr>
          <w:p w14:paraId="7D7EA2B0"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E3438A3"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.01   </w:t>
            </w:r>
          </w:p>
        </w:tc>
        <w:tc>
          <w:tcPr>
            <w:tcW w:w="870" w:type="dxa"/>
            <w:tcBorders>
              <w:top w:val="nil"/>
              <w:left w:val="nil"/>
              <w:bottom w:val="nil"/>
              <w:right w:val="nil"/>
            </w:tcBorders>
            <w:shd w:val="clear" w:color="auto" w:fill="auto"/>
            <w:noWrap/>
            <w:vAlign w:val="bottom"/>
          </w:tcPr>
          <w:p w14:paraId="346DCB6A"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.11</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73216145"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629D840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FDE28F4"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-.01   </w:t>
            </w:r>
          </w:p>
        </w:tc>
        <w:tc>
          <w:tcPr>
            <w:tcW w:w="870" w:type="dxa"/>
            <w:tcBorders>
              <w:top w:val="nil"/>
              <w:left w:val="nil"/>
              <w:bottom w:val="nil"/>
              <w:right w:val="nil"/>
            </w:tcBorders>
            <w:shd w:val="clear" w:color="auto" w:fill="auto"/>
            <w:noWrap/>
            <w:vAlign w:val="bottom"/>
          </w:tcPr>
          <w:p w14:paraId="18D5E585"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0D2E0BA"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5042F5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5C99DCE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5BD374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6FE8E1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3E9CCB89"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20392AC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6C9461B" w14:textId="77777777" w:rsidTr="00123B89">
        <w:trPr>
          <w:trHeight w:val="290"/>
        </w:trPr>
        <w:tc>
          <w:tcPr>
            <w:tcW w:w="2410" w:type="dxa"/>
            <w:tcBorders>
              <w:top w:val="nil"/>
              <w:left w:val="nil"/>
              <w:bottom w:val="nil"/>
              <w:right w:val="nil"/>
            </w:tcBorders>
            <w:shd w:val="clear" w:color="auto" w:fill="auto"/>
            <w:noWrap/>
            <w:vAlign w:val="bottom"/>
            <w:hideMark/>
          </w:tcPr>
          <w:p w14:paraId="458E947D"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Exhibitionism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09E35A3A"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-.41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2091C3D"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.01   </w:t>
            </w:r>
          </w:p>
        </w:tc>
        <w:tc>
          <w:tcPr>
            <w:tcW w:w="870" w:type="dxa"/>
            <w:tcBorders>
              <w:top w:val="nil"/>
              <w:left w:val="nil"/>
              <w:bottom w:val="nil"/>
              <w:right w:val="nil"/>
            </w:tcBorders>
            <w:shd w:val="clear" w:color="auto" w:fill="auto"/>
            <w:noWrap/>
            <w:vAlign w:val="bottom"/>
          </w:tcPr>
          <w:p w14:paraId="628D40B3"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FF80CA2"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-.16</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A099B7C"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-.10</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6D9ECED1"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.05   </w:t>
            </w:r>
          </w:p>
        </w:tc>
        <w:tc>
          <w:tcPr>
            <w:tcW w:w="870" w:type="dxa"/>
            <w:tcBorders>
              <w:top w:val="nil"/>
              <w:left w:val="nil"/>
              <w:bottom w:val="nil"/>
              <w:right w:val="nil"/>
            </w:tcBorders>
            <w:shd w:val="clear" w:color="auto" w:fill="auto"/>
            <w:noWrap/>
            <w:vAlign w:val="bottom"/>
          </w:tcPr>
          <w:p w14:paraId="007121E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F2EB666"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E1816DD"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D31D6EB"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C0EC12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D152480"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1F261DD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145384B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63164DF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69BB055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50A74F4C" w14:textId="77777777" w:rsidTr="00123B89">
        <w:trPr>
          <w:trHeight w:val="290"/>
        </w:trPr>
        <w:tc>
          <w:tcPr>
            <w:tcW w:w="2410" w:type="dxa"/>
            <w:tcBorders>
              <w:top w:val="nil"/>
              <w:left w:val="nil"/>
              <w:bottom w:val="nil"/>
              <w:right w:val="nil"/>
            </w:tcBorders>
            <w:shd w:val="clear" w:color="auto" w:fill="auto"/>
            <w:noWrap/>
            <w:vAlign w:val="bottom"/>
            <w:hideMark/>
          </w:tcPr>
          <w:p w14:paraId="32934FAD"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Exploitativeness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58647FD4"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288DC02"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-.14</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776CF318"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9B6CCAB"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4D673CA"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.04   </w:t>
            </w:r>
          </w:p>
        </w:tc>
        <w:tc>
          <w:tcPr>
            <w:tcW w:w="870" w:type="dxa"/>
            <w:tcBorders>
              <w:top w:val="nil"/>
              <w:left w:val="nil"/>
              <w:bottom w:val="nil"/>
              <w:right w:val="nil"/>
            </w:tcBorders>
            <w:shd w:val="clear" w:color="auto" w:fill="auto"/>
            <w:noWrap/>
            <w:vAlign w:val="bottom"/>
          </w:tcPr>
          <w:p w14:paraId="12250B04"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32244AE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5597CF2"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.13</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51B1646"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B324469"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27746D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.43</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4E55FA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E93505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247D650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0" w:type="dxa"/>
            <w:tcBorders>
              <w:top w:val="nil"/>
              <w:left w:val="nil"/>
              <w:bottom w:val="nil"/>
              <w:right w:val="nil"/>
            </w:tcBorders>
            <w:shd w:val="clear" w:color="auto" w:fill="auto"/>
            <w:noWrap/>
            <w:vAlign w:val="bottom"/>
          </w:tcPr>
          <w:p w14:paraId="7998C41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74A748F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25620EE4" w14:textId="77777777" w:rsidTr="00123B89">
        <w:trPr>
          <w:trHeight w:val="290"/>
        </w:trPr>
        <w:tc>
          <w:tcPr>
            <w:tcW w:w="2410" w:type="dxa"/>
            <w:tcBorders>
              <w:top w:val="nil"/>
              <w:left w:val="nil"/>
              <w:bottom w:val="nil"/>
              <w:right w:val="nil"/>
            </w:tcBorders>
            <w:shd w:val="clear" w:color="auto" w:fill="auto"/>
            <w:noWrap/>
            <w:vAlign w:val="bottom"/>
            <w:hideMark/>
          </w:tcPr>
          <w:p w14:paraId="3D9A0488"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Vanity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58AC9ACA"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0BB18DD"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-.09   </w:t>
            </w:r>
          </w:p>
        </w:tc>
        <w:tc>
          <w:tcPr>
            <w:tcW w:w="870" w:type="dxa"/>
            <w:tcBorders>
              <w:top w:val="nil"/>
              <w:left w:val="nil"/>
              <w:bottom w:val="nil"/>
              <w:right w:val="nil"/>
            </w:tcBorders>
            <w:shd w:val="clear" w:color="auto" w:fill="auto"/>
            <w:noWrap/>
            <w:vAlign w:val="bottom"/>
          </w:tcPr>
          <w:p w14:paraId="54B5BC30"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B015879"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.02   </w:t>
            </w:r>
          </w:p>
        </w:tc>
        <w:tc>
          <w:tcPr>
            <w:tcW w:w="870" w:type="dxa"/>
            <w:tcBorders>
              <w:top w:val="nil"/>
              <w:left w:val="nil"/>
              <w:bottom w:val="nil"/>
              <w:right w:val="nil"/>
            </w:tcBorders>
            <w:shd w:val="clear" w:color="auto" w:fill="auto"/>
            <w:noWrap/>
            <w:vAlign w:val="bottom"/>
          </w:tcPr>
          <w:p w14:paraId="5DAC0E65"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-.03   </w:t>
            </w:r>
          </w:p>
        </w:tc>
        <w:tc>
          <w:tcPr>
            <w:tcW w:w="870" w:type="dxa"/>
            <w:tcBorders>
              <w:top w:val="nil"/>
              <w:left w:val="nil"/>
              <w:bottom w:val="nil"/>
              <w:right w:val="nil"/>
            </w:tcBorders>
            <w:shd w:val="clear" w:color="auto" w:fill="auto"/>
            <w:noWrap/>
            <w:vAlign w:val="bottom"/>
          </w:tcPr>
          <w:p w14:paraId="2CB11CDF"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.04   </w:t>
            </w:r>
          </w:p>
        </w:tc>
        <w:tc>
          <w:tcPr>
            <w:tcW w:w="870" w:type="dxa"/>
            <w:tcBorders>
              <w:top w:val="nil"/>
              <w:left w:val="nil"/>
              <w:bottom w:val="nil"/>
              <w:right w:val="nil"/>
            </w:tcBorders>
            <w:shd w:val="clear" w:color="auto" w:fill="auto"/>
            <w:noWrap/>
            <w:vAlign w:val="bottom"/>
          </w:tcPr>
          <w:p w14:paraId="21AD6B3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4F79692"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.02   </w:t>
            </w:r>
          </w:p>
        </w:tc>
        <w:tc>
          <w:tcPr>
            <w:tcW w:w="870" w:type="dxa"/>
            <w:tcBorders>
              <w:top w:val="nil"/>
              <w:left w:val="nil"/>
              <w:bottom w:val="nil"/>
              <w:right w:val="nil"/>
            </w:tcBorders>
            <w:shd w:val="clear" w:color="auto" w:fill="auto"/>
            <w:noWrap/>
            <w:vAlign w:val="bottom"/>
          </w:tcPr>
          <w:p w14:paraId="7958143C"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30D40A7"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E760E1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206CCB6"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9E84BD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FB25C4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0" w:type="dxa"/>
            <w:tcBorders>
              <w:top w:val="nil"/>
              <w:left w:val="nil"/>
              <w:bottom w:val="nil"/>
              <w:right w:val="nil"/>
            </w:tcBorders>
            <w:shd w:val="clear" w:color="auto" w:fill="auto"/>
            <w:noWrap/>
            <w:vAlign w:val="bottom"/>
          </w:tcPr>
          <w:p w14:paraId="788A320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c>
          <w:tcPr>
            <w:tcW w:w="872" w:type="dxa"/>
            <w:tcBorders>
              <w:top w:val="nil"/>
              <w:left w:val="nil"/>
              <w:bottom w:val="nil"/>
              <w:right w:val="nil"/>
            </w:tcBorders>
            <w:shd w:val="clear" w:color="auto" w:fill="auto"/>
            <w:noWrap/>
            <w:vAlign w:val="bottom"/>
          </w:tcPr>
          <w:p w14:paraId="68AF3A7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6A0BBADC" w14:textId="77777777" w:rsidTr="00123B89">
        <w:trPr>
          <w:trHeight w:val="290"/>
        </w:trPr>
        <w:tc>
          <w:tcPr>
            <w:tcW w:w="2410" w:type="dxa"/>
            <w:tcBorders>
              <w:top w:val="nil"/>
              <w:left w:val="nil"/>
              <w:bottom w:val="nil"/>
              <w:right w:val="nil"/>
            </w:tcBorders>
            <w:shd w:val="clear" w:color="auto" w:fill="auto"/>
            <w:noWrap/>
            <w:vAlign w:val="bottom"/>
            <w:hideMark/>
          </w:tcPr>
          <w:p w14:paraId="3DE214C0"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 xml:space="preserve">Entitlement </w:t>
            </w:r>
            <w:r w:rsidRPr="00123B89">
              <w:rPr>
                <w:rFonts w:ascii="Times New Roman" w:eastAsia="Times New Roman" w:hAnsi="Times New Roman" w:cs="Times New Roman"/>
                <w:color w:val="000000" w:themeColor="text1"/>
                <w:sz w:val="24"/>
                <w:vertAlign w:val="superscript"/>
                <w:lang w:val="en-US"/>
              </w:rPr>
              <w:t>a</w:t>
            </w:r>
          </w:p>
        </w:tc>
        <w:tc>
          <w:tcPr>
            <w:tcW w:w="870" w:type="dxa"/>
            <w:tcBorders>
              <w:top w:val="nil"/>
              <w:left w:val="nil"/>
              <w:bottom w:val="nil"/>
              <w:right w:val="nil"/>
            </w:tcBorders>
            <w:shd w:val="clear" w:color="auto" w:fill="auto"/>
            <w:noWrap/>
            <w:vAlign w:val="bottom"/>
          </w:tcPr>
          <w:p w14:paraId="2542CE03"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EE60EC7"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.05   </w:t>
            </w:r>
          </w:p>
        </w:tc>
        <w:tc>
          <w:tcPr>
            <w:tcW w:w="870" w:type="dxa"/>
            <w:tcBorders>
              <w:top w:val="nil"/>
              <w:left w:val="nil"/>
              <w:bottom w:val="nil"/>
              <w:right w:val="nil"/>
            </w:tcBorders>
            <w:shd w:val="clear" w:color="auto" w:fill="auto"/>
            <w:noWrap/>
            <w:vAlign w:val="bottom"/>
          </w:tcPr>
          <w:p w14:paraId="2AD198EC"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5E46B27"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6EF93B4"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.13</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100246BF"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.05   </w:t>
            </w:r>
          </w:p>
        </w:tc>
        <w:tc>
          <w:tcPr>
            <w:tcW w:w="870" w:type="dxa"/>
            <w:tcBorders>
              <w:top w:val="nil"/>
              <w:left w:val="nil"/>
              <w:bottom w:val="nil"/>
              <w:right w:val="nil"/>
            </w:tcBorders>
            <w:shd w:val="clear" w:color="auto" w:fill="auto"/>
            <w:noWrap/>
            <w:vAlign w:val="bottom"/>
          </w:tcPr>
          <w:p w14:paraId="4260C58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585E7F1"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D1FC89D"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760147D"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BFED701"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A8B01C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61D0F767"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.42</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28B013C5"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.38</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5F32EE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c>
          <w:tcPr>
            <w:tcW w:w="872" w:type="dxa"/>
            <w:tcBorders>
              <w:top w:val="nil"/>
              <w:left w:val="nil"/>
              <w:bottom w:val="nil"/>
              <w:right w:val="nil"/>
            </w:tcBorders>
            <w:shd w:val="clear" w:color="auto" w:fill="auto"/>
            <w:noWrap/>
            <w:vAlign w:val="bottom"/>
          </w:tcPr>
          <w:p w14:paraId="5D5A3E0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p>
        </w:tc>
      </w:tr>
      <w:tr w:rsidR="00ED570A" w:rsidRPr="00123B89" w14:paraId="4AB37F94" w14:textId="77777777" w:rsidTr="00123B89">
        <w:trPr>
          <w:trHeight w:val="290"/>
        </w:trPr>
        <w:tc>
          <w:tcPr>
            <w:tcW w:w="2410" w:type="dxa"/>
            <w:tcBorders>
              <w:top w:val="nil"/>
              <w:left w:val="nil"/>
              <w:bottom w:val="nil"/>
              <w:right w:val="nil"/>
            </w:tcBorders>
            <w:shd w:val="clear" w:color="auto" w:fill="auto"/>
            <w:noWrap/>
            <w:vAlign w:val="bottom"/>
            <w:hideMark/>
          </w:tcPr>
          <w:p w14:paraId="5F0C7BF6"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Mach. Tactics</w:t>
            </w:r>
          </w:p>
        </w:tc>
        <w:tc>
          <w:tcPr>
            <w:tcW w:w="870" w:type="dxa"/>
            <w:tcBorders>
              <w:top w:val="nil"/>
              <w:left w:val="nil"/>
              <w:bottom w:val="nil"/>
              <w:right w:val="nil"/>
            </w:tcBorders>
            <w:shd w:val="clear" w:color="auto" w:fill="auto"/>
            <w:noWrap/>
            <w:vAlign w:val="bottom"/>
          </w:tcPr>
          <w:p w14:paraId="7CFC77BC"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-.49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C8A72A9"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665DB7E6"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-.14</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3464F229"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-.33</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FAACF2F"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-.29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6DB1211"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-.13</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D5107C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.47</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8A3D221"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.30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FC1135A"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-.02   </w:t>
            </w:r>
          </w:p>
        </w:tc>
        <w:tc>
          <w:tcPr>
            <w:tcW w:w="870" w:type="dxa"/>
            <w:tcBorders>
              <w:top w:val="nil"/>
              <w:left w:val="nil"/>
              <w:bottom w:val="nil"/>
              <w:right w:val="nil"/>
            </w:tcBorders>
            <w:shd w:val="clear" w:color="auto" w:fill="auto"/>
            <w:noWrap/>
            <w:vAlign w:val="bottom"/>
          </w:tcPr>
          <w:p w14:paraId="2D105BF5"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-.12</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67A48E0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.07   </w:t>
            </w:r>
          </w:p>
        </w:tc>
        <w:tc>
          <w:tcPr>
            <w:tcW w:w="870" w:type="dxa"/>
            <w:tcBorders>
              <w:top w:val="nil"/>
              <w:left w:val="nil"/>
              <w:bottom w:val="nil"/>
              <w:right w:val="nil"/>
            </w:tcBorders>
            <w:shd w:val="clear" w:color="auto" w:fill="auto"/>
            <w:noWrap/>
            <w:vAlign w:val="bottom"/>
          </w:tcPr>
          <w:p w14:paraId="2EE8D1EC"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34CA137E"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75A8A8F"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.13</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77827C38"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.11</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2" w:type="dxa"/>
            <w:tcBorders>
              <w:top w:val="nil"/>
              <w:left w:val="nil"/>
              <w:bottom w:val="nil"/>
              <w:right w:val="nil"/>
            </w:tcBorders>
            <w:shd w:val="clear" w:color="auto" w:fill="auto"/>
            <w:noWrap/>
            <w:vAlign w:val="bottom"/>
          </w:tcPr>
          <w:p w14:paraId="63E45C3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lang w:val="en-US"/>
              </w:rPr>
              <w:t>−</w:t>
            </w:r>
          </w:p>
        </w:tc>
      </w:tr>
      <w:tr w:rsidR="00ED570A" w:rsidRPr="00123B89" w14:paraId="7CA0521C" w14:textId="77777777" w:rsidTr="00123B89">
        <w:trPr>
          <w:trHeight w:val="290"/>
        </w:trPr>
        <w:tc>
          <w:tcPr>
            <w:tcW w:w="2410" w:type="dxa"/>
            <w:tcBorders>
              <w:top w:val="nil"/>
              <w:left w:val="nil"/>
              <w:bottom w:val="nil"/>
              <w:right w:val="nil"/>
            </w:tcBorders>
            <w:shd w:val="clear" w:color="auto" w:fill="auto"/>
            <w:noWrap/>
            <w:vAlign w:val="bottom"/>
            <w:hideMark/>
          </w:tcPr>
          <w:p w14:paraId="63322E6D" w14:textId="77777777" w:rsidR="00ED570A" w:rsidRPr="00123B89" w:rsidRDefault="00ED570A" w:rsidP="00123B89">
            <w:pPr>
              <w:pStyle w:val="ListParagraph"/>
              <w:numPr>
                <w:ilvl w:val="0"/>
                <w:numId w:val="12"/>
              </w:numPr>
              <w:spacing w:after="0" w:line="240" w:lineRule="auto"/>
              <w:ind w:right="-13971"/>
              <w:rPr>
                <w:rFonts w:ascii="Times New Roman" w:eastAsia="Times New Roman" w:hAnsi="Times New Roman" w:cs="Times New Roman"/>
                <w:color w:val="000000" w:themeColor="text1"/>
                <w:sz w:val="24"/>
                <w:lang w:val="en-US"/>
              </w:rPr>
            </w:pPr>
            <w:r w:rsidRPr="00123B89">
              <w:rPr>
                <w:rFonts w:ascii="Times New Roman" w:eastAsia="Times New Roman" w:hAnsi="Times New Roman" w:cs="Times New Roman"/>
                <w:color w:val="000000" w:themeColor="text1"/>
                <w:sz w:val="24"/>
                <w:lang w:val="en-US"/>
              </w:rPr>
              <w:t>Mach. Views</w:t>
            </w:r>
          </w:p>
        </w:tc>
        <w:tc>
          <w:tcPr>
            <w:tcW w:w="870" w:type="dxa"/>
            <w:tcBorders>
              <w:top w:val="nil"/>
              <w:left w:val="nil"/>
              <w:bottom w:val="nil"/>
              <w:right w:val="nil"/>
            </w:tcBorders>
            <w:shd w:val="clear" w:color="auto" w:fill="auto"/>
            <w:noWrap/>
            <w:vAlign w:val="bottom"/>
          </w:tcPr>
          <w:p w14:paraId="172BE763" w14:textId="77777777" w:rsidR="00ED570A" w:rsidRPr="00123B89" w:rsidRDefault="00ED570A" w:rsidP="00901E41">
            <w:pPr>
              <w:tabs>
                <w:tab w:val="decimal" w:pos="23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-.40</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0A588800" w14:textId="77777777" w:rsidR="00ED570A" w:rsidRPr="00123B89" w:rsidRDefault="00ED570A" w:rsidP="00901E41">
            <w:pPr>
              <w:tabs>
                <w:tab w:val="left" w:pos="0"/>
                <w:tab w:val="decimal" w:pos="217"/>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-.01   </w:t>
            </w:r>
          </w:p>
        </w:tc>
        <w:tc>
          <w:tcPr>
            <w:tcW w:w="870" w:type="dxa"/>
            <w:tcBorders>
              <w:top w:val="nil"/>
              <w:left w:val="nil"/>
              <w:bottom w:val="nil"/>
              <w:right w:val="nil"/>
            </w:tcBorders>
            <w:shd w:val="clear" w:color="auto" w:fill="auto"/>
            <w:noWrap/>
            <w:vAlign w:val="bottom"/>
          </w:tcPr>
          <w:p w14:paraId="016622F9" w14:textId="77777777" w:rsidR="00ED570A" w:rsidRPr="00123B89" w:rsidRDefault="00ED570A" w:rsidP="00901E41">
            <w:pPr>
              <w:tabs>
                <w:tab w:val="decimal" w:pos="198"/>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-.14</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46585C0F" w14:textId="77777777" w:rsidR="00ED570A" w:rsidRPr="00123B89" w:rsidRDefault="00ED570A" w:rsidP="00901E41">
            <w:pPr>
              <w:tabs>
                <w:tab w:val="decimal" w:pos="32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-.34</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6D08EBB" w14:textId="77777777" w:rsidR="00ED570A" w:rsidRPr="00123B89" w:rsidRDefault="00ED570A" w:rsidP="00901E41">
            <w:pPr>
              <w:tabs>
                <w:tab w:val="decimal" w:pos="300"/>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-.35</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4A0074B9" w14:textId="77777777" w:rsidR="00ED570A" w:rsidRPr="00123B89" w:rsidRDefault="00ED570A" w:rsidP="00901E41">
            <w:pPr>
              <w:tabs>
                <w:tab w:val="decimal" w:pos="139"/>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-.15</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hAnsi="Times New Roman" w:cs="Times New Roman"/>
                <w:color w:val="000000" w:themeColor="text1"/>
                <w:sz w:val="24"/>
                <w:szCs w:val="24"/>
              </w:rPr>
              <w:t xml:space="preserve"> </w:t>
            </w:r>
          </w:p>
        </w:tc>
        <w:tc>
          <w:tcPr>
            <w:tcW w:w="870" w:type="dxa"/>
            <w:tcBorders>
              <w:top w:val="nil"/>
              <w:left w:val="nil"/>
              <w:bottom w:val="nil"/>
              <w:right w:val="nil"/>
            </w:tcBorders>
            <w:shd w:val="clear" w:color="auto" w:fill="auto"/>
            <w:noWrap/>
            <w:vAlign w:val="bottom"/>
          </w:tcPr>
          <w:p w14:paraId="0E8AC06A"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.51</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C0468DD" w14:textId="77777777" w:rsidR="00ED570A" w:rsidRPr="00123B89" w:rsidRDefault="00ED570A" w:rsidP="00901E41">
            <w:pPr>
              <w:tabs>
                <w:tab w:val="decimal" w:pos="38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.46</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5037D5A1" w14:textId="77777777" w:rsidR="00ED570A" w:rsidRPr="00123B89" w:rsidRDefault="00ED570A" w:rsidP="00901E41">
            <w:pPr>
              <w:tabs>
                <w:tab w:val="decimal" w:pos="364"/>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.04   </w:t>
            </w:r>
          </w:p>
        </w:tc>
        <w:tc>
          <w:tcPr>
            <w:tcW w:w="870" w:type="dxa"/>
            <w:tcBorders>
              <w:top w:val="nil"/>
              <w:left w:val="nil"/>
              <w:bottom w:val="nil"/>
              <w:right w:val="nil"/>
            </w:tcBorders>
            <w:shd w:val="clear" w:color="auto" w:fill="auto"/>
            <w:noWrap/>
            <w:vAlign w:val="bottom"/>
          </w:tcPr>
          <w:p w14:paraId="090B5855" w14:textId="77777777" w:rsidR="00ED570A" w:rsidRPr="00123B89" w:rsidRDefault="00ED570A" w:rsidP="00901E41">
            <w:pPr>
              <w:tabs>
                <w:tab w:val="decimal" w:pos="345"/>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.08   </w:t>
            </w:r>
          </w:p>
        </w:tc>
        <w:tc>
          <w:tcPr>
            <w:tcW w:w="870" w:type="dxa"/>
            <w:tcBorders>
              <w:top w:val="nil"/>
              <w:left w:val="nil"/>
              <w:bottom w:val="nil"/>
              <w:right w:val="nil"/>
            </w:tcBorders>
            <w:shd w:val="clear" w:color="auto" w:fill="auto"/>
            <w:noWrap/>
            <w:vAlign w:val="bottom"/>
          </w:tcPr>
          <w:p w14:paraId="13487C5D"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.08   </w:t>
            </w:r>
          </w:p>
        </w:tc>
        <w:tc>
          <w:tcPr>
            <w:tcW w:w="870" w:type="dxa"/>
            <w:tcBorders>
              <w:top w:val="nil"/>
              <w:left w:val="nil"/>
              <w:bottom w:val="nil"/>
              <w:right w:val="nil"/>
            </w:tcBorders>
            <w:shd w:val="clear" w:color="auto" w:fill="auto"/>
            <w:noWrap/>
            <w:vAlign w:val="bottom"/>
          </w:tcPr>
          <w:p w14:paraId="5ED7BA3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150F1C22"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.19</w:t>
            </w:r>
            <w:r w:rsidRPr="00123B89">
              <w:rPr>
                <w:rFonts w:ascii="Times New Roman" w:eastAsia="Times New Roman" w:hAnsi="Times New Roman" w:cs="Times New Roman"/>
                <w:color w:val="000000" w:themeColor="text1"/>
                <w:sz w:val="24"/>
                <w:szCs w:val="24"/>
                <w:vertAlign w:val="superscript"/>
                <w:lang w:val="en-US"/>
              </w:rPr>
              <w:t>***</w:t>
            </w:r>
          </w:p>
        </w:tc>
        <w:tc>
          <w:tcPr>
            <w:tcW w:w="870" w:type="dxa"/>
            <w:tcBorders>
              <w:top w:val="nil"/>
              <w:left w:val="nil"/>
              <w:bottom w:val="nil"/>
              <w:right w:val="nil"/>
            </w:tcBorders>
            <w:shd w:val="clear" w:color="auto" w:fill="auto"/>
            <w:noWrap/>
            <w:vAlign w:val="bottom"/>
          </w:tcPr>
          <w:p w14:paraId="7FB70383"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.05   </w:t>
            </w:r>
          </w:p>
        </w:tc>
        <w:tc>
          <w:tcPr>
            <w:tcW w:w="870" w:type="dxa"/>
            <w:tcBorders>
              <w:top w:val="nil"/>
              <w:left w:val="nil"/>
              <w:bottom w:val="nil"/>
              <w:right w:val="nil"/>
            </w:tcBorders>
            <w:shd w:val="clear" w:color="auto" w:fill="auto"/>
            <w:noWrap/>
            <w:vAlign w:val="bottom"/>
          </w:tcPr>
          <w:p w14:paraId="2B0EBD84"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.17</w:t>
            </w:r>
            <w:r w:rsidRPr="00123B89">
              <w:rPr>
                <w:rFonts w:ascii="Times New Roman" w:eastAsia="Times New Roman" w:hAnsi="Times New Roman" w:cs="Times New Roman"/>
                <w:color w:val="000000" w:themeColor="text1"/>
                <w:sz w:val="24"/>
                <w:szCs w:val="24"/>
                <w:vertAlign w:val="superscript"/>
                <w:lang w:val="en-US"/>
              </w:rPr>
              <w:t>***</w:t>
            </w:r>
          </w:p>
        </w:tc>
        <w:tc>
          <w:tcPr>
            <w:tcW w:w="872" w:type="dxa"/>
            <w:tcBorders>
              <w:top w:val="nil"/>
              <w:left w:val="nil"/>
              <w:bottom w:val="nil"/>
              <w:right w:val="nil"/>
            </w:tcBorders>
            <w:shd w:val="clear" w:color="auto" w:fill="auto"/>
            <w:noWrap/>
            <w:vAlign w:val="bottom"/>
          </w:tcPr>
          <w:p w14:paraId="6F892D6B" w14:textId="77777777" w:rsidR="00ED570A" w:rsidRPr="00123B89" w:rsidRDefault="00ED570A" w:rsidP="00901E41">
            <w:pPr>
              <w:tabs>
                <w:tab w:val="decimal" w:pos="72"/>
              </w:tabs>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hAnsi="Times New Roman" w:cs="Times New Roman"/>
                <w:color w:val="000000" w:themeColor="text1"/>
                <w:sz w:val="24"/>
                <w:szCs w:val="24"/>
              </w:rPr>
              <w:t xml:space="preserve"> .27</w:t>
            </w:r>
            <w:r w:rsidRPr="00123B89">
              <w:rPr>
                <w:rFonts w:ascii="Times New Roman" w:eastAsia="Times New Roman" w:hAnsi="Times New Roman" w:cs="Times New Roman"/>
                <w:color w:val="000000" w:themeColor="text1"/>
                <w:sz w:val="24"/>
                <w:szCs w:val="24"/>
                <w:vertAlign w:val="superscript"/>
                <w:lang w:val="en-US"/>
              </w:rPr>
              <w:t>***</w:t>
            </w:r>
          </w:p>
        </w:tc>
      </w:tr>
      <w:tr w:rsidR="00ED570A" w:rsidRPr="00123B89" w14:paraId="6BA5DDE8" w14:textId="77777777" w:rsidTr="00123B89">
        <w:trPr>
          <w:trHeight w:val="290"/>
        </w:trPr>
        <w:tc>
          <w:tcPr>
            <w:tcW w:w="16329" w:type="dxa"/>
            <w:gridSpan w:val="17"/>
            <w:tcBorders>
              <w:top w:val="single" w:sz="12" w:space="0" w:color="auto"/>
              <w:left w:val="nil"/>
              <w:bottom w:val="nil"/>
              <w:right w:val="nil"/>
            </w:tcBorders>
            <w:shd w:val="clear" w:color="auto" w:fill="auto"/>
            <w:noWrap/>
            <w:vAlign w:val="bottom"/>
          </w:tcPr>
          <w:p w14:paraId="2D7B0046" w14:textId="77777777" w:rsidR="00ED570A" w:rsidRPr="00123B89"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i/>
                <w:iCs/>
                <w:color w:val="000000" w:themeColor="text1"/>
                <w:sz w:val="24"/>
                <w:szCs w:val="24"/>
                <w:lang w:val="en-US"/>
              </w:rPr>
              <w:t>Note</w:t>
            </w:r>
            <w:r w:rsidRPr="00123B89">
              <w:rPr>
                <w:rFonts w:ascii="Times New Roman" w:eastAsia="Times New Roman" w:hAnsi="Times New Roman" w:cs="Times New Roman"/>
                <w:color w:val="000000" w:themeColor="text1"/>
                <w:sz w:val="24"/>
                <w:szCs w:val="24"/>
                <w:lang w:val="en-US"/>
              </w:rPr>
              <w:t>. P. Psychopathy = Primary psychopathy; S. Psychopathy = Secondary psychopathy; Mach. Tactics = Machiavellian Tactics; Mach. Views = Machiavellian views</w:t>
            </w:r>
          </w:p>
          <w:p w14:paraId="62C639E5" w14:textId="77777777" w:rsidR="00ED570A" w:rsidRPr="00123B89"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vertAlign w:val="superscript"/>
                <w:lang w:val="en-US"/>
              </w:rPr>
              <w:t>a</w:t>
            </w:r>
            <w:r w:rsidRPr="00123B89">
              <w:rPr>
                <w:rFonts w:ascii="Times New Roman" w:eastAsia="Times New Roman" w:hAnsi="Times New Roman" w:cs="Times New Roman"/>
                <w:color w:val="000000" w:themeColor="text1"/>
                <w:sz w:val="24"/>
                <w:szCs w:val="24"/>
                <w:lang w:val="en-US"/>
              </w:rPr>
              <w:t xml:space="preserve"> = subscales of Narcissism</w:t>
            </w:r>
          </w:p>
          <w:p w14:paraId="69A7F66F" w14:textId="77777777" w:rsidR="00ED570A" w:rsidRPr="00123B89"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123B89">
              <w:rPr>
                <w:rFonts w:ascii="Times New Roman" w:eastAsia="Times New Roman" w:hAnsi="Times New Roman" w:cs="Times New Roman"/>
                <w:color w:val="000000" w:themeColor="text1"/>
                <w:sz w:val="24"/>
                <w:szCs w:val="24"/>
                <w:vertAlign w:val="superscript"/>
                <w:lang w:val="en-US"/>
              </w:rPr>
              <w:t xml:space="preserve">* </w:t>
            </w:r>
            <w:r w:rsidRPr="00123B89">
              <w:rPr>
                <w:rFonts w:ascii="Times New Roman" w:eastAsia="Times New Roman" w:hAnsi="Times New Roman" w:cs="Times New Roman"/>
                <w:i/>
                <w:iCs/>
                <w:color w:val="000000" w:themeColor="text1"/>
                <w:sz w:val="24"/>
                <w:szCs w:val="24"/>
                <w:lang w:val="en-US"/>
              </w:rPr>
              <w:t>p</w:t>
            </w:r>
            <w:r w:rsidRPr="00123B89">
              <w:rPr>
                <w:rFonts w:ascii="Times New Roman" w:eastAsia="Times New Roman" w:hAnsi="Times New Roman" w:cs="Times New Roman"/>
                <w:color w:val="000000" w:themeColor="text1"/>
                <w:sz w:val="24"/>
                <w:szCs w:val="24"/>
                <w:lang w:val="en-US"/>
              </w:rPr>
              <w:t xml:space="preserve"> &lt; .05, </w:t>
            </w:r>
            <w:r w:rsidRPr="00123B89">
              <w:rPr>
                <w:rFonts w:ascii="Times New Roman" w:eastAsia="Times New Roman" w:hAnsi="Times New Roman" w:cs="Times New Roman"/>
                <w:color w:val="000000" w:themeColor="text1"/>
                <w:sz w:val="24"/>
                <w:szCs w:val="24"/>
                <w:vertAlign w:val="superscript"/>
                <w:lang w:val="en-US"/>
              </w:rPr>
              <w:t xml:space="preserve">** </w:t>
            </w:r>
            <w:r w:rsidRPr="00123B89">
              <w:rPr>
                <w:rFonts w:ascii="Times New Roman" w:eastAsia="Times New Roman" w:hAnsi="Times New Roman" w:cs="Times New Roman"/>
                <w:i/>
                <w:iCs/>
                <w:color w:val="000000" w:themeColor="text1"/>
                <w:sz w:val="24"/>
                <w:szCs w:val="24"/>
                <w:lang w:val="en-US"/>
              </w:rPr>
              <w:t>p</w:t>
            </w:r>
            <w:r w:rsidRPr="00123B89">
              <w:rPr>
                <w:rFonts w:ascii="Times New Roman" w:eastAsia="Times New Roman" w:hAnsi="Times New Roman" w:cs="Times New Roman"/>
                <w:color w:val="000000" w:themeColor="text1"/>
                <w:sz w:val="24"/>
                <w:szCs w:val="24"/>
                <w:lang w:val="en-US"/>
              </w:rPr>
              <w:t xml:space="preserve"> &lt; .01, </w:t>
            </w:r>
            <w:r w:rsidRPr="00123B89">
              <w:rPr>
                <w:rFonts w:ascii="Times New Roman" w:eastAsia="Times New Roman" w:hAnsi="Times New Roman" w:cs="Times New Roman"/>
                <w:color w:val="000000" w:themeColor="text1"/>
                <w:sz w:val="24"/>
                <w:szCs w:val="24"/>
                <w:vertAlign w:val="superscript"/>
                <w:lang w:val="en-US"/>
              </w:rPr>
              <w:t>***</w:t>
            </w:r>
            <w:r w:rsidRPr="00123B89">
              <w:rPr>
                <w:rFonts w:ascii="Times New Roman" w:eastAsia="Times New Roman" w:hAnsi="Times New Roman" w:cs="Times New Roman"/>
                <w:i/>
                <w:iCs/>
                <w:color w:val="000000" w:themeColor="text1"/>
                <w:sz w:val="24"/>
                <w:szCs w:val="24"/>
                <w:lang w:val="en-US"/>
              </w:rPr>
              <w:t>p</w:t>
            </w:r>
            <w:r w:rsidRPr="00123B89">
              <w:rPr>
                <w:rFonts w:ascii="Times New Roman" w:eastAsia="Times New Roman" w:hAnsi="Times New Roman" w:cs="Times New Roman"/>
                <w:color w:val="000000" w:themeColor="text1"/>
                <w:sz w:val="24"/>
                <w:szCs w:val="24"/>
                <w:lang w:val="en-US"/>
              </w:rPr>
              <w:t xml:space="preserve"> &lt; .001</w:t>
            </w:r>
          </w:p>
        </w:tc>
      </w:tr>
    </w:tbl>
    <w:p w14:paraId="553F0876" w14:textId="77777777" w:rsidR="00ED570A" w:rsidRPr="00ED570A" w:rsidRDefault="00ED570A" w:rsidP="00ED570A">
      <w:pPr>
        <w:rPr>
          <w:rFonts w:ascii="Times New Roman" w:hAnsi="Times New Roman" w:cs="Times New Roman"/>
          <w:color w:val="000000" w:themeColor="text1"/>
          <w:sz w:val="24"/>
          <w:szCs w:val="24"/>
        </w:rPr>
      </w:pPr>
    </w:p>
    <w:p w14:paraId="6E348862" w14:textId="77777777" w:rsidR="00ED570A" w:rsidRPr="00ED570A" w:rsidRDefault="00ED570A" w:rsidP="00ED570A">
      <w:pPr>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br w:type="page"/>
      </w:r>
    </w:p>
    <w:p w14:paraId="7060F88E" w14:textId="77777777" w:rsidR="00ED570A" w:rsidRPr="00ED570A" w:rsidRDefault="00ED570A" w:rsidP="00ED570A">
      <w:pPr>
        <w:spacing w:after="0" w:line="240" w:lineRule="auto"/>
        <w:rPr>
          <w:rFonts w:ascii="Times New Roman" w:eastAsia="Times New Roman" w:hAnsi="Times New Roman" w:cs="Times New Roman"/>
          <w:b/>
          <w:bCs/>
          <w:i/>
          <w:iCs/>
          <w:color w:val="000000" w:themeColor="text1"/>
          <w:sz w:val="24"/>
          <w:szCs w:val="24"/>
          <w:lang w:val="en-US"/>
        </w:rPr>
        <w:sectPr w:rsidR="00ED570A" w:rsidRPr="00ED570A" w:rsidSect="00ED570A">
          <w:type w:val="continuous"/>
          <w:pgSz w:w="16838" w:h="11906" w:orient="landscape"/>
          <w:pgMar w:top="1440" w:right="1440" w:bottom="1440" w:left="1440" w:header="708" w:footer="708" w:gutter="0"/>
          <w:cols w:space="708"/>
          <w:docGrid w:linePitch="360"/>
        </w:sectPr>
      </w:pPr>
    </w:p>
    <w:tbl>
      <w:tblPr>
        <w:tblW w:w="10348" w:type="dxa"/>
        <w:tblLayout w:type="fixed"/>
        <w:tblLook w:val="04A0" w:firstRow="1" w:lastRow="0" w:firstColumn="1" w:lastColumn="0" w:noHBand="0" w:noVBand="1"/>
      </w:tblPr>
      <w:tblGrid>
        <w:gridCol w:w="1101"/>
        <w:gridCol w:w="1559"/>
        <w:gridCol w:w="1314"/>
        <w:gridCol w:w="1482"/>
        <w:gridCol w:w="1632"/>
        <w:gridCol w:w="1701"/>
        <w:gridCol w:w="245"/>
        <w:gridCol w:w="1314"/>
      </w:tblGrid>
      <w:tr w:rsidR="00ED570A" w:rsidRPr="00ED570A" w14:paraId="68A89706" w14:textId="77777777" w:rsidTr="00033E07">
        <w:trPr>
          <w:trHeight w:val="290"/>
        </w:trPr>
        <w:tc>
          <w:tcPr>
            <w:tcW w:w="10348" w:type="dxa"/>
            <w:gridSpan w:val="8"/>
            <w:tcBorders>
              <w:top w:val="nil"/>
              <w:left w:val="nil"/>
              <w:bottom w:val="single" w:sz="8" w:space="0" w:color="auto"/>
              <w:right w:val="nil"/>
            </w:tcBorders>
          </w:tcPr>
          <w:p w14:paraId="532C6196"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lastRenderedPageBreak/>
              <w:t>Table S2</w:t>
            </w:r>
            <w:r w:rsidRPr="00ED570A">
              <w:rPr>
                <w:rFonts w:ascii="Times New Roman" w:eastAsia="Times New Roman" w:hAnsi="Times New Roman" w:cs="Times New Roman"/>
                <w:color w:val="000000" w:themeColor="text1"/>
                <w:sz w:val="24"/>
                <w:szCs w:val="24"/>
                <w:lang w:val="en-US"/>
              </w:rPr>
              <w:t>. Raw means and f–statistics of validation variables (N = 400)</w:t>
            </w:r>
          </w:p>
        </w:tc>
      </w:tr>
      <w:tr w:rsidR="00ED570A" w:rsidRPr="00ED570A" w14:paraId="1F4731F3" w14:textId="77777777" w:rsidTr="00033E07">
        <w:trPr>
          <w:trHeight w:val="290"/>
        </w:trPr>
        <w:tc>
          <w:tcPr>
            <w:tcW w:w="1101" w:type="dxa"/>
            <w:tcBorders>
              <w:top w:val="single" w:sz="12" w:space="0" w:color="auto"/>
              <w:left w:val="nil"/>
              <w:right w:val="nil"/>
            </w:tcBorders>
            <w:shd w:val="clear" w:color="auto" w:fill="auto"/>
            <w:noWrap/>
            <w:vAlign w:val="bottom"/>
          </w:tcPr>
          <w:p w14:paraId="26B6B1B9"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rPr>
            </w:pPr>
          </w:p>
        </w:tc>
        <w:tc>
          <w:tcPr>
            <w:tcW w:w="1559" w:type="dxa"/>
            <w:tcBorders>
              <w:top w:val="single" w:sz="12" w:space="0" w:color="auto"/>
              <w:left w:val="nil"/>
              <w:bottom w:val="single" w:sz="12" w:space="0" w:color="auto"/>
              <w:right w:val="nil"/>
            </w:tcBorders>
            <w:shd w:val="clear" w:color="auto" w:fill="auto"/>
            <w:noWrap/>
            <w:vAlign w:val="center"/>
          </w:tcPr>
          <w:p w14:paraId="49CCD94D"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P.1</w:t>
            </w:r>
          </w:p>
          <w:p w14:paraId="52B949AB"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‘dark social recluse’)</w:t>
            </w:r>
          </w:p>
        </w:tc>
        <w:tc>
          <w:tcPr>
            <w:tcW w:w="1314" w:type="dxa"/>
            <w:tcBorders>
              <w:top w:val="single" w:sz="12" w:space="0" w:color="auto"/>
              <w:left w:val="nil"/>
              <w:bottom w:val="single" w:sz="12" w:space="0" w:color="auto"/>
              <w:right w:val="nil"/>
            </w:tcBorders>
            <w:shd w:val="clear" w:color="auto" w:fill="auto"/>
            <w:noWrap/>
            <w:vAlign w:val="center"/>
          </w:tcPr>
          <w:p w14:paraId="294C1823"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P.2</w:t>
            </w:r>
          </w:p>
          <w:p w14:paraId="6746C995"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 narcissist’)</w:t>
            </w:r>
          </w:p>
        </w:tc>
        <w:tc>
          <w:tcPr>
            <w:tcW w:w="1482" w:type="dxa"/>
            <w:tcBorders>
              <w:top w:val="single" w:sz="12" w:space="0" w:color="auto"/>
              <w:left w:val="nil"/>
              <w:bottom w:val="single" w:sz="12" w:space="0" w:color="auto"/>
              <w:right w:val="nil"/>
            </w:tcBorders>
            <w:shd w:val="clear" w:color="auto" w:fill="auto"/>
            <w:noWrap/>
            <w:vAlign w:val="center"/>
          </w:tcPr>
          <w:p w14:paraId="21B0554A"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P.3</w:t>
            </w:r>
          </w:p>
          <w:p w14:paraId="04C4AA8A"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‘socially considerate’)</w:t>
            </w:r>
          </w:p>
        </w:tc>
        <w:tc>
          <w:tcPr>
            <w:tcW w:w="1632" w:type="dxa"/>
            <w:tcBorders>
              <w:top w:val="single" w:sz="12" w:space="0" w:color="auto"/>
              <w:left w:val="nil"/>
              <w:bottom w:val="single" w:sz="12" w:space="0" w:color="auto"/>
              <w:right w:val="nil"/>
            </w:tcBorders>
            <w:shd w:val="clear" w:color="auto" w:fill="auto"/>
            <w:noWrap/>
            <w:vAlign w:val="center"/>
          </w:tcPr>
          <w:p w14:paraId="07CF1B85"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P.4</w:t>
            </w:r>
          </w:p>
          <w:p w14:paraId="2F5F7750"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‘all-round malevolent)</w:t>
            </w:r>
          </w:p>
        </w:tc>
        <w:tc>
          <w:tcPr>
            <w:tcW w:w="1701" w:type="dxa"/>
            <w:tcBorders>
              <w:top w:val="single" w:sz="12" w:space="0" w:color="auto"/>
              <w:left w:val="nil"/>
              <w:bottom w:val="single" w:sz="12" w:space="0" w:color="auto"/>
              <w:right w:val="nil"/>
            </w:tcBorders>
            <w:shd w:val="clear" w:color="auto" w:fill="auto"/>
            <w:noWrap/>
            <w:vAlign w:val="center"/>
          </w:tcPr>
          <w:p w14:paraId="7C71022A"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P.5</w:t>
            </w:r>
          </w:p>
          <w:p w14:paraId="166CF7C0"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‘emotional dysregulated’)</w:t>
            </w:r>
          </w:p>
        </w:tc>
        <w:tc>
          <w:tcPr>
            <w:tcW w:w="245" w:type="dxa"/>
            <w:tcBorders>
              <w:top w:val="single" w:sz="12" w:space="0" w:color="auto"/>
              <w:left w:val="nil"/>
              <w:right w:val="nil"/>
            </w:tcBorders>
            <w:vAlign w:val="center"/>
          </w:tcPr>
          <w:p w14:paraId="6D694934" w14:textId="77777777" w:rsidR="00ED570A" w:rsidRPr="00ED570A" w:rsidRDefault="00ED570A" w:rsidP="00033E07">
            <w:pPr>
              <w:spacing w:after="0" w:line="240" w:lineRule="auto"/>
              <w:jc w:val="center"/>
              <w:rPr>
                <w:rFonts w:ascii="Times New Roman" w:eastAsia="Times New Roman" w:hAnsi="Times New Roman" w:cs="Times New Roman"/>
                <w:i/>
                <w:iCs/>
                <w:color w:val="000000" w:themeColor="text1"/>
                <w:sz w:val="24"/>
                <w:szCs w:val="24"/>
                <w:lang w:val="en-US"/>
              </w:rPr>
            </w:pPr>
          </w:p>
        </w:tc>
        <w:tc>
          <w:tcPr>
            <w:tcW w:w="1314" w:type="dxa"/>
            <w:tcBorders>
              <w:top w:val="single" w:sz="12" w:space="0" w:color="auto"/>
              <w:left w:val="nil"/>
              <w:bottom w:val="single" w:sz="12" w:space="0" w:color="auto"/>
              <w:right w:val="nil"/>
            </w:tcBorders>
            <w:shd w:val="clear" w:color="auto" w:fill="auto"/>
            <w:noWrap/>
            <w:vAlign w:val="center"/>
          </w:tcPr>
          <w:p w14:paraId="7B2A4287" w14:textId="77777777" w:rsidR="00ED570A" w:rsidRPr="00ED570A" w:rsidRDefault="00ED570A" w:rsidP="00033E07">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 xml:space="preserve">F </w:t>
            </w:r>
            <w:r w:rsidRPr="00ED570A">
              <w:rPr>
                <w:rFonts w:ascii="Times New Roman" w:eastAsia="Times New Roman" w:hAnsi="Times New Roman" w:cs="Times New Roman"/>
                <w:color w:val="000000" w:themeColor="text1"/>
                <w:sz w:val="24"/>
                <w:szCs w:val="24"/>
                <w:lang w:val="en-US"/>
              </w:rPr>
              <w:t>(4, 395)</w:t>
            </w:r>
          </w:p>
        </w:tc>
      </w:tr>
      <w:tr w:rsidR="00ED570A" w:rsidRPr="00ED570A" w14:paraId="3271D73A" w14:textId="77777777" w:rsidTr="00033E07">
        <w:trPr>
          <w:trHeight w:val="290"/>
        </w:trPr>
        <w:tc>
          <w:tcPr>
            <w:tcW w:w="1101" w:type="dxa"/>
            <w:tcBorders>
              <w:left w:val="nil"/>
              <w:bottom w:val="nil"/>
              <w:right w:val="nil"/>
            </w:tcBorders>
            <w:shd w:val="clear" w:color="auto" w:fill="auto"/>
            <w:noWrap/>
            <w:vAlign w:val="bottom"/>
          </w:tcPr>
          <w:p w14:paraId="09540954"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DDO</w:t>
            </w:r>
          </w:p>
        </w:tc>
        <w:tc>
          <w:tcPr>
            <w:tcW w:w="1559" w:type="dxa"/>
            <w:tcBorders>
              <w:top w:val="single" w:sz="12" w:space="0" w:color="auto"/>
              <w:left w:val="nil"/>
              <w:bottom w:val="nil"/>
              <w:right w:val="nil"/>
            </w:tcBorders>
            <w:shd w:val="clear" w:color="auto" w:fill="auto"/>
            <w:noWrap/>
            <w:vAlign w:val="bottom"/>
          </w:tcPr>
          <w:p w14:paraId="77F68B0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2.44</w:t>
            </w:r>
          </w:p>
        </w:tc>
        <w:tc>
          <w:tcPr>
            <w:tcW w:w="1314" w:type="dxa"/>
            <w:tcBorders>
              <w:top w:val="single" w:sz="12" w:space="0" w:color="auto"/>
              <w:left w:val="nil"/>
              <w:bottom w:val="nil"/>
              <w:right w:val="nil"/>
            </w:tcBorders>
            <w:shd w:val="clear" w:color="auto" w:fill="auto"/>
            <w:noWrap/>
            <w:vAlign w:val="bottom"/>
          </w:tcPr>
          <w:p w14:paraId="48401EC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1.89</w:t>
            </w:r>
          </w:p>
        </w:tc>
        <w:tc>
          <w:tcPr>
            <w:tcW w:w="1482" w:type="dxa"/>
            <w:tcBorders>
              <w:top w:val="single" w:sz="12" w:space="0" w:color="auto"/>
              <w:left w:val="nil"/>
              <w:bottom w:val="nil"/>
              <w:right w:val="nil"/>
            </w:tcBorders>
            <w:shd w:val="clear" w:color="auto" w:fill="auto"/>
            <w:noWrap/>
            <w:vAlign w:val="bottom"/>
          </w:tcPr>
          <w:p w14:paraId="5EEA6C2C"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1.65</w:t>
            </w:r>
          </w:p>
        </w:tc>
        <w:tc>
          <w:tcPr>
            <w:tcW w:w="1632" w:type="dxa"/>
            <w:tcBorders>
              <w:top w:val="single" w:sz="12" w:space="0" w:color="auto"/>
              <w:left w:val="nil"/>
              <w:bottom w:val="nil"/>
              <w:right w:val="nil"/>
            </w:tcBorders>
            <w:shd w:val="clear" w:color="auto" w:fill="auto"/>
            <w:noWrap/>
            <w:vAlign w:val="bottom"/>
          </w:tcPr>
          <w:p w14:paraId="6244BBA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2.59</w:t>
            </w:r>
          </w:p>
        </w:tc>
        <w:tc>
          <w:tcPr>
            <w:tcW w:w="1701" w:type="dxa"/>
            <w:tcBorders>
              <w:top w:val="single" w:sz="12" w:space="0" w:color="auto"/>
              <w:left w:val="nil"/>
              <w:bottom w:val="nil"/>
              <w:right w:val="nil"/>
            </w:tcBorders>
            <w:shd w:val="clear" w:color="auto" w:fill="auto"/>
            <w:noWrap/>
            <w:vAlign w:val="bottom"/>
          </w:tcPr>
          <w:p w14:paraId="01E1116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1.97</w:t>
            </w:r>
          </w:p>
        </w:tc>
        <w:tc>
          <w:tcPr>
            <w:tcW w:w="245" w:type="dxa"/>
            <w:tcBorders>
              <w:left w:val="nil"/>
              <w:bottom w:val="nil"/>
              <w:right w:val="nil"/>
            </w:tcBorders>
          </w:tcPr>
          <w:p w14:paraId="3265545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single" w:sz="12" w:space="0" w:color="auto"/>
              <w:left w:val="nil"/>
              <w:bottom w:val="nil"/>
              <w:right w:val="nil"/>
            </w:tcBorders>
            <w:shd w:val="clear" w:color="auto" w:fill="auto"/>
            <w:noWrap/>
            <w:vAlign w:val="bottom"/>
          </w:tcPr>
          <w:p w14:paraId="74606E3C"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19.09</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434CA7EB" w14:textId="77777777" w:rsidTr="00033E07">
        <w:trPr>
          <w:trHeight w:val="290"/>
        </w:trPr>
        <w:tc>
          <w:tcPr>
            <w:tcW w:w="1101" w:type="dxa"/>
            <w:tcBorders>
              <w:top w:val="nil"/>
              <w:left w:val="nil"/>
              <w:bottom w:val="nil"/>
              <w:right w:val="nil"/>
            </w:tcBorders>
            <w:shd w:val="clear" w:color="auto" w:fill="auto"/>
            <w:noWrap/>
            <w:vAlign w:val="bottom"/>
          </w:tcPr>
          <w:p w14:paraId="545AA76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DDP</w:t>
            </w:r>
          </w:p>
        </w:tc>
        <w:tc>
          <w:tcPr>
            <w:tcW w:w="1559" w:type="dxa"/>
            <w:tcBorders>
              <w:top w:val="nil"/>
              <w:left w:val="nil"/>
              <w:bottom w:val="nil"/>
              <w:right w:val="nil"/>
            </w:tcBorders>
            <w:shd w:val="clear" w:color="auto" w:fill="auto"/>
            <w:noWrap/>
            <w:vAlign w:val="bottom"/>
          </w:tcPr>
          <w:p w14:paraId="34D52AB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1.95</w:t>
            </w:r>
          </w:p>
        </w:tc>
        <w:tc>
          <w:tcPr>
            <w:tcW w:w="1314" w:type="dxa"/>
            <w:tcBorders>
              <w:top w:val="nil"/>
              <w:left w:val="nil"/>
              <w:bottom w:val="nil"/>
              <w:right w:val="nil"/>
            </w:tcBorders>
            <w:shd w:val="clear" w:color="auto" w:fill="auto"/>
            <w:noWrap/>
            <w:vAlign w:val="bottom"/>
          </w:tcPr>
          <w:p w14:paraId="70D51BA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1.46</w:t>
            </w:r>
          </w:p>
        </w:tc>
        <w:tc>
          <w:tcPr>
            <w:tcW w:w="1482" w:type="dxa"/>
            <w:tcBorders>
              <w:top w:val="nil"/>
              <w:left w:val="nil"/>
              <w:bottom w:val="nil"/>
              <w:right w:val="nil"/>
            </w:tcBorders>
            <w:shd w:val="clear" w:color="auto" w:fill="auto"/>
            <w:noWrap/>
            <w:vAlign w:val="bottom"/>
          </w:tcPr>
          <w:p w14:paraId="3A91C53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1.30</w:t>
            </w:r>
          </w:p>
        </w:tc>
        <w:tc>
          <w:tcPr>
            <w:tcW w:w="1632" w:type="dxa"/>
            <w:tcBorders>
              <w:top w:val="nil"/>
              <w:left w:val="nil"/>
              <w:bottom w:val="nil"/>
              <w:right w:val="nil"/>
            </w:tcBorders>
            <w:shd w:val="clear" w:color="auto" w:fill="auto"/>
            <w:noWrap/>
            <w:vAlign w:val="bottom"/>
          </w:tcPr>
          <w:p w14:paraId="0547544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2.20</w:t>
            </w:r>
          </w:p>
        </w:tc>
        <w:tc>
          <w:tcPr>
            <w:tcW w:w="1701" w:type="dxa"/>
            <w:tcBorders>
              <w:top w:val="nil"/>
              <w:left w:val="nil"/>
              <w:bottom w:val="nil"/>
              <w:right w:val="nil"/>
            </w:tcBorders>
            <w:shd w:val="clear" w:color="auto" w:fill="auto"/>
            <w:noWrap/>
            <w:vAlign w:val="bottom"/>
          </w:tcPr>
          <w:p w14:paraId="1C79E3D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1.42</w:t>
            </w:r>
          </w:p>
        </w:tc>
        <w:tc>
          <w:tcPr>
            <w:tcW w:w="245" w:type="dxa"/>
            <w:tcBorders>
              <w:top w:val="nil"/>
              <w:left w:val="nil"/>
              <w:bottom w:val="nil"/>
              <w:right w:val="nil"/>
            </w:tcBorders>
          </w:tcPr>
          <w:p w14:paraId="0B268F18"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bottom w:val="nil"/>
              <w:right w:val="nil"/>
            </w:tcBorders>
            <w:shd w:val="clear" w:color="auto" w:fill="auto"/>
            <w:noWrap/>
            <w:vAlign w:val="bottom"/>
          </w:tcPr>
          <w:p w14:paraId="614C32FB"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19.18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714510C6" w14:textId="77777777" w:rsidTr="00033E07">
        <w:trPr>
          <w:trHeight w:val="290"/>
        </w:trPr>
        <w:tc>
          <w:tcPr>
            <w:tcW w:w="1101" w:type="dxa"/>
            <w:tcBorders>
              <w:top w:val="nil"/>
              <w:left w:val="nil"/>
              <w:bottom w:val="nil"/>
              <w:right w:val="nil"/>
            </w:tcBorders>
            <w:shd w:val="clear" w:color="auto" w:fill="auto"/>
            <w:noWrap/>
            <w:vAlign w:val="bottom"/>
          </w:tcPr>
          <w:p w14:paraId="6ED2A8F3"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PT</w:t>
            </w:r>
          </w:p>
        </w:tc>
        <w:tc>
          <w:tcPr>
            <w:tcW w:w="1559" w:type="dxa"/>
            <w:tcBorders>
              <w:top w:val="nil"/>
              <w:left w:val="nil"/>
              <w:bottom w:val="nil"/>
              <w:right w:val="nil"/>
            </w:tcBorders>
            <w:shd w:val="clear" w:color="auto" w:fill="auto"/>
            <w:noWrap/>
            <w:vAlign w:val="bottom"/>
          </w:tcPr>
          <w:p w14:paraId="22A8768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3.38</w:t>
            </w:r>
          </w:p>
        </w:tc>
        <w:tc>
          <w:tcPr>
            <w:tcW w:w="1314" w:type="dxa"/>
            <w:tcBorders>
              <w:top w:val="nil"/>
              <w:left w:val="nil"/>
              <w:bottom w:val="nil"/>
              <w:right w:val="nil"/>
            </w:tcBorders>
            <w:shd w:val="clear" w:color="auto" w:fill="auto"/>
            <w:noWrap/>
            <w:vAlign w:val="bottom"/>
          </w:tcPr>
          <w:p w14:paraId="33D7E37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3.99</w:t>
            </w:r>
          </w:p>
        </w:tc>
        <w:tc>
          <w:tcPr>
            <w:tcW w:w="1482" w:type="dxa"/>
            <w:tcBorders>
              <w:top w:val="nil"/>
              <w:left w:val="nil"/>
              <w:bottom w:val="nil"/>
              <w:right w:val="nil"/>
            </w:tcBorders>
            <w:shd w:val="clear" w:color="auto" w:fill="auto"/>
            <w:noWrap/>
            <w:vAlign w:val="bottom"/>
          </w:tcPr>
          <w:p w14:paraId="7C3D746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4.05</w:t>
            </w:r>
          </w:p>
        </w:tc>
        <w:tc>
          <w:tcPr>
            <w:tcW w:w="1632" w:type="dxa"/>
            <w:tcBorders>
              <w:top w:val="nil"/>
              <w:left w:val="nil"/>
              <w:bottom w:val="nil"/>
              <w:right w:val="nil"/>
            </w:tcBorders>
            <w:shd w:val="clear" w:color="auto" w:fill="auto"/>
            <w:noWrap/>
            <w:vAlign w:val="bottom"/>
          </w:tcPr>
          <w:p w14:paraId="5CA7E4D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3.32</w:t>
            </w:r>
          </w:p>
        </w:tc>
        <w:tc>
          <w:tcPr>
            <w:tcW w:w="1701" w:type="dxa"/>
            <w:tcBorders>
              <w:top w:val="nil"/>
              <w:left w:val="nil"/>
              <w:bottom w:val="nil"/>
              <w:right w:val="nil"/>
            </w:tcBorders>
            <w:shd w:val="clear" w:color="auto" w:fill="auto"/>
            <w:noWrap/>
            <w:vAlign w:val="bottom"/>
          </w:tcPr>
          <w:p w14:paraId="3003005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3.62</w:t>
            </w:r>
          </w:p>
        </w:tc>
        <w:tc>
          <w:tcPr>
            <w:tcW w:w="245" w:type="dxa"/>
            <w:tcBorders>
              <w:top w:val="nil"/>
              <w:left w:val="nil"/>
              <w:bottom w:val="nil"/>
              <w:right w:val="nil"/>
            </w:tcBorders>
          </w:tcPr>
          <w:p w14:paraId="7E30190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bottom w:val="nil"/>
              <w:right w:val="nil"/>
            </w:tcBorders>
            <w:shd w:val="clear" w:color="auto" w:fill="auto"/>
            <w:noWrap/>
            <w:vAlign w:val="bottom"/>
          </w:tcPr>
          <w:p w14:paraId="163E5B66"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26.17</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2346E901" w14:textId="77777777" w:rsidTr="00033E07">
        <w:trPr>
          <w:trHeight w:val="290"/>
        </w:trPr>
        <w:tc>
          <w:tcPr>
            <w:tcW w:w="1101" w:type="dxa"/>
            <w:tcBorders>
              <w:top w:val="nil"/>
              <w:left w:val="nil"/>
              <w:bottom w:val="nil"/>
              <w:right w:val="nil"/>
            </w:tcBorders>
            <w:shd w:val="clear" w:color="auto" w:fill="auto"/>
            <w:noWrap/>
            <w:vAlign w:val="bottom"/>
          </w:tcPr>
          <w:p w14:paraId="01A1690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EC</w:t>
            </w:r>
          </w:p>
        </w:tc>
        <w:tc>
          <w:tcPr>
            <w:tcW w:w="1559" w:type="dxa"/>
            <w:tcBorders>
              <w:top w:val="nil"/>
              <w:left w:val="nil"/>
              <w:bottom w:val="nil"/>
              <w:right w:val="nil"/>
            </w:tcBorders>
            <w:shd w:val="clear" w:color="auto" w:fill="auto"/>
            <w:noWrap/>
            <w:vAlign w:val="bottom"/>
          </w:tcPr>
          <w:p w14:paraId="2846F70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3.67</w:t>
            </w:r>
          </w:p>
        </w:tc>
        <w:tc>
          <w:tcPr>
            <w:tcW w:w="1314" w:type="dxa"/>
            <w:tcBorders>
              <w:top w:val="nil"/>
              <w:left w:val="nil"/>
              <w:bottom w:val="nil"/>
              <w:right w:val="nil"/>
            </w:tcBorders>
            <w:shd w:val="clear" w:color="auto" w:fill="auto"/>
            <w:noWrap/>
            <w:vAlign w:val="bottom"/>
          </w:tcPr>
          <w:p w14:paraId="457EA37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4.16</w:t>
            </w:r>
          </w:p>
        </w:tc>
        <w:tc>
          <w:tcPr>
            <w:tcW w:w="1482" w:type="dxa"/>
            <w:tcBorders>
              <w:top w:val="nil"/>
              <w:left w:val="nil"/>
              <w:bottom w:val="nil"/>
              <w:right w:val="nil"/>
            </w:tcBorders>
            <w:shd w:val="clear" w:color="auto" w:fill="auto"/>
            <w:noWrap/>
            <w:vAlign w:val="bottom"/>
          </w:tcPr>
          <w:p w14:paraId="2651601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4.18</w:t>
            </w:r>
          </w:p>
        </w:tc>
        <w:tc>
          <w:tcPr>
            <w:tcW w:w="1632" w:type="dxa"/>
            <w:tcBorders>
              <w:top w:val="nil"/>
              <w:left w:val="nil"/>
              <w:bottom w:val="nil"/>
              <w:right w:val="nil"/>
            </w:tcBorders>
            <w:shd w:val="clear" w:color="auto" w:fill="auto"/>
            <w:noWrap/>
            <w:vAlign w:val="bottom"/>
          </w:tcPr>
          <w:p w14:paraId="1ADF098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3.46</w:t>
            </w:r>
          </w:p>
        </w:tc>
        <w:tc>
          <w:tcPr>
            <w:tcW w:w="1701" w:type="dxa"/>
            <w:tcBorders>
              <w:top w:val="nil"/>
              <w:left w:val="nil"/>
              <w:bottom w:val="nil"/>
              <w:right w:val="nil"/>
            </w:tcBorders>
            <w:shd w:val="clear" w:color="auto" w:fill="auto"/>
            <w:noWrap/>
            <w:vAlign w:val="bottom"/>
          </w:tcPr>
          <w:p w14:paraId="797E217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3.87</w:t>
            </w:r>
          </w:p>
        </w:tc>
        <w:tc>
          <w:tcPr>
            <w:tcW w:w="245" w:type="dxa"/>
            <w:tcBorders>
              <w:top w:val="nil"/>
              <w:left w:val="nil"/>
              <w:bottom w:val="nil"/>
              <w:right w:val="nil"/>
            </w:tcBorders>
          </w:tcPr>
          <w:p w14:paraId="76D7AC3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bottom w:val="nil"/>
              <w:right w:val="nil"/>
            </w:tcBorders>
            <w:shd w:val="clear" w:color="auto" w:fill="auto"/>
            <w:noWrap/>
            <w:vAlign w:val="bottom"/>
          </w:tcPr>
          <w:p w14:paraId="4AF7E632"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18.58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E11C21F" w14:textId="77777777" w:rsidTr="00033E07">
        <w:trPr>
          <w:trHeight w:val="290"/>
        </w:trPr>
        <w:tc>
          <w:tcPr>
            <w:tcW w:w="1101" w:type="dxa"/>
            <w:tcBorders>
              <w:top w:val="nil"/>
              <w:left w:val="nil"/>
              <w:bottom w:val="nil"/>
              <w:right w:val="nil"/>
            </w:tcBorders>
            <w:shd w:val="clear" w:color="auto" w:fill="auto"/>
            <w:noWrap/>
            <w:vAlign w:val="bottom"/>
          </w:tcPr>
          <w:p w14:paraId="726580DC"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Pub</w:t>
            </w:r>
          </w:p>
        </w:tc>
        <w:tc>
          <w:tcPr>
            <w:tcW w:w="1559" w:type="dxa"/>
            <w:tcBorders>
              <w:top w:val="nil"/>
              <w:left w:val="nil"/>
              <w:bottom w:val="nil"/>
              <w:right w:val="nil"/>
            </w:tcBorders>
            <w:shd w:val="clear" w:color="auto" w:fill="auto"/>
            <w:noWrap/>
            <w:vAlign w:val="bottom"/>
          </w:tcPr>
          <w:p w14:paraId="3B0D6C4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2.17</w:t>
            </w:r>
          </w:p>
        </w:tc>
        <w:tc>
          <w:tcPr>
            <w:tcW w:w="1314" w:type="dxa"/>
            <w:tcBorders>
              <w:top w:val="nil"/>
              <w:left w:val="nil"/>
              <w:bottom w:val="nil"/>
              <w:right w:val="nil"/>
            </w:tcBorders>
            <w:shd w:val="clear" w:color="auto" w:fill="auto"/>
            <w:noWrap/>
            <w:vAlign w:val="bottom"/>
          </w:tcPr>
          <w:p w14:paraId="0D0009C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1.99</w:t>
            </w:r>
          </w:p>
        </w:tc>
        <w:tc>
          <w:tcPr>
            <w:tcW w:w="1482" w:type="dxa"/>
            <w:tcBorders>
              <w:top w:val="nil"/>
              <w:left w:val="nil"/>
              <w:bottom w:val="nil"/>
              <w:right w:val="nil"/>
            </w:tcBorders>
            <w:shd w:val="clear" w:color="auto" w:fill="auto"/>
            <w:noWrap/>
            <w:vAlign w:val="bottom"/>
          </w:tcPr>
          <w:p w14:paraId="5585032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1.73</w:t>
            </w:r>
          </w:p>
        </w:tc>
        <w:tc>
          <w:tcPr>
            <w:tcW w:w="1632" w:type="dxa"/>
            <w:tcBorders>
              <w:top w:val="nil"/>
              <w:left w:val="nil"/>
              <w:bottom w:val="nil"/>
              <w:right w:val="nil"/>
            </w:tcBorders>
            <w:shd w:val="clear" w:color="auto" w:fill="auto"/>
            <w:noWrap/>
            <w:vAlign w:val="bottom"/>
          </w:tcPr>
          <w:p w14:paraId="6AD67E1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3.05</w:t>
            </w:r>
          </w:p>
        </w:tc>
        <w:tc>
          <w:tcPr>
            <w:tcW w:w="1701" w:type="dxa"/>
            <w:tcBorders>
              <w:top w:val="nil"/>
              <w:left w:val="nil"/>
              <w:bottom w:val="nil"/>
              <w:right w:val="nil"/>
            </w:tcBorders>
            <w:shd w:val="clear" w:color="auto" w:fill="auto"/>
            <w:noWrap/>
            <w:vAlign w:val="bottom"/>
          </w:tcPr>
          <w:p w14:paraId="41AFA4B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1.73</w:t>
            </w:r>
          </w:p>
        </w:tc>
        <w:tc>
          <w:tcPr>
            <w:tcW w:w="245" w:type="dxa"/>
            <w:tcBorders>
              <w:top w:val="nil"/>
              <w:left w:val="nil"/>
              <w:bottom w:val="nil"/>
              <w:right w:val="nil"/>
            </w:tcBorders>
          </w:tcPr>
          <w:p w14:paraId="0A4F36E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bottom w:val="nil"/>
              <w:right w:val="nil"/>
            </w:tcBorders>
            <w:shd w:val="clear" w:color="auto" w:fill="auto"/>
            <w:noWrap/>
            <w:vAlign w:val="bottom"/>
          </w:tcPr>
          <w:p w14:paraId="1BFB2D9E"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26.48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4034F359" w14:textId="77777777" w:rsidTr="00033E07">
        <w:trPr>
          <w:trHeight w:val="290"/>
        </w:trPr>
        <w:tc>
          <w:tcPr>
            <w:tcW w:w="1101" w:type="dxa"/>
            <w:tcBorders>
              <w:top w:val="nil"/>
              <w:left w:val="nil"/>
              <w:bottom w:val="nil"/>
              <w:right w:val="nil"/>
            </w:tcBorders>
            <w:shd w:val="clear" w:color="auto" w:fill="auto"/>
            <w:noWrap/>
            <w:vAlign w:val="bottom"/>
          </w:tcPr>
          <w:p w14:paraId="5A50C9D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Anon</w:t>
            </w:r>
          </w:p>
        </w:tc>
        <w:tc>
          <w:tcPr>
            <w:tcW w:w="1559" w:type="dxa"/>
            <w:tcBorders>
              <w:top w:val="nil"/>
              <w:left w:val="nil"/>
              <w:bottom w:val="nil"/>
              <w:right w:val="nil"/>
            </w:tcBorders>
            <w:shd w:val="clear" w:color="auto" w:fill="auto"/>
            <w:noWrap/>
            <w:vAlign w:val="bottom"/>
          </w:tcPr>
          <w:p w14:paraId="685B5DB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3.21</w:t>
            </w:r>
          </w:p>
        </w:tc>
        <w:tc>
          <w:tcPr>
            <w:tcW w:w="1314" w:type="dxa"/>
            <w:tcBorders>
              <w:top w:val="nil"/>
              <w:left w:val="nil"/>
              <w:bottom w:val="nil"/>
              <w:right w:val="nil"/>
            </w:tcBorders>
            <w:shd w:val="clear" w:color="auto" w:fill="auto"/>
            <w:noWrap/>
            <w:vAlign w:val="bottom"/>
          </w:tcPr>
          <w:p w14:paraId="1427534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3.74</w:t>
            </w:r>
          </w:p>
        </w:tc>
        <w:tc>
          <w:tcPr>
            <w:tcW w:w="1482" w:type="dxa"/>
            <w:tcBorders>
              <w:top w:val="nil"/>
              <w:left w:val="nil"/>
              <w:bottom w:val="nil"/>
              <w:right w:val="nil"/>
            </w:tcBorders>
            <w:shd w:val="clear" w:color="auto" w:fill="auto"/>
            <w:noWrap/>
            <w:vAlign w:val="bottom"/>
          </w:tcPr>
          <w:p w14:paraId="43B2B92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3.66</w:t>
            </w:r>
          </w:p>
        </w:tc>
        <w:tc>
          <w:tcPr>
            <w:tcW w:w="1632" w:type="dxa"/>
            <w:tcBorders>
              <w:top w:val="nil"/>
              <w:left w:val="nil"/>
              <w:bottom w:val="nil"/>
              <w:right w:val="nil"/>
            </w:tcBorders>
            <w:shd w:val="clear" w:color="auto" w:fill="auto"/>
            <w:noWrap/>
            <w:vAlign w:val="bottom"/>
          </w:tcPr>
          <w:p w14:paraId="3A76491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3.13</w:t>
            </w:r>
          </w:p>
        </w:tc>
        <w:tc>
          <w:tcPr>
            <w:tcW w:w="1701" w:type="dxa"/>
            <w:tcBorders>
              <w:top w:val="nil"/>
              <w:left w:val="nil"/>
              <w:bottom w:val="nil"/>
              <w:right w:val="nil"/>
            </w:tcBorders>
            <w:shd w:val="clear" w:color="auto" w:fill="auto"/>
            <w:noWrap/>
            <w:vAlign w:val="bottom"/>
          </w:tcPr>
          <w:p w14:paraId="66DEC01C"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3.46</w:t>
            </w:r>
          </w:p>
        </w:tc>
        <w:tc>
          <w:tcPr>
            <w:tcW w:w="245" w:type="dxa"/>
            <w:tcBorders>
              <w:top w:val="nil"/>
              <w:left w:val="nil"/>
              <w:bottom w:val="nil"/>
              <w:right w:val="nil"/>
            </w:tcBorders>
          </w:tcPr>
          <w:p w14:paraId="0A7CDA5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bottom w:val="nil"/>
              <w:right w:val="nil"/>
            </w:tcBorders>
            <w:shd w:val="clear" w:color="auto" w:fill="auto"/>
            <w:noWrap/>
            <w:vAlign w:val="bottom"/>
          </w:tcPr>
          <w:p w14:paraId="72D0680F"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9.86</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4F4DC462" w14:textId="77777777" w:rsidTr="00033E07">
        <w:trPr>
          <w:trHeight w:val="290"/>
        </w:trPr>
        <w:tc>
          <w:tcPr>
            <w:tcW w:w="1101" w:type="dxa"/>
            <w:tcBorders>
              <w:top w:val="nil"/>
              <w:left w:val="nil"/>
              <w:right w:val="nil"/>
            </w:tcBorders>
            <w:shd w:val="clear" w:color="auto" w:fill="auto"/>
            <w:noWrap/>
            <w:vAlign w:val="bottom"/>
          </w:tcPr>
          <w:p w14:paraId="4A686663"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Altruism</w:t>
            </w:r>
          </w:p>
        </w:tc>
        <w:tc>
          <w:tcPr>
            <w:tcW w:w="1559" w:type="dxa"/>
            <w:tcBorders>
              <w:top w:val="nil"/>
              <w:left w:val="nil"/>
              <w:right w:val="nil"/>
            </w:tcBorders>
            <w:shd w:val="clear" w:color="auto" w:fill="auto"/>
            <w:noWrap/>
            <w:vAlign w:val="bottom"/>
          </w:tcPr>
          <w:p w14:paraId="222CC1A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3.71</w:t>
            </w:r>
          </w:p>
        </w:tc>
        <w:tc>
          <w:tcPr>
            <w:tcW w:w="1314" w:type="dxa"/>
            <w:tcBorders>
              <w:top w:val="nil"/>
              <w:left w:val="nil"/>
              <w:right w:val="nil"/>
            </w:tcBorders>
            <w:shd w:val="clear" w:color="auto" w:fill="auto"/>
            <w:noWrap/>
            <w:vAlign w:val="bottom"/>
          </w:tcPr>
          <w:p w14:paraId="2A0CF2E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4.02</w:t>
            </w:r>
          </w:p>
        </w:tc>
        <w:tc>
          <w:tcPr>
            <w:tcW w:w="1482" w:type="dxa"/>
            <w:tcBorders>
              <w:top w:val="nil"/>
              <w:left w:val="nil"/>
              <w:right w:val="nil"/>
            </w:tcBorders>
            <w:shd w:val="clear" w:color="auto" w:fill="auto"/>
            <w:noWrap/>
            <w:vAlign w:val="bottom"/>
          </w:tcPr>
          <w:p w14:paraId="4DCFC20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4.37</w:t>
            </w:r>
          </w:p>
        </w:tc>
        <w:tc>
          <w:tcPr>
            <w:tcW w:w="1632" w:type="dxa"/>
            <w:tcBorders>
              <w:top w:val="nil"/>
              <w:left w:val="nil"/>
              <w:right w:val="nil"/>
            </w:tcBorders>
            <w:shd w:val="clear" w:color="auto" w:fill="auto"/>
            <w:noWrap/>
            <w:vAlign w:val="bottom"/>
          </w:tcPr>
          <w:p w14:paraId="3653DAF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3.08</w:t>
            </w:r>
          </w:p>
        </w:tc>
        <w:tc>
          <w:tcPr>
            <w:tcW w:w="1701" w:type="dxa"/>
            <w:tcBorders>
              <w:top w:val="nil"/>
              <w:left w:val="nil"/>
              <w:right w:val="nil"/>
            </w:tcBorders>
            <w:shd w:val="clear" w:color="auto" w:fill="auto"/>
            <w:noWrap/>
            <w:vAlign w:val="bottom"/>
          </w:tcPr>
          <w:p w14:paraId="4A040DB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4.18</w:t>
            </w:r>
          </w:p>
        </w:tc>
        <w:tc>
          <w:tcPr>
            <w:tcW w:w="245" w:type="dxa"/>
            <w:tcBorders>
              <w:top w:val="nil"/>
              <w:left w:val="nil"/>
              <w:right w:val="nil"/>
            </w:tcBorders>
          </w:tcPr>
          <w:p w14:paraId="188E48F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right w:val="nil"/>
            </w:tcBorders>
            <w:shd w:val="clear" w:color="auto" w:fill="auto"/>
            <w:noWrap/>
            <w:vAlign w:val="bottom"/>
          </w:tcPr>
          <w:p w14:paraId="2591393E"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39.55</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3D030D08" w14:textId="77777777" w:rsidTr="00033E07">
        <w:trPr>
          <w:trHeight w:val="290"/>
        </w:trPr>
        <w:tc>
          <w:tcPr>
            <w:tcW w:w="1101" w:type="dxa"/>
            <w:tcBorders>
              <w:top w:val="nil"/>
              <w:left w:val="nil"/>
              <w:right w:val="nil"/>
            </w:tcBorders>
            <w:shd w:val="clear" w:color="auto" w:fill="auto"/>
            <w:noWrap/>
            <w:vAlign w:val="bottom"/>
          </w:tcPr>
          <w:p w14:paraId="7573BAAA"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MI</w:t>
            </w:r>
          </w:p>
        </w:tc>
        <w:tc>
          <w:tcPr>
            <w:tcW w:w="1559" w:type="dxa"/>
            <w:tcBorders>
              <w:top w:val="nil"/>
              <w:left w:val="nil"/>
              <w:right w:val="nil"/>
            </w:tcBorders>
            <w:shd w:val="clear" w:color="auto" w:fill="auto"/>
            <w:noWrap/>
            <w:vAlign w:val="bottom"/>
          </w:tcPr>
          <w:p w14:paraId="73CD0E8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3.44</w:t>
            </w:r>
          </w:p>
        </w:tc>
        <w:tc>
          <w:tcPr>
            <w:tcW w:w="1314" w:type="dxa"/>
            <w:tcBorders>
              <w:top w:val="nil"/>
              <w:left w:val="nil"/>
              <w:right w:val="nil"/>
            </w:tcBorders>
            <w:shd w:val="clear" w:color="auto" w:fill="auto"/>
            <w:noWrap/>
            <w:vAlign w:val="bottom"/>
          </w:tcPr>
          <w:p w14:paraId="1CB269B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3.89</w:t>
            </w:r>
          </w:p>
        </w:tc>
        <w:tc>
          <w:tcPr>
            <w:tcW w:w="1482" w:type="dxa"/>
            <w:tcBorders>
              <w:top w:val="nil"/>
              <w:left w:val="nil"/>
              <w:right w:val="nil"/>
            </w:tcBorders>
            <w:shd w:val="clear" w:color="auto" w:fill="auto"/>
            <w:noWrap/>
            <w:vAlign w:val="bottom"/>
          </w:tcPr>
          <w:p w14:paraId="038E7F4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3.75</w:t>
            </w:r>
          </w:p>
        </w:tc>
        <w:tc>
          <w:tcPr>
            <w:tcW w:w="1632" w:type="dxa"/>
            <w:tcBorders>
              <w:top w:val="nil"/>
              <w:left w:val="nil"/>
              <w:right w:val="nil"/>
            </w:tcBorders>
            <w:shd w:val="clear" w:color="auto" w:fill="auto"/>
            <w:noWrap/>
            <w:vAlign w:val="bottom"/>
          </w:tcPr>
          <w:p w14:paraId="0CB4981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3.51</w:t>
            </w:r>
          </w:p>
        </w:tc>
        <w:tc>
          <w:tcPr>
            <w:tcW w:w="1701" w:type="dxa"/>
            <w:tcBorders>
              <w:top w:val="nil"/>
              <w:left w:val="nil"/>
              <w:right w:val="nil"/>
            </w:tcBorders>
            <w:shd w:val="clear" w:color="auto" w:fill="auto"/>
            <w:noWrap/>
            <w:vAlign w:val="bottom"/>
          </w:tcPr>
          <w:p w14:paraId="073A612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3.31</w:t>
            </w:r>
          </w:p>
        </w:tc>
        <w:tc>
          <w:tcPr>
            <w:tcW w:w="245" w:type="dxa"/>
            <w:tcBorders>
              <w:top w:val="nil"/>
              <w:left w:val="nil"/>
              <w:right w:val="nil"/>
            </w:tcBorders>
          </w:tcPr>
          <w:p w14:paraId="65AEBA2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4" w:type="dxa"/>
            <w:tcBorders>
              <w:top w:val="nil"/>
              <w:left w:val="nil"/>
              <w:right w:val="nil"/>
            </w:tcBorders>
            <w:shd w:val="clear" w:color="auto" w:fill="auto"/>
            <w:noWrap/>
            <w:vAlign w:val="bottom"/>
          </w:tcPr>
          <w:p w14:paraId="7B27B2CB"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13.00</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63323937" w14:textId="77777777" w:rsidTr="00033E07">
        <w:trPr>
          <w:trHeight w:val="290"/>
        </w:trPr>
        <w:tc>
          <w:tcPr>
            <w:tcW w:w="10348" w:type="dxa"/>
            <w:gridSpan w:val="8"/>
            <w:tcBorders>
              <w:top w:val="single" w:sz="12" w:space="0" w:color="auto"/>
              <w:left w:val="nil"/>
              <w:right w:val="nil"/>
            </w:tcBorders>
          </w:tcPr>
          <w:p w14:paraId="3917CC57"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Note</w:t>
            </w:r>
            <w:r w:rsidRPr="00ED570A">
              <w:rPr>
                <w:rFonts w:ascii="Times New Roman" w:eastAsia="Times New Roman" w:hAnsi="Times New Roman" w:cs="Times New Roman"/>
                <w:color w:val="000000" w:themeColor="text1"/>
                <w:sz w:val="24"/>
                <w:szCs w:val="24"/>
                <w:lang w:val="en-US"/>
              </w:rPr>
              <w:t>. DDO = Organizational destructive workplace deviant behavior; DDP = Interpersonal destructive workplace deviant behavior; PT = Perspective taking; EC = Empathetic concern; Pub = Public prosocial tendencies; Anon = Anonymous prosocial tendencies; Altruism = Altruistic prosocial tendencies; MI = Moral identity</w:t>
            </w:r>
          </w:p>
          <w:p w14:paraId="6106F6AD"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.001</w:t>
            </w:r>
          </w:p>
        </w:tc>
      </w:tr>
    </w:tbl>
    <w:p w14:paraId="18C9E22D" w14:textId="77777777" w:rsidR="00ED570A" w:rsidRPr="00ED570A" w:rsidRDefault="00ED570A" w:rsidP="00ED570A">
      <w:pPr>
        <w:rPr>
          <w:rFonts w:ascii="Times New Roman" w:eastAsiaTheme="majorEastAsia" w:hAnsi="Times New Roman" w:cs="Times New Roman"/>
          <w:color w:val="000000" w:themeColor="text1"/>
          <w:sz w:val="24"/>
          <w:szCs w:val="24"/>
          <w:lang w:val="en-US"/>
        </w:rPr>
      </w:pPr>
    </w:p>
    <w:p w14:paraId="13F6A11B" w14:textId="77777777" w:rsidR="00ED570A" w:rsidRPr="00ED570A" w:rsidRDefault="00ED570A" w:rsidP="00ED570A">
      <w:pPr>
        <w:pStyle w:val="NoSpacing"/>
        <w:rPr>
          <w:rFonts w:ascii="Times New Roman" w:hAnsi="Times New Roman" w:cs="Times New Roman"/>
          <w:color w:val="000000" w:themeColor="text1"/>
          <w:sz w:val="24"/>
          <w:szCs w:val="24"/>
        </w:rPr>
      </w:pPr>
    </w:p>
    <w:tbl>
      <w:tblPr>
        <w:tblW w:w="9342" w:type="dxa"/>
        <w:tblLook w:val="04A0" w:firstRow="1" w:lastRow="0" w:firstColumn="1" w:lastColumn="0" w:noHBand="0" w:noVBand="1"/>
      </w:tblPr>
      <w:tblGrid>
        <w:gridCol w:w="1242"/>
        <w:gridCol w:w="1324"/>
        <w:gridCol w:w="1324"/>
        <w:gridCol w:w="1324"/>
        <w:gridCol w:w="1324"/>
        <w:gridCol w:w="1324"/>
        <w:gridCol w:w="1324"/>
        <w:gridCol w:w="1324"/>
        <w:gridCol w:w="1324"/>
      </w:tblGrid>
      <w:tr w:rsidR="00ED570A" w:rsidRPr="00ED570A" w14:paraId="4F2D957D" w14:textId="77777777" w:rsidTr="00901E41">
        <w:trPr>
          <w:trHeight w:val="290"/>
        </w:trPr>
        <w:tc>
          <w:tcPr>
            <w:tcW w:w="9342" w:type="dxa"/>
            <w:gridSpan w:val="9"/>
            <w:tcBorders>
              <w:top w:val="nil"/>
              <w:left w:val="nil"/>
              <w:bottom w:val="single" w:sz="12" w:space="0" w:color="auto"/>
              <w:right w:val="nil"/>
            </w:tcBorders>
            <w:shd w:val="clear" w:color="auto" w:fill="auto"/>
            <w:noWrap/>
            <w:vAlign w:val="bottom"/>
          </w:tcPr>
          <w:p w14:paraId="778F4A98" w14:textId="77777777" w:rsidR="00ED570A" w:rsidRPr="00ED570A" w:rsidRDefault="00ED570A" w:rsidP="00901E41">
            <w:pPr>
              <w:spacing w:after="0" w:line="240" w:lineRule="auto"/>
              <w:rPr>
                <w:rFonts w:ascii="Times New Roman" w:eastAsia="Times New Roman" w:hAnsi="Times New Roman" w:cs="Times New Roman"/>
                <w:b/>
                <w:bCs/>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t>Table S3</w:t>
            </w:r>
            <w:r w:rsidRPr="00ED570A">
              <w:rPr>
                <w:rFonts w:ascii="Times New Roman" w:eastAsia="Times New Roman" w:hAnsi="Times New Roman" w:cs="Times New Roman"/>
                <w:color w:val="000000" w:themeColor="text1"/>
                <w:sz w:val="24"/>
                <w:szCs w:val="24"/>
                <w:lang w:val="en-US"/>
              </w:rPr>
              <w:t>. Post–hoc pairwise comparison between profiles in relations to validation variables (N = 400)</w:t>
            </w:r>
          </w:p>
        </w:tc>
      </w:tr>
      <w:tr w:rsidR="00ED570A" w:rsidRPr="00ED570A" w14:paraId="5119E6BC" w14:textId="77777777" w:rsidTr="00901E41">
        <w:trPr>
          <w:trHeight w:val="290"/>
        </w:trPr>
        <w:tc>
          <w:tcPr>
            <w:tcW w:w="1242" w:type="dxa"/>
            <w:tcBorders>
              <w:top w:val="single" w:sz="12" w:space="0" w:color="auto"/>
              <w:left w:val="nil"/>
              <w:bottom w:val="single" w:sz="12" w:space="0" w:color="auto"/>
              <w:right w:val="nil"/>
            </w:tcBorders>
            <w:shd w:val="clear" w:color="auto" w:fill="auto"/>
            <w:noWrap/>
            <w:vAlign w:val="bottom"/>
          </w:tcPr>
          <w:p w14:paraId="22CCC86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Contrast</w:t>
            </w:r>
          </w:p>
        </w:tc>
        <w:tc>
          <w:tcPr>
            <w:tcW w:w="990" w:type="dxa"/>
            <w:tcBorders>
              <w:top w:val="single" w:sz="12" w:space="0" w:color="auto"/>
              <w:left w:val="nil"/>
              <w:bottom w:val="single" w:sz="12" w:space="0" w:color="auto"/>
              <w:right w:val="nil"/>
            </w:tcBorders>
            <w:shd w:val="clear" w:color="auto" w:fill="auto"/>
            <w:noWrap/>
            <w:vAlign w:val="bottom"/>
          </w:tcPr>
          <w:p w14:paraId="253027A0"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DDO</w:t>
            </w:r>
          </w:p>
        </w:tc>
        <w:tc>
          <w:tcPr>
            <w:tcW w:w="1080" w:type="dxa"/>
            <w:tcBorders>
              <w:top w:val="single" w:sz="12" w:space="0" w:color="auto"/>
              <w:left w:val="nil"/>
              <w:bottom w:val="single" w:sz="12" w:space="0" w:color="auto"/>
              <w:right w:val="nil"/>
            </w:tcBorders>
            <w:shd w:val="clear" w:color="auto" w:fill="auto"/>
            <w:noWrap/>
            <w:vAlign w:val="bottom"/>
          </w:tcPr>
          <w:p w14:paraId="436CFEAA"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DDP</w:t>
            </w:r>
          </w:p>
        </w:tc>
        <w:tc>
          <w:tcPr>
            <w:tcW w:w="1080" w:type="dxa"/>
            <w:tcBorders>
              <w:top w:val="single" w:sz="12" w:space="0" w:color="auto"/>
              <w:left w:val="nil"/>
              <w:bottom w:val="single" w:sz="12" w:space="0" w:color="auto"/>
              <w:right w:val="nil"/>
            </w:tcBorders>
            <w:shd w:val="clear" w:color="auto" w:fill="auto"/>
            <w:noWrap/>
            <w:vAlign w:val="bottom"/>
          </w:tcPr>
          <w:p w14:paraId="47729BE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PT</w:t>
            </w:r>
          </w:p>
        </w:tc>
        <w:tc>
          <w:tcPr>
            <w:tcW w:w="990" w:type="dxa"/>
            <w:tcBorders>
              <w:top w:val="single" w:sz="12" w:space="0" w:color="auto"/>
              <w:left w:val="nil"/>
              <w:bottom w:val="single" w:sz="12" w:space="0" w:color="auto"/>
              <w:right w:val="nil"/>
            </w:tcBorders>
            <w:shd w:val="clear" w:color="auto" w:fill="auto"/>
            <w:noWrap/>
            <w:vAlign w:val="bottom"/>
          </w:tcPr>
          <w:p w14:paraId="12D4703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EC</w:t>
            </w:r>
          </w:p>
        </w:tc>
        <w:tc>
          <w:tcPr>
            <w:tcW w:w="990" w:type="dxa"/>
            <w:tcBorders>
              <w:top w:val="single" w:sz="12" w:space="0" w:color="auto"/>
              <w:left w:val="nil"/>
              <w:bottom w:val="single" w:sz="12" w:space="0" w:color="auto"/>
              <w:right w:val="nil"/>
            </w:tcBorders>
            <w:shd w:val="clear" w:color="auto" w:fill="auto"/>
            <w:noWrap/>
            <w:vAlign w:val="bottom"/>
          </w:tcPr>
          <w:p w14:paraId="7AE2ED9C"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Pub</w:t>
            </w:r>
          </w:p>
        </w:tc>
        <w:tc>
          <w:tcPr>
            <w:tcW w:w="990" w:type="dxa"/>
            <w:tcBorders>
              <w:top w:val="single" w:sz="12" w:space="0" w:color="auto"/>
              <w:left w:val="nil"/>
              <w:bottom w:val="single" w:sz="12" w:space="0" w:color="auto"/>
              <w:right w:val="nil"/>
            </w:tcBorders>
            <w:shd w:val="clear" w:color="auto" w:fill="auto"/>
            <w:noWrap/>
            <w:vAlign w:val="bottom"/>
          </w:tcPr>
          <w:p w14:paraId="6EC279D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Anon</w:t>
            </w:r>
          </w:p>
        </w:tc>
        <w:tc>
          <w:tcPr>
            <w:tcW w:w="990" w:type="dxa"/>
            <w:tcBorders>
              <w:top w:val="single" w:sz="12" w:space="0" w:color="auto"/>
              <w:left w:val="nil"/>
              <w:bottom w:val="single" w:sz="12" w:space="0" w:color="auto"/>
              <w:right w:val="nil"/>
            </w:tcBorders>
            <w:shd w:val="clear" w:color="auto" w:fill="auto"/>
            <w:noWrap/>
            <w:vAlign w:val="bottom"/>
          </w:tcPr>
          <w:p w14:paraId="35CA581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Altruism</w:t>
            </w:r>
          </w:p>
        </w:tc>
        <w:tc>
          <w:tcPr>
            <w:tcW w:w="990" w:type="dxa"/>
            <w:tcBorders>
              <w:top w:val="single" w:sz="12" w:space="0" w:color="auto"/>
              <w:left w:val="nil"/>
              <w:bottom w:val="single" w:sz="12" w:space="0" w:color="auto"/>
              <w:right w:val="nil"/>
            </w:tcBorders>
            <w:shd w:val="clear" w:color="auto" w:fill="auto"/>
            <w:noWrap/>
            <w:vAlign w:val="bottom"/>
          </w:tcPr>
          <w:p w14:paraId="2EA37DB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MI</w:t>
            </w:r>
          </w:p>
        </w:tc>
      </w:tr>
      <w:tr w:rsidR="00ED570A" w:rsidRPr="00ED570A" w14:paraId="3E1F5C63" w14:textId="77777777" w:rsidTr="00901E41">
        <w:trPr>
          <w:trHeight w:val="290"/>
        </w:trPr>
        <w:tc>
          <w:tcPr>
            <w:tcW w:w="1242" w:type="dxa"/>
            <w:tcBorders>
              <w:top w:val="single" w:sz="12" w:space="0" w:color="auto"/>
              <w:left w:val="nil"/>
              <w:bottom w:val="nil"/>
              <w:right w:val="nil"/>
            </w:tcBorders>
            <w:shd w:val="clear" w:color="auto" w:fill="auto"/>
            <w:noWrap/>
            <w:vAlign w:val="bottom"/>
          </w:tcPr>
          <w:p w14:paraId="69B5A8A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1 – 2 </w:t>
            </w:r>
          </w:p>
        </w:tc>
        <w:tc>
          <w:tcPr>
            <w:tcW w:w="990" w:type="dxa"/>
            <w:tcBorders>
              <w:top w:val="single" w:sz="12" w:space="0" w:color="auto"/>
              <w:left w:val="nil"/>
              <w:bottom w:val="nil"/>
              <w:right w:val="nil"/>
            </w:tcBorders>
            <w:shd w:val="clear" w:color="auto" w:fill="auto"/>
            <w:noWrap/>
            <w:vAlign w:val="bottom"/>
          </w:tcPr>
          <w:p w14:paraId="791470F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0.55</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single" w:sz="12" w:space="0" w:color="auto"/>
              <w:left w:val="nil"/>
              <w:bottom w:val="nil"/>
              <w:right w:val="nil"/>
            </w:tcBorders>
            <w:shd w:val="clear" w:color="auto" w:fill="auto"/>
            <w:noWrap/>
            <w:vAlign w:val="bottom"/>
          </w:tcPr>
          <w:p w14:paraId="203E0966"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0.50</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single" w:sz="12" w:space="0" w:color="auto"/>
              <w:left w:val="nil"/>
              <w:bottom w:val="nil"/>
              <w:right w:val="nil"/>
            </w:tcBorders>
            <w:shd w:val="clear" w:color="auto" w:fill="auto"/>
            <w:noWrap/>
            <w:vAlign w:val="bottom"/>
          </w:tcPr>
          <w:p w14:paraId="06FB4FEC"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single" w:sz="12" w:space="0" w:color="auto"/>
              <w:left w:val="nil"/>
              <w:bottom w:val="nil"/>
              <w:right w:val="nil"/>
            </w:tcBorders>
            <w:shd w:val="clear" w:color="auto" w:fill="auto"/>
            <w:noWrap/>
            <w:vAlign w:val="bottom"/>
          </w:tcPr>
          <w:p w14:paraId="7235B73F"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-0.49</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single" w:sz="12" w:space="0" w:color="auto"/>
              <w:left w:val="nil"/>
              <w:bottom w:val="nil"/>
              <w:right w:val="nil"/>
            </w:tcBorders>
            <w:shd w:val="clear" w:color="auto" w:fill="auto"/>
            <w:noWrap/>
            <w:vAlign w:val="bottom"/>
          </w:tcPr>
          <w:p w14:paraId="11C3D3AA"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0.18</w:t>
            </w:r>
          </w:p>
        </w:tc>
        <w:tc>
          <w:tcPr>
            <w:tcW w:w="990" w:type="dxa"/>
            <w:tcBorders>
              <w:top w:val="single" w:sz="12" w:space="0" w:color="auto"/>
              <w:left w:val="nil"/>
              <w:bottom w:val="nil"/>
              <w:right w:val="nil"/>
            </w:tcBorders>
            <w:shd w:val="clear" w:color="auto" w:fill="auto"/>
            <w:noWrap/>
            <w:vAlign w:val="bottom"/>
          </w:tcPr>
          <w:p w14:paraId="209BEA44"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-0.53</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single" w:sz="12" w:space="0" w:color="auto"/>
              <w:left w:val="nil"/>
              <w:bottom w:val="nil"/>
              <w:right w:val="nil"/>
            </w:tcBorders>
            <w:shd w:val="clear" w:color="auto" w:fill="auto"/>
            <w:noWrap/>
            <w:vAlign w:val="bottom"/>
          </w:tcPr>
          <w:p w14:paraId="1876ED7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-0.30</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single" w:sz="12" w:space="0" w:color="auto"/>
              <w:left w:val="nil"/>
              <w:bottom w:val="nil"/>
              <w:right w:val="nil"/>
            </w:tcBorders>
            <w:shd w:val="clear" w:color="auto" w:fill="auto"/>
            <w:noWrap/>
            <w:vAlign w:val="bottom"/>
          </w:tcPr>
          <w:p w14:paraId="258017D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-0.44</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709343A0" w14:textId="77777777" w:rsidTr="00901E41">
        <w:trPr>
          <w:trHeight w:val="290"/>
        </w:trPr>
        <w:tc>
          <w:tcPr>
            <w:tcW w:w="1242" w:type="dxa"/>
            <w:tcBorders>
              <w:top w:val="nil"/>
              <w:left w:val="nil"/>
              <w:bottom w:val="nil"/>
              <w:right w:val="nil"/>
            </w:tcBorders>
            <w:shd w:val="clear" w:color="auto" w:fill="auto"/>
            <w:noWrap/>
            <w:vAlign w:val="bottom"/>
          </w:tcPr>
          <w:p w14:paraId="54280E2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1 – 3 </w:t>
            </w:r>
          </w:p>
        </w:tc>
        <w:tc>
          <w:tcPr>
            <w:tcW w:w="990" w:type="dxa"/>
            <w:tcBorders>
              <w:top w:val="nil"/>
              <w:left w:val="nil"/>
              <w:bottom w:val="nil"/>
              <w:right w:val="nil"/>
            </w:tcBorders>
            <w:shd w:val="clear" w:color="auto" w:fill="auto"/>
            <w:noWrap/>
            <w:vAlign w:val="bottom"/>
          </w:tcPr>
          <w:p w14:paraId="1FB4570C"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0.78</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647C2F8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0.65</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0B37B1B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-0.66</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72A9C6B8"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763969BE"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0.44</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139A8341"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-0.46</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29AA1760"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-0.66</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7D4F91A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-0.31</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35ED200B" w14:textId="77777777" w:rsidTr="00901E41">
        <w:trPr>
          <w:trHeight w:val="290"/>
        </w:trPr>
        <w:tc>
          <w:tcPr>
            <w:tcW w:w="1242" w:type="dxa"/>
            <w:tcBorders>
              <w:top w:val="nil"/>
              <w:left w:val="nil"/>
              <w:bottom w:val="nil"/>
              <w:right w:val="nil"/>
            </w:tcBorders>
            <w:shd w:val="clear" w:color="auto" w:fill="auto"/>
            <w:noWrap/>
            <w:vAlign w:val="bottom"/>
          </w:tcPr>
          <w:p w14:paraId="5C96457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1 – 4 </w:t>
            </w:r>
          </w:p>
        </w:tc>
        <w:tc>
          <w:tcPr>
            <w:tcW w:w="990" w:type="dxa"/>
            <w:tcBorders>
              <w:top w:val="nil"/>
              <w:left w:val="nil"/>
              <w:bottom w:val="nil"/>
              <w:right w:val="nil"/>
            </w:tcBorders>
            <w:shd w:val="clear" w:color="auto" w:fill="auto"/>
            <w:noWrap/>
            <w:vAlign w:val="bottom"/>
          </w:tcPr>
          <w:p w14:paraId="0BF4A9B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-0.16</w:t>
            </w:r>
          </w:p>
        </w:tc>
        <w:tc>
          <w:tcPr>
            <w:tcW w:w="1080" w:type="dxa"/>
            <w:tcBorders>
              <w:top w:val="nil"/>
              <w:left w:val="nil"/>
              <w:bottom w:val="nil"/>
              <w:right w:val="nil"/>
            </w:tcBorders>
            <w:shd w:val="clear" w:color="auto" w:fill="auto"/>
            <w:noWrap/>
            <w:vAlign w:val="bottom"/>
          </w:tcPr>
          <w:p w14:paraId="441EF0F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-0.24</w:t>
            </w:r>
          </w:p>
        </w:tc>
        <w:tc>
          <w:tcPr>
            <w:tcW w:w="1080" w:type="dxa"/>
            <w:tcBorders>
              <w:top w:val="nil"/>
              <w:left w:val="nil"/>
              <w:bottom w:val="nil"/>
              <w:right w:val="nil"/>
            </w:tcBorders>
            <w:shd w:val="clear" w:color="auto" w:fill="auto"/>
            <w:noWrap/>
            <w:vAlign w:val="bottom"/>
          </w:tcPr>
          <w:p w14:paraId="720F5C1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0.07</w:t>
            </w:r>
          </w:p>
        </w:tc>
        <w:tc>
          <w:tcPr>
            <w:tcW w:w="990" w:type="dxa"/>
            <w:tcBorders>
              <w:top w:val="nil"/>
              <w:left w:val="nil"/>
              <w:bottom w:val="nil"/>
              <w:right w:val="nil"/>
            </w:tcBorders>
            <w:shd w:val="clear" w:color="auto" w:fill="auto"/>
            <w:noWrap/>
            <w:vAlign w:val="bottom"/>
          </w:tcPr>
          <w:p w14:paraId="524CE42D"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0.22</w:t>
            </w:r>
          </w:p>
        </w:tc>
        <w:tc>
          <w:tcPr>
            <w:tcW w:w="990" w:type="dxa"/>
            <w:tcBorders>
              <w:top w:val="nil"/>
              <w:left w:val="nil"/>
              <w:bottom w:val="nil"/>
              <w:right w:val="nil"/>
            </w:tcBorders>
            <w:shd w:val="clear" w:color="auto" w:fill="auto"/>
            <w:noWrap/>
            <w:vAlign w:val="bottom"/>
          </w:tcPr>
          <w:p w14:paraId="6ADA7C1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-0.87</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5AD6A3B1"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0.08</w:t>
            </w:r>
          </w:p>
        </w:tc>
        <w:tc>
          <w:tcPr>
            <w:tcW w:w="990" w:type="dxa"/>
            <w:tcBorders>
              <w:top w:val="nil"/>
              <w:left w:val="nil"/>
              <w:bottom w:val="nil"/>
              <w:right w:val="nil"/>
            </w:tcBorders>
            <w:shd w:val="clear" w:color="auto" w:fill="auto"/>
            <w:noWrap/>
            <w:vAlign w:val="bottom"/>
          </w:tcPr>
          <w:p w14:paraId="77529F8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0.63</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37BF034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-0.06</w:t>
            </w:r>
          </w:p>
        </w:tc>
      </w:tr>
      <w:tr w:rsidR="00ED570A" w:rsidRPr="00ED570A" w14:paraId="494209BA" w14:textId="77777777" w:rsidTr="00901E41">
        <w:trPr>
          <w:trHeight w:val="290"/>
        </w:trPr>
        <w:tc>
          <w:tcPr>
            <w:tcW w:w="1242" w:type="dxa"/>
            <w:tcBorders>
              <w:top w:val="nil"/>
              <w:left w:val="nil"/>
              <w:bottom w:val="nil"/>
              <w:right w:val="nil"/>
            </w:tcBorders>
            <w:shd w:val="clear" w:color="auto" w:fill="auto"/>
            <w:noWrap/>
            <w:vAlign w:val="bottom"/>
          </w:tcPr>
          <w:p w14:paraId="64F325C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1 – 5 </w:t>
            </w:r>
          </w:p>
        </w:tc>
        <w:tc>
          <w:tcPr>
            <w:tcW w:w="990" w:type="dxa"/>
            <w:tcBorders>
              <w:top w:val="nil"/>
              <w:left w:val="nil"/>
              <w:bottom w:val="nil"/>
              <w:right w:val="nil"/>
            </w:tcBorders>
            <w:shd w:val="clear" w:color="auto" w:fill="auto"/>
            <w:noWrap/>
            <w:vAlign w:val="bottom"/>
          </w:tcPr>
          <w:p w14:paraId="5EFC3C3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0.47</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0D9E374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0.54</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09BACACD"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-0.23</w:t>
            </w:r>
          </w:p>
        </w:tc>
        <w:tc>
          <w:tcPr>
            <w:tcW w:w="990" w:type="dxa"/>
            <w:tcBorders>
              <w:top w:val="nil"/>
              <w:left w:val="nil"/>
              <w:bottom w:val="nil"/>
              <w:right w:val="nil"/>
            </w:tcBorders>
            <w:shd w:val="clear" w:color="auto" w:fill="auto"/>
            <w:noWrap/>
            <w:vAlign w:val="bottom"/>
          </w:tcPr>
          <w:p w14:paraId="5E02DC8F"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-0.20</w:t>
            </w:r>
          </w:p>
        </w:tc>
        <w:tc>
          <w:tcPr>
            <w:tcW w:w="990" w:type="dxa"/>
            <w:tcBorders>
              <w:top w:val="nil"/>
              <w:left w:val="nil"/>
              <w:bottom w:val="nil"/>
              <w:right w:val="nil"/>
            </w:tcBorders>
            <w:shd w:val="clear" w:color="auto" w:fill="auto"/>
            <w:noWrap/>
            <w:vAlign w:val="bottom"/>
          </w:tcPr>
          <w:p w14:paraId="2ED43BBB"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0.45</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1F045059"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-0.26</w:t>
            </w:r>
          </w:p>
        </w:tc>
        <w:tc>
          <w:tcPr>
            <w:tcW w:w="990" w:type="dxa"/>
            <w:tcBorders>
              <w:top w:val="nil"/>
              <w:left w:val="nil"/>
              <w:bottom w:val="nil"/>
              <w:right w:val="nil"/>
            </w:tcBorders>
            <w:shd w:val="clear" w:color="auto" w:fill="auto"/>
            <w:noWrap/>
            <w:vAlign w:val="bottom"/>
          </w:tcPr>
          <w:p w14:paraId="038B30E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-0.47</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0DDF440B"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0.13</w:t>
            </w:r>
          </w:p>
        </w:tc>
      </w:tr>
      <w:tr w:rsidR="00ED570A" w:rsidRPr="00ED570A" w14:paraId="688CA97E" w14:textId="77777777" w:rsidTr="00901E41">
        <w:trPr>
          <w:trHeight w:val="290"/>
        </w:trPr>
        <w:tc>
          <w:tcPr>
            <w:tcW w:w="1242" w:type="dxa"/>
            <w:tcBorders>
              <w:top w:val="nil"/>
              <w:left w:val="nil"/>
              <w:bottom w:val="nil"/>
              <w:right w:val="nil"/>
            </w:tcBorders>
            <w:shd w:val="clear" w:color="auto" w:fill="auto"/>
            <w:noWrap/>
            <w:vAlign w:val="bottom"/>
          </w:tcPr>
          <w:p w14:paraId="057BF31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2 – 3 </w:t>
            </w:r>
          </w:p>
        </w:tc>
        <w:tc>
          <w:tcPr>
            <w:tcW w:w="990" w:type="dxa"/>
            <w:tcBorders>
              <w:top w:val="nil"/>
              <w:left w:val="nil"/>
              <w:bottom w:val="nil"/>
              <w:right w:val="nil"/>
            </w:tcBorders>
            <w:shd w:val="clear" w:color="auto" w:fill="auto"/>
            <w:noWrap/>
            <w:vAlign w:val="bottom"/>
          </w:tcPr>
          <w:p w14:paraId="7F29C75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0.24</w:t>
            </w:r>
          </w:p>
        </w:tc>
        <w:tc>
          <w:tcPr>
            <w:tcW w:w="1080" w:type="dxa"/>
            <w:tcBorders>
              <w:top w:val="nil"/>
              <w:left w:val="nil"/>
              <w:bottom w:val="nil"/>
              <w:right w:val="nil"/>
            </w:tcBorders>
            <w:shd w:val="clear" w:color="auto" w:fill="auto"/>
            <w:noWrap/>
            <w:vAlign w:val="bottom"/>
          </w:tcPr>
          <w:p w14:paraId="00D15CD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0.15</w:t>
            </w:r>
          </w:p>
        </w:tc>
        <w:tc>
          <w:tcPr>
            <w:tcW w:w="1080" w:type="dxa"/>
            <w:tcBorders>
              <w:top w:val="nil"/>
              <w:left w:val="nil"/>
              <w:bottom w:val="nil"/>
              <w:right w:val="nil"/>
            </w:tcBorders>
            <w:shd w:val="clear" w:color="auto" w:fill="auto"/>
            <w:noWrap/>
            <w:vAlign w:val="bottom"/>
          </w:tcPr>
          <w:p w14:paraId="7AE2ED2E"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-0.05</w:t>
            </w:r>
          </w:p>
        </w:tc>
        <w:tc>
          <w:tcPr>
            <w:tcW w:w="990" w:type="dxa"/>
            <w:tcBorders>
              <w:top w:val="nil"/>
              <w:left w:val="nil"/>
              <w:bottom w:val="nil"/>
              <w:right w:val="nil"/>
            </w:tcBorders>
            <w:shd w:val="clear" w:color="auto" w:fill="auto"/>
            <w:noWrap/>
            <w:vAlign w:val="bottom"/>
          </w:tcPr>
          <w:p w14:paraId="6EB1F871"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-0.02</w:t>
            </w:r>
          </w:p>
        </w:tc>
        <w:tc>
          <w:tcPr>
            <w:tcW w:w="990" w:type="dxa"/>
            <w:tcBorders>
              <w:top w:val="nil"/>
              <w:left w:val="nil"/>
              <w:bottom w:val="nil"/>
              <w:right w:val="nil"/>
            </w:tcBorders>
            <w:shd w:val="clear" w:color="auto" w:fill="auto"/>
            <w:noWrap/>
            <w:vAlign w:val="bottom"/>
          </w:tcPr>
          <w:p w14:paraId="3C9500A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0.26</w:t>
            </w:r>
          </w:p>
        </w:tc>
        <w:tc>
          <w:tcPr>
            <w:tcW w:w="990" w:type="dxa"/>
            <w:tcBorders>
              <w:top w:val="nil"/>
              <w:left w:val="nil"/>
              <w:bottom w:val="nil"/>
              <w:right w:val="nil"/>
            </w:tcBorders>
            <w:shd w:val="clear" w:color="auto" w:fill="auto"/>
            <w:noWrap/>
            <w:vAlign w:val="bottom"/>
          </w:tcPr>
          <w:p w14:paraId="3B4725BE"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0.07</w:t>
            </w:r>
          </w:p>
        </w:tc>
        <w:tc>
          <w:tcPr>
            <w:tcW w:w="990" w:type="dxa"/>
            <w:tcBorders>
              <w:top w:val="nil"/>
              <w:left w:val="nil"/>
              <w:bottom w:val="nil"/>
              <w:right w:val="nil"/>
            </w:tcBorders>
            <w:shd w:val="clear" w:color="auto" w:fill="auto"/>
            <w:noWrap/>
            <w:vAlign w:val="bottom"/>
          </w:tcPr>
          <w:p w14:paraId="337FB56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-0.36</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455EFFEB"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0.14</w:t>
            </w:r>
          </w:p>
        </w:tc>
      </w:tr>
      <w:tr w:rsidR="00ED570A" w:rsidRPr="00ED570A" w14:paraId="17E918F5" w14:textId="77777777" w:rsidTr="00901E41">
        <w:trPr>
          <w:trHeight w:val="290"/>
        </w:trPr>
        <w:tc>
          <w:tcPr>
            <w:tcW w:w="1242" w:type="dxa"/>
            <w:tcBorders>
              <w:top w:val="nil"/>
              <w:left w:val="nil"/>
              <w:bottom w:val="nil"/>
              <w:right w:val="nil"/>
            </w:tcBorders>
            <w:shd w:val="clear" w:color="auto" w:fill="auto"/>
            <w:noWrap/>
            <w:vAlign w:val="bottom"/>
          </w:tcPr>
          <w:p w14:paraId="774F3FC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2 – 4 </w:t>
            </w:r>
          </w:p>
        </w:tc>
        <w:tc>
          <w:tcPr>
            <w:tcW w:w="990" w:type="dxa"/>
            <w:tcBorders>
              <w:top w:val="nil"/>
              <w:left w:val="nil"/>
              <w:bottom w:val="nil"/>
              <w:right w:val="nil"/>
            </w:tcBorders>
            <w:shd w:val="clear" w:color="auto" w:fill="auto"/>
            <w:noWrap/>
            <w:vAlign w:val="bottom"/>
          </w:tcPr>
          <w:p w14:paraId="364EC2E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-0.70</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069823D0"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-0.74</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15A29AC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0.68</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1A17E72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220BCBD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-1.06</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3997B692"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0C43D31D"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0.94</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2106AB5F"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9FAACCC" w14:textId="77777777" w:rsidTr="00901E41">
        <w:trPr>
          <w:trHeight w:val="290"/>
        </w:trPr>
        <w:tc>
          <w:tcPr>
            <w:tcW w:w="1242" w:type="dxa"/>
            <w:tcBorders>
              <w:top w:val="nil"/>
              <w:left w:val="nil"/>
              <w:bottom w:val="nil"/>
              <w:right w:val="nil"/>
            </w:tcBorders>
            <w:shd w:val="clear" w:color="auto" w:fill="auto"/>
            <w:noWrap/>
            <w:vAlign w:val="bottom"/>
          </w:tcPr>
          <w:p w14:paraId="646F206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2 – 5 </w:t>
            </w:r>
          </w:p>
        </w:tc>
        <w:tc>
          <w:tcPr>
            <w:tcW w:w="990" w:type="dxa"/>
            <w:tcBorders>
              <w:top w:val="nil"/>
              <w:left w:val="nil"/>
              <w:bottom w:val="nil"/>
              <w:right w:val="nil"/>
            </w:tcBorders>
            <w:shd w:val="clear" w:color="auto" w:fill="auto"/>
            <w:noWrap/>
            <w:vAlign w:val="bottom"/>
          </w:tcPr>
          <w:p w14:paraId="163A1DFB"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-0.08</w:t>
            </w:r>
          </w:p>
        </w:tc>
        <w:tc>
          <w:tcPr>
            <w:tcW w:w="1080" w:type="dxa"/>
            <w:tcBorders>
              <w:top w:val="nil"/>
              <w:left w:val="nil"/>
              <w:bottom w:val="nil"/>
              <w:right w:val="nil"/>
            </w:tcBorders>
            <w:shd w:val="clear" w:color="auto" w:fill="auto"/>
            <w:noWrap/>
            <w:vAlign w:val="bottom"/>
          </w:tcPr>
          <w:p w14:paraId="4E9CD98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0.04</w:t>
            </w:r>
          </w:p>
        </w:tc>
        <w:tc>
          <w:tcPr>
            <w:tcW w:w="1080" w:type="dxa"/>
            <w:tcBorders>
              <w:top w:val="nil"/>
              <w:left w:val="nil"/>
              <w:bottom w:val="nil"/>
              <w:right w:val="nil"/>
            </w:tcBorders>
            <w:shd w:val="clear" w:color="auto" w:fill="auto"/>
            <w:noWrap/>
            <w:vAlign w:val="bottom"/>
          </w:tcPr>
          <w:p w14:paraId="72513A5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0.38</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313763C9"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0.29</w:t>
            </w:r>
          </w:p>
        </w:tc>
        <w:tc>
          <w:tcPr>
            <w:tcW w:w="990" w:type="dxa"/>
            <w:tcBorders>
              <w:top w:val="nil"/>
              <w:left w:val="nil"/>
              <w:bottom w:val="nil"/>
              <w:right w:val="nil"/>
            </w:tcBorders>
            <w:shd w:val="clear" w:color="auto" w:fill="auto"/>
            <w:noWrap/>
            <w:vAlign w:val="bottom"/>
          </w:tcPr>
          <w:p w14:paraId="34FBE39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0.27</w:t>
            </w:r>
          </w:p>
        </w:tc>
        <w:tc>
          <w:tcPr>
            <w:tcW w:w="990" w:type="dxa"/>
            <w:tcBorders>
              <w:top w:val="nil"/>
              <w:left w:val="nil"/>
              <w:bottom w:val="nil"/>
              <w:right w:val="nil"/>
            </w:tcBorders>
            <w:shd w:val="clear" w:color="auto" w:fill="auto"/>
            <w:noWrap/>
            <w:vAlign w:val="bottom"/>
          </w:tcPr>
          <w:p w14:paraId="3E5631CE"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0.27</w:t>
            </w:r>
          </w:p>
        </w:tc>
        <w:tc>
          <w:tcPr>
            <w:tcW w:w="990" w:type="dxa"/>
            <w:tcBorders>
              <w:top w:val="nil"/>
              <w:left w:val="nil"/>
              <w:bottom w:val="nil"/>
              <w:right w:val="nil"/>
            </w:tcBorders>
            <w:shd w:val="clear" w:color="auto" w:fill="auto"/>
            <w:noWrap/>
            <w:vAlign w:val="bottom"/>
          </w:tcPr>
          <w:p w14:paraId="0BC1768B"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-0.16</w:t>
            </w:r>
          </w:p>
        </w:tc>
        <w:tc>
          <w:tcPr>
            <w:tcW w:w="990" w:type="dxa"/>
            <w:tcBorders>
              <w:top w:val="nil"/>
              <w:left w:val="nil"/>
              <w:bottom w:val="nil"/>
              <w:right w:val="nil"/>
            </w:tcBorders>
            <w:shd w:val="clear" w:color="auto" w:fill="auto"/>
            <w:noWrap/>
            <w:vAlign w:val="bottom"/>
          </w:tcPr>
          <w:p w14:paraId="17ED69A5"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6B96F8CE" w14:textId="77777777" w:rsidTr="00901E41">
        <w:trPr>
          <w:trHeight w:val="290"/>
        </w:trPr>
        <w:tc>
          <w:tcPr>
            <w:tcW w:w="1242" w:type="dxa"/>
            <w:tcBorders>
              <w:top w:val="nil"/>
              <w:left w:val="nil"/>
              <w:bottom w:val="nil"/>
              <w:right w:val="nil"/>
            </w:tcBorders>
            <w:shd w:val="clear" w:color="auto" w:fill="auto"/>
            <w:noWrap/>
            <w:vAlign w:val="bottom"/>
          </w:tcPr>
          <w:p w14:paraId="70C3B70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3 – 4 </w:t>
            </w:r>
          </w:p>
        </w:tc>
        <w:tc>
          <w:tcPr>
            <w:tcW w:w="990" w:type="dxa"/>
            <w:tcBorders>
              <w:top w:val="nil"/>
              <w:left w:val="nil"/>
              <w:bottom w:val="nil"/>
              <w:right w:val="nil"/>
            </w:tcBorders>
            <w:shd w:val="clear" w:color="auto" w:fill="auto"/>
            <w:noWrap/>
            <w:vAlign w:val="bottom"/>
          </w:tcPr>
          <w:p w14:paraId="1F511B6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-0.94</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0594F725"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-0.90</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nil"/>
              <w:right w:val="nil"/>
            </w:tcBorders>
            <w:shd w:val="clear" w:color="auto" w:fill="auto"/>
            <w:noWrap/>
            <w:vAlign w:val="bottom"/>
          </w:tcPr>
          <w:p w14:paraId="3ED9E6D0"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0.73</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48787F05"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0.73</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51ADCB4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135BD17D"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0.54</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44805D76"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1.29</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nil"/>
              <w:right w:val="nil"/>
            </w:tcBorders>
            <w:shd w:val="clear" w:color="auto" w:fill="auto"/>
            <w:noWrap/>
            <w:vAlign w:val="bottom"/>
          </w:tcPr>
          <w:p w14:paraId="0B8E426D"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0.24</w:t>
            </w:r>
          </w:p>
        </w:tc>
      </w:tr>
      <w:tr w:rsidR="00ED570A" w:rsidRPr="00ED570A" w14:paraId="5BABBA75" w14:textId="77777777" w:rsidTr="00901E41">
        <w:trPr>
          <w:trHeight w:val="290"/>
        </w:trPr>
        <w:tc>
          <w:tcPr>
            <w:tcW w:w="1242" w:type="dxa"/>
            <w:tcBorders>
              <w:top w:val="nil"/>
              <w:left w:val="nil"/>
              <w:right w:val="nil"/>
            </w:tcBorders>
            <w:shd w:val="clear" w:color="auto" w:fill="auto"/>
            <w:noWrap/>
            <w:vAlign w:val="bottom"/>
          </w:tcPr>
          <w:p w14:paraId="19D3F34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3 – 5 </w:t>
            </w:r>
          </w:p>
        </w:tc>
        <w:tc>
          <w:tcPr>
            <w:tcW w:w="990" w:type="dxa"/>
            <w:tcBorders>
              <w:top w:val="nil"/>
              <w:left w:val="nil"/>
              <w:right w:val="nil"/>
            </w:tcBorders>
            <w:shd w:val="clear" w:color="auto" w:fill="auto"/>
            <w:noWrap/>
            <w:vAlign w:val="bottom"/>
          </w:tcPr>
          <w:p w14:paraId="732952D8"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-0.31</w:t>
            </w:r>
          </w:p>
        </w:tc>
        <w:tc>
          <w:tcPr>
            <w:tcW w:w="1080" w:type="dxa"/>
            <w:tcBorders>
              <w:top w:val="nil"/>
              <w:left w:val="nil"/>
              <w:right w:val="nil"/>
            </w:tcBorders>
            <w:shd w:val="clear" w:color="auto" w:fill="auto"/>
            <w:noWrap/>
            <w:vAlign w:val="bottom"/>
          </w:tcPr>
          <w:p w14:paraId="135C1711"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-0.12</w:t>
            </w:r>
          </w:p>
        </w:tc>
        <w:tc>
          <w:tcPr>
            <w:tcW w:w="1080" w:type="dxa"/>
            <w:tcBorders>
              <w:top w:val="nil"/>
              <w:left w:val="nil"/>
              <w:right w:val="nil"/>
            </w:tcBorders>
            <w:shd w:val="clear" w:color="auto" w:fill="auto"/>
            <w:noWrap/>
            <w:vAlign w:val="bottom"/>
          </w:tcPr>
          <w:p w14:paraId="4EED9E8C"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0.43</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right w:val="nil"/>
            </w:tcBorders>
            <w:shd w:val="clear" w:color="auto" w:fill="auto"/>
            <w:noWrap/>
            <w:vAlign w:val="bottom"/>
          </w:tcPr>
          <w:p w14:paraId="0CE8439E"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0.31</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right w:val="nil"/>
            </w:tcBorders>
            <w:shd w:val="clear" w:color="auto" w:fill="auto"/>
            <w:noWrap/>
            <w:vAlign w:val="bottom"/>
          </w:tcPr>
          <w:p w14:paraId="4576C74F"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0.01</w:t>
            </w:r>
          </w:p>
        </w:tc>
        <w:tc>
          <w:tcPr>
            <w:tcW w:w="990" w:type="dxa"/>
            <w:tcBorders>
              <w:top w:val="nil"/>
              <w:left w:val="nil"/>
              <w:right w:val="nil"/>
            </w:tcBorders>
            <w:shd w:val="clear" w:color="auto" w:fill="auto"/>
            <w:noWrap/>
            <w:vAlign w:val="bottom"/>
          </w:tcPr>
          <w:p w14:paraId="78C90367"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0.20</w:t>
            </w:r>
          </w:p>
        </w:tc>
        <w:tc>
          <w:tcPr>
            <w:tcW w:w="990" w:type="dxa"/>
            <w:tcBorders>
              <w:top w:val="nil"/>
              <w:left w:val="nil"/>
              <w:right w:val="nil"/>
            </w:tcBorders>
            <w:shd w:val="clear" w:color="auto" w:fill="auto"/>
            <w:noWrap/>
            <w:vAlign w:val="bottom"/>
          </w:tcPr>
          <w:p w14:paraId="5294813A"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0.19</w:t>
            </w:r>
          </w:p>
        </w:tc>
        <w:tc>
          <w:tcPr>
            <w:tcW w:w="990" w:type="dxa"/>
            <w:tcBorders>
              <w:top w:val="nil"/>
              <w:left w:val="nil"/>
              <w:right w:val="nil"/>
            </w:tcBorders>
            <w:shd w:val="clear" w:color="auto" w:fill="auto"/>
            <w:noWrap/>
            <w:vAlign w:val="bottom"/>
          </w:tcPr>
          <w:p w14:paraId="262E5CD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0.44</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38CC9335" w14:textId="77777777" w:rsidTr="00901E41">
        <w:trPr>
          <w:trHeight w:val="290"/>
        </w:trPr>
        <w:tc>
          <w:tcPr>
            <w:tcW w:w="1242" w:type="dxa"/>
            <w:tcBorders>
              <w:top w:val="nil"/>
              <w:left w:val="nil"/>
              <w:bottom w:val="single" w:sz="12" w:space="0" w:color="auto"/>
              <w:right w:val="nil"/>
            </w:tcBorders>
            <w:shd w:val="clear" w:color="auto" w:fill="auto"/>
            <w:noWrap/>
            <w:vAlign w:val="bottom"/>
          </w:tcPr>
          <w:p w14:paraId="661CEFF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 xml:space="preserve">4 – 5 </w:t>
            </w:r>
          </w:p>
        </w:tc>
        <w:tc>
          <w:tcPr>
            <w:tcW w:w="990" w:type="dxa"/>
            <w:tcBorders>
              <w:top w:val="nil"/>
              <w:left w:val="nil"/>
              <w:bottom w:val="single" w:sz="12" w:space="0" w:color="auto"/>
              <w:right w:val="nil"/>
            </w:tcBorders>
            <w:shd w:val="clear" w:color="auto" w:fill="auto"/>
            <w:noWrap/>
            <w:vAlign w:val="bottom"/>
          </w:tcPr>
          <w:p w14:paraId="7F2FED23"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0.63</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single" w:sz="12" w:space="0" w:color="auto"/>
              <w:right w:val="nil"/>
            </w:tcBorders>
            <w:shd w:val="clear" w:color="auto" w:fill="auto"/>
            <w:noWrap/>
            <w:vAlign w:val="bottom"/>
          </w:tcPr>
          <w:p w14:paraId="6CA9604F"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0.78</w:t>
            </w:r>
            <w:r w:rsidRPr="00ED570A">
              <w:rPr>
                <w:rFonts w:ascii="Times New Roman" w:eastAsia="Times New Roman" w:hAnsi="Times New Roman" w:cs="Times New Roman"/>
                <w:color w:val="000000" w:themeColor="text1"/>
                <w:sz w:val="24"/>
                <w:szCs w:val="24"/>
                <w:vertAlign w:val="superscript"/>
                <w:lang w:val="en-US"/>
              </w:rPr>
              <w:t>***</w:t>
            </w:r>
          </w:p>
        </w:tc>
        <w:tc>
          <w:tcPr>
            <w:tcW w:w="1080" w:type="dxa"/>
            <w:tcBorders>
              <w:top w:val="nil"/>
              <w:left w:val="nil"/>
              <w:bottom w:val="single" w:sz="12" w:space="0" w:color="auto"/>
              <w:right w:val="nil"/>
            </w:tcBorders>
            <w:shd w:val="clear" w:color="auto" w:fill="auto"/>
            <w:noWrap/>
            <w:vAlign w:val="bottom"/>
          </w:tcPr>
          <w:p w14:paraId="38E095A2"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-0.30</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single" w:sz="12" w:space="0" w:color="auto"/>
              <w:right w:val="nil"/>
            </w:tcBorders>
            <w:shd w:val="clear" w:color="auto" w:fill="auto"/>
            <w:noWrap/>
            <w:vAlign w:val="bottom"/>
          </w:tcPr>
          <w:p w14:paraId="1AD9471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-0.42</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single" w:sz="12" w:space="0" w:color="auto"/>
              <w:right w:val="nil"/>
            </w:tcBorders>
            <w:shd w:val="clear" w:color="auto" w:fill="auto"/>
            <w:noWrap/>
            <w:vAlign w:val="bottom"/>
          </w:tcPr>
          <w:p w14:paraId="1C88EBAA"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1.32</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single" w:sz="12" w:space="0" w:color="auto"/>
              <w:right w:val="nil"/>
            </w:tcBorders>
            <w:shd w:val="clear" w:color="auto" w:fill="auto"/>
            <w:noWrap/>
            <w:vAlign w:val="bottom"/>
          </w:tcPr>
          <w:p w14:paraId="4BC595F9" w14:textId="77777777" w:rsidR="00ED570A" w:rsidRPr="00ED570A" w:rsidRDefault="00ED570A" w:rsidP="00901E41">
            <w:pPr>
              <w:tabs>
                <w:tab w:val="decimal" w:pos="568"/>
              </w:tabs>
              <w:spacing w:after="0" w:line="240" w:lineRule="auto"/>
              <w:jc w:val="both"/>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-0.34</w:t>
            </w:r>
          </w:p>
        </w:tc>
        <w:tc>
          <w:tcPr>
            <w:tcW w:w="990" w:type="dxa"/>
            <w:tcBorders>
              <w:top w:val="nil"/>
              <w:left w:val="nil"/>
              <w:bottom w:val="single" w:sz="12" w:space="0" w:color="auto"/>
              <w:right w:val="nil"/>
            </w:tcBorders>
            <w:shd w:val="clear" w:color="auto" w:fill="auto"/>
            <w:noWrap/>
            <w:vAlign w:val="bottom"/>
          </w:tcPr>
          <w:p w14:paraId="76175AA7"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-1.10</w:t>
            </w:r>
            <w:r w:rsidRPr="00ED570A">
              <w:rPr>
                <w:rFonts w:ascii="Times New Roman" w:eastAsia="Times New Roman" w:hAnsi="Times New Roman" w:cs="Times New Roman"/>
                <w:color w:val="000000" w:themeColor="text1"/>
                <w:sz w:val="24"/>
                <w:szCs w:val="24"/>
                <w:vertAlign w:val="superscript"/>
                <w:lang w:val="en-US"/>
              </w:rPr>
              <w:t>***</w:t>
            </w:r>
          </w:p>
        </w:tc>
        <w:tc>
          <w:tcPr>
            <w:tcW w:w="990" w:type="dxa"/>
            <w:tcBorders>
              <w:top w:val="nil"/>
              <w:left w:val="nil"/>
              <w:bottom w:val="single" w:sz="12" w:space="0" w:color="auto"/>
              <w:right w:val="nil"/>
            </w:tcBorders>
            <w:shd w:val="clear" w:color="auto" w:fill="auto"/>
            <w:noWrap/>
            <w:vAlign w:val="bottom"/>
          </w:tcPr>
          <w:p w14:paraId="78FDB9C4" w14:textId="77777777" w:rsidR="00ED570A" w:rsidRPr="00ED570A" w:rsidRDefault="00ED570A" w:rsidP="00901E41">
            <w:pPr>
              <w:tabs>
                <w:tab w:val="decimal" w:pos="568"/>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0.20</w:t>
            </w:r>
          </w:p>
        </w:tc>
      </w:tr>
      <w:tr w:rsidR="00ED570A" w:rsidRPr="00ED570A" w14:paraId="3156C847" w14:textId="77777777" w:rsidTr="00901E41">
        <w:trPr>
          <w:trHeight w:val="290"/>
        </w:trPr>
        <w:tc>
          <w:tcPr>
            <w:tcW w:w="9342" w:type="dxa"/>
            <w:gridSpan w:val="9"/>
            <w:tcBorders>
              <w:top w:val="single" w:sz="12" w:space="0" w:color="auto"/>
              <w:left w:val="nil"/>
              <w:bottom w:val="nil"/>
              <w:right w:val="nil"/>
            </w:tcBorders>
            <w:shd w:val="clear" w:color="auto" w:fill="auto"/>
            <w:noWrap/>
            <w:vAlign w:val="bottom"/>
          </w:tcPr>
          <w:p w14:paraId="1B382D9A"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Note</w:t>
            </w:r>
            <w:r w:rsidRPr="00ED570A">
              <w:rPr>
                <w:rFonts w:ascii="Times New Roman" w:eastAsia="Times New Roman" w:hAnsi="Times New Roman" w:cs="Times New Roman"/>
                <w:color w:val="000000" w:themeColor="text1"/>
                <w:sz w:val="24"/>
                <w:szCs w:val="24"/>
                <w:lang w:val="en-US"/>
              </w:rPr>
              <w:t xml:space="preserve">. DDO = Organizational destructive workplace deviant behavior; DDP = Interpersonal destructive workplace deviant behavior; PT = Perspective taking; EC = Empathetic concern; Pub = Public prosocial tendencies; Anon = Anonymous prosocial tendencies; Altruism = Altruistic prosocial tendencies; MI = Moral identity </w:t>
            </w:r>
          </w:p>
          <w:p w14:paraId="553A1C26" w14:textId="77777777" w:rsidR="00ED570A" w:rsidRPr="00ED570A" w:rsidRDefault="00ED570A" w:rsidP="00901E41">
            <w:pPr>
              <w:spacing w:after="0" w:line="240" w:lineRule="auto"/>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.05,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.01,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.001</w:t>
            </w:r>
          </w:p>
        </w:tc>
      </w:tr>
    </w:tbl>
    <w:p w14:paraId="694E29E7" w14:textId="77777777" w:rsidR="00ED570A" w:rsidRPr="00ED570A" w:rsidRDefault="00ED570A" w:rsidP="00ED570A">
      <w:pPr>
        <w:rPr>
          <w:rFonts w:ascii="Times New Roman" w:hAnsi="Times New Roman" w:cs="Times New Roman"/>
          <w:color w:val="000000" w:themeColor="text1"/>
          <w:sz w:val="24"/>
          <w:szCs w:val="24"/>
        </w:rPr>
        <w:sectPr w:rsidR="00ED570A" w:rsidRPr="00ED570A" w:rsidSect="00ED570A">
          <w:type w:val="continuous"/>
          <w:pgSz w:w="11906" w:h="16838"/>
          <w:pgMar w:top="1440" w:right="1440" w:bottom="1440" w:left="1440" w:header="709" w:footer="709" w:gutter="0"/>
          <w:cols w:space="708"/>
          <w:docGrid w:linePitch="360"/>
        </w:sectPr>
      </w:pPr>
    </w:p>
    <w:p w14:paraId="76AA6226" w14:textId="77777777" w:rsidR="00ED570A" w:rsidRPr="00ED570A" w:rsidRDefault="00ED570A" w:rsidP="00ED570A">
      <w:pPr>
        <w:rPr>
          <w:rFonts w:ascii="Times New Roman" w:hAnsi="Times New Roman" w:cs="Times New Roman"/>
          <w:color w:val="000000" w:themeColor="text1"/>
          <w:sz w:val="24"/>
          <w:szCs w:val="24"/>
        </w:rPr>
      </w:pPr>
    </w:p>
    <w:tbl>
      <w:tblPr>
        <w:tblW w:w="14028" w:type="dxa"/>
        <w:tblInd w:w="90" w:type="dxa"/>
        <w:tblLook w:val="04A0" w:firstRow="1" w:lastRow="0" w:firstColumn="1" w:lastColumn="0" w:noHBand="0" w:noVBand="1"/>
      </w:tblPr>
      <w:tblGrid>
        <w:gridCol w:w="2178"/>
        <w:gridCol w:w="799"/>
        <w:gridCol w:w="799"/>
        <w:gridCol w:w="800"/>
        <w:gridCol w:w="800"/>
        <w:gridCol w:w="800"/>
        <w:gridCol w:w="711"/>
        <w:gridCol w:w="800"/>
        <w:gridCol w:w="800"/>
        <w:gridCol w:w="800"/>
        <w:gridCol w:w="800"/>
        <w:gridCol w:w="800"/>
        <w:gridCol w:w="800"/>
        <w:gridCol w:w="800"/>
        <w:gridCol w:w="800"/>
        <w:gridCol w:w="741"/>
      </w:tblGrid>
      <w:tr w:rsidR="00ED570A" w:rsidRPr="00033E07" w14:paraId="4A9E6379" w14:textId="77777777" w:rsidTr="00033E07">
        <w:trPr>
          <w:trHeight w:val="290"/>
        </w:trPr>
        <w:tc>
          <w:tcPr>
            <w:tcW w:w="14028" w:type="dxa"/>
            <w:gridSpan w:val="16"/>
            <w:tcBorders>
              <w:top w:val="nil"/>
              <w:left w:val="nil"/>
              <w:bottom w:val="single" w:sz="12" w:space="0" w:color="auto"/>
              <w:right w:val="nil"/>
            </w:tcBorders>
            <w:shd w:val="clear" w:color="auto" w:fill="auto"/>
            <w:noWrap/>
            <w:vAlign w:val="center"/>
          </w:tcPr>
          <w:p w14:paraId="018446D7" w14:textId="77777777" w:rsidR="00ED570A" w:rsidRPr="00033E07" w:rsidRDefault="00ED570A" w:rsidP="00901E41">
            <w:pPr>
              <w:spacing w:after="0" w:line="240" w:lineRule="auto"/>
              <w:rPr>
                <w:rFonts w:ascii="Times New Roman" w:eastAsia="Times New Roman" w:hAnsi="Times New Roman" w:cs="Times New Roman"/>
                <w:i/>
                <w:iCs/>
                <w:color w:val="000000" w:themeColor="text1"/>
                <w:lang w:val="en-US"/>
              </w:rPr>
            </w:pPr>
            <w:r w:rsidRPr="00033E07">
              <w:rPr>
                <w:rFonts w:ascii="Times New Roman" w:eastAsia="Times New Roman" w:hAnsi="Times New Roman" w:cs="Times New Roman"/>
                <w:b/>
                <w:bCs/>
                <w:i/>
                <w:iCs/>
                <w:color w:val="000000" w:themeColor="text1"/>
                <w:lang w:val="en-US"/>
              </w:rPr>
              <w:t>Table S4.</w:t>
            </w:r>
            <w:r w:rsidRPr="00033E07">
              <w:rPr>
                <w:rFonts w:ascii="Times New Roman" w:eastAsia="Times New Roman" w:hAnsi="Times New Roman" w:cs="Times New Roman"/>
                <w:i/>
                <w:iCs/>
                <w:color w:val="000000" w:themeColor="text1"/>
                <w:lang w:val="en-US"/>
              </w:rPr>
              <w:t xml:space="preserve"> </w:t>
            </w:r>
            <w:r w:rsidRPr="00033E07">
              <w:rPr>
                <w:rFonts w:ascii="Times New Roman" w:eastAsia="Times New Roman" w:hAnsi="Times New Roman" w:cs="Times New Roman"/>
                <w:color w:val="000000" w:themeColor="text1"/>
                <w:lang w:val="en-US"/>
              </w:rPr>
              <w:t>Correlations among personality traits in Study 2 (N = 392)</w:t>
            </w:r>
            <w:r w:rsidRPr="00033E07">
              <w:rPr>
                <w:rFonts w:ascii="Times New Roman" w:eastAsia="Times New Roman" w:hAnsi="Times New Roman" w:cs="Times New Roman"/>
                <w:i/>
                <w:iCs/>
                <w:color w:val="000000" w:themeColor="text1"/>
                <w:lang w:val="en-US"/>
              </w:rPr>
              <w:t xml:space="preserve"> </w:t>
            </w:r>
          </w:p>
        </w:tc>
      </w:tr>
      <w:tr w:rsidR="00ED570A" w:rsidRPr="00033E07" w14:paraId="40254AF6" w14:textId="77777777" w:rsidTr="00033E07">
        <w:trPr>
          <w:trHeight w:val="290"/>
        </w:trPr>
        <w:tc>
          <w:tcPr>
            <w:tcW w:w="2178" w:type="dxa"/>
            <w:tcBorders>
              <w:top w:val="single" w:sz="12" w:space="0" w:color="auto"/>
              <w:left w:val="nil"/>
              <w:bottom w:val="nil"/>
              <w:right w:val="nil"/>
            </w:tcBorders>
            <w:shd w:val="clear" w:color="auto" w:fill="auto"/>
            <w:noWrap/>
            <w:vAlign w:val="center"/>
          </w:tcPr>
          <w:p w14:paraId="395AE9BB" w14:textId="77777777" w:rsidR="00ED570A" w:rsidRPr="00033E07" w:rsidRDefault="00ED570A" w:rsidP="00901E41">
            <w:pPr>
              <w:spacing w:after="0" w:line="240" w:lineRule="auto"/>
              <w:ind w:right="1186"/>
              <w:rPr>
                <w:rFonts w:ascii="Times New Roman" w:eastAsia="Times New Roman" w:hAnsi="Times New Roman" w:cs="Times New Roman"/>
                <w:color w:val="000000" w:themeColor="text1"/>
                <w:lang w:val="en-US"/>
              </w:rPr>
            </w:pPr>
          </w:p>
        </w:tc>
        <w:tc>
          <w:tcPr>
            <w:tcW w:w="799" w:type="dxa"/>
            <w:tcBorders>
              <w:top w:val="single" w:sz="12" w:space="0" w:color="auto"/>
              <w:left w:val="nil"/>
              <w:bottom w:val="single" w:sz="12" w:space="0" w:color="auto"/>
              <w:right w:val="nil"/>
            </w:tcBorders>
            <w:shd w:val="clear" w:color="auto" w:fill="auto"/>
            <w:noWrap/>
            <w:vAlign w:val="center"/>
          </w:tcPr>
          <w:p w14:paraId="6FC588E4"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w:t>
            </w:r>
          </w:p>
        </w:tc>
        <w:tc>
          <w:tcPr>
            <w:tcW w:w="799" w:type="dxa"/>
            <w:tcBorders>
              <w:top w:val="single" w:sz="12" w:space="0" w:color="auto"/>
              <w:left w:val="nil"/>
              <w:bottom w:val="single" w:sz="12" w:space="0" w:color="auto"/>
              <w:right w:val="nil"/>
            </w:tcBorders>
            <w:shd w:val="clear" w:color="auto" w:fill="auto"/>
            <w:noWrap/>
            <w:vAlign w:val="center"/>
          </w:tcPr>
          <w:p w14:paraId="08218A7E"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2</w:t>
            </w:r>
          </w:p>
        </w:tc>
        <w:tc>
          <w:tcPr>
            <w:tcW w:w="800" w:type="dxa"/>
            <w:tcBorders>
              <w:top w:val="single" w:sz="12" w:space="0" w:color="auto"/>
              <w:left w:val="nil"/>
              <w:bottom w:val="single" w:sz="12" w:space="0" w:color="auto"/>
              <w:right w:val="nil"/>
            </w:tcBorders>
            <w:shd w:val="clear" w:color="auto" w:fill="auto"/>
            <w:noWrap/>
            <w:vAlign w:val="center"/>
          </w:tcPr>
          <w:p w14:paraId="09CABA66"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3</w:t>
            </w:r>
          </w:p>
        </w:tc>
        <w:tc>
          <w:tcPr>
            <w:tcW w:w="800" w:type="dxa"/>
            <w:tcBorders>
              <w:top w:val="single" w:sz="12" w:space="0" w:color="auto"/>
              <w:left w:val="nil"/>
              <w:bottom w:val="single" w:sz="12" w:space="0" w:color="auto"/>
              <w:right w:val="nil"/>
            </w:tcBorders>
            <w:shd w:val="clear" w:color="auto" w:fill="auto"/>
            <w:noWrap/>
            <w:vAlign w:val="center"/>
          </w:tcPr>
          <w:p w14:paraId="415D9E7E"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4</w:t>
            </w:r>
          </w:p>
        </w:tc>
        <w:tc>
          <w:tcPr>
            <w:tcW w:w="800" w:type="dxa"/>
            <w:tcBorders>
              <w:top w:val="single" w:sz="12" w:space="0" w:color="auto"/>
              <w:left w:val="nil"/>
              <w:bottom w:val="single" w:sz="12" w:space="0" w:color="auto"/>
              <w:right w:val="nil"/>
            </w:tcBorders>
            <w:shd w:val="clear" w:color="auto" w:fill="auto"/>
            <w:noWrap/>
            <w:vAlign w:val="center"/>
          </w:tcPr>
          <w:p w14:paraId="3F960D88"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5</w:t>
            </w:r>
          </w:p>
        </w:tc>
        <w:tc>
          <w:tcPr>
            <w:tcW w:w="711" w:type="dxa"/>
            <w:tcBorders>
              <w:top w:val="single" w:sz="12" w:space="0" w:color="auto"/>
              <w:left w:val="nil"/>
              <w:bottom w:val="single" w:sz="12" w:space="0" w:color="auto"/>
              <w:right w:val="nil"/>
            </w:tcBorders>
            <w:shd w:val="clear" w:color="auto" w:fill="auto"/>
            <w:noWrap/>
            <w:vAlign w:val="center"/>
          </w:tcPr>
          <w:p w14:paraId="7A91F85D"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6</w:t>
            </w:r>
          </w:p>
        </w:tc>
        <w:tc>
          <w:tcPr>
            <w:tcW w:w="800" w:type="dxa"/>
            <w:tcBorders>
              <w:top w:val="single" w:sz="12" w:space="0" w:color="auto"/>
              <w:left w:val="nil"/>
              <w:bottom w:val="single" w:sz="12" w:space="0" w:color="auto"/>
              <w:right w:val="nil"/>
            </w:tcBorders>
            <w:shd w:val="clear" w:color="auto" w:fill="auto"/>
            <w:noWrap/>
            <w:vAlign w:val="center"/>
          </w:tcPr>
          <w:p w14:paraId="4CF1FF72"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7</w:t>
            </w:r>
          </w:p>
        </w:tc>
        <w:tc>
          <w:tcPr>
            <w:tcW w:w="800" w:type="dxa"/>
            <w:tcBorders>
              <w:top w:val="single" w:sz="12" w:space="0" w:color="auto"/>
              <w:left w:val="nil"/>
              <w:bottom w:val="single" w:sz="12" w:space="0" w:color="auto"/>
              <w:right w:val="nil"/>
            </w:tcBorders>
            <w:shd w:val="clear" w:color="auto" w:fill="auto"/>
            <w:noWrap/>
            <w:vAlign w:val="center"/>
          </w:tcPr>
          <w:p w14:paraId="7AE19566"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8</w:t>
            </w:r>
          </w:p>
        </w:tc>
        <w:tc>
          <w:tcPr>
            <w:tcW w:w="800" w:type="dxa"/>
            <w:tcBorders>
              <w:top w:val="single" w:sz="12" w:space="0" w:color="auto"/>
              <w:left w:val="nil"/>
              <w:bottom w:val="single" w:sz="12" w:space="0" w:color="auto"/>
              <w:right w:val="nil"/>
            </w:tcBorders>
            <w:shd w:val="clear" w:color="auto" w:fill="auto"/>
            <w:noWrap/>
            <w:vAlign w:val="center"/>
          </w:tcPr>
          <w:p w14:paraId="3B2D53DB"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9</w:t>
            </w:r>
          </w:p>
        </w:tc>
        <w:tc>
          <w:tcPr>
            <w:tcW w:w="800" w:type="dxa"/>
            <w:tcBorders>
              <w:top w:val="single" w:sz="12" w:space="0" w:color="auto"/>
              <w:left w:val="nil"/>
              <w:bottom w:val="single" w:sz="12" w:space="0" w:color="auto"/>
              <w:right w:val="nil"/>
            </w:tcBorders>
            <w:shd w:val="clear" w:color="auto" w:fill="auto"/>
            <w:noWrap/>
            <w:vAlign w:val="center"/>
          </w:tcPr>
          <w:p w14:paraId="54F6BE51"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10</w:t>
            </w:r>
          </w:p>
        </w:tc>
        <w:tc>
          <w:tcPr>
            <w:tcW w:w="800" w:type="dxa"/>
            <w:tcBorders>
              <w:top w:val="single" w:sz="12" w:space="0" w:color="auto"/>
              <w:left w:val="nil"/>
              <w:bottom w:val="single" w:sz="12" w:space="0" w:color="auto"/>
              <w:right w:val="nil"/>
            </w:tcBorders>
            <w:shd w:val="clear" w:color="auto" w:fill="auto"/>
            <w:noWrap/>
            <w:vAlign w:val="center"/>
          </w:tcPr>
          <w:p w14:paraId="18F00763"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11</w:t>
            </w:r>
          </w:p>
        </w:tc>
        <w:tc>
          <w:tcPr>
            <w:tcW w:w="800" w:type="dxa"/>
            <w:tcBorders>
              <w:top w:val="single" w:sz="12" w:space="0" w:color="auto"/>
              <w:left w:val="nil"/>
              <w:bottom w:val="single" w:sz="12" w:space="0" w:color="auto"/>
              <w:right w:val="nil"/>
            </w:tcBorders>
            <w:shd w:val="clear" w:color="auto" w:fill="auto"/>
            <w:noWrap/>
            <w:vAlign w:val="center"/>
          </w:tcPr>
          <w:p w14:paraId="4B583243"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12</w:t>
            </w:r>
          </w:p>
        </w:tc>
        <w:tc>
          <w:tcPr>
            <w:tcW w:w="800" w:type="dxa"/>
            <w:tcBorders>
              <w:top w:val="single" w:sz="12" w:space="0" w:color="auto"/>
              <w:left w:val="nil"/>
              <w:bottom w:val="single" w:sz="12" w:space="0" w:color="auto"/>
              <w:right w:val="nil"/>
            </w:tcBorders>
            <w:shd w:val="clear" w:color="auto" w:fill="auto"/>
            <w:noWrap/>
            <w:vAlign w:val="center"/>
          </w:tcPr>
          <w:p w14:paraId="118D1141"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13</w:t>
            </w:r>
          </w:p>
        </w:tc>
        <w:tc>
          <w:tcPr>
            <w:tcW w:w="800" w:type="dxa"/>
            <w:tcBorders>
              <w:top w:val="single" w:sz="12" w:space="0" w:color="auto"/>
              <w:left w:val="nil"/>
              <w:bottom w:val="single" w:sz="12" w:space="0" w:color="auto"/>
              <w:right w:val="nil"/>
            </w:tcBorders>
            <w:shd w:val="clear" w:color="auto" w:fill="auto"/>
            <w:noWrap/>
            <w:vAlign w:val="center"/>
          </w:tcPr>
          <w:p w14:paraId="6BDBA714"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14</w:t>
            </w:r>
          </w:p>
        </w:tc>
        <w:tc>
          <w:tcPr>
            <w:tcW w:w="739" w:type="dxa"/>
            <w:tcBorders>
              <w:top w:val="single" w:sz="12" w:space="0" w:color="auto"/>
              <w:left w:val="nil"/>
              <w:bottom w:val="single" w:sz="12" w:space="0" w:color="auto"/>
              <w:right w:val="nil"/>
            </w:tcBorders>
            <w:shd w:val="clear" w:color="auto" w:fill="auto"/>
            <w:noWrap/>
            <w:vAlign w:val="center"/>
          </w:tcPr>
          <w:p w14:paraId="64A59A82" w14:textId="77777777" w:rsidR="00ED570A" w:rsidRPr="00033E07" w:rsidRDefault="00ED570A" w:rsidP="00901E41">
            <w:pPr>
              <w:spacing w:after="0" w:line="240" w:lineRule="auto"/>
              <w:jc w:val="center"/>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15</w:t>
            </w:r>
          </w:p>
        </w:tc>
      </w:tr>
      <w:tr w:rsidR="00ED570A" w:rsidRPr="00033E07" w14:paraId="2B1543E7" w14:textId="77777777" w:rsidTr="00033E07">
        <w:trPr>
          <w:trHeight w:val="290"/>
        </w:trPr>
        <w:tc>
          <w:tcPr>
            <w:tcW w:w="2178" w:type="dxa"/>
            <w:tcBorders>
              <w:top w:val="nil"/>
              <w:left w:val="nil"/>
              <w:bottom w:val="nil"/>
              <w:right w:val="nil"/>
            </w:tcBorders>
            <w:shd w:val="clear" w:color="auto" w:fill="auto"/>
            <w:noWrap/>
            <w:vAlign w:val="bottom"/>
            <w:hideMark/>
          </w:tcPr>
          <w:p w14:paraId="71B9A21F"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Honesty–Humility </w:t>
            </w:r>
          </w:p>
        </w:tc>
        <w:tc>
          <w:tcPr>
            <w:tcW w:w="799" w:type="dxa"/>
            <w:tcBorders>
              <w:top w:val="single" w:sz="12" w:space="0" w:color="auto"/>
              <w:left w:val="nil"/>
              <w:bottom w:val="nil"/>
              <w:right w:val="nil"/>
            </w:tcBorders>
            <w:shd w:val="clear" w:color="auto" w:fill="auto"/>
            <w:vAlign w:val="bottom"/>
          </w:tcPr>
          <w:p w14:paraId="798D688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799" w:type="dxa"/>
            <w:tcBorders>
              <w:top w:val="single" w:sz="12" w:space="0" w:color="auto"/>
              <w:left w:val="nil"/>
              <w:bottom w:val="nil"/>
              <w:right w:val="nil"/>
            </w:tcBorders>
            <w:shd w:val="clear" w:color="auto" w:fill="auto"/>
            <w:noWrap/>
            <w:vAlign w:val="bottom"/>
          </w:tcPr>
          <w:p w14:paraId="40F0318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59A9C9B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61AC1CA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22D38B0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11" w:type="dxa"/>
            <w:tcBorders>
              <w:top w:val="single" w:sz="12" w:space="0" w:color="auto"/>
              <w:left w:val="nil"/>
              <w:bottom w:val="nil"/>
              <w:right w:val="nil"/>
            </w:tcBorders>
            <w:shd w:val="clear" w:color="auto" w:fill="auto"/>
            <w:noWrap/>
            <w:vAlign w:val="bottom"/>
          </w:tcPr>
          <w:p w14:paraId="2889886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3F4195E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521FABC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240D153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24F3630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282AD60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0E6216F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64172F8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single" w:sz="12" w:space="0" w:color="auto"/>
              <w:left w:val="nil"/>
              <w:bottom w:val="nil"/>
              <w:right w:val="nil"/>
            </w:tcBorders>
            <w:shd w:val="clear" w:color="auto" w:fill="auto"/>
            <w:noWrap/>
            <w:vAlign w:val="bottom"/>
          </w:tcPr>
          <w:p w14:paraId="68876AA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single" w:sz="12" w:space="0" w:color="auto"/>
              <w:left w:val="nil"/>
              <w:bottom w:val="nil"/>
              <w:right w:val="nil"/>
            </w:tcBorders>
            <w:shd w:val="clear" w:color="auto" w:fill="auto"/>
            <w:noWrap/>
            <w:vAlign w:val="bottom"/>
          </w:tcPr>
          <w:p w14:paraId="2E13078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5BA2E05" w14:textId="77777777" w:rsidTr="00033E07">
        <w:trPr>
          <w:trHeight w:val="290"/>
        </w:trPr>
        <w:tc>
          <w:tcPr>
            <w:tcW w:w="2178" w:type="dxa"/>
            <w:tcBorders>
              <w:top w:val="nil"/>
              <w:left w:val="nil"/>
              <w:bottom w:val="nil"/>
              <w:right w:val="nil"/>
            </w:tcBorders>
            <w:shd w:val="clear" w:color="auto" w:fill="auto"/>
            <w:noWrap/>
            <w:vAlign w:val="bottom"/>
            <w:hideMark/>
          </w:tcPr>
          <w:p w14:paraId="69DAB7AD"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Emotionality</w:t>
            </w:r>
          </w:p>
        </w:tc>
        <w:tc>
          <w:tcPr>
            <w:tcW w:w="799" w:type="dxa"/>
            <w:tcBorders>
              <w:top w:val="nil"/>
              <w:left w:val="nil"/>
              <w:bottom w:val="nil"/>
              <w:right w:val="nil"/>
            </w:tcBorders>
            <w:shd w:val="clear" w:color="auto" w:fill="auto"/>
            <w:noWrap/>
            <w:vAlign w:val="bottom"/>
          </w:tcPr>
          <w:p w14:paraId="06C561F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-.00   </w:t>
            </w:r>
          </w:p>
        </w:tc>
        <w:tc>
          <w:tcPr>
            <w:tcW w:w="799" w:type="dxa"/>
            <w:tcBorders>
              <w:top w:val="nil"/>
              <w:left w:val="nil"/>
              <w:bottom w:val="nil"/>
              <w:right w:val="nil"/>
            </w:tcBorders>
            <w:shd w:val="clear" w:color="auto" w:fill="auto"/>
            <w:noWrap/>
            <w:vAlign w:val="bottom"/>
          </w:tcPr>
          <w:p w14:paraId="5D4CB6D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631056E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4E40B6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B97576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11" w:type="dxa"/>
            <w:tcBorders>
              <w:top w:val="nil"/>
              <w:left w:val="nil"/>
              <w:bottom w:val="nil"/>
              <w:right w:val="nil"/>
            </w:tcBorders>
            <w:shd w:val="clear" w:color="auto" w:fill="auto"/>
            <w:noWrap/>
            <w:vAlign w:val="bottom"/>
          </w:tcPr>
          <w:p w14:paraId="3801A99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2D4F50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2EC802B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A1C76F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10D288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0D825A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F2A098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ABC7C4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BF8698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33F694E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A8FC7D7" w14:textId="77777777" w:rsidTr="00033E07">
        <w:trPr>
          <w:trHeight w:val="290"/>
        </w:trPr>
        <w:tc>
          <w:tcPr>
            <w:tcW w:w="2178" w:type="dxa"/>
            <w:tcBorders>
              <w:top w:val="nil"/>
              <w:left w:val="nil"/>
              <w:bottom w:val="nil"/>
              <w:right w:val="nil"/>
            </w:tcBorders>
            <w:shd w:val="clear" w:color="auto" w:fill="auto"/>
            <w:noWrap/>
            <w:vAlign w:val="bottom"/>
            <w:hideMark/>
          </w:tcPr>
          <w:p w14:paraId="228424B9"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Extraversion</w:t>
            </w:r>
          </w:p>
        </w:tc>
        <w:tc>
          <w:tcPr>
            <w:tcW w:w="799" w:type="dxa"/>
            <w:tcBorders>
              <w:top w:val="nil"/>
              <w:left w:val="nil"/>
              <w:bottom w:val="nil"/>
              <w:right w:val="nil"/>
            </w:tcBorders>
            <w:shd w:val="clear" w:color="auto" w:fill="auto"/>
            <w:noWrap/>
            <w:vAlign w:val="bottom"/>
          </w:tcPr>
          <w:p w14:paraId="42819BC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-.07   </w:t>
            </w:r>
          </w:p>
        </w:tc>
        <w:tc>
          <w:tcPr>
            <w:tcW w:w="799" w:type="dxa"/>
            <w:tcBorders>
              <w:top w:val="nil"/>
              <w:left w:val="nil"/>
              <w:bottom w:val="nil"/>
              <w:right w:val="nil"/>
            </w:tcBorders>
            <w:shd w:val="clear" w:color="auto" w:fill="auto"/>
            <w:noWrap/>
            <w:vAlign w:val="bottom"/>
          </w:tcPr>
          <w:p w14:paraId="01431C6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-.14</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06A685B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3D63E06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BA55DA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11" w:type="dxa"/>
            <w:tcBorders>
              <w:top w:val="nil"/>
              <w:left w:val="nil"/>
              <w:bottom w:val="nil"/>
              <w:right w:val="nil"/>
            </w:tcBorders>
            <w:shd w:val="clear" w:color="auto" w:fill="auto"/>
            <w:noWrap/>
            <w:vAlign w:val="bottom"/>
          </w:tcPr>
          <w:p w14:paraId="5206455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559E7EC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C73962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9533C0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933337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C4AEC7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15DA76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0ED14E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246E79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452E416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7F4720C4" w14:textId="77777777" w:rsidTr="00033E07">
        <w:trPr>
          <w:trHeight w:val="282"/>
        </w:trPr>
        <w:tc>
          <w:tcPr>
            <w:tcW w:w="2178" w:type="dxa"/>
            <w:tcBorders>
              <w:top w:val="nil"/>
              <w:left w:val="nil"/>
              <w:bottom w:val="nil"/>
              <w:right w:val="nil"/>
            </w:tcBorders>
            <w:shd w:val="clear" w:color="auto" w:fill="auto"/>
            <w:noWrap/>
            <w:vAlign w:val="bottom"/>
            <w:hideMark/>
          </w:tcPr>
          <w:p w14:paraId="18F23828"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Agreeableness</w:t>
            </w:r>
          </w:p>
        </w:tc>
        <w:tc>
          <w:tcPr>
            <w:tcW w:w="799" w:type="dxa"/>
            <w:tcBorders>
              <w:top w:val="nil"/>
              <w:left w:val="nil"/>
              <w:bottom w:val="nil"/>
              <w:right w:val="nil"/>
            </w:tcBorders>
            <w:shd w:val="clear" w:color="auto" w:fill="auto"/>
            <w:noWrap/>
            <w:vAlign w:val="bottom"/>
          </w:tcPr>
          <w:p w14:paraId="1F61211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.21</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6C3F1890" w14:textId="77777777" w:rsidR="00ED570A" w:rsidRPr="00033E07" w:rsidRDefault="00ED570A" w:rsidP="00901E41">
            <w:pPr>
              <w:tabs>
                <w:tab w:val="decimal" w:pos="72"/>
              </w:tabs>
              <w:spacing w:after="0" w:line="240" w:lineRule="auto"/>
              <w:ind w:right="-90"/>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-.10</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4B9E48C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.08   </w:t>
            </w:r>
          </w:p>
        </w:tc>
        <w:tc>
          <w:tcPr>
            <w:tcW w:w="800" w:type="dxa"/>
            <w:tcBorders>
              <w:top w:val="nil"/>
              <w:left w:val="nil"/>
              <w:bottom w:val="nil"/>
              <w:right w:val="nil"/>
            </w:tcBorders>
            <w:shd w:val="clear" w:color="auto" w:fill="auto"/>
            <w:noWrap/>
            <w:vAlign w:val="bottom"/>
          </w:tcPr>
          <w:p w14:paraId="125A7C2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345A45D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11" w:type="dxa"/>
            <w:tcBorders>
              <w:top w:val="nil"/>
              <w:left w:val="nil"/>
              <w:bottom w:val="nil"/>
              <w:right w:val="nil"/>
            </w:tcBorders>
            <w:shd w:val="clear" w:color="auto" w:fill="auto"/>
            <w:noWrap/>
            <w:vAlign w:val="bottom"/>
          </w:tcPr>
          <w:p w14:paraId="063699E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7BC223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779814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5B607C6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F910A1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A3D785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33F575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0073A8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05CA87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5DB837F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5394CED6" w14:textId="77777777" w:rsidTr="00033E07">
        <w:trPr>
          <w:trHeight w:val="290"/>
        </w:trPr>
        <w:tc>
          <w:tcPr>
            <w:tcW w:w="2178" w:type="dxa"/>
            <w:tcBorders>
              <w:top w:val="nil"/>
              <w:left w:val="nil"/>
              <w:bottom w:val="nil"/>
              <w:right w:val="nil"/>
            </w:tcBorders>
            <w:shd w:val="clear" w:color="auto" w:fill="auto"/>
            <w:noWrap/>
            <w:vAlign w:val="bottom"/>
            <w:hideMark/>
          </w:tcPr>
          <w:p w14:paraId="66C107F2"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Consciousness </w:t>
            </w:r>
          </w:p>
        </w:tc>
        <w:tc>
          <w:tcPr>
            <w:tcW w:w="799" w:type="dxa"/>
            <w:tcBorders>
              <w:top w:val="nil"/>
              <w:left w:val="nil"/>
              <w:bottom w:val="nil"/>
              <w:right w:val="nil"/>
            </w:tcBorders>
            <w:shd w:val="clear" w:color="auto" w:fill="auto"/>
            <w:noWrap/>
            <w:vAlign w:val="bottom"/>
          </w:tcPr>
          <w:p w14:paraId="165ABBC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799" w:type="dxa"/>
            <w:tcBorders>
              <w:top w:val="nil"/>
              <w:left w:val="nil"/>
              <w:bottom w:val="nil"/>
              <w:right w:val="nil"/>
            </w:tcBorders>
            <w:shd w:val="clear" w:color="auto" w:fill="auto"/>
            <w:noWrap/>
            <w:vAlign w:val="bottom"/>
          </w:tcPr>
          <w:p w14:paraId="31E2E4F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.09   </w:t>
            </w:r>
          </w:p>
        </w:tc>
        <w:tc>
          <w:tcPr>
            <w:tcW w:w="800" w:type="dxa"/>
            <w:tcBorders>
              <w:top w:val="nil"/>
              <w:left w:val="nil"/>
              <w:bottom w:val="nil"/>
              <w:right w:val="nil"/>
            </w:tcBorders>
            <w:shd w:val="clear" w:color="auto" w:fill="auto"/>
            <w:noWrap/>
            <w:vAlign w:val="bottom"/>
          </w:tcPr>
          <w:p w14:paraId="687599A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.04   </w:t>
            </w:r>
          </w:p>
        </w:tc>
        <w:tc>
          <w:tcPr>
            <w:tcW w:w="800" w:type="dxa"/>
            <w:tcBorders>
              <w:top w:val="nil"/>
              <w:left w:val="nil"/>
              <w:bottom w:val="nil"/>
              <w:right w:val="nil"/>
            </w:tcBorders>
            <w:shd w:val="clear" w:color="auto" w:fill="auto"/>
            <w:noWrap/>
            <w:vAlign w:val="bottom"/>
          </w:tcPr>
          <w:p w14:paraId="0293E2E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-.09   </w:t>
            </w:r>
          </w:p>
        </w:tc>
        <w:tc>
          <w:tcPr>
            <w:tcW w:w="800" w:type="dxa"/>
            <w:tcBorders>
              <w:top w:val="nil"/>
              <w:left w:val="nil"/>
              <w:bottom w:val="nil"/>
              <w:right w:val="nil"/>
            </w:tcBorders>
            <w:shd w:val="clear" w:color="auto" w:fill="auto"/>
            <w:noWrap/>
            <w:vAlign w:val="bottom"/>
          </w:tcPr>
          <w:p w14:paraId="7E736AF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711" w:type="dxa"/>
            <w:tcBorders>
              <w:top w:val="nil"/>
              <w:left w:val="nil"/>
              <w:bottom w:val="nil"/>
              <w:right w:val="nil"/>
            </w:tcBorders>
            <w:shd w:val="clear" w:color="auto" w:fill="auto"/>
            <w:noWrap/>
            <w:vAlign w:val="bottom"/>
          </w:tcPr>
          <w:p w14:paraId="2CDC4DE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AA6116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FF67ED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5E6E24C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285B23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E12021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3E691E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2F78468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4375DD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4B172FE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CDA06DF" w14:textId="77777777" w:rsidTr="00033E07">
        <w:trPr>
          <w:trHeight w:val="290"/>
        </w:trPr>
        <w:tc>
          <w:tcPr>
            <w:tcW w:w="2178" w:type="dxa"/>
            <w:tcBorders>
              <w:top w:val="nil"/>
              <w:left w:val="nil"/>
              <w:bottom w:val="nil"/>
              <w:right w:val="nil"/>
            </w:tcBorders>
            <w:shd w:val="clear" w:color="auto" w:fill="auto"/>
            <w:noWrap/>
            <w:vAlign w:val="bottom"/>
            <w:hideMark/>
          </w:tcPr>
          <w:p w14:paraId="0ECFCA80"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Openness</w:t>
            </w:r>
          </w:p>
        </w:tc>
        <w:tc>
          <w:tcPr>
            <w:tcW w:w="799" w:type="dxa"/>
            <w:tcBorders>
              <w:top w:val="nil"/>
              <w:left w:val="nil"/>
              <w:bottom w:val="nil"/>
              <w:right w:val="nil"/>
            </w:tcBorders>
            <w:shd w:val="clear" w:color="auto" w:fill="auto"/>
            <w:noWrap/>
            <w:vAlign w:val="bottom"/>
          </w:tcPr>
          <w:p w14:paraId="5498536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.02   </w:t>
            </w:r>
          </w:p>
        </w:tc>
        <w:tc>
          <w:tcPr>
            <w:tcW w:w="799" w:type="dxa"/>
            <w:tcBorders>
              <w:top w:val="nil"/>
              <w:left w:val="nil"/>
              <w:bottom w:val="nil"/>
              <w:right w:val="nil"/>
            </w:tcBorders>
            <w:shd w:val="clear" w:color="auto" w:fill="auto"/>
            <w:noWrap/>
            <w:vAlign w:val="bottom"/>
          </w:tcPr>
          <w:p w14:paraId="72C4C4D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.08   </w:t>
            </w:r>
          </w:p>
        </w:tc>
        <w:tc>
          <w:tcPr>
            <w:tcW w:w="800" w:type="dxa"/>
            <w:tcBorders>
              <w:top w:val="nil"/>
              <w:left w:val="nil"/>
              <w:bottom w:val="nil"/>
              <w:right w:val="nil"/>
            </w:tcBorders>
            <w:shd w:val="clear" w:color="auto" w:fill="auto"/>
            <w:noWrap/>
            <w:vAlign w:val="bottom"/>
          </w:tcPr>
          <w:p w14:paraId="01C0B3A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.10   </w:t>
            </w:r>
          </w:p>
        </w:tc>
        <w:tc>
          <w:tcPr>
            <w:tcW w:w="800" w:type="dxa"/>
            <w:tcBorders>
              <w:top w:val="nil"/>
              <w:left w:val="nil"/>
              <w:bottom w:val="nil"/>
              <w:right w:val="nil"/>
            </w:tcBorders>
            <w:shd w:val="clear" w:color="auto" w:fill="auto"/>
            <w:noWrap/>
            <w:vAlign w:val="bottom"/>
          </w:tcPr>
          <w:p w14:paraId="58B8695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.15</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35AD91B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-.06   </w:t>
            </w:r>
          </w:p>
        </w:tc>
        <w:tc>
          <w:tcPr>
            <w:tcW w:w="711" w:type="dxa"/>
            <w:tcBorders>
              <w:top w:val="nil"/>
              <w:left w:val="nil"/>
              <w:bottom w:val="nil"/>
              <w:right w:val="nil"/>
            </w:tcBorders>
            <w:shd w:val="clear" w:color="auto" w:fill="auto"/>
            <w:noWrap/>
            <w:vAlign w:val="bottom"/>
          </w:tcPr>
          <w:p w14:paraId="5EBAD31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404033F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A16E0D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5ABDD02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EE7863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5313E2B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CED42F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52E2E2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7AD921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28CB5DC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384EE87" w14:textId="77777777" w:rsidTr="00033E07">
        <w:trPr>
          <w:trHeight w:val="290"/>
        </w:trPr>
        <w:tc>
          <w:tcPr>
            <w:tcW w:w="2178" w:type="dxa"/>
            <w:tcBorders>
              <w:top w:val="nil"/>
              <w:left w:val="nil"/>
              <w:bottom w:val="nil"/>
              <w:right w:val="nil"/>
            </w:tcBorders>
            <w:shd w:val="clear" w:color="auto" w:fill="auto"/>
            <w:noWrap/>
            <w:vAlign w:val="bottom"/>
            <w:hideMark/>
          </w:tcPr>
          <w:p w14:paraId="73464F7B"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P. Psychopathy</w:t>
            </w:r>
          </w:p>
        </w:tc>
        <w:tc>
          <w:tcPr>
            <w:tcW w:w="799" w:type="dxa"/>
            <w:tcBorders>
              <w:top w:val="nil"/>
              <w:left w:val="nil"/>
              <w:bottom w:val="nil"/>
              <w:right w:val="nil"/>
            </w:tcBorders>
            <w:shd w:val="clear" w:color="auto" w:fill="auto"/>
            <w:noWrap/>
            <w:vAlign w:val="bottom"/>
          </w:tcPr>
          <w:p w14:paraId="6B6423E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-.64</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7BC26FC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D47A9F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-.02   </w:t>
            </w:r>
          </w:p>
        </w:tc>
        <w:tc>
          <w:tcPr>
            <w:tcW w:w="800" w:type="dxa"/>
            <w:tcBorders>
              <w:top w:val="nil"/>
              <w:left w:val="nil"/>
              <w:bottom w:val="nil"/>
              <w:right w:val="nil"/>
            </w:tcBorders>
            <w:shd w:val="clear" w:color="auto" w:fill="auto"/>
            <w:noWrap/>
            <w:vAlign w:val="bottom"/>
          </w:tcPr>
          <w:p w14:paraId="7150663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-.26</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346EEF3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-.15</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711" w:type="dxa"/>
            <w:tcBorders>
              <w:top w:val="nil"/>
              <w:left w:val="nil"/>
              <w:bottom w:val="nil"/>
              <w:right w:val="nil"/>
            </w:tcBorders>
            <w:shd w:val="clear" w:color="auto" w:fill="auto"/>
            <w:noWrap/>
            <w:vAlign w:val="bottom"/>
          </w:tcPr>
          <w:p w14:paraId="1EDC5F6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-.15</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074502B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7D8693A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2EDA5D3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A368C4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9B13BD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F51871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5B84AF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A215FE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3D6980F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69EC39A" w14:textId="77777777" w:rsidTr="00033E07">
        <w:trPr>
          <w:trHeight w:val="290"/>
        </w:trPr>
        <w:tc>
          <w:tcPr>
            <w:tcW w:w="2178" w:type="dxa"/>
            <w:tcBorders>
              <w:top w:val="nil"/>
              <w:left w:val="nil"/>
              <w:bottom w:val="nil"/>
              <w:right w:val="nil"/>
            </w:tcBorders>
            <w:shd w:val="clear" w:color="auto" w:fill="auto"/>
            <w:noWrap/>
            <w:vAlign w:val="bottom"/>
            <w:hideMark/>
          </w:tcPr>
          <w:p w14:paraId="6DBF7B5F"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S. Psychopathy</w:t>
            </w:r>
          </w:p>
        </w:tc>
        <w:tc>
          <w:tcPr>
            <w:tcW w:w="799" w:type="dxa"/>
            <w:tcBorders>
              <w:top w:val="nil"/>
              <w:left w:val="nil"/>
              <w:bottom w:val="nil"/>
              <w:right w:val="nil"/>
            </w:tcBorders>
            <w:shd w:val="clear" w:color="auto" w:fill="auto"/>
            <w:noWrap/>
            <w:vAlign w:val="bottom"/>
          </w:tcPr>
          <w:p w14:paraId="65ECCC8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-.22</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486FD30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800" w:type="dxa"/>
            <w:tcBorders>
              <w:top w:val="nil"/>
              <w:left w:val="nil"/>
              <w:bottom w:val="nil"/>
              <w:right w:val="nil"/>
            </w:tcBorders>
            <w:shd w:val="clear" w:color="auto" w:fill="auto"/>
            <w:noWrap/>
            <w:vAlign w:val="bottom"/>
          </w:tcPr>
          <w:p w14:paraId="04FF87E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A0DE3B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1E5B6C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-.46</w:t>
            </w:r>
            <w:r w:rsidRPr="00033E07">
              <w:rPr>
                <w:rFonts w:ascii="Times New Roman" w:eastAsia="Times New Roman" w:hAnsi="Times New Roman" w:cs="Times New Roman"/>
                <w:color w:val="000000" w:themeColor="text1"/>
                <w:vertAlign w:val="superscript"/>
                <w:lang w:val="en-US"/>
              </w:rPr>
              <w:t>***</w:t>
            </w:r>
          </w:p>
        </w:tc>
        <w:tc>
          <w:tcPr>
            <w:tcW w:w="711" w:type="dxa"/>
            <w:tcBorders>
              <w:top w:val="nil"/>
              <w:left w:val="nil"/>
              <w:bottom w:val="nil"/>
              <w:right w:val="nil"/>
            </w:tcBorders>
            <w:shd w:val="clear" w:color="auto" w:fill="auto"/>
            <w:noWrap/>
            <w:vAlign w:val="bottom"/>
          </w:tcPr>
          <w:p w14:paraId="44A2AFB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-.02   </w:t>
            </w:r>
          </w:p>
        </w:tc>
        <w:tc>
          <w:tcPr>
            <w:tcW w:w="800" w:type="dxa"/>
            <w:tcBorders>
              <w:top w:val="nil"/>
              <w:left w:val="nil"/>
              <w:bottom w:val="nil"/>
              <w:right w:val="nil"/>
            </w:tcBorders>
            <w:shd w:val="clear" w:color="auto" w:fill="auto"/>
            <w:noWrap/>
            <w:vAlign w:val="bottom"/>
          </w:tcPr>
          <w:p w14:paraId="303BBFC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7F38BC8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3EA6AB8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B0FB51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4A1D7D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FE13ED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F33EC9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607F85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4ACF87E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003FE52D" w14:textId="77777777" w:rsidTr="00033E07">
        <w:trPr>
          <w:trHeight w:val="290"/>
        </w:trPr>
        <w:tc>
          <w:tcPr>
            <w:tcW w:w="2178" w:type="dxa"/>
            <w:tcBorders>
              <w:top w:val="nil"/>
              <w:left w:val="nil"/>
              <w:bottom w:val="nil"/>
              <w:right w:val="nil"/>
            </w:tcBorders>
            <w:shd w:val="clear" w:color="auto" w:fill="auto"/>
            <w:noWrap/>
            <w:vAlign w:val="bottom"/>
            <w:hideMark/>
          </w:tcPr>
          <w:p w14:paraId="63C2B460"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Authority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3F8EA10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-.34</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5DC3DDA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-.07   </w:t>
            </w:r>
          </w:p>
        </w:tc>
        <w:tc>
          <w:tcPr>
            <w:tcW w:w="800" w:type="dxa"/>
            <w:tcBorders>
              <w:top w:val="nil"/>
              <w:left w:val="nil"/>
              <w:bottom w:val="nil"/>
              <w:right w:val="nil"/>
            </w:tcBorders>
            <w:shd w:val="clear" w:color="auto" w:fill="auto"/>
            <w:noWrap/>
            <w:vAlign w:val="bottom"/>
          </w:tcPr>
          <w:p w14:paraId="3E1A7F1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198B97F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1B52829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.14</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711" w:type="dxa"/>
            <w:tcBorders>
              <w:top w:val="nil"/>
              <w:left w:val="nil"/>
              <w:bottom w:val="nil"/>
              <w:right w:val="nil"/>
            </w:tcBorders>
            <w:shd w:val="clear" w:color="auto" w:fill="auto"/>
            <w:noWrap/>
            <w:vAlign w:val="bottom"/>
          </w:tcPr>
          <w:p w14:paraId="47682E0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.10</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02BB6AB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AFA891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-.00   </w:t>
            </w:r>
          </w:p>
        </w:tc>
        <w:tc>
          <w:tcPr>
            <w:tcW w:w="800" w:type="dxa"/>
            <w:tcBorders>
              <w:top w:val="nil"/>
              <w:left w:val="nil"/>
              <w:bottom w:val="nil"/>
              <w:right w:val="nil"/>
            </w:tcBorders>
            <w:shd w:val="clear" w:color="auto" w:fill="auto"/>
            <w:noWrap/>
            <w:vAlign w:val="bottom"/>
          </w:tcPr>
          <w:p w14:paraId="286AD6B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25BBBEF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2E98C73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61F748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6FC5457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E05CBF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3F6E29A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1E250988" w14:textId="77777777" w:rsidTr="00033E07">
        <w:trPr>
          <w:trHeight w:val="290"/>
        </w:trPr>
        <w:tc>
          <w:tcPr>
            <w:tcW w:w="2178" w:type="dxa"/>
            <w:tcBorders>
              <w:top w:val="nil"/>
              <w:left w:val="nil"/>
              <w:bottom w:val="nil"/>
              <w:right w:val="nil"/>
            </w:tcBorders>
            <w:shd w:val="clear" w:color="auto" w:fill="auto"/>
            <w:noWrap/>
            <w:vAlign w:val="bottom"/>
            <w:hideMark/>
          </w:tcPr>
          <w:p w14:paraId="2E47A11A"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Superiority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0CFC2D4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-.40</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4162B67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.16</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02FDF43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38F337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-.12</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07B6CA6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711" w:type="dxa"/>
            <w:tcBorders>
              <w:top w:val="nil"/>
              <w:left w:val="nil"/>
              <w:bottom w:val="nil"/>
              <w:right w:val="nil"/>
            </w:tcBorders>
            <w:shd w:val="clear" w:color="auto" w:fill="auto"/>
            <w:noWrap/>
            <w:vAlign w:val="bottom"/>
          </w:tcPr>
          <w:p w14:paraId="0A80B92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.09   </w:t>
            </w:r>
          </w:p>
        </w:tc>
        <w:tc>
          <w:tcPr>
            <w:tcW w:w="800" w:type="dxa"/>
            <w:tcBorders>
              <w:top w:val="nil"/>
              <w:left w:val="nil"/>
              <w:bottom w:val="nil"/>
              <w:right w:val="nil"/>
            </w:tcBorders>
            <w:shd w:val="clear" w:color="auto" w:fill="auto"/>
            <w:noWrap/>
            <w:vAlign w:val="bottom"/>
          </w:tcPr>
          <w:p w14:paraId="074BC2D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007DA7D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.13</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6F9D9E4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0CCCFCB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2F0769B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4A6F9A0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3673C9E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13150C2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297F928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04A33A2E" w14:textId="77777777" w:rsidTr="00033E07">
        <w:trPr>
          <w:trHeight w:val="290"/>
        </w:trPr>
        <w:tc>
          <w:tcPr>
            <w:tcW w:w="2178" w:type="dxa"/>
            <w:tcBorders>
              <w:top w:val="nil"/>
              <w:left w:val="nil"/>
              <w:bottom w:val="nil"/>
              <w:right w:val="nil"/>
            </w:tcBorders>
            <w:shd w:val="clear" w:color="auto" w:fill="auto"/>
            <w:noWrap/>
            <w:vAlign w:val="bottom"/>
            <w:hideMark/>
          </w:tcPr>
          <w:p w14:paraId="0DEB5AA2"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Exhibitionism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1900C37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-.43</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4D581C3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.10   </w:t>
            </w:r>
          </w:p>
        </w:tc>
        <w:tc>
          <w:tcPr>
            <w:tcW w:w="800" w:type="dxa"/>
            <w:tcBorders>
              <w:top w:val="nil"/>
              <w:left w:val="nil"/>
              <w:bottom w:val="nil"/>
              <w:right w:val="nil"/>
            </w:tcBorders>
            <w:shd w:val="clear" w:color="auto" w:fill="auto"/>
            <w:noWrap/>
            <w:vAlign w:val="bottom"/>
          </w:tcPr>
          <w:p w14:paraId="483FAF0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4E2B07E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3DAC04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-.11</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711" w:type="dxa"/>
            <w:tcBorders>
              <w:top w:val="nil"/>
              <w:left w:val="nil"/>
              <w:bottom w:val="nil"/>
              <w:right w:val="nil"/>
            </w:tcBorders>
            <w:shd w:val="clear" w:color="auto" w:fill="auto"/>
            <w:noWrap/>
            <w:vAlign w:val="bottom"/>
          </w:tcPr>
          <w:p w14:paraId="5A0FF0D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800" w:type="dxa"/>
            <w:tcBorders>
              <w:top w:val="nil"/>
              <w:left w:val="nil"/>
              <w:bottom w:val="nil"/>
              <w:right w:val="nil"/>
            </w:tcBorders>
            <w:shd w:val="clear" w:color="auto" w:fill="auto"/>
            <w:noWrap/>
            <w:vAlign w:val="bottom"/>
          </w:tcPr>
          <w:p w14:paraId="30980C2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417F58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.28</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363364C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.36</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CAE289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.54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7058242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00711EA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EB2B99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7986175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283B43C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49E1B3D7" w14:textId="77777777" w:rsidTr="00033E07">
        <w:trPr>
          <w:trHeight w:val="290"/>
        </w:trPr>
        <w:tc>
          <w:tcPr>
            <w:tcW w:w="2178" w:type="dxa"/>
            <w:tcBorders>
              <w:top w:val="nil"/>
              <w:left w:val="nil"/>
              <w:bottom w:val="nil"/>
              <w:right w:val="nil"/>
            </w:tcBorders>
            <w:shd w:val="clear" w:color="auto" w:fill="auto"/>
            <w:noWrap/>
            <w:vAlign w:val="bottom"/>
            <w:hideMark/>
          </w:tcPr>
          <w:p w14:paraId="04FB9BE1"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Exploitativeness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4397BDD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-.39</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2F599B7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1BAD37D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F42E06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-.12</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23A7D85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-.04   </w:t>
            </w:r>
          </w:p>
        </w:tc>
        <w:tc>
          <w:tcPr>
            <w:tcW w:w="711" w:type="dxa"/>
            <w:tcBorders>
              <w:top w:val="nil"/>
              <w:left w:val="nil"/>
              <w:bottom w:val="nil"/>
              <w:right w:val="nil"/>
            </w:tcBorders>
            <w:shd w:val="clear" w:color="auto" w:fill="auto"/>
            <w:noWrap/>
            <w:vAlign w:val="bottom"/>
          </w:tcPr>
          <w:p w14:paraId="7922496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.12</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3367EF0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.42</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3549D94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D223F2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5DEAA3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A35E0F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00458C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21CE4CC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800" w:type="dxa"/>
            <w:tcBorders>
              <w:top w:val="nil"/>
              <w:left w:val="nil"/>
              <w:bottom w:val="nil"/>
              <w:right w:val="nil"/>
            </w:tcBorders>
            <w:shd w:val="clear" w:color="auto" w:fill="auto"/>
            <w:noWrap/>
            <w:vAlign w:val="bottom"/>
          </w:tcPr>
          <w:p w14:paraId="0263D4D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4AE8390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5720828C" w14:textId="77777777" w:rsidTr="00033E07">
        <w:trPr>
          <w:trHeight w:val="290"/>
        </w:trPr>
        <w:tc>
          <w:tcPr>
            <w:tcW w:w="2178" w:type="dxa"/>
            <w:tcBorders>
              <w:top w:val="nil"/>
              <w:left w:val="nil"/>
              <w:bottom w:val="nil"/>
              <w:right w:val="nil"/>
            </w:tcBorders>
            <w:shd w:val="clear" w:color="auto" w:fill="auto"/>
            <w:noWrap/>
            <w:vAlign w:val="bottom"/>
            <w:hideMark/>
          </w:tcPr>
          <w:p w14:paraId="72BD2335"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Vanity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5CFC9BD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-.26</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61F477F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-.04   </w:t>
            </w:r>
          </w:p>
        </w:tc>
        <w:tc>
          <w:tcPr>
            <w:tcW w:w="800" w:type="dxa"/>
            <w:tcBorders>
              <w:top w:val="nil"/>
              <w:left w:val="nil"/>
              <w:bottom w:val="nil"/>
              <w:right w:val="nil"/>
            </w:tcBorders>
            <w:shd w:val="clear" w:color="auto" w:fill="auto"/>
            <w:noWrap/>
            <w:vAlign w:val="bottom"/>
          </w:tcPr>
          <w:p w14:paraId="7AAB93F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.23</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358B5B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800" w:type="dxa"/>
            <w:tcBorders>
              <w:top w:val="nil"/>
              <w:left w:val="nil"/>
              <w:bottom w:val="nil"/>
              <w:right w:val="nil"/>
            </w:tcBorders>
            <w:shd w:val="clear" w:color="auto" w:fill="auto"/>
            <w:noWrap/>
            <w:vAlign w:val="bottom"/>
          </w:tcPr>
          <w:p w14:paraId="1D3FE38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-.02   </w:t>
            </w:r>
          </w:p>
        </w:tc>
        <w:tc>
          <w:tcPr>
            <w:tcW w:w="711" w:type="dxa"/>
            <w:tcBorders>
              <w:top w:val="nil"/>
              <w:left w:val="nil"/>
              <w:bottom w:val="nil"/>
              <w:right w:val="nil"/>
            </w:tcBorders>
            <w:shd w:val="clear" w:color="auto" w:fill="auto"/>
            <w:noWrap/>
            <w:vAlign w:val="bottom"/>
          </w:tcPr>
          <w:p w14:paraId="3707A44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-.00   </w:t>
            </w:r>
          </w:p>
        </w:tc>
        <w:tc>
          <w:tcPr>
            <w:tcW w:w="800" w:type="dxa"/>
            <w:tcBorders>
              <w:top w:val="nil"/>
              <w:left w:val="nil"/>
              <w:bottom w:val="nil"/>
              <w:right w:val="nil"/>
            </w:tcBorders>
            <w:shd w:val="clear" w:color="auto" w:fill="auto"/>
            <w:noWrap/>
            <w:vAlign w:val="bottom"/>
          </w:tcPr>
          <w:p w14:paraId="3B361E8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.23</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63DAF4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-.03   </w:t>
            </w:r>
          </w:p>
        </w:tc>
        <w:tc>
          <w:tcPr>
            <w:tcW w:w="800" w:type="dxa"/>
            <w:tcBorders>
              <w:top w:val="nil"/>
              <w:left w:val="nil"/>
              <w:bottom w:val="nil"/>
              <w:right w:val="nil"/>
            </w:tcBorders>
            <w:shd w:val="clear" w:color="auto" w:fill="auto"/>
            <w:noWrap/>
            <w:vAlign w:val="bottom"/>
          </w:tcPr>
          <w:p w14:paraId="277A244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13CE06A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1E1956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.42</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62E33E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5897BA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800" w:type="dxa"/>
            <w:tcBorders>
              <w:top w:val="nil"/>
              <w:left w:val="nil"/>
              <w:bottom w:val="nil"/>
              <w:right w:val="nil"/>
            </w:tcBorders>
            <w:shd w:val="clear" w:color="auto" w:fill="auto"/>
            <w:noWrap/>
            <w:vAlign w:val="bottom"/>
          </w:tcPr>
          <w:p w14:paraId="1658CC7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c>
          <w:tcPr>
            <w:tcW w:w="739" w:type="dxa"/>
            <w:tcBorders>
              <w:top w:val="nil"/>
              <w:left w:val="nil"/>
              <w:bottom w:val="nil"/>
              <w:right w:val="nil"/>
            </w:tcBorders>
            <w:shd w:val="clear" w:color="auto" w:fill="auto"/>
            <w:noWrap/>
            <w:vAlign w:val="bottom"/>
          </w:tcPr>
          <w:p w14:paraId="67A8F08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49762F0F" w14:textId="77777777" w:rsidTr="00033E07">
        <w:trPr>
          <w:trHeight w:val="290"/>
        </w:trPr>
        <w:tc>
          <w:tcPr>
            <w:tcW w:w="2178" w:type="dxa"/>
            <w:tcBorders>
              <w:top w:val="nil"/>
              <w:left w:val="nil"/>
              <w:bottom w:val="nil"/>
              <w:right w:val="nil"/>
            </w:tcBorders>
            <w:shd w:val="clear" w:color="auto" w:fill="auto"/>
            <w:noWrap/>
            <w:vAlign w:val="bottom"/>
            <w:hideMark/>
          </w:tcPr>
          <w:p w14:paraId="153D1957"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 xml:space="preserve">Entitlement </w:t>
            </w:r>
            <w:r w:rsidRPr="00033E07">
              <w:rPr>
                <w:rFonts w:ascii="Times New Roman" w:eastAsia="Times New Roman" w:hAnsi="Times New Roman" w:cs="Times New Roman"/>
                <w:color w:val="000000" w:themeColor="text1"/>
                <w:vertAlign w:val="superscript"/>
                <w:lang w:val="en-US"/>
              </w:rPr>
              <w:t>a</w:t>
            </w:r>
          </w:p>
        </w:tc>
        <w:tc>
          <w:tcPr>
            <w:tcW w:w="799" w:type="dxa"/>
            <w:tcBorders>
              <w:top w:val="nil"/>
              <w:left w:val="nil"/>
              <w:bottom w:val="nil"/>
              <w:right w:val="nil"/>
            </w:tcBorders>
            <w:shd w:val="clear" w:color="auto" w:fill="auto"/>
            <w:noWrap/>
            <w:vAlign w:val="bottom"/>
          </w:tcPr>
          <w:p w14:paraId="6401E85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-.46</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383AFAE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49B7D9E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.17</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D2ECA3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7711216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.06   </w:t>
            </w:r>
          </w:p>
        </w:tc>
        <w:tc>
          <w:tcPr>
            <w:tcW w:w="711" w:type="dxa"/>
            <w:tcBorders>
              <w:top w:val="nil"/>
              <w:left w:val="nil"/>
              <w:bottom w:val="nil"/>
              <w:right w:val="nil"/>
            </w:tcBorders>
            <w:shd w:val="clear" w:color="auto" w:fill="auto"/>
            <w:noWrap/>
            <w:vAlign w:val="bottom"/>
          </w:tcPr>
          <w:p w14:paraId="673C7DA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.03   </w:t>
            </w:r>
          </w:p>
        </w:tc>
        <w:tc>
          <w:tcPr>
            <w:tcW w:w="800" w:type="dxa"/>
            <w:tcBorders>
              <w:top w:val="nil"/>
              <w:left w:val="nil"/>
              <w:bottom w:val="nil"/>
              <w:right w:val="nil"/>
            </w:tcBorders>
            <w:shd w:val="clear" w:color="auto" w:fill="auto"/>
            <w:noWrap/>
            <w:vAlign w:val="bottom"/>
          </w:tcPr>
          <w:p w14:paraId="16AD8A3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.38</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1A9D622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.18</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2CB9F7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.48</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78B1EA5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.56</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C777EA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F424998"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D0E3B4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06045AAD"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c>
          <w:tcPr>
            <w:tcW w:w="739" w:type="dxa"/>
            <w:tcBorders>
              <w:top w:val="nil"/>
              <w:left w:val="nil"/>
              <w:bottom w:val="nil"/>
              <w:right w:val="nil"/>
            </w:tcBorders>
            <w:shd w:val="clear" w:color="auto" w:fill="auto"/>
            <w:noWrap/>
            <w:vAlign w:val="bottom"/>
          </w:tcPr>
          <w:p w14:paraId="7017507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p>
        </w:tc>
      </w:tr>
      <w:tr w:rsidR="00ED570A" w:rsidRPr="00033E07" w14:paraId="22236999" w14:textId="77777777" w:rsidTr="00033E07">
        <w:trPr>
          <w:trHeight w:val="290"/>
        </w:trPr>
        <w:tc>
          <w:tcPr>
            <w:tcW w:w="2178" w:type="dxa"/>
            <w:tcBorders>
              <w:top w:val="nil"/>
              <w:left w:val="nil"/>
              <w:bottom w:val="nil"/>
              <w:right w:val="nil"/>
            </w:tcBorders>
            <w:shd w:val="clear" w:color="auto" w:fill="auto"/>
            <w:noWrap/>
            <w:vAlign w:val="bottom"/>
            <w:hideMark/>
          </w:tcPr>
          <w:p w14:paraId="55F81FD9"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Mach. Tactics</w:t>
            </w:r>
          </w:p>
        </w:tc>
        <w:tc>
          <w:tcPr>
            <w:tcW w:w="799" w:type="dxa"/>
            <w:tcBorders>
              <w:top w:val="nil"/>
              <w:left w:val="nil"/>
              <w:bottom w:val="nil"/>
              <w:right w:val="nil"/>
            </w:tcBorders>
            <w:shd w:val="clear" w:color="auto" w:fill="auto"/>
            <w:noWrap/>
            <w:vAlign w:val="bottom"/>
          </w:tcPr>
          <w:p w14:paraId="2AEABA0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-.44</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09EF4B2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-.07   </w:t>
            </w:r>
          </w:p>
        </w:tc>
        <w:tc>
          <w:tcPr>
            <w:tcW w:w="800" w:type="dxa"/>
            <w:tcBorders>
              <w:top w:val="nil"/>
              <w:left w:val="nil"/>
              <w:bottom w:val="nil"/>
              <w:right w:val="nil"/>
            </w:tcBorders>
            <w:shd w:val="clear" w:color="auto" w:fill="auto"/>
            <w:noWrap/>
            <w:vAlign w:val="bottom"/>
          </w:tcPr>
          <w:p w14:paraId="3C21E76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-.12</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7BB695D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-.18</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269FEB0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-.13</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711" w:type="dxa"/>
            <w:tcBorders>
              <w:top w:val="nil"/>
              <w:left w:val="nil"/>
              <w:bottom w:val="nil"/>
              <w:right w:val="nil"/>
            </w:tcBorders>
            <w:shd w:val="clear" w:color="auto" w:fill="auto"/>
            <w:noWrap/>
            <w:vAlign w:val="bottom"/>
          </w:tcPr>
          <w:p w14:paraId="6008E1D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.05   </w:t>
            </w:r>
          </w:p>
        </w:tc>
        <w:tc>
          <w:tcPr>
            <w:tcW w:w="800" w:type="dxa"/>
            <w:tcBorders>
              <w:top w:val="nil"/>
              <w:left w:val="nil"/>
              <w:bottom w:val="nil"/>
              <w:right w:val="nil"/>
            </w:tcBorders>
            <w:shd w:val="clear" w:color="auto" w:fill="auto"/>
            <w:noWrap/>
            <w:vAlign w:val="bottom"/>
          </w:tcPr>
          <w:p w14:paraId="4FCC843E"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.41</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73FA0C8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.24</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ABF4DE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.04   </w:t>
            </w:r>
          </w:p>
        </w:tc>
        <w:tc>
          <w:tcPr>
            <w:tcW w:w="800" w:type="dxa"/>
            <w:tcBorders>
              <w:top w:val="nil"/>
              <w:left w:val="nil"/>
              <w:bottom w:val="nil"/>
              <w:right w:val="nil"/>
            </w:tcBorders>
            <w:shd w:val="clear" w:color="auto" w:fill="auto"/>
            <w:noWrap/>
            <w:vAlign w:val="bottom"/>
          </w:tcPr>
          <w:p w14:paraId="781BFC2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.12</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64A5DD61"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.14</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4A2AB17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.20</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62E743A0"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.05   </w:t>
            </w:r>
          </w:p>
        </w:tc>
        <w:tc>
          <w:tcPr>
            <w:tcW w:w="800" w:type="dxa"/>
            <w:tcBorders>
              <w:top w:val="nil"/>
              <w:left w:val="nil"/>
              <w:bottom w:val="nil"/>
              <w:right w:val="nil"/>
            </w:tcBorders>
            <w:shd w:val="clear" w:color="auto" w:fill="auto"/>
            <w:noWrap/>
            <w:vAlign w:val="bottom"/>
          </w:tcPr>
          <w:p w14:paraId="5D1A34B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.11</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739" w:type="dxa"/>
            <w:tcBorders>
              <w:top w:val="nil"/>
              <w:left w:val="nil"/>
              <w:bottom w:val="nil"/>
              <w:right w:val="nil"/>
            </w:tcBorders>
            <w:shd w:val="clear" w:color="auto" w:fill="auto"/>
            <w:noWrap/>
            <w:vAlign w:val="bottom"/>
          </w:tcPr>
          <w:p w14:paraId="5164C697"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w:t>
            </w:r>
          </w:p>
        </w:tc>
      </w:tr>
      <w:tr w:rsidR="00ED570A" w:rsidRPr="00033E07" w14:paraId="2FB6EEF6" w14:textId="77777777" w:rsidTr="00033E07">
        <w:trPr>
          <w:trHeight w:val="290"/>
        </w:trPr>
        <w:tc>
          <w:tcPr>
            <w:tcW w:w="2178" w:type="dxa"/>
            <w:tcBorders>
              <w:top w:val="nil"/>
              <w:left w:val="nil"/>
              <w:bottom w:val="nil"/>
              <w:right w:val="nil"/>
            </w:tcBorders>
            <w:shd w:val="clear" w:color="auto" w:fill="auto"/>
            <w:noWrap/>
            <w:vAlign w:val="bottom"/>
            <w:hideMark/>
          </w:tcPr>
          <w:p w14:paraId="4396C4C9" w14:textId="77777777" w:rsidR="00ED570A" w:rsidRPr="00033E07" w:rsidRDefault="00ED570A" w:rsidP="00033E07">
            <w:pPr>
              <w:pStyle w:val="ListParagraph"/>
              <w:numPr>
                <w:ilvl w:val="0"/>
                <w:numId w:val="13"/>
              </w:numPr>
              <w:spacing w:after="0" w:line="240" w:lineRule="auto"/>
              <w:ind w:right="-13971"/>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lang w:val="en-US"/>
              </w:rPr>
              <w:t>Mach. Views</w:t>
            </w:r>
          </w:p>
        </w:tc>
        <w:tc>
          <w:tcPr>
            <w:tcW w:w="799" w:type="dxa"/>
            <w:tcBorders>
              <w:top w:val="nil"/>
              <w:left w:val="nil"/>
              <w:bottom w:val="nil"/>
              <w:right w:val="nil"/>
            </w:tcBorders>
            <w:shd w:val="clear" w:color="auto" w:fill="auto"/>
            <w:noWrap/>
            <w:vAlign w:val="bottom"/>
          </w:tcPr>
          <w:p w14:paraId="0A08215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-.37</w:t>
            </w:r>
            <w:r w:rsidRPr="00033E07">
              <w:rPr>
                <w:rFonts w:ascii="Times New Roman" w:eastAsia="Times New Roman" w:hAnsi="Times New Roman" w:cs="Times New Roman"/>
                <w:color w:val="000000" w:themeColor="text1"/>
                <w:vertAlign w:val="superscript"/>
                <w:lang w:val="en-US"/>
              </w:rPr>
              <w:t>***</w:t>
            </w:r>
          </w:p>
        </w:tc>
        <w:tc>
          <w:tcPr>
            <w:tcW w:w="799" w:type="dxa"/>
            <w:tcBorders>
              <w:top w:val="nil"/>
              <w:left w:val="nil"/>
              <w:bottom w:val="nil"/>
              <w:right w:val="nil"/>
            </w:tcBorders>
            <w:shd w:val="clear" w:color="auto" w:fill="auto"/>
            <w:noWrap/>
            <w:vAlign w:val="bottom"/>
          </w:tcPr>
          <w:p w14:paraId="74F31982"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.04   </w:t>
            </w:r>
          </w:p>
        </w:tc>
        <w:tc>
          <w:tcPr>
            <w:tcW w:w="800" w:type="dxa"/>
            <w:tcBorders>
              <w:top w:val="nil"/>
              <w:left w:val="nil"/>
              <w:bottom w:val="nil"/>
              <w:right w:val="nil"/>
            </w:tcBorders>
            <w:shd w:val="clear" w:color="auto" w:fill="auto"/>
            <w:noWrap/>
            <w:vAlign w:val="bottom"/>
          </w:tcPr>
          <w:p w14:paraId="2D267E73"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-.13</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38CDBCBF"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-.20</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47CEC35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-.05   </w:t>
            </w:r>
          </w:p>
        </w:tc>
        <w:tc>
          <w:tcPr>
            <w:tcW w:w="711" w:type="dxa"/>
            <w:tcBorders>
              <w:top w:val="nil"/>
              <w:left w:val="nil"/>
              <w:bottom w:val="nil"/>
              <w:right w:val="nil"/>
            </w:tcBorders>
            <w:shd w:val="clear" w:color="auto" w:fill="auto"/>
            <w:noWrap/>
            <w:vAlign w:val="bottom"/>
          </w:tcPr>
          <w:p w14:paraId="622936F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-.04   </w:t>
            </w:r>
          </w:p>
        </w:tc>
        <w:tc>
          <w:tcPr>
            <w:tcW w:w="800" w:type="dxa"/>
            <w:tcBorders>
              <w:top w:val="nil"/>
              <w:left w:val="nil"/>
              <w:bottom w:val="nil"/>
              <w:right w:val="nil"/>
            </w:tcBorders>
            <w:shd w:val="clear" w:color="auto" w:fill="auto"/>
            <w:noWrap/>
            <w:vAlign w:val="bottom"/>
          </w:tcPr>
          <w:p w14:paraId="622EE225"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.43</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3BA690A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.29</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0008A0D4"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.14</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660E9B09"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.20</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595EA70C"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.16</w:t>
            </w:r>
            <w:r w:rsidRPr="00033E07">
              <w:rPr>
                <w:rFonts w:ascii="Times New Roman" w:eastAsia="Times New Roman" w:hAnsi="Times New Roman" w:cs="Times New Roman"/>
                <w:color w:val="000000" w:themeColor="text1"/>
                <w:vertAlign w:val="superscript"/>
                <w:lang w:val="en-US"/>
              </w:rPr>
              <w:t>**</w:t>
            </w:r>
            <w:r w:rsidRPr="00033E07">
              <w:rPr>
                <w:rFonts w:ascii="Times New Roman" w:hAnsi="Times New Roman" w:cs="Times New Roman"/>
                <w:color w:val="000000" w:themeColor="text1"/>
              </w:rPr>
              <w:t xml:space="preserve"> </w:t>
            </w:r>
          </w:p>
        </w:tc>
        <w:tc>
          <w:tcPr>
            <w:tcW w:w="800" w:type="dxa"/>
            <w:tcBorders>
              <w:top w:val="nil"/>
              <w:left w:val="nil"/>
              <w:bottom w:val="nil"/>
              <w:right w:val="nil"/>
            </w:tcBorders>
            <w:shd w:val="clear" w:color="auto" w:fill="auto"/>
            <w:noWrap/>
            <w:vAlign w:val="bottom"/>
          </w:tcPr>
          <w:p w14:paraId="1F3B6BBA"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.25</w:t>
            </w:r>
            <w:r w:rsidRPr="00033E07">
              <w:rPr>
                <w:rFonts w:ascii="Times New Roman" w:eastAsia="Times New Roman" w:hAnsi="Times New Roman" w:cs="Times New Roman"/>
                <w:color w:val="000000" w:themeColor="text1"/>
                <w:vertAlign w:val="superscript"/>
                <w:lang w:val="en-US"/>
              </w:rPr>
              <w:t>***</w:t>
            </w:r>
          </w:p>
        </w:tc>
        <w:tc>
          <w:tcPr>
            <w:tcW w:w="800" w:type="dxa"/>
            <w:tcBorders>
              <w:top w:val="nil"/>
              <w:left w:val="nil"/>
              <w:bottom w:val="nil"/>
              <w:right w:val="nil"/>
            </w:tcBorders>
            <w:shd w:val="clear" w:color="auto" w:fill="auto"/>
            <w:noWrap/>
            <w:vAlign w:val="bottom"/>
          </w:tcPr>
          <w:p w14:paraId="45A0756B"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.08   </w:t>
            </w:r>
          </w:p>
        </w:tc>
        <w:tc>
          <w:tcPr>
            <w:tcW w:w="800" w:type="dxa"/>
            <w:tcBorders>
              <w:top w:val="nil"/>
              <w:left w:val="nil"/>
              <w:bottom w:val="nil"/>
              <w:right w:val="nil"/>
            </w:tcBorders>
            <w:shd w:val="clear" w:color="auto" w:fill="auto"/>
            <w:noWrap/>
            <w:vAlign w:val="bottom"/>
          </w:tcPr>
          <w:p w14:paraId="37C56236" w14:textId="77777777"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.31</w:t>
            </w:r>
            <w:r w:rsidRPr="00033E07">
              <w:rPr>
                <w:rFonts w:ascii="Times New Roman" w:eastAsia="Times New Roman" w:hAnsi="Times New Roman" w:cs="Times New Roman"/>
                <w:color w:val="000000" w:themeColor="text1"/>
                <w:vertAlign w:val="superscript"/>
                <w:lang w:val="en-US"/>
              </w:rPr>
              <w:t>***</w:t>
            </w:r>
          </w:p>
        </w:tc>
        <w:tc>
          <w:tcPr>
            <w:tcW w:w="739" w:type="dxa"/>
            <w:tcBorders>
              <w:top w:val="nil"/>
              <w:left w:val="nil"/>
              <w:bottom w:val="nil"/>
              <w:right w:val="nil"/>
            </w:tcBorders>
            <w:shd w:val="clear" w:color="auto" w:fill="auto"/>
            <w:noWrap/>
            <w:vAlign w:val="bottom"/>
          </w:tcPr>
          <w:p w14:paraId="2A559161" w14:textId="10829F48" w:rsidR="00ED570A" w:rsidRPr="00033E07" w:rsidRDefault="00ED570A" w:rsidP="00901E41">
            <w:pPr>
              <w:tabs>
                <w:tab w:val="decimal" w:pos="72"/>
              </w:tabs>
              <w:spacing w:after="0" w:line="240" w:lineRule="auto"/>
              <w:rPr>
                <w:rFonts w:ascii="Times New Roman" w:eastAsia="Times New Roman" w:hAnsi="Times New Roman" w:cs="Times New Roman"/>
                <w:color w:val="000000" w:themeColor="text1"/>
                <w:lang w:val="en-US"/>
              </w:rPr>
            </w:pPr>
            <w:r w:rsidRPr="00033E07">
              <w:rPr>
                <w:rFonts w:ascii="Times New Roman" w:hAnsi="Times New Roman" w:cs="Times New Roman"/>
                <w:color w:val="000000" w:themeColor="text1"/>
              </w:rPr>
              <w:t xml:space="preserve"> 18</w:t>
            </w:r>
            <w:r w:rsidRPr="00033E07">
              <w:rPr>
                <w:rFonts w:ascii="Times New Roman" w:eastAsia="Times New Roman" w:hAnsi="Times New Roman" w:cs="Times New Roman"/>
                <w:color w:val="000000" w:themeColor="text1"/>
                <w:vertAlign w:val="superscript"/>
                <w:lang w:val="en-US"/>
              </w:rPr>
              <w:t>***</w:t>
            </w:r>
          </w:p>
        </w:tc>
      </w:tr>
      <w:tr w:rsidR="00ED570A" w:rsidRPr="00033E07" w14:paraId="370CA215" w14:textId="77777777" w:rsidTr="00033E07">
        <w:trPr>
          <w:trHeight w:val="290"/>
        </w:trPr>
        <w:tc>
          <w:tcPr>
            <w:tcW w:w="14028" w:type="dxa"/>
            <w:gridSpan w:val="16"/>
            <w:tcBorders>
              <w:top w:val="single" w:sz="12" w:space="0" w:color="auto"/>
              <w:left w:val="nil"/>
              <w:bottom w:val="nil"/>
              <w:right w:val="nil"/>
            </w:tcBorders>
            <w:shd w:val="clear" w:color="auto" w:fill="auto"/>
            <w:noWrap/>
            <w:vAlign w:val="bottom"/>
          </w:tcPr>
          <w:p w14:paraId="17FA1A1A" w14:textId="77777777" w:rsidR="00ED570A" w:rsidRPr="00033E07" w:rsidRDefault="00ED570A" w:rsidP="00901E41">
            <w:pPr>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i/>
                <w:iCs/>
                <w:color w:val="000000" w:themeColor="text1"/>
                <w:lang w:val="en-US"/>
              </w:rPr>
              <w:t>Note</w:t>
            </w:r>
            <w:r w:rsidRPr="00033E07">
              <w:rPr>
                <w:rFonts w:ascii="Times New Roman" w:eastAsia="Times New Roman" w:hAnsi="Times New Roman" w:cs="Times New Roman"/>
                <w:color w:val="000000" w:themeColor="text1"/>
                <w:lang w:val="en-US"/>
              </w:rPr>
              <w:t>. P. Psychopathy = Primary psychopathy; S. Psychopathy = Secondary psychopathy; Mach. Tactics = Machiavellian Tactics; Mach. Views = Machiavellian views</w:t>
            </w:r>
          </w:p>
          <w:p w14:paraId="70C81CE7" w14:textId="77777777" w:rsidR="00ED570A" w:rsidRPr="00033E07" w:rsidRDefault="00ED570A" w:rsidP="00901E41">
            <w:pPr>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vertAlign w:val="superscript"/>
                <w:lang w:val="en-US"/>
              </w:rPr>
              <w:t>a</w:t>
            </w:r>
            <w:r w:rsidRPr="00033E07">
              <w:rPr>
                <w:rFonts w:ascii="Times New Roman" w:eastAsia="Times New Roman" w:hAnsi="Times New Roman" w:cs="Times New Roman"/>
                <w:color w:val="000000" w:themeColor="text1"/>
                <w:lang w:val="en-US"/>
              </w:rPr>
              <w:t xml:space="preserve"> = subscales of Narcissism</w:t>
            </w:r>
          </w:p>
          <w:p w14:paraId="4809B25E" w14:textId="77777777" w:rsidR="00ED570A" w:rsidRPr="00033E07" w:rsidRDefault="00ED570A" w:rsidP="00901E41">
            <w:pPr>
              <w:spacing w:after="0" w:line="240" w:lineRule="auto"/>
              <w:rPr>
                <w:rFonts w:ascii="Times New Roman" w:eastAsia="Times New Roman" w:hAnsi="Times New Roman" w:cs="Times New Roman"/>
                <w:color w:val="000000" w:themeColor="text1"/>
                <w:lang w:val="en-US"/>
              </w:rPr>
            </w:pPr>
            <w:r w:rsidRPr="00033E07">
              <w:rPr>
                <w:rFonts w:ascii="Times New Roman" w:eastAsia="Times New Roman" w:hAnsi="Times New Roman" w:cs="Times New Roman"/>
                <w:color w:val="000000" w:themeColor="text1"/>
                <w:vertAlign w:val="superscript"/>
                <w:lang w:val="en-US"/>
              </w:rPr>
              <w:t xml:space="preserve">* </w:t>
            </w:r>
            <w:r w:rsidRPr="00033E07">
              <w:rPr>
                <w:rFonts w:ascii="Times New Roman" w:eastAsia="Times New Roman" w:hAnsi="Times New Roman" w:cs="Times New Roman"/>
                <w:i/>
                <w:iCs/>
                <w:color w:val="000000" w:themeColor="text1"/>
                <w:lang w:val="en-US"/>
              </w:rPr>
              <w:t>p</w:t>
            </w:r>
            <w:r w:rsidRPr="00033E07">
              <w:rPr>
                <w:rFonts w:ascii="Times New Roman" w:eastAsia="Times New Roman" w:hAnsi="Times New Roman" w:cs="Times New Roman"/>
                <w:color w:val="000000" w:themeColor="text1"/>
                <w:lang w:val="en-US"/>
              </w:rPr>
              <w:t xml:space="preserve"> &lt; .05, </w:t>
            </w:r>
            <w:r w:rsidRPr="00033E07">
              <w:rPr>
                <w:rFonts w:ascii="Times New Roman" w:eastAsia="Times New Roman" w:hAnsi="Times New Roman" w:cs="Times New Roman"/>
                <w:color w:val="000000" w:themeColor="text1"/>
                <w:vertAlign w:val="superscript"/>
                <w:lang w:val="en-US"/>
              </w:rPr>
              <w:t xml:space="preserve">** </w:t>
            </w:r>
            <w:r w:rsidRPr="00033E07">
              <w:rPr>
                <w:rFonts w:ascii="Times New Roman" w:eastAsia="Times New Roman" w:hAnsi="Times New Roman" w:cs="Times New Roman"/>
                <w:i/>
                <w:iCs/>
                <w:color w:val="000000" w:themeColor="text1"/>
                <w:lang w:val="en-US"/>
              </w:rPr>
              <w:t>p</w:t>
            </w:r>
            <w:r w:rsidRPr="00033E07">
              <w:rPr>
                <w:rFonts w:ascii="Times New Roman" w:eastAsia="Times New Roman" w:hAnsi="Times New Roman" w:cs="Times New Roman"/>
                <w:color w:val="000000" w:themeColor="text1"/>
                <w:lang w:val="en-US"/>
              </w:rPr>
              <w:t xml:space="preserve"> &lt; .01, </w:t>
            </w:r>
            <w:r w:rsidRPr="00033E07">
              <w:rPr>
                <w:rFonts w:ascii="Times New Roman" w:eastAsia="Times New Roman" w:hAnsi="Times New Roman" w:cs="Times New Roman"/>
                <w:color w:val="000000" w:themeColor="text1"/>
                <w:vertAlign w:val="superscript"/>
                <w:lang w:val="en-US"/>
              </w:rPr>
              <w:t xml:space="preserve">*** </w:t>
            </w:r>
            <w:r w:rsidRPr="00033E07">
              <w:rPr>
                <w:rFonts w:ascii="Times New Roman" w:eastAsia="Times New Roman" w:hAnsi="Times New Roman" w:cs="Times New Roman"/>
                <w:i/>
                <w:iCs/>
                <w:color w:val="000000" w:themeColor="text1"/>
                <w:lang w:val="en-US"/>
              </w:rPr>
              <w:t>p</w:t>
            </w:r>
            <w:r w:rsidRPr="00033E07">
              <w:rPr>
                <w:rFonts w:ascii="Times New Roman" w:eastAsia="Times New Roman" w:hAnsi="Times New Roman" w:cs="Times New Roman"/>
                <w:color w:val="000000" w:themeColor="text1"/>
                <w:lang w:val="en-US"/>
              </w:rPr>
              <w:t xml:space="preserve"> &lt; .001</w:t>
            </w:r>
          </w:p>
        </w:tc>
      </w:tr>
    </w:tbl>
    <w:p w14:paraId="7AB2C29D" w14:textId="77777777" w:rsidR="00ED570A" w:rsidRPr="00ED570A" w:rsidRDefault="00ED570A" w:rsidP="00ED570A">
      <w:pPr>
        <w:rPr>
          <w:rFonts w:ascii="Times New Roman" w:hAnsi="Times New Roman" w:cs="Times New Roman"/>
          <w:color w:val="000000" w:themeColor="text1"/>
          <w:sz w:val="24"/>
          <w:szCs w:val="24"/>
        </w:rPr>
      </w:pPr>
    </w:p>
    <w:p w14:paraId="36E0E9B6" w14:textId="77777777" w:rsidR="00ED570A" w:rsidRPr="00ED570A" w:rsidRDefault="00ED570A" w:rsidP="00ED570A">
      <w:pPr>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br w:type="page"/>
      </w:r>
    </w:p>
    <w:p w14:paraId="6D72BB83" w14:textId="77777777" w:rsidR="00ED570A" w:rsidRPr="00ED570A" w:rsidRDefault="00ED570A" w:rsidP="00ED570A">
      <w:pPr>
        <w:spacing w:after="0" w:line="240" w:lineRule="auto"/>
        <w:rPr>
          <w:rFonts w:ascii="Times New Roman" w:eastAsia="Times New Roman" w:hAnsi="Times New Roman" w:cs="Times New Roman"/>
          <w:b/>
          <w:bCs/>
          <w:i/>
          <w:iCs/>
          <w:color w:val="000000" w:themeColor="text1"/>
          <w:sz w:val="24"/>
          <w:szCs w:val="24"/>
          <w:lang w:val="en-US"/>
        </w:rPr>
        <w:sectPr w:rsidR="00ED570A" w:rsidRPr="00ED570A" w:rsidSect="00ED570A">
          <w:type w:val="continuous"/>
          <w:pgSz w:w="16838" w:h="11906" w:orient="landscape"/>
          <w:pgMar w:top="1440" w:right="1440" w:bottom="1440" w:left="1440" w:header="708" w:footer="708" w:gutter="0"/>
          <w:cols w:space="708"/>
          <w:docGrid w:linePitch="360"/>
        </w:sectPr>
      </w:pPr>
    </w:p>
    <w:tbl>
      <w:tblPr>
        <w:tblW w:w="9709" w:type="dxa"/>
        <w:tblLook w:val="04A0" w:firstRow="1" w:lastRow="0" w:firstColumn="1" w:lastColumn="0" w:noHBand="0" w:noVBand="1"/>
      </w:tblPr>
      <w:tblGrid>
        <w:gridCol w:w="2448"/>
        <w:gridCol w:w="1663"/>
        <w:gridCol w:w="1276"/>
        <w:gridCol w:w="1469"/>
        <w:gridCol w:w="1587"/>
        <w:gridCol w:w="1461"/>
      </w:tblGrid>
      <w:tr w:rsidR="00ED570A" w:rsidRPr="00ED570A" w14:paraId="757CF403" w14:textId="77777777" w:rsidTr="00901E41">
        <w:trPr>
          <w:trHeight w:val="290"/>
        </w:trPr>
        <w:tc>
          <w:tcPr>
            <w:tcW w:w="9709" w:type="dxa"/>
            <w:gridSpan w:val="6"/>
            <w:tcBorders>
              <w:top w:val="nil"/>
              <w:left w:val="nil"/>
              <w:bottom w:val="single" w:sz="12" w:space="0" w:color="auto"/>
              <w:right w:val="nil"/>
            </w:tcBorders>
            <w:shd w:val="clear" w:color="auto" w:fill="auto"/>
            <w:noWrap/>
            <w:vAlign w:val="bottom"/>
          </w:tcPr>
          <w:p w14:paraId="65908CF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lastRenderedPageBreak/>
              <w:t>Table S5</w:t>
            </w:r>
            <w:r w:rsidRPr="00ED570A">
              <w:rPr>
                <w:rFonts w:ascii="Times New Roman" w:eastAsia="Times New Roman" w:hAnsi="Times New Roman" w:cs="Times New Roman"/>
                <w:color w:val="000000" w:themeColor="text1"/>
                <w:sz w:val="24"/>
                <w:szCs w:val="24"/>
                <w:lang w:val="en-US"/>
              </w:rPr>
              <w:t>. Means of indicators for each profile (N = 392)</w:t>
            </w:r>
          </w:p>
        </w:tc>
      </w:tr>
      <w:tr w:rsidR="00ED570A" w:rsidRPr="00ED570A" w14:paraId="63CA68B2" w14:textId="77777777" w:rsidTr="00901E41">
        <w:trPr>
          <w:trHeight w:val="290"/>
        </w:trPr>
        <w:tc>
          <w:tcPr>
            <w:tcW w:w="2448" w:type="dxa"/>
            <w:tcBorders>
              <w:top w:val="single" w:sz="12" w:space="0" w:color="auto"/>
              <w:left w:val="nil"/>
              <w:right w:val="nil"/>
            </w:tcBorders>
            <w:shd w:val="clear" w:color="auto" w:fill="auto"/>
            <w:noWrap/>
            <w:vAlign w:val="bottom"/>
          </w:tcPr>
          <w:p w14:paraId="55AA02D6"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p>
        </w:tc>
        <w:tc>
          <w:tcPr>
            <w:tcW w:w="1663" w:type="dxa"/>
            <w:tcBorders>
              <w:top w:val="single" w:sz="12" w:space="0" w:color="auto"/>
              <w:left w:val="nil"/>
              <w:bottom w:val="single" w:sz="12" w:space="0" w:color="auto"/>
              <w:right w:val="nil"/>
            </w:tcBorders>
            <w:shd w:val="clear" w:color="auto" w:fill="auto"/>
            <w:noWrap/>
            <w:vAlign w:val="center"/>
          </w:tcPr>
          <w:p w14:paraId="763BAD5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P.1</w:t>
            </w:r>
          </w:p>
          <w:p w14:paraId="6A77095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‘dark social recluse’)</w:t>
            </w:r>
          </w:p>
        </w:tc>
        <w:tc>
          <w:tcPr>
            <w:tcW w:w="1276" w:type="dxa"/>
            <w:tcBorders>
              <w:top w:val="single" w:sz="12" w:space="0" w:color="auto"/>
              <w:left w:val="nil"/>
              <w:bottom w:val="single" w:sz="12" w:space="0" w:color="auto"/>
              <w:right w:val="nil"/>
            </w:tcBorders>
            <w:shd w:val="clear" w:color="auto" w:fill="auto"/>
            <w:noWrap/>
            <w:vAlign w:val="center"/>
          </w:tcPr>
          <w:p w14:paraId="73AE94A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P.2</w:t>
            </w:r>
          </w:p>
          <w:p w14:paraId="0B89345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 narcissist’)</w:t>
            </w:r>
          </w:p>
        </w:tc>
        <w:tc>
          <w:tcPr>
            <w:tcW w:w="1390" w:type="dxa"/>
            <w:tcBorders>
              <w:top w:val="single" w:sz="12" w:space="0" w:color="auto"/>
              <w:left w:val="nil"/>
              <w:bottom w:val="single" w:sz="12" w:space="0" w:color="auto"/>
              <w:right w:val="nil"/>
            </w:tcBorders>
            <w:shd w:val="clear" w:color="auto" w:fill="auto"/>
            <w:noWrap/>
            <w:vAlign w:val="center"/>
          </w:tcPr>
          <w:p w14:paraId="29A9C2A7" w14:textId="77777777" w:rsidR="00ED570A" w:rsidRPr="00ED570A" w:rsidRDefault="00ED570A" w:rsidP="00901E41">
            <w:pPr>
              <w:spacing w:after="0"/>
              <w:jc w:val="center"/>
              <w:rPr>
                <w:rFonts w:ascii="Times New Roman" w:eastAsia="SimSun" w:hAnsi="Times New Roman" w:cs="Times New Roman"/>
                <w:color w:val="000000" w:themeColor="text1"/>
                <w:sz w:val="24"/>
                <w:szCs w:val="24"/>
              </w:rPr>
            </w:pPr>
            <w:r w:rsidRPr="00ED570A">
              <w:rPr>
                <w:rFonts w:ascii="Times New Roman" w:eastAsia="SimSun" w:hAnsi="Times New Roman" w:cs="Times New Roman"/>
                <w:color w:val="000000" w:themeColor="text1"/>
                <w:sz w:val="24"/>
                <w:szCs w:val="24"/>
              </w:rPr>
              <w:t>P.3</w:t>
            </w:r>
          </w:p>
          <w:p w14:paraId="709D3A5C"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SimSun" w:hAnsi="Times New Roman" w:cs="Times New Roman"/>
                <w:color w:val="000000" w:themeColor="text1"/>
                <w:sz w:val="24"/>
                <w:szCs w:val="24"/>
              </w:rPr>
              <w:t>(</w:t>
            </w:r>
            <w:r w:rsidRPr="00ED570A">
              <w:rPr>
                <w:rFonts w:ascii="Times New Roman" w:eastAsia="Times New Roman" w:hAnsi="Times New Roman" w:cs="Times New Roman"/>
                <w:color w:val="000000" w:themeColor="text1"/>
                <w:sz w:val="24"/>
                <w:szCs w:val="24"/>
                <w:lang w:val="en-US"/>
              </w:rPr>
              <w:t xml:space="preserve">the </w:t>
            </w:r>
            <w:r w:rsidRPr="00ED570A">
              <w:rPr>
                <w:rFonts w:ascii="Times New Roman" w:eastAsia="SimSun" w:hAnsi="Times New Roman" w:cs="Times New Roman"/>
                <w:color w:val="000000" w:themeColor="text1"/>
                <w:sz w:val="24"/>
                <w:szCs w:val="24"/>
              </w:rPr>
              <w:t>‘socially considerate’)</w:t>
            </w:r>
          </w:p>
        </w:tc>
        <w:tc>
          <w:tcPr>
            <w:tcW w:w="1587" w:type="dxa"/>
            <w:tcBorders>
              <w:top w:val="single" w:sz="12" w:space="0" w:color="auto"/>
              <w:left w:val="nil"/>
              <w:bottom w:val="single" w:sz="12" w:space="0" w:color="auto"/>
              <w:right w:val="nil"/>
            </w:tcBorders>
            <w:shd w:val="clear" w:color="auto" w:fill="auto"/>
            <w:noWrap/>
            <w:vAlign w:val="center"/>
          </w:tcPr>
          <w:p w14:paraId="5AD4D661" w14:textId="77777777" w:rsidR="00ED570A" w:rsidRPr="00ED570A" w:rsidRDefault="00ED570A" w:rsidP="00901E41">
            <w:pPr>
              <w:spacing w:after="0" w:line="240" w:lineRule="auto"/>
              <w:jc w:val="center"/>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P.4</w:t>
            </w:r>
          </w:p>
          <w:p w14:paraId="323123E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w:t>
            </w:r>
            <w:r w:rsidRPr="00ED570A">
              <w:rPr>
                <w:rFonts w:ascii="Times New Roman" w:eastAsia="Times New Roman" w:hAnsi="Times New Roman" w:cs="Times New Roman"/>
                <w:color w:val="000000" w:themeColor="text1"/>
                <w:sz w:val="24"/>
                <w:szCs w:val="24"/>
                <w:lang w:val="en-US"/>
              </w:rPr>
              <w:t xml:space="preserve">the </w:t>
            </w:r>
            <w:r w:rsidRPr="00ED570A">
              <w:rPr>
                <w:rFonts w:ascii="Times New Roman" w:hAnsi="Times New Roman" w:cs="Times New Roman"/>
                <w:color w:val="000000" w:themeColor="text1"/>
                <w:sz w:val="24"/>
                <w:szCs w:val="24"/>
                <w:lang w:val="en-US"/>
              </w:rPr>
              <w:t>‘all-round malevolent’)</w:t>
            </w:r>
          </w:p>
        </w:tc>
        <w:tc>
          <w:tcPr>
            <w:tcW w:w="1344" w:type="dxa"/>
            <w:tcBorders>
              <w:top w:val="single" w:sz="12" w:space="0" w:color="auto"/>
              <w:left w:val="nil"/>
              <w:bottom w:val="single" w:sz="12" w:space="0" w:color="auto"/>
              <w:right w:val="nil"/>
            </w:tcBorders>
            <w:shd w:val="clear" w:color="auto" w:fill="auto"/>
            <w:noWrap/>
            <w:vAlign w:val="center"/>
          </w:tcPr>
          <w:p w14:paraId="223C090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P.6</w:t>
            </w:r>
          </w:p>
          <w:p w14:paraId="7433016B" w14:textId="77777777" w:rsidR="00ED570A" w:rsidRPr="00ED570A" w:rsidRDefault="00ED570A" w:rsidP="00901E41">
            <w:pPr>
              <w:spacing w:after="0" w:line="240" w:lineRule="auto"/>
              <w:ind w:left="-8"/>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‘communal’)</w:t>
            </w:r>
          </w:p>
        </w:tc>
      </w:tr>
      <w:tr w:rsidR="00ED570A" w:rsidRPr="00ED570A" w14:paraId="4CD88E95" w14:textId="77777777" w:rsidTr="00901E41">
        <w:trPr>
          <w:trHeight w:val="290"/>
        </w:trPr>
        <w:tc>
          <w:tcPr>
            <w:tcW w:w="2448" w:type="dxa"/>
            <w:tcBorders>
              <w:left w:val="nil"/>
              <w:right w:val="nil"/>
            </w:tcBorders>
            <w:shd w:val="clear" w:color="auto" w:fill="auto"/>
            <w:noWrap/>
            <w:vAlign w:val="bottom"/>
          </w:tcPr>
          <w:p w14:paraId="671F543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Age</w:t>
            </w:r>
          </w:p>
        </w:tc>
        <w:tc>
          <w:tcPr>
            <w:tcW w:w="1663" w:type="dxa"/>
            <w:tcBorders>
              <w:top w:val="single" w:sz="12" w:space="0" w:color="auto"/>
              <w:left w:val="nil"/>
              <w:right w:val="nil"/>
            </w:tcBorders>
            <w:shd w:val="clear" w:color="auto" w:fill="auto"/>
            <w:noWrap/>
            <w:vAlign w:val="center"/>
          </w:tcPr>
          <w:p w14:paraId="37EDF2B5"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20.60</w:t>
            </w:r>
          </w:p>
        </w:tc>
        <w:tc>
          <w:tcPr>
            <w:tcW w:w="1276" w:type="dxa"/>
            <w:tcBorders>
              <w:top w:val="single" w:sz="12" w:space="0" w:color="auto"/>
              <w:left w:val="nil"/>
              <w:right w:val="nil"/>
            </w:tcBorders>
            <w:shd w:val="clear" w:color="auto" w:fill="auto"/>
            <w:noWrap/>
            <w:vAlign w:val="center"/>
          </w:tcPr>
          <w:p w14:paraId="3E84DCD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20.47</w:t>
            </w:r>
          </w:p>
        </w:tc>
        <w:tc>
          <w:tcPr>
            <w:tcW w:w="1390" w:type="dxa"/>
            <w:tcBorders>
              <w:top w:val="single" w:sz="12" w:space="0" w:color="auto"/>
              <w:left w:val="nil"/>
              <w:right w:val="nil"/>
            </w:tcBorders>
            <w:shd w:val="clear" w:color="auto" w:fill="auto"/>
            <w:noWrap/>
            <w:vAlign w:val="center"/>
          </w:tcPr>
          <w:p w14:paraId="0A195B89"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20.79</w:t>
            </w:r>
          </w:p>
        </w:tc>
        <w:tc>
          <w:tcPr>
            <w:tcW w:w="1587" w:type="dxa"/>
            <w:tcBorders>
              <w:top w:val="single" w:sz="12" w:space="0" w:color="auto"/>
              <w:left w:val="nil"/>
              <w:right w:val="nil"/>
            </w:tcBorders>
            <w:shd w:val="clear" w:color="auto" w:fill="auto"/>
            <w:noWrap/>
            <w:vAlign w:val="center"/>
          </w:tcPr>
          <w:p w14:paraId="09D93D10"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20.53</w:t>
            </w:r>
          </w:p>
        </w:tc>
        <w:tc>
          <w:tcPr>
            <w:tcW w:w="1344" w:type="dxa"/>
            <w:tcBorders>
              <w:top w:val="single" w:sz="12" w:space="0" w:color="auto"/>
              <w:left w:val="nil"/>
              <w:right w:val="nil"/>
            </w:tcBorders>
            <w:shd w:val="clear" w:color="auto" w:fill="auto"/>
            <w:noWrap/>
            <w:vAlign w:val="center"/>
          </w:tcPr>
          <w:p w14:paraId="6E083B5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20.63</w:t>
            </w:r>
          </w:p>
        </w:tc>
      </w:tr>
      <w:tr w:rsidR="00ED570A" w:rsidRPr="00ED570A" w14:paraId="3C3A29EC" w14:textId="77777777" w:rsidTr="00901E41">
        <w:trPr>
          <w:trHeight w:val="290"/>
        </w:trPr>
        <w:tc>
          <w:tcPr>
            <w:tcW w:w="2448" w:type="dxa"/>
            <w:tcBorders>
              <w:left w:val="nil"/>
              <w:right w:val="nil"/>
            </w:tcBorders>
            <w:shd w:val="clear" w:color="auto" w:fill="auto"/>
            <w:noWrap/>
            <w:vAlign w:val="bottom"/>
          </w:tcPr>
          <w:p w14:paraId="2AE2C33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p>
        </w:tc>
        <w:tc>
          <w:tcPr>
            <w:tcW w:w="1663" w:type="dxa"/>
            <w:tcBorders>
              <w:left w:val="nil"/>
              <w:right w:val="nil"/>
            </w:tcBorders>
            <w:shd w:val="clear" w:color="auto" w:fill="auto"/>
            <w:noWrap/>
            <w:vAlign w:val="center"/>
          </w:tcPr>
          <w:p w14:paraId="5868140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p>
        </w:tc>
        <w:tc>
          <w:tcPr>
            <w:tcW w:w="1276" w:type="dxa"/>
            <w:tcBorders>
              <w:left w:val="nil"/>
              <w:right w:val="nil"/>
            </w:tcBorders>
            <w:shd w:val="clear" w:color="auto" w:fill="auto"/>
            <w:noWrap/>
            <w:vAlign w:val="center"/>
          </w:tcPr>
          <w:p w14:paraId="2BD65FB0"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p>
        </w:tc>
        <w:tc>
          <w:tcPr>
            <w:tcW w:w="1390" w:type="dxa"/>
            <w:tcBorders>
              <w:left w:val="nil"/>
              <w:right w:val="nil"/>
            </w:tcBorders>
            <w:shd w:val="clear" w:color="auto" w:fill="auto"/>
            <w:noWrap/>
            <w:vAlign w:val="center"/>
          </w:tcPr>
          <w:p w14:paraId="5A21AD6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p>
        </w:tc>
        <w:tc>
          <w:tcPr>
            <w:tcW w:w="1587" w:type="dxa"/>
            <w:tcBorders>
              <w:left w:val="nil"/>
              <w:right w:val="nil"/>
            </w:tcBorders>
            <w:shd w:val="clear" w:color="auto" w:fill="auto"/>
            <w:noWrap/>
            <w:vAlign w:val="center"/>
          </w:tcPr>
          <w:p w14:paraId="5906AA7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p>
        </w:tc>
        <w:tc>
          <w:tcPr>
            <w:tcW w:w="1344" w:type="dxa"/>
            <w:tcBorders>
              <w:left w:val="nil"/>
              <w:right w:val="nil"/>
            </w:tcBorders>
            <w:shd w:val="clear" w:color="auto" w:fill="auto"/>
            <w:noWrap/>
            <w:vAlign w:val="center"/>
          </w:tcPr>
          <w:p w14:paraId="6FC6E48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p>
        </w:tc>
      </w:tr>
      <w:tr w:rsidR="00ED570A" w:rsidRPr="00ED570A" w14:paraId="4C15678E" w14:textId="77777777" w:rsidTr="00901E41">
        <w:trPr>
          <w:trHeight w:val="290"/>
        </w:trPr>
        <w:tc>
          <w:tcPr>
            <w:tcW w:w="2448" w:type="dxa"/>
            <w:tcBorders>
              <w:left w:val="nil"/>
              <w:bottom w:val="nil"/>
              <w:right w:val="nil"/>
            </w:tcBorders>
            <w:shd w:val="clear" w:color="auto" w:fill="auto"/>
            <w:noWrap/>
            <w:vAlign w:val="bottom"/>
          </w:tcPr>
          <w:p w14:paraId="1E670799"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Honesty–Humility</w:t>
            </w:r>
          </w:p>
        </w:tc>
        <w:tc>
          <w:tcPr>
            <w:tcW w:w="1663" w:type="dxa"/>
            <w:tcBorders>
              <w:left w:val="nil"/>
              <w:bottom w:val="nil"/>
              <w:right w:val="nil"/>
            </w:tcBorders>
            <w:shd w:val="clear" w:color="auto" w:fill="auto"/>
            <w:noWrap/>
            <w:vAlign w:val="bottom"/>
          </w:tcPr>
          <w:p w14:paraId="719B294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3.02</w:t>
            </w:r>
          </w:p>
        </w:tc>
        <w:tc>
          <w:tcPr>
            <w:tcW w:w="1276" w:type="dxa"/>
            <w:tcBorders>
              <w:left w:val="nil"/>
              <w:bottom w:val="nil"/>
              <w:right w:val="nil"/>
            </w:tcBorders>
            <w:shd w:val="clear" w:color="auto" w:fill="auto"/>
            <w:noWrap/>
            <w:vAlign w:val="bottom"/>
          </w:tcPr>
          <w:p w14:paraId="688BB1E7"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3.12</w:t>
            </w:r>
          </w:p>
        </w:tc>
        <w:tc>
          <w:tcPr>
            <w:tcW w:w="1390" w:type="dxa"/>
            <w:tcBorders>
              <w:left w:val="nil"/>
              <w:bottom w:val="nil"/>
              <w:right w:val="nil"/>
            </w:tcBorders>
            <w:shd w:val="clear" w:color="auto" w:fill="auto"/>
            <w:noWrap/>
            <w:vAlign w:val="bottom"/>
          </w:tcPr>
          <w:p w14:paraId="5234E9C5"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3.62</w:t>
            </w:r>
          </w:p>
        </w:tc>
        <w:tc>
          <w:tcPr>
            <w:tcW w:w="1587" w:type="dxa"/>
            <w:tcBorders>
              <w:left w:val="nil"/>
              <w:bottom w:val="nil"/>
              <w:right w:val="nil"/>
            </w:tcBorders>
            <w:shd w:val="clear" w:color="auto" w:fill="auto"/>
            <w:noWrap/>
            <w:vAlign w:val="bottom"/>
          </w:tcPr>
          <w:p w14:paraId="52F9184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2.36</w:t>
            </w:r>
          </w:p>
        </w:tc>
        <w:tc>
          <w:tcPr>
            <w:tcW w:w="1344" w:type="dxa"/>
            <w:tcBorders>
              <w:left w:val="nil"/>
              <w:bottom w:val="nil"/>
              <w:right w:val="nil"/>
            </w:tcBorders>
            <w:shd w:val="clear" w:color="auto" w:fill="auto"/>
            <w:noWrap/>
            <w:vAlign w:val="bottom"/>
          </w:tcPr>
          <w:p w14:paraId="3924992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3.67</w:t>
            </w:r>
          </w:p>
        </w:tc>
      </w:tr>
      <w:tr w:rsidR="00ED570A" w:rsidRPr="00ED570A" w14:paraId="549E35A5" w14:textId="77777777" w:rsidTr="00901E41">
        <w:trPr>
          <w:trHeight w:val="290"/>
        </w:trPr>
        <w:tc>
          <w:tcPr>
            <w:tcW w:w="2448" w:type="dxa"/>
            <w:tcBorders>
              <w:top w:val="nil"/>
              <w:left w:val="nil"/>
              <w:bottom w:val="nil"/>
              <w:right w:val="nil"/>
            </w:tcBorders>
            <w:shd w:val="clear" w:color="auto" w:fill="auto"/>
            <w:noWrap/>
            <w:vAlign w:val="bottom"/>
          </w:tcPr>
          <w:p w14:paraId="6C32975D"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Emotionality</w:t>
            </w:r>
          </w:p>
        </w:tc>
        <w:tc>
          <w:tcPr>
            <w:tcW w:w="1663" w:type="dxa"/>
            <w:tcBorders>
              <w:top w:val="nil"/>
              <w:left w:val="nil"/>
              <w:bottom w:val="nil"/>
              <w:right w:val="nil"/>
            </w:tcBorders>
            <w:shd w:val="clear" w:color="auto" w:fill="auto"/>
            <w:noWrap/>
            <w:vAlign w:val="bottom"/>
          </w:tcPr>
          <w:p w14:paraId="6BE5B06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3.03</w:t>
            </w:r>
          </w:p>
        </w:tc>
        <w:tc>
          <w:tcPr>
            <w:tcW w:w="1276" w:type="dxa"/>
            <w:tcBorders>
              <w:top w:val="nil"/>
              <w:left w:val="nil"/>
              <w:bottom w:val="nil"/>
              <w:right w:val="nil"/>
            </w:tcBorders>
            <w:shd w:val="clear" w:color="auto" w:fill="auto"/>
            <w:noWrap/>
            <w:vAlign w:val="bottom"/>
          </w:tcPr>
          <w:p w14:paraId="65ACAB7E"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3.07</w:t>
            </w:r>
          </w:p>
        </w:tc>
        <w:tc>
          <w:tcPr>
            <w:tcW w:w="1390" w:type="dxa"/>
            <w:tcBorders>
              <w:top w:val="nil"/>
              <w:left w:val="nil"/>
              <w:bottom w:val="nil"/>
              <w:right w:val="nil"/>
            </w:tcBorders>
            <w:shd w:val="clear" w:color="auto" w:fill="auto"/>
            <w:noWrap/>
            <w:vAlign w:val="bottom"/>
          </w:tcPr>
          <w:p w14:paraId="2C3BDF69"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2.90</w:t>
            </w:r>
          </w:p>
        </w:tc>
        <w:tc>
          <w:tcPr>
            <w:tcW w:w="1587" w:type="dxa"/>
            <w:tcBorders>
              <w:top w:val="nil"/>
              <w:left w:val="nil"/>
              <w:bottom w:val="nil"/>
              <w:right w:val="nil"/>
            </w:tcBorders>
            <w:shd w:val="clear" w:color="auto" w:fill="auto"/>
            <w:noWrap/>
            <w:vAlign w:val="bottom"/>
          </w:tcPr>
          <w:p w14:paraId="0FF6826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3.02</w:t>
            </w:r>
          </w:p>
        </w:tc>
        <w:tc>
          <w:tcPr>
            <w:tcW w:w="1344" w:type="dxa"/>
            <w:tcBorders>
              <w:top w:val="nil"/>
              <w:left w:val="nil"/>
              <w:bottom w:val="nil"/>
              <w:right w:val="nil"/>
            </w:tcBorders>
            <w:shd w:val="clear" w:color="auto" w:fill="auto"/>
            <w:noWrap/>
            <w:vAlign w:val="bottom"/>
          </w:tcPr>
          <w:p w14:paraId="7EF6942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3.11</w:t>
            </w:r>
          </w:p>
        </w:tc>
      </w:tr>
      <w:tr w:rsidR="00ED570A" w:rsidRPr="00ED570A" w14:paraId="26C13CA0" w14:textId="77777777" w:rsidTr="00901E41">
        <w:trPr>
          <w:trHeight w:val="290"/>
        </w:trPr>
        <w:tc>
          <w:tcPr>
            <w:tcW w:w="2448" w:type="dxa"/>
            <w:tcBorders>
              <w:top w:val="nil"/>
              <w:left w:val="nil"/>
              <w:bottom w:val="nil"/>
              <w:right w:val="nil"/>
            </w:tcBorders>
            <w:shd w:val="clear" w:color="auto" w:fill="auto"/>
            <w:noWrap/>
            <w:vAlign w:val="bottom"/>
          </w:tcPr>
          <w:p w14:paraId="547CCB7D"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Extraversion</w:t>
            </w:r>
          </w:p>
        </w:tc>
        <w:tc>
          <w:tcPr>
            <w:tcW w:w="1663" w:type="dxa"/>
            <w:tcBorders>
              <w:top w:val="nil"/>
              <w:left w:val="nil"/>
              <w:bottom w:val="nil"/>
              <w:right w:val="nil"/>
            </w:tcBorders>
            <w:shd w:val="clear" w:color="auto" w:fill="auto"/>
            <w:noWrap/>
            <w:vAlign w:val="bottom"/>
          </w:tcPr>
          <w:p w14:paraId="52975E5D"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3.37</w:t>
            </w:r>
          </w:p>
        </w:tc>
        <w:tc>
          <w:tcPr>
            <w:tcW w:w="1276" w:type="dxa"/>
            <w:tcBorders>
              <w:top w:val="nil"/>
              <w:left w:val="nil"/>
              <w:bottom w:val="nil"/>
              <w:right w:val="nil"/>
            </w:tcBorders>
            <w:shd w:val="clear" w:color="auto" w:fill="auto"/>
            <w:noWrap/>
            <w:vAlign w:val="bottom"/>
          </w:tcPr>
          <w:p w14:paraId="140BFB77"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3.89</w:t>
            </w:r>
          </w:p>
        </w:tc>
        <w:tc>
          <w:tcPr>
            <w:tcW w:w="1390" w:type="dxa"/>
            <w:tcBorders>
              <w:top w:val="nil"/>
              <w:left w:val="nil"/>
              <w:bottom w:val="nil"/>
              <w:right w:val="nil"/>
            </w:tcBorders>
            <w:shd w:val="clear" w:color="auto" w:fill="auto"/>
            <w:noWrap/>
            <w:vAlign w:val="bottom"/>
          </w:tcPr>
          <w:p w14:paraId="2ABACA5D"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3.69</w:t>
            </w:r>
          </w:p>
        </w:tc>
        <w:tc>
          <w:tcPr>
            <w:tcW w:w="1587" w:type="dxa"/>
            <w:tcBorders>
              <w:top w:val="nil"/>
              <w:left w:val="nil"/>
              <w:bottom w:val="nil"/>
              <w:right w:val="nil"/>
            </w:tcBorders>
            <w:shd w:val="clear" w:color="auto" w:fill="auto"/>
            <w:noWrap/>
            <w:vAlign w:val="bottom"/>
          </w:tcPr>
          <w:p w14:paraId="5AF22C39"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3.62</w:t>
            </w:r>
          </w:p>
        </w:tc>
        <w:tc>
          <w:tcPr>
            <w:tcW w:w="1344" w:type="dxa"/>
            <w:tcBorders>
              <w:top w:val="nil"/>
              <w:left w:val="nil"/>
              <w:bottom w:val="nil"/>
              <w:right w:val="nil"/>
            </w:tcBorders>
            <w:shd w:val="clear" w:color="auto" w:fill="auto"/>
            <w:noWrap/>
            <w:vAlign w:val="bottom"/>
          </w:tcPr>
          <w:p w14:paraId="179769C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2.94</w:t>
            </w:r>
          </w:p>
        </w:tc>
      </w:tr>
      <w:tr w:rsidR="00ED570A" w:rsidRPr="00ED570A" w14:paraId="25496F7F" w14:textId="77777777" w:rsidTr="00901E41">
        <w:trPr>
          <w:trHeight w:val="290"/>
        </w:trPr>
        <w:tc>
          <w:tcPr>
            <w:tcW w:w="2448" w:type="dxa"/>
            <w:tcBorders>
              <w:top w:val="nil"/>
              <w:left w:val="nil"/>
              <w:bottom w:val="nil"/>
              <w:right w:val="nil"/>
            </w:tcBorders>
            <w:shd w:val="clear" w:color="auto" w:fill="auto"/>
            <w:noWrap/>
            <w:vAlign w:val="bottom"/>
          </w:tcPr>
          <w:p w14:paraId="5E3F9759"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Agreeableness</w:t>
            </w:r>
          </w:p>
        </w:tc>
        <w:tc>
          <w:tcPr>
            <w:tcW w:w="1663" w:type="dxa"/>
            <w:tcBorders>
              <w:top w:val="nil"/>
              <w:left w:val="nil"/>
              <w:bottom w:val="nil"/>
              <w:right w:val="nil"/>
            </w:tcBorders>
            <w:shd w:val="clear" w:color="auto" w:fill="auto"/>
            <w:noWrap/>
            <w:vAlign w:val="bottom"/>
          </w:tcPr>
          <w:p w14:paraId="489E074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2.97</w:t>
            </w:r>
          </w:p>
        </w:tc>
        <w:tc>
          <w:tcPr>
            <w:tcW w:w="1276" w:type="dxa"/>
            <w:tcBorders>
              <w:top w:val="nil"/>
              <w:left w:val="nil"/>
              <w:bottom w:val="nil"/>
              <w:right w:val="nil"/>
            </w:tcBorders>
            <w:shd w:val="clear" w:color="auto" w:fill="auto"/>
            <w:noWrap/>
            <w:vAlign w:val="bottom"/>
          </w:tcPr>
          <w:p w14:paraId="7189EF6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3.14</w:t>
            </w:r>
          </w:p>
        </w:tc>
        <w:tc>
          <w:tcPr>
            <w:tcW w:w="1390" w:type="dxa"/>
            <w:tcBorders>
              <w:top w:val="nil"/>
              <w:left w:val="nil"/>
              <w:bottom w:val="nil"/>
              <w:right w:val="nil"/>
            </w:tcBorders>
            <w:shd w:val="clear" w:color="auto" w:fill="auto"/>
            <w:noWrap/>
            <w:vAlign w:val="bottom"/>
          </w:tcPr>
          <w:p w14:paraId="53B14C1B"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3.40</w:t>
            </w:r>
          </w:p>
        </w:tc>
        <w:tc>
          <w:tcPr>
            <w:tcW w:w="1587" w:type="dxa"/>
            <w:tcBorders>
              <w:top w:val="nil"/>
              <w:left w:val="nil"/>
              <w:bottom w:val="nil"/>
              <w:right w:val="nil"/>
            </w:tcBorders>
            <w:shd w:val="clear" w:color="auto" w:fill="auto"/>
            <w:noWrap/>
            <w:vAlign w:val="bottom"/>
          </w:tcPr>
          <w:p w14:paraId="53C188FD"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2.83</w:t>
            </w:r>
          </w:p>
        </w:tc>
        <w:tc>
          <w:tcPr>
            <w:tcW w:w="1344" w:type="dxa"/>
            <w:tcBorders>
              <w:top w:val="nil"/>
              <w:left w:val="nil"/>
              <w:bottom w:val="nil"/>
              <w:right w:val="nil"/>
            </w:tcBorders>
            <w:shd w:val="clear" w:color="auto" w:fill="auto"/>
            <w:noWrap/>
            <w:vAlign w:val="bottom"/>
          </w:tcPr>
          <w:p w14:paraId="42B1424E"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3.24</w:t>
            </w:r>
          </w:p>
        </w:tc>
      </w:tr>
      <w:tr w:rsidR="00ED570A" w:rsidRPr="00ED570A" w14:paraId="65A1E336" w14:textId="77777777" w:rsidTr="00901E41">
        <w:trPr>
          <w:trHeight w:val="290"/>
        </w:trPr>
        <w:tc>
          <w:tcPr>
            <w:tcW w:w="2448" w:type="dxa"/>
            <w:tcBorders>
              <w:top w:val="nil"/>
              <w:left w:val="nil"/>
              <w:bottom w:val="nil"/>
              <w:right w:val="nil"/>
            </w:tcBorders>
            <w:shd w:val="clear" w:color="auto" w:fill="auto"/>
            <w:noWrap/>
            <w:vAlign w:val="bottom"/>
          </w:tcPr>
          <w:p w14:paraId="0D4727B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Conscientiousness</w:t>
            </w:r>
          </w:p>
        </w:tc>
        <w:tc>
          <w:tcPr>
            <w:tcW w:w="1663" w:type="dxa"/>
            <w:tcBorders>
              <w:top w:val="nil"/>
              <w:left w:val="nil"/>
              <w:bottom w:val="nil"/>
              <w:right w:val="nil"/>
            </w:tcBorders>
            <w:shd w:val="clear" w:color="auto" w:fill="auto"/>
            <w:noWrap/>
            <w:vAlign w:val="bottom"/>
          </w:tcPr>
          <w:p w14:paraId="7DCB636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3.58</w:t>
            </w:r>
          </w:p>
        </w:tc>
        <w:tc>
          <w:tcPr>
            <w:tcW w:w="1276" w:type="dxa"/>
            <w:tcBorders>
              <w:top w:val="nil"/>
              <w:left w:val="nil"/>
              <w:bottom w:val="nil"/>
              <w:right w:val="nil"/>
            </w:tcBorders>
            <w:shd w:val="clear" w:color="auto" w:fill="auto"/>
            <w:noWrap/>
            <w:vAlign w:val="bottom"/>
          </w:tcPr>
          <w:p w14:paraId="7EB0808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3.76</w:t>
            </w:r>
          </w:p>
        </w:tc>
        <w:tc>
          <w:tcPr>
            <w:tcW w:w="1390" w:type="dxa"/>
            <w:tcBorders>
              <w:top w:val="nil"/>
              <w:left w:val="nil"/>
              <w:bottom w:val="nil"/>
              <w:right w:val="nil"/>
            </w:tcBorders>
            <w:shd w:val="clear" w:color="auto" w:fill="auto"/>
            <w:noWrap/>
            <w:vAlign w:val="bottom"/>
          </w:tcPr>
          <w:p w14:paraId="543F209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3.70</w:t>
            </w:r>
          </w:p>
        </w:tc>
        <w:tc>
          <w:tcPr>
            <w:tcW w:w="1587" w:type="dxa"/>
            <w:tcBorders>
              <w:top w:val="nil"/>
              <w:left w:val="nil"/>
              <w:bottom w:val="nil"/>
              <w:right w:val="nil"/>
            </w:tcBorders>
            <w:shd w:val="clear" w:color="auto" w:fill="auto"/>
            <w:noWrap/>
            <w:vAlign w:val="bottom"/>
          </w:tcPr>
          <w:p w14:paraId="14D23C9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3.55</w:t>
            </w:r>
          </w:p>
        </w:tc>
        <w:tc>
          <w:tcPr>
            <w:tcW w:w="1344" w:type="dxa"/>
            <w:tcBorders>
              <w:top w:val="nil"/>
              <w:left w:val="nil"/>
              <w:bottom w:val="nil"/>
              <w:right w:val="nil"/>
            </w:tcBorders>
            <w:shd w:val="clear" w:color="auto" w:fill="auto"/>
            <w:noWrap/>
            <w:vAlign w:val="bottom"/>
          </w:tcPr>
          <w:p w14:paraId="606A35E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3.58</w:t>
            </w:r>
          </w:p>
        </w:tc>
      </w:tr>
      <w:tr w:rsidR="00ED570A" w:rsidRPr="00ED570A" w14:paraId="35CA147A" w14:textId="77777777" w:rsidTr="00901E41">
        <w:trPr>
          <w:trHeight w:val="290"/>
        </w:trPr>
        <w:tc>
          <w:tcPr>
            <w:tcW w:w="2448" w:type="dxa"/>
            <w:tcBorders>
              <w:top w:val="nil"/>
              <w:left w:val="nil"/>
              <w:bottom w:val="nil"/>
              <w:right w:val="nil"/>
            </w:tcBorders>
            <w:shd w:val="clear" w:color="auto" w:fill="auto"/>
            <w:noWrap/>
            <w:vAlign w:val="bottom"/>
          </w:tcPr>
          <w:p w14:paraId="0E966CB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Openness</w:t>
            </w:r>
          </w:p>
        </w:tc>
        <w:tc>
          <w:tcPr>
            <w:tcW w:w="1663" w:type="dxa"/>
            <w:tcBorders>
              <w:top w:val="nil"/>
              <w:left w:val="nil"/>
              <w:bottom w:val="nil"/>
              <w:right w:val="nil"/>
            </w:tcBorders>
            <w:shd w:val="clear" w:color="auto" w:fill="auto"/>
            <w:noWrap/>
            <w:vAlign w:val="bottom"/>
          </w:tcPr>
          <w:p w14:paraId="3BD5FACE"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3.37</w:t>
            </w:r>
          </w:p>
        </w:tc>
        <w:tc>
          <w:tcPr>
            <w:tcW w:w="1276" w:type="dxa"/>
            <w:tcBorders>
              <w:top w:val="nil"/>
              <w:left w:val="nil"/>
              <w:bottom w:val="nil"/>
              <w:right w:val="nil"/>
            </w:tcBorders>
            <w:shd w:val="clear" w:color="auto" w:fill="auto"/>
            <w:noWrap/>
            <w:vAlign w:val="bottom"/>
          </w:tcPr>
          <w:p w14:paraId="1B03858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3.63</w:t>
            </w:r>
          </w:p>
        </w:tc>
        <w:tc>
          <w:tcPr>
            <w:tcW w:w="1390" w:type="dxa"/>
            <w:tcBorders>
              <w:top w:val="nil"/>
              <w:left w:val="nil"/>
              <w:bottom w:val="nil"/>
              <w:right w:val="nil"/>
            </w:tcBorders>
            <w:shd w:val="clear" w:color="auto" w:fill="auto"/>
            <w:noWrap/>
            <w:vAlign w:val="bottom"/>
          </w:tcPr>
          <w:p w14:paraId="7125897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3.50</w:t>
            </w:r>
          </w:p>
        </w:tc>
        <w:tc>
          <w:tcPr>
            <w:tcW w:w="1587" w:type="dxa"/>
            <w:tcBorders>
              <w:top w:val="nil"/>
              <w:left w:val="nil"/>
              <w:bottom w:val="nil"/>
              <w:right w:val="nil"/>
            </w:tcBorders>
            <w:shd w:val="clear" w:color="auto" w:fill="auto"/>
            <w:noWrap/>
            <w:vAlign w:val="bottom"/>
          </w:tcPr>
          <w:p w14:paraId="48169D40"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3.49</w:t>
            </w:r>
          </w:p>
        </w:tc>
        <w:tc>
          <w:tcPr>
            <w:tcW w:w="1344" w:type="dxa"/>
            <w:tcBorders>
              <w:top w:val="nil"/>
              <w:left w:val="nil"/>
              <w:bottom w:val="nil"/>
              <w:right w:val="nil"/>
            </w:tcBorders>
            <w:shd w:val="clear" w:color="auto" w:fill="auto"/>
            <w:noWrap/>
            <w:vAlign w:val="bottom"/>
          </w:tcPr>
          <w:p w14:paraId="269B7AFD"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3.46</w:t>
            </w:r>
          </w:p>
        </w:tc>
      </w:tr>
      <w:tr w:rsidR="00ED570A" w:rsidRPr="00ED570A" w14:paraId="35C282F2" w14:textId="77777777" w:rsidTr="00901E41">
        <w:trPr>
          <w:trHeight w:val="290"/>
        </w:trPr>
        <w:tc>
          <w:tcPr>
            <w:tcW w:w="2448" w:type="dxa"/>
            <w:tcBorders>
              <w:top w:val="nil"/>
              <w:left w:val="nil"/>
              <w:bottom w:val="nil"/>
              <w:right w:val="nil"/>
            </w:tcBorders>
            <w:shd w:val="clear" w:color="auto" w:fill="auto"/>
            <w:noWrap/>
            <w:vAlign w:val="bottom"/>
          </w:tcPr>
          <w:p w14:paraId="24805A9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Primary Psychopathy</w:t>
            </w:r>
          </w:p>
        </w:tc>
        <w:tc>
          <w:tcPr>
            <w:tcW w:w="1663" w:type="dxa"/>
            <w:tcBorders>
              <w:top w:val="nil"/>
              <w:left w:val="nil"/>
              <w:bottom w:val="nil"/>
              <w:right w:val="nil"/>
            </w:tcBorders>
            <w:shd w:val="clear" w:color="auto" w:fill="auto"/>
            <w:noWrap/>
            <w:vAlign w:val="bottom"/>
          </w:tcPr>
          <w:p w14:paraId="6B21587B"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2.62</w:t>
            </w:r>
          </w:p>
        </w:tc>
        <w:tc>
          <w:tcPr>
            <w:tcW w:w="1276" w:type="dxa"/>
            <w:tcBorders>
              <w:top w:val="nil"/>
              <w:left w:val="nil"/>
              <w:bottom w:val="nil"/>
              <w:right w:val="nil"/>
            </w:tcBorders>
            <w:shd w:val="clear" w:color="auto" w:fill="auto"/>
            <w:noWrap/>
            <w:vAlign w:val="bottom"/>
          </w:tcPr>
          <w:p w14:paraId="794C54E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2.27</w:t>
            </w:r>
          </w:p>
        </w:tc>
        <w:tc>
          <w:tcPr>
            <w:tcW w:w="1390" w:type="dxa"/>
            <w:tcBorders>
              <w:top w:val="nil"/>
              <w:left w:val="nil"/>
              <w:bottom w:val="nil"/>
              <w:right w:val="nil"/>
            </w:tcBorders>
            <w:shd w:val="clear" w:color="auto" w:fill="auto"/>
            <w:noWrap/>
            <w:vAlign w:val="bottom"/>
          </w:tcPr>
          <w:p w14:paraId="0062034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1.93</w:t>
            </w:r>
          </w:p>
        </w:tc>
        <w:tc>
          <w:tcPr>
            <w:tcW w:w="1587" w:type="dxa"/>
            <w:tcBorders>
              <w:top w:val="nil"/>
              <w:left w:val="nil"/>
              <w:bottom w:val="nil"/>
              <w:right w:val="nil"/>
            </w:tcBorders>
            <w:shd w:val="clear" w:color="auto" w:fill="auto"/>
            <w:noWrap/>
            <w:vAlign w:val="bottom"/>
          </w:tcPr>
          <w:p w14:paraId="4B23864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3.07</w:t>
            </w:r>
          </w:p>
        </w:tc>
        <w:tc>
          <w:tcPr>
            <w:tcW w:w="1344" w:type="dxa"/>
            <w:tcBorders>
              <w:top w:val="nil"/>
              <w:left w:val="nil"/>
              <w:bottom w:val="nil"/>
              <w:right w:val="nil"/>
            </w:tcBorders>
            <w:shd w:val="clear" w:color="auto" w:fill="auto"/>
            <w:noWrap/>
            <w:vAlign w:val="bottom"/>
          </w:tcPr>
          <w:p w14:paraId="2CE3AF2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1.97</w:t>
            </w:r>
          </w:p>
        </w:tc>
      </w:tr>
      <w:tr w:rsidR="00ED570A" w:rsidRPr="00ED570A" w14:paraId="642D2421" w14:textId="77777777" w:rsidTr="00901E41">
        <w:trPr>
          <w:trHeight w:val="290"/>
        </w:trPr>
        <w:tc>
          <w:tcPr>
            <w:tcW w:w="2448" w:type="dxa"/>
            <w:tcBorders>
              <w:top w:val="nil"/>
              <w:left w:val="nil"/>
              <w:bottom w:val="nil"/>
              <w:right w:val="nil"/>
            </w:tcBorders>
            <w:shd w:val="clear" w:color="auto" w:fill="auto"/>
            <w:noWrap/>
            <w:vAlign w:val="bottom"/>
          </w:tcPr>
          <w:p w14:paraId="02263E5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Secondary Psychopathy</w:t>
            </w:r>
          </w:p>
        </w:tc>
        <w:tc>
          <w:tcPr>
            <w:tcW w:w="1663" w:type="dxa"/>
            <w:tcBorders>
              <w:top w:val="nil"/>
              <w:left w:val="nil"/>
              <w:bottom w:val="nil"/>
              <w:right w:val="nil"/>
            </w:tcBorders>
            <w:shd w:val="clear" w:color="auto" w:fill="auto"/>
            <w:noWrap/>
            <w:vAlign w:val="bottom"/>
          </w:tcPr>
          <w:p w14:paraId="1032E4A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2.55</w:t>
            </w:r>
          </w:p>
        </w:tc>
        <w:tc>
          <w:tcPr>
            <w:tcW w:w="1276" w:type="dxa"/>
            <w:tcBorders>
              <w:top w:val="nil"/>
              <w:left w:val="nil"/>
              <w:bottom w:val="nil"/>
              <w:right w:val="nil"/>
            </w:tcBorders>
            <w:shd w:val="clear" w:color="auto" w:fill="auto"/>
            <w:noWrap/>
            <w:vAlign w:val="bottom"/>
          </w:tcPr>
          <w:p w14:paraId="0B79B77B"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2.31</w:t>
            </w:r>
          </w:p>
        </w:tc>
        <w:tc>
          <w:tcPr>
            <w:tcW w:w="1390" w:type="dxa"/>
            <w:tcBorders>
              <w:top w:val="nil"/>
              <w:left w:val="nil"/>
              <w:bottom w:val="nil"/>
              <w:right w:val="nil"/>
            </w:tcBorders>
            <w:shd w:val="clear" w:color="auto" w:fill="auto"/>
            <w:noWrap/>
            <w:vAlign w:val="bottom"/>
          </w:tcPr>
          <w:p w14:paraId="57809CA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2.06</w:t>
            </w:r>
          </w:p>
        </w:tc>
        <w:tc>
          <w:tcPr>
            <w:tcW w:w="1587" w:type="dxa"/>
            <w:tcBorders>
              <w:top w:val="nil"/>
              <w:left w:val="nil"/>
              <w:bottom w:val="nil"/>
              <w:right w:val="nil"/>
            </w:tcBorders>
            <w:shd w:val="clear" w:color="auto" w:fill="auto"/>
            <w:noWrap/>
            <w:vAlign w:val="bottom"/>
          </w:tcPr>
          <w:p w14:paraId="7C05E07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2.73</w:t>
            </w:r>
          </w:p>
        </w:tc>
        <w:tc>
          <w:tcPr>
            <w:tcW w:w="1344" w:type="dxa"/>
            <w:tcBorders>
              <w:top w:val="nil"/>
              <w:left w:val="nil"/>
              <w:bottom w:val="nil"/>
              <w:right w:val="nil"/>
            </w:tcBorders>
            <w:shd w:val="clear" w:color="auto" w:fill="auto"/>
            <w:noWrap/>
            <w:vAlign w:val="bottom"/>
          </w:tcPr>
          <w:p w14:paraId="088151D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2.47</w:t>
            </w:r>
          </w:p>
        </w:tc>
      </w:tr>
      <w:tr w:rsidR="00ED570A" w:rsidRPr="00ED570A" w14:paraId="78A19687" w14:textId="77777777" w:rsidTr="00901E41">
        <w:trPr>
          <w:trHeight w:val="290"/>
        </w:trPr>
        <w:tc>
          <w:tcPr>
            <w:tcW w:w="2448" w:type="dxa"/>
            <w:tcBorders>
              <w:top w:val="nil"/>
              <w:left w:val="nil"/>
              <w:bottom w:val="nil"/>
              <w:right w:val="nil"/>
            </w:tcBorders>
            <w:shd w:val="clear" w:color="auto" w:fill="auto"/>
            <w:noWrap/>
            <w:vAlign w:val="bottom"/>
          </w:tcPr>
          <w:p w14:paraId="32CFF854"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Authority (Nar)</w:t>
            </w:r>
          </w:p>
        </w:tc>
        <w:tc>
          <w:tcPr>
            <w:tcW w:w="1663" w:type="dxa"/>
            <w:tcBorders>
              <w:top w:val="nil"/>
              <w:left w:val="nil"/>
              <w:bottom w:val="nil"/>
              <w:right w:val="nil"/>
            </w:tcBorders>
            <w:shd w:val="clear" w:color="auto" w:fill="auto"/>
            <w:noWrap/>
            <w:vAlign w:val="bottom"/>
          </w:tcPr>
          <w:p w14:paraId="6F768F65"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3.48</w:t>
            </w:r>
          </w:p>
        </w:tc>
        <w:tc>
          <w:tcPr>
            <w:tcW w:w="1276" w:type="dxa"/>
            <w:tcBorders>
              <w:top w:val="nil"/>
              <w:left w:val="nil"/>
              <w:bottom w:val="nil"/>
              <w:right w:val="nil"/>
            </w:tcBorders>
            <w:shd w:val="clear" w:color="auto" w:fill="auto"/>
            <w:noWrap/>
            <w:vAlign w:val="bottom"/>
          </w:tcPr>
          <w:p w14:paraId="3268109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4.00</w:t>
            </w:r>
          </w:p>
        </w:tc>
        <w:tc>
          <w:tcPr>
            <w:tcW w:w="1390" w:type="dxa"/>
            <w:tcBorders>
              <w:top w:val="nil"/>
              <w:left w:val="nil"/>
              <w:bottom w:val="nil"/>
              <w:right w:val="nil"/>
            </w:tcBorders>
            <w:shd w:val="clear" w:color="auto" w:fill="auto"/>
            <w:noWrap/>
            <w:vAlign w:val="bottom"/>
          </w:tcPr>
          <w:p w14:paraId="5D50AD0B"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3.39</w:t>
            </w:r>
          </w:p>
        </w:tc>
        <w:tc>
          <w:tcPr>
            <w:tcW w:w="1587" w:type="dxa"/>
            <w:tcBorders>
              <w:top w:val="nil"/>
              <w:left w:val="nil"/>
              <w:bottom w:val="nil"/>
              <w:right w:val="nil"/>
            </w:tcBorders>
            <w:shd w:val="clear" w:color="auto" w:fill="auto"/>
            <w:noWrap/>
            <w:vAlign w:val="bottom"/>
          </w:tcPr>
          <w:p w14:paraId="7B0B706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4.12</w:t>
            </w:r>
          </w:p>
        </w:tc>
        <w:tc>
          <w:tcPr>
            <w:tcW w:w="1344" w:type="dxa"/>
            <w:tcBorders>
              <w:top w:val="nil"/>
              <w:left w:val="nil"/>
              <w:bottom w:val="nil"/>
              <w:right w:val="nil"/>
            </w:tcBorders>
            <w:shd w:val="clear" w:color="auto" w:fill="auto"/>
            <w:noWrap/>
            <w:vAlign w:val="bottom"/>
          </w:tcPr>
          <w:p w14:paraId="00E552AE"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2.75</w:t>
            </w:r>
          </w:p>
        </w:tc>
      </w:tr>
      <w:tr w:rsidR="00ED570A" w:rsidRPr="00ED570A" w14:paraId="7D68B553" w14:textId="77777777" w:rsidTr="00901E41">
        <w:trPr>
          <w:trHeight w:val="290"/>
        </w:trPr>
        <w:tc>
          <w:tcPr>
            <w:tcW w:w="2448" w:type="dxa"/>
            <w:tcBorders>
              <w:top w:val="nil"/>
              <w:left w:val="nil"/>
              <w:bottom w:val="nil"/>
              <w:right w:val="nil"/>
            </w:tcBorders>
            <w:shd w:val="clear" w:color="auto" w:fill="auto"/>
            <w:noWrap/>
            <w:vAlign w:val="bottom"/>
          </w:tcPr>
          <w:p w14:paraId="6A18B785"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Superiority (Nar)</w:t>
            </w:r>
          </w:p>
        </w:tc>
        <w:tc>
          <w:tcPr>
            <w:tcW w:w="1663" w:type="dxa"/>
            <w:tcBorders>
              <w:top w:val="nil"/>
              <w:left w:val="nil"/>
              <w:bottom w:val="nil"/>
              <w:right w:val="nil"/>
            </w:tcBorders>
            <w:shd w:val="clear" w:color="auto" w:fill="auto"/>
            <w:noWrap/>
            <w:vAlign w:val="bottom"/>
          </w:tcPr>
          <w:p w14:paraId="5145661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2.98</w:t>
            </w:r>
          </w:p>
        </w:tc>
        <w:tc>
          <w:tcPr>
            <w:tcW w:w="1276" w:type="dxa"/>
            <w:tcBorders>
              <w:top w:val="nil"/>
              <w:left w:val="nil"/>
              <w:bottom w:val="nil"/>
              <w:right w:val="nil"/>
            </w:tcBorders>
            <w:shd w:val="clear" w:color="auto" w:fill="auto"/>
            <w:noWrap/>
            <w:vAlign w:val="bottom"/>
          </w:tcPr>
          <w:p w14:paraId="6E69AAE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3.56</w:t>
            </w:r>
          </w:p>
        </w:tc>
        <w:tc>
          <w:tcPr>
            <w:tcW w:w="1390" w:type="dxa"/>
            <w:tcBorders>
              <w:top w:val="nil"/>
              <w:left w:val="nil"/>
              <w:bottom w:val="nil"/>
              <w:right w:val="nil"/>
            </w:tcBorders>
            <w:shd w:val="clear" w:color="auto" w:fill="auto"/>
            <w:noWrap/>
            <w:vAlign w:val="bottom"/>
          </w:tcPr>
          <w:p w14:paraId="66CF905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2.94</w:t>
            </w:r>
          </w:p>
        </w:tc>
        <w:tc>
          <w:tcPr>
            <w:tcW w:w="1587" w:type="dxa"/>
            <w:tcBorders>
              <w:top w:val="nil"/>
              <w:left w:val="nil"/>
              <w:bottom w:val="nil"/>
              <w:right w:val="nil"/>
            </w:tcBorders>
            <w:shd w:val="clear" w:color="auto" w:fill="auto"/>
            <w:noWrap/>
            <w:vAlign w:val="bottom"/>
          </w:tcPr>
          <w:p w14:paraId="43E0C9F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3.92</w:t>
            </w:r>
          </w:p>
        </w:tc>
        <w:tc>
          <w:tcPr>
            <w:tcW w:w="1344" w:type="dxa"/>
            <w:tcBorders>
              <w:top w:val="nil"/>
              <w:left w:val="nil"/>
              <w:bottom w:val="nil"/>
              <w:right w:val="nil"/>
            </w:tcBorders>
            <w:shd w:val="clear" w:color="auto" w:fill="auto"/>
            <w:noWrap/>
            <w:vAlign w:val="bottom"/>
          </w:tcPr>
          <w:p w14:paraId="21B0242E"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2.15</w:t>
            </w:r>
          </w:p>
        </w:tc>
      </w:tr>
      <w:tr w:rsidR="00ED570A" w:rsidRPr="00ED570A" w14:paraId="7E2185F5" w14:textId="77777777" w:rsidTr="00901E41">
        <w:trPr>
          <w:trHeight w:val="290"/>
        </w:trPr>
        <w:tc>
          <w:tcPr>
            <w:tcW w:w="2448" w:type="dxa"/>
            <w:tcBorders>
              <w:top w:val="nil"/>
              <w:left w:val="nil"/>
              <w:bottom w:val="nil"/>
              <w:right w:val="nil"/>
            </w:tcBorders>
            <w:shd w:val="clear" w:color="auto" w:fill="auto"/>
            <w:noWrap/>
            <w:vAlign w:val="bottom"/>
          </w:tcPr>
          <w:p w14:paraId="35012F55"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Exhibitionism (Nar)</w:t>
            </w:r>
          </w:p>
        </w:tc>
        <w:tc>
          <w:tcPr>
            <w:tcW w:w="1663" w:type="dxa"/>
            <w:tcBorders>
              <w:top w:val="nil"/>
              <w:left w:val="nil"/>
              <w:bottom w:val="nil"/>
              <w:right w:val="nil"/>
            </w:tcBorders>
            <w:shd w:val="clear" w:color="auto" w:fill="auto"/>
            <w:noWrap/>
            <w:vAlign w:val="bottom"/>
          </w:tcPr>
          <w:p w14:paraId="0981A53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2.21</w:t>
            </w:r>
          </w:p>
        </w:tc>
        <w:tc>
          <w:tcPr>
            <w:tcW w:w="1276" w:type="dxa"/>
            <w:tcBorders>
              <w:top w:val="nil"/>
              <w:left w:val="nil"/>
              <w:bottom w:val="nil"/>
              <w:right w:val="nil"/>
            </w:tcBorders>
            <w:shd w:val="clear" w:color="auto" w:fill="auto"/>
            <w:noWrap/>
            <w:vAlign w:val="bottom"/>
          </w:tcPr>
          <w:p w14:paraId="4DAC514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2.57</w:t>
            </w:r>
          </w:p>
        </w:tc>
        <w:tc>
          <w:tcPr>
            <w:tcW w:w="1390" w:type="dxa"/>
            <w:tcBorders>
              <w:top w:val="nil"/>
              <w:left w:val="nil"/>
              <w:bottom w:val="nil"/>
              <w:right w:val="nil"/>
            </w:tcBorders>
            <w:shd w:val="clear" w:color="auto" w:fill="auto"/>
            <w:noWrap/>
            <w:vAlign w:val="bottom"/>
          </w:tcPr>
          <w:p w14:paraId="66B6D4E7"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2.04</w:t>
            </w:r>
          </w:p>
        </w:tc>
        <w:tc>
          <w:tcPr>
            <w:tcW w:w="1587" w:type="dxa"/>
            <w:tcBorders>
              <w:top w:val="nil"/>
              <w:left w:val="nil"/>
              <w:bottom w:val="nil"/>
              <w:right w:val="nil"/>
            </w:tcBorders>
            <w:shd w:val="clear" w:color="auto" w:fill="auto"/>
            <w:noWrap/>
            <w:vAlign w:val="bottom"/>
          </w:tcPr>
          <w:p w14:paraId="0F12800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3.14</w:t>
            </w:r>
          </w:p>
        </w:tc>
        <w:tc>
          <w:tcPr>
            <w:tcW w:w="1344" w:type="dxa"/>
            <w:tcBorders>
              <w:top w:val="nil"/>
              <w:left w:val="nil"/>
              <w:bottom w:val="nil"/>
              <w:right w:val="nil"/>
            </w:tcBorders>
            <w:shd w:val="clear" w:color="auto" w:fill="auto"/>
            <w:noWrap/>
            <w:vAlign w:val="bottom"/>
          </w:tcPr>
          <w:p w14:paraId="53C66BC7"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1.66</w:t>
            </w:r>
          </w:p>
        </w:tc>
      </w:tr>
      <w:tr w:rsidR="00ED570A" w:rsidRPr="00ED570A" w14:paraId="1CCCBC7C" w14:textId="77777777" w:rsidTr="00901E41">
        <w:trPr>
          <w:trHeight w:val="290"/>
        </w:trPr>
        <w:tc>
          <w:tcPr>
            <w:tcW w:w="2448" w:type="dxa"/>
            <w:tcBorders>
              <w:top w:val="nil"/>
              <w:left w:val="nil"/>
              <w:bottom w:val="nil"/>
              <w:right w:val="nil"/>
            </w:tcBorders>
            <w:shd w:val="clear" w:color="auto" w:fill="auto"/>
            <w:noWrap/>
            <w:vAlign w:val="bottom"/>
          </w:tcPr>
          <w:p w14:paraId="671D11F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Exploitativeness (Nar)</w:t>
            </w:r>
          </w:p>
        </w:tc>
        <w:tc>
          <w:tcPr>
            <w:tcW w:w="1663" w:type="dxa"/>
            <w:tcBorders>
              <w:top w:val="nil"/>
              <w:left w:val="nil"/>
              <w:bottom w:val="nil"/>
              <w:right w:val="nil"/>
            </w:tcBorders>
            <w:shd w:val="clear" w:color="auto" w:fill="auto"/>
            <w:noWrap/>
            <w:vAlign w:val="bottom"/>
          </w:tcPr>
          <w:p w14:paraId="61465A30"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3.15</w:t>
            </w:r>
          </w:p>
        </w:tc>
        <w:tc>
          <w:tcPr>
            <w:tcW w:w="1276" w:type="dxa"/>
            <w:tcBorders>
              <w:top w:val="nil"/>
              <w:left w:val="nil"/>
              <w:bottom w:val="nil"/>
              <w:right w:val="nil"/>
            </w:tcBorders>
            <w:shd w:val="clear" w:color="auto" w:fill="auto"/>
            <w:noWrap/>
            <w:vAlign w:val="bottom"/>
          </w:tcPr>
          <w:p w14:paraId="62FEC52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3.40</w:t>
            </w:r>
          </w:p>
        </w:tc>
        <w:tc>
          <w:tcPr>
            <w:tcW w:w="1390" w:type="dxa"/>
            <w:tcBorders>
              <w:top w:val="nil"/>
              <w:left w:val="nil"/>
              <w:bottom w:val="nil"/>
              <w:right w:val="nil"/>
            </w:tcBorders>
            <w:shd w:val="clear" w:color="auto" w:fill="auto"/>
            <w:noWrap/>
            <w:vAlign w:val="bottom"/>
          </w:tcPr>
          <w:p w14:paraId="62DDF0E2"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2.87</w:t>
            </w:r>
          </w:p>
        </w:tc>
        <w:tc>
          <w:tcPr>
            <w:tcW w:w="1587" w:type="dxa"/>
            <w:tcBorders>
              <w:top w:val="nil"/>
              <w:left w:val="nil"/>
              <w:bottom w:val="nil"/>
              <w:right w:val="nil"/>
            </w:tcBorders>
            <w:shd w:val="clear" w:color="auto" w:fill="auto"/>
            <w:noWrap/>
            <w:vAlign w:val="bottom"/>
          </w:tcPr>
          <w:p w14:paraId="776F032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3.68</w:t>
            </w:r>
          </w:p>
        </w:tc>
        <w:tc>
          <w:tcPr>
            <w:tcW w:w="1344" w:type="dxa"/>
            <w:tcBorders>
              <w:top w:val="nil"/>
              <w:left w:val="nil"/>
              <w:bottom w:val="nil"/>
              <w:right w:val="nil"/>
            </w:tcBorders>
            <w:shd w:val="clear" w:color="auto" w:fill="auto"/>
            <w:noWrap/>
            <w:vAlign w:val="bottom"/>
          </w:tcPr>
          <w:p w14:paraId="78D84B4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2.42</w:t>
            </w:r>
          </w:p>
        </w:tc>
      </w:tr>
      <w:tr w:rsidR="00ED570A" w:rsidRPr="00ED570A" w14:paraId="0CE70B02" w14:textId="77777777" w:rsidTr="00901E41">
        <w:trPr>
          <w:trHeight w:val="290"/>
        </w:trPr>
        <w:tc>
          <w:tcPr>
            <w:tcW w:w="2448" w:type="dxa"/>
            <w:tcBorders>
              <w:top w:val="nil"/>
              <w:left w:val="nil"/>
              <w:bottom w:val="nil"/>
              <w:right w:val="nil"/>
            </w:tcBorders>
            <w:shd w:val="clear" w:color="auto" w:fill="auto"/>
            <w:noWrap/>
            <w:vAlign w:val="bottom"/>
          </w:tcPr>
          <w:p w14:paraId="7567A4DB" w14:textId="77777777" w:rsidR="00ED570A" w:rsidRPr="00ED570A" w:rsidRDefault="00ED570A" w:rsidP="00901E41">
            <w:pPr>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Vanity (Nar)</w:t>
            </w:r>
          </w:p>
        </w:tc>
        <w:tc>
          <w:tcPr>
            <w:tcW w:w="1663" w:type="dxa"/>
            <w:tcBorders>
              <w:top w:val="nil"/>
              <w:left w:val="nil"/>
              <w:bottom w:val="nil"/>
              <w:right w:val="nil"/>
            </w:tcBorders>
            <w:shd w:val="clear" w:color="auto" w:fill="auto"/>
            <w:noWrap/>
            <w:vAlign w:val="bottom"/>
          </w:tcPr>
          <w:p w14:paraId="242C4E29" w14:textId="77777777" w:rsidR="00ED570A" w:rsidRPr="00ED570A" w:rsidRDefault="00ED570A" w:rsidP="00901E41">
            <w:pPr>
              <w:tabs>
                <w:tab w:val="decimal" w:pos="674"/>
              </w:tabs>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2.67</w:t>
            </w:r>
          </w:p>
        </w:tc>
        <w:tc>
          <w:tcPr>
            <w:tcW w:w="1276" w:type="dxa"/>
            <w:tcBorders>
              <w:top w:val="nil"/>
              <w:left w:val="nil"/>
              <w:bottom w:val="nil"/>
              <w:right w:val="nil"/>
            </w:tcBorders>
            <w:shd w:val="clear" w:color="auto" w:fill="auto"/>
            <w:noWrap/>
            <w:vAlign w:val="bottom"/>
          </w:tcPr>
          <w:p w14:paraId="52BF4440" w14:textId="77777777" w:rsidR="00ED570A" w:rsidRPr="00ED570A" w:rsidRDefault="00ED570A" w:rsidP="00901E41">
            <w:pPr>
              <w:tabs>
                <w:tab w:val="decimal" w:pos="674"/>
              </w:tabs>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3.32</w:t>
            </w:r>
          </w:p>
        </w:tc>
        <w:tc>
          <w:tcPr>
            <w:tcW w:w="1390" w:type="dxa"/>
            <w:tcBorders>
              <w:top w:val="nil"/>
              <w:left w:val="nil"/>
              <w:bottom w:val="nil"/>
              <w:right w:val="nil"/>
            </w:tcBorders>
            <w:shd w:val="clear" w:color="auto" w:fill="auto"/>
            <w:noWrap/>
            <w:vAlign w:val="bottom"/>
          </w:tcPr>
          <w:p w14:paraId="0EAA1E6C" w14:textId="77777777" w:rsidR="00ED570A" w:rsidRPr="00ED570A" w:rsidRDefault="00ED570A" w:rsidP="00901E41">
            <w:pPr>
              <w:tabs>
                <w:tab w:val="decimal" w:pos="674"/>
              </w:tabs>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2.91</w:t>
            </w:r>
          </w:p>
        </w:tc>
        <w:tc>
          <w:tcPr>
            <w:tcW w:w="1587" w:type="dxa"/>
            <w:tcBorders>
              <w:top w:val="nil"/>
              <w:left w:val="nil"/>
              <w:bottom w:val="nil"/>
              <w:right w:val="nil"/>
            </w:tcBorders>
            <w:shd w:val="clear" w:color="auto" w:fill="auto"/>
            <w:noWrap/>
            <w:vAlign w:val="bottom"/>
          </w:tcPr>
          <w:p w14:paraId="2F5DE08A" w14:textId="77777777" w:rsidR="00ED570A" w:rsidRPr="00ED570A" w:rsidRDefault="00ED570A" w:rsidP="00901E41">
            <w:pPr>
              <w:tabs>
                <w:tab w:val="decimal" w:pos="674"/>
              </w:tabs>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3.62</w:t>
            </w:r>
          </w:p>
        </w:tc>
        <w:tc>
          <w:tcPr>
            <w:tcW w:w="1344" w:type="dxa"/>
            <w:tcBorders>
              <w:top w:val="nil"/>
              <w:left w:val="nil"/>
              <w:bottom w:val="nil"/>
              <w:right w:val="nil"/>
            </w:tcBorders>
            <w:shd w:val="clear" w:color="auto" w:fill="auto"/>
            <w:noWrap/>
            <w:vAlign w:val="bottom"/>
          </w:tcPr>
          <w:p w14:paraId="3F7BD6AA" w14:textId="77777777" w:rsidR="00ED570A" w:rsidRPr="00ED570A" w:rsidRDefault="00ED570A" w:rsidP="00901E41">
            <w:pPr>
              <w:tabs>
                <w:tab w:val="decimal" w:pos="674"/>
              </w:tabs>
              <w:spacing w:after="0" w:line="240" w:lineRule="auto"/>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t>1.50</w:t>
            </w:r>
          </w:p>
        </w:tc>
      </w:tr>
      <w:tr w:rsidR="00ED570A" w:rsidRPr="00ED570A" w14:paraId="376F64CD" w14:textId="77777777" w:rsidTr="00901E41">
        <w:trPr>
          <w:trHeight w:val="290"/>
        </w:trPr>
        <w:tc>
          <w:tcPr>
            <w:tcW w:w="2448" w:type="dxa"/>
            <w:tcBorders>
              <w:top w:val="nil"/>
              <w:left w:val="nil"/>
              <w:bottom w:val="nil"/>
              <w:right w:val="nil"/>
            </w:tcBorders>
            <w:shd w:val="clear" w:color="auto" w:fill="auto"/>
            <w:noWrap/>
            <w:vAlign w:val="bottom"/>
          </w:tcPr>
          <w:p w14:paraId="169DF7A3"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Entitlement (Nar)</w:t>
            </w:r>
          </w:p>
        </w:tc>
        <w:tc>
          <w:tcPr>
            <w:tcW w:w="1663" w:type="dxa"/>
            <w:tcBorders>
              <w:top w:val="nil"/>
              <w:left w:val="nil"/>
              <w:bottom w:val="nil"/>
              <w:right w:val="nil"/>
            </w:tcBorders>
            <w:shd w:val="clear" w:color="auto" w:fill="auto"/>
            <w:noWrap/>
            <w:vAlign w:val="bottom"/>
          </w:tcPr>
          <w:p w14:paraId="4531ECA0"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3.07</w:t>
            </w:r>
          </w:p>
        </w:tc>
        <w:tc>
          <w:tcPr>
            <w:tcW w:w="1276" w:type="dxa"/>
            <w:tcBorders>
              <w:top w:val="nil"/>
              <w:left w:val="nil"/>
              <w:bottom w:val="nil"/>
              <w:right w:val="nil"/>
            </w:tcBorders>
            <w:shd w:val="clear" w:color="auto" w:fill="auto"/>
            <w:noWrap/>
            <w:vAlign w:val="bottom"/>
          </w:tcPr>
          <w:p w14:paraId="274F89B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3.51</w:t>
            </w:r>
          </w:p>
        </w:tc>
        <w:tc>
          <w:tcPr>
            <w:tcW w:w="1390" w:type="dxa"/>
            <w:tcBorders>
              <w:top w:val="nil"/>
              <w:left w:val="nil"/>
              <w:bottom w:val="nil"/>
              <w:right w:val="nil"/>
            </w:tcBorders>
            <w:shd w:val="clear" w:color="auto" w:fill="auto"/>
            <w:noWrap/>
            <w:vAlign w:val="bottom"/>
          </w:tcPr>
          <w:p w14:paraId="3164332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2.77</w:t>
            </w:r>
          </w:p>
        </w:tc>
        <w:tc>
          <w:tcPr>
            <w:tcW w:w="1587" w:type="dxa"/>
            <w:tcBorders>
              <w:top w:val="nil"/>
              <w:left w:val="nil"/>
              <w:bottom w:val="nil"/>
              <w:right w:val="nil"/>
            </w:tcBorders>
            <w:shd w:val="clear" w:color="auto" w:fill="auto"/>
            <w:noWrap/>
            <w:vAlign w:val="bottom"/>
          </w:tcPr>
          <w:p w14:paraId="6C0A9BE1"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3.94</w:t>
            </w:r>
          </w:p>
        </w:tc>
        <w:tc>
          <w:tcPr>
            <w:tcW w:w="1344" w:type="dxa"/>
            <w:tcBorders>
              <w:top w:val="nil"/>
              <w:left w:val="nil"/>
              <w:bottom w:val="nil"/>
              <w:right w:val="nil"/>
            </w:tcBorders>
            <w:shd w:val="clear" w:color="auto" w:fill="auto"/>
            <w:noWrap/>
            <w:vAlign w:val="bottom"/>
          </w:tcPr>
          <w:p w14:paraId="6E0B029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2.04</w:t>
            </w:r>
          </w:p>
        </w:tc>
      </w:tr>
      <w:tr w:rsidR="00ED570A" w:rsidRPr="00ED570A" w14:paraId="4AB6D6CB" w14:textId="77777777" w:rsidTr="00901E41">
        <w:trPr>
          <w:trHeight w:val="290"/>
        </w:trPr>
        <w:tc>
          <w:tcPr>
            <w:tcW w:w="2448" w:type="dxa"/>
            <w:tcBorders>
              <w:top w:val="nil"/>
              <w:left w:val="nil"/>
              <w:bottom w:val="nil"/>
              <w:right w:val="nil"/>
            </w:tcBorders>
            <w:shd w:val="clear" w:color="auto" w:fill="auto"/>
            <w:noWrap/>
            <w:vAlign w:val="bottom"/>
          </w:tcPr>
          <w:p w14:paraId="477ACF6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 xml:space="preserve">Machiavellian Tactics </w:t>
            </w:r>
          </w:p>
        </w:tc>
        <w:tc>
          <w:tcPr>
            <w:tcW w:w="1663" w:type="dxa"/>
            <w:tcBorders>
              <w:top w:val="nil"/>
              <w:left w:val="nil"/>
              <w:bottom w:val="nil"/>
              <w:right w:val="nil"/>
            </w:tcBorders>
            <w:shd w:val="clear" w:color="auto" w:fill="auto"/>
            <w:noWrap/>
            <w:vAlign w:val="bottom"/>
          </w:tcPr>
          <w:p w14:paraId="4D72C44F"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2.55</w:t>
            </w:r>
          </w:p>
        </w:tc>
        <w:tc>
          <w:tcPr>
            <w:tcW w:w="1276" w:type="dxa"/>
            <w:tcBorders>
              <w:top w:val="nil"/>
              <w:left w:val="nil"/>
              <w:bottom w:val="nil"/>
              <w:right w:val="nil"/>
            </w:tcBorders>
            <w:shd w:val="clear" w:color="auto" w:fill="auto"/>
            <w:noWrap/>
            <w:vAlign w:val="bottom"/>
          </w:tcPr>
          <w:p w14:paraId="46E1DF25"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2.09</w:t>
            </w:r>
          </w:p>
        </w:tc>
        <w:tc>
          <w:tcPr>
            <w:tcW w:w="1390" w:type="dxa"/>
            <w:tcBorders>
              <w:top w:val="nil"/>
              <w:left w:val="nil"/>
              <w:bottom w:val="nil"/>
              <w:right w:val="nil"/>
            </w:tcBorders>
            <w:shd w:val="clear" w:color="auto" w:fill="auto"/>
            <w:noWrap/>
            <w:vAlign w:val="bottom"/>
          </w:tcPr>
          <w:p w14:paraId="623A5D1D"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2.03</w:t>
            </w:r>
          </w:p>
        </w:tc>
        <w:tc>
          <w:tcPr>
            <w:tcW w:w="1587" w:type="dxa"/>
            <w:tcBorders>
              <w:top w:val="nil"/>
              <w:left w:val="nil"/>
              <w:bottom w:val="nil"/>
              <w:right w:val="nil"/>
            </w:tcBorders>
            <w:shd w:val="clear" w:color="auto" w:fill="auto"/>
            <w:noWrap/>
            <w:vAlign w:val="bottom"/>
          </w:tcPr>
          <w:p w14:paraId="74131718"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2.84</w:t>
            </w:r>
          </w:p>
        </w:tc>
        <w:tc>
          <w:tcPr>
            <w:tcW w:w="1344" w:type="dxa"/>
            <w:tcBorders>
              <w:top w:val="nil"/>
              <w:left w:val="nil"/>
              <w:bottom w:val="nil"/>
              <w:right w:val="nil"/>
            </w:tcBorders>
            <w:shd w:val="clear" w:color="auto" w:fill="auto"/>
            <w:noWrap/>
            <w:vAlign w:val="bottom"/>
          </w:tcPr>
          <w:p w14:paraId="1B69F3B3"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2.29</w:t>
            </w:r>
          </w:p>
        </w:tc>
      </w:tr>
      <w:tr w:rsidR="00ED570A" w:rsidRPr="00ED570A" w14:paraId="29775A32" w14:textId="77777777" w:rsidTr="00901E41">
        <w:trPr>
          <w:trHeight w:val="290"/>
        </w:trPr>
        <w:tc>
          <w:tcPr>
            <w:tcW w:w="2448" w:type="dxa"/>
            <w:tcBorders>
              <w:top w:val="nil"/>
              <w:left w:val="nil"/>
              <w:bottom w:val="single" w:sz="12" w:space="0" w:color="auto"/>
              <w:right w:val="nil"/>
            </w:tcBorders>
            <w:shd w:val="clear" w:color="auto" w:fill="auto"/>
            <w:noWrap/>
            <w:vAlign w:val="bottom"/>
          </w:tcPr>
          <w:p w14:paraId="635B0F7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Machiavellian Views</w:t>
            </w:r>
          </w:p>
        </w:tc>
        <w:tc>
          <w:tcPr>
            <w:tcW w:w="1663" w:type="dxa"/>
            <w:tcBorders>
              <w:top w:val="nil"/>
              <w:left w:val="nil"/>
              <w:bottom w:val="single" w:sz="12" w:space="0" w:color="auto"/>
              <w:right w:val="nil"/>
            </w:tcBorders>
            <w:shd w:val="clear" w:color="auto" w:fill="auto"/>
            <w:noWrap/>
            <w:vAlign w:val="bottom"/>
          </w:tcPr>
          <w:p w14:paraId="376E6E9A"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2.96</w:t>
            </w:r>
          </w:p>
        </w:tc>
        <w:tc>
          <w:tcPr>
            <w:tcW w:w="1276" w:type="dxa"/>
            <w:tcBorders>
              <w:top w:val="nil"/>
              <w:left w:val="nil"/>
              <w:bottom w:val="single" w:sz="12" w:space="0" w:color="auto"/>
              <w:right w:val="nil"/>
            </w:tcBorders>
            <w:shd w:val="clear" w:color="auto" w:fill="auto"/>
            <w:noWrap/>
            <w:vAlign w:val="bottom"/>
          </w:tcPr>
          <w:p w14:paraId="2295E04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2.53</w:t>
            </w:r>
          </w:p>
        </w:tc>
        <w:tc>
          <w:tcPr>
            <w:tcW w:w="1390" w:type="dxa"/>
            <w:tcBorders>
              <w:top w:val="nil"/>
              <w:left w:val="nil"/>
              <w:bottom w:val="single" w:sz="12" w:space="0" w:color="auto"/>
              <w:right w:val="nil"/>
            </w:tcBorders>
            <w:shd w:val="clear" w:color="auto" w:fill="auto"/>
            <w:noWrap/>
            <w:vAlign w:val="bottom"/>
          </w:tcPr>
          <w:p w14:paraId="6AC94DC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2.22</w:t>
            </w:r>
          </w:p>
        </w:tc>
        <w:tc>
          <w:tcPr>
            <w:tcW w:w="1587" w:type="dxa"/>
            <w:tcBorders>
              <w:top w:val="nil"/>
              <w:left w:val="nil"/>
              <w:bottom w:val="single" w:sz="12" w:space="0" w:color="auto"/>
              <w:right w:val="nil"/>
            </w:tcBorders>
            <w:shd w:val="clear" w:color="auto" w:fill="auto"/>
            <w:noWrap/>
            <w:vAlign w:val="bottom"/>
          </w:tcPr>
          <w:p w14:paraId="47B959D4"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3.08</w:t>
            </w:r>
          </w:p>
        </w:tc>
        <w:tc>
          <w:tcPr>
            <w:tcW w:w="1344" w:type="dxa"/>
            <w:tcBorders>
              <w:top w:val="nil"/>
              <w:left w:val="nil"/>
              <w:bottom w:val="single" w:sz="12" w:space="0" w:color="auto"/>
              <w:right w:val="nil"/>
            </w:tcBorders>
            <w:shd w:val="clear" w:color="auto" w:fill="auto"/>
            <w:noWrap/>
            <w:vAlign w:val="bottom"/>
          </w:tcPr>
          <w:p w14:paraId="2CB7FD26" w14:textId="77777777" w:rsidR="00ED570A" w:rsidRPr="00ED570A" w:rsidRDefault="00ED570A" w:rsidP="00901E41">
            <w:pPr>
              <w:tabs>
                <w:tab w:val="decimal" w:pos="67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2.41</w:t>
            </w:r>
          </w:p>
        </w:tc>
      </w:tr>
    </w:tbl>
    <w:p w14:paraId="62CBFD43" w14:textId="77777777" w:rsidR="00ED570A" w:rsidRPr="00ED570A" w:rsidRDefault="00ED570A" w:rsidP="00ED570A">
      <w:pPr>
        <w:rPr>
          <w:rFonts w:ascii="Times New Roman" w:hAnsi="Times New Roman" w:cs="Times New Roman"/>
          <w:color w:val="000000" w:themeColor="text1"/>
          <w:sz w:val="24"/>
          <w:szCs w:val="24"/>
        </w:rPr>
      </w:pPr>
    </w:p>
    <w:p w14:paraId="46BFF005" w14:textId="77777777" w:rsidR="00ED570A" w:rsidRPr="00ED570A" w:rsidRDefault="00ED570A" w:rsidP="00ED570A">
      <w:pPr>
        <w:rPr>
          <w:rFonts w:ascii="Times New Roman" w:hAnsi="Times New Roman" w:cs="Times New Roman"/>
          <w:color w:val="000000" w:themeColor="text1"/>
          <w:sz w:val="24"/>
          <w:szCs w:val="24"/>
        </w:rPr>
      </w:pPr>
      <w:r w:rsidRPr="00ED570A">
        <w:rPr>
          <w:rFonts w:ascii="Times New Roman" w:hAnsi="Times New Roman" w:cs="Times New Roman"/>
          <w:color w:val="000000" w:themeColor="text1"/>
          <w:sz w:val="24"/>
          <w:szCs w:val="24"/>
        </w:rPr>
        <w:br w:type="page"/>
      </w:r>
    </w:p>
    <w:tbl>
      <w:tblPr>
        <w:tblW w:w="10231" w:type="dxa"/>
        <w:tblLayout w:type="fixed"/>
        <w:tblLook w:val="04A0" w:firstRow="1" w:lastRow="0" w:firstColumn="1" w:lastColumn="0" w:noHBand="0" w:noVBand="1"/>
      </w:tblPr>
      <w:tblGrid>
        <w:gridCol w:w="1260"/>
        <w:gridCol w:w="1434"/>
        <w:gridCol w:w="1314"/>
        <w:gridCol w:w="1554"/>
        <w:gridCol w:w="1526"/>
        <w:gridCol w:w="1593"/>
        <w:gridCol w:w="237"/>
        <w:gridCol w:w="1313"/>
      </w:tblGrid>
      <w:tr w:rsidR="00ED570A" w:rsidRPr="00ED570A" w14:paraId="461FF326" w14:textId="77777777" w:rsidTr="00033E07">
        <w:trPr>
          <w:trHeight w:val="290"/>
        </w:trPr>
        <w:tc>
          <w:tcPr>
            <w:tcW w:w="10231" w:type="dxa"/>
            <w:gridSpan w:val="8"/>
            <w:tcBorders>
              <w:top w:val="nil"/>
              <w:left w:val="nil"/>
              <w:bottom w:val="single" w:sz="8" w:space="0" w:color="auto"/>
              <w:right w:val="nil"/>
            </w:tcBorders>
          </w:tcPr>
          <w:p w14:paraId="4C67D33F"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lastRenderedPageBreak/>
              <w:t>Table S6</w:t>
            </w:r>
            <w:r w:rsidRPr="00ED570A">
              <w:rPr>
                <w:rFonts w:ascii="Times New Roman" w:eastAsia="Times New Roman" w:hAnsi="Times New Roman" w:cs="Times New Roman"/>
                <w:color w:val="000000" w:themeColor="text1"/>
                <w:sz w:val="24"/>
                <w:szCs w:val="24"/>
                <w:lang w:val="en-US"/>
              </w:rPr>
              <w:t>. Raw means and f–statistics of criterion variables in Study 2 (N = 392)</w:t>
            </w:r>
          </w:p>
        </w:tc>
      </w:tr>
      <w:tr w:rsidR="00ED570A" w:rsidRPr="00ED570A" w14:paraId="76BB44D9" w14:textId="77777777" w:rsidTr="00033E07">
        <w:trPr>
          <w:trHeight w:val="290"/>
        </w:trPr>
        <w:tc>
          <w:tcPr>
            <w:tcW w:w="1260" w:type="dxa"/>
            <w:tcBorders>
              <w:top w:val="single" w:sz="12" w:space="0" w:color="auto"/>
              <w:left w:val="nil"/>
              <w:right w:val="nil"/>
            </w:tcBorders>
            <w:shd w:val="clear" w:color="auto" w:fill="auto"/>
            <w:noWrap/>
            <w:vAlign w:val="bottom"/>
          </w:tcPr>
          <w:p w14:paraId="52BFDBC9"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p>
        </w:tc>
        <w:tc>
          <w:tcPr>
            <w:tcW w:w="1434" w:type="dxa"/>
            <w:tcBorders>
              <w:top w:val="single" w:sz="12" w:space="0" w:color="auto"/>
              <w:left w:val="nil"/>
              <w:bottom w:val="single" w:sz="12" w:space="0" w:color="auto"/>
              <w:right w:val="nil"/>
            </w:tcBorders>
            <w:shd w:val="clear" w:color="auto" w:fill="auto"/>
            <w:noWrap/>
            <w:vAlign w:val="center"/>
          </w:tcPr>
          <w:p w14:paraId="255F85D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P.1</w:t>
            </w:r>
          </w:p>
          <w:p w14:paraId="5C9E381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‘dark social recluse’)</w:t>
            </w:r>
          </w:p>
        </w:tc>
        <w:tc>
          <w:tcPr>
            <w:tcW w:w="1314" w:type="dxa"/>
            <w:tcBorders>
              <w:top w:val="single" w:sz="12" w:space="0" w:color="auto"/>
              <w:left w:val="nil"/>
              <w:bottom w:val="single" w:sz="12" w:space="0" w:color="auto"/>
              <w:right w:val="nil"/>
            </w:tcBorders>
            <w:shd w:val="clear" w:color="auto" w:fill="auto"/>
            <w:noWrap/>
            <w:vAlign w:val="center"/>
          </w:tcPr>
          <w:p w14:paraId="3CDA799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P.2</w:t>
            </w:r>
          </w:p>
          <w:p w14:paraId="24764D6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 narcissist’)</w:t>
            </w:r>
          </w:p>
        </w:tc>
        <w:tc>
          <w:tcPr>
            <w:tcW w:w="1554" w:type="dxa"/>
            <w:tcBorders>
              <w:top w:val="single" w:sz="12" w:space="0" w:color="auto"/>
              <w:left w:val="nil"/>
              <w:bottom w:val="single" w:sz="12" w:space="0" w:color="auto"/>
              <w:right w:val="nil"/>
            </w:tcBorders>
            <w:shd w:val="clear" w:color="auto" w:fill="auto"/>
            <w:noWrap/>
            <w:vAlign w:val="center"/>
          </w:tcPr>
          <w:p w14:paraId="69850658" w14:textId="77777777" w:rsidR="00ED570A" w:rsidRPr="00ED570A" w:rsidRDefault="00ED570A" w:rsidP="00901E41">
            <w:pPr>
              <w:spacing w:after="0"/>
              <w:jc w:val="center"/>
              <w:rPr>
                <w:rFonts w:ascii="Times New Roman" w:eastAsia="SimSun" w:hAnsi="Times New Roman" w:cs="Times New Roman"/>
                <w:color w:val="000000" w:themeColor="text1"/>
                <w:sz w:val="24"/>
                <w:szCs w:val="24"/>
              </w:rPr>
            </w:pPr>
            <w:r w:rsidRPr="00ED570A">
              <w:rPr>
                <w:rFonts w:ascii="Times New Roman" w:eastAsia="SimSun" w:hAnsi="Times New Roman" w:cs="Times New Roman"/>
                <w:color w:val="000000" w:themeColor="text1"/>
                <w:sz w:val="24"/>
                <w:szCs w:val="24"/>
              </w:rPr>
              <w:t>P.3</w:t>
            </w:r>
          </w:p>
          <w:p w14:paraId="2F513D3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SimSun" w:hAnsi="Times New Roman" w:cs="Times New Roman"/>
                <w:color w:val="000000" w:themeColor="text1"/>
                <w:sz w:val="24"/>
                <w:szCs w:val="24"/>
              </w:rPr>
              <w:t>(</w:t>
            </w:r>
            <w:r w:rsidRPr="00ED570A">
              <w:rPr>
                <w:rFonts w:ascii="Times New Roman" w:eastAsia="Times New Roman" w:hAnsi="Times New Roman" w:cs="Times New Roman"/>
                <w:color w:val="000000" w:themeColor="text1"/>
                <w:sz w:val="24"/>
                <w:szCs w:val="24"/>
                <w:lang w:val="en-US"/>
              </w:rPr>
              <w:t xml:space="preserve">the </w:t>
            </w:r>
            <w:r w:rsidRPr="00ED570A">
              <w:rPr>
                <w:rFonts w:ascii="Times New Roman" w:eastAsia="SimSun" w:hAnsi="Times New Roman" w:cs="Times New Roman"/>
                <w:color w:val="000000" w:themeColor="text1"/>
                <w:sz w:val="24"/>
                <w:szCs w:val="24"/>
              </w:rPr>
              <w:t>‘socially considerate’)</w:t>
            </w:r>
          </w:p>
        </w:tc>
        <w:tc>
          <w:tcPr>
            <w:tcW w:w="1526" w:type="dxa"/>
            <w:tcBorders>
              <w:top w:val="single" w:sz="12" w:space="0" w:color="auto"/>
              <w:left w:val="nil"/>
              <w:bottom w:val="single" w:sz="12" w:space="0" w:color="auto"/>
              <w:right w:val="nil"/>
            </w:tcBorders>
            <w:shd w:val="clear" w:color="auto" w:fill="auto"/>
            <w:noWrap/>
            <w:vAlign w:val="center"/>
          </w:tcPr>
          <w:p w14:paraId="5AA5C88F" w14:textId="77777777" w:rsidR="00ED570A" w:rsidRPr="00ED570A" w:rsidRDefault="00ED570A" w:rsidP="00901E41">
            <w:pPr>
              <w:spacing w:after="0" w:line="240" w:lineRule="auto"/>
              <w:jc w:val="center"/>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P.4</w:t>
            </w:r>
          </w:p>
          <w:p w14:paraId="250BF98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w:t>
            </w:r>
            <w:r w:rsidRPr="00ED570A">
              <w:rPr>
                <w:rFonts w:ascii="Times New Roman" w:eastAsia="Times New Roman" w:hAnsi="Times New Roman" w:cs="Times New Roman"/>
                <w:color w:val="000000" w:themeColor="text1"/>
                <w:sz w:val="24"/>
                <w:szCs w:val="24"/>
                <w:lang w:val="en-US"/>
              </w:rPr>
              <w:t xml:space="preserve">the </w:t>
            </w:r>
            <w:r w:rsidRPr="00ED570A">
              <w:rPr>
                <w:rFonts w:ascii="Times New Roman" w:hAnsi="Times New Roman" w:cs="Times New Roman"/>
                <w:color w:val="000000" w:themeColor="text1"/>
                <w:sz w:val="24"/>
                <w:szCs w:val="24"/>
                <w:lang w:val="en-US"/>
              </w:rPr>
              <w:t>‘all-round malevolent’)</w:t>
            </w:r>
          </w:p>
        </w:tc>
        <w:tc>
          <w:tcPr>
            <w:tcW w:w="1593" w:type="dxa"/>
            <w:tcBorders>
              <w:top w:val="single" w:sz="12" w:space="0" w:color="auto"/>
              <w:left w:val="nil"/>
              <w:bottom w:val="single" w:sz="12" w:space="0" w:color="auto"/>
              <w:right w:val="nil"/>
            </w:tcBorders>
            <w:shd w:val="clear" w:color="auto" w:fill="auto"/>
            <w:noWrap/>
            <w:vAlign w:val="center"/>
          </w:tcPr>
          <w:p w14:paraId="5770993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P.6</w:t>
            </w:r>
          </w:p>
          <w:p w14:paraId="15B3BA4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‘communal’)</w:t>
            </w:r>
          </w:p>
        </w:tc>
        <w:tc>
          <w:tcPr>
            <w:tcW w:w="237" w:type="dxa"/>
            <w:tcBorders>
              <w:top w:val="single" w:sz="12" w:space="0" w:color="auto"/>
              <w:left w:val="nil"/>
              <w:right w:val="nil"/>
            </w:tcBorders>
          </w:tcPr>
          <w:p w14:paraId="2AFD74E8" w14:textId="77777777" w:rsidR="00ED570A" w:rsidRPr="00ED570A" w:rsidRDefault="00ED570A" w:rsidP="00901E41">
            <w:pPr>
              <w:spacing w:after="0" w:line="240" w:lineRule="auto"/>
              <w:rPr>
                <w:rFonts w:ascii="Times New Roman" w:eastAsia="Times New Roman" w:hAnsi="Times New Roman" w:cs="Times New Roman"/>
                <w:i/>
                <w:iCs/>
                <w:color w:val="000000" w:themeColor="text1"/>
                <w:sz w:val="24"/>
                <w:szCs w:val="24"/>
                <w:lang w:val="en-US"/>
              </w:rPr>
            </w:pPr>
          </w:p>
        </w:tc>
        <w:tc>
          <w:tcPr>
            <w:tcW w:w="1310" w:type="dxa"/>
            <w:tcBorders>
              <w:top w:val="single" w:sz="12" w:space="0" w:color="auto"/>
              <w:left w:val="nil"/>
              <w:bottom w:val="single" w:sz="12" w:space="0" w:color="auto"/>
              <w:right w:val="nil"/>
            </w:tcBorders>
            <w:shd w:val="clear" w:color="auto" w:fill="auto"/>
            <w:noWrap/>
            <w:vAlign w:val="bottom"/>
          </w:tcPr>
          <w:p w14:paraId="587AB69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F</w:t>
            </w:r>
            <w:r w:rsidRPr="00ED570A">
              <w:rPr>
                <w:rFonts w:ascii="Times New Roman" w:eastAsia="Times New Roman" w:hAnsi="Times New Roman" w:cs="Times New Roman"/>
                <w:color w:val="000000" w:themeColor="text1"/>
                <w:sz w:val="24"/>
                <w:szCs w:val="24"/>
                <w:lang w:val="en-US"/>
              </w:rPr>
              <w:t xml:space="preserve"> (4, 387)</w:t>
            </w:r>
          </w:p>
        </w:tc>
      </w:tr>
      <w:tr w:rsidR="00ED570A" w:rsidRPr="00ED570A" w14:paraId="6641D5B5" w14:textId="77777777" w:rsidTr="00033E07">
        <w:trPr>
          <w:trHeight w:val="290"/>
        </w:trPr>
        <w:tc>
          <w:tcPr>
            <w:tcW w:w="1260" w:type="dxa"/>
            <w:tcBorders>
              <w:left w:val="nil"/>
              <w:bottom w:val="nil"/>
              <w:right w:val="nil"/>
            </w:tcBorders>
            <w:shd w:val="clear" w:color="auto" w:fill="auto"/>
            <w:noWrap/>
            <w:vAlign w:val="bottom"/>
          </w:tcPr>
          <w:p w14:paraId="094D270E"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DDO</w:t>
            </w:r>
          </w:p>
        </w:tc>
        <w:tc>
          <w:tcPr>
            <w:tcW w:w="1434" w:type="dxa"/>
            <w:tcBorders>
              <w:top w:val="single" w:sz="12" w:space="0" w:color="auto"/>
              <w:left w:val="nil"/>
              <w:bottom w:val="nil"/>
              <w:right w:val="nil"/>
            </w:tcBorders>
            <w:shd w:val="clear" w:color="auto" w:fill="auto"/>
            <w:noWrap/>
            <w:vAlign w:val="bottom"/>
          </w:tcPr>
          <w:p w14:paraId="6FDFFF0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2.19</w:t>
            </w:r>
          </w:p>
        </w:tc>
        <w:tc>
          <w:tcPr>
            <w:tcW w:w="1314" w:type="dxa"/>
            <w:tcBorders>
              <w:top w:val="single" w:sz="12" w:space="0" w:color="auto"/>
              <w:left w:val="nil"/>
              <w:bottom w:val="nil"/>
              <w:right w:val="nil"/>
            </w:tcBorders>
            <w:shd w:val="clear" w:color="auto" w:fill="auto"/>
            <w:noWrap/>
            <w:vAlign w:val="bottom"/>
          </w:tcPr>
          <w:p w14:paraId="7F48940C"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2.25</w:t>
            </w:r>
          </w:p>
        </w:tc>
        <w:tc>
          <w:tcPr>
            <w:tcW w:w="1554" w:type="dxa"/>
            <w:tcBorders>
              <w:top w:val="single" w:sz="12" w:space="0" w:color="auto"/>
              <w:left w:val="nil"/>
              <w:bottom w:val="nil"/>
              <w:right w:val="nil"/>
            </w:tcBorders>
            <w:shd w:val="clear" w:color="auto" w:fill="auto"/>
            <w:noWrap/>
            <w:vAlign w:val="bottom"/>
          </w:tcPr>
          <w:p w14:paraId="1E649A2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1.98</w:t>
            </w:r>
          </w:p>
        </w:tc>
        <w:tc>
          <w:tcPr>
            <w:tcW w:w="1526" w:type="dxa"/>
            <w:tcBorders>
              <w:top w:val="single" w:sz="12" w:space="0" w:color="auto"/>
              <w:left w:val="nil"/>
              <w:bottom w:val="nil"/>
              <w:right w:val="nil"/>
            </w:tcBorders>
            <w:shd w:val="clear" w:color="auto" w:fill="auto"/>
            <w:noWrap/>
            <w:vAlign w:val="bottom"/>
          </w:tcPr>
          <w:p w14:paraId="147AA58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2.66</w:t>
            </w:r>
          </w:p>
        </w:tc>
        <w:tc>
          <w:tcPr>
            <w:tcW w:w="1593" w:type="dxa"/>
            <w:tcBorders>
              <w:top w:val="single" w:sz="12" w:space="0" w:color="auto"/>
              <w:left w:val="nil"/>
              <w:bottom w:val="nil"/>
              <w:right w:val="nil"/>
            </w:tcBorders>
            <w:shd w:val="clear" w:color="auto" w:fill="auto"/>
            <w:noWrap/>
            <w:vAlign w:val="bottom"/>
          </w:tcPr>
          <w:p w14:paraId="402C2FD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1.80</w:t>
            </w:r>
          </w:p>
        </w:tc>
        <w:tc>
          <w:tcPr>
            <w:tcW w:w="237" w:type="dxa"/>
            <w:tcBorders>
              <w:left w:val="nil"/>
              <w:bottom w:val="nil"/>
              <w:right w:val="nil"/>
            </w:tcBorders>
          </w:tcPr>
          <w:p w14:paraId="7A33124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single" w:sz="12" w:space="0" w:color="auto"/>
              <w:left w:val="nil"/>
              <w:bottom w:val="nil"/>
              <w:right w:val="nil"/>
            </w:tcBorders>
            <w:shd w:val="clear" w:color="auto" w:fill="auto"/>
            <w:noWrap/>
            <w:vAlign w:val="bottom"/>
          </w:tcPr>
          <w:p w14:paraId="145043B3"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14.07</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B64A3B5" w14:textId="77777777" w:rsidTr="00033E07">
        <w:trPr>
          <w:trHeight w:val="290"/>
        </w:trPr>
        <w:tc>
          <w:tcPr>
            <w:tcW w:w="1260" w:type="dxa"/>
            <w:tcBorders>
              <w:top w:val="nil"/>
              <w:left w:val="nil"/>
              <w:bottom w:val="nil"/>
              <w:right w:val="nil"/>
            </w:tcBorders>
            <w:shd w:val="clear" w:color="auto" w:fill="auto"/>
            <w:noWrap/>
            <w:vAlign w:val="bottom"/>
          </w:tcPr>
          <w:p w14:paraId="06B07CFD"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DDP</w:t>
            </w:r>
          </w:p>
        </w:tc>
        <w:tc>
          <w:tcPr>
            <w:tcW w:w="1434" w:type="dxa"/>
            <w:tcBorders>
              <w:top w:val="nil"/>
              <w:left w:val="nil"/>
              <w:bottom w:val="nil"/>
              <w:right w:val="nil"/>
            </w:tcBorders>
            <w:shd w:val="clear" w:color="auto" w:fill="auto"/>
            <w:noWrap/>
            <w:vAlign w:val="bottom"/>
          </w:tcPr>
          <w:p w14:paraId="3BB7AF8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1.92</w:t>
            </w:r>
          </w:p>
        </w:tc>
        <w:tc>
          <w:tcPr>
            <w:tcW w:w="1314" w:type="dxa"/>
            <w:tcBorders>
              <w:top w:val="nil"/>
              <w:left w:val="nil"/>
              <w:bottom w:val="nil"/>
              <w:right w:val="nil"/>
            </w:tcBorders>
            <w:shd w:val="clear" w:color="auto" w:fill="auto"/>
            <w:noWrap/>
            <w:vAlign w:val="bottom"/>
          </w:tcPr>
          <w:p w14:paraId="10D5C20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1.92</w:t>
            </w:r>
          </w:p>
        </w:tc>
        <w:tc>
          <w:tcPr>
            <w:tcW w:w="1554" w:type="dxa"/>
            <w:tcBorders>
              <w:top w:val="nil"/>
              <w:left w:val="nil"/>
              <w:bottom w:val="nil"/>
              <w:right w:val="nil"/>
            </w:tcBorders>
            <w:shd w:val="clear" w:color="auto" w:fill="auto"/>
            <w:noWrap/>
            <w:vAlign w:val="bottom"/>
          </w:tcPr>
          <w:p w14:paraId="73818DA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1.62</w:t>
            </w:r>
          </w:p>
        </w:tc>
        <w:tc>
          <w:tcPr>
            <w:tcW w:w="1526" w:type="dxa"/>
            <w:tcBorders>
              <w:top w:val="nil"/>
              <w:left w:val="nil"/>
              <w:bottom w:val="nil"/>
              <w:right w:val="nil"/>
            </w:tcBorders>
            <w:shd w:val="clear" w:color="auto" w:fill="auto"/>
            <w:noWrap/>
            <w:vAlign w:val="bottom"/>
          </w:tcPr>
          <w:p w14:paraId="4C23932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2.42</w:t>
            </w:r>
          </w:p>
        </w:tc>
        <w:tc>
          <w:tcPr>
            <w:tcW w:w="1593" w:type="dxa"/>
            <w:tcBorders>
              <w:top w:val="nil"/>
              <w:left w:val="nil"/>
              <w:bottom w:val="nil"/>
              <w:right w:val="nil"/>
            </w:tcBorders>
            <w:shd w:val="clear" w:color="auto" w:fill="auto"/>
            <w:noWrap/>
            <w:vAlign w:val="bottom"/>
          </w:tcPr>
          <w:p w14:paraId="0BD169E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1.58</w:t>
            </w:r>
          </w:p>
        </w:tc>
        <w:tc>
          <w:tcPr>
            <w:tcW w:w="237" w:type="dxa"/>
            <w:tcBorders>
              <w:top w:val="nil"/>
              <w:left w:val="nil"/>
              <w:bottom w:val="nil"/>
              <w:right w:val="nil"/>
            </w:tcBorders>
          </w:tcPr>
          <w:p w14:paraId="7BD9A7B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bottom w:val="nil"/>
              <w:right w:val="nil"/>
            </w:tcBorders>
            <w:shd w:val="clear" w:color="auto" w:fill="auto"/>
            <w:noWrap/>
            <w:vAlign w:val="bottom"/>
          </w:tcPr>
          <w:p w14:paraId="6804635C"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10.08</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5E25134A" w14:textId="77777777" w:rsidTr="00033E07">
        <w:trPr>
          <w:trHeight w:val="290"/>
        </w:trPr>
        <w:tc>
          <w:tcPr>
            <w:tcW w:w="1260" w:type="dxa"/>
            <w:tcBorders>
              <w:top w:val="nil"/>
              <w:left w:val="nil"/>
              <w:bottom w:val="nil"/>
              <w:right w:val="nil"/>
            </w:tcBorders>
            <w:shd w:val="clear" w:color="auto" w:fill="auto"/>
            <w:noWrap/>
            <w:vAlign w:val="bottom"/>
          </w:tcPr>
          <w:p w14:paraId="2EE8FDB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PT</w:t>
            </w:r>
          </w:p>
        </w:tc>
        <w:tc>
          <w:tcPr>
            <w:tcW w:w="1434" w:type="dxa"/>
            <w:tcBorders>
              <w:top w:val="nil"/>
              <w:left w:val="nil"/>
              <w:bottom w:val="nil"/>
              <w:right w:val="nil"/>
            </w:tcBorders>
            <w:shd w:val="clear" w:color="auto" w:fill="auto"/>
            <w:noWrap/>
            <w:vAlign w:val="bottom"/>
          </w:tcPr>
          <w:p w14:paraId="3B5A40B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3.55</w:t>
            </w:r>
          </w:p>
        </w:tc>
        <w:tc>
          <w:tcPr>
            <w:tcW w:w="1314" w:type="dxa"/>
            <w:tcBorders>
              <w:top w:val="nil"/>
              <w:left w:val="nil"/>
              <w:bottom w:val="nil"/>
              <w:right w:val="nil"/>
            </w:tcBorders>
            <w:shd w:val="clear" w:color="auto" w:fill="auto"/>
            <w:noWrap/>
            <w:vAlign w:val="bottom"/>
          </w:tcPr>
          <w:p w14:paraId="1071107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3.74</w:t>
            </w:r>
          </w:p>
        </w:tc>
        <w:tc>
          <w:tcPr>
            <w:tcW w:w="1554" w:type="dxa"/>
            <w:tcBorders>
              <w:top w:val="nil"/>
              <w:left w:val="nil"/>
              <w:bottom w:val="nil"/>
              <w:right w:val="nil"/>
            </w:tcBorders>
            <w:shd w:val="clear" w:color="auto" w:fill="auto"/>
            <w:noWrap/>
            <w:vAlign w:val="bottom"/>
          </w:tcPr>
          <w:p w14:paraId="5C9134E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3.81</w:t>
            </w:r>
          </w:p>
        </w:tc>
        <w:tc>
          <w:tcPr>
            <w:tcW w:w="1526" w:type="dxa"/>
            <w:tcBorders>
              <w:top w:val="nil"/>
              <w:left w:val="nil"/>
              <w:bottom w:val="nil"/>
              <w:right w:val="nil"/>
            </w:tcBorders>
            <w:shd w:val="clear" w:color="auto" w:fill="auto"/>
            <w:noWrap/>
            <w:vAlign w:val="bottom"/>
          </w:tcPr>
          <w:p w14:paraId="49A6E73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3.46</w:t>
            </w:r>
          </w:p>
        </w:tc>
        <w:tc>
          <w:tcPr>
            <w:tcW w:w="1593" w:type="dxa"/>
            <w:tcBorders>
              <w:top w:val="nil"/>
              <w:left w:val="nil"/>
              <w:bottom w:val="nil"/>
              <w:right w:val="nil"/>
            </w:tcBorders>
            <w:shd w:val="clear" w:color="auto" w:fill="auto"/>
            <w:noWrap/>
            <w:vAlign w:val="bottom"/>
          </w:tcPr>
          <w:p w14:paraId="23021C4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3.96</w:t>
            </w:r>
          </w:p>
        </w:tc>
        <w:tc>
          <w:tcPr>
            <w:tcW w:w="237" w:type="dxa"/>
            <w:tcBorders>
              <w:top w:val="nil"/>
              <w:left w:val="nil"/>
              <w:bottom w:val="nil"/>
              <w:right w:val="nil"/>
            </w:tcBorders>
          </w:tcPr>
          <w:p w14:paraId="23029E3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bottom w:val="nil"/>
              <w:right w:val="nil"/>
            </w:tcBorders>
            <w:shd w:val="clear" w:color="auto" w:fill="auto"/>
            <w:noWrap/>
            <w:vAlign w:val="bottom"/>
          </w:tcPr>
          <w:p w14:paraId="367C6B17"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8.11</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34129357" w14:textId="77777777" w:rsidTr="00033E07">
        <w:trPr>
          <w:trHeight w:val="290"/>
        </w:trPr>
        <w:tc>
          <w:tcPr>
            <w:tcW w:w="1260" w:type="dxa"/>
            <w:tcBorders>
              <w:top w:val="nil"/>
              <w:left w:val="nil"/>
              <w:bottom w:val="nil"/>
              <w:right w:val="nil"/>
            </w:tcBorders>
            <w:shd w:val="clear" w:color="auto" w:fill="auto"/>
            <w:noWrap/>
            <w:vAlign w:val="bottom"/>
          </w:tcPr>
          <w:p w14:paraId="4F61F817"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EC</w:t>
            </w:r>
          </w:p>
        </w:tc>
        <w:tc>
          <w:tcPr>
            <w:tcW w:w="1434" w:type="dxa"/>
            <w:tcBorders>
              <w:top w:val="nil"/>
              <w:left w:val="nil"/>
              <w:bottom w:val="nil"/>
              <w:right w:val="nil"/>
            </w:tcBorders>
            <w:shd w:val="clear" w:color="auto" w:fill="auto"/>
            <w:noWrap/>
            <w:vAlign w:val="bottom"/>
          </w:tcPr>
          <w:p w14:paraId="7C776E0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3.40</w:t>
            </w:r>
          </w:p>
        </w:tc>
        <w:tc>
          <w:tcPr>
            <w:tcW w:w="1314" w:type="dxa"/>
            <w:tcBorders>
              <w:top w:val="nil"/>
              <w:left w:val="nil"/>
              <w:bottom w:val="nil"/>
              <w:right w:val="nil"/>
            </w:tcBorders>
            <w:shd w:val="clear" w:color="auto" w:fill="auto"/>
            <w:noWrap/>
            <w:vAlign w:val="bottom"/>
          </w:tcPr>
          <w:p w14:paraId="0CC432E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3.80</w:t>
            </w:r>
          </w:p>
        </w:tc>
        <w:tc>
          <w:tcPr>
            <w:tcW w:w="1554" w:type="dxa"/>
            <w:tcBorders>
              <w:top w:val="nil"/>
              <w:left w:val="nil"/>
              <w:bottom w:val="nil"/>
              <w:right w:val="nil"/>
            </w:tcBorders>
            <w:shd w:val="clear" w:color="auto" w:fill="auto"/>
            <w:noWrap/>
            <w:vAlign w:val="bottom"/>
          </w:tcPr>
          <w:p w14:paraId="5DE151E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3.72</w:t>
            </w:r>
          </w:p>
        </w:tc>
        <w:tc>
          <w:tcPr>
            <w:tcW w:w="1526" w:type="dxa"/>
            <w:tcBorders>
              <w:top w:val="nil"/>
              <w:left w:val="nil"/>
              <w:bottom w:val="nil"/>
              <w:right w:val="nil"/>
            </w:tcBorders>
            <w:shd w:val="clear" w:color="auto" w:fill="auto"/>
            <w:noWrap/>
            <w:vAlign w:val="bottom"/>
          </w:tcPr>
          <w:p w14:paraId="280F2B0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3.47</w:t>
            </w:r>
          </w:p>
        </w:tc>
        <w:tc>
          <w:tcPr>
            <w:tcW w:w="1593" w:type="dxa"/>
            <w:tcBorders>
              <w:top w:val="nil"/>
              <w:left w:val="nil"/>
              <w:bottom w:val="nil"/>
              <w:right w:val="nil"/>
            </w:tcBorders>
            <w:shd w:val="clear" w:color="auto" w:fill="auto"/>
            <w:noWrap/>
            <w:vAlign w:val="bottom"/>
          </w:tcPr>
          <w:p w14:paraId="68F1D8B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3.82</w:t>
            </w:r>
          </w:p>
        </w:tc>
        <w:tc>
          <w:tcPr>
            <w:tcW w:w="237" w:type="dxa"/>
            <w:tcBorders>
              <w:top w:val="nil"/>
              <w:left w:val="nil"/>
              <w:bottom w:val="nil"/>
              <w:right w:val="nil"/>
            </w:tcBorders>
          </w:tcPr>
          <w:p w14:paraId="2114FC3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bottom w:val="nil"/>
              <w:right w:val="nil"/>
            </w:tcBorders>
            <w:shd w:val="clear" w:color="auto" w:fill="auto"/>
            <w:noWrap/>
            <w:vAlign w:val="bottom"/>
          </w:tcPr>
          <w:p w14:paraId="3D1D9CBB"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7.79</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2FE3D060" w14:textId="77777777" w:rsidTr="00033E07">
        <w:trPr>
          <w:trHeight w:val="290"/>
        </w:trPr>
        <w:tc>
          <w:tcPr>
            <w:tcW w:w="1260" w:type="dxa"/>
            <w:tcBorders>
              <w:top w:val="nil"/>
              <w:left w:val="nil"/>
              <w:bottom w:val="nil"/>
              <w:right w:val="nil"/>
            </w:tcBorders>
            <w:shd w:val="clear" w:color="auto" w:fill="auto"/>
            <w:noWrap/>
            <w:vAlign w:val="bottom"/>
          </w:tcPr>
          <w:p w14:paraId="47AB4F8A"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Pub</w:t>
            </w:r>
          </w:p>
        </w:tc>
        <w:tc>
          <w:tcPr>
            <w:tcW w:w="1434" w:type="dxa"/>
            <w:tcBorders>
              <w:top w:val="nil"/>
              <w:left w:val="nil"/>
              <w:bottom w:val="nil"/>
              <w:right w:val="nil"/>
            </w:tcBorders>
            <w:shd w:val="clear" w:color="auto" w:fill="auto"/>
            <w:noWrap/>
            <w:vAlign w:val="bottom"/>
          </w:tcPr>
          <w:p w14:paraId="1217404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2.28</w:t>
            </w:r>
          </w:p>
        </w:tc>
        <w:tc>
          <w:tcPr>
            <w:tcW w:w="1314" w:type="dxa"/>
            <w:tcBorders>
              <w:top w:val="nil"/>
              <w:left w:val="nil"/>
              <w:bottom w:val="nil"/>
              <w:right w:val="nil"/>
            </w:tcBorders>
            <w:shd w:val="clear" w:color="auto" w:fill="auto"/>
            <w:noWrap/>
            <w:vAlign w:val="bottom"/>
          </w:tcPr>
          <w:p w14:paraId="210A4AF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2.14</w:t>
            </w:r>
          </w:p>
        </w:tc>
        <w:tc>
          <w:tcPr>
            <w:tcW w:w="1554" w:type="dxa"/>
            <w:tcBorders>
              <w:top w:val="nil"/>
              <w:left w:val="nil"/>
              <w:bottom w:val="nil"/>
              <w:right w:val="nil"/>
            </w:tcBorders>
            <w:shd w:val="clear" w:color="auto" w:fill="auto"/>
            <w:noWrap/>
            <w:vAlign w:val="bottom"/>
          </w:tcPr>
          <w:p w14:paraId="22EA0D9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1.91</w:t>
            </w:r>
          </w:p>
        </w:tc>
        <w:tc>
          <w:tcPr>
            <w:tcW w:w="1526" w:type="dxa"/>
            <w:tcBorders>
              <w:top w:val="nil"/>
              <w:left w:val="nil"/>
              <w:bottom w:val="nil"/>
              <w:right w:val="nil"/>
            </w:tcBorders>
            <w:shd w:val="clear" w:color="auto" w:fill="auto"/>
            <w:noWrap/>
            <w:vAlign w:val="bottom"/>
          </w:tcPr>
          <w:p w14:paraId="081928D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2.67</w:t>
            </w:r>
          </w:p>
        </w:tc>
        <w:tc>
          <w:tcPr>
            <w:tcW w:w="1593" w:type="dxa"/>
            <w:tcBorders>
              <w:top w:val="nil"/>
              <w:left w:val="nil"/>
              <w:bottom w:val="nil"/>
              <w:right w:val="nil"/>
            </w:tcBorders>
            <w:shd w:val="clear" w:color="auto" w:fill="auto"/>
            <w:noWrap/>
            <w:vAlign w:val="bottom"/>
          </w:tcPr>
          <w:p w14:paraId="48415E2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1.79</w:t>
            </w:r>
          </w:p>
        </w:tc>
        <w:tc>
          <w:tcPr>
            <w:tcW w:w="237" w:type="dxa"/>
            <w:tcBorders>
              <w:top w:val="nil"/>
              <w:left w:val="nil"/>
              <w:bottom w:val="nil"/>
              <w:right w:val="nil"/>
            </w:tcBorders>
          </w:tcPr>
          <w:p w14:paraId="0EC6F7E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bottom w:val="nil"/>
              <w:right w:val="nil"/>
            </w:tcBorders>
            <w:shd w:val="clear" w:color="auto" w:fill="auto"/>
            <w:noWrap/>
            <w:vAlign w:val="bottom"/>
          </w:tcPr>
          <w:p w14:paraId="02206588"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11.75</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7270A462" w14:textId="77777777" w:rsidTr="00033E07">
        <w:trPr>
          <w:trHeight w:val="290"/>
        </w:trPr>
        <w:tc>
          <w:tcPr>
            <w:tcW w:w="1260" w:type="dxa"/>
            <w:tcBorders>
              <w:top w:val="nil"/>
              <w:left w:val="nil"/>
              <w:bottom w:val="nil"/>
              <w:right w:val="nil"/>
            </w:tcBorders>
            <w:shd w:val="clear" w:color="auto" w:fill="auto"/>
            <w:noWrap/>
            <w:vAlign w:val="bottom"/>
          </w:tcPr>
          <w:p w14:paraId="51BDAEA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Anon</w:t>
            </w:r>
          </w:p>
        </w:tc>
        <w:tc>
          <w:tcPr>
            <w:tcW w:w="1434" w:type="dxa"/>
            <w:tcBorders>
              <w:top w:val="nil"/>
              <w:left w:val="nil"/>
              <w:bottom w:val="nil"/>
              <w:right w:val="nil"/>
            </w:tcBorders>
            <w:shd w:val="clear" w:color="auto" w:fill="auto"/>
            <w:noWrap/>
            <w:vAlign w:val="bottom"/>
          </w:tcPr>
          <w:p w14:paraId="74E2C50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2.99</w:t>
            </w:r>
          </w:p>
        </w:tc>
        <w:tc>
          <w:tcPr>
            <w:tcW w:w="1314" w:type="dxa"/>
            <w:tcBorders>
              <w:top w:val="nil"/>
              <w:left w:val="nil"/>
              <w:bottom w:val="nil"/>
              <w:right w:val="nil"/>
            </w:tcBorders>
            <w:shd w:val="clear" w:color="auto" w:fill="auto"/>
            <w:noWrap/>
            <w:vAlign w:val="bottom"/>
          </w:tcPr>
          <w:p w14:paraId="3AACFDB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2.89</w:t>
            </w:r>
          </w:p>
        </w:tc>
        <w:tc>
          <w:tcPr>
            <w:tcW w:w="1554" w:type="dxa"/>
            <w:tcBorders>
              <w:top w:val="nil"/>
              <w:left w:val="nil"/>
              <w:bottom w:val="nil"/>
              <w:right w:val="nil"/>
            </w:tcBorders>
            <w:shd w:val="clear" w:color="auto" w:fill="auto"/>
            <w:noWrap/>
            <w:vAlign w:val="bottom"/>
          </w:tcPr>
          <w:p w14:paraId="198D8E6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2.83</w:t>
            </w:r>
          </w:p>
        </w:tc>
        <w:tc>
          <w:tcPr>
            <w:tcW w:w="1526" w:type="dxa"/>
            <w:tcBorders>
              <w:top w:val="nil"/>
              <w:left w:val="nil"/>
              <w:bottom w:val="nil"/>
              <w:right w:val="nil"/>
            </w:tcBorders>
            <w:shd w:val="clear" w:color="auto" w:fill="auto"/>
            <w:noWrap/>
            <w:vAlign w:val="bottom"/>
          </w:tcPr>
          <w:p w14:paraId="669BC44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2.73</w:t>
            </w:r>
          </w:p>
        </w:tc>
        <w:tc>
          <w:tcPr>
            <w:tcW w:w="1593" w:type="dxa"/>
            <w:tcBorders>
              <w:top w:val="nil"/>
              <w:left w:val="nil"/>
              <w:bottom w:val="nil"/>
              <w:right w:val="nil"/>
            </w:tcBorders>
            <w:shd w:val="clear" w:color="auto" w:fill="auto"/>
            <w:noWrap/>
            <w:vAlign w:val="bottom"/>
          </w:tcPr>
          <w:p w14:paraId="00C4C11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3.19</w:t>
            </w:r>
          </w:p>
        </w:tc>
        <w:tc>
          <w:tcPr>
            <w:tcW w:w="237" w:type="dxa"/>
            <w:tcBorders>
              <w:top w:val="nil"/>
              <w:left w:val="nil"/>
              <w:bottom w:val="nil"/>
              <w:right w:val="nil"/>
            </w:tcBorders>
          </w:tcPr>
          <w:p w14:paraId="173144AA"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bottom w:val="nil"/>
              <w:right w:val="nil"/>
            </w:tcBorders>
            <w:shd w:val="clear" w:color="auto" w:fill="auto"/>
            <w:noWrap/>
            <w:vAlign w:val="bottom"/>
          </w:tcPr>
          <w:p w14:paraId="5823DA0A"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2.34</w:t>
            </w:r>
          </w:p>
        </w:tc>
      </w:tr>
      <w:tr w:rsidR="00ED570A" w:rsidRPr="00ED570A" w14:paraId="4BC71154" w14:textId="77777777" w:rsidTr="00033E07">
        <w:trPr>
          <w:trHeight w:val="290"/>
        </w:trPr>
        <w:tc>
          <w:tcPr>
            <w:tcW w:w="1260" w:type="dxa"/>
            <w:tcBorders>
              <w:top w:val="nil"/>
              <w:left w:val="nil"/>
              <w:right w:val="nil"/>
            </w:tcBorders>
            <w:shd w:val="clear" w:color="auto" w:fill="auto"/>
            <w:noWrap/>
            <w:vAlign w:val="bottom"/>
          </w:tcPr>
          <w:p w14:paraId="665F3797"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Altruism</w:t>
            </w:r>
          </w:p>
        </w:tc>
        <w:tc>
          <w:tcPr>
            <w:tcW w:w="1434" w:type="dxa"/>
            <w:tcBorders>
              <w:top w:val="nil"/>
              <w:left w:val="nil"/>
              <w:right w:val="nil"/>
            </w:tcBorders>
            <w:shd w:val="clear" w:color="auto" w:fill="auto"/>
            <w:noWrap/>
            <w:vAlign w:val="bottom"/>
          </w:tcPr>
          <w:p w14:paraId="6DE47C96"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3.69</w:t>
            </w:r>
          </w:p>
        </w:tc>
        <w:tc>
          <w:tcPr>
            <w:tcW w:w="1314" w:type="dxa"/>
            <w:tcBorders>
              <w:top w:val="nil"/>
              <w:left w:val="nil"/>
              <w:right w:val="nil"/>
            </w:tcBorders>
            <w:shd w:val="clear" w:color="auto" w:fill="auto"/>
            <w:noWrap/>
            <w:vAlign w:val="bottom"/>
          </w:tcPr>
          <w:p w14:paraId="718C736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3.95</w:t>
            </w:r>
          </w:p>
        </w:tc>
        <w:tc>
          <w:tcPr>
            <w:tcW w:w="1554" w:type="dxa"/>
            <w:tcBorders>
              <w:top w:val="nil"/>
              <w:left w:val="nil"/>
              <w:right w:val="nil"/>
            </w:tcBorders>
            <w:shd w:val="clear" w:color="auto" w:fill="auto"/>
            <w:noWrap/>
            <w:vAlign w:val="bottom"/>
          </w:tcPr>
          <w:p w14:paraId="34356DB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4.18</w:t>
            </w:r>
          </w:p>
        </w:tc>
        <w:tc>
          <w:tcPr>
            <w:tcW w:w="1526" w:type="dxa"/>
            <w:tcBorders>
              <w:top w:val="nil"/>
              <w:left w:val="nil"/>
              <w:right w:val="nil"/>
            </w:tcBorders>
            <w:shd w:val="clear" w:color="auto" w:fill="auto"/>
            <w:noWrap/>
            <w:vAlign w:val="bottom"/>
          </w:tcPr>
          <w:p w14:paraId="00BF2A8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3.33</w:t>
            </w:r>
          </w:p>
        </w:tc>
        <w:tc>
          <w:tcPr>
            <w:tcW w:w="1593" w:type="dxa"/>
            <w:tcBorders>
              <w:top w:val="nil"/>
              <w:left w:val="nil"/>
              <w:right w:val="nil"/>
            </w:tcBorders>
            <w:shd w:val="clear" w:color="auto" w:fill="auto"/>
            <w:noWrap/>
            <w:vAlign w:val="bottom"/>
          </w:tcPr>
          <w:p w14:paraId="40D01C9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4.11</w:t>
            </w:r>
          </w:p>
        </w:tc>
        <w:tc>
          <w:tcPr>
            <w:tcW w:w="237" w:type="dxa"/>
            <w:tcBorders>
              <w:top w:val="nil"/>
              <w:left w:val="nil"/>
              <w:right w:val="nil"/>
            </w:tcBorders>
          </w:tcPr>
          <w:p w14:paraId="0AE6B87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right w:val="nil"/>
            </w:tcBorders>
            <w:shd w:val="clear" w:color="auto" w:fill="auto"/>
            <w:noWrap/>
            <w:vAlign w:val="bottom"/>
          </w:tcPr>
          <w:p w14:paraId="50403F3E"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20.89</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79C6052" w14:textId="77777777" w:rsidTr="00033E07">
        <w:trPr>
          <w:trHeight w:val="290"/>
        </w:trPr>
        <w:tc>
          <w:tcPr>
            <w:tcW w:w="1260" w:type="dxa"/>
            <w:tcBorders>
              <w:top w:val="nil"/>
              <w:left w:val="nil"/>
              <w:right w:val="nil"/>
            </w:tcBorders>
            <w:shd w:val="clear" w:color="auto" w:fill="auto"/>
            <w:noWrap/>
            <w:vAlign w:val="bottom"/>
          </w:tcPr>
          <w:p w14:paraId="2EF09B4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MI</w:t>
            </w:r>
          </w:p>
        </w:tc>
        <w:tc>
          <w:tcPr>
            <w:tcW w:w="1434" w:type="dxa"/>
            <w:tcBorders>
              <w:top w:val="nil"/>
              <w:left w:val="nil"/>
              <w:right w:val="nil"/>
            </w:tcBorders>
            <w:shd w:val="clear" w:color="auto" w:fill="auto"/>
            <w:noWrap/>
            <w:vAlign w:val="bottom"/>
          </w:tcPr>
          <w:p w14:paraId="5F81015A"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3.34</w:t>
            </w:r>
          </w:p>
        </w:tc>
        <w:tc>
          <w:tcPr>
            <w:tcW w:w="1314" w:type="dxa"/>
            <w:tcBorders>
              <w:top w:val="nil"/>
              <w:left w:val="nil"/>
              <w:right w:val="nil"/>
            </w:tcBorders>
            <w:shd w:val="clear" w:color="auto" w:fill="auto"/>
            <w:noWrap/>
            <w:vAlign w:val="bottom"/>
          </w:tcPr>
          <w:p w14:paraId="731DB36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3.61</w:t>
            </w:r>
          </w:p>
        </w:tc>
        <w:tc>
          <w:tcPr>
            <w:tcW w:w="1554" w:type="dxa"/>
            <w:tcBorders>
              <w:top w:val="nil"/>
              <w:left w:val="nil"/>
              <w:right w:val="nil"/>
            </w:tcBorders>
            <w:shd w:val="clear" w:color="auto" w:fill="auto"/>
            <w:noWrap/>
            <w:vAlign w:val="bottom"/>
          </w:tcPr>
          <w:p w14:paraId="5577A0B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3.55</w:t>
            </w:r>
          </w:p>
        </w:tc>
        <w:tc>
          <w:tcPr>
            <w:tcW w:w="1526" w:type="dxa"/>
            <w:tcBorders>
              <w:top w:val="nil"/>
              <w:left w:val="nil"/>
              <w:right w:val="nil"/>
            </w:tcBorders>
            <w:shd w:val="clear" w:color="auto" w:fill="auto"/>
            <w:noWrap/>
            <w:vAlign w:val="bottom"/>
          </w:tcPr>
          <w:p w14:paraId="695CD4A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3.41</w:t>
            </w:r>
          </w:p>
        </w:tc>
        <w:tc>
          <w:tcPr>
            <w:tcW w:w="1593" w:type="dxa"/>
            <w:tcBorders>
              <w:top w:val="nil"/>
              <w:left w:val="nil"/>
              <w:right w:val="nil"/>
            </w:tcBorders>
            <w:shd w:val="clear" w:color="auto" w:fill="auto"/>
            <w:noWrap/>
            <w:vAlign w:val="bottom"/>
          </w:tcPr>
          <w:p w14:paraId="295724D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3.32</w:t>
            </w:r>
          </w:p>
        </w:tc>
        <w:tc>
          <w:tcPr>
            <w:tcW w:w="237" w:type="dxa"/>
            <w:tcBorders>
              <w:top w:val="nil"/>
              <w:left w:val="nil"/>
              <w:right w:val="nil"/>
            </w:tcBorders>
          </w:tcPr>
          <w:p w14:paraId="0F2E51D0"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1310" w:type="dxa"/>
            <w:tcBorders>
              <w:top w:val="nil"/>
              <w:left w:val="nil"/>
              <w:right w:val="nil"/>
            </w:tcBorders>
            <w:shd w:val="clear" w:color="auto" w:fill="auto"/>
            <w:noWrap/>
            <w:vAlign w:val="bottom"/>
          </w:tcPr>
          <w:p w14:paraId="7F054105" w14:textId="77777777" w:rsidR="00ED570A" w:rsidRPr="00ED570A" w:rsidRDefault="00ED570A" w:rsidP="00901E41">
            <w:pPr>
              <w:tabs>
                <w:tab w:val="decimal" w:pos="699"/>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4.00</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B6A2784" w14:textId="77777777" w:rsidTr="00033E07">
        <w:trPr>
          <w:trHeight w:val="290"/>
        </w:trPr>
        <w:tc>
          <w:tcPr>
            <w:tcW w:w="10231" w:type="dxa"/>
            <w:gridSpan w:val="8"/>
            <w:tcBorders>
              <w:top w:val="single" w:sz="12" w:space="0" w:color="auto"/>
              <w:left w:val="nil"/>
              <w:right w:val="nil"/>
            </w:tcBorders>
          </w:tcPr>
          <w:p w14:paraId="1527D4E0"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Note</w:t>
            </w:r>
            <w:r w:rsidRPr="00ED570A">
              <w:rPr>
                <w:rFonts w:ascii="Times New Roman" w:eastAsia="Times New Roman" w:hAnsi="Times New Roman" w:cs="Times New Roman"/>
                <w:color w:val="000000" w:themeColor="text1"/>
                <w:sz w:val="24"/>
                <w:szCs w:val="24"/>
                <w:lang w:val="en-US"/>
              </w:rPr>
              <w:t>. DDO = Organizational destructive workplace deviant behavior; DDP = Interpersonal destructive workplace deviant behavior; PT = Perspective taking; EC = Empathetic concern; Pub = Public prosocial tendencies; Anon = Anonymous prosocial tendencies; Altruism = Altruistic prosocial tendencies; MI = Moral identity</w:t>
            </w:r>
          </w:p>
          <w:p w14:paraId="341E59DC"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.01,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.001</w:t>
            </w:r>
          </w:p>
        </w:tc>
      </w:tr>
    </w:tbl>
    <w:p w14:paraId="027A9739" w14:textId="77777777" w:rsidR="00ED570A" w:rsidRDefault="00ED570A" w:rsidP="00ED570A">
      <w:pPr>
        <w:rPr>
          <w:rFonts w:ascii="Times New Roman" w:hAnsi="Times New Roman" w:cs="Times New Roman"/>
          <w:color w:val="000000" w:themeColor="text1"/>
          <w:sz w:val="24"/>
          <w:szCs w:val="24"/>
        </w:rPr>
      </w:pPr>
    </w:p>
    <w:tbl>
      <w:tblPr>
        <w:tblW w:w="0" w:type="auto"/>
        <w:tblLayout w:type="fixed"/>
        <w:tblLook w:val="04A0" w:firstRow="1" w:lastRow="0" w:firstColumn="1" w:lastColumn="0" w:noHBand="0" w:noVBand="1"/>
      </w:tblPr>
      <w:tblGrid>
        <w:gridCol w:w="990"/>
        <w:gridCol w:w="1039"/>
        <w:gridCol w:w="1039"/>
        <w:gridCol w:w="982"/>
        <w:gridCol w:w="1080"/>
        <w:gridCol w:w="1039"/>
        <w:gridCol w:w="1033"/>
        <w:gridCol w:w="1034"/>
        <w:gridCol w:w="1034"/>
      </w:tblGrid>
      <w:tr w:rsidR="00033E07" w:rsidRPr="00033E07" w14:paraId="13833D66" w14:textId="77777777" w:rsidTr="00D229D3">
        <w:trPr>
          <w:trHeight w:val="290"/>
        </w:trPr>
        <w:tc>
          <w:tcPr>
            <w:tcW w:w="9270" w:type="dxa"/>
            <w:gridSpan w:val="9"/>
            <w:tcBorders>
              <w:top w:val="nil"/>
              <w:left w:val="nil"/>
              <w:bottom w:val="single" w:sz="12" w:space="0" w:color="auto"/>
              <w:right w:val="nil"/>
            </w:tcBorders>
            <w:shd w:val="clear" w:color="auto" w:fill="auto"/>
            <w:noWrap/>
            <w:vAlign w:val="bottom"/>
          </w:tcPr>
          <w:p w14:paraId="394E7FA2" w14:textId="77777777" w:rsidR="00033E07" w:rsidRPr="00033E07" w:rsidRDefault="00033E07" w:rsidP="00D229D3">
            <w:pPr>
              <w:spacing w:after="0" w:line="240" w:lineRule="auto"/>
              <w:rPr>
                <w:rFonts w:ascii="Times New Roman" w:eastAsia="Times New Roman" w:hAnsi="Times New Roman" w:cs="Times New Roman"/>
                <w:b/>
                <w:bCs/>
                <w:lang w:val="en-US"/>
              </w:rPr>
            </w:pPr>
            <w:r w:rsidRPr="00033E07">
              <w:rPr>
                <w:rFonts w:ascii="Times New Roman" w:eastAsia="Times New Roman" w:hAnsi="Times New Roman" w:cs="Times New Roman"/>
                <w:b/>
                <w:bCs/>
                <w:i/>
                <w:iCs/>
                <w:lang w:val="en-US"/>
              </w:rPr>
              <w:t>Table S7</w:t>
            </w:r>
            <w:r w:rsidRPr="00033E07">
              <w:rPr>
                <w:rFonts w:ascii="Times New Roman" w:eastAsia="Times New Roman" w:hAnsi="Times New Roman" w:cs="Times New Roman"/>
                <w:lang w:val="en-US"/>
              </w:rPr>
              <w:t>. Post–hoc pairwise comparison between profiles in relations to criterion variables in Study 2 (N = 392)</w:t>
            </w:r>
          </w:p>
        </w:tc>
      </w:tr>
      <w:tr w:rsidR="00033E07" w:rsidRPr="00033E07" w14:paraId="51F9DD11" w14:textId="77777777" w:rsidTr="00D229D3">
        <w:trPr>
          <w:trHeight w:val="290"/>
        </w:trPr>
        <w:tc>
          <w:tcPr>
            <w:tcW w:w="990" w:type="dxa"/>
            <w:tcBorders>
              <w:top w:val="single" w:sz="12" w:space="0" w:color="auto"/>
              <w:left w:val="nil"/>
              <w:bottom w:val="single" w:sz="12" w:space="0" w:color="auto"/>
              <w:right w:val="nil"/>
            </w:tcBorders>
            <w:shd w:val="clear" w:color="auto" w:fill="auto"/>
            <w:noWrap/>
            <w:vAlign w:val="bottom"/>
          </w:tcPr>
          <w:p w14:paraId="2CD739D6"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Contrast</w:t>
            </w:r>
          </w:p>
        </w:tc>
        <w:tc>
          <w:tcPr>
            <w:tcW w:w="1039" w:type="dxa"/>
            <w:tcBorders>
              <w:top w:val="single" w:sz="12" w:space="0" w:color="auto"/>
              <w:left w:val="nil"/>
              <w:bottom w:val="single" w:sz="12" w:space="0" w:color="auto"/>
              <w:right w:val="nil"/>
            </w:tcBorders>
            <w:shd w:val="clear" w:color="auto" w:fill="auto"/>
            <w:noWrap/>
            <w:vAlign w:val="bottom"/>
          </w:tcPr>
          <w:p w14:paraId="57D2A108"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DDO</w:t>
            </w:r>
          </w:p>
        </w:tc>
        <w:tc>
          <w:tcPr>
            <w:tcW w:w="1039" w:type="dxa"/>
            <w:tcBorders>
              <w:top w:val="single" w:sz="12" w:space="0" w:color="auto"/>
              <w:left w:val="nil"/>
              <w:bottom w:val="single" w:sz="12" w:space="0" w:color="auto"/>
              <w:right w:val="nil"/>
            </w:tcBorders>
            <w:shd w:val="clear" w:color="auto" w:fill="auto"/>
            <w:noWrap/>
            <w:vAlign w:val="bottom"/>
          </w:tcPr>
          <w:p w14:paraId="46788506"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DDP</w:t>
            </w:r>
          </w:p>
        </w:tc>
        <w:tc>
          <w:tcPr>
            <w:tcW w:w="982" w:type="dxa"/>
            <w:tcBorders>
              <w:top w:val="single" w:sz="12" w:space="0" w:color="auto"/>
              <w:left w:val="nil"/>
              <w:bottom w:val="single" w:sz="12" w:space="0" w:color="auto"/>
              <w:right w:val="nil"/>
            </w:tcBorders>
            <w:shd w:val="clear" w:color="auto" w:fill="auto"/>
            <w:noWrap/>
            <w:vAlign w:val="bottom"/>
          </w:tcPr>
          <w:p w14:paraId="18941E35"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PT</w:t>
            </w:r>
          </w:p>
        </w:tc>
        <w:tc>
          <w:tcPr>
            <w:tcW w:w="1080" w:type="dxa"/>
            <w:tcBorders>
              <w:top w:val="single" w:sz="12" w:space="0" w:color="auto"/>
              <w:left w:val="nil"/>
              <w:bottom w:val="single" w:sz="12" w:space="0" w:color="auto"/>
              <w:right w:val="nil"/>
            </w:tcBorders>
            <w:shd w:val="clear" w:color="auto" w:fill="auto"/>
            <w:noWrap/>
            <w:vAlign w:val="bottom"/>
          </w:tcPr>
          <w:p w14:paraId="0557A7BB"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EC</w:t>
            </w:r>
          </w:p>
        </w:tc>
        <w:tc>
          <w:tcPr>
            <w:tcW w:w="1039" w:type="dxa"/>
            <w:tcBorders>
              <w:top w:val="single" w:sz="12" w:space="0" w:color="auto"/>
              <w:left w:val="nil"/>
              <w:bottom w:val="single" w:sz="12" w:space="0" w:color="auto"/>
              <w:right w:val="nil"/>
            </w:tcBorders>
            <w:shd w:val="clear" w:color="auto" w:fill="auto"/>
            <w:noWrap/>
            <w:vAlign w:val="bottom"/>
          </w:tcPr>
          <w:p w14:paraId="0ECA678F"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Pub</w:t>
            </w:r>
          </w:p>
        </w:tc>
        <w:tc>
          <w:tcPr>
            <w:tcW w:w="1033" w:type="dxa"/>
            <w:tcBorders>
              <w:top w:val="single" w:sz="12" w:space="0" w:color="auto"/>
              <w:left w:val="nil"/>
              <w:bottom w:val="single" w:sz="12" w:space="0" w:color="auto"/>
              <w:right w:val="nil"/>
            </w:tcBorders>
            <w:shd w:val="clear" w:color="auto" w:fill="auto"/>
            <w:noWrap/>
            <w:vAlign w:val="bottom"/>
          </w:tcPr>
          <w:p w14:paraId="05F39C63"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Anon</w:t>
            </w:r>
          </w:p>
        </w:tc>
        <w:tc>
          <w:tcPr>
            <w:tcW w:w="1034" w:type="dxa"/>
            <w:tcBorders>
              <w:top w:val="single" w:sz="12" w:space="0" w:color="auto"/>
              <w:left w:val="nil"/>
              <w:bottom w:val="single" w:sz="12" w:space="0" w:color="auto"/>
              <w:right w:val="nil"/>
            </w:tcBorders>
            <w:shd w:val="clear" w:color="auto" w:fill="auto"/>
            <w:noWrap/>
            <w:vAlign w:val="bottom"/>
          </w:tcPr>
          <w:p w14:paraId="6DC347B8"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Altruism</w:t>
            </w:r>
          </w:p>
        </w:tc>
        <w:tc>
          <w:tcPr>
            <w:tcW w:w="1034" w:type="dxa"/>
            <w:tcBorders>
              <w:top w:val="single" w:sz="12" w:space="0" w:color="auto"/>
              <w:left w:val="nil"/>
              <w:bottom w:val="single" w:sz="12" w:space="0" w:color="auto"/>
              <w:right w:val="nil"/>
            </w:tcBorders>
            <w:shd w:val="clear" w:color="auto" w:fill="auto"/>
            <w:noWrap/>
            <w:vAlign w:val="bottom"/>
          </w:tcPr>
          <w:p w14:paraId="77A3622A"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lang w:val="en-US"/>
              </w:rPr>
              <w:t>MI</w:t>
            </w:r>
          </w:p>
        </w:tc>
      </w:tr>
      <w:tr w:rsidR="00033E07" w:rsidRPr="00033E07" w14:paraId="579A6006" w14:textId="77777777" w:rsidTr="00D229D3">
        <w:trPr>
          <w:trHeight w:val="290"/>
        </w:trPr>
        <w:tc>
          <w:tcPr>
            <w:tcW w:w="990" w:type="dxa"/>
            <w:tcBorders>
              <w:top w:val="single" w:sz="12" w:space="0" w:color="auto"/>
              <w:left w:val="nil"/>
              <w:bottom w:val="nil"/>
              <w:right w:val="nil"/>
            </w:tcBorders>
            <w:shd w:val="clear" w:color="auto" w:fill="auto"/>
            <w:noWrap/>
            <w:vAlign w:val="bottom"/>
          </w:tcPr>
          <w:p w14:paraId="79A2C018"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1 – 2 </w:t>
            </w:r>
          </w:p>
        </w:tc>
        <w:tc>
          <w:tcPr>
            <w:tcW w:w="1039" w:type="dxa"/>
            <w:tcBorders>
              <w:top w:val="single" w:sz="12" w:space="0" w:color="auto"/>
              <w:left w:val="nil"/>
              <w:bottom w:val="nil"/>
              <w:right w:val="nil"/>
            </w:tcBorders>
            <w:shd w:val="clear" w:color="auto" w:fill="auto"/>
            <w:noWrap/>
            <w:vAlign w:val="bottom"/>
          </w:tcPr>
          <w:p w14:paraId="73B060A3"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-0.06</w:t>
            </w:r>
          </w:p>
        </w:tc>
        <w:tc>
          <w:tcPr>
            <w:tcW w:w="1039" w:type="dxa"/>
            <w:tcBorders>
              <w:top w:val="single" w:sz="12" w:space="0" w:color="auto"/>
              <w:left w:val="nil"/>
              <w:bottom w:val="nil"/>
              <w:right w:val="nil"/>
            </w:tcBorders>
            <w:shd w:val="clear" w:color="auto" w:fill="auto"/>
            <w:noWrap/>
            <w:vAlign w:val="bottom"/>
          </w:tcPr>
          <w:p w14:paraId="50783A3C"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0.01</w:t>
            </w:r>
          </w:p>
        </w:tc>
        <w:tc>
          <w:tcPr>
            <w:tcW w:w="982" w:type="dxa"/>
            <w:tcBorders>
              <w:top w:val="single" w:sz="12" w:space="0" w:color="auto"/>
              <w:left w:val="nil"/>
              <w:bottom w:val="nil"/>
              <w:right w:val="nil"/>
            </w:tcBorders>
            <w:shd w:val="clear" w:color="auto" w:fill="auto"/>
            <w:noWrap/>
            <w:vAlign w:val="bottom"/>
          </w:tcPr>
          <w:p w14:paraId="2F5EF4BA"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-0.19</w:t>
            </w:r>
          </w:p>
        </w:tc>
        <w:tc>
          <w:tcPr>
            <w:tcW w:w="1080" w:type="dxa"/>
            <w:tcBorders>
              <w:top w:val="single" w:sz="12" w:space="0" w:color="auto"/>
              <w:left w:val="nil"/>
              <w:bottom w:val="nil"/>
              <w:right w:val="nil"/>
            </w:tcBorders>
            <w:shd w:val="clear" w:color="auto" w:fill="auto"/>
            <w:noWrap/>
            <w:vAlign w:val="bottom"/>
          </w:tcPr>
          <w:p w14:paraId="68DF50BF"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-0.40</w:t>
            </w:r>
            <w:r w:rsidRPr="00033E07">
              <w:rPr>
                <w:rFonts w:ascii="Times New Roman" w:eastAsia="Times New Roman" w:hAnsi="Times New Roman" w:cs="Times New Roman"/>
                <w:vertAlign w:val="superscript"/>
                <w:lang w:val="en-US"/>
              </w:rPr>
              <w:t>***</w:t>
            </w:r>
          </w:p>
        </w:tc>
        <w:tc>
          <w:tcPr>
            <w:tcW w:w="1039" w:type="dxa"/>
            <w:tcBorders>
              <w:top w:val="single" w:sz="12" w:space="0" w:color="auto"/>
              <w:left w:val="nil"/>
              <w:bottom w:val="nil"/>
              <w:right w:val="nil"/>
            </w:tcBorders>
            <w:shd w:val="clear" w:color="auto" w:fill="auto"/>
            <w:noWrap/>
            <w:vAlign w:val="bottom"/>
          </w:tcPr>
          <w:p w14:paraId="5A298CAC"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0.13</w:t>
            </w:r>
          </w:p>
        </w:tc>
        <w:tc>
          <w:tcPr>
            <w:tcW w:w="1033" w:type="dxa"/>
            <w:tcBorders>
              <w:top w:val="single" w:sz="12" w:space="0" w:color="auto"/>
              <w:left w:val="nil"/>
              <w:bottom w:val="nil"/>
              <w:right w:val="nil"/>
            </w:tcBorders>
            <w:shd w:val="clear" w:color="auto" w:fill="auto"/>
            <w:noWrap/>
            <w:vAlign w:val="bottom"/>
          </w:tcPr>
          <w:p w14:paraId="070681CC"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0.09</w:t>
            </w:r>
          </w:p>
        </w:tc>
        <w:tc>
          <w:tcPr>
            <w:tcW w:w="1034" w:type="dxa"/>
            <w:tcBorders>
              <w:top w:val="single" w:sz="12" w:space="0" w:color="auto"/>
              <w:left w:val="nil"/>
              <w:bottom w:val="nil"/>
              <w:right w:val="nil"/>
            </w:tcBorders>
            <w:shd w:val="clear" w:color="auto" w:fill="auto"/>
            <w:noWrap/>
            <w:vAlign w:val="bottom"/>
          </w:tcPr>
          <w:p w14:paraId="1FAE2463"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-0.26</w:t>
            </w:r>
          </w:p>
        </w:tc>
        <w:tc>
          <w:tcPr>
            <w:tcW w:w="1034" w:type="dxa"/>
            <w:tcBorders>
              <w:top w:val="single" w:sz="12" w:space="0" w:color="auto"/>
              <w:left w:val="nil"/>
              <w:bottom w:val="nil"/>
              <w:right w:val="nil"/>
            </w:tcBorders>
            <w:shd w:val="clear" w:color="auto" w:fill="auto"/>
            <w:noWrap/>
            <w:vAlign w:val="bottom"/>
          </w:tcPr>
          <w:p w14:paraId="76B6A30F"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-0.27</w:t>
            </w:r>
            <w:r w:rsidRPr="00033E07">
              <w:rPr>
                <w:rFonts w:ascii="Times New Roman" w:eastAsia="Times New Roman" w:hAnsi="Times New Roman" w:cs="Times New Roman"/>
                <w:vertAlign w:val="superscript"/>
                <w:lang w:val="en-US"/>
              </w:rPr>
              <w:t>*</w:t>
            </w:r>
          </w:p>
        </w:tc>
      </w:tr>
      <w:tr w:rsidR="00033E07" w:rsidRPr="00033E07" w14:paraId="230F46F5" w14:textId="77777777" w:rsidTr="00D229D3">
        <w:trPr>
          <w:trHeight w:val="290"/>
        </w:trPr>
        <w:tc>
          <w:tcPr>
            <w:tcW w:w="990" w:type="dxa"/>
            <w:tcBorders>
              <w:top w:val="nil"/>
              <w:left w:val="nil"/>
              <w:bottom w:val="nil"/>
              <w:right w:val="nil"/>
            </w:tcBorders>
            <w:shd w:val="clear" w:color="auto" w:fill="auto"/>
            <w:noWrap/>
            <w:vAlign w:val="bottom"/>
          </w:tcPr>
          <w:p w14:paraId="58629D78"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1 – 3 </w:t>
            </w:r>
          </w:p>
        </w:tc>
        <w:tc>
          <w:tcPr>
            <w:tcW w:w="1039" w:type="dxa"/>
            <w:tcBorders>
              <w:top w:val="nil"/>
              <w:left w:val="nil"/>
              <w:bottom w:val="nil"/>
              <w:right w:val="nil"/>
            </w:tcBorders>
            <w:shd w:val="clear" w:color="auto" w:fill="auto"/>
            <w:noWrap/>
            <w:vAlign w:val="bottom"/>
          </w:tcPr>
          <w:p w14:paraId="5A3FF5E2"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0.20</w:t>
            </w:r>
          </w:p>
        </w:tc>
        <w:tc>
          <w:tcPr>
            <w:tcW w:w="1039" w:type="dxa"/>
            <w:tcBorders>
              <w:top w:val="nil"/>
              <w:left w:val="nil"/>
              <w:bottom w:val="nil"/>
              <w:right w:val="nil"/>
            </w:tcBorders>
            <w:shd w:val="clear" w:color="auto" w:fill="auto"/>
            <w:noWrap/>
            <w:vAlign w:val="bottom"/>
          </w:tcPr>
          <w:p w14:paraId="62C8D184"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0.31</w:t>
            </w:r>
          </w:p>
        </w:tc>
        <w:tc>
          <w:tcPr>
            <w:tcW w:w="982" w:type="dxa"/>
            <w:tcBorders>
              <w:top w:val="nil"/>
              <w:left w:val="nil"/>
              <w:bottom w:val="nil"/>
              <w:right w:val="nil"/>
            </w:tcBorders>
            <w:shd w:val="clear" w:color="auto" w:fill="auto"/>
            <w:noWrap/>
            <w:vAlign w:val="bottom"/>
          </w:tcPr>
          <w:p w14:paraId="4D1A9CCE"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-0.26</w:t>
            </w:r>
            <w:r w:rsidRPr="00033E07">
              <w:rPr>
                <w:rFonts w:ascii="Times New Roman" w:eastAsia="Times New Roman" w:hAnsi="Times New Roman" w:cs="Times New Roman"/>
                <w:vertAlign w:val="superscript"/>
                <w:lang w:val="en-US"/>
              </w:rPr>
              <w:t>*</w:t>
            </w:r>
          </w:p>
        </w:tc>
        <w:tc>
          <w:tcPr>
            <w:tcW w:w="1080" w:type="dxa"/>
            <w:tcBorders>
              <w:top w:val="nil"/>
              <w:left w:val="nil"/>
              <w:bottom w:val="nil"/>
              <w:right w:val="nil"/>
            </w:tcBorders>
            <w:shd w:val="clear" w:color="auto" w:fill="auto"/>
            <w:noWrap/>
            <w:vAlign w:val="bottom"/>
          </w:tcPr>
          <w:p w14:paraId="10FE5B3D"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-0.33</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08FEE2D1"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0.36</w:t>
            </w:r>
            <w:r w:rsidRPr="00033E07">
              <w:rPr>
                <w:rFonts w:ascii="Times New Roman" w:eastAsia="Times New Roman" w:hAnsi="Times New Roman" w:cs="Times New Roman"/>
                <w:vertAlign w:val="superscript"/>
                <w:lang w:val="en-US"/>
              </w:rPr>
              <w:t>*</w:t>
            </w:r>
          </w:p>
        </w:tc>
        <w:tc>
          <w:tcPr>
            <w:tcW w:w="1033" w:type="dxa"/>
            <w:tcBorders>
              <w:top w:val="nil"/>
              <w:left w:val="nil"/>
              <w:bottom w:val="nil"/>
              <w:right w:val="nil"/>
            </w:tcBorders>
            <w:shd w:val="clear" w:color="auto" w:fill="auto"/>
            <w:noWrap/>
            <w:vAlign w:val="bottom"/>
          </w:tcPr>
          <w:p w14:paraId="3550337C"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0.16</w:t>
            </w:r>
          </w:p>
        </w:tc>
        <w:tc>
          <w:tcPr>
            <w:tcW w:w="1034" w:type="dxa"/>
            <w:tcBorders>
              <w:top w:val="nil"/>
              <w:left w:val="nil"/>
              <w:bottom w:val="nil"/>
              <w:right w:val="nil"/>
            </w:tcBorders>
            <w:shd w:val="clear" w:color="auto" w:fill="auto"/>
            <w:noWrap/>
            <w:vAlign w:val="bottom"/>
          </w:tcPr>
          <w:p w14:paraId="60D3E16E"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-0.50</w:t>
            </w:r>
            <w:r w:rsidRPr="00033E07">
              <w:rPr>
                <w:rFonts w:ascii="Times New Roman" w:eastAsia="Times New Roman" w:hAnsi="Times New Roman" w:cs="Times New Roman"/>
                <w:vertAlign w:val="superscript"/>
                <w:lang w:val="en-US"/>
              </w:rPr>
              <w:t>***</w:t>
            </w:r>
          </w:p>
        </w:tc>
        <w:tc>
          <w:tcPr>
            <w:tcW w:w="1034" w:type="dxa"/>
            <w:tcBorders>
              <w:top w:val="nil"/>
              <w:left w:val="nil"/>
              <w:bottom w:val="nil"/>
              <w:right w:val="nil"/>
            </w:tcBorders>
            <w:shd w:val="clear" w:color="auto" w:fill="auto"/>
            <w:noWrap/>
            <w:vAlign w:val="bottom"/>
          </w:tcPr>
          <w:p w14:paraId="3B7C1A71"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-0.21</w:t>
            </w:r>
          </w:p>
        </w:tc>
      </w:tr>
      <w:tr w:rsidR="00033E07" w:rsidRPr="00033E07" w14:paraId="540C78BF" w14:textId="77777777" w:rsidTr="00D229D3">
        <w:trPr>
          <w:trHeight w:val="290"/>
        </w:trPr>
        <w:tc>
          <w:tcPr>
            <w:tcW w:w="990" w:type="dxa"/>
            <w:tcBorders>
              <w:top w:val="nil"/>
              <w:left w:val="nil"/>
              <w:bottom w:val="nil"/>
              <w:right w:val="nil"/>
            </w:tcBorders>
            <w:shd w:val="clear" w:color="auto" w:fill="auto"/>
            <w:noWrap/>
            <w:vAlign w:val="bottom"/>
          </w:tcPr>
          <w:p w14:paraId="1C21D9AE"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1 – 4 </w:t>
            </w:r>
          </w:p>
        </w:tc>
        <w:tc>
          <w:tcPr>
            <w:tcW w:w="1039" w:type="dxa"/>
            <w:tcBorders>
              <w:top w:val="nil"/>
              <w:left w:val="nil"/>
              <w:bottom w:val="nil"/>
              <w:right w:val="nil"/>
            </w:tcBorders>
            <w:shd w:val="clear" w:color="auto" w:fill="auto"/>
            <w:noWrap/>
            <w:vAlign w:val="bottom"/>
          </w:tcPr>
          <w:p w14:paraId="59A8B649"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-0.47</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3865F2B3"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-0.50</w:t>
            </w:r>
            <w:r w:rsidRPr="00033E07">
              <w:rPr>
                <w:rFonts w:ascii="Times New Roman" w:eastAsia="Times New Roman" w:hAnsi="Times New Roman" w:cs="Times New Roman"/>
                <w:vertAlign w:val="superscript"/>
                <w:lang w:val="en-US"/>
              </w:rPr>
              <w:t>**</w:t>
            </w:r>
          </w:p>
        </w:tc>
        <w:tc>
          <w:tcPr>
            <w:tcW w:w="982" w:type="dxa"/>
            <w:tcBorders>
              <w:top w:val="nil"/>
              <w:left w:val="nil"/>
              <w:bottom w:val="nil"/>
              <w:right w:val="nil"/>
            </w:tcBorders>
            <w:shd w:val="clear" w:color="auto" w:fill="auto"/>
            <w:noWrap/>
            <w:vAlign w:val="bottom"/>
          </w:tcPr>
          <w:p w14:paraId="3A1C913F"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0.10</w:t>
            </w:r>
          </w:p>
        </w:tc>
        <w:tc>
          <w:tcPr>
            <w:tcW w:w="1080" w:type="dxa"/>
            <w:tcBorders>
              <w:top w:val="nil"/>
              <w:left w:val="nil"/>
              <w:bottom w:val="nil"/>
              <w:right w:val="nil"/>
            </w:tcBorders>
            <w:shd w:val="clear" w:color="auto" w:fill="auto"/>
            <w:noWrap/>
            <w:vAlign w:val="bottom"/>
          </w:tcPr>
          <w:p w14:paraId="74FCFE04"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-0.07</w:t>
            </w:r>
          </w:p>
        </w:tc>
        <w:tc>
          <w:tcPr>
            <w:tcW w:w="1039" w:type="dxa"/>
            <w:tcBorders>
              <w:top w:val="nil"/>
              <w:left w:val="nil"/>
              <w:bottom w:val="nil"/>
              <w:right w:val="nil"/>
            </w:tcBorders>
            <w:shd w:val="clear" w:color="auto" w:fill="auto"/>
            <w:noWrap/>
            <w:vAlign w:val="bottom"/>
          </w:tcPr>
          <w:p w14:paraId="28A9E161"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-0.39</w:t>
            </w:r>
            <w:r w:rsidRPr="00033E07">
              <w:rPr>
                <w:rFonts w:ascii="Times New Roman" w:eastAsia="Times New Roman" w:hAnsi="Times New Roman" w:cs="Times New Roman"/>
                <w:vertAlign w:val="superscript"/>
                <w:lang w:val="en-US"/>
              </w:rPr>
              <w:t>*</w:t>
            </w:r>
          </w:p>
        </w:tc>
        <w:tc>
          <w:tcPr>
            <w:tcW w:w="1033" w:type="dxa"/>
            <w:tcBorders>
              <w:top w:val="nil"/>
              <w:left w:val="nil"/>
              <w:bottom w:val="nil"/>
              <w:right w:val="nil"/>
            </w:tcBorders>
            <w:shd w:val="clear" w:color="auto" w:fill="auto"/>
            <w:noWrap/>
            <w:vAlign w:val="bottom"/>
          </w:tcPr>
          <w:p w14:paraId="18381EE2"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0.25</w:t>
            </w:r>
          </w:p>
        </w:tc>
        <w:tc>
          <w:tcPr>
            <w:tcW w:w="1034" w:type="dxa"/>
            <w:tcBorders>
              <w:top w:val="nil"/>
              <w:left w:val="nil"/>
              <w:bottom w:val="nil"/>
              <w:right w:val="nil"/>
            </w:tcBorders>
            <w:shd w:val="clear" w:color="auto" w:fill="auto"/>
            <w:noWrap/>
            <w:vAlign w:val="bottom"/>
          </w:tcPr>
          <w:p w14:paraId="3C057302"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0.36</w:t>
            </w:r>
            <w:r w:rsidRPr="00033E07">
              <w:rPr>
                <w:rFonts w:ascii="Times New Roman" w:eastAsia="Times New Roman" w:hAnsi="Times New Roman" w:cs="Times New Roman"/>
                <w:vertAlign w:val="superscript"/>
                <w:lang w:val="en-US"/>
              </w:rPr>
              <w:t>**</w:t>
            </w:r>
          </w:p>
        </w:tc>
        <w:tc>
          <w:tcPr>
            <w:tcW w:w="1034" w:type="dxa"/>
            <w:tcBorders>
              <w:top w:val="nil"/>
              <w:left w:val="nil"/>
              <w:bottom w:val="nil"/>
              <w:right w:val="nil"/>
            </w:tcBorders>
            <w:shd w:val="clear" w:color="auto" w:fill="auto"/>
            <w:noWrap/>
            <w:vAlign w:val="bottom"/>
          </w:tcPr>
          <w:p w14:paraId="3819E254"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-0.07</w:t>
            </w:r>
          </w:p>
        </w:tc>
      </w:tr>
      <w:tr w:rsidR="00033E07" w:rsidRPr="00033E07" w14:paraId="0BDA1EB6" w14:textId="77777777" w:rsidTr="00D229D3">
        <w:trPr>
          <w:trHeight w:val="290"/>
        </w:trPr>
        <w:tc>
          <w:tcPr>
            <w:tcW w:w="990" w:type="dxa"/>
            <w:tcBorders>
              <w:top w:val="nil"/>
              <w:left w:val="nil"/>
              <w:bottom w:val="nil"/>
              <w:right w:val="nil"/>
            </w:tcBorders>
            <w:shd w:val="clear" w:color="auto" w:fill="auto"/>
            <w:noWrap/>
            <w:vAlign w:val="bottom"/>
          </w:tcPr>
          <w:p w14:paraId="7D81151E"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1 – 6 </w:t>
            </w:r>
          </w:p>
        </w:tc>
        <w:tc>
          <w:tcPr>
            <w:tcW w:w="1039" w:type="dxa"/>
            <w:tcBorders>
              <w:top w:val="nil"/>
              <w:left w:val="nil"/>
              <w:bottom w:val="nil"/>
              <w:right w:val="nil"/>
            </w:tcBorders>
            <w:shd w:val="clear" w:color="auto" w:fill="auto"/>
            <w:noWrap/>
            <w:vAlign w:val="bottom"/>
          </w:tcPr>
          <w:p w14:paraId="5C142904"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0.39</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0C7667E1"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0.34</w:t>
            </w:r>
          </w:p>
        </w:tc>
        <w:tc>
          <w:tcPr>
            <w:tcW w:w="982" w:type="dxa"/>
            <w:tcBorders>
              <w:top w:val="nil"/>
              <w:left w:val="nil"/>
              <w:bottom w:val="nil"/>
              <w:right w:val="nil"/>
            </w:tcBorders>
            <w:shd w:val="clear" w:color="auto" w:fill="auto"/>
            <w:noWrap/>
            <w:vAlign w:val="bottom"/>
          </w:tcPr>
          <w:p w14:paraId="357BEC05"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-0.41</w:t>
            </w:r>
            <w:r w:rsidRPr="00033E07">
              <w:rPr>
                <w:rFonts w:ascii="Times New Roman" w:eastAsia="Times New Roman" w:hAnsi="Times New Roman" w:cs="Times New Roman"/>
                <w:vertAlign w:val="superscript"/>
                <w:lang w:val="en-US"/>
              </w:rPr>
              <w:t>**</w:t>
            </w:r>
          </w:p>
        </w:tc>
        <w:tc>
          <w:tcPr>
            <w:tcW w:w="1080" w:type="dxa"/>
            <w:tcBorders>
              <w:top w:val="nil"/>
              <w:left w:val="nil"/>
              <w:bottom w:val="nil"/>
              <w:right w:val="nil"/>
            </w:tcBorders>
            <w:shd w:val="clear" w:color="auto" w:fill="auto"/>
            <w:noWrap/>
            <w:vAlign w:val="bottom"/>
          </w:tcPr>
          <w:p w14:paraId="6E1A4804"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-0.42</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0149B73F"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0.48</w:t>
            </w:r>
            <w:r w:rsidRPr="00033E07">
              <w:rPr>
                <w:rFonts w:ascii="Times New Roman" w:eastAsia="Times New Roman" w:hAnsi="Times New Roman" w:cs="Times New Roman"/>
                <w:vertAlign w:val="superscript"/>
                <w:lang w:val="en-US"/>
              </w:rPr>
              <w:t>*</w:t>
            </w:r>
          </w:p>
        </w:tc>
        <w:tc>
          <w:tcPr>
            <w:tcW w:w="1033" w:type="dxa"/>
            <w:tcBorders>
              <w:top w:val="nil"/>
              <w:left w:val="nil"/>
              <w:bottom w:val="nil"/>
              <w:right w:val="nil"/>
            </w:tcBorders>
            <w:shd w:val="clear" w:color="auto" w:fill="auto"/>
            <w:noWrap/>
            <w:vAlign w:val="bottom"/>
          </w:tcPr>
          <w:p w14:paraId="04078DAF"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-0.21</w:t>
            </w:r>
          </w:p>
        </w:tc>
        <w:tc>
          <w:tcPr>
            <w:tcW w:w="1034" w:type="dxa"/>
            <w:tcBorders>
              <w:top w:val="nil"/>
              <w:left w:val="nil"/>
              <w:bottom w:val="nil"/>
              <w:right w:val="nil"/>
            </w:tcBorders>
            <w:shd w:val="clear" w:color="auto" w:fill="auto"/>
            <w:noWrap/>
            <w:vAlign w:val="bottom"/>
          </w:tcPr>
          <w:p w14:paraId="30D322FB"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-0.42</w:t>
            </w:r>
            <w:r w:rsidRPr="00033E07">
              <w:rPr>
                <w:rFonts w:ascii="Times New Roman" w:eastAsia="Times New Roman" w:hAnsi="Times New Roman" w:cs="Times New Roman"/>
                <w:vertAlign w:val="superscript"/>
                <w:lang w:val="en-US"/>
              </w:rPr>
              <w:t>*</w:t>
            </w:r>
          </w:p>
        </w:tc>
        <w:tc>
          <w:tcPr>
            <w:tcW w:w="1034" w:type="dxa"/>
            <w:tcBorders>
              <w:top w:val="nil"/>
              <w:left w:val="nil"/>
              <w:bottom w:val="nil"/>
              <w:right w:val="nil"/>
            </w:tcBorders>
            <w:shd w:val="clear" w:color="auto" w:fill="auto"/>
            <w:noWrap/>
            <w:vAlign w:val="bottom"/>
          </w:tcPr>
          <w:p w14:paraId="2EF1C332"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0.02</w:t>
            </w:r>
          </w:p>
        </w:tc>
      </w:tr>
      <w:tr w:rsidR="00033E07" w:rsidRPr="00033E07" w14:paraId="297D129F" w14:textId="77777777" w:rsidTr="00D229D3">
        <w:trPr>
          <w:trHeight w:val="290"/>
        </w:trPr>
        <w:tc>
          <w:tcPr>
            <w:tcW w:w="990" w:type="dxa"/>
            <w:tcBorders>
              <w:top w:val="nil"/>
              <w:left w:val="nil"/>
              <w:bottom w:val="nil"/>
              <w:right w:val="nil"/>
            </w:tcBorders>
            <w:shd w:val="clear" w:color="auto" w:fill="auto"/>
            <w:noWrap/>
            <w:vAlign w:val="bottom"/>
          </w:tcPr>
          <w:p w14:paraId="49D8D72A"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2 – 3 </w:t>
            </w:r>
          </w:p>
        </w:tc>
        <w:tc>
          <w:tcPr>
            <w:tcW w:w="1039" w:type="dxa"/>
            <w:tcBorders>
              <w:top w:val="nil"/>
              <w:left w:val="nil"/>
              <w:bottom w:val="nil"/>
              <w:right w:val="nil"/>
            </w:tcBorders>
            <w:shd w:val="clear" w:color="auto" w:fill="auto"/>
            <w:noWrap/>
            <w:vAlign w:val="bottom"/>
          </w:tcPr>
          <w:p w14:paraId="1EC33A71"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0.27</w:t>
            </w:r>
          </w:p>
        </w:tc>
        <w:tc>
          <w:tcPr>
            <w:tcW w:w="1039" w:type="dxa"/>
            <w:tcBorders>
              <w:top w:val="nil"/>
              <w:left w:val="nil"/>
              <w:bottom w:val="nil"/>
              <w:right w:val="nil"/>
            </w:tcBorders>
            <w:shd w:val="clear" w:color="auto" w:fill="auto"/>
            <w:noWrap/>
            <w:vAlign w:val="bottom"/>
          </w:tcPr>
          <w:p w14:paraId="42A5CA7B"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0.30</w:t>
            </w:r>
          </w:p>
        </w:tc>
        <w:tc>
          <w:tcPr>
            <w:tcW w:w="982" w:type="dxa"/>
            <w:tcBorders>
              <w:top w:val="nil"/>
              <w:left w:val="nil"/>
              <w:bottom w:val="nil"/>
              <w:right w:val="nil"/>
            </w:tcBorders>
            <w:shd w:val="clear" w:color="auto" w:fill="auto"/>
            <w:noWrap/>
            <w:vAlign w:val="bottom"/>
          </w:tcPr>
          <w:p w14:paraId="6D55AAD2"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-0.07</w:t>
            </w:r>
          </w:p>
        </w:tc>
        <w:tc>
          <w:tcPr>
            <w:tcW w:w="1080" w:type="dxa"/>
            <w:tcBorders>
              <w:top w:val="nil"/>
              <w:left w:val="nil"/>
              <w:bottom w:val="nil"/>
              <w:right w:val="nil"/>
            </w:tcBorders>
            <w:shd w:val="clear" w:color="auto" w:fill="auto"/>
            <w:noWrap/>
            <w:vAlign w:val="bottom"/>
          </w:tcPr>
          <w:p w14:paraId="0A8727D6"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0.07</w:t>
            </w:r>
          </w:p>
        </w:tc>
        <w:tc>
          <w:tcPr>
            <w:tcW w:w="1039" w:type="dxa"/>
            <w:tcBorders>
              <w:top w:val="nil"/>
              <w:left w:val="nil"/>
              <w:bottom w:val="nil"/>
              <w:right w:val="nil"/>
            </w:tcBorders>
            <w:shd w:val="clear" w:color="auto" w:fill="auto"/>
            <w:noWrap/>
            <w:vAlign w:val="bottom"/>
          </w:tcPr>
          <w:p w14:paraId="7E1005CB"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0.23</w:t>
            </w:r>
          </w:p>
        </w:tc>
        <w:tc>
          <w:tcPr>
            <w:tcW w:w="1033" w:type="dxa"/>
            <w:tcBorders>
              <w:top w:val="nil"/>
              <w:left w:val="nil"/>
              <w:bottom w:val="nil"/>
              <w:right w:val="nil"/>
            </w:tcBorders>
            <w:shd w:val="clear" w:color="auto" w:fill="auto"/>
            <w:noWrap/>
            <w:vAlign w:val="bottom"/>
          </w:tcPr>
          <w:p w14:paraId="47BB40C5"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0.07</w:t>
            </w:r>
          </w:p>
        </w:tc>
        <w:tc>
          <w:tcPr>
            <w:tcW w:w="1034" w:type="dxa"/>
            <w:tcBorders>
              <w:top w:val="nil"/>
              <w:left w:val="nil"/>
              <w:bottom w:val="nil"/>
              <w:right w:val="nil"/>
            </w:tcBorders>
            <w:shd w:val="clear" w:color="auto" w:fill="auto"/>
            <w:noWrap/>
            <w:vAlign w:val="bottom"/>
          </w:tcPr>
          <w:p w14:paraId="75B0A180"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-0.23</w:t>
            </w:r>
          </w:p>
        </w:tc>
        <w:tc>
          <w:tcPr>
            <w:tcW w:w="1034" w:type="dxa"/>
            <w:tcBorders>
              <w:top w:val="nil"/>
              <w:left w:val="nil"/>
              <w:bottom w:val="nil"/>
              <w:right w:val="nil"/>
            </w:tcBorders>
            <w:shd w:val="clear" w:color="auto" w:fill="auto"/>
            <w:noWrap/>
            <w:vAlign w:val="bottom"/>
          </w:tcPr>
          <w:p w14:paraId="1430A6D6"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0.06</w:t>
            </w:r>
          </w:p>
        </w:tc>
      </w:tr>
      <w:tr w:rsidR="00033E07" w:rsidRPr="00033E07" w14:paraId="51D38CC1" w14:textId="77777777" w:rsidTr="00D229D3">
        <w:trPr>
          <w:trHeight w:val="290"/>
        </w:trPr>
        <w:tc>
          <w:tcPr>
            <w:tcW w:w="990" w:type="dxa"/>
            <w:tcBorders>
              <w:top w:val="nil"/>
              <w:left w:val="nil"/>
              <w:bottom w:val="nil"/>
              <w:right w:val="nil"/>
            </w:tcBorders>
            <w:shd w:val="clear" w:color="auto" w:fill="auto"/>
            <w:noWrap/>
            <w:vAlign w:val="bottom"/>
          </w:tcPr>
          <w:p w14:paraId="3E401E0D"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2 – 4 </w:t>
            </w:r>
          </w:p>
        </w:tc>
        <w:tc>
          <w:tcPr>
            <w:tcW w:w="1039" w:type="dxa"/>
            <w:tcBorders>
              <w:top w:val="nil"/>
              <w:left w:val="nil"/>
              <w:bottom w:val="nil"/>
              <w:right w:val="nil"/>
            </w:tcBorders>
            <w:shd w:val="clear" w:color="auto" w:fill="auto"/>
            <w:noWrap/>
            <w:vAlign w:val="bottom"/>
          </w:tcPr>
          <w:p w14:paraId="3CCDACB8"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-0.41</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3967DA13"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-0.50</w:t>
            </w:r>
            <w:r w:rsidRPr="00033E07">
              <w:rPr>
                <w:rFonts w:ascii="Times New Roman" w:eastAsia="Times New Roman" w:hAnsi="Times New Roman" w:cs="Times New Roman"/>
                <w:vertAlign w:val="superscript"/>
                <w:lang w:val="en-US"/>
              </w:rPr>
              <w:t>**</w:t>
            </w:r>
          </w:p>
        </w:tc>
        <w:tc>
          <w:tcPr>
            <w:tcW w:w="982" w:type="dxa"/>
            <w:tcBorders>
              <w:top w:val="nil"/>
              <w:left w:val="nil"/>
              <w:bottom w:val="nil"/>
              <w:right w:val="nil"/>
            </w:tcBorders>
            <w:shd w:val="clear" w:color="auto" w:fill="auto"/>
            <w:noWrap/>
            <w:vAlign w:val="bottom"/>
          </w:tcPr>
          <w:p w14:paraId="6025CC77"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0.29</w:t>
            </w:r>
            <w:r w:rsidRPr="00033E07">
              <w:rPr>
                <w:rFonts w:ascii="Times New Roman" w:eastAsia="Times New Roman" w:hAnsi="Times New Roman" w:cs="Times New Roman"/>
                <w:vertAlign w:val="superscript"/>
                <w:lang w:val="en-US"/>
              </w:rPr>
              <w:t>*</w:t>
            </w:r>
          </w:p>
        </w:tc>
        <w:tc>
          <w:tcPr>
            <w:tcW w:w="1080" w:type="dxa"/>
            <w:tcBorders>
              <w:top w:val="nil"/>
              <w:left w:val="nil"/>
              <w:bottom w:val="nil"/>
              <w:right w:val="nil"/>
            </w:tcBorders>
            <w:shd w:val="clear" w:color="auto" w:fill="auto"/>
            <w:noWrap/>
            <w:vAlign w:val="bottom"/>
          </w:tcPr>
          <w:p w14:paraId="2521C899"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0.33</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1C19677B"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-0.52</w:t>
            </w:r>
            <w:r w:rsidRPr="00033E07">
              <w:rPr>
                <w:rFonts w:ascii="Times New Roman" w:eastAsia="Times New Roman" w:hAnsi="Times New Roman" w:cs="Times New Roman"/>
                <w:vertAlign w:val="superscript"/>
                <w:lang w:val="en-US"/>
              </w:rPr>
              <w:t>***</w:t>
            </w:r>
          </w:p>
        </w:tc>
        <w:tc>
          <w:tcPr>
            <w:tcW w:w="1033" w:type="dxa"/>
            <w:tcBorders>
              <w:top w:val="nil"/>
              <w:left w:val="nil"/>
              <w:bottom w:val="nil"/>
              <w:right w:val="nil"/>
            </w:tcBorders>
            <w:shd w:val="clear" w:color="auto" w:fill="auto"/>
            <w:noWrap/>
            <w:vAlign w:val="bottom"/>
          </w:tcPr>
          <w:p w14:paraId="15A3A19E"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0.16</w:t>
            </w:r>
          </w:p>
        </w:tc>
        <w:tc>
          <w:tcPr>
            <w:tcW w:w="1034" w:type="dxa"/>
            <w:tcBorders>
              <w:top w:val="nil"/>
              <w:left w:val="nil"/>
              <w:bottom w:val="nil"/>
              <w:right w:val="nil"/>
            </w:tcBorders>
            <w:shd w:val="clear" w:color="auto" w:fill="auto"/>
            <w:noWrap/>
            <w:vAlign w:val="bottom"/>
          </w:tcPr>
          <w:p w14:paraId="417BEC43"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0.62</w:t>
            </w:r>
            <w:r w:rsidRPr="00033E07">
              <w:rPr>
                <w:rFonts w:ascii="Times New Roman" w:eastAsia="Times New Roman" w:hAnsi="Times New Roman" w:cs="Times New Roman"/>
                <w:vertAlign w:val="superscript"/>
                <w:lang w:val="en-US"/>
              </w:rPr>
              <w:t>***</w:t>
            </w:r>
          </w:p>
        </w:tc>
        <w:tc>
          <w:tcPr>
            <w:tcW w:w="1034" w:type="dxa"/>
            <w:tcBorders>
              <w:top w:val="nil"/>
              <w:left w:val="nil"/>
              <w:bottom w:val="nil"/>
              <w:right w:val="nil"/>
            </w:tcBorders>
            <w:shd w:val="clear" w:color="auto" w:fill="auto"/>
            <w:noWrap/>
            <w:vAlign w:val="bottom"/>
          </w:tcPr>
          <w:p w14:paraId="4A239337"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0.20</w:t>
            </w:r>
          </w:p>
        </w:tc>
      </w:tr>
      <w:tr w:rsidR="00033E07" w:rsidRPr="00033E07" w14:paraId="5C289304" w14:textId="77777777" w:rsidTr="00D229D3">
        <w:trPr>
          <w:trHeight w:val="290"/>
        </w:trPr>
        <w:tc>
          <w:tcPr>
            <w:tcW w:w="990" w:type="dxa"/>
            <w:tcBorders>
              <w:top w:val="nil"/>
              <w:left w:val="nil"/>
              <w:bottom w:val="nil"/>
              <w:right w:val="nil"/>
            </w:tcBorders>
            <w:shd w:val="clear" w:color="auto" w:fill="auto"/>
            <w:noWrap/>
            <w:vAlign w:val="bottom"/>
          </w:tcPr>
          <w:p w14:paraId="3BCBB7E8"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2 – 6 </w:t>
            </w:r>
          </w:p>
        </w:tc>
        <w:tc>
          <w:tcPr>
            <w:tcW w:w="1039" w:type="dxa"/>
            <w:tcBorders>
              <w:top w:val="nil"/>
              <w:left w:val="nil"/>
              <w:bottom w:val="nil"/>
              <w:right w:val="nil"/>
            </w:tcBorders>
            <w:shd w:val="clear" w:color="auto" w:fill="auto"/>
            <w:noWrap/>
            <w:vAlign w:val="bottom"/>
          </w:tcPr>
          <w:p w14:paraId="115B196C"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0.46</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6EEB0B6A"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0.33</w:t>
            </w:r>
          </w:p>
        </w:tc>
        <w:tc>
          <w:tcPr>
            <w:tcW w:w="982" w:type="dxa"/>
            <w:tcBorders>
              <w:top w:val="nil"/>
              <w:left w:val="nil"/>
              <w:bottom w:val="nil"/>
              <w:right w:val="nil"/>
            </w:tcBorders>
            <w:shd w:val="clear" w:color="auto" w:fill="auto"/>
            <w:noWrap/>
            <w:vAlign w:val="bottom"/>
          </w:tcPr>
          <w:p w14:paraId="4A21D0C7"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-0.22</w:t>
            </w:r>
          </w:p>
        </w:tc>
        <w:tc>
          <w:tcPr>
            <w:tcW w:w="1080" w:type="dxa"/>
            <w:tcBorders>
              <w:top w:val="nil"/>
              <w:left w:val="nil"/>
              <w:bottom w:val="nil"/>
              <w:right w:val="nil"/>
            </w:tcBorders>
            <w:shd w:val="clear" w:color="auto" w:fill="auto"/>
            <w:noWrap/>
            <w:vAlign w:val="bottom"/>
          </w:tcPr>
          <w:p w14:paraId="0E533218"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-0.02</w:t>
            </w:r>
          </w:p>
        </w:tc>
        <w:tc>
          <w:tcPr>
            <w:tcW w:w="1039" w:type="dxa"/>
            <w:tcBorders>
              <w:top w:val="nil"/>
              <w:left w:val="nil"/>
              <w:bottom w:val="nil"/>
              <w:right w:val="nil"/>
            </w:tcBorders>
            <w:shd w:val="clear" w:color="auto" w:fill="auto"/>
            <w:noWrap/>
            <w:vAlign w:val="bottom"/>
          </w:tcPr>
          <w:p w14:paraId="28B5875B"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0.35</w:t>
            </w:r>
          </w:p>
        </w:tc>
        <w:tc>
          <w:tcPr>
            <w:tcW w:w="1033" w:type="dxa"/>
            <w:tcBorders>
              <w:top w:val="nil"/>
              <w:left w:val="nil"/>
              <w:bottom w:val="nil"/>
              <w:right w:val="nil"/>
            </w:tcBorders>
            <w:shd w:val="clear" w:color="auto" w:fill="auto"/>
            <w:noWrap/>
            <w:vAlign w:val="bottom"/>
          </w:tcPr>
          <w:p w14:paraId="57167038"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-0.30</w:t>
            </w:r>
          </w:p>
        </w:tc>
        <w:tc>
          <w:tcPr>
            <w:tcW w:w="1034" w:type="dxa"/>
            <w:tcBorders>
              <w:top w:val="nil"/>
              <w:left w:val="nil"/>
              <w:bottom w:val="nil"/>
              <w:right w:val="nil"/>
            </w:tcBorders>
            <w:shd w:val="clear" w:color="auto" w:fill="auto"/>
            <w:noWrap/>
            <w:vAlign w:val="bottom"/>
          </w:tcPr>
          <w:p w14:paraId="12DBFD19"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-0.16</w:t>
            </w:r>
          </w:p>
        </w:tc>
        <w:tc>
          <w:tcPr>
            <w:tcW w:w="1034" w:type="dxa"/>
            <w:tcBorders>
              <w:top w:val="nil"/>
              <w:left w:val="nil"/>
              <w:bottom w:val="nil"/>
              <w:right w:val="nil"/>
            </w:tcBorders>
            <w:shd w:val="clear" w:color="auto" w:fill="auto"/>
            <w:noWrap/>
            <w:vAlign w:val="bottom"/>
          </w:tcPr>
          <w:p w14:paraId="1C895903"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0.29</w:t>
            </w:r>
          </w:p>
        </w:tc>
      </w:tr>
      <w:tr w:rsidR="00033E07" w:rsidRPr="00033E07" w14:paraId="4CE3724B" w14:textId="77777777" w:rsidTr="00D229D3">
        <w:trPr>
          <w:trHeight w:val="290"/>
        </w:trPr>
        <w:tc>
          <w:tcPr>
            <w:tcW w:w="990" w:type="dxa"/>
            <w:tcBorders>
              <w:top w:val="nil"/>
              <w:left w:val="nil"/>
              <w:bottom w:val="nil"/>
              <w:right w:val="nil"/>
            </w:tcBorders>
            <w:shd w:val="clear" w:color="auto" w:fill="auto"/>
            <w:noWrap/>
            <w:vAlign w:val="bottom"/>
          </w:tcPr>
          <w:p w14:paraId="1B9CF2DF"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3 – 4 </w:t>
            </w:r>
          </w:p>
        </w:tc>
        <w:tc>
          <w:tcPr>
            <w:tcW w:w="1039" w:type="dxa"/>
            <w:tcBorders>
              <w:top w:val="nil"/>
              <w:left w:val="nil"/>
              <w:bottom w:val="nil"/>
              <w:right w:val="nil"/>
            </w:tcBorders>
            <w:shd w:val="clear" w:color="auto" w:fill="auto"/>
            <w:noWrap/>
            <w:vAlign w:val="bottom"/>
          </w:tcPr>
          <w:p w14:paraId="6F1E167F"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-0.68</w:t>
            </w:r>
            <w:r w:rsidRPr="00033E07">
              <w:rPr>
                <w:rFonts w:ascii="Times New Roman" w:eastAsia="Times New Roman" w:hAnsi="Times New Roman" w:cs="Times New Roman"/>
                <w:vertAlign w:val="superscript"/>
                <w:lang w:val="en-US"/>
              </w:rPr>
              <w:t>***</w:t>
            </w:r>
          </w:p>
        </w:tc>
        <w:tc>
          <w:tcPr>
            <w:tcW w:w="1039" w:type="dxa"/>
            <w:tcBorders>
              <w:top w:val="nil"/>
              <w:left w:val="nil"/>
              <w:bottom w:val="nil"/>
              <w:right w:val="nil"/>
            </w:tcBorders>
            <w:shd w:val="clear" w:color="auto" w:fill="auto"/>
            <w:noWrap/>
            <w:vAlign w:val="bottom"/>
          </w:tcPr>
          <w:p w14:paraId="7051FCE5"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-0.81</w:t>
            </w:r>
            <w:r w:rsidRPr="00033E07">
              <w:rPr>
                <w:rFonts w:ascii="Times New Roman" w:eastAsia="Times New Roman" w:hAnsi="Times New Roman" w:cs="Times New Roman"/>
                <w:vertAlign w:val="superscript"/>
                <w:lang w:val="en-US"/>
              </w:rPr>
              <w:t>***</w:t>
            </w:r>
          </w:p>
        </w:tc>
        <w:tc>
          <w:tcPr>
            <w:tcW w:w="982" w:type="dxa"/>
            <w:tcBorders>
              <w:top w:val="nil"/>
              <w:left w:val="nil"/>
              <w:bottom w:val="nil"/>
              <w:right w:val="nil"/>
            </w:tcBorders>
            <w:shd w:val="clear" w:color="auto" w:fill="auto"/>
            <w:noWrap/>
            <w:vAlign w:val="bottom"/>
          </w:tcPr>
          <w:p w14:paraId="145FD9A6"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0.35</w:t>
            </w:r>
            <w:r w:rsidRPr="00033E07">
              <w:rPr>
                <w:rFonts w:ascii="Times New Roman" w:eastAsia="Times New Roman" w:hAnsi="Times New Roman" w:cs="Times New Roman"/>
                <w:vertAlign w:val="superscript"/>
                <w:lang w:val="en-US"/>
              </w:rPr>
              <w:t>***</w:t>
            </w:r>
          </w:p>
        </w:tc>
        <w:tc>
          <w:tcPr>
            <w:tcW w:w="1080" w:type="dxa"/>
            <w:tcBorders>
              <w:top w:val="nil"/>
              <w:left w:val="nil"/>
              <w:bottom w:val="nil"/>
              <w:right w:val="nil"/>
            </w:tcBorders>
            <w:shd w:val="clear" w:color="auto" w:fill="auto"/>
            <w:noWrap/>
            <w:vAlign w:val="bottom"/>
          </w:tcPr>
          <w:p w14:paraId="3C2D83E8"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0.26</w:t>
            </w:r>
          </w:p>
        </w:tc>
        <w:tc>
          <w:tcPr>
            <w:tcW w:w="1039" w:type="dxa"/>
            <w:tcBorders>
              <w:top w:val="nil"/>
              <w:left w:val="nil"/>
              <w:bottom w:val="nil"/>
              <w:right w:val="nil"/>
            </w:tcBorders>
            <w:shd w:val="clear" w:color="auto" w:fill="auto"/>
            <w:noWrap/>
            <w:vAlign w:val="bottom"/>
          </w:tcPr>
          <w:p w14:paraId="392A2383"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-0.75</w:t>
            </w:r>
            <w:r w:rsidRPr="00033E07">
              <w:rPr>
                <w:rFonts w:ascii="Times New Roman" w:eastAsia="Times New Roman" w:hAnsi="Times New Roman" w:cs="Times New Roman"/>
                <w:vertAlign w:val="superscript"/>
                <w:lang w:val="en-US"/>
              </w:rPr>
              <w:t>***</w:t>
            </w:r>
          </w:p>
        </w:tc>
        <w:tc>
          <w:tcPr>
            <w:tcW w:w="1033" w:type="dxa"/>
            <w:tcBorders>
              <w:top w:val="nil"/>
              <w:left w:val="nil"/>
              <w:bottom w:val="nil"/>
              <w:right w:val="nil"/>
            </w:tcBorders>
            <w:shd w:val="clear" w:color="auto" w:fill="auto"/>
            <w:noWrap/>
            <w:vAlign w:val="bottom"/>
          </w:tcPr>
          <w:p w14:paraId="20A13654"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0.09</w:t>
            </w:r>
          </w:p>
        </w:tc>
        <w:tc>
          <w:tcPr>
            <w:tcW w:w="1034" w:type="dxa"/>
            <w:tcBorders>
              <w:top w:val="nil"/>
              <w:left w:val="nil"/>
              <w:bottom w:val="nil"/>
              <w:right w:val="nil"/>
            </w:tcBorders>
            <w:shd w:val="clear" w:color="auto" w:fill="auto"/>
            <w:noWrap/>
            <w:vAlign w:val="bottom"/>
          </w:tcPr>
          <w:p w14:paraId="63ADF0E8"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0.86</w:t>
            </w:r>
            <w:r w:rsidRPr="00033E07">
              <w:rPr>
                <w:rFonts w:ascii="Times New Roman" w:eastAsia="Times New Roman" w:hAnsi="Times New Roman" w:cs="Times New Roman"/>
                <w:vertAlign w:val="superscript"/>
                <w:lang w:val="en-US"/>
              </w:rPr>
              <w:t>***</w:t>
            </w:r>
          </w:p>
        </w:tc>
        <w:tc>
          <w:tcPr>
            <w:tcW w:w="1034" w:type="dxa"/>
            <w:tcBorders>
              <w:top w:val="nil"/>
              <w:left w:val="nil"/>
              <w:bottom w:val="nil"/>
              <w:right w:val="nil"/>
            </w:tcBorders>
            <w:shd w:val="clear" w:color="auto" w:fill="auto"/>
            <w:noWrap/>
            <w:vAlign w:val="bottom"/>
          </w:tcPr>
          <w:p w14:paraId="22FFDD8F"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0.14</w:t>
            </w:r>
          </w:p>
        </w:tc>
      </w:tr>
      <w:tr w:rsidR="00033E07" w:rsidRPr="00033E07" w14:paraId="73B6EA30" w14:textId="77777777" w:rsidTr="00D229D3">
        <w:trPr>
          <w:trHeight w:val="290"/>
        </w:trPr>
        <w:tc>
          <w:tcPr>
            <w:tcW w:w="990" w:type="dxa"/>
            <w:tcBorders>
              <w:top w:val="nil"/>
              <w:left w:val="nil"/>
              <w:right w:val="nil"/>
            </w:tcBorders>
            <w:shd w:val="clear" w:color="auto" w:fill="auto"/>
            <w:noWrap/>
            <w:vAlign w:val="bottom"/>
          </w:tcPr>
          <w:p w14:paraId="4CA47BB1"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3 – 6 </w:t>
            </w:r>
          </w:p>
        </w:tc>
        <w:tc>
          <w:tcPr>
            <w:tcW w:w="1039" w:type="dxa"/>
            <w:tcBorders>
              <w:top w:val="nil"/>
              <w:left w:val="nil"/>
              <w:right w:val="nil"/>
            </w:tcBorders>
            <w:shd w:val="clear" w:color="auto" w:fill="auto"/>
            <w:noWrap/>
            <w:vAlign w:val="bottom"/>
          </w:tcPr>
          <w:p w14:paraId="5D2A03F9"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0.19</w:t>
            </w:r>
          </w:p>
        </w:tc>
        <w:tc>
          <w:tcPr>
            <w:tcW w:w="1039" w:type="dxa"/>
            <w:tcBorders>
              <w:top w:val="nil"/>
              <w:left w:val="nil"/>
              <w:right w:val="nil"/>
            </w:tcBorders>
            <w:shd w:val="clear" w:color="auto" w:fill="auto"/>
            <w:noWrap/>
            <w:vAlign w:val="bottom"/>
          </w:tcPr>
          <w:p w14:paraId="2FE75D05"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0.03</w:t>
            </w:r>
          </w:p>
        </w:tc>
        <w:tc>
          <w:tcPr>
            <w:tcW w:w="982" w:type="dxa"/>
            <w:tcBorders>
              <w:top w:val="nil"/>
              <w:left w:val="nil"/>
              <w:right w:val="nil"/>
            </w:tcBorders>
            <w:shd w:val="clear" w:color="auto" w:fill="auto"/>
            <w:noWrap/>
            <w:vAlign w:val="bottom"/>
          </w:tcPr>
          <w:p w14:paraId="59E8626E"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-0.15</w:t>
            </w:r>
          </w:p>
        </w:tc>
        <w:tc>
          <w:tcPr>
            <w:tcW w:w="1080" w:type="dxa"/>
            <w:tcBorders>
              <w:top w:val="nil"/>
              <w:left w:val="nil"/>
              <w:right w:val="nil"/>
            </w:tcBorders>
            <w:shd w:val="clear" w:color="auto" w:fill="auto"/>
            <w:noWrap/>
            <w:vAlign w:val="bottom"/>
          </w:tcPr>
          <w:p w14:paraId="4314F917"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-0.10</w:t>
            </w:r>
          </w:p>
        </w:tc>
        <w:tc>
          <w:tcPr>
            <w:tcW w:w="1039" w:type="dxa"/>
            <w:tcBorders>
              <w:top w:val="nil"/>
              <w:left w:val="nil"/>
              <w:right w:val="nil"/>
            </w:tcBorders>
            <w:shd w:val="clear" w:color="auto" w:fill="auto"/>
            <w:noWrap/>
            <w:vAlign w:val="bottom"/>
          </w:tcPr>
          <w:p w14:paraId="16A4CD1C"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0.12</w:t>
            </w:r>
          </w:p>
        </w:tc>
        <w:tc>
          <w:tcPr>
            <w:tcW w:w="1033" w:type="dxa"/>
            <w:tcBorders>
              <w:top w:val="nil"/>
              <w:left w:val="nil"/>
              <w:right w:val="nil"/>
            </w:tcBorders>
            <w:shd w:val="clear" w:color="auto" w:fill="auto"/>
            <w:noWrap/>
            <w:vAlign w:val="bottom"/>
          </w:tcPr>
          <w:p w14:paraId="4B5D7846"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-0.37</w:t>
            </w:r>
          </w:p>
        </w:tc>
        <w:tc>
          <w:tcPr>
            <w:tcW w:w="1034" w:type="dxa"/>
            <w:tcBorders>
              <w:top w:val="nil"/>
              <w:left w:val="nil"/>
              <w:right w:val="nil"/>
            </w:tcBorders>
            <w:shd w:val="clear" w:color="auto" w:fill="auto"/>
            <w:noWrap/>
            <w:vAlign w:val="bottom"/>
          </w:tcPr>
          <w:p w14:paraId="5BDBEBBF"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0.08</w:t>
            </w:r>
          </w:p>
        </w:tc>
        <w:tc>
          <w:tcPr>
            <w:tcW w:w="1034" w:type="dxa"/>
            <w:tcBorders>
              <w:top w:val="nil"/>
              <w:left w:val="nil"/>
              <w:right w:val="nil"/>
            </w:tcBorders>
            <w:shd w:val="clear" w:color="auto" w:fill="auto"/>
            <w:noWrap/>
            <w:vAlign w:val="bottom"/>
          </w:tcPr>
          <w:p w14:paraId="1EEFE1D2"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0.22</w:t>
            </w:r>
          </w:p>
        </w:tc>
      </w:tr>
      <w:tr w:rsidR="00033E07" w:rsidRPr="00033E07" w14:paraId="5068FEE1" w14:textId="77777777" w:rsidTr="00D229D3">
        <w:trPr>
          <w:trHeight w:val="290"/>
        </w:trPr>
        <w:tc>
          <w:tcPr>
            <w:tcW w:w="990" w:type="dxa"/>
            <w:tcBorders>
              <w:top w:val="nil"/>
              <w:left w:val="nil"/>
              <w:bottom w:val="single" w:sz="12" w:space="0" w:color="auto"/>
              <w:right w:val="nil"/>
            </w:tcBorders>
            <w:shd w:val="clear" w:color="auto" w:fill="auto"/>
            <w:noWrap/>
            <w:vAlign w:val="bottom"/>
          </w:tcPr>
          <w:p w14:paraId="4B43166B" w14:textId="77777777" w:rsidR="00033E07" w:rsidRPr="00033E07" w:rsidRDefault="00033E07" w:rsidP="00D229D3">
            <w:pPr>
              <w:spacing w:after="0" w:line="240" w:lineRule="auto"/>
              <w:jc w:val="center"/>
              <w:rPr>
                <w:rFonts w:ascii="Times New Roman" w:eastAsia="Times New Roman" w:hAnsi="Times New Roman" w:cs="Times New Roman"/>
                <w:lang w:val="en-US"/>
              </w:rPr>
            </w:pPr>
            <w:r w:rsidRPr="00033E07">
              <w:rPr>
                <w:rFonts w:ascii="Times New Roman" w:eastAsia="Times New Roman" w:hAnsi="Times New Roman" w:cs="Times New Roman"/>
                <w:lang w:val="en-US"/>
              </w:rPr>
              <w:t xml:space="preserve">4 – 6 </w:t>
            </w:r>
          </w:p>
        </w:tc>
        <w:tc>
          <w:tcPr>
            <w:tcW w:w="1039" w:type="dxa"/>
            <w:tcBorders>
              <w:top w:val="nil"/>
              <w:left w:val="nil"/>
              <w:bottom w:val="single" w:sz="12" w:space="0" w:color="auto"/>
              <w:right w:val="nil"/>
            </w:tcBorders>
            <w:shd w:val="clear" w:color="auto" w:fill="auto"/>
            <w:noWrap/>
            <w:vAlign w:val="bottom"/>
          </w:tcPr>
          <w:p w14:paraId="67BFDEC3" w14:textId="77777777" w:rsidR="00033E07" w:rsidRPr="00033E07" w:rsidRDefault="00033E07" w:rsidP="00D229D3">
            <w:pPr>
              <w:tabs>
                <w:tab w:val="decimal" w:pos="460"/>
              </w:tabs>
              <w:spacing w:after="0" w:line="240" w:lineRule="auto"/>
              <w:rPr>
                <w:rFonts w:ascii="Times New Roman" w:eastAsia="Times New Roman" w:hAnsi="Times New Roman" w:cs="Times New Roman"/>
                <w:lang w:val="en-US"/>
              </w:rPr>
            </w:pPr>
            <w:r w:rsidRPr="00033E07">
              <w:rPr>
                <w:rFonts w:ascii="Times New Roman" w:hAnsi="Times New Roman" w:cs="Times New Roman"/>
              </w:rPr>
              <w:t>0.87</w:t>
            </w:r>
            <w:r w:rsidRPr="00033E07">
              <w:rPr>
                <w:rFonts w:ascii="Times New Roman" w:eastAsia="Times New Roman" w:hAnsi="Times New Roman" w:cs="Times New Roman"/>
                <w:vertAlign w:val="superscript"/>
                <w:lang w:val="en-US"/>
              </w:rPr>
              <w:t>***</w:t>
            </w:r>
          </w:p>
        </w:tc>
        <w:tc>
          <w:tcPr>
            <w:tcW w:w="1039" w:type="dxa"/>
            <w:tcBorders>
              <w:top w:val="nil"/>
              <w:left w:val="nil"/>
              <w:bottom w:val="single" w:sz="12" w:space="0" w:color="auto"/>
              <w:right w:val="nil"/>
            </w:tcBorders>
            <w:shd w:val="clear" w:color="auto" w:fill="auto"/>
            <w:noWrap/>
            <w:vAlign w:val="bottom"/>
          </w:tcPr>
          <w:p w14:paraId="46D1BB27" w14:textId="77777777" w:rsidR="00033E07" w:rsidRPr="00033E07" w:rsidRDefault="00033E07" w:rsidP="00D229D3">
            <w:pPr>
              <w:tabs>
                <w:tab w:val="decimal" w:pos="554"/>
              </w:tabs>
              <w:spacing w:after="0" w:line="240" w:lineRule="auto"/>
              <w:rPr>
                <w:rFonts w:ascii="Times New Roman" w:eastAsia="Times New Roman" w:hAnsi="Times New Roman" w:cs="Times New Roman"/>
                <w:lang w:val="en-US"/>
              </w:rPr>
            </w:pPr>
            <w:r w:rsidRPr="00033E07">
              <w:rPr>
                <w:rFonts w:ascii="Times New Roman" w:hAnsi="Times New Roman" w:cs="Times New Roman"/>
              </w:rPr>
              <w:t>0.84</w:t>
            </w:r>
            <w:r w:rsidRPr="00033E07">
              <w:rPr>
                <w:rFonts w:ascii="Times New Roman" w:eastAsia="Times New Roman" w:hAnsi="Times New Roman" w:cs="Times New Roman"/>
                <w:vertAlign w:val="superscript"/>
                <w:lang w:val="en-US"/>
              </w:rPr>
              <w:t>***</w:t>
            </w:r>
          </w:p>
        </w:tc>
        <w:tc>
          <w:tcPr>
            <w:tcW w:w="982" w:type="dxa"/>
            <w:tcBorders>
              <w:top w:val="nil"/>
              <w:left w:val="nil"/>
              <w:bottom w:val="single" w:sz="12" w:space="0" w:color="auto"/>
              <w:right w:val="nil"/>
            </w:tcBorders>
            <w:shd w:val="clear" w:color="auto" w:fill="auto"/>
            <w:noWrap/>
            <w:vAlign w:val="bottom"/>
          </w:tcPr>
          <w:p w14:paraId="7705989D" w14:textId="77777777" w:rsidR="00033E07" w:rsidRPr="00033E07" w:rsidRDefault="00033E07" w:rsidP="00D229D3">
            <w:pPr>
              <w:tabs>
                <w:tab w:val="decimal" w:pos="506"/>
              </w:tabs>
              <w:spacing w:after="0" w:line="240" w:lineRule="auto"/>
              <w:rPr>
                <w:rFonts w:ascii="Times New Roman" w:eastAsia="Times New Roman" w:hAnsi="Times New Roman" w:cs="Times New Roman"/>
                <w:lang w:val="en-US"/>
              </w:rPr>
            </w:pPr>
            <w:r w:rsidRPr="00033E07">
              <w:rPr>
                <w:rFonts w:ascii="Times New Roman" w:hAnsi="Times New Roman" w:cs="Times New Roman"/>
              </w:rPr>
              <w:t>-0.51</w:t>
            </w:r>
            <w:r w:rsidRPr="00033E07">
              <w:rPr>
                <w:rFonts w:ascii="Times New Roman" w:eastAsia="Times New Roman" w:hAnsi="Times New Roman" w:cs="Times New Roman"/>
                <w:vertAlign w:val="superscript"/>
                <w:lang w:val="en-US"/>
              </w:rPr>
              <w:t>***</w:t>
            </w:r>
          </w:p>
        </w:tc>
        <w:tc>
          <w:tcPr>
            <w:tcW w:w="1080" w:type="dxa"/>
            <w:tcBorders>
              <w:top w:val="nil"/>
              <w:left w:val="nil"/>
              <w:bottom w:val="single" w:sz="12" w:space="0" w:color="auto"/>
              <w:right w:val="nil"/>
            </w:tcBorders>
            <w:shd w:val="clear" w:color="auto" w:fill="auto"/>
            <w:noWrap/>
            <w:vAlign w:val="bottom"/>
          </w:tcPr>
          <w:p w14:paraId="2CBCA9E2" w14:textId="77777777" w:rsidR="00033E07" w:rsidRPr="00033E07" w:rsidRDefault="00033E07" w:rsidP="00D229D3">
            <w:pPr>
              <w:tabs>
                <w:tab w:val="decimal" w:pos="518"/>
              </w:tabs>
              <w:spacing w:after="0" w:line="240" w:lineRule="auto"/>
              <w:rPr>
                <w:rFonts w:ascii="Times New Roman" w:eastAsia="Times New Roman" w:hAnsi="Times New Roman" w:cs="Times New Roman"/>
                <w:lang w:val="en-US"/>
              </w:rPr>
            </w:pPr>
            <w:r w:rsidRPr="00033E07">
              <w:rPr>
                <w:rFonts w:ascii="Times New Roman" w:hAnsi="Times New Roman" w:cs="Times New Roman"/>
              </w:rPr>
              <w:t>-0.35</w:t>
            </w:r>
            <w:r w:rsidRPr="00033E07">
              <w:rPr>
                <w:rFonts w:ascii="Times New Roman" w:eastAsia="Times New Roman" w:hAnsi="Times New Roman" w:cs="Times New Roman"/>
                <w:vertAlign w:val="superscript"/>
                <w:lang w:val="en-US"/>
              </w:rPr>
              <w:t>*</w:t>
            </w:r>
          </w:p>
        </w:tc>
        <w:tc>
          <w:tcPr>
            <w:tcW w:w="1039" w:type="dxa"/>
            <w:tcBorders>
              <w:top w:val="nil"/>
              <w:left w:val="nil"/>
              <w:bottom w:val="single" w:sz="12" w:space="0" w:color="auto"/>
              <w:right w:val="nil"/>
            </w:tcBorders>
            <w:shd w:val="clear" w:color="auto" w:fill="auto"/>
            <w:noWrap/>
            <w:vAlign w:val="bottom"/>
          </w:tcPr>
          <w:p w14:paraId="5CCE1DD7" w14:textId="77777777" w:rsidR="00033E07" w:rsidRPr="00033E07" w:rsidRDefault="00033E07" w:rsidP="00D229D3">
            <w:pPr>
              <w:tabs>
                <w:tab w:val="decimal" w:pos="430"/>
              </w:tabs>
              <w:spacing w:after="0" w:line="240" w:lineRule="auto"/>
              <w:rPr>
                <w:rFonts w:ascii="Times New Roman" w:eastAsia="Times New Roman" w:hAnsi="Times New Roman" w:cs="Times New Roman"/>
                <w:lang w:val="en-US"/>
              </w:rPr>
            </w:pPr>
            <w:r w:rsidRPr="00033E07">
              <w:rPr>
                <w:rFonts w:ascii="Times New Roman" w:hAnsi="Times New Roman" w:cs="Times New Roman"/>
              </w:rPr>
              <w:t>0.87</w:t>
            </w:r>
            <w:r w:rsidRPr="00033E07">
              <w:rPr>
                <w:rFonts w:ascii="Times New Roman" w:eastAsia="Times New Roman" w:hAnsi="Times New Roman" w:cs="Times New Roman"/>
                <w:vertAlign w:val="superscript"/>
                <w:lang w:val="en-US"/>
              </w:rPr>
              <w:t>***</w:t>
            </w:r>
          </w:p>
        </w:tc>
        <w:tc>
          <w:tcPr>
            <w:tcW w:w="1033" w:type="dxa"/>
            <w:tcBorders>
              <w:top w:val="nil"/>
              <w:left w:val="nil"/>
              <w:bottom w:val="single" w:sz="12" w:space="0" w:color="auto"/>
              <w:right w:val="nil"/>
            </w:tcBorders>
            <w:shd w:val="clear" w:color="auto" w:fill="auto"/>
            <w:noWrap/>
            <w:vAlign w:val="bottom"/>
          </w:tcPr>
          <w:p w14:paraId="6A5B99AB" w14:textId="77777777" w:rsidR="00033E07" w:rsidRPr="00033E07" w:rsidRDefault="00033E07" w:rsidP="00D229D3">
            <w:pPr>
              <w:tabs>
                <w:tab w:val="decimal" w:pos="524"/>
              </w:tabs>
              <w:spacing w:after="0" w:line="240" w:lineRule="auto"/>
              <w:jc w:val="both"/>
              <w:rPr>
                <w:rFonts w:ascii="Times New Roman" w:eastAsia="Times New Roman" w:hAnsi="Times New Roman" w:cs="Times New Roman"/>
                <w:lang w:val="en-US"/>
              </w:rPr>
            </w:pPr>
            <w:r w:rsidRPr="00033E07">
              <w:rPr>
                <w:rFonts w:ascii="Times New Roman" w:hAnsi="Times New Roman" w:cs="Times New Roman"/>
              </w:rPr>
              <w:t>-0.46</w:t>
            </w:r>
          </w:p>
        </w:tc>
        <w:tc>
          <w:tcPr>
            <w:tcW w:w="1034" w:type="dxa"/>
            <w:tcBorders>
              <w:top w:val="nil"/>
              <w:left w:val="nil"/>
              <w:bottom w:val="single" w:sz="12" w:space="0" w:color="auto"/>
              <w:right w:val="nil"/>
            </w:tcBorders>
            <w:shd w:val="clear" w:color="auto" w:fill="auto"/>
            <w:noWrap/>
            <w:vAlign w:val="bottom"/>
          </w:tcPr>
          <w:p w14:paraId="572329C9" w14:textId="77777777" w:rsidR="00033E07" w:rsidRPr="00033E07" w:rsidRDefault="00033E07" w:rsidP="00D229D3">
            <w:pPr>
              <w:tabs>
                <w:tab w:val="decimal" w:pos="487"/>
              </w:tabs>
              <w:spacing w:after="0" w:line="240" w:lineRule="auto"/>
              <w:rPr>
                <w:rFonts w:ascii="Times New Roman" w:eastAsia="Times New Roman" w:hAnsi="Times New Roman" w:cs="Times New Roman"/>
                <w:lang w:val="en-US"/>
              </w:rPr>
            </w:pPr>
            <w:r w:rsidRPr="00033E07">
              <w:rPr>
                <w:rFonts w:ascii="Times New Roman" w:hAnsi="Times New Roman" w:cs="Times New Roman"/>
              </w:rPr>
              <w:t>-0.78</w:t>
            </w:r>
            <w:r w:rsidRPr="00033E07">
              <w:rPr>
                <w:rFonts w:ascii="Times New Roman" w:eastAsia="Times New Roman" w:hAnsi="Times New Roman" w:cs="Times New Roman"/>
                <w:vertAlign w:val="superscript"/>
                <w:lang w:val="en-US"/>
              </w:rPr>
              <w:t>***</w:t>
            </w:r>
          </w:p>
        </w:tc>
        <w:tc>
          <w:tcPr>
            <w:tcW w:w="1034" w:type="dxa"/>
            <w:tcBorders>
              <w:top w:val="nil"/>
              <w:left w:val="nil"/>
              <w:bottom w:val="single" w:sz="12" w:space="0" w:color="auto"/>
              <w:right w:val="nil"/>
            </w:tcBorders>
            <w:shd w:val="clear" w:color="auto" w:fill="auto"/>
            <w:noWrap/>
            <w:vAlign w:val="bottom"/>
          </w:tcPr>
          <w:p w14:paraId="7B06D6BD" w14:textId="77777777" w:rsidR="00033E07" w:rsidRPr="00033E07" w:rsidRDefault="00033E07" w:rsidP="00D229D3">
            <w:pPr>
              <w:tabs>
                <w:tab w:val="decimal" w:pos="449"/>
              </w:tabs>
              <w:spacing w:after="0" w:line="240" w:lineRule="auto"/>
              <w:rPr>
                <w:rFonts w:ascii="Times New Roman" w:eastAsia="Times New Roman" w:hAnsi="Times New Roman" w:cs="Times New Roman"/>
                <w:lang w:val="en-US"/>
              </w:rPr>
            </w:pPr>
            <w:r w:rsidRPr="00033E07">
              <w:rPr>
                <w:rFonts w:ascii="Times New Roman" w:hAnsi="Times New Roman" w:cs="Times New Roman"/>
              </w:rPr>
              <w:t>0.09</w:t>
            </w:r>
          </w:p>
        </w:tc>
      </w:tr>
      <w:tr w:rsidR="00033E07" w:rsidRPr="00033E07" w14:paraId="16497125" w14:textId="77777777" w:rsidTr="00D229D3">
        <w:trPr>
          <w:trHeight w:val="290"/>
        </w:trPr>
        <w:tc>
          <w:tcPr>
            <w:tcW w:w="9270" w:type="dxa"/>
            <w:gridSpan w:val="9"/>
            <w:tcBorders>
              <w:top w:val="single" w:sz="12" w:space="0" w:color="auto"/>
              <w:left w:val="nil"/>
              <w:bottom w:val="nil"/>
              <w:right w:val="nil"/>
            </w:tcBorders>
            <w:shd w:val="clear" w:color="auto" w:fill="auto"/>
            <w:noWrap/>
            <w:vAlign w:val="bottom"/>
          </w:tcPr>
          <w:p w14:paraId="6706DF11" w14:textId="77777777" w:rsidR="00033E07" w:rsidRPr="00033E07" w:rsidRDefault="00033E07" w:rsidP="00D229D3">
            <w:pPr>
              <w:spacing w:after="0" w:line="240" w:lineRule="auto"/>
              <w:rPr>
                <w:rFonts w:ascii="Times New Roman" w:eastAsia="Times New Roman" w:hAnsi="Times New Roman" w:cs="Times New Roman"/>
                <w:lang w:val="en-US"/>
              </w:rPr>
            </w:pPr>
            <w:r w:rsidRPr="00033E07">
              <w:rPr>
                <w:rFonts w:ascii="Times New Roman" w:eastAsia="Times New Roman" w:hAnsi="Times New Roman" w:cs="Times New Roman"/>
                <w:i/>
                <w:iCs/>
                <w:lang w:val="en-US"/>
              </w:rPr>
              <w:t>Note</w:t>
            </w:r>
            <w:r w:rsidRPr="00033E07">
              <w:rPr>
                <w:rFonts w:ascii="Times New Roman" w:eastAsia="Times New Roman" w:hAnsi="Times New Roman" w:cs="Times New Roman"/>
                <w:lang w:val="en-US"/>
              </w:rPr>
              <w:t>. DDO = Organizational destructive workplace deviant behavior; DDP = Interpersonal destructive workplace deviant behavior; PT = Perspective taking; EC = Empathetic concern; Pub = Public prosocial tendencies; Anon = Anonymous prosocial tendencies; Altruism = Altruistic prosocial tendencies; MI = Moral identity</w:t>
            </w:r>
          </w:p>
          <w:p w14:paraId="0DA88D82" w14:textId="77777777" w:rsidR="00033E07" w:rsidRPr="00033E07" w:rsidRDefault="00033E07" w:rsidP="00D229D3">
            <w:pPr>
              <w:spacing w:after="0" w:line="240" w:lineRule="auto"/>
              <w:rPr>
                <w:rFonts w:ascii="Times New Roman" w:eastAsia="Times New Roman" w:hAnsi="Times New Roman" w:cs="Times New Roman"/>
                <w:i/>
                <w:iCs/>
                <w:lang w:val="en-US"/>
              </w:rPr>
            </w:pPr>
            <w:r w:rsidRPr="00033E07">
              <w:rPr>
                <w:rFonts w:ascii="Times New Roman" w:eastAsia="Times New Roman" w:hAnsi="Times New Roman" w:cs="Times New Roman"/>
                <w:vertAlign w:val="superscript"/>
                <w:lang w:val="en-US"/>
              </w:rPr>
              <w:t xml:space="preserve">* </w:t>
            </w:r>
            <w:r w:rsidRPr="00033E07">
              <w:rPr>
                <w:rFonts w:ascii="Times New Roman" w:eastAsia="Times New Roman" w:hAnsi="Times New Roman" w:cs="Times New Roman"/>
                <w:i/>
                <w:iCs/>
                <w:lang w:val="en-US"/>
              </w:rPr>
              <w:t>p</w:t>
            </w:r>
            <w:r w:rsidRPr="00033E07">
              <w:rPr>
                <w:rFonts w:ascii="Times New Roman" w:eastAsia="Times New Roman" w:hAnsi="Times New Roman" w:cs="Times New Roman"/>
                <w:lang w:val="en-US"/>
              </w:rPr>
              <w:t xml:space="preserve"> &lt; .05, </w:t>
            </w:r>
            <w:r w:rsidRPr="00033E07">
              <w:rPr>
                <w:rFonts w:ascii="Times New Roman" w:eastAsia="Times New Roman" w:hAnsi="Times New Roman" w:cs="Times New Roman"/>
                <w:vertAlign w:val="superscript"/>
                <w:lang w:val="en-US"/>
              </w:rPr>
              <w:t xml:space="preserve">** </w:t>
            </w:r>
            <w:r w:rsidRPr="00033E07">
              <w:rPr>
                <w:rFonts w:ascii="Times New Roman" w:eastAsia="Times New Roman" w:hAnsi="Times New Roman" w:cs="Times New Roman"/>
                <w:i/>
                <w:iCs/>
                <w:lang w:val="en-US"/>
              </w:rPr>
              <w:t>p</w:t>
            </w:r>
            <w:r w:rsidRPr="00033E07">
              <w:rPr>
                <w:rFonts w:ascii="Times New Roman" w:eastAsia="Times New Roman" w:hAnsi="Times New Roman" w:cs="Times New Roman"/>
                <w:lang w:val="en-US"/>
              </w:rPr>
              <w:t xml:space="preserve"> &lt; .01, </w:t>
            </w:r>
            <w:r w:rsidRPr="00033E07">
              <w:rPr>
                <w:rFonts w:ascii="Times New Roman" w:eastAsia="Times New Roman" w:hAnsi="Times New Roman" w:cs="Times New Roman"/>
                <w:vertAlign w:val="superscript"/>
                <w:lang w:val="en-US"/>
              </w:rPr>
              <w:t xml:space="preserve">*** </w:t>
            </w:r>
            <w:r w:rsidRPr="00033E07">
              <w:rPr>
                <w:rFonts w:ascii="Times New Roman" w:eastAsia="Times New Roman" w:hAnsi="Times New Roman" w:cs="Times New Roman"/>
                <w:i/>
                <w:iCs/>
                <w:lang w:val="en-US"/>
              </w:rPr>
              <w:t>p</w:t>
            </w:r>
            <w:r w:rsidRPr="00033E07">
              <w:rPr>
                <w:rFonts w:ascii="Times New Roman" w:eastAsia="Times New Roman" w:hAnsi="Times New Roman" w:cs="Times New Roman"/>
                <w:lang w:val="en-US"/>
              </w:rPr>
              <w:t xml:space="preserve"> &lt; .001</w:t>
            </w:r>
          </w:p>
        </w:tc>
      </w:tr>
    </w:tbl>
    <w:p w14:paraId="6B073BF4" w14:textId="77777777" w:rsidR="00033E07" w:rsidRDefault="00033E07" w:rsidP="00ED570A">
      <w:pPr>
        <w:rPr>
          <w:rFonts w:ascii="Times New Roman" w:hAnsi="Times New Roman" w:cs="Times New Roman"/>
          <w:color w:val="000000" w:themeColor="text1"/>
          <w:sz w:val="24"/>
          <w:szCs w:val="24"/>
        </w:rPr>
      </w:pPr>
    </w:p>
    <w:p w14:paraId="754D80AE" w14:textId="77777777" w:rsidR="00033E07" w:rsidRPr="00ED570A" w:rsidRDefault="00033E07" w:rsidP="00ED570A">
      <w:pPr>
        <w:rPr>
          <w:rFonts w:ascii="Times New Roman" w:hAnsi="Times New Roman" w:cs="Times New Roman"/>
          <w:color w:val="000000" w:themeColor="text1"/>
          <w:sz w:val="24"/>
          <w:szCs w:val="24"/>
        </w:rPr>
      </w:pPr>
    </w:p>
    <w:p w14:paraId="1308043B" w14:textId="77777777" w:rsidR="00ED570A" w:rsidRPr="00ED570A" w:rsidRDefault="00ED570A" w:rsidP="00ED570A">
      <w:pPr>
        <w:rPr>
          <w:rFonts w:ascii="Times New Roman" w:hAnsi="Times New Roman" w:cs="Times New Roman"/>
          <w:color w:val="000000" w:themeColor="text1"/>
          <w:sz w:val="24"/>
          <w:szCs w:val="24"/>
        </w:rPr>
        <w:sectPr w:rsidR="00ED570A" w:rsidRPr="00ED570A" w:rsidSect="00ED570A">
          <w:type w:val="continuous"/>
          <w:pgSz w:w="11906" w:h="16838"/>
          <w:pgMar w:top="1440" w:right="1440" w:bottom="1440" w:left="1440" w:header="709" w:footer="709" w:gutter="0"/>
          <w:cols w:space="708"/>
          <w:docGrid w:linePitch="360"/>
        </w:sectPr>
      </w:pPr>
    </w:p>
    <w:tbl>
      <w:tblPr>
        <w:tblW w:w="12648" w:type="dxa"/>
        <w:tblLook w:val="04A0" w:firstRow="1" w:lastRow="0" w:firstColumn="1" w:lastColumn="0" w:noHBand="0" w:noVBand="1"/>
      </w:tblPr>
      <w:tblGrid>
        <w:gridCol w:w="2410"/>
        <w:gridCol w:w="756"/>
        <w:gridCol w:w="810"/>
        <w:gridCol w:w="8"/>
        <w:gridCol w:w="219"/>
        <w:gridCol w:w="11"/>
        <w:gridCol w:w="854"/>
        <w:gridCol w:w="810"/>
        <w:gridCol w:w="8"/>
        <w:gridCol w:w="224"/>
        <w:gridCol w:w="8"/>
        <w:gridCol w:w="748"/>
        <w:gridCol w:w="810"/>
        <w:gridCol w:w="8"/>
        <w:gridCol w:w="224"/>
        <w:gridCol w:w="8"/>
        <w:gridCol w:w="748"/>
        <w:gridCol w:w="810"/>
        <w:gridCol w:w="8"/>
        <w:gridCol w:w="224"/>
        <w:gridCol w:w="8"/>
        <w:gridCol w:w="748"/>
        <w:gridCol w:w="948"/>
        <w:gridCol w:w="1220"/>
        <w:gridCol w:w="18"/>
      </w:tblGrid>
      <w:tr w:rsidR="00ED570A" w:rsidRPr="00ED570A" w14:paraId="7FF6FD32" w14:textId="77777777" w:rsidTr="00033E07">
        <w:trPr>
          <w:gridAfter w:val="1"/>
          <w:wAfter w:w="19" w:type="dxa"/>
          <w:trHeight w:val="290"/>
        </w:trPr>
        <w:tc>
          <w:tcPr>
            <w:tcW w:w="12629" w:type="dxa"/>
            <w:gridSpan w:val="24"/>
            <w:tcBorders>
              <w:top w:val="nil"/>
              <w:left w:val="nil"/>
              <w:bottom w:val="single" w:sz="12" w:space="0" w:color="auto"/>
              <w:right w:val="nil"/>
            </w:tcBorders>
            <w:vAlign w:val="center"/>
          </w:tcPr>
          <w:p w14:paraId="3597146A"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lastRenderedPageBreak/>
              <w:t>Table S8</w:t>
            </w:r>
            <w:r w:rsidRPr="00ED570A">
              <w:rPr>
                <w:rFonts w:ascii="Times New Roman" w:eastAsia="Times New Roman" w:hAnsi="Times New Roman" w:cs="Times New Roman"/>
                <w:color w:val="000000" w:themeColor="text1"/>
                <w:sz w:val="24"/>
                <w:szCs w:val="24"/>
                <w:lang w:val="en-US"/>
              </w:rPr>
              <w:t>. Descriptive f–statistics of the continuous variables by profiles in Study 3</w:t>
            </w:r>
          </w:p>
        </w:tc>
      </w:tr>
      <w:tr w:rsidR="00ED570A" w:rsidRPr="00ED570A" w14:paraId="4ED7CC60" w14:textId="77777777" w:rsidTr="00033E07">
        <w:trPr>
          <w:gridAfter w:val="1"/>
          <w:wAfter w:w="14" w:type="dxa"/>
          <w:trHeight w:val="290"/>
        </w:trPr>
        <w:tc>
          <w:tcPr>
            <w:tcW w:w="2410" w:type="dxa"/>
            <w:tcBorders>
              <w:top w:val="single" w:sz="12" w:space="0" w:color="auto"/>
              <w:left w:val="nil"/>
              <w:bottom w:val="nil"/>
              <w:right w:val="nil"/>
            </w:tcBorders>
            <w:shd w:val="clear" w:color="auto" w:fill="auto"/>
            <w:noWrap/>
            <w:vAlign w:val="bottom"/>
          </w:tcPr>
          <w:p w14:paraId="415C6D70"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p>
        </w:tc>
        <w:tc>
          <w:tcPr>
            <w:tcW w:w="1574" w:type="dxa"/>
            <w:gridSpan w:val="3"/>
            <w:tcBorders>
              <w:top w:val="single" w:sz="12" w:space="0" w:color="auto"/>
              <w:left w:val="nil"/>
              <w:bottom w:val="single" w:sz="12" w:space="0" w:color="auto"/>
              <w:right w:val="nil"/>
            </w:tcBorders>
            <w:shd w:val="clear" w:color="auto" w:fill="auto"/>
            <w:noWrap/>
            <w:vAlign w:val="bottom"/>
          </w:tcPr>
          <w:p w14:paraId="11DF285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P.1</w:t>
            </w:r>
          </w:p>
          <w:p w14:paraId="391B9CD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‘dark social recluse’)</w:t>
            </w:r>
          </w:p>
        </w:tc>
        <w:tc>
          <w:tcPr>
            <w:tcW w:w="231" w:type="dxa"/>
            <w:gridSpan w:val="2"/>
            <w:tcBorders>
              <w:top w:val="single" w:sz="12" w:space="0" w:color="auto"/>
              <w:left w:val="nil"/>
              <w:bottom w:val="nil"/>
              <w:right w:val="nil"/>
            </w:tcBorders>
          </w:tcPr>
          <w:p w14:paraId="735C10D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p>
        </w:tc>
        <w:tc>
          <w:tcPr>
            <w:tcW w:w="1672" w:type="dxa"/>
            <w:gridSpan w:val="3"/>
            <w:tcBorders>
              <w:top w:val="single" w:sz="12" w:space="0" w:color="auto"/>
              <w:left w:val="nil"/>
              <w:bottom w:val="single" w:sz="12" w:space="0" w:color="auto"/>
              <w:right w:val="nil"/>
            </w:tcBorders>
            <w:shd w:val="clear" w:color="auto" w:fill="auto"/>
            <w:noWrap/>
            <w:vAlign w:val="bottom"/>
          </w:tcPr>
          <w:p w14:paraId="2DFFA95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P.2</w:t>
            </w:r>
          </w:p>
          <w:p w14:paraId="440FDA7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 narcissist’)</w:t>
            </w:r>
          </w:p>
        </w:tc>
        <w:tc>
          <w:tcPr>
            <w:tcW w:w="233" w:type="dxa"/>
            <w:gridSpan w:val="2"/>
            <w:tcBorders>
              <w:top w:val="single" w:sz="12" w:space="0" w:color="auto"/>
              <w:left w:val="nil"/>
              <w:bottom w:val="nil"/>
              <w:right w:val="nil"/>
            </w:tcBorders>
          </w:tcPr>
          <w:p w14:paraId="2F3C4CF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p>
        </w:tc>
        <w:tc>
          <w:tcPr>
            <w:tcW w:w="1566" w:type="dxa"/>
            <w:gridSpan w:val="3"/>
            <w:tcBorders>
              <w:top w:val="single" w:sz="12" w:space="0" w:color="auto"/>
              <w:left w:val="nil"/>
              <w:bottom w:val="single" w:sz="12" w:space="0" w:color="auto"/>
              <w:right w:val="nil"/>
            </w:tcBorders>
            <w:shd w:val="clear" w:color="auto" w:fill="auto"/>
            <w:noWrap/>
            <w:vAlign w:val="bottom"/>
          </w:tcPr>
          <w:p w14:paraId="376060E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P.3</w:t>
            </w:r>
          </w:p>
          <w:p w14:paraId="0771CC2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‘socially considerate’)</w:t>
            </w:r>
          </w:p>
        </w:tc>
        <w:tc>
          <w:tcPr>
            <w:tcW w:w="233" w:type="dxa"/>
            <w:gridSpan w:val="2"/>
            <w:tcBorders>
              <w:top w:val="single" w:sz="12" w:space="0" w:color="auto"/>
              <w:left w:val="nil"/>
              <w:bottom w:val="nil"/>
              <w:right w:val="nil"/>
            </w:tcBorders>
          </w:tcPr>
          <w:p w14:paraId="33B2501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p>
        </w:tc>
        <w:tc>
          <w:tcPr>
            <w:tcW w:w="1566" w:type="dxa"/>
            <w:gridSpan w:val="3"/>
            <w:tcBorders>
              <w:top w:val="single" w:sz="12" w:space="0" w:color="auto"/>
              <w:left w:val="nil"/>
              <w:bottom w:val="single" w:sz="12" w:space="0" w:color="auto"/>
              <w:right w:val="nil"/>
            </w:tcBorders>
            <w:shd w:val="clear" w:color="auto" w:fill="auto"/>
            <w:noWrap/>
            <w:vAlign w:val="bottom"/>
          </w:tcPr>
          <w:p w14:paraId="5AB713E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P.4</w:t>
            </w:r>
          </w:p>
          <w:p w14:paraId="3C82D8A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‘all-round malevolent’)</w:t>
            </w:r>
          </w:p>
        </w:tc>
        <w:tc>
          <w:tcPr>
            <w:tcW w:w="233" w:type="dxa"/>
            <w:gridSpan w:val="2"/>
            <w:tcBorders>
              <w:top w:val="single" w:sz="12" w:space="0" w:color="auto"/>
              <w:left w:val="nil"/>
              <w:bottom w:val="nil"/>
              <w:right w:val="nil"/>
            </w:tcBorders>
          </w:tcPr>
          <w:p w14:paraId="02BDB1A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p>
        </w:tc>
        <w:tc>
          <w:tcPr>
            <w:tcW w:w="1696" w:type="dxa"/>
            <w:gridSpan w:val="2"/>
            <w:tcBorders>
              <w:top w:val="single" w:sz="12" w:space="0" w:color="auto"/>
              <w:left w:val="nil"/>
              <w:bottom w:val="single" w:sz="12" w:space="0" w:color="auto"/>
              <w:right w:val="nil"/>
            </w:tcBorders>
            <w:shd w:val="clear" w:color="auto" w:fill="auto"/>
            <w:noWrap/>
            <w:vAlign w:val="bottom"/>
          </w:tcPr>
          <w:p w14:paraId="4254C4E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P.5</w:t>
            </w:r>
          </w:p>
          <w:p w14:paraId="4912DA7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(the ‘emotional dysregulated’)</w:t>
            </w:r>
          </w:p>
        </w:tc>
        <w:tc>
          <w:tcPr>
            <w:tcW w:w="1220" w:type="dxa"/>
            <w:tcBorders>
              <w:top w:val="single" w:sz="12" w:space="0" w:color="auto"/>
              <w:left w:val="nil"/>
              <w:right w:val="nil"/>
            </w:tcBorders>
            <w:shd w:val="clear" w:color="auto" w:fill="auto"/>
            <w:noWrap/>
            <w:vAlign w:val="center"/>
          </w:tcPr>
          <w:p w14:paraId="7352E994"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F-</w:t>
            </w:r>
            <w:r w:rsidRPr="00ED570A">
              <w:rPr>
                <w:rFonts w:ascii="Times New Roman" w:eastAsia="Times New Roman" w:hAnsi="Times New Roman" w:cs="Times New Roman"/>
                <w:color w:val="000000" w:themeColor="text1"/>
                <w:sz w:val="24"/>
                <w:szCs w:val="24"/>
                <w:lang w:val="en-US"/>
              </w:rPr>
              <w:t>value</w:t>
            </w:r>
          </w:p>
        </w:tc>
      </w:tr>
      <w:tr w:rsidR="00ED570A" w:rsidRPr="00ED570A" w14:paraId="58DDD714" w14:textId="77777777" w:rsidTr="00033E07">
        <w:trPr>
          <w:trHeight w:val="290"/>
        </w:trPr>
        <w:tc>
          <w:tcPr>
            <w:tcW w:w="2410" w:type="dxa"/>
            <w:tcBorders>
              <w:top w:val="nil"/>
              <w:left w:val="nil"/>
              <w:bottom w:val="single" w:sz="12" w:space="0" w:color="auto"/>
              <w:right w:val="nil"/>
            </w:tcBorders>
            <w:shd w:val="clear" w:color="auto" w:fill="auto"/>
            <w:noWrap/>
            <w:vAlign w:val="bottom"/>
          </w:tcPr>
          <w:p w14:paraId="47C85139"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p>
        </w:tc>
        <w:tc>
          <w:tcPr>
            <w:tcW w:w="756" w:type="dxa"/>
            <w:tcBorders>
              <w:top w:val="single" w:sz="12" w:space="0" w:color="auto"/>
              <w:left w:val="nil"/>
              <w:bottom w:val="single" w:sz="12" w:space="0" w:color="auto"/>
              <w:right w:val="nil"/>
            </w:tcBorders>
            <w:shd w:val="clear" w:color="auto" w:fill="auto"/>
            <w:noWrap/>
            <w:vAlign w:val="bottom"/>
          </w:tcPr>
          <w:p w14:paraId="6AE0C315"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M</w:t>
            </w:r>
          </w:p>
        </w:tc>
        <w:tc>
          <w:tcPr>
            <w:tcW w:w="810" w:type="dxa"/>
            <w:tcBorders>
              <w:top w:val="single" w:sz="12" w:space="0" w:color="auto"/>
              <w:left w:val="nil"/>
              <w:bottom w:val="single" w:sz="12" w:space="0" w:color="auto"/>
              <w:right w:val="nil"/>
            </w:tcBorders>
            <w:shd w:val="clear" w:color="auto" w:fill="auto"/>
            <w:noWrap/>
            <w:vAlign w:val="bottom"/>
          </w:tcPr>
          <w:p w14:paraId="4BA8F27E"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SD</w:t>
            </w:r>
          </w:p>
        </w:tc>
        <w:tc>
          <w:tcPr>
            <w:tcW w:w="228" w:type="dxa"/>
            <w:gridSpan w:val="2"/>
            <w:tcBorders>
              <w:top w:val="nil"/>
              <w:left w:val="nil"/>
              <w:bottom w:val="single" w:sz="12" w:space="0" w:color="auto"/>
              <w:right w:val="nil"/>
            </w:tcBorders>
          </w:tcPr>
          <w:p w14:paraId="2B6B9AF9"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p>
        </w:tc>
        <w:tc>
          <w:tcPr>
            <w:tcW w:w="865" w:type="dxa"/>
            <w:gridSpan w:val="2"/>
            <w:tcBorders>
              <w:top w:val="single" w:sz="12" w:space="0" w:color="auto"/>
              <w:left w:val="nil"/>
              <w:bottom w:val="single" w:sz="12" w:space="0" w:color="auto"/>
              <w:right w:val="nil"/>
            </w:tcBorders>
            <w:shd w:val="clear" w:color="auto" w:fill="auto"/>
            <w:noWrap/>
            <w:vAlign w:val="bottom"/>
          </w:tcPr>
          <w:p w14:paraId="5A251C12"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M</w:t>
            </w:r>
          </w:p>
        </w:tc>
        <w:tc>
          <w:tcPr>
            <w:tcW w:w="810" w:type="dxa"/>
            <w:tcBorders>
              <w:top w:val="single" w:sz="12" w:space="0" w:color="auto"/>
              <w:left w:val="nil"/>
              <w:bottom w:val="single" w:sz="12" w:space="0" w:color="auto"/>
              <w:right w:val="nil"/>
            </w:tcBorders>
            <w:shd w:val="clear" w:color="auto" w:fill="auto"/>
            <w:noWrap/>
            <w:vAlign w:val="bottom"/>
          </w:tcPr>
          <w:p w14:paraId="5CB2C1AB"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SD</w:t>
            </w:r>
          </w:p>
        </w:tc>
        <w:tc>
          <w:tcPr>
            <w:tcW w:w="233" w:type="dxa"/>
            <w:gridSpan w:val="2"/>
            <w:tcBorders>
              <w:top w:val="nil"/>
              <w:left w:val="nil"/>
              <w:bottom w:val="single" w:sz="12" w:space="0" w:color="auto"/>
              <w:right w:val="nil"/>
            </w:tcBorders>
          </w:tcPr>
          <w:p w14:paraId="50BCA2DF"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p>
        </w:tc>
        <w:tc>
          <w:tcPr>
            <w:tcW w:w="756" w:type="dxa"/>
            <w:gridSpan w:val="2"/>
            <w:tcBorders>
              <w:top w:val="single" w:sz="12" w:space="0" w:color="auto"/>
              <w:left w:val="nil"/>
              <w:bottom w:val="single" w:sz="12" w:space="0" w:color="auto"/>
              <w:right w:val="nil"/>
            </w:tcBorders>
            <w:shd w:val="clear" w:color="auto" w:fill="auto"/>
            <w:noWrap/>
            <w:vAlign w:val="bottom"/>
          </w:tcPr>
          <w:p w14:paraId="6FC13879"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M</w:t>
            </w:r>
          </w:p>
        </w:tc>
        <w:tc>
          <w:tcPr>
            <w:tcW w:w="810" w:type="dxa"/>
            <w:tcBorders>
              <w:top w:val="single" w:sz="12" w:space="0" w:color="auto"/>
              <w:left w:val="nil"/>
              <w:bottom w:val="single" w:sz="12" w:space="0" w:color="auto"/>
              <w:right w:val="nil"/>
            </w:tcBorders>
            <w:shd w:val="clear" w:color="auto" w:fill="auto"/>
            <w:noWrap/>
            <w:vAlign w:val="bottom"/>
          </w:tcPr>
          <w:p w14:paraId="62A076A3"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SD</w:t>
            </w:r>
          </w:p>
        </w:tc>
        <w:tc>
          <w:tcPr>
            <w:tcW w:w="233" w:type="dxa"/>
            <w:gridSpan w:val="2"/>
            <w:tcBorders>
              <w:top w:val="nil"/>
              <w:left w:val="nil"/>
              <w:bottom w:val="single" w:sz="12" w:space="0" w:color="auto"/>
              <w:right w:val="nil"/>
            </w:tcBorders>
          </w:tcPr>
          <w:p w14:paraId="40F42EA5"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p>
        </w:tc>
        <w:tc>
          <w:tcPr>
            <w:tcW w:w="756" w:type="dxa"/>
            <w:gridSpan w:val="2"/>
            <w:tcBorders>
              <w:top w:val="single" w:sz="12" w:space="0" w:color="auto"/>
              <w:left w:val="nil"/>
              <w:bottom w:val="single" w:sz="12" w:space="0" w:color="auto"/>
              <w:right w:val="nil"/>
            </w:tcBorders>
            <w:shd w:val="clear" w:color="auto" w:fill="auto"/>
            <w:noWrap/>
            <w:vAlign w:val="bottom"/>
          </w:tcPr>
          <w:p w14:paraId="72AE4B34"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M</w:t>
            </w:r>
          </w:p>
        </w:tc>
        <w:tc>
          <w:tcPr>
            <w:tcW w:w="810" w:type="dxa"/>
            <w:tcBorders>
              <w:top w:val="single" w:sz="12" w:space="0" w:color="auto"/>
              <w:left w:val="nil"/>
              <w:bottom w:val="single" w:sz="12" w:space="0" w:color="auto"/>
              <w:right w:val="nil"/>
            </w:tcBorders>
            <w:shd w:val="clear" w:color="auto" w:fill="auto"/>
            <w:noWrap/>
            <w:vAlign w:val="bottom"/>
          </w:tcPr>
          <w:p w14:paraId="2387ECDF"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SD</w:t>
            </w:r>
          </w:p>
        </w:tc>
        <w:tc>
          <w:tcPr>
            <w:tcW w:w="233" w:type="dxa"/>
            <w:gridSpan w:val="2"/>
            <w:tcBorders>
              <w:top w:val="nil"/>
              <w:left w:val="nil"/>
              <w:bottom w:val="single" w:sz="12" w:space="0" w:color="auto"/>
              <w:right w:val="nil"/>
            </w:tcBorders>
          </w:tcPr>
          <w:p w14:paraId="3096FEE7"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p>
        </w:tc>
        <w:tc>
          <w:tcPr>
            <w:tcW w:w="756" w:type="dxa"/>
            <w:gridSpan w:val="2"/>
            <w:tcBorders>
              <w:top w:val="single" w:sz="12" w:space="0" w:color="auto"/>
              <w:left w:val="nil"/>
              <w:bottom w:val="single" w:sz="12" w:space="0" w:color="auto"/>
              <w:right w:val="nil"/>
            </w:tcBorders>
            <w:shd w:val="clear" w:color="auto" w:fill="auto"/>
            <w:noWrap/>
            <w:vAlign w:val="bottom"/>
          </w:tcPr>
          <w:p w14:paraId="2BBDC03B"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M</w:t>
            </w:r>
          </w:p>
        </w:tc>
        <w:tc>
          <w:tcPr>
            <w:tcW w:w="948" w:type="dxa"/>
            <w:tcBorders>
              <w:top w:val="single" w:sz="12" w:space="0" w:color="auto"/>
              <w:left w:val="nil"/>
              <w:bottom w:val="single" w:sz="12" w:space="0" w:color="auto"/>
              <w:right w:val="nil"/>
            </w:tcBorders>
            <w:shd w:val="clear" w:color="auto" w:fill="auto"/>
            <w:noWrap/>
            <w:vAlign w:val="bottom"/>
          </w:tcPr>
          <w:p w14:paraId="298468E2" w14:textId="77777777" w:rsidR="00ED570A" w:rsidRPr="00ED570A" w:rsidRDefault="00ED570A" w:rsidP="00901E41">
            <w:pPr>
              <w:spacing w:after="0" w:line="240" w:lineRule="auto"/>
              <w:jc w:val="center"/>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SD</w:t>
            </w:r>
          </w:p>
        </w:tc>
        <w:tc>
          <w:tcPr>
            <w:tcW w:w="1234" w:type="dxa"/>
            <w:gridSpan w:val="2"/>
            <w:tcBorders>
              <w:top w:val="nil"/>
              <w:left w:val="nil"/>
              <w:bottom w:val="single" w:sz="12" w:space="0" w:color="auto"/>
              <w:right w:val="nil"/>
            </w:tcBorders>
            <w:vAlign w:val="center"/>
          </w:tcPr>
          <w:p w14:paraId="57B86A96" w14:textId="77777777" w:rsidR="00ED570A" w:rsidRPr="00ED570A" w:rsidRDefault="00ED570A" w:rsidP="00901E41">
            <w:pPr>
              <w:spacing w:after="0" w:line="240" w:lineRule="auto"/>
              <w:rPr>
                <w:rFonts w:ascii="Times New Roman" w:eastAsia="Times New Roman" w:hAnsi="Times New Roman" w:cs="Times New Roman"/>
                <w:i/>
                <w:iCs/>
                <w:color w:val="000000" w:themeColor="text1"/>
                <w:sz w:val="24"/>
                <w:szCs w:val="24"/>
                <w:lang w:val="en-US"/>
              </w:rPr>
            </w:pPr>
          </w:p>
        </w:tc>
      </w:tr>
      <w:tr w:rsidR="00ED570A" w:rsidRPr="00ED570A" w14:paraId="63804D76" w14:textId="77777777" w:rsidTr="00033E07">
        <w:trPr>
          <w:trHeight w:val="290"/>
        </w:trPr>
        <w:tc>
          <w:tcPr>
            <w:tcW w:w="2410" w:type="dxa"/>
            <w:tcBorders>
              <w:top w:val="single" w:sz="12" w:space="0" w:color="auto"/>
              <w:left w:val="nil"/>
              <w:bottom w:val="nil"/>
              <w:right w:val="nil"/>
            </w:tcBorders>
            <w:shd w:val="clear" w:color="auto" w:fill="auto"/>
            <w:noWrap/>
            <w:vAlign w:val="bottom"/>
          </w:tcPr>
          <w:p w14:paraId="51910B42"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Dishonesty (MT)</w:t>
            </w:r>
          </w:p>
        </w:tc>
        <w:tc>
          <w:tcPr>
            <w:tcW w:w="756" w:type="dxa"/>
            <w:tcBorders>
              <w:top w:val="single" w:sz="12" w:space="0" w:color="auto"/>
              <w:left w:val="nil"/>
              <w:bottom w:val="nil"/>
              <w:right w:val="nil"/>
            </w:tcBorders>
            <w:shd w:val="clear" w:color="auto" w:fill="auto"/>
            <w:noWrap/>
            <w:vAlign w:val="bottom"/>
          </w:tcPr>
          <w:p w14:paraId="4469B98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0.83</w:t>
            </w:r>
          </w:p>
        </w:tc>
        <w:tc>
          <w:tcPr>
            <w:tcW w:w="810" w:type="dxa"/>
            <w:tcBorders>
              <w:top w:val="single" w:sz="12" w:space="0" w:color="auto"/>
              <w:left w:val="nil"/>
              <w:bottom w:val="nil"/>
              <w:right w:val="nil"/>
            </w:tcBorders>
            <w:shd w:val="clear" w:color="auto" w:fill="auto"/>
            <w:noWrap/>
            <w:vAlign w:val="bottom"/>
          </w:tcPr>
          <w:p w14:paraId="26FEF54A"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1.11</w:t>
            </w:r>
          </w:p>
        </w:tc>
        <w:tc>
          <w:tcPr>
            <w:tcW w:w="228" w:type="dxa"/>
            <w:gridSpan w:val="2"/>
            <w:tcBorders>
              <w:top w:val="single" w:sz="12" w:space="0" w:color="auto"/>
              <w:left w:val="nil"/>
              <w:bottom w:val="nil"/>
              <w:right w:val="nil"/>
            </w:tcBorders>
          </w:tcPr>
          <w:p w14:paraId="1E14E6C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single" w:sz="12" w:space="0" w:color="auto"/>
              <w:left w:val="nil"/>
              <w:bottom w:val="nil"/>
              <w:right w:val="nil"/>
            </w:tcBorders>
            <w:shd w:val="clear" w:color="auto" w:fill="auto"/>
            <w:noWrap/>
            <w:vAlign w:val="bottom"/>
          </w:tcPr>
          <w:p w14:paraId="22E66AC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0.93</w:t>
            </w:r>
          </w:p>
        </w:tc>
        <w:tc>
          <w:tcPr>
            <w:tcW w:w="810" w:type="dxa"/>
            <w:tcBorders>
              <w:top w:val="single" w:sz="12" w:space="0" w:color="auto"/>
              <w:left w:val="nil"/>
              <w:bottom w:val="nil"/>
              <w:right w:val="nil"/>
            </w:tcBorders>
            <w:shd w:val="clear" w:color="auto" w:fill="auto"/>
            <w:noWrap/>
            <w:vAlign w:val="bottom"/>
          </w:tcPr>
          <w:p w14:paraId="7C9A8816"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1.12</w:t>
            </w:r>
          </w:p>
        </w:tc>
        <w:tc>
          <w:tcPr>
            <w:tcW w:w="233" w:type="dxa"/>
            <w:gridSpan w:val="2"/>
            <w:tcBorders>
              <w:top w:val="single" w:sz="12" w:space="0" w:color="auto"/>
              <w:left w:val="nil"/>
              <w:bottom w:val="nil"/>
              <w:right w:val="nil"/>
            </w:tcBorders>
          </w:tcPr>
          <w:p w14:paraId="4F63BE9C"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single" w:sz="12" w:space="0" w:color="auto"/>
              <w:left w:val="nil"/>
              <w:bottom w:val="nil"/>
              <w:right w:val="nil"/>
            </w:tcBorders>
            <w:shd w:val="clear" w:color="auto" w:fill="auto"/>
            <w:noWrap/>
            <w:vAlign w:val="bottom"/>
          </w:tcPr>
          <w:p w14:paraId="4094420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0.46</w:t>
            </w:r>
          </w:p>
        </w:tc>
        <w:tc>
          <w:tcPr>
            <w:tcW w:w="810" w:type="dxa"/>
            <w:tcBorders>
              <w:top w:val="single" w:sz="12" w:space="0" w:color="auto"/>
              <w:left w:val="nil"/>
              <w:bottom w:val="nil"/>
              <w:right w:val="nil"/>
            </w:tcBorders>
            <w:shd w:val="clear" w:color="auto" w:fill="auto"/>
            <w:noWrap/>
            <w:vAlign w:val="bottom"/>
          </w:tcPr>
          <w:p w14:paraId="12B530A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0.89</w:t>
            </w:r>
          </w:p>
        </w:tc>
        <w:tc>
          <w:tcPr>
            <w:tcW w:w="233" w:type="dxa"/>
            <w:gridSpan w:val="2"/>
            <w:tcBorders>
              <w:top w:val="single" w:sz="12" w:space="0" w:color="auto"/>
              <w:left w:val="nil"/>
              <w:bottom w:val="nil"/>
              <w:right w:val="nil"/>
            </w:tcBorders>
          </w:tcPr>
          <w:p w14:paraId="4C19308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single" w:sz="12" w:space="0" w:color="auto"/>
              <w:left w:val="nil"/>
              <w:bottom w:val="nil"/>
              <w:right w:val="nil"/>
            </w:tcBorders>
            <w:shd w:val="clear" w:color="auto" w:fill="auto"/>
            <w:noWrap/>
            <w:vAlign w:val="bottom"/>
          </w:tcPr>
          <w:p w14:paraId="7D681A36"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0.98</w:t>
            </w:r>
          </w:p>
        </w:tc>
        <w:tc>
          <w:tcPr>
            <w:tcW w:w="810" w:type="dxa"/>
            <w:tcBorders>
              <w:top w:val="single" w:sz="12" w:space="0" w:color="auto"/>
              <w:left w:val="nil"/>
              <w:bottom w:val="nil"/>
              <w:right w:val="nil"/>
            </w:tcBorders>
            <w:shd w:val="clear" w:color="auto" w:fill="auto"/>
            <w:noWrap/>
            <w:vAlign w:val="bottom"/>
          </w:tcPr>
          <w:p w14:paraId="1DC28208"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1.31</w:t>
            </w:r>
          </w:p>
        </w:tc>
        <w:tc>
          <w:tcPr>
            <w:tcW w:w="233" w:type="dxa"/>
            <w:gridSpan w:val="2"/>
            <w:tcBorders>
              <w:top w:val="single" w:sz="12" w:space="0" w:color="auto"/>
              <w:left w:val="nil"/>
              <w:bottom w:val="nil"/>
              <w:right w:val="nil"/>
            </w:tcBorders>
          </w:tcPr>
          <w:p w14:paraId="4A031C7C"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single" w:sz="12" w:space="0" w:color="auto"/>
              <w:left w:val="nil"/>
              <w:bottom w:val="nil"/>
              <w:right w:val="nil"/>
            </w:tcBorders>
            <w:shd w:val="clear" w:color="auto" w:fill="auto"/>
            <w:noWrap/>
            <w:vAlign w:val="bottom"/>
          </w:tcPr>
          <w:p w14:paraId="7468A7F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0.49</w:t>
            </w:r>
          </w:p>
        </w:tc>
        <w:tc>
          <w:tcPr>
            <w:tcW w:w="948" w:type="dxa"/>
            <w:tcBorders>
              <w:top w:val="single" w:sz="12" w:space="0" w:color="auto"/>
              <w:left w:val="nil"/>
              <w:bottom w:val="nil"/>
              <w:right w:val="nil"/>
            </w:tcBorders>
            <w:shd w:val="clear" w:color="auto" w:fill="auto"/>
            <w:noWrap/>
            <w:vAlign w:val="bottom"/>
          </w:tcPr>
          <w:p w14:paraId="6E01D18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0.74</w:t>
            </w:r>
          </w:p>
        </w:tc>
        <w:tc>
          <w:tcPr>
            <w:tcW w:w="1234" w:type="dxa"/>
            <w:gridSpan w:val="2"/>
            <w:tcBorders>
              <w:top w:val="single" w:sz="12" w:space="0" w:color="auto"/>
              <w:left w:val="nil"/>
              <w:bottom w:val="nil"/>
              <w:right w:val="nil"/>
            </w:tcBorders>
            <w:shd w:val="clear" w:color="auto" w:fill="auto"/>
            <w:noWrap/>
            <w:vAlign w:val="bottom"/>
          </w:tcPr>
          <w:p w14:paraId="56CF230B"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3.24</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41C330FF" w14:textId="77777777" w:rsidTr="00033E07">
        <w:trPr>
          <w:trHeight w:val="290"/>
        </w:trPr>
        <w:tc>
          <w:tcPr>
            <w:tcW w:w="2410" w:type="dxa"/>
            <w:tcBorders>
              <w:top w:val="nil"/>
              <w:left w:val="nil"/>
              <w:bottom w:val="nil"/>
              <w:right w:val="nil"/>
            </w:tcBorders>
            <w:shd w:val="clear" w:color="auto" w:fill="auto"/>
            <w:noWrap/>
            <w:vAlign w:val="bottom"/>
          </w:tcPr>
          <w:p w14:paraId="4C289A5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Competitiveness</w:t>
            </w:r>
          </w:p>
        </w:tc>
        <w:tc>
          <w:tcPr>
            <w:tcW w:w="756" w:type="dxa"/>
            <w:tcBorders>
              <w:top w:val="nil"/>
              <w:left w:val="nil"/>
              <w:bottom w:val="nil"/>
              <w:right w:val="nil"/>
            </w:tcBorders>
            <w:shd w:val="clear" w:color="auto" w:fill="auto"/>
            <w:noWrap/>
            <w:vAlign w:val="bottom"/>
          </w:tcPr>
          <w:p w14:paraId="4CB683E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4.08</w:t>
            </w:r>
          </w:p>
        </w:tc>
        <w:tc>
          <w:tcPr>
            <w:tcW w:w="810" w:type="dxa"/>
            <w:tcBorders>
              <w:top w:val="nil"/>
              <w:left w:val="nil"/>
              <w:bottom w:val="nil"/>
              <w:right w:val="nil"/>
            </w:tcBorders>
            <w:shd w:val="clear" w:color="auto" w:fill="auto"/>
            <w:noWrap/>
            <w:vAlign w:val="bottom"/>
          </w:tcPr>
          <w:p w14:paraId="10EE1B0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1.20</w:t>
            </w:r>
          </w:p>
        </w:tc>
        <w:tc>
          <w:tcPr>
            <w:tcW w:w="228" w:type="dxa"/>
            <w:gridSpan w:val="2"/>
            <w:tcBorders>
              <w:top w:val="nil"/>
              <w:left w:val="nil"/>
              <w:bottom w:val="nil"/>
              <w:right w:val="nil"/>
            </w:tcBorders>
          </w:tcPr>
          <w:p w14:paraId="198F3ED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nil"/>
              <w:left w:val="nil"/>
              <w:bottom w:val="nil"/>
              <w:right w:val="nil"/>
            </w:tcBorders>
            <w:shd w:val="clear" w:color="auto" w:fill="auto"/>
            <w:noWrap/>
            <w:vAlign w:val="bottom"/>
          </w:tcPr>
          <w:p w14:paraId="276ACED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4.69</w:t>
            </w:r>
          </w:p>
        </w:tc>
        <w:tc>
          <w:tcPr>
            <w:tcW w:w="810" w:type="dxa"/>
            <w:tcBorders>
              <w:top w:val="nil"/>
              <w:left w:val="nil"/>
              <w:bottom w:val="nil"/>
              <w:right w:val="nil"/>
            </w:tcBorders>
            <w:shd w:val="clear" w:color="auto" w:fill="auto"/>
            <w:noWrap/>
            <w:vAlign w:val="bottom"/>
          </w:tcPr>
          <w:p w14:paraId="478EF1CA"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1.37</w:t>
            </w:r>
          </w:p>
        </w:tc>
        <w:tc>
          <w:tcPr>
            <w:tcW w:w="233" w:type="dxa"/>
            <w:gridSpan w:val="2"/>
            <w:tcBorders>
              <w:top w:val="nil"/>
              <w:left w:val="nil"/>
              <w:bottom w:val="nil"/>
              <w:right w:val="nil"/>
            </w:tcBorders>
          </w:tcPr>
          <w:p w14:paraId="51DEB5B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67EEE7F4"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4.10</w:t>
            </w:r>
          </w:p>
        </w:tc>
        <w:tc>
          <w:tcPr>
            <w:tcW w:w="810" w:type="dxa"/>
            <w:tcBorders>
              <w:top w:val="nil"/>
              <w:left w:val="nil"/>
              <w:bottom w:val="nil"/>
              <w:right w:val="nil"/>
            </w:tcBorders>
            <w:shd w:val="clear" w:color="auto" w:fill="auto"/>
            <w:noWrap/>
            <w:vAlign w:val="bottom"/>
          </w:tcPr>
          <w:p w14:paraId="534562B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1.40</w:t>
            </w:r>
          </w:p>
        </w:tc>
        <w:tc>
          <w:tcPr>
            <w:tcW w:w="233" w:type="dxa"/>
            <w:gridSpan w:val="2"/>
            <w:tcBorders>
              <w:top w:val="nil"/>
              <w:left w:val="nil"/>
              <w:bottom w:val="nil"/>
              <w:right w:val="nil"/>
            </w:tcBorders>
          </w:tcPr>
          <w:p w14:paraId="27E9EA7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53D4B018"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4.74</w:t>
            </w:r>
          </w:p>
        </w:tc>
        <w:tc>
          <w:tcPr>
            <w:tcW w:w="810" w:type="dxa"/>
            <w:tcBorders>
              <w:top w:val="nil"/>
              <w:left w:val="nil"/>
              <w:bottom w:val="nil"/>
              <w:right w:val="nil"/>
            </w:tcBorders>
            <w:shd w:val="clear" w:color="auto" w:fill="auto"/>
            <w:noWrap/>
            <w:vAlign w:val="bottom"/>
          </w:tcPr>
          <w:p w14:paraId="217472E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1.19</w:t>
            </w:r>
          </w:p>
        </w:tc>
        <w:tc>
          <w:tcPr>
            <w:tcW w:w="233" w:type="dxa"/>
            <w:gridSpan w:val="2"/>
            <w:tcBorders>
              <w:top w:val="nil"/>
              <w:left w:val="nil"/>
              <w:bottom w:val="nil"/>
              <w:right w:val="nil"/>
            </w:tcBorders>
          </w:tcPr>
          <w:p w14:paraId="0B687D6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42A0AE5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2.82</w:t>
            </w:r>
          </w:p>
        </w:tc>
        <w:tc>
          <w:tcPr>
            <w:tcW w:w="948" w:type="dxa"/>
            <w:tcBorders>
              <w:top w:val="nil"/>
              <w:left w:val="nil"/>
              <w:bottom w:val="nil"/>
              <w:right w:val="nil"/>
            </w:tcBorders>
            <w:shd w:val="clear" w:color="auto" w:fill="auto"/>
            <w:noWrap/>
            <w:vAlign w:val="bottom"/>
          </w:tcPr>
          <w:p w14:paraId="294C2C9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1.26</w:t>
            </w:r>
          </w:p>
        </w:tc>
        <w:tc>
          <w:tcPr>
            <w:tcW w:w="1234" w:type="dxa"/>
            <w:gridSpan w:val="2"/>
            <w:tcBorders>
              <w:top w:val="nil"/>
              <w:left w:val="nil"/>
              <w:bottom w:val="nil"/>
              <w:right w:val="nil"/>
            </w:tcBorders>
            <w:shd w:val="clear" w:color="auto" w:fill="auto"/>
            <w:noWrap/>
            <w:vAlign w:val="bottom"/>
          </w:tcPr>
          <w:p w14:paraId="6A57B4E2"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18.57</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892214A" w14:textId="77777777" w:rsidTr="00033E07">
        <w:trPr>
          <w:trHeight w:val="290"/>
        </w:trPr>
        <w:tc>
          <w:tcPr>
            <w:tcW w:w="2410" w:type="dxa"/>
            <w:tcBorders>
              <w:top w:val="nil"/>
              <w:left w:val="nil"/>
              <w:bottom w:val="nil"/>
              <w:right w:val="nil"/>
            </w:tcBorders>
            <w:shd w:val="clear" w:color="auto" w:fill="auto"/>
            <w:noWrap/>
            <w:vAlign w:val="bottom"/>
          </w:tcPr>
          <w:p w14:paraId="783B79E1"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Winning</w:t>
            </w:r>
          </w:p>
        </w:tc>
        <w:tc>
          <w:tcPr>
            <w:tcW w:w="756" w:type="dxa"/>
            <w:tcBorders>
              <w:top w:val="nil"/>
              <w:left w:val="nil"/>
              <w:bottom w:val="nil"/>
              <w:right w:val="nil"/>
            </w:tcBorders>
            <w:shd w:val="clear" w:color="auto" w:fill="auto"/>
            <w:noWrap/>
            <w:vAlign w:val="bottom"/>
          </w:tcPr>
          <w:p w14:paraId="1CBFA560"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3.90</w:t>
            </w:r>
          </w:p>
        </w:tc>
        <w:tc>
          <w:tcPr>
            <w:tcW w:w="810" w:type="dxa"/>
            <w:tcBorders>
              <w:top w:val="nil"/>
              <w:left w:val="nil"/>
              <w:bottom w:val="nil"/>
              <w:right w:val="nil"/>
            </w:tcBorders>
            <w:shd w:val="clear" w:color="auto" w:fill="auto"/>
            <w:noWrap/>
            <w:vAlign w:val="bottom"/>
          </w:tcPr>
          <w:p w14:paraId="7F38186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1.10</w:t>
            </w:r>
          </w:p>
        </w:tc>
        <w:tc>
          <w:tcPr>
            <w:tcW w:w="228" w:type="dxa"/>
            <w:gridSpan w:val="2"/>
            <w:tcBorders>
              <w:top w:val="nil"/>
              <w:left w:val="nil"/>
              <w:bottom w:val="nil"/>
              <w:right w:val="nil"/>
            </w:tcBorders>
          </w:tcPr>
          <w:p w14:paraId="260E3BE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nil"/>
              <w:left w:val="nil"/>
              <w:bottom w:val="nil"/>
              <w:right w:val="nil"/>
            </w:tcBorders>
            <w:shd w:val="clear" w:color="auto" w:fill="auto"/>
            <w:noWrap/>
            <w:vAlign w:val="bottom"/>
          </w:tcPr>
          <w:p w14:paraId="0B1C13C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4.28</w:t>
            </w:r>
          </w:p>
        </w:tc>
        <w:tc>
          <w:tcPr>
            <w:tcW w:w="810" w:type="dxa"/>
            <w:tcBorders>
              <w:top w:val="nil"/>
              <w:left w:val="nil"/>
              <w:bottom w:val="nil"/>
              <w:right w:val="nil"/>
            </w:tcBorders>
            <w:shd w:val="clear" w:color="auto" w:fill="auto"/>
            <w:noWrap/>
            <w:vAlign w:val="bottom"/>
          </w:tcPr>
          <w:p w14:paraId="4F2EDE54"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1.50</w:t>
            </w:r>
          </w:p>
        </w:tc>
        <w:tc>
          <w:tcPr>
            <w:tcW w:w="233" w:type="dxa"/>
            <w:gridSpan w:val="2"/>
            <w:tcBorders>
              <w:top w:val="nil"/>
              <w:left w:val="nil"/>
              <w:bottom w:val="nil"/>
              <w:right w:val="nil"/>
            </w:tcBorders>
          </w:tcPr>
          <w:p w14:paraId="54142916"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2479126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3.40</w:t>
            </w:r>
          </w:p>
        </w:tc>
        <w:tc>
          <w:tcPr>
            <w:tcW w:w="810" w:type="dxa"/>
            <w:tcBorders>
              <w:top w:val="nil"/>
              <w:left w:val="nil"/>
              <w:bottom w:val="nil"/>
              <w:right w:val="nil"/>
            </w:tcBorders>
            <w:shd w:val="clear" w:color="auto" w:fill="auto"/>
            <w:noWrap/>
            <w:vAlign w:val="bottom"/>
          </w:tcPr>
          <w:p w14:paraId="53C3B1F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1.32</w:t>
            </w:r>
          </w:p>
        </w:tc>
        <w:tc>
          <w:tcPr>
            <w:tcW w:w="233" w:type="dxa"/>
            <w:gridSpan w:val="2"/>
            <w:tcBorders>
              <w:top w:val="nil"/>
              <w:left w:val="nil"/>
              <w:bottom w:val="nil"/>
              <w:right w:val="nil"/>
            </w:tcBorders>
          </w:tcPr>
          <w:p w14:paraId="1590161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53AB7E3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4.94</w:t>
            </w:r>
          </w:p>
        </w:tc>
        <w:tc>
          <w:tcPr>
            <w:tcW w:w="810" w:type="dxa"/>
            <w:tcBorders>
              <w:top w:val="nil"/>
              <w:left w:val="nil"/>
              <w:bottom w:val="nil"/>
              <w:right w:val="nil"/>
            </w:tcBorders>
            <w:shd w:val="clear" w:color="auto" w:fill="auto"/>
            <w:noWrap/>
            <w:vAlign w:val="bottom"/>
          </w:tcPr>
          <w:p w14:paraId="7516D1DC"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1.28</w:t>
            </w:r>
          </w:p>
        </w:tc>
        <w:tc>
          <w:tcPr>
            <w:tcW w:w="233" w:type="dxa"/>
            <w:gridSpan w:val="2"/>
            <w:tcBorders>
              <w:top w:val="nil"/>
              <w:left w:val="nil"/>
              <w:bottom w:val="nil"/>
              <w:right w:val="nil"/>
            </w:tcBorders>
          </w:tcPr>
          <w:p w14:paraId="077DCDC0"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004AF6BA"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3.15</w:t>
            </w:r>
          </w:p>
        </w:tc>
        <w:tc>
          <w:tcPr>
            <w:tcW w:w="948" w:type="dxa"/>
            <w:tcBorders>
              <w:top w:val="nil"/>
              <w:left w:val="nil"/>
              <w:bottom w:val="nil"/>
              <w:right w:val="nil"/>
            </w:tcBorders>
            <w:shd w:val="clear" w:color="auto" w:fill="auto"/>
            <w:noWrap/>
            <w:vAlign w:val="bottom"/>
          </w:tcPr>
          <w:p w14:paraId="56E7E4F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1.27</w:t>
            </w:r>
          </w:p>
        </w:tc>
        <w:tc>
          <w:tcPr>
            <w:tcW w:w="1234" w:type="dxa"/>
            <w:gridSpan w:val="2"/>
            <w:tcBorders>
              <w:top w:val="nil"/>
              <w:left w:val="nil"/>
              <w:bottom w:val="nil"/>
              <w:right w:val="nil"/>
            </w:tcBorders>
            <w:shd w:val="clear" w:color="auto" w:fill="auto"/>
            <w:noWrap/>
            <w:vAlign w:val="bottom"/>
          </w:tcPr>
          <w:p w14:paraId="19485FDB"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15.63</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4094F2A" w14:textId="77777777" w:rsidTr="00033E07">
        <w:trPr>
          <w:trHeight w:val="290"/>
        </w:trPr>
        <w:tc>
          <w:tcPr>
            <w:tcW w:w="2410" w:type="dxa"/>
            <w:tcBorders>
              <w:top w:val="nil"/>
              <w:left w:val="nil"/>
              <w:bottom w:val="nil"/>
              <w:right w:val="nil"/>
            </w:tcBorders>
            <w:shd w:val="clear" w:color="auto" w:fill="auto"/>
            <w:noWrap/>
            <w:vAlign w:val="bottom"/>
          </w:tcPr>
          <w:p w14:paraId="6913C75B"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Risk–taking (CG)</w:t>
            </w:r>
          </w:p>
        </w:tc>
        <w:tc>
          <w:tcPr>
            <w:tcW w:w="756" w:type="dxa"/>
            <w:tcBorders>
              <w:top w:val="nil"/>
              <w:left w:val="nil"/>
              <w:bottom w:val="nil"/>
              <w:right w:val="nil"/>
            </w:tcBorders>
            <w:shd w:val="clear" w:color="auto" w:fill="auto"/>
            <w:noWrap/>
            <w:vAlign w:val="bottom"/>
          </w:tcPr>
          <w:p w14:paraId="36D3E618"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53.49</w:t>
            </w:r>
          </w:p>
        </w:tc>
        <w:tc>
          <w:tcPr>
            <w:tcW w:w="810" w:type="dxa"/>
            <w:tcBorders>
              <w:top w:val="nil"/>
              <w:left w:val="nil"/>
              <w:bottom w:val="nil"/>
              <w:right w:val="nil"/>
            </w:tcBorders>
            <w:shd w:val="clear" w:color="auto" w:fill="auto"/>
            <w:noWrap/>
            <w:vAlign w:val="bottom"/>
          </w:tcPr>
          <w:p w14:paraId="7A2F001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27.37</w:t>
            </w:r>
          </w:p>
        </w:tc>
        <w:tc>
          <w:tcPr>
            <w:tcW w:w="228" w:type="dxa"/>
            <w:gridSpan w:val="2"/>
            <w:tcBorders>
              <w:top w:val="nil"/>
              <w:left w:val="nil"/>
              <w:bottom w:val="nil"/>
              <w:right w:val="nil"/>
            </w:tcBorders>
          </w:tcPr>
          <w:p w14:paraId="7824006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nil"/>
              <w:left w:val="nil"/>
              <w:bottom w:val="nil"/>
              <w:right w:val="nil"/>
            </w:tcBorders>
            <w:shd w:val="clear" w:color="auto" w:fill="auto"/>
            <w:noWrap/>
            <w:vAlign w:val="bottom"/>
          </w:tcPr>
          <w:p w14:paraId="183014C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60.17</w:t>
            </w:r>
          </w:p>
        </w:tc>
        <w:tc>
          <w:tcPr>
            <w:tcW w:w="810" w:type="dxa"/>
            <w:tcBorders>
              <w:top w:val="nil"/>
              <w:left w:val="nil"/>
              <w:bottom w:val="nil"/>
              <w:right w:val="nil"/>
            </w:tcBorders>
            <w:shd w:val="clear" w:color="auto" w:fill="auto"/>
            <w:noWrap/>
            <w:vAlign w:val="bottom"/>
          </w:tcPr>
          <w:p w14:paraId="079B154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24.57</w:t>
            </w:r>
          </w:p>
        </w:tc>
        <w:tc>
          <w:tcPr>
            <w:tcW w:w="233" w:type="dxa"/>
            <w:gridSpan w:val="2"/>
            <w:tcBorders>
              <w:top w:val="nil"/>
              <w:left w:val="nil"/>
              <w:bottom w:val="nil"/>
              <w:right w:val="nil"/>
            </w:tcBorders>
          </w:tcPr>
          <w:p w14:paraId="638B201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6B5B55D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47.79</w:t>
            </w:r>
          </w:p>
        </w:tc>
        <w:tc>
          <w:tcPr>
            <w:tcW w:w="810" w:type="dxa"/>
            <w:tcBorders>
              <w:top w:val="nil"/>
              <w:left w:val="nil"/>
              <w:bottom w:val="nil"/>
              <w:right w:val="nil"/>
            </w:tcBorders>
            <w:shd w:val="clear" w:color="auto" w:fill="auto"/>
            <w:noWrap/>
            <w:vAlign w:val="bottom"/>
          </w:tcPr>
          <w:p w14:paraId="29F9157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28.50</w:t>
            </w:r>
          </w:p>
        </w:tc>
        <w:tc>
          <w:tcPr>
            <w:tcW w:w="233" w:type="dxa"/>
            <w:gridSpan w:val="2"/>
            <w:tcBorders>
              <w:top w:val="nil"/>
              <w:left w:val="nil"/>
              <w:bottom w:val="nil"/>
              <w:right w:val="nil"/>
            </w:tcBorders>
          </w:tcPr>
          <w:p w14:paraId="53BA23F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2702A67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55.07</w:t>
            </w:r>
          </w:p>
        </w:tc>
        <w:tc>
          <w:tcPr>
            <w:tcW w:w="810" w:type="dxa"/>
            <w:tcBorders>
              <w:top w:val="nil"/>
              <w:left w:val="nil"/>
              <w:bottom w:val="nil"/>
              <w:right w:val="nil"/>
            </w:tcBorders>
            <w:shd w:val="clear" w:color="auto" w:fill="auto"/>
            <w:noWrap/>
            <w:vAlign w:val="bottom"/>
          </w:tcPr>
          <w:p w14:paraId="2BB977CE"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24.57</w:t>
            </w:r>
          </w:p>
        </w:tc>
        <w:tc>
          <w:tcPr>
            <w:tcW w:w="233" w:type="dxa"/>
            <w:gridSpan w:val="2"/>
            <w:tcBorders>
              <w:top w:val="nil"/>
              <w:left w:val="nil"/>
              <w:bottom w:val="nil"/>
              <w:right w:val="nil"/>
            </w:tcBorders>
          </w:tcPr>
          <w:p w14:paraId="0535D96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nil"/>
              <w:right w:val="nil"/>
            </w:tcBorders>
            <w:shd w:val="clear" w:color="auto" w:fill="auto"/>
            <w:noWrap/>
            <w:vAlign w:val="bottom"/>
          </w:tcPr>
          <w:p w14:paraId="7DE112E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56.67</w:t>
            </w:r>
          </w:p>
        </w:tc>
        <w:tc>
          <w:tcPr>
            <w:tcW w:w="948" w:type="dxa"/>
            <w:tcBorders>
              <w:top w:val="nil"/>
              <w:left w:val="nil"/>
              <w:bottom w:val="nil"/>
              <w:right w:val="nil"/>
            </w:tcBorders>
            <w:shd w:val="clear" w:color="auto" w:fill="auto"/>
            <w:noWrap/>
            <w:vAlign w:val="bottom"/>
          </w:tcPr>
          <w:p w14:paraId="3E9F691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25.53</w:t>
            </w:r>
          </w:p>
        </w:tc>
        <w:tc>
          <w:tcPr>
            <w:tcW w:w="1234" w:type="dxa"/>
            <w:gridSpan w:val="2"/>
            <w:tcBorders>
              <w:top w:val="nil"/>
              <w:left w:val="nil"/>
              <w:bottom w:val="nil"/>
              <w:right w:val="nil"/>
            </w:tcBorders>
            <w:shd w:val="clear" w:color="auto" w:fill="auto"/>
            <w:noWrap/>
            <w:vAlign w:val="bottom"/>
          </w:tcPr>
          <w:p w14:paraId="048F2EF6"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2.03</w:t>
            </w:r>
          </w:p>
        </w:tc>
      </w:tr>
      <w:tr w:rsidR="00ED570A" w:rsidRPr="00ED570A" w14:paraId="4FCB46AC" w14:textId="77777777" w:rsidTr="00033E07">
        <w:trPr>
          <w:trHeight w:val="290"/>
        </w:trPr>
        <w:tc>
          <w:tcPr>
            <w:tcW w:w="2410" w:type="dxa"/>
            <w:tcBorders>
              <w:top w:val="nil"/>
              <w:left w:val="nil"/>
              <w:right w:val="nil"/>
            </w:tcBorders>
            <w:shd w:val="clear" w:color="auto" w:fill="auto"/>
            <w:noWrap/>
            <w:vAlign w:val="bottom"/>
          </w:tcPr>
          <w:p w14:paraId="742EAFC8"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Overconfidence (CG)</w:t>
            </w:r>
          </w:p>
        </w:tc>
        <w:tc>
          <w:tcPr>
            <w:tcW w:w="756" w:type="dxa"/>
            <w:tcBorders>
              <w:top w:val="nil"/>
              <w:left w:val="nil"/>
              <w:right w:val="nil"/>
            </w:tcBorders>
            <w:shd w:val="clear" w:color="auto" w:fill="auto"/>
            <w:noWrap/>
            <w:vAlign w:val="bottom"/>
          </w:tcPr>
          <w:p w14:paraId="3E1A8E5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 xml:space="preserve"> 2.16</w:t>
            </w:r>
          </w:p>
        </w:tc>
        <w:tc>
          <w:tcPr>
            <w:tcW w:w="810" w:type="dxa"/>
            <w:tcBorders>
              <w:top w:val="nil"/>
              <w:left w:val="nil"/>
              <w:right w:val="nil"/>
            </w:tcBorders>
            <w:shd w:val="clear" w:color="auto" w:fill="auto"/>
            <w:noWrap/>
            <w:vAlign w:val="bottom"/>
          </w:tcPr>
          <w:p w14:paraId="1BD32454"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30.44</w:t>
            </w:r>
          </w:p>
        </w:tc>
        <w:tc>
          <w:tcPr>
            <w:tcW w:w="228" w:type="dxa"/>
            <w:gridSpan w:val="2"/>
            <w:tcBorders>
              <w:top w:val="nil"/>
              <w:left w:val="nil"/>
              <w:right w:val="nil"/>
            </w:tcBorders>
          </w:tcPr>
          <w:p w14:paraId="0E256F0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nil"/>
              <w:left w:val="nil"/>
              <w:right w:val="nil"/>
            </w:tcBorders>
            <w:shd w:val="clear" w:color="auto" w:fill="auto"/>
            <w:noWrap/>
            <w:vAlign w:val="bottom"/>
          </w:tcPr>
          <w:p w14:paraId="4D202D96"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14.40</w:t>
            </w:r>
          </w:p>
        </w:tc>
        <w:tc>
          <w:tcPr>
            <w:tcW w:w="810" w:type="dxa"/>
            <w:tcBorders>
              <w:top w:val="nil"/>
              <w:left w:val="nil"/>
              <w:right w:val="nil"/>
            </w:tcBorders>
            <w:shd w:val="clear" w:color="auto" w:fill="auto"/>
            <w:noWrap/>
            <w:vAlign w:val="bottom"/>
          </w:tcPr>
          <w:p w14:paraId="6681C47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31.31</w:t>
            </w:r>
          </w:p>
        </w:tc>
        <w:tc>
          <w:tcPr>
            <w:tcW w:w="233" w:type="dxa"/>
            <w:gridSpan w:val="2"/>
            <w:tcBorders>
              <w:top w:val="nil"/>
              <w:left w:val="nil"/>
              <w:right w:val="nil"/>
            </w:tcBorders>
          </w:tcPr>
          <w:p w14:paraId="1B5B9F9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right w:val="nil"/>
            </w:tcBorders>
            <w:shd w:val="clear" w:color="auto" w:fill="auto"/>
            <w:noWrap/>
            <w:vAlign w:val="bottom"/>
          </w:tcPr>
          <w:p w14:paraId="250635D4"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-0.87</w:t>
            </w:r>
          </w:p>
        </w:tc>
        <w:tc>
          <w:tcPr>
            <w:tcW w:w="810" w:type="dxa"/>
            <w:tcBorders>
              <w:top w:val="nil"/>
              <w:left w:val="nil"/>
              <w:right w:val="nil"/>
            </w:tcBorders>
            <w:shd w:val="clear" w:color="auto" w:fill="auto"/>
            <w:noWrap/>
            <w:vAlign w:val="bottom"/>
          </w:tcPr>
          <w:p w14:paraId="7A4BD4E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31.04</w:t>
            </w:r>
          </w:p>
        </w:tc>
        <w:tc>
          <w:tcPr>
            <w:tcW w:w="233" w:type="dxa"/>
            <w:gridSpan w:val="2"/>
            <w:tcBorders>
              <w:top w:val="nil"/>
              <w:left w:val="nil"/>
              <w:right w:val="nil"/>
            </w:tcBorders>
          </w:tcPr>
          <w:p w14:paraId="4A33F91D"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right w:val="nil"/>
            </w:tcBorders>
            <w:shd w:val="clear" w:color="auto" w:fill="auto"/>
            <w:noWrap/>
            <w:vAlign w:val="bottom"/>
          </w:tcPr>
          <w:p w14:paraId="46E89AC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17.48</w:t>
            </w:r>
          </w:p>
        </w:tc>
        <w:tc>
          <w:tcPr>
            <w:tcW w:w="810" w:type="dxa"/>
            <w:tcBorders>
              <w:top w:val="nil"/>
              <w:left w:val="nil"/>
              <w:right w:val="nil"/>
            </w:tcBorders>
            <w:shd w:val="clear" w:color="auto" w:fill="auto"/>
            <w:noWrap/>
            <w:vAlign w:val="bottom"/>
          </w:tcPr>
          <w:p w14:paraId="6486F546"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34.08</w:t>
            </w:r>
          </w:p>
        </w:tc>
        <w:tc>
          <w:tcPr>
            <w:tcW w:w="233" w:type="dxa"/>
            <w:gridSpan w:val="2"/>
            <w:tcBorders>
              <w:top w:val="nil"/>
              <w:left w:val="nil"/>
              <w:right w:val="nil"/>
            </w:tcBorders>
          </w:tcPr>
          <w:p w14:paraId="287C599F"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right w:val="nil"/>
            </w:tcBorders>
            <w:shd w:val="clear" w:color="auto" w:fill="auto"/>
            <w:noWrap/>
            <w:vAlign w:val="bottom"/>
          </w:tcPr>
          <w:p w14:paraId="4586DE6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 xml:space="preserve"> 1.88</w:t>
            </w:r>
          </w:p>
        </w:tc>
        <w:tc>
          <w:tcPr>
            <w:tcW w:w="948" w:type="dxa"/>
            <w:tcBorders>
              <w:top w:val="nil"/>
              <w:left w:val="nil"/>
              <w:right w:val="nil"/>
            </w:tcBorders>
            <w:shd w:val="clear" w:color="auto" w:fill="auto"/>
            <w:noWrap/>
            <w:vAlign w:val="bottom"/>
          </w:tcPr>
          <w:p w14:paraId="620F3E14"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28.67</w:t>
            </w:r>
          </w:p>
        </w:tc>
        <w:tc>
          <w:tcPr>
            <w:tcW w:w="1234" w:type="dxa"/>
            <w:gridSpan w:val="2"/>
            <w:tcBorders>
              <w:top w:val="nil"/>
              <w:left w:val="nil"/>
              <w:right w:val="nil"/>
            </w:tcBorders>
            <w:shd w:val="clear" w:color="auto" w:fill="auto"/>
            <w:noWrap/>
            <w:vAlign w:val="bottom"/>
          </w:tcPr>
          <w:p w14:paraId="7DCD8098"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4.25</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79FAA9CB" w14:textId="77777777" w:rsidTr="00033E07">
        <w:trPr>
          <w:trHeight w:val="290"/>
        </w:trPr>
        <w:tc>
          <w:tcPr>
            <w:tcW w:w="2410" w:type="dxa"/>
            <w:tcBorders>
              <w:top w:val="nil"/>
              <w:left w:val="nil"/>
              <w:bottom w:val="single" w:sz="12" w:space="0" w:color="auto"/>
              <w:right w:val="nil"/>
            </w:tcBorders>
            <w:shd w:val="clear" w:color="auto" w:fill="auto"/>
            <w:noWrap/>
            <w:vAlign w:val="bottom"/>
          </w:tcPr>
          <w:p w14:paraId="44630D46"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SVO </w:t>
            </w:r>
          </w:p>
        </w:tc>
        <w:tc>
          <w:tcPr>
            <w:tcW w:w="756" w:type="dxa"/>
            <w:tcBorders>
              <w:top w:val="nil"/>
              <w:left w:val="nil"/>
              <w:bottom w:val="single" w:sz="12" w:space="0" w:color="auto"/>
              <w:right w:val="nil"/>
            </w:tcBorders>
            <w:shd w:val="clear" w:color="auto" w:fill="auto"/>
            <w:noWrap/>
            <w:vAlign w:val="bottom"/>
          </w:tcPr>
          <w:p w14:paraId="270119A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27.44</w:t>
            </w:r>
          </w:p>
        </w:tc>
        <w:tc>
          <w:tcPr>
            <w:tcW w:w="810" w:type="dxa"/>
            <w:tcBorders>
              <w:top w:val="nil"/>
              <w:left w:val="nil"/>
              <w:bottom w:val="single" w:sz="12" w:space="0" w:color="auto"/>
              <w:right w:val="nil"/>
            </w:tcBorders>
            <w:shd w:val="clear" w:color="auto" w:fill="auto"/>
            <w:noWrap/>
            <w:vAlign w:val="bottom"/>
          </w:tcPr>
          <w:p w14:paraId="7041489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14.18</w:t>
            </w:r>
          </w:p>
        </w:tc>
        <w:tc>
          <w:tcPr>
            <w:tcW w:w="228" w:type="dxa"/>
            <w:gridSpan w:val="2"/>
            <w:tcBorders>
              <w:top w:val="nil"/>
              <w:left w:val="nil"/>
              <w:bottom w:val="single" w:sz="12" w:space="0" w:color="auto"/>
              <w:right w:val="nil"/>
            </w:tcBorders>
          </w:tcPr>
          <w:p w14:paraId="1389F86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865" w:type="dxa"/>
            <w:gridSpan w:val="2"/>
            <w:tcBorders>
              <w:top w:val="nil"/>
              <w:left w:val="nil"/>
              <w:bottom w:val="single" w:sz="12" w:space="0" w:color="auto"/>
              <w:right w:val="nil"/>
            </w:tcBorders>
            <w:shd w:val="clear" w:color="auto" w:fill="auto"/>
            <w:noWrap/>
            <w:vAlign w:val="bottom"/>
          </w:tcPr>
          <w:p w14:paraId="2F0A9E7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25.43</w:t>
            </w:r>
          </w:p>
        </w:tc>
        <w:tc>
          <w:tcPr>
            <w:tcW w:w="810" w:type="dxa"/>
            <w:tcBorders>
              <w:top w:val="nil"/>
              <w:left w:val="nil"/>
              <w:bottom w:val="single" w:sz="12" w:space="0" w:color="auto"/>
              <w:right w:val="nil"/>
            </w:tcBorders>
            <w:shd w:val="clear" w:color="auto" w:fill="auto"/>
            <w:noWrap/>
            <w:vAlign w:val="bottom"/>
          </w:tcPr>
          <w:p w14:paraId="456D42E5"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14.35</w:t>
            </w:r>
          </w:p>
        </w:tc>
        <w:tc>
          <w:tcPr>
            <w:tcW w:w="233" w:type="dxa"/>
            <w:gridSpan w:val="2"/>
            <w:tcBorders>
              <w:top w:val="nil"/>
              <w:left w:val="nil"/>
              <w:bottom w:val="single" w:sz="12" w:space="0" w:color="auto"/>
              <w:right w:val="nil"/>
            </w:tcBorders>
          </w:tcPr>
          <w:p w14:paraId="0BAC2FF9"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single" w:sz="12" w:space="0" w:color="auto"/>
              <w:right w:val="nil"/>
            </w:tcBorders>
            <w:shd w:val="clear" w:color="auto" w:fill="auto"/>
            <w:noWrap/>
            <w:vAlign w:val="bottom"/>
          </w:tcPr>
          <w:p w14:paraId="67B922B2"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30.97</w:t>
            </w:r>
          </w:p>
        </w:tc>
        <w:tc>
          <w:tcPr>
            <w:tcW w:w="810" w:type="dxa"/>
            <w:tcBorders>
              <w:top w:val="nil"/>
              <w:left w:val="nil"/>
              <w:bottom w:val="single" w:sz="12" w:space="0" w:color="auto"/>
              <w:right w:val="nil"/>
            </w:tcBorders>
            <w:shd w:val="clear" w:color="auto" w:fill="auto"/>
            <w:noWrap/>
            <w:vAlign w:val="bottom"/>
          </w:tcPr>
          <w:p w14:paraId="4474EC3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12.67</w:t>
            </w:r>
          </w:p>
        </w:tc>
        <w:tc>
          <w:tcPr>
            <w:tcW w:w="233" w:type="dxa"/>
            <w:gridSpan w:val="2"/>
            <w:tcBorders>
              <w:top w:val="nil"/>
              <w:left w:val="nil"/>
              <w:bottom w:val="single" w:sz="12" w:space="0" w:color="auto"/>
              <w:right w:val="nil"/>
            </w:tcBorders>
          </w:tcPr>
          <w:p w14:paraId="5495F25C"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single" w:sz="12" w:space="0" w:color="auto"/>
              <w:right w:val="nil"/>
            </w:tcBorders>
            <w:shd w:val="clear" w:color="auto" w:fill="auto"/>
            <w:noWrap/>
            <w:vAlign w:val="bottom"/>
          </w:tcPr>
          <w:p w14:paraId="177F961B"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22.94</w:t>
            </w:r>
          </w:p>
        </w:tc>
        <w:tc>
          <w:tcPr>
            <w:tcW w:w="810" w:type="dxa"/>
            <w:tcBorders>
              <w:top w:val="nil"/>
              <w:left w:val="nil"/>
              <w:bottom w:val="single" w:sz="12" w:space="0" w:color="auto"/>
              <w:right w:val="nil"/>
            </w:tcBorders>
            <w:shd w:val="clear" w:color="auto" w:fill="auto"/>
            <w:noWrap/>
            <w:vAlign w:val="bottom"/>
          </w:tcPr>
          <w:p w14:paraId="14AE45C1"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14.35</w:t>
            </w:r>
          </w:p>
        </w:tc>
        <w:tc>
          <w:tcPr>
            <w:tcW w:w="233" w:type="dxa"/>
            <w:gridSpan w:val="2"/>
            <w:tcBorders>
              <w:top w:val="nil"/>
              <w:left w:val="nil"/>
              <w:bottom w:val="single" w:sz="12" w:space="0" w:color="auto"/>
              <w:right w:val="nil"/>
            </w:tcBorders>
          </w:tcPr>
          <w:p w14:paraId="7CB6BC93"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p>
        </w:tc>
        <w:tc>
          <w:tcPr>
            <w:tcW w:w="756" w:type="dxa"/>
            <w:gridSpan w:val="2"/>
            <w:tcBorders>
              <w:top w:val="nil"/>
              <w:left w:val="nil"/>
              <w:bottom w:val="single" w:sz="12" w:space="0" w:color="auto"/>
              <w:right w:val="nil"/>
            </w:tcBorders>
            <w:shd w:val="clear" w:color="auto" w:fill="auto"/>
            <w:noWrap/>
            <w:vAlign w:val="bottom"/>
          </w:tcPr>
          <w:p w14:paraId="096D4DD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31.64</w:t>
            </w:r>
          </w:p>
        </w:tc>
        <w:tc>
          <w:tcPr>
            <w:tcW w:w="948" w:type="dxa"/>
            <w:tcBorders>
              <w:top w:val="nil"/>
              <w:left w:val="nil"/>
              <w:bottom w:val="single" w:sz="12" w:space="0" w:color="auto"/>
              <w:right w:val="nil"/>
            </w:tcBorders>
            <w:shd w:val="clear" w:color="auto" w:fill="auto"/>
            <w:noWrap/>
            <w:vAlign w:val="bottom"/>
          </w:tcPr>
          <w:p w14:paraId="414FDD17" w14:textId="77777777" w:rsidR="00ED570A" w:rsidRPr="00ED570A" w:rsidRDefault="00ED570A" w:rsidP="00901E41">
            <w:pPr>
              <w:spacing w:after="0" w:line="240" w:lineRule="auto"/>
              <w:jc w:val="right"/>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10.74</w:t>
            </w:r>
          </w:p>
        </w:tc>
        <w:tc>
          <w:tcPr>
            <w:tcW w:w="1234" w:type="dxa"/>
            <w:gridSpan w:val="2"/>
            <w:tcBorders>
              <w:top w:val="nil"/>
              <w:left w:val="nil"/>
              <w:bottom w:val="single" w:sz="12" w:space="0" w:color="auto"/>
              <w:right w:val="nil"/>
            </w:tcBorders>
            <w:shd w:val="clear" w:color="auto" w:fill="auto"/>
            <w:noWrap/>
            <w:vAlign w:val="bottom"/>
          </w:tcPr>
          <w:p w14:paraId="2FE186BC" w14:textId="77777777" w:rsidR="00ED570A" w:rsidRPr="00ED570A" w:rsidRDefault="00ED570A" w:rsidP="00901E41">
            <w:pPr>
              <w:tabs>
                <w:tab w:val="decimal" w:pos="340"/>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3.99</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6A83DC4D" w14:textId="77777777" w:rsidTr="00033E07">
        <w:trPr>
          <w:gridAfter w:val="1"/>
          <w:wAfter w:w="19" w:type="dxa"/>
          <w:trHeight w:val="290"/>
        </w:trPr>
        <w:tc>
          <w:tcPr>
            <w:tcW w:w="12629" w:type="dxa"/>
            <w:gridSpan w:val="24"/>
            <w:tcBorders>
              <w:top w:val="single" w:sz="12" w:space="0" w:color="auto"/>
              <w:left w:val="nil"/>
              <w:bottom w:val="nil"/>
              <w:right w:val="nil"/>
            </w:tcBorders>
          </w:tcPr>
          <w:p w14:paraId="2050C63C"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Note.</w:t>
            </w:r>
            <w:r w:rsidRPr="00ED570A">
              <w:rPr>
                <w:rFonts w:ascii="Times New Roman" w:eastAsia="Times New Roman" w:hAnsi="Times New Roman" w:cs="Times New Roman"/>
                <w:color w:val="000000" w:themeColor="text1"/>
                <w:sz w:val="24"/>
                <w:szCs w:val="24"/>
                <w:lang w:val="en-US"/>
              </w:rPr>
              <w:t xml:space="preserve"> NM = Number matrix task; CG = Contest Game</w:t>
            </w:r>
          </w:p>
          <w:p w14:paraId="55D1BE71"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.05,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.01,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.001</w:t>
            </w:r>
          </w:p>
        </w:tc>
      </w:tr>
    </w:tbl>
    <w:p w14:paraId="32685C52" w14:textId="77777777" w:rsidR="00ED570A" w:rsidRPr="00ED570A" w:rsidRDefault="00ED570A" w:rsidP="00ED570A">
      <w:pPr>
        <w:spacing w:after="0" w:line="240" w:lineRule="auto"/>
        <w:rPr>
          <w:rFonts w:ascii="Times New Roman" w:hAnsi="Times New Roman" w:cs="Times New Roman"/>
          <w:color w:val="000000" w:themeColor="text1"/>
          <w:sz w:val="24"/>
          <w:szCs w:val="24"/>
          <w:lang w:val="en-US"/>
        </w:rPr>
      </w:pPr>
    </w:p>
    <w:tbl>
      <w:tblPr>
        <w:tblW w:w="11610" w:type="dxa"/>
        <w:tblLook w:val="04A0" w:firstRow="1" w:lastRow="0" w:firstColumn="1" w:lastColumn="0" w:noHBand="0" w:noVBand="1"/>
      </w:tblPr>
      <w:tblGrid>
        <w:gridCol w:w="1030"/>
        <w:gridCol w:w="1800"/>
        <w:gridCol w:w="1816"/>
        <w:gridCol w:w="1905"/>
        <w:gridCol w:w="1790"/>
        <w:gridCol w:w="2250"/>
        <w:gridCol w:w="1286"/>
      </w:tblGrid>
      <w:tr w:rsidR="00ED570A" w:rsidRPr="00ED570A" w14:paraId="6F2489E3" w14:textId="77777777" w:rsidTr="00901E41">
        <w:trPr>
          <w:trHeight w:val="290"/>
        </w:trPr>
        <w:tc>
          <w:tcPr>
            <w:tcW w:w="11610" w:type="dxa"/>
            <w:gridSpan w:val="7"/>
            <w:tcBorders>
              <w:top w:val="nil"/>
              <w:left w:val="nil"/>
              <w:bottom w:val="single" w:sz="12" w:space="0" w:color="auto"/>
              <w:right w:val="nil"/>
            </w:tcBorders>
            <w:shd w:val="clear" w:color="auto" w:fill="auto"/>
            <w:noWrap/>
            <w:vAlign w:val="bottom"/>
          </w:tcPr>
          <w:p w14:paraId="68AA7A59"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b/>
                <w:bCs/>
                <w:i/>
                <w:iCs/>
                <w:color w:val="000000" w:themeColor="text1"/>
                <w:sz w:val="24"/>
                <w:szCs w:val="24"/>
                <w:lang w:val="en-US"/>
              </w:rPr>
              <w:t>Table S9</w:t>
            </w:r>
            <w:r w:rsidRPr="00ED570A">
              <w:rPr>
                <w:rFonts w:ascii="Times New Roman" w:eastAsia="Times New Roman" w:hAnsi="Times New Roman" w:cs="Times New Roman"/>
                <w:color w:val="000000" w:themeColor="text1"/>
                <w:sz w:val="24"/>
                <w:szCs w:val="24"/>
                <w:lang w:val="en-US"/>
              </w:rPr>
              <w:t>. Post–hoc pairwise comparison in Study 3</w:t>
            </w:r>
          </w:p>
        </w:tc>
      </w:tr>
      <w:tr w:rsidR="00ED570A" w:rsidRPr="00ED570A" w14:paraId="7F96F76C" w14:textId="77777777" w:rsidTr="00901E41">
        <w:trPr>
          <w:trHeight w:val="290"/>
        </w:trPr>
        <w:tc>
          <w:tcPr>
            <w:tcW w:w="990" w:type="dxa"/>
            <w:tcBorders>
              <w:top w:val="single" w:sz="12" w:space="0" w:color="auto"/>
              <w:left w:val="nil"/>
              <w:bottom w:val="single" w:sz="12" w:space="0" w:color="auto"/>
              <w:right w:val="nil"/>
            </w:tcBorders>
            <w:shd w:val="clear" w:color="auto" w:fill="auto"/>
            <w:noWrap/>
            <w:vAlign w:val="center"/>
          </w:tcPr>
          <w:p w14:paraId="67CAB655"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Contrast</w:t>
            </w:r>
          </w:p>
        </w:tc>
        <w:tc>
          <w:tcPr>
            <w:tcW w:w="1800" w:type="dxa"/>
            <w:tcBorders>
              <w:top w:val="single" w:sz="12" w:space="0" w:color="auto"/>
              <w:left w:val="nil"/>
              <w:bottom w:val="single" w:sz="12" w:space="0" w:color="auto"/>
              <w:right w:val="nil"/>
            </w:tcBorders>
            <w:shd w:val="clear" w:color="auto" w:fill="auto"/>
            <w:noWrap/>
            <w:vAlign w:val="center"/>
          </w:tcPr>
          <w:p w14:paraId="66C1D83B"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Dishonesty (MT)</w:t>
            </w:r>
          </w:p>
        </w:tc>
        <w:tc>
          <w:tcPr>
            <w:tcW w:w="1705" w:type="dxa"/>
            <w:tcBorders>
              <w:top w:val="single" w:sz="12" w:space="0" w:color="auto"/>
              <w:left w:val="nil"/>
              <w:bottom w:val="single" w:sz="12" w:space="0" w:color="auto"/>
              <w:right w:val="nil"/>
            </w:tcBorders>
            <w:shd w:val="clear" w:color="auto" w:fill="auto"/>
            <w:noWrap/>
            <w:vAlign w:val="center"/>
          </w:tcPr>
          <w:p w14:paraId="35914B3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Competitiveness</w:t>
            </w:r>
          </w:p>
        </w:tc>
        <w:tc>
          <w:tcPr>
            <w:tcW w:w="1905" w:type="dxa"/>
            <w:tcBorders>
              <w:top w:val="single" w:sz="12" w:space="0" w:color="auto"/>
              <w:left w:val="nil"/>
              <w:bottom w:val="single" w:sz="12" w:space="0" w:color="auto"/>
              <w:right w:val="nil"/>
            </w:tcBorders>
            <w:shd w:val="clear" w:color="auto" w:fill="auto"/>
            <w:noWrap/>
            <w:vAlign w:val="center"/>
          </w:tcPr>
          <w:p w14:paraId="21FF5985"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Winning</w:t>
            </w:r>
          </w:p>
        </w:tc>
        <w:tc>
          <w:tcPr>
            <w:tcW w:w="1790" w:type="dxa"/>
            <w:tcBorders>
              <w:top w:val="single" w:sz="12" w:space="0" w:color="auto"/>
              <w:left w:val="nil"/>
              <w:bottom w:val="single" w:sz="12" w:space="0" w:color="auto"/>
              <w:right w:val="nil"/>
            </w:tcBorders>
            <w:shd w:val="clear" w:color="auto" w:fill="auto"/>
            <w:noWrap/>
            <w:vAlign w:val="center"/>
          </w:tcPr>
          <w:p w14:paraId="5C1A034E"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Risk–taking (CG)</w:t>
            </w:r>
          </w:p>
        </w:tc>
        <w:tc>
          <w:tcPr>
            <w:tcW w:w="2250" w:type="dxa"/>
            <w:tcBorders>
              <w:top w:val="single" w:sz="12" w:space="0" w:color="auto"/>
              <w:left w:val="nil"/>
              <w:bottom w:val="single" w:sz="12" w:space="0" w:color="auto"/>
              <w:right w:val="nil"/>
            </w:tcBorders>
            <w:shd w:val="clear" w:color="auto" w:fill="auto"/>
            <w:noWrap/>
            <w:vAlign w:val="center"/>
          </w:tcPr>
          <w:p w14:paraId="6CFDA5D1"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Overconfidence (CG)</w:t>
            </w:r>
          </w:p>
        </w:tc>
        <w:tc>
          <w:tcPr>
            <w:tcW w:w="1170" w:type="dxa"/>
            <w:tcBorders>
              <w:top w:val="single" w:sz="12" w:space="0" w:color="auto"/>
              <w:left w:val="nil"/>
              <w:bottom w:val="single" w:sz="12" w:space="0" w:color="auto"/>
              <w:right w:val="nil"/>
            </w:tcBorders>
            <w:vAlign w:val="center"/>
          </w:tcPr>
          <w:p w14:paraId="59CF4500"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lang w:val="en-US"/>
              </w:rPr>
              <w:t xml:space="preserve">SVO </w:t>
            </w:r>
          </w:p>
        </w:tc>
      </w:tr>
      <w:tr w:rsidR="00ED570A" w:rsidRPr="00ED570A" w14:paraId="22F92BFC" w14:textId="77777777" w:rsidTr="00901E41">
        <w:trPr>
          <w:trHeight w:val="290"/>
        </w:trPr>
        <w:tc>
          <w:tcPr>
            <w:tcW w:w="990" w:type="dxa"/>
            <w:tcBorders>
              <w:top w:val="single" w:sz="12" w:space="0" w:color="auto"/>
              <w:left w:val="nil"/>
              <w:bottom w:val="nil"/>
              <w:right w:val="nil"/>
            </w:tcBorders>
            <w:shd w:val="clear" w:color="auto" w:fill="auto"/>
            <w:noWrap/>
            <w:vAlign w:val="bottom"/>
          </w:tcPr>
          <w:p w14:paraId="5D9EF60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1 – 2</w:t>
            </w:r>
          </w:p>
        </w:tc>
        <w:tc>
          <w:tcPr>
            <w:tcW w:w="1800" w:type="dxa"/>
            <w:tcBorders>
              <w:top w:val="single" w:sz="12" w:space="0" w:color="auto"/>
              <w:left w:val="nil"/>
              <w:bottom w:val="nil"/>
              <w:right w:val="nil"/>
            </w:tcBorders>
            <w:shd w:val="clear" w:color="auto" w:fill="auto"/>
            <w:noWrap/>
            <w:vAlign w:val="bottom"/>
          </w:tcPr>
          <w:p w14:paraId="36522877"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-0.10</w:t>
            </w:r>
          </w:p>
        </w:tc>
        <w:tc>
          <w:tcPr>
            <w:tcW w:w="1705" w:type="dxa"/>
            <w:tcBorders>
              <w:top w:val="single" w:sz="12" w:space="0" w:color="auto"/>
              <w:left w:val="nil"/>
              <w:bottom w:val="nil"/>
              <w:right w:val="nil"/>
            </w:tcBorders>
            <w:shd w:val="clear" w:color="auto" w:fill="auto"/>
            <w:noWrap/>
            <w:vAlign w:val="bottom"/>
          </w:tcPr>
          <w:p w14:paraId="08E72B9C"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-0.61</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single" w:sz="12" w:space="0" w:color="auto"/>
              <w:left w:val="nil"/>
              <w:bottom w:val="nil"/>
              <w:right w:val="nil"/>
            </w:tcBorders>
            <w:shd w:val="clear" w:color="auto" w:fill="auto"/>
            <w:noWrap/>
            <w:vAlign w:val="bottom"/>
          </w:tcPr>
          <w:p w14:paraId="2780B300"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-0.38</w:t>
            </w:r>
          </w:p>
        </w:tc>
        <w:tc>
          <w:tcPr>
            <w:tcW w:w="1790" w:type="dxa"/>
            <w:tcBorders>
              <w:top w:val="single" w:sz="12" w:space="0" w:color="auto"/>
              <w:left w:val="nil"/>
              <w:bottom w:val="nil"/>
              <w:right w:val="nil"/>
            </w:tcBorders>
            <w:shd w:val="clear" w:color="auto" w:fill="auto"/>
            <w:noWrap/>
            <w:vAlign w:val="bottom"/>
          </w:tcPr>
          <w:p w14:paraId="0F5FCABD"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-6.68</w:t>
            </w:r>
          </w:p>
        </w:tc>
        <w:tc>
          <w:tcPr>
            <w:tcW w:w="2250" w:type="dxa"/>
            <w:tcBorders>
              <w:top w:val="single" w:sz="12" w:space="0" w:color="auto"/>
              <w:left w:val="nil"/>
              <w:bottom w:val="nil"/>
              <w:right w:val="nil"/>
            </w:tcBorders>
            <w:shd w:val="clear" w:color="auto" w:fill="auto"/>
            <w:noWrap/>
            <w:vAlign w:val="bottom"/>
          </w:tcPr>
          <w:p w14:paraId="68F16FED"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-12.24</w:t>
            </w:r>
          </w:p>
        </w:tc>
        <w:tc>
          <w:tcPr>
            <w:tcW w:w="1170" w:type="dxa"/>
            <w:tcBorders>
              <w:top w:val="single" w:sz="12" w:space="0" w:color="auto"/>
              <w:left w:val="nil"/>
              <w:bottom w:val="nil"/>
              <w:right w:val="nil"/>
            </w:tcBorders>
            <w:vAlign w:val="bottom"/>
          </w:tcPr>
          <w:p w14:paraId="115FCAF1"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2.01</w:t>
            </w:r>
          </w:p>
        </w:tc>
      </w:tr>
      <w:tr w:rsidR="00ED570A" w:rsidRPr="00ED570A" w14:paraId="61661191" w14:textId="77777777" w:rsidTr="00901E41">
        <w:trPr>
          <w:trHeight w:val="290"/>
        </w:trPr>
        <w:tc>
          <w:tcPr>
            <w:tcW w:w="990" w:type="dxa"/>
            <w:tcBorders>
              <w:top w:val="nil"/>
              <w:left w:val="nil"/>
              <w:bottom w:val="nil"/>
              <w:right w:val="nil"/>
            </w:tcBorders>
            <w:shd w:val="clear" w:color="auto" w:fill="auto"/>
            <w:noWrap/>
            <w:vAlign w:val="bottom"/>
          </w:tcPr>
          <w:p w14:paraId="4C19315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1 – 3</w:t>
            </w:r>
          </w:p>
        </w:tc>
        <w:tc>
          <w:tcPr>
            <w:tcW w:w="1800" w:type="dxa"/>
            <w:tcBorders>
              <w:top w:val="nil"/>
              <w:left w:val="nil"/>
              <w:bottom w:val="nil"/>
              <w:right w:val="nil"/>
            </w:tcBorders>
            <w:shd w:val="clear" w:color="auto" w:fill="auto"/>
            <w:noWrap/>
            <w:vAlign w:val="bottom"/>
          </w:tcPr>
          <w:p w14:paraId="7D87E6A5"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0.37</w:t>
            </w:r>
          </w:p>
        </w:tc>
        <w:tc>
          <w:tcPr>
            <w:tcW w:w="1705" w:type="dxa"/>
            <w:tcBorders>
              <w:top w:val="nil"/>
              <w:left w:val="nil"/>
              <w:bottom w:val="nil"/>
              <w:right w:val="nil"/>
            </w:tcBorders>
            <w:shd w:val="clear" w:color="auto" w:fill="auto"/>
            <w:noWrap/>
            <w:vAlign w:val="bottom"/>
          </w:tcPr>
          <w:p w14:paraId="61A83FAD"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-0.01</w:t>
            </w:r>
          </w:p>
        </w:tc>
        <w:tc>
          <w:tcPr>
            <w:tcW w:w="1905" w:type="dxa"/>
            <w:tcBorders>
              <w:top w:val="nil"/>
              <w:left w:val="nil"/>
              <w:bottom w:val="nil"/>
              <w:right w:val="nil"/>
            </w:tcBorders>
            <w:shd w:val="clear" w:color="auto" w:fill="auto"/>
            <w:noWrap/>
            <w:vAlign w:val="bottom"/>
          </w:tcPr>
          <w:p w14:paraId="0E9FB3E1"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0.50</w:t>
            </w:r>
          </w:p>
        </w:tc>
        <w:tc>
          <w:tcPr>
            <w:tcW w:w="1790" w:type="dxa"/>
            <w:tcBorders>
              <w:top w:val="nil"/>
              <w:left w:val="nil"/>
              <w:bottom w:val="nil"/>
              <w:right w:val="nil"/>
            </w:tcBorders>
            <w:shd w:val="clear" w:color="auto" w:fill="auto"/>
            <w:noWrap/>
            <w:vAlign w:val="bottom"/>
          </w:tcPr>
          <w:p w14:paraId="1FC48506"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5.70</w:t>
            </w:r>
          </w:p>
        </w:tc>
        <w:tc>
          <w:tcPr>
            <w:tcW w:w="2250" w:type="dxa"/>
            <w:tcBorders>
              <w:top w:val="nil"/>
              <w:left w:val="nil"/>
              <w:bottom w:val="nil"/>
              <w:right w:val="nil"/>
            </w:tcBorders>
            <w:shd w:val="clear" w:color="auto" w:fill="auto"/>
            <w:noWrap/>
            <w:vAlign w:val="bottom"/>
          </w:tcPr>
          <w:p w14:paraId="512FF931"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3.03</w:t>
            </w:r>
          </w:p>
        </w:tc>
        <w:tc>
          <w:tcPr>
            <w:tcW w:w="1170" w:type="dxa"/>
            <w:tcBorders>
              <w:top w:val="nil"/>
              <w:left w:val="nil"/>
              <w:bottom w:val="nil"/>
              <w:right w:val="nil"/>
            </w:tcBorders>
            <w:vAlign w:val="bottom"/>
          </w:tcPr>
          <w:p w14:paraId="3877A79D"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-3.52</w:t>
            </w:r>
          </w:p>
        </w:tc>
      </w:tr>
      <w:tr w:rsidR="00ED570A" w:rsidRPr="00ED570A" w14:paraId="45B174EF" w14:textId="77777777" w:rsidTr="00901E41">
        <w:trPr>
          <w:trHeight w:val="290"/>
        </w:trPr>
        <w:tc>
          <w:tcPr>
            <w:tcW w:w="990" w:type="dxa"/>
            <w:tcBorders>
              <w:top w:val="nil"/>
              <w:left w:val="nil"/>
              <w:bottom w:val="nil"/>
              <w:right w:val="nil"/>
            </w:tcBorders>
            <w:shd w:val="clear" w:color="auto" w:fill="auto"/>
            <w:noWrap/>
            <w:vAlign w:val="bottom"/>
          </w:tcPr>
          <w:p w14:paraId="23BCD83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1 – 4</w:t>
            </w:r>
          </w:p>
        </w:tc>
        <w:tc>
          <w:tcPr>
            <w:tcW w:w="1800" w:type="dxa"/>
            <w:tcBorders>
              <w:top w:val="nil"/>
              <w:left w:val="nil"/>
              <w:bottom w:val="nil"/>
              <w:right w:val="nil"/>
            </w:tcBorders>
            <w:shd w:val="clear" w:color="auto" w:fill="auto"/>
            <w:noWrap/>
            <w:vAlign w:val="bottom"/>
          </w:tcPr>
          <w:p w14:paraId="1EBFAF71"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-0.15</w:t>
            </w:r>
          </w:p>
        </w:tc>
        <w:tc>
          <w:tcPr>
            <w:tcW w:w="1705" w:type="dxa"/>
            <w:tcBorders>
              <w:top w:val="nil"/>
              <w:left w:val="nil"/>
              <w:bottom w:val="nil"/>
              <w:right w:val="nil"/>
            </w:tcBorders>
            <w:shd w:val="clear" w:color="auto" w:fill="auto"/>
            <w:noWrap/>
            <w:vAlign w:val="bottom"/>
          </w:tcPr>
          <w:p w14:paraId="3ABA4663"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-0.66</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nil"/>
              <w:left w:val="nil"/>
              <w:bottom w:val="nil"/>
              <w:right w:val="nil"/>
            </w:tcBorders>
            <w:shd w:val="clear" w:color="auto" w:fill="auto"/>
            <w:noWrap/>
            <w:vAlign w:val="bottom"/>
          </w:tcPr>
          <w:p w14:paraId="172B109F"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-1.04</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nil"/>
              <w:right w:val="nil"/>
            </w:tcBorders>
            <w:shd w:val="clear" w:color="auto" w:fill="auto"/>
            <w:noWrap/>
            <w:vAlign w:val="bottom"/>
          </w:tcPr>
          <w:p w14:paraId="6A295044"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-1.57</w:t>
            </w:r>
          </w:p>
        </w:tc>
        <w:tc>
          <w:tcPr>
            <w:tcW w:w="2250" w:type="dxa"/>
            <w:tcBorders>
              <w:top w:val="nil"/>
              <w:left w:val="nil"/>
              <w:bottom w:val="nil"/>
              <w:right w:val="nil"/>
            </w:tcBorders>
            <w:shd w:val="clear" w:color="auto" w:fill="auto"/>
            <w:noWrap/>
            <w:vAlign w:val="bottom"/>
          </w:tcPr>
          <w:p w14:paraId="4DF93CDC"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-15.32</w:t>
            </w:r>
          </w:p>
        </w:tc>
        <w:tc>
          <w:tcPr>
            <w:tcW w:w="1170" w:type="dxa"/>
            <w:tcBorders>
              <w:top w:val="nil"/>
              <w:left w:val="nil"/>
              <w:bottom w:val="nil"/>
              <w:right w:val="nil"/>
            </w:tcBorders>
            <w:vAlign w:val="bottom"/>
          </w:tcPr>
          <w:p w14:paraId="6DA09CEF"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4.50</w:t>
            </w:r>
          </w:p>
        </w:tc>
      </w:tr>
      <w:tr w:rsidR="00ED570A" w:rsidRPr="00ED570A" w14:paraId="5F19BFD3" w14:textId="77777777" w:rsidTr="00901E41">
        <w:trPr>
          <w:trHeight w:val="290"/>
        </w:trPr>
        <w:tc>
          <w:tcPr>
            <w:tcW w:w="990" w:type="dxa"/>
            <w:tcBorders>
              <w:top w:val="nil"/>
              <w:left w:val="nil"/>
              <w:bottom w:val="nil"/>
              <w:right w:val="nil"/>
            </w:tcBorders>
            <w:shd w:val="clear" w:color="auto" w:fill="auto"/>
            <w:noWrap/>
            <w:vAlign w:val="bottom"/>
          </w:tcPr>
          <w:p w14:paraId="43DFD542"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1 – 5</w:t>
            </w:r>
          </w:p>
        </w:tc>
        <w:tc>
          <w:tcPr>
            <w:tcW w:w="1800" w:type="dxa"/>
            <w:tcBorders>
              <w:top w:val="nil"/>
              <w:left w:val="nil"/>
              <w:bottom w:val="nil"/>
              <w:right w:val="nil"/>
            </w:tcBorders>
            <w:shd w:val="clear" w:color="auto" w:fill="auto"/>
            <w:noWrap/>
            <w:vAlign w:val="bottom"/>
          </w:tcPr>
          <w:p w14:paraId="7D05160C"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0.34</w:t>
            </w:r>
          </w:p>
        </w:tc>
        <w:tc>
          <w:tcPr>
            <w:tcW w:w="1705" w:type="dxa"/>
            <w:tcBorders>
              <w:top w:val="nil"/>
              <w:left w:val="nil"/>
              <w:bottom w:val="nil"/>
              <w:right w:val="nil"/>
            </w:tcBorders>
            <w:shd w:val="clear" w:color="auto" w:fill="auto"/>
            <w:noWrap/>
            <w:vAlign w:val="bottom"/>
          </w:tcPr>
          <w:p w14:paraId="472BB8BB"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1.26</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nil"/>
              <w:left w:val="nil"/>
              <w:bottom w:val="nil"/>
              <w:right w:val="nil"/>
            </w:tcBorders>
            <w:shd w:val="clear" w:color="auto" w:fill="auto"/>
            <w:noWrap/>
            <w:vAlign w:val="bottom"/>
          </w:tcPr>
          <w:p w14:paraId="735AA6D6"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0.75</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nil"/>
              <w:right w:val="nil"/>
            </w:tcBorders>
            <w:shd w:val="clear" w:color="auto" w:fill="auto"/>
            <w:noWrap/>
            <w:vAlign w:val="bottom"/>
          </w:tcPr>
          <w:p w14:paraId="77BF55D3"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-3.18</w:t>
            </w:r>
          </w:p>
        </w:tc>
        <w:tc>
          <w:tcPr>
            <w:tcW w:w="2250" w:type="dxa"/>
            <w:tcBorders>
              <w:top w:val="nil"/>
              <w:left w:val="nil"/>
              <w:bottom w:val="nil"/>
              <w:right w:val="nil"/>
            </w:tcBorders>
            <w:shd w:val="clear" w:color="auto" w:fill="auto"/>
            <w:noWrap/>
            <w:vAlign w:val="bottom"/>
          </w:tcPr>
          <w:p w14:paraId="024C8A0D"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0.28</w:t>
            </w:r>
          </w:p>
        </w:tc>
        <w:tc>
          <w:tcPr>
            <w:tcW w:w="1170" w:type="dxa"/>
            <w:tcBorders>
              <w:top w:val="nil"/>
              <w:left w:val="nil"/>
              <w:bottom w:val="nil"/>
              <w:right w:val="nil"/>
            </w:tcBorders>
            <w:vAlign w:val="bottom"/>
          </w:tcPr>
          <w:p w14:paraId="4D58B4B7"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-4.20</w:t>
            </w:r>
          </w:p>
        </w:tc>
      </w:tr>
      <w:tr w:rsidR="00ED570A" w:rsidRPr="00ED570A" w14:paraId="25BE5459" w14:textId="77777777" w:rsidTr="00901E41">
        <w:trPr>
          <w:trHeight w:val="290"/>
        </w:trPr>
        <w:tc>
          <w:tcPr>
            <w:tcW w:w="990" w:type="dxa"/>
            <w:tcBorders>
              <w:top w:val="nil"/>
              <w:left w:val="nil"/>
              <w:bottom w:val="nil"/>
              <w:right w:val="nil"/>
            </w:tcBorders>
            <w:shd w:val="clear" w:color="auto" w:fill="auto"/>
            <w:noWrap/>
            <w:vAlign w:val="bottom"/>
          </w:tcPr>
          <w:p w14:paraId="79E0EF58"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 – 3</w:t>
            </w:r>
          </w:p>
        </w:tc>
        <w:tc>
          <w:tcPr>
            <w:tcW w:w="1800" w:type="dxa"/>
            <w:tcBorders>
              <w:top w:val="nil"/>
              <w:left w:val="nil"/>
              <w:bottom w:val="nil"/>
              <w:right w:val="nil"/>
            </w:tcBorders>
            <w:shd w:val="clear" w:color="auto" w:fill="auto"/>
            <w:noWrap/>
            <w:vAlign w:val="bottom"/>
          </w:tcPr>
          <w:p w14:paraId="454B002D"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0.47</w:t>
            </w:r>
          </w:p>
        </w:tc>
        <w:tc>
          <w:tcPr>
            <w:tcW w:w="1705" w:type="dxa"/>
            <w:tcBorders>
              <w:top w:val="nil"/>
              <w:left w:val="nil"/>
              <w:bottom w:val="nil"/>
              <w:right w:val="nil"/>
            </w:tcBorders>
            <w:shd w:val="clear" w:color="auto" w:fill="auto"/>
            <w:noWrap/>
            <w:vAlign w:val="bottom"/>
          </w:tcPr>
          <w:p w14:paraId="695285E7"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0.59</w:t>
            </w:r>
          </w:p>
        </w:tc>
        <w:tc>
          <w:tcPr>
            <w:tcW w:w="1905" w:type="dxa"/>
            <w:tcBorders>
              <w:top w:val="nil"/>
              <w:left w:val="nil"/>
              <w:bottom w:val="nil"/>
              <w:right w:val="nil"/>
            </w:tcBorders>
            <w:shd w:val="clear" w:color="auto" w:fill="auto"/>
            <w:noWrap/>
            <w:vAlign w:val="bottom"/>
          </w:tcPr>
          <w:p w14:paraId="1DE7DAAB"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0.88</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nil"/>
              <w:right w:val="nil"/>
            </w:tcBorders>
            <w:shd w:val="clear" w:color="auto" w:fill="auto"/>
            <w:noWrap/>
            <w:vAlign w:val="bottom"/>
          </w:tcPr>
          <w:p w14:paraId="62BC8D3D"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12.38</w:t>
            </w:r>
            <w:r w:rsidRPr="00ED570A">
              <w:rPr>
                <w:rFonts w:ascii="Times New Roman" w:eastAsia="Times New Roman" w:hAnsi="Times New Roman" w:cs="Times New Roman"/>
                <w:color w:val="000000" w:themeColor="text1"/>
                <w:sz w:val="24"/>
                <w:szCs w:val="24"/>
                <w:vertAlign w:val="superscript"/>
                <w:lang w:val="en-US"/>
              </w:rPr>
              <w:t>*</w:t>
            </w:r>
          </w:p>
        </w:tc>
        <w:tc>
          <w:tcPr>
            <w:tcW w:w="2250" w:type="dxa"/>
            <w:tcBorders>
              <w:top w:val="nil"/>
              <w:left w:val="nil"/>
              <w:bottom w:val="nil"/>
              <w:right w:val="nil"/>
            </w:tcBorders>
            <w:shd w:val="clear" w:color="auto" w:fill="auto"/>
            <w:noWrap/>
            <w:vAlign w:val="bottom"/>
          </w:tcPr>
          <w:p w14:paraId="7683430F"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15.27</w:t>
            </w:r>
            <w:r w:rsidRPr="00ED570A">
              <w:rPr>
                <w:rFonts w:ascii="Times New Roman" w:eastAsia="Times New Roman" w:hAnsi="Times New Roman" w:cs="Times New Roman"/>
                <w:color w:val="000000" w:themeColor="text1"/>
                <w:sz w:val="24"/>
                <w:szCs w:val="24"/>
                <w:vertAlign w:val="superscript"/>
                <w:lang w:val="en-US"/>
              </w:rPr>
              <w:t>*</w:t>
            </w:r>
          </w:p>
        </w:tc>
        <w:tc>
          <w:tcPr>
            <w:tcW w:w="1170" w:type="dxa"/>
            <w:tcBorders>
              <w:top w:val="nil"/>
              <w:left w:val="nil"/>
              <w:bottom w:val="nil"/>
              <w:right w:val="nil"/>
            </w:tcBorders>
            <w:vAlign w:val="bottom"/>
          </w:tcPr>
          <w:p w14:paraId="24B097DA"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-5.54</w:t>
            </w:r>
          </w:p>
        </w:tc>
      </w:tr>
      <w:tr w:rsidR="00ED570A" w:rsidRPr="00ED570A" w14:paraId="6D51B99F" w14:textId="77777777" w:rsidTr="00901E41">
        <w:trPr>
          <w:trHeight w:val="290"/>
        </w:trPr>
        <w:tc>
          <w:tcPr>
            <w:tcW w:w="990" w:type="dxa"/>
            <w:tcBorders>
              <w:top w:val="nil"/>
              <w:left w:val="nil"/>
              <w:bottom w:val="nil"/>
              <w:right w:val="nil"/>
            </w:tcBorders>
            <w:shd w:val="clear" w:color="auto" w:fill="auto"/>
            <w:noWrap/>
            <w:vAlign w:val="bottom"/>
          </w:tcPr>
          <w:p w14:paraId="11B69F1F"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 – 4</w:t>
            </w:r>
          </w:p>
        </w:tc>
        <w:tc>
          <w:tcPr>
            <w:tcW w:w="1800" w:type="dxa"/>
            <w:tcBorders>
              <w:top w:val="nil"/>
              <w:left w:val="nil"/>
              <w:bottom w:val="nil"/>
              <w:right w:val="nil"/>
            </w:tcBorders>
            <w:shd w:val="clear" w:color="auto" w:fill="auto"/>
            <w:noWrap/>
            <w:vAlign w:val="bottom"/>
          </w:tcPr>
          <w:p w14:paraId="26031200"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-0.05</w:t>
            </w:r>
          </w:p>
        </w:tc>
        <w:tc>
          <w:tcPr>
            <w:tcW w:w="1705" w:type="dxa"/>
            <w:tcBorders>
              <w:top w:val="nil"/>
              <w:left w:val="nil"/>
              <w:bottom w:val="nil"/>
              <w:right w:val="nil"/>
            </w:tcBorders>
            <w:shd w:val="clear" w:color="auto" w:fill="auto"/>
            <w:noWrap/>
            <w:vAlign w:val="bottom"/>
          </w:tcPr>
          <w:p w14:paraId="5ED64425"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-0.06</w:t>
            </w:r>
          </w:p>
        </w:tc>
        <w:tc>
          <w:tcPr>
            <w:tcW w:w="1905" w:type="dxa"/>
            <w:tcBorders>
              <w:top w:val="nil"/>
              <w:left w:val="nil"/>
              <w:bottom w:val="nil"/>
              <w:right w:val="nil"/>
            </w:tcBorders>
            <w:shd w:val="clear" w:color="auto" w:fill="auto"/>
            <w:noWrap/>
            <w:vAlign w:val="bottom"/>
          </w:tcPr>
          <w:p w14:paraId="5D01177B"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-0.66</w:t>
            </w:r>
          </w:p>
        </w:tc>
        <w:tc>
          <w:tcPr>
            <w:tcW w:w="1790" w:type="dxa"/>
            <w:tcBorders>
              <w:top w:val="nil"/>
              <w:left w:val="nil"/>
              <w:bottom w:val="nil"/>
              <w:right w:val="nil"/>
            </w:tcBorders>
            <w:shd w:val="clear" w:color="auto" w:fill="auto"/>
            <w:noWrap/>
            <w:vAlign w:val="bottom"/>
          </w:tcPr>
          <w:p w14:paraId="0DEEB3EF"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5.11</w:t>
            </w:r>
          </w:p>
        </w:tc>
        <w:tc>
          <w:tcPr>
            <w:tcW w:w="2250" w:type="dxa"/>
            <w:tcBorders>
              <w:top w:val="nil"/>
              <w:left w:val="nil"/>
              <w:bottom w:val="nil"/>
              <w:right w:val="nil"/>
            </w:tcBorders>
            <w:shd w:val="clear" w:color="auto" w:fill="auto"/>
            <w:noWrap/>
            <w:vAlign w:val="bottom"/>
          </w:tcPr>
          <w:p w14:paraId="1979A108"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-3.08</w:t>
            </w:r>
          </w:p>
        </w:tc>
        <w:tc>
          <w:tcPr>
            <w:tcW w:w="1170" w:type="dxa"/>
            <w:tcBorders>
              <w:top w:val="nil"/>
              <w:left w:val="nil"/>
              <w:bottom w:val="nil"/>
              <w:right w:val="nil"/>
            </w:tcBorders>
            <w:vAlign w:val="bottom"/>
          </w:tcPr>
          <w:p w14:paraId="6A237523"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2.49</w:t>
            </w:r>
          </w:p>
        </w:tc>
      </w:tr>
      <w:tr w:rsidR="00ED570A" w:rsidRPr="00ED570A" w14:paraId="0B0C05A9" w14:textId="77777777" w:rsidTr="00901E41">
        <w:trPr>
          <w:trHeight w:val="290"/>
        </w:trPr>
        <w:tc>
          <w:tcPr>
            <w:tcW w:w="990" w:type="dxa"/>
            <w:tcBorders>
              <w:top w:val="nil"/>
              <w:left w:val="nil"/>
              <w:bottom w:val="nil"/>
              <w:right w:val="nil"/>
            </w:tcBorders>
            <w:shd w:val="clear" w:color="auto" w:fill="auto"/>
            <w:noWrap/>
            <w:vAlign w:val="bottom"/>
          </w:tcPr>
          <w:p w14:paraId="734AF6E7"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2 – 5</w:t>
            </w:r>
          </w:p>
        </w:tc>
        <w:tc>
          <w:tcPr>
            <w:tcW w:w="1800" w:type="dxa"/>
            <w:tcBorders>
              <w:top w:val="nil"/>
              <w:left w:val="nil"/>
              <w:bottom w:val="nil"/>
              <w:right w:val="nil"/>
            </w:tcBorders>
            <w:shd w:val="clear" w:color="auto" w:fill="auto"/>
            <w:noWrap/>
            <w:vAlign w:val="bottom"/>
          </w:tcPr>
          <w:p w14:paraId="1DEEFCB9"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0.44</w:t>
            </w:r>
          </w:p>
        </w:tc>
        <w:tc>
          <w:tcPr>
            <w:tcW w:w="1705" w:type="dxa"/>
            <w:tcBorders>
              <w:top w:val="nil"/>
              <w:left w:val="nil"/>
              <w:bottom w:val="nil"/>
              <w:right w:val="nil"/>
            </w:tcBorders>
            <w:shd w:val="clear" w:color="auto" w:fill="auto"/>
            <w:noWrap/>
            <w:vAlign w:val="bottom"/>
          </w:tcPr>
          <w:p w14:paraId="746201F9"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1.87</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nil"/>
              <w:left w:val="nil"/>
              <w:bottom w:val="nil"/>
              <w:right w:val="nil"/>
            </w:tcBorders>
            <w:shd w:val="clear" w:color="auto" w:fill="auto"/>
            <w:noWrap/>
            <w:vAlign w:val="bottom"/>
          </w:tcPr>
          <w:p w14:paraId="6EF29335"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1.13</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nil"/>
              <w:right w:val="nil"/>
            </w:tcBorders>
            <w:shd w:val="clear" w:color="auto" w:fill="auto"/>
            <w:noWrap/>
            <w:vAlign w:val="bottom"/>
          </w:tcPr>
          <w:p w14:paraId="6B064BDE"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3.50</w:t>
            </w:r>
          </w:p>
        </w:tc>
        <w:tc>
          <w:tcPr>
            <w:tcW w:w="2250" w:type="dxa"/>
            <w:tcBorders>
              <w:top w:val="nil"/>
              <w:left w:val="nil"/>
              <w:bottom w:val="nil"/>
              <w:right w:val="nil"/>
            </w:tcBorders>
            <w:shd w:val="clear" w:color="auto" w:fill="auto"/>
            <w:noWrap/>
            <w:vAlign w:val="bottom"/>
          </w:tcPr>
          <w:p w14:paraId="6B9967FA"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12.52</w:t>
            </w:r>
          </w:p>
        </w:tc>
        <w:tc>
          <w:tcPr>
            <w:tcW w:w="1170" w:type="dxa"/>
            <w:tcBorders>
              <w:top w:val="nil"/>
              <w:left w:val="nil"/>
              <w:bottom w:val="nil"/>
              <w:right w:val="nil"/>
            </w:tcBorders>
            <w:vAlign w:val="bottom"/>
          </w:tcPr>
          <w:p w14:paraId="7736C40C"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-6.21</w:t>
            </w:r>
          </w:p>
        </w:tc>
      </w:tr>
      <w:tr w:rsidR="00ED570A" w:rsidRPr="00ED570A" w14:paraId="66DD5629" w14:textId="77777777" w:rsidTr="00901E41">
        <w:trPr>
          <w:trHeight w:val="290"/>
        </w:trPr>
        <w:tc>
          <w:tcPr>
            <w:tcW w:w="990" w:type="dxa"/>
            <w:tcBorders>
              <w:top w:val="nil"/>
              <w:left w:val="nil"/>
              <w:bottom w:val="nil"/>
              <w:right w:val="nil"/>
            </w:tcBorders>
            <w:shd w:val="clear" w:color="auto" w:fill="auto"/>
            <w:noWrap/>
            <w:vAlign w:val="bottom"/>
          </w:tcPr>
          <w:p w14:paraId="6741DD43"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3 – 4</w:t>
            </w:r>
          </w:p>
        </w:tc>
        <w:tc>
          <w:tcPr>
            <w:tcW w:w="1800" w:type="dxa"/>
            <w:tcBorders>
              <w:top w:val="nil"/>
              <w:left w:val="nil"/>
              <w:bottom w:val="nil"/>
              <w:right w:val="nil"/>
            </w:tcBorders>
            <w:shd w:val="clear" w:color="auto" w:fill="auto"/>
            <w:noWrap/>
            <w:vAlign w:val="bottom"/>
          </w:tcPr>
          <w:p w14:paraId="64D24E5F"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-0.52</w:t>
            </w:r>
          </w:p>
        </w:tc>
        <w:tc>
          <w:tcPr>
            <w:tcW w:w="1705" w:type="dxa"/>
            <w:tcBorders>
              <w:top w:val="nil"/>
              <w:left w:val="nil"/>
              <w:bottom w:val="nil"/>
              <w:right w:val="nil"/>
            </w:tcBorders>
            <w:shd w:val="clear" w:color="auto" w:fill="auto"/>
            <w:noWrap/>
            <w:vAlign w:val="bottom"/>
          </w:tcPr>
          <w:p w14:paraId="73157617"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-0.65</w:t>
            </w:r>
          </w:p>
        </w:tc>
        <w:tc>
          <w:tcPr>
            <w:tcW w:w="1905" w:type="dxa"/>
            <w:tcBorders>
              <w:top w:val="nil"/>
              <w:left w:val="nil"/>
              <w:bottom w:val="nil"/>
              <w:right w:val="nil"/>
            </w:tcBorders>
            <w:shd w:val="clear" w:color="auto" w:fill="auto"/>
            <w:noWrap/>
            <w:vAlign w:val="bottom"/>
          </w:tcPr>
          <w:p w14:paraId="1960398F"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-1.54</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nil"/>
              <w:right w:val="nil"/>
            </w:tcBorders>
            <w:shd w:val="clear" w:color="auto" w:fill="auto"/>
            <w:noWrap/>
            <w:vAlign w:val="bottom"/>
          </w:tcPr>
          <w:p w14:paraId="1B8CD754"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-7.27</w:t>
            </w:r>
          </w:p>
        </w:tc>
        <w:tc>
          <w:tcPr>
            <w:tcW w:w="2250" w:type="dxa"/>
            <w:tcBorders>
              <w:top w:val="nil"/>
              <w:left w:val="nil"/>
              <w:bottom w:val="nil"/>
              <w:right w:val="nil"/>
            </w:tcBorders>
            <w:shd w:val="clear" w:color="auto" w:fill="auto"/>
            <w:noWrap/>
            <w:vAlign w:val="bottom"/>
          </w:tcPr>
          <w:p w14:paraId="052D63B9"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-18.35</w:t>
            </w:r>
            <w:r w:rsidRPr="00ED570A">
              <w:rPr>
                <w:rFonts w:ascii="Times New Roman" w:eastAsia="Times New Roman" w:hAnsi="Times New Roman" w:cs="Times New Roman"/>
                <w:color w:val="000000" w:themeColor="text1"/>
                <w:sz w:val="24"/>
                <w:szCs w:val="24"/>
                <w:vertAlign w:val="superscript"/>
                <w:lang w:val="en-US"/>
              </w:rPr>
              <w:t>*</w:t>
            </w:r>
          </w:p>
        </w:tc>
        <w:tc>
          <w:tcPr>
            <w:tcW w:w="1170" w:type="dxa"/>
            <w:tcBorders>
              <w:top w:val="nil"/>
              <w:left w:val="nil"/>
              <w:bottom w:val="nil"/>
              <w:right w:val="nil"/>
            </w:tcBorders>
            <w:vAlign w:val="bottom"/>
          </w:tcPr>
          <w:p w14:paraId="39575825"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8.02</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018BA7A8" w14:textId="77777777" w:rsidTr="00901E41">
        <w:trPr>
          <w:trHeight w:val="290"/>
        </w:trPr>
        <w:tc>
          <w:tcPr>
            <w:tcW w:w="990" w:type="dxa"/>
            <w:tcBorders>
              <w:top w:val="nil"/>
              <w:left w:val="nil"/>
              <w:bottom w:val="nil"/>
              <w:right w:val="nil"/>
            </w:tcBorders>
            <w:shd w:val="clear" w:color="auto" w:fill="auto"/>
            <w:noWrap/>
            <w:vAlign w:val="bottom"/>
          </w:tcPr>
          <w:p w14:paraId="543F511D"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3 – 5</w:t>
            </w:r>
          </w:p>
        </w:tc>
        <w:tc>
          <w:tcPr>
            <w:tcW w:w="1800" w:type="dxa"/>
            <w:tcBorders>
              <w:top w:val="nil"/>
              <w:left w:val="nil"/>
              <w:bottom w:val="nil"/>
              <w:right w:val="nil"/>
            </w:tcBorders>
            <w:shd w:val="clear" w:color="auto" w:fill="auto"/>
            <w:noWrap/>
            <w:vAlign w:val="bottom"/>
          </w:tcPr>
          <w:p w14:paraId="1C17A6CB"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-0.03</w:t>
            </w:r>
          </w:p>
        </w:tc>
        <w:tc>
          <w:tcPr>
            <w:tcW w:w="1705" w:type="dxa"/>
            <w:tcBorders>
              <w:top w:val="nil"/>
              <w:left w:val="nil"/>
              <w:bottom w:val="nil"/>
              <w:right w:val="nil"/>
            </w:tcBorders>
            <w:shd w:val="clear" w:color="auto" w:fill="auto"/>
            <w:noWrap/>
            <w:vAlign w:val="bottom"/>
          </w:tcPr>
          <w:p w14:paraId="52668ABE"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1.27</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nil"/>
              <w:left w:val="nil"/>
              <w:bottom w:val="nil"/>
              <w:right w:val="nil"/>
            </w:tcBorders>
            <w:shd w:val="clear" w:color="auto" w:fill="auto"/>
            <w:noWrap/>
            <w:vAlign w:val="bottom"/>
          </w:tcPr>
          <w:p w14:paraId="42E5826D"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0.25</w:t>
            </w:r>
          </w:p>
        </w:tc>
        <w:tc>
          <w:tcPr>
            <w:tcW w:w="1790" w:type="dxa"/>
            <w:tcBorders>
              <w:top w:val="nil"/>
              <w:left w:val="nil"/>
              <w:bottom w:val="nil"/>
              <w:right w:val="nil"/>
            </w:tcBorders>
            <w:shd w:val="clear" w:color="auto" w:fill="auto"/>
            <w:noWrap/>
            <w:vAlign w:val="bottom"/>
          </w:tcPr>
          <w:p w14:paraId="79C95C8C"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-8.88</w:t>
            </w:r>
          </w:p>
        </w:tc>
        <w:tc>
          <w:tcPr>
            <w:tcW w:w="2250" w:type="dxa"/>
            <w:tcBorders>
              <w:top w:val="nil"/>
              <w:left w:val="nil"/>
              <w:bottom w:val="nil"/>
              <w:right w:val="nil"/>
            </w:tcBorders>
            <w:shd w:val="clear" w:color="auto" w:fill="auto"/>
            <w:noWrap/>
            <w:vAlign w:val="bottom"/>
          </w:tcPr>
          <w:p w14:paraId="3CF0559B"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-2.75</w:t>
            </w:r>
          </w:p>
        </w:tc>
        <w:tc>
          <w:tcPr>
            <w:tcW w:w="1170" w:type="dxa"/>
            <w:tcBorders>
              <w:top w:val="nil"/>
              <w:left w:val="nil"/>
              <w:bottom w:val="nil"/>
              <w:right w:val="nil"/>
            </w:tcBorders>
            <w:vAlign w:val="bottom"/>
          </w:tcPr>
          <w:p w14:paraId="6B10E0C4"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-0.68</w:t>
            </w:r>
          </w:p>
        </w:tc>
      </w:tr>
      <w:tr w:rsidR="00ED570A" w:rsidRPr="00ED570A" w14:paraId="184EDBB4" w14:textId="77777777" w:rsidTr="00901E41">
        <w:trPr>
          <w:trHeight w:val="290"/>
        </w:trPr>
        <w:tc>
          <w:tcPr>
            <w:tcW w:w="990" w:type="dxa"/>
            <w:tcBorders>
              <w:top w:val="nil"/>
              <w:left w:val="nil"/>
              <w:bottom w:val="single" w:sz="12" w:space="0" w:color="auto"/>
              <w:right w:val="nil"/>
            </w:tcBorders>
            <w:shd w:val="clear" w:color="auto" w:fill="auto"/>
            <w:noWrap/>
            <w:vAlign w:val="bottom"/>
          </w:tcPr>
          <w:p w14:paraId="65AB9399" w14:textId="77777777" w:rsidR="00ED570A" w:rsidRPr="00ED570A" w:rsidRDefault="00ED570A" w:rsidP="00901E41">
            <w:pPr>
              <w:spacing w:after="0" w:line="240" w:lineRule="auto"/>
              <w:jc w:val="center"/>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color w:val="000000" w:themeColor="text1"/>
                <w:sz w:val="24"/>
                <w:szCs w:val="24"/>
                <w:lang w:val="en-US"/>
              </w:rPr>
              <w:t>4 – 5</w:t>
            </w:r>
          </w:p>
        </w:tc>
        <w:tc>
          <w:tcPr>
            <w:tcW w:w="1800" w:type="dxa"/>
            <w:tcBorders>
              <w:top w:val="nil"/>
              <w:left w:val="nil"/>
              <w:bottom w:val="single" w:sz="12" w:space="0" w:color="auto"/>
              <w:right w:val="nil"/>
            </w:tcBorders>
            <w:shd w:val="clear" w:color="auto" w:fill="auto"/>
            <w:noWrap/>
            <w:vAlign w:val="bottom"/>
          </w:tcPr>
          <w:p w14:paraId="024A3DF0" w14:textId="77777777" w:rsidR="00ED570A" w:rsidRPr="00ED570A" w:rsidRDefault="00ED570A" w:rsidP="00033E07">
            <w:pPr>
              <w:tabs>
                <w:tab w:val="decimal" w:pos="98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0.49</w:t>
            </w:r>
          </w:p>
        </w:tc>
        <w:tc>
          <w:tcPr>
            <w:tcW w:w="1705" w:type="dxa"/>
            <w:tcBorders>
              <w:top w:val="nil"/>
              <w:left w:val="nil"/>
              <w:bottom w:val="single" w:sz="12" w:space="0" w:color="auto"/>
              <w:right w:val="nil"/>
            </w:tcBorders>
            <w:shd w:val="clear" w:color="auto" w:fill="auto"/>
            <w:noWrap/>
            <w:vAlign w:val="bottom"/>
          </w:tcPr>
          <w:p w14:paraId="7536C799" w14:textId="77777777" w:rsidR="00ED570A" w:rsidRPr="00ED570A" w:rsidRDefault="00ED570A" w:rsidP="00033E07">
            <w:pPr>
              <w:tabs>
                <w:tab w:val="decimal" w:pos="1031"/>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1.92</w:t>
            </w:r>
            <w:r w:rsidRPr="00ED570A">
              <w:rPr>
                <w:rFonts w:ascii="Times New Roman" w:eastAsia="Times New Roman" w:hAnsi="Times New Roman" w:cs="Times New Roman"/>
                <w:color w:val="000000" w:themeColor="text1"/>
                <w:sz w:val="24"/>
                <w:szCs w:val="24"/>
                <w:vertAlign w:val="superscript"/>
                <w:lang w:val="en-US"/>
              </w:rPr>
              <w:t>***</w:t>
            </w:r>
          </w:p>
        </w:tc>
        <w:tc>
          <w:tcPr>
            <w:tcW w:w="1905" w:type="dxa"/>
            <w:tcBorders>
              <w:top w:val="nil"/>
              <w:left w:val="nil"/>
              <w:bottom w:val="single" w:sz="12" w:space="0" w:color="auto"/>
              <w:right w:val="nil"/>
            </w:tcBorders>
            <w:shd w:val="clear" w:color="auto" w:fill="auto"/>
            <w:noWrap/>
            <w:vAlign w:val="bottom"/>
          </w:tcPr>
          <w:p w14:paraId="51942741" w14:textId="77777777" w:rsidR="00ED570A" w:rsidRPr="00ED570A" w:rsidRDefault="00ED570A" w:rsidP="00033E07">
            <w:pPr>
              <w:tabs>
                <w:tab w:val="decimal" w:pos="1054"/>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1.79</w:t>
            </w:r>
            <w:r w:rsidRPr="00ED570A">
              <w:rPr>
                <w:rFonts w:ascii="Times New Roman" w:eastAsia="Times New Roman" w:hAnsi="Times New Roman" w:cs="Times New Roman"/>
                <w:color w:val="000000" w:themeColor="text1"/>
                <w:sz w:val="24"/>
                <w:szCs w:val="24"/>
                <w:vertAlign w:val="superscript"/>
                <w:lang w:val="en-US"/>
              </w:rPr>
              <w:t>***</w:t>
            </w:r>
          </w:p>
        </w:tc>
        <w:tc>
          <w:tcPr>
            <w:tcW w:w="1790" w:type="dxa"/>
            <w:tcBorders>
              <w:top w:val="nil"/>
              <w:left w:val="nil"/>
              <w:bottom w:val="single" w:sz="12" w:space="0" w:color="auto"/>
              <w:right w:val="nil"/>
            </w:tcBorders>
            <w:shd w:val="clear" w:color="auto" w:fill="auto"/>
            <w:noWrap/>
            <w:vAlign w:val="bottom"/>
          </w:tcPr>
          <w:p w14:paraId="3BB2BDF5" w14:textId="77777777" w:rsidR="00ED570A" w:rsidRPr="00ED570A" w:rsidRDefault="00ED570A" w:rsidP="00033E07">
            <w:pPr>
              <w:tabs>
                <w:tab w:val="decimal" w:pos="996"/>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-1.61</w:t>
            </w:r>
          </w:p>
        </w:tc>
        <w:tc>
          <w:tcPr>
            <w:tcW w:w="2250" w:type="dxa"/>
            <w:tcBorders>
              <w:top w:val="nil"/>
              <w:left w:val="nil"/>
              <w:bottom w:val="single" w:sz="12" w:space="0" w:color="auto"/>
              <w:right w:val="nil"/>
            </w:tcBorders>
            <w:shd w:val="clear" w:color="auto" w:fill="auto"/>
            <w:noWrap/>
            <w:vAlign w:val="bottom"/>
          </w:tcPr>
          <w:p w14:paraId="532E3592" w14:textId="77777777" w:rsidR="00ED570A" w:rsidRPr="00ED570A" w:rsidRDefault="00ED570A" w:rsidP="00033E07">
            <w:pPr>
              <w:tabs>
                <w:tab w:val="decimal" w:pos="1337"/>
              </w:tabs>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15.60</w:t>
            </w:r>
          </w:p>
        </w:tc>
        <w:tc>
          <w:tcPr>
            <w:tcW w:w="1170" w:type="dxa"/>
            <w:tcBorders>
              <w:top w:val="nil"/>
              <w:left w:val="nil"/>
              <w:bottom w:val="single" w:sz="12" w:space="0" w:color="auto"/>
              <w:right w:val="nil"/>
            </w:tcBorders>
            <w:vAlign w:val="bottom"/>
          </w:tcPr>
          <w:p w14:paraId="2ECA0C83" w14:textId="77777777" w:rsidR="00ED570A" w:rsidRPr="00ED570A" w:rsidRDefault="00ED570A" w:rsidP="00901E41">
            <w:pPr>
              <w:tabs>
                <w:tab w:val="decimal" w:pos="610"/>
              </w:tabs>
              <w:spacing w:after="0" w:line="240" w:lineRule="auto"/>
              <w:jc w:val="both"/>
              <w:rPr>
                <w:rFonts w:ascii="Times New Roman" w:hAnsi="Times New Roman" w:cs="Times New Roman"/>
                <w:color w:val="000000" w:themeColor="text1"/>
                <w:sz w:val="24"/>
                <w:szCs w:val="24"/>
                <w:lang w:val="en-US"/>
              </w:rPr>
            </w:pPr>
            <w:r w:rsidRPr="00ED570A">
              <w:rPr>
                <w:rFonts w:ascii="Times New Roman" w:hAnsi="Times New Roman" w:cs="Times New Roman"/>
                <w:color w:val="000000" w:themeColor="text1"/>
                <w:sz w:val="24"/>
                <w:szCs w:val="24"/>
              </w:rPr>
              <w:t>-8.70</w:t>
            </w:r>
            <w:r w:rsidRPr="00ED570A">
              <w:rPr>
                <w:rFonts w:ascii="Times New Roman" w:eastAsia="Times New Roman" w:hAnsi="Times New Roman" w:cs="Times New Roman"/>
                <w:color w:val="000000" w:themeColor="text1"/>
                <w:sz w:val="24"/>
                <w:szCs w:val="24"/>
                <w:vertAlign w:val="superscript"/>
                <w:lang w:val="en-US"/>
              </w:rPr>
              <w:t>**</w:t>
            </w:r>
          </w:p>
        </w:tc>
      </w:tr>
      <w:tr w:rsidR="00ED570A" w:rsidRPr="00ED570A" w14:paraId="5BAD3C4E" w14:textId="77777777" w:rsidTr="00901E41">
        <w:trPr>
          <w:trHeight w:val="290"/>
        </w:trPr>
        <w:tc>
          <w:tcPr>
            <w:tcW w:w="11610" w:type="dxa"/>
            <w:gridSpan w:val="7"/>
            <w:tcBorders>
              <w:top w:val="single" w:sz="12" w:space="0" w:color="auto"/>
              <w:left w:val="nil"/>
              <w:right w:val="nil"/>
            </w:tcBorders>
            <w:shd w:val="clear" w:color="auto" w:fill="auto"/>
            <w:noWrap/>
            <w:vAlign w:val="center"/>
          </w:tcPr>
          <w:p w14:paraId="244F4143" w14:textId="77777777" w:rsidR="00ED570A" w:rsidRPr="00ED570A" w:rsidRDefault="00ED570A" w:rsidP="00901E41">
            <w:pPr>
              <w:spacing w:after="0" w:line="240" w:lineRule="auto"/>
              <w:rPr>
                <w:rFonts w:ascii="Times New Roman" w:eastAsia="Times New Roman" w:hAnsi="Times New Roman" w:cs="Times New Roman"/>
                <w:color w:val="000000" w:themeColor="text1"/>
                <w:sz w:val="24"/>
                <w:szCs w:val="24"/>
                <w:lang w:val="en-US"/>
              </w:rPr>
            </w:pPr>
            <w:r w:rsidRPr="00ED570A">
              <w:rPr>
                <w:rFonts w:ascii="Times New Roman" w:eastAsia="Times New Roman" w:hAnsi="Times New Roman" w:cs="Times New Roman"/>
                <w:i/>
                <w:iCs/>
                <w:color w:val="000000" w:themeColor="text1"/>
                <w:sz w:val="24"/>
                <w:szCs w:val="24"/>
                <w:lang w:val="en-US"/>
              </w:rPr>
              <w:t>Note.</w:t>
            </w:r>
            <w:r w:rsidRPr="00ED570A">
              <w:rPr>
                <w:rFonts w:ascii="Times New Roman" w:eastAsia="Times New Roman" w:hAnsi="Times New Roman" w:cs="Times New Roman"/>
                <w:color w:val="000000" w:themeColor="text1"/>
                <w:sz w:val="24"/>
                <w:szCs w:val="24"/>
                <w:lang w:val="en-US"/>
              </w:rPr>
              <w:t xml:space="preserve"> MT = Number matrix task; CG = Contest Game</w:t>
            </w:r>
          </w:p>
          <w:p w14:paraId="0F877C03" w14:textId="77777777" w:rsidR="00ED570A" w:rsidRPr="00ED570A" w:rsidRDefault="00ED570A" w:rsidP="00901E41">
            <w:pPr>
              <w:spacing w:after="0" w:line="240" w:lineRule="auto"/>
              <w:rPr>
                <w:rFonts w:ascii="Times New Roman" w:eastAsia="Times New Roman" w:hAnsi="Times New Roman" w:cs="Times New Roman"/>
                <w:i/>
                <w:iCs/>
                <w:color w:val="000000" w:themeColor="text1"/>
                <w:sz w:val="24"/>
                <w:szCs w:val="24"/>
                <w:lang w:val="en-US"/>
              </w:rPr>
            </w:pPr>
            <w:r w:rsidRPr="00ED570A">
              <w:rPr>
                <w:rFonts w:ascii="Times New Roman" w:eastAsia="Times New Roman" w:hAnsi="Times New Roman" w:cs="Times New Roman"/>
                <w:color w:val="000000" w:themeColor="text1"/>
                <w:sz w:val="24"/>
                <w:szCs w:val="24"/>
                <w:vertAlign w:val="superscript"/>
                <w:lang w:val="en-US"/>
              </w:rPr>
              <w:lastRenderedPageBreak/>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.05,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.01, </w:t>
            </w:r>
            <w:r w:rsidRPr="00ED570A">
              <w:rPr>
                <w:rFonts w:ascii="Times New Roman" w:eastAsia="Times New Roman" w:hAnsi="Times New Roman" w:cs="Times New Roman"/>
                <w:color w:val="000000" w:themeColor="text1"/>
                <w:sz w:val="24"/>
                <w:szCs w:val="24"/>
                <w:vertAlign w:val="superscript"/>
                <w:lang w:val="en-US"/>
              </w:rPr>
              <w:t xml:space="preserve">*** </w:t>
            </w:r>
            <w:r w:rsidRPr="00ED570A">
              <w:rPr>
                <w:rFonts w:ascii="Times New Roman" w:eastAsia="Times New Roman" w:hAnsi="Times New Roman" w:cs="Times New Roman"/>
                <w:i/>
                <w:iCs/>
                <w:color w:val="000000" w:themeColor="text1"/>
                <w:sz w:val="24"/>
                <w:szCs w:val="24"/>
                <w:lang w:val="en-US"/>
              </w:rPr>
              <w:t>p</w:t>
            </w:r>
            <w:r w:rsidRPr="00ED570A">
              <w:rPr>
                <w:rFonts w:ascii="Times New Roman" w:eastAsia="Times New Roman" w:hAnsi="Times New Roman" w:cs="Times New Roman"/>
                <w:color w:val="000000" w:themeColor="text1"/>
                <w:sz w:val="24"/>
                <w:szCs w:val="24"/>
                <w:lang w:val="en-US"/>
              </w:rPr>
              <w:t xml:space="preserve"> &lt; .001 </w:t>
            </w:r>
          </w:p>
        </w:tc>
      </w:tr>
    </w:tbl>
    <w:p w14:paraId="1FEF658A" w14:textId="77777777" w:rsidR="00ED570A" w:rsidRPr="00ED570A" w:rsidRDefault="00ED570A" w:rsidP="00ED570A">
      <w:pPr>
        <w:rPr>
          <w:rFonts w:ascii="Times New Roman" w:hAnsi="Times New Roman" w:cs="Times New Roman"/>
          <w:color w:val="000000" w:themeColor="text1"/>
          <w:sz w:val="24"/>
          <w:szCs w:val="24"/>
          <w:lang w:val="en-US"/>
        </w:rPr>
        <w:sectPr w:rsidR="00ED570A" w:rsidRPr="00ED570A" w:rsidSect="00ED570A">
          <w:type w:val="continuous"/>
          <w:pgSz w:w="16838" w:h="11906" w:orient="landscape"/>
          <w:pgMar w:top="1440" w:right="1440" w:bottom="1440" w:left="1440" w:header="709" w:footer="709" w:gutter="0"/>
          <w:cols w:space="708"/>
          <w:docGrid w:linePitch="360"/>
        </w:sectPr>
      </w:pPr>
    </w:p>
    <w:p w14:paraId="656DAB3F" w14:textId="0938AA7B" w:rsidR="00ED570A" w:rsidRPr="00CE0AE4" w:rsidRDefault="00033E07" w:rsidP="00CE0AE4">
      <w:pPr>
        <w:pStyle w:val="Heading1"/>
        <w:rPr>
          <w:rFonts w:ascii="Times New Roman" w:hAnsi="Times New Roman" w:cs="Times New Roman"/>
          <w:color w:val="000000" w:themeColor="text1"/>
          <w:sz w:val="24"/>
          <w:szCs w:val="24"/>
          <w:lang w:eastAsia="zh-TW"/>
        </w:rPr>
      </w:pPr>
      <w:bookmarkStart w:id="0" w:name="_GoBack"/>
      <w:bookmarkEnd w:id="0"/>
      <w:r>
        <w:rPr>
          <w:rFonts w:ascii="Times New Roman" w:hAnsi="Times New Roman" w:cs="Times New Roman"/>
          <w:bCs/>
          <w:color w:val="000000" w:themeColor="text1"/>
          <w:sz w:val="24"/>
          <w:szCs w:val="24"/>
        </w:rPr>
        <w:lastRenderedPageBreak/>
        <w:t xml:space="preserve">References </w:t>
      </w:r>
    </w:p>
    <w:p w14:paraId="4D3381F3"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color w:val="000000" w:themeColor="text1"/>
          <w:sz w:val="24"/>
        </w:rPr>
        <w:fldChar w:fldCharType="begin"/>
      </w:r>
      <w:r w:rsidRPr="00C94F11">
        <w:rPr>
          <w:color w:val="000000" w:themeColor="text1"/>
          <w:sz w:val="24"/>
        </w:rPr>
        <w:instrText xml:space="preserve"> ADDIN ZOTERO_BIBL {"uncited":[],"omitted":[],"custom":[]} CSL_BIBLIOGRAPHY </w:instrText>
      </w:r>
      <w:r w:rsidRPr="00C94F11">
        <w:rPr>
          <w:color w:val="000000" w:themeColor="text1"/>
          <w:sz w:val="24"/>
        </w:rPr>
        <w:fldChar w:fldCharType="separate"/>
      </w:r>
      <w:r w:rsidRPr="00C94F11">
        <w:rPr>
          <w:rFonts w:ascii="Times New Roman" w:hAnsi="Times New Roman" w:cs="Times New Roman"/>
          <w:sz w:val="24"/>
        </w:rPr>
        <w:t xml:space="preserve">Brown, T. A. (2015). </w:t>
      </w:r>
      <w:r w:rsidRPr="00C94F11">
        <w:rPr>
          <w:rFonts w:ascii="Times New Roman" w:hAnsi="Times New Roman" w:cs="Times New Roman"/>
          <w:i/>
          <w:iCs/>
          <w:sz w:val="24"/>
        </w:rPr>
        <w:t>Confirmatory factor analysis for applied research</w:t>
      </w:r>
      <w:r w:rsidRPr="00C94F11">
        <w:rPr>
          <w:rFonts w:ascii="Times New Roman" w:hAnsi="Times New Roman" w:cs="Times New Roman"/>
          <w:sz w:val="24"/>
        </w:rPr>
        <w:t xml:space="preserve"> (2nd ed.). Guilford.</w:t>
      </w:r>
    </w:p>
    <w:p w14:paraId="4C0D1427"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Faul, F., Erdfelder, E., Buchner, A., &amp; Lang, A.-G. (2009). Statistical power analyses using G*Power 3.1: Tests for correlation and regression analyses. </w:t>
      </w:r>
      <w:r w:rsidRPr="00C94F11">
        <w:rPr>
          <w:rFonts w:ascii="Times New Roman" w:hAnsi="Times New Roman" w:cs="Times New Roman"/>
          <w:i/>
          <w:iCs/>
          <w:sz w:val="24"/>
        </w:rPr>
        <w:t>Behavior Research Methods</w:t>
      </w:r>
      <w:r w:rsidRPr="00C94F11">
        <w:rPr>
          <w:rFonts w:ascii="Times New Roman" w:hAnsi="Times New Roman" w:cs="Times New Roman"/>
          <w:sz w:val="24"/>
        </w:rPr>
        <w:t xml:space="preserve">, </w:t>
      </w:r>
      <w:r w:rsidRPr="00C94F11">
        <w:rPr>
          <w:rFonts w:ascii="Times New Roman" w:hAnsi="Times New Roman" w:cs="Times New Roman"/>
          <w:i/>
          <w:iCs/>
          <w:sz w:val="24"/>
        </w:rPr>
        <w:t>41</w:t>
      </w:r>
      <w:r w:rsidRPr="00C94F11">
        <w:rPr>
          <w:rFonts w:ascii="Times New Roman" w:hAnsi="Times New Roman" w:cs="Times New Roman"/>
          <w:sz w:val="24"/>
        </w:rPr>
        <w:t>(4), 1149–1160. https://doi.org/10.3758/BRM.41.4.1149</w:t>
      </w:r>
    </w:p>
    <w:p w14:paraId="2CCB03F2"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García, L. F., Aluja, A., Rossier, J., Ostendorf, F., Glicksohn, J., Oumar, B., Bellaj, T., Ruch, W., Wang, W., Kövi, Z., Ścigała, D., Čekrlija, Đ., Stivers, A. W., Di Blas, L., Valdivia, M., Jemaa, S. B., Atitsogbe, K. A., &amp; Hansenne, M. (2021). Exploring the stability of HEXACO-60 structure and the association of gender, age, and social position with personality traits across 18 countries. </w:t>
      </w:r>
      <w:r w:rsidRPr="00C94F11">
        <w:rPr>
          <w:rFonts w:ascii="Times New Roman" w:hAnsi="Times New Roman" w:cs="Times New Roman"/>
          <w:i/>
          <w:iCs/>
          <w:sz w:val="24"/>
        </w:rPr>
        <w:t>Journal of Personality</w:t>
      </w:r>
      <w:r w:rsidRPr="00C94F11">
        <w:rPr>
          <w:rFonts w:ascii="Times New Roman" w:hAnsi="Times New Roman" w:cs="Times New Roman"/>
          <w:sz w:val="24"/>
        </w:rPr>
        <w:t xml:space="preserve">, </w:t>
      </w:r>
      <w:r w:rsidRPr="00C94F11">
        <w:rPr>
          <w:rFonts w:ascii="Times New Roman" w:hAnsi="Times New Roman" w:cs="Times New Roman"/>
          <w:i/>
          <w:iCs/>
          <w:sz w:val="24"/>
        </w:rPr>
        <w:t>90</w:t>
      </w:r>
      <w:r w:rsidRPr="00C94F11">
        <w:rPr>
          <w:rFonts w:ascii="Times New Roman" w:hAnsi="Times New Roman" w:cs="Times New Roman"/>
          <w:sz w:val="24"/>
        </w:rPr>
        <w:t>(2), 256–276. https://doi.org/10.1111/jopy.12664</w:t>
      </w:r>
    </w:p>
    <w:p w14:paraId="03632459"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Hu, L., &amp; Bentler, P. M. (1999). Cutoff criteria for fit indexes in covariance structure analysis: Conventional criteria versus new alternatives. </w:t>
      </w:r>
      <w:r w:rsidRPr="00C94F11">
        <w:rPr>
          <w:rFonts w:ascii="Times New Roman" w:hAnsi="Times New Roman" w:cs="Times New Roman"/>
          <w:i/>
          <w:iCs/>
          <w:sz w:val="24"/>
        </w:rPr>
        <w:t>Structural Equation Modeling: A Multidisciplinary Journal</w:t>
      </w:r>
      <w:r w:rsidRPr="00C94F11">
        <w:rPr>
          <w:rFonts w:ascii="Times New Roman" w:hAnsi="Times New Roman" w:cs="Times New Roman"/>
          <w:sz w:val="24"/>
        </w:rPr>
        <w:t xml:space="preserve">, </w:t>
      </w:r>
      <w:r w:rsidRPr="00C94F11">
        <w:rPr>
          <w:rFonts w:ascii="Times New Roman" w:hAnsi="Times New Roman" w:cs="Times New Roman"/>
          <w:i/>
          <w:iCs/>
          <w:sz w:val="24"/>
        </w:rPr>
        <w:t>6</w:t>
      </w:r>
      <w:r w:rsidRPr="00C94F11">
        <w:rPr>
          <w:rFonts w:ascii="Times New Roman" w:hAnsi="Times New Roman" w:cs="Times New Roman"/>
          <w:sz w:val="24"/>
        </w:rPr>
        <w:t>(1), 1–55. https://doi.org/10.1080/10705519909540118</w:t>
      </w:r>
    </w:p>
    <w:p w14:paraId="0D761E1C"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Kenny, D. A. (2015). </w:t>
      </w:r>
      <w:r w:rsidRPr="00C94F11">
        <w:rPr>
          <w:rFonts w:ascii="Times New Roman" w:hAnsi="Times New Roman" w:cs="Times New Roman"/>
          <w:i/>
          <w:iCs/>
          <w:sz w:val="24"/>
        </w:rPr>
        <w:t>SEM: Measuring Model Fit</w:t>
      </w:r>
      <w:r w:rsidRPr="00C94F11">
        <w:rPr>
          <w:rFonts w:ascii="Times New Roman" w:hAnsi="Times New Roman" w:cs="Times New Roman"/>
          <w:sz w:val="24"/>
        </w:rPr>
        <w:t>. https://davidakenny.net/cm/fit.htm</w:t>
      </w:r>
    </w:p>
    <w:p w14:paraId="076DDF5C"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Little, Todd. D. (2013). </w:t>
      </w:r>
      <w:r w:rsidRPr="00C94F11">
        <w:rPr>
          <w:rFonts w:ascii="Times New Roman" w:hAnsi="Times New Roman" w:cs="Times New Roman"/>
          <w:i/>
          <w:iCs/>
          <w:sz w:val="24"/>
        </w:rPr>
        <w:t>Longitudinal structural equation modeling</w:t>
      </w:r>
      <w:r w:rsidRPr="00C94F11">
        <w:rPr>
          <w:rFonts w:ascii="Times New Roman" w:hAnsi="Times New Roman" w:cs="Times New Roman"/>
          <w:sz w:val="24"/>
        </w:rPr>
        <w:t>. Guilford Press.</w:t>
      </w:r>
    </w:p>
    <w:p w14:paraId="1D1E6EF7"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Lynam, D. R., Whiteside, S., &amp; Jones, S. (1999). Self-reported psychopathy: A validation study. </w:t>
      </w:r>
      <w:r w:rsidRPr="00C94F11">
        <w:rPr>
          <w:rFonts w:ascii="Times New Roman" w:hAnsi="Times New Roman" w:cs="Times New Roman"/>
          <w:i/>
          <w:iCs/>
          <w:sz w:val="24"/>
        </w:rPr>
        <w:t>Journal of Personality Assessment</w:t>
      </w:r>
      <w:r w:rsidRPr="00C94F11">
        <w:rPr>
          <w:rFonts w:ascii="Times New Roman" w:hAnsi="Times New Roman" w:cs="Times New Roman"/>
          <w:sz w:val="24"/>
        </w:rPr>
        <w:t xml:space="preserve">, </w:t>
      </w:r>
      <w:r w:rsidRPr="00C94F11">
        <w:rPr>
          <w:rFonts w:ascii="Times New Roman" w:hAnsi="Times New Roman" w:cs="Times New Roman"/>
          <w:i/>
          <w:iCs/>
          <w:sz w:val="24"/>
        </w:rPr>
        <w:t>73</w:t>
      </w:r>
      <w:r w:rsidRPr="00C94F11">
        <w:rPr>
          <w:rFonts w:ascii="Times New Roman" w:hAnsi="Times New Roman" w:cs="Times New Roman"/>
          <w:sz w:val="24"/>
        </w:rPr>
        <w:t>(1), 110–132. https://doi.org/10.1207/S15327752JPA730108</w:t>
      </w:r>
    </w:p>
    <w:p w14:paraId="3393C975"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Marsh, H. W., &amp; Hocevar, D. (1985). Application of confirmatory factor analysis to the study of self-concept: First- and higher order factor models and their invariance across groups. </w:t>
      </w:r>
      <w:r w:rsidRPr="00C94F11">
        <w:rPr>
          <w:rFonts w:ascii="Times New Roman" w:hAnsi="Times New Roman" w:cs="Times New Roman"/>
          <w:i/>
          <w:iCs/>
          <w:sz w:val="24"/>
        </w:rPr>
        <w:t>Psychological Bulletin</w:t>
      </w:r>
      <w:r w:rsidRPr="00C94F11">
        <w:rPr>
          <w:rFonts w:ascii="Times New Roman" w:hAnsi="Times New Roman" w:cs="Times New Roman"/>
          <w:sz w:val="24"/>
        </w:rPr>
        <w:t xml:space="preserve">, </w:t>
      </w:r>
      <w:r w:rsidRPr="00C94F11">
        <w:rPr>
          <w:rFonts w:ascii="Times New Roman" w:hAnsi="Times New Roman" w:cs="Times New Roman"/>
          <w:i/>
          <w:iCs/>
          <w:sz w:val="24"/>
        </w:rPr>
        <w:t>97</w:t>
      </w:r>
      <w:r w:rsidRPr="00C94F11">
        <w:rPr>
          <w:rFonts w:ascii="Times New Roman" w:hAnsi="Times New Roman" w:cs="Times New Roman"/>
          <w:sz w:val="24"/>
        </w:rPr>
        <w:t>(3), 562–582.</w:t>
      </w:r>
    </w:p>
    <w:p w14:paraId="47A44B2B"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Meyer, J. P., &amp; Morin, A. J. S. (2016). A person-centered approach to commitment research: Theory, research, and methodology. </w:t>
      </w:r>
      <w:r w:rsidRPr="00C94F11">
        <w:rPr>
          <w:rFonts w:ascii="Times New Roman" w:hAnsi="Times New Roman" w:cs="Times New Roman"/>
          <w:i/>
          <w:iCs/>
          <w:sz w:val="24"/>
        </w:rPr>
        <w:t>Journal of Organizational Behavior</w:t>
      </w:r>
      <w:r w:rsidRPr="00C94F11">
        <w:rPr>
          <w:rFonts w:ascii="Times New Roman" w:hAnsi="Times New Roman" w:cs="Times New Roman"/>
          <w:sz w:val="24"/>
        </w:rPr>
        <w:t xml:space="preserve">, </w:t>
      </w:r>
      <w:r w:rsidRPr="00C94F11">
        <w:rPr>
          <w:rFonts w:ascii="Times New Roman" w:hAnsi="Times New Roman" w:cs="Times New Roman"/>
          <w:i/>
          <w:iCs/>
          <w:sz w:val="24"/>
        </w:rPr>
        <w:t>37</w:t>
      </w:r>
      <w:r w:rsidRPr="00C94F11">
        <w:rPr>
          <w:rFonts w:ascii="Times New Roman" w:hAnsi="Times New Roman" w:cs="Times New Roman"/>
          <w:sz w:val="24"/>
        </w:rPr>
        <w:t>(4), 584–612. https://doi.org/10.1002/job.2085</w:t>
      </w:r>
    </w:p>
    <w:p w14:paraId="04E49D45"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R Core Team. (2023). </w:t>
      </w:r>
      <w:r w:rsidRPr="00C94F11">
        <w:rPr>
          <w:rFonts w:ascii="Times New Roman" w:hAnsi="Times New Roman" w:cs="Times New Roman"/>
          <w:i/>
          <w:iCs/>
          <w:sz w:val="24"/>
        </w:rPr>
        <w:t>R: A language and environment for statistical computing. R Foundation for Statistical Computing</w:t>
      </w:r>
      <w:r w:rsidRPr="00C94F11">
        <w:rPr>
          <w:rFonts w:ascii="Times New Roman" w:hAnsi="Times New Roman" w:cs="Times New Roman"/>
          <w:sz w:val="24"/>
        </w:rPr>
        <w:t>. https://www.R-project.org/</w:t>
      </w:r>
    </w:p>
    <w:p w14:paraId="51722214"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Rönkkö, M., &amp; Cho, E. (2022). An updated guideline for assessing discriminant validity. </w:t>
      </w:r>
      <w:r w:rsidRPr="00C94F11">
        <w:rPr>
          <w:rFonts w:ascii="Times New Roman" w:hAnsi="Times New Roman" w:cs="Times New Roman"/>
          <w:i/>
          <w:iCs/>
          <w:sz w:val="24"/>
        </w:rPr>
        <w:t>Organizational Research Methods</w:t>
      </w:r>
      <w:r w:rsidRPr="00C94F11">
        <w:rPr>
          <w:rFonts w:ascii="Times New Roman" w:hAnsi="Times New Roman" w:cs="Times New Roman"/>
          <w:sz w:val="24"/>
        </w:rPr>
        <w:t xml:space="preserve">, </w:t>
      </w:r>
      <w:r w:rsidRPr="00C94F11">
        <w:rPr>
          <w:rFonts w:ascii="Times New Roman" w:hAnsi="Times New Roman" w:cs="Times New Roman"/>
          <w:i/>
          <w:iCs/>
          <w:sz w:val="24"/>
        </w:rPr>
        <w:t>25</w:t>
      </w:r>
      <w:r w:rsidRPr="00C94F11">
        <w:rPr>
          <w:rFonts w:ascii="Times New Roman" w:hAnsi="Times New Roman" w:cs="Times New Roman"/>
          <w:sz w:val="24"/>
        </w:rPr>
        <w:t>(1), 6–14. https://doi.org/10.1177/1094428120968614</w:t>
      </w:r>
    </w:p>
    <w:p w14:paraId="22923415"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Rosenberg, J., Beymer, P., Anderson, D., van Lissa, C. j., &amp; Schmidt, J. (2018). tidyLPA: An R package to easily carry out Latent Profile Analysis (LPA) using open-source or commercial software. </w:t>
      </w:r>
      <w:r w:rsidRPr="00C94F11">
        <w:rPr>
          <w:rFonts w:ascii="Times New Roman" w:hAnsi="Times New Roman" w:cs="Times New Roman"/>
          <w:i/>
          <w:iCs/>
          <w:sz w:val="24"/>
        </w:rPr>
        <w:t>Journal of Open Source Software</w:t>
      </w:r>
      <w:r w:rsidRPr="00C94F11">
        <w:rPr>
          <w:rFonts w:ascii="Times New Roman" w:hAnsi="Times New Roman" w:cs="Times New Roman"/>
          <w:sz w:val="24"/>
        </w:rPr>
        <w:t xml:space="preserve">, </w:t>
      </w:r>
      <w:r w:rsidRPr="00C94F11">
        <w:rPr>
          <w:rFonts w:ascii="Times New Roman" w:hAnsi="Times New Roman" w:cs="Times New Roman"/>
          <w:i/>
          <w:iCs/>
          <w:sz w:val="24"/>
        </w:rPr>
        <w:t>3</w:t>
      </w:r>
      <w:r w:rsidRPr="00C94F11">
        <w:rPr>
          <w:rFonts w:ascii="Times New Roman" w:hAnsi="Times New Roman" w:cs="Times New Roman"/>
          <w:sz w:val="24"/>
        </w:rPr>
        <w:t>(30), 978. https://doi.org/10.21105/joss.00978</w:t>
      </w:r>
    </w:p>
    <w:p w14:paraId="5DE4C2CC" w14:textId="77777777" w:rsidR="00C94F11" w:rsidRPr="00C94F11" w:rsidRDefault="00C94F11" w:rsidP="007D52D8">
      <w:pPr>
        <w:pStyle w:val="Bibliography"/>
        <w:spacing w:after="240" w:line="240" w:lineRule="auto"/>
        <w:rPr>
          <w:rFonts w:ascii="Times New Roman" w:hAnsi="Times New Roman" w:cs="Times New Roman"/>
          <w:sz w:val="24"/>
        </w:rPr>
      </w:pPr>
      <w:r w:rsidRPr="00C94F11">
        <w:rPr>
          <w:rFonts w:ascii="Times New Roman" w:hAnsi="Times New Roman" w:cs="Times New Roman"/>
          <w:sz w:val="24"/>
        </w:rPr>
        <w:t xml:space="preserve">Rosseel, Y. (2012). lavaan: An R package for structural equation modeling. </w:t>
      </w:r>
      <w:r w:rsidRPr="00C94F11">
        <w:rPr>
          <w:rFonts w:ascii="Times New Roman" w:hAnsi="Times New Roman" w:cs="Times New Roman"/>
          <w:i/>
          <w:iCs/>
          <w:sz w:val="24"/>
        </w:rPr>
        <w:t>Journal of Statistical Software</w:t>
      </w:r>
      <w:r w:rsidRPr="00C94F11">
        <w:rPr>
          <w:rFonts w:ascii="Times New Roman" w:hAnsi="Times New Roman" w:cs="Times New Roman"/>
          <w:sz w:val="24"/>
        </w:rPr>
        <w:t xml:space="preserve">, </w:t>
      </w:r>
      <w:r w:rsidRPr="00C94F11">
        <w:rPr>
          <w:rFonts w:ascii="Times New Roman" w:hAnsi="Times New Roman" w:cs="Times New Roman"/>
          <w:i/>
          <w:iCs/>
          <w:sz w:val="24"/>
        </w:rPr>
        <w:t>48</w:t>
      </w:r>
      <w:r w:rsidRPr="00C94F11">
        <w:rPr>
          <w:rFonts w:ascii="Times New Roman" w:hAnsi="Times New Roman" w:cs="Times New Roman"/>
          <w:sz w:val="24"/>
        </w:rPr>
        <w:t>(2), 1–36.</w:t>
      </w:r>
    </w:p>
    <w:p w14:paraId="3B379B56" w14:textId="7B4AD489" w:rsidR="00494B89" w:rsidRPr="00ED570A" w:rsidRDefault="00C94F11" w:rsidP="007D52D8">
      <w:pPr>
        <w:spacing w:after="240" w:line="240" w:lineRule="auto"/>
        <w:rPr>
          <w:rFonts w:ascii="Times New Roman" w:hAnsi="Times New Roman" w:cs="Times New Roman"/>
          <w:color w:val="000000" w:themeColor="text1"/>
          <w:sz w:val="24"/>
          <w:szCs w:val="24"/>
        </w:rPr>
      </w:pPr>
      <w:r w:rsidRPr="00C94F11">
        <w:rPr>
          <w:rFonts w:ascii="Times New Roman" w:hAnsi="Times New Roman" w:cs="Times New Roman"/>
          <w:color w:val="000000" w:themeColor="text1"/>
          <w:sz w:val="24"/>
          <w:szCs w:val="24"/>
        </w:rPr>
        <w:lastRenderedPageBreak/>
        <w:fldChar w:fldCharType="end"/>
      </w:r>
    </w:p>
    <w:sectPr w:rsidR="00494B89" w:rsidRPr="00ED570A" w:rsidSect="00ED570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6DEF2" w14:textId="77777777" w:rsidR="00ED570A" w:rsidRDefault="00ED570A" w:rsidP="00ED570A">
      <w:pPr>
        <w:spacing w:after="0" w:line="240" w:lineRule="auto"/>
      </w:pPr>
      <w:r>
        <w:separator/>
      </w:r>
    </w:p>
  </w:endnote>
  <w:endnote w:type="continuationSeparator" w:id="0">
    <w:p w14:paraId="11D1E388" w14:textId="77777777" w:rsidR="00ED570A" w:rsidRDefault="00ED570A" w:rsidP="00ED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EF35A" w14:textId="77777777" w:rsidR="00ED570A" w:rsidRDefault="00ED570A" w:rsidP="00ED570A">
      <w:pPr>
        <w:spacing w:after="0" w:line="240" w:lineRule="auto"/>
      </w:pPr>
      <w:r>
        <w:separator/>
      </w:r>
    </w:p>
  </w:footnote>
  <w:footnote w:type="continuationSeparator" w:id="0">
    <w:p w14:paraId="4CB70A71" w14:textId="77777777" w:rsidR="00ED570A" w:rsidRDefault="00ED570A" w:rsidP="00ED570A">
      <w:pPr>
        <w:spacing w:after="0" w:line="240" w:lineRule="auto"/>
      </w:pPr>
      <w:r>
        <w:continuationSeparator/>
      </w:r>
    </w:p>
  </w:footnote>
  <w:footnote w:id="1">
    <w:p w14:paraId="117143B9" w14:textId="77777777" w:rsidR="00ED570A" w:rsidRPr="008B7F0E" w:rsidRDefault="00ED570A" w:rsidP="00ED570A">
      <w:pPr>
        <w:pStyle w:val="FootnoteText"/>
        <w:rPr>
          <w:lang w:val="en-US"/>
        </w:rPr>
      </w:pPr>
      <w:r>
        <w:rPr>
          <w:rStyle w:val="FootnoteReference"/>
        </w:rPr>
        <w:footnoteRef/>
      </w:r>
      <w:r>
        <w:t xml:space="preserve"> </w:t>
      </w:r>
      <w:r w:rsidRPr="008B7F0E">
        <w:rPr>
          <w:lang w:val="en-US"/>
        </w:rPr>
        <w:t xml:space="preserve">For primary psychopathy, </w:t>
      </w:r>
      <w:r>
        <w:rPr>
          <w:lang w:val="en-US"/>
        </w:rPr>
        <w:t xml:space="preserve">the error terms of </w:t>
      </w:r>
      <w:r w:rsidRPr="008B7F0E">
        <w:rPr>
          <w:lang w:val="en-US"/>
        </w:rPr>
        <w:t>item</w:t>
      </w:r>
      <w:r>
        <w:rPr>
          <w:lang w:val="en-US"/>
        </w:rPr>
        <w:t xml:space="preserve"> 2 and 3, 4 and 5, 10 and 14, 10 and 12, 13 and 14, 14 and 16, 15 and 16 were allowed to correlate. For secondary psychopathy, the error terms of item 2 and 5, 8 and 10 were allowed to correlate. These terms were added after consulting the modification indices, wording of the items, and cross-crossing with the correlated errors identified by </w:t>
      </w:r>
      <w:r>
        <w:rPr>
          <w:lang w:val="en-US"/>
        </w:rPr>
        <w:fldChar w:fldCharType="begin"/>
      </w:r>
      <w:r>
        <w:rPr>
          <w:lang w:val="en-US"/>
        </w:rPr>
        <w:instrText xml:space="preserve"> ADDIN ZOTERO_ITEM CSL_CITATION {"citationID":"FeasUFay","properties":{"formattedCitation":"(Lynam et al., 1999)","plainCitation":"(Lynam et al., 1999)","dontUpdate":true,"noteIndex":1},"citationItems":[{"id":1186,"uris":["http://zotero.org/users/5420159/items/5WSW8QFG"],"itemData":{"id":1186,"type":"article-journal","container-title":"Journal of Personality Assessment","DOI":"10.1207/S15327752JPA730108","ISSN":"0022-3891, 1532-7752","issue":"1","journalAbbreviation":"Journal of Personality Assessment","language":"en","page":"110-132","source":"DOI.org (Crossref)","title":"Self-reported psychopathy: A validation study","title-short":"Self-Reported Psychopathy","volume":"73","author":[{"family":"Lynam","given":"Donald R."},{"family":"Whiteside","given":"Stephen"},{"family":"Jones","given":"Shayne"}],"issued":{"date-parts":[["1999",8]]}}}],"schema":"https://github.com/citation-style-language/schema/raw/master/csl-citation.json"} </w:instrText>
      </w:r>
      <w:r>
        <w:rPr>
          <w:lang w:val="en-US"/>
        </w:rPr>
        <w:fldChar w:fldCharType="separate"/>
      </w:r>
      <w:r>
        <w:rPr>
          <w:rFonts w:ascii="Calibri" w:hAnsi="Calibri" w:cs="Calibri"/>
        </w:rPr>
        <w:t>L</w:t>
      </w:r>
      <w:r w:rsidRPr="00D4639C">
        <w:rPr>
          <w:rFonts w:ascii="Calibri" w:hAnsi="Calibri" w:cs="Calibri"/>
        </w:rPr>
        <w:t>ynam et al.</w:t>
      </w:r>
      <w:r>
        <w:rPr>
          <w:rFonts w:ascii="Calibri" w:hAnsi="Calibri" w:cs="Calibri"/>
        </w:rPr>
        <w:t xml:space="preserve"> (</w:t>
      </w:r>
      <w:r w:rsidRPr="00D4639C">
        <w:rPr>
          <w:rFonts w:ascii="Calibri" w:hAnsi="Calibri" w:cs="Calibri"/>
        </w:rPr>
        <w:t>1999)</w:t>
      </w:r>
      <w:r>
        <w:rPr>
          <w:lang w:val="en-US"/>
        </w:rPr>
        <w:fldChar w:fldCharType="end"/>
      </w:r>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885949"/>
      <w:docPartObj>
        <w:docPartGallery w:val="Page Numbers (Top of Page)"/>
        <w:docPartUnique/>
      </w:docPartObj>
    </w:sdtPr>
    <w:sdtEndPr>
      <w:rPr>
        <w:rFonts w:asciiTheme="majorBidi" w:hAnsiTheme="majorBidi" w:cstheme="majorBidi"/>
      </w:rPr>
    </w:sdtEndPr>
    <w:sdtContent>
      <w:p w14:paraId="2FE61F41" w14:textId="77777777" w:rsidR="00ED570A" w:rsidRPr="00726E68" w:rsidRDefault="00ED570A" w:rsidP="00F34DAA">
        <w:pPr>
          <w:pStyle w:val="Header"/>
          <w:rPr>
            <w:rFonts w:asciiTheme="majorBidi" w:hAnsiTheme="majorBidi" w:cstheme="majorBidi"/>
            <w:lang w:val="en-US"/>
          </w:rPr>
        </w:pPr>
        <w:r w:rsidRPr="00726E68">
          <w:rPr>
            <w:rFonts w:asciiTheme="majorBidi" w:hAnsiTheme="majorBidi" w:cstheme="majorBidi"/>
            <w:lang w:val="en-US"/>
          </w:rPr>
          <w:t xml:space="preserve">Running head: </w:t>
        </w:r>
        <w:r>
          <w:rPr>
            <w:rFonts w:asciiTheme="majorBidi" w:hAnsiTheme="majorBidi" w:cstheme="majorBidi"/>
            <w:lang w:val="en-US"/>
          </w:rPr>
          <w:t xml:space="preserve">WORKPLACE DEVIANCE AND LPA                                                                </w:t>
        </w:r>
        <w:r w:rsidRPr="00726E68">
          <w:rPr>
            <w:rFonts w:asciiTheme="majorBidi" w:hAnsiTheme="majorBidi" w:cstheme="majorBidi"/>
          </w:rPr>
          <w:fldChar w:fldCharType="begin"/>
        </w:r>
        <w:r w:rsidRPr="00726E68">
          <w:rPr>
            <w:rFonts w:asciiTheme="majorBidi" w:hAnsiTheme="majorBidi" w:cstheme="majorBidi"/>
            <w:lang w:val="en-US"/>
          </w:rPr>
          <w:instrText>PAGE   \* MERGEFORMAT</w:instrText>
        </w:r>
        <w:r w:rsidRPr="00726E68">
          <w:rPr>
            <w:rFonts w:asciiTheme="majorBidi" w:hAnsiTheme="majorBidi" w:cstheme="majorBidi"/>
          </w:rPr>
          <w:fldChar w:fldCharType="separate"/>
        </w:r>
        <w:r w:rsidR="00CE0AE4">
          <w:rPr>
            <w:rFonts w:asciiTheme="majorBidi" w:hAnsiTheme="majorBidi" w:cstheme="majorBidi"/>
            <w:noProof/>
          </w:rPr>
          <w:t>22</w:t>
        </w:r>
        <w:r w:rsidRPr="00726E68">
          <w:rPr>
            <w:rFonts w:asciiTheme="majorBidi" w:hAnsiTheme="majorBidi" w:cstheme="majorBidi"/>
          </w:rPr>
          <w:fldChar w:fldCharType="end"/>
        </w:r>
      </w:p>
    </w:sdtContent>
  </w:sdt>
  <w:p w14:paraId="2A49DE33" w14:textId="77777777" w:rsidR="00ED570A" w:rsidRPr="00F34DAA" w:rsidRDefault="00ED570A">
    <w:pPr>
      <w:pStyle w:val="Header"/>
      <w:rPr>
        <w:lang w:val="en-US"/>
      </w:rPr>
    </w:pPr>
  </w:p>
  <w:p w14:paraId="6EDE1F58" w14:textId="77777777" w:rsidR="00ED570A" w:rsidRDefault="00ED57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3B73AA6"/>
    <w:multiLevelType w:val="hybridMultilevel"/>
    <w:tmpl w:val="D758F5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FB6F08"/>
    <w:multiLevelType w:val="hybridMultilevel"/>
    <w:tmpl w:val="14AEA9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D5E52"/>
    <w:multiLevelType w:val="hybridMultilevel"/>
    <w:tmpl w:val="D758F5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E6A4F0A"/>
    <w:multiLevelType w:val="hybridMultilevel"/>
    <w:tmpl w:val="D97CFD34"/>
    <w:lvl w:ilvl="0" w:tplc="28AA4DD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BC27F6"/>
    <w:multiLevelType w:val="hybridMultilevel"/>
    <w:tmpl w:val="A36CD01C"/>
    <w:lvl w:ilvl="0" w:tplc="F8EAB4DC">
      <w:start w:val="3"/>
      <w:numFmt w:val="bullet"/>
      <w:lvlText w:val="-"/>
      <w:lvlJc w:val="left"/>
      <w:pPr>
        <w:ind w:left="720" w:hanging="360"/>
      </w:pPr>
      <w:rPr>
        <w:rFonts w:ascii="Calibri Light" w:eastAsiaTheme="minorEastAsia"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30F44"/>
    <w:multiLevelType w:val="hybridMultilevel"/>
    <w:tmpl w:val="45149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EB33A7"/>
    <w:multiLevelType w:val="hybridMultilevel"/>
    <w:tmpl w:val="75B8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C00052"/>
    <w:multiLevelType w:val="hybridMultilevel"/>
    <w:tmpl w:val="AD367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17D4"/>
    <w:multiLevelType w:val="hybridMultilevel"/>
    <w:tmpl w:val="AD367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72389"/>
    <w:multiLevelType w:val="hybridMultilevel"/>
    <w:tmpl w:val="BE2E5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F34E6"/>
    <w:multiLevelType w:val="hybridMultilevel"/>
    <w:tmpl w:val="E9A60B20"/>
    <w:lvl w:ilvl="0" w:tplc="46080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5E1E67"/>
    <w:multiLevelType w:val="hybridMultilevel"/>
    <w:tmpl w:val="3D72932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0"/>
  </w:num>
  <w:num w:numId="2">
    <w:abstractNumId w:val="12"/>
  </w:num>
  <w:num w:numId="3">
    <w:abstractNumId w:val="7"/>
  </w:num>
  <w:num w:numId="4">
    <w:abstractNumId w:val="5"/>
  </w:num>
  <w:num w:numId="5">
    <w:abstractNumId w:val="4"/>
  </w:num>
  <w:num w:numId="6">
    <w:abstractNumId w:val="11"/>
  </w:num>
  <w:num w:numId="7">
    <w:abstractNumId w:val="9"/>
  </w:num>
  <w:num w:numId="8">
    <w:abstractNumId w:val="8"/>
  </w:num>
  <w:num w:numId="9">
    <w:abstractNumId w:val="10"/>
  </w:num>
  <w:num w:numId="10">
    <w:abstractNumId w:val="2"/>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0A"/>
    <w:rsid w:val="000009CE"/>
    <w:rsid w:val="00002F0D"/>
    <w:rsid w:val="00010DAC"/>
    <w:rsid w:val="00014BDB"/>
    <w:rsid w:val="00022714"/>
    <w:rsid w:val="000247E2"/>
    <w:rsid w:val="000265B3"/>
    <w:rsid w:val="000266BD"/>
    <w:rsid w:val="0003003C"/>
    <w:rsid w:val="000304BE"/>
    <w:rsid w:val="00031D48"/>
    <w:rsid w:val="00032A15"/>
    <w:rsid w:val="00032C25"/>
    <w:rsid w:val="00033E07"/>
    <w:rsid w:val="0003614A"/>
    <w:rsid w:val="0003644B"/>
    <w:rsid w:val="00042F15"/>
    <w:rsid w:val="00043355"/>
    <w:rsid w:val="00044C6E"/>
    <w:rsid w:val="000452FB"/>
    <w:rsid w:val="00050623"/>
    <w:rsid w:val="0005433B"/>
    <w:rsid w:val="00056765"/>
    <w:rsid w:val="00062948"/>
    <w:rsid w:val="00063D53"/>
    <w:rsid w:val="00064A0A"/>
    <w:rsid w:val="00064DC2"/>
    <w:rsid w:val="00065348"/>
    <w:rsid w:val="000668B9"/>
    <w:rsid w:val="00070B4B"/>
    <w:rsid w:val="00077C69"/>
    <w:rsid w:val="00080124"/>
    <w:rsid w:val="00081788"/>
    <w:rsid w:val="000823DE"/>
    <w:rsid w:val="00085A79"/>
    <w:rsid w:val="00091A66"/>
    <w:rsid w:val="00091CDD"/>
    <w:rsid w:val="000929C6"/>
    <w:rsid w:val="000A4718"/>
    <w:rsid w:val="000B0FAA"/>
    <w:rsid w:val="000B2BDC"/>
    <w:rsid w:val="000B4576"/>
    <w:rsid w:val="000C1A9F"/>
    <w:rsid w:val="000C253D"/>
    <w:rsid w:val="000C3F79"/>
    <w:rsid w:val="000C44AC"/>
    <w:rsid w:val="000C6E11"/>
    <w:rsid w:val="000C71FB"/>
    <w:rsid w:val="000C753E"/>
    <w:rsid w:val="000D34B0"/>
    <w:rsid w:val="000D6DA9"/>
    <w:rsid w:val="000D7D99"/>
    <w:rsid w:val="000E4055"/>
    <w:rsid w:val="000E6351"/>
    <w:rsid w:val="000F21DB"/>
    <w:rsid w:val="000F3F50"/>
    <w:rsid w:val="00102DBF"/>
    <w:rsid w:val="00107CEA"/>
    <w:rsid w:val="00110362"/>
    <w:rsid w:val="0011199F"/>
    <w:rsid w:val="0011227B"/>
    <w:rsid w:val="001132A9"/>
    <w:rsid w:val="0011525E"/>
    <w:rsid w:val="00117CF5"/>
    <w:rsid w:val="00120C72"/>
    <w:rsid w:val="00121B0B"/>
    <w:rsid w:val="001235C2"/>
    <w:rsid w:val="00123B89"/>
    <w:rsid w:val="0012715B"/>
    <w:rsid w:val="00127D41"/>
    <w:rsid w:val="00130577"/>
    <w:rsid w:val="001329E9"/>
    <w:rsid w:val="00133128"/>
    <w:rsid w:val="001416AD"/>
    <w:rsid w:val="0014508B"/>
    <w:rsid w:val="001467C0"/>
    <w:rsid w:val="0014722A"/>
    <w:rsid w:val="00152691"/>
    <w:rsid w:val="00152AB3"/>
    <w:rsid w:val="001543B6"/>
    <w:rsid w:val="00156F31"/>
    <w:rsid w:val="001573C0"/>
    <w:rsid w:val="00157416"/>
    <w:rsid w:val="00157502"/>
    <w:rsid w:val="00161B51"/>
    <w:rsid w:val="00162210"/>
    <w:rsid w:val="00162E98"/>
    <w:rsid w:val="00163F75"/>
    <w:rsid w:val="00167265"/>
    <w:rsid w:val="00172A0B"/>
    <w:rsid w:val="0017333B"/>
    <w:rsid w:val="00175EAB"/>
    <w:rsid w:val="00180D59"/>
    <w:rsid w:val="00181D88"/>
    <w:rsid w:val="00184068"/>
    <w:rsid w:val="00184F32"/>
    <w:rsid w:val="00186138"/>
    <w:rsid w:val="00186400"/>
    <w:rsid w:val="00191B4D"/>
    <w:rsid w:val="00194020"/>
    <w:rsid w:val="00195C32"/>
    <w:rsid w:val="00197CEE"/>
    <w:rsid w:val="001A3144"/>
    <w:rsid w:val="001A477B"/>
    <w:rsid w:val="001A7AA6"/>
    <w:rsid w:val="001B3943"/>
    <w:rsid w:val="001B47DA"/>
    <w:rsid w:val="001B4FAF"/>
    <w:rsid w:val="001C2150"/>
    <w:rsid w:val="001C33CB"/>
    <w:rsid w:val="001C4788"/>
    <w:rsid w:val="001C72BA"/>
    <w:rsid w:val="001D38C5"/>
    <w:rsid w:val="001D4CAD"/>
    <w:rsid w:val="001D7A92"/>
    <w:rsid w:val="001E0179"/>
    <w:rsid w:val="001E2D0A"/>
    <w:rsid w:val="001E7B05"/>
    <w:rsid w:val="001F08F5"/>
    <w:rsid w:val="001F214E"/>
    <w:rsid w:val="001F3FF2"/>
    <w:rsid w:val="001F5669"/>
    <w:rsid w:val="001F71D4"/>
    <w:rsid w:val="00200BB4"/>
    <w:rsid w:val="002030BD"/>
    <w:rsid w:val="00203347"/>
    <w:rsid w:val="00204501"/>
    <w:rsid w:val="00204760"/>
    <w:rsid w:val="00207840"/>
    <w:rsid w:val="00210AC2"/>
    <w:rsid w:val="0021117B"/>
    <w:rsid w:val="00212025"/>
    <w:rsid w:val="00213410"/>
    <w:rsid w:val="00213924"/>
    <w:rsid w:val="0021498B"/>
    <w:rsid w:val="0021601B"/>
    <w:rsid w:val="00217283"/>
    <w:rsid w:val="00221E9B"/>
    <w:rsid w:val="002234FB"/>
    <w:rsid w:val="00223A99"/>
    <w:rsid w:val="00223C56"/>
    <w:rsid w:val="00224211"/>
    <w:rsid w:val="0022490E"/>
    <w:rsid w:val="00230E95"/>
    <w:rsid w:val="00231681"/>
    <w:rsid w:val="00235DCD"/>
    <w:rsid w:val="00236FBF"/>
    <w:rsid w:val="002446EC"/>
    <w:rsid w:val="00244795"/>
    <w:rsid w:val="002467A7"/>
    <w:rsid w:val="002520D6"/>
    <w:rsid w:val="00253F18"/>
    <w:rsid w:val="002547D3"/>
    <w:rsid w:val="0025740F"/>
    <w:rsid w:val="00263718"/>
    <w:rsid w:val="00263CBD"/>
    <w:rsid w:val="00265BC1"/>
    <w:rsid w:val="00271DA4"/>
    <w:rsid w:val="00272A07"/>
    <w:rsid w:val="00274BD2"/>
    <w:rsid w:val="002762BE"/>
    <w:rsid w:val="002823A2"/>
    <w:rsid w:val="0029076D"/>
    <w:rsid w:val="0029098A"/>
    <w:rsid w:val="0029174A"/>
    <w:rsid w:val="002930E4"/>
    <w:rsid w:val="00293FE8"/>
    <w:rsid w:val="002954DE"/>
    <w:rsid w:val="002A205A"/>
    <w:rsid w:val="002A20CE"/>
    <w:rsid w:val="002A533D"/>
    <w:rsid w:val="002A6F73"/>
    <w:rsid w:val="002B51D0"/>
    <w:rsid w:val="002B57DD"/>
    <w:rsid w:val="002B5BA0"/>
    <w:rsid w:val="002C1FAF"/>
    <w:rsid w:val="002C2487"/>
    <w:rsid w:val="002C7F00"/>
    <w:rsid w:val="002D419E"/>
    <w:rsid w:val="002E3146"/>
    <w:rsid w:val="002E33D1"/>
    <w:rsid w:val="002E35CD"/>
    <w:rsid w:val="002E486B"/>
    <w:rsid w:val="002E6151"/>
    <w:rsid w:val="002E6D08"/>
    <w:rsid w:val="002F0DD6"/>
    <w:rsid w:val="002F123F"/>
    <w:rsid w:val="002F2F4D"/>
    <w:rsid w:val="002F75F9"/>
    <w:rsid w:val="002F7897"/>
    <w:rsid w:val="0030020F"/>
    <w:rsid w:val="003004E6"/>
    <w:rsid w:val="00300F5D"/>
    <w:rsid w:val="003047A3"/>
    <w:rsid w:val="00311585"/>
    <w:rsid w:val="00313B1E"/>
    <w:rsid w:val="003152FD"/>
    <w:rsid w:val="00321349"/>
    <w:rsid w:val="00322350"/>
    <w:rsid w:val="003269B6"/>
    <w:rsid w:val="00326CBE"/>
    <w:rsid w:val="003277CA"/>
    <w:rsid w:val="003340A0"/>
    <w:rsid w:val="003360FE"/>
    <w:rsid w:val="00337960"/>
    <w:rsid w:val="00340654"/>
    <w:rsid w:val="0034440C"/>
    <w:rsid w:val="00344945"/>
    <w:rsid w:val="003474CB"/>
    <w:rsid w:val="00352A28"/>
    <w:rsid w:val="00356A9A"/>
    <w:rsid w:val="003571EA"/>
    <w:rsid w:val="003575A4"/>
    <w:rsid w:val="00376D20"/>
    <w:rsid w:val="00381410"/>
    <w:rsid w:val="00381F92"/>
    <w:rsid w:val="00384859"/>
    <w:rsid w:val="003857DA"/>
    <w:rsid w:val="00385DC1"/>
    <w:rsid w:val="00390BD5"/>
    <w:rsid w:val="00390DB7"/>
    <w:rsid w:val="0039198D"/>
    <w:rsid w:val="00393B2F"/>
    <w:rsid w:val="00394C1D"/>
    <w:rsid w:val="00394D0F"/>
    <w:rsid w:val="00394E3B"/>
    <w:rsid w:val="00397068"/>
    <w:rsid w:val="0039718B"/>
    <w:rsid w:val="00397FB3"/>
    <w:rsid w:val="003A2603"/>
    <w:rsid w:val="003A26EC"/>
    <w:rsid w:val="003A27E7"/>
    <w:rsid w:val="003A5C20"/>
    <w:rsid w:val="003A710A"/>
    <w:rsid w:val="003A7C91"/>
    <w:rsid w:val="003A7F4B"/>
    <w:rsid w:val="003B00C5"/>
    <w:rsid w:val="003B0749"/>
    <w:rsid w:val="003B0C71"/>
    <w:rsid w:val="003B15B2"/>
    <w:rsid w:val="003B281B"/>
    <w:rsid w:val="003B2FB5"/>
    <w:rsid w:val="003B3750"/>
    <w:rsid w:val="003B3D4B"/>
    <w:rsid w:val="003B5A90"/>
    <w:rsid w:val="003C155E"/>
    <w:rsid w:val="003C70F8"/>
    <w:rsid w:val="003C751E"/>
    <w:rsid w:val="003C78A5"/>
    <w:rsid w:val="003D0D46"/>
    <w:rsid w:val="003D1F83"/>
    <w:rsid w:val="003D53E7"/>
    <w:rsid w:val="003E30EA"/>
    <w:rsid w:val="003E7ED8"/>
    <w:rsid w:val="003F02DC"/>
    <w:rsid w:val="003F0CCD"/>
    <w:rsid w:val="003F3D37"/>
    <w:rsid w:val="003F522F"/>
    <w:rsid w:val="003F6007"/>
    <w:rsid w:val="003F6FB7"/>
    <w:rsid w:val="004006C3"/>
    <w:rsid w:val="00401418"/>
    <w:rsid w:val="00411CB0"/>
    <w:rsid w:val="00420335"/>
    <w:rsid w:val="00422785"/>
    <w:rsid w:val="0042494A"/>
    <w:rsid w:val="00425FDE"/>
    <w:rsid w:val="004271B8"/>
    <w:rsid w:val="004309AD"/>
    <w:rsid w:val="00431691"/>
    <w:rsid w:val="00432F8B"/>
    <w:rsid w:val="0043724A"/>
    <w:rsid w:val="00447EA7"/>
    <w:rsid w:val="00450C85"/>
    <w:rsid w:val="00462C5A"/>
    <w:rsid w:val="0046477A"/>
    <w:rsid w:val="00472CEC"/>
    <w:rsid w:val="00473236"/>
    <w:rsid w:val="00476959"/>
    <w:rsid w:val="00476CF1"/>
    <w:rsid w:val="00477D2B"/>
    <w:rsid w:val="004802C1"/>
    <w:rsid w:val="0048316A"/>
    <w:rsid w:val="00483470"/>
    <w:rsid w:val="0048530F"/>
    <w:rsid w:val="00493BA4"/>
    <w:rsid w:val="00494B89"/>
    <w:rsid w:val="004958FF"/>
    <w:rsid w:val="004A059A"/>
    <w:rsid w:val="004A3049"/>
    <w:rsid w:val="004A3436"/>
    <w:rsid w:val="004A4CE8"/>
    <w:rsid w:val="004A5DC4"/>
    <w:rsid w:val="004B0798"/>
    <w:rsid w:val="004B2910"/>
    <w:rsid w:val="004B2D4C"/>
    <w:rsid w:val="004B3B79"/>
    <w:rsid w:val="004C125F"/>
    <w:rsid w:val="004C1305"/>
    <w:rsid w:val="004C659D"/>
    <w:rsid w:val="004D264B"/>
    <w:rsid w:val="004E2AB8"/>
    <w:rsid w:val="004E420C"/>
    <w:rsid w:val="004E4BBD"/>
    <w:rsid w:val="004E4EA9"/>
    <w:rsid w:val="004E6619"/>
    <w:rsid w:val="004F0413"/>
    <w:rsid w:val="004F1586"/>
    <w:rsid w:val="004F3B3C"/>
    <w:rsid w:val="004F6B99"/>
    <w:rsid w:val="004F72EF"/>
    <w:rsid w:val="0050398D"/>
    <w:rsid w:val="00504634"/>
    <w:rsid w:val="00504900"/>
    <w:rsid w:val="005104EF"/>
    <w:rsid w:val="005139BA"/>
    <w:rsid w:val="00515A01"/>
    <w:rsid w:val="00515C5C"/>
    <w:rsid w:val="00517FCB"/>
    <w:rsid w:val="005204DC"/>
    <w:rsid w:val="00520566"/>
    <w:rsid w:val="0052116A"/>
    <w:rsid w:val="005230A1"/>
    <w:rsid w:val="005266E0"/>
    <w:rsid w:val="00531DC3"/>
    <w:rsid w:val="00535135"/>
    <w:rsid w:val="005359E0"/>
    <w:rsid w:val="0054059E"/>
    <w:rsid w:val="00542E47"/>
    <w:rsid w:val="00551224"/>
    <w:rsid w:val="0055179A"/>
    <w:rsid w:val="00551855"/>
    <w:rsid w:val="0055304C"/>
    <w:rsid w:val="00555412"/>
    <w:rsid w:val="00555C46"/>
    <w:rsid w:val="00566730"/>
    <w:rsid w:val="005713B4"/>
    <w:rsid w:val="00576CDE"/>
    <w:rsid w:val="00581AA2"/>
    <w:rsid w:val="00585A2C"/>
    <w:rsid w:val="00586D92"/>
    <w:rsid w:val="00586DE0"/>
    <w:rsid w:val="00586FA5"/>
    <w:rsid w:val="0058785B"/>
    <w:rsid w:val="00587C0E"/>
    <w:rsid w:val="005942C2"/>
    <w:rsid w:val="0059771C"/>
    <w:rsid w:val="005A4BFE"/>
    <w:rsid w:val="005A52F0"/>
    <w:rsid w:val="005A57DB"/>
    <w:rsid w:val="005A5CA5"/>
    <w:rsid w:val="005B244C"/>
    <w:rsid w:val="005B7A37"/>
    <w:rsid w:val="005C257C"/>
    <w:rsid w:val="005C3EEC"/>
    <w:rsid w:val="005C5E7F"/>
    <w:rsid w:val="005C79EE"/>
    <w:rsid w:val="005D1ECB"/>
    <w:rsid w:val="005E3684"/>
    <w:rsid w:val="005E6DC2"/>
    <w:rsid w:val="005E7FC9"/>
    <w:rsid w:val="005F35CD"/>
    <w:rsid w:val="005F3CE0"/>
    <w:rsid w:val="005F4340"/>
    <w:rsid w:val="005F4939"/>
    <w:rsid w:val="005F63B9"/>
    <w:rsid w:val="005F694C"/>
    <w:rsid w:val="005F70AC"/>
    <w:rsid w:val="005F7D7F"/>
    <w:rsid w:val="00600F32"/>
    <w:rsid w:val="0060137B"/>
    <w:rsid w:val="006050E0"/>
    <w:rsid w:val="00606D20"/>
    <w:rsid w:val="00606E42"/>
    <w:rsid w:val="006079F5"/>
    <w:rsid w:val="006101FD"/>
    <w:rsid w:val="00614602"/>
    <w:rsid w:val="006209AF"/>
    <w:rsid w:val="00621D85"/>
    <w:rsid w:val="006233C9"/>
    <w:rsid w:val="00627F17"/>
    <w:rsid w:val="00633888"/>
    <w:rsid w:val="00633FD7"/>
    <w:rsid w:val="00635D48"/>
    <w:rsid w:val="0064007A"/>
    <w:rsid w:val="00641DB3"/>
    <w:rsid w:val="006465C3"/>
    <w:rsid w:val="00647B41"/>
    <w:rsid w:val="00652A96"/>
    <w:rsid w:val="00652E19"/>
    <w:rsid w:val="00652E25"/>
    <w:rsid w:val="00653AC7"/>
    <w:rsid w:val="00653DFF"/>
    <w:rsid w:val="00653EEE"/>
    <w:rsid w:val="00654B0B"/>
    <w:rsid w:val="00661C2D"/>
    <w:rsid w:val="006638A4"/>
    <w:rsid w:val="0066424B"/>
    <w:rsid w:val="006704A5"/>
    <w:rsid w:val="006709BB"/>
    <w:rsid w:val="00672501"/>
    <w:rsid w:val="00673957"/>
    <w:rsid w:val="00675347"/>
    <w:rsid w:val="00680BEB"/>
    <w:rsid w:val="00684265"/>
    <w:rsid w:val="0068504B"/>
    <w:rsid w:val="006878D0"/>
    <w:rsid w:val="00687BD6"/>
    <w:rsid w:val="00691714"/>
    <w:rsid w:val="00696E28"/>
    <w:rsid w:val="006A0B56"/>
    <w:rsid w:val="006A2177"/>
    <w:rsid w:val="006A3865"/>
    <w:rsid w:val="006A561A"/>
    <w:rsid w:val="006B1FCD"/>
    <w:rsid w:val="006B37D6"/>
    <w:rsid w:val="006B66F5"/>
    <w:rsid w:val="006B6977"/>
    <w:rsid w:val="006C3BF1"/>
    <w:rsid w:val="006C6AE3"/>
    <w:rsid w:val="006C7B8D"/>
    <w:rsid w:val="006D09CD"/>
    <w:rsid w:val="006D10A4"/>
    <w:rsid w:val="006D38C9"/>
    <w:rsid w:val="006D3BD7"/>
    <w:rsid w:val="006D456A"/>
    <w:rsid w:val="006D57D9"/>
    <w:rsid w:val="006E1EF0"/>
    <w:rsid w:val="006E428E"/>
    <w:rsid w:val="006F0A38"/>
    <w:rsid w:val="006F31B1"/>
    <w:rsid w:val="006F31D9"/>
    <w:rsid w:val="006F32B1"/>
    <w:rsid w:val="006F4733"/>
    <w:rsid w:val="006F753D"/>
    <w:rsid w:val="007000F4"/>
    <w:rsid w:val="00701946"/>
    <w:rsid w:val="00706298"/>
    <w:rsid w:val="007119C2"/>
    <w:rsid w:val="00713E31"/>
    <w:rsid w:val="007174D0"/>
    <w:rsid w:val="0072041D"/>
    <w:rsid w:val="00721003"/>
    <w:rsid w:val="00722007"/>
    <w:rsid w:val="00722606"/>
    <w:rsid w:val="00722AB1"/>
    <w:rsid w:val="00727355"/>
    <w:rsid w:val="00742330"/>
    <w:rsid w:val="00745ED2"/>
    <w:rsid w:val="00747074"/>
    <w:rsid w:val="00747D7B"/>
    <w:rsid w:val="00751721"/>
    <w:rsid w:val="007600AE"/>
    <w:rsid w:val="00760452"/>
    <w:rsid w:val="00762176"/>
    <w:rsid w:val="007642D8"/>
    <w:rsid w:val="00765B3A"/>
    <w:rsid w:val="007661D4"/>
    <w:rsid w:val="00771A6D"/>
    <w:rsid w:val="00780911"/>
    <w:rsid w:val="00780AB8"/>
    <w:rsid w:val="00784C3E"/>
    <w:rsid w:val="007871F6"/>
    <w:rsid w:val="00790568"/>
    <w:rsid w:val="00796399"/>
    <w:rsid w:val="00797E82"/>
    <w:rsid w:val="007A14CF"/>
    <w:rsid w:val="007A1C07"/>
    <w:rsid w:val="007A4EA1"/>
    <w:rsid w:val="007A6AE4"/>
    <w:rsid w:val="007B1AD1"/>
    <w:rsid w:val="007B2C94"/>
    <w:rsid w:val="007B335F"/>
    <w:rsid w:val="007B3452"/>
    <w:rsid w:val="007B4151"/>
    <w:rsid w:val="007B5C8C"/>
    <w:rsid w:val="007B7219"/>
    <w:rsid w:val="007C3015"/>
    <w:rsid w:val="007C3E67"/>
    <w:rsid w:val="007D1A83"/>
    <w:rsid w:val="007D3AC3"/>
    <w:rsid w:val="007D52D8"/>
    <w:rsid w:val="007D7D4F"/>
    <w:rsid w:val="007E04BF"/>
    <w:rsid w:val="007E4930"/>
    <w:rsid w:val="007E4ABC"/>
    <w:rsid w:val="007E5FCE"/>
    <w:rsid w:val="007F1E6D"/>
    <w:rsid w:val="007F44F2"/>
    <w:rsid w:val="007F6032"/>
    <w:rsid w:val="00801CDF"/>
    <w:rsid w:val="00801EFD"/>
    <w:rsid w:val="0080735C"/>
    <w:rsid w:val="00811F0D"/>
    <w:rsid w:val="0081253C"/>
    <w:rsid w:val="00812C4E"/>
    <w:rsid w:val="00813381"/>
    <w:rsid w:val="00814A53"/>
    <w:rsid w:val="00815801"/>
    <w:rsid w:val="0081634D"/>
    <w:rsid w:val="00816C87"/>
    <w:rsid w:val="00820598"/>
    <w:rsid w:val="00823CFA"/>
    <w:rsid w:val="00825D75"/>
    <w:rsid w:val="008305EA"/>
    <w:rsid w:val="00831017"/>
    <w:rsid w:val="008317EB"/>
    <w:rsid w:val="00832B0E"/>
    <w:rsid w:val="0083685B"/>
    <w:rsid w:val="00840854"/>
    <w:rsid w:val="008413ED"/>
    <w:rsid w:val="0084336E"/>
    <w:rsid w:val="0084527C"/>
    <w:rsid w:val="00846D9E"/>
    <w:rsid w:val="00847B41"/>
    <w:rsid w:val="00851AC2"/>
    <w:rsid w:val="00855F60"/>
    <w:rsid w:val="0085695B"/>
    <w:rsid w:val="008615D6"/>
    <w:rsid w:val="00864CED"/>
    <w:rsid w:val="0086573D"/>
    <w:rsid w:val="008714BF"/>
    <w:rsid w:val="00872757"/>
    <w:rsid w:val="00872C31"/>
    <w:rsid w:val="008736D4"/>
    <w:rsid w:val="00875B47"/>
    <w:rsid w:val="008767DC"/>
    <w:rsid w:val="00880B65"/>
    <w:rsid w:val="008817A3"/>
    <w:rsid w:val="00883401"/>
    <w:rsid w:val="00886F82"/>
    <w:rsid w:val="0089292E"/>
    <w:rsid w:val="0089444F"/>
    <w:rsid w:val="008960E8"/>
    <w:rsid w:val="00896FF5"/>
    <w:rsid w:val="0089787C"/>
    <w:rsid w:val="008A0C3F"/>
    <w:rsid w:val="008A21D4"/>
    <w:rsid w:val="008A3500"/>
    <w:rsid w:val="008A75E6"/>
    <w:rsid w:val="008B0133"/>
    <w:rsid w:val="008B09E1"/>
    <w:rsid w:val="008B4428"/>
    <w:rsid w:val="008B4FD8"/>
    <w:rsid w:val="008C52B5"/>
    <w:rsid w:val="008C6927"/>
    <w:rsid w:val="008C6A6C"/>
    <w:rsid w:val="008D01CE"/>
    <w:rsid w:val="008D388A"/>
    <w:rsid w:val="008D60A7"/>
    <w:rsid w:val="008D7028"/>
    <w:rsid w:val="008E2805"/>
    <w:rsid w:val="008E28FF"/>
    <w:rsid w:val="008E3395"/>
    <w:rsid w:val="008E61E8"/>
    <w:rsid w:val="008F2C94"/>
    <w:rsid w:val="008F7E21"/>
    <w:rsid w:val="00903ABA"/>
    <w:rsid w:val="00905A96"/>
    <w:rsid w:val="0090604B"/>
    <w:rsid w:val="00906308"/>
    <w:rsid w:val="00907ADC"/>
    <w:rsid w:val="009147E0"/>
    <w:rsid w:val="00915E8C"/>
    <w:rsid w:val="009214BB"/>
    <w:rsid w:val="00921E37"/>
    <w:rsid w:val="0092255B"/>
    <w:rsid w:val="00923050"/>
    <w:rsid w:val="009246FB"/>
    <w:rsid w:val="00931A7A"/>
    <w:rsid w:val="00933B25"/>
    <w:rsid w:val="00934123"/>
    <w:rsid w:val="00936054"/>
    <w:rsid w:val="009361FE"/>
    <w:rsid w:val="00940439"/>
    <w:rsid w:val="00944BDC"/>
    <w:rsid w:val="0094586B"/>
    <w:rsid w:val="009473FB"/>
    <w:rsid w:val="009509B3"/>
    <w:rsid w:val="00950AB0"/>
    <w:rsid w:val="009511D7"/>
    <w:rsid w:val="00955CF1"/>
    <w:rsid w:val="00961447"/>
    <w:rsid w:val="009621D5"/>
    <w:rsid w:val="00963AAD"/>
    <w:rsid w:val="00966B5F"/>
    <w:rsid w:val="0096726A"/>
    <w:rsid w:val="009712BD"/>
    <w:rsid w:val="00975B2D"/>
    <w:rsid w:val="00981C41"/>
    <w:rsid w:val="0098542E"/>
    <w:rsid w:val="0098561E"/>
    <w:rsid w:val="00985657"/>
    <w:rsid w:val="00985FD2"/>
    <w:rsid w:val="00986FAC"/>
    <w:rsid w:val="009877A8"/>
    <w:rsid w:val="00991226"/>
    <w:rsid w:val="009970CC"/>
    <w:rsid w:val="00997415"/>
    <w:rsid w:val="009977C5"/>
    <w:rsid w:val="009A1972"/>
    <w:rsid w:val="009A43E9"/>
    <w:rsid w:val="009B0A05"/>
    <w:rsid w:val="009B273F"/>
    <w:rsid w:val="009B2850"/>
    <w:rsid w:val="009B32DB"/>
    <w:rsid w:val="009B342F"/>
    <w:rsid w:val="009B4E65"/>
    <w:rsid w:val="009B5997"/>
    <w:rsid w:val="009B63AE"/>
    <w:rsid w:val="009C0B69"/>
    <w:rsid w:val="009C2512"/>
    <w:rsid w:val="009C2F34"/>
    <w:rsid w:val="009C3283"/>
    <w:rsid w:val="009D4F87"/>
    <w:rsid w:val="009D5E43"/>
    <w:rsid w:val="009D6E80"/>
    <w:rsid w:val="009E44AC"/>
    <w:rsid w:val="009E4D74"/>
    <w:rsid w:val="009E788D"/>
    <w:rsid w:val="009F01A1"/>
    <w:rsid w:val="009F0BA8"/>
    <w:rsid w:val="009F1314"/>
    <w:rsid w:val="009F13E2"/>
    <w:rsid w:val="009F38DE"/>
    <w:rsid w:val="009F3D0B"/>
    <w:rsid w:val="009F45B4"/>
    <w:rsid w:val="009F4CF2"/>
    <w:rsid w:val="009F4FA1"/>
    <w:rsid w:val="009F5BF8"/>
    <w:rsid w:val="009F7135"/>
    <w:rsid w:val="009F7CEA"/>
    <w:rsid w:val="00A00B0A"/>
    <w:rsid w:val="00A01602"/>
    <w:rsid w:val="00A01662"/>
    <w:rsid w:val="00A043CB"/>
    <w:rsid w:val="00A06BC0"/>
    <w:rsid w:val="00A07ADF"/>
    <w:rsid w:val="00A112E1"/>
    <w:rsid w:val="00A121E9"/>
    <w:rsid w:val="00A15DA8"/>
    <w:rsid w:val="00A20478"/>
    <w:rsid w:val="00A20A35"/>
    <w:rsid w:val="00A20E47"/>
    <w:rsid w:val="00A21794"/>
    <w:rsid w:val="00A26635"/>
    <w:rsid w:val="00A30827"/>
    <w:rsid w:val="00A330B0"/>
    <w:rsid w:val="00A35387"/>
    <w:rsid w:val="00A44D02"/>
    <w:rsid w:val="00A4525B"/>
    <w:rsid w:val="00A4644A"/>
    <w:rsid w:val="00A549BA"/>
    <w:rsid w:val="00A56283"/>
    <w:rsid w:val="00A5694F"/>
    <w:rsid w:val="00A5791A"/>
    <w:rsid w:val="00A6206B"/>
    <w:rsid w:val="00A632EC"/>
    <w:rsid w:val="00A71172"/>
    <w:rsid w:val="00A71E9F"/>
    <w:rsid w:val="00A72037"/>
    <w:rsid w:val="00A76E9E"/>
    <w:rsid w:val="00A7731D"/>
    <w:rsid w:val="00A83B68"/>
    <w:rsid w:val="00A84C08"/>
    <w:rsid w:val="00A857FD"/>
    <w:rsid w:val="00A877C3"/>
    <w:rsid w:val="00A87BFE"/>
    <w:rsid w:val="00A906F0"/>
    <w:rsid w:val="00A91853"/>
    <w:rsid w:val="00A92431"/>
    <w:rsid w:val="00AA0FB4"/>
    <w:rsid w:val="00AA115F"/>
    <w:rsid w:val="00AA22B5"/>
    <w:rsid w:val="00AA26AF"/>
    <w:rsid w:val="00AA41CB"/>
    <w:rsid w:val="00AA4800"/>
    <w:rsid w:val="00AA57C4"/>
    <w:rsid w:val="00AA5BE1"/>
    <w:rsid w:val="00AA791F"/>
    <w:rsid w:val="00AB0D81"/>
    <w:rsid w:val="00AB1315"/>
    <w:rsid w:val="00AB4EDF"/>
    <w:rsid w:val="00AB519A"/>
    <w:rsid w:val="00AC0205"/>
    <w:rsid w:val="00AC1137"/>
    <w:rsid w:val="00AC34CB"/>
    <w:rsid w:val="00AC4FF8"/>
    <w:rsid w:val="00AC5D0E"/>
    <w:rsid w:val="00AC79FA"/>
    <w:rsid w:val="00AD1C07"/>
    <w:rsid w:val="00AD2B96"/>
    <w:rsid w:val="00AD3ACB"/>
    <w:rsid w:val="00AD7034"/>
    <w:rsid w:val="00AE0F6D"/>
    <w:rsid w:val="00AE57BF"/>
    <w:rsid w:val="00AE6E28"/>
    <w:rsid w:val="00AF37EC"/>
    <w:rsid w:val="00AF46AD"/>
    <w:rsid w:val="00AF57E5"/>
    <w:rsid w:val="00AF73D7"/>
    <w:rsid w:val="00B00481"/>
    <w:rsid w:val="00B02496"/>
    <w:rsid w:val="00B02DB6"/>
    <w:rsid w:val="00B05508"/>
    <w:rsid w:val="00B0794C"/>
    <w:rsid w:val="00B10481"/>
    <w:rsid w:val="00B15A28"/>
    <w:rsid w:val="00B16601"/>
    <w:rsid w:val="00B205F2"/>
    <w:rsid w:val="00B211EF"/>
    <w:rsid w:val="00B2206A"/>
    <w:rsid w:val="00B22DD8"/>
    <w:rsid w:val="00B244F2"/>
    <w:rsid w:val="00B248DE"/>
    <w:rsid w:val="00B24DA7"/>
    <w:rsid w:val="00B30C8F"/>
    <w:rsid w:val="00B41948"/>
    <w:rsid w:val="00B41B96"/>
    <w:rsid w:val="00B42AC4"/>
    <w:rsid w:val="00B4352B"/>
    <w:rsid w:val="00B511AF"/>
    <w:rsid w:val="00B51412"/>
    <w:rsid w:val="00B5212E"/>
    <w:rsid w:val="00B521E6"/>
    <w:rsid w:val="00B533AB"/>
    <w:rsid w:val="00B554DC"/>
    <w:rsid w:val="00B569DE"/>
    <w:rsid w:val="00B576D5"/>
    <w:rsid w:val="00B60B0B"/>
    <w:rsid w:val="00B62ED8"/>
    <w:rsid w:val="00B67D29"/>
    <w:rsid w:val="00B67FEE"/>
    <w:rsid w:val="00B758EB"/>
    <w:rsid w:val="00B76212"/>
    <w:rsid w:val="00B80D8D"/>
    <w:rsid w:val="00B96E53"/>
    <w:rsid w:val="00BA6119"/>
    <w:rsid w:val="00BA6476"/>
    <w:rsid w:val="00BA7056"/>
    <w:rsid w:val="00BB2288"/>
    <w:rsid w:val="00BB3E58"/>
    <w:rsid w:val="00BB408A"/>
    <w:rsid w:val="00BB4564"/>
    <w:rsid w:val="00BB47FA"/>
    <w:rsid w:val="00BB7122"/>
    <w:rsid w:val="00BB7B8F"/>
    <w:rsid w:val="00BB7E96"/>
    <w:rsid w:val="00BC12D7"/>
    <w:rsid w:val="00BC518B"/>
    <w:rsid w:val="00BC5D85"/>
    <w:rsid w:val="00BD14F2"/>
    <w:rsid w:val="00BD258C"/>
    <w:rsid w:val="00BD2DEC"/>
    <w:rsid w:val="00BD4B2D"/>
    <w:rsid w:val="00BD5D55"/>
    <w:rsid w:val="00BD7CA4"/>
    <w:rsid w:val="00BE2B56"/>
    <w:rsid w:val="00BF0EFF"/>
    <w:rsid w:val="00BF1E6A"/>
    <w:rsid w:val="00BF2ED8"/>
    <w:rsid w:val="00BF68A9"/>
    <w:rsid w:val="00BF7771"/>
    <w:rsid w:val="00C005F6"/>
    <w:rsid w:val="00C01C46"/>
    <w:rsid w:val="00C02B79"/>
    <w:rsid w:val="00C032C0"/>
    <w:rsid w:val="00C0476C"/>
    <w:rsid w:val="00C0675F"/>
    <w:rsid w:val="00C10BBA"/>
    <w:rsid w:val="00C10CEA"/>
    <w:rsid w:val="00C21669"/>
    <w:rsid w:val="00C226E2"/>
    <w:rsid w:val="00C24084"/>
    <w:rsid w:val="00C27EB3"/>
    <w:rsid w:val="00C30912"/>
    <w:rsid w:val="00C31F2C"/>
    <w:rsid w:val="00C3306A"/>
    <w:rsid w:val="00C33CEA"/>
    <w:rsid w:val="00C340FC"/>
    <w:rsid w:val="00C34F54"/>
    <w:rsid w:val="00C37C13"/>
    <w:rsid w:val="00C41552"/>
    <w:rsid w:val="00C41EE2"/>
    <w:rsid w:val="00C43813"/>
    <w:rsid w:val="00C44F13"/>
    <w:rsid w:val="00C461E6"/>
    <w:rsid w:val="00C475A1"/>
    <w:rsid w:val="00C47C99"/>
    <w:rsid w:val="00C50240"/>
    <w:rsid w:val="00C50DF7"/>
    <w:rsid w:val="00C70AC7"/>
    <w:rsid w:val="00C770C6"/>
    <w:rsid w:val="00C80CDC"/>
    <w:rsid w:val="00C81CF4"/>
    <w:rsid w:val="00C83E81"/>
    <w:rsid w:val="00C853A1"/>
    <w:rsid w:val="00C871CB"/>
    <w:rsid w:val="00C90028"/>
    <w:rsid w:val="00C90EC1"/>
    <w:rsid w:val="00C9356C"/>
    <w:rsid w:val="00C9405C"/>
    <w:rsid w:val="00C94F11"/>
    <w:rsid w:val="00C96799"/>
    <w:rsid w:val="00CB250F"/>
    <w:rsid w:val="00CB31EC"/>
    <w:rsid w:val="00CB47D4"/>
    <w:rsid w:val="00CB4FE8"/>
    <w:rsid w:val="00CB5E21"/>
    <w:rsid w:val="00CB7442"/>
    <w:rsid w:val="00CB7C36"/>
    <w:rsid w:val="00CC0620"/>
    <w:rsid w:val="00CC11B3"/>
    <w:rsid w:val="00CC1D64"/>
    <w:rsid w:val="00CC37BF"/>
    <w:rsid w:val="00CC42F6"/>
    <w:rsid w:val="00CC5548"/>
    <w:rsid w:val="00CC76FF"/>
    <w:rsid w:val="00CD0699"/>
    <w:rsid w:val="00CD0EF3"/>
    <w:rsid w:val="00CD0F76"/>
    <w:rsid w:val="00CD5BED"/>
    <w:rsid w:val="00CD6E8A"/>
    <w:rsid w:val="00CD7407"/>
    <w:rsid w:val="00CE0AE4"/>
    <w:rsid w:val="00CE0B4C"/>
    <w:rsid w:val="00CE60D6"/>
    <w:rsid w:val="00CE6532"/>
    <w:rsid w:val="00CF1AF3"/>
    <w:rsid w:val="00D0020E"/>
    <w:rsid w:val="00D017D0"/>
    <w:rsid w:val="00D073E1"/>
    <w:rsid w:val="00D10D37"/>
    <w:rsid w:val="00D10F54"/>
    <w:rsid w:val="00D12243"/>
    <w:rsid w:val="00D129FC"/>
    <w:rsid w:val="00D163A2"/>
    <w:rsid w:val="00D21543"/>
    <w:rsid w:val="00D2156C"/>
    <w:rsid w:val="00D22CB9"/>
    <w:rsid w:val="00D258CB"/>
    <w:rsid w:val="00D2620A"/>
    <w:rsid w:val="00D26F77"/>
    <w:rsid w:val="00D33D34"/>
    <w:rsid w:val="00D34549"/>
    <w:rsid w:val="00D508AA"/>
    <w:rsid w:val="00D53B9F"/>
    <w:rsid w:val="00D57EFC"/>
    <w:rsid w:val="00D60ABC"/>
    <w:rsid w:val="00D623DE"/>
    <w:rsid w:val="00D64414"/>
    <w:rsid w:val="00D65752"/>
    <w:rsid w:val="00D66FE3"/>
    <w:rsid w:val="00D71DD1"/>
    <w:rsid w:val="00D728C6"/>
    <w:rsid w:val="00D72961"/>
    <w:rsid w:val="00D8507E"/>
    <w:rsid w:val="00D87650"/>
    <w:rsid w:val="00D935DE"/>
    <w:rsid w:val="00D93B91"/>
    <w:rsid w:val="00D93CBA"/>
    <w:rsid w:val="00D955A4"/>
    <w:rsid w:val="00D96307"/>
    <w:rsid w:val="00DA120D"/>
    <w:rsid w:val="00DA3D16"/>
    <w:rsid w:val="00DA4723"/>
    <w:rsid w:val="00DA47AF"/>
    <w:rsid w:val="00DA5573"/>
    <w:rsid w:val="00DB26BD"/>
    <w:rsid w:val="00DB37AE"/>
    <w:rsid w:val="00DB42A2"/>
    <w:rsid w:val="00DB5343"/>
    <w:rsid w:val="00DB6145"/>
    <w:rsid w:val="00DB7C35"/>
    <w:rsid w:val="00DB7EA1"/>
    <w:rsid w:val="00DC261F"/>
    <w:rsid w:val="00DC33FF"/>
    <w:rsid w:val="00DC7877"/>
    <w:rsid w:val="00DD5369"/>
    <w:rsid w:val="00DD6626"/>
    <w:rsid w:val="00DD74FF"/>
    <w:rsid w:val="00DD75C0"/>
    <w:rsid w:val="00DE15DB"/>
    <w:rsid w:val="00DE2DD6"/>
    <w:rsid w:val="00DE537D"/>
    <w:rsid w:val="00DE5BF3"/>
    <w:rsid w:val="00DF681E"/>
    <w:rsid w:val="00DF6E97"/>
    <w:rsid w:val="00DF72E9"/>
    <w:rsid w:val="00DF75BF"/>
    <w:rsid w:val="00E034FC"/>
    <w:rsid w:val="00E05348"/>
    <w:rsid w:val="00E07D9E"/>
    <w:rsid w:val="00E12BF0"/>
    <w:rsid w:val="00E17B55"/>
    <w:rsid w:val="00E20A45"/>
    <w:rsid w:val="00E221F7"/>
    <w:rsid w:val="00E223F7"/>
    <w:rsid w:val="00E319E4"/>
    <w:rsid w:val="00E31CF3"/>
    <w:rsid w:val="00E33B9C"/>
    <w:rsid w:val="00E37427"/>
    <w:rsid w:val="00E471F3"/>
    <w:rsid w:val="00E624CF"/>
    <w:rsid w:val="00E66E8C"/>
    <w:rsid w:val="00E77DCB"/>
    <w:rsid w:val="00E81FFA"/>
    <w:rsid w:val="00E83466"/>
    <w:rsid w:val="00E83F35"/>
    <w:rsid w:val="00E840B8"/>
    <w:rsid w:val="00E84912"/>
    <w:rsid w:val="00E85016"/>
    <w:rsid w:val="00E86606"/>
    <w:rsid w:val="00E86E75"/>
    <w:rsid w:val="00E91AB9"/>
    <w:rsid w:val="00E942A7"/>
    <w:rsid w:val="00E94DDB"/>
    <w:rsid w:val="00E97F72"/>
    <w:rsid w:val="00EA131E"/>
    <w:rsid w:val="00EA1DE3"/>
    <w:rsid w:val="00EA28FC"/>
    <w:rsid w:val="00EA369F"/>
    <w:rsid w:val="00EA3D0A"/>
    <w:rsid w:val="00EA5029"/>
    <w:rsid w:val="00EA75C9"/>
    <w:rsid w:val="00EB09DA"/>
    <w:rsid w:val="00EB76E5"/>
    <w:rsid w:val="00EC21C3"/>
    <w:rsid w:val="00EC43FC"/>
    <w:rsid w:val="00EC537F"/>
    <w:rsid w:val="00EC653E"/>
    <w:rsid w:val="00EC70B4"/>
    <w:rsid w:val="00EC7FB2"/>
    <w:rsid w:val="00ED1C53"/>
    <w:rsid w:val="00ED2F58"/>
    <w:rsid w:val="00ED3026"/>
    <w:rsid w:val="00ED570A"/>
    <w:rsid w:val="00EE08E6"/>
    <w:rsid w:val="00EE366E"/>
    <w:rsid w:val="00EE3B1F"/>
    <w:rsid w:val="00EE4260"/>
    <w:rsid w:val="00EE4289"/>
    <w:rsid w:val="00EE5086"/>
    <w:rsid w:val="00EE6019"/>
    <w:rsid w:val="00EF02B2"/>
    <w:rsid w:val="00EF41BE"/>
    <w:rsid w:val="00F002E5"/>
    <w:rsid w:val="00F00352"/>
    <w:rsid w:val="00F04848"/>
    <w:rsid w:val="00F048C2"/>
    <w:rsid w:val="00F11618"/>
    <w:rsid w:val="00F130BF"/>
    <w:rsid w:val="00F1411B"/>
    <w:rsid w:val="00F1415F"/>
    <w:rsid w:val="00F17E77"/>
    <w:rsid w:val="00F21C3E"/>
    <w:rsid w:val="00F2270D"/>
    <w:rsid w:val="00F261CF"/>
    <w:rsid w:val="00F26CDB"/>
    <w:rsid w:val="00F31AEF"/>
    <w:rsid w:val="00F36F29"/>
    <w:rsid w:val="00F37CAA"/>
    <w:rsid w:val="00F428FC"/>
    <w:rsid w:val="00F4391B"/>
    <w:rsid w:val="00F44CCA"/>
    <w:rsid w:val="00F56BDA"/>
    <w:rsid w:val="00F57B33"/>
    <w:rsid w:val="00F61CA0"/>
    <w:rsid w:val="00F61CF2"/>
    <w:rsid w:val="00F620A9"/>
    <w:rsid w:val="00F65FC7"/>
    <w:rsid w:val="00F66256"/>
    <w:rsid w:val="00F70736"/>
    <w:rsid w:val="00F720BC"/>
    <w:rsid w:val="00F73B37"/>
    <w:rsid w:val="00F73D29"/>
    <w:rsid w:val="00F74A2F"/>
    <w:rsid w:val="00F763A1"/>
    <w:rsid w:val="00F76FEC"/>
    <w:rsid w:val="00F77541"/>
    <w:rsid w:val="00F803E1"/>
    <w:rsid w:val="00F866F6"/>
    <w:rsid w:val="00F87FC6"/>
    <w:rsid w:val="00F909E5"/>
    <w:rsid w:val="00F9285D"/>
    <w:rsid w:val="00F9382C"/>
    <w:rsid w:val="00F94A1A"/>
    <w:rsid w:val="00F959E1"/>
    <w:rsid w:val="00FA017A"/>
    <w:rsid w:val="00FA0756"/>
    <w:rsid w:val="00FA0D92"/>
    <w:rsid w:val="00FA23E7"/>
    <w:rsid w:val="00FA3D72"/>
    <w:rsid w:val="00FA3E06"/>
    <w:rsid w:val="00FA6539"/>
    <w:rsid w:val="00FA756D"/>
    <w:rsid w:val="00FB1BAD"/>
    <w:rsid w:val="00FB227D"/>
    <w:rsid w:val="00FB2F70"/>
    <w:rsid w:val="00FB301B"/>
    <w:rsid w:val="00FB49D3"/>
    <w:rsid w:val="00FB70AE"/>
    <w:rsid w:val="00FC1329"/>
    <w:rsid w:val="00FD1AFF"/>
    <w:rsid w:val="00FE31B0"/>
    <w:rsid w:val="00FF3408"/>
    <w:rsid w:val="00FF4183"/>
    <w:rsid w:val="00FF42BD"/>
    <w:rsid w:val="00FF4EB7"/>
    <w:rsid w:val="00FF592E"/>
    <w:rsid w:val="00FF686E"/>
    <w:rsid w:val="00FF7FB6"/>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65639"/>
  <w15:chartTrackingRefBased/>
  <w15:docId w15:val="{64369D81-B953-42AF-BC4B-24F5CEEA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570A"/>
    <w:pPr>
      <w:keepNext/>
      <w:keepLines/>
      <w:spacing w:after="200" w:line="276" w:lineRule="auto"/>
      <w:jc w:val="center"/>
      <w:outlineLvl w:val="0"/>
    </w:pPr>
    <w:rPr>
      <w:rFonts w:eastAsiaTheme="minorEastAsia" w:cstheme="majorBidi"/>
      <w:b/>
      <w:szCs w:val="32"/>
      <w:lang w:val="en-GB" w:eastAsia="zh-CN"/>
    </w:rPr>
  </w:style>
  <w:style w:type="paragraph" w:styleId="Heading2">
    <w:name w:val="heading 2"/>
    <w:basedOn w:val="Normal"/>
    <w:next w:val="Normal"/>
    <w:link w:val="Heading2Char"/>
    <w:uiPriority w:val="9"/>
    <w:unhideWhenUsed/>
    <w:qFormat/>
    <w:rsid w:val="00ED570A"/>
    <w:pPr>
      <w:keepNext/>
      <w:keepLines/>
      <w:spacing w:after="200" w:line="276" w:lineRule="auto"/>
      <w:outlineLvl w:val="1"/>
    </w:pPr>
    <w:rPr>
      <w:rFonts w:eastAsiaTheme="minorEastAsia" w:cstheme="majorBidi"/>
      <w:b/>
      <w:szCs w:val="26"/>
      <w:lang w:val="en-GB" w:eastAsia="zh-CN"/>
    </w:rPr>
  </w:style>
  <w:style w:type="paragraph" w:styleId="Heading3">
    <w:name w:val="heading 3"/>
    <w:basedOn w:val="Normal"/>
    <w:next w:val="Normal"/>
    <w:link w:val="Heading3Char"/>
    <w:uiPriority w:val="9"/>
    <w:unhideWhenUsed/>
    <w:qFormat/>
    <w:rsid w:val="00ED570A"/>
    <w:pPr>
      <w:spacing w:after="200" w:line="276" w:lineRule="auto"/>
      <w:outlineLvl w:val="2"/>
    </w:pPr>
    <w:rPr>
      <w:rFonts w:eastAsiaTheme="minorEastAsia"/>
      <w:b/>
      <w:bCs/>
      <w:i/>
      <w:iCs/>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0A"/>
    <w:rPr>
      <w:rFonts w:eastAsiaTheme="minorEastAsia" w:cstheme="majorBidi"/>
      <w:b/>
      <w:szCs w:val="32"/>
      <w:lang w:val="en-GB" w:eastAsia="zh-CN"/>
    </w:rPr>
  </w:style>
  <w:style w:type="character" w:customStyle="1" w:styleId="Heading2Char">
    <w:name w:val="Heading 2 Char"/>
    <w:basedOn w:val="DefaultParagraphFont"/>
    <w:link w:val="Heading2"/>
    <w:uiPriority w:val="9"/>
    <w:rsid w:val="00ED570A"/>
    <w:rPr>
      <w:rFonts w:eastAsiaTheme="minorEastAsia" w:cstheme="majorBidi"/>
      <w:b/>
      <w:szCs w:val="26"/>
      <w:lang w:val="en-GB" w:eastAsia="zh-CN"/>
    </w:rPr>
  </w:style>
  <w:style w:type="character" w:customStyle="1" w:styleId="Heading3Char">
    <w:name w:val="Heading 3 Char"/>
    <w:basedOn w:val="DefaultParagraphFont"/>
    <w:link w:val="Heading3"/>
    <w:uiPriority w:val="9"/>
    <w:rsid w:val="00ED570A"/>
    <w:rPr>
      <w:rFonts w:eastAsiaTheme="minorEastAsia"/>
      <w:b/>
      <w:bCs/>
      <w:i/>
      <w:iCs/>
      <w:szCs w:val="24"/>
      <w:lang w:val="en-GB" w:eastAsia="zh-CN"/>
    </w:rPr>
  </w:style>
  <w:style w:type="paragraph" w:styleId="BalloonText">
    <w:name w:val="Balloon Text"/>
    <w:basedOn w:val="Normal"/>
    <w:link w:val="BalloonTextChar"/>
    <w:uiPriority w:val="99"/>
    <w:semiHidden/>
    <w:unhideWhenUsed/>
    <w:rsid w:val="00ED570A"/>
    <w:pPr>
      <w:spacing w:after="0" w:line="240" w:lineRule="auto"/>
    </w:pPr>
    <w:rPr>
      <w:rFonts w:ascii="Segoe UI" w:eastAsiaTheme="minorEastAsia" w:hAnsi="Segoe UI" w:cs="Segoe UI"/>
      <w:sz w:val="18"/>
      <w:szCs w:val="18"/>
      <w:lang w:val="en-GB" w:eastAsia="zh-CN"/>
    </w:rPr>
  </w:style>
  <w:style w:type="character" w:customStyle="1" w:styleId="BalloonTextChar">
    <w:name w:val="Balloon Text Char"/>
    <w:basedOn w:val="DefaultParagraphFont"/>
    <w:link w:val="BalloonText"/>
    <w:uiPriority w:val="99"/>
    <w:semiHidden/>
    <w:rsid w:val="00ED570A"/>
    <w:rPr>
      <w:rFonts w:ascii="Segoe UI" w:eastAsiaTheme="minorEastAsia" w:hAnsi="Segoe UI" w:cs="Segoe UI"/>
      <w:sz w:val="18"/>
      <w:szCs w:val="18"/>
      <w:lang w:val="en-GB" w:eastAsia="zh-CN"/>
    </w:rPr>
  </w:style>
  <w:style w:type="paragraph" w:styleId="CommentText">
    <w:name w:val="annotation text"/>
    <w:basedOn w:val="Normal"/>
    <w:link w:val="CommentTextChar"/>
    <w:uiPriority w:val="99"/>
    <w:unhideWhenUsed/>
    <w:rsid w:val="00ED570A"/>
    <w:pPr>
      <w:spacing w:after="200" w:line="240" w:lineRule="auto"/>
    </w:pPr>
    <w:rPr>
      <w:rFonts w:eastAsiaTheme="minorEastAsia"/>
      <w:sz w:val="20"/>
      <w:szCs w:val="20"/>
      <w:lang w:val="en-GB" w:eastAsia="zh-CN"/>
    </w:rPr>
  </w:style>
  <w:style w:type="character" w:customStyle="1" w:styleId="CommentTextChar">
    <w:name w:val="Comment Text Char"/>
    <w:basedOn w:val="DefaultParagraphFont"/>
    <w:link w:val="CommentText"/>
    <w:uiPriority w:val="99"/>
    <w:rsid w:val="00ED570A"/>
    <w:rPr>
      <w:rFonts w:eastAsiaTheme="minorEastAsia"/>
      <w:sz w:val="20"/>
      <w:szCs w:val="20"/>
      <w:lang w:val="en-GB" w:eastAsia="zh-CN"/>
    </w:rPr>
  </w:style>
  <w:style w:type="paragraph" w:styleId="CommentSubject">
    <w:name w:val="annotation subject"/>
    <w:basedOn w:val="CommentText"/>
    <w:next w:val="CommentText"/>
    <w:link w:val="CommentSubjectChar"/>
    <w:uiPriority w:val="99"/>
    <w:semiHidden/>
    <w:unhideWhenUsed/>
    <w:rsid w:val="00ED570A"/>
    <w:rPr>
      <w:rFonts w:asciiTheme="majorHAnsi" w:hAnsiTheme="majorHAnsi"/>
      <w:b/>
      <w:bCs/>
    </w:rPr>
  </w:style>
  <w:style w:type="character" w:customStyle="1" w:styleId="CommentSubjectChar">
    <w:name w:val="Comment Subject Char"/>
    <w:basedOn w:val="CommentTextChar"/>
    <w:link w:val="CommentSubject"/>
    <w:uiPriority w:val="99"/>
    <w:semiHidden/>
    <w:rsid w:val="00ED570A"/>
    <w:rPr>
      <w:rFonts w:asciiTheme="majorHAnsi" w:eastAsiaTheme="minorEastAsia" w:hAnsiTheme="majorHAnsi"/>
      <w:b/>
      <w:bCs/>
      <w:sz w:val="20"/>
      <w:szCs w:val="20"/>
      <w:lang w:val="en-GB" w:eastAsia="zh-CN"/>
    </w:rPr>
  </w:style>
  <w:style w:type="paragraph" w:styleId="Footer">
    <w:name w:val="footer"/>
    <w:basedOn w:val="Normal"/>
    <w:link w:val="FooterChar"/>
    <w:uiPriority w:val="99"/>
    <w:unhideWhenUsed/>
    <w:rsid w:val="00ED570A"/>
    <w:pPr>
      <w:tabs>
        <w:tab w:val="center" w:pos="4680"/>
        <w:tab w:val="right" w:pos="9360"/>
      </w:tabs>
      <w:spacing w:after="0" w:line="240" w:lineRule="auto"/>
    </w:pPr>
    <w:rPr>
      <w:rFonts w:eastAsiaTheme="minorEastAsia"/>
      <w:szCs w:val="24"/>
      <w:lang w:val="en-GB" w:eastAsia="zh-CN"/>
    </w:rPr>
  </w:style>
  <w:style w:type="character" w:customStyle="1" w:styleId="FooterChar">
    <w:name w:val="Footer Char"/>
    <w:basedOn w:val="DefaultParagraphFont"/>
    <w:link w:val="Footer"/>
    <w:uiPriority w:val="99"/>
    <w:rsid w:val="00ED570A"/>
    <w:rPr>
      <w:rFonts w:eastAsiaTheme="minorEastAsia"/>
      <w:szCs w:val="24"/>
      <w:lang w:val="en-GB" w:eastAsia="zh-CN"/>
    </w:rPr>
  </w:style>
  <w:style w:type="paragraph" w:styleId="FootnoteText">
    <w:name w:val="footnote text"/>
    <w:basedOn w:val="Normal"/>
    <w:link w:val="FootnoteTextChar"/>
    <w:uiPriority w:val="99"/>
    <w:semiHidden/>
    <w:unhideWhenUsed/>
    <w:rsid w:val="00ED570A"/>
    <w:pPr>
      <w:spacing w:after="0" w:line="240" w:lineRule="auto"/>
    </w:pPr>
    <w:rPr>
      <w:rFonts w:eastAsiaTheme="minorEastAsia"/>
      <w:sz w:val="20"/>
      <w:szCs w:val="20"/>
      <w:lang w:val="en-GB" w:eastAsia="zh-CN"/>
    </w:rPr>
  </w:style>
  <w:style w:type="character" w:customStyle="1" w:styleId="FootnoteTextChar">
    <w:name w:val="Footnote Text Char"/>
    <w:basedOn w:val="DefaultParagraphFont"/>
    <w:link w:val="FootnoteText"/>
    <w:uiPriority w:val="99"/>
    <w:semiHidden/>
    <w:rsid w:val="00ED570A"/>
    <w:rPr>
      <w:rFonts w:eastAsiaTheme="minorEastAsia"/>
      <w:sz w:val="20"/>
      <w:szCs w:val="20"/>
      <w:lang w:val="en-GB" w:eastAsia="zh-CN"/>
    </w:rPr>
  </w:style>
  <w:style w:type="paragraph" w:styleId="Header">
    <w:name w:val="header"/>
    <w:basedOn w:val="Normal"/>
    <w:link w:val="HeaderChar"/>
    <w:uiPriority w:val="99"/>
    <w:unhideWhenUsed/>
    <w:rsid w:val="00ED570A"/>
    <w:pPr>
      <w:tabs>
        <w:tab w:val="center" w:pos="4680"/>
        <w:tab w:val="right" w:pos="9360"/>
      </w:tabs>
      <w:spacing w:after="0" w:line="240" w:lineRule="auto"/>
    </w:pPr>
    <w:rPr>
      <w:rFonts w:eastAsiaTheme="minorEastAsia"/>
      <w:szCs w:val="24"/>
      <w:lang w:val="en-GB" w:eastAsia="zh-CN"/>
    </w:rPr>
  </w:style>
  <w:style w:type="character" w:customStyle="1" w:styleId="HeaderChar">
    <w:name w:val="Header Char"/>
    <w:basedOn w:val="DefaultParagraphFont"/>
    <w:link w:val="Header"/>
    <w:uiPriority w:val="99"/>
    <w:rsid w:val="00ED570A"/>
    <w:rPr>
      <w:rFonts w:eastAsiaTheme="minorEastAsia"/>
      <w:szCs w:val="24"/>
      <w:lang w:val="en-GB" w:eastAsia="zh-CN"/>
    </w:rPr>
  </w:style>
  <w:style w:type="paragraph" w:styleId="HTMLPreformatted">
    <w:name w:val="HTML Preformatted"/>
    <w:basedOn w:val="Normal"/>
    <w:link w:val="HTMLPreformattedChar"/>
    <w:uiPriority w:val="99"/>
    <w:unhideWhenUsed/>
    <w:rsid w:val="00ED5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PreformattedChar">
    <w:name w:val="HTML Preformatted Char"/>
    <w:basedOn w:val="DefaultParagraphFont"/>
    <w:link w:val="HTMLPreformatted"/>
    <w:uiPriority w:val="99"/>
    <w:rsid w:val="00ED570A"/>
    <w:rPr>
      <w:rFonts w:ascii="Courier New" w:eastAsia="Times New Roman" w:hAnsi="Courier New" w:cs="Courier New"/>
      <w:sz w:val="20"/>
      <w:szCs w:val="20"/>
      <w:lang w:val="en-US" w:eastAsia="zh-CN"/>
    </w:rPr>
  </w:style>
  <w:style w:type="paragraph" w:styleId="ListBullet">
    <w:name w:val="List Bullet"/>
    <w:basedOn w:val="Normal"/>
    <w:uiPriority w:val="99"/>
    <w:unhideWhenUsed/>
    <w:rsid w:val="00ED570A"/>
    <w:pPr>
      <w:numPr>
        <w:numId w:val="1"/>
      </w:numPr>
      <w:spacing w:after="200" w:line="276" w:lineRule="auto"/>
      <w:contextualSpacing/>
    </w:pPr>
    <w:rPr>
      <w:rFonts w:eastAsiaTheme="minorEastAsia"/>
      <w:szCs w:val="24"/>
      <w:lang w:val="en-GB" w:eastAsia="zh-CN"/>
    </w:rPr>
  </w:style>
  <w:style w:type="character" w:styleId="CommentReference">
    <w:name w:val="annotation reference"/>
    <w:basedOn w:val="DefaultParagraphFont"/>
    <w:uiPriority w:val="99"/>
    <w:semiHidden/>
    <w:unhideWhenUsed/>
    <w:rsid w:val="00ED570A"/>
    <w:rPr>
      <w:sz w:val="16"/>
      <w:szCs w:val="16"/>
    </w:rPr>
  </w:style>
  <w:style w:type="character" w:styleId="EndnoteReference">
    <w:name w:val="endnote reference"/>
    <w:basedOn w:val="DefaultParagraphFont"/>
    <w:uiPriority w:val="99"/>
    <w:semiHidden/>
    <w:unhideWhenUsed/>
    <w:rsid w:val="00ED570A"/>
    <w:rPr>
      <w:vertAlign w:val="superscript"/>
    </w:rPr>
  </w:style>
  <w:style w:type="character" w:styleId="FootnoteReference">
    <w:name w:val="footnote reference"/>
    <w:basedOn w:val="DefaultParagraphFont"/>
    <w:uiPriority w:val="99"/>
    <w:semiHidden/>
    <w:unhideWhenUsed/>
    <w:rsid w:val="00ED570A"/>
    <w:rPr>
      <w:vertAlign w:val="superscript"/>
    </w:rPr>
  </w:style>
  <w:style w:type="table" w:styleId="TableGrid">
    <w:name w:val="Table Grid"/>
    <w:basedOn w:val="TableNormal"/>
    <w:uiPriority w:val="39"/>
    <w:unhideWhenUsed/>
    <w:rsid w:val="00ED570A"/>
    <w:pPr>
      <w:spacing w:after="0" w:line="240" w:lineRule="auto"/>
    </w:pPr>
    <w:rPr>
      <w:rFonts w:ascii="Times New Roman" w:eastAsiaTheme="minorEastAsia" w:hAnsi="Times New Roman"/>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570A"/>
    <w:pPr>
      <w:spacing w:after="0" w:line="240" w:lineRule="auto"/>
    </w:pPr>
    <w:rPr>
      <w:rFonts w:eastAsiaTheme="majorEastAsia" w:cstheme="minorHAnsi"/>
      <w:lang w:val="en-US" w:eastAsia="zh-CN"/>
    </w:rPr>
  </w:style>
  <w:style w:type="paragraph" w:styleId="ListParagraph">
    <w:name w:val="List Paragraph"/>
    <w:basedOn w:val="Normal"/>
    <w:uiPriority w:val="34"/>
    <w:qFormat/>
    <w:rsid w:val="00ED570A"/>
    <w:pPr>
      <w:spacing w:after="200" w:line="276" w:lineRule="auto"/>
      <w:ind w:left="720"/>
      <w:contextualSpacing/>
    </w:pPr>
    <w:rPr>
      <w:rFonts w:eastAsiaTheme="minorEastAsia"/>
      <w:szCs w:val="24"/>
      <w:lang w:val="en-GB" w:eastAsia="zh-CN"/>
    </w:rPr>
  </w:style>
  <w:style w:type="character" w:customStyle="1" w:styleId="gnkrckgcgsb">
    <w:name w:val="gnkrckgcgsb"/>
    <w:basedOn w:val="DefaultParagraphFont"/>
    <w:rsid w:val="00ED570A"/>
  </w:style>
  <w:style w:type="character" w:customStyle="1" w:styleId="gnkrckgcmsb">
    <w:name w:val="gnkrckgcmsb"/>
    <w:basedOn w:val="DefaultParagraphFont"/>
    <w:rsid w:val="00ED570A"/>
  </w:style>
  <w:style w:type="character" w:customStyle="1" w:styleId="gnkrckgcmrb">
    <w:name w:val="gnkrckgcmrb"/>
    <w:basedOn w:val="DefaultParagraphFont"/>
    <w:rsid w:val="00ED570A"/>
  </w:style>
  <w:style w:type="paragraph" w:customStyle="1" w:styleId="Bibliography1">
    <w:name w:val="Bibliography1"/>
    <w:basedOn w:val="Normal"/>
    <w:next w:val="Normal"/>
    <w:uiPriority w:val="37"/>
    <w:unhideWhenUsed/>
    <w:rsid w:val="00ED570A"/>
    <w:pPr>
      <w:spacing w:after="0" w:line="480" w:lineRule="auto"/>
      <w:ind w:left="720" w:hanging="720"/>
    </w:pPr>
    <w:rPr>
      <w:rFonts w:eastAsiaTheme="minorEastAsia"/>
      <w:szCs w:val="24"/>
      <w:lang w:val="en-GB" w:eastAsia="zh-CN"/>
    </w:rPr>
  </w:style>
  <w:style w:type="paragraph" w:customStyle="1" w:styleId="Revision1">
    <w:name w:val="Revision1"/>
    <w:hidden/>
    <w:uiPriority w:val="99"/>
    <w:semiHidden/>
    <w:rsid w:val="00ED570A"/>
    <w:pPr>
      <w:spacing w:after="0" w:line="240" w:lineRule="auto"/>
    </w:pPr>
    <w:rPr>
      <w:rFonts w:asciiTheme="majorHAnsi" w:eastAsiaTheme="minorEastAsia" w:hAnsiTheme="majorHAnsi"/>
      <w:sz w:val="24"/>
      <w:szCs w:val="24"/>
      <w:lang w:val="en-GB" w:eastAsia="zh-CN"/>
    </w:rPr>
  </w:style>
  <w:style w:type="character" w:customStyle="1" w:styleId="apple-converted-space">
    <w:name w:val="apple-converted-space"/>
    <w:basedOn w:val="DefaultParagraphFont"/>
    <w:rsid w:val="00ED570A"/>
  </w:style>
  <w:style w:type="paragraph" w:styleId="Bibliography">
    <w:name w:val="Bibliography"/>
    <w:basedOn w:val="Normal"/>
    <w:next w:val="Normal"/>
    <w:uiPriority w:val="37"/>
    <w:unhideWhenUsed/>
    <w:rsid w:val="00ED570A"/>
    <w:pPr>
      <w:spacing w:after="0" w:line="480" w:lineRule="auto"/>
      <w:ind w:left="720" w:hanging="720"/>
    </w:pPr>
    <w:rPr>
      <w:rFonts w:eastAsiaTheme="minorEastAsia"/>
      <w:szCs w:val="24"/>
      <w:lang w:val="en-GB" w:eastAsia="zh-CN"/>
    </w:rPr>
  </w:style>
  <w:style w:type="paragraph" w:styleId="Revision">
    <w:name w:val="Revision"/>
    <w:hidden/>
    <w:uiPriority w:val="99"/>
    <w:semiHidden/>
    <w:rsid w:val="00ED570A"/>
    <w:pPr>
      <w:spacing w:after="0" w:line="240" w:lineRule="auto"/>
    </w:pPr>
    <w:rPr>
      <w:rFonts w:eastAsiaTheme="minorEastAsia"/>
      <w:szCs w:val="24"/>
      <w:lang w:val="en-GB" w:eastAsia="zh-CN"/>
    </w:rPr>
  </w:style>
  <w:style w:type="character" w:styleId="Hyperlink">
    <w:name w:val="Hyperlink"/>
    <w:basedOn w:val="DefaultParagraphFont"/>
    <w:uiPriority w:val="99"/>
    <w:unhideWhenUsed/>
    <w:rsid w:val="00ED570A"/>
    <w:rPr>
      <w:color w:val="0563C1" w:themeColor="hyperlink"/>
      <w:u w:val="single"/>
    </w:rPr>
  </w:style>
  <w:style w:type="character" w:customStyle="1" w:styleId="UnresolvedMention1">
    <w:name w:val="Unresolved Mention1"/>
    <w:basedOn w:val="DefaultParagraphFont"/>
    <w:uiPriority w:val="99"/>
    <w:semiHidden/>
    <w:unhideWhenUsed/>
    <w:rsid w:val="00ED570A"/>
    <w:rPr>
      <w:color w:val="605E5C"/>
      <w:shd w:val="clear" w:color="auto" w:fill="E1DFDD"/>
    </w:rPr>
  </w:style>
  <w:style w:type="paragraph" w:styleId="Caption">
    <w:name w:val="caption"/>
    <w:basedOn w:val="Normal"/>
    <w:next w:val="Normal"/>
    <w:uiPriority w:val="35"/>
    <w:unhideWhenUsed/>
    <w:qFormat/>
    <w:rsid w:val="00ED570A"/>
    <w:pPr>
      <w:spacing w:after="200" w:line="240" w:lineRule="auto"/>
    </w:pPr>
    <w:rPr>
      <w:rFonts w:ascii="Calibri" w:eastAsiaTheme="majorEastAsia" w:hAnsi="Calibri" w:cstheme="minorHAnsi"/>
      <w:i/>
      <w:iCs/>
      <w:color w:val="44546A" w:themeColor="text2"/>
      <w:sz w:val="18"/>
      <w:szCs w:val="18"/>
      <w:lang w:val="en-US" w:eastAsia="zh-CN"/>
    </w:rPr>
  </w:style>
  <w:style w:type="paragraph" w:styleId="EndnoteText">
    <w:name w:val="endnote text"/>
    <w:basedOn w:val="Normal"/>
    <w:link w:val="EndnoteTextChar"/>
    <w:uiPriority w:val="99"/>
    <w:semiHidden/>
    <w:unhideWhenUsed/>
    <w:rsid w:val="00ED570A"/>
    <w:pPr>
      <w:spacing w:after="0" w:line="240" w:lineRule="auto"/>
    </w:pPr>
    <w:rPr>
      <w:rFonts w:eastAsiaTheme="minorEastAsia"/>
      <w:sz w:val="20"/>
      <w:szCs w:val="20"/>
      <w:lang w:val="en-GB" w:eastAsia="zh-CN"/>
    </w:rPr>
  </w:style>
  <w:style w:type="character" w:customStyle="1" w:styleId="EndnoteTextChar">
    <w:name w:val="Endnote Text Char"/>
    <w:basedOn w:val="DefaultParagraphFont"/>
    <w:link w:val="EndnoteText"/>
    <w:uiPriority w:val="99"/>
    <w:semiHidden/>
    <w:rsid w:val="00ED570A"/>
    <w:rPr>
      <w:rFonts w:eastAsiaTheme="minorEastAsia"/>
      <w:sz w:val="20"/>
      <w:szCs w:val="20"/>
      <w:lang w:val="en-GB" w:eastAsia="zh-CN"/>
    </w:rPr>
  </w:style>
  <w:style w:type="table" w:customStyle="1" w:styleId="TableGrid1">
    <w:name w:val="Table Grid1"/>
    <w:basedOn w:val="TableNormal"/>
    <w:next w:val="TableGrid"/>
    <w:uiPriority w:val="39"/>
    <w:unhideWhenUsed/>
    <w:rsid w:val="00ED570A"/>
    <w:pPr>
      <w:spacing w:after="0" w:line="240" w:lineRule="auto"/>
    </w:pPr>
    <w:rPr>
      <w:rFonts w:ascii="Times New Roman" w:eastAsiaTheme="minorEastAsia" w:hAnsi="Times New Roman"/>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570A"/>
    <w:rPr>
      <w:color w:val="808080"/>
    </w:rPr>
  </w:style>
  <w:style w:type="character" w:styleId="LineNumber">
    <w:name w:val="line number"/>
    <w:basedOn w:val="DefaultParagraphFont"/>
    <w:uiPriority w:val="99"/>
    <w:semiHidden/>
    <w:unhideWhenUsed/>
    <w:rsid w:val="00ED5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10185</Words>
  <Characters>58057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Kadhar Hussain</dc:creator>
  <cp:keywords/>
  <dc:description/>
  <cp:lastModifiedBy>VivekRaj Appavoo</cp:lastModifiedBy>
  <cp:revision>4</cp:revision>
  <dcterms:created xsi:type="dcterms:W3CDTF">2024-10-28T10:21:00Z</dcterms:created>
  <dcterms:modified xsi:type="dcterms:W3CDTF">2024-10-28T14:19:00Z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id="VW4RBTOQ"/&gt;&lt;style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