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E68CA" w14:textId="45DE0890" w:rsidR="008E5CC0" w:rsidRDefault="004A7A9D" w:rsidP="008E5CC0">
      <w:pPr>
        <w:jc w:val="center"/>
        <w:rPr>
          <w:rFonts w:ascii="Times New Roman" w:hAnsi="Times New Roman" w:cs="Times New Roman"/>
          <w:lang w:val="en-US"/>
        </w:rPr>
      </w:pPr>
      <w:r>
        <w:rPr>
          <w:rFonts w:ascii="Times New Roman" w:hAnsi="Times New Roman" w:cs="Times New Roman"/>
          <w:lang w:val="en-US"/>
        </w:rPr>
        <w:t>ONLINE</w:t>
      </w:r>
      <w:r w:rsidR="00107B07">
        <w:rPr>
          <w:rFonts w:ascii="Times New Roman" w:hAnsi="Times New Roman" w:cs="Times New Roman"/>
          <w:lang w:val="en-US"/>
        </w:rPr>
        <w:t xml:space="preserve"> APPENDIX</w:t>
      </w:r>
    </w:p>
    <w:p w14:paraId="2217B7E8" w14:textId="7343B7A3" w:rsidR="00025613" w:rsidRPr="00025613" w:rsidRDefault="00025613" w:rsidP="00025613">
      <w:pPr>
        <w:widowControl w:val="0"/>
        <w:spacing w:line="240" w:lineRule="auto"/>
        <w:rPr>
          <w:rFonts w:ascii="Times New Roman" w:hAnsi="Times New Roman" w:cs="Times New Roman"/>
          <w:lang w:val="en-US"/>
        </w:rPr>
      </w:pPr>
      <w:r w:rsidRPr="00025613">
        <w:rPr>
          <w:rFonts w:ascii="Times New Roman" w:hAnsi="Times New Roman" w:cs="Times New Roman"/>
          <w:lang w:val="en-US"/>
        </w:rPr>
        <w:t>This online appendix provides supplementary analyses supporting the robustness and identification strategy of the empirical models presented in the main manuscript. The analyses reported below provide additional transparency regarding the empirical specification and assess whether the main findings remain stable across alternative model specifications.</w:t>
      </w:r>
    </w:p>
    <w:p w14:paraId="0D0983F8" w14:textId="77777777" w:rsidR="00025613" w:rsidRDefault="00025613" w:rsidP="00025613">
      <w:pPr>
        <w:widowControl w:val="0"/>
        <w:spacing w:line="240" w:lineRule="auto"/>
        <w:rPr>
          <w:rFonts w:ascii="Times New Roman" w:hAnsi="Times New Roman" w:cs="Times New Roman"/>
          <w:lang w:val="en-US"/>
        </w:rPr>
      </w:pPr>
      <w:r w:rsidRPr="00025613">
        <w:rPr>
          <w:rFonts w:ascii="Times New Roman" w:hAnsi="Times New Roman" w:cs="Times New Roman"/>
          <w:lang w:val="en-US"/>
        </w:rPr>
        <w:t>Table OAI reports robustness analyses based on a more parsimonious model specification. In this specification, we re-estimate the main models using a reduced set of controls, including the baseline controls and firm size. This analysis assesses whether the main relationships remain stable when using a less saturated specification, thereby reducing potential concerns related to multicollinearity or overcontrolling. We also report additional estimations that reduce shareholder activism-related controls while retaining firm-, board-, and sustainability-related controls. Across these alternative specifications, the results remain substantively consistent with the baseline findings reported in the manuscript.</w:t>
      </w:r>
    </w:p>
    <w:p w14:paraId="483B2920" w14:textId="07E8E799" w:rsidR="005A5709" w:rsidRPr="005A5709" w:rsidRDefault="005A5709" w:rsidP="00025613">
      <w:pPr>
        <w:widowControl w:val="0"/>
        <w:spacing w:line="480" w:lineRule="auto"/>
        <w:rPr>
          <w:rFonts w:ascii="Times New Roman" w:hAnsi="Times New Roman" w:cs="Times New Roman"/>
          <w:sz w:val="20"/>
          <w:szCs w:val="20"/>
          <w:lang w:val="en-GB"/>
        </w:rPr>
      </w:pPr>
      <w:r w:rsidRPr="005A5709">
        <w:rPr>
          <w:rFonts w:ascii="Times New Roman" w:hAnsi="Times New Roman" w:cs="Times New Roman"/>
          <w:b/>
          <w:bCs/>
          <w:sz w:val="20"/>
          <w:szCs w:val="20"/>
          <w:lang w:val="en-GB"/>
        </w:rPr>
        <w:t xml:space="preserve">Table </w:t>
      </w:r>
      <w:r w:rsidR="00490105">
        <w:rPr>
          <w:rFonts w:ascii="Times New Roman" w:hAnsi="Times New Roman" w:cs="Times New Roman"/>
          <w:b/>
          <w:bCs/>
          <w:sz w:val="20"/>
          <w:szCs w:val="20"/>
          <w:lang w:val="en-GB"/>
        </w:rPr>
        <w:t>OA</w:t>
      </w:r>
      <w:r w:rsidR="005D1E16">
        <w:rPr>
          <w:rFonts w:ascii="Times New Roman" w:hAnsi="Times New Roman" w:cs="Times New Roman"/>
          <w:b/>
          <w:bCs/>
          <w:sz w:val="20"/>
          <w:szCs w:val="20"/>
          <w:lang w:val="en-GB"/>
        </w:rPr>
        <w:t>I</w:t>
      </w:r>
      <w:r w:rsidRPr="005A5709">
        <w:rPr>
          <w:rFonts w:ascii="Times New Roman" w:hAnsi="Times New Roman" w:cs="Times New Roman"/>
          <w:b/>
          <w:bCs/>
          <w:sz w:val="20"/>
          <w:szCs w:val="20"/>
          <w:lang w:val="en-GB"/>
        </w:rPr>
        <w:t>.</w:t>
      </w:r>
      <w:r w:rsidRPr="005A5709">
        <w:rPr>
          <w:rFonts w:ascii="Times New Roman" w:hAnsi="Times New Roman" w:cs="Times New Roman"/>
          <w:lang w:val="en-GB"/>
        </w:rPr>
        <w:t xml:space="preserve"> </w:t>
      </w:r>
      <w:r w:rsidRPr="005A5709">
        <w:rPr>
          <w:rFonts w:ascii="Times New Roman" w:hAnsi="Times New Roman" w:cs="Times New Roman"/>
          <w:sz w:val="20"/>
          <w:szCs w:val="20"/>
          <w:lang w:val="en-GB"/>
        </w:rPr>
        <w:t>Regression results: governance shareholder activism’s responses</w:t>
      </w:r>
    </w:p>
    <w:tbl>
      <w:tblPr>
        <w:tblW w:w="10113" w:type="dxa"/>
        <w:tblInd w:w="-788" w:type="dxa"/>
        <w:tblCellMar>
          <w:left w:w="70" w:type="dxa"/>
          <w:right w:w="70" w:type="dxa"/>
        </w:tblCellMar>
        <w:tblLook w:val="04A0" w:firstRow="1" w:lastRow="0" w:firstColumn="1" w:lastColumn="0" w:noHBand="0" w:noVBand="1"/>
      </w:tblPr>
      <w:tblGrid>
        <w:gridCol w:w="2339"/>
        <w:gridCol w:w="966"/>
        <w:gridCol w:w="973"/>
        <w:gridCol w:w="973"/>
        <w:gridCol w:w="975"/>
        <w:gridCol w:w="966"/>
        <w:gridCol w:w="973"/>
        <w:gridCol w:w="973"/>
        <w:gridCol w:w="975"/>
      </w:tblGrid>
      <w:tr w:rsidR="00D112DF" w:rsidRPr="00260662" w14:paraId="74EE5523" w14:textId="77777777" w:rsidTr="001053B8">
        <w:trPr>
          <w:trHeight w:val="545"/>
        </w:trPr>
        <w:tc>
          <w:tcPr>
            <w:tcW w:w="2339" w:type="dxa"/>
            <w:vMerge w:val="restart"/>
            <w:tcBorders>
              <w:top w:val="single" w:sz="4" w:space="0" w:color="auto"/>
              <w:left w:val="nil"/>
              <w:bottom w:val="single" w:sz="8" w:space="0" w:color="000000"/>
              <w:right w:val="nil"/>
            </w:tcBorders>
            <w:vAlign w:val="center"/>
            <w:hideMark/>
          </w:tcPr>
          <w:p w14:paraId="7FCDE0C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Dependent variable</w:t>
            </w:r>
          </w:p>
        </w:tc>
        <w:tc>
          <w:tcPr>
            <w:tcW w:w="3887" w:type="dxa"/>
            <w:gridSpan w:val="4"/>
            <w:tcBorders>
              <w:top w:val="single" w:sz="4" w:space="0" w:color="auto"/>
              <w:left w:val="nil"/>
              <w:bottom w:val="single" w:sz="4" w:space="0" w:color="auto"/>
              <w:right w:val="nil"/>
            </w:tcBorders>
            <w:noWrap/>
            <w:vAlign w:val="center"/>
            <w:hideMark/>
          </w:tcPr>
          <w:p w14:paraId="18366CA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ENVIRONMENTAL PERFORMANCE</w:t>
            </w:r>
          </w:p>
        </w:tc>
        <w:tc>
          <w:tcPr>
            <w:tcW w:w="3887" w:type="dxa"/>
            <w:gridSpan w:val="4"/>
            <w:tcBorders>
              <w:top w:val="single" w:sz="4" w:space="0" w:color="auto"/>
              <w:left w:val="nil"/>
              <w:bottom w:val="single" w:sz="4" w:space="0" w:color="auto"/>
              <w:right w:val="nil"/>
            </w:tcBorders>
            <w:vAlign w:val="center"/>
            <w:hideMark/>
          </w:tcPr>
          <w:p w14:paraId="7AF3C58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SOCIAL PERFORMANCE</w:t>
            </w:r>
          </w:p>
        </w:tc>
      </w:tr>
      <w:tr w:rsidR="0008325F" w:rsidRPr="00260662" w14:paraId="480C4D48" w14:textId="77777777" w:rsidTr="005E153F">
        <w:trPr>
          <w:trHeight w:val="291"/>
        </w:trPr>
        <w:tc>
          <w:tcPr>
            <w:tcW w:w="2339" w:type="dxa"/>
            <w:vMerge/>
            <w:tcBorders>
              <w:top w:val="single" w:sz="8" w:space="0" w:color="auto"/>
              <w:left w:val="nil"/>
              <w:bottom w:val="single" w:sz="8" w:space="0" w:color="000000"/>
              <w:right w:val="nil"/>
            </w:tcBorders>
            <w:vAlign w:val="center"/>
            <w:hideMark/>
          </w:tcPr>
          <w:p w14:paraId="7645126D"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66" w:type="dxa"/>
            <w:tcBorders>
              <w:top w:val="single" w:sz="4" w:space="0" w:color="auto"/>
              <w:left w:val="nil"/>
              <w:bottom w:val="single" w:sz="8" w:space="0" w:color="auto"/>
              <w:right w:val="nil"/>
            </w:tcBorders>
            <w:vAlign w:val="center"/>
            <w:hideMark/>
          </w:tcPr>
          <w:p w14:paraId="52E0E36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Model 1</w:t>
            </w:r>
          </w:p>
        </w:tc>
        <w:tc>
          <w:tcPr>
            <w:tcW w:w="973" w:type="dxa"/>
            <w:tcBorders>
              <w:top w:val="single" w:sz="4" w:space="0" w:color="auto"/>
              <w:left w:val="nil"/>
              <w:bottom w:val="single" w:sz="8" w:space="0" w:color="auto"/>
              <w:right w:val="nil"/>
            </w:tcBorders>
            <w:vAlign w:val="center"/>
            <w:hideMark/>
          </w:tcPr>
          <w:p w14:paraId="1880870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Model 2</w:t>
            </w:r>
          </w:p>
        </w:tc>
        <w:tc>
          <w:tcPr>
            <w:tcW w:w="973" w:type="dxa"/>
            <w:tcBorders>
              <w:top w:val="single" w:sz="4" w:space="0" w:color="auto"/>
              <w:left w:val="nil"/>
              <w:bottom w:val="single" w:sz="8" w:space="0" w:color="auto"/>
              <w:right w:val="nil"/>
            </w:tcBorders>
            <w:vAlign w:val="center"/>
            <w:hideMark/>
          </w:tcPr>
          <w:p w14:paraId="15C8587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Model 3</w:t>
            </w:r>
          </w:p>
        </w:tc>
        <w:tc>
          <w:tcPr>
            <w:tcW w:w="973" w:type="dxa"/>
            <w:tcBorders>
              <w:top w:val="single" w:sz="4" w:space="0" w:color="auto"/>
              <w:left w:val="nil"/>
              <w:bottom w:val="single" w:sz="8" w:space="0" w:color="auto"/>
              <w:right w:val="nil"/>
            </w:tcBorders>
            <w:vAlign w:val="center"/>
            <w:hideMark/>
          </w:tcPr>
          <w:p w14:paraId="41F6363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Model 4</w:t>
            </w:r>
          </w:p>
        </w:tc>
        <w:tc>
          <w:tcPr>
            <w:tcW w:w="966" w:type="dxa"/>
            <w:tcBorders>
              <w:top w:val="single" w:sz="4" w:space="0" w:color="auto"/>
              <w:left w:val="nil"/>
              <w:bottom w:val="single" w:sz="8" w:space="0" w:color="auto"/>
              <w:right w:val="nil"/>
            </w:tcBorders>
            <w:vAlign w:val="center"/>
            <w:hideMark/>
          </w:tcPr>
          <w:p w14:paraId="1D8B31F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Model 5</w:t>
            </w:r>
          </w:p>
        </w:tc>
        <w:tc>
          <w:tcPr>
            <w:tcW w:w="973" w:type="dxa"/>
            <w:tcBorders>
              <w:top w:val="single" w:sz="4" w:space="0" w:color="auto"/>
              <w:left w:val="nil"/>
              <w:bottom w:val="single" w:sz="8" w:space="0" w:color="auto"/>
              <w:right w:val="nil"/>
            </w:tcBorders>
            <w:vAlign w:val="center"/>
            <w:hideMark/>
          </w:tcPr>
          <w:p w14:paraId="000914A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Model 6</w:t>
            </w:r>
          </w:p>
        </w:tc>
        <w:tc>
          <w:tcPr>
            <w:tcW w:w="973" w:type="dxa"/>
            <w:tcBorders>
              <w:top w:val="single" w:sz="4" w:space="0" w:color="auto"/>
              <w:left w:val="nil"/>
              <w:bottom w:val="single" w:sz="8" w:space="0" w:color="auto"/>
              <w:right w:val="nil"/>
            </w:tcBorders>
            <w:vAlign w:val="center"/>
            <w:hideMark/>
          </w:tcPr>
          <w:p w14:paraId="776ABD9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Model 7</w:t>
            </w:r>
          </w:p>
        </w:tc>
        <w:tc>
          <w:tcPr>
            <w:tcW w:w="973" w:type="dxa"/>
            <w:tcBorders>
              <w:top w:val="single" w:sz="4" w:space="0" w:color="auto"/>
              <w:left w:val="nil"/>
              <w:bottom w:val="single" w:sz="8" w:space="0" w:color="auto"/>
              <w:right w:val="nil"/>
            </w:tcBorders>
            <w:vAlign w:val="center"/>
            <w:hideMark/>
          </w:tcPr>
          <w:p w14:paraId="54F7F8B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Model 8</w:t>
            </w:r>
          </w:p>
        </w:tc>
      </w:tr>
      <w:tr w:rsidR="0008325F" w:rsidRPr="00260662" w14:paraId="3A6FDE3D" w14:textId="77777777" w:rsidTr="005E153F">
        <w:trPr>
          <w:trHeight w:val="282"/>
        </w:trPr>
        <w:tc>
          <w:tcPr>
            <w:tcW w:w="2339" w:type="dxa"/>
            <w:vMerge w:val="restart"/>
            <w:tcBorders>
              <w:top w:val="nil"/>
              <w:left w:val="nil"/>
              <w:bottom w:val="nil"/>
              <w:right w:val="nil"/>
            </w:tcBorders>
            <w:noWrap/>
            <w:vAlign w:val="center"/>
            <w:hideMark/>
          </w:tcPr>
          <w:p w14:paraId="1AFD98BA"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Intensity of governance activism</w:t>
            </w:r>
          </w:p>
        </w:tc>
        <w:tc>
          <w:tcPr>
            <w:tcW w:w="966" w:type="dxa"/>
            <w:tcBorders>
              <w:top w:val="nil"/>
              <w:left w:val="nil"/>
              <w:bottom w:val="nil"/>
              <w:right w:val="nil"/>
            </w:tcBorders>
            <w:noWrap/>
            <w:vAlign w:val="center"/>
            <w:hideMark/>
          </w:tcPr>
          <w:p w14:paraId="0DD8DBA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0.83***</w:t>
            </w:r>
          </w:p>
        </w:tc>
        <w:tc>
          <w:tcPr>
            <w:tcW w:w="973" w:type="dxa"/>
            <w:tcBorders>
              <w:top w:val="nil"/>
              <w:left w:val="nil"/>
              <w:bottom w:val="nil"/>
              <w:right w:val="nil"/>
            </w:tcBorders>
            <w:noWrap/>
            <w:vAlign w:val="bottom"/>
            <w:hideMark/>
          </w:tcPr>
          <w:p w14:paraId="5370805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0.55*</w:t>
            </w:r>
          </w:p>
        </w:tc>
        <w:tc>
          <w:tcPr>
            <w:tcW w:w="973" w:type="dxa"/>
            <w:tcBorders>
              <w:top w:val="nil"/>
              <w:left w:val="nil"/>
              <w:bottom w:val="nil"/>
              <w:right w:val="nil"/>
            </w:tcBorders>
            <w:noWrap/>
            <w:vAlign w:val="bottom"/>
            <w:hideMark/>
          </w:tcPr>
          <w:p w14:paraId="1DF7A90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0.72**</w:t>
            </w:r>
          </w:p>
        </w:tc>
        <w:tc>
          <w:tcPr>
            <w:tcW w:w="973" w:type="dxa"/>
            <w:tcBorders>
              <w:top w:val="nil"/>
              <w:left w:val="nil"/>
              <w:bottom w:val="nil"/>
              <w:right w:val="nil"/>
            </w:tcBorders>
            <w:noWrap/>
            <w:vAlign w:val="bottom"/>
            <w:hideMark/>
          </w:tcPr>
          <w:p w14:paraId="411C1FD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0.33</w:t>
            </w:r>
          </w:p>
        </w:tc>
        <w:tc>
          <w:tcPr>
            <w:tcW w:w="966" w:type="dxa"/>
            <w:tcBorders>
              <w:top w:val="nil"/>
              <w:left w:val="nil"/>
              <w:bottom w:val="nil"/>
              <w:right w:val="nil"/>
            </w:tcBorders>
            <w:vAlign w:val="center"/>
            <w:hideMark/>
          </w:tcPr>
          <w:p w14:paraId="6EFEAB6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0.95***</w:t>
            </w:r>
          </w:p>
        </w:tc>
        <w:tc>
          <w:tcPr>
            <w:tcW w:w="973" w:type="dxa"/>
            <w:tcBorders>
              <w:top w:val="nil"/>
              <w:left w:val="nil"/>
              <w:bottom w:val="nil"/>
              <w:right w:val="nil"/>
            </w:tcBorders>
            <w:noWrap/>
            <w:vAlign w:val="bottom"/>
            <w:hideMark/>
          </w:tcPr>
          <w:p w14:paraId="3B02C45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0.75***</w:t>
            </w:r>
          </w:p>
        </w:tc>
        <w:tc>
          <w:tcPr>
            <w:tcW w:w="973" w:type="dxa"/>
            <w:tcBorders>
              <w:top w:val="nil"/>
              <w:left w:val="nil"/>
              <w:bottom w:val="nil"/>
              <w:right w:val="nil"/>
            </w:tcBorders>
            <w:noWrap/>
            <w:vAlign w:val="bottom"/>
            <w:hideMark/>
          </w:tcPr>
          <w:p w14:paraId="74333EB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0.77***</w:t>
            </w:r>
          </w:p>
        </w:tc>
        <w:tc>
          <w:tcPr>
            <w:tcW w:w="973" w:type="dxa"/>
            <w:tcBorders>
              <w:top w:val="nil"/>
              <w:left w:val="nil"/>
              <w:bottom w:val="nil"/>
              <w:right w:val="nil"/>
            </w:tcBorders>
            <w:noWrap/>
            <w:vAlign w:val="bottom"/>
            <w:hideMark/>
          </w:tcPr>
          <w:p w14:paraId="6CF97E5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0.70**</w:t>
            </w:r>
          </w:p>
        </w:tc>
      </w:tr>
      <w:tr w:rsidR="0008325F" w:rsidRPr="00260662" w14:paraId="6230C412" w14:textId="77777777" w:rsidTr="005E153F">
        <w:trPr>
          <w:trHeight w:val="282"/>
        </w:trPr>
        <w:tc>
          <w:tcPr>
            <w:tcW w:w="2339" w:type="dxa"/>
            <w:vMerge/>
            <w:tcBorders>
              <w:top w:val="nil"/>
              <w:left w:val="nil"/>
              <w:bottom w:val="nil"/>
              <w:right w:val="nil"/>
            </w:tcBorders>
            <w:vAlign w:val="center"/>
            <w:hideMark/>
          </w:tcPr>
          <w:p w14:paraId="70ADAAE4"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noWrap/>
            <w:vAlign w:val="center"/>
            <w:hideMark/>
          </w:tcPr>
          <w:p w14:paraId="5181D9C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(0.28)</w:t>
            </w:r>
          </w:p>
        </w:tc>
        <w:tc>
          <w:tcPr>
            <w:tcW w:w="973" w:type="dxa"/>
            <w:tcBorders>
              <w:top w:val="nil"/>
              <w:left w:val="nil"/>
              <w:bottom w:val="nil"/>
              <w:right w:val="nil"/>
            </w:tcBorders>
            <w:noWrap/>
            <w:vAlign w:val="bottom"/>
            <w:hideMark/>
          </w:tcPr>
          <w:p w14:paraId="7D8C5EF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(0.32)</w:t>
            </w:r>
          </w:p>
        </w:tc>
        <w:tc>
          <w:tcPr>
            <w:tcW w:w="973" w:type="dxa"/>
            <w:tcBorders>
              <w:top w:val="nil"/>
              <w:left w:val="nil"/>
              <w:bottom w:val="nil"/>
              <w:right w:val="nil"/>
            </w:tcBorders>
            <w:noWrap/>
            <w:vAlign w:val="bottom"/>
            <w:hideMark/>
          </w:tcPr>
          <w:p w14:paraId="0D24020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(0.28)</w:t>
            </w:r>
          </w:p>
        </w:tc>
        <w:tc>
          <w:tcPr>
            <w:tcW w:w="973" w:type="dxa"/>
            <w:tcBorders>
              <w:top w:val="nil"/>
              <w:left w:val="nil"/>
              <w:bottom w:val="nil"/>
              <w:right w:val="nil"/>
            </w:tcBorders>
            <w:noWrap/>
            <w:vAlign w:val="bottom"/>
            <w:hideMark/>
          </w:tcPr>
          <w:p w14:paraId="396D6C9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(0.36)</w:t>
            </w:r>
          </w:p>
        </w:tc>
        <w:tc>
          <w:tcPr>
            <w:tcW w:w="966" w:type="dxa"/>
            <w:tcBorders>
              <w:top w:val="nil"/>
              <w:left w:val="nil"/>
              <w:bottom w:val="nil"/>
              <w:right w:val="nil"/>
            </w:tcBorders>
            <w:vAlign w:val="center"/>
            <w:hideMark/>
          </w:tcPr>
          <w:p w14:paraId="35EB348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(0.21)</w:t>
            </w:r>
          </w:p>
        </w:tc>
        <w:tc>
          <w:tcPr>
            <w:tcW w:w="973" w:type="dxa"/>
            <w:tcBorders>
              <w:top w:val="nil"/>
              <w:left w:val="nil"/>
              <w:bottom w:val="nil"/>
              <w:right w:val="nil"/>
            </w:tcBorders>
            <w:noWrap/>
            <w:vAlign w:val="bottom"/>
            <w:hideMark/>
          </w:tcPr>
          <w:p w14:paraId="1B4B9CF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(0.25)</w:t>
            </w:r>
          </w:p>
        </w:tc>
        <w:tc>
          <w:tcPr>
            <w:tcW w:w="973" w:type="dxa"/>
            <w:tcBorders>
              <w:top w:val="nil"/>
              <w:left w:val="nil"/>
              <w:bottom w:val="nil"/>
              <w:right w:val="nil"/>
            </w:tcBorders>
            <w:noWrap/>
            <w:vAlign w:val="bottom"/>
            <w:hideMark/>
          </w:tcPr>
          <w:p w14:paraId="3ED1EC8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(0.22)</w:t>
            </w:r>
          </w:p>
        </w:tc>
        <w:tc>
          <w:tcPr>
            <w:tcW w:w="973" w:type="dxa"/>
            <w:tcBorders>
              <w:top w:val="nil"/>
              <w:left w:val="nil"/>
              <w:bottom w:val="nil"/>
              <w:right w:val="nil"/>
            </w:tcBorders>
            <w:noWrap/>
            <w:vAlign w:val="bottom"/>
            <w:hideMark/>
          </w:tcPr>
          <w:p w14:paraId="166CACE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(0.29)</w:t>
            </w:r>
          </w:p>
        </w:tc>
      </w:tr>
      <w:tr w:rsidR="0008325F" w:rsidRPr="00260662" w14:paraId="5D621CE2" w14:textId="77777777" w:rsidTr="005E153F">
        <w:trPr>
          <w:trHeight w:val="506"/>
        </w:trPr>
        <w:tc>
          <w:tcPr>
            <w:tcW w:w="2339" w:type="dxa"/>
            <w:tcBorders>
              <w:top w:val="nil"/>
              <w:left w:val="nil"/>
              <w:bottom w:val="nil"/>
              <w:right w:val="nil"/>
            </w:tcBorders>
            <w:vAlign w:val="center"/>
            <w:hideMark/>
          </w:tcPr>
          <w:p w14:paraId="03DED74F"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Governance performance</w:t>
            </w:r>
          </w:p>
        </w:tc>
        <w:tc>
          <w:tcPr>
            <w:tcW w:w="966" w:type="dxa"/>
            <w:tcBorders>
              <w:top w:val="nil"/>
              <w:left w:val="nil"/>
              <w:bottom w:val="nil"/>
              <w:right w:val="nil"/>
            </w:tcBorders>
            <w:noWrap/>
            <w:vAlign w:val="center"/>
            <w:hideMark/>
          </w:tcPr>
          <w:p w14:paraId="16F6B357"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114AC89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1.45***</w:t>
            </w:r>
          </w:p>
        </w:tc>
        <w:tc>
          <w:tcPr>
            <w:tcW w:w="973" w:type="dxa"/>
            <w:tcBorders>
              <w:top w:val="nil"/>
              <w:left w:val="nil"/>
              <w:bottom w:val="nil"/>
              <w:right w:val="nil"/>
            </w:tcBorders>
            <w:noWrap/>
            <w:vAlign w:val="bottom"/>
            <w:hideMark/>
          </w:tcPr>
          <w:p w14:paraId="7CFDA38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1.32***</w:t>
            </w:r>
          </w:p>
        </w:tc>
        <w:tc>
          <w:tcPr>
            <w:tcW w:w="973" w:type="dxa"/>
            <w:tcBorders>
              <w:top w:val="nil"/>
              <w:left w:val="nil"/>
              <w:bottom w:val="nil"/>
              <w:right w:val="nil"/>
            </w:tcBorders>
            <w:noWrap/>
            <w:vAlign w:val="bottom"/>
            <w:hideMark/>
          </w:tcPr>
          <w:p w14:paraId="2977D3C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1.29***</w:t>
            </w:r>
          </w:p>
        </w:tc>
        <w:tc>
          <w:tcPr>
            <w:tcW w:w="966" w:type="dxa"/>
            <w:tcBorders>
              <w:top w:val="nil"/>
              <w:left w:val="nil"/>
              <w:bottom w:val="nil"/>
              <w:right w:val="nil"/>
            </w:tcBorders>
            <w:vAlign w:val="center"/>
            <w:hideMark/>
          </w:tcPr>
          <w:p w14:paraId="7505444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661830D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1.15***</w:t>
            </w:r>
          </w:p>
        </w:tc>
        <w:tc>
          <w:tcPr>
            <w:tcW w:w="973" w:type="dxa"/>
            <w:tcBorders>
              <w:top w:val="nil"/>
              <w:left w:val="nil"/>
              <w:bottom w:val="nil"/>
              <w:right w:val="nil"/>
            </w:tcBorders>
            <w:noWrap/>
            <w:vAlign w:val="bottom"/>
            <w:hideMark/>
          </w:tcPr>
          <w:p w14:paraId="491700B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1.09***</w:t>
            </w:r>
          </w:p>
        </w:tc>
        <w:tc>
          <w:tcPr>
            <w:tcW w:w="973" w:type="dxa"/>
            <w:tcBorders>
              <w:top w:val="nil"/>
              <w:left w:val="nil"/>
              <w:bottom w:val="nil"/>
              <w:right w:val="nil"/>
            </w:tcBorders>
            <w:noWrap/>
            <w:vAlign w:val="bottom"/>
            <w:hideMark/>
          </w:tcPr>
          <w:p w14:paraId="128397C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1.07***</w:t>
            </w:r>
          </w:p>
        </w:tc>
      </w:tr>
      <w:tr w:rsidR="0008325F" w:rsidRPr="00260662" w14:paraId="1816FB13" w14:textId="77777777" w:rsidTr="005E153F">
        <w:trPr>
          <w:trHeight w:val="282"/>
        </w:trPr>
        <w:tc>
          <w:tcPr>
            <w:tcW w:w="2339" w:type="dxa"/>
            <w:tcBorders>
              <w:top w:val="nil"/>
              <w:left w:val="nil"/>
              <w:bottom w:val="nil"/>
              <w:right w:val="nil"/>
            </w:tcBorders>
            <w:vAlign w:val="center"/>
            <w:hideMark/>
          </w:tcPr>
          <w:p w14:paraId="17FAEC6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noWrap/>
            <w:vAlign w:val="center"/>
            <w:hideMark/>
          </w:tcPr>
          <w:p w14:paraId="104C379D" w14:textId="77777777" w:rsidR="00D112DF" w:rsidRPr="00260662" w:rsidRDefault="00D112DF" w:rsidP="00D112DF">
            <w:pPr>
              <w:spacing w:after="0" w:line="240" w:lineRule="auto"/>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56FE2FB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(0.17)</w:t>
            </w:r>
          </w:p>
        </w:tc>
        <w:tc>
          <w:tcPr>
            <w:tcW w:w="973" w:type="dxa"/>
            <w:tcBorders>
              <w:top w:val="nil"/>
              <w:left w:val="nil"/>
              <w:bottom w:val="nil"/>
              <w:right w:val="nil"/>
            </w:tcBorders>
            <w:noWrap/>
            <w:vAlign w:val="bottom"/>
            <w:hideMark/>
          </w:tcPr>
          <w:p w14:paraId="707A5E3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(0.16)</w:t>
            </w:r>
          </w:p>
        </w:tc>
        <w:tc>
          <w:tcPr>
            <w:tcW w:w="973" w:type="dxa"/>
            <w:tcBorders>
              <w:top w:val="nil"/>
              <w:left w:val="nil"/>
              <w:bottom w:val="nil"/>
              <w:right w:val="nil"/>
            </w:tcBorders>
            <w:noWrap/>
            <w:vAlign w:val="bottom"/>
            <w:hideMark/>
          </w:tcPr>
          <w:p w14:paraId="217D6E27"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(0.16)</w:t>
            </w:r>
          </w:p>
        </w:tc>
        <w:tc>
          <w:tcPr>
            <w:tcW w:w="966" w:type="dxa"/>
            <w:tcBorders>
              <w:top w:val="nil"/>
              <w:left w:val="nil"/>
              <w:bottom w:val="nil"/>
              <w:right w:val="nil"/>
            </w:tcBorders>
            <w:vAlign w:val="center"/>
            <w:hideMark/>
          </w:tcPr>
          <w:p w14:paraId="63F77F8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28E4EC3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(0.12)</w:t>
            </w:r>
          </w:p>
        </w:tc>
        <w:tc>
          <w:tcPr>
            <w:tcW w:w="973" w:type="dxa"/>
            <w:tcBorders>
              <w:top w:val="nil"/>
              <w:left w:val="nil"/>
              <w:bottom w:val="nil"/>
              <w:right w:val="nil"/>
            </w:tcBorders>
            <w:noWrap/>
            <w:vAlign w:val="bottom"/>
            <w:hideMark/>
          </w:tcPr>
          <w:p w14:paraId="7147937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(0.11)</w:t>
            </w:r>
          </w:p>
        </w:tc>
        <w:tc>
          <w:tcPr>
            <w:tcW w:w="973" w:type="dxa"/>
            <w:tcBorders>
              <w:top w:val="nil"/>
              <w:left w:val="nil"/>
              <w:bottom w:val="nil"/>
              <w:right w:val="nil"/>
            </w:tcBorders>
            <w:noWrap/>
            <w:vAlign w:val="bottom"/>
            <w:hideMark/>
          </w:tcPr>
          <w:p w14:paraId="61F1E62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(0.11)</w:t>
            </w:r>
          </w:p>
        </w:tc>
      </w:tr>
      <w:tr w:rsidR="0008325F" w:rsidRPr="00260662" w14:paraId="15434C4F" w14:textId="77777777" w:rsidTr="005E153F">
        <w:trPr>
          <w:trHeight w:val="282"/>
        </w:trPr>
        <w:tc>
          <w:tcPr>
            <w:tcW w:w="2339" w:type="dxa"/>
            <w:vMerge w:val="restart"/>
            <w:tcBorders>
              <w:top w:val="nil"/>
              <w:left w:val="nil"/>
              <w:bottom w:val="nil"/>
              <w:right w:val="nil"/>
            </w:tcBorders>
            <w:vAlign w:val="center"/>
            <w:hideMark/>
          </w:tcPr>
          <w:p w14:paraId="44AAD561"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Reputational threat</w:t>
            </w:r>
          </w:p>
        </w:tc>
        <w:tc>
          <w:tcPr>
            <w:tcW w:w="966" w:type="dxa"/>
            <w:tcBorders>
              <w:top w:val="nil"/>
              <w:left w:val="nil"/>
              <w:bottom w:val="nil"/>
              <w:right w:val="nil"/>
            </w:tcBorders>
            <w:noWrap/>
            <w:vAlign w:val="center"/>
            <w:hideMark/>
          </w:tcPr>
          <w:p w14:paraId="68C8BD08"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7808D117"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22.86***</w:t>
            </w:r>
          </w:p>
        </w:tc>
        <w:tc>
          <w:tcPr>
            <w:tcW w:w="973" w:type="dxa"/>
            <w:tcBorders>
              <w:top w:val="nil"/>
              <w:left w:val="nil"/>
              <w:bottom w:val="nil"/>
              <w:right w:val="nil"/>
            </w:tcBorders>
            <w:noWrap/>
            <w:vAlign w:val="bottom"/>
            <w:hideMark/>
          </w:tcPr>
          <w:p w14:paraId="054A62D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19.61***</w:t>
            </w:r>
          </w:p>
        </w:tc>
        <w:tc>
          <w:tcPr>
            <w:tcW w:w="973" w:type="dxa"/>
            <w:tcBorders>
              <w:top w:val="nil"/>
              <w:left w:val="nil"/>
              <w:bottom w:val="nil"/>
              <w:right w:val="nil"/>
            </w:tcBorders>
            <w:noWrap/>
            <w:vAlign w:val="bottom"/>
            <w:hideMark/>
          </w:tcPr>
          <w:p w14:paraId="11BF3D0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23.87***</w:t>
            </w:r>
          </w:p>
        </w:tc>
        <w:tc>
          <w:tcPr>
            <w:tcW w:w="966" w:type="dxa"/>
            <w:tcBorders>
              <w:top w:val="nil"/>
              <w:left w:val="nil"/>
              <w:bottom w:val="nil"/>
              <w:right w:val="nil"/>
            </w:tcBorders>
            <w:vAlign w:val="center"/>
            <w:hideMark/>
          </w:tcPr>
          <w:p w14:paraId="70943A3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018A043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0.29</w:t>
            </w:r>
          </w:p>
        </w:tc>
        <w:tc>
          <w:tcPr>
            <w:tcW w:w="973" w:type="dxa"/>
            <w:tcBorders>
              <w:top w:val="nil"/>
              <w:left w:val="nil"/>
              <w:bottom w:val="nil"/>
              <w:right w:val="nil"/>
            </w:tcBorders>
            <w:noWrap/>
            <w:vAlign w:val="bottom"/>
            <w:hideMark/>
          </w:tcPr>
          <w:p w14:paraId="26D02FF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-3.33</w:t>
            </w:r>
          </w:p>
        </w:tc>
        <w:tc>
          <w:tcPr>
            <w:tcW w:w="973" w:type="dxa"/>
            <w:tcBorders>
              <w:top w:val="nil"/>
              <w:left w:val="nil"/>
              <w:bottom w:val="nil"/>
              <w:right w:val="nil"/>
            </w:tcBorders>
            <w:noWrap/>
            <w:vAlign w:val="bottom"/>
            <w:hideMark/>
          </w:tcPr>
          <w:p w14:paraId="1BCCA78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0.75</w:t>
            </w:r>
          </w:p>
        </w:tc>
      </w:tr>
      <w:tr w:rsidR="0008325F" w:rsidRPr="00260662" w14:paraId="20A63DC3" w14:textId="77777777" w:rsidTr="005E153F">
        <w:trPr>
          <w:trHeight w:val="282"/>
        </w:trPr>
        <w:tc>
          <w:tcPr>
            <w:tcW w:w="2339" w:type="dxa"/>
            <w:vMerge/>
            <w:tcBorders>
              <w:top w:val="nil"/>
              <w:left w:val="nil"/>
              <w:bottom w:val="nil"/>
              <w:right w:val="nil"/>
            </w:tcBorders>
            <w:vAlign w:val="center"/>
            <w:hideMark/>
          </w:tcPr>
          <w:p w14:paraId="51D32A42"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noWrap/>
            <w:vAlign w:val="center"/>
            <w:hideMark/>
          </w:tcPr>
          <w:p w14:paraId="2D0906F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4E5D4A4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(6.35)</w:t>
            </w:r>
          </w:p>
        </w:tc>
        <w:tc>
          <w:tcPr>
            <w:tcW w:w="973" w:type="dxa"/>
            <w:tcBorders>
              <w:top w:val="nil"/>
              <w:left w:val="nil"/>
              <w:bottom w:val="nil"/>
              <w:right w:val="nil"/>
            </w:tcBorders>
            <w:noWrap/>
            <w:vAlign w:val="bottom"/>
            <w:hideMark/>
          </w:tcPr>
          <w:p w14:paraId="6BF7A57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(6.68)</w:t>
            </w:r>
          </w:p>
        </w:tc>
        <w:tc>
          <w:tcPr>
            <w:tcW w:w="973" w:type="dxa"/>
            <w:tcBorders>
              <w:top w:val="nil"/>
              <w:left w:val="nil"/>
              <w:bottom w:val="nil"/>
              <w:right w:val="nil"/>
            </w:tcBorders>
            <w:noWrap/>
            <w:vAlign w:val="bottom"/>
            <w:hideMark/>
          </w:tcPr>
          <w:p w14:paraId="1693A2F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(6.36)</w:t>
            </w:r>
          </w:p>
        </w:tc>
        <w:tc>
          <w:tcPr>
            <w:tcW w:w="966" w:type="dxa"/>
            <w:tcBorders>
              <w:top w:val="nil"/>
              <w:left w:val="nil"/>
              <w:bottom w:val="nil"/>
              <w:right w:val="nil"/>
            </w:tcBorders>
            <w:vAlign w:val="center"/>
            <w:hideMark/>
          </w:tcPr>
          <w:p w14:paraId="38E0BF5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2118667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(4.94)</w:t>
            </w:r>
          </w:p>
        </w:tc>
        <w:tc>
          <w:tcPr>
            <w:tcW w:w="973" w:type="dxa"/>
            <w:tcBorders>
              <w:top w:val="nil"/>
              <w:left w:val="nil"/>
              <w:bottom w:val="nil"/>
              <w:right w:val="nil"/>
            </w:tcBorders>
            <w:noWrap/>
            <w:vAlign w:val="bottom"/>
            <w:hideMark/>
          </w:tcPr>
          <w:p w14:paraId="402077A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(5.12)</w:t>
            </w:r>
          </w:p>
        </w:tc>
        <w:tc>
          <w:tcPr>
            <w:tcW w:w="973" w:type="dxa"/>
            <w:tcBorders>
              <w:top w:val="nil"/>
              <w:left w:val="nil"/>
              <w:bottom w:val="nil"/>
              <w:right w:val="nil"/>
            </w:tcBorders>
            <w:noWrap/>
            <w:vAlign w:val="bottom"/>
            <w:hideMark/>
          </w:tcPr>
          <w:p w14:paraId="389AAB3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(4.95)</w:t>
            </w:r>
          </w:p>
        </w:tc>
      </w:tr>
      <w:tr w:rsidR="0008325F" w:rsidRPr="00260662" w14:paraId="337C1B4B" w14:textId="77777777" w:rsidTr="005E153F">
        <w:trPr>
          <w:trHeight w:val="476"/>
        </w:trPr>
        <w:tc>
          <w:tcPr>
            <w:tcW w:w="2339" w:type="dxa"/>
            <w:vMerge w:val="restart"/>
            <w:tcBorders>
              <w:top w:val="nil"/>
              <w:left w:val="nil"/>
              <w:bottom w:val="nil"/>
              <w:right w:val="nil"/>
            </w:tcBorders>
            <w:vAlign w:val="center"/>
            <w:hideMark/>
          </w:tcPr>
          <w:p w14:paraId="249C15D8"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 xml:space="preserve">Dedicated institutional investors </w:t>
            </w:r>
          </w:p>
        </w:tc>
        <w:tc>
          <w:tcPr>
            <w:tcW w:w="966" w:type="dxa"/>
            <w:tcBorders>
              <w:top w:val="nil"/>
              <w:left w:val="nil"/>
              <w:bottom w:val="nil"/>
              <w:right w:val="nil"/>
            </w:tcBorders>
            <w:noWrap/>
            <w:vAlign w:val="center"/>
            <w:hideMark/>
          </w:tcPr>
          <w:p w14:paraId="12FEB532"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5079FBB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44.01***</w:t>
            </w:r>
          </w:p>
        </w:tc>
        <w:tc>
          <w:tcPr>
            <w:tcW w:w="973" w:type="dxa"/>
            <w:tcBorders>
              <w:top w:val="nil"/>
              <w:left w:val="nil"/>
              <w:bottom w:val="nil"/>
              <w:right w:val="nil"/>
            </w:tcBorders>
            <w:noWrap/>
            <w:vAlign w:val="bottom"/>
            <w:hideMark/>
          </w:tcPr>
          <w:p w14:paraId="72BA1F9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40.81***</w:t>
            </w:r>
          </w:p>
        </w:tc>
        <w:tc>
          <w:tcPr>
            <w:tcW w:w="973" w:type="dxa"/>
            <w:tcBorders>
              <w:top w:val="nil"/>
              <w:left w:val="nil"/>
              <w:bottom w:val="nil"/>
              <w:right w:val="nil"/>
            </w:tcBorders>
            <w:noWrap/>
            <w:vAlign w:val="bottom"/>
            <w:hideMark/>
          </w:tcPr>
          <w:p w14:paraId="695B306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53.15***</w:t>
            </w:r>
          </w:p>
        </w:tc>
        <w:tc>
          <w:tcPr>
            <w:tcW w:w="966" w:type="dxa"/>
            <w:tcBorders>
              <w:top w:val="nil"/>
              <w:left w:val="nil"/>
              <w:bottom w:val="nil"/>
              <w:right w:val="nil"/>
            </w:tcBorders>
            <w:vAlign w:val="center"/>
            <w:hideMark/>
          </w:tcPr>
          <w:p w14:paraId="6A5D017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0D0EEDF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32.39***</w:t>
            </w:r>
          </w:p>
        </w:tc>
        <w:tc>
          <w:tcPr>
            <w:tcW w:w="973" w:type="dxa"/>
            <w:tcBorders>
              <w:top w:val="nil"/>
              <w:left w:val="nil"/>
              <w:bottom w:val="nil"/>
              <w:right w:val="nil"/>
            </w:tcBorders>
            <w:noWrap/>
            <w:vAlign w:val="bottom"/>
            <w:hideMark/>
          </w:tcPr>
          <w:p w14:paraId="10CC7A4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30.62***</w:t>
            </w:r>
          </w:p>
        </w:tc>
        <w:tc>
          <w:tcPr>
            <w:tcW w:w="973" w:type="dxa"/>
            <w:tcBorders>
              <w:top w:val="nil"/>
              <w:left w:val="nil"/>
              <w:bottom w:val="nil"/>
              <w:right w:val="nil"/>
            </w:tcBorders>
            <w:noWrap/>
            <w:vAlign w:val="bottom"/>
            <w:hideMark/>
          </w:tcPr>
          <w:p w14:paraId="0F7C6D5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35.90***</w:t>
            </w:r>
          </w:p>
        </w:tc>
      </w:tr>
      <w:tr w:rsidR="0008325F" w:rsidRPr="00260662" w14:paraId="3452A09E" w14:textId="77777777" w:rsidTr="005E153F">
        <w:trPr>
          <w:trHeight w:val="282"/>
        </w:trPr>
        <w:tc>
          <w:tcPr>
            <w:tcW w:w="2339" w:type="dxa"/>
            <w:vMerge/>
            <w:tcBorders>
              <w:top w:val="nil"/>
              <w:left w:val="nil"/>
              <w:bottom w:val="nil"/>
              <w:right w:val="nil"/>
            </w:tcBorders>
            <w:vAlign w:val="center"/>
            <w:hideMark/>
          </w:tcPr>
          <w:p w14:paraId="3B2FE0EA"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noWrap/>
            <w:vAlign w:val="center"/>
            <w:hideMark/>
          </w:tcPr>
          <w:p w14:paraId="36D45497"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0ABDE7B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(11.00)</w:t>
            </w:r>
          </w:p>
        </w:tc>
        <w:tc>
          <w:tcPr>
            <w:tcW w:w="973" w:type="dxa"/>
            <w:tcBorders>
              <w:top w:val="nil"/>
              <w:left w:val="nil"/>
              <w:bottom w:val="nil"/>
              <w:right w:val="nil"/>
            </w:tcBorders>
            <w:noWrap/>
            <w:vAlign w:val="bottom"/>
            <w:hideMark/>
          </w:tcPr>
          <w:p w14:paraId="326E4C0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(10.95)</w:t>
            </w:r>
          </w:p>
        </w:tc>
        <w:tc>
          <w:tcPr>
            <w:tcW w:w="973" w:type="dxa"/>
            <w:tcBorders>
              <w:top w:val="nil"/>
              <w:left w:val="nil"/>
              <w:bottom w:val="nil"/>
              <w:right w:val="nil"/>
            </w:tcBorders>
            <w:noWrap/>
            <w:vAlign w:val="bottom"/>
            <w:hideMark/>
          </w:tcPr>
          <w:p w14:paraId="4C67F43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(11.77)</w:t>
            </w:r>
          </w:p>
        </w:tc>
        <w:tc>
          <w:tcPr>
            <w:tcW w:w="966" w:type="dxa"/>
            <w:tcBorders>
              <w:top w:val="nil"/>
              <w:left w:val="nil"/>
              <w:bottom w:val="nil"/>
              <w:right w:val="nil"/>
            </w:tcBorders>
            <w:vAlign w:val="center"/>
            <w:hideMark/>
          </w:tcPr>
          <w:p w14:paraId="4B1016D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434895B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(8.46)</w:t>
            </w:r>
          </w:p>
        </w:tc>
        <w:tc>
          <w:tcPr>
            <w:tcW w:w="973" w:type="dxa"/>
            <w:tcBorders>
              <w:top w:val="nil"/>
              <w:left w:val="nil"/>
              <w:bottom w:val="nil"/>
              <w:right w:val="nil"/>
            </w:tcBorders>
            <w:noWrap/>
            <w:vAlign w:val="bottom"/>
            <w:hideMark/>
          </w:tcPr>
          <w:p w14:paraId="52A53B8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(8.42)</w:t>
            </w:r>
          </w:p>
        </w:tc>
        <w:tc>
          <w:tcPr>
            <w:tcW w:w="973" w:type="dxa"/>
            <w:tcBorders>
              <w:top w:val="nil"/>
              <w:left w:val="nil"/>
              <w:bottom w:val="nil"/>
              <w:right w:val="nil"/>
            </w:tcBorders>
            <w:noWrap/>
            <w:vAlign w:val="bottom"/>
            <w:hideMark/>
          </w:tcPr>
          <w:p w14:paraId="27E9183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(9.24)</w:t>
            </w:r>
          </w:p>
        </w:tc>
      </w:tr>
      <w:tr w:rsidR="0008325F" w:rsidRPr="00260662" w14:paraId="54BEA808" w14:textId="77777777" w:rsidTr="005E153F">
        <w:trPr>
          <w:trHeight w:val="282"/>
        </w:trPr>
        <w:tc>
          <w:tcPr>
            <w:tcW w:w="2339" w:type="dxa"/>
            <w:vMerge w:val="restart"/>
            <w:tcBorders>
              <w:top w:val="nil"/>
              <w:left w:val="nil"/>
              <w:bottom w:val="nil"/>
              <w:right w:val="nil"/>
            </w:tcBorders>
            <w:vAlign w:val="center"/>
            <w:hideMark/>
          </w:tcPr>
          <w:p w14:paraId="60E88E6F" w14:textId="5454DA65" w:rsidR="00D112DF" w:rsidRPr="00583B9D" w:rsidRDefault="00D112DF" w:rsidP="00D112DF">
            <w:pPr>
              <w:spacing w:after="0" w:line="240" w:lineRule="auto"/>
              <w:rPr>
                <w:rFonts w:ascii="Times New Roman" w:eastAsia="Times New Roman" w:hAnsi="Times New Roman" w:cs="Times New Roman"/>
                <w:color w:val="000000"/>
                <w:kern w:val="0"/>
                <w:sz w:val="20"/>
                <w:szCs w:val="20"/>
                <w:lang w:val="en-US"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 xml:space="preserve">Intensity of governance activism </w:t>
            </w:r>
            <w:r w:rsidR="0088787A">
              <w:rPr>
                <w:rFonts w:ascii="Times New Roman" w:eastAsia="Times New Roman" w:hAnsi="Times New Roman" w:cs="Times New Roman"/>
                <w:color w:val="000000"/>
                <w:kern w:val="0"/>
                <w:sz w:val="20"/>
                <w:szCs w:val="20"/>
                <w:lang w:val="en-GB" w:eastAsia="es-ES"/>
                <w14:ligatures w14:val="none"/>
              </w:rPr>
              <w:t>*</w:t>
            </w:r>
            <w:r w:rsidRPr="00260662">
              <w:rPr>
                <w:rFonts w:ascii="Times New Roman" w:eastAsia="Times New Roman" w:hAnsi="Times New Roman" w:cs="Times New Roman"/>
                <w:color w:val="000000"/>
                <w:kern w:val="0"/>
                <w:sz w:val="20"/>
                <w:szCs w:val="20"/>
                <w:lang w:val="en-GB" w:eastAsia="es-ES"/>
                <w14:ligatures w14:val="none"/>
              </w:rPr>
              <w:t xml:space="preserve"> Governance performance</w:t>
            </w:r>
          </w:p>
        </w:tc>
        <w:tc>
          <w:tcPr>
            <w:tcW w:w="966" w:type="dxa"/>
            <w:tcBorders>
              <w:top w:val="nil"/>
              <w:left w:val="nil"/>
              <w:bottom w:val="nil"/>
              <w:right w:val="nil"/>
            </w:tcBorders>
            <w:noWrap/>
            <w:vAlign w:val="center"/>
            <w:hideMark/>
          </w:tcPr>
          <w:p w14:paraId="54AD2BA3" w14:textId="77777777" w:rsidR="00D112DF" w:rsidRPr="00583B9D" w:rsidRDefault="00D112DF" w:rsidP="00D112DF">
            <w:pPr>
              <w:spacing w:after="0" w:line="240" w:lineRule="auto"/>
              <w:rPr>
                <w:rFonts w:ascii="Times New Roman" w:eastAsia="Times New Roman" w:hAnsi="Times New Roman" w:cs="Times New Roman"/>
                <w:color w:val="000000"/>
                <w:kern w:val="0"/>
                <w:sz w:val="20"/>
                <w:szCs w:val="20"/>
                <w:lang w:val="en-US" w:eastAsia="es-ES"/>
                <w14:ligatures w14:val="none"/>
              </w:rPr>
            </w:pPr>
          </w:p>
        </w:tc>
        <w:tc>
          <w:tcPr>
            <w:tcW w:w="973" w:type="dxa"/>
            <w:tcBorders>
              <w:top w:val="nil"/>
              <w:left w:val="nil"/>
              <w:bottom w:val="nil"/>
              <w:right w:val="nil"/>
            </w:tcBorders>
            <w:noWrap/>
            <w:vAlign w:val="bottom"/>
            <w:hideMark/>
          </w:tcPr>
          <w:p w14:paraId="126FFAF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-0.24***</w:t>
            </w:r>
          </w:p>
        </w:tc>
        <w:tc>
          <w:tcPr>
            <w:tcW w:w="973" w:type="dxa"/>
            <w:tcBorders>
              <w:top w:val="nil"/>
              <w:left w:val="nil"/>
              <w:bottom w:val="nil"/>
              <w:right w:val="nil"/>
            </w:tcBorders>
            <w:noWrap/>
            <w:vAlign w:val="bottom"/>
            <w:hideMark/>
          </w:tcPr>
          <w:p w14:paraId="6CFB74A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05B7EB5D"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66" w:type="dxa"/>
            <w:tcBorders>
              <w:top w:val="nil"/>
              <w:left w:val="nil"/>
              <w:bottom w:val="nil"/>
              <w:right w:val="nil"/>
            </w:tcBorders>
            <w:vAlign w:val="center"/>
            <w:hideMark/>
          </w:tcPr>
          <w:p w14:paraId="7BCD1271"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05497A1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-0.13**</w:t>
            </w:r>
          </w:p>
        </w:tc>
        <w:tc>
          <w:tcPr>
            <w:tcW w:w="973" w:type="dxa"/>
            <w:tcBorders>
              <w:top w:val="nil"/>
              <w:left w:val="nil"/>
              <w:bottom w:val="nil"/>
              <w:right w:val="nil"/>
            </w:tcBorders>
            <w:noWrap/>
            <w:vAlign w:val="bottom"/>
            <w:hideMark/>
          </w:tcPr>
          <w:p w14:paraId="6EDD230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34950A73"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r>
      <w:tr w:rsidR="0008325F" w:rsidRPr="00260662" w14:paraId="488B9391" w14:textId="77777777" w:rsidTr="005E153F">
        <w:trPr>
          <w:trHeight w:val="711"/>
        </w:trPr>
        <w:tc>
          <w:tcPr>
            <w:tcW w:w="2339" w:type="dxa"/>
            <w:vMerge/>
            <w:tcBorders>
              <w:top w:val="nil"/>
              <w:left w:val="nil"/>
              <w:bottom w:val="nil"/>
              <w:right w:val="nil"/>
            </w:tcBorders>
            <w:vAlign w:val="center"/>
            <w:hideMark/>
          </w:tcPr>
          <w:p w14:paraId="314114F9"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noWrap/>
            <w:vAlign w:val="center"/>
            <w:hideMark/>
          </w:tcPr>
          <w:p w14:paraId="28CE54AC"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0E93178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(0.07)</w:t>
            </w:r>
          </w:p>
        </w:tc>
        <w:tc>
          <w:tcPr>
            <w:tcW w:w="973" w:type="dxa"/>
            <w:tcBorders>
              <w:top w:val="nil"/>
              <w:left w:val="nil"/>
              <w:bottom w:val="nil"/>
              <w:right w:val="nil"/>
            </w:tcBorders>
            <w:noWrap/>
            <w:vAlign w:val="bottom"/>
            <w:hideMark/>
          </w:tcPr>
          <w:p w14:paraId="3BF9CBF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79119DBC"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66" w:type="dxa"/>
            <w:tcBorders>
              <w:top w:val="nil"/>
              <w:left w:val="nil"/>
              <w:bottom w:val="nil"/>
              <w:right w:val="nil"/>
            </w:tcBorders>
            <w:vAlign w:val="center"/>
            <w:hideMark/>
          </w:tcPr>
          <w:p w14:paraId="33DD368D"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48827F7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(0.06)</w:t>
            </w:r>
          </w:p>
        </w:tc>
        <w:tc>
          <w:tcPr>
            <w:tcW w:w="973" w:type="dxa"/>
            <w:tcBorders>
              <w:top w:val="nil"/>
              <w:left w:val="nil"/>
              <w:bottom w:val="nil"/>
              <w:right w:val="nil"/>
            </w:tcBorders>
            <w:noWrap/>
            <w:vAlign w:val="bottom"/>
            <w:hideMark/>
          </w:tcPr>
          <w:p w14:paraId="515FB8B7"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603E13D4"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r>
      <w:tr w:rsidR="0008325F" w:rsidRPr="00260662" w14:paraId="21498A28" w14:textId="77777777" w:rsidTr="005E153F">
        <w:trPr>
          <w:trHeight w:val="984"/>
        </w:trPr>
        <w:tc>
          <w:tcPr>
            <w:tcW w:w="2339" w:type="dxa"/>
            <w:vMerge w:val="restart"/>
            <w:tcBorders>
              <w:top w:val="nil"/>
              <w:left w:val="nil"/>
              <w:bottom w:val="nil"/>
              <w:right w:val="nil"/>
            </w:tcBorders>
            <w:vAlign w:val="center"/>
            <w:hideMark/>
          </w:tcPr>
          <w:p w14:paraId="2DA8FC91" w14:textId="20024986" w:rsidR="00D112DF" w:rsidRPr="00583B9D" w:rsidRDefault="00D112DF" w:rsidP="00D112DF">
            <w:pPr>
              <w:spacing w:after="0" w:line="240" w:lineRule="auto"/>
              <w:rPr>
                <w:rFonts w:ascii="Times New Roman" w:eastAsia="Times New Roman" w:hAnsi="Times New Roman" w:cs="Times New Roman"/>
                <w:color w:val="000000"/>
                <w:kern w:val="0"/>
                <w:sz w:val="20"/>
                <w:szCs w:val="20"/>
                <w:lang w:val="en-US"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 xml:space="preserve">Intensity of governance activism </w:t>
            </w:r>
            <w:r w:rsidR="0088787A">
              <w:rPr>
                <w:rFonts w:ascii="Times New Roman" w:eastAsia="Times New Roman" w:hAnsi="Times New Roman" w:cs="Times New Roman"/>
                <w:color w:val="000000"/>
                <w:kern w:val="0"/>
                <w:sz w:val="20"/>
                <w:szCs w:val="20"/>
                <w:lang w:val="en-GB" w:eastAsia="es-ES"/>
                <w14:ligatures w14:val="none"/>
              </w:rPr>
              <w:t>*</w:t>
            </w:r>
            <w:r w:rsidRPr="00260662">
              <w:rPr>
                <w:rFonts w:ascii="Times New Roman" w:eastAsia="Times New Roman" w:hAnsi="Times New Roman" w:cs="Times New Roman"/>
                <w:color w:val="000000"/>
                <w:kern w:val="0"/>
                <w:sz w:val="20"/>
                <w:szCs w:val="20"/>
                <w:lang w:val="en-GB" w:eastAsia="es-ES"/>
                <w14:ligatures w14:val="none"/>
              </w:rPr>
              <w:t xml:space="preserve"> Reputational threat</w:t>
            </w:r>
          </w:p>
        </w:tc>
        <w:tc>
          <w:tcPr>
            <w:tcW w:w="966" w:type="dxa"/>
            <w:tcBorders>
              <w:top w:val="nil"/>
              <w:left w:val="nil"/>
              <w:bottom w:val="nil"/>
              <w:right w:val="nil"/>
            </w:tcBorders>
            <w:noWrap/>
            <w:vAlign w:val="center"/>
            <w:hideMark/>
          </w:tcPr>
          <w:p w14:paraId="46EE06D0" w14:textId="77777777" w:rsidR="00D112DF" w:rsidRPr="00583B9D" w:rsidRDefault="00D112DF" w:rsidP="00D112DF">
            <w:pPr>
              <w:spacing w:after="0" w:line="240" w:lineRule="auto"/>
              <w:rPr>
                <w:rFonts w:ascii="Times New Roman" w:eastAsia="Times New Roman" w:hAnsi="Times New Roman" w:cs="Times New Roman"/>
                <w:color w:val="000000"/>
                <w:kern w:val="0"/>
                <w:sz w:val="20"/>
                <w:szCs w:val="20"/>
                <w:lang w:val="en-US" w:eastAsia="es-ES"/>
                <w14:ligatures w14:val="none"/>
              </w:rPr>
            </w:pPr>
          </w:p>
        </w:tc>
        <w:tc>
          <w:tcPr>
            <w:tcW w:w="973" w:type="dxa"/>
            <w:tcBorders>
              <w:top w:val="nil"/>
              <w:left w:val="nil"/>
              <w:bottom w:val="nil"/>
              <w:right w:val="nil"/>
            </w:tcBorders>
            <w:noWrap/>
            <w:vAlign w:val="bottom"/>
            <w:hideMark/>
          </w:tcPr>
          <w:p w14:paraId="348845FC" w14:textId="77777777" w:rsidR="00D112DF" w:rsidRPr="00583B9D" w:rsidRDefault="00D112DF" w:rsidP="00D112DF">
            <w:pPr>
              <w:spacing w:after="0" w:line="240" w:lineRule="auto"/>
              <w:jc w:val="center"/>
              <w:rPr>
                <w:rFonts w:ascii="Times New Roman" w:eastAsia="Times New Roman" w:hAnsi="Times New Roman" w:cs="Times New Roman"/>
                <w:kern w:val="0"/>
                <w:sz w:val="20"/>
                <w:szCs w:val="20"/>
                <w:lang w:val="en-US" w:eastAsia="es-ES"/>
                <w14:ligatures w14:val="none"/>
              </w:rPr>
            </w:pPr>
          </w:p>
        </w:tc>
        <w:tc>
          <w:tcPr>
            <w:tcW w:w="973" w:type="dxa"/>
            <w:tcBorders>
              <w:top w:val="nil"/>
              <w:left w:val="nil"/>
              <w:bottom w:val="nil"/>
              <w:right w:val="nil"/>
            </w:tcBorders>
            <w:noWrap/>
            <w:vAlign w:val="bottom"/>
            <w:hideMark/>
          </w:tcPr>
          <w:p w14:paraId="6AF1A80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5.14**</w:t>
            </w:r>
          </w:p>
        </w:tc>
        <w:tc>
          <w:tcPr>
            <w:tcW w:w="973" w:type="dxa"/>
            <w:tcBorders>
              <w:top w:val="nil"/>
              <w:left w:val="nil"/>
              <w:bottom w:val="nil"/>
              <w:right w:val="nil"/>
            </w:tcBorders>
            <w:noWrap/>
            <w:vAlign w:val="bottom"/>
            <w:hideMark/>
          </w:tcPr>
          <w:p w14:paraId="53C788A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vAlign w:val="center"/>
            <w:hideMark/>
          </w:tcPr>
          <w:p w14:paraId="28D166F9"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04683A2C"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2D8C6A0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5.49***</w:t>
            </w:r>
          </w:p>
        </w:tc>
        <w:tc>
          <w:tcPr>
            <w:tcW w:w="973" w:type="dxa"/>
            <w:tcBorders>
              <w:top w:val="nil"/>
              <w:left w:val="nil"/>
              <w:bottom w:val="nil"/>
              <w:right w:val="nil"/>
            </w:tcBorders>
            <w:noWrap/>
            <w:vAlign w:val="bottom"/>
            <w:hideMark/>
          </w:tcPr>
          <w:p w14:paraId="7ECD33C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r>
      <w:tr w:rsidR="0008325F" w:rsidRPr="00260662" w14:paraId="5E13045F" w14:textId="77777777" w:rsidTr="005E153F">
        <w:trPr>
          <w:trHeight w:val="282"/>
        </w:trPr>
        <w:tc>
          <w:tcPr>
            <w:tcW w:w="2339" w:type="dxa"/>
            <w:vMerge/>
            <w:tcBorders>
              <w:top w:val="nil"/>
              <w:left w:val="nil"/>
              <w:bottom w:val="nil"/>
              <w:right w:val="nil"/>
            </w:tcBorders>
            <w:vAlign w:val="center"/>
            <w:hideMark/>
          </w:tcPr>
          <w:p w14:paraId="1D45E10C"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noWrap/>
            <w:vAlign w:val="center"/>
            <w:hideMark/>
          </w:tcPr>
          <w:p w14:paraId="1CD74BE6"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0A87756C"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09B072E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(2.29)</w:t>
            </w:r>
          </w:p>
        </w:tc>
        <w:tc>
          <w:tcPr>
            <w:tcW w:w="973" w:type="dxa"/>
            <w:tcBorders>
              <w:top w:val="nil"/>
              <w:left w:val="nil"/>
              <w:bottom w:val="nil"/>
              <w:right w:val="nil"/>
            </w:tcBorders>
            <w:noWrap/>
            <w:vAlign w:val="bottom"/>
            <w:hideMark/>
          </w:tcPr>
          <w:p w14:paraId="5135948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vAlign w:val="center"/>
            <w:hideMark/>
          </w:tcPr>
          <w:p w14:paraId="0F902C95"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290AF751"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24BEB83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(1.73)</w:t>
            </w:r>
          </w:p>
        </w:tc>
        <w:tc>
          <w:tcPr>
            <w:tcW w:w="973" w:type="dxa"/>
            <w:tcBorders>
              <w:top w:val="nil"/>
              <w:left w:val="nil"/>
              <w:bottom w:val="nil"/>
              <w:right w:val="nil"/>
            </w:tcBorders>
            <w:noWrap/>
            <w:vAlign w:val="bottom"/>
            <w:hideMark/>
          </w:tcPr>
          <w:p w14:paraId="43ACFA8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r>
      <w:tr w:rsidR="0008325F" w:rsidRPr="00260662" w14:paraId="1A6BDA1D" w14:textId="77777777" w:rsidTr="005E153F">
        <w:trPr>
          <w:trHeight w:val="1238"/>
        </w:trPr>
        <w:tc>
          <w:tcPr>
            <w:tcW w:w="2339" w:type="dxa"/>
            <w:vMerge w:val="restart"/>
            <w:tcBorders>
              <w:top w:val="nil"/>
              <w:left w:val="nil"/>
              <w:bottom w:val="nil"/>
              <w:right w:val="nil"/>
            </w:tcBorders>
            <w:vAlign w:val="center"/>
            <w:hideMark/>
          </w:tcPr>
          <w:p w14:paraId="1A9BA4BA" w14:textId="20D3D5BC" w:rsidR="00D112DF" w:rsidRPr="00583B9D" w:rsidRDefault="00D112DF" w:rsidP="00D112DF">
            <w:pPr>
              <w:spacing w:after="0" w:line="240" w:lineRule="auto"/>
              <w:rPr>
                <w:rFonts w:ascii="Times New Roman" w:eastAsia="Times New Roman" w:hAnsi="Times New Roman" w:cs="Times New Roman"/>
                <w:color w:val="000000"/>
                <w:kern w:val="0"/>
                <w:sz w:val="20"/>
                <w:szCs w:val="20"/>
                <w:lang w:val="en-US"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 xml:space="preserve">Intensity of governance activism </w:t>
            </w:r>
            <w:r w:rsidR="0088787A">
              <w:rPr>
                <w:rFonts w:ascii="Times New Roman" w:eastAsia="Times New Roman" w:hAnsi="Times New Roman" w:cs="Times New Roman"/>
                <w:color w:val="000000"/>
                <w:kern w:val="0"/>
                <w:sz w:val="20"/>
                <w:szCs w:val="20"/>
                <w:lang w:val="en-GB" w:eastAsia="es-ES"/>
                <w14:ligatures w14:val="none"/>
              </w:rPr>
              <w:t>*</w:t>
            </w:r>
            <w:r w:rsidRPr="00260662">
              <w:rPr>
                <w:rFonts w:ascii="Times New Roman" w:eastAsia="Times New Roman" w:hAnsi="Times New Roman" w:cs="Times New Roman"/>
                <w:color w:val="000000"/>
                <w:kern w:val="0"/>
                <w:sz w:val="20"/>
                <w:szCs w:val="20"/>
                <w:lang w:val="en-GB" w:eastAsia="es-ES"/>
                <w14:ligatures w14:val="none"/>
              </w:rPr>
              <w:t xml:space="preserve"> Dedicated institutional investors </w:t>
            </w:r>
          </w:p>
        </w:tc>
        <w:tc>
          <w:tcPr>
            <w:tcW w:w="966" w:type="dxa"/>
            <w:tcBorders>
              <w:top w:val="nil"/>
              <w:left w:val="nil"/>
              <w:bottom w:val="nil"/>
              <w:right w:val="nil"/>
            </w:tcBorders>
            <w:noWrap/>
            <w:vAlign w:val="center"/>
            <w:hideMark/>
          </w:tcPr>
          <w:p w14:paraId="600B42D8" w14:textId="77777777" w:rsidR="00D112DF" w:rsidRPr="00583B9D" w:rsidRDefault="00D112DF" w:rsidP="00D112DF">
            <w:pPr>
              <w:spacing w:after="0" w:line="240" w:lineRule="auto"/>
              <w:rPr>
                <w:rFonts w:ascii="Times New Roman" w:eastAsia="Times New Roman" w:hAnsi="Times New Roman" w:cs="Times New Roman"/>
                <w:color w:val="000000"/>
                <w:kern w:val="0"/>
                <w:sz w:val="20"/>
                <w:szCs w:val="20"/>
                <w:lang w:val="en-US" w:eastAsia="es-ES"/>
                <w14:ligatures w14:val="none"/>
              </w:rPr>
            </w:pPr>
          </w:p>
        </w:tc>
        <w:tc>
          <w:tcPr>
            <w:tcW w:w="973" w:type="dxa"/>
            <w:tcBorders>
              <w:top w:val="nil"/>
              <w:left w:val="nil"/>
              <w:bottom w:val="nil"/>
              <w:right w:val="nil"/>
            </w:tcBorders>
            <w:noWrap/>
            <w:vAlign w:val="bottom"/>
            <w:hideMark/>
          </w:tcPr>
          <w:p w14:paraId="2B10390E" w14:textId="77777777" w:rsidR="00D112DF" w:rsidRPr="00583B9D" w:rsidRDefault="00D112DF" w:rsidP="00D112DF">
            <w:pPr>
              <w:spacing w:after="0" w:line="240" w:lineRule="auto"/>
              <w:jc w:val="center"/>
              <w:rPr>
                <w:rFonts w:ascii="Times New Roman" w:eastAsia="Times New Roman" w:hAnsi="Times New Roman" w:cs="Times New Roman"/>
                <w:kern w:val="0"/>
                <w:sz w:val="20"/>
                <w:szCs w:val="20"/>
                <w:lang w:val="en-US" w:eastAsia="es-ES"/>
                <w14:ligatures w14:val="none"/>
              </w:rPr>
            </w:pPr>
          </w:p>
        </w:tc>
        <w:tc>
          <w:tcPr>
            <w:tcW w:w="973" w:type="dxa"/>
            <w:tcBorders>
              <w:top w:val="nil"/>
              <w:left w:val="nil"/>
              <w:bottom w:val="nil"/>
              <w:right w:val="nil"/>
            </w:tcBorders>
            <w:noWrap/>
            <w:vAlign w:val="bottom"/>
            <w:hideMark/>
          </w:tcPr>
          <w:p w14:paraId="286986BC" w14:textId="77777777" w:rsidR="00D112DF" w:rsidRPr="00583B9D" w:rsidRDefault="00D112DF" w:rsidP="00D112DF">
            <w:pPr>
              <w:spacing w:after="0" w:line="240" w:lineRule="auto"/>
              <w:jc w:val="center"/>
              <w:rPr>
                <w:rFonts w:ascii="Times New Roman" w:eastAsia="Times New Roman" w:hAnsi="Times New Roman" w:cs="Times New Roman"/>
                <w:kern w:val="0"/>
                <w:sz w:val="20"/>
                <w:szCs w:val="20"/>
                <w:lang w:val="en-US" w:eastAsia="es-ES"/>
                <w14:ligatures w14:val="none"/>
              </w:rPr>
            </w:pPr>
          </w:p>
        </w:tc>
        <w:tc>
          <w:tcPr>
            <w:tcW w:w="973" w:type="dxa"/>
            <w:tcBorders>
              <w:top w:val="nil"/>
              <w:left w:val="nil"/>
              <w:bottom w:val="nil"/>
              <w:right w:val="nil"/>
            </w:tcBorders>
            <w:noWrap/>
            <w:vAlign w:val="bottom"/>
            <w:hideMark/>
          </w:tcPr>
          <w:p w14:paraId="73629A0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-16.21***</w:t>
            </w:r>
          </w:p>
        </w:tc>
        <w:tc>
          <w:tcPr>
            <w:tcW w:w="966" w:type="dxa"/>
            <w:tcBorders>
              <w:top w:val="nil"/>
              <w:left w:val="nil"/>
              <w:bottom w:val="nil"/>
              <w:right w:val="nil"/>
            </w:tcBorders>
            <w:vAlign w:val="center"/>
            <w:hideMark/>
          </w:tcPr>
          <w:p w14:paraId="28BD216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7AB6E18D"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54F7D176"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422B83C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-6.83</w:t>
            </w:r>
          </w:p>
        </w:tc>
      </w:tr>
      <w:tr w:rsidR="0008325F" w:rsidRPr="00260662" w14:paraId="625FA358" w14:textId="77777777" w:rsidTr="005E153F">
        <w:trPr>
          <w:trHeight w:val="282"/>
        </w:trPr>
        <w:tc>
          <w:tcPr>
            <w:tcW w:w="2339" w:type="dxa"/>
            <w:vMerge/>
            <w:tcBorders>
              <w:top w:val="nil"/>
              <w:left w:val="nil"/>
              <w:bottom w:val="nil"/>
              <w:right w:val="nil"/>
            </w:tcBorders>
            <w:vAlign w:val="center"/>
            <w:hideMark/>
          </w:tcPr>
          <w:p w14:paraId="369B5C6F"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noWrap/>
            <w:vAlign w:val="center"/>
            <w:hideMark/>
          </w:tcPr>
          <w:p w14:paraId="0135D64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096963D8"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2B27FBFC"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37FABF7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(4.76)</w:t>
            </w:r>
          </w:p>
        </w:tc>
        <w:tc>
          <w:tcPr>
            <w:tcW w:w="966" w:type="dxa"/>
            <w:tcBorders>
              <w:top w:val="nil"/>
              <w:left w:val="nil"/>
              <w:bottom w:val="nil"/>
              <w:right w:val="nil"/>
            </w:tcBorders>
            <w:vAlign w:val="center"/>
            <w:hideMark/>
          </w:tcPr>
          <w:p w14:paraId="298FE9F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110EC36E"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7E6C169E"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13ACAC6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(4.22)</w:t>
            </w:r>
          </w:p>
        </w:tc>
      </w:tr>
      <w:tr w:rsidR="0008325F" w:rsidRPr="00260662" w14:paraId="56753EFB" w14:textId="77777777" w:rsidTr="005E153F">
        <w:trPr>
          <w:trHeight w:val="282"/>
        </w:trPr>
        <w:tc>
          <w:tcPr>
            <w:tcW w:w="2339" w:type="dxa"/>
            <w:tcBorders>
              <w:top w:val="nil"/>
              <w:left w:val="nil"/>
              <w:bottom w:val="nil"/>
              <w:right w:val="nil"/>
            </w:tcBorders>
            <w:noWrap/>
            <w:vAlign w:val="center"/>
            <w:hideMark/>
          </w:tcPr>
          <w:p w14:paraId="0A0A4755" w14:textId="77777777" w:rsidR="00D112DF" w:rsidRPr="00260662" w:rsidRDefault="00D112DF" w:rsidP="00D112DF">
            <w:pPr>
              <w:spacing w:after="0" w:line="240" w:lineRule="auto"/>
              <w:rPr>
                <w:rFonts w:ascii="Times New Roman" w:eastAsia="Times New Roman" w:hAnsi="Times New Roman" w:cs="Times New Roman"/>
                <w:i/>
                <w:iCs/>
                <w:color w:val="000000"/>
                <w:kern w:val="0"/>
                <w:sz w:val="20"/>
                <w:szCs w:val="20"/>
                <w:lang w:eastAsia="es-ES"/>
                <w14:ligatures w14:val="none"/>
              </w:rPr>
            </w:pPr>
            <w:r w:rsidRPr="00260662">
              <w:rPr>
                <w:rFonts w:ascii="Times New Roman" w:eastAsia="Times New Roman" w:hAnsi="Times New Roman" w:cs="Times New Roman"/>
                <w:i/>
                <w:iCs/>
                <w:color w:val="000000"/>
                <w:kern w:val="0"/>
                <w:sz w:val="20"/>
                <w:szCs w:val="20"/>
                <w:lang w:val="en-GB" w:eastAsia="es-ES"/>
                <w14:ligatures w14:val="none"/>
              </w:rPr>
              <w:t>Control variables</w:t>
            </w:r>
          </w:p>
        </w:tc>
        <w:tc>
          <w:tcPr>
            <w:tcW w:w="966" w:type="dxa"/>
            <w:tcBorders>
              <w:top w:val="nil"/>
              <w:left w:val="nil"/>
              <w:bottom w:val="nil"/>
              <w:right w:val="nil"/>
            </w:tcBorders>
            <w:noWrap/>
            <w:vAlign w:val="center"/>
            <w:hideMark/>
          </w:tcPr>
          <w:p w14:paraId="475F2B9F" w14:textId="77777777" w:rsidR="00D112DF" w:rsidRPr="00260662" w:rsidRDefault="00D112DF" w:rsidP="00D112DF">
            <w:pPr>
              <w:spacing w:after="0" w:line="240" w:lineRule="auto"/>
              <w:rPr>
                <w:rFonts w:ascii="Times New Roman" w:eastAsia="Times New Roman" w:hAnsi="Times New Roman" w:cs="Times New Roman"/>
                <w:i/>
                <w:iCs/>
                <w:color w:val="000000"/>
                <w:kern w:val="0"/>
                <w:sz w:val="20"/>
                <w:szCs w:val="20"/>
                <w:lang w:eastAsia="es-ES"/>
                <w14:ligatures w14:val="none"/>
              </w:rPr>
            </w:pPr>
          </w:p>
        </w:tc>
        <w:tc>
          <w:tcPr>
            <w:tcW w:w="973" w:type="dxa"/>
            <w:tcBorders>
              <w:top w:val="nil"/>
              <w:left w:val="nil"/>
              <w:bottom w:val="nil"/>
              <w:right w:val="nil"/>
            </w:tcBorders>
            <w:noWrap/>
            <w:vAlign w:val="bottom"/>
            <w:hideMark/>
          </w:tcPr>
          <w:p w14:paraId="29193EE4"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488E7949"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1CCFB1CD"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66" w:type="dxa"/>
            <w:tcBorders>
              <w:top w:val="nil"/>
              <w:left w:val="nil"/>
              <w:bottom w:val="nil"/>
              <w:right w:val="nil"/>
            </w:tcBorders>
            <w:vAlign w:val="center"/>
            <w:hideMark/>
          </w:tcPr>
          <w:p w14:paraId="66E4B580"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6F13D9E5"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679B23B2"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c>
          <w:tcPr>
            <w:tcW w:w="973" w:type="dxa"/>
            <w:tcBorders>
              <w:top w:val="nil"/>
              <w:left w:val="nil"/>
              <w:bottom w:val="nil"/>
              <w:right w:val="nil"/>
            </w:tcBorders>
            <w:noWrap/>
            <w:vAlign w:val="bottom"/>
            <w:hideMark/>
          </w:tcPr>
          <w:p w14:paraId="45B54718" w14:textId="77777777" w:rsidR="00D112DF" w:rsidRPr="00260662" w:rsidRDefault="00D112DF" w:rsidP="00D112DF">
            <w:pPr>
              <w:spacing w:after="0" w:line="240" w:lineRule="auto"/>
              <w:jc w:val="center"/>
              <w:rPr>
                <w:rFonts w:ascii="Times New Roman" w:eastAsia="Times New Roman" w:hAnsi="Times New Roman" w:cs="Times New Roman"/>
                <w:kern w:val="0"/>
                <w:sz w:val="20"/>
                <w:szCs w:val="20"/>
                <w:lang w:eastAsia="es-ES"/>
                <w14:ligatures w14:val="none"/>
              </w:rPr>
            </w:pPr>
          </w:p>
        </w:tc>
      </w:tr>
      <w:tr w:rsidR="00D112DF" w:rsidRPr="00260662" w14:paraId="39264C7F" w14:textId="77777777" w:rsidTr="005E153F">
        <w:trPr>
          <w:trHeight w:val="282"/>
        </w:trPr>
        <w:tc>
          <w:tcPr>
            <w:tcW w:w="2339" w:type="dxa"/>
            <w:tcBorders>
              <w:top w:val="nil"/>
              <w:left w:val="nil"/>
              <w:bottom w:val="nil"/>
              <w:right w:val="nil"/>
            </w:tcBorders>
            <w:noWrap/>
            <w:vAlign w:val="center"/>
            <w:hideMark/>
          </w:tcPr>
          <w:p w14:paraId="6AFE0629"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Market-to-book ratio</w:t>
            </w:r>
          </w:p>
        </w:tc>
        <w:tc>
          <w:tcPr>
            <w:tcW w:w="966" w:type="dxa"/>
            <w:tcBorders>
              <w:top w:val="nil"/>
              <w:left w:val="nil"/>
              <w:bottom w:val="nil"/>
              <w:right w:val="nil"/>
            </w:tcBorders>
            <w:vAlign w:val="center"/>
            <w:hideMark/>
          </w:tcPr>
          <w:p w14:paraId="2E3F511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0.18</w:t>
            </w:r>
          </w:p>
        </w:tc>
        <w:tc>
          <w:tcPr>
            <w:tcW w:w="973" w:type="dxa"/>
            <w:tcBorders>
              <w:top w:val="nil"/>
              <w:left w:val="nil"/>
              <w:bottom w:val="nil"/>
              <w:right w:val="nil"/>
            </w:tcBorders>
            <w:noWrap/>
            <w:vAlign w:val="bottom"/>
            <w:hideMark/>
          </w:tcPr>
          <w:p w14:paraId="4E161B3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0.09</w:t>
            </w:r>
          </w:p>
        </w:tc>
        <w:tc>
          <w:tcPr>
            <w:tcW w:w="973" w:type="dxa"/>
            <w:tcBorders>
              <w:top w:val="nil"/>
              <w:left w:val="nil"/>
              <w:bottom w:val="nil"/>
              <w:right w:val="nil"/>
            </w:tcBorders>
            <w:noWrap/>
            <w:vAlign w:val="bottom"/>
            <w:hideMark/>
          </w:tcPr>
          <w:p w14:paraId="4120157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0.12</w:t>
            </w:r>
          </w:p>
        </w:tc>
        <w:tc>
          <w:tcPr>
            <w:tcW w:w="973" w:type="dxa"/>
            <w:tcBorders>
              <w:top w:val="nil"/>
              <w:left w:val="nil"/>
              <w:bottom w:val="nil"/>
              <w:right w:val="nil"/>
            </w:tcBorders>
            <w:noWrap/>
            <w:vAlign w:val="bottom"/>
            <w:hideMark/>
          </w:tcPr>
          <w:p w14:paraId="06E3ED9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0.08</w:t>
            </w:r>
          </w:p>
        </w:tc>
        <w:tc>
          <w:tcPr>
            <w:tcW w:w="966" w:type="dxa"/>
            <w:tcBorders>
              <w:top w:val="nil"/>
              <w:left w:val="nil"/>
              <w:bottom w:val="nil"/>
              <w:right w:val="nil"/>
            </w:tcBorders>
            <w:vAlign w:val="center"/>
            <w:hideMark/>
          </w:tcPr>
          <w:p w14:paraId="711F7E2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0.29*</w:t>
            </w:r>
          </w:p>
        </w:tc>
        <w:tc>
          <w:tcPr>
            <w:tcW w:w="973" w:type="dxa"/>
            <w:tcBorders>
              <w:top w:val="nil"/>
              <w:left w:val="nil"/>
              <w:bottom w:val="nil"/>
              <w:right w:val="nil"/>
            </w:tcBorders>
            <w:noWrap/>
            <w:vAlign w:val="bottom"/>
            <w:hideMark/>
          </w:tcPr>
          <w:p w14:paraId="603730A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0.26*</w:t>
            </w:r>
          </w:p>
        </w:tc>
        <w:tc>
          <w:tcPr>
            <w:tcW w:w="973" w:type="dxa"/>
            <w:tcBorders>
              <w:top w:val="nil"/>
              <w:left w:val="nil"/>
              <w:bottom w:val="nil"/>
              <w:right w:val="nil"/>
            </w:tcBorders>
            <w:noWrap/>
            <w:vAlign w:val="bottom"/>
            <w:hideMark/>
          </w:tcPr>
          <w:p w14:paraId="4053319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0.28*</w:t>
            </w:r>
          </w:p>
        </w:tc>
        <w:tc>
          <w:tcPr>
            <w:tcW w:w="973" w:type="dxa"/>
            <w:tcBorders>
              <w:top w:val="nil"/>
              <w:left w:val="nil"/>
              <w:bottom w:val="nil"/>
              <w:right w:val="nil"/>
            </w:tcBorders>
            <w:noWrap/>
            <w:vAlign w:val="bottom"/>
            <w:hideMark/>
          </w:tcPr>
          <w:p w14:paraId="52A25867"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0.26*</w:t>
            </w:r>
          </w:p>
        </w:tc>
      </w:tr>
      <w:tr w:rsidR="00D112DF" w:rsidRPr="00260662" w14:paraId="5F18AF9C" w14:textId="77777777" w:rsidTr="005E153F">
        <w:trPr>
          <w:trHeight w:val="282"/>
        </w:trPr>
        <w:tc>
          <w:tcPr>
            <w:tcW w:w="2339" w:type="dxa"/>
            <w:tcBorders>
              <w:top w:val="nil"/>
              <w:left w:val="nil"/>
              <w:bottom w:val="nil"/>
              <w:right w:val="nil"/>
            </w:tcBorders>
            <w:noWrap/>
            <w:vAlign w:val="center"/>
            <w:hideMark/>
          </w:tcPr>
          <w:p w14:paraId="0D517F4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vAlign w:val="center"/>
            <w:hideMark/>
          </w:tcPr>
          <w:p w14:paraId="0A8B8F4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(0.22)</w:t>
            </w:r>
          </w:p>
        </w:tc>
        <w:tc>
          <w:tcPr>
            <w:tcW w:w="973" w:type="dxa"/>
            <w:tcBorders>
              <w:top w:val="nil"/>
              <w:left w:val="nil"/>
              <w:bottom w:val="nil"/>
              <w:right w:val="nil"/>
            </w:tcBorders>
            <w:noWrap/>
            <w:vAlign w:val="bottom"/>
            <w:hideMark/>
          </w:tcPr>
          <w:p w14:paraId="2705104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(0.22)</w:t>
            </w:r>
          </w:p>
        </w:tc>
        <w:tc>
          <w:tcPr>
            <w:tcW w:w="973" w:type="dxa"/>
            <w:tcBorders>
              <w:top w:val="nil"/>
              <w:left w:val="nil"/>
              <w:bottom w:val="nil"/>
              <w:right w:val="nil"/>
            </w:tcBorders>
            <w:noWrap/>
            <w:vAlign w:val="bottom"/>
            <w:hideMark/>
          </w:tcPr>
          <w:p w14:paraId="084F54E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(0.22)</w:t>
            </w:r>
          </w:p>
        </w:tc>
        <w:tc>
          <w:tcPr>
            <w:tcW w:w="973" w:type="dxa"/>
            <w:tcBorders>
              <w:top w:val="nil"/>
              <w:left w:val="nil"/>
              <w:bottom w:val="nil"/>
              <w:right w:val="nil"/>
            </w:tcBorders>
            <w:noWrap/>
            <w:vAlign w:val="bottom"/>
            <w:hideMark/>
          </w:tcPr>
          <w:p w14:paraId="667A0B1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(0.22)</w:t>
            </w:r>
          </w:p>
        </w:tc>
        <w:tc>
          <w:tcPr>
            <w:tcW w:w="966" w:type="dxa"/>
            <w:tcBorders>
              <w:top w:val="nil"/>
              <w:left w:val="nil"/>
              <w:bottom w:val="nil"/>
              <w:right w:val="nil"/>
            </w:tcBorders>
            <w:vAlign w:val="center"/>
            <w:hideMark/>
          </w:tcPr>
          <w:p w14:paraId="73079ED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(0.15)</w:t>
            </w:r>
          </w:p>
        </w:tc>
        <w:tc>
          <w:tcPr>
            <w:tcW w:w="973" w:type="dxa"/>
            <w:tcBorders>
              <w:top w:val="nil"/>
              <w:left w:val="nil"/>
              <w:bottom w:val="nil"/>
              <w:right w:val="nil"/>
            </w:tcBorders>
            <w:noWrap/>
            <w:vAlign w:val="bottom"/>
            <w:hideMark/>
          </w:tcPr>
          <w:p w14:paraId="0666384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(0.15)</w:t>
            </w:r>
          </w:p>
        </w:tc>
        <w:tc>
          <w:tcPr>
            <w:tcW w:w="973" w:type="dxa"/>
            <w:tcBorders>
              <w:top w:val="nil"/>
              <w:left w:val="nil"/>
              <w:bottom w:val="nil"/>
              <w:right w:val="nil"/>
            </w:tcBorders>
            <w:noWrap/>
            <w:vAlign w:val="bottom"/>
            <w:hideMark/>
          </w:tcPr>
          <w:p w14:paraId="1A8A24C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(0.15)</w:t>
            </w:r>
          </w:p>
        </w:tc>
        <w:tc>
          <w:tcPr>
            <w:tcW w:w="973" w:type="dxa"/>
            <w:tcBorders>
              <w:top w:val="nil"/>
              <w:left w:val="nil"/>
              <w:bottom w:val="nil"/>
              <w:right w:val="nil"/>
            </w:tcBorders>
            <w:noWrap/>
            <w:vAlign w:val="bottom"/>
            <w:hideMark/>
          </w:tcPr>
          <w:p w14:paraId="40B0F0F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(0.15)</w:t>
            </w:r>
          </w:p>
        </w:tc>
      </w:tr>
      <w:tr w:rsidR="00D112DF" w:rsidRPr="00260662" w14:paraId="1041C44C" w14:textId="77777777" w:rsidTr="005E153F">
        <w:trPr>
          <w:trHeight w:val="282"/>
        </w:trPr>
        <w:tc>
          <w:tcPr>
            <w:tcW w:w="2339" w:type="dxa"/>
            <w:tcBorders>
              <w:top w:val="nil"/>
              <w:left w:val="nil"/>
              <w:bottom w:val="nil"/>
              <w:right w:val="nil"/>
            </w:tcBorders>
            <w:noWrap/>
            <w:vAlign w:val="center"/>
            <w:hideMark/>
          </w:tcPr>
          <w:p w14:paraId="5115CDE3"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Cash-to-assets ratio</w:t>
            </w:r>
          </w:p>
        </w:tc>
        <w:tc>
          <w:tcPr>
            <w:tcW w:w="966" w:type="dxa"/>
            <w:tcBorders>
              <w:top w:val="nil"/>
              <w:left w:val="nil"/>
              <w:bottom w:val="nil"/>
              <w:right w:val="nil"/>
            </w:tcBorders>
            <w:vAlign w:val="center"/>
            <w:hideMark/>
          </w:tcPr>
          <w:p w14:paraId="4C884B9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-10.31**</w:t>
            </w:r>
          </w:p>
        </w:tc>
        <w:tc>
          <w:tcPr>
            <w:tcW w:w="973" w:type="dxa"/>
            <w:tcBorders>
              <w:top w:val="nil"/>
              <w:left w:val="nil"/>
              <w:bottom w:val="nil"/>
              <w:right w:val="nil"/>
            </w:tcBorders>
            <w:noWrap/>
            <w:vAlign w:val="bottom"/>
            <w:hideMark/>
          </w:tcPr>
          <w:p w14:paraId="23C9B12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-7.91</w:t>
            </w:r>
          </w:p>
        </w:tc>
        <w:tc>
          <w:tcPr>
            <w:tcW w:w="973" w:type="dxa"/>
            <w:tcBorders>
              <w:top w:val="nil"/>
              <w:left w:val="nil"/>
              <w:bottom w:val="nil"/>
              <w:right w:val="nil"/>
            </w:tcBorders>
            <w:noWrap/>
            <w:vAlign w:val="bottom"/>
            <w:hideMark/>
          </w:tcPr>
          <w:p w14:paraId="0B9F282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-7.94</w:t>
            </w:r>
          </w:p>
        </w:tc>
        <w:tc>
          <w:tcPr>
            <w:tcW w:w="973" w:type="dxa"/>
            <w:tcBorders>
              <w:top w:val="nil"/>
              <w:left w:val="nil"/>
              <w:bottom w:val="nil"/>
              <w:right w:val="nil"/>
            </w:tcBorders>
            <w:noWrap/>
            <w:vAlign w:val="bottom"/>
            <w:hideMark/>
          </w:tcPr>
          <w:p w14:paraId="73D5007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-8.25</w:t>
            </w:r>
          </w:p>
        </w:tc>
        <w:tc>
          <w:tcPr>
            <w:tcW w:w="966" w:type="dxa"/>
            <w:tcBorders>
              <w:top w:val="nil"/>
              <w:left w:val="nil"/>
              <w:bottom w:val="nil"/>
              <w:right w:val="nil"/>
            </w:tcBorders>
            <w:vAlign w:val="center"/>
            <w:hideMark/>
          </w:tcPr>
          <w:p w14:paraId="4D80B9D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-5.25</w:t>
            </w:r>
          </w:p>
        </w:tc>
        <w:tc>
          <w:tcPr>
            <w:tcW w:w="973" w:type="dxa"/>
            <w:tcBorders>
              <w:top w:val="nil"/>
              <w:left w:val="nil"/>
              <w:bottom w:val="nil"/>
              <w:right w:val="nil"/>
            </w:tcBorders>
            <w:noWrap/>
            <w:vAlign w:val="bottom"/>
            <w:hideMark/>
          </w:tcPr>
          <w:p w14:paraId="5E654AE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-4.31</w:t>
            </w:r>
          </w:p>
        </w:tc>
        <w:tc>
          <w:tcPr>
            <w:tcW w:w="973" w:type="dxa"/>
            <w:tcBorders>
              <w:top w:val="nil"/>
              <w:left w:val="nil"/>
              <w:bottom w:val="nil"/>
              <w:right w:val="nil"/>
            </w:tcBorders>
            <w:noWrap/>
            <w:vAlign w:val="bottom"/>
            <w:hideMark/>
          </w:tcPr>
          <w:p w14:paraId="6EF6B6A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-4.01</w:t>
            </w:r>
          </w:p>
        </w:tc>
        <w:tc>
          <w:tcPr>
            <w:tcW w:w="973" w:type="dxa"/>
            <w:tcBorders>
              <w:top w:val="nil"/>
              <w:left w:val="nil"/>
              <w:bottom w:val="nil"/>
              <w:right w:val="nil"/>
            </w:tcBorders>
            <w:noWrap/>
            <w:vAlign w:val="bottom"/>
            <w:hideMark/>
          </w:tcPr>
          <w:p w14:paraId="09C972B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-4.52</w:t>
            </w:r>
          </w:p>
        </w:tc>
      </w:tr>
      <w:tr w:rsidR="00D112DF" w:rsidRPr="00260662" w14:paraId="26C9F4C7" w14:textId="77777777" w:rsidTr="005E153F">
        <w:trPr>
          <w:trHeight w:val="282"/>
        </w:trPr>
        <w:tc>
          <w:tcPr>
            <w:tcW w:w="2339" w:type="dxa"/>
            <w:tcBorders>
              <w:top w:val="nil"/>
              <w:left w:val="nil"/>
              <w:bottom w:val="nil"/>
              <w:right w:val="nil"/>
            </w:tcBorders>
            <w:noWrap/>
            <w:vAlign w:val="center"/>
            <w:hideMark/>
          </w:tcPr>
          <w:p w14:paraId="461462D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vAlign w:val="center"/>
            <w:hideMark/>
          </w:tcPr>
          <w:p w14:paraId="172093A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(5.14)</w:t>
            </w:r>
          </w:p>
        </w:tc>
        <w:tc>
          <w:tcPr>
            <w:tcW w:w="973" w:type="dxa"/>
            <w:tcBorders>
              <w:top w:val="nil"/>
              <w:left w:val="nil"/>
              <w:bottom w:val="nil"/>
              <w:right w:val="nil"/>
            </w:tcBorders>
            <w:noWrap/>
            <w:vAlign w:val="bottom"/>
            <w:hideMark/>
          </w:tcPr>
          <w:p w14:paraId="57CDDE7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(5.19)</w:t>
            </w:r>
          </w:p>
        </w:tc>
        <w:tc>
          <w:tcPr>
            <w:tcW w:w="973" w:type="dxa"/>
            <w:tcBorders>
              <w:top w:val="nil"/>
              <w:left w:val="nil"/>
              <w:bottom w:val="nil"/>
              <w:right w:val="nil"/>
            </w:tcBorders>
            <w:noWrap/>
            <w:vAlign w:val="bottom"/>
            <w:hideMark/>
          </w:tcPr>
          <w:p w14:paraId="0FDD334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(5.21)</w:t>
            </w:r>
          </w:p>
        </w:tc>
        <w:tc>
          <w:tcPr>
            <w:tcW w:w="973" w:type="dxa"/>
            <w:tcBorders>
              <w:top w:val="nil"/>
              <w:left w:val="nil"/>
              <w:bottom w:val="nil"/>
              <w:right w:val="nil"/>
            </w:tcBorders>
            <w:noWrap/>
            <w:vAlign w:val="bottom"/>
            <w:hideMark/>
          </w:tcPr>
          <w:p w14:paraId="340625A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(5.17)</w:t>
            </w:r>
          </w:p>
        </w:tc>
        <w:tc>
          <w:tcPr>
            <w:tcW w:w="966" w:type="dxa"/>
            <w:tcBorders>
              <w:top w:val="nil"/>
              <w:left w:val="nil"/>
              <w:bottom w:val="nil"/>
              <w:right w:val="nil"/>
            </w:tcBorders>
            <w:vAlign w:val="center"/>
            <w:hideMark/>
          </w:tcPr>
          <w:p w14:paraId="6ADE79B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(3.62)</w:t>
            </w:r>
          </w:p>
        </w:tc>
        <w:tc>
          <w:tcPr>
            <w:tcW w:w="973" w:type="dxa"/>
            <w:tcBorders>
              <w:top w:val="nil"/>
              <w:left w:val="nil"/>
              <w:bottom w:val="nil"/>
              <w:right w:val="nil"/>
            </w:tcBorders>
            <w:noWrap/>
            <w:vAlign w:val="bottom"/>
            <w:hideMark/>
          </w:tcPr>
          <w:p w14:paraId="73F02E5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(3.56)</w:t>
            </w:r>
          </w:p>
        </w:tc>
        <w:tc>
          <w:tcPr>
            <w:tcW w:w="973" w:type="dxa"/>
            <w:tcBorders>
              <w:top w:val="nil"/>
              <w:left w:val="nil"/>
              <w:bottom w:val="nil"/>
              <w:right w:val="nil"/>
            </w:tcBorders>
            <w:noWrap/>
            <w:vAlign w:val="bottom"/>
            <w:hideMark/>
          </w:tcPr>
          <w:p w14:paraId="602F40F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(3.56)</w:t>
            </w:r>
          </w:p>
        </w:tc>
        <w:tc>
          <w:tcPr>
            <w:tcW w:w="973" w:type="dxa"/>
            <w:tcBorders>
              <w:top w:val="nil"/>
              <w:left w:val="nil"/>
              <w:bottom w:val="nil"/>
              <w:right w:val="nil"/>
            </w:tcBorders>
            <w:noWrap/>
            <w:vAlign w:val="bottom"/>
            <w:hideMark/>
          </w:tcPr>
          <w:p w14:paraId="0FDCDAF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(3.55)</w:t>
            </w:r>
          </w:p>
        </w:tc>
      </w:tr>
      <w:tr w:rsidR="00D112DF" w:rsidRPr="00260662" w14:paraId="14693B66" w14:textId="77777777" w:rsidTr="005E153F">
        <w:trPr>
          <w:trHeight w:val="282"/>
        </w:trPr>
        <w:tc>
          <w:tcPr>
            <w:tcW w:w="2339" w:type="dxa"/>
            <w:tcBorders>
              <w:top w:val="nil"/>
              <w:left w:val="nil"/>
              <w:bottom w:val="nil"/>
              <w:right w:val="nil"/>
            </w:tcBorders>
            <w:noWrap/>
            <w:vAlign w:val="center"/>
            <w:hideMark/>
          </w:tcPr>
          <w:p w14:paraId="2CC03A1B"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 xml:space="preserve">Log total </w:t>
            </w:r>
            <w:proofErr w:type="spellStart"/>
            <w:r w:rsidRPr="00260662">
              <w:rPr>
                <w:rFonts w:ascii="Times New Roman" w:eastAsia="Times New Roman" w:hAnsi="Times New Roman" w:cs="Times New Roman"/>
                <w:color w:val="000000"/>
                <w:kern w:val="0"/>
                <w:sz w:val="20"/>
                <w:szCs w:val="20"/>
                <w:lang w:eastAsia="es-ES"/>
                <w14:ligatures w14:val="none"/>
              </w:rPr>
              <w:t>assets</w:t>
            </w:r>
            <w:proofErr w:type="spellEnd"/>
          </w:p>
        </w:tc>
        <w:tc>
          <w:tcPr>
            <w:tcW w:w="966" w:type="dxa"/>
            <w:tcBorders>
              <w:top w:val="nil"/>
              <w:left w:val="nil"/>
              <w:bottom w:val="nil"/>
              <w:right w:val="nil"/>
            </w:tcBorders>
            <w:vAlign w:val="center"/>
            <w:hideMark/>
          </w:tcPr>
          <w:p w14:paraId="6581E00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0.11</w:t>
            </w:r>
          </w:p>
        </w:tc>
        <w:tc>
          <w:tcPr>
            <w:tcW w:w="973" w:type="dxa"/>
            <w:tcBorders>
              <w:top w:val="nil"/>
              <w:left w:val="nil"/>
              <w:bottom w:val="nil"/>
              <w:right w:val="nil"/>
            </w:tcBorders>
            <w:noWrap/>
            <w:vAlign w:val="bottom"/>
            <w:hideMark/>
          </w:tcPr>
          <w:p w14:paraId="427CF5B7"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0.10</w:t>
            </w:r>
          </w:p>
        </w:tc>
        <w:tc>
          <w:tcPr>
            <w:tcW w:w="973" w:type="dxa"/>
            <w:tcBorders>
              <w:top w:val="nil"/>
              <w:left w:val="nil"/>
              <w:bottom w:val="nil"/>
              <w:right w:val="nil"/>
            </w:tcBorders>
            <w:noWrap/>
            <w:vAlign w:val="bottom"/>
            <w:hideMark/>
          </w:tcPr>
          <w:p w14:paraId="4EEB40A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0.08</w:t>
            </w:r>
          </w:p>
        </w:tc>
        <w:tc>
          <w:tcPr>
            <w:tcW w:w="973" w:type="dxa"/>
            <w:tcBorders>
              <w:top w:val="nil"/>
              <w:left w:val="nil"/>
              <w:bottom w:val="nil"/>
              <w:right w:val="nil"/>
            </w:tcBorders>
            <w:noWrap/>
            <w:vAlign w:val="bottom"/>
            <w:hideMark/>
          </w:tcPr>
          <w:p w14:paraId="321C11F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0.09</w:t>
            </w:r>
          </w:p>
        </w:tc>
        <w:tc>
          <w:tcPr>
            <w:tcW w:w="966" w:type="dxa"/>
            <w:tcBorders>
              <w:top w:val="nil"/>
              <w:left w:val="nil"/>
              <w:bottom w:val="nil"/>
              <w:right w:val="nil"/>
            </w:tcBorders>
            <w:vAlign w:val="center"/>
            <w:hideMark/>
          </w:tcPr>
          <w:p w14:paraId="79EA45F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0.12</w:t>
            </w:r>
          </w:p>
        </w:tc>
        <w:tc>
          <w:tcPr>
            <w:tcW w:w="973" w:type="dxa"/>
            <w:tcBorders>
              <w:top w:val="nil"/>
              <w:left w:val="nil"/>
              <w:bottom w:val="nil"/>
              <w:right w:val="nil"/>
            </w:tcBorders>
            <w:noWrap/>
            <w:vAlign w:val="bottom"/>
            <w:hideMark/>
          </w:tcPr>
          <w:p w14:paraId="2B8BCE2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0.07</w:t>
            </w:r>
          </w:p>
        </w:tc>
        <w:tc>
          <w:tcPr>
            <w:tcW w:w="973" w:type="dxa"/>
            <w:tcBorders>
              <w:top w:val="nil"/>
              <w:left w:val="nil"/>
              <w:bottom w:val="nil"/>
              <w:right w:val="nil"/>
            </w:tcBorders>
            <w:noWrap/>
            <w:vAlign w:val="bottom"/>
            <w:hideMark/>
          </w:tcPr>
          <w:p w14:paraId="2D70A6E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0.07</w:t>
            </w:r>
          </w:p>
        </w:tc>
        <w:tc>
          <w:tcPr>
            <w:tcW w:w="973" w:type="dxa"/>
            <w:tcBorders>
              <w:top w:val="nil"/>
              <w:left w:val="nil"/>
              <w:bottom w:val="nil"/>
              <w:right w:val="nil"/>
            </w:tcBorders>
            <w:noWrap/>
            <w:vAlign w:val="bottom"/>
            <w:hideMark/>
          </w:tcPr>
          <w:p w14:paraId="55BED11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0.06</w:t>
            </w:r>
          </w:p>
        </w:tc>
      </w:tr>
      <w:tr w:rsidR="00D112DF" w:rsidRPr="00260662" w14:paraId="0DD9A1B7" w14:textId="77777777" w:rsidTr="005E153F">
        <w:trPr>
          <w:trHeight w:val="282"/>
        </w:trPr>
        <w:tc>
          <w:tcPr>
            <w:tcW w:w="2339" w:type="dxa"/>
            <w:tcBorders>
              <w:top w:val="nil"/>
              <w:left w:val="nil"/>
              <w:bottom w:val="nil"/>
              <w:right w:val="nil"/>
            </w:tcBorders>
            <w:noWrap/>
            <w:hideMark/>
          </w:tcPr>
          <w:p w14:paraId="2418872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vAlign w:val="center"/>
            <w:hideMark/>
          </w:tcPr>
          <w:p w14:paraId="5C06C25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(0.36)</w:t>
            </w:r>
          </w:p>
        </w:tc>
        <w:tc>
          <w:tcPr>
            <w:tcW w:w="973" w:type="dxa"/>
            <w:tcBorders>
              <w:top w:val="nil"/>
              <w:left w:val="nil"/>
              <w:bottom w:val="nil"/>
              <w:right w:val="nil"/>
            </w:tcBorders>
            <w:noWrap/>
            <w:vAlign w:val="bottom"/>
            <w:hideMark/>
          </w:tcPr>
          <w:p w14:paraId="0A5B045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(0.35)</w:t>
            </w:r>
          </w:p>
        </w:tc>
        <w:tc>
          <w:tcPr>
            <w:tcW w:w="973" w:type="dxa"/>
            <w:tcBorders>
              <w:top w:val="nil"/>
              <w:left w:val="nil"/>
              <w:bottom w:val="nil"/>
              <w:right w:val="nil"/>
            </w:tcBorders>
            <w:noWrap/>
            <w:vAlign w:val="bottom"/>
            <w:hideMark/>
          </w:tcPr>
          <w:p w14:paraId="60C1301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(0.35)</w:t>
            </w:r>
          </w:p>
        </w:tc>
        <w:tc>
          <w:tcPr>
            <w:tcW w:w="973" w:type="dxa"/>
            <w:tcBorders>
              <w:top w:val="nil"/>
              <w:left w:val="nil"/>
              <w:bottom w:val="nil"/>
              <w:right w:val="nil"/>
            </w:tcBorders>
            <w:noWrap/>
            <w:vAlign w:val="bottom"/>
            <w:hideMark/>
          </w:tcPr>
          <w:p w14:paraId="6E5E3FE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(0.35)</w:t>
            </w:r>
          </w:p>
        </w:tc>
        <w:tc>
          <w:tcPr>
            <w:tcW w:w="966" w:type="dxa"/>
            <w:tcBorders>
              <w:top w:val="nil"/>
              <w:left w:val="nil"/>
              <w:bottom w:val="nil"/>
              <w:right w:val="nil"/>
            </w:tcBorders>
            <w:vAlign w:val="center"/>
            <w:hideMark/>
          </w:tcPr>
          <w:p w14:paraId="30C5D26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(0.26)</w:t>
            </w:r>
          </w:p>
        </w:tc>
        <w:tc>
          <w:tcPr>
            <w:tcW w:w="973" w:type="dxa"/>
            <w:tcBorders>
              <w:top w:val="nil"/>
              <w:left w:val="nil"/>
              <w:bottom w:val="nil"/>
              <w:right w:val="nil"/>
            </w:tcBorders>
            <w:noWrap/>
            <w:vAlign w:val="bottom"/>
            <w:hideMark/>
          </w:tcPr>
          <w:p w14:paraId="3025019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(0.27)</w:t>
            </w:r>
          </w:p>
        </w:tc>
        <w:tc>
          <w:tcPr>
            <w:tcW w:w="973" w:type="dxa"/>
            <w:tcBorders>
              <w:top w:val="nil"/>
              <w:left w:val="nil"/>
              <w:bottom w:val="nil"/>
              <w:right w:val="nil"/>
            </w:tcBorders>
            <w:noWrap/>
            <w:vAlign w:val="bottom"/>
            <w:hideMark/>
          </w:tcPr>
          <w:p w14:paraId="16BB181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(0.27)</w:t>
            </w:r>
          </w:p>
        </w:tc>
        <w:tc>
          <w:tcPr>
            <w:tcW w:w="973" w:type="dxa"/>
            <w:tcBorders>
              <w:top w:val="nil"/>
              <w:left w:val="nil"/>
              <w:bottom w:val="nil"/>
              <w:right w:val="nil"/>
            </w:tcBorders>
            <w:noWrap/>
            <w:vAlign w:val="bottom"/>
            <w:hideMark/>
          </w:tcPr>
          <w:p w14:paraId="2296CA3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(0.27)</w:t>
            </w:r>
          </w:p>
        </w:tc>
      </w:tr>
      <w:tr w:rsidR="00D112DF" w:rsidRPr="00260662" w14:paraId="41F2EF25" w14:textId="77777777" w:rsidTr="005E153F">
        <w:trPr>
          <w:trHeight w:val="282"/>
        </w:trPr>
        <w:tc>
          <w:tcPr>
            <w:tcW w:w="2339" w:type="dxa"/>
            <w:tcBorders>
              <w:top w:val="nil"/>
              <w:left w:val="nil"/>
              <w:bottom w:val="nil"/>
              <w:right w:val="nil"/>
            </w:tcBorders>
            <w:noWrap/>
            <w:vAlign w:val="center"/>
            <w:hideMark/>
          </w:tcPr>
          <w:p w14:paraId="711DA040"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ROA</w:t>
            </w:r>
          </w:p>
        </w:tc>
        <w:tc>
          <w:tcPr>
            <w:tcW w:w="966" w:type="dxa"/>
            <w:tcBorders>
              <w:top w:val="nil"/>
              <w:left w:val="nil"/>
              <w:bottom w:val="nil"/>
              <w:right w:val="nil"/>
            </w:tcBorders>
            <w:vAlign w:val="center"/>
            <w:hideMark/>
          </w:tcPr>
          <w:p w14:paraId="1899AEF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0.12</w:t>
            </w:r>
          </w:p>
        </w:tc>
        <w:tc>
          <w:tcPr>
            <w:tcW w:w="973" w:type="dxa"/>
            <w:tcBorders>
              <w:top w:val="nil"/>
              <w:left w:val="nil"/>
              <w:bottom w:val="nil"/>
              <w:right w:val="nil"/>
            </w:tcBorders>
            <w:noWrap/>
            <w:vAlign w:val="bottom"/>
            <w:hideMark/>
          </w:tcPr>
          <w:p w14:paraId="5ADADD9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0.10</w:t>
            </w:r>
          </w:p>
        </w:tc>
        <w:tc>
          <w:tcPr>
            <w:tcW w:w="973" w:type="dxa"/>
            <w:tcBorders>
              <w:top w:val="nil"/>
              <w:left w:val="nil"/>
              <w:bottom w:val="nil"/>
              <w:right w:val="nil"/>
            </w:tcBorders>
            <w:noWrap/>
            <w:vAlign w:val="bottom"/>
            <w:hideMark/>
          </w:tcPr>
          <w:p w14:paraId="19733D0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0.10</w:t>
            </w:r>
          </w:p>
        </w:tc>
        <w:tc>
          <w:tcPr>
            <w:tcW w:w="973" w:type="dxa"/>
            <w:tcBorders>
              <w:top w:val="nil"/>
              <w:left w:val="nil"/>
              <w:bottom w:val="nil"/>
              <w:right w:val="nil"/>
            </w:tcBorders>
            <w:noWrap/>
            <w:vAlign w:val="bottom"/>
            <w:hideMark/>
          </w:tcPr>
          <w:p w14:paraId="74F9DDB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0.10</w:t>
            </w:r>
          </w:p>
        </w:tc>
        <w:tc>
          <w:tcPr>
            <w:tcW w:w="966" w:type="dxa"/>
            <w:tcBorders>
              <w:top w:val="nil"/>
              <w:left w:val="nil"/>
              <w:bottom w:val="nil"/>
              <w:right w:val="nil"/>
            </w:tcBorders>
            <w:vAlign w:val="center"/>
            <w:hideMark/>
          </w:tcPr>
          <w:p w14:paraId="30BC501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-0.04</w:t>
            </w:r>
          </w:p>
        </w:tc>
        <w:tc>
          <w:tcPr>
            <w:tcW w:w="973" w:type="dxa"/>
            <w:tcBorders>
              <w:top w:val="nil"/>
              <w:left w:val="nil"/>
              <w:bottom w:val="nil"/>
              <w:right w:val="nil"/>
            </w:tcBorders>
            <w:noWrap/>
            <w:vAlign w:val="bottom"/>
            <w:hideMark/>
          </w:tcPr>
          <w:p w14:paraId="435A21B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-0.07</w:t>
            </w:r>
          </w:p>
        </w:tc>
        <w:tc>
          <w:tcPr>
            <w:tcW w:w="973" w:type="dxa"/>
            <w:tcBorders>
              <w:top w:val="nil"/>
              <w:left w:val="nil"/>
              <w:bottom w:val="nil"/>
              <w:right w:val="nil"/>
            </w:tcBorders>
            <w:noWrap/>
            <w:vAlign w:val="bottom"/>
            <w:hideMark/>
          </w:tcPr>
          <w:p w14:paraId="73CBE6E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-0.07</w:t>
            </w:r>
          </w:p>
        </w:tc>
        <w:tc>
          <w:tcPr>
            <w:tcW w:w="973" w:type="dxa"/>
            <w:tcBorders>
              <w:top w:val="nil"/>
              <w:left w:val="nil"/>
              <w:bottom w:val="nil"/>
              <w:right w:val="nil"/>
            </w:tcBorders>
            <w:noWrap/>
            <w:vAlign w:val="bottom"/>
            <w:hideMark/>
          </w:tcPr>
          <w:p w14:paraId="706731E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-0.06</w:t>
            </w:r>
          </w:p>
        </w:tc>
      </w:tr>
      <w:tr w:rsidR="00D112DF" w:rsidRPr="00260662" w14:paraId="455B386C" w14:textId="77777777" w:rsidTr="005E153F">
        <w:trPr>
          <w:trHeight w:val="282"/>
        </w:trPr>
        <w:tc>
          <w:tcPr>
            <w:tcW w:w="2339" w:type="dxa"/>
            <w:tcBorders>
              <w:top w:val="nil"/>
              <w:left w:val="nil"/>
              <w:bottom w:val="nil"/>
              <w:right w:val="nil"/>
            </w:tcBorders>
            <w:noWrap/>
            <w:vAlign w:val="center"/>
            <w:hideMark/>
          </w:tcPr>
          <w:p w14:paraId="1FCD322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p>
        </w:tc>
        <w:tc>
          <w:tcPr>
            <w:tcW w:w="966" w:type="dxa"/>
            <w:tcBorders>
              <w:top w:val="nil"/>
              <w:left w:val="nil"/>
              <w:bottom w:val="nil"/>
              <w:right w:val="nil"/>
            </w:tcBorders>
            <w:vAlign w:val="center"/>
            <w:hideMark/>
          </w:tcPr>
          <w:p w14:paraId="1E093E6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(0.08)</w:t>
            </w:r>
          </w:p>
        </w:tc>
        <w:tc>
          <w:tcPr>
            <w:tcW w:w="973" w:type="dxa"/>
            <w:tcBorders>
              <w:top w:val="nil"/>
              <w:left w:val="nil"/>
              <w:bottom w:val="nil"/>
              <w:right w:val="nil"/>
            </w:tcBorders>
            <w:noWrap/>
            <w:vAlign w:val="bottom"/>
            <w:hideMark/>
          </w:tcPr>
          <w:p w14:paraId="63ACFA5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(0.08)</w:t>
            </w:r>
          </w:p>
        </w:tc>
        <w:tc>
          <w:tcPr>
            <w:tcW w:w="973" w:type="dxa"/>
            <w:tcBorders>
              <w:top w:val="nil"/>
              <w:left w:val="nil"/>
              <w:bottom w:val="nil"/>
              <w:right w:val="nil"/>
            </w:tcBorders>
            <w:noWrap/>
            <w:vAlign w:val="bottom"/>
            <w:hideMark/>
          </w:tcPr>
          <w:p w14:paraId="7E0DE46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(0.08)</w:t>
            </w:r>
          </w:p>
        </w:tc>
        <w:tc>
          <w:tcPr>
            <w:tcW w:w="973" w:type="dxa"/>
            <w:tcBorders>
              <w:top w:val="nil"/>
              <w:left w:val="nil"/>
              <w:bottom w:val="nil"/>
              <w:right w:val="nil"/>
            </w:tcBorders>
            <w:noWrap/>
            <w:vAlign w:val="bottom"/>
            <w:hideMark/>
          </w:tcPr>
          <w:p w14:paraId="75FF3D3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(0.08)</w:t>
            </w:r>
          </w:p>
        </w:tc>
        <w:tc>
          <w:tcPr>
            <w:tcW w:w="966" w:type="dxa"/>
            <w:tcBorders>
              <w:top w:val="nil"/>
              <w:left w:val="nil"/>
              <w:bottom w:val="nil"/>
              <w:right w:val="nil"/>
            </w:tcBorders>
            <w:vAlign w:val="center"/>
            <w:hideMark/>
          </w:tcPr>
          <w:p w14:paraId="5BDC816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(0.05)</w:t>
            </w:r>
          </w:p>
        </w:tc>
        <w:tc>
          <w:tcPr>
            <w:tcW w:w="973" w:type="dxa"/>
            <w:tcBorders>
              <w:top w:val="nil"/>
              <w:left w:val="nil"/>
              <w:bottom w:val="nil"/>
              <w:right w:val="nil"/>
            </w:tcBorders>
            <w:noWrap/>
            <w:vAlign w:val="bottom"/>
            <w:hideMark/>
          </w:tcPr>
          <w:p w14:paraId="355D5A8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(0.06)</w:t>
            </w:r>
          </w:p>
        </w:tc>
        <w:tc>
          <w:tcPr>
            <w:tcW w:w="973" w:type="dxa"/>
            <w:tcBorders>
              <w:top w:val="nil"/>
              <w:left w:val="nil"/>
              <w:bottom w:val="nil"/>
              <w:right w:val="nil"/>
            </w:tcBorders>
            <w:noWrap/>
            <w:vAlign w:val="bottom"/>
            <w:hideMark/>
          </w:tcPr>
          <w:p w14:paraId="5967E96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(0.06)</w:t>
            </w:r>
          </w:p>
        </w:tc>
        <w:tc>
          <w:tcPr>
            <w:tcW w:w="973" w:type="dxa"/>
            <w:tcBorders>
              <w:top w:val="nil"/>
              <w:left w:val="nil"/>
              <w:bottom w:val="nil"/>
              <w:right w:val="nil"/>
            </w:tcBorders>
            <w:noWrap/>
            <w:vAlign w:val="bottom"/>
            <w:hideMark/>
          </w:tcPr>
          <w:p w14:paraId="0271086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(0.06)</w:t>
            </w:r>
          </w:p>
        </w:tc>
      </w:tr>
      <w:tr w:rsidR="00D112DF" w:rsidRPr="00260662" w14:paraId="6DAF1371" w14:textId="77777777" w:rsidTr="005E153F">
        <w:trPr>
          <w:trHeight w:val="282"/>
        </w:trPr>
        <w:tc>
          <w:tcPr>
            <w:tcW w:w="2339" w:type="dxa"/>
            <w:tcBorders>
              <w:top w:val="nil"/>
              <w:left w:val="nil"/>
              <w:bottom w:val="nil"/>
              <w:right w:val="nil"/>
            </w:tcBorders>
            <w:noWrap/>
            <w:vAlign w:val="center"/>
            <w:hideMark/>
          </w:tcPr>
          <w:p w14:paraId="57905024"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Constant</w:t>
            </w:r>
          </w:p>
        </w:tc>
        <w:tc>
          <w:tcPr>
            <w:tcW w:w="966" w:type="dxa"/>
            <w:tcBorders>
              <w:top w:val="nil"/>
              <w:left w:val="nil"/>
              <w:bottom w:val="nil"/>
              <w:right w:val="nil"/>
            </w:tcBorders>
            <w:vAlign w:val="center"/>
            <w:hideMark/>
          </w:tcPr>
          <w:p w14:paraId="565F5BC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31.65***</w:t>
            </w:r>
          </w:p>
        </w:tc>
        <w:tc>
          <w:tcPr>
            <w:tcW w:w="973" w:type="dxa"/>
            <w:tcBorders>
              <w:top w:val="nil"/>
              <w:left w:val="nil"/>
              <w:bottom w:val="nil"/>
              <w:right w:val="nil"/>
            </w:tcBorders>
            <w:noWrap/>
            <w:vAlign w:val="bottom"/>
            <w:hideMark/>
          </w:tcPr>
          <w:p w14:paraId="2351C8C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32.70***</w:t>
            </w:r>
          </w:p>
        </w:tc>
        <w:tc>
          <w:tcPr>
            <w:tcW w:w="973" w:type="dxa"/>
            <w:tcBorders>
              <w:top w:val="nil"/>
              <w:left w:val="nil"/>
              <w:bottom w:val="nil"/>
              <w:right w:val="nil"/>
            </w:tcBorders>
            <w:noWrap/>
            <w:vAlign w:val="bottom"/>
            <w:hideMark/>
          </w:tcPr>
          <w:p w14:paraId="1391279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-26.60***</w:t>
            </w:r>
          </w:p>
        </w:tc>
        <w:tc>
          <w:tcPr>
            <w:tcW w:w="973" w:type="dxa"/>
            <w:tcBorders>
              <w:top w:val="nil"/>
              <w:left w:val="nil"/>
              <w:bottom w:val="nil"/>
              <w:right w:val="nil"/>
            </w:tcBorders>
            <w:noWrap/>
            <w:vAlign w:val="bottom"/>
            <w:hideMark/>
          </w:tcPr>
          <w:p w14:paraId="42A8411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-36.60***</w:t>
            </w:r>
          </w:p>
        </w:tc>
        <w:tc>
          <w:tcPr>
            <w:tcW w:w="966" w:type="dxa"/>
            <w:tcBorders>
              <w:top w:val="nil"/>
              <w:left w:val="nil"/>
              <w:bottom w:val="nil"/>
              <w:right w:val="nil"/>
            </w:tcBorders>
            <w:vAlign w:val="center"/>
            <w:hideMark/>
          </w:tcPr>
          <w:p w14:paraId="4BD4FD0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44.99***</w:t>
            </w:r>
          </w:p>
        </w:tc>
        <w:tc>
          <w:tcPr>
            <w:tcW w:w="973" w:type="dxa"/>
            <w:tcBorders>
              <w:top w:val="nil"/>
              <w:left w:val="nil"/>
              <w:bottom w:val="nil"/>
              <w:right w:val="nil"/>
            </w:tcBorders>
            <w:noWrap/>
            <w:vAlign w:val="bottom"/>
            <w:hideMark/>
          </w:tcPr>
          <w:p w14:paraId="44FB8C7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56.42***</w:t>
            </w:r>
          </w:p>
        </w:tc>
        <w:tc>
          <w:tcPr>
            <w:tcW w:w="973" w:type="dxa"/>
            <w:tcBorders>
              <w:top w:val="nil"/>
              <w:left w:val="nil"/>
              <w:bottom w:val="nil"/>
              <w:right w:val="nil"/>
            </w:tcBorders>
            <w:noWrap/>
            <w:vAlign w:val="bottom"/>
            <w:hideMark/>
          </w:tcPr>
          <w:p w14:paraId="0148C7C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-4.12</w:t>
            </w:r>
          </w:p>
        </w:tc>
        <w:tc>
          <w:tcPr>
            <w:tcW w:w="973" w:type="dxa"/>
            <w:tcBorders>
              <w:top w:val="nil"/>
              <w:left w:val="nil"/>
              <w:bottom w:val="nil"/>
              <w:right w:val="nil"/>
            </w:tcBorders>
            <w:noWrap/>
            <w:vAlign w:val="bottom"/>
            <w:hideMark/>
          </w:tcPr>
          <w:p w14:paraId="60245A7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-0.90</w:t>
            </w:r>
          </w:p>
        </w:tc>
      </w:tr>
      <w:tr w:rsidR="00D112DF" w:rsidRPr="00260662" w14:paraId="7C7891EE" w14:textId="77777777" w:rsidTr="005E153F">
        <w:trPr>
          <w:trHeight w:val="282"/>
        </w:trPr>
        <w:tc>
          <w:tcPr>
            <w:tcW w:w="2339" w:type="dxa"/>
            <w:tcBorders>
              <w:top w:val="nil"/>
              <w:left w:val="nil"/>
              <w:bottom w:val="single" w:sz="4" w:space="0" w:color="auto"/>
              <w:right w:val="nil"/>
            </w:tcBorders>
            <w:noWrap/>
            <w:vAlign w:val="center"/>
            <w:hideMark/>
          </w:tcPr>
          <w:p w14:paraId="7089D2A7"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 </w:t>
            </w:r>
          </w:p>
        </w:tc>
        <w:tc>
          <w:tcPr>
            <w:tcW w:w="966" w:type="dxa"/>
            <w:tcBorders>
              <w:top w:val="nil"/>
              <w:left w:val="nil"/>
              <w:bottom w:val="single" w:sz="4" w:space="0" w:color="auto"/>
              <w:right w:val="nil"/>
            </w:tcBorders>
            <w:vAlign w:val="center"/>
            <w:hideMark/>
          </w:tcPr>
          <w:p w14:paraId="7263539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(3.12)</w:t>
            </w:r>
          </w:p>
        </w:tc>
        <w:tc>
          <w:tcPr>
            <w:tcW w:w="973" w:type="dxa"/>
            <w:tcBorders>
              <w:top w:val="nil"/>
              <w:left w:val="nil"/>
              <w:bottom w:val="single" w:sz="4" w:space="0" w:color="auto"/>
              <w:right w:val="nil"/>
            </w:tcBorders>
            <w:noWrap/>
            <w:vAlign w:val="bottom"/>
            <w:hideMark/>
          </w:tcPr>
          <w:p w14:paraId="6789C81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(5.38)</w:t>
            </w:r>
          </w:p>
        </w:tc>
        <w:tc>
          <w:tcPr>
            <w:tcW w:w="973" w:type="dxa"/>
            <w:tcBorders>
              <w:top w:val="nil"/>
              <w:left w:val="nil"/>
              <w:bottom w:val="single" w:sz="4" w:space="0" w:color="auto"/>
              <w:right w:val="nil"/>
            </w:tcBorders>
            <w:noWrap/>
            <w:vAlign w:val="bottom"/>
            <w:hideMark/>
          </w:tcPr>
          <w:p w14:paraId="2BCE72F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(8.84)</w:t>
            </w:r>
          </w:p>
        </w:tc>
        <w:tc>
          <w:tcPr>
            <w:tcW w:w="973" w:type="dxa"/>
            <w:tcBorders>
              <w:top w:val="nil"/>
              <w:left w:val="nil"/>
              <w:bottom w:val="single" w:sz="4" w:space="0" w:color="auto"/>
              <w:right w:val="nil"/>
            </w:tcBorders>
            <w:noWrap/>
            <w:vAlign w:val="bottom"/>
            <w:hideMark/>
          </w:tcPr>
          <w:p w14:paraId="2A1D990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(10.69)</w:t>
            </w:r>
          </w:p>
        </w:tc>
        <w:tc>
          <w:tcPr>
            <w:tcW w:w="966" w:type="dxa"/>
            <w:tcBorders>
              <w:top w:val="nil"/>
              <w:left w:val="nil"/>
              <w:bottom w:val="single" w:sz="4" w:space="0" w:color="auto"/>
              <w:right w:val="nil"/>
            </w:tcBorders>
            <w:vAlign w:val="center"/>
            <w:hideMark/>
          </w:tcPr>
          <w:p w14:paraId="4C84112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(2.29)</w:t>
            </w:r>
          </w:p>
        </w:tc>
        <w:tc>
          <w:tcPr>
            <w:tcW w:w="973" w:type="dxa"/>
            <w:tcBorders>
              <w:top w:val="nil"/>
              <w:left w:val="nil"/>
              <w:bottom w:val="single" w:sz="4" w:space="0" w:color="auto"/>
              <w:right w:val="nil"/>
            </w:tcBorders>
            <w:noWrap/>
            <w:vAlign w:val="bottom"/>
            <w:hideMark/>
          </w:tcPr>
          <w:p w14:paraId="019227A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(4.10)</w:t>
            </w:r>
          </w:p>
        </w:tc>
        <w:tc>
          <w:tcPr>
            <w:tcW w:w="973" w:type="dxa"/>
            <w:tcBorders>
              <w:top w:val="nil"/>
              <w:left w:val="nil"/>
              <w:bottom w:val="single" w:sz="4" w:space="0" w:color="auto"/>
              <w:right w:val="nil"/>
            </w:tcBorders>
            <w:noWrap/>
            <w:vAlign w:val="bottom"/>
            <w:hideMark/>
          </w:tcPr>
          <w:p w14:paraId="5F083DD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(6.20)</w:t>
            </w:r>
          </w:p>
        </w:tc>
        <w:tc>
          <w:tcPr>
            <w:tcW w:w="973" w:type="dxa"/>
            <w:tcBorders>
              <w:top w:val="nil"/>
              <w:left w:val="nil"/>
              <w:bottom w:val="single" w:sz="4" w:space="0" w:color="auto"/>
              <w:right w:val="nil"/>
            </w:tcBorders>
            <w:noWrap/>
            <w:vAlign w:val="bottom"/>
            <w:hideMark/>
          </w:tcPr>
          <w:p w14:paraId="5A39F4F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(7.29)</w:t>
            </w:r>
          </w:p>
        </w:tc>
      </w:tr>
      <w:tr w:rsidR="0008325F" w:rsidRPr="00260662" w14:paraId="5CCABCD7" w14:textId="77777777" w:rsidTr="005E153F">
        <w:trPr>
          <w:trHeight w:val="282"/>
        </w:trPr>
        <w:tc>
          <w:tcPr>
            <w:tcW w:w="2339" w:type="dxa"/>
            <w:tcBorders>
              <w:top w:val="nil"/>
              <w:left w:val="nil"/>
              <w:bottom w:val="nil"/>
              <w:right w:val="nil"/>
            </w:tcBorders>
            <w:noWrap/>
            <w:vAlign w:val="center"/>
            <w:hideMark/>
          </w:tcPr>
          <w:p w14:paraId="3883599D"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R-squared</w:t>
            </w:r>
          </w:p>
        </w:tc>
        <w:tc>
          <w:tcPr>
            <w:tcW w:w="966" w:type="dxa"/>
            <w:tcBorders>
              <w:top w:val="nil"/>
              <w:left w:val="nil"/>
              <w:bottom w:val="nil"/>
              <w:right w:val="nil"/>
            </w:tcBorders>
            <w:vAlign w:val="center"/>
            <w:hideMark/>
          </w:tcPr>
          <w:p w14:paraId="2211A32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0.296</w:t>
            </w:r>
          </w:p>
        </w:tc>
        <w:tc>
          <w:tcPr>
            <w:tcW w:w="973" w:type="dxa"/>
            <w:tcBorders>
              <w:top w:val="nil"/>
              <w:left w:val="nil"/>
              <w:bottom w:val="nil"/>
              <w:right w:val="nil"/>
            </w:tcBorders>
            <w:vAlign w:val="center"/>
            <w:hideMark/>
          </w:tcPr>
          <w:p w14:paraId="19AC846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0.243</w:t>
            </w:r>
          </w:p>
        </w:tc>
        <w:tc>
          <w:tcPr>
            <w:tcW w:w="973" w:type="dxa"/>
            <w:tcBorders>
              <w:top w:val="nil"/>
              <w:left w:val="nil"/>
              <w:bottom w:val="nil"/>
              <w:right w:val="nil"/>
            </w:tcBorders>
            <w:vAlign w:val="center"/>
            <w:hideMark/>
          </w:tcPr>
          <w:p w14:paraId="0A5F511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0.239</w:t>
            </w:r>
          </w:p>
        </w:tc>
        <w:tc>
          <w:tcPr>
            <w:tcW w:w="973" w:type="dxa"/>
            <w:tcBorders>
              <w:top w:val="nil"/>
              <w:left w:val="nil"/>
              <w:bottom w:val="nil"/>
              <w:right w:val="nil"/>
            </w:tcBorders>
            <w:vAlign w:val="center"/>
            <w:hideMark/>
          </w:tcPr>
          <w:p w14:paraId="05B6764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0.243</w:t>
            </w:r>
          </w:p>
        </w:tc>
        <w:tc>
          <w:tcPr>
            <w:tcW w:w="966" w:type="dxa"/>
            <w:tcBorders>
              <w:top w:val="nil"/>
              <w:left w:val="nil"/>
              <w:bottom w:val="nil"/>
              <w:right w:val="nil"/>
            </w:tcBorders>
            <w:vAlign w:val="center"/>
            <w:hideMark/>
          </w:tcPr>
          <w:p w14:paraId="43E4985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0.368</w:t>
            </w:r>
          </w:p>
        </w:tc>
        <w:tc>
          <w:tcPr>
            <w:tcW w:w="973" w:type="dxa"/>
            <w:tcBorders>
              <w:top w:val="nil"/>
              <w:left w:val="nil"/>
              <w:bottom w:val="nil"/>
              <w:right w:val="nil"/>
            </w:tcBorders>
            <w:vAlign w:val="center"/>
            <w:hideMark/>
          </w:tcPr>
          <w:p w14:paraId="33B47EC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0.341</w:t>
            </w:r>
          </w:p>
        </w:tc>
        <w:tc>
          <w:tcPr>
            <w:tcW w:w="973" w:type="dxa"/>
            <w:tcBorders>
              <w:top w:val="nil"/>
              <w:left w:val="nil"/>
              <w:bottom w:val="nil"/>
              <w:right w:val="nil"/>
            </w:tcBorders>
            <w:vAlign w:val="center"/>
            <w:hideMark/>
          </w:tcPr>
          <w:p w14:paraId="2E70248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0.341</w:t>
            </w:r>
          </w:p>
        </w:tc>
        <w:tc>
          <w:tcPr>
            <w:tcW w:w="973" w:type="dxa"/>
            <w:tcBorders>
              <w:top w:val="nil"/>
              <w:left w:val="nil"/>
              <w:bottom w:val="nil"/>
              <w:right w:val="nil"/>
            </w:tcBorders>
            <w:vAlign w:val="center"/>
            <w:hideMark/>
          </w:tcPr>
          <w:p w14:paraId="1F355A0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0.340</w:t>
            </w:r>
          </w:p>
        </w:tc>
      </w:tr>
      <w:tr w:rsidR="0008325F" w:rsidRPr="00260662" w14:paraId="02729D5A" w14:textId="77777777" w:rsidTr="005E153F">
        <w:trPr>
          <w:trHeight w:val="282"/>
        </w:trPr>
        <w:tc>
          <w:tcPr>
            <w:tcW w:w="2339" w:type="dxa"/>
            <w:tcBorders>
              <w:top w:val="nil"/>
              <w:left w:val="nil"/>
              <w:bottom w:val="nil"/>
              <w:right w:val="nil"/>
            </w:tcBorders>
            <w:noWrap/>
            <w:vAlign w:val="center"/>
            <w:hideMark/>
          </w:tcPr>
          <w:p w14:paraId="68BB7432"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Observations</w:t>
            </w:r>
          </w:p>
        </w:tc>
        <w:tc>
          <w:tcPr>
            <w:tcW w:w="966" w:type="dxa"/>
            <w:tcBorders>
              <w:top w:val="nil"/>
              <w:left w:val="nil"/>
              <w:bottom w:val="nil"/>
              <w:right w:val="nil"/>
            </w:tcBorders>
            <w:vAlign w:val="center"/>
            <w:hideMark/>
          </w:tcPr>
          <w:p w14:paraId="7A65982C"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5544</w:t>
            </w:r>
          </w:p>
        </w:tc>
        <w:tc>
          <w:tcPr>
            <w:tcW w:w="973" w:type="dxa"/>
            <w:tcBorders>
              <w:top w:val="nil"/>
              <w:left w:val="nil"/>
              <w:bottom w:val="nil"/>
              <w:right w:val="nil"/>
            </w:tcBorders>
            <w:noWrap/>
            <w:vAlign w:val="bottom"/>
            <w:hideMark/>
          </w:tcPr>
          <w:p w14:paraId="268BD36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4701</w:t>
            </w:r>
          </w:p>
        </w:tc>
        <w:tc>
          <w:tcPr>
            <w:tcW w:w="973" w:type="dxa"/>
            <w:tcBorders>
              <w:top w:val="nil"/>
              <w:left w:val="nil"/>
              <w:bottom w:val="nil"/>
              <w:right w:val="nil"/>
            </w:tcBorders>
            <w:noWrap/>
            <w:vAlign w:val="bottom"/>
            <w:hideMark/>
          </w:tcPr>
          <w:p w14:paraId="5D3A2DB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4701</w:t>
            </w:r>
          </w:p>
        </w:tc>
        <w:tc>
          <w:tcPr>
            <w:tcW w:w="973" w:type="dxa"/>
            <w:tcBorders>
              <w:top w:val="nil"/>
              <w:left w:val="nil"/>
              <w:bottom w:val="nil"/>
              <w:right w:val="nil"/>
            </w:tcBorders>
            <w:noWrap/>
            <w:vAlign w:val="bottom"/>
            <w:hideMark/>
          </w:tcPr>
          <w:p w14:paraId="1BF7FB9B"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4701</w:t>
            </w:r>
          </w:p>
        </w:tc>
        <w:tc>
          <w:tcPr>
            <w:tcW w:w="966" w:type="dxa"/>
            <w:tcBorders>
              <w:top w:val="nil"/>
              <w:left w:val="nil"/>
              <w:bottom w:val="nil"/>
              <w:right w:val="nil"/>
            </w:tcBorders>
            <w:vAlign w:val="center"/>
            <w:hideMark/>
          </w:tcPr>
          <w:p w14:paraId="137C190A"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5544</w:t>
            </w:r>
          </w:p>
        </w:tc>
        <w:tc>
          <w:tcPr>
            <w:tcW w:w="973" w:type="dxa"/>
            <w:tcBorders>
              <w:top w:val="nil"/>
              <w:left w:val="nil"/>
              <w:bottom w:val="nil"/>
              <w:right w:val="nil"/>
            </w:tcBorders>
            <w:vAlign w:val="center"/>
            <w:hideMark/>
          </w:tcPr>
          <w:p w14:paraId="1AD9632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4701</w:t>
            </w:r>
          </w:p>
        </w:tc>
        <w:tc>
          <w:tcPr>
            <w:tcW w:w="973" w:type="dxa"/>
            <w:tcBorders>
              <w:top w:val="nil"/>
              <w:left w:val="nil"/>
              <w:bottom w:val="nil"/>
              <w:right w:val="nil"/>
            </w:tcBorders>
            <w:vAlign w:val="center"/>
            <w:hideMark/>
          </w:tcPr>
          <w:p w14:paraId="20BDDD2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4701</w:t>
            </w:r>
          </w:p>
        </w:tc>
        <w:tc>
          <w:tcPr>
            <w:tcW w:w="973" w:type="dxa"/>
            <w:tcBorders>
              <w:top w:val="nil"/>
              <w:left w:val="nil"/>
              <w:bottom w:val="nil"/>
              <w:right w:val="nil"/>
            </w:tcBorders>
            <w:vAlign w:val="center"/>
            <w:hideMark/>
          </w:tcPr>
          <w:p w14:paraId="2EDA296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eastAsia="es-ES"/>
                <w14:ligatures w14:val="none"/>
              </w:rPr>
              <w:t>4701</w:t>
            </w:r>
          </w:p>
        </w:tc>
      </w:tr>
      <w:tr w:rsidR="00D112DF" w:rsidRPr="00260662" w14:paraId="3A21491D" w14:textId="77777777" w:rsidTr="005E153F">
        <w:trPr>
          <w:trHeight w:val="282"/>
        </w:trPr>
        <w:tc>
          <w:tcPr>
            <w:tcW w:w="2339" w:type="dxa"/>
            <w:tcBorders>
              <w:top w:val="nil"/>
              <w:left w:val="nil"/>
              <w:bottom w:val="nil"/>
              <w:right w:val="nil"/>
            </w:tcBorders>
            <w:noWrap/>
            <w:vAlign w:val="center"/>
            <w:hideMark/>
          </w:tcPr>
          <w:p w14:paraId="020B25C5"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Firms</w:t>
            </w:r>
          </w:p>
        </w:tc>
        <w:tc>
          <w:tcPr>
            <w:tcW w:w="966" w:type="dxa"/>
            <w:tcBorders>
              <w:top w:val="nil"/>
              <w:left w:val="nil"/>
              <w:bottom w:val="nil"/>
              <w:right w:val="nil"/>
            </w:tcBorders>
            <w:noWrap/>
            <w:vAlign w:val="center"/>
            <w:hideMark/>
          </w:tcPr>
          <w:p w14:paraId="00B4A02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469</w:t>
            </w:r>
          </w:p>
        </w:tc>
        <w:tc>
          <w:tcPr>
            <w:tcW w:w="973" w:type="dxa"/>
            <w:tcBorders>
              <w:top w:val="nil"/>
              <w:left w:val="nil"/>
              <w:bottom w:val="nil"/>
              <w:right w:val="nil"/>
            </w:tcBorders>
            <w:vAlign w:val="center"/>
            <w:hideMark/>
          </w:tcPr>
          <w:p w14:paraId="2C70E1BD"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469</w:t>
            </w:r>
          </w:p>
        </w:tc>
        <w:tc>
          <w:tcPr>
            <w:tcW w:w="973" w:type="dxa"/>
            <w:tcBorders>
              <w:top w:val="nil"/>
              <w:left w:val="nil"/>
              <w:bottom w:val="nil"/>
              <w:right w:val="nil"/>
            </w:tcBorders>
            <w:noWrap/>
            <w:vAlign w:val="center"/>
            <w:hideMark/>
          </w:tcPr>
          <w:p w14:paraId="0190DF4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469</w:t>
            </w:r>
          </w:p>
        </w:tc>
        <w:tc>
          <w:tcPr>
            <w:tcW w:w="973" w:type="dxa"/>
            <w:tcBorders>
              <w:top w:val="nil"/>
              <w:left w:val="nil"/>
              <w:bottom w:val="nil"/>
              <w:right w:val="nil"/>
            </w:tcBorders>
            <w:noWrap/>
            <w:vAlign w:val="center"/>
            <w:hideMark/>
          </w:tcPr>
          <w:p w14:paraId="2DD16C5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469</w:t>
            </w:r>
          </w:p>
        </w:tc>
        <w:tc>
          <w:tcPr>
            <w:tcW w:w="966" w:type="dxa"/>
            <w:tcBorders>
              <w:top w:val="nil"/>
              <w:left w:val="nil"/>
              <w:bottom w:val="nil"/>
              <w:right w:val="nil"/>
            </w:tcBorders>
            <w:vAlign w:val="center"/>
            <w:hideMark/>
          </w:tcPr>
          <w:p w14:paraId="5637555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469</w:t>
            </w:r>
          </w:p>
        </w:tc>
        <w:tc>
          <w:tcPr>
            <w:tcW w:w="973" w:type="dxa"/>
            <w:tcBorders>
              <w:top w:val="nil"/>
              <w:left w:val="nil"/>
              <w:bottom w:val="nil"/>
              <w:right w:val="nil"/>
            </w:tcBorders>
            <w:vAlign w:val="center"/>
            <w:hideMark/>
          </w:tcPr>
          <w:p w14:paraId="23D21EB3"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469</w:t>
            </w:r>
          </w:p>
        </w:tc>
        <w:tc>
          <w:tcPr>
            <w:tcW w:w="973" w:type="dxa"/>
            <w:tcBorders>
              <w:top w:val="nil"/>
              <w:left w:val="nil"/>
              <w:bottom w:val="nil"/>
              <w:right w:val="nil"/>
            </w:tcBorders>
            <w:noWrap/>
            <w:vAlign w:val="center"/>
            <w:hideMark/>
          </w:tcPr>
          <w:p w14:paraId="4EF06F4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469</w:t>
            </w:r>
          </w:p>
        </w:tc>
        <w:tc>
          <w:tcPr>
            <w:tcW w:w="973" w:type="dxa"/>
            <w:tcBorders>
              <w:top w:val="nil"/>
              <w:left w:val="nil"/>
              <w:bottom w:val="nil"/>
              <w:right w:val="nil"/>
            </w:tcBorders>
            <w:noWrap/>
            <w:vAlign w:val="center"/>
            <w:hideMark/>
          </w:tcPr>
          <w:p w14:paraId="78E9BDBF"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469</w:t>
            </w:r>
          </w:p>
        </w:tc>
      </w:tr>
      <w:tr w:rsidR="00D112DF" w:rsidRPr="00260662" w14:paraId="30F86DC4" w14:textId="77777777" w:rsidTr="005E153F">
        <w:trPr>
          <w:trHeight w:val="282"/>
        </w:trPr>
        <w:tc>
          <w:tcPr>
            <w:tcW w:w="2339" w:type="dxa"/>
            <w:tcBorders>
              <w:top w:val="nil"/>
              <w:left w:val="nil"/>
              <w:bottom w:val="nil"/>
              <w:right w:val="nil"/>
            </w:tcBorders>
            <w:noWrap/>
            <w:vAlign w:val="center"/>
            <w:hideMark/>
          </w:tcPr>
          <w:p w14:paraId="29FEB9C6"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Firm fixed effects</w:t>
            </w:r>
          </w:p>
        </w:tc>
        <w:tc>
          <w:tcPr>
            <w:tcW w:w="966" w:type="dxa"/>
            <w:tcBorders>
              <w:top w:val="nil"/>
              <w:left w:val="nil"/>
              <w:bottom w:val="nil"/>
              <w:right w:val="nil"/>
            </w:tcBorders>
            <w:noWrap/>
            <w:vAlign w:val="center"/>
            <w:hideMark/>
          </w:tcPr>
          <w:p w14:paraId="2C29AB69"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nil"/>
              <w:right w:val="nil"/>
            </w:tcBorders>
            <w:vAlign w:val="center"/>
            <w:hideMark/>
          </w:tcPr>
          <w:p w14:paraId="55A1A3C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nil"/>
              <w:right w:val="nil"/>
            </w:tcBorders>
            <w:noWrap/>
            <w:vAlign w:val="center"/>
            <w:hideMark/>
          </w:tcPr>
          <w:p w14:paraId="3513D6F7"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nil"/>
              <w:right w:val="nil"/>
            </w:tcBorders>
            <w:noWrap/>
            <w:vAlign w:val="center"/>
            <w:hideMark/>
          </w:tcPr>
          <w:p w14:paraId="552A8FE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66" w:type="dxa"/>
            <w:tcBorders>
              <w:top w:val="nil"/>
              <w:left w:val="nil"/>
              <w:bottom w:val="nil"/>
              <w:right w:val="nil"/>
            </w:tcBorders>
            <w:vAlign w:val="center"/>
            <w:hideMark/>
          </w:tcPr>
          <w:p w14:paraId="5CDE95E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nil"/>
              <w:right w:val="nil"/>
            </w:tcBorders>
            <w:vAlign w:val="center"/>
            <w:hideMark/>
          </w:tcPr>
          <w:p w14:paraId="6228F59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nil"/>
              <w:right w:val="nil"/>
            </w:tcBorders>
            <w:noWrap/>
            <w:vAlign w:val="center"/>
            <w:hideMark/>
          </w:tcPr>
          <w:p w14:paraId="586175D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nil"/>
              <w:right w:val="nil"/>
            </w:tcBorders>
            <w:noWrap/>
            <w:vAlign w:val="center"/>
            <w:hideMark/>
          </w:tcPr>
          <w:p w14:paraId="2DF1D155"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r>
      <w:tr w:rsidR="00D112DF" w:rsidRPr="00260662" w14:paraId="3719DA3F" w14:textId="77777777" w:rsidTr="005E153F">
        <w:trPr>
          <w:trHeight w:val="291"/>
        </w:trPr>
        <w:tc>
          <w:tcPr>
            <w:tcW w:w="2339" w:type="dxa"/>
            <w:tcBorders>
              <w:top w:val="nil"/>
              <w:left w:val="nil"/>
              <w:bottom w:val="single" w:sz="8" w:space="0" w:color="auto"/>
              <w:right w:val="nil"/>
            </w:tcBorders>
            <w:noWrap/>
            <w:vAlign w:val="center"/>
            <w:hideMark/>
          </w:tcPr>
          <w:p w14:paraId="4597C168" w14:textId="77777777" w:rsidR="00D112DF" w:rsidRPr="00260662" w:rsidRDefault="00D112DF" w:rsidP="00D112DF">
            <w:pPr>
              <w:spacing w:after="0" w:line="240" w:lineRule="auto"/>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Year fixed effects</w:t>
            </w:r>
          </w:p>
        </w:tc>
        <w:tc>
          <w:tcPr>
            <w:tcW w:w="966" w:type="dxa"/>
            <w:tcBorders>
              <w:top w:val="nil"/>
              <w:left w:val="nil"/>
              <w:bottom w:val="single" w:sz="8" w:space="0" w:color="auto"/>
              <w:right w:val="nil"/>
            </w:tcBorders>
            <w:noWrap/>
            <w:vAlign w:val="center"/>
            <w:hideMark/>
          </w:tcPr>
          <w:p w14:paraId="69E39E60"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single" w:sz="8" w:space="0" w:color="auto"/>
              <w:right w:val="nil"/>
            </w:tcBorders>
            <w:vAlign w:val="center"/>
            <w:hideMark/>
          </w:tcPr>
          <w:p w14:paraId="5C3FC2C8"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single" w:sz="8" w:space="0" w:color="auto"/>
              <w:right w:val="nil"/>
            </w:tcBorders>
            <w:noWrap/>
            <w:vAlign w:val="center"/>
            <w:hideMark/>
          </w:tcPr>
          <w:p w14:paraId="152060CE"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single" w:sz="8" w:space="0" w:color="auto"/>
              <w:right w:val="nil"/>
            </w:tcBorders>
            <w:noWrap/>
            <w:vAlign w:val="center"/>
            <w:hideMark/>
          </w:tcPr>
          <w:p w14:paraId="162E72C4"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66" w:type="dxa"/>
            <w:tcBorders>
              <w:top w:val="nil"/>
              <w:left w:val="nil"/>
              <w:bottom w:val="single" w:sz="8" w:space="0" w:color="auto"/>
              <w:right w:val="nil"/>
            </w:tcBorders>
            <w:vAlign w:val="center"/>
            <w:hideMark/>
          </w:tcPr>
          <w:p w14:paraId="0EF577F6"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single" w:sz="8" w:space="0" w:color="auto"/>
              <w:right w:val="nil"/>
            </w:tcBorders>
            <w:vAlign w:val="center"/>
            <w:hideMark/>
          </w:tcPr>
          <w:p w14:paraId="7A07D907"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single" w:sz="8" w:space="0" w:color="auto"/>
              <w:right w:val="nil"/>
            </w:tcBorders>
            <w:noWrap/>
            <w:vAlign w:val="center"/>
            <w:hideMark/>
          </w:tcPr>
          <w:p w14:paraId="1A1DD862"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c>
          <w:tcPr>
            <w:tcW w:w="973" w:type="dxa"/>
            <w:tcBorders>
              <w:top w:val="nil"/>
              <w:left w:val="nil"/>
              <w:bottom w:val="single" w:sz="8" w:space="0" w:color="auto"/>
              <w:right w:val="nil"/>
            </w:tcBorders>
            <w:noWrap/>
            <w:vAlign w:val="center"/>
            <w:hideMark/>
          </w:tcPr>
          <w:p w14:paraId="0602DE61" w14:textId="77777777" w:rsidR="00D112DF" w:rsidRPr="00260662" w:rsidRDefault="00D112DF" w:rsidP="00D112DF">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60662">
              <w:rPr>
                <w:rFonts w:ascii="Times New Roman" w:eastAsia="Times New Roman" w:hAnsi="Times New Roman" w:cs="Times New Roman"/>
                <w:color w:val="000000"/>
                <w:kern w:val="0"/>
                <w:sz w:val="20"/>
                <w:szCs w:val="20"/>
                <w:lang w:val="en-GB" w:eastAsia="es-ES"/>
                <w14:ligatures w14:val="none"/>
              </w:rPr>
              <w:t>Yes</w:t>
            </w:r>
          </w:p>
        </w:tc>
      </w:tr>
    </w:tbl>
    <w:p w14:paraId="2E3253A1" w14:textId="7D91639A" w:rsidR="002946A3" w:rsidRDefault="005A5709" w:rsidP="005E153F">
      <w:pPr>
        <w:widowControl w:val="0"/>
        <w:spacing w:line="480" w:lineRule="auto"/>
        <w:rPr>
          <w:rFonts w:ascii="Times New Roman" w:hAnsi="Times New Roman" w:cs="Times New Roman"/>
          <w:sz w:val="20"/>
          <w:szCs w:val="20"/>
          <w:lang w:val="en-GB"/>
        </w:rPr>
      </w:pPr>
      <w:r w:rsidRPr="005A5709">
        <w:rPr>
          <w:rFonts w:ascii="Times New Roman" w:hAnsi="Times New Roman" w:cs="Times New Roman"/>
          <w:sz w:val="20"/>
          <w:szCs w:val="20"/>
          <w:lang w:val="en-GB"/>
        </w:rPr>
        <w:t>Standard errors in parentheses; * p&lt;0.1, ** p&lt;0.05, *** p&lt;0.01</w:t>
      </w:r>
    </w:p>
    <w:p w14:paraId="710A4469" w14:textId="77777777" w:rsidR="00791BDC" w:rsidRDefault="00791BDC">
      <w:pPr>
        <w:rPr>
          <w:lang w:val="en-US"/>
        </w:rPr>
      </w:pPr>
    </w:p>
    <w:p w14:paraId="2A646946" w14:textId="0CB41F30" w:rsidR="00DB00AC" w:rsidRPr="008220E0" w:rsidRDefault="008220E0">
      <w:pPr>
        <w:rPr>
          <w:rFonts w:ascii="Times New Roman" w:hAnsi="Times New Roman" w:cs="Times New Roman"/>
          <w:lang w:val="en-US"/>
        </w:rPr>
      </w:pPr>
      <w:r w:rsidRPr="008220E0">
        <w:rPr>
          <w:rFonts w:ascii="Times New Roman" w:hAnsi="Times New Roman" w:cs="Times New Roman"/>
          <w:lang w:val="en-US"/>
        </w:rPr>
        <w:t xml:space="preserve">Table OAII reports the correlation matrix associated with the instrumental variable analysis presented in the main manuscript. Specifically, the table reports the correlations between the governance wave instrument and the key variables included in the empirical models, as well as the </w:t>
      </w:r>
      <w:r>
        <w:rPr>
          <w:rFonts w:ascii="Times New Roman" w:hAnsi="Times New Roman" w:cs="Times New Roman"/>
          <w:lang w:val="en-US"/>
        </w:rPr>
        <w:t>controls</w:t>
      </w:r>
      <w:r w:rsidRPr="008220E0">
        <w:rPr>
          <w:rFonts w:ascii="Times New Roman" w:hAnsi="Times New Roman" w:cs="Times New Roman"/>
          <w:lang w:val="en-US"/>
        </w:rPr>
        <w:t>. This analysis provides additional transparency regarding the relationships between the instruments and the study variables and supports the assessment of the instrumental variable specification.</w:t>
      </w:r>
    </w:p>
    <w:p w14:paraId="5429D024" w14:textId="77777777" w:rsidR="008220E0" w:rsidRDefault="008220E0">
      <w:pPr>
        <w:rPr>
          <w:rFonts w:ascii="Times New Roman" w:hAnsi="Times New Roman" w:cs="Times New Roman"/>
          <w:lang w:val="en-US"/>
        </w:rPr>
      </w:pPr>
    </w:p>
    <w:p w14:paraId="49D33A42" w14:textId="77777777" w:rsidR="008220E0" w:rsidRPr="008220E0" w:rsidRDefault="008220E0">
      <w:pPr>
        <w:rPr>
          <w:lang w:val="en-US"/>
        </w:rPr>
      </w:pPr>
    </w:p>
    <w:p w14:paraId="31E2952C" w14:textId="77777777" w:rsidR="00FF2656" w:rsidRPr="00583B9D" w:rsidRDefault="00FF2656" w:rsidP="00791BDC">
      <w:pPr>
        <w:rPr>
          <w:rFonts w:ascii="Times New Roman" w:hAnsi="Times New Roman" w:cs="Times New Roman"/>
          <w:lang w:val="en-US"/>
        </w:rPr>
        <w:sectPr w:rsidR="00FF2656" w:rsidRPr="00583B9D">
          <w:pgSz w:w="11906" w:h="16838"/>
          <w:pgMar w:top="1417" w:right="1701" w:bottom="1417" w:left="1701" w:header="708" w:footer="708" w:gutter="0"/>
          <w:cols w:space="708"/>
          <w:docGrid w:linePitch="360"/>
        </w:sectPr>
      </w:pPr>
    </w:p>
    <w:tbl>
      <w:tblPr>
        <w:tblpPr w:leftFromText="141" w:rightFromText="141" w:vertAnchor="page" w:horzAnchor="margin" w:tblpXSpec="center" w:tblpY="1792"/>
        <w:tblW w:w="15896" w:type="dxa"/>
        <w:tblCellMar>
          <w:left w:w="70" w:type="dxa"/>
          <w:right w:w="70" w:type="dxa"/>
        </w:tblCellMar>
        <w:tblLook w:val="04A0" w:firstRow="1" w:lastRow="0" w:firstColumn="1" w:lastColumn="0" w:noHBand="0" w:noVBand="1"/>
      </w:tblPr>
      <w:tblGrid>
        <w:gridCol w:w="1376"/>
        <w:gridCol w:w="515"/>
        <w:gridCol w:w="559"/>
        <w:gridCol w:w="500"/>
        <w:gridCol w:w="660"/>
        <w:gridCol w:w="706"/>
        <w:gridCol w:w="706"/>
        <w:gridCol w:w="705"/>
        <w:gridCol w:w="705"/>
        <w:gridCol w:w="705"/>
        <w:gridCol w:w="693"/>
        <w:gridCol w:w="660"/>
        <w:gridCol w:w="660"/>
        <w:gridCol w:w="705"/>
        <w:gridCol w:w="705"/>
        <w:gridCol w:w="705"/>
        <w:gridCol w:w="705"/>
        <w:gridCol w:w="705"/>
        <w:gridCol w:w="705"/>
        <w:gridCol w:w="705"/>
        <w:gridCol w:w="705"/>
        <w:gridCol w:w="686"/>
        <w:gridCol w:w="420"/>
      </w:tblGrid>
      <w:tr w:rsidR="00FF2656" w:rsidRPr="00B96E78" w14:paraId="75109833" w14:textId="77777777" w:rsidTr="00FF2656">
        <w:trPr>
          <w:trHeight w:val="123"/>
        </w:trPr>
        <w:tc>
          <w:tcPr>
            <w:tcW w:w="1376" w:type="dxa"/>
            <w:tcBorders>
              <w:top w:val="single" w:sz="8" w:space="0" w:color="auto"/>
              <w:left w:val="nil"/>
              <w:bottom w:val="single" w:sz="8" w:space="0" w:color="auto"/>
              <w:right w:val="nil"/>
            </w:tcBorders>
            <w:vAlign w:val="center"/>
            <w:hideMark/>
          </w:tcPr>
          <w:p w14:paraId="616045DC" w14:textId="77777777" w:rsidR="00FF2656" w:rsidRPr="00B96E78" w:rsidRDefault="00FF2656" w:rsidP="00FF2656">
            <w:pPr>
              <w:spacing w:after="0"/>
              <w:rPr>
                <w:rFonts w:ascii="Times New Roman" w:hAnsi="Times New Roman" w:cs="Times New Roman"/>
                <w:color w:val="000000"/>
                <w:sz w:val="16"/>
                <w:szCs w:val="16"/>
                <w:lang w:eastAsia="es-ES"/>
              </w:rPr>
            </w:pPr>
            <w:r w:rsidRPr="00B96E78">
              <w:rPr>
                <w:rFonts w:ascii="Times New Roman" w:hAnsi="Times New Roman" w:cs="Times New Roman"/>
                <w:color w:val="000000"/>
                <w:sz w:val="16"/>
                <w:szCs w:val="16"/>
              </w:rPr>
              <w:lastRenderedPageBreak/>
              <w:t>Variables</w:t>
            </w:r>
          </w:p>
        </w:tc>
        <w:tc>
          <w:tcPr>
            <w:tcW w:w="515" w:type="dxa"/>
            <w:tcBorders>
              <w:top w:val="single" w:sz="8" w:space="0" w:color="auto"/>
              <w:left w:val="nil"/>
              <w:bottom w:val="single" w:sz="8" w:space="0" w:color="auto"/>
              <w:right w:val="nil"/>
            </w:tcBorders>
            <w:vAlign w:val="center"/>
            <w:hideMark/>
          </w:tcPr>
          <w:p w14:paraId="4564E456"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N</w:t>
            </w:r>
          </w:p>
        </w:tc>
        <w:tc>
          <w:tcPr>
            <w:tcW w:w="559" w:type="dxa"/>
            <w:tcBorders>
              <w:top w:val="single" w:sz="8" w:space="0" w:color="auto"/>
              <w:left w:val="nil"/>
              <w:bottom w:val="single" w:sz="8" w:space="0" w:color="auto"/>
              <w:right w:val="nil"/>
            </w:tcBorders>
            <w:vAlign w:val="center"/>
            <w:hideMark/>
          </w:tcPr>
          <w:p w14:paraId="4A9881CC"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  Mean</w:t>
            </w:r>
          </w:p>
        </w:tc>
        <w:tc>
          <w:tcPr>
            <w:tcW w:w="500" w:type="dxa"/>
            <w:tcBorders>
              <w:top w:val="single" w:sz="8" w:space="0" w:color="auto"/>
              <w:left w:val="nil"/>
              <w:bottom w:val="single" w:sz="8" w:space="0" w:color="auto"/>
              <w:right w:val="nil"/>
            </w:tcBorders>
            <w:vAlign w:val="center"/>
            <w:hideMark/>
          </w:tcPr>
          <w:p w14:paraId="57B83EAF"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Std</w:t>
            </w:r>
            <w:proofErr w:type="spellEnd"/>
            <w:r w:rsidRPr="00B96E78">
              <w:rPr>
                <w:rFonts w:ascii="Times New Roman" w:hAnsi="Times New Roman" w:cs="Times New Roman"/>
                <w:color w:val="000000"/>
                <w:sz w:val="16"/>
                <w:szCs w:val="16"/>
              </w:rPr>
              <w:t>. Dev.</w:t>
            </w:r>
          </w:p>
        </w:tc>
        <w:tc>
          <w:tcPr>
            <w:tcW w:w="660" w:type="dxa"/>
            <w:tcBorders>
              <w:top w:val="single" w:sz="8" w:space="0" w:color="auto"/>
              <w:left w:val="nil"/>
              <w:bottom w:val="single" w:sz="8" w:space="0" w:color="auto"/>
              <w:right w:val="nil"/>
            </w:tcBorders>
            <w:vAlign w:val="center"/>
            <w:hideMark/>
          </w:tcPr>
          <w:p w14:paraId="524995AB"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w:t>
            </w:r>
          </w:p>
        </w:tc>
        <w:tc>
          <w:tcPr>
            <w:tcW w:w="706" w:type="dxa"/>
            <w:tcBorders>
              <w:top w:val="single" w:sz="8" w:space="0" w:color="auto"/>
              <w:left w:val="nil"/>
              <w:bottom w:val="single" w:sz="8" w:space="0" w:color="auto"/>
              <w:right w:val="nil"/>
            </w:tcBorders>
            <w:vAlign w:val="center"/>
            <w:hideMark/>
          </w:tcPr>
          <w:p w14:paraId="6BFF8FA5"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(2)</w:t>
            </w:r>
          </w:p>
        </w:tc>
        <w:tc>
          <w:tcPr>
            <w:tcW w:w="706" w:type="dxa"/>
            <w:tcBorders>
              <w:top w:val="single" w:sz="8" w:space="0" w:color="auto"/>
              <w:left w:val="nil"/>
              <w:bottom w:val="single" w:sz="8" w:space="0" w:color="auto"/>
              <w:right w:val="nil"/>
            </w:tcBorders>
            <w:vAlign w:val="center"/>
            <w:hideMark/>
          </w:tcPr>
          <w:p w14:paraId="46369491"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(3)</w:t>
            </w:r>
          </w:p>
        </w:tc>
        <w:tc>
          <w:tcPr>
            <w:tcW w:w="705" w:type="dxa"/>
            <w:tcBorders>
              <w:top w:val="single" w:sz="8" w:space="0" w:color="auto"/>
              <w:left w:val="nil"/>
              <w:bottom w:val="single" w:sz="8" w:space="0" w:color="auto"/>
              <w:right w:val="nil"/>
            </w:tcBorders>
            <w:vAlign w:val="center"/>
            <w:hideMark/>
          </w:tcPr>
          <w:p w14:paraId="36EE609C"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(4)</w:t>
            </w:r>
          </w:p>
        </w:tc>
        <w:tc>
          <w:tcPr>
            <w:tcW w:w="705" w:type="dxa"/>
            <w:tcBorders>
              <w:top w:val="single" w:sz="8" w:space="0" w:color="auto"/>
              <w:left w:val="nil"/>
              <w:bottom w:val="single" w:sz="8" w:space="0" w:color="auto"/>
              <w:right w:val="nil"/>
            </w:tcBorders>
            <w:vAlign w:val="center"/>
            <w:hideMark/>
          </w:tcPr>
          <w:p w14:paraId="71FD03A8"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(5)</w:t>
            </w:r>
          </w:p>
        </w:tc>
        <w:tc>
          <w:tcPr>
            <w:tcW w:w="705" w:type="dxa"/>
            <w:tcBorders>
              <w:top w:val="single" w:sz="8" w:space="0" w:color="auto"/>
              <w:left w:val="nil"/>
              <w:bottom w:val="single" w:sz="8" w:space="0" w:color="auto"/>
              <w:right w:val="nil"/>
            </w:tcBorders>
            <w:vAlign w:val="center"/>
            <w:hideMark/>
          </w:tcPr>
          <w:p w14:paraId="12822CB6"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(6)</w:t>
            </w:r>
          </w:p>
        </w:tc>
        <w:tc>
          <w:tcPr>
            <w:tcW w:w="693" w:type="dxa"/>
            <w:tcBorders>
              <w:top w:val="single" w:sz="8" w:space="0" w:color="auto"/>
              <w:left w:val="nil"/>
              <w:bottom w:val="single" w:sz="8" w:space="0" w:color="auto"/>
              <w:right w:val="nil"/>
            </w:tcBorders>
            <w:vAlign w:val="center"/>
            <w:hideMark/>
          </w:tcPr>
          <w:p w14:paraId="26F9EC27"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(7)</w:t>
            </w:r>
          </w:p>
        </w:tc>
        <w:tc>
          <w:tcPr>
            <w:tcW w:w="660" w:type="dxa"/>
            <w:tcBorders>
              <w:top w:val="single" w:sz="8" w:space="0" w:color="auto"/>
              <w:left w:val="nil"/>
              <w:bottom w:val="single" w:sz="8" w:space="0" w:color="auto"/>
              <w:right w:val="nil"/>
            </w:tcBorders>
            <w:vAlign w:val="center"/>
            <w:hideMark/>
          </w:tcPr>
          <w:p w14:paraId="5CE56A2F"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(8)</w:t>
            </w:r>
          </w:p>
        </w:tc>
        <w:tc>
          <w:tcPr>
            <w:tcW w:w="660" w:type="dxa"/>
            <w:tcBorders>
              <w:top w:val="single" w:sz="8" w:space="0" w:color="auto"/>
              <w:left w:val="nil"/>
              <w:bottom w:val="single" w:sz="8" w:space="0" w:color="auto"/>
              <w:right w:val="nil"/>
            </w:tcBorders>
            <w:vAlign w:val="center"/>
            <w:hideMark/>
          </w:tcPr>
          <w:p w14:paraId="68277AFE"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(9)</w:t>
            </w:r>
          </w:p>
        </w:tc>
        <w:tc>
          <w:tcPr>
            <w:tcW w:w="705" w:type="dxa"/>
            <w:tcBorders>
              <w:top w:val="single" w:sz="8" w:space="0" w:color="auto"/>
              <w:left w:val="nil"/>
              <w:bottom w:val="single" w:sz="8" w:space="0" w:color="auto"/>
              <w:right w:val="nil"/>
            </w:tcBorders>
            <w:vAlign w:val="center"/>
            <w:hideMark/>
          </w:tcPr>
          <w:p w14:paraId="4DA64E05"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(10)</w:t>
            </w:r>
          </w:p>
        </w:tc>
        <w:tc>
          <w:tcPr>
            <w:tcW w:w="705" w:type="dxa"/>
            <w:tcBorders>
              <w:top w:val="single" w:sz="8" w:space="0" w:color="auto"/>
              <w:left w:val="nil"/>
              <w:bottom w:val="single" w:sz="8" w:space="0" w:color="auto"/>
              <w:right w:val="nil"/>
            </w:tcBorders>
            <w:vAlign w:val="center"/>
            <w:hideMark/>
          </w:tcPr>
          <w:p w14:paraId="000BF74D"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(11)</w:t>
            </w:r>
          </w:p>
        </w:tc>
        <w:tc>
          <w:tcPr>
            <w:tcW w:w="705" w:type="dxa"/>
            <w:tcBorders>
              <w:top w:val="single" w:sz="8" w:space="0" w:color="auto"/>
              <w:left w:val="nil"/>
              <w:bottom w:val="single" w:sz="8" w:space="0" w:color="auto"/>
              <w:right w:val="nil"/>
            </w:tcBorders>
            <w:vAlign w:val="center"/>
            <w:hideMark/>
          </w:tcPr>
          <w:p w14:paraId="661B0483"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(12)</w:t>
            </w:r>
          </w:p>
        </w:tc>
        <w:tc>
          <w:tcPr>
            <w:tcW w:w="705" w:type="dxa"/>
            <w:tcBorders>
              <w:top w:val="single" w:sz="8" w:space="0" w:color="auto"/>
              <w:left w:val="nil"/>
              <w:bottom w:val="single" w:sz="8" w:space="0" w:color="auto"/>
              <w:right w:val="nil"/>
            </w:tcBorders>
            <w:vAlign w:val="center"/>
            <w:hideMark/>
          </w:tcPr>
          <w:p w14:paraId="3588F0A1"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(13)</w:t>
            </w:r>
          </w:p>
        </w:tc>
        <w:tc>
          <w:tcPr>
            <w:tcW w:w="705" w:type="dxa"/>
            <w:tcBorders>
              <w:top w:val="single" w:sz="8" w:space="0" w:color="auto"/>
              <w:left w:val="nil"/>
              <w:bottom w:val="single" w:sz="8" w:space="0" w:color="auto"/>
              <w:right w:val="nil"/>
            </w:tcBorders>
            <w:vAlign w:val="center"/>
            <w:hideMark/>
          </w:tcPr>
          <w:p w14:paraId="61842C33"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(14)</w:t>
            </w:r>
          </w:p>
        </w:tc>
        <w:tc>
          <w:tcPr>
            <w:tcW w:w="705" w:type="dxa"/>
            <w:tcBorders>
              <w:top w:val="single" w:sz="8" w:space="0" w:color="auto"/>
              <w:left w:val="nil"/>
              <w:bottom w:val="single" w:sz="8" w:space="0" w:color="auto"/>
              <w:right w:val="nil"/>
            </w:tcBorders>
            <w:vAlign w:val="center"/>
            <w:hideMark/>
          </w:tcPr>
          <w:p w14:paraId="26A086F5"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(15)</w:t>
            </w:r>
          </w:p>
        </w:tc>
        <w:tc>
          <w:tcPr>
            <w:tcW w:w="705" w:type="dxa"/>
            <w:tcBorders>
              <w:top w:val="single" w:sz="8" w:space="0" w:color="auto"/>
              <w:left w:val="nil"/>
              <w:bottom w:val="single" w:sz="8" w:space="0" w:color="auto"/>
              <w:right w:val="nil"/>
            </w:tcBorders>
            <w:vAlign w:val="center"/>
            <w:hideMark/>
          </w:tcPr>
          <w:p w14:paraId="77662417"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(16)</w:t>
            </w:r>
          </w:p>
        </w:tc>
        <w:tc>
          <w:tcPr>
            <w:tcW w:w="705" w:type="dxa"/>
            <w:tcBorders>
              <w:top w:val="single" w:sz="8" w:space="0" w:color="auto"/>
              <w:left w:val="nil"/>
              <w:bottom w:val="single" w:sz="8" w:space="0" w:color="auto"/>
              <w:right w:val="nil"/>
            </w:tcBorders>
            <w:vAlign w:val="center"/>
            <w:hideMark/>
          </w:tcPr>
          <w:p w14:paraId="24838450"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(17)</w:t>
            </w:r>
          </w:p>
        </w:tc>
        <w:tc>
          <w:tcPr>
            <w:tcW w:w="686" w:type="dxa"/>
            <w:tcBorders>
              <w:top w:val="single" w:sz="8" w:space="0" w:color="auto"/>
              <w:left w:val="nil"/>
              <w:bottom w:val="single" w:sz="8" w:space="0" w:color="auto"/>
              <w:right w:val="nil"/>
            </w:tcBorders>
            <w:vAlign w:val="center"/>
            <w:hideMark/>
          </w:tcPr>
          <w:p w14:paraId="6477B193" w14:textId="77777777" w:rsidR="00FF2656" w:rsidRPr="00B96E78" w:rsidRDefault="00FF2656" w:rsidP="00FF2656">
            <w:pPr>
              <w:spacing w:after="0"/>
              <w:jc w:val="right"/>
              <w:rPr>
                <w:rFonts w:ascii="Times New Roman" w:hAnsi="Times New Roman" w:cs="Times New Roman"/>
                <w:color w:val="000000"/>
                <w:sz w:val="16"/>
                <w:szCs w:val="16"/>
              </w:rPr>
            </w:pPr>
            <w:r w:rsidRPr="00B96E78">
              <w:rPr>
                <w:rFonts w:ascii="Times New Roman" w:hAnsi="Times New Roman" w:cs="Times New Roman"/>
                <w:color w:val="000000"/>
                <w:sz w:val="16"/>
                <w:szCs w:val="16"/>
              </w:rPr>
              <w:t>(18)</w:t>
            </w:r>
          </w:p>
        </w:tc>
        <w:tc>
          <w:tcPr>
            <w:tcW w:w="420" w:type="dxa"/>
            <w:tcBorders>
              <w:top w:val="single" w:sz="4" w:space="0" w:color="auto"/>
              <w:bottom w:val="single" w:sz="4" w:space="0" w:color="auto"/>
            </w:tcBorders>
            <w:vAlign w:val="center"/>
          </w:tcPr>
          <w:p w14:paraId="5EE43D4D" w14:textId="77777777" w:rsidR="00FF2656" w:rsidRPr="00B96E78" w:rsidRDefault="00FF2656" w:rsidP="00FF2656">
            <w:pPr>
              <w:spacing w:after="0"/>
              <w:jc w:val="center"/>
              <w:rPr>
                <w:rFonts w:ascii="Times New Roman" w:hAnsi="Times New Roman" w:cs="Times New Roman"/>
                <w:color w:val="000000"/>
                <w:sz w:val="16"/>
                <w:szCs w:val="16"/>
              </w:rPr>
            </w:pPr>
            <w:r w:rsidRPr="00B96E78">
              <w:rPr>
                <w:rFonts w:ascii="Times New Roman" w:hAnsi="Times New Roman" w:cs="Times New Roman"/>
                <w:color w:val="000000"/>
                <w:sz w:val="16"/>
                <w:szCs w:val="16"/>
              </w:rPr>
              <w:t>(19)</w:t>
            </w:r>
          </w:p>
        </w:tc>
      </w:tr>
      <w:tr w:rsidR="00FF2656" w:rsidRPr="00B96E78" w14:paraId="4EC2C5A3" w14:textId="77777777" w:rsidTr="00FF2656">
        <w:trPr>
          <w:trHeight w:val="204"/>
        </w:trPr>
        <w:tc>
          <w:tcPr>
            <w:tcW w:w="1376" w:type="dxa"/>
            <w:tcBorders>
              <w:top w:val="nil"/>
              <w:left w:val="nil"/>
              <w:bottom w:val="nil"/>
              <w:right w:val="nil"/>
            </w:tcBorders>
            <w:vAlign w:val="center"/>
            <w:hideMark/>
          </w:tcPr>
          <w:p w14:paraId="18ABC594"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 </w:t>
            </w:r>
            <w:proofErr w:type="spellStart"/>
            <w:r w:rsidRPr="00B96E78">
              <w:rPr>
                <w:rFonts w:ascii="Times New Roman" w:hAnsi="Times New Roman" w:cs="Times New Roman"/>
                <w:color w:val="000000"/>
                <w:sz w:val="16"/>
                <w:szCs w:val="16"/>
              </w:rPr>
              <w:t>Governance</w:t>
            </w:r>
            <w:proofErr w:type="spellEnd"/>
            <w:r w:rsidRPr="00B96E78">
              <w:rPr>
                <w:rFonts w:ascii="Times New Roman" w:hAnsi="Times New Roman" w:cs="Times New Roman"/>
                <w:color w:val="000000"/>
                <w:sz w:val="16"/>
                <w:szCs w:val="16"/>
              </w:rPr>
              <w:t xml:space="preserve"> performance </w:t>
            </w:r>
          </w:p>
        </w:tc>
        <w:tc>
          <w:tcPr>
            <w:tcW w:w="515" w:type="dxa"/>
            <w:tcBorders>
              <w:top w:val="nil"/>
              <w:left w:val="nil"/>
              <w:bottom w:val="nil"/>
              <w:right w:val="nil"/>
            </w:tcBorders>
            <w:hideMark/>
          </w:tcPr>
          <w:p w14:paraId="10C78BB8"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5247DA39"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61.38</w:t>
            </w:r>
          </w:p>
        </w:tc>
        <w:tc>
          <w:tcPr>
            <w:tcW w:w="500" w:type="dxa"/>
            <w:tcBorders>
              <w:top w:val="nil"/>
              <w:left w:val="nil"/>
              <w:bottom w:val="nil"/>
              <w:right w:val="nil"/>
            </w:tcBorders>
            <w:hideMark/>
          </w:tcPr>
          <w:p w14:paraId="298BA861"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19.82</w:t>
            </w:r>
          </w:p>
        </w:tc>
        <w:tc>
          <w:tcPr>
            <w:tcW w:w="660" w:type="dxa"/>
            <w:tcBorders>
              <w:top w:val="nil"/>
              <w:left w:val="nil"/>
              <w:bottom w:val="nil"/>
              <w:right w:val="nil"/>
            </w:tcBorders>
            <w:vAlign w:val="center"/>
            <w:hideMark/>
          </w:tcPr>
          <w:p w14:paraId="6DC76BC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6" w:type="dxa"/>
            <w:tcBorders>
              <w:top w:val="nil"/>
              <w:left w:val="nil"/>
              <w:bottom w:val="nil"/>
              <w:right w:val="nil"/>
            </w:tcBorders>
            <w:vAlign w:val="center"/>
            <w:hideMark/>
          </w:tcPr>
          <w:p w14:paraId="167D8EC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6" w:type="dxa"/>
            <w:tcBorders>
              <w:top w:val="nil"/>
              <w:left w:val="nil"/>
              <w:bottom w:val="nil"/>
              <w:right w:val="nil"/>
            </w:tcBorders>
            <w:vAlign w:val="center"/>
            <w:hideMark/>
          </w:tcPr>
          <w:p w14:paraId="69DB1CAA"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5E7A4B0"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72A5C23C"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C1970E1"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93" w:type="dxa"/>
            <w:tcBorders>
              <w:top w:val="nil"/>
              <w:left w:val="nil"/>
              <w:bottom w:val="nil"/>
              <w:right w:val="nil"/>
            </w:tcBorders>
            <w:vAlign w:val="center"/>
            <w:hideMark/>
          </w:tcPr>
          <w:p w14:paraId="570C55F5"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0F4A7944"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371AD05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AB75AA5"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71D38E6"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71C7193"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693DD9B5"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4D5F5A2"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F3D0B84"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3EF7B42"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15583E37"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75577009" w14:textId="77777777" w:rsidR="00FF2656" w:rsidRPr="003E4A6E" w:rsidRDefault="00FF2656" w:rsidP="00FF2656">
            <w:pPr>
              <w:spacing w:after="0"/>
              <w:jc w:val="right"/>
              <w:rPr>
                <w:rFonts w:ascii="Times New Roman" w:hAnsi="Times New Roman" w:cs="Times New Roman"/>
                <w:sz w:val="16"/>
                <w:szCs w:val="16"/>
              </w:rPr>
            </w:pPr>
          </w:p>
        </w:tc>
        <w:tc>
          <w:tcPr>
            <w:tcW w:w="420" w:type="dxa"/>
            <w:tcBorders>
              <w:top w:val="single" w:sz="4" w:space="0" w:color="auto"/>
            </w:tcBorders>
            <w:vAlign w:val="bottom"/>
          </w:tcPr>
          <w:p w14:paraId="367201FB"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53D29938" w14:textId="77777777" w:rsidTr="00FF2656">
        <w:trPr>
          <w:trHeight w:val="309"/>
        </w:trPr>
        <w:tc>
          <w:tcPr>
            <w:tcW w:w="1376" w:type="dxa"/>
            <w:tcBorders>
              <w:top w:val="nil"/>
              <w:left w:val="nil"/>
              <w:bottom w:val="nil"/>
              <w:right w:val="nil"/>
            </w:tcBorders>
            <w:vAlign w:val="center"/>
            <w:hideMark/>
          </w:tcPr>
          <w:p w14:paraId="2124D4AF"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(2) </w:t>
            </w:r>
            <w:proofErr w:type="spellStart"/>
            <w:r w:rsidRPr="00B96E78">
              <w:rPr>
                <w:rFonts w:ascii="Times New Roman" w:hAnsi="Times New Roman" w:cs="Times New Roman"/>
                <w:color w:val="000000"/>
                <w:sz w:val="16"/>
                <w:szCs w:val="16"/>
              </w:rPr>
              <w:t>Environmental</w:t>
            </w:r>
            <w:proofErr w:type="spellEnd"/>
            <w:r w:rsidRPr="00B96E78">
              <w:rPr>
                <w:rFonts w:ascii="Times New Roman" w:hAnsi="Times New Roman" w:cs="Times New Roman"/>
                <w:color w:val="000000"/>
                <w:sz w:val="16"/>
                <w:szCs w:val="16"/>
              </w:rPr>
              <w:t xml:space="preserve"> performance </w:t>
            </w:r>
          </w:p>
        </w:tc>
        <w:tc>
          <w:tcPr>
            <w:tcW w:w="515" w:type="dxa"/>
            <w:tcBorders>
              <w:top w:val="nil"/>
              <w:left w:val="nil"/>
              <w:bottom w:val="nil"/>
              <w:right w:val="nil"/>
            </w:tcBorders>
            <w:hideMark/>
          </w:tcPr>
          <w:p w14:paraId="1D000894"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2555E8CA"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53.41</w:t>
            </w:r>
          </w:p>
        </w:tc>
        <w:tc>
          <w:tcPr>
            <w:tcW w:w="500" w:type="dxa"/>
            <w:tcBorders>
              <w:top w:val="nil"/>
              <w:left w:val="nil"/>
              <w:bottom w:val="nil"/>
              <w:right w:val="nil"/>
            </w:tcBorders>
            <w:hideMark/>
          </w:tcPr>
          <w:p w14:paraId="6BD04ABF"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24.93</w:t>
            </w:r>
          </w:p>
        </w:tc>
        <w:tc>
          <w:tcPr>
            <w:tcW w:w="660" w:type="dxa"/>
            <w:tcBorders>
              <w:top w:val="nil"/>
              <w:left w:val="nil"/>
              <w:bottom w:val="nil"/>
              <w:right w:val="nil"/>
            </w:tcBorders>
            <w:vAlign w:val="center"/>
            <w:hideMark/>
          </w:tcPr>
          <w:p w14:paraId="30D0788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0.32***</w:t>
            </w:r>
          </w:p>
        </w:tc>
        <w:tc>
          <w:tcPr>
            <w:tcW w:w="706" w:type="dxa"/>
            <w:tcBorders>
              <w:top w:val="nil"/>
              <w:left w:val="nil"/>
              <w:bottom w:val="nil"/>
              <w:right w:val="nil"/>
            </w:tcBorders>
            <w:vAlign w:val="center"/>
            <w:hideMark/>
          </w:tcPr>
          <w:p w14:paraId="48AC7F5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6" w:type="dxa"/>
            <w:tcBorders>
              <w:top w:val="nil"/>
              <w:left w:val="nil"/>
              <w:bottom w:val="nil"/>
              <w:right w:val="nil"/>
            </w:tcBorders>
            <w:vAlign w:val="center"/>
            <w:hideMark/>
          </w:tcPr>
          <w:p w14:paraId="1C9D7A68"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606DA6CB"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69A4B0BB"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6E1CE0DB"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93" w:type="dxa"/>
            <w:tcBorders>
              <w:top w:val="nil"/>
              <w:left w:val="nil"/>
              <w:bottom w:val="nil"/>
              <w:right w:val="nil"/>
            </w:tcBorders>
            <w:vAlign w:val="center"/>
            <w:hideMark/>
          </w:tcPr>
          <w:p w14:paraId="64EB131D"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29492C8F"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773F2870"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4CFF3D42"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76DDEE75"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B11E468"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87444D2"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F80FA5D"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7211A5F6"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A18C8F4"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13E1F26A"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5E1D81B5"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2D05D53F"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02F9B190" w14:textId="77777777" w:rsidTr="00FF2656">
        <w:trPr>
          <w:trHeight w:val="204"/>
        </w:trPr>
        <w:tc>
          <w:tcPr>
            <w:tcW w:w="1376" w:type="dxa"/>
            <w:tcBorders>
              <w:top w:val="nil"/>
              <w:left w:val="nil"/>
              <w:bottom w:val="nil"/>
              <w:right w:val="nil"/>
            </w:tcBorders>
            <w:vAlign w:val="center"/>
            <w:hideMark/>
          </w:tcPr>
          <w:p w14:paraId="514CD02F"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(3) Social performance</w:t>
            </w:r>
          </w:p>
        </w:tc>
        <w:tc>
          <w:tcPr>
            <w:tcW w:w="515" w:type="dxa"/>
            <w:tcBorders>
              <w:top w:val="nil"/>
              <w:left w:val="nil"/>
              <w:bottom w:val="nil"/>
              <w:right w:val="nil"/>
            </w:tcBorders>
            <w:hideMark/>
          </w:tcPr>
          <w:p w14:paraId="0ADB88EC"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23208427"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60.72</w:t>
            </w:r>
          </w:p>
        </w:tc>
        <w:tc>
          <w:tcPr>
            <w:tcW w:w="500" w:type="dxa"/>
            <w:tcBorders>
              <w:top w:val="nil"/>
              <w:left w:val="nil"/>
              <w:bottom w:val="nil"/>
              <w:right w:val="nil"/>
            </w:tcBorders>
            <w:hideMark/>
          </w:tcPr>
          <w:p w14:paraId="317A8B69"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19.48</w:t>
            </w:r>
          </w:p>
        </w:tc>
        <w:tc>
          <w:tcPr>
            <w:tcW w:w="660" w:type="dxa"/>
            <w:tcBorders>
              <w:top w:val="nil"/>
              <w:left w:val="nil"/>
              <w:bottom w:val="nil"/>
              <w:right w:val="nil"/>
            </w:tcBorders>
            <w:vAlign w:val="center"/>
            <w:hideMark/>
          </w:tcPr>
          <w:p w14:paraId="4542FA4F"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0.30***</w:t>
            </w:r>
          </w:p>
        </w:tc>
        <w:tc>
          <w:tcPr>
            <w:tcW w:w="706" w:type="dxa"/>
            <w:tcBorders>
              <w:top w:val="nil"/>
              <w:left w:val="nil"/>
              <w:bottom w:val="nil"/>
              <w:right w:val="nil"/>
            </w:tcBorders>
            <w:vAlign w:val="center"/>
            <w:hideMark/>
          </w:tcPr>
          <w:p w14:paraId="35898742"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0.67***</w:t>
            </w:r>
          </w:p>
        </w:tc>
        <w:tc>
          <w:tcPr>
            <w:tcW w:w="706" w:type="dxa"/>
            <w:tcBorders>
              <w:top w:val="nil"/>
              <w:left w:val="nil"/>
              <w:bottom w:val="nil"/>
              <w:right w:val="nil"/>
            </w:tcBorders>
            <w:vAlign w:val="center"/>
            <w:hideMark/>
          </w:tcPr>
          <w:p w14:paraId="7816D1A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1E75FC5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F5E5512"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0F2679C"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93" w:type="dxa"/>
            <w:tcBorders>
              <w:top w:val="nil"/>
              <w:left w:val="nil"/>
              <w:bottom w:val="nil"/>
              <w:right w:val="nil"/>
            </w:tcBorders>
            <w:vAlign w:val="center"/>
            <w:hideMark/>
          </w:tcPr>
          <w:p w14:paraId="7E7D9DDD"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341E3174"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055C06E3"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680DA7A"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84A5403"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685BAD4"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735D1248"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49347FF"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13DD495"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C1134E4"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2B26E3B9"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0DFB0255"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71952D59"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7A24D3D0" w14:textId="77777777" w:rsidTr="00FF2656">
        <w:trPr>
          <w:trHeight w:val="320"/>
        </w:trPr>
        <w:tc>
          <w:tcPr>
            <w:tcW w:w="1376" w:type="dxa"/>
            <w:tcBorders>
              <w:top w:val="nil"/>
              <w:left w:val="nil"/>
              <w:bottom w:val="nil"/>
              <w:right w:val="nil"/>
            </w:tcBorders>
            <w:vAlign w:val="center"/>
            <w:hideMark/>
          </w:tcPr>
          <w:p w14:paraId="401D891A"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(4) </w:t>
            </w:r>
            <w:proofErr w:type="spellStart"/>
            <w:r w:rsidRPr="00B96E78">
              <w:rPr>
                <w:rFonts w:ascii="Times New Roman" w:hAnsi="Times New Roman" w:cs="Times New Roman"/>
                <w:color w:val="000000"/>
                <w:sz w:val="16"/>
                <w:szCs w:val="16"/>
              </w:rPr>
              <w:t>Intensity</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of</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governance</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activism</w:t>
            </w:r>
            <w:proofErr w:type="spellEnd"/>
            <w:r w:rsidRPr="00B96E78">
              <w:rPr>
                <w:rFonts w:ascii="Times New Roman" w:hAnsi="Times New Roman" w:cs="Times New Roman"/>
                <w:color w:val="000000"/>
                <w:sz w:val="16"/>
                <w:szCs w:val="16"/>
              </w:rPr>
              <w:t xml:space="preserve"> </w:t>
            </w:r>
          </w:p>
        </w:tc>
        <w:tc>
          <w:tcPr>
            <w:tcW w:w="515" w:type="dxa"/>
            <w:tcBorders>
              <w:top w:val="nil"/>
              <w:left w:val="nil"/>
              <w:bottom w:val="nil"/>
              <w:right w:val="nil"/>
            </w:tcBorders>
            <w:hideMark/>
          </w:tcPr>
          <w:p w14:paraId="48216F3B"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45B51189"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0.74</w:t>
            </w:r>
          </w:p>
        </w:tc>
        <w:tc>
          <w:tcPr>
            <w:tcW w:w="500" w:type="dxa"/>
            <w:tcBorders>
              <w:top w:val="nil"/>
              <w:left w:val="nil"/>
              <w:bottom w:val="nil"/>
              <w:right w:val="nil"/>
            </w:tcBorders>
            <w:hideMark/>
          </w:tcPr>
          <w:p w14:paraId="4E6E8C36"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1.28</w:t>
            </w:r>
          </w:p>
        </w:tc>
        <w:tc>
          <w:tcPr>
            <w:tcW w:w="660" w:type="dxa"/>
            <w:tcBorders>
              <w:top w:val="nil"/>
              <w:left w:val="nil"/>
              <w:bottom w:val="nil"/>
              <w:right w:val="nil"/>
            </w:tcBorders>
            <w:vAlign w:val="center"/>
            <w:hideMark/>
          </w:tcPr>
          <w:p w14:paraId="0205CC7C"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0.10***</w:t>
            </w:r>
          </w:p>
        </w:tc>
        <w:tc>
          <w:tcPr>
            <w:tcW w:w="706" w:type="dxa"/>
            <w:tcBorders>
              <w:top w:val="nil"/>
              <w:left w:val="nil"/>
              <w:bottom w:val="nil"/>
              <w:right w:val="nil"/>
            </w:tcBorders>
            <w:vAlign w:val="center"/>
            <w:hideMark/>
          </w:tcPr>
          <w:p w14:paraId="338274DC"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0.26***</w:t>
            </w:r>
          </w:p>
        </w:tc>
        <w:tc>
          <w:tcPr>
            <w:tcW w:w="706" w:type="dxa"/>
            <w:tcBorders>
              <w:top w:val="nil"/>
              <w:left w:val="nil"/>
              <w:bottom w:val="nil"/>
              <w:right w:val="nil"/>
            </w:tcBorders>
            <w:vAlign w:val="center"/>
            <w:hideMark/>
          </w:tcPr>
          <w:p w14:paraId="2EC9DE2A"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0.22***</w:t>
            </w:r>
          </w:p>
        </w:tc>
        <w:tc>
          <w:tcPr>
            <w:tcW w:w="705" w:type="dxa"/>
            <w:tcBorders>
              <w:top w:val="nil"/>
              <w:left w:val="nil"/>
              <w:bottom w:val="nil"/>
              <w:right w:val="nil"/>
            </w:tcBorders>
            <w:vAlign w:val="center"/>
            <w:hideMark/>
          </w:tcPr>
          <w:p w14:paraId="115CAB41"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2B22A6B8"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6B62ACF8"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93" w:type="dxa"/>
            <w:tcBorders>
              <w:top w:val="nil"/>
              <w:left w:val="nil"/>
              <w:bottom w:val="nil"/>
              <w:right w:val="nil"/>
            </w:tcBorders>
            <w:vAlign w:val="center"/>
            <w:hideMark/>
          </w:tcPr>
          <w:p w14:paraId="439294EA"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6967A15C"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47A623C8"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4BB795EF"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CFFC95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BDBEE70"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F5724BE"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6D294FA2"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64E0E60C"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2E63F4A"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7616C70E"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62DF67BC"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2F9B76AF"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2C1C0E15" w14:textId="77777777" w:rsidTr="00FF2656">
        <w:trPr>
          <w:trHeight w:val="213"/>
        </w:trPr>
        <w:tc>
          <w:tcPr>
            <w:tcW w:w="1376" w:type="dxa"/>
            <w:tcBorders>
              <w:top w:val="nil"/>
              <w:left w:val="nil"/>
              <w:bottom w:val="nil"/>
              <w:right w:val="nil"/>
            </w:tcBorders>
            <w:vAlign w:val="center"/>
            <w:hideMark/>
          </w:tcPr>
          <w:p w14:paraId="71DED443"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(5) Market-</w:t>
            </w:r>
            <w:proofErr w:type="spellStart"/>
            <w:r w:rsidRPr="00B96E78">
              <w:rPr>
                <w:rFonts w:ascii="Times New Roman" w:hAnsi="Times New Roman" w:cs="Times New Roman"/>
                <w:color w:val="000000"/>
                <w:sz w:val="16"/>
                <w:szCs w:val="16"/>
              </w:rPr>
              <w:t>to</w:t>
            </w:r>
            <w:proofErr w:type="spellEnd"/>
            <w:r w:rsidRPr="00B96E78">
              <w:rPr>
                <w:rFonts w:ascii="Times New Roman" w:hAnsi="Times New Roman" w:cs="Times New Roman"/>
                <w:color w:val="000000"/>
                <w:sz w:val="16"/>
                <w:szCs w:val="16"/>
              </w:rPr>
              <w:t>-</w:t>
            </w:r>
            <w:proofErr w:type="spellStart"/>
            <w:r w:rsidRPr="00B96E78">
              <w:rPr>
                <w:rFonts w:ascii="Times New Roman" w:hAnsi="Times New Roman" w:cs="Times New Roman"/>
                <w:color w:val="000000"/>
                <w:sz w:val="16"/>
                <w:szCs w:val="16"/>
              </w:rPr>
              <w:t>book</w:t>
            </w:r>
            <w:proofErr w:type="spellEnd"/>
            <w:r w:rsidRPr="00B96E78">
              <w:rPr>
                <w:rFonts w:ascii="Times New Roman" w:hAnsi="Times New Roman" w:cs="Times New Roman"/>
                <w:color w:val="000000"/>
                <w:sz w:val="16"/>
                <w:szCs w:val="16"/>
              </w:rPr>
              <w:t>-ratio</w:t>
            </w:r>
          </w:p>
        </w:tc>
        <w:tc>
          <w:tcPr>
            <w:tcW w:w="515" w:type="dxa"/>
            <w:tcBorders>
              <w:top w:val="nil"/>
              <w:left w:val="nil"/>
              <w:bottom w:val="nil"/>
              <w:right w:val="nil"/>
            </w:tcBorders>
            <w:hideMark/>
          </w:tcPr>
          <w:p w14:paraId="0C81F85E"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7121E285"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3.07</w:t>
            </w:r>
          </w:p>
        </w:tc>
        <w:tc>
          <w:tcPr>
            <w:tcW w:w="500" w:type="dxa"/>
            <w:tcBorders>
              <w:top w:val="nil"/>
              <w:left w:val="nil"/>
              <w:bottom w:val="nil"/>
              <w:right w:val="nil"/>
            </w:tcBorders>
            <w:hideMark/>
          </w:tcPr>
          <w:p w14:paraId="3BFC073F"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3.05</w:t>
            </w:r>
          </w:p>
        </w:tc>
        <w:tc>
          <w:tcPr>
            <w:tcW w:w="660" w:type="dxa"/>
            <w:tcBorders>
              <w:top w:val="nil"/>
              <w:left w:val="nil"/>
              <w:bottom w:val="nil"/>
              <w:right w:val="nil"/>
            </w:tcBorders>
            <w:vAlign w:val="center"/>
            <w:hideMark/>
          </w:tcPr>
          <w:p w14:paraId="4EAECA5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706" w:type="dxa"/>
            <w:tcBorders>
              <w:top w:val="nil"/>
              <w:left w:val="nil"/>
              <w:bottom w:val="nil"/>
              <w:right w:val="nil"/>
            </w:tcBorders>
            <w:vAlign w:val="center"/>
            <w:hideMark/>
          </w:tcPr>
          <w:p w14:paraId="229525E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706" w:type="dxa"/>
            <w:tcBorders>
              <w:top w:val="nil"/>
              <w:left w:val="nil"/>
              <w:bottom w:val="nil"/>
              <w:right w:val="nil"/>
            </w:tcBorders>
            <w:vAlign w:val="center"/>
            <w:hideMark/>
          </w:tcPr>
          <w:p w14:paraId="4EDBCE88"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0.07***</w:t>
            </w:r>
          </w:p>
        </w:tc>
        <w:tc>
          <w:tcPr>
            <w:tcW w:w="705" w:type="dxa"/>
            <w:tcBorders>
              <w:top w:val="nil"/>
              <w:left w:val="nil"/>
              <w:bottom w:val="nil"/>
              <w:right w:val="nil"/>
            </w:tcBorders>
            <w:vAlign w:val="center"/>
            <w:hideMark/>
          </w:tcPr>
          <w:p w14:paraId="618F196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-0.13***</w:t>
            </w:r>
          </w:p>
        </w:tc>
        <w:tc>
          <w:tcPr>
            <w:tcW w:w="705" w:type="dxa"/>
            <w:tcBorders>
              <w:top w:val="nil"/>
              <w:left w:val="nil"/>
              <w:bottom w:val="nil"/>
              <w:right w:val="nil"/>
            </w:tcBorders>
            <w:vAlign w:val="center"/>
            <w:hideMark/>
          </w:tcPr>
          <w:p w14:paraId="49CEC17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1BE0B06C"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93" w:type="dxa"/>
            <w:tcBorders>
              <w:top w:val="nil"/>
              <w:left w:val="nil"/>
              <w:bottom w:val="nil"/>
              <w:right w:val="nil"/>
            </w:tcBorders>
            <w:vAlign w:val="center"/>
            <w:hideMark/>
          </w:tcPr>
          <w:p w14:paraId="15DCEFEF"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57ED6F5A"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4AD5AD21"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25FB83D"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D2BA932"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7F069D02"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BC24F43"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86788CB"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6F7AA3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649CAFD"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57FCF891"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1ED8B668"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7ADA848D"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004E3D9C" w14:textId="77777777" w:rsidTr="00FF2656">
        <w:trPr>
          <w:trHeight w:val="213"/>
        </w:trPr>
        <w:tc>
          <w:tcPr>
            <w:tcW w:w="1376" w:type="dxa"/>
            <w:tcBorders>
              <w:top w:val="nil"/>
              <w:left w:val="nil"/>
              <w:bottom w:val="nil"/>
              <w:right w:val="nil"/>
            </w:tcBorders>
            <w:vAlign w:val="center"/>
            <w:hideMark/>
          </w:tcPr>
          <w:p w14:paraId="4B551505"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(6) Cash </w:t>
            </w:r>
            <w:proofErr w:type="spellStart"/>
            <w:r w:rsidRPr="00B96E78">
              <w:rPr>
                <w:rFonts w:ascii="Times New Roman" w:hAnsi="Times New Roman" w:cs="Times New Roman"/>
                <w:color w:val="000000"/>
                <w:sz w:val="16"/>
                <w:szCs w:val="16"/>
              </w:rPr>
              <w:t>to</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assets</w:t>
            </w:r>
            <w:proofErr w:type="spellEnd"/>
            <w:r w:rsidRPr="00B96E78">
              <w:rPr>
                <w:rFonts w:ascii="Times New Roman" w:hAnsi="Times New Roman" w:cs="Times New Roman"/>
                <w:color w:val="000000"/>
                <w:sz w:val="16"/>
                <w:szCs w:val="16"/>
              </w:rPr>
              <w:t xml:space="preserve"> ratio</w:t>
            </w:r>
          </w:p>
        </w:tc>
        <w:tc>
          <w:tcPr>
            <w:tcW w:w="515" w:type="dxa"/>
            <w:tcBorders>
              <w:top w:val="nil"/>
              <w:left w:val="nil"/>
              <w:bottom w:val="nil"/>
              <w:right w:val="nil"/>
            </w:tcBorders>
            <w:hideMark/>
          </w:tcPr>
          <w:p w14:paraId="1A142F0B"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135D84C0"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0.09</w:t>
            </w:r>
          </w:p>
        </w:tc>
        <w:tc>
          <w:tcPr>
            <w:tcW w:w="500" w:type="dxa"/>
            <w:tcBorders>
              <w:top w:val="nil"/>
              <w:left w:val="nil"/>
              <w:bottom w:val="nil"/>
              <w:right w:val="nil"/>
            </w:tcBorders>
            <w:hideMark/>
          </w:tcPr>
          <w:p w14:paraId="05BA85BB"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0.09</w:t>
            </w:r>
          </w:p>
        </w:tc>
        <w:tc>
          <w:tcPr>
            <w:tcW w:w="660" w:type="dxa"/>
            <w:tcBorders>
              <w:top w:val="nil"/>
              <w:left w:val="nil"/>
              <w:bottom w:val="nil"/>
              <w:right w:val="nil"/>
            </w:tcBorders>
            <w:vAlign w:val="center"/>
            <w:hideMark/>
          </w:tcPr>
          <w:p w14:paraId="5FA9117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-0.07***</w:t>
            </w:r>
          </w:p>
        </w:tc>
        <w:tc>
          <w:tcPr>
            <w:tcW w:w="706" w:type="dxa"/>
            <w:tcBorders>
              <w:top w:val="nil"/>
              <w:left w:val="nil"/>
              <w:bottom w:val="nil"/>
              <w:right w:val="nil"/>
            </w:tcBorders>
            <w:vAlign w:val="center"/>
            <w:hideMark/>
          </w:tcPr>
          <w:p w14:paraId="740F63A8"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706" w:type="dxa"/>
            <w:tcBorders>
              <w:top w:val="nil"/>
              <w:left w:val="nil"/>
              <w:bottom w:val="nil"/>
              <w:right w:val="nil"/>
            </w:tcBorders>
            <w:vAlign w:val="center"/>
            <w:hideMark/>
          </w:tcPr>
          <w:p w14:paraId="0D6F200A"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705" w:type="dxa"/>
            <w:tcBorders>
              <w:top w:val="nil"/>
              <w:left w:val="nil"/>
              <w:bottom w:val="nil"/>
              <w:right w:val="nil"/>
            </w:tcBorders>
            <w:vAlign w:val="center"/>
            <w:hideMark/>
          </w:tcPr>
          <w:p w14:paraId="7B2CEAC8"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705" w:type="dxa"/>
            <w:tcBorders>
              <w:top w:val="nil"/>
              <w:left w:val="nil"/>
              <w:bottom w:val="nil"/>
              <w:right w:val="nil"/>
            </w:tcBorders>
            <w:vAlign w:val="center"/>
            <w:hideMark/>
          </w:tcPr>
          <w:p w14:paraId="053801F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0.26***</w:t>
            </w:r>
          </w:p>
        </w:tc>
        <w:tc>
          <w:tcPr>
            <w:tcW w:w="705" w:type="dxa"/>
            <w:tcBorders>
              <w:top w:val="nil"/>
              <w:left w:val="nil"/>
              <w:bottom w:val="nil"/>
              <w:right w:val="nil"/>
            </w:tcBorders>
            <w:vAlign w:val="center"/>
            <w:hideMark/>
          </w:tcPr>
          <w:p w14:paraId="50B0AF7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693" w:type="dxa"/>
            <w:tcBorders>
              <w:top w:val="nil"/>
              <w:left w:val="nil"/>
              <w:bottom w:val="nil"/>
              <w:right w:val="nil"/>
            </w:tcBorders>
            <w:vAlign w:val="center"/>
            <w:hideMark/>
          </w:tcPr>
          <w:p w14:paraId="2547FAF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557398F1"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4EBF2CC4"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725458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BE91C38"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8EC5176"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6CFDC96C"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F251EDB"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E1DA3AE"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421D282C"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739AF147"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1A273412"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6D055301"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3E60231B" w14:textId="77777777" w:rsidTr="00FF2656">
        <w:trPr>
          <w:trHeight w:val="213"/>
        </w:trPr>
        <w:tc>
          <w:tcPr>
            <w:tcW w:w="1376" w:type="dxa"/>
            <w:tcBorders>
              <w:top w:val="nil"/>
              <w:left w:val="nil"/>
              <w:bottom w:val="nil"/>
              <w:right w:val="nil"/>
            </w:tcBorders>
            <w:vAlign w:val="center"/>
            <w:hideMark/>
          </w:tcPr>
          <w:p w14:paraId="549E410B"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(7) Log total </w:t>
            </w:r>
            <w:proofErr w:type="spellStart"/>
            <w:r w:rsidRPr="00B96E78">
              <w:rPr>
                <w:rFonts w:ascii="Times New Roman" w:hAnsi="Times New Roman" w:cs="Times New Roman"/>
                <w:color w:val="000000"/>
                <w:sz w:val="16"/>
                <w:szCs w:val="16"/>
              </w:rPr>
              <w:t>assets</w:t>
            </w:r>
            <w:proofErr w:type="spellEnd"/>
          </w:p>
        </w:tc>
        <w:tc>
          <w:tcPr>
            <w:tcW w:w="515" w:type="dxa"/>
            <w:tcBorders>
              <w:top w:val="nil"/>
              <w:left w:val="nil"/>
              <w:bottom w:val="nil"/>
              <w:right w:val="nil"/>
            </w:tcBorders>
            <w:hideMark/>
          </w:tcPr>
          <w:p w14:paraId="563225C1"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5CDF2E69"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7.92</w:t>
            </w:r>
          </w:p>
        </w:tc>
        <w:tc>
          <w:tcPr>
            <w:tcW w:w="500" w:type="dxa"/>
            <w:tcBorders>
              <w:top w:val="nil"/>
              <w:left w:val="nil"/>
              <w:bottom w:val="nil"/>
              <w:right w:val="nil"/>
            </w:tcBorders>
            <w:hideMark/>
          </w:tcPr>
          <w:p w14:paraId="79044F0D"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0.97</w:t>
            </w:r>
          </w:p>
        </w:tc>
        <w:tc>
          <w:tcPr>
            <w:tcW w:w="660" w:type="dxa"/>
            <w:tcBorders>
              <w:top w:val="nil"/>
              <w:left w:val="nil"/>
              <w:bottom w:val="nil"/>
              <w:right w:val="nil"/>
            </w:tcBorders>
            <w:vAlign w:val="center"/>
            <w:hideMark/>
          </w:tcPr>
          <w:p w14:paraId="3559AEE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-0.03**</w:t>
            </w:r>
          </w:p>
        </w:tc>
        <w:tc>
          <w:tcPr>
            <w:tcW w:w="706" w:type="dxa"/>
            <w:tcBorders>
              <w:top w:val="nil"/>
              <w:left w:val="nil"/>
              <w:bottom w:val="nil"/>
              <w:right w:val="nil"/>
            </w:tcBorders>
            <w:vAlign w:val="center"/>
            <w:hideMark/>
          </w:tcPr>
          <w:p w14:paraId="4C98375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0.00</w:t>
            </w:r>
          </w:p>
        </w:tc>
        <w:tc>
          <w:tcPr>
            <w:tcW w:w="706" w:type="dxa"/>
            <w:tcBorders>
              <w:top w:val="nil"/>
              <w:left w:val="nil"/>
              <w:bottom w:val="nil"/>
              <w:right w:val="nil"/>
            </w:tcBorders>
            <w:vAlign w:val="center"/>
            <w:hideMark/>
          </w:tcPr>
          <w:p w14:paraId="068F4FB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705" w:type="dxa"/>
            <w:tcBorders>
              <w:top w:val="nil"/>
              <w:left w:val="nil"/>
              <w:bottom w:val="nil"/>
              <w:right w:val="nil"/>
            </w:tcBorders>
            <w:vAlign w:val="center"/>
            <w:hideMark/>
          </w:tcPr>
          <w:p w14:paraId="42F1A37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705" w:type="dxa"/>
            <w:tcBorders>
              <w:top w:val="nil"/>
              <w:left w:val="nil"/>
              <w:bottom w:val="nil"/>
              <w:right w:val="nil"/>
            </w:tcBorders>
            <w:vAlign w:val="center"/>
            <w:hideMark/>
          </w:tcPr>
          <w:p w14:paraId="4B1864A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0.00</w:t>
            </w:r>
          </w:p>
        </w:tc>
        <w:tc>
          <w:tcPr>
            <w:tcW w:w="705" w:type="dxa"/>
            <w:tcBorders>
              <w:top w:val="nil"/>
              <w:left w:val="nil"/>
              <w:bottom w:val="nil"/>
              <w:right w:val="nil"/>
            </w:tcBorders>
            <w:vAlign w:val="center"/>
            <w:hideMark/>
          </w:tcPr>
          <w:p w14:paraId="01DAD19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693" w:type="dxa"/>
            <w:tcBorders>
              <w:top w:val="nil"/>
              <w:left w:val="nil"/>
              <w:bottom w:val="nil"/>
              <w:right w:val="nil"/>
            </w:tcBorders>
            <w:vAlign w:val="center"/>
            <w:hideMark/>
          </w:tcPr>
          <w:p w14:paraId="42A621D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660" w:type="dxa"/>
            <w:tcBorders>
              <w:top w:val="nil"/>
              <w:left w:val="nil"/>
              <w:bottom w:val="nil"/>
              <w:right w:val="nil"/>
            </w:tcBorders>
            <w:vAlign w:val="center"/>
            <w:hideMark/>
          </w:tcPr>
          <w:p w14:paraId="7A6CBBC6"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660" w:type="dxa"/>
            <w:tcBorders>
              <w:top w:val="nil"/>
              <w:left w:val="nil"/>
              <w:bottom w:val="nil"/>
              <w:right w:val="nil"/>
            </w:tcBorders>
            <w:vAlign w:val="center"/>
            <w:hideMark/>
          </w:tcPr>
          <w:p w14:paraId="386C9224"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82F489E"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901B190"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105A4D3"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7090FF60"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5A20615"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3CFFF03"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4D76F672"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67D963E1"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19D9A13B"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4D0B1CE4"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371A102B" w14:textId="77777777" w:rsidTr="00FF2656">
        <w:trPr>
          <w:trHeight w:val="117"/>
        </w:trPr>
        <w:tc>
          <w:tcPr>
            <w:tcW w:w="1376" w:type="dxa"/>
            <w:tcBorders>
              <w:top w:val="nil"/>
              <w:left w:val="nil"/>
              <w:bottom w:val="nil"/>
              <w:right w:val="nil"/>
            </w:tcBorders>
            <w:vAlign w:val="center"/>
            <w:hideMark/>
          </w:tcPr>
          <w:p w14:paraId="092F9934"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(8) ROA</w:t>
            </w:r>
          </w:p>
        </w:tc>
        <w:tc>
          <w:tcPr>
            <w:tcW w:w="515" w:type="dxa"/>
            <w:tcBorders>
              <w:top w:val="nil"/>
              <w:left w:val="nil"/>
              <w:bottom w:val="nil"/>
              <w:right w:val="nil"/>
            </w:tcBorders>
            <w:hideMark/>
          </w:tcPr>
          <w:p w14:paraId="021523EE"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0010123E"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6.76</w:t>
            </w:r>
          </w:p>
        </w:tc>
        <w:tc>
          <w:tcPr>
            <w:tcW w:w="500" w:type="dxa"/>
            <w:tcBorders>
              <w:top w:val="nil"/>
              <w:left w:val="nil"/>
              <w:bottom w:val="nil"/>
              <w:right w:val="nil"/>
            </w:tcBorders>
            <w:hideMark/>
          </w:tcPr>
          <w:p w14:paraId="03989185"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5.84</w:t>
            </w:r>
          </w:p>
        </w:tc>
        <w:tc>
          <w:tcPr>
            <w:tcW w:w="660" w:type="dxa"/>
            <w:tcBorders>
              <w:top w:val="nil"/>
              <w:left w:val="nil"/>
              <w:bottom w:val="nil"/>
              <w:right w:val="nil"/>
            </w:tcBorders>
            <w:vAlign w:val="center"/>
            <w:hideMark/>
          </w:tcPr>
          <w:p w14:paraId="0F13604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706" w:type="dxa"/>
            <w:tcBorders>
              <w:top w:val="nil"/>
              <w:left w:val="nil"/>
              <w:bottom w:val="nil"/>
              <w:right w:val="nil"/>
            </w:tcBorders>
            <w:vAlign w:val="center"/>
            <w:hideMark/>
          </w:tcPr>
          <w:p w14:paraId="75601DF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0.00</w:t>
            </w:r>
          </w:p>
        </w:tc>
        <w:tc>
          <w:tcPr>
            <w:tcW w:w="706" w:type="dxa"/>
            <w:tcBorders>
              <w:top w:val="nil"/>
              <w:left w:val="nil"/>
              <w:bottom w:val="nil"/>
              <w:right w:val="nil"/>
            </w:tcBorders>
            <w:vAlign w:val="center"/>
            <w:hideMark/>
          </w:tcPr>
          <w:p w14:paraId="0369D94C"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705" w:type="dxa"/>
            <w:tcBorders>
              <w:top w:val="nil"/>
              <w:left w:val="nil"/>
              <w:bottom w:val="nil"/>
              <w:right w:val="nil"/>
            </w:tcBorders>
            <w:vAlign w:val="center"/>
            <w:hideMark/>
          </w:tcPr>
          <w:p w14:paraId="0EC1E498"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705" w:type="dxa"/>
            <w:tcBorders>
              <w:top w:val="nil"/>
              <w:left w:val="nil"/>
              <w:bottom w:val="nil"/>
              <w:right w:val="nil"/>
            </w:tcBorders>
            <w:vAlign w:val="center"/>
            <w:hideMark/>
          </w:tcPr>
          <w:p w14:paraId="3F6B669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0.17***</w:t>
            </w:r>
          </w:p>
        </w:tc>
        <w:tc>
          <w:tcPr>
            <w:tcW w:w="705" w:type="dxa"/>
            <w:tcBorders>
              <w:top w:val="nil"/>
              <w:left w:val="nil"/>
              <w:bottom w:val="nil"/>
              <w:right w:val="nil"/>
            </w:tcBorders>
            <w:vAlign w:val="center"/>
            <w:hideMark/>
          </w:tcPr>
          <w:p w14:paraId="164BCB1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0.34***</w:t>
            </w:r>
          </w:p>
        </w:tc>
        <w:tc>
          <w:tcPr>
            <w:tcW w:w="693" w:type="dxa"/>
            <w:tcBorders>
              <w:top w:val="nil"/>
              <w:left w:val="nil"/>
              <w:bottom w:val="nil"/>
              <w:right w:val="nil"/>
            </w:tcBorders>
            <w:vAlign w:val="center"/>
            <w:hideMark/>
          </w:tcPr>
          <w:p w14:paraId="74BAB3C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0.02</w:t>
            </w:r>
          </w:p>
        </w:tc>
        <w:tc>
          <w:tcPr>
            <w:tcW w:w="660" w:type="dxa"/>
            <w:tcBorders>
              <w:top w:val="nil"/>
              <w:left w:val="nil"/>
              <w:bottom w:val="nil"/>
              <w:right w:val="nil"/>
            </w:tcBorders>
            <w:vAlign w:val="center"/>
            <w:hideMark/>
          </w:tcPr>
          <w:p w14:paraId="398EC5C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660" w:type="dxa"/>
            <w:tcBorders>
              <w:top w:val="nil"/>
              <w:left w:val="nil"/>
              <w:bottom w:val="nil"/>
              <w:right w:val="nil"/>
            </w:tcBorders>
            <w:vAlign w:val="center"/>
            <w:hideMark/>
          </w:tcPr>
          <w:p w14:paraId="35458ACE"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47EAC6D2"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4DA32CB"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1DB5AAF"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732A33F"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CAD802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71A30F6"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2D50A36"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11F57FFA"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123B62CE"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0B4A292B"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08B3127D" w14:textId="77777777" w:rsidTr="00FF2656">
        <w:trPr>
          <w:trHeight w:val="117"/>
        </w:trPr>
        <w:tc>
          <w:tcPr>
            <w:tcW w:w="1376" w:type="dxa"/>
            <w:tcBorders>
              <w:top w:val="nil"/>
              <w:left w:val="nil"/>
              <w:bottom w:val="nil"/>
              <w:right w:val="nil"/>
            </w:tcBorders>
            <w:vAlign w:val="center"/>
            <w:hideMark/>
          </w:tcPr>
          <w:p w14:paraId="7DEB0846"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(9) Board </w:t>
            </w:r>
            <w:proofErr w:type="spellStart"/>
            <w:r w:rsidRPr="00B96E78">
              <w:rPr>
                <w:rFonts w:ascii="Times New Roman" w:hAnsi="Times New Roman" w:cs="Times New Roman"/>
                <w:color w:val="000000"/>
                <w:sz w:val="16"/>
                <w:szCs w:val="16"/>
              </w:rPr>
              <w:t>size</w:t>
            </w:r>
            <w:proofErr w:type="spellEnd"/>
          </w:p>
        </w:tc>
        <w:tc>
          <w:tcPr>
            <w:tcW w:w="515" w:type="dxa"/>
            <w:tcBorders>
              <w:top w:val="nil"/>
              <w:left w:val="nil"/>
              <w:bottom w:val="nil"/>
              <w:right w:val="nil"/>
            </w:tcBorders>
            <w:hideMark/>
          </w:tcPr>
          <w:p w14:paraId="3CA970A6"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4B5356A9"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11.15</w:t>
            </w:r>
          </w:p>
        </w:tc>
        <w:tc>
          <w:tcPr>
            <w:tcW w:w="500" w:type="dxa"/>
            <w:tcBorders>
              <w:top w:val="nil"/>
              <w:left w:val="nil"/>
              <w:bottom w:val="nil"/>
              <w:right w:val="nil"/>
            </w:tcBorders>
            <w:hideMark/>
          </w:tcPr>
          <w:p w14:paraId="573080BD"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2.43</w:t>
            </w:r>
          </w:p>
        </w:tc>
        <w:tc>
          <w:tcPr>
            <w:tcW w:w="660" w:type="dxa"/>
            <w:tcBorders>
              <w:top w:val="nil"/>
              <w:left w:val="nil"/>
              <w:bottom w:val="nil"/>
              <w:right w:val="nil"/>
            </w:tcBorders>
            <w:vAlign w:val="center"/>
            <w:hideMark/>
          </w:tcPr>
          <w:p w14:paraId="7AC7A95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0.02</w:t>
            </w:r>
          </w:p>
        </w:tc>
        <w:tc>
          <w:tcPr>
            <w:tcW w:w="706" w:type="dxa"/>
            <w:tcBorders>
              <w:top w:val="nil"/>
              <w:left w:val="nil"/>
              <w:bottom w:val="nil"/>
              <w:right w:val="nil"/>
            </w:tcBorders>
            <w:vAlign w:val="center"/>
            <w:hideMark/>
          </w:tcPr>
          <w:p w14:paraId="58B8C19A"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0.23***</w:t>
            </w:r>
          </w:p>
        </w:tc>
        <w:tc>
          <w:tcPr>
            <w:tcW w:w="706" w:type="dxa"/>
            <w:tcBorders>
              <w:top w:val="nil"/>
              <w:left w:val="nil"/>
              <w:bottom w:val="nil"/>
              <w:right w:val="nil"/>
            </w:tcBorders>
            <w:vAlign w:val="center"/>
            <w:hideMark/>
          </w:tcPr>
          <w:p w14:paraId="42E81DF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0.21***</w:t>
            </w:r>
          </w:p>
        </w:tc>
        <w:tc>
          <w:tcPr>
            <w:tcW w:w="705" w:type="dxa"/>
            <w:tcBorders>
              <w:top w:val="nil"/>
              <w:left w:val="nil"/>
              <w:bottom w:val="nil"/>
              <w:right w:val="nil"/>
            </w:tcBorders>
            <w:vAlign w:val="center"/>
            <w:hideMark/>
          </w:tcPr>
          <w:p w14:paraId="5DD2719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0.21***</w:t>
            </w:r>
          </w:p>
        </w:tc>
        <w:tc>
          <w:tcPr>
            <w:tcW w:w="705" w:type="dxa"/>
            <w:tcBorders>
              <w:top w:val="nil"/>
              <w:left w:val="nil"/>
              <w:bottom w:val="nil"/>
              <w:right w:val="nil"/>
            </w:tcBorders>
            <w:vAlign w:val="center"/>
            <w:hideMark/>
          </w:tcPr>
          <w:p w14:paraId="6D5C4DB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-0.08***</w:t>
            </w:r>
          </w:p>
        </w:tc>
        <w:tc>
          <w:tcPr>
            <w:tcW w:w="705" w:type="dxa"/>
            <w:tcBorders>
              <w:top w:val="nil"/>
              <w:left w:val="nil"/>
              <w:bottom w:val="nil"/>
              <w:right w:val="nil"/>
            </w:tcBorders>
            <w:vAlign w:val="center"/>
            <w:hideMark/>
          </w:tcPr>
          <w:p w14:paraId="091DAD7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-0.21***</w:t>
            </w:r>
          </w:p>
        </w:tc>
        <w:tc>
          <w:tcPr>
            <w:tcW w:w="693" w:type="dxa"/>
            <w:tcBorders>
              <w:top w:val="nil"/>
              <w:left w:val="nil"/>
              <w:bottom w:val="nil"/>
              <w:right w:val="nil"/>
            </w:tcBorders>
            <w:vAlign w:val="center"/>
            <w:hideMark/>
          </w:tcPr>
          <w:p w14:paraId="52935A42"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660" w:type="dxa"/>
            <w:tcBorders>
              <w:top w:val="nil"/>
              <w:left w:val="nil"/>
              <w:bottom w:val="nil"/>
              <w:right w:val="nil"/>
            </w:tcBorders>
            <w:vAlign w:val="center"/>
            <w:hideMark/>
          </w:tcPr>
          <w:p w14:paraId="79FA7522"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-0.17***</w:t>
            </w:r>
          </w:p>
        </w:tc>
        <w:tc>
          <w:tcPr>
            <w:tcW w:w="660" w:type="dxa"/>
            <w:tcBorders>
              <w:top w:val="nil"/>
              <w:left w:val="nil"/>
              <w:bottom w:val="nil"/>
              <w:right w:val="nil"/>
            </w:tcBorders>
            <w:vAlign w:val="center"/>
            <w:hideMark/>
          </w:tcPr>
          <w:p w14:paraId="186C8D6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177A0349"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EDCD0F3"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848D46B"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D09D40D"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D18E5FD"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F3C1100"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E64EAAA"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608B6867"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5F311FCB"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7A9D898E"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72EC953B" w14:textId="77777777" w:rsidTr="00FF2656">
        <w:trPr>
          <w:trHeight w:val="213"/>
        </w:trPr>
        <w:tc>
          <w:tcPr>
            <w:tcW w:w="1376" w:type="dxa"/>
            <w:tcBorders>
              <w:top w:val="nil"/>
              <w:left w:val="nil"/>
              <w:bottom w:val="nil"/>
              <w:right w:val="nil"/>
            </w:tcBorders>
            <w:vAlign w:val="center"/>
            <w:hideMark/>
          </w:tcPr>
          <w:p w14:paraId="58D8E94D"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(10) CEO </w:t>
            </w:r>
            <w:proofErr w:type="spellStart"/>
            <w:r w:rsidRPr="00B96E78">
              <w:rPr>
                <w:rFonts w:ascii="Times New Roman" w:hAnsi="Times New Roman" w:cs="Times New Roman"/>
                <w:color w:val="000000"/>
                <w:sz w:val="16"/>
                <w:szCs w:val="16"/>
              </w:rPr>
              <w:t>duality</w:t>
            </w:r>
            <w:proofErr w:type="spellEnd"/>
          </w:p>
        </w:tc>
        <w:tc>
          <w:tcPr>
            <w:tcW w:w="515" w:type="dxa"/>
            <w:tcBorders>
              <w:top w:val="nil"/>
              <w:left w:val="nil"/>
              <w:bottom w:val="nil"/>
              <w:right w:val="nil"/>
            </w:tcBorders>
            <w:hideMark/>
          </w:tcPr>
          <w:p w14:paraId="147B090A"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4F1684D9"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0.73</w:t>
            </w:r>
          </w:p>
        </w:tc>
        <w:tc>
          <w:tcPr>
            <w:tcW w:w="500" w:type="dxa"/>
            <w:tcBorders>
              <w:top w:val="nil"/>
              <w:left w:val="nil"/>
              <w:bottom w:val="nil"/>
              <w:right w:val="nil"/>
            </w:tcBorders>
            <w:hideMark/>
          </w:tcPr>
          <w:p w14:paraId="2DF345DC"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0.44</w:t>
            </w:r>
          </w:p>
        </w:tc>
        <w:tc>
          <w:tcPr>
            <w:tcW w:w="660" w:type="dxa"/>
            <w:tcBorders>
              <w:top w:val="nil"/>
              <w:left w:val="nil"/>
              <w:bottom w:val="nil"/>
              <w:right w:val="nil"/>
            </w:tcBorders>
            <w:vAlign w:val="center"/>
            <w:hideMark/>
          </w:tcPr>
          <w:p w14:paraId="68CBD84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-0.11***</w:t>
            </w:r>
          </w:p>
        </w:tc>
        <w:tc>
          <w:tcPr>
            <w:tcW w:w="706" w:type="dxa"/>
            <w:tcBorders>
              <w:top w:val="nil"/>
              <w:left w:val="nil"/>
              <w:bottom w:val="nil"/>
              <w:right w:val="nil"/>
            </w:tcBorders>
            <w:vAlign w:val="center"/>
            <w:hideMark/>
          </w:tcPr>
          <w:p w14:paraId="6F34B69D"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706" w:type="dxa"/>
            <w:tcBorders>
              <w:top w:val="nil"/>
              <w:left w:val="nil"/>
              <w:bottom w:val="nil"/>
              <w:right w:val="nil"/>
            </w:tcBorders>
            <w:vAlign w:val="center"/>
            <w:hideMark/>
          </w:tcPr>
          <w:p w14:paraId="544EA64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0.04***</w:t>
            </w:r>
          </w:p>
        </w:tc>
        <w:tc>
          <w:tcPr>
            <w:tcW w:w="705" w:type="dxa"/>
            <w:tcBorders>
              <w:top w:val="nil"/>
              <w:left w:val="nil"/>
              <w:bottom w:val="nil"/>
              <w:right w:val="nil"/>
            </w:tcBorders>
            <w:vAlign w:val="center"/>
            <w:hideMark/>
          </w:tcPr>
          <w:p w14:paraId="684E2518"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0.10***</w:t>
            </w:r>
          </w:p>
        </w:tc>
        <w:tc>
          <w:tcPr>
            <w:tcW w:w="705" w:type="dxa"/>
            <w:tcBorders>
              <w:top w:val="nil"/>
              <w:left w:val="nil"/>
              <w:bottom w:val="nil"/>
              <w:right w:val="nil"/>
            </w:tcBorders>
            <w:vAlign w:val="center"/>
            <w:hideMark/>
          </w:tcPr>
          <w:p w14:paraId="18F1FD1C"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-0.04***</w:t>
            </w:r>
          </w:p>
        </w:tc>
        <w:tc>
          <w:tcPr>
            <w:tcW w:w="705" w:type="dxa"/>
            <w:tcBorders>
              <w:top w:val="nil"/>
              <w:left w:val="nil"/>
              <w:bottom w:val="nil"/>
              <w:right w:val="nil"/>
            </w:tcBorders>
            <w:vAlign w:val="center"/>
            <w:hideMark/>
          </w:tcPr>
          <w:p w14:paraId="1687EA8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693" w:type="dxa"/>
            <w:tcBorders>
              <w:top w:val="nil"/>
              <w:left w:val="nil"/>
              <w:bottom w:val="nil"/>
              <w:right w:val="nil"/>
            </w:tcBorders>
            <w:vAlign w:val="center"/>
            <w:hideMark/>
          </w:tcPr>
          <w:p w14:paraId="773CD7DD"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660" w:type="dxa"/>
            <w:tcBorders>
              <w:top w:val="nil"/>
              <w:left w:val="nil"/>
              <w:bottom w:val="nil"/>
              <w:right w:val="nil"/>
            </w:tcBorders>
            <w:vAlign w:val="center"/>
            <w:hideMark/>
          </w:tcPr>
          <w:p w14:paraId="74323A8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660" w:type="dxa"/>
            <w:tcBorders>
              <w:top w:val="nil"/>
              <w:left w:val="nil"/>
              <w:bottom w:val="nil"/>
              <w:right w:val="nil"/>
            </w:tcBorders>
            <w:vAlign w:val="center"/>
            <w:hideMark/>
          </w:tcPr>
          <w:p w14:paraId="45FC805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0.10***</w:t>
            </w:r>
          </w:p>
        </w:tc>
        <w:tc>
          <w:tcPr>
            <w:tcW w:w="705" w:type="dxa"/>
            <w:tcBorders>
              <w:top w:val="nil"/>
              <w:left w:val="nil"/>
              <w:bottom w:val="nil"/>
              <w:right w:val="nil"/>
            </w:tcBorders>
            <w:vAlign w:val="center"/>
            <w:hideMark/>
          </w:tcPr>
          <w:p w14:paraId="02D4A37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328EAFA5"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6F50A03"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18DE0FF"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AFD4A30"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4213EC14"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154908A"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7439A65E"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62B052BE"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216320C3"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20FFBD07" w14:textId="77777777" w:rsidTr="00FF2656">
        <w:trPr>
          <w:trHeight w:val="204"/>
        </w:trPr>
        <w:tc>
          <w:tcPr>
            <w:tcW w:w="1376" w:type="dxa"/>
            <w:tcBorders>
              <w:top w:val="nil"/>
              <w:left w:val="nil"/>
              <w:bottom w:val="nil"/>
              <w:right w:val="nil"/>
            </w:tcBorders>
            <w:vAlign w:val="center"/>
            <w:hideMark/>
          </w:tcPr>
          <w:p w14:paraId="7925E1B4"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(11) Board </w:t>
            </w:r>
            <w:proofErr w:type="spellStart"/>
            <w:r w:rsidRPr="00B96E78">
              <w:rPr>
                <w:rFonts w:ascii="Times New Roman" w:hAnsi="Times New Roman" w:cs="Times New Roman"/>
                <w:color w:val="000000"/>
                <w:sz w:val="16"/>
                <w:szCs w:val="16"/>
              </w:rPr>
              <w:t>independence</w:t>
            </w:r>
            <w:proofErr w:type="spellEnd"/>
          </w:p>
        </w:tc>
        <w:tc>
          <w:tcPr>
            <w:tcW w:w="515" w:type="dxa"/>
            <w:tcBorders>
              <w:top w:val="nil"/>
              <w:left w:val="nil"/>
              <w:bottom w:val="nil"/>
              <w:right w:val="nil"/>
            </w:tcBorders>
            <w:hideMark/>
          </w:tcPr>
          <w:p w14:paraId="3D50BE89"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5DAA6941"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83.55</w:t>
            </w:r>
          </w:p>
        </w:tc>
        <w:tc>
          <w:tcPr>
            <w:tcW w:w="500" w:type="dxa"/>
            <w:tcBorders>
              <w:top w:val="nil"/>
              <w:left w:val="nil"/>
              <w:bottom w:val="nil"/>
              <w:right w:val="nil"/>
            </w:tcBorders>
            <w:hideMark/>
          </w:tcPr>
          <w:p w14:paraId="6D94DA7F"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9.02</w:t>
            </w:r>
          </w:p>
        </w:tc>
        <w:tc>
          <w:tcPr>
            <w:tcW w:w="660" w:type="dxa"/>
            <w:tcBorders>
              <w:top w:val="nil"/>
              <w:left w:val="nil"/>
              <w:bottom w:val="nil"/>
              <w:right w:val="nil"/>
            </w:tcBorders>
            <w:vAlign w:val="center"/>
            <w:hideMark/>
          </w:tcPr>
          <w:p w14:paraId="028F2BF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0.28***</w:t>
            </w:r>
          </w:p>
        </w:tc>
        <w:tc>
          <w:tcPr>
            <w:tcW w:w="706" w:type="dxa"/>
            <w:tcBorders>
              <w:top w:val="nil"/>
              <w:left w:val="nil"/>
              <w:bottom w:val="nil"/>
              <w:right w:val="nil"/>
            </w:tcBorders>
            <w:vAlign w:val="center"/>
            <w:hideMark/>
          </w:tcPr>
          <w:p w14:paraId="4996062F"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0.20***</w:t>
            </w:r>
          </w:p>
        </w:tc>
        <w:tc>
          <w:tcPr>
            <w:tcW w:w="706" w:type="dxa"/>
            <w:tcBorders>
              <w:top w:val="nil"/>
              <w:left w:val="nil"/>
              <w:bottom w:val="nil"/>
              <w:right w:val="nil"/>
            </w:tcBorders>
            <w:vAlign w:val="center"/>
            <w:hideMark/>
          </w:tcPr>
          <w:p w14:paraId="1B780B0D"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0.23***</w:t>
            </w:r>
          </w:p>
        </w:tc>
        <w:tc>
          <w:tcPr>
            <w:tcW w:w="705" w:type="dxa"/>
            <w:tcBorders>
              <w:top w:val="nil"/>
              <w:left w:val="nil"/>
              <w:bottom w:val="nil"/>
              <w:right w:val="nil"/>
            </w:tcBorders>
            <w:vAlign w:val="center"/>
            <w:hideMark/>
          </w:tcPr>
          <w:p w14:paraId="674CB14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0.10***</w:t>
            </w:r>
          </w:p>
        </w:tc>
        <w:tc>
          <w:tcPr>
            <w:tcW w:w="705" w:type="dxa"/>
            <w:tcBorders>
              <w:top w:val="nil"/>
              <w:left w:val="nil"/>
              <w:bottom w:val="nil"/>
              <w:right w:val="nil"/>
            </w:tcBorders>
            <w:vAlign w:val="center"/>
            <w:hideMark/>
          </w:tcPr>
          <w:p w14:paraId="04393262"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-0.02</w:t>
            </w:r>
          </w:p>
        </w:tc>
        <w:tc>
          <w:tcPr>
            <w:tcW w:w="705" w:type="dxa"/>
            <w:tcBorders>
              <w:top w:val="nil"/>
              <w:left w:val="nil"/>
              <w:bottom w:val="nil"/>
              <w:right w:val="nil"/>
            </w:tcBorders>
            <w:vAlign w:val="center"/>
            <w:hideMark/>
          </w:tcPr>
          <w:p w14:paraId="214E8151"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-0.12***</w:t>
            </w:r>
          </w:p>
        </w:tc>
        <w:tc>
          <w:tcPr>
            <w:tcW w:w="693" w:type="dxa"/>
            <w:tcBorders>
              <w:top w:val="nil"/>
              <w:left w:val="nil"/>
              <w:bottom w:val="nil"/>
              <w:right w:val="nil"/>
            </w:tcBorders>
            <w:vAlign w:val="center"/>
            <w:hideMark/>
          </w:tcPr>
          <w:p w14:paraId="5BC3BE3E"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660" w:type="dxa"/>
            <w:tcBorders>
              <w:top w:val="nil"/>
              <w:left w:val="nil"/>
              <w:bottom w:val="nil"/>
              <w:right w:val="nil"/>
            </w:tcBorders>
            <w:vAlign w:val="center"/>
            <w:hideMark/>
          </w:tcPr>
          <w:p w14:paraId="7F6624BD"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660" w:type="dxa"/>
            <w:tcBorders>
              <w:top w:val="nil"/>
              <w:left w:val="nil"/>
              <w:bottom w:val="nil"/>
              <w:right w:val="nil"/>
            </w:tcBorders>
            <w:vAlign w:val="center"/>
            <w:hideMark/>
          </w:tcPr>
          <w:p w14:paraId="0C9C6D2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705" w:type="dxa"/>
            <w:tcBorders>
              <w:top w:val="nil"/>
              <w:left w:val="nil"/>
              <w:bottom w:val="nil"/>
              <w:right w:val="nil"/>
            </w:tcBorders>
            <w:vAlign w:val="center"/>
            <w:hideMark/>
          </w:tcPr>
          <w:p w14:paraId="6814732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705" w:type="dxa"/>
            <w:tcBorders>
              <w:top w:val="nil"/>
              <w:left w:val="nil"/>
              <w:bottom w:val="nil"/>
              <w:right w:val="nil"/>
            </w:tcBorders>
            <w:vAlign w:val="center"/>
            <w:hideMark/>
          </w:tcPr>
          <w:p w14:paraId="7393181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6D0FA0D6"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B9A2F6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519270F"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0FC3D79"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07CF0854"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2C7F28ED"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2551DE98"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50D54688"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08984098" w14:textId="77777777" w:rsidTr="00FF2656">
        <w:trPr>
          <w:trHeight w:val="309"/>
        </w:trPr>
        <w:tc>
          <w:tcPr>
            <w:tcW w:w="1376" w:type="dxa"/>
            <w:tcBorders>
              <w:top w:val="nil"/>
              <w:left w:val="nil"/>
              <w:bottom w:val="nil"/>
              <w:right w:val="nil"/>
            </w:tcBorders>
            <w:vAlign w:val="center"/>
            <w:hideMark/>
          </w:tcPr>
          <w:p w14:paraId="0E03856B"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(12) </w:t>
            </w:r>
            <w:proofErr w:type="spellStart"/>
            <w:r w:rsidRPr="00B96E78">
              <w:rPr>
                <w:rFonts w:ascii="Times New Roman" w:hAnsi="Times New Roman" w:cs="Times New Roman"/>
                <w:color w:val="000000"/>
                <w:sz w:val="16"/>
                <w:szCs w:val="16"/>
              </w:rPr>
              <w:t>Sustainability</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committee</w:t>
            </w:r>
            <w:proofErr w:type="spellEnd"/>
          </w:p>
        </w:tc>
        <w:tc>
          <w:tcPr>
            <w:tcW w:w="515" w:type="dxa"/>
            <w:tcBorders>
              <w:top w:val="nil"/>
              <w:left w:val="nil"/>
              <w:bottom w:val="nil"/>
              <w:right w:val="nil"/>
            </w:tcBorders>
            <w:hideMark/>
          </w:tcPr>
          <w:p w14:paraId="38222579"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1104775D"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1.65</w:t>
            </w:r>
          </w:p>
        </w:tc>
        <w:tc>
          <w:tcPr>
            <w:tcW w:w="500" w:type="dxa"/>
            <w:tcBorders>
              <w:top w:val="nil"/>
              <w:left w:val="nil"/>
              <w:bottom w:val="nil"/>
              <w:right w:val="nil"/>
            </w:tcBorders>
            <w:hideMark/>
          </w:tcPr>
          <w:p w14:paraId="7363ED8B"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0.48</w:t>
            </w:r>
          </w:p>
        </w:tc>
        <w:tc>
          <w:tcPr>
            <w:tcW w:w="660" w:type="dxa"/>
            <w:tcBorders>
              <w:top w:val="nil"/>
              <w:left w:val="nil"/>
              <w:bottom w:val="nil"/>
              <w:right w:val="nil"/>
            </w:tcBorders>
            <w:vAlign w:val="center"/>
            <w:hideMark/>
          </w:tcPr>
          <w:p w14:paraId="5B9CE7A1"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0.31***</w:t>
            </w:r>
          </w:p>
        </w:tc>
        <w:tc>
          <w:tcPr>
            <w:tcW w:w="706" w:type="dxa"/>
            <w:tcBorders>
              <w:top w:val="nil"/>
              <w:left w:val="nil"/>
              <w:bottom w:val="nil"/>
              <w:right w:val="nil"/>
            </w:tcBorders>
            <w:vAlign w:val="center"/>
            <w:hideMark/>
          </w:tcPr>
          <w:p w14:paraId="2D6EE85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0.55***</w:t>
            </w:r>
          </w:p>
        </w:tc>
        <w:tc>
          <w:tcPr>
            <w:tcW w:w="706" w:type="dxa"/>
            <w:tcBorders>
              <w:top w:val="nil"/>
              <w:left w:val="nil"/>
              <w:bottom w:val="nil"/>
              <w:right w:val="nil"/>
            </w:tcBorders>
            <w:vAlign w:val="center"/>
            <w:hideMark/>
          </w:tcPr>
          <w:p w14:paraId="12D3940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0.46***</w:t>
            </w:r>
          </w:p>
        </w:tc>
        <w:tc>
          <w:tcPr>
            <w:tcW w:w="705" w:type="dxa"/>
            <w:tcBorders>
              <w:top w:val="nil"/>
              <w:left w:val="nil"/>
              <w:bottom w:val="nil"/>
              <w:right w:val="nil"/>
            </w:tcBorders>
            <w:vAlign w:val="center"/>
            <w:hideMark/>
          </w:tcPr>
          <w:p w14:paraId="59E22B7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0.16***</w:t>
            </w:r>
          </w:p>
        </w:tc>
        <w:tc>
          <w:tcPr>
            <w:tcW w:w="705" w:type="dxa"/>
            <w:tcBorders>
              <w:top w:val="nil"/>
              <w:left w:val="nil"/>
              <w:bottom w:val="nil"/>
              <w:right w:val="nil"/>
            </w:tcBorders>
            <w:vAlign w:val="center"/>
            <w:hideMark/>
          </w:tcPr>
          <w:p w14:paraId="54A9DE5A"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-0.10***</w:t>
            </w:r>
          </w:p>
        </w:tc>
        <w:tc>
          <w:tcPr>
            <w:tcW w:w="705" w:type="dxa"/>
            <w:tcBorders>
              <w:top w:val="nil"/>
              <w:left w:val="nil"/>
              <w:bottom w:val="nil"/>
              <w:right w:val="nil"/>
            </w:tcBorders>
            <w:vAlign w:val="center"/>
            <w:hideMark/>
          </w:tcPr>
          <w:p w14:paraId="13C3FB0A"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-0.07***</w:t>
            </w:r>
          </w:p>
        </w:tc>
        <w:tc>
          <w:tcPr>
            <w:tcW w:w="693" w:type="dxa"/>
            <w:tcBorders>
              <w:top w:val="nil"/>
              <w:left w:val="nil"/>
              <w:bottom w:val="nil"/>
              <w:right w:val="nil"/>
            </w:tcBorders>
            <w:vAlign w:val="center"/>
            <w:hideMark/>
          </w:tcPr>
          <w:p w14:paraId="6082680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660" w:type="dxa"/>
            <w:tcBorders>
              <w:top w:val="nil"/>
              <w:left w:val="nil"/>
              <w:bottom w:val="nil"/>
              <w:right w:val="nil"/>
            </w:tcBorders>
            <w:vAlign w:val="center"/>
            <w:hideMark/>
          </w:tcPr>
          <w:p w14:paraId="05DDB3A1"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-0.03**</w:t>
            </w:r>
          </w:p>
        </w:tc>
        <w:tc>
          <w:tcPr>
            <w:tcW w:w="660" w:type="dxa"/>
            <w:tcBorders>
              <w:top w:val="nil"/>
              <w:left w:val="nil"/>
              <w:bottom w:val="nil"/>
              <w:right w:val="nil"/>
            </w:tcBorders>
            <w:vAlign w:val="center"/>
            <w:hideMark/>
          </w:tcPr>
          <w:p w14:paraId="2540EE3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0.22***</w:t>
            </w:r>
          </w:p>
        </w:tc>
        <w:tc>
          <w:tcPr>
            <w:tcW w:w="705" w:type="dxa"/>
            <w:tcBorders>
              <w:top w:val="nil"/>
              <w:left w:val="nil"/>
              <w:bottom w:val="nil"/>
              <w:right w:val="nil"/>
            </w:tcBorders>
            <w:vAlign w:val="center"/>
            <w:hideMark/>
          </w:tcPr>
          <w:p w14:paraId="46FFC62A"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0.00</w:t>
            </w:r>
          </w:p>
        </w:tc>
        <w:tc>
          <w:tcPr>
            <w:tcW w:w="705" w:type="dxa"/>
            <w:tcBorders>
              <w:top w:val="nil"/>
              <w:left w:val="nil"/>
              <w:bottom w:val="nil"/>
              <w:right w:val="nil"/>
            </w:tcBorders>
            <w:vAlign w:val="center"/>
            <w:hideMark/>
          </w:tcPr>
          <w:p w14:paraId="5D6221B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0.20***</w:t>
            </w:r>
          </w:p>
        </w:tc>
        <w:tc>
          <w:tcPr>
            <w:tcW w:w="705" w:type="dxa"/>
            <w:tcBorders>
              <w:top w:val="nil"/>
              <w:left w:val="nil"/>
              <w:bottom w:val="nil"/>
              <w:right w:val="nil"/>
            </w:tcBorders>
            <w:vAlign w:val="center"/>
            <w:hideMark/>
          </w:tcPr>
          <w:p w14:paraId="18B3FE8A"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4C38A92E"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34BF3AA1"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7390210"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5110F5E8"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12B693CF"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01512D77"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2249E9BA"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7A94512C" w14:textId="77777777" w:rsidTr="00FF2656">
        <w:trPr>
          <w:trHeight w:val="309"/>
        </w:trPr>
        <w:tc>
          <w:tcPr>
            <w:tcW w:w="1376" w:type="dxa"/>
            <w:tcBorders>
              <w:top w:val="nil"/>
              <w:left w:val="nil"/>
              <w:bottom w:val="nil"/>
              <w:right w:val="nil"/>
            </w:tcBorders>
            <w:vAlign w:val="center"/>
            <w:hideMark/>
          </w:tcPr>
          <w:p w14:paraId="53F2B2CA"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(13) </w:t>
            </w:r>
            <w:proofErr w:type="spellStart"/>
            <w:r w:rsidRPr="00B96E78">
              <w:rPr>
                <w:rFonts w:ascii="Times New Roman" w:hAnsi="Times New Roman" w:cs="Times New Roman"/>
                <w:color w:val="000000"/>
                <w:sz w:val="16"/>
                <w:szCs w:val="16"/>
              </w:rPr>
              <w:t>Sustainability</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reporting</w:t>
            </w:r>
            <w:proofErr w:type="spellEnd"/>
          </w:p>
        </w:tc>
        <w:tc>
          <w:tcPr>
            <w:tcW w:w="515" w:type="dxa"/>
            <w:tcBorders>
              <w:top w:val="nil"/>
              <w:left w:val="nil"/>
              <w:bottom w:val="nil"/>
              <w:right w:val="nil"/>
            </w:tcBorders>
            <w:hideMark/>
          </w:tcPr>
          <w:p w14:paraId="20C1CDFB"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4607E934"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0.67</w:t>
            </w:r>
          </w:p>
        </w:tc>
        <w:tc>
          <w:tcPr>
            <w:tcW w:w="500" w:type="dxa"/>
            <w:tcBorders>
              <w:top w:val="nil"/>
              <w:left w:val="nil"/>
              <w:bottom w:val="nil"/>
              <w:right w:val="nil"/>
            </w:tcBorders>
            <w:hideMark/>
          </w:tcPr>
          <w:p w14:paraId="388A539F"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0.47</w:t>
            </w:r>
          </w:p>
        </w:tc>
        <w:tc>
          <w:tcPr>
            <w:tcW w:w="660" w:type="dxa"/>
            <w:tcBorders>
              <w:top w:val="nil"/>
              <w:left w:val="nil"/>
              <w:bottom w:val="nil"/>
              <w:right w:val="nil"/>
            </w:tcBorders>
            <w:vAlign w:val="center"/>
            <w:hideMark/>
          </w:tcPr>
          <w:p w14:paraId="2DB6CB8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0.37***</w:t>
            </w:r>
          </w:p>
        </w:tc>
        <w:tc>
          <w:tcPr>
            <w:tcW w:w="706" w:type="dxa"/>
            <w:tcBorders>
              <w:top w:val="nil"/>
              <w:left w:val="nil"/>
              <w:bottom w:val="nil"/>
              <w:right w:val="nil"/>
            </w:tcBorders>
            <w:vAlign w:val="center"/>
            <w:hideMark/>
          </w:tcPr>
          <w:p w14:paraId="58AB194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0.60***</w:t>
            </w:r>
          </w:p>
        </w:tc>
        <w:tc>
          <w:tcPr>
            <w:tcW w:w="706" w:type="dxa"/>
            <w:tcBorders>
              <w:top w:val="nil"/>
              <w:left w:val="nil"/>
              <w:bottom w:val="nil"/>
              <w:right w:val="nil"/>
            </w:tcBorders>
            <w:vAlign w:val="center"/>
            <w:hideMark/>
          </w:tcPr>
          <w:p w14:paraId="36F51F0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0.52***</w:t>
            </w:r>
          </w:p>
        </w:tc>
        <w:tc>
          <w:tcPr>
            <w:tcW w:w="705" w:type="dxa"/>
            <w:tcBorders>
              <w:top w:val="nil"/>
              <w:left w:val="nil"/>
              <w:bottom w:val="nil"/>
              <w:right w:val="nil"/>
            </w:tcBorders>
            <w:vAlign w:val="center"/>
            <w:hideMark/>
          </w:tcPr>
          <w:p w14:paraId="74B3CA12"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0.18***</w:t>
            </w:r>
          </w:p>
        </w:tc>
        <w:tc>
          <w:tcPr>
            <w:tcW w:w="705" w:type="dxa"/>
            <w:tcBorders>
              <w:top w:val="nil"/>
              <w:left w:val="nil"/>
              <w:bottom w:val="nil"/>
              <w:right w:val="nil"/>
            </w:tcBorders>
            <w:vAlign w:val="center"/>
            <w:hideMark/>
          </w:tcPr>
          <w:p w14:paraId="305C0AC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705" w:type="dxa"/>
            <w:tcBorders>
              <w:top w:val="nil"/>
              <w:left w:val="nil"/>
              <w:bottom w:val="nil"/>
              <w:right w:val="nil"/>
            </w:tcBorders>
            <w:vAlign w:val="center"/>
            <w:hideMark/>
          </w:tcPr>
          <w:p w14:paraId="5616400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-0.09***</w:t>
            </w:r>
          </w:p>
        </w:tc>
        <w:tc>
          <w:tcPr>
            <w:tcW w:w="693" w:type="dxa"/>
            <w:tcBorders>
              <w:top w:val="nil"/>
              <w:left w:val="nil"/>
              <w:bottom w:val="nil"/>
              <w:right w:val="nil"/>
            </w:tcBorders>
            <w:vAlign w:val="center"/>
            <w:hideMark/>
          </w:tcPr>
          <w:p w14:paraId="2EA3D85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660" w:type="dxa"/>
            <w:tcBorders>
              <w:top w:val="nil"/>
              <w:left w:val="nil"/>
              <w:bottom w:val="nil"/>
              <w:right w:val="nil"/>
            </w:tcBorders>
            <w:vAlign w:val="center"/>
            <w:hideMark/>
          </w:tcPr>
          <w:p w14:paraId="5EAF3C1F"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-0.02</w:t>
            </w:r>
          </w:p>
        </w:tc>
        <w:tc>
          <w:tcPr>
            <w:tcW w:w="660" w:type="dxa"/>
            <w:tcBorders>
              <w:top w:val="nil"/>
              <w:left w:val="nil"/>
              <w:bottom w:val="nil"/>
              <w:right w:val="nil"/>
            </w:tcBorders>
            <w:vAlign w:val="center"/>
            <w:hideMark/>
          </w:tcPr>
          <w:p w14:paraId="03A26C2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0.20***</w:t>
            </w:r>
          </w:p>
        </w:tc>
        <w:tc>
          <w:tcPr>
            <w:tcW w:w="705" w:type="dxa"/>
            <w:tcBorders>
              <w:top w:val="nil"/>
              <w:left w:val="nil"/>
              <w:bottom w:val="nil"/>
              <w:right w:val="nil"/>
            </w:tcBorders>
            <w:vAlign w:val="center"/>
            <w:hideMark/>
          </w:tcPr>
          <w:p w14:paraId="091B9D1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0.04***</w:t>
            </w:r>
          </w:p>
        </w:tc>
        <w:tc>
          <w:tcPr>
            <w:tcW w:w="705" w:type="dxa"/>
            <w:tcBorders>
              <w:top w:val="nil"/>
              <w:left w:val="nil"/>
              <w:bottom w:val="nil"/>
              <w:right w:val="nil"/>
            </w:tcBorders>
            <w:vAlign w:val="center"/>
            <w:hideMark/>
          </w:tcPr>
          <w:p w14:paraId="0366201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0.25***</w:t>
            </w:r>
          </w:p>
        </w:tc>
        <w:tc>
          <w:tcPr>
            <w:tcW w:w="705" w:type="dxa"/>
            <w:tcBorders>
              <w:top w:val="nil"/>
              <w:left w:val="nil"/>
              <w:bottom w:val="nil"/>
              <w:right w:val="nil"/>
            </w:tcBorders>
            <w:vAlign w:val="center"/>
            <w:hideMark/>
          </w:tcPr>
          <w:p w14:paraId="7FE92C8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0.53***</w:t>
            </w:r>
          </w:p>
        </w:tc>
        <w:tc>
          <w:tcPr>
            <w:tcW w:w="705" w:type="dxa"/>
            <w:tcBorders>
              <w:top w:val="nil"/>
              <w:left w:val="nil"/>
              <w:bottom w:val="nil"/>
              <w:right w:val="nil"/>
            </w:tcBorders>
            <w:vAlign w:val="center"/>
            <w:hideMark/>
          </w:tcPr>
          <w:p w14:paraId="2F5E16A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4797D5D1"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26F281E7"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406E3FA1" w14:textId="77777777" w:rsidR="00FF2656" w:rsidRPr="003E4A6E" w:rsidRDefault="00FF2656" w:rsidP="00FF2656">
            <w:pPr>
              <w:spacing w:after="0"/>
              <w:jc w:val="right"/>
              <w:rPr>
                <w:rFonts w:ascii="Times New Roman" w:hAnsi="Times New Roman" w:cs="Times New Roman"/>
                <w:sz w:val="16"/>
                <w:szCs w:val="16"/>
              </w:rPr>
            </w:pPr>
          </w:p>
        </w:tc>
        <w:tc>
          <w:tcPr>
            <w:tcW w:w="705" w:type="dxa"/>
            <w:tcBorders>
              <w:top w:val="nil"/>
              <w:left w:val="nil"/>
              <w:bottom w:val="nil"/>
              <w:right w:val="nil"/>
            </w:tcBorders>
            <w:vAlign w:val="center"/>
            <w:hideMark/>
          </w:tcPr>
          <w:p w14:paraId="608BCC9E"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6E35AE06"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1C621A36"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38445974" w14:textId="77777777" w:rsidTr="00FF2656">
        <w:trPr>
          <w:trHeight w:val="412"/>
        </w:trPr>
        <w:tc>
          <w:tcPr>
            <w:tcW w:w="1376" w:type="dxa"/>
            <w:tcBorders>
              <w:top w:val="nil"/>
              <w:left w:val="nil"/>
              <w:bottom w:val="nil"/>
              <w:right w:val="nil"/>
            </w:tcBorders>
            <w:vAlign w:val="center"/>
            <w:hideMark/>
          </w:tcPr>
          <w:p w14:paraId="26FAF0BC"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lang w:val="en-US"/>
              </w:rPr>
              <w:t>(14) Herfindahl Hirschman Index</w:t>
            </w:r>
          </w:p>
        </w:tc>
        <w:tc>
          <w:tcPr>
            <w:tcW w:w="515" w:type="dxa"/>
            <w:tcBorders>
              <w:top w:val="nil"/>
              <w:left w:val="nil"/>
              <w:bottom w:val="nil"/>
              <w:right w:val="nil"/>
            </w:tcBorders>
            <w:hideMark/>
          </w:tcPr>
          <w:p w14:paraId="03F21792"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797EE326"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0.05</w:t>
            </w:r>
          </w:p>
        </w:tc>
        <w:tc>
          <w:tcPr>
            <w:tcW w:w="500" w:type="dxa"/>
            <w:tcBorders>
              <w:top w:val="nil"/>
              <w:left w:val="nil"/>
              <w:bottom w:val="nil"/>
              <w:right w:val="nil"/>
            </w:tcBorders>
            <w:hideMark/>
          </w:tcPr>
          <w:p w14:paraId="13DD21F7"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0.08</w:t>
            </w:r>
          </w:p>
        </w:tc>
        <w:tc>
          <w:tcPr>
            <w:tcW w:w="660" w:type="dxa"/>
            <w:tcBorders>
              <w:top w:val="nil"/>
              <w:left w:val="nil"/>
              <w:bottom w:val="nil"/>
              <w:right w:val="nil"/>
            </w:tcBorders>
            <w:vAlign w:val="center"/>
            <w:hideMark/>
          </w:tcPr>
          <w:p w14:paraId="256CCFA2"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-0.04***</w:t>
            </w:r>
          </w:p>
        </w:tc>
        <w:tc>
          <w:tcPr>
            <w:tcW w:w="706" w:type="dxa"/>
            <w:tcBorders>
              <w:top w:val="nil"/>
              <w:left w:val="nil"/>
              <w:bottom w:val="nil"/>
              <w:right w:val="nil"/>
            </w:tcBorders>
            <w:vAlign w:val="center"/>
            <w:hideMark/>
          </w:tcPr>
          <w:p w14:paraId="5A66379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706" w:type="dxa"/>
            <w:tcBorders>
              <w:top w:val="nil"/>
              <w:left w:val="nil"/>
              <w:bottom w:val="nil"/>
              <w:right w:val="nil"/>
            </w:tcBorders>
            <w:vAlign w:val="center"/>
            <w:hideMark/>
          </w:tcPr>
          <w:p w14:paraId="1E6F8F7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-0.04***</w:t>
            </w:r>
          </w:p>
        </w:tc>
        <w:tc>
          <w:tcPr>
            <w:tcW w:w="705" w:type="dxa"/>
            <w:tcBorders>
              <w:top w:val="nil"/>
              <w:left w:val="nil"/>
              <w:bottom w:val="nil"/>
              <w:right w:val="nil"/>
            </w:tcBorders>
            <w:vAlign w:val="center"/>
            <w:hideMark/>
          </w:tcPr>
          <w:p w14:paraId="38DFD2D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705" w:type="dxa"/>
            <w:tcBorders>
              <w:top w:val="nil"/>
              <w:left w:val="nil"/>
              <w:bottom w:val="nil"/>
              <w:right w:val="nil"/>
            </w:tcBorders>
            <w:vAlign w:val="center"/>
            <w:hideMark/>
          </w:tcPr>
          <w:p w14:paraId="7DA8AA0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0.00</w:t>
            </w:r>
          </w:p>
        </w:tc>
        <w:tc>
          <w:tcPr>
            <w:tcW w:w="705" w:type="dxa"/>
            <w:tcBorders>
              <w:top w:val="nil"/>
              <w:left w:val="nil"/>
              <w:bottom w:val="nil"/>
              <w:right w:val="nil"/>
            </w:tcBorders>
            <w:vAlign w:val="center"/>
            <w:hideMark/>
          </w:tcPr>
          <w:p w14:paraId="4A8F5DD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-0.03**</w:t>
            </w:r>
          </w:p>
        </w:tc>
        <w:tc>
          <w:tcPr>
            <w:tcW w:w="693" w:type="dxa"/>
            <w:tcBorders>
              <w:top w:val="nil"/>
              <w:left w:val="nil"/>
              <w:bottom w:val="nil"/>
              <w:right w:val="nil"/>
            </w:tcBorders>
            <w:vAlign w:val="center"/>
            <w:hideMark/>
          </w:tcPr>
          <w:p w14:paraId="790F69F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0.02</w:t>
            </w:r>
          </w:p>
        </w:tc>
        <w:tc>
          <w:tcPr>
            <w:tcW w:w="660" w:type="dxa"/>
            <w:tcBorders>
              <w:top w:val="nil"/>
              <w:left w:val="nil"/>
              <w:bottom w:val="nil"/>
              <w:right w:val="nil"/>
            </w:tcBorders>
            <w:vAlign w:val="center"/>
            <w:hideMark/>
          </w:tcPr>
          <w:p w14:paraId="5F608A9C"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660" w:type="dxa"/>
            <w:tcBorders>
              <w:top w:val="nil"/>
              <w:left w:val="nil"/>
              <w:bottom w:val="nil"/>
              <w:right w:val="nil"/>
            </w:tcBorders>
            <w:vAlign w:val="center"/>
            <w:hideMark/>
          </w:tcPr>
          <w:p w14:paraId="15B25BEA"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0.00</w:t>
            </w:r>
          </w:p>
        </w:tc>
        <w:tc>
          <w:tcPr>
            <w:tcW w:w="705" w:type="dxa"/>
            <w:tcBorders>
              <w:top w:val="nil"/>
              <w:left w:val="nil"/>
              <w:bottom w:val="nil"/>
              <w:right w:val="nil"/>
            </w:tcBorders>
            <w:vAlign w:val="center"/>
            <w:hideMark/>
          </w:tcPr>
          <w:p w14:paraId="767CE04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-0.02</w:t>
            </w:r>
          </w:p>
        </w:tc>
        <w:tc>
          <w:tcPr>
            <w:tcW w:w="705" w:type="dxa"/>
            <w:tcBorders>
              <w:top w:val="nil"/>
              <w:left w:val="nil"/>
              <w:bottom w:val="nil"/>
              <w:right w:val="nil"/>
            </w:tcBorders>
            <w:vAlign w:val="center"/>
            <w:hideMark/>
          </w:tcPr>
          <w:p w14:paraId="2FB5979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-0.06***</w:t>
            </w:r>
          </w:p>
        </w:tc>
        <w:tc>
          <w:tcPr>
            <w:tcW w:w="705" w:type="dxa"/>
            <w:tcBorders>
              <w:top w:val="nil"/>
              <w:left w:val="nil"/>
              <w:bottom w:val="nil"/>
              <w:right w:val="nil"/>
            </w:tcBorders>
            <w:vAlign w:val="center"/>
            <w:hideMark/>
          </w:tcPr>
          <w:p w14:paraId="6485E09C"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705" w:type="dxa"/>
            <w:tcBorders>
              <w:top w:val="nil"/>
              <w:left w:val="nil"/>
              <w:bottom w:val="nil"/>
              <w:right w:val="nil"/>
            </w:tcBorders>
            <w:vAlign w:val="center"/>
            <w:hideMark/>
          </w:tcPr>
          <w:p w14:paraId="7F06AF9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705" w:type="dxa"/>
            <w:tcBorders>
              <w:top w:val="nil"/>
              <w:left w:val="nil"/>
              <w:bottom w:val="nil"/>
              <w:right w:val="nil"/>
            </w:tcBorders>
            <w:vAlign w:val="center"/>
            <w:hideMark/>
          </w:tcPr>
          <w:p w14:paraId="3E8A20EC"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541DD014" w14:textId="77777777" w:rsidR="00FF2656" w:rsidRPr="003E4A6E" w:rsidRDefault="00FF2656" w:rsidP="00FF2656">
            <w:pPr>
              <w:spacing w:after="0"/>
              <w:jc w:val="right"/>
              <w:rPr>
                <w:rFonts w:ascii="Times New Roman" w:hAnsi="Times New Roman" w:cs="Times New Roman"/>
                <w:color w:val="000000"/>
                <w:sz w:val="16"/>
                <w:szCs w:val="16"/>
                <w:lang w:val="en-US"/>
              </w:rPr>
            </w:pPr>
          </w:p>
        </w:tc>
        <w:tc>
          <w:tcPr>
            <w:tcW w:w="705" w:type="dxa"/>
            <w:tcBorders>
              <w:top w:val="nil"/>
              <w:left w:val="nil"/>
              <w:bottom w:val="nil"/>
              <w:right w:val="nil"/>
            </w:tcBorders>
            <w:vAlign w:val="center"/>
            <w:hideMark/>
          </w:tcPr>
          <w:p w14:paraId="16C48102" w14:textId="77777777" w:rsidR="00FF2656" w:rsidRPr="003E4A6E" w:rsidRDefault="00FF2656" w:rsidP="00FF2656">
            <w:pPr>
              <w:spacing w:after="0"/>
              <w:jc w:val="center"/>
              <w:rPr>
                <w:rFonts w:ascii="Times New Roman" w:hAnsi="Times New Roman" w:cs="Times New Roman"/>
                <w:sz w:val="16"/>
                <w:szCs w:val="16"/>
              </w:rPr>
            </w:pPr>
          </w:p>
        </w:tc>
        <w:tc>
          <w:tcPr>
            <w:tcW w:w="705" w:type="dxa"/>
            <w:tcBorders>
              <w:top w:val="nil"/>
              <w:left w:val="nil"/>
              <w:bottom w:val="nil"/>
              <w:right w:val="nil"/>
            </w:tcBorders>
            <w:vAlign w:val="center"/>
            <w:hideMark/>
          </w:tcPr>
          <w:p w14:paraId="0B95F93B"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1386F533"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3B7951D0"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60B049C3" w14:textId="77777777" w:rsidTr="00FF2656">
        <w:trPr>
          <w:trHeight w:val="309"/>
        </w:trPr>
        <w:tc>
          <w:tcPr>
            <w:tcW w:w="1376" w:type="dxa"/>
            <w:tcBorders>
              <w:top w:val="nil"/>
              <w:left w:val="nil"/>
              <w:bottom w:val="nil"/>
              <w:right w:val="nil"/>
            </w:tcBorders>
            <w:vAlign w:val="center"/>
            <w:hideMark/>
          </w:tcPr>
          <w:p w14:paraId="31287628"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(15) </w:t>
            </w:r>
            <w:proofErr w:type="spellStart"/>
            <w:r w:rsidRPr="00B96E78">
              <w:rPr>
                <w:rFonts w:ascii="Times New Roman" w:hAnsi="Times New Roman" w:cs="Times New Roman"/>
                <w:color w:val="000000"/>
                <w:sz w:val="16"/>
                <w:szCs w:val="16"/>
              </w:rPr>
              <w:t>Institutional</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ownership</w:t>
            </w:r>
            <w:proofErr w:type="spellEnd"/>
          </w:p>
        </w:tc>
        <w:tc>
          <w:tcPr>
            <w:tcW w:w="515" w:type="dxa"/>
            <w:tcBorders>
              <w:top w:val="nil"/>
              <w:left w:val="nil"/>
              <w:bottom w:val="nil"/>
              <w:right w:val="nil"/>
            </w:tcBorders>
            <w:hideMark/>
          </w:tcPr>
          <w:p w14:paraId="7849AD27"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4668</w:t>
            </w:r>
          </w:p>
        </w:tc>
        <w:tc>
          <w:tcPr>
            <w:tcW w:w="559" w:type="dxa"/>
            <w:tcBorders>
              <w:top w:val="nil"/>
              <w:left w:val="nil"/>
              <w:bottom w:val="nil"/>
              <w:right w:val="nil"/>
            </w:tcBorders>
            <w:hideMark/>
          </w:tcPr>
          <w:p w14:paraId="3D849C17"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0.78</w:t>
            </w:r>
          </w:p>
        </w:tc>
        <w:tc>
          <w:tcPr>
            <w:tcW w:w="500" w:type="dxa"/>
            <w:tcBorders>
              <w:top w:val="nil"/>
              <w:left w:val="nil"/>
              <w:bottom w:val="nil"/>
              <w:right w:val="nil"/>
            </w:tcBorders>
            <w:hideMark/>
          </w:tcPr>
          <w:p w14:paraId="2364FFFD" w14:textId="77777777" w:rsidR="00FF2656" w:rsidRPr="002A6E9B" w:rsidRDefault="00FF2656" w:rsidP="00FF2656">
            <w:pPr>
              <w:spacing w:after="0"/>
              <w:jc w:val="right"/>
              <w:rPr>
                <w:rFonts w:ascii="Times New Roman" w:hAnsi="Times New Roman" w:cs="Times New Roman"/>
                <w:color w:val="000000"/>
                <w:sz w:val="16"/>
                <w:szCs w:val="16"/>
                <w:lang w:val="en-US"/>
              </w:rPr>
            </w:pPr>
            <w:r w:rsidRPr="002A6E9B">
              <w:rPr>
                <w:rFonts w:ascii="Times New Roman" w:hAnsi="Times New Roman" w:cs="Times New Roman"/>
                <w:color w:val="000000"/>
                <w:sz w:val="16"/>
                <w:szCs w:val="16"/>
                <w:lang w:val="en-US"/>
              </w:rPr>
              <w:t>0.15</w:t>
            </w:r>
          </w:p>
        </w:tc>
        <w:tc>
          <w:tcPr>
            <w:tcW w:w="660" w:type="dxa"/>
            <w:tcBorders>
              <w:top w:val="nil"/>
              <w:left w:val="nil"/>
              <w:bottom w:val="nil"/>
              <w:right w:val="nil"/>
            </w:tcBorders>
            <w:vAlign w:val="center"/>
            <w:hideMark/>
          </w:tcPr>
          <w:p w14:paraId="74BD5A62"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-0.02</w:t>
            </w:r>
          </w:p>
        </w:tc>
        <w:tc>
          <w:tcPr>
            <w:tcW w:w="706" w:type="dxa"/>
            <w:tcBorders>
              <w:top w:val="nil"/>
              <w:left w:val="nil"/>
              <w:bottom w:val="nil"/>
              <w:right w:val="nil"/>
            </w:tcBorders>
            <w:vAlign w:val="center"/>
            <w:hideMark/>
          </w:tcPr>
          <w:p w14:paraId="1F415AC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-0.22***</w:t>
            </w:r>
          </w:p>
        </w:tc>
        <w:tc>
          <w:tcPr>
            <w:tcW w:w="706" w:type="dxa"/>
            <w:tcBorders>
              <w:top w:val="nil"/>
              <w:left w:val="nil"/>
              <w:bottom w:val="nil"/>
              <w:right w:val="nil"/>
            </w:tcBorders>
            <w:vAlign w:val="center"/>
            <w:hideMark/>
          </w:tcPr>
          <w:p w14:paraId="2943B9BE"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-0.14***</w:t>
            </w:r>
          </w:p>
        </w:tc>
        <w:tc>
          <w:tcPr>
            <w:tcW w:w="705" w:type="dxa"/>
            <w:tcBorders>
              <w:top w:val="nil"/>
              <w:left w:val="nil"/>
              <w:bottom w:val="nil"/>
              <w:right w:val="nil"/>
            </w:tcBorders>
            <w:vAlign w:val="center"/>
            <w:hideMark/>
          </w:tcPr>
          <w:p w14:paraId="26396BC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-0.23***</w:t>
            </w:r>
          </w:p>
        </w:tc>
        <w:tc>
          <w:tcPr>
            <w:tcW w:w="705" w:type="dxa"/>
            <w:tcBorders>
              <w:top w:val="nil"/>
              <w:left w:val="nil"/>
              <w:bottom w:val="nil"/>
              <w:right w:val="nil"/>
            </w:tcBorders>
            <w:vAlign w:val="center"/>
            <w:hideMark/>
          </w:tcPr>
          <w:p w14:paraId="03E80B7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0.17***</w:t>
            </w:r>
          </w:p>
        </w:tc>
        <w:tc>
          <w:tcPr>
            <w:tcW w:w="705" w:type="dxa"/>
            <w:tcBorders>
              <w:top w:val="nil"/>
              <w:left w:val="nil"/>
              <w:bottom w:val="nil"/>
              <w:right w:val="nil"/>
            </w:tcBorders>
            <w:vAlign w:val="center"/>
            <w:hideMark/>
          </w:tcPr>
          <w:p w14:paraId="780C4564"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0.08***</w:t>
            </w:r>
          </w:p>
        </w:tc>
        <w:tc>
          <w:tcPr>
            <w:tcW w:w="693" w:type="dxa"/>
            <w:tcBorders>
              <w:top w:val="nil"/>
              <w:left w:val="nil"/>
              <w:bottom w:val="nil"/>
              <w:right w:val="nil"/>
            </w:tcBorders>
            <w:vAlign w:val="center"/>
            <w:hideMark/>
          </w:tcPr>
          <w:p w14:paraId="09CF0EE2"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-0.03*</w:t>
            </w:r>
          </w:p>
        </w:tc>
        <w:tc>
          <w:tcPr>
            <w:tcW w:w="660" w:type="dxa"/>
            <w:tcBorders>
              <w:top w:val="nil"/>
              <w:left w:val="nil"/>
              <w:bottom w:val="nil"/>
              <w:right w:val="nil"/>
            </w:tcBorders>
            <w:vAlign w:val="center"/>
            <w:hideMark/>
          </w:tcPr>
          <w:p w14:paraId="677AA9D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0.00</w:t>
            </w:r>
          </w:p>
        </w:tc>
        <w:tc>
          <w:tcPr>
            <w:tcW w:w="660" w:type="dxa"/>
            <w:tcBorders>
              <w:top w:val="nil"/>
              <w:left w:val="nil"/>
              <w:bottom w:val="nil"/>
              <w:right w:val="nil"/>
            </w:tcBorders>
            <w:vAlign w:val="center"/>
            <w:hideMark/>
          </w:tcPr>
          <w:p w14:paraId="67D1E68E"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-0.24***</w:t>
            </w:r>
          </w:p>
        </w:tc>
        <w:tc>
          <w:tcPr>
            <w:tcW w:w="705" w:type="dxa"/>
            <w:tcBorders>
              <w:top w:val="nil"/>
              <w:left w:val="nil"/>
              <w:bottom w:val="nil"/>
              <w:right w:val="nil"/>
            </w:tcBorders>
            <w:vAlign w:val="center"/>
            <w:hideMark/>
          </w:tcPr>
          <w:p w14:paraId="7A86CCC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-0.08***</w:t>
            </w:r>
          </w:p>
        </w:tc>
        <w:tc>
          <w:tcPr>
            <w:tcW w:w="705" w:type="dxa"/>
            <w:tcBorders>
              <w:top w:val="nil"/>
              <w:left w:val="nil"/>
              <w:bottom w:val="nil"/>
              <w:right w:val="nil"/>
            </w:tcBorders>
            <w:vAlign w:val="center"/>
            <w:hideMark/>
          </w:tcPr>
          <w:p w14:paraId="206B879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0.07***</w:t>
            </w:r>
          </w:p>
        </w:tc>
        <w:tc>
          <w:tcPr>
            <w:tcW w:w="705" w:type="dxa"/>
            <w:tcBorders>
              <w:top w:val="nil"/>
              <w:left w:val="nil"/>
              <w:bottom w:val="nil"/>
              <w:right w:val="nil"/>
            </w:tcBorders>
            <w:vAlign w:val="center"/>
            <w:hideMark/>
          </w:tcPr>
          <w:p w14:paraId="583CE7BF"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-0.15***</w:t>
            </w:r>
          </w:p>
        </w:tc>
        <w:tc>
          <w:tcPr>
            <w:tcW w:w="705" w:type="dxa"/>
            <w:tcBorders>
              <w:top w:val="nil"/>
              <w:left w:val="nil"/>
              <w:bottom w:val="nil"/>
              <w:right w:val="nil"/>
            </w:tcBorders>
            <w:vAlign w:val="center"/>
            <w:hideMark/>
          </w:tcPr>
          <w:p w14:paraId="33935FF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-0.15***</w:t>
            </w:r>
          </w:p>
        </w:tc>
        <w:tc>
          <w:tcPr>
            <w:tcW w:w="705" w:type="dxa"/>
            <w:tcBorders>
              <w:top w:val="nil"/>
              <w:left w:val="nil"/>
              <w:bottom w:val="nil"/>
              <w:right w:val="nil"/>
            </w:tcBorders>
            <w:vAlign w:val="center"/>
            <w:hideMark/>
          </w:tcPr>
          <w:p w14:paraId="37D4FE1D"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-0.28***</w:t>
            </w:r>
          </w:p>
        </w:tc>
        <w:tc>
          <w:tcPr>
            <w:tcW w:w="705" w:type="dxa"/>
            <w:tcBorders>
              <w:top w:val="nil"/>
              <w:left w:val="nil"/>
              <w:bottom w:val="nil"/>
              <w:right w:val="nil"/>
            </w:tcBorders>
            <w:vAlign w:val="center"/>
            <w:hideMark/>
          </w:tcPr>
          <w:p w14:paraId="01257CA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162BA52E" w14:textId="77777777" w:rsidR="00FF2656" w:rsidRPr="003E4A6E" w:rsidRDefault="00FF2656" w:rsidP="00FF2656">
            <w:pPr>
              <w:spacing w:after="0"/>
              <w:jc w:val="right"/>
              <w:rPr>
                <w:rFonts w:ascii="Times New Roman" w:hAnsi="Times New Roman" w:cs="Times New Roman"/>
                <w:color w:val="000000"/>
                <w:sz w:val="16"/>
                <w:szCs w:val="16"/>
              </w:rPr>
            </w:pPr>
          </w:p>
        </w:tc>
        <w:tc>
          <w:tcPr>
            <w:tcW w:w="705" w:type="dxa"/>
            <w:tcBorders>
              <w:top w:val="nil"/>
              <w:left w:val="nil"/>
              <w:bottom w:val="nil"/>
              <w:right w:val="nil"/>
            </w:tcBorders>
            <w:vAlign w:val="center"/>
            <w:hideMark/>
          </w:tcPr>
          <w:p w14:paraId="236C8405" w14:textId="77777777" w:rsidR="00FF2656" w:rsidRPr="003E4A6E" w:rsidRDefault="00FF2656" w:rsidP="00FF2656">
            <w:pPr>
              <w:spacing w:after="0"/>
              <w:jc w:val="right"/>
              <w:rPr>
                <w:rFonts w:ascii="Times New Roman" w:hAnsi="Times New Roman" w:cs="Times New Roman"/>
                <w:sz w:val="16"/>
                <w:szCs w:val="16"/>
              </w:rPr>
            </w:pPr>
          </w:p>
        </w:tc>
        <w:tc>
          <w:tcPr>
            <w:tcW w:w="686" w:type="dxa"/>
            <w:tcBorders>
              <w:top w:val="nil"/>
              <w:left w:val="nil"/>
              <w:bottom w:val="nil"/>
              <w:right w:val="nil"/>
            </w:tcBorders>
            <w:vAlign w:val="center"/>
            <w:hideMark/>
          </w:tcPr>
          <w:p w14:paraId="15117C8A"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bottom"/>
          </w:tcPr>
          <w:p w14:paraId="5AE36541"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16BFE0CC" w14:textId="77777777" w:rsidTr="00FF2656">
        <w:trPr>
          <w:trHeight w:val="309"/>
        </w:trPr>
        <w:tc>
          <w:tcPr>
            <w:tcW w:w="1376" w:type="dxa"/>
            <w:tcBorders>
              <w:top w:val="nil"/>
              <w:left w:val="nil"/>
              <w:bottom w:val="nil"/>
              <w:right w:val="nil"/>
            </w:tcBorders>
            <w:vAlign w:val="center"/>
            <w:hideMark/>
          </w:tcPr>
          <w:p w14:paraId="660AA996"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(16) </w:t>
            </w:r>
            <w:r>
              <w:rPr>
                <w:rFonts w:ascii="Times New Roman" w:hAnsi="Times New Roman" w:cs="Times New Roman"/>
                <w:color w:val="000000"/>
                <w:sz w:val="16"/>
                <w:szCs w:val="16"/>
              </w:rPr>
              <w:t xml:space="preserve">Prior </w:t>
            </w:r>
            <w:proofErr w:type="spellStart"/>
            <w:r>
              <w:rPr>
                <w:rFonts w:ascii="Times New Roman" w:hAnsi="Times New Roman" w:cs="Times New Roman"/>
                <w:color w:val="000000"/>
                <w:sz w:val="16"/>
                <w:szCs w:val="16"/>
              </w:rPr>
              <w:t>g</w:t>
            </w:r>
            <w:r w:rsidRPr="00B96E78">
              <w:rPr>
                <w:rFonts w:ascii="Times New Roman" w:hAnsi="Times New Roman" w:cs="Times New Roman"/>
                <w:color w:val="000000"/>
                <w:sz w:val="16"/>
                <w:szCs w:val="16"/>
              </w:rPr>
              <w:t>overnance</w:t>
            </w:r>
            <w:proofErr w:type="spellEnd"/>
            <w:r w:rsidRPr="00B96E78">
              <w:rPr>
                <w:rFonts w:ascii="Times New Roman" w:hAnsi="Times New Roman" w:cs="Times New Roman"/>
                <w:color w:val="000000"/>
                <w:sz w:val="16"/>
                <w:szCs w:val="16"/>
              </w:rPr>
              <w:t xml:space="preserve"> performance </w:t>
            </w:r>
          </w:p>
        </w:tc>
        <w:tc>
          <w:tcPr>
            <w:tcW w:w="515" w:type="dxa"/>
            <w:tcBorders>
              <w:top w:val="nil"/>
              <w:left w:val="nil"/>
              <w:bottom w:val="nil"/>
              <w:right w:val="nil"/>
            </w:tcBorders>
            <w:hideMark/>
          </w:tcPr>
          <w:p w14:paraId="4218C0F9"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4151</w:t>
            </w:r>
          </w:p>
        </w:tc>
        <w:tc>
          <w:tcPr>
            <w:tcW w:w="559" w:type="dxa"/>
            <w:tcBorders>
              <w:top w:val="nil"/>
              <w:left w:val="nil"/>
              <w:bottom w:val="nil"/>
              <w:right w:val="nil"/>
            </w:tcBorders>
            <w:hideMark/>
          </w:tcPr>
          <w:p w14:paraId="4AAFF65C"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56.59</w:t>
            </w:r>
          </w:p>
        </w:tc>
        <w:tc>
          <w:tcPr>
            <w:tcW w:w="500" w:type="dxa"/>
            <w:tcBorders>
              <w:top w:val="nil"/>
              <w:left w:val="nil"/>
              <w:bottom w:val="nil"/>
              <w:right w:val="nil"/>
            </w:tcBorders>
            <w:hideMark/>
          </w:tcPr>
          <w:p w14:paraId="5B8B0275"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3.96</w:t>
            </w:r>
          </w:p>
        </w:tc>
        <w:tc>
          <w:tcPr>
            <w:tcW w:w="660" w:type="dxa"/>
            <w:tcBorders>
              <w:top w:val="nil"/>
              <w:left w:val="nil"/>
              <w:bottom w:val="nil"/>
              <w:right w:val="nil"/>
            </w:tcBorders>
            <w:vAlign w:val="center"/>
            <w:hideMark/>
          </w:tcPr>
          <w:p w14:paraId="7EEA36F0"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0.17***</w:t>
            </w:r>
          </w:p>
        </w:tc>
        <w:tc>
          <w:tcPr>
            <w:tcW w:w="706" w:type="dxa"/>
            <w:tcBorders>
              <w:top w:val="nil"/>
              <w:left w:val="nil"/>
              <w:bottom w:val="nil"/>
              <w:right w:val="nil"/>
            </w:tcBorders>
            <w:vAlign w:val="center"/>
            <w:hideMark/>
          </w:tcPr>
          <w:p w14:paraId="7A4A9FBA"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0.15***</w:t>
            </w:r>
          </w:p>
        </w:tc>
        <w:tc>
          <w:tcPr>
            <w:tcW w:w="706" w:type="dxa"/>
            <w:tcBorders>
              <w:top w:val="nil"/>
              <w:left w:val="nil"/>
              <w:bottom w:val="nil"/>
              <w:right w:val="nil"/>
            </w:tcBorders>
            <w:vAlign w:val="center"/>
            <w:hideMark/>
          </w:tcPr>
          <w:p w14:paraId="1BDE9D3B"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0.27***</w:t>
            </w:r>
          </w:p>
        </w:tc>
        <w:tc>
          <w:tcPr>
            <w:tcW w:w="705" w:type="dxa"/>
            <w:tcBorders>
              <w:top w:val="nil"/>
              <w:left w:val="nil"/>
              <w:bottom w:val="nil"/>
              <w:right w:val="nil"/>
            </w:tcBorders>
            <w:vAlign w:val="center"/>
            <w:hideMark/>
          </w:tcPr>
          <w:p w14:paraId="4642A13F"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-0.12***</w:t>
            </w:r>
          </w:p>
        </w:tc>
        <w:tc>
          <w:tcPr>
            <w:tcW w:w="705" w:type="dxa"/>
            <w:tcBorders>
              <w:top w:val="nil"/>
              <w:left w:val="nil"/>
              <w:bottom w:val="nil"/>
              <w:right w:val="nil"/>
            </w:tcBorders>
            <w:vAlign w:val="center"/>
            <w:hideMark/>
          </w:tcPr>
          <w:p w14:paraId="0530CC4D"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0.23***</w:t>
            </w:r>
          </w:p>
        </w:tc>
        <w:tc>
          <w:tcPr>
            <w:tcW w:w="705" w:type="dxa"/>
            <w:tcBorders>
              <w:top w:val="nil"/>
              <w:left w:val="nil"/>
              <w:bottom w:val="nil"/>
              <w:right w:val="nil"/>
            </w:tcBorders>
            <w:vAlign w:val="center"/>
            <w:hideMark/>
          </w:tcPr>
          <w:p w14:paraId="3C1A545B"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0.00</w:t>
            </w:r>
          </w:p>
        </w:tc>
        <w:tc>
          <w:tcPr>
            <w:tcW w:w="693" w:type="dxa"/>
            <w:tcBorders>
              <w:top w:val="nil"/>
              <w:left w:val="nil"/>
              <w:bottom w:val="nil"/>
              <w:right w:val="nil"/>
            </w:tcBorders>
            <w:vAlign w:val="center"/>
            <w:hideMark/>
          </w:tcPr>
          <w:p w14:paraId="5922EB3E"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-0.01</w:t>
            </w:r>
          </w:p>
        </w:tc>
        <w:tc>
          <w:tcPr>
            <w:tcW w:w="660" w:type="dxa"/>
            <w:tcBorders>
              <w:top w:val="nil"/>
              <w:left w:val="nil"/>
              <w:bottom w:val="nil"/>
              <w:right w:val="nil"/>
            </w:tcBorders>
            <w:vAlign w:val="center"/>
            <w:hideMark/>
          </w:tcPr>
          <w:p w14:paraId="2BA78E9A"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0.02*</w:t>
            </w:r>
          </w:p>
        </w:tc>
        <w:tc>
          <w:tcPr>
            <w:tcW w:w="660" w:type="dxa"/>
            <w:tcBorders>
              <w:top w:val="nil"/>
              <w:left w:val="nil"/>
              <w:bottom w:val="nil"/>
              <w:right w:val="nil"/>
            </w:tcBorders>
            <w:vAlign w:val="center"/>
            <w:hideMark/>
          </w:tcPr>
          <w:p w14:paraId="5616850F"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-0.01</w:t>
            </w:r>
          </w:p>
        </w:tc>
        <w:tc>
          <w:tcPr>
            <w:tcW w:w="705" w:type="dxa"/>
            <w:tcBorders>
              <w:top w:val="nil"/>
              <w:left w:val="nil"/>
              <w:bottom w:val="nil"/>
              <w:right w:val="nil"/>
            </w:tcBorders>
            <w:vAlign w:val="center"/>
            <w:hideMark/>
          </w:tcPr>
          <w:p w14:paraId="38FB657E"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-0.09***</w:t>
            </w:r>
          </w:p>
        </w:tc>
        <w:tc>
          <w:tcPr>
            <w:tcW w:w="705" w:type="dxa"/>
            <w:tcBorders>
              <w:top w:val="nil"/>
              <w:left w:val="nil"/>
              <w:bottom w:val="nil"/>
              <w:right w:val="nil"/>
            </w:tcBorders>
            <w:vAlign w:val="center"/>
            <w:hideMark/>
          </w:tcPr>
          <w:p w14:paraId="1F7172D5"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0.15***</w:t>
            </w:r>
          </w:p>
        </w:tc>
        <w:tc>
          <w:tcPr>
            <w:tcW w:w="705" w:type="dxa"/>
            <w:tcBorders>
              <w:top w:val="nil"/>
              <w:left w:val="nil"/>
              <w:bottom w:val="nil"/>
              <w:right w:val="nil"/>
            </w:tcBorders>
            <w:vAlign w:val="center"/>
            <w:hideMark/>
          </w:tcPr>
          <w:p w14:paraId="5E4F29F9"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0.07***</w:t>
            </w:r>
          </w:p>
        </w:tc>
        <w:tc>
          <w:tcPr>
            <w:tcW w:w="705" w:type="dxa"/>
            <w:tcBorders>
              <w:top w:val="nil"/>
              <w:left w:val="nil"/>
              <w:bottom w:val="nil"/>
              <w:right w:val="nil"/>
            </w:tcBorders>
            <w:vAlign w:val="center"/>
            <w:hideMark/>
          </w:tcPr>
          <w:p w14:paraId="1E0A1212"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0.19***</w:t>
            </w:r>
          </w:p>
        </w:tc>
        <w:tc>
          <w:tcPr>
            <w:tcW w:w="705" w:type="dxa"/>
            <w:tcBorders>
              <w:top w:val="nil"/>
              <w:left w:val="nil"/>
              <w:bottom w:val="nil"/>
              <w:right w:val="nil"/>
            </w:tcBorders>
            <w:vAlign w:val="center"/>
            <w:hideMark/>
          </w:tcPr>
          <w:p w14:paraId="03640380"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0.11***</w:t>
            </w:r>
          </w:p>
        </w:tc>
        <w:tc>
          <w:tcPr>
            <w:tcW w:w="705" w:type="dxa"/>
            <w:tcBorders>
              <w:top w:val="nil"/>
              <w:left w:val="nil"/>
              <w:bottom w:val="nil"/>
              <w:right w:val="nil"/>
            </w:tcBorders>
            <w:vAlign w:val="center"/>
            <w:hideMark/>
          </w:tcPr>
          <w:p w14:paraId="2EE6F980"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0.12***</w:t>
            </w:r>
          </w:p>
        </w:tc>
        <w:tc>
          <w:tcPr>
            <w:tcW w:w="705" w:type="dxa"/>
            <w:tcBorders>
              <w:top w:val="nil"/>
              <w:left w:val="nil"/>
              <w:bottom w:val="nil"/>
              <w:right w:val="nil"/>
            </w:tcBorders>
            <w:vAlign w:val="center"/>
            <w:hideMark/>
          </w:tcPr>
          <w:p w14:paraId="6DFE7F96"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1.00</w:t>
            </w:r>
          </w:p>
        </w:tc>
        <w:tc>
          <w:tcPr>
            <w:tcW w:w="705" w:type="dxa"/>
            <w:tcBorders>
              <w:top w:val="nil"/>
              <w:left w:val="nil"/>
              <w:bottom w:val="nil"/>
              <w:right w:val="nil"/>
            </w:tcBorders>
            <w:vAlign w:val="center"/>
            <w:hideMark/>
          </w:tcPr>
          <w:p w14:paraId="57718065" w14:textId="77777777" w:rsidR="00FF2656" w:rsidRPr="003E4A6E" w:rsidRDefault="00FF2656" w:rsidP="00FF2656">
            <w:pPr>
              <w:spacing w:after="0"/>
              <w:jc w:val="right"/>
              <w:rPr>
                <w:rFonts w:ascii="Times New Roman" w:hAnsi="Times New Roman" w:cs="Times New Roman"/>
                <w:color w:val="000000"/>
                <w:sz w:val="16"/>
                <w:szCs w:val="16"/>
              </w:rPr>
            </w:pPr>
          </w:p>
        </w:tc>
        <w:tc>
          <w:tcPr>
            <w:tcW w:w="686" w:type="dxa"/>
            <w:tcBorders>
              <w:top w:val="nil"/>
              <w:left w:val="nil"/>
              <w:bottom w:val="nil"/>
              <w:right w:val="nil"/>
            </w:tcBorders>
            <w:vAlign w:val="center"/>
            <w:hideMark/>
          </w:tcPr>
          <w:p w14:paraId="385799E7" w14:textId="77777777" w:rsidR="00FF2656" w:rsidRPr="003E4A6E" w:rsidRDefault="00FF2656" w:rsidP="00FF2656">
            <w:pPr>
              <w:spacing w:after="0"/>
              <w:jc w:val="right"/>
              <w:rPr>
                <w:rFonts w:ascii="Times New Roman" w:hAnsi="Times New Roman" w:cs="Times New Roman"/>
                <w:sz w:val="16"/>
                <w:szCs w:val="16"/>
              </w:rPr>
            </w:pPr>
          </w:p>
        </w:tc>
        <w:tc>
          <w:tcPr>
            <w:tcW w:w="420" w:type="dxa"/>
            <w:vAlign w:val="center"/>
          </w:tcPr>
          <w:p w14:paraId="13B80C63" w14:textId="77777777" w:rsidR="00FF2656" w:rsidRPr="003E4A6E" w:rsidRDefault="00FF2656" w:rsidP="00FF2656">
            <w:pPr>
              <w:spacing w:after="0"/>
              <w:jc w:val="right"/>
              <w:rPr>
                <w:rFonts w:ascii="Times New Roman" w:hAnsi="Times New Roman" w:cs="Times New Roman"/>
                <w:sz w:val="16"/>
                <w:szCs w:val="16"/>
              </w:rPr>
            </w:pPr>
          </w:p>
        </w:tc>
      </w:tr>
      <w:tr w:rsidR="00FF2656" w:rsidRPr="00B96E78" w14:paraId="631A8E4C" w14:textId="77777777" w:rsidTr="00FF2656">
        <w:trPr>
          <w:trHeight w:val="117"/>
        </w:trPr>
        <w:tc>
          <w:tcPr>
            <w:tcW w:w="1376" w:type="dxa"/>
            <w:tcBorders>
              <w:top w:val="nil"/>
              <w:left w:val="nil"/>
              <w:right w:val="nil"/>
            </w:tcBorders>
            <w:vAlign w:val="center"/>
            <w:hideMark/>
          </w:tcPr>
          <w:p w14:paraId="5A1FB9BD"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(17) </w:t>
            </w:r>
            <w:proofErr w:type="spellStart"/>
            <w:r w:rsidRPr="00B96E78">
              <w:rPr>
                <w:rFonts w:ascii="Times New Roman" w:hAnsi="Times New Roman" w:cs="Times New Roman"/>
                <w:color w:val="000000"/>
                <w:sz w:val="16"/>
                <w:szCs w:val="16"/>
              </w:rPr>
              <w:t>Reputational</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threat</w:t>
            </w:r>
            <w:proofErr w:type="spellEnd"/>
          </w:p>
        </w:tc>
        <w:tc>
          <w:tcPr>
            <w:tcW w:w="515" w:type="dxa"/>
            <w:tcBorders>
              <w:top w:val="nil"/>
              <w:left w:val="nil"/>
              <w:right w:val="nil"/>
            </w:tcBorders>
            <w:hideMark/>
          </w:tcPr>
          <w:p w14:paraId="0E257A61"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4151</w:t>
            </w:r>
          </w:p>
        </w:tc>
        <w:tc>
          <w:tcPr>
            <w:tcW w:w="559" w:type="dxa"/>
            <w:tcBorders>
              <w:top w:val="nil"/>
              <w:left w:val="nil"/>
              <w:right w:val="nil"/>
            </w:tcBorders>
            <w:hideMark/>
          </w:tcPr>
          <w:p w14:paraId="4ED4923C"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0.61</w:t>
            </w:r>
          </w:p>
        </w:tc>
        <w:tc>
          <w:tcPr>
            <w:tcW w:w="500" w:type="dxa"/>
            <w:tcBorders>
              <w:top w:val="nil"/>
              <w:left w:val="nil"/>
              <w:right w:val="nil"/>
            </w:tcBorders>
            <w:hideMark/>
          </w:tcPr>
          <w:p w14:paraId="4BFAEE13"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0.08</w:t>
            </w:r>
          </w:p>
        </w:tc>
        <w:tc>
          <w:tcPr>
            <w:tcW w:w="660" w:type="dxa"/>
            <w:tcBorders>
              <w:top w:val="nil"/>
              <w:left w:val="nil"/>
              <w:right w:val="nil"/>
            </w:tcBorders>
            <w:vAlign w:val="center"/>
            <w:hideMark/>
          </w:tcPr>
          <w:p w14:paraId="748C266A"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-0.13***</w:t>
            </w:r>
          </w:p>
        </w:tc>
        <w:tc>
          <w:tcPr>
            <w:tcW w:w="706" w:type="dxa"/>
            <w:tcBorders>
              <w:top w:val="nil"/>
              <w:left w:val="nil"/>
              <w:right w:val="nil"/>
            </w:tcBorders>
            <w:vAlign w:val="center"/>
            <w:hideMark/>
          </w:tcPr>
          <w:p w14:paraId="3FAAB6B4"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-0.08***</w:t>
            </w:r>
          </w:p>
        </w:tc>
        <w:tc>
          <w:tcPr>
            <w:tcW w:w="706" w:type="dxa"/>
            <w:tcBorders>
              <w:top w:val="nil"/>
              <w:left w:val="nil"/>
              <w:right w:val="nil"/>
            </w:tcBorders>
            <w:vAlign w:val="center"/>
            <w:hideMark/>
          </w:tcPr>
          <w:p w14:paraId="132FFD85"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-0.18***</w:t>
            </w:r>
          </w:p>
        </w:tc>
        <w:tc>
          <w:tcPr>
            <w:tcW w:w="705" w:type="dxa"/>
            <w:tcBorders>
              <w:top w:val="nil"/>
              <w:left w:val="nil"/>
              <w:right w:val="nil"/>
            </w:tcBorders>
            <w:vAlign w:val="center"/>
            <w:hideMark/>
          </w:tcPr>
          <w:p w14:paraId="331DA0E6"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0.06***</w:t>
            </w:r>
          </w:p>
        </w:tc>
        <w:tc>
          <w:tcPr>
            <w:tcW w:w="705" w:type="dxa"/>
            <w:tcBorders>
              <w:top w:val="nil"/>
              <w:left w:val="nil"/>
              <w:right w:val="nil"/>
            </w:tcBorders>
            <w:vAlign w:val="center"/>
            <w:hideMark/>
          </w:tcPr>
          <w:p w14:paraId="12B25945"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-0.15***</w:t>
            </w:r>
          </w:p>
        </w:tc>
        <w:tc>
          <w:tcPr>
            <w:tcW w:w="705" w:type="dxa"/>
            <w:tcBorders>
              <w:top w:val="nil"/>
              <w:left w:val="nil"/>
              <w:right w:val="nil"/>
            </w:tcBorders>
            <w:vAlign w:val="center"/>
            <w:hideMark/>
          </w:tcPr>
          <w:p w14:paraId="5F176B01"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0.02</w:t>
            </w:r>
          </w:p>
        </w:tc>
        <w:tc>
          <w:tcPr>
            <w:tcW w:w="693" w:type="dxa"/>
            <w:tcBorders>
              <w:top w:val="nil"/>
              <w:left w:val="nil"/>
              <w:right w:val="nil"/>
            </w:tcBorders>
            <w:vAlign w:val="center"/>
            <w:hideMark/>
          </w:tcPr>
          <w:p w14:paraId="2070F562"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0.02</w:t>
            </w:r>
          </w:p>
        </w:tc>
        <w:tc>
          <w:tcPr>
            <w:tcW w:w="660" w:type="dxa"/>
            <w:tcBorders>
              <w:top w:val="nil"/>
              <w:left w:val="nil"/>
              <w:right w:val="nil"/>
            </w:tcBorders>
            <w:vAlign w:val="center"/>
            <w:hideMark/>
          </w:tcPr>
          <w:p w14:paraId="28827949"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-0.03**</w:t>
            </w:r>
          </w:p>
        </w:tc>
        <w:tc>
          <w:tcPr>
            <w:tcW w:w="660" w:type="dxa"/>
            <w:tcBorders>
              <w:top w:val="nil"/>
              <w:left w:val="nil"/>
              <w:right w:val="nil"/>
            </w:tcBorders>
            <w:vAlign w:val="center"/>
            <w:hideMark/>
          </w:tcPr>
          <w:p w14:paraId="3073A057"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0.02</w:t>
            </w:r>
          </w:p>
        </w:tc>
        <w:tc>
          <w:tcPr>
            <w:tcW w:w="705" w:type="dxa"/>
            <w:tcBorders>
              <w:top w:val="nil"/>
              <w:left w:val="nil"/>
              <w:right w:val="nil"/>
            </w:tcBorders>
            <w:vAlign w:val="center"/>
            <w:hideMark/>
          </w:tcPr>
          <w:p w14:paraId="5EDAF3A2"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0.05***</w:t>
            </w:r>
          </w:p>
        </w:tc>
        <w:tc>
          <w:tcPr>
            <w:tcW w:w="705" w:type="dxa"/>
            <w:tcBorders>
              <w:top w:val="nil"/>
              <w:left w:val="nil"/>
              <w:right w:val="nil"/>
            </w:tcBorders>
            <w:vAlign w:val="center"/>
            <w:hideMark/>
          </w:tcPr>
          <w:p w14:paraId="10C17960"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-0.12***</w:t>
            </w:r>
          </w:p>
        </w:tc>
        <w:tc>
          <w:tcPr>
            <w:tcW w:w="705" w:type="dxa"/>
            <w:tcBorders>
              <w:top w:val="nil"/>
              <w:left w:val="nil"/>
              <w:right w:val="nil"/>
            </w:tcBorders>
            <w:vAlign w:val="center"/>
            <w:hideMark/>
          </w:tcPr>
          <w:p w14:paraId="695A2473"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0.01</w:t>
            </w:r>
          </w:p>
        </w:tc>
        <w:tc>
          <w:tcPr>
            <w:tcW w:w="705" w:type="dxa"/>
            <w:tcBorders>
              <w:top w:val="nil"/>
              <w:left w:val="nil"/>
              <w:right w:val="nil"/>
            </w:tcBorders>
            <w:vAlign w:val="center"/>
            <w:hideMark/>
          </w:tcPr>
          <w:p w14:paraId="4235420B"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-0.11***</w:t>
            </w:r>
          </w:p>
        </w:tc>
        <w:tc>
          <w:tcPr>
            <w:tcW w:w="705" w:type="dxa"/>
            <w:tcBorders>
              <w:top w:val="nil"/>
              <w:left w:val="nil"/>
              <w:right w:val="nil"/>
            </w:tcBorders>
            <w:vAlign w:val="center"/>
            <w:hideMark/>
          </w:tcPr>
          <w:p w14:paraId="103379EA"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-0.06***</w:t>
            </w:r>
          </w:p>
        </w:tc>
        <w:tc>
          <w:tcPr>
            <w:tcW w:w="705" w:type="dxa"/>
            <w:tcBorders>
              <w:top w:val="nil"/>
              <w:left w:val="nil"/>
              <w:right w:val="nil"/>
            </w:tcBorders>
            <w:vAlign w:val="center"/>
            <w:hideMark/>
          </w:tcPr>
          <w:p w14:paraId="21D8B849"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-0.14***</w:t>
            </w:r>
          </w:p>
        </w:tc>
        <w:tc>
          <w:tcPr>
            <w:tcW w:w="705" w:type="dxa"/>
            <w:tcBorders>
              <w:top w:val="nil"/>
              <w:left w:val="nil"/>
              <w:right w:val="nil"/>
            </w:tcBorders>
            <w:vAlign w:val="center"/>
            <w:hideMark/>
          </w:tcPr>
          <w:p w14:paraId="12229DCB"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-0.60***</w:t>
            </w:r>
          </w:p>
        </w:tc>
        <w:tc>
          <w:tcPr>
            <w:tcW w:w="705" w:type="dxa"/>
            <w:tcBorders>
              <w:top w:val="nil"/>
              <w:left w:val="nil"/>
              <w:right w:val="nil"/>
            </w:tcBorders>
            <w:vAlign w:val="center"/>
            <w:hideMark/>
          </w:tcPr>
          <w:p w14:paraId="550C1CFB"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1.00</w:t>
            </w:r>
          </w:p>
        </w:tc>
        <w:tc>
          <w:tcPr>
            <w:tcW w:w="686" w:type="dxa"/>
            <w:tcBorders>
              <w:top w:val="nil"/>
              <w:left w:val="nil"/>
              <w:right w:val="nil"/>
            </w:tcBorders>
            <w:vAlign w:val="center"/>
            <w:hideMark/>
          </w:tcPr>
          <w:p w14:paraId="4CC0B7C7" w14:textId="77777777" w:rsidR="00FF2656" w:rsidRPr="003E4A6E" w:rsidRDefault="00FF2656" w:rsidP="00FF2656">
            <w:pPr>
              <w:spacing w:after="0"/>
              <w:jc w:val="right"/>
              <w:rPr>
                <w:rFonts w:ascii="Times New Roman" w:hAnsi="Times New Roman" w:cs="Times New Roman"/>
                <w:color w:val="000000"/>
                <w:sz w:val="16"/>
                <w:szCs w:val="16"/>
              </w:rPr>
            </w:pPr>
          </w:p>
        </w:tc>
        <w:tc>
          <w:tcPr>
            <w:tcW w:w="420" w:type="dxa"/>
            <w:vAlign w:val="center"/>
          </w:tcPr>
          <w:p w14:paraId="18572B08" w14:textId="77777777" w:rsidR="00FF2656" w:rsidRPr="003E4A6E" w:rsidRDefault="00FF2656" w:rsidP="00FF2656">
            <w:pPr>
              <w:spacing w:after="0"/>
              <w:jc w:val="right"/>
              <w:rPr>
                <w:rFonts w:ascii="Times New Roman" w:hAnsi="Times New Roman" w:cs="Times New Roman"/>
                <w:color w:val="000000"/>
                <w:sz w:val="16"/>
                <w:szCs w:val="16"/>
              </w:rPr>
            </w:pPr>
          </w:p>
        </w:tc>
      </w:tr>
      <w:tr w:rsidR="00FF2656" w:rsidRPr="00B96E78" w14:paraId="4AC69EDE" w14:textId="77777777" w:rsidTr="00FF2656">
        <w:trPr>
          <w:trHeight w:val="312"/>
        </w:trPr>
        <w:tc>
          <w:tcPr>
            <w:tcW w:w="1376" w:type="dxa"/>
            <w:tcBorders>
              <w:top w:val="nil"/>
              <w:left w:val="nil"/>
              <w:bottom w:val="nil"/>
              <w:right w:val="nil"/>
            </w:tcBorders>
            <w:vAlign w:val="center"/>
            <w:hideMark/>
          </w:tcPr>
          <w:p w14:paraId="0CD1E2E3"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(18) </w:t>
            </w:r>
            <w:proofErr w:type="spellStart"/>
            <w:r w:rsidRPr="00B96E78">
              <w:rPr>
                <w:rFonts w:ascii="Times New Roman" w:hAnsi="Times New Roman" w:cs="Times New Roman"/>
                <w:color w:val="000000"/>
                <w:sz w:val="16"/>
                <w:szCs w:val="16"/>
              </w:rPr>
              <w:t>Dedicated</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institutional</w:t>
            </w:r>
            <w:proofErr w:type="spellEnd"/>
            <w:r w:rsidRPr="00B96E78">
              <w:rPr>
                <w:rFonts w:ascii="Times New Roman" w:hAnsi="Times New Roman" w:cs="Times New Roman"/>
                <w:color w:val="000000"/>
                <w:sz w:val="16"/>
                <w:szCs w:val="16"/>
              </w:rPr>
              <w:t xml:space="preserve"> </w:t>
            </w:r>
            <w:proofErr w:type="spellStart"/>
            <w:r w:rsidRPr="00B96E78">
              <w:rPr>
                <w:rFonts w:ascii="Times New Roman" w:hAnsi="Times New Roman" w:cs="Times New Roman"/>
                <w:color w:val="000000"/>
                <w:sz w:val="16"/>
                <w:szCs w:val="16"/>
              </w:rPr>
              <w:t>investors</w:t>
            </w:r>
            <w:proofErr w:type="spellEnd"/>
          </w:p>
        </w:tc>
        <w:tc>
          <w:tcPr>
            <w:tcW w:w="515" w:type="dxa"/>
            <w:tcBorders>
              <w:top w:val="nil"/>
              <w:left w:val="nil"/>
              <w:bottom w:val="nil"/>
              <w:right w:val="nil"/>
            </w:tcBorders>
            <w:hideMark/>
          </w:tcPr>
          <w:p w14:paraId="6AF9D9CE"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4151</w:t>
            </w:r>
          </w:p>
        </w:tc>
        <w:tc>
          <w:tcPr>
            <w:tcW w:w="559" w:type="dxa"/>
            <w:tcBorders>
              <w:top w:val="nil"/>
              <w:left w:val="nil"/>
              <w:bottom w:val="nil"/>
              <w:right w:val="nil"/>
            </w:tcBorders>
            <w:hideMark/>
          </w:tcPr>
          <w:p w14:paraId="0E25AEA6"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0.06</w:t>
            </w:r>
          </w:p>
        </w:tc>
        <w:tc>
          <w:tcPr>
            <w:tcW w:w="500" w:type="dxa"/>
            <w:tcBorders>
              <w:top w:val="nil"/>
              <w:left w:val="nil"/>
              <w:bottom w:val="nil"/>
              <w:right w:val="nil"/>
            </w:tcBorders>
            <w:hideMark/>
          </w:tcPr>
          <w:p w14:paraId="56A9BEB1" w14:textId="77777777" w:rsidR="00FF2656" w:rsidRPr="008220E0"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0.07</w:t>
            </w:r>
          </w:p>
        </w:tc>
        <w:tc>
          <w:tcPr>
            <w:tcW w:w="660" w:type="dxa"/>
            <w:tcBorders>
              <w:top w:val="nil"/>
              <w:left w:val="nil"/>
              <w:bottom w:val="nil"/>
              <w:right w:val="nil"/>
            </w:tcBorders>
            <w:vAlign w:val="center"/>
            <w:hideMark/>
          </w:tcPr>
          <w:p w14:paraId="49056278"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0.16***</w:t>
            </w:r>
          </w:p>
        </w:tc>
        <w:tc>
          <w:tcPr>
            <w:tcW w:w="706" w:type="dxa"/>
            <w:tcBorders>
              <w:top w:val="nil"/>
              <w:left w:val="nil"/>
              <w:bottom w:val="nil"/>
              <w:right w:val="nil"/>
            </w:tcBorders>
            <w:vAlign w:val="center"/>
            <w:hideMark/>
          </w:tcPr>
          <w:p w14:paraId="6E9F6B16"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0.15***</w:t>
            </w:r>
          </w:p>
        </w:tc>
        <w:tc>
          <w:tcPr>
            <w:tcW w:w="706" w:type="dxa"/>
            <w:tcBorders>
              <w:top w:val="nil"/>
              <w:left w:val="nil"/>
              <w:bottom w:val="nil"/>
              <w:right w:val="nil"/>
            </w:tcBorders>
            <w:vAlign w:val="center"/>
            <w:hideMark/>
          </w:tcPr>
          <w:p w14:paraId="74DC0E7E"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0.26***</w:t>
            </w:r>
          </w:p>
        </w:tc>
        <w:tc>
          <w:tcPr>
            <w:tcW w:w="705" w:type="dxa"/>
            <w:tcBorders>
              <w:top w:val="nil"/>
              <w:left w:val="nil"/>
              <w:bottom w:val="nil"/>
              <w:right w:val="nil"/>
            </w:tcBorders>
            <w:vAlign w:val="center"/>
            <w:hideMark/>
          </w:tcPr>
          <w:p w14:paraId="3925005E"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-0.10***</w:t>
            </w:r>
          </w:p>
        </w:tc>
        <w:tc>
          <w:tcPr>
            <w:tcW w:w="705" w:type="dxa"/>
            <w:tcBorders>
              <w:top w:val="nil"/>
              <w:left w:val="nil"/>
              <w:bottom w:val="nil"/>
              <w:right w:val="nil"/>
            </w:tcBorders>
            <w:vAlign w:val="center"/>
            <w:hideMark/>
          </w:tcPr>
          <w:p w14:paraId="5B8BF515"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0.21***</w:t>
            </w:r>
          </w:p>
        </w:tc>
        <w:tc>
          <w:tcPr>
            <w:tcW w:w="705" w:type="dxa"/>
            <w:tcBorders>
              <w:top w:val="nil"/>
              <w:left w:val="nil"/>
              <w:bottom w:val="nil"/>
              <w:right w:val="nil"/>
            </w:tcBorders>
            <w:vAlign w:val="center"/>
            <w:hideMark/>
          </w:tcPr>
          <w:p w14:paraId="234605CA"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0.01</w:t>
            </w:r>
          </w:p>
        </w:tc>
        <w:tc>
          <w:tcPr>
            <w:tcW w:w="693" w:type="dxa"/>
            <w:tcBorders>
              <w:top w:val="nil"/>
              <w:left w:val="nil"/>
              <w:bottom w:val="nil"/>
              <w:right w:val="nil"/>
            </w:tcBorders>
            <w:vAlign w:val="center"/>
            <w:hideMark/>
          </w:tcPr>
          <w:p w14:paraId="5058E415"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0.00</w:t>
            </w:r>
          </w:p>
        </w:tc>
        <w:tc>
          <w:tcPr>
            <w:tcW w:w="660" w:type="dxa"/>
            <w:tcBorders>
              <w:top w:val="nil"/>
              <w:left w:val="nil"/>
              <w:bottom w:val="nil"/>
              <w:right w:val="nil"/>
            </w:tcBorders>
            <w:vAlign w:val="center"/>
            <w:hideMark/>
          </w:tcPr>
          <w:p w14:paraId="7D32E154"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0.00</w:t>
            </w:r>
          </w:p>
        </w:tc>
        <w:tc>
          <w:tcPr>
            <w:tcW w:w="660" w:type="dxa"/>
            <w:tcBorders>
              <w:top w:val="nil"/>
              <w:left w:val="nil"/>
              <w:bottom w:val="nil"/>
              <w:right w:val="nil"/>
            </w:tcBorders>
            <w:vAlign w:val="center"/>
            <w:hideMark/>
          </w:tcPr>
          <w:p w14:paraId="23FB3C58"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-0.01</w:t>
            </w:r>
          </w:p>
        </w:tc>
        <w:tc>
          <w:tcPr>
            <w:tcW w:w="705" w:type="dxa"/>
            <w:tcBorders>
              <w:top w:val="nil"/>
              <w:left w:val="nil"/>
              <w:bottom w:val="nil"/>
              <w:right w:val="nil"/>
            </w:tcBorders>
            <w:vAlign w:val="center"/>
            <w:hideMark/>
          </w:tcPr>
          <w:p w14:paraId="7846B3F0"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-0.09***</w:t>
            </w:r>
          </w:p>
        </w:tc>
        <w:tc>
          <w:tcPr>
            <w:tcW w:w="705" w:type="dxa"/>
            <w:tcBorders>
              <w:top w:val="nil"/>
              <w:left w:val="nil"/>
              <w:bottom w:val="nil"/>
              <w:right w:val="nil"/>
            </w:tcBorders>
            <w:vAlign w:val="center"/>
            <w:hideMark/>
          </w:tcPr>
          <w:p w14:paraId="4B71F253"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0.14***</w:t>
            </w:r>
          </w:p>
        </w:tc>
        <w:tc>
          <w:tcPr>
            <w:tcW w:w="705" w:type="dxa"/>
            <w:tcBorders>
              <w:top w:val="nil"/>
              <w:left w:val="nil"/>
              <w:bottom w:val="nil"/>
              <w:right w:val="nil"/>
            </w:tcBorders>
            <w:vAlign w:val="center"/>
            <w:hideMark/>
          </w:tcPr>
          <w:p w14:paraId="6D6A48F8"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0.07***</w:t>
            </w:r>
          </w:p>
        </w:tc>
        <w:tc>
          <w:tcPr>
            <w:tcW w:w="705" w:type="dxa"/>
            <w:tcBorders>
              <w:top w:val="nil"/>
              <w:left w:val="nil"/>
              <w:bottom w:val="nil"/>
              <w:right w:val="nil"/>
            </w:tcBorders>
            <w:vAlign w:val="center"/>
            <w:hideMark/>
          </w:tcPr>
          <w:p w14:paraId="217E44BC"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0.17***</w:t>
            </w:r>
          </w:p>
        </w:tc>
        <w:tc>
          <w:tcPr>
            <w:tcW w:w="705" w:type="dxa"/>
            <w:tcBorders>
              <w:top w:val="nil"/>
              <w:left w:val="nil"/>
              <w:bottom w:val="nil"/>
              <w:right w:val="nil"/>
            </w:tcBorders>
            <w:vAlign w:val="center"/>
            <w:hideMark/>
          </w:tcPr>
          <w:p w14:paraId="041FB6D8"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0.12***</w:t>
            </w:r>
          </w:p>
        </w:tc>
        <w:tc>
          <w:tcPr>
            <w:tcW w:w="705" w:type="dxa"/>
            <w:tcBorders>
              <w:top w:val="nil"/>
              <w:left w:val="nil"/>
              <w:bottom w:val="nil"/>
              <w:right w:val="nil"/>
            </w:tcBorders>
            <w:vAlign w:val="center"/>
            <w:hideMark/>
          </w:tcPr>
          <w:p w14:paraId="4FB62814"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0.09***</w:t>
            </w:r>
          </w:p>
        </w:tc>
        <w:tc>
          <w:tcPr>
            <w:tcW w:w="705" w:type="dxa"/>
            <w:tcBorders>
              <w:top w:val="nil"/>
              <w:left w:val="nil"/>
              <w:bottom w:val="nil"/>
              <w:right w:val="nil"/>
            </w:tcBorders>
            <w:vAlign w:val="center"/>
            <w:hideMark/>
          </w:tcPr>
          <w:p w14:paraId="1A2C562B"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0.93***</w:t>
            </w:r>
          </w:p>
        </w:tc>
        <w:tc>
          <w:tcPr>
            <w:tcW w:w="705" w:type="dxa"/>
            <w:tcBorders>
              <w:top w:val="nil"/>
              <w:left w:val="nil"/>
              <w:bottom w:val="nil"/>
              <w:right w:val="nil"/>
            </w:tcBorders>
            <w:vAlign w:val="center"/>
            <w:hideMark/>
          </w:tcPr>
          <w:p w14:paraId="31F26D5D"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-0.43***</w:t>
            </w:r>
          </w:p>
        </w:tc>
        <w:tc>
          <w:tcPr>
            <w:tcW w:w="686" w:type="dxa"/>
            <w:tcBorders>
              <w:top w:val="nil"/>
              <w:left w:val="nil"/>
              <w:bottom w:val="nil"/>
              <w:right w:val="nil"/>
            </w:tcBorders>
            <w:vAlign w:val="center"/>
            <w:hideMark/>
          </w:tcPr>
          <w:p w14:paraId="3C5A5609" w14:textId="77777777" w:rsidR="00FF2656" w:rsidRPr="003E4A6E" w:rsidRDefault="00FF2656" w:rsidP="00FF2656">
            <w:pPr>
              <w:spacing w:after="0"/>
              <w:jc w:val="right"/>
              <w:rPr>
                <w:rFonts w:ascii="Times New Roman" w:hAnsi="Times New Roman" w:cs="Times New Roman"/>
                <w:color w:val="000000"/>
                <w:sz w:val="16"/>
                <w:szCs w:val="16"/>
              </w:rPr>
            </w:pPr>
            <w:r w:rsidRPr="003E4A6E">
              <w:rPr>
                <w:rFonts w:ascii="Times New Roman" w:hAnsi="Times New Roman" w:cs="Times New Roman"/>
                <w:color w:val="000000"/>
                <w:sz w:val="16"/>
                <w:szCs w:val="16"/>
                <w:lang w:val="en-US"/>
              </w:rPr>
              <w:t>1.00</w:t>
            </w:r>
          </w:p>
        </w:tc>
        <w:tc>
          <w:tcPr>
            <w:tcW w:w="420" w:type="dxa"/>
            <w:vAlign w:val="center"/>
          </w:tcPr>
          <w:p w14:paraId="70A37B85" w14:textId="77777777" w:rsidR="00FF2656" w:rsidRPr="003E4A6E" w:rsidRDefault="00FF2656" w:rsidP="00FF2656">
            <w:pPr>
              <w:spacing w:after="0"/>
              <w:jc w:val="right"/>
              <w:rPr>
                <w:rFonts w:ascii="Times New Roman" w:hAnsi="Times New Roman" w:cs="Times New Roman"/>
                <w:color w:val="000000"/>
                <w:sz w:val="16"/>
                <w:szCs w:val="16"/>
                <w:lang w:val="en-US"/>
              </w:rPr>
            </w:pPr>
          </w:p>
        </w:tc>
      </w:tr>
      <w:tr w:rsidR="00FF2656" w:rsidRPr="00B96E78" w14:paraId="7EEC766D" w14:textId="77777777" w:rsidTr="00FF2656">
        <w:trPr>
          <w:trHeight w:val="312"/>
        </w:trPr>
        <w:tc>
          <w:tcPr>
            <w:tcW w:w="1376" w:type="dxa"/>
            <w:tcBorders>
              <w:top w:val="nil"/>
              <w:left w:val="nil"/>
              <w:bottom w:val="single" w:sz="4" w:space="0" w:color="auto"/>
              <w:right w:val="nil"/>
            </w:tcBorders>
            <w:vAlign w:val="center"/>
          </w:tcPr>
          <w:p w14:paraId="40C986BC" w14:textId="77777777" w:rsidR="00FF2656" w:rsidRPr="00B96E78" w:rsidRDefault="00FF2656" w:rsidP="00FF2656">
            <w:pPr>
              <w:spacing w:after="0"/>
              <w:rPr>
                <w:rFonts w:ascii="Times New Roman" w:hAnsi="Times New Roman" w:cs="Times New Roman"/>
                <w:color w:val="000000"/>
                <w:sz w:val="16"/>
                <w:szCs w:val="16"/>
              </w:rPr>
            </w:pPr>
            <w:r w:rsidRPr="00B96E78">
              <w:rPr>
                <w:rFonts w:ascii="Times New Roman" w:hAnsi="Times New Roman" w:cs="Times New Roman"/>
                <w:color w:val="000000"/>
                <w:sz w:val="16"/>
                <w:szCs w:val="16"/>
              </w:rPr>
              <w:t xml:space="preserve">(19) </w:t>
            </w:r>
            <w:proofErr w:type="spellStart"/>
            <w:r w:rsidRPr="00B96E78">
              <w:rPr>
                <w:rFonts w:ascii="Times New Roman" w:hAnsi="Times New Roman" w:cs="Times New Roman"/>
                <w:color w:val="000000"/>
                <w:sz w:val="16"/>
                <w:szCs w:val="16"/>
              </w:rPr>
              <w:t>Governance</w:t>
            </w:r>
            <w:proofErr w:type="spellEnd"/>
            <w:r w:rsidRPr="00B96E78">
              <w:rPr>
                <w:rFonts w:ascii="Times New Roman" w:hAnsi="Times New Roman" w:cs="Times New Roman"/>
                <w:color w:val="000000"/>
                <w:sz w:val="16"/>
                <w:szCs w:val="16"/>
              </w:rPr>
              <w:t xml:space="preserve"> wave</w:t>
            </w:r>
          </w:p>
        </w:tc>
        <w:tc>
          <w:tcPr>
            <w:tcW w:w="515" w:type="dxa"/>
            <w:tcBorders>
              <w:top w:val="nil"/>
              <w:left w:val="nil"/>
              <w:bottom w:val="single" w:sz="4" w:space="0" w:color="auto"/>
              <w:right w:val="nil"/>
            </w:tcBorders>
          </w:tcPr>
          <w:p w14:paraId="0E42BD35" w14:textId="77777777" w:rsidR="00FF2656" w:rsidRPr="00B96E78"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4151</w:t>
            </w:r>
          </w:p>
        </w:tc>
        <w:tc>
          <w:tcPr>
            <w:tcW w:w="559" w:type="dxa"/>
            <w:tcBorders>
              <w:top w:val="nil"/>
              <w:left w:val="nil"/>
              <w:bottom w:val="single" w:sz="4" w:space="0" w:color="auto"/>
              <w:right w:val="nil"/>
            </w:tcBorders>
          </w:tcPr>
          <w:p w14:paraId="316144BD" w14:textId="77777777" w:rsidR="00FF2656" w:rsidRPr="00B96E78"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0.34</w:t>
            </w:r>
          </w:p>
        </w:tc>
        <w:tc>
          <w:tcPr>
            <w:tcW w:w="500" w:type="dxa"/>
            <w:tcBorders>
              <w:top w:val="nil"/>
              <w:left w:val="nil"/>
              <w:bottom w:val="single" w:sz="4" w:space="0" w:color="auto"/>
              <w:right w:val="nil"/>
            </w:tcBorders>
          </w:tcPr>
          <w:p w14:paraId="7B96E01F" w14:textId="77777777" w:rsidR="00FF2656" w:rsidRPr="00B96E78" w:rsidRDefault="00FF2656" w:rsidP="00FF2656">
            <w:pPr>
              <w:spacing w:after="0"/>
              <w:jc w:val="right"/>
              <w:rPr>
                <w:rFonts w:ascii="Times New Roman" w:hAnsi="Times New Roman" w:cs="Times New Roman"/>
                <w:color w:val="000000"/>
                <w:sz w:val="16"/>
                <w:szCs w:val="16"/>
                <w:lang w:val="en-US"/>
              </w:rPr>
            </w:pPr>
            <w:r w:rsidRPr="008220E0">
              <w:rPr>
                <w:rFonts w:ascii="Times New Roman" w:hAnsi="Times New Roman" w:cs="Times New Roman"/>
                <w:color w:val="000000"/>
                <w:sz w:val="16"/>
                <w:szCs w:val="16"/>
                <w:lang w:val="en-US"/>
              </w:rPr>
              <w:t>0.47</w:t>
            </w:r>
          </w:p>
        </w:tc>
        <w:tc>
          <w:tcPr>
            <w:tcW w:w="660" w:type="dxa"/>
            <w:tcBorders>
              <w:top w:val="nil"/>
              <w:left w:val="nil"/>
              <w:bottom w:val="single" w:sz="4" w:space="0" w:color="auto"/>
              <w:right w:val="nil"/>
            </w:tcBorders>
            <w:vAlign w:val="center"/>
          </w:tcPr>
          <w:p w14:paraId="662100D1"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0.13***</w:t>
            </w:r>
          </w:p>
        </w:tc>
        <w:tc>
          <w:tcPr>
            <w:tcW w:w="706" w:type="dxa"/>
            <w:tcBorders>
              <w:top w:val="nil"/>
              <w:left w:val="nil"/>
              <w:bottom w:val="single" w:sz="4" w:space="0" w:color="auto"/>
              <w:right w:val="nil"/>
            </w:tcBorders>
            <w:vAlign w:val="center"/>
          </w:tcPr>
          <w:p w14:paraId="1B293FFF"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0.25***</w:t>
            </w:r>
          </w:p>
        </w:tc>
        <w:tc>
          <w:tcPr>
            <w:tcW w:w="706" w:type="dxa"/>
            <w:tcBorders>
              <w:top w:val="nil"/>
              <w:left w:val="nil"/>
              <w:bottom w:val="single" w:sz="4" w:space="0" w:color="auto"/>
              <w:right w:val="nil"/>
            </w:tcBorders>
            <w:vAlign w:val="center"/>
          </w:tcPr>
          <w:p w14:paraId="1888ECF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0.23***</w:t>
            </w:r>
          </w:p>
        </w:tc>
        <w:tc>
          <w:tcPr>
            <w:tcW w:w="705" w:type="dxa"/>
            <w:tcBorders>
              <w:top w:val="nil"/>
              <w:left w:val="nil"/>
              <w:bottom w:val="single" w:sz="4" w:space="0" w:color="auto"/>
              <w:right w:val="nil"/>
            </w:tcBorders>
            <w:vAlign w:val="center"/>
          </w:tcPr>
          <w:p w14:paraId="57F74C3E"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0.67***</w:t>
            </w:r>
          </w:p>
        </w:tc>
        <w:tc>
          <w:tcPr>
            <w:tcW w:w="705" w:type="dxa"/>
            <w:tcBorders>
              <w:top w:val="nil"/>
              <w:left w:val="nil"/>
              <w:bottom w:val="single" w:sz="4" w:space="0" w:color="auto"/>
              <w:right w:val="nil"/>
            </w:tcBorders>
            <w:vAlign w:val="center"/>
          </w:tcPr>
          <w:p w14:paraId="4534CD2D"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-0.11***</w:t>
            </w:r>
          </w:p>
        </w:tc>
        <w:tc>
          <w:tcPr>
            <w:tcW w:w="705" w:type="dxa"/>
            <w:tcBorders>
              <w:top w:val="nil"/>
              <w:left w:val="nil"/>
              <w:bottom w:val="single" w:sz="4" w:space="0" w:color="auto"/>
              <w:right w:val="nil"/>
            </w:tcBorders>
            <w:vAlign w:val="center"/>
          </w:tcPr>
          <w:p w14:paraId="15B00B58"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-0.05***</w:t>
            </w:r>
          </w:p>
        </w:tc>
        <w:tc>
          <w:tcPr>
            <w:tcW w:w="693" w:type="dxa"/>
            <w:tcBorders>
              <w:top w:val="nil"/>
              <w:left w:val="nil"/>
              <w:bottom w:val="single" w:sz="4" w:space="0" w:color="auto"/>
              <w:right w:val="nil"/>
            </w:tcBorders>
            <w:vAlign w:val="center"/>
          </w:tcPr>
          <w:p w14:paraId="1DAFFA33"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-0.02</w:t>
            </w:r>
          </w:p>
        </w:tc>
        <w:tc>
          <w:tcPr>
            <w:tcW w:w="660" w:type="dxa"/>
            <w:tcBorders>
              <w:top w:val="nil"/>
              <w:left w:val="nil"/>
              <w:bottom w:val="single" w:sz="4" w:space="0" w:color="auto"/>
              <w:right w:val="nil"/>
            </w:tcBorders>
            <w:vAlign w:val="center"/>
          </w:tcPr>
          <w:p w14:paraId="031E3818"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-0.03**</w:t>
            </w:r>
          </w:p>
        </w:tc>
        <w:tc>
          <w:tcPr>
            <w:tcW w:w="660" w:type="dxa"/>
            <w:tcBorders>
              <w:top w:val="nil"/>
              <w:left w:val="nil"/>
              <w:bottom w:val="single" w:sz="4" w:space="0" w:color="auto"/>
              <w:right w:val="nil"/>
            </w:tcBorders>
            <w:vAlign w:val="center"/>
          </w:tcPr>
          <w:p w14:paraId="395AA1B9"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0.18***</w:t>
            </w:r>
          </w:p>
        </w:tc>
        <w:tc>
          <w:tcPr>
            <w:tcW w:w="705" w:type="dxa"/>
            <w:tcBorders>
              <w:top w:val="nil"/>
              <w:left w:val="nil"/>
              <w:bottom w:val="single" w:sz="4" w:space="0" w:color="auto"/>
              <w:right w:val="nil"/>
            </w:tcBorders>
            <w:vAlign w:val="center"/>
          </w:tcPr>
          <w:p w14:paraId="64FB081B"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0.07***</w:t>
            </w:r>
          </w:p>
        </w:tc>
        <w:tc>
          <w:tcPr>
            <w:tcW w:w="705" w:type="dxa"/>
            <w:tcBorders>
              <w:top w:val="nil"/>
              <w:left w:val="nil"/>
              <w:bottom w:val="single" w:sz="4" w:space="0" w:color="auto"/>
              <w:right w:val="nil"/>
            </w:tcBorders>
            <w:vAlign w:val="center"/>
          </w:tcPr>
          <w:p w14:paraId="0D72D2BF"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0.13***</w:t>
            </w:r>
          </w:p>
        </w:tc>
        <w:tc>
          <w:tcPr>
            <w:tcW w:w="705" w:type="dxa"/>
            <w:tcBorders>
              <w:top w:val="nil"/>
              <w:left w:val="nil"/>
              <w:bottom w:val="single" w:sz="4" w:space="0" w:color="auto"/>
              <w:right w:val="nil"/>
            </w:tcBorders>
            <w:vAlign w:val="center"/>
          </w:tcPr>
          <w:p w14:paraId="090BA23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0.20***</w:t>
            </w:r>
          </w:p>
        </w:tc>
        <w:tc>
          <w:tcPr>
            <w:tcW w:w="705" w:type="dxa"/>
            <w:tcBorders>
              <w:top w:val="nil"/>
              <w:left w:val="nil"/>
              <w:bottom w:val="single" w:sz="4" w:space="0" w:color="auto"/>
              <w:right w:val="nil"/>
            </w:tcBorders>
            <w:vAlign w:val="center"/>
          </w:tcPr>
          <w:p w14:paraId="1E59B2C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0.20***</w:t>
            </w:r>
          </w:p>
        </w:tc>
        <w:tc>
          <w:tcPr>
            <w:tcW w:w="705" w:type="dxa"/>
            <w:tcBorders>
              <w:top w:val="nil"/>
              <w:left w:val="nil"/>
              <w:bottom w:val="single" w:sz="4" w:space="0" w:color="auto"/>
              <w:right w:val="nil"/>
            </w:tcBorders>
            <w:vAlign w:val="center"/>
          </w:tcPr>
          <w:p w14:paraId="722C3DA1"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-0.04***</w:t>
            </w:r>
          </w:p>
        </w:tc>
        <w:tc>
          <w:tcPr>
            <w:tcW w:w="705" w:type="dxa"/>
            <w:tcBorders>
              <w:top w:val="nil"/>
              <w:left w:val="nil"/>
              <w:bottom w:val="single" w:sz="4" w:space="0" w:color="auto"/>
              <w:right w:val="nil"/>
            </w:tcBorders>
            <w:vAlign w:val="center"/>
          </w:tcPr>
          <w:p w14:paraId="26453251"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-0.14***</w:t>
            </w:r>
          </w:p>
        </w:tc>
        <w:tc>
          <w:tcPr>
            <w:tcW w:w="705" w:type="dxa"/>
            <w:tcBorders>
              <w:top w:val="nil"/>
              <w:left w:val="nil"/>
              <w:bottom w:val="single" w:sz="4" w:space="0" w:color="auto"/>
              <w:right w:val="nil"/>
            </w:tcBorders>
            <w:vAlign w:val="center"/>
          </w:tcPr>
          <w:p w14:paraId="47A80566"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0.00</w:t>
            </w:r>
          </w:p>
        </w:tc>
        <w:tc>
          <w:tcPr>
            <w:tcW w:w="705" w:type="dxa"/>
            <w:tcBorders>
              <w:top w:val="nil"/>
              <w:left w:val="nil"/>
              <w:bottom w:val="single" w:sz="4" w:space="0" w:color="auto"/>
              <w:right w:val="nil"/>
            </w:tcBorders>
            <w:vAlign w:val="center"/>
          </w:tcPr>
          <w:p w14:paraId="13E3E7D5"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-0.08***</w:t>
            </w:r>
          </w:p>
        </w:tc>
        <w:tc>
          <w:tcPr>
            <w:tcW w:w="686" w:type="dxa"/>
            <w:tcBorders>
              <w:top w:val="nil"/>
              <w:left w:val="nil"/>
              <w:bottom w:val="single" w:sz="4" w:space="0" w:color="auto"/>
              <w:right w:val="nil"/>
            </w:tcBorders>
            <w:vAlign w:val="center"/>
          </w:tcPr>
          <w:p w14:paraId="29419EB0"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0.01</w:t>
            </w:r>
          </w:p>
        </w:tc>
        <w:tc>
          <w:tcPr>
            <w:tcW w:w="420" w:type="dxa"/>
            <w:tcBorders>
              <w:bottom w:val="single" w:sz="4" w:space="0" w:color="auto"/>
            </w:tcBorders>
            <w:vAlign w:val="center"/>
          </w:tcPr>
          <w:p w14:paraId="55718447" w14:textId="77777777" w:rsidR="00FF2656" w:rsidRPr="003E4A6E" w:rsidRDefault="00FF2656" w:rsidP="00FF2656">
            <w:pPr>
              <w:spacing w:after="0"/>
              <w:jc w:val="right"/>
              <w:rPr>
                <w:rFonts w:ascii="Times New Roman" w:hAnsi="Times New Roman" w:cs="Times New Roman"/>
                <w:color w:val="000000"/>
                <w:sz w:val="16"/>
                <w:szCs w:val="16"/>
                <w:lang w:val="en-US"/>
              </w:rPr>
            </w:pPr>
            <w:r w:rsidRPr="003E4A6E">
              <w:rPr>
                <w:rFonts w:ascii="Times New Roman" w:hAnsi="Times New Roman" w:cs="Times New Roman"/>
                <w:color w:val="000000"/>
                <w:sz w:val="16"/>
                <w:szCs w:val="16"/>
                <w:lang w:val="en-US"/>
              </w:rPr>
              <w:t>1.00</w:t>
            </w:r>
          </w:p>
        </w:tc>
      </w:tr>
    </w:tbl>
    <w:p w14:paraId="72D24C5B" w14:textId="3A7E2B75" w:rsidR="00FF2656" w:rsidRPr="003E4A6E" w:rsidRDefault="00FF2656" w:rsidP="00FF2656">
      <w:pPr>
        <w:rPr>
          <w:rFonts w:ascii="Times New Roman" w:hAnsi="Times New Roman" w:cs="Times New Roman"/>
          <w:sz w:val="20"/>
          <w:szCs w:val="20"/>
          <w:lang w:val="en-GB"/>
        </w:rPr>
      </w:pPr>
      <w:r w:rsidRPr="003E4A6E">
        <w:rPr>
          <w:rFonts w:ascii="Times New Roman" w:hAnsi="Times New Roman" w:cs="Times New Roman"/>
          <w:b/>
          <w:bCs/>
          <w:sz w:val="20"/>
          <w:szCs w:val="20"/>
          <w:lang w:val="en-GB"/>
        </w:rPr>
        <w:t xml:space="preserve">Table </w:t>
      </w:r>
      <w:r>
        <w:rPr>
          <w:rFonts w:ascii="Times New Roman" w:hAnsi="Times New Roman" w:cs="Times New Roman"/>
          <w:b/>
          <w:bCs/>
          <w:sz w:val="20"/>
          <w:szCs w:val="20"/>
          <w:lang w:val="en-GB"/>
        </w:rPr>
        <w:t>OA</w:t>
      </w:r>
      <w:r w:rsidR="00CE1B70">
        <w:rPr>
          <w:rFonts w:ascii="Times New Roman" w:hAnsi="Times New Roman" w:cs="Times New Roman"/>
          <w:b/>
          <w:bCs/>
          <w:sz w:val="20"/>
          <w:szCs w:val="20"/>
          <w:lang w:val="en-GB"/>
        </w:rPr>
        <w:t>II</w:t>
      </w:r>
      <w:r w:rsidRPr="003E4A6E">
        <w:rPr>
          <w:rFonts w:ascii="Times New Roman" w:hAnsi="Times New Roman" w:cs="Times New Roman"/>
          <w:b/>
          <w:bCs/>
          <w:sz w:val="20"/>
          <w:szCs w:val="20"/>
          <w:lang w:val="en-GB"/>
        </w:rPr>
        <w:t>.</w:t>
      </w:r>
      <w:r w:rsidRPr="003E4A6E">
        <w:rPr>
          <w:rFonts w:ascii="Times New Roman" w:hAnsi="Times New Roman" w:cs="Times New Roman"/>
          <w:sz w:val="20"/>
          <w:szCs w:val="20"/>
          <w:lang w:val="en-GB"/>
        </w:rPr>
        <w:t xml:space="preserve"> Descriptive statistics and pairwise correlations </w:t>
      </w:r>
    </w:p>
    <w:p w14:paraId="3E0F7A44" w14:textId="44593213" w:rsidR="00FF2656" w:rsidRPr="00FF2656" w:rsidRDefault="00FF2656" w:rsidP="00FF2656">
      <w:pPr>
        <w:rPr>
          <w:rFonts w:ascii="Times New Roman" w:eastAsia="Times New Roman" w:hAnsi="Times New Roman" w:cs="Times New Roman"/>
          <w:sz w:val="20"/>
          <w:szCs w:val="20"/>
          <w:lang w:val="en-US" w:eastAsia="es-ES_tradnl"/>
        </w:rPr>
      </w:pPr>
      <w:r w:rsidRPr="0086193E">
        <w:rPr>
          <w:rFonts w:ascii="Times New Roman" w:eastAsia="Times New Roman" w:hAnsi="Times New Roman" w:cs="Times New Roman"/>
          <w:sz w:val="20"/>
          <w:szCs w:val="20"/>
          <w:lang w:val="en-US" w:eastAsia="es-ES_tradnl"/>
        </w:rPr>
        <w:t>* p&lt;0.1, ** p&lt;0.05, *** p&lt;0.0</w:t>
      </w:r>
      <w:r>
        <w:rPr>
          <w:rFonts w:ascii="Times New Roman" w:eastAsia="Times New Roman" w:hAnsi="Times New Roman" w:cs="Times New Roman"/>
          <w:sz w:val="20"/>
          <w:szCs w:val="20"/>
          <w:lang w:val="en-US" w:eastAsia="es-ES_tradnl"/>
        </w:rPr>
        <w:t>1</w:t>
      </w:r>
    </w:p>
    <w:sectPr w:rsidR="00FF2656" w:rsidRPr="00FF2656" w:rsidSect="00FF2656">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60288" w14:textId="77777777" w:rsidR="00185EB0" w:rsidRDefault="00185EB0" w:rsidP="00321BAE">
      <w:pPr>
        <w:spacing w:after="0" w:line="240" w:lineRule="auto"/>
      </w:pPr>
      <w:r>
        <w:separator/>
      </w:r>
    </w:p>
  </w:endnote>
  <w:endnote w:type="continuationSeparator" w:id="0">
    <w:p w14:paraId="5517A816" w14:textId="77777777" w:rsidR="00185EB0" w:rsidRDefault="00185EB0" w:rsidP="0032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6A8AC" w14:textId="77777777" w:rsidR="00185EB0" w:rsidRDefault="00185EB0" w:rsidP="00321BAE">
      <w:pPr>
        <w:spacing w:after="0" w:line="240" w:lineRule="auto"/>
      </w:pPr>
      <w:r>
        <w:separator/>
      </w:r>
    </w:p>
  </w:footnote>
  <w:footnote w:type="continuationSeparator" w:id="0">
    <w:p w14:paraId="70C7DAE4" w14:textId="77777777" w:rsidR="00185EB0" w:rsidRDefault="00185EB0" w:rsidP="00321B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709"/>
    <w:rsid w:val="00025613"/>
    <w:rsid w:val="0008325F"/>
    <w:rsid w:val="000D2C15"/>
    <w:rsid w:val="000E3E08"/>
    <w:rsid w:val="000F47DC"/>
    <w:rsid w:val="001053B8"/>
    <w:rsid w:val="00107B07"/>
    <w:rsid w:val="001218EC"/>
    <w:rsid w:val="00135E80"/>
    <w:rsid w:val="00140D0D"/>
    <w:rsid w:val="0015228F"/>
    <w:rsid w:val="00171772"/>
    <w:rsid w:val="00185EB0"/>
    <w:rsid w:val="001D06EC"/>
    <w:rsid w:val="00200114"/>
    <w:rsid w:val="00200EDB"/>
    <w:rsid w:val="00200F38"/>
    <w:rsid w:val="00203E89"/>
    <w:rsid w:val="00225809"/>
    <w:rsid w:val="00246AFA"/>
    <w:rsid w:val="00257FDA"/>
    <w:rsid w:val="00260662"/>
    <w:rsid w:val="00280CB0"/>
    <w:rsid w:val="002946A3"/>
    <w:rsid w:val="00297B09"/>
    <w:rsid w:val="002A2CDA"/>
    <w:rsid w:val="002A6E9B"/>
    <w:rsid w:val="002C16E2"/>
    <w:rsid w:val="002E6249"/>
    <w:rsid w:val="00321BAE"/>
    <w:rsid w:val="00327F33"/>
    <w:rsid w:val="00340EEE"/>
    <w:rsid w:val="0038326A"/>
    <w:rsid w:val="00392001"/>
    <w:rsid w:val="003D5B3B"/>
    <w:rsid w:val="003E4A6E"/>
    <w:rsid w:val="004159E2"/>
    <w:rsid w:val="00427DB2"/>
    <w:rsid w:val="0043049D"/>
    <w:rsid w:val="00437551"/>
    <w:rsid w:val="00490105"/>
    <w:rsid w:val="00493B09"/>
    <w:rsid w:val="004A7A9D"/>
    <w:rsid w:val="004B0894"/>
    <w:rsid w:val="004D073E"/>
    <w:rsid w:val="004E5890"/>
    <w:rsid w:val="00500104"/>
    <w:rsid w:val="00511BDF"/>
    <w:rsid w:val="00580D8C"/>
    <w:rsid w:val="00583B9D"/>
    <w:rsid w:val="005A5709"/>
    <w:rsid w:val="005A79E6"/>
    <w:rsid w:val="005B6619"/>
    <w:rsid w:val="005C2268"/>
    <w:rsid w:val="005D1E16"/>
    <w:rsid w:val="005E153F"/>
    <w:rsid w:val="005F7A3E"/>
    <w:rsid w:val="00645E00"/>
    <w:rsid w:val="00695032"/>
    <w:rsid w:val="006A7E9C"/>
    <w:rsid w:val="006D74CC"/>
    <w:rsid w:val="00727C51"/>
    <w:rsid w:val="00730DF6"/>
    <w:rsid w:val="00734A46"/>
    <w:rsid w:val="007628B7"/>
    <w:rsid w:val="0078720B"/>
    <w:rsid w:val="00791BDC"/>
    <w:rsid w:val="007A4914"/>
    <w:rsid w:val="007A5B1C"/>
    <w:rsid w:val="007B100A"/>
    <w:rsid w:val="007D4E0B"/>
    <w:rsid w:val="007E3DE0"/>
    <w:rsid w:val="00817B54"/>
    <w:rsid w:val="008220E0"/>
    <w:rsid w:val="008354E6"/>
    <w:rsid w:val="0086193E"/>
    <w:rsid w:val="00862D64"/>
    <w:rsid w:val="0088787A"/>
    <w:rsid w:val="008C1CFA"/>
    <w:rsid w:val="008E5CC0"/>
    <w:rsid w:val="008F47B4"/>
    <w:rsid w:val="00900A5D"/>
    <w:rsid w:val="00955BA2"/>
    <w:rsid w:val="00970363"/>
    <w:rsid w:val="009B2F2E"/>
    <w:rsid w:val="009C6C46"/>
    <w:rsid w:val="009E3883"/>
    <w:rsid w:val="00A14ACD"/>
    <w:rsid w:val="00A6516D"/>
    <w:rsid w:val="00A95D9A"/>
    <w:rsid w:val="00AA17BE"/>
    <w:rsid w:val="00AB0351"/>
    <w:rsid w:val="00AC7E8C"/>
    <w:rsid w:val="00AD17E8"/>
    <w:rsid w:val="00AD6F09"/>
    <w:rsid w:val="00B04D4B"/>
    <w:rsid w:val="00B20660"/>
    <w:rsid w:val="00B21098"/>
    <w:rsid w:val="00B70B0A"/>
    <w:rsid w:val="00B92CD6"/>
    <w:rsid w:val="00B9573E"/>
    <w:rsid w:val="00B96E78"/>
    <w:rsid w:val="00BA459A"/>
    <w:rsid w:val="00BB770C"/>
    <w:rsid w:val="00BE5874"/>
    <w:rsid w:val="00BF2120"/>
    <w:rsid w:val="00C11173"/>
    <w:rsid w:val="00C37E93"/>
    <w:rsid w:val="00C50585"/>
    <w:rsid w:val="00C61B1E"/>
    <w:rsid w:val="00C677CA"/>
    <w:rsid w:val="00CA16AA"/>
    <w:rsid w:val="00CC0C6E"/>
    <w:rsid w:val="00CE1B70"/>
    <w:rsid w:val="00D112DF"/>
    <w:rsid w:val="00D57C6F"/>
    <w:rsid w:val="00D75174"/>
    <w:rsid w:val="00D7643A"/>
    <w:rsid w:val="00D82286"/>
    <w:rsid w:val="00D96889"/>
    <w:rsid w:val="00DA56EE"/>
    <w:rsid w:val="00DB00AC"/>
    <w:rsid w:val="00E1488B"/>
    <w:rsid w:val="00E448BA"/>
    <w:rsid w:val="00E67223"/>
    <w:rsid w:val="00E87B0C"/>
    <w:rsid w:val="00E9042D"/>
    <w:rsid w:val="00E915BD"/>
    <w:rsid w:val="00EB4D45"/>
    <w:rsid w:val="00ED5FA2"/>
    <w:rsid w:val="00EF7F03"/>
    <w:rsid w:val="00F029D9"/>
    <w:rsid w:val="00F056E1"/>
    <w:rsid w:val="00F43F28"/>
    <w:rsid w:val="00F532FB"/>
    <w:rsid w:val="00F76FD6"/>
    <w:rsid w:val="00F81129"/>
    <w:rsid w:val="00FF26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C2506"/>
  <w15:chartTrackingRefBased/>
  <w15:docId w15:val="{67E121B9-1914-453E-8937-592EC545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57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57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570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570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570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570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570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570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570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570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570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570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570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570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570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570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570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5709"/>
    <w:rPr>
      <w:rFonts w:eastAsiaTheme="majorEastAsia" w:cstheme="majorBidi"/>
      <w:color w:val="272727" w:themeColor="text1" w:themeTint="D8"/>
    </w:rPr>
  </w:style>
  <w:style w:type="paragraph" w:styleId="Ttulo">
    <w:name w:val="Title"/>
    <w:basedOn w:val="Normal"/>
    <w:next w:val="Normal"/>
    <w:link w:val="TtuloCar"/>
    <w:uiPriority w:val="10"/>
    <w:qFormat/>
    <w:rsid w:val="005A5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570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570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570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5709"/>
    <w:pPr>
      <w:spacing w:before="160"/>
      <w:jc w:val="center"/>
    </w:pPr>
    <w:rPr>
      <w:i/>
      <w:iCs/>
      <w:color w:val="404040" w:themeColor="text1" w:themeTint="BF"/>
    </w:rPr>
  </w:style>
  <w:style w:type="character" w:customStyle="1" w:styleId="CitaCar">
    <w:name w:val="Cita Car"/>
    <w:basedOn w:val="Fuentedeprrafopredeter"/>
    <w:link w:val="Cita"/>
    <w:uiPriority w:val="29"/>
    <w:rsid w:val="005A5709"/>
    <w:rPr>
      <w:i/>
      <w:iCs/>
      <w:color w:val="404040" w:themeColor="text1" w:themeTint="BF"/>
    </w:rPr>
  </w:style>
  <w:style w:type="paragraph" w:styleId="Prrafodelista">
    <w:name w:val="List Paragraph"/>
    <w:basedOn w:val="Normal"/>
    <w:uiPriority w:val="34"/>
    <w:qFormat/>
    <w:rsid w:val="005A5709"/>
    <w:pPr>
      <w:ind w:left="720"/>
      <w:contextualSpacing/>
    </w:pPr>
  </w:style>
  <w:style w:type="character" w:styleId="nfasisintenso">
    <w:name w:val="Intense Emphasis"/>
    <w:basedOn w:val="Fuentedeprrafopredeter"/>
    <w:uiPriority w:val="21"/>
    <w:qFormat/>
    <w:rsid w:val="005A5709"/>
    <w:rPr>
      <w:i/>
      <w:iCs/>
      <w:color w:val="0F4761" w:themeColor="accent1" w:themeShade="BF"/>
    </w:rPr>
  </w:style>
  <w:style w:type="paragraph" w:styleId="Citadestacada">
    <w:name w:val="Intense Quote"/>
    <w:basedOn w:val="Normal"/>
    <w:next w:val="Normal"/>
    <w:link w:val="CitadestacadaCar"/>
    <w:uiPriority w:val="30"/>
    <w:qFormat/>
    <w:rsid w:val="005A57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5709"/>
    <w:rPr>
      <w:i/>
      <w:iCs/>
      <w:color w:val="0F4761" w:themeColor="accent1" w:themeShade="BF"/>
    </w:rPr>
  </w:style>
  <w:style w:type="character" w:styleId="Referenciaintensa">
    <w:name w:val="Intense Reference"/>
    <w:basedOn w:val="Fuentedeprrafopredeter"/>
    <w:uiPriority w:val="32"/>
    <w:qFormat/>
    <w:rsid w:val="005A5709"/>
    <w:rPr>
      <w:b/>
      <w:bCs/>
      <w:smallCaps/>
      <w:color w:val="0F4761" w:themeColor="accent1" w:themeShade="BF"/>
      <w:spacing w:val="5"/>
    </w:rPr>
  </w:style>
  <w:style w:type="character" w:styleId="Refdecomentario">
    <w:name w:val="annotation reference"/>
    <w:basedOn w:val="Fuentedeprrafopredeter"/>
    <w:uiPriority w:val="99"/>
    <w:semiHidden/>
    <w:unhideWhenUsed/>
    <w:rsid w:val="00D7643A"/>
    <w:rPr>
      <w:sz w:val="16"/>
      <w:szCs w:val="16"/>
    </w:rPr>
  </w:style>
  <w:style w:type="paragraph" w:styleId="Textocomentario">
    <w:name w:val="annotation text"/>
    <w:basedOn w:val="Normal"/>
    <w:link w:val="TextocomentarioCar"/>
    <w:uiPriority w:val="99"/>
    <w:unhideWhenUsed/>
    <w:rsid w:val="00D7643A"/>
    <w:pPr>
      <w:spacing w:line="240" w:lineRule="auto"/>
    </w:pPr>
    <w:rPr>
      <w:sz w:val="20"/>
      <w:szCs w:val="20"/>
    </w:rPr>
  </w:style>
  <w:style w:type="character" w:customStyle="1" w:styleId="TextocomentarioCar">
    <w:name w:val="Texto comentario Car"/>
    <w:basedOn w:val="Fuentedeprrafopredeter"/>
    <w:link w:val="Textocomentario"/>
    <w:uiPriority w:val="99"/>
    <w:rsid w:val="00D7643A"/>
    <w:rPr>
      <w:sz w:val="20"/>
      <w:szCs w:val="20"/>
    </w:rPr>
  </w:style>
  <w:style w:type="paragraph" w:styleId="Asuntodelcomentario">
    <w:name w:val="annotation subject"/>
    <w:basedOn w:val="Textocomentario"/>
    <w:next w:val="Textocomentario"/>
    <w:link w:val="AsuntodelcomentarioCar"/>
    <w:uiPriority w:val="99"/>
    <w:semiHidden/>
    <w:unhideWhenUsed/>
    <w:rsid w:val="00D7643A"/>
    <w:rPr>
      <w:b/>
      <w:bCs/>
    </w:rPr>
  </w:style>
  <w:style w:type="character" w:customStyle="1" w:styleId="AsuntodelcomentarioCar">
    <w:name w:val="Asunto del comentario Car"/>
    <w:basedOn w:val="TextocomentarioCar"/>
    <w:link w:val="Asuntodelcomentario"/>
    <w:uiPriority w:val="99"/>
    <w:semiHidden/>
    <w:rsid w:val="00D7643A"/>
    <w:rPr>
      <w:b/>
      <w:bCs/>
      <w:sz w:val="20"/>
      <w:szCs w:val="20"/>
    </w:rPr>
  </w:style>
  <w:style w:type="paragraph" w:styleId="Encabezado">
    <w:name w:val="header"/>
    <w:basedOn w:val="Normal"/>
    <w:link w:val="EncabezadoCar"/>
    <w:uiPriority w:val="99"/>
    <w:unhideWhenUsed/>
    <w:rsid w:val="00321B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21BAE"/>
  </w:style>
  <w:style w:type="paragraph" w:styleId="Piedepgina">
    <w:name w:val="footer"/>
    <w:basedOn w:val="Normal"/>
    <w:link w:val="PiedepginaCar"/>
    <w:uiPriority w:val="99"/>
    <w:unhideWhenUsed/>
    <w:rsid w:val="00321BA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21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3</Pages>
  <Words>951</Words>
  <Characters>5235</Characters>
  <Application>Microsoft Office Word</Application>
  <DocSecurity>0</DocSecurity>
  <Lines>43</Lines>
  <Paragraphs>12</Paragraphs>
  <ScaleCrop>false</ScaleCrop>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Ruiz Castillo</dc:creator>
  <cp:keywords/>
  <dc:description/>
  <cp:lastModifiedBy>María Ruiz Castillo</cp:lastModifiedBy>
  <cp:revision>117</cp:revision>
  <dcterms:created xsi:type="dcterms:W3CDTF">2026-02-22T16:49:00Z</dcterms:created>
  <dcterms:modified xsi:type="dcterms:W3CDTF">2026-05-25T15:49:00Z</dcterms:modified>
</cp:coreProperties>
</file>