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E99D24" w14:textId="7F235B49" w:rsidR="005C6F9C" w:rsidRPr="005717C2" w:rsidRDefault="005C6F9C" w:rsidP="005C6F9C">
      <w:pPr>
        <w:spacing w:line="480" w:lineRule="auto"/>
        <w:rPr>
          <w:rFonts w:ascii="Times New Roman" w:hAnsi="Times New Roman" w:cs="Times New Roman"/>
          <w:bCs/>
          <w:i/>
          <w:iCs/>
        </w:rPr>
      </w:pPr>
      <w:bookmarkStart w:id="0" w:name="OLE_LINK1"/>
      <w:r w:rsidRPr="007677AF">
        <w:rPr>
          <w:rFonts w:ascii="Times New Roman" w:hAnsi="Times New Roman" w:cs="Times New Roman"/>
          <w:bCs/>
          <w:i/>
          <w:iCs/>
        </w:rPr>
        <w:t xml:space="preserve">The Impact of Socioeconomic Status on Glioma </w:t>
      </w:r>
      <w:r>
        <w:rPr>
          <w:rFonts w:ascii="Times New Roman" w:hAnsi="Times New Roman" w:cs="Times New Roman"/>
          <w:bCs/>
          <w:i/>
          <w:iCs/>
        </w:rPr>
        <w:t>Survival: A Retrospective Analysis</w:t>
      </w:r>
      <w:r w:rsidRPr="007677AF">
        <w:rPr>
          <w:rFonts w:ascii="Times New Roman" w:hAnsi="Times New Roman" w:cs="Times New Roman"/>
          <w:bCs/>
          <w:i/>
          <w:iCs/>
        </w:rPr>
        <w:t>, Cancer Causes &amp; Control.</w:t>
      </w:r>
      <w:bookmarkEnd w:id="0"/>
      <w:r w:rsidRPr="007677AF">
        <w:rPr>
          <w:rFonts w:ascii="Times New Roman" w:hAnsi="Times New Roman" w:cs="Times New Roman"/>
          <w:bCs/>
          <w:i/>
          <w:iCs/>
        </w:rPr>
        <w:t xml:space="preserve"> </w:t>
      </w:r>
      <w:r w:rsidRPr="008C1BD4">
        <w:rPr>
          <w:rFonts w:ascii="Times New Roman" w:hAnsi="Times New Roman" w:cs="Times New Roman"/>
          <w:bCs/>
          <w:i/>
          <w:iCs/>
          <w:lang w:val="sv-SE"/>
        </w:rPr>
        <w:t>Maria Söderlund, Carl Almqvist, Olle Sjöström, Anna M Dahlin, Sara Sjöström, Barbro Numan Hellquist, Beatrice Melin</w:t>
      </w:r>
      <w:r w:rsidR="005717C2">
        <w:rPr>
          <w:rFonts w:ascii="Times New Roman" w:hAnsi="Times New Roman" w:cs="Times New Roman"/>
          <w:bCs/>
          <w:i/>
          <w:iCs/>
          <w:lang w:val="sv-SE"/>
        </w:rPr>
        <w:t>, and</w:t>
      </w:r>
      <w:r w:rsidR="005717C2" w:rsidRPr="005717C2">
        <w:rPr>
          <w:rFonts w:ascii="Times New Roman" w:hAnsi="Times New Roman" w:cs="Times New Roman"/>
          <w:bCs/>
          <w:i/>
          <w:iCs/>
          <w:lang w:val="sv-SE"/>
        </w:rPr>
        <w:t xml:space="preserve"> </w:t>
      </w:r>
      <w:r w:rsidR="005717C2" w:rsidRPr="008C1BD4">
        <w:rPr>
          <w:rFonts w:ascii="Times New Roman" w:hAnsi="Times New Roman" w:cs="Times New Roman"/>
          <w:bCs/>
          <w:i/>
          <w:iCs/>
          <w:lang w:val="sv-SE"/>
        </w:rPr>
        <w:t>Maria Sandström</w:t>
      </w:r>
      <w:r w:rsidRPr="008C1BD4">
        <w:rPr>
          <w:rFonts w:ascii="Times New Roman" w:hAnsi="Times New Roman" w:cs="Times New Roman"/>
          <w:bCs/>
          <w:i/>
          <w:iCs/>
          <w:lang w:val="sv-SE"/>
        </w:rPr>
        <w:t xml:space="preserve">. </w:t>
      </w:r>
      <w:r w:rsidRPr="007677AF">
        <w:rPr>
          <w:rFonts w:ascii="Times New Roman" w:hAnsi="Times New Roman" w:cs="Times New Roman"/>
          <w:bCs/>
          <w:i/>
          <w:iCs/>
        </w:rPr>
        <w:t xml:space="preserve">Corresponding author: Maria Söderlund, Department of </w:t>
      </w:r>
      <w:r w:rsidR="005717C2">
        <w:rPr>
          <w:rFonts w:ascii="Times New Roman" w:hAnsi="Times New Roman" w:cs="Times New Roman"/>
          <w:bCs/>
          <w:i/>
          <w:iCs/>
        </w:rPr>
        <w:t>Diagnostics and Intervention</w:t>
      </w:r>
      <w:r w:rsidRPr="007677AF">
        <w:rPr>
          <w:rFonts w:ascii="Times New Roman" w:hAnsi="Times New Roman" w:cs="Times New Roman"/>
          <w:bCs/>
          <w:i/>
          <w:iCs/>
        </w:rPr>
        <w:t xml:space="preserve">, Oncology, Umeå University. </w:t>
      </w:r>
      <w:r w:rsidRPr="00504D35">
        <w:rPr>
          <w:rFonts w:ascii="Times New Roman" w:hAnsi="Times New Roman" w:cs="Times New Roman"/>
          <w:bCs/>
          <w:i/>
          <w:iCs/>
        </w:rPr>
        <w:t>SE-901 87 Umeå, Sweden, maria.el.eriksson@umu.se</w:t>
      </w:r>
    </w:p>
    <w:p w14:paraId="0C1C9CD3" w14:textId="77777777" w:rsidR="00F01C72" w:rsidRPr="00504D35" w:rsidRDefault="00F01C72" w:rsidP="006C73ED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E1CF110" w14:textId="3A10348D" w:rsidR="006D187A" w:rsidRPr="00504D35" w:rsidRDefault="009849DE" w:rsidP="006C73ED">
      <w:pPr>
        <w:spacing w:line="480" w:lineRule="auto"/>
        <w:rPr>
          <w:rFonts w:ascii="Times New Roman" w:hAnsi="Times New Roman" w:cs="Times New Roman"/>
          <w:b/>
          <w:bCs/>
        </w:rPr>
      </w:pPr>
      <w:r w:rsidRPr="00504D35">
        <w:rPr>
          <w:rFonts w:ascii="Times New Roman" w:hAnsi="Times New Roman" w:cs="Times New Roman"/>
          <w:b/>
          <w:bCs/>
        </w:rPr>
        <w:t>Online Resource 1</w:t>
      </w:r>
    </w:p>
    <w:p w14:paraId="5758AFCE" w14:textId="77777777" w:rsidR="008F19A3" w:rsidRPr="00504D35" w:rsidRDefault="008F19A3" w:rsidP="006C73ED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ellrutnt"/>
        <w:tblpPr w:leftFromText="141" w:rightFromText="141" w:vertAnchor="page" w:horzAnchor="margin" w:tblpY="7691"/>
        <w:tblW w:w="0" w:type="auto"/>
        <w:tblLook w:val="04A0" w:firstRow="1" w:lastRow="0" w:firstColumn="1" w:lastColumn="0" w:noHBand="0" w:noVBand="1"/>
      </w:tblPr>
      <w:tblGrid>
        <w:gridCol w:w="2425"/>
        <w:gridCol w:w="2250"/>
        <w:gridCol w:w="2117"/>
      </w:tblGrid>
      <w:tr w:rsidR="00854E60" w:rsidRPr="00504D35" w14:paraId="638DD415" w14:textId="77777777" w:rsidTr="00F01C72">
        <w:tc>
          <w:tcPr>
            <w:tcW w:w="2425" w:type="dxa"/>
          </w:tcPr>
          <w:p w14:paraId="3A0A70D6" w14:textId="77777777" w:rsidR="00F01C72" w:rsidRPr="00504D35" w:rsidRDefault="00F01C72" w:rsidP="00F01C7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3D97A506" w14:textId="77777777" w:rsidR="00F01C72" w:rsidRPr="00504D35" w:rsidRDefault="009849DE" w:rsidP="00F01C72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04D35">
              <w:rPr>
                <w:rFonts w:ascii="Times New Roman" w:hAnsi="Times New Roman" w:cs="Times New Roman"/>
                <w:b/>
                <w:bCs/>
              </w:rPr>
              <w:t>2009</w:t>
            </w:r>
          </w:p>
        </w:tc>
        <w:tc>
          <w:tcPr>
            <w:tcW w:w="2117" w:type="dxa"/>
          </w:tcPr>
          <w:p w14:paraId="7DA2A481" w14:textId="77777777" w:rsidR="00F01C72" w:rsidRPr="00504D35" w:rsidRDefault="009849DE" w:rsidP="00F01C72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04D35">
              <w:rPr>
                <w:rFonts w:ascii="Times New Roman" w:hAnsi="Times New Roman" w:cs="Times New Roman"/>
                <w:b/>
                <w:bCs/>
              </w:rPr>
              <w:t>2013</w:t>
            </w:r>
          </w:p>
        </w:tc>
      </w:tr>
      <w:tr w:rsidR="00854E60" w:rsidRPr="00504D35" w14:paraId="05F62D77" w14:textId="77777777" w:rsidTr="00F01C72">
        <w:tc>
          <w:tcPr>
            <w:tcW w:w="2425" w:type="dxa"/>
          </w:tcPr>
          <w:p w14:paraId="530E2722" w14:textId="39A7605F" w:rsidR="00F01C72" w:rsidRPr="00F04506" w:rsidRDefault="009849DE" w:rsidP="00F01C72">
            <w:pPr>
              <w:spacing w:line="480" w:lineRule="auto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04D35">
              <w:rPr>
                <w:rFonts w:ascii="Times New Roman" w:hAnsi="Times New Roman" w:cs="Times New Roman"/>
                <w:b/>
                <w:bCs/>
              </w:rPr>
              <w:t>Population</w:t>
            </w:r>
            <w:r w:rsidR="00F04506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</w:p>
        </w:tc>
        <w:tc>
          <w:tcPr>
            <w:tcW w:w="2250" w:type="dxa"/>
          </w:tcPr>
          <w:p w14:paraId="610026B4" w14:textId="77777777" w:rsidR="00F01C72" w:rsidRPr="00504D35" w:rsidRDefault="00F01C72" w:rsidP="00F01C7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</w:tcPr>
          <w:p w14:paraId="5DD9C20C" w14:textId="77777777" w:rsidR="00F01C72" w:rsidRPr="00504D35" w:rsidRDefault="00F01C72" w:rsidP="00F01C7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854E60" w:rsidRPr="00504D35" w14:paraId="024E05BA" w14:textId="77777777" w:rsidTr="00F01C72">
        <w:tc>
          <w:tcPr>
            <w:tcW w:w="2425" w:type="dxa"/>
          </w:tcPr>
          <w:p w14:paraId="503ADF4F" w14:textId="2DDE83E8" w:rsidR="00F01C72" w:rsidRPr="00504D35" w:rsidRDefault="008C1BD4" w:rsidP="00F01C7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Total population in </w:t>
            </w:r>
            <w:r w:rsidR="009849DE" w:rsidRPr="00504D35">
              <w:rPr>
                <w:rFonts w:ascii="Times New Roman" w:hAnsi="Times New Roman" w:cs="Times New Roman"/>
              </w:rPr>
              <w:t>Sweden</w:t>
            </w:r>
          </w:p>
        </w:tc>
        <w:tc>
          <w:tcPr>
            <w:tcW w:w="2250" w:type="dxa"/>
          </w:tcPr>
          <w:p w14:paraId="7D95B290" w14:textId="77777777" w:rsidR="00F01C72" w:rsidRPr="00504D35" w:rsidRDefault="009849DE" w:rsidP="00F01C7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4D35">
              <w:rPr>
                <w:rFonts w:ascii="Times New Roman" w:hAnsi="Times New Roman" w:cs="Times New Roman"/>
              </w:rPr>
              <w:t>9,340,682</w:t>
            </w:r>
          </w:p>
        </w:tc>
        <w:tc>
          <w:tcPr>
            <w:tcW w:w="2117" w:type="dxa"/>
          </w:tcPr>
          <w:p w14:paraId="72F0287C" w14:textId="77777777" w:rsidR="00F01C72" w:rsidRPr="00504D35" w:rsidRDefault="009849DE" w:rsidP="00F01C7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4D35">
              <w:rPr>
                <w:rFonts w:ascii="Times New Roman" w:hAnsi="Times New Roman" w:cs="Times New Roman"/>
              </w:rPr>
              <w:t>9,644,864</w:t>
            </w:r>
          </w:p>
        </w:tc>
      </w:tr>
      <w:tr w:rsidR="00854E60" w:rsidRPr="00504D35" w14:paraId="1D55329C" w14:textId="77777777" w:rsidTr="00F01C72">
        <w:tc>
          <w:tcPr>
            <w:tcW w:w="2425" w:type="dxa"/>
          </w:tcPr>
          <w:p w14:paraId="063E5A9C" w14:textId="14555808" w:rsidR="00F01C72" w:rsidRPr="00504D35" w:rsidRDefault="00B01785" w:rsidP="00F01C7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9849DE" w:rsidRPr="00504D35">
              <w:rPr>
                <w:rFonts w:ascii="Times New Roman" w:hAnsi="Times New Roman" w:cs="Times New Roman"/>
              </w:rPr>
              <w:t>orthern region</w:t>
            </w:r>
          </w:p>
        </w:tc>
        <w:tc>
          <w:tcPr>
            <w:tcW w:w="2250" w:type="dxa"/>
          </w:tcPr>
          <w:p w14:paraId="2126C255" w14:textId="77777777" w:rsidR="00F01C72" w:rsidRPr="00504D35" w:rsidRDefault="009849DE" w:rsidP="00F01C7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4D35">
              <w:rPr>
                <w:rFonts w:ascii="Times New Roman" w:hAnsi="Times New Roman" w:cs="Times New Roman"/>
              </w:rPr>
              <w:t>877,308</w:t>
            </w:r>
          </w:p>
        </w:tc>
        <w:tc>
          <w:tcPr>
            <w:tcW w:w="2117" w:type="dxa"/>
          </w:tcPr>
          <w:p w14:paraId="66F9EF10" w14:textId="77777777" w:rsidR="00F01C72" w:rsidRPr="00504D35" w:rsidRDefault="009849DE" w:rsidP="00F01C7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4D35">
              <w:rPr>
                <w:rFonts w:ascii="Times New Roman" w:hAnsi="Times New Roman" w:cs="Times New Roman"/>
              </w:rPr>
              <w:t>878,706</w:t>
            </w:r>
          </w:p>
        </w:tc>
      </w:tr>
      <w:tr w:rsidR="00854E60" w:rsidRPr="00504D35" w14:paraId="66FA60D0" w14:textId="77777777" w:rsidTr="00F01C72">
        <w:tc>
          <w:tcPr>
            <w:tcW w:w="2425" w:type="dxa"/>
          </w:tcPr>
          <w:p w14:paraId="68835B25" w14:textId="291EE80D" w:rsidR="00F01C72" w:rsidRPr="00504D35" w:rsidRDefault="00B01785" w:rsidP="00F01C7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9849DE" w:rsidRPr="00504D35">
              <w:rPr>
                <w:rFonts w:ascii="Times New Roman" w:hAnsi="Times New Roman" w:cs="Times New Roman"/>
              </w:rPr>
              <w:t>hree southern regions</w:t>
            </w:r>
          </w:p>
        </w:tc>
        <w:tc>
          <w:tcPr>
            <w:tcW w:w="2250" w:type="dxa"/>
          </w:tcPr>
          <w:p w14:paraId="124C776E" w14:textId="77777777" w:rsidR="00F01C72" w:rsidRPr="00504D35" w:rsidRDefault="009849DE" w:rsidP="00F01C7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4D35">
              <w:rPr>
                <w:rFonts w:ascii="Times New Roman" w:hAnsi="Times New Roman" w:cs="Times New Roman"/>
              </w:rPr>
              <w:t>4,754,089</w:t>
            </w:r>
          </w:p>
        </w:tc>
        <w:tc>
          <w:tcPr>
            <w:tcW w:w="2117" w:type="dxa"/>
          </w:tcPr>
          <w:p w14:paraId="1A8E7A66" w14:textId="58A1B26F" w:rsidR="008C1BD4" w:rsidRPr="00504D35" w:rsidRDefault="009849DE" w:rsidP="00F01C7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4D35">
              <w:rPr>
                <w:rFonts w:ascii="Times New Roman" w:hAnsi="Times New Roman" w:cs="Times New Roman"/>
              </w:rPr>
              <w:t>4,951,823</w:t>
            </w:r>
          </w:p>
        </w:tc>
      </w:tr>
    </w:tbl>
    <w:p w14:paraId="76AC14CC" w14:textId="5787DD2A" w:rsidR="008F19A3" w:rsidRDefault="008C1BD4" w:rsidP="006C73ED">
      <w:pPr>
        <w:spacing w:line="480" w:lineRule="auto"/>
        <w:rPr>
          <w:rFonts w:ascii="Times New Roman" w:hAnsi="Times New Roman" w:cs="Times New Roman"/>
        </w:rPr>
      </w:pPr>
      <w:r w:rsidRPr="00504D35">
        <w:rPr>
          <w:rFonts w:ascii="Times New Roman" w:hAnsi="Times New Roman" w:cs="Times New Roman"/>
        </w:rPr>
        <w:t>Population in Sweden</w:t>
      </w:r>
      <w:r>
        <w:rPr>
          <w:rFonts w:ascii="Times New Roman" w:hAnsi="Times New Roman" w:cs="Times New Roman"/>
        </w:rPr>
        <w:t xml:space="preserve"> categorized by health care region at the start and the end of the study period</w:t>
      </w:r>
      <w:r w:rsidR="00F26934" w:rsidRPr="00504D35">
        <w:rPr>
          <w:rFonts w:ascii="Times New Roman" w:hAnsi="Times New Roman" w:cs="Times New Roman"/>
        </w:rPr>
        <w:t>.</w:t>
      </w:r>
    </w:p>
    <w:p w14:paraId="21103B01" w14:textId="77777777" w:rsidR="008C1BD4" w:rsidRDefault="008C1BD4" w:rsidP="006C73ED">
      <w:pPr>
        <w:spacing w:line="480" w:lineRule="auto"/>
        <w:rPr>
          <w:rFonts w:ascii="Times New Roman" w:hAnsi="Times New Roman" w:cs="Times New Roman"/>
        </w:rPr>
      </w:pPr>
    </w:p>
    <w:p w14:paraId="4F7A7956" w14:textId="77777777" w:rsidR="008C1BD4" w:rsidRDefault="008C1BD4" w:rsidP="006C73ED">
      <w:pPr>
        <w:spacing w:line="480" w:lineRule="auto"/>
        <w:rPr>
          <w:rFonts w:ascii="Times New Roman" w:hAnsi="Times New Roman" w:cs="Times New Roman"/>
        </w:rPr>
      </w:pPr>
    </w:p>
    <w:p w14:paraId="1B36A36E" w14:textId="77777777" w:rsidR="008C1BD4" w:rsidRDefault="008C1BD4" w:rsidP="006C73ED">
      <w:pPr>
        <w:spacing w:line="480" w:lineRule="auto"/>
        <w:rPr>
          <w:rFonts w:ascii="Times New Roman" w:hAnsi="Times New Roman" w:cs="Times New Roman"/>
        </w:rPr>
      </w:pPr>
    </w:p>
    <w:p w14:paraId="1F49F62F" w14:textId="77777777" w:rsidR="008C1BD4" w:rsidRDefault="008C1BD4" w:rsidP="006C73ED">
      <w:pPr>
        <w:spacing w:line="480" w:lineRule="auto"/>
        <w:rPr>
          <w:rFonts w:ascii="Times New Roman" w:hAnsi="Times New Roman" w:cs="Times New Roman"/>
        </w:rPr>
      </w:pPr>
    </w:p>
    <w:p w14:paraId="16F84A77" w14:textId="77777777" w:rsidR="008C1BD4" w:rsidRDefault="008C1BD4" w:rsidP="006C73ED">
      <w:pPr>
        <w:spacing w:line="480" w:lineRule="auto"/>
        <w:rPr>
          <w:rFonts w:ascii="Times New Roman" w:hAnsi="Times New Roman" w:cs="Times New Roman"/>
        </w:rPr>
      </w:pPr>
    </w:p>
    <w:p w14:paraId="0B1A7265" w14:textId="77777777" w:rsidR="008C1BD4" w:rsidRDefault="008C1BD4" w:rsidP="006C73ED">
      <w:pPr>
        <w:spacing w:line="480" w:lineRule="auto"/>
        <w:rPr>
          <w:rFonts w:ascii="Times New Roman" w:hAnsi="Times New Roman" w:cs="Times New Roman"/>
        </w:rPr>
      </w:pPr>
    </w:p>
    <w:p w14:paraId="629F3AC1" w14:textId="77777777" w:rsidR="008C1BD4" w:rsidRDefault="008C1BD4" w:rsidP="006C73ED">
      <w:pPr>
        <w:spacing w:line="480" w:lineRule="auto"/>
        <w:rPr>
          <w:rFonts w:ascii="Times New Roman" w:hAnsi="Times New Roman" w:cs="Times New Roman"/>
        </w:rPr>
      </w:pPr>
    </w:p>
    <w:p w14:paraId="749CC1D2" w14:textId="77777777" w:rsidR="008C1BD4" w:rsidRDefault="008C1BD4" w:rsidP="006C73ED">
      <w:pPr>
        <w:spacing w:line="480" w:lineRule="auto"/>
        <w:rPr>
          <w:rFonts w:ascii="Times New Roman" w:hAnsi="Times New Roman" w:cs="Times New Roman"/>
        </w:rPr>
      </w:pPr>
    </w:p>
    <w:p w14:paraId="3F5DF00F" w14:textId="77777777" w:rsidR="008C1BD4" w:rsidRDefault="008C1BD4" w:rsidP="006C73ED">
      <w:pPr>
        <w:spacing w:line="480" w:lineRule="auto"/>
        <w:rPr>
          <w:rFonts w:ascii="Times New Roman" w:hAnsi="Times New Roman" w:cs="Times New Roman"/>
          <w:vertAlign w:val="superscript"/>
        </w:rPr>
      </w:pPr>
    </w:p>
    <w:p w14:paraId="5A3530B6" w14:textId="7D43AABF" w:rsidR="008C1BD4" w:rsidRPr="008C1BD4" w:rsidRDefault="00F04506" w:rsidP="006C73E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a</w:t>
      </w:r>
      <w:r w:rsidR="008C1BD4">
        <w:rPr>
          <w:rFonts w:ascii="Times New Roman" w:hAnsi="Times New Roman" w:cs="Times New Roman"/>
        </w:rPr>
        <w:t xml:space="preserve"> </w:t>
      </w:r>
      <w:r w:rsidR="008C1BD4" w:rsidRPr="00504D35">
        <w:rPr>
          <w:rFonts w:ascii="Times New Roman" w:hAnsi="Times New Roman" w:cs="Times New Roman"/>
        </w:rPr>
        <w:t xml:space="preserve">data from Statistics Sweden, </w:t>
      </w:r>
      <w:hyperlink r:id="rId7" w:history="1">
        <w:r w:rsidR="008C1BD4" w:rsidRPr="00504D35">
          <w:rPr>
            <w:rStyle w:val="Hyperlnk"/>
            <w:rFonts w:ascii="Times New Roman" w:hAnsi="Times New Roman" w:cs="Times New Roman"/>
          </w:rPr>
          <w:t>http://www.statistikdatabasen.scb.se/pxweb/en/ssd/</w:t>
        </w:r>
      </w:hyperlink>
      <w:r w:rsidR="008C1BD4" w:rsidRPr="00504D35">
        <w:rPr>
          <w:rFonts w:ascii="Times New Roman" w:hAnsi="Times New Roman" w:cs="Times New Roman"/>
        </w:rPr>
        <w:t>, accessed June 18, 2020</w:t>
      </w:r>
    </w:p>
    <w:sectPr w:rsidR="008C1BD4" w:rsidRPr="008C1BD4" w:rsidSect="00972F94">
      <w:headerReference w:type="even" r:id="rId8"/>
      <w:headerReference w:type="default" r:id="rId9"/>
      <w:headerReference w:type="firs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18B42" w14:textId="77777777" w:rsidR="000B3880" w:rsidRDefault="000B3880" w:rsidP="00301254">
      <w:r>
        <w:separator/>
      </w:r>
    </w:p>
  </w:endnote>
  <w:endnote w:type="continuationSeparator" w:id="0">
    <w:p w14:paraId="4AD789FB" w14:textId="77777777" w:rsidR="000B3880" w:rsidRDefault="000B3880" w:rsidP="00301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61A965" w14:textId="77777777" w:rsidR="000B3880" w:rsidRDefault="000B3880" w:rsidP="00301254">
      <w:r>
        <w:separator/>
      </w:r>
    </w:p>
  </w:footnote>
  <w:footnote w:type="continuationSeparator" w:id="0">
    <w:p w14:paraId="5A7C80B0" w14:textId="77777777" w:rsidR="000B3880" w:rsidRDefault="000B3880" w:rsidP="00301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5BED1" w14:textId="698D32DA" w:rsidR="009B1BDF" w:rsidRDefault="009B1BDF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E4B58D" wp14:editId="235FE01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5365" cy="314325"/>
              <wp:effectExtent l="0" t="0" r="0" b="3175"/>
              <wp:wrapNone/>
              <wp:docPr id="1513943209" name="Textruta 2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BDF06A" w14:textId="43BD0526" w:rsidR="009B1BDF" w:rsidRPr="009B1BDF" w:rsidRDefault="009B1BDF" w:rsidP="009B1BD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B1BD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E4B58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Begränsad delning" style="position:absolute;margin-left:28.75pt;margin-top:0;width:79.95pt;height:24.7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" filled="f" stroked="f">
              <v:fill o:detectmouseclick="t"/>
              <v:textbox style="mso-fit-shape-to-text:t" inset="0,15pt,20pt,0">
                <w:txbxContent>
                  <w:p w14:paraId="5ABDF06A" w14:textId="43BD0526" w:rsidR="009B1BDF" w:rsidRPr="009B1BDF" w:rsidRDefault="009B1BDF" w:rsidP="009B1BD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B1BD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FC7F6" w14:textId="61549F7A" w:rsidR="009B1BDF" w:rsidRDefault="009B1BDF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676F57F" wp14:editId="6098D35C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015365" cy="314325"/>
              <wp:effectExtent l="0" t="0" r="0" b="3175"/>
              <wp:wrapNone/>
              <wp:docPr id="1316866661" name="Textruta 3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4F099A" w14:textId="74304A9C" w:rsidR="009B1BDF" w:rsidRPr="009B1BDF" w:rsidRDefault="009B1BDF" w:rsidP="009B1BD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B1BD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76F57F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Begränsad delning" style="position:absolute;margin-left:28.75pt;margin-top:0;width:79.95pt;height:24.7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" filled="f" stroked="f">
              <v:fill o:detectmouseclick="t"/>
              <v:textbox style="mso-fit-shape-to-text:t" inset="0,15pt,20pt,0">
                <w:txbxContent>
                  <w:p w14:paraId="754F099A" w14:textId="74304A9C" w:rsidR="009B1BDF" w:rsidRPr="009B1BDF" w:rsidRDefault="009B1BDF" w:rsidP="009B1BD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B1BD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65379" w14:textId="155A0CCE" w:rsidR="009B1BDF" w:rsidRDefault="009B1BDF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A9FEA6" wp14:editId="4AC8A4E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5365" cy="314325"/>
              <wp:effectExtent l="0" t="0" r="0" b="3175"/>
              <wp:wrapNone/>
              <wp:docPr id="301583841" name="Textruta 1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99AF5E" w14:textId="7AE97473" w:rsidR="009B1BDF" w:rsidRPr="009B1BDF" w:rsidRDefault="009B1BDF" w:rsidP="009B1BD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B1BD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A9FEA6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Begränsad delning" style="position:absolute;margin-left:28.75pt;margin-top:0;width:79.95pt;height:24.7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" filled="f" stroked="f">
              <v:fill o:detectmouseclick="t"/>
              <v:textbox style="mso-fit-shape-to-text:t" inset="0,15pt,20pt,0">
                <w:txbxContent>
                  <w:p w14:paraId="3899AF5E" w14:textId="7AE97473" w:rsidR="009B1BDF" w:rsidRPr="009B1BDF" w:rsidRDefault="009B1BDF" w:rsidP="009B1BD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B1BD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AEADC66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EE0F380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938F2A6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252565C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75CB6C6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065DA4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7A9684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088866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BA5EA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94F0A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A32A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D738C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19456B5"/>
    <w:multiLevelType w:val="multilevel"/>
    <w:tmpl w:val="0409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822083640">
    <w:abstractNumId w:val="10"/>
  </w:num>
  <w:num w:numId="2" w16cid:durableId="464352682">
    <w:abstractNumId w:val="11"/>
  </w:num>
  <w:num w:numId="3" w16cid:durableId="649604424">
    <w:abstractNumId w:val="12"/>
  </w:num>
  <w:num w:numId="4" w16cid:durableId="1317496676">
    <w:abstractNumId w:val="9"/>
  </w:num>
  <w:num w:numId="5" w16cid:durableId="197591268">
    <w:abstractNumId w:val="7"/>
  </w:num>
  <w:num w:numId="6" w16cid:durableId="1723673547">
    <w:abstractNumId w:val="6"/>
  </w:num>
  <w:num w:numId="7" w16cid:durableId="796873800">
    <w:abstractNumId w:val="5"/>
  </w:num>
  <w:num w:numId="8" w16cid:durableId="1686204939">
    <w:abstractNumId w:val="4"/>
  </w:num>
  <w:num w:numId="9" w16cid:durableId="667245565">
    <w:abstractNumId w:val="8"/>
  </w:num>
  <w:num w:numId="10" w16cid:durableId="1491362547">
    <w:abstractNumId w:val="3"/>
  </w:num>
  <w:num w:numId="11" w16cid:durableId="1039432480">
    <w:abstractNumId w:val="2"/>
  </w:num>
  <w:num w:numId="12" w16cid:durableId="1842889463">
    <w:abstractNumId w:val="1"/>
  </w:num>
  <w:num w:numId="13" w16cid:durableId="1164198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hineID" w:val="199|188|197|199|188|197|190|190|197|201|190|197|199|200|197|201|204|"/>
    <w:docVar w:name="Username" w:val="Developmental Editor"/>
  </w:docVars>
  <w:rsids>
    <w:rsidRoot w:val="008F19A3"/>
    <w:rsid w:val="000B3880"/>
    <w:rsid w:val="000D6158"/>
    <w:rsid w:val="00196424"/>
    <w:rsid w:val="001E58C0"/>
    <w:rsid w:val="0024669F"/>
    <w:rsid w:val="002532C1"/>
    <w:rsid w:val="002B3417"/>
    <w:rsid w:val="002E4B0F"/>
    <w:rsid w:val="00301254"/>
    <w:rsid w:val="003B0F75"/>
    <w:rsid w:val="00504D35"/>
    <w:rsid w:val="005717C2"/>
    <w:rsid w:val="005B01ED"/>
    <w:rsid w:val="005C6F9C"/>
    <w:rsid w:val="00602274"/>
    <w:rsid w:val="006C73ED"/>
    <w:rsid w:val="006D187A"/>
    <w:rsid w:val="006E2A2A"/>
    <w:rsid w:val="007A146A"/>
    <w:rsid w:val="0080625F"/>
    <w:rsid w:val="00826D16"/>
    <w:rsid w:val="008342D5"/>
    <w:rsid w:val="00854E60"/>
    <w:rsid w:val="008B45B3"/>
    <w:rsid w:val="008C1BD4"/>
    <w:rsid w:val="008F19A3"/>
    <w:rsid w:val="0091114E"/>
    <w:rsid w:val="0091411E"/>
    <w:rsid w:val="00947F7D"/>
    <w:rsid w:val="00970734"/>
    <w:rsid w:val="00972F94"/>
    <w:rsid w:val="009849DE"/>
    <w:rsid w:val="009A64B2"/>
    <w:rsid w:val="009B1BDF"/>
    <w:rsid w:val="00A262E8"/>
    <w:rsid w:val="00A41B21"/>
    <w:rsid w:val="00A42E10"/>
    <w:rsid w:val="00AE6B4E"/>
    <w:rsid w:val="00B01785"/>
    <w:rsid w:val="00B76E15"/>
    <w:rsid w:val="00BC358B"/>
    <w:rsid w:val="00C33C0A"/>
    <w:rsid w:val="00C5411F"/>
    <w:rsid w:val="00C67E40"/>
    <w:rsid w:val="00D03B18"/>
    <w:rsid w:val="00E40163"/>
    <w:rsid w:val="00E85A72"/>
    <w:rsid w:val="00EC1060"/>
    <w:rsid w:val="00F01C72"/>
    <w:rsid w:val="00F04506"/>
    <w:rsid w:val="00F26934"/>
    <w:rsid w:val="00F33DBE"/>
    <w:rsid w:val="00FA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B9AF56"/>
  <w15:chartTrackingRefBased/>
  <w15:docId w15:val="{7D6BCC6D-80C2-644D-9439-C7DFD74B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504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04D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04D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04D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04D3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04D3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04D3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04D3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04D3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F19A3"/>
    <w:rPr>
      <w:rFonts w:ascii="Tahoma" w:hAnsi="Tahoma" w:cs="Tahoma"/>
      <w:sz w:val="16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F19A3"/>
    <w:rPr>
      <w:rFonts w:ascii="Tahoma" w:hAnsi="Tahoma" w:cs="Tahoma"/>
      <w:sz w:val="16"/>
      <w:szCs w:val="18"/>
      <w:lang w:val="en-US"/>
    </w:rPr>
  </w:style>
  <w:style w:type="table" w:styleId="Tabellrutnt">
    <w:name w:val="Table Grid"/>
    <w:basedOn w:val="Normaltabell"/>
    <w:uiPriority w:val="39"/>
    <w:rsid w:val="008F1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F26934"/>
    <w:rPr>
      <w:color w:val="0563C1" w:themeColor="hyperlink"/>
      <w:u w:val="single"/>
    </w:rPr>
  </w:style>
  <w:style w:type="character" w:customStyle="1" w:styleId="UnresolvedMention1">
    <w:name w:val="Unresolved Mention1"/>
    <w:basedOn w:val="Standardstycketeckensnitt"/>
    <w:uiPriority w:val="99"/>
    <w:semiHidden/>
    <w:unhideWhenUsed/>
    <w:rsid w:val="00F26934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rsid w:val="000F3DF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Pr>
      <w:rFonts w:ascii="Tahoma" w:hAnsi="Tahoma" w:cs="Tahoma"/>
      <w:sz w:val="16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rFonts w:ascii="Tahoma" w:hAnsi="Tahoma" w:cs="Tahoma"/>
      <w:sz w:val="16"/>
      <w:szCs w:val="20"/>
      <w:lang w:val="en-US"/>
    </w:rPr>
  </w:style>
  <w:style w:type="paragraph" w:styleId="Revision">
    <w:name w:val="Revision"/>
    <w:hidden/>
    <w:uiPriority w:val="99"/>
    <w:semiHidden/>
    <w:rsid w:val="00504D35"/>
    <w:rPr>
      <w:lang w:val="en-US"/>
    </w:rPr>
  </w:style>
  <w:style w:type="numbering" w:styleId="111111">
    <w:name w:val="Outline List 2"/>
    <w:basedOn w:val="Ingenlista"/>
    <w:uiPriority w:val="99"/>
    <w:semiHidden/>
    <w:unhideWhenUsed/>
    <w:rsid w:val="00504D35"/>
    <w:pPr>
      <w:numPr>
        <w:numId w:val="1"/>
      </w:numPr>
    </w:pPr>
  </w:style>
  <w:style w:type="numbering" w:styleId="1ai">
    <w:name w:val="Outline List 1"/>
    <w:basedOn w:val="Ingenlista"/>
    <w:uiPriority w:val="99"/>
    <w:semiHidden/>
    <w:unhideWhenUsed/>
    <w:rsid w:val="00504D35"/>
    <w:pPr>
      <w:numPr>
        <w:numId w:val="2"/>
      </w:numPr>
    </w:pPr>
  </w:style>
  <w:style w:type="character" w:customStyle="1" w:styleId="Rubrik1Char">
    <w:name w:val="Rubrik 1 Char"/>
    <w:basedOn w:val="Standardstycketeckensnitt"/>
    <w:link w:val="Rubrik1"/>
    <w:uiPriority w:val="9"/>
    <w:rsid w:val="00504D3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04D3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04D35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04D35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04D35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04D35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04D35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04D3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04D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numbering" w:styleId="Artikelsektion">
    <w:name w:val="Outline List 3"/>
    <w:basedOn w:val="Ingenlista"/>
    <w:uiPriority w:val="99"/>
    <w:semiHidden/>
    <w:unhideWhenUsed/>
    <w:rsid w:val="00504D35"/>
    <w:pPr>
      <w:numPr>
        <w:numId w:val="3"/>
      </w:numPr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504D35"/>
  </w:style>
  <w:style w:type="paragraph" w:styleId="Indragetstycke">
    <w:name w:val="Block Text"/>
    <w:basedOn w:val="Normal"/>
    <w:uiPriority w:val="99"/>
    <w:semiHidden/>
    <w:unhideWhenUsed/>
    <w:rsid w:val="00504D35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rdtext">
    <w:name w:val="Body Text"/>
    <w:basedOn w:val="Normal"/>
    <w:link w:val="BrdtextChar"/>
    <w:uiPriority w:val="99"/>
    <w:semiHidden/>
    <w:unhideWhenUsed/>
    <w:rsid w:val="00504D35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504D35"/>
    <w:rPr>
      <w:lang w:val="en-US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04D3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04D35"/>
    <w:rPr>
      <w:lang w:val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504D3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04D35"/>
    <w:rPr>
      <w:sz w:val="16"/>
      <w:szCs w:val="16"/>
      <w:lang w:val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04D35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04D35"/>
    <w:rPr>
      <w:lang w:val="en-US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504D35"/>
    <w:pPr>
      <w:spacing w:after="120"/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504D35"/>
    <w:rPr>
      <w:lang w:val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04D35"/>
    <w:pPr>
      <w:spacing w:after="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04D35"/>
    <w:rPr>
      <w:lang w:val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04D35"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04D35"/>
    <w:rPr>
      <w:lang w:val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04D35"/>
    <w:pPr>
      <w:spacing w:after="120"/>
      <w:ind w:left="360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04D35"/>
    <w:rPr>
      <w:sz w:val="16"/>
      <w:szCs w:val="16"/>
      <w:lang w:val="en-US"/>
    </w:rPr>
  </w:style>
  <w:style w:type="character" w:styleId="Bokenstitel">
    <w:name w:val="Book Title"/>
    <w:basedOn w:val="Standardstycketeckensnitt"/>
    <w:uiPriority w:val="33"/>
    <w:qFormat/>
    <w:rsid w:val="00504D35"/>
    <w:rPr>
      <w:b/>
      <w:bCs/>
      <w:i/>
      <w:iCs/>
      <w:spacing w:val="5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04D35"/>
    <w:pPr>
      <w:spacing w:after="200"/>
    </w:pPr>
    <w:rPr>
      <w:i/>
      <w:iCs/>
      <w:color w:val="44546A" w:themeColor="text2"/>
      <w:sz w:val="18"/>
      <w:szCs w:val="18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04D35"/>
    <w:pPr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04D35"/>
    <w:rPr>
      <w:lang w:val="en-US"/>
    </w:rPr>
  </w:style>
  <w:style w:type="table" w:styleId="Frgatrutnt">
    <w:name w:val="Colorful Grid"/>
    <w:basedOn w:val="Normaltabell"/>
    <w:uiPriority w:val="73"/>
    <w:semiHidden/>
    <w:unhideWhenUsed/>
    <w:rsid w:val="00504D3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04D3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04D3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04D3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04D3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04D3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04D3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504D3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04D3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04D3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04D3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04D3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04D3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04D3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04D3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04D3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04D3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04D3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04D3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04D3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04D35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04D3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04D35"/>
    <w:rPr>
      <w:rFonts w:ascii="Tahoma" w:hAnsi="Tahoma" w:cs="Tahoma"/>
      <w:b/>
      <w:bCs/>
      <w:sz w:val="16"/>
      <w:szCs w:val="20"/>
      <w:lang w:val="en-US"/>
    </w:rPr>
  </w:style>
  <w:style w:type="table" w:styleId="Mrklista">
    <w:name w:val="Dark List"/>
    <w:basedOn w:val="Normaltabell"/>
    <w:uiPriority w:val="70"/>
    <w:semiHidden/>
    <w:unhideWhenUsed/>
    <w:rsid w:val="00504D3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04D3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04D3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04D3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04D3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04D3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04D3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04D35"/>
  </w:style>
  <w:style w:type="character" w:customStyle="1" w:styleId="DatumChar">
    <w:name w:val="Datum Char"/>
    <w:basedOn w:val="Standardstycketeckensnitt"/>
    <w:link w:val="Datum"/>
    <w:uiPriority w:val="99"/>
    <w:semiHidden/>
    <w:rsid w:val="00504D35"/>
    <w:rPr>
      <w:lang w:val="en-US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04D35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04D35"/>
    <w:rPr>
      <w:rFonts w:ascii="Segoe UI" w:hAnsi="Segoe UI" w:cs="Segoe UI"/>
      <w:sz w:val="16"/>
      <w:szCs w:val="16"/>
      <w:lang w:val="en-US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04D35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04D35"/>
    <w:rPr>
      <w:lang w:val="en-US"/>
    </w:rPr>
  </w:style>
  <w:style w:type="character" w:styleId="Betoning">
    <w:name w:val="Emphasis"/>
    <w:basedOn w:val="Standardstycketeckensnitt"/>
    <w:uiPriority w:val="20"/>
    <w:qFormat/>
    <w:rsid w:val="00504D35"/>
    <w:rPr>
      <w:i/>
      <w:iCs/>
    </w:rPr>
  </w:style>
  <w:style w:type="character" w:styleId="Slutnotsreferens">
    <w:name w:val="endnote reference"/>
    <w:basedOn w:val="Standardstycketeckensnitt"/>
    <w:uiPriority w:val="99"/>
    <w:semiHidden/>
    <w:unhideWhenUsed/>
    <w:rsid w:val="00504D35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04D35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04D35"/>
    <w:rPr>
      <w:sz w:val="20"/>
      <w:szCs w:val="20"/>
      <w:lang w:val="en-US"/>
    </w:rPr>
  </w:style>
  <w:style w:type="paragraph" w:styleId="Adress-brev">
    <w:name w:val="envelope address"/>
    <w:basedOn w:val="Normal"/>
    <w:uiPriority w:val="99"/>
    <w:semiHidden/>
    <w:unhideWhenUsed/>
    <w:rsid w:val="00504D3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vsndaradress-brev">
    <w:name w:val="envelope return"/>
    <w:basedOn w:val="Normal"/>
    <w:uiPriority w:val="99"/>
    <w:semiHidden/>
    <w:unhideWhenUsed/>
    <w:rsid w:val="00504D35"/>
    <w:rPr>
      <w:rFonts w:asciiTheme="majorHAnsi" w:eastAsiaTheme="majorEastAsia" w:hAnsiTheme="majorHAnsi" w:cstheme="majorBidi"/>
      <w:sz w:val="20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504D35"/>
    <w:rPr>
      <w:color w:val="954F72" w:themeColor="followedHyperlink"/>
      <w:u w:val="single"/>
    </w:rPr>
  </w:style>
  <w:style w:type="paragraph" w:styleId="Sidfot">
    <w:name w:val="footer"/>
    <w:basedOn w:val="Normal"/>
    <w:link w:val="SidfotChar"/>
    <w:uiPriority w:val="99"/>
    <w:unhideWhenUsed/>
    <w:rsid w:val="00504D35"/>
    <w:pPr>
      <w:tabs>
        <w:tab w:val="center" w:pos="4680"/>
        <w:tab w:val="right" w:pos="936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04D35"/>
    <w:rPr>
      <w:lang w:val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504D35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504D3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04D35"/>
    <w:rPr>
      <w:sz w:val="20"/>
      <w:szCs w:val="20"/>
      <w:lang w:val="en-US"/>
    </w:rPr>
  </w:style>
  <w:style w:type="table" w:styleId="Rutntstabell1ljus">
    <w:name w:val="Grid Table 1 Light"/>
    <w:basedOn w:val="Normaltabell"/>
    <w:uiPriority w:val="46"/>
    <w:rsid w:val="00504D3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04D35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04D3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04D3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04D3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04D35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04D3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04D3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04D35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04D3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04D3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04D3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04D35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04D3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3">
    <w:name w:val="Grid Table 3"/>
    <w:basedOn w:val="Normaltabell"/>
    <w:uiPriority w:val="48"/>
    <w:rsid w:val="00504D3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04D3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04D3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04D3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04D3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04D35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04D3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04D3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04D3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04D3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04D3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04D3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04D35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04D3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04D3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04D3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04D3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04D3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04D3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04D3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04D3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04D3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04D35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04D3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04D3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04D3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04D35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04D3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04D3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04D35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04D3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04D3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04D3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04D35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04D3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g">
    <w:name w:val="Hashtag"/>
    <w:basedOn w:val="Standardstycketeckensnitt"/>
    <w:uiPriority w:val="99"/>
    <w:rsid w:val="00504D35"/>
    <w:rPr>
      <w:color w:val="2B579A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504D35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4D35"/>
    <w:rPr>
      <w:lang w:val="en-US"/>
    </w:rPr>
  </w:style>
  <w:style w:type="character" w:styleId="HTML-akronym">
    <w:name w:val="HTML Acronym"/>
    <w:basedOn w:val="Standardstycketeckensnitt"/>
    <w:uiPriority w:val="99"/>
    <w:semiHidden/>
    <w:unhideWhenUsed/>
    <w:rsid w:val="00504D35"/>
  </w:style>
  <w:style w:type="paragraph" w:styleId="HTML-adress">
    <w:name w:val="HTML Address"/>
    <w:basedOn w:val="Normal"/>
    <w:link w:val="HTML-adressChar"/>
    <w:uiPriority w:val="99"/>
    <w:semiHidden/>
    <w:unhideWhenUsed/>
    <w:rsid w:val="00504D35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04D35"/>
    <w:rPr>
      <w:i/>
      <w:iCs/>
      <w:lang w:val="en-US"/>
    </w:rPr>
  </w:style>
  <w:style w:type="character" w:styleId="HTML-citat">
    <w:name w:val="HTML Cite"/>
    <w:basedOn w:val="Standardstycketeckensnitt"/>
    <w:uiPriority w:val="99"/>
    <w:semiHidden/>
    <w:unhideWhenUsed/>
    <w:rsid w:val="00504D35"/>
    <w:rPr>
      <w:i/>
      <w:iCs/>
    </w:rPr>
  </w:style>
  <w:style w:type="character" w:styleId="HTML-kod">
    <w:name w:val="HTML Code"/>
    <w:basedOn w:val="Standardstycketeckensnitt"/>
    <w:uiPriority w:val="99"/>
    <w:semiHidden/>
    <w:unhideWhenUsed/>
    <w:rsid w:val="00504D35"/>
    <w:rPr>
      <w:rFonts w:ascii="Consolas" w:hAnsi="Consolas"/>
      <w:sz w:val="20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504D35"/>
    <w:rPr>
      <w:i/>
      <w:iCs/>
    </w:rPr>
  </w:style>
  <w:style w:type="character" w:styleId="HTML-tangentbord">
    <w:name w:val="HTML Keyboard"/>
    <w:basedOn w:val="Standardstycketeckensnitt"/>
    <w:uiPriority w:val="99"/>
    <w:semiHidden/>
    <w:unhideWhenUsed/>
    <w:rsid w:val="00504D35"/>
    <w:rPr>
      <w:rFonts w:ascii="Consolas" w:hAnsi="Consolas"/>
      <w:sz w:val="20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04D35"/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04D35"/>
    <w:rPr>
      <w:rFonts w:ascii="Consolas" w:hAnsi="Consolas"/>
      <w:sz w:val="20"/>
      <w:szCs w:val="20"/>
      <w:lang w:val="en-US"/>
    </w:rPr>
  </w:style>
  <w:style w:type="character" w:styleId="HTML-exempel">
    <w:name w:val="HTML Sample"/>
    <w:basedOn w:val="Standardstycketeckensnitt"/>
    <w:uiPriority w:val="99"/>
    <w:semiHidden/>
    <w:unhideWhenUsed/>
    <w:rsid w:val="00504D35"/>
    <w:rPr>
      <w:rFonts w:ascii="Consolas" w:hAnsi="Consolas"/>
      <w:sz w:val="24"/>
      <w:szCs w:val="24"/>
    </w:rPr>
  </w:style>
  <w:style w:type="character" w:styleId="HTML-skrivmaskin">
    <w:name w:val="HTML Typewriter"/>
    <w:basedOn w:val="Standardstycketeckensnitt"/>
    <w:uiPriority w:val="99"/>
    <w:semiHidden/>
    <w:unhideWhenUsed/>
    <w:rsid w:val="00504D35"/>
    <w:rPr>
      <w:rFonts w:ascii="Consolas" w:hAnsi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04D35"/>
    <w:rPr>
      <w:i/>
      <w:iCs/>
    </w:rPr>
  </w:style>
  <w:style w:type="paragraph" w:styleId="Index1">
    <w:name w:val="index 1"/>
    <w:basedOn w:val="Normal"/>
    <w:next w:val="Normal"/>
    <w:uiPriority w:val="99"/>
    <w:semiHidden/>
    <w:unhideWhenUsed/>
    <w:rsid w:val="00504D35"/>
    <w:pPr>
      <w:ind w:left="240" w:hanging="240"/>
    </w:pPr>
  </w:style>
  <w:style w:type="paragraph" w:styleId="Index2">
    <w:name w:val="index 2"/>
    <w:basedOn w:val="Normal"/>
    <w:next w:val="Normal"/>
    <w:uiPriority w:val="99"/>
    <w:semiHidden/>
    <w:unhideWhenUsed/>
    <w:rsid w:val="00504D35"/>
    <w:pPr>
      <w:ind w:left="480" w:hanging="240"/>
    </w:pPr>
  </w:style>
  <w:style w:type="paragraph" w:styleId="Index3">
    <w:name w:val="index 3"/>
    <w:basedOn w:val="Normal"/>
    <w:next w:val="Normal"/>
    <w:uiPriority w:val="99"/>
    <w:semiHidden/>
    <w:unhideWhenUsed/>
    <w:rsid w:val="00504D35"/>
    <w:pPr>
      <w:ind w:left="720" w:hanging="240"/>
    </w:pPr>
  </w:style>
  <w:style w:type="paragraph" w:styleId="Index4">
    <w:name w:val="index 4"/>
    <w:basedOn w:val="Normal"/>
    <w:next w:val="Normal"/>
    <w:uiPriority w:val="99"/>
    <w:semiHidden/>
    <w:unhideWhenUsed/>
    <w:rsid w:val="00504D35"/>
    <w:pPr>
      <w:ind w:left="960" w:hanging="240"/>
    </w:pPr>
  </w:style>
  <w:style w:type="paragraph" w:styleId="Index5">
    <w:name w:val="index 5"/>
    <w:basedOn w:val="Normal"/>
    <w:next w:val="Normal"/>
    <w:uiPriority w:val="99"/>
    <w:semiHidden/>
    <w:unhideWhenUsed/>
    <w:rsid w:val="00504D35"/>
    <w:pPr>
      <w:ind w:left="1200" w:hanging="240"/>
    </w:pPr>
  </w:style>
  <w:style w:type="paragraph" w:styleId="Index6">
    <w:name w:val="index 6"/>
    <w:basedOn w:val="Normal"/>
    <w:next w:val="Normal"/>
    <w:uiPriority w:val="99"/>
    <w:semiHidden/>
    <w:unhideWhenUsed/>
    <w:rsid w:val="00504D35"/>
    <w:pPr>
      <w:ind w:left="1440" w:hanging="240"/>
    </w:pPr>
  </w:style>
  <w:style w:type="paragraph" w:styleId="Index7">
    <w:name w:val="index 7"/>
    <w:basedOn w:val="Normal"/>
    <w:next w:val="Normal"/>
    <w:uiPriority w:val="99"/>
    <w:semiHidden/>
    <w:unhideWhenUsed/>
    <w:rsid w:val="00504D35"/>
    <w:pPr>
      <w:ind w:left="1680" w:hanging="240"/>
    </w:pPr>
  </w:style>
  <w:style w:type="paragraph" w:styleId="Index8">
    <w:name w:val="index 8"/>
    <w:basedOn w:val="Normal"/>
    <w:next w:val="Normal"/>
    <w:uiPriority w:val="99"/>
    <w:semiHidden/>
    <w:unhideWhenUsed/>
    <w:rsid w:val="00504D35"/>
    <w:pPr>
      <w:ind w:left="1920" w:hanging="240"/>
    </w:pPr>
  </w:style>
  <w:style w:type="paragraph" w:styleId="Index9">
    <w:name w:val="index 9"/>
    <w:basedOn w:val="Normal"/>
    <w:next w:val="Normal"/>
    <w:uiPriority w:val="99"/>
    <w:semiHidden/>
    <w:unhideWhenUsed/>
    <w:rsid w:val="00504D35"/>
    <w:pPr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04D35"/>
    <w:rPr>
      <w:rFonts w:asciiTheme="majorHAnsi" w:eastAsiaTheme="majorEastAsia" w:hAnsiTheme="majorHAnsi" w:cstheme="majorBidi"/>
      <w:b/>
      <w:bCs/>
    </w:rPr>
  </w:style>
  <w:style w:type="character" w:styleId="Starkbetoning">
    <w:name w:val="Intense Emphasis"/>
    <w:basedOn w:val="Standardstycketeckensnitt"/>
    <w:uiPriority w:val="21"/>
    <w:qFormat/>
    <w:rsid w:val="00504D35"/>
    <w:rPr>
      <w:i/>
      <w:iCs/>
      <w:color w:val="4472C4" w:themeColor="accent1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04D3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04D35"/>
    <w:rPr>
      <w:i/>
      <w:iCs/>
      <w:color w:val="4472C4" w:themeColor="accent1"/>
      <w:lang w:val="en-US"/>
    </w:rPr>
  </w:style>
  <w:style w:type="character" w:styleId="Starkreferens">
    <w:name w:val="Intense Reference"/>
    <w:basedOn w:val="Standardstycketeckensnitt"/>
    <w:uiPriority w:val="32"/>
    <w:qFormat/>
    <w:rsid w:val="00504D35"/>
    <w:rPr>
      <w:b/>
      <w:bCs/>
      <w:smallCaps/>
      <w:color w:val="4472C4" w:themeColor="accent1"/>
      <w:spacing w:val="5"/>
    </w:rPr>
  </w:style>
  <w:style w:type="table" w:styleId="Ljustrutnt">
    <w:name w:val="Light Grid"/>
    <w:basedOn w:val="Normaltabell"/>
    <w:uiPriority w:val="62"/>
    <w:semiHidden/>
    <w:unhideWhenUsed/>
    <w:rsid w:val="00504D3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04D35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04D3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04D3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04D3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04D35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04D3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504D3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04D35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04D3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04D3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04D3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04D35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04D3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04D3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04D35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04D3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04D3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04D3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04D35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04D3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Radnummer">
    <w:name w:val="line number"/>
    <w:basedOn w:val="Standardstycketeckensnitt"/>
    <w:uiPriority w:val="99"/>
    <w:semiHidden/>
    <w:unhideWhenUsed/>
    <w:rsid w:val="00504D35"/>
  </w:style>
  <w:style w:type="paragraph" w:styleId="Lista">
    <w:name w:val="List"/>
    <w:basedOn w:val="Normal"/>
    <w:uiPriority w:val="99"/>
    <w:semiHidden/>
    <w:unhideWhenUsed/>
    <w:rsid w:val="00504D35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504D35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504D35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504D35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504D35"/>
    <w:pPr>
      <w:ind w:left="1800" w:hanging="360"/>
      <w:contextualSpacing/>
    </w:pPr>
  </w:style>
  <w:style w:type="paragraph" w:styleId="Punktlista">
    <w:name w:val="List Bullet"/>
    <w:basedOn w:val="Normal"/>
    <w:uiPriority w:val="99"/>
    <w:semiHidden/>
    <w:unhideWhenUsed/>
    <w:rsid w:val="00504D35"/>
    <w:pPr>
      <w:numPr>
        <w:numId w:val="4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504D35"/>
    <w:pPr>
      <w:numPr>
        <w:numId w:val="5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504D35"/>
    <w:pPr>
      <w:numPr>
        <w:numId w:val="6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504D35"/>
    <w:pPr>
      <w:numPr>
        <w:numId w:val="7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04D35"/>
    <w:pPr>
      <w:numPr>
        <w:numId w:val="8"/>
      </w:numPr>
      <w:contextualSpacing/>
    </w:pPr>
  </w:style>
  <w:style w:type="paragraph" w:styleId="Listafortstt">
    <w:name w:val="List Continue"/>
    <w:basedOn w:val="Normal"/>
    <w:uiPriority w:val="99"/>
    <w:semiHidden/>
    <w:unhideWhenUsed/>
    <w:rsid w:val="00504D35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04D35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04D35"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04D35"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04D35"/>
    <w:pPr>
      <w:spacing w:after="120"/>
      <w:ind w:left="1800"/>
      <w:contextualSpacing/>
    </w:pPr>
  </w:style>
  <w:style w:type="paragraph" w:styleId="Numreradlista">
    <w:name w:val="List Number"/>
    <w:basedOn w:val="Normal"/>
    <w:uiPriority w:val="99"/>
    <w:semiHidden/>
    <w:unhideWhenUsed/>
    <w:rsid w:val="00504D35"/>
    <w:pPr>
      <w:numPr>
        <w:numId w:val="9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504D35"/>
    <w:pPr>
      <w:numPr>
        <w:numId w:val="10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504D35"/>
    <w:pPr>
      <w:numPr>
        <w:numId w:val="11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504D35"/>
    <w:pPr>
      <w:numPr>
        <w:numId w:val="12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04D35"/>
    <w:pPr>
      <w:numPr>
        <w:numId w:val="13"/>
      </w:numPr>
      <w:contextualSpacing/>
    </w:pPr>
  </w:style>
  <w:style w:type="paragraph" w:styleId="Liststycke">
    <w:name w:val="List Paragraph"/>
    <w:basedOn w:val="Normal"/>
    <w:uiPriority w:val="34"/>
    <w:qFormat/>
    <w:rsid w:val="00504D35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04D3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04D3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04D3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04D3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04D3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04D3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04D3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2">
    <w:name w:val="List Table 2"/>
    <w:basedOn w:val="Normaltabell"/>
    <w:uiPriority w:val="47"/>
    <w:rsid w:val="00504D3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04D35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04D3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04D3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04D3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04D35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04D3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3">
    <w:name w:val="List Table 3"/>
    <w:basedOn w:val="Normaltabell"/>
    <w:uiPriority w:val="48"/>
    <w:rsid w:val="00504D3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04D35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04D3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04D3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04D3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04D35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04D3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04D3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04D3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04D3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04D3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04D3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04D35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04D3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04D3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04D3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04D3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04D3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04D3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04D3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04D3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04D3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04D35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04D3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04D3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04D3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04D35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04D3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04D3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04D35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04D3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04D3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04D3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04D35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04D3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04D3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04D35"/>
    <w:rPr>
      <w:rFonts w:ascii="Consolas" w:hAnsi="Consolas"/>
      <w:sz w:val="20"/>
      <w:szCs w:val="20"/>
      <w:lang w:val="en-US"/>
    </w:rPr>
  </w:style>
  <w:style w:type="table" w:styleId="Mellanmrktrutnt1">
    <w:name w:val="Medium Grid 1"/>
    <w:basedOn w:val="Normaltabell"/>
    <w:uiPriority w:val="67"/>
    <w:semiHidden/>
    <w:unhideWhenUsed/>
    <w:rsid w:val="00504D3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04D35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04D3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04D3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04D3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04D35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04D3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04D3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04D3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04D3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04D3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04D3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04D3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04D3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04D3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04D3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04D3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04D3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04D3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04D3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04D3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504D3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04D3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04D3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04D3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04D3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04D3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04D3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04D3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04D3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04D3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04D3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04D3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04D3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04D3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04D3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04D35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04D3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04D3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04D3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04D35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04D3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04D3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04D3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04D3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04D3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04D3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04D3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04D3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Nmn">
    <w:name w:val="Mention"/>
    <w:basedOn w:val="Standardstycketeckensnitt"/>
    <w:uiPriority w:val="99"/>
    <w:rsid w:val="00504D35"/>
    <w:rPr>
      <w:color w:val="2B579A"/>
      <w:shd w:val="clear" w:color="auto" w:fill="E1DFDD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04D3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04D35"/>
    <w:rPr>
      <w:rFonts w:asciiTheme="majorHAnsi" w:eastAsiaTheme="majorEastAsia" w:hAnsiTheme="majorHAnsi" w:cstheme="majorBidi"/>
      <w:shd w:val="pct20" w:color="auto" w:fill="auto"/>
      <w:lang w:val="en-US"/>
    </w:rPr>
  </w:style>
  <w:style w:type="paragraph" w:styleId="Ingetavstnd">
    <w:name w:val="No Spacing"/>
    <w:uiPriority w:val="1"/>
    <w:qFormat/>
    <w:rsid w:val="00504D35"/>
    <w:rPr>
      <w:lang w:val="en-US"/>
    </w:rPr>
  </w:style>
  <w:style w:type="paragraph" w:styleId="Normalwebb">
    <w:name w:val="Normal (Web)"/>
    <w:basedOn w:val="Normal"/>
    <w:uiPriority w:val="99"/>
    <w:semiHidden/>
    <w:unhideWhenUsed/>
    <w:rsid w:val="00504D35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semiHidden/>
    <w:unhideWhenUsed/>
    <w:rsid w:val="00504D35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04D35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04D35"/>
    <w:rPr>
      <w:lang w:val="en-US"/>
    </w:rPr>
  </w:style>
  <w:style w:type="character" w:styleId="Sidnummer">
    <w:name w:val="page number"/>
    <w:basedOn w:val="Standardstycketeckensnitt"/>
    <w:uiPriority w:val="99"/>
    <w:semiHidden/>
    <w:unhideWhenUsed/>
    <w:rsid w:val="00504D35"/>
  </w:style>
  <w:style w:type="character" w:styleId="Platshllartext">
    <w:name w:val="Placeholder Text"/>
    <w:basedOn w:val="Standardstycketeckensnitt"/>
    <w:uiPriority w:val="99"/>
    <w:semiHidden/>
    <w:rsid w:val="00504D35"/>
    <w:rPr>
      <w:color w:val="808080"/>
    </w:rPr>
  </w:style>
  <w:style w:type="table" w:styleId="Oformateradtabell1">
    <w:name w:val="Plain Table 1"/>
    <w:basedOn w:val="Normaltabell"/>
    <w:uiPriority w:val="41"/>
    <w:rsid w:val="00504D3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04D3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04D3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04D3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04D3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04D35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04D35"/>
    <w:rPr>
      <w:rFonts w:ascii="Consolas" w:hAnsi="Consolas"/>
      <w:sz w:val="21"/>
      <w:szCs w:val="21"/>
      <w:lang w:val="en-US"/>
    </w:rPr>
  </w:style>
  <w:style w:type="paragraph" w:styleId="Citat">
    <w:name w:val="Quote"/>
    <w:basedOn w:val="Normal"/>
    <w:next w:val="Normal"/>
    <w:link w:val="CitatChar"/>
    <w:uiPriority w:val="29"/>
    <w:qFormat/>
    <w:rsid w:val="00504D3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04D35"/>
    <w:rPr>
      <w:i/>
      <w:iCs/>
      <w:color w:val="404040" w:themeColor="text1" w:themeTint="BF"/>
      <w:lang w:val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04D3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04D35"/>
    <w:rPr>
      <w:lang w:val="en-US"/>
    </w:rPr>
  </w:style>
  <w:style w:type="paragraph" w:styleId="Signatur">
    <w:name w:val="Signature"/>
    <w:basedOn w:val="Normal"/>
    <w:link w:val="SignaturChar"/>
    <w:uiPriority w:val="99"/>
    <w:semiHidden/>
    <w:unhideWhenUsed/>
    <w:rsid w:val="00504D35"/>
    <w:pPr>
      <w:ind w:left="4320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04D35"/>
    <w:rPr>
      <w:lang w:val="en-US"/>
    </w:rPr>
  </w:style>
  <w:style w:type="character" w:styleId="Smarthyperlnk">
    <w:name w:val="Smart Hyperlink"/>
    <w:basedOn w:val="Standardstycketeckensnitt"/>
    <w:uiPriority w:val="99"/>
    <w:rsid w:val="00504D35"/>
    <w:rPr>
      <w:u w:val="dotted"/>
    </w:rPr>
  </w:style>
  <w:style w:type="character" w:styleId="SmartLink">
    <w:name w:val="Smart Link"/>
    <w:basedOn w:val="Standardstycketeckensnitt"/>
    <w:uiPriority w:val="99"/>
    <w:rsid w:val="00504D35"/>
    <w:rPr>
      <w:color w:val="0000FF"/>
      <w:u w:val="single"/>
      <w:shd w:val="clear" w:color="auto" w:fill="F3F2F1"/>
    </w:rPr>
  </w:style>
  <w:style w:type="character" w:styleId="Stark">
    <w:name w:val="Strong"/>
    <w:basedOn w:val="Standardstycketeckensnitt"/>
    <w:uiPriority w:val="22"/>
    <w:qFormat/>
    <w:rsid w:val="00504D35"/>
    <w:rPr>
      <w:b/>
      <w:bCs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04D3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04D35"/>
    <w:rPr>
      <w:rFonts w:eastAsiaTheme="minorEastAsia"/>
      <w:color w:val="5A5A5A" w:themeColor="text1" w:themeTint="A5"/>
      <w:spacing w:val="15"/>
      <w:sz w:val="22"/>
      <w:szCs w:val="22"/>
      <w:lang w:val="en-US"/>
    </w:rPr>
  </w:style>
  <w:style w:type="character" w:styleId="Diskretbetoning">
    <w:name w:val="Subtle Emphasis"/>
    <w:basedOn w:val="Standardstycketeckensnitt"/>
    <w:uiPriority w:val="19"/>
    <w:qFormat/>
    <w:rsid w:val="00504D35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504D35"/>
    <w:rPr>
      <w:smallCaps/>
      <w:color w:val="5A5A5A" w:themeColor="text1" w:themeTint="A5"/>
    </w:rPr>
  </w:style>
  <w:style w:type="table" w:styleId="Tabellmed3D-effekter1">
    <w:name w:val="Table 3D effects 1"/>
    <w:basedOn w:val="Normaltabell"/>
    <w:uiPriority w:val="99"/>
    <w:semiHidden/>
    <w:unhideWhenUsed/>
    <w:rsid w:val="00504D3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04D3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04D3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504D3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04D3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04D3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04D3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504D3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04D3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04D3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04D3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04D3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04D3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04D3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04D3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504D3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504D3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1">
    <w:name w:val="Table Grid 1"/>
    <w:basedOn w:val="Normaltabell"/>
    <w:uiPriority w:val="99"/>
    <w:semiHidden/>
    <w:unhideWhenUsed/>
    <w:rsid w:val="00504D3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04D3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04D3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04D3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04D3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04D3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04D3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04D3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04D3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semiHidden/>
    <w:unhideWhenUsed/>
    <w:rsid w:val="00504D3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04D3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04D3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04D3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04D3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04D3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04D3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04D3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uiPriority w:val="99"/>
    <w:semiHidden/>
    <w:unhideWhenUsed/>
    <w:rsid w:val="00504D35"/>
    <w:pPr>
      <w:ind w:left="240" w:hanging="240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504D35"/>
  </w:style>
  <w:style w:type="table" w:styleId="Professionelltabell">
    <w:name w:val="Table Professional"/>
    <w:basedOn w:val="Normaltabell"/>
    <w:uiPriority w:val="99"/>
    <w:semiHidden/>
    <w:unhideWhenUsed/>
    <w:rsid w:val="00504D3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504D3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04D3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04D3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504D3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04D3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504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504D3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04D3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04D3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next w:val="Normal"/>
    <w:link w:val="RubrikChar"/>
    <w:uiPriority w:val="10"/>
    <w:qFormat/>
    <w:rsid w:val="00504D3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04D3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Citatfrteckningsrubrik">
    <w:name w:val="toa heading"/>
    <w:basedOn w:val="Normal"/>
    <w:next w:val="Normal"/>
    <w:uiPriority w:val="99"/>
    <w:semiHidden/>
    <w:unhideWhenUsed/>
    <w:rsid w:val="00504D35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Innehll1">
    <w:name w:val="toc 1"/>
    <w:basedOn w:val="Normal"/>
    <w:next w:val="Normal"/>
    <w:uiPriority w:val="39"/>
    <w:semiHidden/>
    <w:unhideWhenUsed/>
    <w:rsid w:val="00504D35"/>
    <w:pPr>
      <w:spacing w:after="100"/>
    </w:pPr>
  </w:style>
  <w:style w:type="paragraph" w:styleId="Innehll2">
    <w:name w:val="toc 2"/>
    <w:basedOn w:val="Normal"/>
    <w:next w:val="Normal"/>
    <w:uiPriority w:val="39"/>
    <w:semiHidden/>
    <w:unhideWhenUsed/>
    <w:rsid w:val="00504D35"/>
    <w:pPr>
      <w:spacing w:after="100"/>
      <w:ind w:left="240"/>
    </w:pPr>
  </w:style>
  <w:style w:type="paragraph" w:styleId="Innehll3">
    <w:name w:val="toc 3"/>
    <w:basedOn w:val="Normal"/>
    <w:next w:val="Normal"/>
    <w:uiPriority w:val="39"/>
    <w:semiHidden/>
    <w:unhideWhenUsed/>
    <w:rsid w:val="00504D35"/>
    <w:pPr>
      <w:spacing w:after="100"/>
      <w:ind w:left="480"/>
    </w:pPr>
  </w:style>
  <w:style w:type="paragraph" w:styleId="Innehll4">
    <w:name w:val="toc 4"/>
    <w:basedOn w:val="Normal"/>
    <w:next w:val="Normal"/>
    <w:uiPriority w:val="39"/>
    <w:semiHidden/>
    <w:unhideWhenUsed/>
    <w:rsid w:val="00504D35"/>
    <w:pPr>
      <w:spacing w:after="100"/>
      <w:ind w:left="720"/>
    </w:pPr>
  </w:style>
  <w:style w:type="paragraph" w:styleId="Innehll5">
    <w:name w:val="toc 5"/>
    <w:basedOn w:val="Normal"/>
    <w:next w:val="Normal"/>
    <w:uiPriority w:val="39"/>
    <w:semiHidden/>
    <w:unhideWhenUsed/>
    <w:rsid w:val="00504D35"/>
    <w:pPr>
      <w:spacing w:after="100"/>
      <w:ind w:left="960"/>
    </w:pPr>
  </w:style>
  <w:style w:type="paragraph" w:styleId="Innehll6">
    <w:name w:val="toc 6"/>
    <w:basedOn w:val="Normal"/>
    <w:next w:val="Normal"/>
    <w:uiPriority w:val="39"/>
    <w:semiHidden/>
    <w:unhideWhenUsed/>
    <w:rsid w:val="00504D35"/>
    <w:pPr>
      <w:spacing w:after="100"/>
      <w:ind w:left="1200"/>
    </w:pPr>
  </w:style>
  <w:style w:type="paragraph" w:styleId="Innehll7">
    <w:name w:val="toc 7"/>
    <w:basedOn w:val="Normal"/>
    <w:next w:val="Normal"/>
    <w:uiPriority w:val="39"/>
    <w:semiHidden/>
    <w:unhideWhenUsed/>
    <w:rsid w:val="00504D35"/>
    <w:pPr>
      <w:spacing w:after="100"/>
      <w:ind w:left="1440"/>
    </w:pPr>
  </w:style>
  <w:style w:type="paragraph" w:styleId="Innehll8">
    <w:name w:val="toc 8"/>
    <w:basedOn w:val="Normal"/>
    <w:next w:val="Normal"/>
    <w:uiPriority w:val="39"/>
    <w:semiHidden/>
    <w:unhideWhenUsed/>
    <w:rsid w:val="00504D35"/>
    <w:pPr>
      <w:spacing w:after="100"/>
      <w:ind w:left="1680"/>
    </w:pPr>
  </w:style>
  <w:style w:type="paragraph" w:styleId="Innehll9">
    <w:name w:val="toc 9"/>
    <w:basedOn w:val="Normal"/>
    <w:next w:val="Normal"/>
    <w:uiPriority w:val="39"/>
    <w:semiHidden/>
    <w:unhideWhenUsed/>
    <w:rsid w:val="00504D35"/>
    <w:pPr>
      <w:spacing w:after="100"/>
      <w:ind w:left="192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504D35"/>
    <w:pPr>
      <w:outlineLvl w:val="9"/>
    </w:pPr>
  </w:style>
  <w:style w:type="character" w:styleId="Olstomnmnande">
    <w:name w:val="Unresolved Mention"/>
    <w:basedOn w:val="Standardstycketeckensnitt"/>
    <w:uiPriority w:val="99"/>
    <w:rsid w:val="00504D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tatistikdatabasen.scb.se/pxweb/en/ssd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sSqr\AppData\Roaming\Microsoft\Templates\SciEdNormal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13b610e-d3b5-490f-b165-988100e8232a}" enabled="1" method="Standard" siteId="{5a4ba6f9-f531-4f32-9467-398f19e69de4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C:\Users\ResSqr\AppData\Roaming\Microsoft\Templates\SciEdNormal.dotm</Template>
  <TotalTime>9</TotalTime>
  <Pages>1</Pages>
  <Words>136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Maria Söderlund</cp:lastModifiedBy>
  <cp:revision>11</cp:revision>
  <dcterms:created xsi:type="dcterms:W3CDTF">2023-11-03T13:57:00Z</dcterms:created>
  <dcterms:modified xsi:type="dcterms:W3CDTF">2024-12-05T11:06:00Z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2023-10-23T18:41:58Z</vt:filetime>
  </property>
  <property fmtid="{D5CDD505-2E9C-101B-9397-08002B2CF9AE}" pid="3" name="ClassificationContentMarkingHeaderShapeIds">
    <vt:lpwstr>11f9cde1,5a3cf0a9,4e7dca65</vt:lpwstr>
  </property>
  <property fmtid="{D5CDD505-2E9C-101B-9397-08002B2CF9AE}" pid="4" name="ClassificationContentMarkingHeaderFontProps">
    <vt:lpwstr>#000000,8,Calibri</vt:lpwstr>
  </property>
  <property fmtid="{D5CDD505-2E9C-101B-9397-08002B2CF9AE}" pid="5" name="ClassificationContentMarkingHeaderText">
    <vt:lpwstr>Begränsad delning</vt:lpwstr>
  </property>
</Properties>
</file>