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2AFF" w14:textId="2B729DB8" w:rsidR="006F0EA4" w:rsidRDefault="004037BA" w:rsidP="00A11BC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Supplementary </w:t>
      </w:r>
      <w:r w:rsidR="006F0EA4">
        <w:rPr>
          <w:b/>
          <w:bCs/>
          <w:sz w:val="22"/>
          <w:szCs w:val="22"/>
        </w:rPr>
        <w:t>Figure 1. C</w:t>
      </w:r>
      <w:r w:rsidR="00E024B1">
        <w:rPr>
          <w:b/>
          <w:bCs/>
          <w:sz w:val="22"/>
          <w:szCs w:val="22"/>
        </w:rPr>
        <w:t>aregiver Definitions Derived from Behavioral Risk Factor Surveillance System Variables.</w:t>
      </w:r>
    </w:p>
    <w:p w14:paraId="2890C99D" w14:textId="065D66F0" w:rsidR="00E024B1" w:rsidRDefault="001E00EF" w:rsidP="00A11BC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4842BD58" wp14:editId="5090EE92">
            <wp:extent cx="5943600" cy="3343275"/>
            <wp:effectExtent l="0" t="0" r="0" b="9525"/>
            <wp:docPr id="678244641" name="Picture 1" descr="A diagram of a child's 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244641" name="Picture 1" descr="A diagram of a child's ag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CB0EE" w14:textId="65CC824F" w:rsidR="001E00EF" w:rsidRDefault="001E00E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1B0079C" w14:textId="49775E26" w:rsidR="001E00EF" w:rsidRDefault="004037BA" w:rsidP="00A11BC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="001E00EF">
        <w:rPr>
          <w:b/>
          <w:bCs/>
          <w:sz w:val="22"/>
          <w:szCs w:val="22"/>
        </w:rPr>
        <w:t xml:space="preserve">Figure 2. Conceptual Framework </w:t>
      </w:r>
      <w:r w:rsidR="003F46DF">
        <w:rPr>
          <w:b/>
          <w:bCs/>
          <w:sz w:val="22"/>
          <w:szCs w:val="22"/>
        </w:rPr>
        <w:t>of Child Caregiving.</w:t>
      </w:r>
    </w:p>
    <w:p w14:paraId="70AD4A96" w14:textId="56FD9FD3" w:rsidR="003F46DF" w:rsidRDefault="003F46DF" w:rsidP="00A11BC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5AE93E6A" wp14:editId="3EB957BE">
            <wp:extent cx="5943600" cy="3343275"/>
            <wp:effectExtent l="0" t="0" r="0" b="9525"/>
            <wp:docPr id="956472019" name="Picture 2" descr="A diagram of a person's life cy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72019" name="Picture 2" descr="A diagram of a person's life cycl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009F0" w14:textId="77777777" w:rsidR="003F46DF" w:rsidRDefault="003F46D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C60AE61" w14:textId="11899AC1" w:rsidR="00A11BC2" w:rsidRPr="00712E0F" w:rsidRDefault="004037BA" w:rsidP="00A11BC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="00A11BC2" w:rsidRPr="00712E0F">
        <w:rPr>
          <w:b/>
          <w:bCs/>
          <w:sz w:val="22"/>
          <w:szCs w:val="22"/>
        </w:rPr>
        <w:t xml:space="preserve">Table </w:t>
      </w:r>
      <w:r w:rsidR="00875A28" w:rsidRPr="00712E0F">
        <w:rPr>
          <w:b/>
          <w:bCs/>
          <w:sz w:val="22"/>
          <w:szCs w:val="22"/>
        </w:rPr>
        <w:t>1</w:t>
      </w:r>
      <w:r w:rsidR="00A11BC2" w:rsidRPr="00712E0F">
        <w:rPr>
          <w:b/>
          <w:bCs/>
          <w:sz w:val="22"/>
          <w:szCs w:val="22"/>
        </w:rPr>
        <w:t xml:space="preserve">. Baseline Characteristics of Caregivers and Non-caregivers </w:t>
      </w:r>
      <w:r w:rsidR="005552D1" w:rsidRPr="00712E0F">
        <w:rPr>
          <w:b/>
          <w:bCs/>
          <w:sz w:val="22"/>
          <w:szCs w:val="22"/>
        </w:rPr>
        <w:t>Using Alternative Caregiver Definition</w:t>
      </w:r>
      <w:r w:rsidR="00A970CE" w:rsidRPr="00712E0F">
        <w:rPr>
          <w:b/>
          <w:bCs/>
          <w:sz w:val="22"/>
          <w:szCs w:val="22"/>
        </w:rPr>
        <w:t xml:space="preserve"> of Adults aged 18-65 with Children</w:t>
      </w:r>
      <w:r w:rsidR="00A11BC2" w:rsidRPr="00712E0F">
        <w:rPr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2"/>
        <w:gridCol w:w="2223"/>
        <w:gridCol w:w="2188"/>
        <w:gridCol w:w="1797"/>
      </w:tblGrid>
      <w:tr w:rsidR="005349E4" w:rsidRPr="00712E0F" w14:paraId="263CF054" w14:textId="77777777" w:rsidTr="00764D87">
        <w:tc>
          <w:tcPr>
            <w:tcW w:w="3142" w:type="dxa"/>
          </w:tcPr>
          <w:p w14:paraId="442475F0" w14:textId="77777777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Characteristic</w:t>
            </w:r>
          </w:p>
          <w:p w14:paraId="735FEB8C" w14:textId="45CD59F8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Unweighted N, (weighted %)</w:t>
            </w:r>
          </w:p>
        </w:tc>
        <w:tc>
          <w:tcPr>
            <w:tcW w:w="2223" w:type="dxa"/>
          </w:tcPr>
          <w:p w14:paraId="093C84F9" w14:textId="532B2CAF" w:rsidR="00A970CE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12E0F">
              <w:rPr>
                <w:b/>
                <w:bCs/>
                <w:sz w:val="22"/>
                <w:szCs w:val="22"/>
              </w:rPr>
              <w:t>Caregivers</w:t>
            </w:r>
            <w:r w:rsidR="00997EE4" w:rsidRPr="00997EE4">
              <w:rPr>
                <w:b/>
                <w:bCs/>
                <w:sz w:val="22"/>
                <w:szCs w:val="22"/>
                <w:vertAlign w:val="superscript"/>
              </w:rPr>
              <w:t>a</w:t>
            </w:r>
            <w:proofErr w:type="spellEnd"/>
            <w:r w:rsidRPr="00712E0F">
              <w:rPr>
                <w:b/>
                <w:bCs/>
                <w:sz w:val="22"/>
                <w:szCs w:val="22"/>
              </w:rPr>
              <w:t>,</w:t>
            </w:r>
          </w:p>
          <w:p w14:paraId="38F9F7C8" w14:textId="2B697F11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N=302,297</w:t>
            </w:r>
          </w:p>
          <w:p w14:paraId="3C165964" w14:textId="68A3834E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(weighted N=78,231,416, 30.7%)</w:t>
            </w:r>
          </w:p>
        </w:tc>
        <w:tc>
          <w:tcPr>
            <w:tcW w:w="2188" w:type="dxa"/>
          </w:tcPr>
          <w:p w14:paraId="7B0C9B80" w14:textId="77777777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Non-Caregivers, N=1,014,851</w:t>
            </w:r>
          </w:p>
          <w:p w14:paraId="2B5CF4F9" w14:textId="2DB68233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(weighted N=257,405,003, 69.3%)</w:t>
            </w:r>
          </w:p>
        </w:tc>
        <w:tc>
          <w:tcPr>
            <w:tcW w:w="1797" w:type="dxa"/>
          </w:tcPr>
          <w:p w14:paraId="282ECB60" w14:textId="77777777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5349E4" w:rsidRPr="00712E0F" w14:paraId="1D55A7A5" w14:textId="77777777" w:rsidTr="00764D87">
        <w:tc>
          <w:tcPr>
            <w:tcW w:w="3142" w:type="dxa"/>
          </w:tcPr>
          <w:p w14:paraId="0ADC80D0" w14:textId="1ABAD484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Mean age ± St. dev.</w:t>
            </w:r>
          </w:p>
        </w:tc>
        <w:tc>
          <w:tcPr>
            <w:tcW w:w="2223" w:type="dxa"/>
          </w:tcPr>
          <w:p w14:paraId="48466B2D" w14:textId="606324F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38.1 ± 10.9</w:t>
            </w:r>
          </w:p>
        </w:tc>
        <w:tc>
          <w:tcPr>
            <w:tcW w:w="2188" w:type="dxa"/>
          </w:tcPr>
          <w:p w14:paraId="508A7F5A" w14:textId="488EDAFF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52.6 ± 19.1</w:t>
            </w:r>
          </w:p>
        </w:tc>
        <w:tc>
          <w:tcPr>
            <w:tcW w:w="1797" w:type="dxa"/>
          </w:tcPr>
          <w:p w14:paraId="6C449003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67D55FD8" w14:textId="77777777" w:rsidTr="00764D87">
        <w:tc>
          <w:tcPr>
            <w:tcW w:w="9350" w:type="dxa"/>
            <w:gridSpan w:val="4"/>
          </w:tcPr>
          <w:p w14:paraId="7A0D35C9" w14:textId="28493B6C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Age group</w:t>
            </w:r>
          </w:p>
        </w:tc>
      </w:tr>
      <w:tr w:rsidR="005349E4" w:rsidRPr="00712E0F" w14:paraId="101D19C4" w14:textId="77777777" w:rsidTr="00764D87">
        <w:tc>
          <w:tcPr>
            <w:tcW w:w="3142" w:type="dxa"/>
          </w:tcPr>
          <w:p w14:paraId="7FCADD2C" w14:textId="78935E8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18-29</w:t>
            </w:r>
          </w:p>
        </w:tc>
        <w:tc>
          <w:tcPr>
            <w:tcW w:w="2223" w:type="dxa"/>
          </w:tcPr>
          <w:p w14:paraId="2493DCEB" w14:textId="5DA0C03F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44,278 (22.0)</w:t>
            </w:r>
          </w:p>
        </w:tc>
        <w:tc>
          <w:tcPr>
            <w:tcW w:w="2188" w:type="dxa"/>
          </w:tcPr>
          <w:p w14:paraId="578EE7A1" w14:textId="35E608B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99,828 (18.7)</w:t>
            </w:r>
          </w:p>
        </w:tc>
        <w:tc>
          <w:tcPr>
            <w:tcW w:w="1797" w:type="dxa"/>
            <w:vMerge w:val="restart"/>
          </w:tcPr>
          <w:p w14:paraId="2058F78A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782C1E71" w14:textId="77777777" w:rsidTr="00764D87">
        <w:tc>
          <w:tcPr>
            <w:tcW w:w="3142" w:type="dxa"/>
          </w:tcPr>
          <w:p w14:paraId="47722342" w14:textId="71DEB3D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30-39</w:t>
            </w:r>
          </w:p>
        </w:tc>
        <w:tc>
          <w:tcPr>
            <w:tcW w:w="2223" w:type="dxa"/>
          </w:tcPr>
          <w:p w14:paraId="00BF7784" w14:textId="63B6C7B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93,908 (32.5)</w:t>
            </w:r>
          </w:p>
        </w:tc>
        <w:tc>
          <w:tcPr>
            <w:tcW w:w="2188" w:type="dxa"/>
          </w:tcPr>
          <w:p w14:paraId="4C58C2F1" w14:textId="0CBE5D2A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66,664 (10.2)</w:t>
            </w:r>
          </w:p>
        </w:tc>
        <w:tc>
          <w:tcPr>
            <w:tcW w:w="1797" w:type="dxa"/>
            <w:vMerge/>
          </w:tcPr>
          <w:p w14:paraId="043B760A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0EDAE147" w14:textId="77777777" w:rsidTr="00764D87">
        <w:tc>
          <w:tcPr>
            <w:tcW w:w="3142" w:type="dxa"/>
          </w:tcPr>
          <w:p w14:paraId="4F98D9D3" w14:textId="34392E1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40-49</w:t>
            </w:r>
          </w:p>
        </w:tc>
        <w:tc>
          <w:tcPr>
            <w:tcW w:w="2223" w:type="dxa"/>
          </w:tcPr>
          <w:p w14:paraId="35E94866" w14:textId="465EEC3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103,229 (29.7)</w:t>
            </w:r>
          </w:p>
        </w:tc>
        <w:tc>
          <w:tcPr>
            <w:tcW w:w="2188" w:type="dxa"/>
          </w:tcPr>
          <w:p w14:paraId="518B353D" w14:textId="55A1EAFF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68,603 (8.4)</w:t>
            </w:r>
          </w:p>
        </w:tc>
        <w:tc>
          <w:tcPr>
            <w:tcW w:w="1797" w:type="dxa"/>
            <w:vMerge/>
          </w:tcPr>
          <w:p w14:paraId="64864A3D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45D49A58" w14:textId="77777777" w:rsidTr="00764D87">
        <w:tc>
          <w:tcPr>
            <w:tcW w:w="3142" w:type="dxa"/>
          </w:tcPr>
          <w:p w14:paraId="7E010F78" w14:textId="6DD499A5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50-64</w:t>
            </w:r>
          </w:p>
        </w:tc>
        <w:tc>
          <w:tcPr>
            <w:tcW w:w="2223" w:type="dxa"/>
          </w:tcPr>
          <w:p w14:paraId="09BB7505" w14:textId="65C8F84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60,882 (15.9)</w:t>
            </w:r>
          </w:p>
        </w:tc>
        <w:tc>
          <w:tcPr>
            <w:tcW w:w="2188" w:type="dxa"/>
          </w:tcPr>
          <w:p w14:paraId="7784EF32" w14:textId="43D2FA5B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277,971 (27.3)</w:t>
            </w:r>
          </w:p>
        </w:tc>
        <w:tc>
          <w:tcPr>
            <w:tcW w:w="1797" w:type="dxa"/>
            <w:vMerge/>
          </w:tcPr>
          <w:p w14:paraId="41D93BB6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785E0A97" w14:textId="77777777" w:rsidTr="00764D87">
        <w:tc>
          <w:tcPr>
            <w:tcW w:w="3142" w:type="dxa"/>
          </w:tcPr>
          <w:p w14:paraId="08320B06" w14:textId="6C0138A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65-74</w:t>
            </w:r>
          </w:p>
        </w:tc>
        <w:tc>
          <w:tcPr>
            <w:tcW w:w="2223" w:type="dxa"/>
          </w:tcPr>
          <w:p w14:paraId="02DD8B9F" w14:textId="72DF706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0 (0)</w:t>
            </w:r>
          </w:p>
        </w:tc>
        <w:tc>
          <w:tcPr>
            <w:tcW w:w="2188" w:type="dxa"/>
          </w:tcPr>
          <w:p w14:paraId="08420D36" w14:textId="0C083C5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268,885 (19.0)</w:t>
            </w:r>
          </w:p>
        </w:tc>
        <w:tc>
          <w:tcPr>
            <w:tcW w:w="1797" w:type="dxa"/>
            <w:vMerge/>
          </w:tcPr>
          <w:p w14:paraId="690177CE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1692786A" w14:textId="77777777" w:rsidTr="00764D87">
        <w:tc>
          <w:tcPr>
            <w:tcW w:w="3142" w:type="dxa"/>
          </w:tcPr>
          <w:p w14:paraId="4AC941EF" w14:textId="6DF2F2A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≥75</w:t>
            </w:r>
          </w:p>
        </w:tc>
        <w:tc>
          <w:tcPr>
            <w:tcW w:w="2223" w:type="dxa"/>
          </w:tcPr>
          <w:p w14:paraId="25F34A10" w14:textId="3AB25438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0 (0)</w:t>
            </w:r>
          </w:p>
        </w:tc>
        <w:tc>
          <w:tcPr>
            <w:tcW w:w="2188" w:type="dxa"/>
          </w:tcPr>
          <w:p w14:paraId="016D124C" w14:textId="02E7B82C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206,435 (13.5)</w:t>
            </w:r>
          </w:p>
        </w:tc>
        <w:tc>
          <w:tcPr>
            <w:tcW w:w="1797" w:type="dxa"/>
            <w:vMerge/>
          </w:tcPr>
          <w:p w14:paraId="50638FDA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16424E9C" w14:textId="77777777" w:rsidTr="00764D87">
        <w:tc>
          <w:tcPr>
            <w:tcW w:w="9350" w:type="dxa"/>
            <w:gridSpan w:val="4"/>
          </w:tcPr>
          <w:p w14:paraId="0C222DC3" w14:textId="72044C4A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Sex</w:t>
            </w:r>
          </w:p>
        </w:tc>
      </w:tr>
      <w:tr w:rsidR="005349E4" w:rsidRPr="00712E0F" w14:paraId="63340564" w14:textId="77777777" w:rsidTr="00764D87">
        <w:tc>
          <w:tcPr>
            <w:tcW w:w="3142" w:type="dxa"/>
          </w:tcPr>
          <w:p w14:paraId="08CE7611" w14:textId="675AD6EA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Female</w:t>
            </w:r>
          </w:p>
        </w:tc>
        <w:tc>
          <w:tcPr>
            <w:tcW w:w="2223" w:type="dxa"/>
          </w:tcPr>
          <w:p w14:paraId="739410E9" w14:textId="7D83C63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166,984 (55.0)</w:t>
            </w:r>
          </w:p>
        </w:tc>
        <w:tc>
          <w:tcPr>
            <w:tcW w:w="2188" w:type="dxa"/>
          </w:tcPr>
          <w:p w14:paraId="1259B754" w14:textId="5260580A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533,366 (49.7)</w:t>
            </w:r>
          </w:p>
        </w:tc>
        <w:tc>
          <w:tcPr>
            <w:tcW w:w="1797" w:type="dxa"/>
            <w:vMerge w:val="restart"/>
          </w:tcPr>
          <w:p w14:paraId="16DACE96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7194B8D1" w14:textId="77777777" w:rsidTr="00764D87">
        <w:tc>
          <w:tcPr>
            <w:tcW w:w="3142" w:type="dxa"/>
          </w:tcPr>
          <w:p w14:paraId="5DBFB04F" w14:textId="0B305234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Male</w:t>
            </w:r>
          </w:p>
        </w:tc>
        <w:tc>
          <w:tcPr>
            <w:tcW w:w="2223" w:type="dxa"/>
          </w:tcPr>
          <w:p w14:paraId="1DDB9E85" w14:textId="222AD3C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135,313 (45.0)</w:t>
            </w:r>
          </w:p>
        </w:tc>
        <w:tc>
          <w:tcPr>
            <w:tcW w:w="2188" w:type="dxa"/>
          </w:tcPr>
          <w:p w14:paraId="0D5D034D" w14:textId="0EE8117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481,485 (50.3)</w:t>
            </w:r>
          </w:p>
        </w:tc>
        <w:tc>
          <w:tcPr>
            <w:tcW w:w="1797" w:type="dxa"/>
            <w:vMerge/>
          </w:tcPr>
          <w:p w14:paraId="4454502D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5097DE4A" w14:textId="77777777" w:rsidTr="00764D87">
        <w:tc>
          <w:tcPr>
            <w:tcW w:w="9350" w:type="dxa"/>
            <w:gridSpan w:val="4"/>
          </w:tcPr>
          <w:p w14:paraId="71832E65" w14:textId="110CB2BB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Race/ethnicity</w:t>
            </w:r>
          </w:p>
        </w:tc>
      </w:tr>
      <w:tr w:rsidR="005349E4" w:rsidRPr="00712E0F" w14:paraId="4DCE696C" w14:textId="77777777" w:rsidTr="00764D87">
        <w:tc>
          <w:tcPr>
            <w:tcW w:w="3142" w:type="dxa"/>
          </w:tcPr>
          <w:p w14:paraId="6D3791A0" w14:textId="137D934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Non-Hispanic white</w:t>
            </w:r>
          </w:p>
        </w:tc>
        <w:tc>
          <w:tcPr>
            <w:tcW w:w="2223" w:type="dxa"/>
          </w:tcPr>
          <w:p w14:paraId="07DA91AD" w14:textId="41F61DF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194,777 (50.3)</w:t>
            </w:r>
          </w:p>
        </w:tc>
        <w:tc>
          <w:tcPr>
            <w:tcW w:w="2188" w:type="dxa"/>
          </w:tcPr>
          <w:p w14:paraId="671358B6" w14:textId="60B6D3B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792,214 (63.6)</w:t>
            </w:r>
          </w:p>
        </w:tc>
        <w:tc>
          <w:tcPr>
            <w:tcW w:w="1797" w:type="dxa"/>
            <w:vMerge w:val="restart"/>
          </w:tcPr>
          <w:p w14:paraId="6C3F272A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53441E31" w14:textId="77777777" w:rsidTr="00764D87">
        <w:tc>
          <w:tcPr>
            <w:tcW w:w="3142" w:type="dxa"/>
          </w:tcPr>
          <w:p w14:paraId="02AF351F" w14:textId="254F14A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Non-Hispanic Black</w:t>
            </w:r>
          </w:p>
        </w:tc>
        <w:tc>
          <w:tcPr>
            <w:tcW w:w="2223" w:type="dxa"/>
          </w:tcPr>
          <w:p w14:paraId="1695946C" w14:textId="115BC1B4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26,895 (12.5)</w:t>
            </w:r>
          </w:p>
        </w:tc>
        <w:tc>
          <w:tcPr>
            <w:tcW w:w="2188" w:type="dxa"/>
          </w:tcPr>
          <w:p w14:paraId="036BA285" w14:textId="39DAD8F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75,574 (11.3)</w:t>
            </w:r>
          </w:p>
        </w:tc>
        <w:tc>
          <w:tcPr>
            <w:tcW w:w="1797" w:type="dxa"/>
            <w:vMerge/>
          </w:tcPr>
          <w:p w14:paraId="53468409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663B53B6" w14:textId="77777777" w:rsidTr="00764D87">
        <w:tc>
          <w:tcPr>
            <w:tcW w:w="3142" w:type="dxa"/>
          </w:tcPr>
          <w:p w14:paraId="77471E3B" w14:textId="31E84096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Hispanic</w:t>
            </w:r>
          </w:p>
        </w:tc>
        <w:tc>
          <w:tcPr>
            <w:tcW w:w="2223" w:type="dxa"/>
          </w:tcPr>
          <w:p w14:paraId="7E5FB4DE" w14:textId="1BE493D9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49,336 (25.9)</w:t>
            </w:r>
          </w:p>
        </w:tc>
        <w:tc>
          <w:tcPr>
            <w:tcW w:w="2188" w:type="dxa"/>
          </w:tcPr>
          <w:p w14:paraId="38AA972B" w14:textId="0530673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75,711 (15.0)</w:t>
            </w:r>
          </w:p>
        </w:tc>
        <w:tc>
          <w:tcPr>
            <w:tcW w:w="1797" w:type="dxa"/>
            <w:vMerge/>
          </w:tcPr>
          <w:p w14:paraId="03762378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49AF8376" w14:textId="77777777" w:rsidTr="00764D87">
        <w:tc>
          <w:tcPr>
            <w:tcW w:w="3142" w:type="dxa"/>
          </w:tcPr>
          <w:p w14:paraId="0D0751E6" w14:textId="557516A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Asian/Pacific Islander</w:t>
            </w:r>
          </w:p>
        </w:tc>
        <w:tc>
          <w:tcPr>
            <w:tcW w:w="2223" w:type="dxa"/>
          </w:tcPr>
          <w:p w14:paraId="6CDDA3CB" w14:textId="6CCFD225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11,389 (6.6)</w:t>
            </w:r>
          </w:p>
        </w:tc>
        <w:tc>
          <w:tcPr>
            <w:tcW w:w="2188" w:type="dxa"/>
          </w:tcPr>
          <w:p w14:paraId="0DE18847" w14:textId="3B443D8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25,899 (5.8)</w:t>
            </w:r>
          </w:p>
        </w:tc>
        <w:tc>
          <w:tcPr>
            <w:tcW w:w="1797" w:type="dxa"/>
            <w:vMerge/>
          </w:tcPr>
          <w:p w14:paraId="2035C411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1C83CFDF" w14:textId="77777777" w:rsidTr="00764D87">
        <w:tc>
          <w:tcPr>
            <w:tcW w:w="3142" w:type="dxa"/>
          </w:tcPr>
          <w:p w14:paraId="6D53240D" w14:textId="2452DF3A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American Indian/Alaska Native</w:t>
            </w:r>
          </w:p>
        </w:tc>
        <w:tc>
          <w:tcPr>
            <w:tcW w:w="2223" w:type="dxa"/>
          </w:tcPr>
          <w:p w14:paraId="299AECED" w14:textId="3625187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6,906 (1.1)</w:t>
            </w:r>
          </w:p>
        </w:tc>
        <w:tc>
          <w:tcPr>
            <w:tcW w:w="2188" w:type="dxa"/>
          </w:tcPr>
          <w:p w14:paraId="378010A5" w14:textId="7A75D1FF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14,554 (1.0)</w:t>
            </w:r>
          </w:p>
        </w:tc>
        <w:tc>
          <w:tcPr>
            <w:tcW w:w="1797" w:type="dxa"/>
            <w:vMerge/>
          </w:tcPr>
          <w:p w14:paraId="470B6DE5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7BE15B5E" w14:textId="77777777" w:rsidTr="00764D87">
        <w:tc>
          <w:tcPr>
            <w:tcW w:w="3142" w:type="dxa"/>
          </w:tcPr>
          <w:p w14:paraId="07CA6426" w14:textId="254F5B3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Other</w:t>
            </w:r>
          </w:p>
        </w:tc>
        <w:tc>
          <w:tcPr>
            <w:tcW w:w="2223" w:type="dxa"/>
          </w:tcPr>
          <w:p w14:paraId="7A70B9E0" w14:textId="76F76753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12,994 (3.6)</w:t>
            </w:r>
          </w:p>
        </w:tc>
        <w:tc>
          <w:tcPr>
            <w:tcW w:w="2188" w:type="dxa"/>
          </w:tcPr>
          <w:p w14:paraId="5197CFCB" w14:textId="1EA56D73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30,899 (3.3)</w:t>
            </w:r>
          </w:p>
        </w:tc>
        <w:tc>
          <w:tcPr>
            <w:tcW w:w="1797" w:type="dxa"/>
            <w:vMerge/>
          </w:tcPr>
          <w:p w14:paraId="480B7DAE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00831466" w14:textId="77777777" w:rsidTr="00764D87">
        <w:tc>
          <w:tcPr>
            <w:tcW w:w="9350" w:type="dxa"/>
            <w:gridSpan w:val="4"/>
          </w:tcPr>
          <w:p w14:paraId="0F7B1937" w14:textId="6F2A24FA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Yearly household income</w:t>
            </w:r>
          </w:p>
        </w:tc>
      </w:tr>
      <w:tr w:rsidR="005349E4" w:rsidRPr="00712E0F" w14:paraId="2A4EC131" w14:textId="77777777" w:rsidTr="00764D87">
        <w:tc>
          <w:tcPr>
            <w:tcW w:w="3142" w:type="dxa"/>
          </w:tcPr>
          <w:p w14:paraId="3FB2301F" w14:textId="361F8BE6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&lt;$25,000</w:t>
            </w:r>
          </w:p>
        </w:tc>
        <w:tc>
          <w:tcPr>
            <w:tcW w:w="2223" w:type="dxa"/>
          </w:tcPr>
          <w:p w14:paraId="31ECEF67" w14:textId="7A9C539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30.873 (14.6)</w:t>
            </w:r>
          </w:p>
        </w:tc>
        <w:tc>
          <w:tcPr>
            <w:tcW w:w="2188" w:type="dxa"/>
          </w:tcPr>
          <w:p w14:paraId="69A91510" w14:textId="34D1BB8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133,837 (18.4)</w:t>
            </w:r>
          </w:p>
        </w:tc>
        <w:tc>
          <w:tcPr>
            <w:tcW w:w="1797" w:type="dxa"/>
            <w:vMerge w:val="restart"/>
          </w:tcPr>
          <w:p w14:paraId="1699EE11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41A70434" w14:textId="77777777" w:rsidTr="00764D87">
        <w:tc>
          <w:tcPr>
            <w:tcW w:w="3142" w:type="dxa"/>
          </w:tcPr>
          <w:p w14:paraId="2A56456D" w14:textId="186063C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$25,000-$50,000</w:t>
            </w:r>
          </w:p>
        </w:tc>
        <w:tc>
          <w:tcPr>
            <w:tcW w:w="2223" w:type="dxa"/>
          </w:tcPr>
          <w:p w14:paraId="4AB22B28" w14:textId="523EDDE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55,217 (23.2)</w:t>
            </w:r>
          </w:p>
        </w:tc>
        <w:tc>
          <w:tcPr>
            <w:tcW w:w="2188" w:type="dxa"/>
          </w:tcPr>
          <w:p w14:paraId="302E7F17" w14:textId="699341BF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212,150 (26.2)</w:t>
            </w:r>
          </w:p>
        </w:tc>
        <w:tc>
          <w:tcPr>
            <w:tcW w:w="1797" w:type="dxa"/>
            <w:vMerge/>
          </w:tcPr>
          <w:p w14:paraId="02CE5BDE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32E90A9B" w14:textId="77777777" w:rsidTr="00764D87">
        <w:tc>
          <w:tcPr>
            <w:tcW w:w="3142" w:type="dxa"/>
          </w:tcPr>
          <w:p w14:paraId="3F590D58" w14:textId="3E18E553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$50,001-$100,000</w:t>
            </w:r>
          </w:p>
        </w:tc>
        <w:tc>
          <w:tcPr>
            <w:tcW w:w="2223" w:type="dxa"/>
          </w:tcPr>
          <w:p w14:paraId="5661BA44" w14:textId="331165B8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74,404 (27.1)</w:t>
            </w:r>
          </w:p>
        </w:tc>
        <w:tc>
          <w:tcPr>
            <w:tcW w:w="2188" w:type="dxa"/>
          </w:tcPr>
          <w:p w14:paraId="7E339F9C" w14:textId="451488D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247,453 (29.6)</w:t>
            </w:r>
          </w:p>
        </w:tc>
        <w:tc>
          <w:tcPr>
            <w:tcW w:w="1797" w:type="dxa"/>
            <w:vMerge/>
          </w:tcPr>
          <w:p w14:paraId="1D7F2CDE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77E3DE8F" w14:textId="77777777" w:rsidTr="00764D87">
        <w:tc>
          <w:tcPr>
            <w:tcW w:w="3142" w:type="dxa"/>
          </w:tcPr>
          <w:p w14:paraId="31489A80" w14:textId="2E2F19D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$100,001-$200,000</w:t>
            </w:r>
          </w:p>
        </w:tc>
        <w:tc>
          <w:tcPr>
            <w:tcW w:w="2223" w:type="dxa"/>
          </w:tcPr>
          <w:p w14:paraId="495BF133" w14:textId="7A74F3C8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71,957 (24.7)</w:t>
            </w:r>
          </w:p>
        </w:tc>
        <w:tc>
          <w:tcPr>
            <w:tcW w:w="2188" w:type="dxa"/>
          </w:tcPr>
          <w:p w14:paraId="6740FD0E" w14:textId="21D70F1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144,974 (19.4)</w:t>
            </w:r>
          </w:p>
        </w:tc>
        <w:tc>
          <w:tcPr>
            <w:tcW w:w="1797" w:type="dxa"/>
            <w:vMerge/>
          </w:tcPr>
          <w:p w14:paraId="4338DF86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12A8D3E7" w14:textId="77777777" w:rsidTr="00764D87">
        <w:tc>
          <w:tcPr>
            <w:tcW w:w="3142" w:type="dxa"/>
          </w:tcPr>
          <w:p w14:paraId="7BDE0DB4" w14:textId="46014EB9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&gt;$200,000</w:t>
            </w:r>
          </w:p>
        </w:tc>
        <w:tc>
          <w:tcPr>
            <w:tcW w:w="2223" w:type="dxa"/>
          </w:tcPr>
          <w:p w14:paraId="10C0B90A" w14:textId="1DF54623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27,385 (10.4)</w:t>
            </w:r>
          </w:p>
        </w:tc>
        <w:tc>
          <w:tcPr>
            <w:tcW w:w="2188" w:type="dxa"/>
          </w:tcPr>
          <w:p w14:paraId="4C8777D8" w14:textId="7208A3F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41,815 (6.4)</w:t>
            </w:r>
          </w:p>
        </w:tc>
        <w:tc>
          <w:tcPr>
            <w:tcW w:w="1797" w:type="dxa"/>
            <w:vMerge/>
          </w:tcPr>
          <w:p w14:paraId="040D70B0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37343D0C" w14:textId="77777777" w:rsidTr="00764D87">
        <w:tc>
          <w:tcPr>
            <w:tcW w:w="9350" w:type="dxa"/>
            <w:gridSpan w:val="4"/>
          </w:tcPr>
          <w:p w14:paraId="71D5EEBA" w14:textId="6DFB3F6F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Highest level of completed education</w:t>
            </w:r>
          </w:p>
        </w:tc>
      </w:tr>
      <w:tr w:rsidR="005349E4" w:rsidRPr="00712E0F" w14:paraId="2D2F5DB4" w14:textId="77777777" w:rsidTr="00764D87">
        <w:tc>
          <w:tcPr>
            <w:tcW w:w="3142" w:type="dxa"/>
          </w:tcPr>
          <w:p w14:paraId="6A16C95A" w14:textId="2F15334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Less than high school</w:t>
            </w:r>
          </w:p>
        </w:tc>
        <w:tc>
          <w:tcPr>
            <w:tcW w:w="2223" w:type="dxa"/>
          </w:tcPr>
          <w:p w14:paraId="0737734A" w14:textId="18E6BF4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22,280 (14.1)</w:t>
            </w:r>
          </w:p>
        </w:tc>
        <w:tc>
          <w:tcPr>
            <w:tcW w:w="2188" w:type="dxa"/>
          </w:tcPr>
          <w:p w14:paraId="754E9F71" w14:textId="55E9755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54,894 (10.7)</w:t>
            </w:r>
          </w:p>
        </w:tc>
        <w:tc>
          <w:tcPr>
            <w:tcW w:w="1797" w:type="dxa"/>
            <w:vMerge w:val="restart"/>
          </w:tcPr>
          <w:p w14:paraId="6447AFC7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528D014F" w14:textId="77777777" w:rsidTr="00764D87">
        <w:tc>
          <w:tcPr>
            <w:tcW w:w="3142" w:type="dxa"/>
          </w:tcPr>
          <w:p w14:paraId="0D2A9843" w14:textId="0810518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High school/GED</w:t>
            </w:r>
          </w:p>
        </w:tc>
        <w:tc>
          <w:tcPr>
            <w:tcW w:w="2223" w:type="dxa"/>
          </w:tcPr>
          <w:p w14:paraId="361FFBF6" w14:textId="4C217AB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71,670 (27.0)</w:t>
            </w:r>
          </w:p>
        </w:tc>
        <w:tc>
          <w:tcPr>
            <w:tcW w:w="2188" w:type="dxa"/>
          </w:tcPr>
          <w:p w14:paraId="0411D9FF" w14:textId="778D470B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255,478 (27.6)</w:t>
            </w:r>
          </w:p>
        </w:tc>
        <w:tc>
          <w:tcPr>
            <w:tcW w:w="1797" w:type="dxa"/>
            <w:vMerge/>
          </w:tcPr>
          <w:p w14:paraId="3BE4C602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01F7504B" w14:textId="77777777" w:rsidTr="00764D87">
        <w:tc>
          <w:tcPr>
            <w:tcW w:w="3142" w:type="dxa"/>
          </w:tcPr>
          <w:p w14:paraId="06781197" w14:textId="3E8558B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Some college</w:t>
            </w:r>
          </w:p>
        </w:tc>
        <w:tc>
          <w:tcPr>
            <w:tcW w:w="2223" w:type="dxa"/>
          </w:tcPr>
          <w:p w14:paraId="474771D2" w14:textId="4C09C8D5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77,616 (28.8)</w:t>
            </w:r>
          </w:p>
        </w:tc>
        <w:tc>
          <w:tcPr>
            <w:tcW w:w="2188" w:type="dxa"/>
          </w:tcPr>
          <w:p w14:paraId="1AE66653" w14:textId="41E1A68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277,084 (30.9)</w:t>
            </w:r>
          </w:p>
        </w:tc>
        <w:tc>
          <w:tcPr>
            <w:tcW w:w="1797" w:type="dxa"/>
            <w:vMerge/>
          </w:tcPr>
          <w:p w14:paraId="13F03A3F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56391DFA" w14:textId="77777777" w:rsidTr="00764D87">
        <w:tc>
          <w:tcPr>
            <w:tcW w:w="3142" w:type="dxa"/>
          </w:tcPr>
          <w:p w14:paraId="07CFF2B7" w14:textId="307C18CB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College degree or higher</w:t>
            </w:r>
          </w:p>
        </w:tc>
        <w:tc>
          <w:tcPr>
            <w:tcW w:w="2223" w:type="dxa"/>
          </w:tcPr>
          <w:p w14:paraId="4F9F0311" w14:textId="7974A0DF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129,943 (30.1)</w:t>
            </w:r>
          </w:p>
        </w:tc>
        <w:tc>
          <w:tcPr>
            <w:tcW w:w="2188" w:type="dxa"/>
          </w:tcPr>
          <w:p w14:paraId="22457092" w14:textId="373A7B1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420,997 (30.8)</w:t>
            </w:r>
          </w:p>
        </w:tc>
        <w:tc>
          <w:tcPr>
            <w:tcW w:w="1797" w:type="dxa"/>
            <w:vMerge/>
          </w:tcPr>
          <w:p w14:paraId="5CFC4D94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747F9AB6" w14:textId="77777777" w:rsidTr="00764D87">
        <w:tc>
          <w:tcPr>
            <w:tcW w:w="9350" w:type="dxa"/>
            <w:gridSpan w:val="4"/>
          </w:tcPr>
          <w:p w14:paraId="683FD948" w14:textId="0C59F464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Insurance</w:t>
            </w:r>
          </w:p>
        </w:tc>
      </w:tr>
      <w:tr w:rsidR="005349E4" w:rsidRPr="00712E0F" w14:paraId="144DEFFC" w14:textId="77777777" w:rsidTr="00764D87">
        <w:tc>
          <w:tcPr>
            <w:tcW w:w="3142" w:type="dxa"/>
          </w:tcPr>
          <w:p w14:paraId="5E5F261C" w14:textId="362FCC1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Commercial</w:t>
            </w:r>
          </w:p>
        </w:tc>
        <w:tc>
          <w:tcPr>
            <w:tcW w:w="2223" w:type="dxa"/>
          </w:tcPr>
          <w:p w14:paraId="0345F2E4" w14:textId="4813DE4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186,799 (60.2)</w:t>
            </w:r>
          </w:p>
        </w:tc>
        <w:tc>
          <w:tcPr>
            <w:tcW w:w="2188" w:type="dxa"/>
          </w:tcPr>
          <w:p w14:paraId="2D83CBD4" w14:textId="31EE94CC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387,214 (46.9)</w:t>
            </w:r>
          </w:p>
        </w:tc>
        <w:tc>
          <w:tcPr>
            <w:tcW w:w="1797" w:type="dxa"/>
            <w:vMerge w:val="restart"/>
          </w:tcPr>
          <w:p w14:paraId="342F43EF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0012A98C" w14:textId="77777777" w:rsidTr="00764D87">
        <w:tc>
          <w:tcPr>
            <w:tcW w:w="3142" w:type="dxa"/>
          </w:tcPr>
          <w:p w14:paraId="0CFC46F4" w14:textId="2B927B7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Medicare</w:t>
            </w:r>
          </w:p>
        </w:tc>
        <w:tc>
          <w:tcPr>
            <w:tcW w:w="2223" w:type="dxa"/>
          </w:tcPr>
          <w:p w14:paraId="453ABF27" w14:textId="7A6C3D9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11,539 (4.6)</w:t>
            </w:r>
          </w:p>
        </w:tc>
        <w:tc>
          <w:tcPr>
            <w:tcW w:w="2188" w:type="dxa"/>
          </w:tcPr>
          <w:p w14:paraId="79C42410" w14:textId="4D21E53A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385,522 (29.8)</w:t>
            </w:r>
          </w:p>
        </w:tc>
        <w:tc>
          <w:tcPr>
            <w:tcW w:w="1797" w:type="dxa"/>
            <w:vMerge/>
          </w:tcPr>
          <w:p w14:paraId="74A88567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50E6AC7D" w14:textId="77777777" w:rsidTr="00764D87">
        <w:tc>
          <w:tcPr>
            <w:tcW w:w="3142" w:type="dxa"/>
          </w:tcPr>
          <w:p w14:paraId="66FF0D57" w14:textId="187125AF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Medicaid</w:t>
            </w:r>
          </w:p>
        </w:tc>
        <w:tc>
          <w:tcPr>
            <w:tcW w:w="2223" w:type="dxa"/>
          </w:tcPr>
          <w:p w14:paraId="61AFA642" w14:textId="17B81A29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32,572 (12.6)</w:t>
            </w:r>
          </w:p>
        </w:tc>
        <w:tc>
          <w:tcPr>
            <w:tcW w:w="2188" w:type="dxa"/>
          </w:tcPr>
          <w:p w14:paraId="2A8A2FC8" w14:textId="2D4C157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51,208 (6.7)</w:t>
            </w:r>
          </w:p>
        </w:tc>
        <w:tc>
          <w:tcPr>
            <w:tcW w:w="1797" w:type="dxa"/>
            <w:vMerge/>
          </w:tcPr>
          <w:p w14:paraId="1257E486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0FCCDFB8" w14:textId="77777777" w:rsidTr="00764D87">
        <w:tc>
          <w:tcPr>
            <w:tcW w:w="3142" w:type="dxa"/>
          </w:tcPr>
          <w:p w14:paraId="3C742003" w14:textId="096D0F25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Other public insurance</w:t>
            </w:r>
          </w:p>
        </w:tc>
        <w:tc>
          <w:tcPr>
            <w:tcW w:w="2223" w:type="dxa"/>
          </w:tcPr>
          <w:p w14:paraId="4DFCDC72" w14:textId="43FFDBCA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30,064 (10.6)</w:t>
            </w:r>
          </w:p>
        </w:tc>
        <w:tc>
          <w:tcPr>
            <w:tcW w:w="2188" w:type="dxa"/>
          </w:tcPr>
          <w:p w14:paraId="78A1D495" w14:textId="0EF6E65B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86,165 (9.6)</w:t>
            </w:r>
          </w:p>
        </w:tc>
        <w:tc>
          <w:tcPr>
            <w:tcW w:w="1797" w:type="dxa"/>
            <w:vMerge/>
          </w:tcPr>
          <w:p w14:paraId="736549CB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71F714BA" w14:textId="77777777" w:rsidTr="00764D87">
        <w:tc>
          <w:tcPr>
            <w:tcW w:w="3142" w:type="dxa"/>
          </w:tcPr>
          <w:p w14:paraId="41AF49C5" w14:textId="7E1C4D9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Uninsured</w:t>
            </w:r>
          </w:p>
        </w:tc>
        <w:tc>
          <w:tcPr>
            <w:tcW w:w="2223" w:type="dxa"/>
          </w:tcPr>
          <w:p w14:paraId="7CADDFAE" w14:textId="7B066A12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25,561 (12.0)</w:t>
            </w:r>
          </w:p>
        </w:tc>
        <w:tc>
          <w:tcPr>
            <w:tcW w:w="2188" w:type="dxa"/>
          </w:tcPr>
          <w:p w14:paraId="356B239A" w14:textId="2CFEE115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41,970 (7.1)</w:t>
            </w:r>
          </w:p>
        </w:tc>
        <w:tc>
          <w:tcPr>
            <w:tcW w:w="1797" w:type="dxa"/>
            <w:vMerge/>
          </w:tcPr>
          <w:p w14:paraId="6A419B7E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56E6A275" w14:textId="77777777" w:rsidTr="00764D87">
        <w:tc>
          <w:tcPr>
            <w:tcW w:w="9350" w:type="dxa"/>
            <w:gridSpan w:val="4"/>
          </w:tcPr>
          <w:p w14:paraId="2EE30940" w14:textId="2C215A81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Marital Status</w:t>
            </w:r>
          </w:p>
        </w:tc>
      </w:tr>
      <w:tr w:rsidR="005349E4" w:rsidRPr="00712E0F" w14:paraId="40A4F2CF" w14:textId="77777777" w:rsidTr="00764D87">
        <w:tc>
          <w:tcPr>
            <w:tcW w:w="3142" w:type="dxa"/>
          </w:tcPr>
          <w:p w14:paraId="68F343E9" w14:textId="25FB25D6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lastRenderedPageBreak/>
              <w:t xml:space="preserve">   Single, divorced, separated, or widowed</w:t>
            </w:r>
          </w:p>
        </w:tc>
        <w:tc>
          <w:tcPr>
            <w:tcW w:w="2223" w:type="dxa"/>
          </w:tcPr>
          <w:p w14:paraId="57812094" w14:textId="78626524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91,238 (33.6)</w:t>
            </w:r>
          </w:p>
        </w:tc>
        <w:tc>
          <w:tcPr>
            <w:tcW w:w="2188" w:type="dxa"/>
          </w:tcPr>
          <w:p w14:paraId="0FCBACEE" w14:textId="2E7D1203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479,611 (49.5)</w:t>
            </w:r>
          </w:p>
        </w:tc>
        <w:tc>
          <w:tcPr>
            <w:tcW w:w="1797" w:type="dxa"/>
            <w:vMerge w:val="restart"/>
          </w:tcPr>
          <w:p w14:paraId="13B5CDCD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7036B7A9" w14:textId="77777777" w:rsidTr="00764D87">
        <w:tc>
          <w:tcPr>
            <w:tcW w:w="3142" w:type="dxa"/>
          </w:tcPr>
          <w:p w14:paraId="1303D807" w14:textId="2D3D34F6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Married or partnered</w:t>
            </w:r>
          </w:p>
        </w:tc>
        <w:tc>
          <w:tcPr>
            <w:tcW w:w="2223" w:type="dxa"/>
          </w:tcPr>
          <w:p w14:paraId="15833C71" w14:textId="5BF9E65C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209,662 (66.4)</w:t>
            </w:r>
          </w:p>
        </w:tc>
        <w:tc>
          <w:tcPr>
            <w:tcW w:w="2188" w:type="dxa"/>
          </w:tcPr>
          <w:p w14:paraId="66B281DB" w14:textId="37C02B99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522,558 (50.5)</w:t>
            </w:r>
          </w:p>
        </w:tc>
        <w:tc>
          <w:tcPr>
            <w:tcW w:w="1797" w:type="dxa"/>
            <w:vMerge/>
          </w:tcPr>
          <w:p w14:paraId="692CA159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2CF1E944" w14:textId="77777777" w:rsidTr="00764D87">
        <w:tc>
          <w:tcPr>
            <w:tcW w:w="9350" w:type="dxa"/>
            <w:gridSpan w:val="4"/>
          </w:tcPr>
          <w:p w14:paraId="7E30B08C" w14:textId="021045DC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Preferred language</w:t>
            </w:r>
          </w:p>
        </w:tc>
      </w:tr>
      <w:tr w:rsidR="005349E4" w:rsidRPr="00712E0F" w14:paraId="33DCE46F" w14:textId="77777777" w:rsidTr="00764D87">
        <w:tc>
          <w:tcPr>
            <w:tcW w:w="3142" w:type="dxa"/>
          </w:tcPr>
          <w:p w14:paraId="578E99A9" w14:textId="5BBE89E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English</w:t>
            </w:r>
          </w:p>
        </w:tc>
        <w:tc>
          <w:tcPr>
            <w:tcW w:w="2223" w:type="dxa"/>
          </w:tcPr>
          <w:p w14:paraId="14A9DEEF" w14:textId="7673DABC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280,971 (89.3)</w:t>
            </w:r>
          </w:p>
        </w:tc>
        <w:tc>
          <w:tcPr>
            <w:tcW w:w="2188" w:type="dxa"/>
          </w:tcPr>
          <w:p w14:paraId="53DA37F0" w14:textId="425A5F48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985,282 (94.6)</w:t>
            </w:r>
          </w:p>
        </w:tc>
        <w:tc>
          <w:tcPr>
            <w:tcW w:w="1797" w:type="dxa"/>
            <w:vMerge w:val="restart"/>
          </w:tcPr>
          <w:p w14:paraId="75A0C61B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6D293018" w14:textId="77777777" w:rsidTr="00764D87">
        <w:tc>
          <w:tcPr>
            <w:tcW w:w="3142" w:type="dxa"/>
          </w:tcPr>
          <w:p w14:paraId="3C343C15" w14:textId="278E70C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Spanish</w:t>
            </w:r>
          </w:p>
        </w:tc>
        <w:tc>
          <w:tcPr>
            <w:tcW w:w="2223" w:type="dxa"/>
          </w:tcPr>
          <w:p w14:paraId="3AF1CF97" w14:textId="6AC1AF4C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21,074 (10.7)</w:t>
            </w:r>
          </w:p>
        </w:tc>
        <w:tc>
          <w:tcPr>
            <w:tcW w:w="2188" w:type="dxa"/>
          </w:tcPr>
          <w:p w14:paraId="69B5A527" w14:textId="7130900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29,146 (5.4)</w:t>
            </w:r>
          </w:p>
        </w:tc>
        <w:tc>
          <w:tcPr>
            <w:tcW w:w="1797" w:type="dxa"/>
            <w:vMerge/>
          </w:tcPr>
          <w:p w14:paraId="788DA613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522CB2E6" w14:textId="77777777" w:rsidTr="00764D87">
        <w:tc>
          <w:tcPr>
            <w:tcW w:w="9350" w:type="dxa"/>
            <w:gridSpan w:val="4"/>
          </w:tcPr>
          <w:p w14:paraId="6026F909" w14:textId="529C1D04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Self-rated general health</w:t>
            </w:r>
          </w:p>
        </w:tc>
      </w:tr>
      <w:tr w:rsidR="005349E4" w:rsidRPr="00712E0F" w14:paraId="54B5C974" w14:textId="77777777" w:rsidTr="00764D87">
        <w:tc>
          <w:tcPr>
            <w:tcW w:w="3142" w:type="dxa"/>
          </w:tcPr>
          <w:p w14:paraId="17D7F939" w14:textId="3169FF8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Excellent</w:t>
            </w:r>
          </w:p>
        </w:tc>
        <w:tc>
          <w:tcPr>
            <w:tcW w:w="2223" w:type="dxa"/>
          </w:tcPr>
          <w:p w14:paraId="5380C71D" w14:textId="06A52C0E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61,679 (20.5)</w:t>
            </w:r>
          </w:p>
        </w:tc>
        <w:tc>
          <w:tcPr>
            <w:tcW w:w="2188" w:type="dxa"/>
          </w:tcPr>
          <w:p w14:paraId="0E638159" w14:textId="1FF3029B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151,350 (16.2)</w:t>
            </w:r>
          </w:p>
        </w:tc>
        <w:tc>
          <w:tcPr>
            <w:tcW w:w="1797" w:type="dxa"/>
            <w:vMerge w:val="restart"/>
          </w:tcPr>
          <w:p w14:paraId="1A65F6B2" w14:textId="7777777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5349E4" w:rsidRPr="00712E0F" w14:paraId="5608E334" w14:textId="77777777" w:rsidTr="00764D87">
        <w:tc>
          <w:tcPr>
            <w:tcW w:w="3142" w:type="dxa"/>
          </w:tcPr>
          <w:p w14:paraId="5CFE4938" w14:textId="4BC03841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Very good</w:t>
            </w:r>
          </w:p>
        </w:tc>
        <w:tc>
          <w:tcPr>
            <w:tcW w:w="2223" w:type="dxa"/>
          </w:tcPr>
          <w:p w14:paraId="224BE0A2" w14:textId="7B316215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105,998 (32.7)</w:t>
            </w:r>
          </w:p>
        </w:tc>
        <w:tc>
          <w:tcPr>
            <w:tcW w:w="2188" w:type="dxa"/>
          </w:tcPr>
          <w:p w14:paraId="53F560EC" w14:textId="1FAB828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333,673 (31.5)</w:t>
            </w:r>
          </w:p>
        </w:tc>
        <w:tc>
          <w:tcPr>
            <w:tcW w:w="1797" w:type="dxa"/>
            <w:vMerge/>
          </w:tcPr>
          <w:p w14:paraId="07940ED0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5F59B345" w14:textId="77777777" w:rsidTr="00764D87">
        <w:tc>
          <w:tcPr>
            <w:tcW w:w="3142" w:type="dxa"/>
          </w:tcPr>
          <w:p w14:paraId="2E013116" w14:textId="585576B7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Good</w:t>
            </w:r>
          </w:p>
        </w:tc>
        <w:tc>
          <w:tcPr>
            <w:tcW w:w="2223" w:type="dxa"/>
          </w:tcPr>
          <w:p w14:paraId="7EC4E1BE" w14:textId="70AF4B73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95,558 (33.1)</w:t>
            </w:r>
          </w:p>
        </w:tc>
        <w:tc>
          <w:tcPr>
            <w:tcW w:w="2188" w:type="dxa"/>
          </w:tcPr>
          <w:p w14:paraId="62154489" w14:textId="48F9B77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330,187 (32.6)</w:t>
            </w:r>
          </w:p>
        </w:tc>
        <w:tc>
          <w:tcPr>
            <w:tcW w:w="1797" w:type="dxa"/>
            <w:vMerge/>
          </w:tcPr>
          <w:p w14:paraId="64F32830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4F450AC9" w14:textId="77777777" w:rsidTr="00764D87">
        <w:tc>
          <w:tcPr>
            <w:tcW w:w="3142" w:type="dxa"/>
          </w:tcPr>
          <w:p w14:paraId="0F3F453F" w14:textId="559FE704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Fair</w:t>
            </w:r>
          </w:p>
        </w:tc>
        <w:tc>
          <w:tcPr>
            <w:tcW w:w="2223" w:type="dxa"/>
          </w:tcPr>
          <w:p w14:paraId="095039F0" w14:textId="132666C0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31,148 (11.3)</w:t>
            </w:r>
          </w:p>
        </w:tc>
        <w:tc>
          <w:tcPr>
            <w:tcW w:w="2188" w:type="dxa"/>
          </w:tcPr>
          <w:p w14:paraId="65CB5A91" w14:textId="213F6353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145,816 (14.7)</w:t>
            </w:r>
          </w:p>
        </w:tc>
        <w:tc>
          <w:tcPr>
            <w:tcW w:w="1797" w:type="dxa"/>
            <w:vMerge/>
          </w:tcPr>
          <w:p w14:paraId="455E5739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14FA8D95" w14:textId="77777777" w:rsidTr="00764D87">
        <w:tc>
          <w:tcPr>
            <w:tcW w:w="3142" w:type="dxa"/>
          </w:tcPr>
          <w:p w14:paraId="26BB9C22" w14:textId="76A9F23D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Poor</w:t>
            </w:r>
          </w:p>
        </w:tc>
        <w:tc>
          <w:tcPr>
            <w:tcW w:w="2223" w:type="dxa"/>
          </w:tcPr>
          <w:p w14:paraId="06619966" w14:textId="69D97716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7,436 (2.5)</w:t>
            </w:r>
          </w:p>
        </w:tc>
        <w:tc>
          <w:tcPr>
            <w:tcW w:w="2188" w:type="dxa"/>
          </w:tcPr>
          <w:p w14:paraId="694697BF" w14:textId="495503B4" w:rsidR="005349E4" w:rsidRPr="00712E0F" w:rsidRDefault="005349E4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50,682 (5.0)</w:t>
            </w:r>
          </w:p>
        </w:tc>
        <w:tc>
          <w:tcPr>
            <w:tcW w:w="1797" w:type="dxa"/>
            <w:vMerge/>
          </w:tcPr>
          <w:p w14:paraId="54387558" w14:textId="77777777" w:rsidR="005349E4" w:rsidRPr="00712E0F" w:rsidRDefault="005349E4" w:rsidP="005349E4">
            <w:pPr>
              <w:rPr>
                <w:sz w:val="22"/>
                <w:szCs w:val="22"/>
              </w:rPr>
            </w:pPr>
          </w:p>
        </w:tc>
      </w:tr>
      <w:tr w:rsidR="005349E4" w:rsidRPr="00712E0F" w14:paraId="52A4AA5B" w14:textId="77777777" w:rsidTr="00764D87">
        <w:tc>
          <w:tcPr>
            <w:tcW w:w="9350" w:type="dxa"/>
            <w:gridSpan w:val="4"/>
          </w:tcPr>
          <w:p w14:paraId="6B165415" w14:textId="7573EF80" w:rsidR="005349E4" w:rsidRPr="00712E0F" w:rsidRDefault="005349E4" w:rsidP="005349E4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Interview year</w:t>
            </w:r>
          </w:p>
        </w:tc>
      </w:tr>
      <w:tr w:rsidR="00712E0F" w:rsidRPr="00712E0F" w14:paraId="58591E48" w14:textId="77777777" w:rsidTr="00764D87">
        <w:tc>
          <w:tcPr>
            <w:tcW w:w="3142" w:type="dxa"/>
          </w:tcPr>
          <w:p w14:paraId="1228414C" w14:textId="5B153FEF" w:rsidR="00712E0F" w:rsidRPr="00712E0F" w:rsidRDefault="00712E0F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2021</w:t>
            </w:r>
          </w:p>
        </w:tc>
        <w:tc>
          <w:tcPr>
            <w:tcW w:w="2223" w:type="dxa"/>
          </w:tcPr>
          <w:p w14:paraId="2D5DCB17" w14:textId="68E58891" w:rsidR="00712E0F" w:rsidRPr="00712E0F" w:rsidRDefault="00712E0F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97,409 (31.0)</w:t>
            </w:r>
          </w:p>
        </w:tc>
        <w:tc>
          <w:tcPr>
            <w:tcW w:w="2188" w:type="dxa"/>
          </w:tcPr>
          <w:p w14:paraId="0244F9F7" w14:textId="64BAC96E" w:rsidR="00712E0F" w:rsidRPr="00712E0F" w:rsidRDefault="00712E0F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317,776 (30.0)</w:t>
            </w:r>
          </w:p>
        </w:tc>
        <w:tc>
          <w:tcPr>
            <w:tcW w:w="1797" w:type="dxa"/>
            <w:vMerge w:val="restart"/>
          </w:tcPr>
          <w:p w14:paraId="2B362C95" w14:textId="2335DF67" w:rsidR="00712E0F" w:rsidRPr="00712E0F" w:rsidRDefault="00712E0F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75DB7EDC" w14:textId="77777777" w:rsidTr="00764D87">
        <w:tc>
          <w:tcPr>
            <w:tcW w:w="3142" w:type="dxa"/>
          </w:tcPr>
          <w:p w14:paraId="6DEB8BF1" w14:textId="46C59662" w:rsidR="00712E0F" w:rsidRPr="00712E0F" w:rsidRDefault="00712E0F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2022</w:t>
            </w:r>
          </w:p>
        </w:tc>
        <w:tc>
          <w:tcPr>
            <w:tcW w:w="2223" w:type="dxa"/>
          </w:tcPr>
          <w:p w14:paraId="006489F3" w14:textId="632D648D" w:rsidR="00712E0F" w:rsidRPr="00712E0F" w:rsidRDefault="00712E0F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101,556 (33.8)</w:t>
            </w:r>
          </w:p>
        </w:tc>
        <w:tc>
          <w:tcPr>
            <w:tcW w:w="2188" w:type="dxa"/>
          </w:tcPr>
          <w:p w14:paraId="2C0CEA3F" w14:textId="02A781E1" w:rsidR="00712E0F" w:rsidRPr="00712E0F" w:rsidRDefault="00712E0F" w:rsidP="005349E4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341,425 (34.9)</w:t>
            </w:r>
          </w:p>
        </w:tc>
        <w:tc>
          <w:tcPr>
            <w:tcW w:w="1797" w:type="dxa"/>
            <w:vMerge/>
          </w:tcPr>
          <w:p w14:paraId="06834ADC" w14:textId="77777777" w:rsidR="00712E0F" w:rsidRPr="00712E0F" w:rsidRDefault="00712E0F" w:rsidP="005349E4">
            <w:pPr>
              <w:rPr>
                <w:sz w:val="22"/>
                <w:szCs w:val="22"/>
              </w:rPr>
            </w:pPr>
          </w:p>
        </w:tc>
      </w:tr>
      <w:tr w:rsidR="00712E0F" w:rsidRPr="00712E0F" w14:paraId="045DEE3D" w14:textId="77777777" w:rsidTr="00764D87">
        <w:tc>
          <w:tcPr>
            <w:tcW w:w="3142" w:type="dxa"/>
          </w:tcPr>
          <w:p w14:paraId="693DEB98" w14:textId="4EF00F5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2023</w:t>
            </w:r>
          </w:p>
        </w:tc>
        <w:tc>
          <w:tcPr>
            <w:tcW w:w="2223" w:type="dxa"/>
          </w:tcPr>
          <w:p w14:paraId="078403E2" w14:textId="6A89A75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97,749 (33.2)</w:t>
            </w:r>
          </w:p>
        </w:tc>
        <w:tc>
          <w:tcPr>
            <w:tcW w:w="2188" w:type="dxa"/>
          </w:tcPr>
          <w:p w14:paraId="6E95AA86" w14:textId="3DE6996A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335,922 (33.0)</w:t>
            </w:r>
          </w:p>
        </w:tc>
        <w:tc>
          <w:tcPr>
            <w:tcW w:w="1797" w:type="dxa"/>
            <w:vMerge/>
          </w:tcPr>
          <w:p w14:paraId="7EBBC412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71DB94C9" w14:textId="77777777" w:rsidTr="00764D87">
        <w:tc>
          <w:tcPr>
            <w:tcW w:w="3142" w:type="dxa"/>
          </w:tcPr>
          <w:p w14:paraId="3F7514EB" w14:textId="1EBDA87A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2024</w:t>
            </w:r>
            <w:r w:rsidR="00EE117D" w:rsidRPr="00EE117D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223" w:type="dxa"/>
          </w:tcPr>
          <w:p w14:paraId="09B04328" w14:textId="384D56D1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5,583 (2.0)</w:t>
            </w:r>
          </w:p>
        </w:tc>
        <w:tc>
          <w:tcPr>
            <w:tcW w:w="2188" w:type="dxa"/>
          </w:tcPr>
          <w:p w14:paraId="4A0D0975" w14:textId="0A08564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19,728 (2.2)</w:t>
            </w:r>
          </w:p>
        </w:tc>
        <w:tc>
          <w:tcPr>
            <w:tcW w:w="1797" w:type="dxa"/>
            <w:vMerge/>
          </w:tcPr>
          <w:p w14:paraId="7130A29F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</w:tbl>
    <w:p w14:paraId="152128C1" w14:textId="77777777" w:rsidR="005349E4" w:rsidRPr="00712E0F" w:rsidRDefault="005349E4" w:rsidP="00A11BC2">
      <w:pPr>
        <w:rPr>
          <w:b/>
          <w:bCs/>
          <w:sz w:val="22"/>
          <w:szCs w:val="22"/>
        </w:rPr>
      </w:pPr>
    </w:p>
    <w:p w14:paraId="11F53460" w14:textId="3D85EC69" w:rsidR="00EE117D" w:rsidRPr="002D4007" w:rsidRDefault="00EE117D" w:rsidP="00EE117D">
      <w:pPr>
        <w:rPr>
          <w:rFonts w:asciiTheme="majorHAnsi" w:eastAsia="Times New Roman" w:hAnsiTheme="majorHAnsi"/>
          <w:sz w:val="22"/>
          <w:szCs w:val="22"/>
        </w:rPr>
      </w:pPr>
      <w:proofErr w:type="spellStart"/>
      <w:r w:rsidRPr="002D4007">
        <w:rPr>
          <w:rFonts w:asciiTheme="majorHAnsi" w:hAnsiTheme="majorHAnsi"/>
          <w:sz w:val="22"/>
          <w:szCs w:val="22"/>
          <w:vertAlign w:val="superscript"/>
        </w:rPr>
        <w:t>a</w:t>
      </w:r>
      <w:r w:rsidRPr="002D4007">
        <w:rPr>
          <w:rFonts w:asciiTheme="majorHAnsi" w:hAnsiTheme="majorHAnsi"/>
          <w:sz w:val="22"/>
          <w:szCs w:val="22"/>
        </w:rPr>
        <w:t>Caregivers</w:t>
      </w:r>
      <w:proofErr w:type="spellEnd"/>
      <w:r w:rsidRPr="002D4007">
        <w:rPr>
          <w:rFonts w:asciiTheme="majorHAnsi" w:hAnsiTheme="majorHAnsi"/>
          <w:sz w:val="22"/>
          <w:szCs w:val="22"/>
        </w:rPr>
        <w:t xml:space="preserve"> were</w:t>
      </w:r>
      <w:r w:rsidRPr="002D4007">
        <w:rPr>
          <w:rFonts w:asciiTheme="majorHAnsi" w:eastAsia="Times New Roman" w:hAnsiTheme="majorHAnsi"/>
          <w:sz w:val="22"/>
          <w:szCs w:val="22"/>
        </w:rPr>
        <w:t xml:space="preserve"> defined as </w:t>
      </w:r>
      <w:proofErr w:type="gramStart"/>
      <w:r w:rsidRPr="002D4007">
        <w:rPr>
          <w:rFonts w:asciiTheme="majorHAnsi" w:eastAsia="Times New Roman" w:hAnsiTheme="majorHAnsi"/>
          <w:sz w:val="22"/>
          <w:szCs w:val="22"/>
        </w:rPr>
        <w:t>adult</w:t>
      </w:r>
      <w:proofErr w:type="gramEnd"/>
      <w:r w:rsidRPr="002D4007">
        <w:rPr>
          <w:rFonts w:asciiTheme="majorHAnsi" w:eastAsia="Times New Roman" w:hAnsiTheme="majorHAnsi"/>
          <w:sz w:val="22"/>
          <w:szCs w:val="22"/>
        </w:rPr>
        <w:t xml:space="preserve"> between the ages of 18-65 who reported one or more </w:t>
      </w:r>
      <w:proofErr w:type="gramStart"/>
      <w:r w:rsidRPr="002D4007">
        <w:rPr>
          <w:rFonts w:asciiTheme="majorHAnsi" w:eastAsia="Times New Roman" w:hAnsiTheme="majorHAnsi"/>
          <w:sz w:val="22"/>
          <w:szCs w:val="22"/>
        </w:rPr>
        <w:t>child</w:t>
      </w:r>
      <w:proofErr w:type="gramEnd"/>
      <w:r w:rsidRPr="002D4007">
        <w:rPr>
          <w:rFonts w:asciiTheme="majorHAnsi" w:eastAsia="Times New Roman" w:hAnsiTheme="majorHAnsi"/>
          <w:sz w:val="22"/>
          <w:szCs w:val="22"/>
        </w:rPr>
        <w:t xml:space="preserve"> in the home.</w:t>
      </w:r>
    </w:p>
    <w:p w14:paraId="06E6FDA7" w14:textId="77777777" w:rsidR="00EE117D" w:rsidRPr="002D4007" w:rsidRDefault="00EE117D" w:rsidP="00EE117D">
      <w:pPr>
        <w:rPr>
          <w:rFonts w:asciiTheme="majorHAnsi" w:hAnsiTheme="majorHAnsi"/>
          <w:sz w:val="22"/>
          <w:szCs w:val="22"/>
        </w:rPr>
      </w:pPr>
      <w:proofErr w:type="spellStart"/>
      <w:r w:rsidRPr="002D4007">
        <w:rPr>
          <w:rFonts w:asciiTheme="majorHAnsi" w:eastAsia="Times New Roman" w:hAnsiTheme="majorHAnsi"/>
          <w:sz w:val="22"/>
          <w:szCs w:val="22"/>
          <w:vertAlign w:val="superscript"/>
        </w:rPr>
        <w:t>b</w:t>
      </w:r>
      <w:r w:rsidRPr="002D4007">
        <w:rPr>
          <w:rFonts w:asciiTheme="majorHAnsi" w:eastAsia="Times New Roman" w:hAnsiTheme="majorHAnsi"/>
          <w:sz w:val="22"/>
          <w:szCs w:val="22"/>
        </w:rPr>
        <w:t>Interview</w:t>
      </w:r>
      <w:proofErr w:type="spellEnd"/>
      <w:r w:rsidRPr="002D4007">
        <w:rPr>
          <w:rFonts w:asciiTheme="majorHAnsi" w:eastAsia="Times New Roman" w:hAnsiTheme="majorHAnsi"/>
          <w:sz w:val="22"/>
          <w:szCs w:val="22"/>
        </w:rPr>
        <w:t xml:space="preserve"> 2024 reflects data collected in 2024 for the 2023 BRFSS survey.</w:t>
      </w:r>
    </w:p>
    <w:p w14:paraId="172AEA8D" w14:textId="6CF51A0C" w:rsidR="00712E0F" w:rsidRPr="00712E0F" w:rsidRDefault="00712E0F">
      <w:pPr>
        <w:rPr>
          <w:b/>
          <w:bCs/>
          <w:sz w:val="22"/>
          <w:szCs w:val="22"/>
        </w:rPr>
      </w:pPr>
    </w:p>
    <w:p w14:paraId="741DA1D4" w14:textId="77777777" w:rsidR="00EE117D" w:rsidRDefault="00EE117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D2EB6CE" w14:textId="52F0742A" w:rsidR="00712E0F" w:rsidRPr="00712E0F" w:rsidRDefault="004037BA" w:rsidP="00712E0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="00712E0F" w:rsidRPr="00712E0F">
        <w:rPr>
          <w:b/>
          <w:bCs/>
          <w:sz w:val="22"/>
          <w:szCs w:val="22"/>
        </w:rPr>
        <w:t xml:space="preserve">Table </w:t>
      </w:r>
      <w:r w:rsidR="00712E0F">
        <w:rPr>
          <w:b/>
          <w:bCs/>
          <w:sz w:val="22"/>
          <w:szCs w:val="22"/>
        </w:rPr>
        <w:t>2</w:t>
      </w:r>
      <w:r w:rsidR="00712E0F" w:rsidRPr="00712E0F">
        <w:rPr>
          <w:b/>
          <w:bCs/>
          <w:sz w:val="22"/>
          <w:szCs w:val="22"/>
        </w:rPr>
        <w:t xml:space="preserve">. Baseline Characteristics of Caregivers and Non-caregivers Using Alternative Caregiver Definition of </w:t>
      </w:r>
      <w:r w:rsidR="0083176A">
        <w:rPr>
          <w:b/>
          <w:bCs/>
          <w:sz w:val="22"/>
          <w:szCs w:val="22"/>
        </w:rPr>
        <w:t xml:space="preserve">Working </w:t>
      </w:r>
      <w:r w:rsidR="00712E0F" w:rsidRPr="00712E0F">
        <w:rPr>
          <w:b/>
          <w:bCs/>
          <w:sz w:val="22"/>
          <w:szCs w:val="22"/>
        </w:rPr>
        <w:t>Adults aged 18-65 with Children.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2"/>
        <w:gridCol w:w="2223"/>
        <w:gridCol w:w="2188"/>
        <w:gridCol w:w="1797"/>
      </w:tblGrid>
      <w:tr w:rsidR="00712E0F" w:rsidRPr="00712E0F" w14:paraId="59E5416F" w14:textId="77777777" w:rsidTr="00764D87">
        <w:tc>
          <w:tcPr>
            <w:tcW w:w="3142" w:type="dxa"/>
          </w:tcPr>
          <w:p w14:paraId="6427EEA6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Characteristic</w:t>
            </w:r>
          </w:p>
          <w:p w14:paraId="6AFB5322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Unweighted N, (weighted %)</w:t>
            </w:r>
          </w:p>
        </w:tc>
        <w:tc>
          <w:tcPr>
            <w:tcW w:w="2223" w:type="dxa"/>
          </w:tcPr>
          <w:p w14:paraId="4DEC978A" w14:textId="2FD63568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12E0F">
              <w:rPr>
                <w:b/>
                <w:bCs/>
                <w:sz w:val="22"/>
                <w:szCs w:val="22"/>
              </w:rPr>
              <w:t>Caregivers</w:t>
            </w:r>
            <w:r w:rsidR="00EE117D" w:rsidRPr="00EE117D">
              <w:rPr>
                <w:b/>
                <w:bCs/>
                <w:sz w:val="22"/>
                <w:szCs w:val="22"/>
                <w:vertAlign w:val="superscript"/>
              </w:rPr>
              <w:t>a</w:t>
            </w:r>
            <w:proofErr w:type="spellEnd"/>
            <w:r w:rsidRPr="00712E0F">
              <w:rPr>
                <w:b/>
                <w:bCs/>
                <w:sz w:val="22"/>
                <w:szCs w:val="22"/>
              </w:rPr>
              <w:t>, N=235,020</w:t>
            </w:r>
          </w:p>
          <w:p w14:paraId="196A42E3" w14:textId="087E6E11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(weighted N=57,264,109, 29.6%)</w:t>
            </w:r>
          </w:p>
        </w:tc>
        <w:tc>
          <w:tcPr>
            <w:tcW w:w="2188" w:type="dxa"/>
          </w:tcPr>
          <w:p w14:paraId="6551108C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Non-Caregivers, N=837,959</w:t>
            </w:r>
          </w:p>
          <w:p w14:paraId="134110C6" w14:textId="71F4AD76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(weighted N=136,168,740, 70.4%)</w:t>
            </w:r>
          </w:p>
        </w:tc>
        <w:tc>
          <w:tcPr>
            <w:tcW w:w="1797" w:type="dxa"/>
          </w:tcPr>
          <w:p w14:paraId="422D2B5C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712E0F" w:rsidRPr="00712E0F" w14:paraId="6368A10F" w14:textId="77777777" w:rsidTr="00764D87">
        <w:tc>
          <w:tcPr>
            <w:tcW w:w="3142" w:type="dxa"/>
          </w:tcPr>
          <w:p w14:paraId="4B0C376F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Mean age ± St. dev.</w:t>
            </w:r>
          </w:p>
        </w:tc>
        <w:tc>
          <w:tcPr>
            <w:tcW w:w="2223" w:type="dxa"/>
          </w:tcPr>
          <w:p w14:paraId="2EB77DAF" w14:textId="333D69B3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39.2 (10.2)</w:t>
            </w:r>
          </w:p>
        </w:tc>
        <w:tc>
          <w:tcPr>
            <w:tcW w:w="2188" w:type="dxa"/>
          </w:tcPr>
          <w:p w14:paraId="505D6CAD" w14:textId="44FBA1E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54.6 (18.6)</w:t>
            </w:r>
          </w:p>
        </w:tc>
        <w:tc>
          <w:tcPr>
            <w:tcW w:w="1797" w:type="dxa"/>
          </w:tcPr>
          <w:p w14:paraId="2B1F1B57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1C04DBC0" w14:textId="77777777" w:rsidTr="00764D87">
        <w:tc>
          <w:tcPr>
            <w:tcW w:w="9350" w:type="dxa"/>
            <w:gridSpan w:val="4"/>
          </w:tcPr>
          <w:p w14:paraId="3FF7AF17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Age group</w:t>
            </w:r>
          </w:p>
        </w:tc>
      </w:tr>
      <w:tr w:rsidR="00712E0F" w:rsidRPr="00712E0F" w14:paraId="471C84C9" w14:textId="77777777" w:rsidTr="00764D87">
        <w:tc>
          <w:tcPr>
            <w:tcW w:w="3142" w:type="dxa"/>
          </w:tcPr>
          <w:p w14:paraId="016F18CA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18-29</w:t>
            </w:r>
          </w:p>
        </w:tc>
        <w:tc>
          <w:tcPr>
            <w:tcW w:w="2223" w:type="dxa"/>
          </w:tcPr>
          <w:p w14:paraId="1E16AE2A" w14:textId="0EA4372B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27,571 (17.1)</w:t>
            </w:r>
          </w:p>
        </w:tc>
        <w:tc>
          <w:tcPr>
            <w:tcW w:w="2188" w:type="dxa"/>
          </w:tcPr>
          <w:p w14:paraId="67243E40" w14:textId="10A22781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68,101 (15.3)</w:t>
            </w:r>
          </w:p>
        </w:tc>
        <w:tc>
          <w:tcPr>
            <w:tcW w:w="1797" w:type="dxa"/>
            <w:vMerge w:val="restart"/>
          </w:tcPr>
          <w:p w14:paraId="7474FD0B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2419A73A" w14:textId="77777777" w:rsidTr="00764D87">
        <w:tc>
          <w:tcPr>
            <w:tcW w:w="3142" w:type="dxa"/>
          </w:tcPr>
          <w:p w14:paraId="2C1EDB2D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30-39</w:t>
            </w:r>
          </w:p>
        </w:tc>
        <w:tc>
          <w:tcPr>
            <w:tcW w:w="2223" w:type="dxa"/>
          </w:tcPr>
          <w:p w14:paraId="36CB241E" w14:textId="146D54C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73,699 (33.6)</w:t>
            </w:r>
          </w:p>
        </w:tc>
        <w:tc>
          <w:tcPr>
            <w:tcW w:w="2188" w:type="dxa"/>
          </w:tcPr>
          <w:p w14:paraId="2A35536A" w14:textId="3278674E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53,882 (10.4)</w:t>
            </w:r>
          </w:p>
        </w:tc>
        <w:tc>
          <w:tcPr>
            <w:tcW w:w="1797" w:type="dxa"/>
            <w:vMerge/>
          </w:tcPr>
          <w:p w14:paraId="5ACDCC0B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55AE32E7" w14:textId="77777777" w:rsidTr="00764D87">
        <w:tc>
          <w:tcPr>
            <w:tcW w:w="3142" w:type="dxa"/>
          </w:tcPr>
          <w:p w14:paraId="07311EC3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40-49</w:t>
            </w:r>
          </w:p>
        </w:tc>
        <w:tc>
          <w:tcPr>
            <w:tcW w:w="2223" w:type="dxa"/>
          </w:tcPr>
          <w:p w14:paraId="0275C548" w14:textId="73AC00E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85,746 (32.7)</w:t>
            </w:r>
          </w:p>
        </w:tc>
        <w:tc>
          <w:tcPr>
            <w:tcW w:w="2188" w:type="dxa"/>
          </w:tcPr>
          <w:p w14:paraId="7B1E1599" w14:textId="78C4A4AF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52,463 (8.0)</w:t>
            </w:r>
          </w:p>
        </w:tc>
        <w:tc>
          <w:tcPr>
            <w:tcW w:w="1797" w:type="dxa"/>
            <w:vMerge/>
          </w:tcPr>
          <w:p w14:paraId="4C2F827F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143F6CD3" w14:textId="77777777" w:rsidTr="00764D87">
        <w:tc>
          <w:tcPr>
            <w:tcW w:w="3142" w:type="dxa"/>
          </w:tcPr>
          <w:p w14:paraId="16E3AFEC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50-64</w:t>
            </w:r>
          </w:p>
        </w:tc>
        <w:tc>
          <w:tcPr>
            <w:tcW w:w="2223" w:type="dxa"/>
          </w:tcPr>
          <w:p w14:paraId="37E0A8B5" w14:textId="27FFAA1B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48,004 (16.6)</w:t>
            </w:r>
          </w:p>
        </w:tc>
        <w:tc>
          <w:tcPr>
            <w:tcW w:w="2188" w:type="dxa"/>
          </w:tcPr>
          <w:p w14:paraId="40B4F588" w14:textId="6DFE9A13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213,883 (26.5)</w:t>
            </w:r>
          </w:p>
        </w:tc>
        <w:tc>
          <w:tcPr>
            <w:tcW w:w="1797" w:type="dxa"/>
            <w:vMerge/>
          </w:tcPr>
          <w:p w14:paraId="793C2AB5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736B7641" w14:textId="77777777" w:rsidTr="00764D87">
        <w:tc>
          <w:tcPr>
            <w:tcW w:w="3142" w:type="dxa"/>
          </w:tcPr>
          <w:p w14:paraId="603E92EC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65-74</w:t>
            </w:r>
          </w:p>
        </w:tc>
        <w:tc>
          <w:tcPr>
            <w:tcW w:w="2223" w:type="dxa"/>
          </w:tcPr>
          <w:p w14:paraId="5B975162" w14:textId="7FCAB43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0 (0)</w:t>
            </w:r>
          </w:p>
        </w:tc>
        <w:tc>
          <w:tcPr>
            <w:tcW w:w="2188" w:type="dxa"/>
          </w:tcPr>
          <w:p w14:paraId="5719FAC9" w14:textId="63B143E2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242,323 (21.6)</w:t>
            </w:r>
          </w:p>
        </w:tc>
        <w:tc>
          <w:tcPr>
            <w:tcW w:w="1797" w:type="dxa"/>
            <w:vMerge/>
          </w:tcPr>
          <w:p w14:paraId="1AB6D739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4A0A7B83" w14:textId="77777777" w:rsidTr="00764D87">
        <w:tc>
          <w:tcPr>
            <w:tcW w:w="3142" w:type="dxa"/>
          </w:tcPr>
          <w:p w14:paraId="7CA47F90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≥75</w:t>
            </w:r>
          </w:p>
        </w:tc>
        <w:tc>
          <w:tcPr>
            <w:tcW w:w="2223" w:type="dxa"/>
          </w:tcPr>
          <w:p w14:paraId="4DBEC381" w14:textId="0F31001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0 (0)</w:t>
            </w:r>
          </w:p>
        </w:tc>
        <w:tc>
          <w:tcPr>
            <w:tcW w:w="2188" w:type="dxa"/>
          </w:tcPr>
          <w:p w14:paraId="2A5F0002" w14:textId="0DA8B881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187,892 (15.5)</w:t>
            </w:r>
          </w:p>
        </w:tc>
        <w:tc>
          <w:tcPr>
            <w:tcW w:w="1797" w:type="dxa"/>
            <w:vMerge/>
          </w:tcPr>
          <w:p w14:paraId="199025E5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6BF3729B" w14:textId="77777777" w:rsidTr="00764D87">
        <w:tc>
          <w:tcPr>
            <w:tcW w:w="9350" w:type="dxa"/>
            <w:gridSpan w:val="4"/>
          </w:tcPr>
          <w:p w14:paraId="0F3128B5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Sex</w:t>
            </w:r>
          </w:p>
        </w:tc>
      </w:tr>
      <w:tr w:rsidR="00712E0F" w:rsidRPr="00712E0F" w14:paraId="334153BC" w14:textId="77777777" w:rsidTr="00764D87">
        <w:tc>
          <w:tcPr>
            <w:tcW w:w="3142" w:type="dxa"/>
          </w:tcPr>
          <w:p w14:paraId="75808FC1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Female</w:t>
            </w:r>
          </w:p>
        </w:tc>
        <w:tc>
          <w:tcPr>
            <w:tcW w:w="2223" w:type="dxa"/>
          </w:tcPr>
          <w:p w14:paraId="6017CB3C" w14:textId="49E3C844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117,239 (48.6)</w:t>
            </w:r>
          </w:p>
        </w:tc>
        <w:tc>
          <w:tcPr>
            <w:tcW w:w="2188" w:type="dxa"/>
          </w:tcPr>
          <w:p w14:paraId="0BDC9AD6" w14:textId="459EA31B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428,120 (47.7)</w:t>
            </w:r>
          </w:p>
        </w:tc>
        <w:tc>
          <w:tcPr>
            <w:tcW w:w="1797" w:type="dxa"/>
            <w:vMerge w:val="restart"/>
          </w:tcPr>
          <w:p w14:paraId="292CB5A5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2BBBF34F" w14:textId="77777777" w:rsidTr="00764D87">
        <w:tc>
          <w:tcPr>
            <w:tcW w:w="3142" w:type="dxa"/>
          </w:tcPr>
          <w:p w14:paraId="6C361023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Male</w:t>
            </w:r>
          </w:p>
        </w:tc>
        <w:tc>
          <w:tcPr>
            <w:tcW w:w="2223" w:type="dxa"/>
          </w:tcPr>
          <w:p w14:paraId="7115FB6F" w14:textId="57F7F4CB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117,781 (51.4)</w:t>
            </w:r>
          </w:p>
        </w:tc>
        <w:tc>
          <w:tcPr>
            <w:tcW w:w="2188" w:type="dxa"/>
          </w:tcPr>
          <w:p w14:paraId="735BC0BD" w14:textId="1502991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409,839 (52.3)</w:t>
            </w:r>
          </w:p>
        </w:tc>
        <w:tc>
          <w:tcPr>
            <w:tcW w:w="1797" w:type="dxa"/>
            <w:vMerge/>
          </w:tcPr>
          <w:p w14:paraId="21FE16C3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00CDF65B" w14:textId="77777777" w:rsidTr="00764D87">
        <w:tc>
          <w:tcPr>
            <w:tcW w:w="9350" w:type="dxa"/>
            <w:gridSpan w:val="4"/>
          </w:tcPr>
          <w:p w14:paraId="6471E794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Race/ethnicity</w:t>
            </w:r>
          </w:p>
        </w:tc>
      </w:tr>
      <w:tr w:rsidR="00712E0F" w:rsidRPr="00712E0F" w14:paraId="032490E1" w14:textId="77777777" w:rsidTr="00764D87">
        <w:tc>
          <w:tcPr>
            <w:tcW w:w="3142" w:type="dxa"/>
          </w:tcPr>
          <w:p w14:paraId="7870AF83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Non-Hispanic white</w:t>
            </w:r>
          </w:p>
        </w:tc>
        <w:tc>
          <w:tcPr>
            <w:tcW w:w="2223" w:type="dxa"/>
          </w:tcPr>
          <w:p w14:paraId="160A261C" w14:textId="09114140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158,282 (53.4)</w:t>
            </w:r>
          </w:p>
        </w:tc>
        <w:tc>
          <w:tcPr>
            <w:tcW w:w="2188" w:type="dxa"/>
          </w:tcPr>
          <w:p w14:paraId="1E64C662" w14:textId="193CF97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674,479 (67.0)</w:t>
            </w:r>
          </w:p>
        </w:tc>
        <w:tc>
          <w:tcPr>
            <w:tcW w:w="1797" w:type="dxa"/>
            <w:vMerge w:val="restart"/>
          </w:tcPr>
          <w:p w14:paraId="1B1B58A6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6062FF3B" w14:textId="77777777" w:rsidTr="00764D87">
        <w:tc>
          <w:tcPr>
            <w:tcW w:w="3142" w:type="dxa"/>
          </w:tcPr>
          <w:p w14:paraId="2CD6C089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Non-Hispanic Black</w:t>
            </w:r>
          </w:p>
        </w:tc>
        <w:tc>
          <w:tcPr>
            <w:tcW w:w="2223" w:type="dxa"/>
          </w:tcPr>
          <w:p w14:paraId="45A51579" w14:textId="262A446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19,979 (12.5)</w:t>
            </w:r>
          </w:p>
        </w:tc>
        <w:tc>
          <w:tcPr>
            <w:tcW w:w="2188" w:type="dxa"/>
          </w:tcPr>
          <w:p w14:paraId="69359B4C" w14:textId="1684035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56,726 (10.5)</w:t>
            </w:r>
          </w:p>
        </w:tc>
        <w:tc>
          <w:tcPr>
            <w:tcW w:w="1797" w:type="dxa"/>
            <w:vMerge/>
          </w:tcPr>
          <w:p w14:paraId="4893925E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3B7F7BAE" w14:textId="77777777" w:rsidTr="00764D87">
        <w:tc>
          <w:tcPr>
            <w:tcW w:w="3142" w:type="dxa"/>
          </w:tcPr>
          <w:p w14:paraId="50E66787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Hispanic</w:t>
            </w:r>
          </w:p>
        </w:tc>
        <w:tc>
          <w:tcPr>
            <w:tcW w:w="2223" w:type="dxa"/>
          </w:tcPr>
          <w:p w14:paraId="321E91DE" w14:textId="32AEED0B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33,575 (23.1)</w:t>
            </w:r>
          </w:p>
        </w:tc>
        <w:tc>
          <w:tcPr>
            <w:tcW w:w="2188" w:type="dxa"/>
          </w:tcPr>
          <w:p w14:paraId="59CEB3BC" w14:textId="5899670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53,775 (13.3)</w:t>
            </w:r>
          </w:p>
        </w:tc>
        <w:tc>
          <w:tcPr>
            <w:tcW w:w="1797" w:type="dxa"/>
            <w:vMerge/>
          </w:tcPr>
          <w:p w14:paraId="69D21513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59C95109" w14:textId="77777777" w:rsidTr="00764D87">
        <w:tc>
          <w:tcPr>
            <w:tcW w:w="3142" w:type="dxa"/>
          </w:tcPr>
          <w:p w14:paraId="24B88CC4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Asian/Pacific Islander</w:t>
            </w:r>
          </w:p>
        </w:tc>
        <w:tc>
          <w:tcPr>
            <w:tcW w:w="2223" w:type="dxa"/>
          </w:tcPr>
          <w:p w14:paraId="56FD0AC7" w14:textId="500D3588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8,860 (6.6)</w:t>
            </w:r>
          </w:p>
        </w:tc>
        <w:tc>
          <w:tcPr>
            <w:tcW w:w="2188" w:type="dxa"/>
          </w:tcPr>
          <w:p w14:paraId="44934A63" w14:textId="09CF158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19,454 (5.4)</w:t>
            </w:r>
          </w:p>
        </w:tc>
        <w:tc>
          <w:tcPr>
            <w:tcW w:w="1797" w:type="dxa"/>
            <w:vMerge/>
          </w:tcPr>
          <w:p w14:paraId="6199867D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49124E0A" w14:textId="77777777" w:rsidTr="00764D87">
        <w:tc>
          <w:tcPr>
            <w:tcW w:w="3142" w:type="dxa"/>
          </w:tcPr>
          <w:p w14:paraId="1B36A821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American Indian/Alaska Native</w:t>
            </w:r>
          </w:p>
        </w:tc>
        <w:tc>
          <w:tcPr>
            <w:tcW w:w="2223" w:type="dxa"/>
          </w:tcPr>
          <w:p w14:paraId="1ADCB602" w14:textId="360BF5E2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4,771 (1.0)</w:t>
            </w:r>
          </w:p>
        </w:tc>
        <w:tc>
          <w:tcPr>
            <w:tcW w:w="2188" w:type="dxa"/>
          </w:tcPr>
          <w:p w14:paraId="203F3129" w14:textId="763C2261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10,229 (0.9)</w:t>
            </w:r>
          </w:p>
        </w:tc>
        <w:tc>
          <w:tcPr>
            <w:tcW w:w="1797" w:type="dxa"/>
            <w:vMerge/>
          </w:tcPr>
          <w:p w14:paraId="334DC1D8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15ED9938" w14:textId="77777777" w:rsidTr="00764D87">
        <w:tc>
          <w:tcPr>
            <w:tcW w:w="3142" w:type="dxa"/>
          </w:tcPr>
          <w:p w14:paraId="5E48B5EA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Other</w:t>
            </w:r>
          </w:p>
        </w:tc>
        <w:tc>
          <w:tcPr>
            <w:tcW w:w="2223" w:type="dxa"/>
          </w:tcPr>
          <w:p w14:paraId="2677BB82" w14:textId="202A55CE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9,553 (3.5)</w:t>
            </w:r>
          </w:p>
        </w:tc>
        <w:tc>
          <w:tcPr>
            <w:tcW w:w="2188" w:type="dxa"/>
          </w:tcPr>
          <w:p w14:paraId="5A613A79" w14:textId="5F208F8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23,296 (3.0)</w:t>
            </w:r>
          </w:p>
        </w:tc>
        <w:tc>
          <w:tcPr>
            <w:tcW w:w="1797" w:type="dxa"/>
            <w:vMerge/>
          </w:tcPr>
          <w:p w14:paraId="5F0D2266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5E540858" w14:textId="77777777" w:rsidTr="00764D87">
        <w:tc>
          <w:tcPr>
            <w:tcW w:w="9350" w:type="dxa"/>
            <w:gridSpan w:val="4"/>
          </w:tcPr>
          <w:p w14:paraId="571BBDFA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Yearly household income</w:t>
            </w:r>
          </w:p>
        </w:tc>
      </w:tr>
      <w:tr w:rsidR="00712E0F" w:rsidRPr="00712E0F" w14:paraId="649B6C20" w14:textId="77777777" w:rsidTr="00764D87">
        <w:tc>
          <w:tcPr>
            <w:tcW w:w="3142" w:type="dxa"/>
          </w:tcPr>
          <w:p w14:paraId="58D100B8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&lt;$25,000</w:t>
            </w:r>
          </w:p>
        </w:tc>
        <w:tc>
          <w:tcPr>
            <w:tcW w:w="2223" w:type="dxa"/>
          </w:tcPr>
          <w:p w14:paraId="65156A22" w14:textId="495705E5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14,461 (9.2)</w:t>
            </w:r>
          </w:p>
        </w:tc>
        <w:tc>
          <w:tcPr>
            <w:tcW w:w="2188" w:type="dxa"/>
          </w:tcPr>
          <w:p w14:paraId="01958BA6" w14:textId="0BE40194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79,790 (12.3)</w:t>
            </w:r>
          </w:p>
        </w:tc>
        <w:tc>
          <w:tcPr>
            <w:tcW w:w="1797" w:type="dxa"/>
            <w:vMerge w:val="restart"/>
          </w:tcPr>
          <w:p w14:paraId="611B04FE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47D8F8E3" w14:textId="77777777" w:rsidTr="00764D87">
        <w:tc>
          <w:tcPr>
            <w:tcW w:w="3142" w:type="dxa"/>
          </w:tcPr>
          <w:p w14:paraId="398FE37D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$25,000-$50,000</w:t>
            </w:r>
          </w:p>
        </w:tc>
        <w:tc>
          <w:tcPr>
            <w:tcW w:w="2223" w:type="dxa"/>
          </w:tcPr>
          <w:p w14:paraId="60170069" w14:textId="10F1BF48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40,092 (21.0)</w:t>
            </w:r>
          </w:p>
        </w:tc>
        <w:tc>
          <w:tcPr>
            <w:tcW w:w="2188" w:type="dxa"/>
          </w:tcPr>
          <w:p w14:paraId="6D77995A" w14:textId="37F6798F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180,150 (26.0)</w:t>
            </w:r>
          </w:p>
        </w:tc>
        <w:tc>
          <w:tcPr>
            <w:tcW w:w="1797" w:type="dxa"/>
            <w:vMerge/>
          </w:tcPr>
          <w:p w14:paraId="20431067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102FE787" w14:textId="77777777" w:rsidTr="00764D87">
        <w:tc>
          <w:tcPr>
            <w:tcW w:w="3142" w:type="dxa"/>
          </w:tcPr>
          <w:p w14:paraId="69D10284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$50,001-$100,000</w:t>
            </w:r>
          </w:p>
        </w:tc>
        <w:tc>
          <w:tcPr>
            <w:tcW w:w="2223" w:type="dxa"/>
          </w:tcPr>
          <w:p w14:paraId="125A6AEE" w14:textId="3B22AD25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63,136 (29.1)</w:t>
            </w:r>
          </w:p>
        </w:tc>
        <w:tc>
          <w:tcPr>
            <w:tcW w:w="2188" w:type="dxa"/>
          </w:tcPr>
          <w:p w14:paraId="31C4F24C" w14:textId="4313CBBB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228,646 (32.6)</w:t>
            </w:r>
          </w:p>
        </w:tc>
        <w:tc>
          <w:tcPr>
            <w:tcW w:w="1797" w:type="dxa"/>
            <w:vMerge/>
          </w:tcPr>
          <w:p w14:paraId="6B900C2C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7B73C8FD" w14:textId="77777777" w:rsidTr="00764D87">
        <w:tc>
          <w:tcPr>
            <w:tcW w:w="3142" w:type="dxa"/>
          </w:tcPr>
          <w:p w14:paraId="18D1DD1E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$100,001-$200,000</w:t>
            </w:r>
          </w:p>
        </w:tc>
        <w:tc>
          <w:tcPr>
            <w:tcW w:w="2223" w:type="dxa"/>
          </w:tcPr>
          <w:p w14:paraId="461C8EC8" w14:textId="4556314F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65,276 (28.5)</w:t>
            </w:r>
          </w:p>
        </w:tc>
        <w:tc>
          <w:tcPr>
            <w:tcW w:w="2188" w:type="dxa"/>
          </w:tcPr>
          <w:p w14:paraId="509E620D" w14:textId="413ACFF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136,730 (22.0)</w:t>
            </w:r>
          </w:p>
        </w:tc>
        <w:tc>
          <w:tcPr>
            <w:tcW w:w="1797" w:type="dxa"/>
            <w:vMerge/>
          </w:tcPr>
          <w:p w14:paraId="67246CEE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3F0279D8" w14:textId="77777777" w:rsidTr="00764D87">
        <w:tc>
          <w:tcPr>
            <w:tcW w:w="3142" w:type="dxa"/>
          </w:tcPr>
          <w:p w14:paraId="23F28CA5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&gt;$200,000</w:t>
            </w:r>
          </w:p>
        </w:tc>
        <w:tc>
          <w:tcPr>
            <w:tcW w:w="2223" w:type="dxa"/>
          </w:tcPr>
          <w:p w14:paraId="2B0A5DCD" w14:textId="03A3A63B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24,945 (12.1)</w:t>
            </w:r>
          </w:p>
        </w:tc>
        <w:tc>
          <w:tcPr>
            <w:tcW w:w="2188" w:type="dxa"/>
          </w:tcPr>
          <w:p w14:paraId="47BD3C5E" w14:textId="2B95B3C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39,171 (7.2)</w:t>
            </w:r>
          </w:p>
        </w:tc>
        <w:tc>
          <w:tcPr>
            <w:tcW w:w="1797" w:type="dxa"/>
            <w:vMerge/>
          </w:tcPr>
          <w:p w14:paraId="41C1B325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422D979E" w14:textId="77777777" w:rsidTr="00764D87">
        <w:tc>
          <w:tcPr>
            <w:tcW w:w="9350" w:type="dxa"/>
            <w:gridSpan w:val="4"/>
          </w:tcPr>
          <w:p w14:paraId="5D09206B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Highest level of completed education</w:t>
            </w:r>
          </w:p>
        </w:tc>
      </w:tr>
      <w:tr w:rsidR="00712E0F" w:rsidRPr="00712E0F" w14:paraId="02A28A66" w14:textId="77777777" w:rsidTr="00764D87">
        <w:tc>
          <w:tcPr>
            <w:tcW w:w="3142" w:type="dxa"/>
          </w:tcPr>
          <w:p w14:paraId="6A1E4DB4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Less than high school</w:t>
            </w:r>
          </w:p>
        </w:tc>
        <w:tc>
          <w:tcPr>
            <w:tcW w:w="2223" w:type="dxa"/>
          </w:tcPr>
          <w:p w14:paraId="2797F345" w14:textId="39BFC0F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12,597 (10.6)</w:t>
            </w:r>
          </w:p>
        </w:tc>
        <w:tc>
          <w:tcPr>
            <w:tcW w:w="2188" w:type="dxa"/>
          </w:tcPr>
          <w:p w14:paraId="0B5C61BB" w14:textId="0722EC5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32,851 (8.1)</w:t>
            </w:r>
          </w:p>
        </w:tc>
        <w:tc>
          <w:tcPr>
            <w:tcW w:w="1797" w:type="dxa"/>
            <w:vMerge w:val="restart"/>
          </w:tcPr>
          <w:p w14:paraId="721DF73B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68787E00" w14:textId="77777777" w:rsidTr="00764D87">
        <w:tc>
          <w:tcPr>
            <w:tcW w:w="3142" w:type="dxa"/>
          </w:tcPr>
          <w:p w14:paraId="30A41730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High school/GED</w:t>
            </w:r>
          </w:p>
        </w:tc>
        <w:tc>
          <w:tcPr>
            <w:tcW w:w="2223" w:type="dxa"/>
          </w:tcPr>
          <w:p w14:paraId="221A65C2" w14:textId="3E4C933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50,020 (24.9)</w:t>
            </w:r>
          </w:p>
        </w:tc>
        <w:tc>
          <w:tcPr>
            <w:tcW w:w="2188" w:type="dxa"/>
          </w:tcPr>
          <w:p w14:paraId="69BE7B5F" w14:textId="2E00C85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197,146 (26.2)</w:t>
            </w:r>
          </w:p>
        </w:tc>
        <w:tc>
          <w:tcPr>
            <w:tcW w:w="1797" w:type="dxa"/>
            <w:vMerge/>
          </w:tcPr>
          <w:p w14:paraId="4B8FD8AF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046EE9AB" w14:textId="77777777" w:rsidTr="00764D87">
        <w:tc>
          <w:tcPr>
            <w:tcW w:w="3142" w:type="dxa"/>
          </w:tcPr>
          <w:p w14:paraId="7186AA54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Some college</w:t>
            </w:r>
          </w:p>
        </w:tc>
        <w:tc>
          <w:tcPr>
            <w:tcW w:w="2223" w:type="dxa"/>
          </w:tcPr>
          <w:p w14:paraId="56413AAC" w14:textId="3FF92D4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58,738 (20.1)</w:t>
            </w:r>
          </w:p>
        </w:tc>
        <w:tc>
          <w:tcPr>
            <w:tcW w:w="2188" w:type="dxa"/>
          </w:tcPr>
          <w:p w14:paraId="1F74B087" w14:textId="4DDDA23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225,340 (30.8)</w:t>
            </w:r>
          </w:p>
        </w:tc>
        <w:tc>
          <w:tcPr>
            <w:tcW w:w="1797" w:type="dxa"/>
            <w:vMerge/>
          </w:tcPr>
          <w:p w14:paraId="5AA4EEED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5C92350F" w14:textId="77777777" w:rsidTr="00764D87">
        <w:tc>
          <w:tcPr>
            <w:tcW w:w="3142" w:type="dxa"/>
          </w:tcPr>
          <w:p w14:paraId="2E070A5B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College degree or higher</w:t>
            </w:r>
          </w:p>
        </w:tc>
        <w:tc>
          <w:tcPr>
            <w:tcW w:w="2223" w:type="dxa"/>
          </w:tcPr>
          <w:p w14:paraId="5F25189A" w14:textId="2E82E02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113,210 (35.5)</w:t>
            </w:r>
          </w:p>
        </w:tc>
        <w:tc>
          <w:tcPr>
            <w:tcW w:w="2188" w:type="dxa"/>
          </w:tcPr>
          <w:p w14:paraId="2D2DBA17" w14:textId="05AEB1F1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379,234 (34.9)</w:t>
            </w:r>
          </w:p>
        </w:tc>
        <w:tc>
          <w:tcPr>
            <w:tcW w:w="1797" w:type="dxa"/>
            <w:vMerge/>
          </w:tcPr>
          <w:p w14:paraId="4E48DEA5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5A3083CB" w14:textId="77777777" w:rsidTr="00764D87">
        <w:tc>
          <w:tcPr>
            <w:tcW w:w="9350" w:type="dxa"/>
            <w:gridSpan w:val="4"/>
          </w:tcPr>
          <w:p w14:paraId="700A6779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Insurance</w:t>
            </w:r>
          </w:p>
        </w:tc>
      </w:tr>
      <w:tr w:rsidR="00712E0F" w:rsidRPr="00712E0F" w14:paraId="1229C366" w14:textId="77777777" w:rsidTr="00764D87">
        <w:tc>
          <w:tcPr>
            <w:tcW w:w="3142" w:type="dxa"/>
          </w:tcPr>
          <w:p w14:paraId="123CDFE3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Commercial</w:t>
            </w:r>
          </w:p>
        </w:tc>
        <w:tc>
          <w:tcPr>
            <w:tcW w:w="2223" w:type="dxa"/>
          </w:tcPr>
          <w:p w14:paraId="4465B279" w14:textId="364FDF1E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164,816 (69.1)</w:t>
            </w:r>
          </w:p>
        </w:tc>
        <w:tc>
          <w:tcPr>
            <w:tcW w:w="2188" w:type="dxa"/>
          </w:tcPr>
          <w:p w14:paraId="0C7CAFD7" w14:textId="7D081F8F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342,523 (50.7)</w:t>
            </w:r>
          </w:p>
        </w:tc>
        <w:tc>
          <w:tcPr>
            <w:tcW w:w="1797" w:type="dxa"/>
            <w:vMerge w:val="restart"/>
          </w:tcPr>
          <w:p w14:paraId="26728374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33883ED6" w14:textId="77777777" w:rsidTr="00764D87">
        <w:tc>
          <w:tcPr>
            <w:tcW w:w="3142" w:type="dxa"/>
          </w:tcPr>
          <w:p w14:paraId="6739D3C1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Medicare</w:t>
            </w:r>
          </w:p>
        </w:tc>
        <w:tc>
          <w:tcPr>
            <w:tcW w:w="2223" w:type="dxa"/>
          </w:tcPr>
          <w:p w14:paraId="307D79B1" w14:textId="5C998905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5,105 (2.8)</w:t>
            </w:r>
          </w:p>
        </w:tc>
        <w:tc>
          <w:tcPr>
            <w:tcW w:w="2188" w:type="dxa"/>
          </w:tcPr>
          <w:p w14:paraId="58B24853" w14:textId="3AB1B6DE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332,200 (30.9)</w:t>
            </w:r>
          </w:p>
        </w:tc>
        <w:tc>
          <w:tcPr>
            <w:tcW w:w="1797" w:type="dxa"/>
            <w:vMerge/>
          </w:tcPr>
          <w:p w14:paraId="4A8D8DDD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5B61A361" w14:textId="77777777" w:rsidTr="00764D87">
        <w:tc>
          <w:tcPr>
            <w:tcW w:w="3142" w:type="dxa"/>
          </w:tcPr>
          <w:p w14:paraId="0CDF72A2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Medicaid</w:t>
            </w:r>
          </w:p>
        </w:tc>
        <w:tc>
          <w:tcPr>
            <w:tcW w:w="2223" w:type="dxa"/>
          </w:tcPr>
          <w:p w14:paraId="733D70FD" w14:textId="6351DA93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16,955 (8.5)</w:t>
            </w:r>
          </w:p>
        </w:tc>
        <w:tc>
          <w:tcPr>
            <w:tcW w:w="2188" w:type="dxa"/>
          </w:tcPr>
          <w:p w14:paraId="17248656" w14:textId="3806ED8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25,260 (4.0)</w:t>
            </w:r>
          </w:p>
        </w:tc>
        <w:tc>
          <w:tcPr>
            <w:tcW w:w="1797" w:type="dxa"/>
            <w:vMerge/>
          </w:tcPr>
          <w:p w14:paraId="6F423E6C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5F2EBFD9" w14:textId="77777777" w:rsidTr="00764D87">
        <w:tc>
          <w:tcPr>
            <w:tcW w:w="3142" w:type="dxa"/>
          </w:tcPr>
          <w:p w14:paraId="4BC59AAD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Other public insurance</w:t>
            </w:r>
          </w:p>
        </w:tc>
        <w:tc>
          <w:tcPr>
            <w:tcW w:w="2223" w:type="dxa"/>
          </w:tcPr>
          <w:p w14:paraId="76CBC1E6" w14:textId="492D0FF5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20,855 (9.3)</w:t>
            </w:r>
          </w:p>
        </w:tc>
        <w:tc>
          <w:tcPr>
            <w:tcW w:w="2188" w:type="dxa"/>
          </w:tcPr>
          <w:p w14:paraId="01DA99B5" w14:textId="441BA372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65,261 (8.5)</w:t>
            </w:r>
          </w:p>
        </w:tc>
        <w:tc>
          <w:tcPr>
            <w:tcW w:w="1797" w:type="dxa"/>
            <w:vMerge/>
          </w:tcPr>
          <w:p w14:paraId="3A475FB0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2FC7DAAF" w14:textId="77777777" w:rsidTr="00764D87">
        <w:tc>
          <w:tcPr>
            <w:tcW w:w="3142" w:type="dxa"/>
          </w:tcPr>
          <w:p w14:paraId="1F82E1AB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Uninsured</w:t>
            </w:r>
          </w:p>
        </w:tc>
        <w:tc>
          <w:tcPr>
            <w:tcW w:w="2223" w:type="dxa"/>
          </w:tcPr>
          <w:p w14:paraId="7B181DEE" w14:textId="666E86C8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16,994 (10.2)</w:t>
            </w:r>
          </w:p>
        </w:tc>
        <w:tc>
          <w:tcPr>
            <w:tcW w:w="2188" w:type="dxa"/>
          </w:tcPr>
          <w:p w14:paraId="6741383B" w14:textId="5644462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28,503 (5.9)</w:t>
            </w:r>
          </w:p>
        </w:tc>
        <w:tc>
          <w:tcPr>
            <w:tcW w:w="1797" w:type="dxa"/>
            <w:vMerge/>
          </w:tcPr>
          <w:p w14:paraId="4C172A8A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76EC33FE" w14:textId="77777777" w:rsidTr="00764D87">
        <w:tc>
          <w:tcPr>
            <w:tcW w:w="9350" w:type="dxa"/>
            <w:gridSpan w:val="4"/>
          </w:tcPr>
          <w:p w14:paraId="211D2A4B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Marital Status</w:t>
            </w:r>
          </w:p>
        </w:tc>
      </w:tr>
      <w:tr w:rsidR="00712E0F" w:rsidRPr="00712E0F" w14:paraId="301B87E3" w14:textId="77777777" w:rsidTr="00764D87">
        <w:tc>
          <w:tcPr>
            <w:tcW w:w="3142" w:type="dxa"/>
          </w:tcPr>
          <w:p w14:paraId="5E9392AE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lastRenderedPageBreak/>
              <w:t xml:space="preserve">   Single, divorced, separated, or widowed</w:t>
            </w:r>
          </w:p>
        </w:tc>
        <w:tc>
          <w:tcPr>
            <w:tcW w:w="2223" w:type="dxa"/>
          </w:tcPr>
          <w:p w14:paraId="5E6EFD58" w14:textId="129894E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63,864 (29.9)</w:t>
            </w:r>
          </w:p>
        </w:tc>
        <w:tc>
          <w:tcPr>
            <w:tcW w:w="2188" w:type="dxa"/>
          </w:tcPr>
          <w:p w14:paraId="62F9F488" w14:textId="304AE85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373,889 (45.5)</w:t>
            </w:r>
          </w:p>
        </w:tc>
        <w:tc>
          <w:tcPr>
            <w:tcW w:w="1797" w:type="dxa"/>
            <w:vMerge w:val="restart"/>
          </w:tcPr>
          <w:p w14:paraId="2A26DDE6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6747829E" w14:textId="77777777" w:rsidTr="00764D87">
        <w:tc>
          <w:tcPr>
            <w:tcW w:w="3142" w:type="dxa"/>
          </w:tcPr>
          <w:p w14:paraId="2B38E64F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Married or partnered</w:t>
            </w:r>
          </w:p>
        </w:tc>
        <w:tc>
          <w:tcPr>
            <w:tcW w:w="2223" w:type="dxa"/>
          </w:tcPr>
          <w:p w14:paraId="40E82C2E" w14:textId="35C9AC24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170,235 (70.1)</w:t>
            </w:r>
          </w:p>
        </w:tc>
        <w:tc>
          <w:tcPr>
            <w:tcW w:w="2188" w:type="dxa"/>
          </w:tcPr>
          <w:p w14:paraId="25F3C57E" w14:textId="1630DF63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456,225 (54.5)</w:t>
            </w:r>
          </w:p>
        </w:tc>
        <w:tc>
          <w:tcPr>
            <w:tcW w:w="1797" w:type="dxa"/>
            <w:vMerge/>
          </w:tcPr>
          <w:p w14:paraId="13EC3204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44392AAF" w14:textId="77777777" w:rsidTr="00764D87">
        <w:tc>
          <w:tcPr>
            <w:tcW w:w="9350" w:type="dxa"/>
            <w:gridSpan w:val="4"/>
          </w:tcPr>
          <w:p w14:paraId="3D6AC5F5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Preferred language</w:t>
            </w:r>
          </w:p>
        </w:tc>
      </w:tr>
      <w:tr w:rsidR="00712E0F" w:rsidRPr="00712E0F" w14:paraId="330DC0EF" w14:textId="77777777" w:rsidTr="00764D87">
        <w:tc>
          <w:tcPr>
            <w:tcW w:w="3142" w:type="dxa"/>
          </w:tcPr>
          <w:p w14:paraId="60275DE1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English</w:t>
            </w:r>
          </w:p>
        </w:tc>
        <w:tc>
          <w:tcPr>
            <w:tcW w:w="2223" w:type="dxa"/>
          </w:tcPr>
          <w:p w14:paraId="61496690" w14:textId="6D76713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222,143 (91.6)</w:t>
            </w:r>
          </w:p>
        </w:tc>
        <w:tc>
          <w:tcPr>
            <w:tcW w:w="2188" w:type="dxa"/>
          </w:tcPr>
          <w:p w14:paraId="57F09CBF" w14:textId="426403C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818,807 (95.6)</w:t>
            </w:r>
          </w:p>
        </w:tc>
        <w:tc>
          <w:tcPr>
            <w:tcW w:w="1797" w:type="dxa"/>
            <w:vMerge w:val="restart"/>
          </w:tcPr>
          <w:p w14:paraId="44BA1D95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251D3B28" w14:textId="77777777" w:rsidTr="00764D87">
        <w:tc>
          <w:tcPr>
            <w:tcW w:w="3142" w:type="dxa"/>
          </w:tcPr>
          <w:p w14:paraId="31AF6891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Spanish</w:t>
            </w:r>
          </w:p>
        </w:tc>
        <w:tc>
          <w:tcPr>
            <w:tcW w:w="2223" w:type="dxa"/>
          </w:tcPr>
          <w:p w14:paraId="314B510D" w14:textId="22AFD242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12,744 (8.4)</w:t>
            </w:r>
          </w:p>
        </w:tc>
        <w:tc>
          <w:tcPr>
            <w:tcW w:w="2188" w:type="dxa"/>
          </w:tcPr>
          <w:p w14:paraId="3171396A" w14:textId="06C71A50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18,917 (4.4)</w:t>
            </w:r>
          </w:p>
        </w:tc>
        <w:tc>
          <w:tcPr>
            <w:tcW w:w="1797" w:type="dxa"/>
            <w:vMerge/>
          </w:tcPr>
          <w:p w14:paraId="5FB45B3E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78AB8E85" w14:textId="77777777" w:rsidTr="00764D87">
        <w:tc>
          <w:tcPr>
            <w:tcW w:w="9350" w:type="dxa"/>
            <w:gridSpan w:val="4"/>
          </w:tcPr>
          <w:p w14:paraId="6D733B01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Self-rated general health</w:t>
            </w:r>
          </w:p>
        </w:tc>
      </w:tr>
      <w:tr w:rsidR="00712E0F" w:rsidRPr="00712E0F" w14:paraId="03FA7E9D" w14:textId="77777777" w:rsidTr="00764D87">
        <w:tc>
          <w:tcPr>
            <w:tcW w:w="3142" w:type="dxa"/>
          </w:tcPr>
          <w:p w14:paraId="68877994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Excellent</w:t>
            </w:r>
          </w:p>
        </w:tc>
        <w:tc>
          <w:tcPr>
            <w:tcW w:w="2223" w:type="dxa"/>
          </w:tcPr>
          <w:p w14:paraId="305006F2" w14:textId="5573C625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50,531 (21.6)</w:t>
            </w:r>
          </w:p>
        </w:tc>
        <w:tc>
          <w:tcPr>
            <w:tcW w:w="2188" w:type="dxa"/>
          </w:tcPr>
          <w:p w14:paraId="09274623" w14:textId="7AA4571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131,182 (17.0)</w:t>
            </w:r>
          </w:p>
        </w:tc>
        <w:tc>
          <w:tcPr>
            <w:tcW w:w="1797" w:type="dxa"/>
            <w:vMerge w:val="restart"/>
          </w:tcPr>
          <w:p w14:paraId="42BA667C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06724A29" w14:textId="77777777" w:rsidTr="00764D87">
        <w:tc>
          <w:tcPr>
            <w:tcW w:w="3142" w:type="dxa"/>
          </w:tcPr>
          <w:p w14:paraId="3BD7FF2A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Very good</w:t>
            </w:r>
          </w:p>
        </w:tc>
        <w:tc>
          <w:tcPr>
            <w:tcW w:w="2223" w:type="dxa"/>
          </w:tcPr>
          <w:p w14:paraId="6864B596" w14:textId="09F2009F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88,433 (35.1)</w:t>
            </w:r>
          </w:p>
        </w:tc>
        <w:tc>
          <w:tcPr>
            <w:tcW w:w="2188" w:type="dxa"/>
          </w:tcPr>
          <w:p w14:paraId="7A9738B2" w14:textId="5B2DAEE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295,139 (34.0)</w:t>
            </w:r>
          </w:p>
        </w:tc>
        <w:tc>
          <w:tcPr>
            <w:tcW w:w="1797" w:type="dxa"/>
            <w:vMerge/>
          </w:tcPr>
          <w:p w14:paraId="1666F283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451D81E5" w14:textId="77777777" w:rsidTr="00764D87">
        <w:tc>
          <w:tcPr>
            <w:tcW w:w="3142" w:type="dxa"/>
          </w:tcPr>
          <w:p w14:paraId="6993ADB5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Good</w:t>
            </w:r>
          </w:p>
        </w:tc>
        <w:tc>
          <w:tcPr>
            <w:tcW w:w="2223" w:type="dxa"/>
          </w:tcPr>
          <w:p w14:paraId="617BD60A" w14:textId="4FE661B0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73,494 (32.4)</w:t>
            </w:r>
          </w:p>
        </w:tc>
        <w:tc>
          <w:tcPr>
            <w:tcW w:w="2188" w:type="dxa"/>
          </w:tcPr>
          <w:p w14:paraId="66CF1CF1" w14:textId="7F0B8EAD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277,306 (33.2)</w:t>
            </w:r>
          </w:p>
        </w:tc>
        <w:tc>
          <w:tcPr>
            <w:tcW w:w="1797" w:type="dxa"/>
            <w:vMerge/>
          </w:tcPr>
          <w:p w14:paraId="32962530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3623C0DE" w14:textId="77777777" w:rsidTr="00764D87">
        <w:tc>
          <w:tcPr>
            <w:tcW w:w="3142" w:type="dxa"/>
          </w:tcPr>
          <w:p w14:paraId="180D17C5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Fair</w:t>
            </w:r>
          </w:p>
        </w:tc>
        <w:tc>
          <w:tcPr>
            <w:tcW w:w="2223" w:type="dxa"/>
          </w:tcPr>
          <w:p w14:paraId="4955916B" w14:textId="7721744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19,363 (9.4)</w:t>
            </w:r>
          </w:p>
        </w:tc>
        <w:tc>
          <w:tcPr>
            <w:tcW w:w="2188" w:type="dxa"/>
          </w:tcPr>
          <w:p w14:paraId="72B8A031" w14:textId="587715C2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104,366 (12.7)</w:t>
            </w:r>
          </w:p>
        </w:tc>
        <w:tc>
          <w:tcPr>
            <w:tcW w:w="1797" w:type="dxa"/>
            <w:vMerge/>
          </w:tcPr>
          <w:p w14:paraId="2FE66E57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4AB2423B" w14:textId="77777777" w:rsidTr="00764D87">
        <w:tc>
          <w:tcPr>
            <w:tcW w:w="3142" w:type="dxa"/>
          </w:tcPr>
          <w:p w14:paraId="14AAE682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Poor</w:t>
            </w:r>
          </w:p>
        </w:tc>
        <w:tc>
          <w:tcPr>
            <w:tcW w:w="2223" w:type="dxa"/>
          </w:tcPr>
          <w:p w14:paraId="7B59C53E" w14:textId="3F533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2,910 (1.4)</w:t>
            </w:r>
          </w:p>
        </w:tc>
        <w:tc>
          <w:tcPr>
            <w:tcW w:w="2188" w:type="dxa"/>
          </w:tcPr>
          <w:p w14:paraId="3DF0C852" w14:textId="3539F98A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27,880 (3.2)</w:t>
            </w:r>
          </w:p>
        </w:tc>
        <w:tc>
          <w:tcPr>
            <w:tcW w:w="1797" w:type="dxa"/>
            <w:vMerge/>
          </w:tcPr>
          <w:p w14:paraId="5941C1BD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29E5A2FB" w14:textId="77777777" w:rsidTr="00764D87">
        <w:tc>
          <w:tcPr>
            <w:tcW w:w="9350" w:type="dxa"/>
            <w:gridSpan w:val="4"/>
          </w:tcPr>
          <w:p w14:paraId="33A3B1B8" w14:textId="77777777" w:rsidR="00712E0F" w:rsidRPr="00712E0F" w:rsidRDefault="00712E0F" w:rsidP="00712E0F">
            <w:pPr>
              <w:rPr>
                <w:b/>
                <w:bCs/>
                <w:sz w:val="22"/>
                <w:szCs w:val="22"/>
              </w:rPr>
            </w:pPr>
            <w:r w:rsidRPr="00712E0F">
              <w:rPr>
                <w:b/>
                <w:bCs/>
                <w:sz w:val="22"/>
                <w:szCs w:val="22"/>
              </w:rPr>
              <w:t>Interview year</w:t>
            </w:r>
          </w:p>
        </w:tc>
      </w:tr>
      <w:tr w:rsidR="00712E0F" w:rsidRPr="00712E0F" w14:paraId="4E4E2F5D" w14:textId="77777777" w:rsidTr="00764D87">
        <w:tc>
          <w:tcPr>
            <w:tcW w:w="3142" w:type="dxa"/>
          </w:tcPr>
          <w:p w14:paraId="69AA476E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2021</w:t>
            </w:r>
          </w:p>
        </w:tc>
        <w:tc>
          <w:tcPr>
            <w:tcW w:w="2223" w:type="dxa"/>
          </w:tcPr>
          <w:p w14:paraId="44833568" w14:textId="4BAA51D3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75,169 (30.6)</w:t>
            </w:r>
          </w:p>
        </w:tc>
        <w:tc>
          <w:tcPr>
            <w:tcW w:w="2188" w:type="dxa"/>
          </w:tcPr>
          <w:p w14:paraId="78A4A694" w14:textId="27873C80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261,223 (29.9)</w:t>
            </w:r>
          </w:p>
        </w:tc>
        <w:tc>
          <w:tcPr>
            <w:tcW w:w="1797" w:type="dxa"/>
            <w:vMerge w:val="restart"/>
          </w:tcPr>
          <w:p w14:paraId="5F9766C3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&lt;0.001</w:t>
            </w:r>
          </w:p>
        </w:tc>
      </w:tr>
      <w:tr w:rsidR="00712E0F" w:rsidRPr="00712E0F" w14:paraId="0E3F37C2" w14:textId="77777777" w:rsidTr="00764D87">
        <w:tc>
          <w:tcPr>
            <w:tcW w:w="3142" w:type="dxa"/>
          </w:tcPr>
          <w:p w14:paraId="287BEB89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2022</w:t>
            </w:r>
          </w:p>
        </w:tc>
        <w:tc>
          <w:tcPr>
            <w:tcW w:w="2223" w:type="dxa"/>
          </w:tcPr>
          <w:p w14:paraId="3507BE10" w14:textId="5B38E158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79,564 (34.2)</w:t>
            </w:r>
          </w:p>
        </w:tc>
        <w:tc>
          <w:tcPr>
            <w:tcW w:w="2188" w:type="dxa"/>
          </w:tcPr>
          <w:p w14:paraId="051336BF" w14:textId="51CD560E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280,779 (34.7)</w:t>
            </w:r>
          </w:p>
        </w:tc>
        <w:tc>
          <w:tcPr>
            <w:tcW w:w="1797" w:type="dxa"/>
            <w:vMerge/>
          </w:tcPr>
          <w:p w14:paraId="4D27E313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70540168" w14:textId="77777777" w:rsidTr="00764D87">
        <w:tc>
          <w:tcPr>
            <w:tcW w:w="3142" w:type="dxa"/>
          </w:tcPr>
          <w:p w14:paraId="2A4AB783" w14:textId="77777777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2023</w:t>
            </w:r>
          </w:p>
        </w:tc>
        <w:tc>
          <w:tcPr>
            <w:tcW w:w="2223" w:type="dxa"/>
          </w:tcPr>
          <w:p w14:paraId="0F6EF29C" w14:textId="24D63F0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76,047 (33.3)</w:t>
            </w:r>
          </w:p>
        </w:tc>
        <w:tc>
          <w:tcPr>
            <w:tcW w:w="2188" w:type="dxa"/>
          </w:tcPr>
          <w:p w14:paraId="2E5E123B" w14:textId="3255A2C6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279,626 (33.2)</w:t>
            </w:r>
          </w:p>
        </w:tc>
        <w:tc>
          <w:tcPr>
            <w:tcW w:w="1797" w:type="dxa"/>
            <w:vMerge/>
          </w:tcPr>
          <w:p w14:paraId="69EE26D1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  <w:tr w:rsidR="00712E0F" w:rsidRPr="00712E0F" w14:paraId="667CC7FD" w14:textId="77777777" w:rsidTr="00764D87">
        <w:tc>
          <w:tcPr>
            <w:tcW w:w="3142" w:type="dxa"/>
          </w:tcPr>
          <w:p w14:paraId="61C6D8AF" w14:textId="47CBA621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 xml:space="preserve">   2024</w:t>
            </w:r>
            <w:r w:rsidR="00EE117D" w:rsidRPr="00EE117D">
              <w:rPr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2223" w:type="dxa"/>
          </w:tcPr>
          <w:p w14:paraId="24738C9D" w14:textId="6461E38C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4,240 (1.9)</w:t>
            </w:r>
          </w:p>
        </w:tc>
        <w:tc>
          <w:tcPr>
            <w:tcW w:w="2188" w:type="dxa"/>
          </w:tcPr>
          <w:p w14:paraId="7FE6311B" w14:textId="728373D9" w:rsidR="00712E0F" w:rsidRPr="00712E0F" w:rsidRDefault="00712E0F" w:rsidP="00712E0F">
            <w:pPr>
              <w:rPr>
                <w:sz w:val="22"/>
                <w:szCs w:val="22"/>
              </w:rPr>
            </w:pPr>
            <w:r w:rsidRPr="00712E0F">
              <w:rPr>
                <w:sz w:val="22"/>
                <w:szCs w:val="22"/>
              </w:rPr>
              <w:t>16,331 2.2</w:t>
            </w:r>
          </w:p>
        </w:tc>
        <w:tc>
          <w:tcPr>
            <w:tcW w:w="1797" w:type="dxa"/>
            <w:vMerge/>
          </w:tcPr>
          <w:p w14:paraId="3CF6E35A" w14:textId="77777777" w:rsidR="00712E0F" w:rsidRPr="00712E0F" w:rsidRDefault="00712E0F" w:rsidP="00712E0F">
            <w:pPr>
              <w:rPr>
                <w:sz w:val="22"/>
                <w:szCs w:val="22"/>
              </w:rPr>
            </w:pPr>
          </w:p>
        </w:tc>
      </w:tr>
    </w:tbl>
    <w:p w14:paraId="3D8973DD" w14:textId="77777777" w:rsidR="005349E4" w:rsidRPr="00712E0F" w:rsidRDefault="005349E4" w:rsidP="00A11BC2">
      <w:pPr>
        <w:rPr>
          <w:b/>
          <w:bCs/>
          <w:sz w:val="22"/>
          <w:szCs w:val="22"/>
        </w:rPr>
      </w:pPr>
    </w:p>
    <w:p w14:paraId="2946B406" w14:textId="473ED998" w:rsidR="00EE117D" w:rsidRPr="002D4007" w:rsidRDefault="00EE117D" w:rsidP="00EE117D">
      <w:pPr>
        <w:rPr>
          <w:rFonts w:asciiTheme="majorHAnsi" w:eastAsia="Times New Roman" w:hAnsiTheme="majorHAnsi"/>
          <w:sz w:val="22"/>
          <w:szCs w:val="22"/>
        </w:rPr>
      </w:pPr>
      <w:proofErr w:type="spellStart"/>
      <w:r w:rsidRPr="002D4007">
        <w:rPr>
          <w:rFonts w:asciiTheme="majorHAnsi" w:hAnsiTheme="majorHAnsi"/>
          <w:sz w:val="22"/>
          <w:szCs w:val="22"/>
          <w:vertAlign w:val="superscript"/>
        </w:rPr>
        <w:t>a</w:t>
      </w:r>
      <w:r w:rsidRPr="002D4007">
        <w:rPr>
          <w:rFonts w:asciiTheme="majorHAnsi" w:hAnsiTheme="majorHAnsi"/>
          <w:sz w:val="22"/>
          <w:szCs w:val="22"/>
        </w:rPr>
        <w:t>Caregivers</w:t>
      </w:r>
      <w:proofErr w:type="spellEnd"/>
      <w:r w:rsidRPr="002D4007">
        <w:rPr>
          <w:rFonts w:asciiTheme="majorHAnsi" w:hAnsiTheme="majorHAnsi"/>
          <w:sz w:val="22"/>
          <w:szCs w:val="22"/>
        </w:rPr>
        <w:t xml:space="preserve"> were</w:t>
      </w:r>
      <w:r w:rsidRPr="002D4007">
        <w:rPr>
          <w:rFonts w:asciiTheme="majorHAnsi" w:eastAsia="Times New Roman" w:hAnsiTheme="majorHAnsi"/>
          <w:sz w:val="22"/>
          <w:szCs w:val="22"/>
        </w:rPr>
        <w:t xml:space="preserve"> defined as </w:t>
      </w:r>
      <w:proofErr w:type="gramStart"/>
      <w:r w:rsidRPr="002D4007">
        <w:rPr>
          <w:rFonts w:asciiTheme="majorHAnsi" w:eastAsia="Times New Roman" w:hAnsiTheme="majorHAnsi"/>
          <w:sz w:val="22"/>
          <w:szCs w:val="22"/>
        </w:rPr>
        <w:t>adult</w:t>
      </w:r>
      <w:proofErr w:type="gramEnd"/>
      <w:r w:rsidRPr="002D4007">
        <w:rPr>
          <w:rFonts w:asciiTheme="majorHAnsi" w:eastAsia="Times New Roman" w:hAnsiTheme="majorHAnsi"/>
          <w:sz w:val="22"/>
          <w:szCs w:val="22"/>
        </w:rPr>
        <w:t xml:space="preserve"> between the ages of 18-65 who reported one or more child in the home and who reported being </w:t>
      </w:r>
      <w:r>
        <w:rPr>
          <w:rFonts w:asciiTheme="majorHAnsi" w:eastAsia="Times New Roman" w:hAnsiTheme="majorHAnsi"/>
          <w:sz w:val="22"/>
          <w:szCs w:val="22"/>
        </w:rPr>
        <w:t>employed or self-employed</w:t>
      </w:r>
      <w:r w:rsidRPr="002D4007">
        <w:rPr>
          <w:rFonts w:asciiTheme="majorHAnsi" w:eastAsia="Times New Roman" w:hAnsiTheme="majorHAnsi"/>
          <w:sz w:val="22"/>
          <w:szCs w:val="22"/>
        </w:rPr>
        <w:t xml:space="preserve"> in the BRFSS employment survey question.</w:t>
      </w:r>
    </w:p>
    <w:p w14:paraId="18750A52" w14:textId="77777777" w:rsidR="00EE117D" w:rsidRDefault="00EE117D" w:rsidP="00EE117D">
      <w:pPr>
        <w:rPr>
          <w:rFonts w:asciiTheme="majorHAnsi" w:eastAsia="Times New Roman" w:hAnsiTheme="majorHAnsi"/>
          <w:sz w:val="22"/>
          <w:szCs w:val="22"/>
        </w:rPr>
      </w:pPr>
      <w:proofErr w:type="spellStart"/>
      <w:r w:rsidRPr="002D4007">
        <w:rPr>
          <w:rFonts w:asciiTheme="majorHAnsi" w:eastAsia="Times New Roman" w:hAnsiTheme="majorHAnsi"/>
          <w:sz w:val="22"/>
          <w:szCs w:val="22"/>
          <w:vertAlign w:val="superscript"/>
        </w:rPr>
        <w:t>b</w:t>
      </w:r>
      <w:r w:rsidRPr="002D4007">
        <w:rPr>
          <w:rFonts w:asciiTheme="majorHAnsi" w:eastAsia="Times New Roman" w:hAnsiTheme="majorHAnsi"/>
          <w:sz w:val="22"/>
          <w:szCs w:val="22"/>
        </w:rPr>
        <w:t>Interview</w:t>
      </w:r>
      <w:proofErr w:type="spellEnd"/>
      <w:r w:rsidRPr="002D4007">
        <w:rPr>
          <w:rFonts w:asciiTheme="majorHAnsi" w:eastAsia="Times New Roman" w:hAnsiTheme="majorHAnsi"/>
          <w:sz w:val="22"/>
          <w:szCs w:val="22"/>
        </w:rPr>
        <w:t xml:space="preserve"> 2024 reflects data collected in 2024 for the 2023 BRFSS survey.</w:t>
      </w:r>
    </w:p>
    <w:p w14:paraId="1798D504" w14:textId="77777777" w:rsidR="00133A07" w:rsidRDefault="00133A07" w:rsidP="00EE117D">
      <w:pPr>
        <w:rPr>
          <w:rFonts w:asciiTheme="majorHAnsi" w:eastAsia="Times New Roman" w:hAnsiTheme="majorHAnsi"/>
          <w:sz w:val="22"/>
          <w:szCs w:val="22"/>
        </w:rPr>
      </w:pPr>
    </w:p>
    <w:p w14:paraId="2FE0B162" w14:textId="5A01D192" w:rsidR="00133A07" w:rsidRDefault="00133A07">
      <w:pPr>
        <w:rPr>
          <w:rFonts w:asciiTheme="majorHAnsi" w:eastAsia="Times New Roman" w:hAnsiTheme="majorHAnsi"/>
          <w:sz w:val="22"/>
          <w:szCs w:val="22"/>
        </w:rPr>
      </w:pPr>
      <w:r>
        <w:rPr>
          <w:rFonts w:asciiTheme="majorHAnsi" w:eastAsia="Times New Roman" w:hAnsiTheme="majorHAnsi"/>
          <w:sz w:val="22"/>
          <w:szCs w:val="22"/>
        </w:rPr>
        <w:br w:type="page"/>
      </w:r>
    </w:p>
    <w:p w14:paraId="12D1A722" w14:textId="373F0BAA" w:rsidR="00133A07" w:rsidRDefault="00D45222" w:rsidP="00EE117D">
      <w:pPr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lastRenderedPageBreak/>
        <w:t xml:space="preserve">Supplementary Table 3. </w:t>
      </w:r>
      <w:r w:rsidR="00A55B99">
        <w:rPr>
          <w:rFonts w:asciiTheme="majorHAnsi" w:hAnsiTheme="majorHAnsi"/>
          <w:b/>
          <w:bCs/>
          <w:sz w:val="22"/>
          <w:szCs w:val="22"/>
        </w:rPr>
        <w:t xml:space="preserve">Adjusted Relative Risk of Colorectal Cancer Screening Adherence </w:t>
      </w:r>
      <w:r w:rsidR="006731BF">
        <w:rPr>
          <w:rFonts w:asciiTheme="majorHAnsi" w:hAnsiTheme="majorHAnsi"/>
          <w:b/>
          <w:bCs/>
          <w:sz w:val="22"/>
          <w:szCs w:val="22"/>
        </w:rPr>
        <w:t>among Caregivers Stratified by Sex.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340"/>
        <w:gridCol w:w="2340"/>
        <w:gridCol w:w="1364"/>
        <w:gridCol w:w="1365"/>
        <w:gridCol w:w="1226"/>
      </w:tblGrid>
      <w:tr w:rsidR="008C1AE4" w14:paraId="0BCA9628" w14:textId="34AEC833" w:rsidTr="00DD4E6F">
        <w:trPr>
          <w:cantSplit/>
          <w:trHeight w:val="1428"/>
        </w:trPr>
        <w:tc>
          <w:tcPr>
            <w:tcW w:w="715" w:type="dxa"/>
            <w:textDirection w:val="btLr"/>
          </w:tcPr>
          <w:p w14:paraId="51A3013B" w14:textId="0CDEA6CE" w:rsidR="00414156" w:rsidRDefault="00414156" w:rsidP="00DD4E6F">
            <w:pPr>
              <w:ind w:left="113" w:right="113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Caregiver Definition</w:t>
            </w:r>
          </w:p>
        </w:tc>
        <w:tc>
          <w:tcPr>
            <w:tcW w:w="2340" w:type="dxa"/>
          </w:tcPr>
          <w:p w14:paraId="2743D13B" w14:textId="77777777" w:rsidR="00B827A7" w:rsidRDefault="008518FE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Sex </w:t>
            </w:r>
            <w:r w:rsidR="00115025">
              <w:rPr>
                <w:rFonts w:asciiTheme="majorHAnsi" w:hAnsiTheme="majorHAnsi"/>
                <w:b/>
                <w:bCs/>
                <w:sz w:val="22"/>
                <w:szCs w:val="22"/>
              </w:rPr>
              <w:t>Distribution</w:t>
            </w:r>
            <w:r w:rsidR="00414156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of Caregivers </w:t>
            </w:r>
          </w:p>
          <w:p w14:paraId="674C954B" w14:textId="6732E9E5" w:rsidR="00414156" w:rsidRDefault="00B827A7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827A7">
              <w:rPr>
                <w:rFonts w:asciiTheme="majorHAnsi" w:hAnsiTheme="majorHAnsi"/>
                <w:b/>
                <w:bCs/>
                <w:sz w:val="22"/>
                <w:szCs w:val="22"/>
              </w:rPr>
              <w:t>N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4156">
              <w:rPr>
                <w:rFonts w:asciiTheme="majorHAnsi" w:hAnsiTheme="majorHAnsi"/>
                <w:b/>
                <w:bCs/>
                <w:sz w:val="22"/>
                <w:szCs w:val="22"/>
              </w:rPr>
              <w:t>(weighted %)</w:t>
            </w:r>
          </w:p>
        </w:tc>
        <w:tc>
          <w:tcPr>
            <w:tcW w:w="2340" w:type="dxa"/>
          </w:tcPr>
          <w:p w14:paraId="2674B315" w14:textId="77777777" w:rsidR="00B827A7" w:rsidRDefault="008518FE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Sex </w:t>
            </w:r>
            <w:r w:rsidR="00115025">
              <w:rPr>
                <w:rFonts w:asciiTheme="majorHAnsi" w:hAnsiTheme="majorHAnsi"/>
                <w:b/>
                <w:bCs/>
                <w:sz w:val="22"/>
                <w:szCs w:val="22"/>
              </w:rPr>
              <w:t>Distribution</w:t>
            </w:r>
            <w:r w:rsidR="00414156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of Non-Caregivers </w:t>
            </w:r>
          </w:p>
          <w:p w14:paraId="75730DF8" w14:textId="20638F14" w:rsidR="00414156" w:rsidRDefault="00B827A7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N </w:t>
            </w:r>
            <w:r w:rsidR="00414156">
              <w:rPr>
                <w:rFonts w:asciiTheme="majorHAnsi" w:hAnsiTheme="majorHAnsi"/>
                <w:b/>
                <w:bCs/>
                <w:sz w:val="22"/>
                <w:szCs w:val="22"/>
              </w:rPr>
              <w:t>(weighted %)</w:t>
            </w:r>
          </w:p>
        </w:tc>
        <w:tc>
          <w:tcPr>
            <w:tcW w:w="1364" w:type="dxa"/>
          </w:tcPr>
          <w:p w14:paraId="4A57056C" w14:textId="77777777" w:rsidR="00414156" w:rsidRDefault="00414156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Adjusted Relative Risk (95% CI) among Caregivers</w:t>
            </w:r>
          </w:p>
          <w:p w14:paraId="42A1E8D2" w14:textId="258512A3" w:rsidR="006B381A" w:rsidRDefault="006B381A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[</w:t>
            </w:r>
            <w:r w:rsidR="00357FAB">
              <w:rPr>
                <w:rFonts w:asciiTheme="majorHAnsi" w:hAnsiTheme="majorHAnsi"/>
                <w:b/>
                <w:bCs/>
                <w:sz w:val="22"/>
                <w:szCs w:val="22"/>
              </w:rPr>
              <w:t>Females]</w:t>
            </w:r>
          </w:p>
        </w:tc>
        <w:tc>
          <w:tcPr>
            <w:tcW w:w="1365" w:type="dxa"/>
          </w:tcPr>
          <w:p w14:paraId="1F14785A" w14:textId="77777777" w:rsidR="00414156" w:rsidRDefault="00414156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Adjusted Relative Risk </w:t>
            </w:r>
            <w:r w:rsidR="00115025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(95% CI)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among Caregivers </w:t>
            </w:r>
          </w:p>
          <w:p w14:paraId="49D4C86C" w14:textId="7CF10838" w:rsidR="00357FAB" w:rsidRDefault="00357FAB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[Males]</w:t>
            </w:r>
          </w:p>
        </w:tc>
        <w:tc>
          <w:tcPr>
            <w:tcW w:w="0" w:type="auto"/>
          </w:tcPr>
          <w:p w14:paraId="304318CE" w14:textId="76AAA707" w:rsidR="00414156" w:rsidRDefault="002249CC" w:rsidP="004379CF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P-value of interaction term </w:t>
            </w:r>
          </w:p>
        </w:tc>
      </w:tr>
      <w:tr w:rsidR="008C1AE4" w14:paraId="6C8D96B2" w14:textId="6FFBB6BC" w:rsidTr="00DD4E6F">
        <w:trPr>
          <w:cantSplit/>
          <w:trHeight w:val="1547"/>
        </w:trPr>
        <w:tc>
          <w:tcPr>
            <w:tcW w:w="715" w:type="dxa"/>
            <w:textDirection w:val="btLr"/>
          </w:tcPr>
          <w:p w14:paraId="75EF2897" w14:textId="6CF11F13" w:rsidR="00414156" w:rsidRDefault="00414156" w:rsidP="00FE4930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‘Homemaker’ with children</w:t>
            </w:r>
          </w:p>
        </w:tc>
        <w:tc>
          <w:tcPr>
            <w:tcW w:w="2340" w:type="dxa"/>
            <w:vAlign w:val="center"/>
          </w:tcPr>
          <w:p w14:paraId="7DC9B32F" w14:textId="40542E74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Female: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23,534 (95.3)</w:t>
            </w:r>
          </w:p>
          <w:p w14:paraId="73A0C7FD" w14:textId="5812CCA0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Male</w:t>
            </w:r>
            <w:r w:rsidR="00115025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1,236 (4.7)</w:t>
            </w:r>
          </w:p>
        </w:tc>
        <w:tc>
          <w:tcPr>
            <w:tcW w:w="2340" w:type="dxa"/>
            <w:vAlign w:val="center"/>
          </w:tcPr>
          <w:p w14:paraId="08753C85" w14:textId="1C2A2C09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Female: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676,816 (50.0)</w:t>
            </w:r>
          </w:p>
          <w:p w14:paraId="72F51231" w14:textId="37D1F7AC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Male: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615,562 (50.0)</w:t>
            </w:r>
          </w:p>
        </w:tc>
        <w:tc>
          <w:tcPr>
            <w:tcW w:w="1364" w:type="dxa"/>
            <w:vAlign w:val="center"/>
          </w:tcPr>
          <w:p w14:paraId="2CA1538C" w14:textId="77777777" w:rsidR="008C1AE4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0.91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1540C3DA" w14:textId="451408C5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318A9">
              <w:rPr>
                <w:rFonts w:asciiTheme="majorHAnsi" w:hAnsiTheme="majorHAnsi"/>
                <w:sz w:val="22"/>
                <w:szCs w:val="22"/>
              </w:rPr>
              <w:t>(0.84-0.98)</w:t>
            </w:r>
          </w:p>
        </w:tc>
        <w:tc>
          <w:tcPr>
            <w:tcW w:w="1365" w:type="dxa"/>
            <w:vAlign w:val="center"/>
          </w:tcPr>
          <w:p w14:paraId="2C70F873" w14:textId="77777777" w:rsidR="008C1AE4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0.99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14:paraId="152A92A1" w14:textId="59339F3E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318A9">
              <w:rPr>
                <w:rFonts w:asciiTheme="majorHAnsi" w:hAnsiTheme="majorHAnsi"/>
                <w:sz w:val="22"/>
                <w:szCs w:val="22"/>
              </w:rPr>
              <w:t>(0.69-1.28)</w:t>
            </w:r>
          </w:p>
        </w:tc>
        <w:tc>
          <w:tcPr>
            <w:tcW w:w="0" w:type="auto"/>
            <w:vAlign w:val="center"/>
          </w:tcPr>
          <w:p w14:paraId="269E2DA7" w14:textId="0BC9E786" w:rsidR="00414156" w:rsidRDefault="008518FE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0.69</w:t>
            </w:r>
          </w:p>
        </w:tc>
      </w:tr>
      <w:tr w:rsidR="008C1AE4" w14:paraId="7CA0FB0F" w14:textId="0FC0E5D2" w:rsidTr="00DD4E6F">
        <w:trPr>
          <w:cantSplit/>
          <w:trHeight w:val="1340"/>
        </w:trPr>
        <w:tc>
          <w:tcPr>
            <w:tcW w:w="715" w:type="dxa"/>
            <w:textDirection w:val="btLr"/>
          </w:tcPr>
          <w:p w14:paraId="0EDB2B3F" w14:textId="59F86C0C" w:rsidR="00414156" w:rsidRDefault="00414156" w:rsidP="00FE4930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Adults with children</w:t>
            </w:r>
          </w:p>
        </w:tc>
        <w:tc>
          <w:tcPr>
            <w:tcW w:w="2340" w:type="dxa"/>
            <w:vAlign w:val="center"/>
          </w:tcPr>
          <w:p w14:paraId="39799812" w14:textId="5900973D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Female: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166,984 (55.0)</w:t>
            </w:r>
          </w:p>
          <w:p w14:paraId="72670C8F" w14:textId="303687A8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Male: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135,313 (45.0)</w:t>
            </w:r>
          </w:p>
        </w:tc>
        <w:tc>
          <w:tcPr>
            <w:tcW w:w="2340" w:type="dxa"/>
            <w:vAlign w:val="center"/>
          </w:tcPr>
          <w:p w14:paraId="794B70EA" w14:textId="528767A3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Female: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533,366 (49.7)</w:t>
            </w:r>
          </w:p>
          <w:p w14:paraId="0916B7AD" w14:textId="75BB6B81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Male:</w:t>
            </w:r>
            <w:r w:rsidRPr="003318A9">
              <w:rPr>
                <w:rFonts w:asciiTheme="majorHAnsi" w:hAnsiTheme="majorHAnsi"/>
                <w:sz w:val="22"/>
                <w:szCs w:val="22"/>
              </w:rPr>
              <w:t xml:space="preserve"> 481,485 (50.3)</w:t>
            </w:r>
          </w:p>
        </w:tc>
        <w:tc>
          <w:tcPr>
            <w:tcW w:w="1364" w:type="dxa"/>
            <w:vAlign w:val="center"/>
          </w:tcPr>
          <w:p w14:paraId="095467D2" w14:textId="77777777" w:rsidR="008C1AE4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0.92 </w:t>
            </w:r>
          </w:p>
          <w:p w14:paraId="7538E36C" w14:textId="440EDD81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(0.89-0.95)</w:t>
            </w:r>
          </w:p>
        </w:tc>
        <w:tc>
          <w:tcPr>
            <w:tcW w:w="1365" w:type="dxa"/>
            <w:vAlign w:val="center"/>
          </w:tcPr>
          <w:p w14:paraId="3B632CF7" w14:textId="77777777" w:rsidR="008C1AE4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0.92 </w:t>
            </w:r>
          </w:p>
          <w:p w14:paraId="276A12F4" w14:textId="04F80EFA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(0.89-0.94)</w:t>
            </w:r>
          </w:p>
        </w:tc>
        <w:tc>
          <w:tcPr>
            <w:tcW w:w="0" w:type="auto"/>
            <w:vAlign w:val="center"/>
          </w:tcPr>
          <w:p w14:paraId="763D5C89" w14:textId="3C3861EE" w:rsidR="00414156" w:rsidRDefault="0034352D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0.32</w:t>
            </w:r>
          </w:p>
        </w:tc>
      </w:tr>
      <w:tr w:rsidR="008C1AE4" w14:paraId="569D04A1" w14:textId="31831AB1" w:rsidTr="00DD4E6F">
        <w:trPr>
          <w:cantSplit/>
          <w:trHeight w:val="1250"/>
        </w:trPr>
        <w:tc>
          <w:tcPr>
            <w:tcW w:w="715" w:type="dxa"/>
            <w:textDirection w:val="btLr"/>
          </w:tcPr>
          <w:p w14:paraId="46CC58B3" w14:textId="0D37FB24" w:rsidR="00414156" w:rsidRDefault="00414156" w:rsidP="00FE4930">
            <w:pPr>
              <w:ind w:left="113" w:right="113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‘Working caregivers’</w:t>
            </w:r>
          </w:p>
        </w:tc>
        <w:tc>
          <w:tcPr>
            <w:tcW w:w="2340" w:type="dxa"/>
            <w:vAlign w:val="center"/>
          </w:tcPr>
          <w:p w14:paraId="717E64A2" w14:textId="563DA82F" w:rsidR="00414156" w:rsidRPr="007B203B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Female: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7B203B">
              <w:rPr>
                <w:rFonts w:asciiTheme="majorHAnsi" w:hAnsiTheme="majorHAnsi"/>
                <w:sz w:val="22"/>
                <w:szCs w:val="22"/>
              </w:rPr>
              <w:t>117,239 (48.6)</w:t>
            </w:r>
          </w:p>
          <w:p w14:paraId="5FFF2702" w14:textId="21992701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Male: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7B203B">
              <w:rPr>
                <w:rFonts w:asciiTheme="majorHAnsi" w:hAnsiTheme="majorHAnsi"/>
                <w:sz w:val="22"/>
                <w:szCs w:val="22"/>
              </w:rPr>
              <w:t>117,781 (51.4)</w:t>
            </w:r>
          </w:p>
        </w:tc>
        <w:tc>
          <w:tcPr>
            <w:tcW w:w="2340" w:type="dxa"/>
            <w:vAlign w:val="center"/>
          </w:tcPr>
          <w:p w14:paraId="2C291745" w14:textId="0BC9B4B5" w:rsidR="00414156" w:rsidRPr="007B203B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Female: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7B203B">
              <w:rPr>
                <w:rFonts w:asciiTheme="majorHAnsi" w:hAnsiTheme="majorHAnsi"/>
                <w:sz w:val="22"/>
                <w:szCs w:val="22"/>
              </w:rPr>
              <w:t>428,120 (47.7)</w:t>
            </w:r>
          </w:p>
          <w:p w14:paraId="28739462" w14:textId="30C50D63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115025">
              <w:rPr>
                <w:rFonts w:asciiTheme="majorHAnsi" w:hAnsiTheme="majorHAnsi"/>
                <w:b/>
                <w:bCs/>
                <w:sz w:val="22"/>
                <w:szCs w:val="22"/>
              </w:rPr>
              <w:t>Male: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7B203B">
              <w:rPr>
                <w:rFonts w:asciiTheme="majorHAnsi" w:hAnsiTheme="majorHAnsi"/>
                <w:sz w:val="22"/>
                <w:szCs w:val="22"/>
              </w:rPr>
              <w:t>409,839 (52.3)</w:t>
            </w:r>
          </w:p>
        </w:tc>
        <w:tc>
          <w:tcPr>
            <w:tcW w:w="1364" w:type="dxa"/>
            <w:vAlign w:val="center"/>
          </w:tcPr>
          <w:p w14:paraId="0682BC63" w14:textId="77777777" w:rsidR="008C1AE4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0.92 </w:t>
            </w:r>
          </w:p>
          <w:p w14:paraId="037F050A" w14:textId="061FA17C" w:rsidR="00414156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(0.90-0.95)</w:t>
            </w:r>
          </w:p>
          <w:p w14:paraId="55242252" w14:textId="77777777" w:rsidR="00414156" w:rsidRPr="002926C8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EF76CC2" w14:textId="77777777" w:rsidR="008C1AE4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0.92 </w:t>
            </w:r>
          </w:p>
          <w:p w14:paraId="0C77E53C" w14:textId="66C0D6A5" w:rsidR="00414156" w:rsidRPr="003318A9" w:rsidRDefault="00414156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(0.89-0.95)</w:t>
            </w:r>
          </w:p>
        </w:tc>
        <w:tc>
          <w:tcPr>
            <w:tcW w:w="0" w:type="auto"/>
            <w:vAlign w:val="center"/>
          </w:tcPr>
          <w:p w14:paraId="0DA3CA80" w14:textId="3BEA9CE3" w:rsidR="00414156" w:rsidRDefault="003F6D60" w:rsidP="0011502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0.20</w:t>
            </w:r>
          </w:p>
        </w:tc>
      </w:tr>
    </w:tbl>
    <w:p w14:paraId="45435452" w14:textId="77777777" w:rsidR="006731BF" w:rsidRPr="00D45222" w:rsidRDefault="006731BF" w:rsidP="00EE117D">
      <w:pPr>
        <w:rPr>
          <w:rFonts w:asciiTheme="majorHAnsi" w:hAnsiTheme="majorHAnsi"/>
          <w:b/>
          <w:bCs/>
          <w:sz w:val="22"/>
          <w:szCs w:val="22"/>
        </w:rPr>
      </w:pPr>
    </w:p>
    <w:p w14:paraId="526CF441" w14:textId="6AB12789" w:rsidR="00F078AC" w:rsidRPr="00712E0F" w:rsidRDefault="00F078AC">
      <w:pPr>
        <w:rPr>
          <w:b/>
          <w:bCs/>
          <w:sz w:val="22"/>
          <w:szCs w:val="22"/>
        </w:rPr>
      </w:pPr>
    </w:p>
    <w:p w14:paraId="47A454B9" w14:textId="52B81BCE" w:rsidR="00EE117D" w:rsidRDefault="00EE117D">
      <w:pPr>
        <w:rPr>
          <w:b/>
          <w:bCs/>
          <w:sz w:val="22"/>
          <w:szCs w:val="22"/>
        </w:rPr>
      </w:pPr>
    </w:p>
    <w:sectPr w:rsidR="00EE1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EA"/>
    <w:rsid w:val="00003BEC"/>
    <w:rsid w:val="00030F78"/>
    <w:rsid w:val="0003574C"/>
    <w:rsid w:val="00037538"/>
    <w:rsid w:val="00057B0D"/>
    <w:rsid w:val="000A0E0F"/>
    <w:rsid w:val="000A1CEA"/>
    <w:rsid w:val="000D13F3"/>
    <w:rsid w:val="000D7912"/>
    <w:rsid w:val="00103FD8"/>
    <w:rsid w:val="00115025"/>
    <w:rsid w:val="0013147D"/>
    <w:rsid w:val="00133A07"/>
    <w:rsid w:val="00133BEC"/>
    <w:rsid w:val="001362ED"/>
    <w:rsid w:val="00151E73"/>
    <w:rsid w:val="0016141C"/>
    <w:rsid w:val="00176DE8"/>
    <w:rsid w:val="001A0A4D"/>
    <w:rsid w:val="001A16A0"/>
    <w:rsid w:val="001A56EC"/>
    <w:rsid w:val="001B7A72"/>
    <w:rsid w:val="001C2C9C"/>
    <w:rsid w:val="001C394B"/>
    <w:rsid w:val="001C7114"/>
    <w:rsid w:val="001E00EF"/>
    <w:rsid w:val="001E738F"/>
    <w:rsid w:val="001F3B87"/>
    <w:rsid w:val="00207E78"/>
    <w:rsid w:val="002249CC"/>
    <w:rsid w:val="0026085E"/>
    <w:rsid w:val="002609CD"/>
    <w:rsid w:val="00263C0B"/>
    <w:rsid w:val="00267346"/>
    <w:rsid w:val="00277BA2"/>
    <w:rsid w:val="002926C8"/>
    <w:rsid w:val="002A69A6"/>
    <w:rsid w:val="002D681D"/>
    <w:rsid w:val="002E2D82"/>
    <w:rsid w:val="00323F39"/>
    <w:rsid w:val="003318A9"/>
    <w:rsid w:val="003358B7"/>
    <w:rsid w:val="0034352D"/>
    <w:rsid w:val="00357FAB"/>
    <w:rsid w:val="003615DE"/>
    <w:rsid w:val="00363BAC"/>
    <w:rsid w:val="0038389F"/>
    <w:rsid w:val="00384AA5"/>
    <w:rsid w:val="00386CB6"/>
    <w:rsid w:val="003927B3"/>
    <w:rsid w:val="003A7B63"/>
    <w:rsid w:val="003B5BE1"/>
    <w:rsid w:val="003C412E"/>
    <w:rsid w:val="003F06A9"/>
    <w:rsid w:val="003F0B11"/>
    <w:rsid w:val="003F46DF"/>
    <w:rsid w:val="003F6D60"/>
    <w:rsid w:val="004037BA"/>
    <w:rsid w:val="00406510"/>
    <w:rsid w:val="00414156"/>
    <w:rsid w:val="00415A3A"/>
    <w:rsid w:val="00421A4A"/>
    <w:rsid w:val="00425E58"/>
    <w:rsid w:val="00433324"/>
    <w:rsid w:val="004379CF"/>
    <w:rsid w:val="00441DFC"/>
    <w:rsid w:val="00493CBA"/>
    <w:rsid w:val="004F11B3"/>
    <w:rsid w:val="00501F26"/>
    <w:rsid w:val="005079FF"/>
    <w:rsid w:val="005112DC"/>
    <w:rsid w:val="0053428F"/>
    <w:rsid w:val="005349E4"/>
    <w:rsid w:val="00540153"/>
    <w:rsid w:val="00542026"/>
    <w:rsid w:val="005552D1"/>
    <w:rsid w:val="005747D0"/>
    <w:rsid w:val="00580302"/>
    <w:rsid w:val="005949C0"/>
    <w:rsid w:val="005A55EB"/>
    <w:rsid w:val="005B2156"/>
    <w:rsid w:val="005C4531"/>
    <w:rsid w:val="00611E09"/>
    <w:rsid w:val="00656F74"/>
    <w:rsid w:val="00657BD1"/>
    <w:rsid w:val="00671E64"/>
    <w:rsid w:val="00672826"/>
    <w:rsid w:val="006731BF"/>
    <w:rsid w:val="006822CE"/>
    <w:rsid w:val="0069065F"/>
    <w:rsid w:val="00690B8B"/>
    <w:rsid w:val="006B381A"/>
    <w:rsid w:val="006B6163"/>
    <w:rsid w:val="006B6463"/>
    <w:rsid w:val="006E0102"/>
    <w:rsid w:val="006F0EA4"/>
    <w:rsid w:val="006F1591"/>
    <w:rsid w:val="00712E0F"/>
    <w:rsid w:val="00741FB5"/>
    <w:rsid w:val="00771C9F"/>
    <w:rsid w:val="007A65FE"/>
    <w:rsid w:val="007B0718"/>
    <w:rsid w:val="007B203B"/>
    <w:rsid w:val="007F1796"/>
    <w:rsid w:val="0083176A"/>
    <w:rsid w:val="00837C6D"/>
    <w:rsid w:val="0084275C"/>
    <w:rsid w:val="008518FE"/>
    <w:rsid w:val="00854CD6"/>
    <w:rsid w:val="00865F82"/>
    <w:rsid w:val="00875A28"/>
    <w:rsid w:val="00892FE0"/>
    <w:rsid w:val="008A4EB1"/>
    <w:rsid w:val="008A6C75"/>
    <w:rsid w:val="008B1A42"/>
    <w:rsid w:val="008C1AE4"/>
    <w:rsid w:val="008D5BC2"/>
    <w:rsid w:val="00900E81"/>
    <w:rsid w:val="00917902"/>
    <w:rsid w:val="00923B31"/>
    <w:rsid w:val="00924C76"/>
    <w:rsid w:val="00925A42"/>
    <w:rsid w:val="00931A57"/>
    <w:rsid w:val="009428F9"/>
    <w:rsid w:val="009434B3"/>
    <w:rsid w:val="00943C5E"/>
    <w:rsid w:val="00964776"/>
    <w:rsid w:val="00964EFD"/>
    <w:rsid w:val="00983036"/>
    <w:rsid w:val="00997EE4"/>
    <w:rsid w:val="009A0566"/>
    <w:rsid w:val="009A4F8B"/>
    <w:rsid w:val="009B5125"/>
    <w:rsid w:val="009C7C86"/>
    <w:rsid w:val="009D5ACE"/>
    <w:rsid w:val="009E2230"/>
    <w:rsid w:val="009F741A"/>
    <w:rsid w:val="00A072E5"/>
    <w:rsid w:val="00A11BC2"/>
    <w:rsid w:val="00A14381"/>
    <w:rsid w:val="00A152B5"/>
    <w:rsid w:val="00A308C1"/>
    <w:rsid w:val="00A52BA3"/>
    <w:rsid w:val="00A55B99"/>
    <w:rsid w:val="00A91B59"/>
    <w:rsid w:val="00A92698"/>
    <w:rsid w:val="00A970CE"/>
    <w:rsid w:val="00AC7AB3"/>
    <w:rsid w:val="00AE5201"/>
    <w:rsid w:val="00AF1054"/>
    <w:rsid w:val="00B06765"/>
    <w:rsid w:val="00B10A31"/>
    <w:rsid w:val="00B242E7"/>
    <w:rsid w:val="00B27CEE"/>
    <w:rsid w:val="00B37DFF"/>
    <w:rsid w:val="00B42FDD"/>
    <w:rsid w:val="00B741BD"/>
    <w:rsid w:val="00B827A7"/>
    <w:rsid w:val="00B831CC"/>
    <w:rsid w:val="00BA04D4"/>
    <w:rsid w:val="00BD6D17"/>
    <w:rsid w:val="00BE1615"/>
    <w:rsid w:val="00BE2675"/>
    <w:rsid w:val="00C0495A"/>
    <w:rsid w:val="00C314C0"/>
    <w:rsid w:val="00C8065B"/>
    <w:rsid w:val="00C92F6F"/>
    <w:rsid w:val="00C94C5C"/>
    <w:rsid w:val="00CC456C"/>
    <w:rsid w:val="00CD22C8"/>
    <w:rsid w:val="00CD5847"/>
    <w:rsid w:val="00D01DAE"/>
    <w:rsid w:val="00D0510E"/>
    <w:rsid w:val="00D3472B"/>
    <w:rsid w:val="00D45222"/>
    <w:rsid w:val="00D52DA0"/>
    <w:rsid w:val="00DA4097"/>
    <w:rsid w:val="00DB1F5B"/>
    <w:rsid w:val="00DC5039"/>
    <w:rsid w:val="00DD4E6F"/>
    <w:rsid w:val="00DE0D10"/>
    <w:rsid w:val="00DE30A3"/>
    <w:rsid w:val="00E00189"/>
    <w:rsid w:val="00E024B1"/>
    <w:rsid w:val="00E104EE"/>
    <w:rsid w:val="00E26126"/>
    <w:rsid w:val="00E32B79"/>
    <w:rsid w:val="00E86912"/>
    <w:rsid w:val="00E9764D"/>
    <w:rsid w:val="00EA1102"/>
    <w:rsid w:val="00EA5857"/>
    <w:rsid w:val="00EB189D"/>
    <w:rsid w:val="00EC52D6"/>
    <w:rsid w:val="00ED60BB"/>
    <w:rsid w:val="00EE117D"/>
    <w:rsid w:val="00EE6B85"/>
    <w:rsid w:val="00F0444E"/>
    <w:rsid w:val="00F078AC"/>
    <w:rsid w:val="00F145D6"/>
    <w:rsid w:val="00F33848"/>
    <w:rsid w:val="00F417DC"/>
    <w:rsid w:val="00F64DAE"/>
    <w:rsid w:val="00F74DC7"/>
    <w:rsid w:val="00F80A9C"/>
    <w:rsid w:val="00FA76E6"/>
    <w:rsid w:val="00FC1B6A"/>
    <w:rsid w:val="00FE4930"/>
    <w:rsid w:val="078DEF43"/>
    <w:rsid w:val="21C4A00B"/>
    <w:rsid w:val="41F55F67"/>
    <w:rsid w:val="43FEEB99"/>
    <w:rsid w:val="4D41C5DF"/>
    <w:rsid w:val="6F44590F"/>
    <w:rsid w:val="726BD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B9C1"/>
  <w15:chartTrackingRefBased/>
  <w15:docId w15:val="{7E8D1BAC-42A3-478A-B574-6BF64917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CE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143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3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381"/>
    <w:rPr>
      <w:sz w:val="20"/>
      <w:szCs w:val="20"/>
    </w:rPr>
  </w:style>
  <w:style w:type="table" w:styleId="TableGrid">
    <w:name w:val="Table Grid"/>
    <w:basedOn w:val="TableNormal"/>
    <w:uiPriority w:val="39"/>
    <w:rsid w:val="00A1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F3DDBFCC10F48A6409395AC8AB55D" ma:contentTypeVersion="11" ma:contentTypeDescription="Create a new document." ma:contentTypeScope="" ma:versionID="aeceb257994eb74dc519fc096989b7a3">
  <xsd:schema xmlns:xsd="http://www.w3.org/2001/XMLSchema" xmlns:xs="http://www.w3.org/2001/XMLSchema" xmlns:p="http://schemas.microsoft.com/office/2006/metadata/properties" xmlns:ns2="febe2267-3f0a-4757-a36c-4844c415fcef" xmlns:ns3="f08d2a3f-8ce3-4941-b634-0e3269e4da0d" targetNamespace="http://schemas.microsoft.com/office/2006/metadata/properties" ma:root="true" ma:fieldsID="2c482c5be8145971895cd85aa7615044" ns2:_="" ns3:_="">
    <xsd:import namespace="febe2267-3f0a-4757-a36c-4844c415fcef"/>
    <xsd:import namespace="f08d2a3f-8ce3-4941-b634-0e3269e4d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e2267-3f0a-4757-a36c-4844c415f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d2a3f-8ce3-4941-b634-0e3269e4da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1d28af-3f05-4d1d-a032-b3748b0a9494}" ma:internalName="TaxCatchAll" ma:showField="CatchAllData" ma:web="f08d2a3f-8ce3-4941-b634-0e3269e4d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8d2a3f-8ce3-4941-b634-0e3269e4da0d" xsi:nil="true"/>
    <lcf76f155ced4ddcb4097134ff3c332f xmlns="febe2267-3f0a-4757-a36c-4844c415fc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C719C-8EC2-4D8F-9749-75DEE3FDC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e2267-3f0a-4757-a36c-4844c415fcef"/>
    <ds:schemaRef ds:uri="f08d2a3f-8ce3-4941-b634-0e3269e4d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D8F9BE-04AD-4C36-995E-9523189A4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B0FE2-2018-4E95-AE7F-2BA66791809A}">
  <ds:schemaRefs>
    <ds:schemaRef ds:uri="http://schemas.microsoft.com/office/2006/metadata/properties"/>
    <ds:schemaRef ds:uri="http://schemas.microsoft.com/office/infopath/2007/PartnerControls"/>
    <ds:schemaRef ds:uri="f08d2a3f-8ce3-4941-b634-0e3269e4da0d"/>
    <ds:schemaRef ds:uri="febe2267-3f0a-4757-a36c-4844c415fc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939</Words>
  <Characters>5467</Characters>
  <Application>Microsoft Office Word</Application>
  <DocSecurity>0</DocSecurity>
  <Lines>97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Ganguly, Anisha P</dc:creator>
  <cp:keywords/>
  <dc:description/>
  <cp:lastModifiedBy>Ganguly, Anisha P</cp:lastModifiedBy>
  <cp:revision>202</cp:revision>
  <dcterms:created xsi:type="dcterms:W3CDTF">2025-03-31T15:06:00Z</dcterms:created>
  <dcterms:modified xsi:type="dcterms:W3CDTF">2025-08-08T20:55:00Z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0x010100E6BF3DDBFCC10F48A6409395AC8AB55D</vt:lpwstr>
  </property>
</Properties>
</file>