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</w:p>
    <w:p w:rsidR="00E270C8" w:rsidRPr="00870C3C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  <w:r w:rsidRPr="00FB454B">
        <w:rPr>
          <w:rFonts w:ascii="Times New Roman" w:eastAsia="SimSun" w:hAnsi="Times New Roman" w:hint="eastAsia"/>
          <w:b/>
          <w:bCs/>
        </w:rPr>
        <w:t>Supplementa</w:t>
      </w:r>
      <w:r w:rsidRPr="00FB454B">
        <w:rPr>
          <w:rFonts w:ascii="Times New Roman" w:eastAsia="SimSun" w:hAnsi="Times New Roman"/>
          <w:b/>
          <w:bCs/>
        </w:rPr>
        <w:t>ry data</w:t>
      </w:r>
      <w:r w:rsidRPr="00FB454B">
        <w:rPr>
          <w:rFonts w:ascii="Times New Roman" w:hAnsi="Times New Roman"/>
          <w:b/>
          <w:bCs/>
        </w:rPr>
        <w:t xml:space="preserve"> </w:t>
      </w:r>
      <w:r w:rsidRPr="00FB454B">
        <w:rPr>
          <w:rFonts w:ascii="Times New Roman" w:hAnsi="Times New Roman"/>
          <w:b/>
          <w:bCs/>
          <w:noProof/>
          <w:lang w:val="en-PH" w:eastAsia="en-PH"/>
        </w:rPr>
        <w:drawing>
          <wp:anchor distT="0" distB="0" distL="114300" distR="114300" simplePos="0" relativeHeight="251659264" behindDoc="0" locked="0" layoutInCell="1" allowOverlap="1" wp14:anchorId="6C045490" wp14:editId="7D2D0E05">
            <wp:simplePos x="0" y="0"/>
            <wp:positionH relativeFrom="column">
              <wp:posOffset>-45720</wp:posOffset>
            </wp:positionH>
            <wp:positionV relativeFrom="paragraph">
              <wp:posOffset>386782</wp:posOffset>
            </wp:positionV>
            <wp:extent cx="5170273" cy="1071372"/>
            <wp:effectExtent l="0" t="0" r="0" b="0"/>
            <wp:wrapSquare wrapText="bothSides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6AB1A6-7502-44C2-91B5-ECCAC9EA6D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6AB1A6-7502-44C2-91B5-ECCAC9EA6D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273" cy="1071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0C8" w:rsidRPr="00870C3C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  <w:bookmarkStart w:id="0" w:name="OLE_LINK409"/>
      <w:bookmarkStart w:id="1" w:name="OLE_LINK410"/>
      <w:proofErr w:type="gramStart"/>
      <w:r w:rsidRPr="00870C3C">
        <w:rPr>
          <w:rFonts w:ascii="Times New Roman" w:eastAsia="SimSun" w:hAnsi="Times New Roman"/>
          <w:b/>
          <w:sz w:val="21"/>
          <w:szCs w:val="21"/>
        </w:rPr>
        <w:t>Fig.</w:t>
      </w:r>
      <w:proofErr w:type="gramEnd"/>
      <w:r w:rsidRPr="00870C3C">
        <w:rPr>
          <w:rFonts w:ascii="Times New Roman" w:eastAsia="SimSun" w:hAnsi="Times New Roman"/>
          <w:b/>
          <w:sz w:val="21"/>
          <w:szCs w:val="21"/>
        </w:rPr>
        <w:t xml:space="preserve"> S1</w:t>
      </w:r>
      <w:bookmarkEnd w:id="0"/>
      <w:bookmarkEnd w:id="1"/>
      <w:r w:rsidRPr="00870C3C">
        <w:rPr>
          <w:rFonts w:ascii="Times New Roman" w:eastAsia="SimSun" w:hAnsi="Times New Roman" w:hint="eastAsia"/>
          <w:b/>
          <w:sz w:val="21"/>
          <w:szCs w:val="21"/>
        </w:rPr>
        <w:t>.</w:t>
      </w:r>
      <w:r w:rsidRPr="00870C3C">
        <w:rPr>
          <w:rFonts w:ascii="Times New Roman" w:eastAsia="SimSun" w:hAnsi="Times New Roman" w:hint="eastAsia"/>
          <w:sz w:val="21"/>
          <w:szCs w:val="21"/>
        </w:rPr>
        <w:t xml:space="preserve"> </w:t>
      </w:r>
      <w:r w:rsidRPr="00870C3C">
        <w:rPr>
          <w:rFonts w:ascii="Times New Roman" w:hAnsi="Times New Roman"/>
          <w:sz w:val="21"/>
          <w:szCs w:val="21"/>
        </w:rPr>
        <w:t>The rep</w:t>
      </w:r>
      <w:r w:rsidRPr="00870C3C">
        <w:rPr>
          <w:rFonts w:ascii="Times New Roman" w:hAnsi="Times New Roman" w:hint="eastAsia"/>
          <w:sz w:val="21"/>
          <w:szCs w:val="21"/>
        </w:rPr>
        <w:t xml:space="preserve">resentative </w:t>
      </w:r>
      <w:r w:rsidRPr="00870C3C">
        <w:rPr>
          <w:rFonts w:ascii="Times New Roman" w:hAnsi="Times New Roman"/>
          <w:sz w:val="21"/>
          <w:szCs w:val="21"/>
        </w:rPr>
        <w:t xml:space="preserve">S (sense mRNA probe) and AS (antisense mRNA probe) pictures of </w:t>
      </w:r>
      <w:r w:rsidRPr="00870C3C">
        <w:rPr>
          <w:rFonts w:ascii="Times New Roman" w:hAnsi="Times New Roman"/>
          <w:i/>
          <w:iCs/>
          <w:sz w:val="21"/>
          <w:szCs w:val="21"/>
        </w:rPr>
        <w:t>kdm6bb</w:t>
      </w:r>
      <w:r w:rsidRPr="00870C3C">
        <w:rPr>
          <w:rFonts w:ascii="Times New Roman" w:hAnsi="Times New Roman"/>
          <w:sz w:val="21"/>
          <w:szCs w:val="21"/>
        </w:rPr>
        <w:t xml:space="preserve"> in </w:t>
      </w:r>
      <w:proofErr w:type="spellStart"/>
      <w:r w:rsidRPr="00870C3C">
        <w:rPr>
          <w:rFonts w:ascii="Times New Roman" w:hAnsi="Times New Roman"/>
          <w:sz w:val="21"/>
          <w:szCs w:val="21"/>
        </w:rPr>
        <w:t>zebfafish</w:t>
      </w:r>
      <w:proofErr w:type="spellEnd"/>
      <w:r w:rsidRPr="00870C3C">
        <w:rPr>
          <w:rFonts w:ascii="Times New Roman" w:hAnsi="Times New Roman"/>
          <w:sz w:val="21"/>
          <w:szCs w:val="21"/>
        </w:rPr>
        <w:t xml:space="preserve"> PLL primordia at 32 </w:t>
      </w:r>
      <w:proofErr w:type="spellStart"/>
      <w:proofErr w:type="gramStart"/>
      <w:r w:rsidRPr="00870C3C">
        <w:rPr>
          <w:rFonts w:ascii="Times New Roman" w:hAnsi="Times New Roman"/>
          <w:sz w:val="21"/>
          <w:szCs w:val="21"/>
        </w:rPr>
        <w:t>hpf</w:t>
      </w:r>
      <w:proofErr w:type="spellEnd"/>
      <w:proofErr w:type="gramEnd"/>
      <w:r w:rsidRPr="00870C3C">
        <w:rPr>
          <w:rFonts w:ascii="Times New Roman" w:hAnsi="Times New Roman"/>
          <w:sz w:val="21"/>
          <w:szCs w:val="21"/>
        </w:rPr>
        <w:t>.</w:t>
      </w: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  <w:r w:rsidRPr="0016375B">
        <w:rPr>
          <w:rFonts w:ascii="Times New Roman" w:eastAsia="SimSun" w:hAnsi="Times New Roman"/>
          <w:noProof/>
          <w:lang w:val="en-PH" w:eastAsia="en-PH"/>
        </w:rPr>
        <w:lastRenderedPageBreak/>
        <w:drawing>
          <wp:inline distT="0" distB="0" distL="0" distR="0" wp14:anchorId="447FE3CE" wp14:editId="795337C4">
            <wp:extent cx="3463200" cy="5461200"/>
            <wp:effectExtent l="0" t="0" r="4445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16BEF1A-B662-4C18-988A-BC9B1A462C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16BEF1A-B662-4C18-988A-BC9B1A462C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00" cy="54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0C8" w:rsidRPr="00870C3C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b/>
          <w:sz w:val="21"/>
          <w:szCs w:val="21"/>
        </w:rPr>
      </w:pPr>
      <w:proofErr w:type="gramStart"/>
      <w:r w:rsidRPr="00870C3C">
        <w:rPr>
          <w:rFonts w:ascii="Times New Roman" w:eastAsia="SimSun" w:hAnsi="Times New Roman"/>
          <w:b/>
          <w:sz w:val="21"/>
          <w:szCs w:val="21"/>
        </w:rPr>
        <w:t>Fig.</w:t>
      </w:r>
      <w:proofErr w:type="gramEnd"/>
      <w:r w:rsidRPr="00870C3C">
        <w:rPr>
          <w:rFonts w:ascii="Times New Roman" w:eastAsia="SimSun" w:hAnsi="Times New Roman"/>
          <w:b/>
          <w:sz w:val="21"/>
          <w:szCs w:val="21"/>
        </w:rPr>
        <w:t xml:space="preserve"> S2.</w:t>
      </w:r>
      <w:r w:rsidRPr="00870C3C">
        <w:rPr>
          <w:rFonts w:ascii="Times New Roman" w:eastAsia="SimSun" w:hAnsi="Times New Roman" w:hint="eastAsia"/>
          <w:b/>
          <w:sz w:val="21"/>
          <w:szCs w:val="21"/>
        </w:rPr>
        <w:t xml:space="preserve"> </w:t>
      </w:r>
      <w:r w:rsidRPr="00870C3C">
        <w:rPr>
          <w:rFonts w:ascii="Times New Roman" w:eastAsia="SimSun" w:hAnsi="Times New Roman" w:hint="eastAsia"/>
          <w:sz w:val="21"/>
          <w:szCs w:val="21"/>
        </w:rPr>
        <w:t>T</w:t>
      </w:r>
      <w:r w:rsidRPr="00870C3C">
        <w:rPr>
          <w:rFonts w:ascii="Times New Roman" w:eastAsia="SimSun" w:hAnsi="Times New Roman"/>
          <w:sz w:val="21"/>
          <w:szCs w:val="21"/>
        </w:rPr>
        <w:t>he re</w:t>
      </w:r>
      <w:r w:rsidRPr="00870C3C">
        <w:rPr>
          <w:rFonts w:ascii="Times New Roman" w:eastAsia="SimSun" w:hAnsi="Times New Roman" w:hint="eastAsia"/>
          <w:sz w:val="21"/>
          <w:szCs w:val="21"/>
        </w:rPr>
        <w:t xml:space="preserve">presentative </w:t>
      </w:r>
      <w:r w:rsidRPr="00870C3C">
        <w:rPr>
          <w:rFonts w:ascii="Times New Roman" w:eastAsia="SimSun" w:hAnsi="Times New Roman"/>
          <w:sz w:val="21"/>
          <w:szCs w:val="21"/>
        </w:rPr>
        <w:t xml:space="preserve">S (sense mRNA probe) pictures of all the chemokines and </w:t>
      </w:r>
      <w:proofErr w:type="spellStart"/>
      <w:r w:rsidRPr="00870C3C">
        <w:rPr>
          <w:rFonts w:ascii="Times New Roman" w:eastAsia="SimSun" w:hAnsi="Times New Roman"/>
          <w:sz w:val="21"/>
          <w:szCs w:val="21"/>
        </w:rPr>
        <w:t>Wnt</w:t>
      </w:r>
      <w:proofErr w:type="spellEnd"/>
      <w:r w:rsidRPr="00870C3C">
        <w:rPr>
          <w:rFonts w:ascii="Times New Roman" w:eastAsia="SimSun" w:hAnsi="Times New Roman"/>
          <w:sz w:val="21"/>
          <w:szCs w:val="21"/>
        </w:rPr>
        <w:t xml:space="preserve"> </w:t>
      </w:r>
      <w:r w:rsidRPr="00870C3C">
        <w:rPr>
          <w:rFonts w:ascii="Times New Roman" w:eastAsia="SimSun" w:hAnsi="Times New Roman" w:hint="eastAsia"/>
          <w:sz w:val="21"/>
          <w:szCs w:val="21"/>
        </w:rPr>
        <w:t>and</w:t>
      </w:r>
      <w:r w:rsidRPr="00870C3C">
        <w:rPr>
          <w:rFonts w:ascii="Times New Roman" w:eastAsia="SimSun" w:hAnsi="Times New Roman"/>
          <w:sz w:val="21"/>
          <w:szCs w:val="21"/>
        </w:rPr>
        <w:t xml:space="preserve"> </w:t>
      </w:r>
      <w:proofErr w:type="spellStart"/>
      <w:r w:rsidRPr="00870C3C">
        <w:rPr>
          <w:rFonts w:ascii="Times New Roman" w:eastAsia="SimSun" w:hAnsi="Times New Roman"/>
          <w:sz w:val="21"/>
          <w:szCs w:val="21"/>
        </w:rPr>
        <w:t>Fgf</w:t>
      </w:r>
      <w:proofErr w:type="spellEnd"/>
      <w:r w:rsidRPr="00870C3C">
        <w:rPr>
          <w:rFonts w:ascii="Times New Roman" w:eastAsia="SimSun" w:hAnsi="Times New Roman"/>
          <w:sz w:val="21"/>
          <w:szCs w:val="21"/>
        </w:rPr>
        <w:t xml:space="preserve"> signaling pathway members used in this study at 32 </w:t>
      </w:r>
      <w:proofErr w:type="spellStart"/>
      <w:proofErr w:type="gramStart"/>
      <w:r w:rsidRPr="00870C3C">
        <w:rPr>
          <w:rFonts w:ascii="Times New Roman" w:eastAsia="SimSun" w:hAnsi="Times New Roman"/>
          <w:sz w:val="21"/>
          <w:szCs w:val="21"/>
        </w:rPr>
        <w:t>hpf</w:t>
      </w:r>
      <w:proofErr w:type="spellEnd"/>
      <w:proofErr w:type="gramEnd"/>
      <w:r w:rsidRPr="00870C3C">
        <w:rPr>
          <w:rFonts w:ascii="Times New Roman" w:eastAsia="SimSun" w:hAnsi="Times New Roman"/>
          <w:sz w:val="21"/>
          <w:szCs w:val="21"/>
        </w:rPr>
        <w:t xml:space="preserve"> in zebrafish PLL primordia. </w:t>
      </w: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  <w:r w:rsidRPr="00EF104A">
        <w:rPr>
          <w:rFonts w:ascii="Times New Roman" w:eastAsia="SimSun" w:hAnsi="Times New Roman"/>
          <w:noProof/>
          <w:lang w:val="en-PH" w:eastAsia="en-PH"/>
        </w:rPr>
        <w:lastRenderedPageBreak/>
        <w:drawing>
          <wp:inline distT="0" distB="0" distL="0" distR="0" wp14:anchorId="088F438E" wp14:editId="7B1F60E5">
            <wp:extent cx="4687200" cy="4240800"/>
            <wp:effectExtent l="0" t="0" r="0" b="1270"/>
            <wp:docPr id="17" name="图片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5514AE7-5A38-4825-BBE2-7BC1C134EC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5514AE7-5A38-4825-BBE2-7BC1C134EC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200" cy="42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0C8" w:rsidRPr="00870C3C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  <w:proofErr w:type="gramStart"/>
      <w:r w:rsidRPr="00870C3C">
        <w:rPr>
          <w:rFonts w:ascii="Times New Roman" w:eastAsia="SimSun" w:hAnsi="Times New Roman"/>
          <w:b/>
          <w:sz w:val="21"/>
          <w:szCs w:val="21"/>
        </w:rPr>
        <w:t>Fig.</w:t>
      </w:r>
      <w:proofErr w:type="gramEnd"/>
      <w:r w:rsidRPr="00870C3C">
        <w:rPr>
          <w:rFonts w:ascii="Times New Roman" w:eastAsia="SimSun" w:hAnsi="Times New Roman"/>
          <w:b/>
          <w:sz w:val="21"/>
          <w:szCs w:val="21"/>
        </w:rPr>
        <w:t xml:space="preserve"> S3. </w:t>
      </w:r>
      <w:r w:rsidRPr="00870C3C">
        <w:rPr>
          <w:rStyle w:val="label"/>
          <w:rFonts w:ascii="Times New Roman" w:hAnsi="Times New Roman"/>
          <w:color w:val="000000" w:themeColor="text1"/>
          <w:sz w:val="21"/>
          <w:szCs w:val="21"/>
        </w:rPr>
        <w:t>The relative mRNA levels of the indicated genes were normalized to the GAPDH level as determined by RT-</w:t>
      </w:r>
      <w:r w:rsidRPr="00870C3C">
        <w:rPr>
          <w:rStyle w:val="label"/>
          <w:rFonts w:ascii="Times New Roman" w:hAnsi="Times New Roman" w:hint="eastAsia"/>
          <w:color w:val="000000" w:themeColor="text1"/>
          <w:sz w:val="21"/>
          <w:szCs w:val="21"/>
        </w:rPr>
        <w:t>q</w:t>
      </w:r>
      <w:r w:rsidRPr="00870C3C">
        <w:rPr>
          <w:rStyle w:val="label"/>
          <w:rFonts w:ascii="Times New Roman" w:hAnsi="Times New Roman"/>
          <w:color w:val="000000" w:themeColor="text1"/>
          <w:sz w:val="21"/>
          <w:szCs w:val="21"/>
        </w:rPr>
        <w:t>PCR. The results are expressed as the mean (minimum and maximum values) from three independent experiments (n=</w:t>
      </w:r>
      <w:proofErr w:type="gramStart"/>
      <w:r w:rsidRPr="00870C3C">
        <w:rPr>
          <w:rStyle w:val="label"/>
          <w:rFonts w:ascii="Times New Roman" w:hAnsi="Times New Roman"/>
          <w:color w:val="000000" w:themeColor="text1"/>
          <w:sz w:val="21"/>
          <w:szCs w:val="21"/>
        </w:rPr>
        <w:t>8</w:t>
      </w:r>
      <w:proofErr w:type="gramEnd"/>
      <w:r w:rsidRPr="00870C3C">
        <w:rPr>
          <w:rStyle w:val="label"/>
          <w:rFonts w:ascii="Times New Roman" w:hAnsi="Times New Roman"/>
          <w:color w:val="000000" w:themeColor="text1"/>
          <w:sz w:val="21"/>
          <w:szCs w:val="21"/>
        </w:rPr>
        <w:t xml:space="preserve"> embryos in each group).</w:t>
      </w:r>
      <w:r w:rsidRPr="00870C3C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gramStart"/>
      <w:r w:rsidRPr="00870C3C">
        <w:rPr>
          <w:rFonts w:ascii="Times New Roman" w:hAnsi="Times New Roman"/>
          <w:color w:val="000000" w:themeColor="text1"/>
          <w:sz w:val="21"/>
          <w:szCs w:val="21"/>
        </w:rPr>
        <w:t>*</w:t>
      </w:r>
      <w:r w:rsidRPr="00870C3C">
        <w:rPr>
          <w:rFonts w:ascii="Times New Roman" w:hAnsi="Times New Roman"/>
          <w:i/>
          <w:color w:val="000000" w:themeColor="text1"/>
          <w:sz w:val="21"/>
          <w:szCs w:val="21"/>
        </w:rPr>
        <w:t>p</w:t>
      </w:r>
      <w:r w:rsidRPr="00870C3C">
        <w:rPr>
          <w:rFonts w:ascii="Times New Roman" w:hAnsi="Times New Roman"/>
          <w:color w:val="000000" w:themeColor="text1"/>
          <w:sz w:val="21"/>
          <w:szCs w:val="21"/>
        </w:rPr>
        <w:t xml:space="preserve"> &lt; 0.05,</w:t>
      </w:r>
      <w:r w:rsidRPr="00870C3C">
        <w:rPr>
          <w:rStyle w:val="label"/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870C3C">
        <w:rPr>
          <w:rFonts w:ascii="Times New Roman" w:hAnsi="Times New Roman"/>
          <w:color w:val="000000" w:themeColor="text1"/>
          <w:sz w:val="21"/>
          <w:szCs w:val="21"/>
        </w:rPr>
        <w:t>***</w:t>
      </w:r>
      <w:r w:rsidRPr="00870C3C">
        <w:rPr>
          <w:rFonts w:ascii="Times New Roman" w:hAnsi="Times New Roman"/>
          <w:i/>
          <w:color w:val="000000" w:themeColor="text1"/>
          <w:sz w:val="21"/>
          <w:szCs w:val="21"/>
        </w:rPr>
        <w:t>p</w:t>
      </w:r>
      <w:r w:rsidRPr="00870C3C">
        <w:rPr>
          <w:rFonts w:ascii="Times New Roman" w:hAnsi="Times New Roman"/>
          <w:color w:val="000000" w:themeColor="text1"/>
          <w:sz w:val="21"/>
          <w:szCs w:val="21"/>
        </w:rPr>
        <w:t xml:space="preserve"> &lt; 0.001.</w:t>
      </w:r>
      <w:proofErr w:type="gramEnd"/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b/>
        </w:rPr>
      </w:pPr>
      <w:r w:rsidRPr="00870C3C">
        <w:rPr>
          <w:rFonts w:ascii="Times New Roman" w:eastAsia="SimSun" w:hAnsi="Times New Roman"/>
          <w:b/>
          <w:noProof/>
          <w:lang w:val="en-PH" w:eastAsia="en-PH"/>
        </w:rPr>
        <w:lastRenderedPageBreak/>
        <w:drawing>
          <wp:inline distT="0" distB="0" distL="0" distR="0" wp14:anchorId="7DD527E0" wp14:editId="7567B1C9">
            <wp:extent cx="4550400" cy="4255200"/>
            <wp:effectExtent l="0" t="0" r="0" b="0"/>
            <wp:docPr id="18" name="图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BDDB22-2497-456D-B0CB-E1AF05402A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BDDB22-2497-456D-B0CB-E1AF05402A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00" cy="42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0C3C">
        <w:rPr>
          <w:rFonts w:ascii="Times New Roman" w:eastAsia="SimSun" w:hAnsi="Times New Roman"/>
          <w:b/>
        </w:rPr>
        <w:t xml:space="preserve"> </w:t>
      </w:r>
    </w:p>
    <w:p w:rsidR="00E270C8" w:rsidRPr="00870C3C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  <w:sz w:val="21"/>
          <w:szCs w:val="21"/>
        </w:rPr>
      </w:pPr>
      <w:proofErr w:type="gramStart"/>
      <w:r w:rsidRPr="00870C3C">
        <w:rPr>
          <w:rFonts w:ascii="Times New Roman" w:eastAsia="SimSun" w:hAnsi="Times New Roman"/>
          <w:b/>
          <w:sz w:val="21"/>
          <w:szCs w:val="21"/>
        </w:rPr>
        <w:t>Table.</w:t>
      </w:r>
      <w:proofErr w:type="gramEnd"/>
      <w:r w:rsidRPr="00870C3C">
        <w:rPr>
          <w:rFonts w:ascii="Times New Roman" w:eastAsia="SimSun" w:hAnsi="Times New Roman"/>
          <w:b/>
          <w:sz w:val="21"/>
          <w:szCs w:val="21"/>
        </w:rPr>
        <w:t xml:space="preserve"> S1</w:t>
      </w:r>
      <w:r w:rsidRPr="00870C3C">
        <w:rPr>
          <w:rFonts w:ascii="Times New Roman" w:hAnsi="Times New Roman"/>
          <w:b/>
          <w:color w:val="000000" w:themeColor="text1"/>
          <w:sz w:val="21"/>
          <w:szCs w:val="21"/>
        </w:rPr>
        <w:t xml:space="preserve">. </w:t>
      </w:r>
      <w:proofErr w:type="gramStart"/>
      <w:r w:rsidRPr="00870C3C">
        <w:rPr>
          <w:rFonts w:ascii="Times New Roman" w:hAnsi="Times New Roman"/>
          <w:color w:val="000000" w:themeColor="text1"/>
          <w:sz w:val="21"/>
          <w:szCs w:val="21"/>
        </w:rPr>
        <w:t>Primers for Real-Time PCR detection.</w:t>
      </w:r>
      <w:proofErr w:type="gramEnd"/>
    </w:p>
    <w:p w:rsidR="00E270C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E270C8" w:rsidRPr="000A4868" w:rsidRDefault="00E270C8" w:rsidP="00E270C8">
      <w:pPr>
        <w:pStyle w:val="NormalWeb"/>
        <w:widowControl/>
        <w:spacing w:afterLines="50" w:after="156" w:line="276" w:lineRule="auto"/>
        <w:jc w:val="both"/>
        <w:rPr>
          <w:rFonts w:ascii="Times New Roman" w:eastAsia="SimSun" w:hAnsi="Times New Roman"/>
        </w:rPr>
      </w:pPr>
    </w:p>
    <w:p w:rsidR="00FB5ED9" w:rsidRDefault="00FB5ED9">
      <w:bookmarkStart w:id="2" w:name="_GoBack"/>
      <w:bookmarkEnd w:id="2"/>
    </w:p>
    <w:sectPr w:rsidR="00FB5ED9" w:rsidSect="00FB454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C8"/>
    <w:rsid w:val="000021CB"/>
    <w:rsid w:val="0002009F"/>
    <w:rsid w:val="00022891"/>
    <w:rsid w:val="0003363E"/>
    <w:rsid w:val="00084791"/>
    <w:rsid w:val="00090DFF"/>
    <w:rsid w:val="000B010D"/>
    <w:rsid w:val="000C3FF5"/>
    <w:rsid w:val="000D1875"/>
    <w:rsid w:val="0012476A"/>
    <w:rsid w:val="00126793"/>
    <w:rsid w:val="0015311F"/>
    <w:rsid w:val="00165B77"/>
    <w:rsid w:val="00172927"/>
    <w:rsid w:val="001B4BA5"/>
    <w:rsid w:val="001B4D55"/>
    <w:rsid w:val="001D4A33"/>
    <w:rsid w:val="00215C44"/>
    <w:rsid w:val="00221FC8"/>
    <w:rsid w:val="0022351D"/>
    <w:rsid w:val="00230BD8"/>
    <w:rsid w:val="00235A9B"/>
    <w:rsid w:val="00241D16"/>
    <w:rsid w:val="00255808"/>
    <w:rsid w:val="00256AD1"/>
    <w:rsid w:val="00265086"/>
    <w:rsid w:val="002B598A"/>
    <w:rsid w:val="002B5F04"/>
    <w:rsid w:val="002D3B33"/>
    <w:rsid w:val="002E1A5A"/>
    <w:rsid w:val="002F2070"/>
    <w:rsid w:val="0031216C"/>
    <w:rsid w:val="00327977"/>
    <w:rsid w:val="003328B9"/>
    <w:rsid w:val="00340190"/>
    <w:rsid w:val="00341047"/>
    <w:rsid w:val="003413D6"/>
    <w:rsid w:val="003753DF"/>
    <w:rsid w:val="003B2C93"/>
    <w:rsid w:val="003D4093"/>
    <w:rsid w:val="003E3799"/>
    <w:rsid w:val="003E4D3D"/>
    <w:rsid w:val="003E7B1F"/>
    <w:rsid w:val="00400F9E"/>
    <w:rsid w:val="004171ED"/>
    <w:rsid w:val="0042138F"/>
    <w:rsid w:val="004249F3"/>
    <w:rsid w:val="00430416"/>
    <w:rsid w:val="00432000"/>
    <w:rsid w:val="00470DF1"/>
    <w:rsid w:val="00483260"/>
    <w:rsid w:val="00497C7D"/>
    <w:rsid w:val="004A3718"/>
    <w:rsid w:val="004A5F12"/>
    <w:rsid w:val="004B04CF"/>
    <w:rsid w:val="004E3B22"/>
    <w:rsid w:val="004F0A66"/>
    <w:rsid w:val="004F3167"/>
    <w:rsid w:val="00500577"/>
    <w:rsid w:val="00533AD3"/>
    <w:rsid w:val="005342A2"/>
    <w:rsid w:val="00584EF5"/>
    <w:rsid w:val="005A1402"/>
    <w:rsid w:val="005A3E74"/>
    <w:rsid w:val="005A484D"/>
    <w:rsid w:val="005C1C8C"/>
    <w:rsid w:val="005C4AB6"/>
    <w:rsid w:val="005D4AE8"/>
    <w:rsid w:val="005D6B68"/>
    <w:rsid w:val="0061010B"/>
    <w:rsid w:val="00641E2B"/>
    <w:rsid w:val="00644870"/>
    <w:rsid w:val="00667C31"/>
    <w:rsid w:val="00704425"/>
    <w:rsid w:val="00706B49"/>
    <w:rsid w:val="00715283"/>
    <w:rsid w:val="00726D0F"/>
    <w:rsid w:val="0076783C"/>
    <w:rsid w:val="00777C8A"/>
    <w:rsid w:val="007B5B90"/>
    <w:rsid w:val="007C3A7C"/>
    <w:rsid w:val="007E378F"/>
    <w:rsid w:val="007E5FF1"/>
    <w:rsid w:val="007F40F5"/>
    <w:rsid w:val="00816711"/>
    <w:rsid w:val="008676E1"/>
    <w:rsid w:val="00872C39"/>
    <w:rsid w:val="00875095"/>
    <w:rsid w:val="008A3316"/>
    <w:rsid w:val="008B1119"/>
    <w:rsid w:val="008C7628"/>
    <w:rsid w:val="008D0151"/>
    <w:rsid w:val="008F742D"/>
    <w:rsid w:val="00937B45"/>
    <w:rsid w:val="00941C6D"/>
    <w:rsid w:val="0095114D"/>
    <w:rsid w:val="009522C4"/>
    <w:rsid w:val="009532D7"/>
    <w:rsid w:val="009567E4"/>
    <w:rsid w:val="009930CF"/>
    <w:rsid w:val="009A236B"/>
    <w:rsid w:val="009B07DA"/>
    <w:rsid w:val="00A14B2A"/>
    <w:rsid w:val="00A15C5E"/>
    <w:rsid w:val="00A412CF"/>
    <w:rsid w:val="00A41BC1"/>
    <w:rsid w:val="00A41BDE"/>
    <w:rsid w:val="00A429B1"/>
    <w:rsid w:val="00A73529"/>
    <w:rsid w:val="00AA79E0"/>
    <w:rsid w:val="00B02573"/>
    <w:rsid w:val="00B165C9"/>
    <w:rsid w:val="00B62EC7"/>
    <w:rsid w:val="00B712EB"/>
    <w:rsid w:val="00B805BB"/>
    <w:rsid w:val="00BE44D1"/>
    <w:rsid w:val="00BE6AD8"/>
    <w:rsid w:val="00BF038C"/>
    <w:rsid w:val="00BF2009"/>
    <w:rsid w:val="00C11FE3"/>
    <w:rsid w:val="00C1785F"/>
    <w:rsid w:val="00C65058"/>
    <w:rsid w:val="00C759DF"/>
    <w:rsid w:val="00CB557A"/>
    <w:rsid w:val="00CD6266"/>
    <w:rsid w:val="00CE718C"/>
    <w:rsid w:val="00CF7F54"/>
    <w:rsid w:val="00D6047A"/>
    <w:rsid w:val="00DF5055"/>
    <w:rsid w:val="00E05AD9"/>
    <w:rsid w:val="00E20B6A"/>
    <w:rsid w:val="00E270C8"/>
    <w:rsid w:val="00E60CBF"/>
    <w:rsid w:val="00E950DE"/>
    <w:rsid w:val="00EB16B6"/>
    <w:rsid w:val="00ED1BB7"/>
    <w:rsid w:val="00EF23D5"/>
    <w:rsid w:val="00F01FC9"/>
    <w:rsid w:val="00F13B90"/>
    <w:rsid w:val="00F20B74"/>
    <w:rsid w:val="00F24714"/>
    <w:rsid w:val="00F36287"/>
    <w:rsid w:val="00FA0BF8"/>
    <w:rsid w:val="00FA65C4"/>
    <w:rsid w:val="00FB5ED9"/>
    <w:rsid w:val="00FC6911"/>
    <w:rsid w:val="00FE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qFormat/>
    <w:rsid w:val="00E270C8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val="en-US" w:eastAsia="zh-CN"/>
    </w:rPr>
  </w:style>
  <w:style w:type="character" w:customStyle="1" w:styleId="NormalWebChar">
    <w:name w:val="Normal (Web) Char"/>
    <w:basedOn w:val="DefaultParagraphFont"/>
    <w:link w:val="NormalWeb"/>
    <w:rsid w:val="00E270C8"/>
    <w:rPr>
      <w:rFonts w:eastAsiaTheme="minorEastAsia" w:cs="Times New Roman"/>
      <w:sz w:val="24"/>
      <w:szCs w:val="24"/>
      <w:lang w:val="en-US" w:eastAsia="zh-CN"/>
    </w:rPr>
  </w:style>
  <w:style w:type="character" w:customStyle="1" w:styleId="label">
    <w:name w:val="label"/>
    <w:basedOn w:val="DefaultParagraphFont"/>
    <w:rsid w:val="00E270C8"/>
  </w:style>
  <w:style w:type="character" w:styleId="LineNumber">
    <w:name w:val="line number"/>
    <w:basedOn w:val="DefaultParagraphFont"/>
    <w:uiPriority w:val="99"/>
    <w:semiHidden/>
    <w:unhideWhenUsed/>
    <w:rsid w:val="00E270C8"/>
  </w:style>
  <w:style w:type="paragraph" w:styleId="BalloonText">
    <w:name w:val="Balloon Text"/>
    <w:basedOn w:val="Normal"/>
    <w:link w:val="BalloonTextChar"/>
    <w:uiPriority w:val="99"/>
    <w:semiHidden/>
    <w:unhideWhenUsed/>
    <w:rsid w:val="00E27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qFormat/>
    <w:rsid w:val="00E270C8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val="en-US" w:eastAsia="zh-CN"/>
    </w:rPr>
  </w:style>
  <w:style w:type="character" w:customStyle="1" w:styleId="NormalWebChar">
    <w:name w:val="Normal (Web) Char"/>
    <w:basedOn w:val="DefaultParagraphFont"/>
    <w:link w:val="NormalWeb"/>
    <w:rsid w:val="00E270C8"/>
    <w:rPr>
      <w:rFonts w:eastAsiaTheme="minorEastAsia" w:cs="Times New Roman"/>
      <w:sz w:val="24"/>
      <w:szCs w:val="24"/>
      <w:lang w:val="en-US" w:eastAsia="zh-CN"/>
    </w:rPr>
  </w:style>
  <w:style w:type="character" w:customStyle="1" w:styleId="label">
    <w:name w:val="label"/>
    <w:basedOn w:val="DefaultParagraphFont"/>
    <w:rsid w:val="00E270C8"/>
  </w:style>
  <w:style w:type="character" w:styleId="LineNumber">
    <w:name w:val="line number"/>
    <w:basedOn w:val="DefaultParagraphFont"/>
    <w:uiPriority w:val="99"/>
    <w:semiHidden/>
    <w:unhideWhenUsed/>
    <w:rsid w:val="00E270C8"/>
  </w:style>
  <w:style w:type="paragraph" w:styleId="BalloonText">
    <w:name w:val="Balloon Text"/>
    <w:basedOn w:val="Normal"/>
    <w:link w:val="BalloonTextChar"/>
    <w:uiPriority w:val="99"/>
    <w:semiHidden/>
    <w:unhideWhenUsed/>
    <w:rsid w:val="00E27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t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749633</dc:creator>
  <cp:lastModifiedBy>749633</cp:lastModifiedBy>
  <cp:revision>1</cp:revision>
  <dcterms:created xsi:type="dcterms:W3CDTF">2021-10-15T15:34:00Z</dcterms:created>
  <dcterms:modified xsi:type="dcterms:W3CDTF">2021-10-15T15:34:00Z</dcterms:modified>
</cp:coreProperties>
</file>