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AD3AE" w14:textId="4AD80F94" w:rsidR="001A0BBA" w:rsidRPr="00EC3568" w:rsidRDefault="001A0BBA" w:rsidP="001A0BBA">
      <w:pPr>
        <w:pStyle w:val="-0"/>
        <w:numPr>
          <w:ilvl w:val="0"/>
          <w:numId w:val="2"/>
        </w:numPr>
      </w:pPr>
      <w:bookmarkStart w:id="0" w:name="_Toc43461700"/>
      <w:bookmarkStart w:id="1" w:name="OLE_LINK1"/>
      <w:r w:rsidRPr="00EC3568">
        <w:t>Identification and quantitation of Phosphorylated proteins</w:t>
      </w:r>
      <w:bookmarkEnd w:id="0"/>
    </w:p>
    <w:bookmarkEnd w:id="1"/>
    <w:p w14:paraId="54175CD4" w14:textId="77777777" w:rsidR="001A0BBA" w:rsidRPr="00EC3568" w:rsidRDefault="001A0BBA" w:rsidP="001A0BBA">
      <w:pPr>
        <w:pStyle w:val="-20"/>
        <w:ind w:left="359" w:firstLine="420"/>
      </w:pPr>
      <w:r w:rsidRPr="00EC3568">
        <w:t xml:space="preserve">The MS raw data for each sample were combined and searched using the </w:t>
      </w:r>
      <w:proofErr w:type="spellStart"/>
      <w:r w:rsidRPr="00EC3568">
        <w:t>MaxQuant</w:t>
      </w:r>
      <w:proofErr w:type="spellEnd"/>
      <w:r w:rsidRPr="00EC3568">
        <w:t xml:space="preserve"> software for identification and quantitation analysis. Related parameters and instructions are as follows:</w:t>
      </w:r>
    </w:p>
    <w:p w14:paraId="1F5107B6" w14:textId="77777777" w:rsidR="001A0BBA" w:rsidRPr="00EC3568" w:rsidRDefault="001A0BBA" w:rsidP="001A0BBA">
      <w:pPr>
        <w:pStyle w:val="-2"/>
      </w:pPr>
      <w:r w:rsidRPr="00EC3568">
        <w:t xml:space="preserve">Table </w:t>
      </w:r>
      <w:proofErr w:type="spellStart"/>
      <w:r w:rsidRPr="00EC3568">
        <w:t>Maxquant</w:t>
      </w:r>
      <w:proofErr w:type="spellEnd"/>
      <w:r w:rsidRPr="00EC3568">
        <w:t xml:space="preserve"> identification and quantitation indexes</w:t>
      </w:r>
    </w:p>
    <w:tbl>
      <w:tblPr>
        <w:tblStyle w:val="-5"/>
        <w:tblW w:w="0" w:type="auto"/>
        <w:jc w:val="center"/>
        <w:tblLook w:val="00A0" w:firstRow="1" w:lastRow="0" w:firstColumn="1" w:lastColumn="0" w:noHBand="0" w:noVBand="0"/>
      </w:tblPr>
      <w:tblGrid>
        <w:gridCol w:w="3559"/>
        <w:gridCol w:w="4727"/>
      </w:tblGrid>
      <w:tr w:rsidR="001A0BBA" w:rsidRPr="00EC3568" w14:paraId="6F39615C" w14:textId="77777777" w:rsidTr="007D4B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6" w:type="dxa"/>
            <w:vAlign w:val="center"/>
          </w:tcPr>
          <w:p w14:paraId="02A18AAB" w14:textId="77777777" w:rsidR="001A0BBA" w:rsidRPr="00EC3568" w:rsidRDefault="001A0BBA" w:rsidP="007D4B74">
            <w:pPr>
              <w:spacing w:before="50" w:after="50"/>
              <w:ind w:firstLine="361"/>
              <w:jc w:val="center"/>
              <w:rPr>
                <w:rFonts w:ascii="Calibri" w:eastAsia="楷体" w:hAnsi="Calibri" w:cs="Calibri"/>
                <w:sz w:val="21"/>
              </w:rPr>
            </w:pPr>
            <w:r w:rsidRPr="00EC3568">
              <w:rPr>
                <w:rFonts w:ascii="Calibri" w:eastAsia="楷体" w:hAnsi="Calibri" w:cs="Calibri"/>
                <w:sz w:val="21"/>
              </w:rPr>
              <w:t>Item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46" w:type="dxa"/>
            <w:vAlign w:val="center"/>
          </w:tcPr>
          <w:p w14:paraId="0A51626B" w14:textId="77777777" w:rsidR="001A0BBA" w:rsidRPr="00EC3568" w:rsidRDefault="001A0BBA" w:rsidP="007D4B74">
            <w:pPr>
              <w:spacing w:before="50" w:after="50"/>
              <w:ind w:firstLine="361"/>
              <w:jc w:val="center"/>
              <w:rPr>
                <w:rFonts w:ascii="Calibri" w:eastAsia="楷体" w:hAnsi="Calibri" w:cs="Calibri"/>
                <w:sz w:val="21"/>
              </w:rPr>
            </w:pPr>
            <w:r w:rsidRPr="00EC3568">
              <w:rPr>
                <w:rFonts w:ascii="Calibri" w:eastAsia="楷体" w:hAnsi="Calibri" w:cs="Calibri"/>
                <w:sz w:val="21"/>
              </w:rPr>
              <w:t>Value</w:t>
            </w:r>
          </w:p>
        </w:tc>
      </w:tr>
      <w:tr w:rsidR="001A0BBA" w:rsidRPr="00EC3568" w14:paraId="3A9B5C22" w14:textId="77777777" w:rsidTr="007D4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6" w:type="dxa"/>
            <w:vAlign w:val="center"/>
          </w:tcPr>
          <w:p w14:paraId="075909FE" w14:textId="77777777" w:rsidR="001A0BBA" w:rsidRPr="00EC3568" w:rsidRDefault="001A0BBA" w:rsidP="007D4B74">
            <w:pPr>
              <w:spacing w:before="50" w:after="50"/>
              <w:ind w:firstLine="361"/>
              <w:jc w:val="center"/>
              <w:rPr>
                <w:rFonts w:ascii="Calibri" w:eastAsia="楷体" w:hAnsi="Calibri" w:cs="Calibri"/>
                <w:sz w:val="21"/>
              </w:rPr>
            </w:pPr>
            <w:r w:rsidRPr="00EC3568">
              <w:rPr>
                <w:rFonts w:ascii="Calibri" w:eastAsia="楷体" w:hAnsi="Calibri" w:cs="Calibri"/>
                <w:sz w:val="21"/>
              </w:rPr>
              <w:t>Enzyme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46" w:type="dxa"/>
            <w:vAlign w:val="center"/>
          </w:tcPr>
          <w:p w14:paraId="7DE0F81D" w14:textId="77777777" w:rsidR="001A0BBA" w:rsidRPr="00EC3568" w:rsidRDefault="001A0BBA" w:rsidP="007D4B74">
            <w:pPr>
              <w:spacing w:before="50" w:after="50"/>
              <w:ind w:firstLine="360"/>
              <w:jc w:val="center"/>
              <w:rPr>
                <w:rFonts w:ascii="Calibri" w:eastAsia="楷体" w:hAnsi="Calibri" w:cs="Calibri"/>
                <w:color w:val="FF0000"/>
                <w:sz w:val="21"/>
              </w:rPr>
            </w:pPr>
            <w:r w:rsidRPr="00EC3568">
              <w:rPr>
                <w:rFonts w:ascii="Calibri" w:eastAsia="楷体" w:hAnsi="Calibri" w:cs="Calibri"/>
              </w:rPr>
              <w:t>Trypsin</w:t>
            </w:r>
          </w:p>
        </w:tc>
      </w:tr>
      <w:tr w:rsidR="001A0BBA" w:rsidRPr="00EC3568" w14:paraId="2816EFAF" w14:textId="77777777" w:rsidTr="007D4B74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6" w:type="dxa"/>
            <w:vAlign w:val="center"/>
          </w:tcPr>
          <w:p w14:paraId="752A57E5" w14:textId="77777777" w:rsidR="001A0BBA" w:rsidRPr="00EC3568" w:rsidRDefault="001A0BBA" w:rsidP="007D4B74">
            <w:pPr>
              <w:spacing w:before="50" w:after="50"/>
              <w:ind w:firstLine="361"/>
              <w:jc w:val="center"/>
              <w:rPr>
                <w:rFonts w:ascii="Calibri" w:eastAsia="楷体" w:hAnsi="Calibri" w:cs="Calibri"/>
                <w:sz w:val="21"/>
              </w:rPr>
            </w:pPr>
            <w:r w:rsidRPr="00EC3568">
              <w:rPr>
                <w:rFonts w:ascii="Calibri" w:eastAsia="楷体" w:hAnsi="Calibri" w:cs="Calibri"/>
                <w:sz w:val="21"/>
              </w:rPr>
              <w:t>Max Missed Cleavages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46" w:type="dxa"/>
            <w:vAlign w:val="center"/>
          </w:tcPr>
          <w:p w14:paraId="747ADA55" w14:textId="77777777" w:rsidR="001A0BBA" w:rsidRPr="00EC3568" w:rsidRDefault="001A0BBA" w:rsidP="007D4B74">
            <w:pPr>
              <w:spacing w:before="50" w:after="50"/>
              <w:ind w:firstLine="360"/>
              <w:jc w:val="center"/>
              <w:rPr>
                <w:rFonts w:ascii="Calibri" w:eastAsia="楷体" w:hAnsi="Calibri" w:cs="Calibri"/>
                <w:sz w:val="21"/>
              </w:rPr>
            </w:pPr>
            <w:r w:rsidRPr="00EC3568">
              <w:rPr>
                <w:rFonts w:ascii="Calibri" w:eastAsia="楷体" w:hAnsi="Calibri" w:cs="Calibri"/>
                <w:sz w:val="21"/>
              </w:rPr>
              <w:t>2</w:t>
            </w:r>
          </w:p>
        </w:tc>
      </w:tr>
      <w:tr w:rsidR="001A0BBA" w:rsidRPr="00EC3568" w14:paraId="32B1FD13" w14:textId="77777777" w:rsidTr="007D4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6" w:type="dxa"/>
            <w:vAlign w:val="center"/>
          </w:tcPr>
          <w:p w14:paraId="12F5C958" w14:textId="77777777" w:rsidR="001A0BBA" w:rsidRPr="00EC3568" w:rsidRDefault="001A0BBA" w:rsidP="007D4B74">
            <w:pPr>
              <w:ind w:firstLine="361"/>
              <w:jc w:val="center"/>
              <w:rPr>
                <w:rFonts w:ascii="Calibri" w:eastAsia="楷体" w:hAnsi="Calibri" w:cs="Calibri"/>
                <w:color w:val="000000" w:themeColor="text1"/>
                <w:sz w:val="21"/>
              </w:rPr>
            </w:pPr>
            <w:r w:rsidRPr="00EC3568">
              <w:rPr>
                <w:rFonts w:ascii="Calibri" w:eastAsia="楷体" w:hAnsi="Calibri" w:cs="Calibri"/>
                <w:color w:val="000000" w:themeColor="text1"/>
                <w:sz w:val="21"/>
              </w:rPr>
              <w:t>Main search</w:t>
            </w:r>
          </w:p>
          <w:p w14:paraId="7A39F45B" w14:textId="77777777" w:rsidR="001A0BBA" w:rsidRPr="00EC3568" w:rsidRDefault="001A0BBA" w:rsidP="007D4B74">
            <w:pPr>
              <w:jc w:val="center"/>
              <w:rPr>
                <w:rFonts w:ascii="Calibri" w:eastAsia="楷体" w:hAnsi="Calibri" w:cs="Calibri"/>
                <w:color w:val="000000" w:themeColor="text1"/>
                <w:sz w:val="21"/>
              </w:rPr>
            </w:pPr>
            <w:r w:rsidRPr="00EC3568">
              <w:rPr>
                <w:rFonts w:ascii="Calibri" w:eastAsia="楷体" w:hAnsi="Calibri" w:cs="Calibri"/>
                <w:sz w:val="21"/>
              </w:rPr>
              <w:t>（</w:t>
            </w:r>
            <w:r w:rsidRPr="00EC3568">
              <w:rPr>
                <w:rFonts w:ascii="Calibri" w:eastAsia="楷体" w:hAnsi="Calibri" w:cs="Calibri"/>
                <w:sz w:val="21"/>
              </w:rPr>
              <w:t>mass tolerance of precursor ions)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46" w:type="dxa"/>
            <w:vAlign w:val="center"/>
          </w:tcPr>
          <w:p w14:paraId="1C603A87" w14:textId="77777777" w:rsidR="001A0BBA" w:rsidRPr="00EC3568" w:rsidRDefault="001A0BBA" w:rsidP="007D4B74">
            <w:pPr>
              <w:ind w:firstLine="360"/>
              <w:jc w:val="center"/>
              <w:rPr>
                <w:rFonts w:ascii="Calibri" w:eastAsia="楷体" w:hAnsi="Calibri" w:cs="Calibri"/>
                <w:color w:val="000000" w:themeColor="text1"/>
                <w:sz w:val="21"/>
              </w:rPr>
            </w:pPr>
            <w:r w:rsidRPr="00EC3568">
              <w:rPr>
                <w:rFonts w:ascii="Calibri" w:eastAsia="楷体" w:hAnsi="Calibri" w:cs="Calibri"/>
                <w:color w:val="000000" w:themeColor="text1"/>
                <w:sz w:val="21"/>
              </w:rPr>
              <w:t>6 ppm</w:t>
            </w:r>
          </w:p>
        </w:tc>
      </w:tr>
      <w:tr w:rsidR="001A0BBA" w:rsidRPr="00EC3568" w14:paraId="3C186B2D" w14:textId="77777777" w:rsidTr="007D4B74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6" w:type="dxa"/>
            <w:vAlign w:val="center"/>
          </w:tcPr>
          <w:p w14:paraId="714685EF" w14:textId="77777777" w:rsidR="001A0BBA" w:rsidRPr="00EC3568" w:rsidRDefault="001A0BBA" w:rsidP="007D4B74">
            <w:pPr>
              <w:ind w:firstLine="361"/>
              <w:jc w:val="center"/>
              <w:rPr>
                <w:rFonts w:ascii="Calibri" w:eastAsia="楷体" w:hAnsi="Calibri" w:cs="Calibri"/>
                <w:color w:val="000000" w:themeColor="text1"/>
                <w:sz w:val="21"/>
              </w:rPr>
            </w:pPr>
            <w:r w:rsidRPr="00EC3568">
              <w:rPr>
                <w:rFonts w:ascii="Calibri" w:eastAsia="楷体" w:hAnsi="Calibri" w:cs="Calibri"/>
                <w:color w:val="000000" w:themeColor="text1"/>
                <w:sz w:val="21"/>
              </w:rPr>
              <w:t>First search</w:t>
            </w:r>
          </w:p>
          <w:p w14:paraId="398D1F54" w14:textId="77777777" w:rsidR="001A0BBA" w:rsidRPr="00EC3568" w:rsidRDefault="001A0BBA" w:rsidP="007D4B74">
            <w:pPr>
              <w:jc w:val="center"/>
              <w:rPr>
                <w:rFonts w:ascii="Calibri" w:eastAsia="楷体" w:hAnsi="Calibri" w:cs="Calibri"/>
                <w:color w:val="000000" w:themeColor="text1"/>
                <w:sz w:val="21"/>
              </w:rPr>
            </w:pPr>
            <w:r w:rsidRPr="00EC3568">
              <w:rPr>
                <w:rFonts w:ascii="Calibri" w:eastAsia="楷体" w:hAnsi="Calibri" w:cs="Calibri"/>
                <w:sz w:val="21"/>
              </w:rPr>
              <w:t>（</w:t>
            </w:r>
            <w:r w:rsidRPr="00EC3568">
              <w:rPr>
                <w:rFonts w:ascii="Calibri" w:eastAsia="楷体" w:hAnsi="Calibri" w:cs="Calibri"/>
                <w:sz w:val="21"/>
              </w:rPr>
              <w:t>mass tolerance of precursor ions)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46" w:type="dxa"/>
            <w:vAlign w:val="center"/>
          </w:tcPr>
          <w:p w14:paraId="75F7BCF1" w14:textId="77777777" w:rsidR="001A0BBA" w:rsidRPr="00EC3568" w:rsidRDefault="001A0BBA" w:rsidP="007D4B74">
            <w:pPr>
              <w:ind w:firstLine="360"/>
              <w:jc w:val="center"/>
              <w:rPr>
                <w:rFonts w:ascii="Calibri" w:eastAsia="楷体" w:hAnsi="Calibri" w:cs="Calibri"/>
                <w:color w:val="000000" w:themeColor="text1"/>
                <w:sz w:val="21"/>
              </w:rPr>
            </w:pPr>
            <w:r w:rsidRPr="00EC3568">
              <w:rPr>
                <w:rFonts w:ascii="Calibri" w:eastAsia="楷体" w:hAnsi="Calibri" w:cs="Calibri"/>
                <w:color w:val="000000" w:themeColor="text1"/>
                <w:sz w:val="21"/>
              </w:rPr>
              <w:t>20 ppm</w:t>
            </w:r>
          </w:p>
        </w:tc>
      </w:tr>
      <w:tr w:rsidR="001A0BBA" w:rsidRPr="00EC3568" w14:paraId="37F7E8AE" w14:textId="77777777" w:rsidTr="007D4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6" w:type="dxa"/>
            <w:vAlign w:val="center"/>
          </w:tcPr>
          <w:p w14:paraId="0FD4807B" w14:textId="77777777" w:rsidR="001A0BBA" w:rsidRPr="00EC3568" w:rsidRDefault="001A0BBA" w:rsidP="007D4B74">
            <w:pPr>
              <w:ind w:firstLine="361"/>
              <w:jc w:val="center"/>
              <w:rPr>
                <w:rFonts w:ascii="Calibri" w:eastAsia="楷体" w:hAnsi="Calibri" w:cs="Calibri"/>
                <w:color w:val="000000" w:themeColor="text1"/>
                <w:sz w:val="21"/>
              </w:rPr>
            </w:pPr>
            <w:r w:rsidRPr="00EC3568">
              <w:rPr>
                <w:rFonts w:ascii="Calibri" w:eastAsia="楷体" w:hAnsi="Calibri" w:cs="Calibri"/>
                <w:color w:val="000000" w:themeColor="text1"/>
                <w:sz w:val="21"/>
              </w:rPr>
              <w:t>MS/MS Tolerance</w:t>
            </w:r>
          </w:p>
          <w:p w14:paraId="6651AE12" w14:textId="77777777" w:rsidR="001A0BBA" w:rsidRPr="00EC3568" w:rsidRDefault="001A0BBA" w:rsidP="007D4B74">
            <w:pPr>
              <w:ind w:firstLine="361"/>
              <w:jc w:val="center"/>
              <w:rPr>
                <w:rFonts w:ascii="Calibri" w:eastAsia="楷体" w:hAnsi="Calibri" w:cs="Calibri"/>
                <w:color w:val="000000" w:themeColor="text1"/>
                <w:sz w:val="21"/>
              </w:rPr>
            </w:pPr>
            <w:r w:rsidRPr="00EC3568">
              <w:rPr>
                <w:rFonts w:ascii="Calibri" w:eastAsia="楷体" w:hAnsi="Calibri" w:cs="Calibri"/>
                <w:sz w:val="21"/>
              </w:rPr>
              <w:t>（</w:t>
            </w:r>
            <w:r w:rsidRPr="00EC3568">
              <w:rPr>
                <w:rFonts w:ascii="Calibri" w:eastAsia="楷体" w:hAnsi="Calibri" w:cs="Calibri"/>
                <w:sz w:val="21"/>
              </w:rPr>
              <w:t>mass tolerance of MS2)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46" w:type="dxa"/>
            <w:vAlign w:val="center"/>
          </w:tcPr>
          <w:p w14:paraId="668FDC00" w14:textId="77777777" w:rsidR="001A0BBA" w:rsidRPr="00EC3568" w:rsidRDefault="001A0BBA" w:rsidP="007D4B74">
            <w:pPr>
              <w:ind w:firstLine="360"/>
              <w:jc w:val="center"/>
              <w:rPr>
                <w:rFonts w:ascii="Calibri" w:eastAsia="楷体" w:hAnsi="Calibri" w:cs="Calibri"/>
                <w:sz w:val="21"/>
              </w:rPr>
            </w:pPr>
            <w:r w:rsidRPr="00EC3568">
              <w:rPr>
                <w:rFonts w:ascii="Calibri" w:eastAsia="楷体" w:hAnsi="Calibri" w:cs="Calibri"/>
                <w:sz w:val="21"/>
              </w:rPr>
              <w:t>20 ppm</w:t>
            </w:r>
          </w:p>
        </w:tc>
      </w:tr>
      <w:tr w:rsidR="001A0BBA" w:rsidRPr="00EC3568" w14:paraId="2266BF16" w14:textId="77777777" w:rsidTr="007D4B74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6" w:type="dxa"/>
            <w:vAlign w:val="center"/>
          </w:tcPr>
          <w:p w14:paraId="3CA63EA4" w14:textId="77777777" w:rsidR="001A0BBA" w:rsidRPr="00EC3568" w:rsidRDefault="001A0BBA" w:rsidP="007D4B74">
            <w:pPr>
              <w:spacing w:before="50" w:after="50"/>
              <w:ind w:firstLine="361"/>
              <w:jc w:val="center"/>
              <w:rPr>
                <w:rFonts w:ascii="Calibri" w:eastAsia="楷体" w:hAnsi="Calibri" w:cs="Calibri"/>
                <w:sz w:val="21"/>
              </w:rPr>
            </w:pPr>
            <w:r w:rsidRPr="00EC3568">
              <w:rPr>
                <w:rFonts w:ascii="Calibri" w:eastAsia="楷体" w:hAnsi="Calibri" w:cs="Calibri"/>
                <w:sz w:val="21"/>
              </w:rPr>
              <w:t>Fixed modifications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46" w:type="dxa"/>
            <w:vAlign w:val="center"/>
          </w:tcPr>
          <w:p w14:paraId="50BDF4D7" w14:textId="77777777" w:rsidR="001A0BBA" w:rsidRPr="00EC3568" w:rsidRDefault="001A0BBA" w:rsidP="007D4B74">
            <w:pPr>
              <w:spacing w:before="50" w:after="50"/>
              <w:ind w:firstLine="360"/>
              <w:jc w:val="center"/>
              <w:rPr>
                <w:rFonts w:ascii="Calibri" w:eastAsia="楷体" w:hAnsi="Calibri" w:cs="Calibri"/>
                <w:sz w:val="21"/>
              </w:rPr>
            </w:pPr>
            <w:r w:rsidRPr="00EC3568">
              <w:rPr>
                <w:rFonts w:ascii="Calibri" w:eastAsia="楷体" w:hAnsi="Calibri" w:cs="Calibri"/>
                <w:sz w:val="21"/>
              </w:rPr>
              <w:t>Carbamidomethyl (C)</w:t>
            </w:r>
          </w:p>
        </w:tc>
      </w:tr>
      <w:tr w:rsidR="001A0BBA" w:rsidRPr="00EC3568" w14:paraId="21281211" w14:textId="77777777" w:rsidTr="007D4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6" w:type="dxa"/>
            <w:vAlign w:val="center"/>
          </w:tcPr>
          <w:p w14:paraId="5ABD86CF" w14:textId="77777777" w:rsidR="001A0BBA" w:rsidRPr="00EC3568" w:rsidRDefault="001A0BBA" w:rsidP="007D4B74">
            <w:pPr>
              <w:spacing w:before="50" w:after="50"/>
              <w:ind w:firstLine="361"/>
              <w:jc w:val="center"/>
              <w:rPr>
                <w:rFonts w:ascii="Calibri" w:eastAsia="楷体" w:hAnsi="Calibri" w:cs="Calibri"/>
                <w:sz w:val="21"/>
              </w:rPr>
            </w:pPr>
            <w:r w:rsidRPr="00EC3568">
              <w:rPr>
                <w:rFonts w:ascii="Calibri" w:eastAsia="楷体" w:hAnsi="Calibri" w:cs="Calibri"/>
                <w:sz w:val="21"/>
              </w:rPr>
              <w:t>Variable modifications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46" w:type="dxa"/>
            <w:vAlign w:val="center"/>
          </w:tcPr>
          <w:p w14:paraId="33E9888B" w14:textId="77777777" w:rsidR="001A0BBA" w:rsidRPr="00EC3568" w:rsidRDefault="001A0BBA" w:rsidP="007D4B74">
            <w:pPr>
              <w:spacing w:before="50" w:after="50"/>
              <w:ind w:left="-84"/>
              <w:jc w:val="center"/>
              <w:rPr>
                <w:rFonts w:ascii="Calibri" w:eastAsia="楷体" w:hAnsi="Calibri" w:cs="Calibri"/>
                <w:sz w:val="21"/>
              </w:rPr>
            </w:pPr>
            <w:r w:rsidRPr="00EC3568">
              <w:rPr>
                <w:rFonts w:ascii="Calibri" w:eastAsia="楷体" w:hAnsi="Calibri" w:cs="Calibri"/>
                <w:sz w:val="21"/>
              </w:rPr>
              <w:t>Oxidation (M</w:t>
            </w:r>
            <w:proofErr w:type="gramStart"/>
            <w:r w:rsidRPr="00EC3568">
              <w:rPr>
                <w:rFonts w:ascii="Calibri" w:eastAsia="楷体" w:hAnsi="Calibri" w:cs="Calibri"/>
                <w:sz w:val="21"/>
              </w:rPr>
              <w:t>) ,</w:t>
            </w:r>
            <w:proofErr w:type="gramEnd"/>
            <w:r w:rsidRPr="00EC3568">
              <w:rPr>
                <w:rFonts w:ascii="Calibri" w:eastAsia="楷体" w:hAnsi="Calibri" w:cs="Calibri"/>
                <w:sz w:val="21"/>
              </w:rPr>
              <w:t xml:space="preserve"> </w:t>
            </w:r>
            <w:proofErr w:type="spellStart"/>
            <w:r w:rsidRPr="00EC3568">
              <w:rPr>
                <w:rFonts w:ascii="Calibri" w:eastAsia="楷体" w:hAnsi="Calibri" w:cs="Calibri"/>
                <w:sz w:val="21"/>
              </w:rPr>
              <w:t>Phospho</w:t>
            </w:r>
            <w:proofErr w:type="spellEnd"/>
            <w:r w:rsidRPr="00EC3568">
              <w:rPr>
                <w:rFonts w:ascii="Calibri" w:eastAsia="楷体" w:hAnsi="Calibri" w:cs="Calibri"/>
                <w:sz w:val="21"/>
              </w:rPr>
              <w:t xml:space="preserve"> (STY)</w:t>
            </w:r>
          </w:p>
        </w:tc>
      </w:tr>
      <w:tr w:rsidR="001A0BBA" w:rsidRPr="00EC3568" w14:paraId="5EFB30E0" w14:textId="77777777" w:rsidTr="007D4B74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6" w:type="dxa"/>
            <w:vAlign w:val="center"/>
          </w:tcPr>
          <w:p w14:paraId="1949DA4A" w14:textId="77777777" w:rsidR="001A0BBA" w:rsidRPr="00EC3568" w:rsidRDefault="001A0BBA" w:rsidP="007D4B74">
            <w:pPr>
              <w:spacing w:before="50" w:after="50"/>
              <w:ind w:firstLine="361"/>
              <w:jc w:val="center"/>
              <w:rPr>
                <w:rFonts w:ascii="Calibri" w:eastAsia="楷体" w:hAnsi="Calibri" w:cs="Calibri"/>
                <w:sz w:val="21"/>
              </w:rPr>
            </w:pPr>
            <w:r w:rsidRPr="00EC3568">
              <w:rPr>
                <w:rFonts w:ascii="Calibri" w:eastAsia="楷体" w:hAnsi="Calibri" w:cs="Calibri"/>
                <w:sz w:val="21"/>
              </w:rPr>
              <w:t>Database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46" w:type="dxa"/>
            <w:vAlign w:val="center"/>
          </w:tcPr>
          <w:p w14:paraId="414800A1" w14:textId="77777777" w:rsidR="001A0BBA" w:rsidRPr="00EC3568" w:rsidRDefault="001A0BBA" w:rsidP="007D4B74">
            <w:pPr>
              <w:jc w:val="center"/>
              <w:rPr>
                <w:rFonts w:ascii="Calibri" w:eastAsia="楷体" w:hAnsi="Calibri" w:cs="Calibri"/>
                <w:color w:val="FF0000"/>
                <w:sz w:val="21"/>
              </w:rPr>
            </w:pPr>
            <w:proofErr w:type="spellStart"/>
            <w:r w:rsidRPr="00EC3568">
              <w:rPr>
                <w:rFonts w:ascii="Calibri" w:eastAsia="楷体" w:hAnsi="Calibri" w:cs="Calibri"/>
                <w:color w:val="FF0000"/>
                <w:sz w:val="21"/>
              </w:rPr>
              <w:t>xxxx</w:t>
            </w:r>
            <w:proofErr w:type="spellEnd"/>
          </w:p>
          <w:p w14:paraId="024CFFBA" w14:textId="77777777" w:rsidR="001A0BBA" w:rsidRPr="00EC3568" w:rsidRDefault="001A0BBA" w:rsidP="007D4B74">
            <w:pPr>
              <w:spacing w:before="50" w:after="50"/>
              <w:jc w:val="center"/>
              <w:rPr>
                <w:rFonts w:ascii="Calibri" w:eastAsia="楷体" w:hAnsi="Calibri" w:cs="Calibri"/>
                <w:color w:val="FF0000"/>
                <w:sz w:val="21"/>
              </w:rPr>
            </w:pPr>
            <w:r w:rsidRPr="00EC3568">
              <w:rPr>
                <w:rFonts w:ascii="Calibri" w:eastAsia="楷体" w:hAnsi="Calibri" w:cs="Calibri"/>
                <w:color w:val="FF0000"/>
                <w:sz w:val="21"/>
              </w:rPr>
              <w:t>for example, uniprot_mouse_76417 represents: “</w:t>
            </w:r>
            <w:proofErr w:type="spellStart"/>
            <w:r w:rsidRPr="00EC3568">
              <w:rPr>
                <w:rFonts w:ascii="Calibri" w:eastAsia="楷体" w:hAnsi="Calibri" w:cs="Calibri"/>
                <w:color w:val="FF0000"/>
                <w:sz w:val="21"/>
              </w:rPr>
              <w:t>uniprot</w:t>
            </w:r>
            <w:proofErr w:type="spellEnd"/>
            <w:r w:rsidRPr="00EC3568">
              <w:rPr>
                <w:rFonts w:ascii="Calibri" w:eastAsia="楷体" w:hAnsi="Calibri" w:cs="Calibri"/>
                <w:color w:val="FF0000"/>
                <w:sz w:val="21"/>
              </w:rPr>
              <w:t>”, public database (</w:t>
            </w:r>
            <w:hyperlink r:id="rId7" w:history="1">
              <w:r w:rsidRPr="00EC3568">
                <w:rPr>
                  <w:rStyle w:val="a7"/>
                  <w:rFonts w:ascii="Calibri" w:eastAsia="楷体" w:hAnsi="Calibri" w:cs="Calibri"/>
                  <w:sz w:val="21"/>
                </w:rPr>
                <w:t>http://www.uniprot.org/</w:t>
              </w:r>
            </w:hyperlink>
            <w:r w:rsidRPr="00EC3568">
              <w:rPr>
                <w:rFonts w:ascii="Calibri" w:eastAsia="楷体" w:hAnsi="Calibri" w:cs="Calibri"/>
                <w:color w:val="FF0000"/>
                <w:sz w:val="21"/>
              </w:rPr>
              <w:t>); “mouse”, organism species; “76417”, the number of sequences</w:t>
            </w:r>
          </w:p>
        </w:tc>
      </w:tr>
      <w:tr w:rsidR="001A0BBA" w:rsidRPr="00EC3568" w14:paraId="2F138424" w14:textId="77777777" w:rsidTr="007D4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6" w:type="dxa"/>
            <w:vAlign w:val="center"/>
          </w:tcPr>
          <w:p w14:paraId="658EE4F4" w14:textId="77777777" w:rsidR="001A0BBA" w:rsidRPr="00EC3568" w:rsidRDefault="001A0BBA" w:rsidP="007D4B74">
            <w:pPr>
              <w:spacing w:before="50" w:after="50"/>
              <w:ind w:firstLine="361"/>
              <w:jc w:val="center"/>
              <w:rPr>
                <w:rFonts w:ascii="Calibri" w:eastAsia="楷体" w:hAnsi="Calibri" w:cs="Calibri"/>
                <w:sz w:val="21"/>
              </w:rPr>
            </w:pPr>
            <w:r w:rsidRPr="00EC3568">
              <w:rPr>
                <w:rFonts w:ascii="Calibri" w:eastAsia="楷体" w:hAnsi="Calibri" w:cs="Calibri"/>
                <w:sz w:val="21"/>
              </w:rPr>
              <w:t>Database pattern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46" w:type="dxa"/>
            <w:vAlign w:val="center"/>
          </w:tcPr>
          <w:p w14:paraId="35F264D8" w14:textId="77777777" w:rsidR="001A0BBA" w:rsidRPr="00EC3568" w:rsidRDefault="001A0BBA" w:rsidP="007D4B74">
            <w:pPr>
              <w:spacing w:before="50" w:after="50"/>
              <w:ind w:firstLine="360"/>
              <w:jc w:val="center"/>
              <w:rPr>
                <w:rFonts w:ascii="Calibri" w:eastAsia="楷体" w:hAnsi="Calibri" w:cs="Calibri"/>
                <w:sz w:val="21"/>
              </w:rPr>
            </w:pPr>
            <w:r w:rsidRPr="00EC3568">
              <w:rPr>
                <w:rFonts w:ascii="Calibri" w:eastAsia="楷体" w:hAnsi="Calibri" w:cs="Calibri"/>
                <w:sz w:val="21"/>
              </w:rPr>
              <w:t>Reverse</w:t>
            </w:r>
          </w:p>
        </w:tc>
      </w:tr>
      <w:tr w:rsidR="001A0BBA" w:rsidRPr="00EC3568" w14:paraId="78CB8B0A" w14:textId="77777777" w:rsidTr="007D4B74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6" w:type="dxa"/>
            <w:vAlign w:val="center"/>
          </w:tcPr>
          <w:p w14:paraId="1AC13278" w14:textId="77777777" w:rsidR="001A0BBA" w:rsidRPr="00EC3568" w:rsidRDefault="001A0BBA" w:rsidP="007D4B74">
            <w:pPr>
              <w:ind w:firstLine="361"/>
              <w:jc w:val="center"/>
              <w:rPr>
                <w:rFonts w:ascii="Calibri" w:eastAsia="楷体" w:hAnsi="Calibri" w:cs="Calibri"/>
                <w:sz w:val="21"/>
              </w:rPr>
            </w:pPr>
            <w:r w:rsidRPr="00EC3568">
              <w:rPr>
                <w:rFonts w:ascii="Calibri" w:eastAsia="楷体" w:hAnsi="Calibri" w:cs="Calibri"/>
                <w:sz w:val="21"/>
              </w:rPr>
              <w:t>Include contaminants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46" w:type="dxa"/>
            <w:vAlign w:val="center"/>
          </w:tcPr>
          <w:p w14:paraId="00B9F3D3" w14:textId="77777777" w:rsidR="001A0BBA" w:rsidRPr="00EC3568" w:rsidRDefault="001A0BBA" w:rsidP="007D4B74">
            <w:pPr>
              <w:ind w:firstLine="360"/>
              <w:jc w:val="center"/>
              <w:rPr>
                <w:rFonts w:ascii="Calibri" w:eastAsia="楷体" w:hAnsi="Calibri" w:cs="Calibri"/>
                <w:sz w:val="21"/>
              </w:rPr>
            </w:pPr>
            <w:r w:rsidRPr="00EC3568">
              <w:rPr>
                <w:rFonts w:ascii="Calibri" w:eastAsia="楷体" w:hAnsi="Calibri" w:cs="Calibri"/>
                <w:sz w:val="21"/>
              </w:rPr>
              <w:t>True</w:t>
            </w:r>
          </w:p>
        </w:tc>
      </w:tr>
      <w:tr w:rsidR="001A0BBA" w:rsidRPr="00EC3568" w14:paraId="19ABC736" w14:textId="77777777" w:rsidTr="007D4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6" w:type="dxa"/>
            <w:vAlign w:val="center"/>
          </w:tcPr>
          <w:p w14:paraId="33A1F0FA" w14:textId="77777777" w:rsidR="001A0BBA" w:rsidRPr="00EC3568" w:rsidRDefault="001A0BBA" w:rsidP="007D4B74">
            <w:pPr>
              <w:spacing w:before="50" w:after="50"/>
              <w:ind w:firstLine="361"/>
              <w:jc w:val="center"/>
              <w:rPr>
                <w:rFonts w:ascii="Calibri" w:eastAsia="楷体" w:hAnsi="Calibri" w:cs="Calibri"/>
                <w:sz w:val="21"/>
              </w:rPr>
            </w:pPr>
            <w:r w:rsidRPr="00EC3568">
              <w:rPr>
                <w:rFonts w:ascii="Calibri" w:eastAsia="楷体" w:hAnsi="Calibri" w:cs="Calibri"/>
                <w:sz w:val="21"/>
              </w:rPr>
              <w:t>Peptide FDR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46" w:type="dxa"/>
            <w:vAlign w:val="center"/>
          </w:tcPr>
          <w:p w14:paraId="66A66CE0" w14:textId="77777777" w:rsidR="001A0BBA" w:rsidRPr="00EC3568" w:rsidRDefault="001A0BBA" w:rsidP="007D4B74">
            <w:pPr>
              <w:spacing w:before="50" w:after="50"/>
              <w:ind w:firstLine="360"/>
              <w:jc w:val="center"/>
              <w:rPr>
                <w:rFonts w:ascii="Calibri" w:eastAsia="楷体" w:hAnsi="Calibri" w:cs="Calibri"/>
                <w:sz w:val="21"/>
              </w:rPr>
            </w:pPr>
            <w:r w:rsidRPr="00EC3568">
              <w:rPr>
                <w:rFonts w:ascii="Calibri" w:eastAsia="楷体" w:hAnsi="Calibri" w:cs="Calibri"/>
                <w:sz w:val="21"/>
              </w:rPr>
              <w:t>≤0.01</w:t>
            </w:r>
          </w:p>
        </w:tc>
      </w:tr>
      <w:tr w:rsidR="001A0BBA" w:rsidRPr="00EC3568" w14:paraId="57C93E41" w14:textId="77777777" w:rsidTr="007D4B74">
        <w:trPr>
          <w:trHeight w:val="5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6" w:type="dxa"/>
            <w:vAlign w:val="center"/>
          </w:tcPr>
          <w:p w14:paraId="6E06236D" w14:textId="77777777" w:rsidR="001A0BBA" w:rsidRPr="00EC3568" w:rsidRDefault="001A0BBA" w:rsidP="007D4B74">
            <w:pPr>
              <w:spacing w:before="50" w:after="50"/>
              <w:ind w:firstLine="361"/>
              <w:jc w:val="center"/>
              <w:rPr>
                <w:rFonts w:ascii="Calibri" w:eastAsia="楷体" w:hAnsi="Calibri" w:cs="Calibri"/>
                <w:sz w:val="21"/>
              </w:rPr>
            </w:pPr>
            <w:r w:rsidRPr="00EC3568">
              <w:rPr>
                <w:rFonts w:ascii="Calibri" w:eastAsia="楷体" w:hAnsi="Calibri" w:cs="Calibri"/>
                <w:sz w:val="21"/>
              </w:rPr>
              <w:t xml:space="preserve">Site FDR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46" w:type="dxa"/>
            <w:vAlign w:val="center"/>
          </w:tcPr>
          <w:p w14:paraId="7C8A115E" w14:textId="77777777" w:rsidR="001A0BBA" w:rsidRPr="00EC3568" w:rsidRDefault="001A0BBA" w:rsidP="007D4B74">
            <w:pPr>
              <w:spacing w:before="50" w:after="50"/>
              <w:ind w:firstLine="360"/>
              <w:jc w:val="center"/>
              <w:rPr>
                <w:rFonts w:ascii="Calibri" w:eastAsia="楷体" w:hAnsi="Calibri" w:cs="Calibri"/>
                <w:sz w:val="21"/>
              </w:rPr>
            </w:pPr>
            <w:r w:rsidRPr="00EC3568">
              <w:rPr>
                <w:rFonts w:ascii="Calibri" w:eastAsia="楷体" w:hAnsi="Calibri" w:cs="Calibri"/>
                <w:sz w:val="21"/>
              </w:rPr>
              <w:t>≤0.01</w:t>
            </w:r>
          </w:p>
        </w:tc>
      </w:tr>
      <w:tr w:rsidR="001A0BBA" w:rsidRPr="00EC3568" w14:paraId="12E8F877" w14:textId="77777777" w:rsidTr="007D4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6" w:type="dxa"/>
            <w:vAlign w:val="center"/>
          </w:tcPr>
          <w:p w14:paraId="5E662E3C" w14:textId="77777777" w:rsidR="001A0BBA" w:rsidRPr="00EC3568" w:rsidRDefault="001A0BBA" w:rsidP="007D4B74">
            <w:pPr>
              <w:spacing w:before="50" w:after="50"/>
              <w:ind w:firstLine="361"/>
              <w:jc w:val="center"/>
              <w:rPr>
                <w:rFonts w:ascii="Calibri" w:eastAsia="楷体" w:hAnsi="Calibri" w:cs="Calibri"/>
                <w:sz w:val="21"/>
              </w:rPr>
            </w:pPr>
            <w:r w:rsidRPr="00EC3568">
              <w:rPr>
                <w:rFonts w:ascii="Calibri" w:eastAsia="楷体" w:hAnsi="Calibri" w:cs="Calibri"/>
                <w:sz w:val="21"/>
              </w:rPr>
              <w:t>Protein FDR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46" w:type="dxa"/>
            <w:vAlign w:val="center"/>
          </w:tcPr>
          <w:p w14:paraId="11089FD9" w14:textId="77777777" w:rsidR="001A0BBA" w:rsidRPr="00EC3568" w:rsidRDefault="001A0BBA" w:rsidP="007D4B74">
            <w:pPr>
              <w:spacing w:before="50" w:after="50"/>
              <w:ind w:firstLine="360"/>
              <w:jc w:val="center"/>
              <w:rPr>
                <w:rFonts w:ascii="Calibri" w:eastAsia="楷体" w:hAnsi="Calibri" w:cs="Calibri"/>
                <w:sz w:val="21"/>
              </w:rPr>
            </w:pPr>
            <w:r w:rsidRPr="00EC3568">
              <w:rPr>
                <w:rFonts w:ascii="Calibri" w:eastAsia="楷体" w:hAnsi="Calibri" w:cs="Calibri"/>
                <w:sz w:val="21"/>
              </w:rPr>
              <w:t>≤0.01</w:t>
            </w:r>
          </w:p>
        </w:tc>
      </w:tr>
      <w:tr w:rsidR="001A0BBA" w:rsidRPr="00EC3568" w14:paraId="4B264B2C" w14:textId="77777777" w:rsidTr="007D4B74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6" w:type="dxa"/>
            <w:vAlign w:val="center"/>
          </w:tcPr>
          <w:p w14:paraId="0E909C4A" w14:textId="77777777" w:rsidR="001A0BBA" w:rsidRPr="00EC3568" w:rsidRDefault="001A0BBA" w:rsidP="007D4B74">
            <w:pPr>
              <w:ind w:firstLine="361"/>
              <w:jc w:val="center"/>
              <w:rPr>
                <w:rFonts w:ascii="Calibri" w:eastAsia="楷体" w:hAnsi="Calibri" w:cs="Calibri"/>
                <w:sz w:val="21"/>
              </w:rPr>
            </w:pPr>
            <w:r w:rsidRPr="00EC3568">
              <w:rPr>
                <w:rFonts w:ascii="Calibri" w:eastAsia="楷体" w:hAnsi="Calibri" w:cs="Calibri"/>
                <w:sz w:val="21"/>
              </w:rPr>
              <w:t xml:space="preserve">Time window </w:t>
            </w:r>
          </w:p>
          <w:p w14:paraId="5CC8790E" w14:textId="77777777" w:rsidR="001A0BBA" w:rsidRPr="00EC3568" w:rsidRDefault="001A0BBA" w:rsidP="007D4B74">
            <w:pPr>
              <w:ind w:firstLine="361"/>
              <w:jc w:val="center"/>
              <w:rPr>
                <w:rFonts w:ascii="Calibri" w:eastAsia="楷体" w:hAnsi="Calibri" w:cs="Calibri"/>
                <w:sz w:val="21"/>
              </w:rPr>
            </w:pPr>
            <w:r w:rsidRPr="00EC3568">
              <w:rPr>
                <w:rFonts w:ascii="Calibri" w:eastAsia="楷体" w:hAnsi="Calibri" w:cs="Calibri"/>
                <w:sz w:val="21"/>
              </w:rPr>
              <w:t>(</w:t>
            </w:r>
            <w:proofErr w:type="gramStart"/>
            <w:r w:rsidRPr="00EC3568">
              <w:rPr>
                <w:rFonts w:ascii="Calibri" w:eastAsia="楷体" w:hAnsi="Calibri" w:cs="Calibri"/>
                <w:sz w:val="21"/>
              </w:rPr>
              <w:t>match</w:t>
            </w:r>
            <w:proofErr w:type="gramEnd"/>
            <w:r w:rsidRPr="00EC3568">
              <w:rPr>
                <w:rFonts w:ascii="Calibri" w:eastAsia="楷体" w:hAnsi="Calibri" w:cs="Calibri"/>
                <w:sz w:val="21"/>
              </w:rPr>
              <w:t xml:space="preserve"> between runs)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46" w:type="dxa"/>
            <w:vAlign w:val="center"/>
          </w:tcPr>
          <w:p w14:paraId="11D8F471" w14:textId="77777777" w:rsidR="001A0BBA" w:rsidRPr="00EC3568" w:rsidRDefault="001A0BBA" w:rsidP="007D4B74">
            <w:pPr>
              <w:ind w:firstLine="360"/>
              <w:jc w:val="center"/>
              <w:rPr>
                <w:rFonts w:ascii="Calibri" w:eastAsia="楷体" w:hAnsi="Calibri" w:cs="Calibri"/>
                <w:sz w:val="21"/>
              </w:rPr>
            </w:pPr>
            <w:r w:rsidRPr="00EC3568">
              <w:rPr>
                <w:rFonts w:ascii="Calibri" w:eastAsia="楷体" w:hAnsi="Calibri" w:cs="Calibri"/>
                <w:sz w:val="21"/>
              </w:rPr>
              <w:t>2min</w:t>
            </w:r>
          </w:p>
        </w:tc>
      </w:tr>
    </w:tbl>
    <w:p w14:paraId="129ED11A" w14:textId="558484E1" w:rsidR="0029020A" w:rsidRDefault="0029020A" w:rsidP="001A0BBA"/>
    <w:p w14:paraId="5E3B0C18" w14:textId="77777777" w:rsidR="001A0BBA" w:rsidRDefault="001A0BBA" w:rsidP="001A0BBA"/>
    <w:p w14:paraId="45172992" w14:textId="2132CFE1" w:rsidR="001A0BBA" w:rsidRPr="001A0BBA" w:rsidRDefault="001A0BBA" w:rsidP="001A0BBA">
      <w:pPr>
        <w:pStyle w:val="a8"/>
        <w:numPr>
          <w:ilvl w:val="0"/>
          <w:numId w:val="2"/>
        </w:numPr>
        <w:ind w:firstLineChars="0"/>
        <w:rPr>
          <w:rFonts w:cstheme="minorHAnsi"/>
          <w:b/>
          <w:sz w:val="28"/>
          <w:szCs w:val="28"/>
        </w:rPr>
      </w:pPr>
      <w:r w:rsidRPr="001A0BBA">
        <w:rPr>
          <w:rFonts w:cstheme="minorHAnsi"/>
          <w:b/>
          <w:sz w:val="28"/>
          <w:szCs w:val="28"/>
        </w:rPr>
        <w:t>Identification and quantitation of proteins</w:t>
      </w:r>
    </w:p>
    <w:p w14:paraId="2647CBF7" w14:textId="33E3CC08" w:rsidR="001A0BBA" w:rsidRPr="00E52D52" w:rsidRDefault="001A0BBA" w:rsidP="001A0BBA">
      <w:pPr>
        <w:pStyle w:val="-"/>
        <w:numPr>
          <w:ilvl w:val="0"/>
          <w:numId w:val="0"/>
        </w:numPr>
        <w:ind w:left="284"/>
        <w:rPr>
          <w:b w:val="0"/>
          <w:bCs/>
          <w:sz w:val="24"/>
          <w:szCs w:val="24"/>
        </w:rPr>
      </w:pPr>
      <w:r w:rsidRPr="00E52D52">
        <w:rPr>
          <w:b w:val="0"/>
          <w:bCs/>
          <w:sz w:val="24"/>
          <w:szCs w:val="24"/>
        </w:rPr>
        <w:t xml:space="preserve">The MS raw data for each sample were combined and searched using the </w:t>
      </w:r>
      <w:proofErr w:type="spellStart"/>
      <w:r w:rsidRPr="00E52D52">
        <w:rPr>
          <w:b w:val="0"/>
          <w:bCs/>
          <w:sz w:val="24"/>
          <w:szCs w:val="24"/>
        </w:rPr>
        <w:t>MaxQuant</w:t>
      </w:r>
      <w:proofErr w:type="spellEnd"/>
      <w:r w:rsidRPr="00E52D52">
        <w:rPr>
          <w:b w:val="0"/>
          <w:bCs/>
          <w:sz w:val="24"/>
          <w:szCs w:val="24"/>
        </w:rPr>
        <w:t xml:space="preserve"> 1.6.14 software for identification and quantitation analysis. Related </w:t>
      </w:r>
      <w:r w:rsidRPr="00E52D52">
        <w:rPr>
          <w:b w:val="0"/>
          <w:bCs/>
          <w:sz w:val="24"/>
          <w:szCs w:val="24"/>
        </w:rPr>
        <w:lastRenderedPageBreak/>
        <w:t>parameters and instructions are as follows:</w:t>
      </w:r>
    </w:p>
    <w:p w14:paraId="2B689634" w14:textId="77777777" w:rsidR="001A0BBA" w:rsidRPr="00D930C6" w:rsidRDefault="001A0BBA" w:rsidP="001A0BBA">
      <w:pPr>
        <w:pStyle w:val="-2"/>
        <w:rPr>
          <w:rFonts w:ascii="微软雅黑" w:eastAsia="微软雅黑" w:hAnsi="微软雅黑"/>
        </w:rPr>
      </w:pPr>
      <w:r w:rsidRPr="00D930C6">
        <w:rPr>
          <w:rFonts w:ascii="微软雅黑" w:eastAsia="微软雅黑" w:hAnsi="微软雅黑"/>
        </w:rPr>
        <w:t xml:space="preserve">Table </w:t>
      </w:r>
      <w:proofErr w:type="spellStart"/>
      <w:r w:rsidRPr="00D930C6">
        <w:rPr>
          <w:rFonts w:ascii="微软雅黑" w:eastAsia="微软雅黑" w:hAnsi="微软雅黑"/>
        </w:rPr>
        <w:t>Maxquant</w:t>
      </w:r>
      <w:proofErr w:type="spellEnd"/>
      <w:r w:rsidRPr="00D930C6">
        <w:rPr>
          <w:rFonts w:ascii="微软雅黑" w:eastAsia="微软雅黑" w:hAnsi="微软雅黑"/>
        </w:rPr>
        <w:t xml:space="preserve"> identification and quantitation indexes</w:t>
      </w:r>
    </w:p>
    <w:tbl>
      <w:tblPr>
        <w:tblStyle w:val="-5"/>
        <w:tblW w:w="9204" w:type="dxa"/>
        <w:jc w:val="center"/>
        <w:tblLook w:val="00A0" w:firstRow="1" w:lastRow="0" w:firstColumn="1" w:lastColumn="0" w:noHBand="0" w:noVBand="0"/>
      </w:tblPr>
      <w:tblGrid>
        <w:gridCol w:w="3676"/>
        <w:gridCol w:w="5528"/>
      </w:tblGrid>
      <w:tr w:rsidR="001A0BBA" w:rsidRPr="00D930C6" w14:paraId="3589B938" w14:textId="77777777" w:rsidTr="007D4B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6" w:type="dxa"/>
            <w:vAlign w:val="center"/>
          </w:tcPr>
          <w:p w14:paraId="665709B4" w14:textId="77777777" w:rsidR="001A0BBA" w:rsidRPr="00D930C6" w:rsidRDefault="001A0BBA" w:rsidP="007D4B74">
            <w:pPr>
              <w:spacing w:before="50" w:after="50"/>
              <w:ind w:firstLine="361"/>
              <w:jc w:val="center"/>
              <w:rPr>
                <w:rFonts w:ascii="微软雅黑" w:eastAsia="微软雅黑" w:hAnsi="微软雅黑" w:cs="Arial"/>
                <w:sz w:val="21"/>
              </w:rPr>
            </w:pPr>
            <w:r w:rsidRPr="00D930C6">
              <w:rPr>
                <w:rFonts w:ascii="微软雅黑" w:eastAsia="微软雅黑" w:hAnsi="微软雅黑" w:cs="Arial"/>
                <w:sz w:val="21"/>
              </w:rPr>
              <w:t>Item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8" w:type="dxa"/>
            <w:vAlign w:val="center"/>
          </w:tcPr>
          <w:p w14:paraId="341C1CCD" w14:textId="77777777" w:rsidR="001A0BBA" w:rsidRPr="00D930C6" w:rsidRDefault="001A0BBA" w:rsidP="007D4B74">
            <w:pPr>
              <w:spacing w:before="50" w:after="50"/>
              <w:ind w:firstLine="361"/>
              <w:jc w:val="center"/>
              <w:rPr>
                <w:rFonts w:ascii="微软雅黑" w:eastAsia="微软雅黑" w:hAnsi="微软雅黑" w:cs="Arial"/>
                <w:sz w:val="21"/>
              </w:rPr>
            </w:pPr>
            <w:r w:rsidRPr="00D930C6">
              <w:rPr>
                <w:rFonts w:ascii="微软雅黑" w:eastAsia="微软雅黑" w:hAnsi="微软雅黑" w:cs="Arial"/>
                <w:sz w:val="21"/>
              </w:rPr>
              <w:t>Value</w:t>
            </w:r>
          </w:p>
        </w:tc>
      </w:tr>
      <w:tr w:rsidR="001A0BBA" w:rsidRPr="00D930C6" w14:paraId="3A372573" w14:textId="77777777" w:rsidTr="007D4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6" w:type="dxa"/>
            <w:vAlign w:val="center"/>
          </w:tcPr>
          <w:p w14:paraId="7F935D86" w14:textId="77777777" w:rsidR="001A0BBA" w:rsidRPr="00D930C6" w:rsidRDefault="001A0BBA" w:rsidP="007D4B74">
            <w:pPr>
              <w:spacing w:before="50" w:after="50"/>
              <w:ind w:firstLine="361"/>
              <w:jc w:val="center"/>
              <w:rPr>
                <w:rFonts w:ascii="微软雅黑" w:eastAsia="微软雅黑" w:hAnsi="微软雅黑" w:cs="Arial"/>
                <w:sz w:val="21"/>
              </w:rPr>
            </w:pPr>
            <w:r w:rsidRPr="00D930C6">
              <w:rPr>
                <w:rFonts w:ascii="微软雅黑" w:eastAsia="微软雅黑" w:hAnsi="微软雅黑" w:cs="Arial"/>
                <w:sz w:val="21"/>
              </w:rPr>
              <w:t>Enzyme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8" w:type="dxa"/>
            <w:vAlign w:val="center"/>
          </w:tcPr>
          <w:p w14:paraId="5377E91F" w14:textId="77777777" w:rsidR="001A0BBA" w:rsidRPr="00D930C6" w:rsidRDefault="001A0BBA" w:rsidP="007D4B74">
            <w:pPr>
              <w:spacing w:before="50" w:after="50"/>
              <w:ind w:firstLine="360"/>
              <w:jc w:val="center"/>
              <w:rPr>
                <w:rFonts w:ascii="微软雅黑" w:eastAsia="微软雅黑" w:hAnsi="微软雅黑" w:cs="Arial"/>
                <w:sz w:val="21"/>
              </w:rPr>
            </w:pPr>
            <w:r w:rsidRPr="00D930C6">
              <w:rPr>
                <w:rFonts w:ascii="微软雅黑" w:eastAsia="微软雅黑" w:hAnsi="微软雅黑" w:cs="Arial"/>
                <w:sz w:val="21"/>
              </w:rPr>
              <w:t>Trypsin</w:t>
            </w:r>
          </w:p>
        </w:tc>
      </w:tr>
      <w:tr w:rsidR="001A0BBA" w:rsidRPr="00D930C6" w14:paraId="4240E3D5" w14:textId="77777777" w:rsidTr="007D4B74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6" w:type="dxa"/>
            <w:vAlign w:val="center"/>
          </w:tcPr>
          <w:p w14:paraId="70A488C9" w14:textId="77777777" w:rsidR="001A0BBA" w:rsidRPr="00D930C6" w:rsidRDefault="001A0BBA" w:rsidP="007D4B74">
            <w:pPr>
              <w:jc w:val="center"/>
              <w:rPr>
                <w:rFonts w:ascii="微软雅黑" w:eastAsia="微软雅黑" w:hAnsi="微软雅黑" w:cs="Arial"/>
                <w:color w:val="000000" w:themeColor="text1"/>
                <w:sz w:val="21"/>
              </w:rPr>
            </w:pPr>
            <w:r w:rsidRPr="00D930C6">
              <w:rPr>
                <w:rFonts w:ascii="微软雅黑" w:eastAsia="微软雅黑" w:hAnsi="微软雅黑" w:cs="Arial"/>
                <w:sz w:val="21"/>
              </w:rPr>
              <w:t>Max Missed Cleavages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8" w:type="dxa"/>
            <w:vAlign w:val="center"/>
          </w:tcPr>
          <w:p w14:paraId="73208951" w14:textId="77777777" w:rsidR="001A0BBA" w:rsidRPr="00D930C6" w:rsidRDefault="001A0BBA" w:rsidP="007D4B74">
            <w:pPr>
              <w:ind w:firstLine="360"/>
              <w:jc w:val="center"/>
              <w:rPr>
                <w:rFonts w:ascii="微软雅黑" w:eastAsia="微软雅黑" w:hAnsi="微软雅黑" w:cs="Arial"/>
                <w:color w:val="000000" w:themeColor="text1"/>
                <w:sz w:val="21"/>
              </w:rPr>
            </w:pPr>
            <w:r w:rsidRPr="00D930C6">
              <w:rPr>
                <w:rFonts w:ascii="微软雅黑" w:eastAsia="微软雅黑" w:hAnsi="微软雅黑" w:cs="Arial"/>
                <w:sz w:val="21"/>
              </w:rPr>
              <w:t>2</w:t>
            </w:r>
          </w:p>
        </w:tc>
      </w:tr>
      <w:tr w:rsidR="001A0BBA" w:rsidRPr="00D930C6" w14:paraId="3B14EBA9" w14:textId="77777777" w:rsidTr="007D4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6" w:type="dxa"/>
            <w:vAlign w:val="center"/>
          </w:tcPr>
          <w:p w14:paraId="4E714283" w14:textId="77777777" w:rsidR="001A0BBA" w:rsidRPr="00D930C6" w:rsidRDefault="001A0BBA" w:rsidP="007D4B74">
            <w:pPr>
              <w:ind w:left="164" w:hangingChars="78" w:hanging="164"/>
              <w:jc w:val="center"/>
              <w:rPr>
                <w:rFonts w:ascii="微软雅黑" w:eastAsia="微软雅黑" w:hAnsi="微软雅黑" w:cs="Arial"/>
                <w:color w:val="000000" w:themeColor="text1"/>
                <w:sz w:val="21"/>
              </w:rPr>
            </w:pPr>
            <w:r w:rsidRPr="00D930C6">
              <w:rPr>
                <w:rFonts w:ascii="微软雅黑" w:eastAsia="微软雅黑" w:hAnsi="微软雅黑" w:cs="Arial"/>
                <w:sz w:val="21"/>
              </w:rPr>
              <w:t>Fixed modifications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8" w:type="dxa"/>
            <w:vAlign w:val="center"/>
          </w:tcPr>
          <w:p w14:paraId="6A117726" w14:textId="77777777" w:rsidR="001A0BBA" w:rsidRPr="00D930C6" w:rsidRDefault="001A0BBA" w:rsidP="007D4B74">
            <w:pPr>
              <w:ind w:firstLine="360"/>
              <w:jc w:val="center"/>
              <w:rPr>
                <w:rFonts w:ascii="微软雅黑" w:eastAsia="微软雅黑" w:hAnsi="微软雅黑" w:cs="Arial"/>
                <w:color w:val="000000" w:themeColor="text1"/>
                <w:sz w:val="21"/>
              </w:rPr>
            </w:pPr>
            <w:r w:rsidRPr="00D930C6">
              <w:rPr>
                <w:rFonts w:ascii="微软雅黑" w:eastAsia="微软雅黑" w:hAnsi="微软雅黑" w:cs="Arial"/>
                <w:sz w:val="21"/>
              </w:rPr>
              <w:t>Carbamidomethyl (C),</w:t>
            </w:r>
          </w:p>
        </w:tc>
      </w:tr>
      <w:tr w:rsidR="001A0BBA" w:rsidRPr="00D930C6" w14:paraId="0C07C8FE" w14:textId="77777777" w:rsidTr="007D4B74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6" w:type="dxa"/>
            <w:vAlign w:val="center"/>
          </w:tcPr>
          <w:p w14:paraId="2CA179BA" w14:textId="77777777" w:rsidR="001A0BBA" w:rsidRPr="00D930C6" w:rsidRDefault="001A0BBA" w:rsidP="007D4B74">
            <w:pPr>
              <w:ind w:firstLine="361"/>
              <w:jc w:val="center"/>
              <w:rPr>
                <w:rFonts w:ascii="微软雅黑" w:eastAsia="微软雅黑" w:hAnsi="微软雅黑" w:cs="Arial"/>
                <w:color w:val="000000" w:themeColor="text1"/>
                <w:sz w:val="21"/>
              </w:rPr>
            </w:pPr>
            <w:r w:rsidRPr="00D930C6">
              <w:rPr>
                <w:rFonts w:ascii="微软雅黑" w:eastAsia="微软雅黑" w:hAnsi="微软雅黑" w:cs="Arial"/>
                <w:sz w:val="21"/>
              </w:rPr>
              <w:t>Variable modifications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8" w:type="dxa"/>
            <w:vAlign w:val="center"/>
          </w:tcPr>
          <w:p w14:paraId="49C7AB69" w14:textId="77777777" w:rsidR="001A0BBA" w:rsidRPr="00D930C6" w:rsidRDefault="001A0BBA" w:rsidP="007D4B74">
            <w:pPr>
              <w:ind w:firstLine="360"/>
              <w:jc w:val="center"/>
              <w:rPr>
                <w:rFonts w:ascii="微软雅黑" w:eastAsia="微软雅黑" w:hAnsi="微软雅黑" w:cs="Arial"/>
                <w:sz w:val="21"/>
              </w:rPr>
            </w:pPr>
            <w:r w:rsidRPr="00D930C6">
              <w:rPr>
                <w:rFonts w:ascii="微软雅黑" w:eastAsia="微软雅黑" w:hAnsi="微软雅黑" w:cs="Arial"/>
                <w:sz w:val="21"/>
              </w:rPr>
              <w:t>Oxidation (M</w:t>
            </w:r>
            <w:proofErr w:type="gramStart"/>
            <w:r w:rsidRPr="00D930C6">
              <w:rPr>
                <w:rFonts w:ascii="微软雅黑" w:eastAsia="微软雅黑" w:hAnsi="微软雅黑" w:cs="Arial"/>
                <w:sz w:val="21"/>
              </w:rPr>
              <w:t>) ,</w:t>
            </w:r>
            <w:proofErr w:type="gramEnd"/>
          </w:p>
        </w:tc>
      </w:tr>
      <w:tr w:rsidR="001A0BBA" w:rsidRPr="00D930C6" w14:paraId="04044AAA" w14:textId="77777777" w:rsidTr="007D4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6" w:type="dxa"/>
            <w:vAlign w:val="center"/>
          </w:tcPr>
          <w:p w14:paraId="21B676B1" w14:textId="77777777" w:rsidR="001A0BBA" w:rsidRPr="00D930C6" w:rsidRDefault="001A0BBA" w:rsidP="007D4B74">
            <w:pPr>
              <w:spacing w:before="50" w:after="50"/>
              <w:ind w:firstLine="361"/>
              <w:jc w:val="center"/>
              <w:rPr>
                <w:rFonts w:ascii="微软雅黑" w:eastAsia="微软雅黑" w:hAnsi="微软雅黑" w:cs="Arial"/>
                <w:sz w:val="21"/>
              </w:rPr>
            </w:pPr>
            <w:r w:rsidRPr="00D930C6">
              <w:rPr>
                <w:rFonts w:ascii="微软雅黑" w:eastAsia="微软雅黑" w:hAnsi="微软雅黑" w:cs="Arial"/>
                <w:sz w:val="21"/>
              </w:rPr>
              <w:t>Main search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8" w:type="dxa"/>
            <w:vAlign w:val="center"/>
          </w:tcPr>
          <w:p w14:paraId="6FF4238A" w14:textId="77777777" w:rsidR="001A0BBA" w:rsidRPr="00D930C6" w:rsidRDefault="001A0BBA" w:rsidP="007D4B74">
            <w:pPr>
              <w:spacing w:before="50" w:after="50"/>
              <w:ind w:firstLine="360"/>
              <w:jc w:val="center"/>
              <w:rPr>
                <w:rFonts w:ascii="微软雅黑" w:eastAsia="微软雅黑" w:hAnsi="微软雅黑" w:cs="Arial"/>
                <w:sz w:val="21"/>
              </w:rPr>
            </w:pPr>
            <w:r w:rsidRPr="00D930C6">
              <w:rPr>
                <w:rFonts w:ascii="微软雅黑" w:eastAsia="微软雅黑" w:hAnsi="微软雅黑" w:cs="Arial"/>
                <w:sz w:val="21"/>
              </w:rPr>
              <w:t>6 ppm</w:t>
            </w:r>
          </w:p>
        </w:tc>
      </w:tr>
      <w:tr w:rsidR="001A0BBA" w:rsidRPr="00D930C6" w14:paraId="3F7747FC" w14:textId="77777777" w:rsidTr="007D4B74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6" w:type="dxa"/>
            <w:vAlign w:val="center"/>
          </w:tcPr>
          <w:p w14:paraId="33B11408" w14:textId="77777777" w:rsidR="001A0BBA" w:rsidRPr="00D930C6" w:rsidRDefault="001A0BBA" w:rsidP="007D4B74">
            <w:pPr>
              <w:spacing w:before="50" w:after="50"/>
              <w:ind w:firstLine="361"/>
              <w:jc w:val="center"/>
              <w:rPr>
                <w:rFonts w:ascii="微软雅黑" w:eastAsia="微软雅黑" w:hAnsi="微软雅黑" w:cs="Arial"/>
                <w:sz w:val="21"/>
              </w:rPr>
            </w:pPr>
            <w:r w:rsidRPr="00D930C6">
              <w:rPr>
                <w:rFonts w:ascii="微软雅黑" w:eastAsia="微软雅黑" w:hAnsi="微软雅黑" w:cs="Arial"/>
                <w:sz w:val="21"/>
              </w:rPr>
              <w:t xml:space="preserve">First search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8" w:type="dxa"/>
            <w:vAlign w:val="center"/>
          </w:tcPr>
          <w:p w14:paraId="2B5A3A32" w14:textId="77777777" w:rsidR="001A0BBA" w:rsidRPr="00D930C6" w:rsidRDefault="001A0BBA" w:rsidP="007D4B74">
            <w:pPr>
              <w:spacing w:before="50" w:after="50"/>
              <w:ind w:left="-84"/>
              <w:jc w:val="center"/>
              <w:rPr>
                <w:rFonts w:ascii="微软雅黑" w:eastAsia="微软雅黑" w:hAnsi="微软雅黑" w:cs="Arial"/>
                <w:sz w:val="21"/>
              </w:rPr>
            </w:pPr>
            <w:r w:rsidRPr="00D930C6">
              <w:rPr>
                <w:rFonts w:ascii="微软雅黑" w:eastAsia="微软雅黑" w:hAnsi="微软雅黑" w:cs="Arial"/>
                <w:sz w:val="21"/>
              </w:rPr>
              <w:t>20ppm</w:t>
            </w:r>
          </w:p>
        </w:tc>
      </w:tr>
      <w:tr w:rsidR="001A0BBA" w:rsidRPr="00D930C6" w14:paraId="6FCFD990" w14:textId="77777777" w:rsidTr="007D4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6" w:type="dxa"/>
            <w:vAlign w:val="center"/>
          </w:tcPr>
          <w:p w14:paraId="5E1174BF" w14:textId="77777777" w:rsidR="001A0BBA" w:rsidRPr="00D930C6" w:rsidRDefault="001A0BBA" w:rsidP="007D4B74">
            <w:pPr>
              <w:spacing w:before="50" w:after="50"/>
              <w:ind w:firstLine="361"/>
              <w:jc w:val="center"/>
              <w:rPr>
                <w:rFonts w:ascii="微软雅黑" w:eastAsia="微软雅黑" w:hAnsi="微软雅黑" w:cs="Arial"/>
                <w:sz w:val="21"/>
              </w:rPr>
            </w:pPr>
            <w:r w:rsidRPr="00D930C6">
              <w:rPr>
                <w:rFonts w:ascii="微软雅黑" w:eastAsia="微软雅黑" w:hAnsi="微软雅黑" w:cs="Arial"/>
                <w:sz w:val="21"/>
              </w:rPr>
              <w:t>MS/MS Tolerance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8" w:type="dxa"/>
            <w:vAlign w:val="center"/>
          </w:tcPr>
          <w:p w14:paraId="5EB8BA4C" w14:textId="77777777" w:rsidR="001A0BBA" w:rsidRPr="00D930C6" w:rsidRDefault="001A0BBA" w:rsidP="007D4B74">
            <w:pPr>
              <w:spacing w:before="50" w:after="50"/>
              <w:jc w:val="center"/>
              <w:rPr>
                <w:rFonts w:ascii="微软雅黑" w:eastAsia="微软雅黑" w:hAnsi="微软雅黑" w:cs="Arial"/>
                <w:color w:val="FF0000"/>
                <w:sz w:val="21"/>
              </w:rPr>
            </w:pPr>
            <w:r w:rsidRPr="00D930C6">
              <w:rPr>
                <w:rFonts w:ascii="微软雅黑" w:eastAsia="微软雅黑" w:hAnsi="微软雅黑" w:cs="Arial"/>
                <w:sz w:val="21"/>
              </w:rPr>
              <w:t>20ppm</w:t>
            </w:r>
          </w:p>
        </w:tc>
      </w:tr>
      <w:tr w:rsidR="001A0BBA" w:rsidRPr="00D930C6" w14:paraId="626BED4A" w14:textId="77777777" w:rsidTr="007D4B74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6" w:type="dxa"/>
            <w:vAlign w:val="center"/>
          </w:tcPr>
          <w:p w14:paraId="13DA4EFE" w14:textId="77777777" w:rsidR="001A0BBA" w:rsidRPr="00D930C6" w:rsidRDefault="001A0BBA" w:rsidP="007D4B74">
            <w:pPr>
              <w:spacing w:before="50" w:after="50"/>
              <w:ind w:firstLine="361"/>
              <w:jc w:val="center"/>
              <w:rPr>
                <w:rFonts w:ascii="微软雅黑" w:eastAsia="微软雅黑" w:hAnsi="微软雅黑" w:cs="Arial"/>
                <w:sz w:val="21"/>
              </w:rPr>
            </w:pPr>
            <w:r w:rsidRPr="00D930C6">
              <w:rPr>
                <w:rFonts w:ascii="微软雅黑" w:eastAsia="微软雅黑" w:hAnsi="微软雅黑" w:cs="Arial"/>
                <w:sz w:val="21"/>
              </w:rPr>
              <w:t>Database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8" w:type="dxa"/>
            <w:vAlign w:val="center"/>
          </w:tcPr>
          <w:p w14:paraId="39152C7B" w14:textId="77777777" w:rsidR="001A0BBA" w:rsidRPr="00D930C6" w:rsidRDefault="001A0BBA" w:rsidP="007D4B74">
            <w:pPr>
              <w:spacing w:line="360" w:lineRule="auto"/>
              <w:jc w:val="center"/>
              <w:rPr>
                <w:rFonts w:ascii="微软雅黑" w:eastAsia="微软雅黑" w:hAnsi="微软雅黑" w:cs="Arial"/>
                <w:color w:val="FF0000"/>
                <w:sz w:val="21"/>
                <w:highlight w:val="yellow"/>
              </w:rPr>
            </w:pPr>
            <w:proofErr w:type="spellStart"/>
            <w:r w:rsidRPr="00D930C6">
              <w:rPr>
                <w:rFonts w:ascii="微软雅黑" w:eastAsia="微软雅黑" w:hAnsi="微软雅黑" w:cs="Arial"/>
                <w:color w:val="FF0000"/>
                <w:sz w:val="21"/>
                <w:highlight w:val="yellow"/>
              </w:rPr>
              <w:t>xxxx</w:t>
            </w:r>
            <w:proofErr w:type="spellEnd"/>
          </w:p>
          <w:p w14:paraId="7C584C16" w14:textId="77777777" w:rsidR="001A0BBA" w:rsidRPr="00D930C6" w:rsidRDefault="001A0BBA" w:rsidP="007D4B74">
            <w:pPr>
              <w:spacing w:before="50" w:after="50"/>
              <w:ind w:firstLine="360"/>
              <w:jc w:val="center"/>
              <w:rPr>
                <w:rFonts w:ascii="微软雅黑" w:eastAsia="微软雅黑" w:hAnsi="微软雅黑" w:cs="Arial"/>
                <w:sz w:val="21"/>
              </w:rPr>
            </w:pPr>
            <w:r w:rsidRPr="00D930C6">
              <w:rPr>
                <w:rFonts w:ascii="微软雅黑" w:eastAsia="微软雅黑" w:hAnsi="微软雅黑" w:cs="Arial"/>
                <w:color w:val="FF0000"/>
                <w:sz w:val="21"/>
                <w:highlight w:val="yellow"/>
              </w:rPr>
              <w:t>for example, uniprot_mouse_76417</w:t>
            </w:r>
            <w:r w:rsidRPr="00D930C6">
              <w:rPr>
                <w:rFonts w:ascii="微软雅黑" w:eastAsia="微软雅黑" w:hAnsi="微软雅黑" w:cs="Arial"/>
                <w:color w:val="FF0000"/>
                <w:sz w:val="21"/>
              </w:rPr>
              <w:t xml:space="preserve"> represents: “</w:t>
            </w:r>
            <w:proofErr w:type="spellStart"/>
            <w:r w:rsidRPr="00D930C6">
              <w:rPr>
                <w:rFonts w:ascii="微软雅黑" w:eastAsia="微软雅黑" w:hAnsi="微软雅黑" w:cs="Arial"/>
                <w:color w:val="FF0000"/>
                <w:sz w:val="21"/>
              </w:rPr>
              <w:t>uniprot</w:t>
            </w:r>
            <w:proofErr w:type="spellEnd"/>
            <w:r w:rsidRPr="00D930C6">
              <w:rPr>
                <w:rFonts w:ascii="微软雅黑" w:eastAsia="微软雅黑" w:hAnsi="微软雅黑" w:cs="Arial"/>
                <w:color w:val="FF0000"/>
                <w:sz w:val="21"/>
              </w:rPr>
              <w:t>”, public database (</w:t>
            </w:r>
            <w:hyperlink r:id="rId8" w:history="1">
              <w:r w:rsidRPr="00D930C6">
                <w:rPr>
                  <w:rStyle w:val="a7"/>
                  <w:rFonts w:ascii="微软雅黑" w:eastAsia="微软雅黑" w:hAnsi="微软雅黑" w:cs="Arial"/>
                  <w:sz w:val="21"/>
                </w:rPr>
                <w:t>http://www.uniprot.org/</w:t>
              </w:r>
            </w:hyperlink>
            <w:r w:rsidRPr="00D930C6">
              <w:rPr>
                <w:rFonts w:ascii="微软雅黑" w:eastAsia="微软雅黑" w:hAnsi="微软雅黑" w:cs="Arial"/>
                <w:color w:val="FF0000"/>
                <w:sz w:val="21"/>
              </w:rPr>
              <w:t>); “mouse”, organism species; “76417”, the number of sequences</w:t>
            </w:r>
          </w:p>
        </w:tc>
      </w:tr>
      <w:tr w:rsidR="001A0BBA" w:rsidRPr="00D930C6" w14:paraId="17718C42" w14:textId="77777777" w:rsidTr="007D4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6" w:type="dxa"/>
            <w:vAlign w:val="center"/>
          </w:tcPr>
          <w:p w14:paraId="617B0F1D" w14:textId="77777777" w:rsidR="001A0BBA" w:rsidRPr="00D930C6" w:rsidRDefault="001A0BBA" w:rsidP="007D4B74">
            <w:pPr>
              <w:ind w:firstLine="361"/>
              <w:jc w:val="center"/>
              <w:rPr>
                <w:rFonts w:ascii="微软雅黑" w:eastAsia="微软雅黑" w:hAnsi="微软雅黑" w:cs="Arial"/>
                <w:sz w:val="21"/>
              </w:rPr>
            </w:pPr>
            <w:r w:rsidRPr="00D930C6">
              <w:rPr>
                <w:rFonts w:ascii="微软雅黑" w:eastAsia="微软雅黑" w:hAnsi="微软雅黑" w:cs="Arial"/>
                <w:sz w:val="21"/>
              </w:rPr>
              <w:t>Database pattern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8" w:type="dxa"/>
            <w:vAlign w:val="center"/>
          </w:tcPr>
          <w:p w14:paraId="48FFC691" w14:textId="77777777" w:rsidR="001A0BBA" w:rsidRPr="00D930C6" w:rsidRDefault="001A0BBA" w:rsidP="007D4B74">
            <w:pPr>
              <w:ind w:firstLine="360"/>
              <w:jc w:val="center"/>
              <w:rPr>
                <w:rFonts w:ascii="微软雅黑" w:eastAsia="微软雅黑" w:hAnsi="微软雅黑" w:cs="Arial"/>
                <w:sz w:val="21"/>
              </w:rPr>
            </w:pPr>
            <w:r w:rsidRPr="00D930C6">
              <w:rPr>
                <w:rFonts w:ascii="微软雅黑" w:eastAsia="微软雅黑" w:hAnsi="微软雅黑" w:cs="Arial"/>
                <w:sz w:val="21"/>
              </w:rPr>
              <w:t>Reverse</w:t>
            </w:r>
          </w:p>
        </w:tc>
      </w:tr>
      <w:tr w:rsidR="001A0BBA" w:rsidRPr="00D930C6" w14:paraId="68E8A29C" w14:textId="77777777" w:rsidTr="007D4B74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6" w:type="dxa"/>
            <w:vAlign w:val="center"/>
          </w:tcPr>
          <w:p w14:paraId="7A1E82CF" w14:textId="77777777" w:rsidR="001A0BBA" w:rsidRPr="00D930C6" w:rsidRDefault="001A0BBA" w:rsidP="007D4B74">
            <w:pPr>
              <w:spacing w:before="50" w:after="50"/>
              <w:ind w:firstLine="361"/>
              <w:jc w:val="center"/>
              <w:rPr>
                <w:rFonts w:ascii="微软雅黑" w:eastAsia="微软雅黑" w:hAnsi="微软雅黑" w:cs="Arial"/>
                <w:sz w:val="21"/>
              </w:rPr>
            </w:pPr>
            <w:r w:rsidRPr="00D930C6">
              <w:rPr>
                <w:rFonts w:ascii="微软雅黑" w:eastAsia="微软雅黑" w:hAnsi="微软雅黑" w:cs="Arial"/>
                <w:sz w:val="21"/>
              </w:rPr>
              <w:t>Include contaminants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8" w:type="dxa"/>
            <w:vAlign w:val="center"/>
          </w:tcPr>
          <w:p w14:paraId="7F8D404C" w14:textId="77777777" w:rsidR="001A0BBA" w:rsidRPr="00D930C6" w:rsidRDefault="001A0BBA" w:rsidP="007D4B74">
            <w:pPr>
              <w:spacing w:before="50" w:after="50"/>
              <w:ind w:firstLine="360"/>
              <w:jc w:val="center"/>
              <w:rPr>
                <w:rFonts w:ascii="微软雅黑" w:eastAsia="微软雅黑" w:hAnsi="微软雅黑" w:cs="Arial"/>
                <w:sz w:val="21"/>
              </w:rPr>
            </w:pPr>
            <w:r w:rsidRPr="00D930C6">
              <w:rPr>
                <w:rFonts w:ascii="微软雅黑" w:eastAsia="微软雅黑" w:hAnsi="微软雅黑" w:cs="Arial"/>
                <w:sz w:val="21"/>
              </w:rPr>
              <w:t>True</w:t>
            </w:r>
          </w:p>
        </w:tc>
      </w:tr>
      <w:tr w:rsidR="001A0BBA" w:rsidRPr="00D930C6" w14:paraId="20A45550" w14:textId="77777777" w:rsidTr="007D4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6" w:type="dxa"/>
            <w:vAlign w:val="center"/>
          </w:tcPr>
          <w:p w14:paraId="3FB33661" w14:textId="77777777" w:rsidR="001A0BBA" w:rsidRPr="00D930C6" w:rsidRDefault="001A0BBA" w:rsidP="007D4B74">
            <w:pPr>
              <w:spacing w:before="50" w:after="50"/>
              <w:ind w:firstLine="361"/>
              <w:jc w:val="center"/>
              <w:rPr>
                <w:rFonts w:ascii="微软雅黑" w:eastAsia="微软雅黑" w:hAnsi="微软雅黑" w:cs="Arial"/>
                <w:sz w:val="21"/>
              </w:rPr>
            </w:pPr>
            <w:r w:rsidRPr="00D930C6">
              <w:rPr>
                <w:rFonts w:ascii="微软雅黑" w:eastAsia="微软雅黑" w:hAnsi="微软雅黑" w:cs="Arial"/>
                <w:sz w:val="21"/>
              </w:rPr>
              <w:t>protein FDR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8" w:type="dxa"/>
            <w:vAlign w:val="center"/>
          </w:tcPr>
          <w:p w14:paraId="5939FCCE" w14:textId="77777777" w:rsidR="001A0BBA" w:rsidRPr="00D930C6" w:rsidRDefault="001A0BBA" w:rsidP="007D4B74">
            <w:pPr>
              <w:spacing w:before="50" w:after="50"/>
              <w:ind w:firstLine="360"/>
              <w:jc w:val="center"/>
              <w:rPr>
                <w:rFonts w:ascii="微软雅黑" w:eastAsia="微软雅黑" w:hAnsi="微软雅黑" w:cs="Arial"/>
                <w:sz w:val="21"/>
              </w:rPr>
            </w:pPr>
            <w:r w:rsidRPr="00D930C6">
              <w:rPr>
                <w:rFonts w:ascii="微软雅黑" w:eastAsia="微软雅黑" w:hAnsi="微软雅黑" w:cs="Arial"/>
                <w:sz w:val="21"/>
              </w:rPr>
              <w:t>≤0.01</w:t>
            </w:r>
          </w:p>
        </w:tc>
      </w:tr>
      <w:tr w:rsidR="001A0BBA" w:rsidRPr="00D930C6" w14:paraId="61CE47FE" w14:textId="77777777" w:rsidTr="007D4B74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6" w:type="dxa"/>
            <w:vAlign w:val="center"/>
          </w:tcPr>
          <w:p w14:paraId="5B6995CF" w14:textId="77777777" w:rsidR="001A0BBA" w:rsidRPr="00D930C6" w:rsidRDefault="001A0BBA" w:rsidP="007D4B74">
            <w:pPr>
              <w:spacing w:before="50" w:after="50"/>
              <w:ind w:firstLine="361"/>
              <w:jc w:val="center"/>
              <w:rPr>
                <w:rFonts w:ascii="微软雅黑" w:eastAsia="微软雅黑" w:hAnsi="微软雅黑" w:cs="Arial"/>
                <w:sz w:val="21"/>
              </w:rPr>
            </w:pPr>
            <w:r w:rsidRPr="00D930C6">
              <w:rPr>
                <w:rFonts w:ascii="微软雅黑" w:eastAsia="微软雅黑" w:hAnsi="微软雅黑" w:cs="Arial"/>
                <w:sz w:val="21"/>
              </w:rPr>
              <w:t>Peptide FDR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8" w:type="dxa"/>
            <w:vAlign w:val="center"/>
          </w:tcPr>
          <w:p w14:paraId="7CA5056E" w14:textId="77777777" w:rsidR="001A0BBA" w:rsidRPr="00D930C6" w:rsidRDefault="001A0BBA" w:rsidP="007D4B74">
            <w:pPr>
              <w:spacing w:before="50" w:after="50"/>
              <w:ind w:firstLine="360"/>
              <w:jc w:val="center"/>
              <w:rPr>
                <w:rFonts w:ascii="微软雅黑" w:eastAsia="微软雅黑" w:hAnsi="微软雅黑" w:cs="Arial"/>
                <w:sz w:val="21"/>
              </w:rPr>
            </w:pPr>
            <w:r w:rsidRPr="00D930C6">
              <w:rPr>
                <w:rFonts w:ascii="微软雅黑" w:eastAsia="微软雅黑" w:hAnsi="微软雅黑" w:cs="Arial"/>
                <w:sz w:val="21"/>
              </w:rPr>
              <w:t>≤0.01</w:t>
            </w:r>
          </w:p>
        </w:tc>
      </w:tr>
      <w:tr w:rsidR="001A0BBA" w:rsidRPr="00D930C6" w14:paraId="624BC7EE" w14:textId="77777777" w:rsidTr="007D4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6" w:type="dxa"/>
            <w:vAlign w:val="center"/>
          </w:tcPr>
          <w:p w14:paraId="41ACBF01" w14:textId="77777777" w:rsidR="001A0BBA" w:rsidRPr="00D930C6" w:rsidRDefault="001A0BBA" w:rsidP="007D4B74">
            <w:pPr>
              <w:widowControl/>
              <w:spacing w:line="360" w:lineRule="auto"/>
              <w:jc w:val="center"/>
              <w:rPr>
                <w:rFonts w:ascii="微软雅黑" w:eastAsia="微软雅黑" w:hAnsi="微软雅黑" w:cs="Arial"/>
                <w:color w:val="000000"/>
                <w:sz w:val="21"/>
              </w:rPr>
            </w:pPr>
            <w:r w:rsidRPr="00D930C6">
              <w:rPr>
                <w:rFonts w:ascii="微软雅黑" w:eastAsia="微软雅黑" w:hAnsi="微软雅黑" w:cs="Arial"/>
                <w:color w:val="000000"/>
                <w:sz w:val="21"/>
              </w:rPr>
              <w:lastRenderedPageBreak/>
              <w:t>Peptides used for protein quantification</w:t>
            </w:r>
          </w:p>
          <w:p w14:paraId="1B285A23" w14:textId="77777777" w:rsidR="001A0BBA" w:rsidRPr="00D930C6" w:rsidRDefault="001A0BBA" w:rsidP="007D4B74">
            <w:pPr>
              <w:ind w:firstLine="361"/>
              <w:jc w:val="center"/>
              <w:rPr>
                <w:rFonts w:ascii="微软雅黑" w:eastAsia="微软雅黑" w:hAnsi="微软雅黑" w:cs="Arial"/>
                <w:sz w:val="21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8" w:type="dxa"/>
            <w:vAlign w:val="center"/>
          </w:tcPr>
          <w:p w14:paraId="7616C335" w14:textId="77777777" w:rsidR="001A0BBA" w:rsidRPr="00D930C6" w:rsidRDefault="001A0BBA" w:rsidP="007D4B74">
            <w:pPr>
              <w:ind w:firstLine="360"/>
              <w:jc w:val="center"/>
              <w:rPr>
                <w:rFonts w:ascii="微软雅黑" w:eastAsia="微软雅黑" w:hAnsi="微软雅黑" w:cs="Arial"/>
                <w:sz w:val="21"/>
              </w:rPr>
            </w:pPr>
            <w:r w:rsidRPr="00D930C6">
              <w:rPr>
                <w:rFonts w:ascii="微软雅黑" w:eastAsia="微软雅黑" w:hAnsi="微软雅黑" w:cs="Arial"/>
                <w:sz w:val="21"/>
              </w:rPr>
              <w:t>Use razor and unique peptides</w:t>
            </w:r>
          </w:p>
        </w:tc>
      </w:tr>
      <w:tr w:rsidR="001A0BBA" w:rsidRPr="00D930C6" w14:paraId="139C5C78" w14:textId="77777777" w:rsidTr="007D4B74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6" w:type="dxa"/>
            <w:vAlign w:val="center"/>
          </w:tcPr>
          <w:p w14:paraId="1041E316" w14:textId="77777777" w:rsidR="001A0BBA" w:rsidRPr="00D930C6" w:rsidRDefault="001A0BBA" w:rsidP="007D4B74">
            <w:pPr>
              <w:widowControl/>
              <w:spacing w:line="360" w:lineRule="auto"/>
              <w:jc w:val="center"/>
              <w:rPr>
                <w:rFonts w:ascii="微软雅黑" w:eastAsia="微软雅黑" w:hAnsi="微软雅黑" w:cs="Arial"/>
                <w:color w:val="000000"/>
              </w:rPr>
            </w:pPr>
            <w:r w:rsidRPr="00D930C6">
              <w:rPr>
                <w:rFonts w:ascii="微软雅黑" w:eastAsia="微软雅黑" w:hAnsi="微软雅黑" w:cs="Arial"/>
                <w:color w:val="000000"/>
                <w:sz w:val="21"/>
              </w:rPr>
              <w:t>Time window (match between runs)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8" w:type="dxa"/>
            <w:vAlign w:val="center"/>
          </w:tcPr>
          <w:p w14:paraId="4AB16C81" w14:textId="77777777" w:rsidR="001A0BBA" w:rsidRPr="00D930C6" w:rsidRDefault="001A0BBA" w:rsidP="007D4B74">
            <w:pPr>
              <w:ind w:firstLine="360"/>
              <w:jc w:val="center"/>
              <w:rPr>
                <w:rFonts w:ascii="微软雅黑" w:eastAsia="微软雅黑" w:hAnsi="微软雅黑" w:cs="Arial"/>
              </w:rPr>
            </w:pPr>
            <w:r w:rsidRPr="00D930C6">
              <w:rPr>
                <w:rFonts w:ascii="微软雅黑" w:eastAsia="微软雅黑" w:hAnsi="微软雅黑" w:cs="Arial"/>
                <w:sz w:val="21"/>
              </w:rPr>
              <w:t>2min</w:t>
            </w:r>
          </w:p>
        </w:tc>
      </w:tr>
      <w:tr w:rsidR="001A0BBA" w:rsidRPr="00D930C6" w14:paraId="5B506AAA" w14:textId="77777777" w:rsidTr="007D4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6" w:type="dxa"/>
            <w:vAlign w:val="center"/>
          </w:tcPr>
          <w:p w14:paraId="709425A2" w14:textId="77777777" w:rsidR="001A0BBA" w:rsidRPr="00D930C6" w:rsidRDefault="001A0BBA" w:rsidP="007D4B74">
            <w:pPr>
              <w:widowControl/>
              <w:spacing w:line="360" w:lineRule="auto"/>
              <w:jc w:val="center"/>
              <w:rPr>
                <w:rFonts w:ascii="微软雅黑" w:eastAsia="微软雅黑" w:hAnsi="微软雅黑" w:cs="Arial"/>
                <w:color w:val="000000"/>
              </w:rPr>
            </w:pPr>
            <w:r w:rsidRPr="00D930C6">
              <w:rPr>
                <w:rFonts w:ascii="微软雅黑" w:eastAsia="微软雅黑" w:hAnsi="微软雅黑" w:cs="Arial"/>
                <w:color w:val="000000"/>
                <w:sz w:val="21"/>
              </w:rPr>
              <w:t>protein quantification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8" w:type="dxa"/>
            <w:vAlign w:val="center"/>
          </w:tcPr>
          <w:p w14:paraId="7E74A0F9" w14:textId="77777777" w:rsidR="001A0BBA" w:rsidRPr="00D930C6" w:rsidRDefault="00000000" w:rsidP="007D4B74">
            <w:pPr>
              <w:ind w:firstLine="360"/>
              <w:jc w:val="center"/>
              <w:rPr>
                <w:rFonts w:ascii="微软雅黑" w:eastAsia="微软雅黑" w:hAnsi="微软雅黑" w:cs="Arial"/>
              </w:rPr>
            </w:pPr>
            <w:sdt>
              <w:sdtPr>
                <w:rPr>
                  <w:rFonts w:ascii="微软雅黑" w:eastAsia="微软雅黑" w:hAnsi="微软雅黑" w:cs="Arial"/>
                </w:rPr>
                <w:id w:val="677399903"/>
                <w:dropDownList>
                  <w:listItem w:value="选择一项。"/>
                  <w:listItem w:displayText="iBAQ" w:value="iBAQ"/>
                  <w:listItem w:displayText="LFQ" w:value="LFQ"/>
                </w:dropDownList>
              </w:sdtPr>
              <w:sdtContent>
                <w:r w:rsidR="001A0BBA">
                  <w:rPr>
                    <w:rFonts w:ascii="微软雅黑" w:eastAsia="微软雅黑" w:hAnsi="微软雅黑" w:cs="Arial"/>
                  </w:rPr>
                  <w:t>LFQ</w:t>
                </w:r>
              </w:sdtContent>
            </w:sdt>
          </w:p>
        </w:tc>
      </w:tr>
      <w:tr w:rsidR="001A0BBA" w:rsidRPr="00D930C6" w14:paraId="247BD093" w14:textId="77777777" w:rsidTr="007D4B74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6" w:type="dxa"/>
            <w:vAlign w:val="center"/>
          </w:tcPr>
          <w:p w14:paraId="3718DF7D" w14:textId="77777777" w:rsidR="001A0BBA" w:rsidRPr="00D930C6" w:rsidRDefault="001A0BBA" w:rsidP="007D4B74">
            <w:pPr>
              <w:widowControl/>
              <w:spacing w:line="360" w:lineRule="auto"/>
              <w:jc w:val="center"/>
              <w:rPr>
                <w:rFonts w:ascii="微软雅黑" w:eastAsia="微软雅黑" w:hAnsi="微软雅黑" w:cs="Arial"/>
                <w:color w:val="000000"/>
              </w:rPr>
            </w:pPr>
            <w:r w:rsidRPr="00D930C6">
              <w:rPr>
                <w:rFonts w:ascii="微软雅黑" w:eastAsia="微软雅黑" w:hAnsi="微软雅黑" w:cs="Arial"/>
                <w:color w:val="000000"/>
                <w:sz w:val="21"/>
              </w:rPr>
              <w:t>min. ratio count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8" w:type="dxa"/>
            <w:vAlign w:val="center"/>
          </w:tcPr>
          <w:p w14:paraId="50428F2F" w14:textId="77777777" w:rsidR="001A0BBA" w:rsidRPr="00D930C6" w:rsidRDefault="001A0BBA" w:rsidP="007D4B74">
            <w:pPr>
              <w:ind w:firstLine="360"/>
              <w:jc w:val="center"/>
              <w:rPr>
                <w:rFonts w:ascii="微软雅黑" w:eastAsia="微软雅黑" w:hAnsi="微软雅黑" w:cs="Arial"/>
              </w:rPr>
            </w:pPr>
            <w:r w:rsidRPr="00D930C6">
              <w:rPr>
                <w:rFonts w:ascii="微软雅黑" w:eastAsia="微软雅黑" w:hAnsi="微软雅黑" w:cs="Arial"/>
                <w:sz w:val="21"/>
              </w:rPr>
              <w:t>1</w:t>
            </w:r>
          </w:p>
        </w:tc>
      </w:tr>
    </w:tbl>
    <w:p w14:paraId="3CFD4A5B" w14:textId="77777777" w:rsidR="001A0BBA" w:rsidRPr="00D930C6" w:rsidRDefault="001A0BBA" w:rsidP="001A0BBA">
      <w:pPr>
        <w:spacing w:line="360" w:lineRule="auto"/>
        <w:rPr>
          <w:rFonts w:ascii="微软雅黑" w:eastAsia="微软雅黑" w:hAnsi="微软雅黑" w:cs="Times New Roman"/>
          <w:color w:val="C00000"/>
        </w:rPr>
      </w:pPr>
      <w:r w:rsidRPr="00D930C6">
        <w:rPr>
          <w:rFonts w:ascii="微软雅黑" w:eastAsia="微软雅黑" w:hAnsi="微软雅黑" w:cs="Times New Roman"/>
          <w:color w:val="C00000"/>
        </w:rPr>
        <w:t>Notes: Intensity-based absolute quantification (</w:t>
      </w:r>
      <w:proofErr w:type="spellStart"/>
      <w:proofErr w:type="gramStart"/>
      <w:r w:rsidRPr="00D930C6">
        <w:rPr>
          <w:rFonts w:ascii="微软雅黑" w:eastAsia="微软雅黑" w:hAnsi="微软雅黑" w:cs="Times New Roman"/>
          <w:color w:val="C00000"/>
        </w:rPr>
        <w:t>iBAQ</w:t>
      </w:r>
      <w:proofErr w:type="spellEnd"/>
      <w:r w:rsidRPr="00D930C6">
        <w:rPr>
          <w:rFonts w:ascii="微软雅黑" w:eastAsia="微软雅黑" w:hAnsi="微软雅黑" w:cs="Times New Roman"/>
          <w:color w:val="C00000"/>
        </w:rPr>
        <w:t xml:space="preserve"> )</w:t>
      </w:r>
      <w:proofErr w:type="gramEnd"/>
      <w:r w:rsidRPr="00D930C6">
        <w:rPr>
          <w:rFonts w:ascii="微软雅黑" w:eastAsia="微软雅黑" w:hAnsi="微软雅黑" w:cs="Times New Roman"/>
          <w:color w:val="C00000"/>
        </w:rPr>
        <w:t xml:space="preserve"> and LFQ are two different methods for protein quantification provided by </w:t>
      </w:r>
      <w:proofErr w:type="spellStart"/>
      <w:r w:rsidRPr="00D930C6">
        <w:rPr>
          <w:rFonts w:ascii="微软雅黑" w:eastAsia="微软雅黑" w:hAnsi="微软雅黑" w:cs="Times New Roman"/>
          <w:color w:val="C00000"/>
        </w:rPr>
        <w:t>Maxquant</w:t>
      </w:r>
      <w:proofErr w:type="spellEnd"/>
      <w:r w:rsidRPr="00D930C6">
        <w:rPr>
          <w:rFonts w:ascii="微软雅黑" w:eastAsia="微软雅黑" w:hAnsi="微软雅黑" w:cs="Times New Roman"/>
          <w:color w:val="C00000"/>
        </w:rPr>
        <w:t xml:space="preserve"> software.</w:t>
      </w:r>
    </w:p>
    <w:p w14:paraId="5C1A4C50" w14:textId="77777777" w:rsidR="001A0BBA" w:rsidRPr="00D930C6" w:rsidRDefault="001A0BBA" w:rsidP="001A0BBA">
      <w:pPr>
        <w:spacing w:line="360" w:lineRule="auto"/>
        <w:rPr>
          <w:rFonts w:ascii="微软雅黑" w:eastAsia="微软雅黑" w:hAnsi="微软雅黑" w:cs="Times New Roman"/>
          <w:color w:val="C00000"/>
        </w:rPr>
      </w:pPr>
      <w:proofErr w:type="spellStart"/>
      <w:r w:rsidRPr="00D930C6">
        <w:rPr>
          <w:rFonts w:ascii="微软雅黑" w:eastAsia="微软雅黑" w:hAnsi="微软雅黑" w:cs="Times New Roman"/>
          <w:color w:val="C00000"/>
        </w:rPr>
        <w:t>iBAQ</w:t>
      </w:r>
      <w:proofErr w:type="spellEnd"/>
      <w:r w:rsidRPr="00D930C6">
        <w:rPr>
          <w:rFonts w:ascii="微软雅黑" w:eastAsia="微软雅黑" w:hAnsi="微软雅黑" w:cs="Times New Roman"/>
          <w:color w:val="C00000"/>
        </w:rPr>
        <w:t xml:space="preserve"> Intensity reveals the level of protein expression in the sample X based on </w:t>
      </w:r>
      <w:proofErr w:type="spellStart"/>
      <w:r w:rsidRPr="00D930C6">
        <w:rPr>
          <w:rFonts w:ascii="微软雅黑" w:eastAsia="微软雅黑" w:hAnsi="微软雅黑" w:cs="Times New Roman"/>
          <w:color w:val="C00000"/>
        </w:rPr>
        <w:t>iBAQ</w:t>
      </w:r>
      <w:proofErr w:type="spellEnd"/>
      <w:r w:rsidRPr="00D930C6">
        <w:rPr>
          <w:rFonts w:ascii="微软雅黑" w:eastAsia="微软雅黑" w:hAnsi="微软雅黑" w:cs="Times New Roman"/>
          <w:color w:val="C00000"/>
        </w:rPr>
        <w:t xml:space="preserve"> algorithm，which is approximation to the absolute concentration of the protein in the sample. </w:t>
      </w:r>
    </w:p>
    <w:p w14:paraId="77EE8F4C" w14:textId="77777777" w:rsidR="001A0BBA" w:rsidRPr="00D930C6" w:rsidRDefault="001A0BBA" w:rsidP="001A0BBA">
      <w:pPr>
        <w:spacing w:line="360" w:lineRule="auto"/>
        <w:rPr>
          <w:rFonts w:ascii="微软雅黑" w:eastAsia="微软雅黑" w:hAnsi="微软雅黑" w:cs="Times New Roman"/>
          <w:color w:val="C00000"/>
        </w:rPr>
      </w:pPr>
      <w:r w:rsidRPr="00D930C6">
        <w:rPr>
          <w:rFonts w:ascii="微软雅黑" w:eastAsia="微软雅黑" w:hAnsi="微软雅黑" w:cs="Times New Roman"/>
          <w:color w:val="C00000"/>
        </w:rPr>
        <w:t>LFQ Intensity reveals the level of protein expression in the sample X based on LFQ algorithm，which is often used in the comparison between groups.</w:t>
      </w:r>
    </w:p>
    <w:p w14:paraId="6DDD8077" w14:textId="77777777" w:rsidR="001A0BBA" w:rsidRPr="001A0BBA" w:rsidRDefault="001A0BBA" w:rsidP="001A0BBA"/>
    <w:sectPr w:rsidR="001A0BBA" w:rsidRPr="001A0B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57521" w14:textId="77777777" w:rsidR="00195B1D" w:rsidRDefault="00195B1D" w:rsidP="001A0BBA">
      <w:r>
        <w:separator/>
      </w:r>
    </w:p>
  </w:endnote>
  <w:endnote w:type="continuationSeparator" w:id="0">
    <w:p w14:paraId="3CD0CD42" w14:textId="77777777" w:rsidR="00195B1D" w:rsidRDefault="00195B1D" w:rsidP="001A0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B3B39" w14:textId="77777777" w:rsidR="00195B1D" w:rsidRDefault="00195B1D" w:rsidP="001A0BBA">
      <w:r>
        <w:separator/>
      </w:r>
    </w:p>
  </w:footnote>
  <w:footnote w:type="continuationSeparator" w:id="0">
    <w:p w14:paraId="059D0BCB" w14:textId="77777777" w:rsidR="00195B1D" w:rsidRDefault="00195B1D" w:rsidP="001A0B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2108D"/>
    <w:multiLevelType w:val="hybridMultilevel"/>
    <w:tmpl w:val="CEFC51F8"/>
    <w:lvl w:ilvl="0" w:tplc="83A241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64" w:hanging="440"/>
      </w:pPr>
    </w:lvl>
    <w:lvl w:ilvl="2" w:tplc="0409001B" w:tentative="1">
      <w:start w:val="1"/>
      <w:numFmt w:val="lowerRoman"/>
      <w:lvlText w:val="%3."/>
      <w:lvlJc w:val="righ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9" w:tentative="1">
      <w:start w:val="1"/>
      <w:numFmt w:val="lowerLetter"/>
      <w:lvlText w:val="%5)"/>
      <w:lvlJc w:val="left"/>
      <w:pPr>
        <w:ind w:left="2484" w:hanging="440"/>
      </w:pPr>
    </w:lvl>
    <w:lvl w:ilvl="5" w:tplc="0409001B" w:tentative="1">
      <w:start w:val="1"/>
      <w:numFmt w:val="lowerRoman"/>
      <w:lvlText w:val="%6."/>
      <w:lvlJc w:val="righ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9" w:tentative="1">
      <w:start w:val="1"/>
      <w:numFmt w:val="lowerLetter"/>
      <w:lvlText w:val="%8)"/>
      <w:lvlJc w:val="left"/>
      <w:pPr>
        <w:ind w:left="3804" w:hanging="440"/>
      </w:pPr>
    </w:lvl>
    <w:lvl w:ilvl="8" w:tplc="0409001B" w:tentative="1">
      <w:start w:val="1"/>
      <w:numFmt w:val="lowerRoman"/>
      <w:lvlText w:val="%9."/>
      <w:lvlJc w:val="right"/>
      <w:pPr>
        <w:ind w:left="4244" w:hanging="440"/>
      </w:pPr>
    </w:lvl>
  </w:abstractNum>
  <w:abstractNum w:abstractNumId="1" w15:restartNumberingAfterBreak="0">
    <w:nsid w:val="56507E52"/>
    <w:multiLevelType w:val="multilevel"/>
    <w:tmpl w:val="AC0EFFDE"/>
    <w:lvl w:ilvl="0">
      <w:start w:val="1"/>
      <w:numFmt w:val="decimal"/>
      <w:pStyle w:val="-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-0"/>
      <w:isLgl/>
      <w:lvlText w:val="%1.%2"/>
      <w:lvlJc w:val="left"/>
      <w:pPr>
        <w:ind w:left="644" w:hanging="360"/>
      </w:pPr>
      <w:rPr>
        <w:rFonts w:hint="default"/>
        <w:sz w:val="28"/>
        <w:szCs w:val="21"/>
      </w:rPr>
    </w:lvl>
    <w:lvl w:ilvl="2">
      <w:start w:val="1"/>
      <w:numFmt w:val="decimal"/>
      <w:pStyle w:val="-1"/>
      <w:isLgl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944196380">
    <w:abstractNumId w:val="1"/>
  </w:num>
  <w:num w:numId="2" w16cid:durableId="1021662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330"/>
    <w:rsid w:val="00195B1D"/>
    <w:rsid w:val="001A0BBA"/>
    <w:rsid w:val="0029020A"/>
    <w:rsid w:val="00350DC4"/>
    <w:rsid w:val="00600B3A"/>
    <w:rsid w:val="00C73330"/>
    <w:rsid w:val="00C85A2A"/>
    <w:rsid w:val="00E5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DD5EA3"/>
  <w15:chartTrackingRefBased/>
  <w15:docId w15:val="{A57AA387-A8A9-4C62-9236-495F1B5FA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0BBA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0BB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A0BB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0B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A0BBA"/>
    <w:rPr>
      <w:sz w:val="18"/>
      <w:szCs w:val="18"/>
    </w:rPr>
  </w:style>
  <w:style w:type="character" w:styleId="a7">
    <w:name w:val="Hyperlink"/>
    <w:basedOn w:val="a0"/>
    <w:uiPriority w:val="99"/>
    <w:unhideWhenUsed/>
    <w:rsid w:val="001A0BBA"/>
    <w:rPr>
      <w:color w:val="0563C1" w:themeColor="hyperlink"/>
      <w:u w:val="single"/>
    </w:rPr>
  </w:style>
  <w:style w:type="table" w:styleId="-5">
    <w:name w:val="Light List Accent 5"/>
    <w:basedOn w:val="a1"/>
    <w:uiPriority w:val="61"/>
    <w:rsid w:val="001A0BBA"/>
    <w:rPr>
      <w:rFonts w:ascii="Times New Roman" w:eastAsia="宋体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paragraph" w:customStyle="1" w:styleId="-">
    <w:name w:val="英文报告-一级标题"/>
    <w:basedOn w:val="a8"/>
    <w:next w:val="a"/>
    <w:qFormat/>
    <w:rsid w:val="001A0BBA"/>
    <w:pPr>
      <w:numPr>
        <w:numId w:val="1"/>
      </w:numPr>
      <w:tabs>
        <w:tab w:val="num" w:pos="360"/>
      </w:tabs>
      <w:spacing w:line="360" w:lineRule="auto"/>
      <w:ind w:left="0" w:firstLineChars="0" w:firstLine="0"/>
      <w:outlineLvl w:val="0"/>
    </w:pPr>
    <w:rPr>
      <w:rFonts w:cstheme="minorHAnsi"/>
      <w:b/>
      <w:sz w:val="28"/>
      <w:szCs w:val="28"/>
    </w:rPr>
  </w:style>
  <w:style w:type="paragraph" w:customStyle="1" w:styleId="-0">
    <w:name w:val="英文报告-二级标题"/>
    <w:basedOn w:val="a8"/>
    <w:link w:val="-Char"/>
    <w:qFormat/>
    <w:rsid w:val="001A0BBA"/>
    <w:pPr>
      <w:numPr>
        <w:ilvl w:val="1"/>
        <w:numId w:val="1"/>
      </w:numPr>
      <w:spacing w:line="360" w:lineRule="auto"/>
      <w:ind w:left="777" w:firstLineChars="0" w:hanging="420"/>
      <w:jc w:val="left"/>
      <w:outlineLvl w:val="1"/>
    </w:pPr>
    <w:rPr>
      <w:rFonts w:cstheme="minorHAnsi"/>
      <w:b/>
      <w:sz w:val="28"/>
      <w:szCs w:val="28"/>
    </w:rPr>
  </w:style>
  <w:style w:type="paragraph" w:customStyle="1" w:styleId="-1">
    <w:name w:val="英文报告-三级标题"/>
    <w:basedOn w:val="a8"/>
    <w:link w:val="-Char0"/>
    <w:qFormat/>
    <w:rsid w:val="001A0BBA"/>
    <w:pPr>
      <w:numPr>
        <w:ilvl w:val="2"/>
        <w:numId w:val="1"/>
      </w:numPr>
      <w:spacing w:line="360" w:lineRule="auto"/>
      <w:ind w:left="777" w:firstLineChars="0" w:hanging="420"/>
      <w:jc w:val="left"/>
      <w:outlineLvl w:val="2"/>
    </w:pPr>
    <w:rPr>
      <w:rFonts w:cstheme="minorHAnsi"/>
      <w:b/>
      <w:sz w:val="24"/>
    </w:rPr>
  </w:style>
  <w:style w:type="character" w:customStyle="1" w:styleId="-Char">
    <w:name w:val="英文报告-二级标题 Char"/>
    <w:basedOn w:val="a0"/>
    <w:link w:val="-0"/>
    <w:rsid w:val="001A0BBA"/>
    <w:rPr>
      <w:rFonts w:cstheme="minorHAnsi"/>
      <w:b/>
      <w:sz w:val="28"/>
      <w:szCs w:val="28"/>
    </w:rPr>
  </w:style>
  <w:style w:type="character" w:customStyle="1" w:styleId="-Char0">
    <w:name w:val="英文报告-三级标题 Char"/>
    <w:basedOn w:val="a0"/>
    <w:link w:val="-1"/>
    <w:rsid w:val="001A0BBA"/>
    <w:rPr>
      <w:rFonts w:cstheme="minorHAnsi"/>
      <w:b/>
      <w:sz w:val="24"/>
      <w:szCs w:val="21"/>
    </w:rPr>
  </w:style>
  <w:style w:type="paragraph" w:customStyle="1" w:styleId="-2">
    <w:name w:val="英文报告-表头"/>
    <w:basedOn w:val="a"/>
    <w:qFormat/>
    <w:rsid w:val="001A0BBA"/>
    <w:pPr>
      <w:spacing w:line="360" w:lineRule="auto"/>
      <w:jc w:val="center"/>
    </w:pPr>
    <w:rPr>
      <w:rFonts w:cstheme="minorHAnsi"/>
    </w:rPr>
  </w:style>
  <w:style w:type="paragraph" w:customStyle="1" w:styleId="-20">
    <w:name w:val="正文-2"/>
    <w:basedOn w:val="a"/>
    <w:link w:val="-2Char"/>
    <w:qFormat/>
    <w:rsid w:val="001A0BBA"/>
    <w:pPr>
      <w:widowControl/>
      <w:spacing w:line="360" w:lineRule="auto"/>
      <w:ind w:leftChars="171" w:left="171" w:firstLineChars="200" w:firstLine="200"/>
    </w:pPr>
    <w:rPr>
      <w:rFonts w:cstheme="minorHAnsi"/>
      <w:kern w:val="0"/>
      <w:szCs w:val="32"/>
    </w:rPr>
  </w:style>
  <w:style w:type="character" w:customStyle="1" w:styleId="-2Char">
    <w:name w:val="正文-2 Char"/>
    <w:basedOn w:val="a0"/>
    <w:link w:val="-20"/>
    <w:rsid w:val="001A0BBA"/>
    <w:rPr>
      <w:rFonts w:cstheme="minorHAnsi"/>
      <w:kern w:val="0"/>
      <w:szCs w:val="32"/>
    </w:rPr>
  </w:style>
  <w:style w:type="paragraph" w:styleId="a8">
    <w:name w:val="List Paragraph"/>
    <w:basedOn w:val="a"/>
    <w:uiPriority w:val="34"/>
    <w:qFormat/>
    <w:rsid w:val="001A0B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t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niprot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 志鹏</dc:creator>
  <cp:keywords/>
  <dc:description/>
  <cp:lastModifiedBy>朱 志鹏</cp:lastModifiedBy>
  <cp:revision>3</cp:revision>
  <dcterms:created xsi:type="dcterms:W3CDTF">2023-09-19T01:58:00Z</dcterms:created>
  <dcterms:modified xsi:type="dcterms:W3CDTF">2023-09-19T02:11:00Z</dcterms:modified>
</cp:coreProperties>
</file>