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579" w:type="dxa"/>
        <w:tblLook w:val="04A0" w:firstRow="1" w:lastRow="0" w:firstColumn="1" w:lastColumn="0" w:noHBand="0" w:noVBand="1"/>
      </w:tblPr>
      <w:tblGrid>
        <w:gridCol w:w="3544"/>
        <w:gridCol w:w="1701"/>
        <w:gridCol w:w="1948"/>
        <w:gridCol w:w="1386"/>
      </w:tblGrid>
      <w:tr w:rsidR="007B2078" w:rsidRPr="00691CF8" w14:paraId="0462A6CB" w14:textId="77777777" w:rsidTr="001B21A1">
        <w:trPr>
          <w:trHeight w:val="340"/>
        </w:trPr>
        <w:tc>
          <w:tcPr>
            <w:tcW w:w="85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A6180" w14:textId="77777777" w:rsidR="007B2078" w:rsidRPr="00C41AA2" w:rsidRDefault="007B2078" w:rsidP="001B21A1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</w:pPr>
          </w:p>
          <w:p w14:paraId="744B35FA" w14:textId="77777777" w:rsidR="007B2078" w:rsidRPr="00E0032E" w:rsidRDefault="007B2078" w:rsidP="001B21A1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E0032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kern w:val="0"/>
                <w:szCs w:val="21"/>
              </w:rPr>
              <w:t>T</w:t>
            </w:r>
            <w:r w:rsidRPr="00E003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able </w:t>
            </w:r>
            <w:r w:rsidRPr="00E0032E">
              <w:rPr>
                <w:rFonts w:ascii="Times New Roman" w:eastAsia="Times New Roman" w:hAnsi="Times New Roman" w:cs="Times New Roman" w:hint="eastAsia"/>
                <w:b/>
                <w:bCs/>
                <w:color w:val="000000" w:themeColor="text1"/>
                <w:kern w:val="0"/>
                <w:szCs w:val="21"/>
              </w:rPr>
              <w:t>S</w:t>
            </w:r>
            <w:r w:rsidRPr="00E003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>.</w:t>
            </w:r>
            <w:r w:rsidRPr="00E003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Cs w:val="21"/>
              </w:rPr>
              <w:t xml:space="preserve"> </w:t>
            </w:r>
            <w:r w:rsidRPr="00E0032E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 xml:space="preserve">Antibodies in </w:t>
            </w:r>
            <w:r w:rsidRPr="00E0032E">
              <w:rPr>
                <w:rFonts w:ascii="Times New Roman" w:eastAsia="Times New Roman" w:hAnsi="Times New Roman" w:cs="Times New Roman" w:hint="eastAsia"/>
                <w:color w:val="000000" w:themeColor="text1"/>
                <w:kern w:val="0"/>
                <w:szCs w:val="21"/>
              </w:rPr>
              <w:t>i</w:t>
            </w:r>
            <w:r w:rsidRPr="00E0032E">
              <w:rPr>
                <w:rFonts w:ascii="Times New Roman" w:eastAsia="Times New Roman" w:hAnsi="Times New Roman" w:cs="Times New Roman"/>
                <w:color w:val="000000" w:themeColor="text1"/>
                <w:kern w:val="0"/>
                <w:szCs w:val="21"/>
              </w:rPr>
              <w:t>mmunohistochemistry</w:t>
            </w:r>
          </w:p>
        </w:tc>
      </w:tr>
      <w:tr w:rsidR="007B2078" w:rsidRPr="00691CF8" w14:paraId="00B980FD" w14:textId="77777777" w:rsidTr="001B21A1">
        <w:trPr>
          <w:trHeight w:val="340"/>
        </w:trPr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57A56DAC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Primary antibody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06D349B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E3A5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References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0E3A5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and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0E3A5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Sources</w:t>
            </w:r>
          </w:p>
        </w:tc>
        <w:tc>
          <w:tcPr>
            <w:tcW w:w="194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87DEF8" w14:textId="77777777" w:rsidR="007B2078" w:rsidRPr="00691CF8" w:rsidRDefault="007B2078" w:rsidP="001B21A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Catalog number</w:t>
            </w:r>
          </w:p>
        </w:tc>
        <w:tc>
          <w:tcPr>
            <w:tcW w:w="13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F81C6EF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71902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Proportion</w:t>
            </w:r>
          </w:p>
        </w:tc>
      </w:tr>
      <w:tr w:rsidR="007B2078" w:rsidRPr="00691CF8" w14:paraId="4CB1D539" w14:textId="77777777" w:rsidTr="001B21A1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62C4B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Ki67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E36E8" w14:textId="77777777" w:rsidR="007B2078" w:rsidRPr="0070755B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 w:rsidRPr="0070755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Aclobnal</w:t>
            </w:r>
            <w:proofErr w:type="spellEnd"/>
            <w:r w:rsidRPr="0070755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(Boston, MA, USA)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D1250" w14:textId="77777777" w:rsidR="007B2078" w:rsidRPr="0070755B" w:rsidRDefault="007B2078" w:rsidP="001B21A1">
            <w:pPr>
              <w:widowControl/>
              <w:ind w:firstLineChars="300" w:firstLine="63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70755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A11005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44B1A" w14:textId="77777777" w:rsidR="007B2078" w:rsidRPr="00691CF8" w:rsidRDefault="007B2078" w:rsidP="001B21A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E3A5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1:100</w:t>
            </w:r>
          </w:p>
        </w:tc>
      </w:tr>
      <w:tr w:rsidR="007B2078" w:rsidRPr="00691CF8" w14:paraId="7898C1DB" w14:textId="77777777" w:rsidTr="001B21A1">
        <w:trPr>
          <w:trHeight w:val="32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DCF0F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DUSP1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D6D1C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70755B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ABclonal</w:t>
            </w:r>
            <w:proofErr w:type="spellEnd"/>
            <w:r w:rsidRPr="0070755B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(Boston, MA, USA)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F8BE9" w14:textId="77777777" w:rsidR="007B2078" w:rsidRPr="00691CF8" w:rsidRDefault="007B2078" w:rsidP="001B21A1">
            <w:pPr>
              <w:widowControl/>
              <w:ind w:firstLineChars="300" w:firstLine="60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ET1701-82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4115" w14:textId="77777777" w:rsidR="007B2078" w:rsidRPr="00691CF8" w:rsidRDefault="007B2078" w:rsidP="001B21A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E3A5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1:100</w:t>
            </w:r>
          </w:p>
        </w:tc>
      </w:tr>
      <w:tr w:rsidR="007B2078" w:rsidRPr="00691CF8" w14:paraId="16FF595B" w14:textId="77777777" w:rsidTr="001B21A1">
        <w:trPr>
          <w:trHeight w:val="320"/>
        </w:trPr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751D8E2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91C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Secondary antibody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9FA265A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E3A5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References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0E3A5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and</w:t>
            </w:r>
            <w:r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</w:t>
            </w:r>
            <w:r w:rsidRPr="000E3A5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Sources</w:t>
            </w:r>
          </w:p>
        </w:tc>
        <w:tc>
          <w:tcPr>
            <w:tcW w:w="19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C9E12C7" w14:textId="77777777" w:rsidR="007B2078" w:rsidRPr="00691CF8" w:rsidRDefault="007B2078" w:rsidP="001B21A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91CF8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Catalog number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7432C17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AB7B3F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Proportion</w:t>
            </w:r>
          </w:p>
        </w:tc>
      </w:tr>
      <w:tr w:rsidR="007B2078" w:rsidRPr="00691CF8" w14:paraId="442E36E6" w14:textId="77777777" w:rsidTr="001B21A1">
        <w:trPr>
          <w:trHeight w:val="340"/>
        </w:trPr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13BA38" w14:textId="77777777" w:rsidR="007B207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Biotin-conjugated </w:t>
            </w:r>
          </w:p>
          <w:p w14:paraId="58DBDF18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Affinipure</w:t>
            </w:r>
            <w:proofErr w:type="spellEnd"/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Goat Anti-Rabbit IgG(H+L)</w:t>
            </w:r>
            <w:r>
              <w:t xml:space="preserve">   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60A7304" w14:textId="77777777" w:rsidR="007B207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proofErr w:type="spellStart"/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Proteintech</w:t>
            </w:r>
            <w:proofErr w:type="spellEnd"/>
          </w:p>
          <w:p w14:paraId="59EB0504" w14:textId="77777777" w:rsidR="007B2078" w:rsidRPr="00691CF8" w:rsidRDefault="007B2078" w:rsidP="001B21A1">
            <w:pPr>
              <w:widowControl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0755B"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(Wuhan, China)</w:t>
            </w:r>
          </w:p>
        </w:tc>
        <w:tc>
          <w:tcPr>
            <w:tcW w:w="1948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2C5CDF" w14:textId="77777777" w:rsidR="007B2078" w:rsidRPr="00691CF8" w:rsidRDefault="007B2078" w:rsidP="001B21A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91CF8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SA00004-2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8F39880" w14:textId="77777777" w:rsidR="007B2078" w:rsidRPr="00691CF8" w:rsidRDefault="007B2078" w:rsidP="001B21A1">
            <w:pPr>
              <w:widowControl/>
              <w:ind w:firstLineChars="100" w:firstLine="200"/>
              <w:jc w:val="left"/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E3A5D">
              <w:rPr>
                <w:rFonts w:ascii="Times New Roman" w:eastAsia="等线" w:hAnsi="Times New Roman" w:cs="Times New Roman"/>
                <w:color w:val="000000" w:themeColor="text1"/>
                <w:kern w:val="0"/>
                <w:sz w:val="20"/>
                <w:szCs w:val="20"/>
              </w:rPr>
              <w:t>1:200</w:t>
            </w:r>
          </w:p>
        </w:tc>
      </w:tr>
    </w:tbl>
    <w:p w14:paraId="3BFCEB93" w14:textId="77777777" w:rsidR="007B2078" w:rsidRDefault="007B2078" w:rsidP="007B2078"/>
    <w:p w14:paraId="55E2036E" w14:textId="77777777" w:rsidR="00A95938" w:rsidRDefault="00A95938"/>
    <w:sectPr w:rsidR="00A959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3257" w14:textId="77777777" w:rsidR="00961C14" w:rsidRDefault="00961C14" w:rsidP="007B2078">
      <w:r>
        <w:separator/>
      </w:r>
    </w:p>
  </w:endnote>
  <w:endnote w:type="continuationSeparator" w:id="0">
    <w:p w14:paraId="5CD9BE17" w14:textId="77777777" w:rsidR="00961C14" w:rsidRDefault="00961C14" w:rsidP="007B2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A1AF9" w14:textId="77777777" w:rsidR="00961C14" w:rsidRDefault="00961C14" w:rsidP="007B2078">
      <w:r>
        <w:separator/>
      </w:r>
    </w:p>
  </w:footnote>
  <w:footnote w:type="continuationSeparator" w:id="0">
    <w:p w14:paraId="69BB5CAE" w14:textId="77777777" w:rsidR="00961C14" w:rsidRDefault="00961C14" w:rsidP="007B20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38"/>
    <w:rsid w:val="007B2078"/>
    <w:rsid w:val="00961C14"/>
    <w:rsid w:val="00A9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612CB45-10E8-4E59-8CA8-C87E0FC66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20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20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20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20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20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金霞 齐</dc:creator>
  <cp:keywords/>
  <dc:description/>
  <cp:lastModifiedBy>金霞 齐</cp:lastModifiedBy>
  <cp:revision>2</cp:revision>
  <dcterms:created xsi:type="dcterms:W3CDTF">2025-12-05T01:38:00Z</dcterms:created>
  <dcterms:modified xsi:type="dcterms:W3CDTF">2025-12-05T01:38:00Z</dcterms:modified>
</cp:coreProperties>
</file>