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FFEC4" w14:textId="77777777" w:rsidR="008064B7" w:rsidRPr="007F1149" w:rsidRDefault="008064B7" w:rsidP="008064B7">
      <w:pPr>
        <w:spacing w:line="360" w:lineRule="auto"/>
        <w:ind w:right="590"/>
        <w:rPr>
          <w:rFonts w:ascii="Times New Roman" w:eastAsia="DengXian" w:hAnsi="Times New Roman" w:cs="Times New Roman"/>
          <w:kern w:val="0"/>
          <w14:ligatures w14:val="none"/>
        </w:rPr>
      </w:pPr>
      <w:r w:rsidRPr="007F1149">
        <w:rPr>
          <w:rFonts w:ascii="Times New Roman" w:eastAsia="DengXian" w:hAnsi="Times New Roman" w:cs="Times New Roman"/>
          <w:kern w:val="0"/>
          <w14:ligatures w14:val="none"/>
        </w:rPr>
        <w:t>(supplementary table)</w:t>
      </w:r>
    </w:p>
    <w:p w14:paraId="3C4D6C3C" w14:textId="6EEE544D" w:rsidR="008064B7" w:rsidRDefault="00BC252E" w:rsidP="008064B7">
      <w:pPr>
        <w:spacing w:line="360" w:lineRule="auto"/>
        <w:jc w:val="both"/>
        <w:rPr>
          <w:rFonts w:ascii="Times New Roman" w:eastAsia="DengXian" w:hAnsi="Times New Roman" w:cs="Times New Roman"/>
          <w:kern w:val="0"/>
          <w14:ligatures w14:val="none"/>
        </w:rPr>
      </w:pPr>
      <w:r>
        <w:rPr>
          <w:rFonts w:ascii="Times New Roman" w:eastAsia="DengXian" w:hAnsi="Times New Roman" w:cs="Times New Roman"/>
          <w:b/>
          <w:bCs/>
          <w:kern w:val="0"/>
          <w14:ligatures w14:val="none"/>
        </w:rPr>
        <w:t>Table S1</w:t>
      </w:r>
      <w:bookmarkStart w:id="0" w:name="_GoBack"/>
      <w:bookmarkEnd w:id="0"/>
      <w:r w:rsidR="008064B7" w:rsidRPr="009973C4">
        <w:rPr>
          <w:rFonts w:ascii="Times New Roman" w:eastAsia="DengXian" w:hAnsi="Times New Roman" w:cs="Times New Roman"/>
          <w:b/>
          <w:bCs/>
          <w:kern w:val="0"/>
          <w14:ligatures w14:val="none"/>
        </w:rPr>
        <w:t>:</w:t>
      </w:r>
      <w:r w:rsidR="008064B7" w:rsidRPr="009973C4">
        <w:rPr>
          <w:rFonts w:ascii="Times New Roman" w:eastAsia="DengXian" w:hAnsi="Times New Roman" w:cs="Times New Roman"/>
          <w:kern w:val="0"/>
          <w14:ligatures w14:val="none"/>
        </w:rPr>
        <w:t xml:space="preserve"> </w:t>
      </w:r>
    </w:p>
    <w:p w14:paraId="4EE1AC6D" w14:textId="42A0A7C4" w:rsidR="009973C4" w:rsidRPr="009973C4" w:rsidRDefault="009973C4" w:rsidP="008064B7">
      <w:pPr>
        <w:spacing w:line="360" w:lineRule="auto"/>
        <w:jc w:val="both"/>
        <w:rPr>
          <w:rFonts w:ascii="Times New Roman" w:eastAsia="DengXian" w:hAnsi="Times New Roman" w:cs="Times New Roman"/>
          <w:kern w:val="0"/>
          <w14:ligatures w14:val="none"/>
        </w:rPr>
      </w:pPr>
      <w:r w:rsidRPr="009973C4">
        <w:rPr>
          <w:rFonts w:ascii="Times New Roman" w:eastAsia="DengXian" w:hAnsi="Times New Roman" w:cs="Times New Roman"/>
          <w:i/>
          <w:iCs/>
          <w:kern w:val="0"/>
          <w14:ligatures w14:val="none"/>
        </w:rPr>
        <w:t>CCC-2 General language composite, social interaction deviance composite and suggested profile</w:t>
      </w:r>
    </w:p>
    <w:tbl>
      <w:tblPr>
        <w:tblStyle w:val="TableGrid"/>
        <w:tblpPr w:leftFromText="180" w:rightFromText="180" w:vertAnchor="text" w:horzAnchor="margin" w:tblpY="106"/>
        <w:tblW w:w="906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984"/>
        <w:gridCol w:w="3969"/>
      </w:tblGrid>
      <w:tr w:rsidR="008064B7" w:rsidRPr="007F1149" w14:paraId="061142D4" w14:textId="77777777" w:rsidTr="000D662D">
        <w:tc>
          <w:tcPr>
            <w:tcW w:w="1696" w:type="dxa"/>
          </w:tcPr>
          <w:p w14:paraId="013E1B22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Child </w:t>
            </w:r>
            <w:proofErr w:type="spellStart"/>
            <w:r w:rsidRPr="007F1149">
              <w:rPr>
                <w:rFonts w:ascii="Times New Roman" w:hAnsi="Times New Roman" w:cs="Times New Roman"/>
              </w:rPr>
              <w:t>group+ID</w:t>
            </w:r>
            <w:proofErr w:type="spellEnd"/>
            <w:r w:rsidRPr="007F11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46A398F4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GLC score </w:t>
            </w:r>
          </w:p>
        </w:tc>
        <w:tc>
          <w:tcPr>
            <w:tcW w:w="1984" w:type="dxa"/>
          </w:tcPr>
          <w:p w14:paraId="0D2FABE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SIDC </w:t>
            </w:r>
          </w:p>
          <w:p w14:paraId="78E35585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Score </w:t>
            </w:r>
          </w:p>
        </w:tc>
        <w:tc>
          <w:tcPr>
            <w:tcW w:w="3969" w:type="dxa"/>
          </w:tcPr>
          <w:p w14:paraId="4454D8E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Suggested Profile  </w:t>
            </w:r>
          </w:p>
        </w:tc>
      </w:tr>
      <w:tr w:rsidR="008064B7" w:rsidRPr="007F1149" w14:paraId="25F22F9E" w14:textId="77777777" w:rsidTr="000D662D">
        <w:tc>
          <w:tcPr>
            <w:tcW w:w="1696" w:type="dxa"/>
            <w:shd w:val="clear" w:color="auto" w:fill="D9D9D9"/>
          </w:tcPr>
          <w:p w14:paraId="5F3D61A2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ASD Group</w:t>
            </w:r>
          </w:p>
        </w:tc>
        <w:tc>
          <w:tcPr>
            <w:tcW w:w="1418" w:type="dxa"/>
            <w:shd w:val="clear" w:color="auto" w:fill="D9D9D9"/>
          </w:tcPr>
          <w:p w14:paraId="50D75A8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9D9D9"/>
          </w:tcPr>
          <w:p w14:paraId="70B9666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9D9D9"/>
          </w:tcPr>
          <w:p w14:paraId="139A6A71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4B7" w:rsidRPr="007F1149" w14:paraId="473B9823" w14:textId="77777777" w:rsidTr="000D662D">
        <w:tc>
          <w:tcPr>
            <w:tcW w:w="1696" w:type="dxa"/>
          </w:tcPr>
          <w:p w14:paraId="57198D9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1</w:t>
            </w:r>
          </w:p>
        </w:tc>
        <w:tc>
          <w:tcPr>
            <w:tcW w:w="1418" w:type="dxa"/>
          </w:tcPr>
          <w:p w14:paraId="0A591DB1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84" w:type="dxa"/>
          </w:tcPr>
          <w:p w14:paraId="17D4C840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3969" w:type="dxa"/>
          </w:tcPr>
          <w:p w14:paraId="5912F486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Autism </w:t>
            </w:r>
          </w:p>
        </w:tc>
      </w:tr>
      <w:tr w:rsidR="008064B7" w:rsidRPr="007F1149" w14:paraId="207ABFFD" w14:textId="77777777" w:rsidTr="000D662D">
        <w:tc>
          <w:tcPr>
            <w:tcW w:w="1696" w:type="dxa"/>
          </w:tcPr>
          <w:p w14:paraId="5448604A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2</w:t>
            </w:r>
          </w:p>
        </w:tc>
        <w:tc>
          <w:tcPr>
            <w:tcW w:w="1418" w:type="dxa"/>
          </w:tcPr>
          <w:p w14:paraId="77A2CE1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14:paraId="3BC97F6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14:paraId="3C29890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Language and Comm (other)</w:t>
            </w:r>
          </w:p>
        </w:tc>
      </w:tr>
      <w:tr w:rsidR="008064B7" w:rsidRPr="007F1149" w14:paraId="293E7601" w14:textId="77777777" w:rsidTr="000D662D">
        <w:tc>
          <w:tcPr>
            <w:tcW w:w="1696" w:type="dxa"/>
          </w:tcPr>
          <w:p w14:paraId="20241CB6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3*</w:t>
            </w:r>
          </w:p>
        </w:tc>
        <w:tc>
          <w:tcPr>
            <w:tcW w:w="1418" w:type="dxa"/>
          </w:tcPr>
          <w:p w14:paraId="246E36C1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84" w:type="dxa"/>
          </w:tcPr>
          <w:p w14:paraId="33374C4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-23</w:t>
            </w:r>
          </w:p>
        </w:tc>
        <w:tc>
          <w:tcPr>
            <w:tcW w:w="3969" w:type="dxa"/>
          </w:tcPr>
          <w:p w14:paraId="6B76022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129B1018" w14:textId="77777777" w:rsidTr="000D662D">
        <w:tc>
          <w:tcPr>
            <w:tcW w:w="1696" w:type="dxa"/>
          </w:tcPr>
          <w:p w14:paraId="5C41CF5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4</w:t>
            </w:r>
          </w:p>
        </w:tc>
        <w:tc>
          <w:tcPr>
            <w:tcW w:w="1418" w:type="dxa"/>
          </w:tcPr>
          <w:p w14:paraId="63BD1C2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</w:tcPr>
          <w:p w14:paraId="68EE815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3969" w:type="dxa"/>
          </w:tcPr>
          <w:p w14:paraId="20E52A7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61728DEF" w14:textId="77777777" w:rsidTr="000D662D">
        <w:tc>
          <w:tcPr>
            <w:tcW w:w="1696" w:type="dxa"/>
          </w:tcPr>
          <w:p w14:paraId="61C51BA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5</w:t>
            </w:r>
          </w:p>
        </w:tc>
        <w:tc>
          <w:tcPr>
            <w:tcW w:w="1418" w:type="dxa"/>
          </w:tcPr>
          <w:p w14:paraId="61C35CB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</w:tcPr>
          <w:p w14:paraId="1EC9B4E6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3969" w:type="dxa"/>
          </w:tcPr>
          <w:p w14:paraId="3B2DA72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7A30AA0E" w14:textId="77777777" w:rsidTr="000D662D">
        <w:tc>
          <w:tcPr>
            <w:tcW w:w="1696" w:type="dxa"/>
          </w:tcPr>
          <w:p w14:paraId="02BBF2F4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6</w:t>
            </w:r>
          </w:p>
        </w:tc>
        <w:tc>
          <w:tcPr>
            <w:tcW w:w="1418" w:type="dxa"/>
          </w:tcPr>
          <w:p w14:paraId="7F64280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84" w:type="dxa"/>
          </w:tcPr>
          <w:p w14:paraId="4061310C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3969" w:type="dxa"/>
          </w:tcPr>
          <w:p w14:paraId="6BA37E4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326ECE07" w14:textId="77777777" w:rsidTr="000D662D">
        <w:tc>
          <w:tcPr>
            <w:tcW w:w="1696" w:type="dxa"/>
          </w:tcPr>
          <w:p w14:paraId="37F8DEE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7</w:t>
            </w:r>
          </w:p>
        </w:tc>
        <w:tc>
          <w:tcPr>
            <w:tcW w:w="1418" w:type="dxa"/>
          </w:tcPr>
          <w:p w14:paraId="618B716C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D8B169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1BEEC7AC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Language and Comm (other)</w:t>
            </w:r>
          </w:p>
        </w:tc>
      </w:tr>
      <w:tr w:rsidR="008064B7" w:rsidRPr="007F1149" w14:paraId="7416946C" w14:textId="77777777" w:rsidTr="000D662D">
        <w:tc>
          <w:tcPr>
            <w:tcW w:w="1696" w:type="dxa"/>
          </w:tcPr>
          <w:p w14:paraId="5FE2B364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Child 8 </w:t>
            </w:r>
          </w:p>
        </w:tc>
        <w:tc>
          <w:tcPr>
            <w:tcW w:w="1418" w:type="dxa"/>
          </w:tcPr>
          <w:p w14:paraId="1708DCCC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14:paraId="4A0B2CF0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3969" w:type="dxa"/>
          </w:tcPr>
          <w:p w14:paraId="29C7E12F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0AF547E3" w14:textId="77777777" w:rsidTr="000D662D">
        <w:tc>
          <w:tcPr>
            <w:tcW w:w="1696" w:type="dxa"/>
          </w:tcPr>
          <w:p w14:paraId="2148F6F6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9</w:t>
            </w:r>
          </w:p>
        </w:tc>
        <w:tc>
          <w:tcPr>
            <w:tcW w:w="1418" w:type="dxa"/>
          </w:tcPr>
          <w:p w14:paraId="0736FB6F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4" w:type="dxa"/>
          </w:tcPr>
          <w:p w14:paraId="6358906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3969" w:type="dxa"/>
          </w:tcPr>
          <w:p w14:paraId="57A90A1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Aspergers </w:t>
            </w:r>
          </w:p>
        </w:tc>
      </w:tr>
      <w:tr w:rsidR="008064B7" w:rsidRPr="007F1149" w14:paraId="5BB8DC3C" w14:textId="77777777" w:rsidTr="000D662D">
        <w:tc>
          <w:tcPr>
            <w:tcW w:w="1696" w:type="dxa"/>
            <w:shd w:val="clear" w:color="auto" w:fill="D9D9D9"/>
          </w:tcPr>
          <w:p w14:paraId="7ED38B0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DSED Group </w:t>
            </w:r>
          </w:p>
        </w:tc>
        <w:tc>
          <w:tcPr>
            <w:tcW w:w="1418" w:type="dxa"/>
            <w:shd w:val="clear" w:color="auto" w:fill="D9D9D9"/>
          </w:tcPr>
          <w:p w14:paraId="14899B42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9D9D9"/>
          </w:tcPr>
          <w:p w14:paraId="7E15F56F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9D9D9"/>
          </w:tcPr>
          <w:p w14:paraId="2B75A7F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4B7" w:rsidRPr="007F1149" w14:paraId="76E57F5A" w14:textId="77777777" w:rsidTr="000D662D">
        <w:tc>
          <w:tcPr>
            <w:tcW w:w="1696" w:type="dxa"/>
          </w:tcPr>
          <w:p w14:paraId="5DE5C429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1</w:t>
            </w:r>
          </w:p>
        </w:tc>
        <w:tc>
          <w:tcPr>
            <w:tcW w:w="1418" w:type="dxa"/>
          </w:tcPr>
          <w:p w14:paraId="52A334F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84" w:type="dxa"/>
          </w:tcPr>
          <w:p w14:paraId="5A346416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3969" w:type="dxa"/>
          </w:tcPr>
          <w:p w14:paraId="26F09734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Aspergers</w:t>
            </w:r>
          </w:p>
        </w:tc>
      </w:tr>
      <w:tr w:rsidR="008064B7" w:rsidRPr="007F1149" w14:paraId="5F078ADF" w14:textId="77777777" w:rsidTr="000D662D">
        <w:tc>
          <w:tcPr>
            <w:tcW w:w="1696" w:type="dxa"/>
          </w:tcPr>
          <w:p w14:paraId="5D539B40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2</w:t>
            </w:r>
          </w:p>
        </w:tc>
        <w:tc>
          <w:tcPr>
            <w:tcW w:w="1418" w:type="dxa"/>
          </w:tcPr>
          <w:p w14:paraId="6B77D451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14:paraId="6F19211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14:paraId="3218086A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DLD</w:t>
            </w:r>
          </w:p>
        </w:tc>
      </w:tr>
      <w:tr w:rsidR="008064B7" w:rsidRPr="007F1149" w14:paraId="19CD9B36" w14:textId="77777777" w:rsidTr="000D662D">
        <w:tc>
          <w:tcPr>
            <w:tcW w:w="1696" w:type="dxa"/>
          </w:tcPr>
          <w:p w14:paraId="3F6767FA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3</w:t>
            </w:r>
          </w:p>
        </w:tc>
        <w:tc>
          <w:tcPr>
            <w:tcW w:w="1418" w:type="dxa"/>
          </w:tcPr>
          <w:p w14:paraId="7D0CA8E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4" w:type="dxa"/>
          </w:tcPr>
          <w:p w14:paraId="69B97465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14:paraId="0AB340E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Within norms</w:t>
            </w:r>
          </w:p>
        </w:tc>
      </w:tr>
      <w:tr w:rsidR="008064B7" w:rsidRPr="007F1149" w14:paraId="3B6BF841" w14:textId="77777777" w:rsidTr="000D662D">
        <w:tc>
          <w:tcPr>
            <w:tcW w:w="1696" w:type="dxa"/>
          </w:tcPr>
          <w:p w14:paraId="7FC8306B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4</w:t>
            </w:r>
          </w:p>
        </w:tc>
        <w:tc>
          <w:tcPr>
            <w:tcW w:w="1418" w:type="dxa"/>
          </w:tcPr>
          <w:p w14:paraId="3DF675DA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</w:tcPr>
          <w:p w14:paraId="3314052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3969" w:type="dxa"/>
          </w:tcPr>
          <w:p w14:paraId="2215DA7F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29355812" w14:textId="77777777" w:rsidTr="000D662D">
        <w:tc>
          <w:tcPr>
            <w:tcW w:w="1696" w:type="dxa"/>
          </w:tcPr>
          <w:p w14:paraId="381F9F58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5</w:t>
            </w:r>
          </w:p>
        </w:tc>
        <w:tc>
          <w:tcPr>
            <w:tcW w:w="1418" w:type="dxa"/>
          </w:tcPr>
          <w:p w14:paraId="3030C29E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84" w:type="dxa"/>
          </w:tcPr>
          <w:p w14:paraId="59A70475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969" w:type="dxa"/>
          </w:tcPr>
          <w:p w14:paraId="7762ED45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Autism </w:t>
            </w:r>
          </w:p>
        </w:tc>
      </w:tr>
      <w:tr w:rsidR="008064B7" w:rsidRPr="007F1149" w14:paraId="19B3FA09" w14:textId="77777777" w:rsidTr="000D662D">
        <w:tc>
          <w:tcPr>
            <w:tcW w:w="1696" w:type="dxa"/>
          </w:tcPr>
          <w:p w14:paraId="7E806282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6</w:t>
            </w:r>
          </w:p>
        </w:tc>
        <w:tc>
          <w:tcPr>
            <w:tcW w:w="1418" w:type="dxa"/>
          </w:tcPr>
          <w:p w14:paraId="1E50095E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4" w:type="dxa"/>
          </w:tcPr>
          <w:p w14:paraId="7F84239A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14:paraId="0B56BD9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Within norms </w:t>
            </w:r>
          </w:p>
        </w:tc>
      </w:tr>
      <w:tr w:rsidR="008064B7" w:rsidRPr="007F1149" w14:paraId="2A3A68D0" w14:textId="77777777" w:rsidTr="000D662D">
        <w:tc>
          <w:tcPr>
            <w:tcW w:w="1696" w:type="dxa"/>
          </w:tcPr>
          <w:p w14:paraId="288BFD3E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Child 7</w:t>
            </w:r>
          </w:p>
        </w:tc>
        <w:tc>
          <w:tcPr>
            <w:tcW w:w="1418" w:type="dxa"/>
          </w:tcPr>
          <w:p w14:paraId="1D7F026D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</w:tcPr>
          <w:p w14:paraId="2C8CCD5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3969" w:type="dxa"/>
          </w:tcPr>
          <w:p w14:paraId="30AE4FDC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Autism</w:t>
            </w:r>
          </w:p>
        </w:tc>
      </w:tr>
      <w:tr w:rsidR="008064B7" w:rsidRPr="007F1149" w14:paraId="3192956E" w14:textId="77777777" w:rsidTr="000D662D">
        <w:tc>
          <w:tcPr>
            <w:tcW w:w="1696" w:type="dxa"/>
          </w:tcPr>
          <w:p w14:paraId="1DD3CEC1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 xml:space="preserve">Child 8 </w:t>
            </w:r>
          </w:p>
        </w:tc>
        <w:tc>
          <w:tcPr>
            <w:tcW w:w="1418" w:type="dxa"/>
          </w:tcPr>
          <w:p w14:paraId="61AF77C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14:paraId="23924FC7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3F0B5A43" w14:textId="77777777" w:rsidR="008064B7" w:rsidRPr="007F1149" w:rsidRDefault="008064B7" w:rsidP="000D662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7F1149">
              <w:rPr>
                <w:rFonts w:ascii="Times New Roman" w:hAnsi="Times New Roman" w:cs="Times New Roman"/>
              </w:rPr>
              <w:t>Language and Comm (other)</w:t>
            </w:r>
          </w:p>
        </w:tc>
      </w:tr>
    </w:tbl>
    <w:p w14:paraId="5F7B75AD" w14:textId="77777777" w:rsidR="008064B7" w:rsidRPr="007F1149" w:rsidRDefault="008064B7" w:rsidP="008064B7">
      <w:pPr>
        <w:spacing w:line="360" w:lineRule="auto"/>
        <w:ind w:right="590"/>
        <w:jc w:val="center"/>
        <w:rPr>
          <w:rFonts w:ascii="Trebuchet MS" w:eastAsia="DengXian" w:hAnsi="Trebuchet MS" w:cs="Times New Roman"/>
          <w:b/>
          <w:bCs/>
          <w:kern w:val="0"/>
          <w:sz w:val="28"/>
          <w:szCs w:val="28"/>
          <w14:ligatures w14:val="none"/>
        </w:rPr>
      </w:pPr>
    </w:p>
    <w:p w14:paraId="1E5E4A16" w14:textId="77777777" w:rsidR="008064B7" w:rsidRPr="007F1149" w:rsidRDefault="008064B7" w:rsidP="008064B7">
      <w:pPr>
        <w:spacing w:line="360" w:lineRule="auto"/>
        <w:ind w:right="590"/>
        <w:jc w:val="center"/>
        <w:rPr>
          <w:rFonts w:ascii="Trebuchet MS" w:eastAsia="DengXian" w:hAnsi="Trebuchet MS" w:cs="Times New Roman"/>
          <w:b/>
          <w:bCs/>
          <w:kern w:val="0"/>
          <w:sz w:val="28"/>
          <w:szCs w:val="28"/>
          <w14:ligatures w14:val="none"/>
        </w:rPr>
      </w:pPr>
    </w:p>
    <w:p w14:paraId="224CF879" w14:textId="77777777" w:rsidR="008064B7" w:rsidRPr="007F1149" w:rsidRDefault="008064B7" w:rsidP="008064B7">
      <w:pPr>
        <w:spacing w:line="360" w:lineRule="auto"/>
        <w:ind w:right="590"/>
        <w:jc w:val="center"/>
        <w:rPr>
          <w:rFonts w:ascii="Trebuchet MS" w:eastAsia="DengXian" w:hAnsi="Trebuchet MS" w:cs="Times New Roman"/>
          <w:b/>
          <w:bCs/>
          <w:kern w:val="0"/>
          <w:sz w:val="28"/>
          <w:szCs w:val="28"/>
          <w14:ligatures w14:val="none"/>
        </w:rPr>
      </w:pPr>
    </w:p>
    <w:p w14:paraId="09826893" w14:textId="77777777" w:rsidR="00A44FB4" w:rsidRDefault="00A44FB4">
      <w:pPr>
        <w:rPr>
          <w:rFonts w:hint="eastAsia"/>
        </w:rPr>
      </w:pPr>
    </w:p>
    <w:sectPr w:rsidR="00A44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DengXian">
    <w:altName w:val="SimSun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Microsoft YaHei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B7"/>
    <w:rsid w:val="000F52ED"/>
    <w:rsid w:val="003904B9"/>
    <w:rsid w:val="008064B7"/>
    <w:rsid w:val="008148DD"/>
    <w:rsid w:val="009973C4"/>
    <w:rsid w:val="00A44FB4"/>
    <w:rsid w:val="00BC252E"/>
    <w:rsid w:val="00E161EF"/>
    <w:rsid w:val="00F250C7"/>
    <w:rsid w:val="00FA5408"/>
    <w:rsid w:val="00FB4306"/>
    <w:rsid w:val="00FD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AB52"/>
  <w15:chartTrackingRefBased/>
  <w15:docId w15:val="{25E4A0F7-7C01-4D93-9B2B-25EDDB72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4B7"/>
  </w:style>
  <w:style w:type="paragraph" w:styleId="Heading1">
    <w:name w:val="heading 1"/>
    <w:basedOn w:val="Normal"/>
    <w:next w:val="Normal"/>
    <w:link w:val="Heading1Char"/>
    <w:uiPriority w:val="9"/>
    <w:qFormat/>
    <w:rsid w:val="00806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4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4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4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4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4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4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4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4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4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4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4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64B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Jamieson</dc:creator>
  <cp:keywords/>
  <dc:description/>
  <cp:lastModifiedBy>Francis Felix Sindhuja Jawahar</cp:lastModifiedBy>
  <cp:revision>3</cp:revision>
  <dcterms:created xsi:type="dcterms:W3CDTF">2025-03-19T11:38:00Z</dcterms:created>
  <dcterms:modified xsi:type="dcterms:W3CDTF">2025-05-24T04:02:00Z</dcterms:modified>
</cp:coreProperties>
</file>