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629E" w14:textId="350E247E" w:rsidR="006F2A69" w:rsidRPr="00DB7CF1" w:rsidRDefault="006F2A69" w:rsidP="006F2A6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B7CF1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DB7CF1">
        <w:rPr>
          <w:rFonts w:ascii="Times New Roman" w:hAnsi="Times New Roman" w:cs="Times New Roman"/>
          <w:b/>
          <w:bCs/>
          <w:sz w:val="20"/>
          <w:szCs w:val="20"/>
        </w:rPr>
        <w:t>File</w:t>
      </w:r>
      <w:r w:rsidRPr="00DB7C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2BDB">
        <w:rPr>
          <w:rFonts w:ascii="Times New Roman" w:hAnsi="Times New Roman" w:cs="Times New Roman"/>
          <w:b/>
          <w:bCs/>
          <w:sz w:val="20"/>
          <w:szCs w:val="20"/>
        </w:rPr>
        <w:t>B</w:t>
      </w:r>
    </w:p>
    <w:p w14:paraId="026FAE21" w14:textId="2CCC194E" w:rsidR="004B6AC5" w:rsidRPr="00DB7CF1" w:rsidRDefault="006F2A69" w:rsidP="004B6AC5">
      <w:pPr>
        <w:pStyle w:val="Defaul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Search Terms</w:t>
      </w:r>
      <w:r w:rsidR="002A71C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proofErr w:type="gramStart"/>
      <w:r w:rsidR="002A71C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And</w:t>
      </w:r>
      <w:proofErr w:type="gramEnd"/>
      <w:r w:rsidR="002A71C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Mapping</w:t>
      </w:r>
    </w:p>
    <w:p w14:paraId="5C066064" w14:textId="77777777" w:rsidR="006F2A69" w:rsidRPr="00DB7CF1" w:rsidRDefault="006F2A69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177E894" w14:textId="575AE7E0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1. </w:t>
      </w: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(“Mental health literacy” OR “literacy” OR “perception*”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competenc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*” </w:t>
      </w:r>
      <w:r w:rsid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 “understand*” </w:t>
      </w: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abilit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“capability*”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confiden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“know*”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identif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“aware*”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recogni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“label*”</w:t>
      </w:r>
      <w:r w:rsidR="006F2A69"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40223F46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E2322C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</w:p>
    <w:p w14:paraId="0CABC8B5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53F9202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2. </w:t>
      </w: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(“Mental health OR “mental illness” OR “mental disorder” OR “depress*”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anxi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“mood disorder” OR “affective disorder” OR “disruptive behave*” OR “eating disorder”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internali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*” OR “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externali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*”) </w:t>
      </w:r>
    </w:p>
    <w:p w14:paraId="62D130CA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499BF7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</w:p>
    <w:p w14:paraId="38F0F965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F9C670B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3. </w:t>
      </w: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(teacher* OR Parent* OR Mother OR Father OR 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Famil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OR </w:t>
      </w:r>
      <w:proofErr w:type="spellStart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Caregiv</w:t>
      </w:r>
      <w:proofErr w:type="spellEnd"/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*; OR guardian* OR “gatekeeper*” or “gate-keeper*” or “gate-keeper*”) </w:t>
      </w:r>
    </w:p>
    <w:p w14:paraId="7E29D22E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712FF7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</w:p>
    <w:p w14:paraId="0249D6F3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5C7CEF0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7CF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4. </w:t>
      </w:r>
      <w:r w:rsidRPr="00DB7C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(primary or junior or elementary or grade) AND school* OR child* OR student* </w:t>
      </w:r>
    </w:p>
    <w:p w14:paraId="3D5AC2E7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F3F01B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4F33FE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38A7E99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327A001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23219D6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715E78E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E6110FF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CD5DB61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34E02CA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2CDBE19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A02A033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1C87334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1F89850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8F809CF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E9D0E62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A3DAAAD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AC9B053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67E3533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2CB9F3A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8A8224D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538C096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D411874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553EB70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F7C0499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3C9446B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B526076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24B736D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397C6EF" w14:textId="77777777" w:rsidR="004B6AC5" w:rsidRPr="00DB7CF1" w:rsidRDefault="004B6AC5" w:rsidP="004B6AC5">
      <w:pPr>
        <w:pStyle w:val="Defaul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7706387" w14:textId="11307ADE" w:rsidR="004B6AC5" w:rsidRDefault="004B6AC5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E645EF" w14:textId="1C15868B" w:rsidR="00DB7CF1" w:rsidRDefault="00DB7CF1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0D73620" w14:textId="5B4422DE" w:rsidR="00DB7CF1" w:rsidRDefault="00DB7CF1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FA9629" w14:textId="2B5F7D56" w:rsidR="00DB7CF1" w:rsidRDefault="00DB7CF1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5808F0" w14:textId="115B979D" w:rsidR="00DB7CF1" w:rsidRDefault="00DB7CF1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D40CE6" w14:textId="77777777" w:rsidR="00DB7CF1" w:rsidRPr="00DB7CF1" w:rsidRDefault="00DB7CF1" w:rsidP="004B6AC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PlainTable4"/>
        <w:tblW w:w="9018" w:type="dxa"/>
        <w:tblLook w:val="04A0" w:firstRow="1" w:lastRow="0" w:firstColumn="1" w:lastColumn="0" w:noHBand="0" w:noVBand="1"/>
      </w:tblPr>
      <w:tblGrid>
        <w:gridCol w:w="2322"/>
        <w:gridCol w:w="2104"/>
        <w:gridCol w:w="2500"/>
        <w:gridCol w:w="2092"/>
      </w:tblGrid>
      <w:tr w:rsidR="004B6AC5" w:rsidRPr="00DB7CF1" w14:paraId="1339C7A5" w14:textId="77777777" w:rsidTr="006F2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A72CB4" w14:textId="77777777" w:rsidR="004B6AC5" w:rsidRPr="00DB7CF1" w:rsidRDefault="004B6AC5" w:rsidP="00555F7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lastRenderedPageBreak/>
              <w:t>Search Term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6AB635" w14:textId="77777777" w:rsidR="004B6AC5" w:rsidRPr="00DB7CF1" w:rsidRDefault="004B6AC5" w:rsidP="00555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APA Index (</w:t>
            </w:r>
            <w:proofErr w:type="spellStart"/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PsychINFO</w:t>
            </w:r>
            <w:proofErr w:type="spellEnd"/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DCC74C" w14:textId="77777777" w:rsidR="004B6AC5" w:rsidRPr="00DB7CF1" w:rsidRDefault="004B6AC5" w:rsidP="00555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MeSH</w:t>
            </w:r>
            <w:proofErr w:type="spellEnd"/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heading (MEDLINE)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D6A9B8" w14:textId="77777777" w:rsidR="004B6AC5" w:rsidRPr="00DB7CF1" w:rsidRDefault="004B6AC5" w:rsidP="00555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Thesaurus search (ERIC)</w:t>
            </w:r>
          </w:p>
        </w:tc>
      </w:tr>
      <w:tr w:rsidR="006F2A69" w:rsidRPr="00DB7CF1" w14:paraId="2E4A928E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152C20" w14:textId="1637980D" w:rsidR="006F2A69" w:rsidRPr="00DB7CF1" w:rsidRDefault="006F2A69" w:rsidP="006F2A6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Literacy</w:t>
            </w:r>
          </w:p>
        </w:tc>
      </w:tr>
      <w:tr w:rsidR="004B6AC5" w:rsidRPr="00DB7CF1" w14:paraId="11F7A593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DE51DA2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Literacy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AEDE10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Health Literacy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48A02BA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 Literacy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D975729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4B6AC5" w:rsidRPr="00DB7CF1" w14:paraId="6AA62627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4DA1A554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Perception</w:t>
            </w:r>
          </w:p>
        </w:tc>
        <w:tc>
          <w:tcPr>
            <w:tcW w:w="2104" w:type="dxa"/>
            <w:shd w:val="clear" w:color="auto" w:fill="auto"/>
            <w:hideMark/>
          </w:tcPr>
          <w:p w14:paraId="4D506B9F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Perception</w:t>
            </w:r>
          </w:p>
        </w:tc>
        <w:tc>
          <w:tcPr>
            <w:tcW w:w="2500" w:type="dxa"/>
            <w:shd w:val="clear" w:color="auto" w:fill="auto"/>
            <w:hideMark/>
          </w:tcPr>
          <w:p w14:paraId="213D8004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092" w:type="dxa"/>
            <w:shd w:val="clear" w:color="auto" w:fill="auto"/>
            <w:hideMark/>
          </w:tcPr>
          <w:p w14:paraId="4F64D758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Style w:val="medium-normal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</w:t>
            </w:r>
            <w:hyperlink r:id="rId4" w:history="1">
              <w:r w:rsidRPr="00DB7CF1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Perception</w:t>
              </w:r>
            </w:hyperlink>
          </w:p>
        </w:tc>
      </w:tr>
      <w:tr w:rsidR="004B6AC5" w:rsidRPr="00DB7CF1" w14:paraId="4A8C1933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0312A88C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Competence</w:t>
            </w:r>
          </w:p>
        </w:tc>
        <w:tc>
          <w:tcPr>
            <w:tcW w:w="2104" w:type="dxa"/>
            <w:shd w:val="clear" w:color="auto" w:fill="auto"/>
            <w:hideMark/>
          </w:tcPr>
          <w:p w14:paraId="7DD8B86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Competence</w:t>
            </w:r>
          </w:p>
        </w:tc>
        <w:tc>
          <w:tcPr>
            <w:tcW w:w="2500" w:type="dxa"/>
            <w:shd w:val="clear" w:color="auto" w:fill="auto"/>
          </w:tcPr>
          <w:p w14:paraId="7E284F4B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  <w:hideMark/>
          </w:tcPr>
          <w:p w14:paraId="6B76E069" w14:textId="77777777" w:rsidR="004B6AC5" w:rsidRPr="00DB7CF1" w:rsidRDefault="00000000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4B6AC5" w:rsidRPr="00DB7CF1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Competence</w:t>
              </w:r>
            </w:hyperlink>
          </w:p>
        </w:tc>
      </w:tr>
      <w:tr w:rsidR="004B6AC5" w:rsidRPr="00DB7CF1" w14:paraId="493B6CB3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BAF9982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Understanding</w:t>
            </w:r>
          </w:p>
        </w:tc>
        <w:tc>
          <w:tcPr>
            <w:tcW w:w="2104" w:type="dxa"/>
            <w:shd w:val="clear" w:color="auto" w:fill="auto"/>
            <w:hideMark/>
          </w:tcPr>
          <w:p w14:paraId="1AA10438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Comprehension</w:t>
            </w:r>
          </w:p>
        </w:tc>
        <w:tc>
          <w:tcPr>
            <w:tcW w:w="2500" w:type="dxa"/>
            <w:shd w:val="clear" w:color="auto" w:fill="auto"/>
            <w:hideMark/>
          </w:tcPr>
          <w:p w14:paraId="2E2B92B7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Comprehension</w:t>
            </w:r>
          </w:p>
        </w:tc>
        <w:tc>
          <w:tcPr>
            <w:tcW w:w="2092" w:type="dxa"/>
            <w:shd w:val="clear" w:color="auto" w:fill="auto"/>
            <w:hideMark/>
          </w:tcPr>
          <w:p w14:paraId="58A83D10" w14:textId="77777777" w:rsidR="004B6AC5" w:rsidRPr="00DB7CF1" w:rsidRDefault="00000000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4B6AC5" w:rsidRPr="00DB7CF1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Comprehension</w:t>
              </w:r>
            </w:hyperlink>
            <w:r w:rsidR="004B6AC5"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  </w:t>
            </w:r>
          </w:p>
        </w:tc>
      </w:tr>
      <w:tr w:rsidR="004B6AC5" w:rsidRPr="00DB7CF1" w14:paraId="184A98A3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07C5D95C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Ability</w:t>
            </w:r>
          </w:p>
        </w:tc>
        <w:tc>
          <w:tcPr>
            <w:tcW w:w="2104" w:type="dxa"/>
            <w:shd w:val="clear" w:color="auto" w:fill="auto"/>
            <w:hideMark/>
          </w:tcPr>
          <w:p w14:paraId="4C30591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Ability</w:t>
            </w:r>
          </w:p>
        </w:tc>
        <w:tc>
          <w:tcPr>
            <w:tcW w:w="2500" w:type="dxa"/>
            <w:shd w:val="clear" w:color="auto" w:fill="auto"/>
            <w:hideMark/>
          </w:tcPr>
          <w:p w14:paraId="75D6A9CF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Aptitude</w:t>
            </w:r>
          </w:p>
        </w:tc>
        <w:tc>
          <w:tcPr>
            <w:tcW w:w="2092" w:type="dxa"/>
            <w:shd w:val="clear" w:color="auto" w:fill="auto"/>
            <w:hideMark/>
          </w:tcPr>
          <w:p w14:paraId="473D5DF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Ability</w:t>
            </w:r>
          </w:p>
        </w:tc>
      </w:tr>
      <w:tr w:rsidR="00DB7CF1" w:rsidRPr="00DB7CF1" w14:paraId="08B8405E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14:paraId="1D86FD67" w14:textId="149401A9" w:rsidR="00DB7CF1" w:rsidRPr="00DB7CF1" w:rsidRDefault="00DB7CF1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Confidence</w:t>
            </w:r>
          </w:p>
        </w:tc>
        <w:tc>
          <w:tcPr>
            <w:tcW w:w="2104" w:type="dxa"/>
            <w:shd w:val="clear" w:color="auto" w:fill="auto"/>
          </w:tcPr>
          <w:p w14:paraId="5EB42405" w14:textId="15AD4535" w:rsidR="00DB7CF1" w:rsidRPr="00DB7CF1" w:rsidRDefault="00DB7CF1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Confidence</w:t>
            </w:r>
          </w:p>
        </w:tc>
        <w:tc>
          <w:tcPr>
            <w:tcW w:w="2500" w:type="dxa"/>
            <w:shd w:val="clear" w:color="auto" w:fill="auto"/>
          </w:tcPr>
          <w:p w14:paraId="3FD6B838" w14:textId="2277F70C" w:rsidR="00DB7CF1" w:rsidRPr="00DB7CF1" w:rsidRDefault="00DB7CF1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Confidence</w:t>
            </w:r>
          </w:p>
        </w:tc>
        <w:tc>
          <w:tcPr>
            <w:tcW w:w="2092" w:type="dxa"/>
            <w:shd w:val="clear" w:color="auto" w:fill="auto"/>
          </w:tcPr>
          <w:p w14:paraId="2B662578" w14:textId="7B1B020A" w:rsidR="00DB7CF1" w:rsidRPr="00DB7CF1" w:rsidRDefault="00DB7CF1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Confidence</w:t>
            </w:r>
          </w:p>
        </w:tc>
      </w:tr>
      <w:tr w:rsidR="004B6AC5" w:rsidRPr="00DB7CF1" w14:paraId="46743DED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00CE58C5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2104" w:type="dxa"/>
            <w:shd w:val="clear" w:color="auto" w:fill="auto"/>
            <w:hideMark/>
          </w:tcPr>
          <w:p w14:paraId="07302FD9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 Knowledge</w:t>
            </w:r>
          </w:p>
          <w:p w14:paraId="5EA846B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 (General)</w:t>
            </w:r>
          </w:p>
        </w:tc>
        <w:tc>
          <w:tcPr>
            <w:tcW w:w="2500" w:type="dxa"/>
            <w:shd w:val="clear" w:color="auto" w:fill="auto"/>
            <w:hideMark/>
          </w:tcPr>
          <w:p w14:paraId="78AE9AC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Knowledge</w:t>
            </w:r>
          </w:p>
        </w:tc>
        <w:tc>
          <w:tcPr>
            <w:tcW w:w="2092" w:type="dxa"/>
            <w:shd w:val="clear" w:color="auto" w:fill="auto"/>
            <w:hideMark/>
          </w:tcPr>
          <w:p w14:paraId="5D7401C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  <w:tr w:rsidR="004B6AC5" w:rsidRPr="00DB7CF1" w14:paraId="5478011B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4788DC1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Identification</w:t>
            </w:r>
          </w:p>
        </w:tc>
        <w:tc>
          <w:tcPr>
            <w:tcW w:w="2104" w:type="dxa"/>
            <w:shd w:val="clear" w:color="auto" w:fill="auto"/>
            <w:hideMark/>
          </w:tcPr>
          <w:p w14:paraId="4FE30B17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Identification</w:t>
            </w:r>
          </w:p>
        </w:tc>
        <w:tc>
          <w:tcPr>
            <w:tcW w:w="2500" w:type="dxa"/>
            <w:shd w:val="clear" w:color="auto" w:fill="auto"/>
          </w:tcPr>
          <w:p w14:paraId="542D5370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  <w:hideMark/>
          </w:tcPr>
          <w:p w14:paraId="69E6C09C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Identification</w:t>
            </w:r>
          </w:p>
        </w:tc>
      </w:tr>
      <w:tr w:rsidR="004B6AC5" w:rsidRPr="00DB7CF1" w14:paraId="17981420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1ACF39E2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Awareness</w:t>
            </w:r>
          </w:p>
        </w:tc>
        <w:tc>
          <w:tcPr>
            <w:tcW w:w="2104" w:type="dxa"/>
            <w:shd w:val="clear" w:color="auto" w:fill="auto"/>
            <w:hideMark/>
          </w:tcPr>
          <w:p w14:paraId="1AEC5B1C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Awareness</w:t>
            </w:r>
          </w:p>
        </w:tc>
        <w:tc>
          <w:tcPr>
            <w:tcW w:w="2500" w:type="dxa"/>
            <w:shd w:val="clear" w:color="auto" w:fill="auto"/>
            <w:hideMark/>
          </w:tcPr>
          <w:p w14:paraId="78700A00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Awareness</w:t>
            </w:r>
          </w:p>
        </w:tc>
        <w:tc>
          <w:tcPr>
            <w:tcW w:w="2092" w:type="dxa"/>
            <w:shd w:val="clear" w:color="auto" w:fill="auto"/>
            <w:hideMark/>
          </w:tcPr>
          <w:p w14:paraId="7D3C911E" w14:textId="77777777" w:rsidR="004B6AC5" w:rsidRPr="00DB7CF1" w:rsidRDefault="00000000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4B6AC5" w:rsidRPr="00DB7CF1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</w:rPr>
                <w:t>Perception</w:t>
              </w:r>
            </w:hyperlink>
            <w:r w:rsidR="004B6AC5"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  </w:t>
            </w:r>
            <w:r w:rsidR="004B6AC5" w:rsidRPr="00DB7CF1">
              <w:rPr>
                <w:rStyle w:val="thes-list-focus"/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4B6AC5" w:rsidRPr="00DB7CF1" w14:paraId="10191663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4048DC94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Recognition</w:t>
            </w:r>
          </w:p>
        </w:tc>
        <w:tc>
          <w:tcPr>
            <w:tcW w:w="2104" w:type="dxa"/>
            <w:shd w:val="clear" w:color="auto" w:fill="auto"/>
            <w:hideMark/>
          </w:tcPr>
          <w:p w14:paraId="4642E225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Recognition (Learning)</w:t>
            </w:r>
          </w:p>
        </w:tc>
        <w:tc>
          <w:tcPr>
            <w:tcW w:w="2500" w:type="dxa"/>
            <w:shd w:val="clear" w:color="auto" w:fill="auto"/>
            <w:hideMark/>
          </w:tcPr>
          <w:p w14:paraId="0EEA911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Recognition, Psychology</w:t>
            </w:r>
          </w:p>
        </w:tc>
        <w:tc>
          <w:tcPr>
            <w:tcW w:w="2092" w:type="dxa"/>
            <w:shd w:val="clear" w:color="auto" w:fill="auto"/>
            <w:hideMark/>
          </w:tcPr>
          <w:p w14:paraId="57CDE00C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Recognition (psychology)</w:t>
            </w:r>
          </w:p>
        </w:tc>
      </w:tr>
      <w:tr w:rsidR="004B6AC5" w:rsidRPr="00DB7CF1" w14:paraId="65069A15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2D7C8844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Label</w:t>
            </w:r>
          </w:p>
        </w:tc>
        <w:tc>
          <w:tcPr>
            <w:tcW w:w="2104" w:type="dxa"/>
            <w:shd w:val="clear" w:color="auto" w:fill="auto"/>
            <w:hideMark/>
          </w:tcPr>
          <w:p w14:paraId="1D846A4D" w14:textId="7B82B623" w:rsidR="004B6AC5" w:rsidRPr="00DB7CF1" w:rsidRDefault="006F2A69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Labelling</w:t>
            </w:r>
          </w:p>
        </w:tc>
        <w:tc>
          <w:tcPr>
            <w:tcW w:w="2500" w:type="dxa"/>
            <w:shd w:val="clear" w:color="auto" w:fill="auto"/>
          </w:tcPr>
          <w:p w14:paraId="7BEEDE64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  <w:hideMark/>
          </w:tcPr>
          <w:p w14:paraId="15D69B0A" w14:textId="0E89FAA5" w:rsidR="004B6AC5" w:rsidRPr="00DB7CF1" w:rsidRDefault="006F2A69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Labelling</w:t>
            </w:r>
            <w:r w:rsidR="004B6AC5"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(of persons)</w:t>
            </w:r>
          </w:p>
        </w:tc>
      </w:tr>
      <w:tr w:rsidR="006F2A69" w:rsidRPr="00DB7CF1" w14:paraId="211BB120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C1EFDC" w14:textId="234B18BA" w:rsidR="006F2A69" w:rsidRPr="00DB7CF1" w:rsidRDefault="006F2A69" w:rsidP="006F2A6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Mental illness</w:t>
            </w:r>
          </w:p>
        </w:tc>
      </w:tr>
      <w:tr w:rsidR="004B6AC5" w:rsidRPr="00DB7CF1" w14:paraId="7A65D117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E66E92C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Mental health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0C20F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Health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5587CD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Health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EBB16C8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Health</w:t>
            </w:r>
          </w:p>
        </w:tc>
      </w:tr>
      <w:tr w:rsidR="004B6AC5" w:rsidRPr="00DB7CF1" w14:paraId="31D7F63D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2F1368C6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Mental illness</w:t>
            </w:r>
          </w:p>
        </w:tc>
        <w:tc>
          <w:tcPr>
            <w:tcW w:w="2104" w:type="dxa"/>
            <w:shd w:val="clear" w:color="auto" w:fill="auto"/>
            <w:hideMark/>
          </w:tcPr>
          <w:p w14:paraId="16A752D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disorders</w:t>
            </w:r>
          </w:p>
        </w:tc>
        <w:tc>
          <w:tcPr>
            <w:tcW w:w="2500" w:type="dxa"/>
            <w:shd w:val="clear" w:color="auto" w:fill="auto"/>
            <w:hideMark/>
          </w:tcPr>
          <w:p w14:paraId="2C22C772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disorders</w:t>
            </w:r>
          </w:p>
        </w:tc>
        <w:tc>
          <w:tcPr>
            <w:tcW w:w="2092" w:type="dxa"/>
            <w:shd w:val="clear" w:color="auto" w:fill="auto"/>
            <w:hideMark/>
          </w:tcPr>
          <w:p w14:paraId="4D4A2E1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Mental disorders</w:t>
            </w:r>
          </w:p>
        </w:tc>
      </w:tr>
      <w:tr w:rsidR="004B6AC5" w:rsidRPr="00DB7CF1" w14:paraId="5FAFD40E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450E449F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2104" w:type="dxa"/>
            <w:shd w:val="clear" w:color="auto" w:fill="auto"/>
            <w:hideMark/>
          </w:tcPr>
          <w:p w14:paraId="4F6B6605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depression</w:t>
            </w:r>
          </w:p>
          <w:p w14:paraId="6635BAFC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(Emotion)</w:t>
            </w:r>
          </w:p>
        </w:tc>
        <w:tc>
          <w:tcPr>
            <w:tcW w:w="2500" w:type="dxa"/>
            <w:shd w:val="clear" w:color="auto" w:fill="auto"/>
            <w:hideMark/>
          </w:tcPr>
          <w:p w14:paraId="3653485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</w:t>
            </w:r>
          </w:p>
          <w:p w14:paraId="340AEF9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Depressive Disorders</w:t>
            </w:r>
          </w:p>
        </w:tc>
        <w:tc>
          <w:tcPr>
            <w:tcW w:w="2092" w:type="dxa"/>
            <w:shd w:val="clear" w:color="auto" w:fill="auto"/>
            <w:hideMark/>
          </w:tcPr>
          <w:p w14:paraId="2295963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(psychology)</w:t>
            </w:r>
          </w:p>
        </w:tc>
      </w:tr>
      <w:tr w:rsidR="004B6AC5" w:rsidRPr="00DB7CF1" w14:paraId="3D9F9843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766F965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2104" w:type="dxa"/>
            <w:shd w:val="clear" w:color="auto" w:fill="auto"/>
            <w:hideMark/>
          </w:tcPr>
          <w:p w14:paraId="447A8F80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</w:p>
          <w:p w14:paraId="2CE00C6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 Disorders</w:t>
            </w:r>
          </w:p>
          <w:p w14:paraId="2A496CCB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Generalized Anxiety Disorder</w:t>
            </w:r>
          </w:p>
          <w:p w14:paraId="5DDF6E41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Separation Anxiety</w:t>
            </w:r>
          </w:p>
          <w:p w14:paraId="5F958A87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Separation Anxiety Disorder</w:t>
            </w:r>
          </w:p>
          <w:p w14:paraId="06F051DC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 Anxiety</w:t>
            </w:r>
          </w:p>
        </w:tc>
        <w:tc>
          <w:tcPr>
            <w:tcW w:w="2500" w:type="dxa"/>
            <w:shd w:val="clear" w:color="auto" w:fill="auto"/>
            <w:hideMark/>
          </w:tcPr>
          <w:p w14:paraId="4C811F37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</w:p>
          <w:p w14:paraId="109766F6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 Disorders</w:t>
            </w:r>
          </w:p>
          <w:p w14:paraId="1B55A703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Anxiety, Separation</w:t>
            </w:r>
          </w:p>
          <w:p w14:paraId="3FF4E80B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Phobia, Social</w:t>
            </w:r>
          </w:p>
        </w:tc>
        <w:tc>
          <w:tcPr>
            <w:tcW w:w="2092" w:type="dxa"/>
            <w:shd w:val="clear" w:color="auto" w:fill="auto"/>
            <w:hideMark/>
          </w:tcPr>
          <w:p w14:paraId="3176D28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</w:p>
          <w:p w14:paraId="36783BEC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 disorders</w:t>
            </w:r>
          </w:p>
        </w:tc>
      </w:tr>
      <w:tr w:rsidR="004B6AC5" w:rsidRPr="00DB7CF1" w14:paraId="71D0EA3E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2EA11FC7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Mood Disorder</w:t>
            </w:r>
          </w:p>
        </w:tc>
        <w:tc>
          <w:tcPr>
            <w:tcW w:w="2104" w:type="dxa"/>
            <w:shd w:val="clear" w:color="auto" w:fill="auto"/>
            <w:hideMark/>
          </w:tcPr>
          <w:p w14:paraId="764CDC2C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Affective disorders</w:t>
            </w:r>
          </w:p>
        </w:tc>
        <w:tc>
          <w:tcPr>
            <w:tcW w:w="2500" w:type="dxa"/>
            <w:shd w:val="clear" w:color="auto" w:fill="auto"/>
            <w:hideMark/>
          </w:tcPr>
          <w:p w14:paraId="7DA77DB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Mood disorders</w:t>
            </w:r>
          </w:p>
          <w:p w14:paraId="1D8FC24F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Affective symptoms</w:t>
            </w:r>
          </w:p>
          <w:p w14:paraId="2F1E13E9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Affective disorders</w:t>
            </w:r>
          </w:p>
        </w:tc>
        <w:tc>
          <w:tcPr>
            <w:tcW w:w="2092" w:type="dxa"/>
            <w:shd w:val="clear" w:color="auto" w:fill="auto"/>
            <w:hideMark/>
          </w:tcPr>
          <w:p w14:paraId="2FEEA8D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  <w:tr w:rsidR="004B6AC5" w:rsidRPr="00DB7CF1" w14:paraId="3F9D0F68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6B7430F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Disruptive Behaviour</w:t>
            </w:r>
          </w:p>
        </w:tc>
        <w:tc>
          <w:tcPr>
            <w:tcW w:w="2104" w:type="dxa"/>
            <w:shd w:val="clear" w:color="auto" w:fill="auto"/>
            <w:hideMark/>
          </w:tcPr>
          <w:p w14:paraId="6F947E13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Behaviour Problems</w:t>
            </w:r>
          </w:p>
          <w:p w14:paraId="2EB580D6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Behaviour Disorders</w:t>
            </w:r>
          </w:p>
          <w:p w14:paraId="041C54CF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Disruptive Behaviour Disorders</w:t>
            </w:r>
          </w:p>
          <w:p w14:paraId="4DEE2C1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Classroom Behaviour</w:t>
            </w:r>
          </w:p>
          <w:p w14:paraId="451F471A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Aggressive Behaviour</w:t>
            </w:r>
          </w:p>
          <w:p w14:paraId="5BF77FD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Classroom Behaviour Modification</w:t>
            </w:r>
          </w:p>
          <w:p w14:paraId="40F1562B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Classroom discipline</w:t>
            </w:r>
          </w:p>
        </w:tc>
        <w:tc>
          <w:tcPr>
            <w:tcW w:w="2500" w:type="dxa"/>
            <w:shd w:val="clear" w:color="auto" w:fill="auto"/>
            <w:hideMark/>
          </w:tcPr>
          <w:p w14:paraId="05838664" w14:textId="2CC9B64D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Disruptive </w:t>
            </w:r>
            <w:proofErr w:type="spellStart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Behavior</w:t>
            </w:r>
            <w:proofErr w:type="spellEnd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Disorders</w:t>
            </w:r>
          </w:p>
          <w:p w14:paraId="21C76AD8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Conduct disorders</w:t>
            </w:r>
          </w:p>
          <w:p w14:paraId="7A5AA300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Antisocial Personality Disorder</w:t>
            </w:r>
          </w:p>
        </w:tc>
        <w:tc>
          <w:tcPr>
            <w:tcW w:w="2092" w:type="dxa"/>
            <w:shd w:val="clear" w:color="auto" w:fill="auto"/>
            <w:hideMark/>
          </w:tcPr>
          <w:p w14:paraId="022C4298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Antisocial </w:t>
            </w:r>
            <w:proofErr w:type="spellStart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behavior</w:t>
            </w:r>
            <w:proofErr w:type="spellEnd"/>
          </w:p>
          <w:p w14:paraId="770383FA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Behavior</w:t>
            </w:r>
            <w:proofErr w:type="spellEnd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disorders</w:t>
            </w:r>
          </w:p>
          <w:p w14:paraId="5CEB07F4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Behavior</w:t>
            </w:r>
            <w:proofErr w:type="spellEnd"/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problems</w:t>
            </w:r>
          </w:p>
        </w:tc>
      </w:tr>
      <w:tr w:rsidR="004B6AC5" w:rsidRPr="00DB7CF1" w14:paraId="508DA6B3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0764D49D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Eating Disorder</w:t>
            </w:r>
          </w:p>
        </w:tc>
        <w:tc>
          <w:tcPr>
            <w:tcW w:w="2104" w:type="dxa"/>
            <w:shd w:val="clear" w:color="auto" w:fill="auto"/>
            <w:hideMark/>
          </w:tcPr>
          <w:p w14:paraId="423D379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Eating disorders</w:t>
            </w:r>
          </w:p>
        </w:tc>
        <w:tc>
          <w:tcPr>
            <w:tcW w:w="2500" w:type="dxa"/>
            <w:shd w:val="clear" w:color="auto" w:fill="auto"/>
            <w:hideMark/>
          </w:tcPr>
          <w:p w14:paraId="20804ACA" w14:textId="7BACBC88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auto"/>
            <w:hideMark/>
          </w:tcPr>
          <w:p w14:paraId="74C1F980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Eating disorders</w:t>
            </w:r>
          </w:p>
        </w:tc>
      </w:tr>
      <w:tr w:rsidR="004B6AC5" w:rsidRPr="00DB7CF1" w14:paraId="43A7FE46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6540FCF6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Internalizing</w:t>
            </w:r>
          </w:p>
        </w:tc>
        <w:tc>
          <w:tcPr>
            <w:tcW w:w="2104" w:type="dxa"/>
            <w:shd w:val="clear" w:color="auto" w:fill="auto"/>
          </w:tcPr>
          <w:p w14:paraId="093564B4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hideMark/>
          </w:tcPr>
          <w:p w14:paraId="6065001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equivalent</w:t>
            </w:r>
          </w:p>
        </w:tc>
        <w:tc>
          <w:tcPr>
            <w:tcW w:w="2092" w:type="dxa"/>
            <w:shd w:val="clear" w:color="auto" w:fill="auto"/>
            <w:hideMark/>
          </w:tcPr>
          <w:p w14:paraId="1DC2579E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  <w:tr w:rsidR="004B6AC5" w:rsidRPr="00DB7CF1" w14:paraId="2ACC025B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1ED28DE9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Externalizing</w:t>
            </w:r>
          </w:p>
        </w:tc>
        <w:tc>
          <w:tcPr>
            <w:tcW w:w="2104" w:type="dxa"/>
            <w:shd w:val="clear" w:color="auto" w:fill="auto"/>
          </w:tcPr>
          <w:p w14:paraId="0E9AEC4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Attention Deficit Disorder with Hyperactivity</w:t>
            </w:r>
          </w:p>
          <w:p w14:paraId="68662D76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Conduct Disorder</w:t>
            </w:r>
          </w:p>
          <w:p w14:paraId="32EAFC6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Oppositional Defiant Disorder</w:t>
            </w:r>
          </w:p>
          <w:p w14:paraId="7BE1006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Autism Spectrum Disorders</w:t>
            </w:r>
          </w:p>
          <w:p w14:paraId="01D8A61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6F679464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hideMark/>
          </w:tcPr>
          <w:p w14:paraId="73B4C5B3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equivalent</w:t>
            </w:r>
          </w:p>
        </w:tc>
        <w:tc>
          <w:tcPr>
            <w:tcW w:w="2092" w:type="dxa"/>
            <w:shd w:val="clear" w:color="auto" w:fill="auto"/>
            <w:hideMark/>
          </w:tcPr>
          <w:p w14:paraId="7911613B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  <w:tr w:rsidR="006F2A69" w:rsidRPr="00DB7CF1" w14:paraId="73008084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E11572" w14:textId="25518CE1" w:rsidR="006F2A69" w:rsidRPr="00DB7CF1" w:rsidRDefault="006F2A69" w:rsidP="006F2A6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Population</w:t>
            </w:r>
          </w:p>
        </w:tc>
      </w:tr>
      <w:tr w:rsidR="004B6AC5" w:rsidRPr="00DB7CF1" w14:paraId="14680841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54F3A71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Children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81EFD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equivalent term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2DC0A5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</w:t>
            </w:r>
          </w:p>
          <w:p w14:paraId="0E866F39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Child, preschool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665A49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Children</w:t>
            </w:r>
          </w:p>
        </w:tc>
      </w:tr>
      <w:tr w:rsidR="004B6AC5" w:rsidRPr="00DB7CF1" w14:paraId="52F542A9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6115F74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Student</w:t>
            </w:r>
          </w:p>
        </w:tc>
        <w:tc>
          <w:tcPr>
            <w:tcW w:w="2104" w:type="dxa"/>
            <w:shd w:val="clear" w:color="auto" w:fill="auto"/>
            <w:hideMark/>
          </w:tcPr>
          <w:p w14:paraId="1387EE0A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Elementary school students</w:t>
            </w:r>
          </w:p>
          <w:p w14:paraId="60C3A3B6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 school students</w:t>
            </w:r>
          </w:p>
          <w:p w14:paraId="4C6C7228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Primary school students</w:t>
            </w:r>
          </w:p>
        </w:tc>
        <w:tc>
          <w:tcPr>
            <w:tcW w:w="2500" w:type="dxa"/>
            <w:shd w:val="clear" w:color="auto" w:fill="auto"/>
            <w:hideMark/>
          </w:tcPr>
          <w:p w14:paraId="776437BA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Students</w:t>
            </w:r>
          </w:p>
        </w:tc>
        <w:tc>
          <w:tcPr>
            <w:tcW w:w="2092" w:type="dxa"/>
            <w:shd w:val="clear" w:color="auto" w:fill="auto"/>
            <w:hideMark/>
          </w:tcPr>
          <w:p w14:paraId="5ABADA8C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Elementary schools</w:t>
            </w:r>
          </w:p>
          <w:p w14:paraId="4D5F0FF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Elementary education</w:t>
            </w:r>
          </w:p>
        </w:tc>
      </w:tr>
      <w:tr w:rsidR="004B6AC5" w:rsidRPr="00DB7CF1" w14:paraId="411347A3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260B40DC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Teacher</w:t>
            </w:r>
          </w:p>
        </w:tc>
        <w:tc>
          <w:tcPr>
            <w:tcW w:w="2104" w:type="dxa"/>
            <w:shd w:val="clear" w:color="auto" w:fill="auto"/>
            <w:hideMark/>
          </w:tcPr>
          <w:p w14:paraId="18C40E3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Elementary school teachers</w:t>
            </w:r>
          </w:p>
          <w:p w14:paraId="34631D9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Middle school teachers</w:t>
            </w:r>
          </w:p>
          <w:p w14:paraId="5973051E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Teachers</w:t>
            </w:r>
          </w:p>
        </w:tc>
        <w:tc>
          <w:tcPr>
            <w:tcW w:w="2500" w:type="dxa"/>
            <w:shd w:val="clear" w:color="auto" w:fill="auto"/>
            <w:hideMark/>
          </w:tcPr>
          <w:p w14:paraId="2C9832E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School teachers</w:t>
            </w:r>
          </w:p>
          <w:p w14:paraId="65E4B98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B7CF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Narrowers</w:t>
            </w:r>
            <w:proofErr w:type="spellEnd"/>
            <w:r w:rsidRPr="00DB7CF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:</w:t>
            </w: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Elementary School Teachers</w:t>
            </w:r>
          </w:p>
          <w:p w14:paraId="12AF51EF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Pre-school Teachers</w:t>
            </w:r>
          </w:p>
        </w:tc>
        <w:tc>
          <w:tcPr>
            <w:tcW w:w="2092" w:type="dxa"/>
            <w:shd w:val="clear" w:color="auto" w:fill="auto"/>
          </w:tcPr>
          <w:p w14:paraId="6AE6ED07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Elementary school teachers</w:t>
            </w:r>
          </w:p>
          <w:p w14:paraId="38201004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B6AC5" w:rsidRPr="00DB7CF1" w14:paraId="70C17E02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1BB01E6B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Parent</w:t>
            </w:r>
          </w:p>
        </w:tc>
        <w:tc>
          <w:tcPr>
            <w:tcW w:w="2104" w:type="dxa"/>
            <w:shd w:val="clear" w:color="auto" w:fill="auto"/>
            <w:hideMark/>
          </w:tcPr>
          <w:p w14:paraId="4E8BBF6B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Parents</w:t>
            </w:r>
          </w:p>
        </w:tc>
        <w:tc>
          <w:tcPr>
            <w:tcW w:w="2500" w:type="dxa"/>
            <w:shd w:val="clear" w:color="auto" w:fill="auto"/>
            <w:hideMark/>
          </w:tcPr>
          <w:p w14:paraId="623B4FD3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Parents</w:t>
            </w:r>
          </w:p>
        </w:tc>
        <w:tc>
          <w:tcPr>
            <w:tcW w:w="2092" w:type="dxa"/>
            <w:shd w:val="clear" w:color="auto" w:fill="auto"/>
            <w:hideMark/>
          </w:tcPr>
          <w:p w14:paraId="18723755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Parents</w:t>
            </w:r>
          </w:p>
        </w:tc>
      </w:tr>
      <w:tr w:rsidR="004B6AC5" w:rsidRPr="00DB7CF1" w14:paraId="4CE09028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4A0C1387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Family</w:t>
            </w:r>
          </w:p>
        </w:tc>
        <w:tc>
          <w:tcPr>
            <w:tcW w:w="2104" w:type="dxa"/>
            <w:shd w:val="clear" w:color="auto" w:fill="auto"/>
            <w:hideMark/>
          </w:tcPr>
          <w:p w14:paraId="4C56052C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</w:t>
            </w:r>
          </w:p>
        </w:tc>
        <w:tc>
          <w:tcPr>
            <w:tcW w:w="2500" w:type="dxa"/>
            <w:shd w:val="clear" w:color="auto" w:fill="auto"/>
            <w:hideMark/>
          </w:tcPr>
          <w:p w14:paraId="1B114EBD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</w:t>
            </w:r>
          </w:p>
        </w:tc>
        <w:tc>
          <w:tcPr>
            <w:tcW w:w="2092" w:type="dxa"/>
            <w:shd w:val="clear" w:color="auto" w:fill="auto"/>
            <w:hideMark/>
          </w:tcPr>
          <w:p w14:paraId="020675C4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(sociological unit)</w:t>
            </w:r>
          </w:p>
        </w:tc>
      </w:tr>
      <w:tr w:rsidR="004B6AC5" w:rsidRPr="00DB7CF1" w14:paraId="2DBA5ABD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5E0731F6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Mother</w:t>
            </w:r>
          </w:p>
        </w:tc>
        <w:tc>
          <w:tcPr>
            <w:tcW w:w="2104" w:type="dxa"/>
            <w:shd w:val="clear" w:color="auto" w:fill="auto"/>
            <w:hideMark/>
          </w:tcPr>
          <w:p w14:paraId="55149CA2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Mothers</w:t>
            </w:r>
          </w:p>
        </w:tc>
        <w:tc>
          <w:tcPr>
            <w:tcW w:w="2500" w:type="dxa"/>
            <w:shd w:val="clear" w:color="auto" w:fill="auto"/>
            <w:hideMark/>
          </w:tcPr>
          <w:p w14:paraId="12C9CCC5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Mothers (human and animal)</w:t>
            </w:r>
          </w:p>
        </w:tc>
        <w:tc>
          <w:tcPr>
            <w:tcW w:w="2092" w:type="dxa"/>
            <w:shd w:val="clear" w:color="auto" w:fill="auto"/>
            <w:hideMark/>
          </w:tcPr>
          <w:p w14:paraId="62C153D7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Mothers</w:t>
            </w:r>
          </w:p>
        </w:tc>
      </w:tr>
      <w:tr w:rsidR="004B6AC5" w:rsidRPr="00DB7CF1" w14:paraId="273843DA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6137D342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Father</w:t>
            </w:r>
          </w:p>
        </w:tc>
        <w:tc>
          <w:tcPr>
            <w:tcW w:w="2104" w:type="dxa"/>
            <w:shd w:val="clear" w:color="auto" w:fill="auto"/>
            <w:hideMark/>
          </w:tcPr>
          <w:p w14:paraId="35B0799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Fathers</w:t>
            </w:r>
          </w:p>
        </w:tc>
        <w:tc>
          <w:tcPr>
            <w:tcW w:w="2500" w:type="dxa"/>
            <w:shd w:val="clear" w:color="auto" w:fill="auto"/>
            <w:hideMark/>
          </w:tcPr>
          <w:p w14:paraId="4E34B3C6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Fathers (human and animal)</w:t>
            </w:r>
          </w:p>
        </w:tc>
        <w:tc>
          <w:tcPr>
            <w:tcW w:w="2092" w:type="dxa"/>
            <w:shd w:val="clear" w:color="auto" w:fill="auto"/>
            <w:hideMark/>
          </w:tcPr>
          <w:p w14:paraId="56E195AF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Fathers</w:t>
            </w:r>
          </w:p>
        </w:tc>
      </w:tr>
      <w:tr w:rsidR="004B6AC5" w:rsidRPr="00DB7CF1" w14:paraId="68AAE66A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348FBD8A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Caregivers</w:t>
            </w:r>
          </w:p>
        </w:tc>
        <w:tc>
          <w:tcPr>
            <w:tcW w:w="2104" w:type="dxa"/>
            <w:shd w:val="clear" w:color="auto" w:fill="auto"/>
            <w:hideMark/>
          </w:tcPr>
          <w:p w14:paraId="09672B95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Caregivers</w:t>
            </w:r>
          </w:p>
        </w:tc>
        <w:tc>
          <w:tcPr>
            <w:tcW w:w="2500" w:type="dxa"/>
            <w:shd w:val="clear" w:color="auto" w:fill="auto"/>
            <w:hideMark/>
          </w:tcPr>
          <w:p w14:paraId="55FF9B70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Caregivers</w:t>
            </w:r>
          </w:p>
          <w:p w14:paraId="49FB0D40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B7CF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Narrowers</w:t>
            </w:r>
            <w:proofErr w:type="spellEnd"/>
            <w:r w:rsidRPr="00DB7CF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:</w:t>
            </w: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Family caregivers</w:t>
            </w:r>
          </w:p>
        </w:tc>
        <w:tc>
          <w:tcPr>
            <w:tcW w:w="2092" w:type="dxa"/>
            <w:shd w:val="clear" w:color="auto" w:fill="auto"/>
            <w:hideMark/>
          </w:tcPr>
          <w:p w14:paraId="3F3829D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Caregivers</w:t>
            </w:r>
          </w:p>
        </w:tc>
      </w:tr>
      <w:tr w:rsidR="004B6AC5" w:rsidRPr="00DB7CF1" w14:paraId="297CFDEC" w14:textId="77777777" w:rsidTr="006F2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  <w:hideMark/>
          </w:tcPr>
          <w:p w14:paraId="7F565642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Guardian</w:t>
            </w:r>
          </w:p>
        </w:tc>
        <w:tc>
          <w:tcPr>
            <w:tcW w:w="2104" w:type="dxa"/>
            <w:shd w:val="clear" w:color="auto" w:fill="auto"/>
            <w:hideMark/>
          </w:tcPr>
          <w:p w14:paraId="2E381571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Guardianship</w:t>
            </w:r>
          </w:p>
        </w:tc>
        <w:tc>
          <w:tcPr>
            <w:tcW w:w="2500" w:type="dxa"/>
            <w:shd w:val="clear" w:color="auto" w:fill="auto"/>
            <w:hideMark/>
          </w:tcPr>
          <w:p w14:paraId="389B6672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 Guardians</w:t>
            </w:r>
          </w:p>
        </w:tc>
        <w:tc>
          <w:tcPr>
            <w:tcW w:w="2092" w:type="dxa"/>
            <w:shd w:val="clear" w:color="auto" w:fill="auto"/>
            <w:hideMark/>
          </w:tcPr>
          <w:p w14:paraId="3CB5E773" w14:textId="77777777" w:rsidR="004B6AC5" w:rsidRPr="00DB7CF1" w:rsidRDefault="004B6AC5" w:rsidP="0055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  <w:tr w:rsidR="004B6AC5" w:rsidRPr="00DB7CF1" w14:paraId="34B3721E" w14:textId="77777777" w:rsidTr="006F2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B2603BA" w14:textId="77777777" w:rsidR="004B6AC5" w:rsidRPr="00DB7CF1" w:rsidRDefault="004B6AC5" w:rsidP="00555F7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Gatekeeper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C69CADD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equivalent term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1986763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Gatekeeping</w:t>
            </w:r>
          </w:p>
          <w:p w14:paraId="0EC31869" w14:textId="51637C6B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D8C26A5" w14:textId="77777777" w:rsidR="004B6AC5" w:rsidRPr="00DB7CF1" w:rsidRDefault="004B6AC5" w:rsidP="0055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C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</w:tr>
    </w:tbl>
    <w:p w14:paraId="685B66B4" w14:textId="77777777" w:rsidR="007A3DA3" w:rsidRPr="00DB7CF1" w:rsidRDefault="007A3DA3">
      <w:pPr>
        <w:rPr>
          <w:rFonts w:ascii="Times New Roman" w:hAnsi="Times New Roman" w:cs="Times New Roman"/>
          <w:sz w:val="20"/>
          <w:szCs w:val="20"/>
        </w:rPr>
      </w:pPr>
    </w:p>
    <w:sectPr w:rsidR="007A3DA3" w:rsidRPr="00DB7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C5"/>
    <w:rsid w:val="002A71C6"/>
    <w:rsid w:val="00482798"/>
    <w:rsid w:val="004B6AC5"/>
    <w:rsid w:val="006F2A69"/>
    <w:rsid w:val="007A3DA3"/>
    <w:rsid w:val="009E6005"/>
    <w:rsid w:val="00CA20E4"/>
    <w:rsid w:val="00DB7CF1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FB6D"/>
  <w15:chartTrackingRefBased/>
  <w15:docId w15:val="{91574760-8A8F-4319-85C4-62F93F48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6A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6AC5"/>
    <w:rPr>
      <w:color w:val="0563C1" w:themeColor="hyperlink"/>
      <w:u w:val="single"/>
    </w:rPr>
  </w:style>
  <w:style w:type="character" w:customStyle="1" w:styleId="thes-list-focus">
    <w:name w:val="thes-list-focus"/>
    <w:basedOn w:val="DefaultParagraphFont"/>
    <w:rsid w:val="004B6AC5"/>
  </w:style>
  <w:style w:type="character" w:customStyle="1" w:styleId="medium-normal">
    <w:name w:val="medium-normal"/>
    <w:basedOn w:val="DefaultParagraphFont"/>
    <w:rsid w:val="004B6AC5"/>
  </w:style>
  <w:style w:type="table" w:styleId="PlainTable4">
    <w:name w:val="Plain Table 4"/>
    <w:basedOn w:val="TableNormal"/>
    <w:uiPriority w:val="44"/>
    <w:rsid w:val="006F2A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Johnson</dc:creator>
  <cp:keywords/>
  <dc:description/>
  <cp:lastModifiedBy>Catherine Johnson</cp:lastModifiedBy>
  <cp:revision>2</cp:revision>
  <dcterms:created xsi:type="dcterms:W3CDTF">2022-10-28T02:28:00Z</dcterms:created>
  <dcterms:modified xsi:type="dcterms:W3CDTF">2022-10-28T02:28:00Z</dcterms:modified>
</cp:coreProperties>
</file>