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E6A2" w14:textId="77777777" w:rsidR="00B74595" w:rsidRPr="001021B5" w:rsidRDefault="00B74595" w:rsidP="00B74595">
      <w:pPr>
        <w:rPr>
          <w:b/>
          <w:sz w:val="22"/>
          <w:szCs w:val="22"/>
        </w:rPr>
      </w:pPr>
      <w:r w:rsidRPr="001021B5">
        <w:t>Supplementary Materials for</w:t>
      </w:r>
    </w:p>
    <w:p w14:paraId="575DACDD" w14:textId="77777777" w:rsidR="00797626" w:rsidRPr="00797626" w:rsidRDefault="00797626" w:rsidP="00797626">
      <w:pPr>
        <w:rPr>
          <w:b/>
          <w:sz w:val="22"/>
          <w:szCs w:val="22"/>
        </w:rPr>
      </w:pPr>
      <w:bookmarkStart w:id="0" w:name="OLE_LINK7"/>
      <w:bookmarkStart w:id="1" w:name="OLE_LINK8"/>
      <w:bookmarkStart w:id="2" w:name="OLE_LINK1"/>
      <w:r w:rsidRPr="00797626">
        <w:rPr>
          <w:b/>
          <w:bCs/>
          <w:sz w:val="22"/>
          <w:szCs w:val="22"/>
        </w:rPr>
        <w:t>Enzymatic</w:t>
      </w:r>
      <w:r w:rsidRPr="00797626">
        <w:rPr>
          <w:b/>
          <w:sz w:val="22"/>
          <w:szCs w:val="22"/>
        </w:rPr>
        <w:t xml:space="preserve"> synthesis of cellulose in space: gravity is a crucial factor for building cellulose II gel structure</w:t>
      </w:r>
    </w:p>
    <w:bookmarkEnd w:id="0"/>
    <w:bookmarkEnd w:id="1"/>
    <w:bookmarkEnd w:id="2"/>
    <w:p w14:paraId="23939102" w14:textId="77777777" w:rsidR="00797626" w:rsidRDefault="00797626" w:rsidP="00797626">
      <w:pPr>
        <w:rPr>
          <w:bCs/>
          <w:sz w:val="22"/>
          <w:szCs w:val="22"/>
        </w:rPr>
      </w:pPr>
    </w:p>
    <w:p w14:paraId="69CE90A8" w14:textId="5E60A5FB" w:rsidR="00B74595" w:rsidRDefault="00797626" w:rsidP="00B74595">
      <w:pPr>
        <w:rPr>
          <w:bCs/>
          <w:sz w:val="22"/>
          <w:szCs w:val="22"/>
          <w:vertAlign w:val="superscript"/>
        </w:rPr>
      </w:pPr>
      <w:r w:rsidRPr="00797626">
        <w:rPr>
          <w:rFonts w:hint="eastAsia"/>
          <w:bCs/>
          <w:sz w:val="22"/>
          <w:szCs w:val="22"/>
        </w:rPr>
        <w:t>T</w:t>
      </w:r>
      <w:r w:rsidRPr="00797626">
        <w:rPr>
          <w:bCs/>
          <w:sz w:val="22"/>
          <w:szCs w:val="22"/>
        </w:rPr>
        <w:t>omohiro Kuga</w:t>
      </w:r>
      <w:r w:rsidRPr="00797626">
        <w:rPr>
          <w:bCs/>
          <w:sz w:val="22"/>
          <w:szCs w:val="22"/>
          <w:vertAlign w:val="superscript"/>
        </w:rPr>
        <w:t>1</w:t>
      </w:r>
      <w:r w:rsidRPr="00797626">
        <w:rPr>
          <w:bCs/>
          <w:sz w:val="22"/>
          <w:szCs w:val="22"/>
        </w:rPr>
        <w:t>, Naoki Sunagawa</w:t>
      </w:r>
      <w:r w:rsidRPr="00797626">
        <w:rPr>
          <w:bCs/>
          <w:sz w:val="22"/>
          <w:szCs w:val="22"/>
          <w:vertAlign w:val="superscript"/>
        </w:rPr>
        <w:t>1</w:t>
      </w:r>
      <w:r w:rsidRPr="00797626">
        <w:rPr>
          <w:bCs/>
          <w:sz w:val="22"/>
          <w:szCs w:val="22"/>
        </w:rPr>
        <w:t xml:space="preserve"> and </w:t>
      </w:r>
      <w:proofErr w:type="spellStart"/>
      <w:r w:rsidRPr="00797626">
        <w:rPr>
          <w:bCs/>
          <w:sz w:val="22"/>
          <w:szCs w:val="22"/>
        </w:rPr>
        <w:t>Kiyohiko</w:t>
      </w:r>
      <w:proofErr w:type="spellEnd"/>
      <w:r w:rsidRPr="00797626">
        <w:rPr>
          <w:bCs/>
          <w:sz w:val="22"/>
          <w:szCs w:val="22"/>
        </w:rPr>
        <w:t xml:space="preserve"> Igarashi</w:t>
      </w:r>
      <w:r w:rsidRPr="00797626">
        <w:rPr>
          <w:bCs/>
          <w:sz w:val="22"/>
          <w:szCs w:val="22"/>
          <w:vertAlign w:val="superscript"/>
        </w:rPr>
        <w:t>1,2*</w:t>
      </w:r>
    </w:p>
    <w:p w14:paraId="4535CD36" w14:textId="57F64363" w:rsidR="00797626" w:rsidRDefault="00797626" w:rsidP="00B74595">
      <w:pPr>
        <w:rPr>
          <w:bCs/>
          <w:sz w:val="22"/>
          <w:szCs w:val="22"/>
          <w:vertAlign w:val="superscript"/>
        </w:rPr>
      </w:pPr>
    </w:p>
    <w:p w14:paraId="1D841857" w14:textId="622A3611" w:rsidR="00797626" w:rsidRDefault="00797626" w:rsidP="00B74595">
      <w:pPr>
        <w:rPr>
          <w:bCs/>
          <w:sz w:val="22"/>
          <w:szCs w:val="22"/>
          <w:vertAlign w:val="superscript"/>
        </w:rPr>
      </w:pPr>
    </w:p>
    <w:p w14:paraId="08691F4B" w14:textId="6627EAC8" w:rsidR="00797626" w:rsidRDefault="00797626" w:rsidP="00B74595">
      <w:pPr>
        <w:rPr>
          <w:bCs/>
          <w:sz w:val="22"/>
          <w:szCs w:val="22"/>
          <w:vertAlign w:val="superscript"/>
        </w:rPr>
      </w:pPr>
    </w:p>
    <w:p w14:paraId="2466EA87" w14:textId="342ED76C" w:rsidR="00797626" w:rsidRDefault="00797626" w:rsidP="00B74595">
      <w:pPr>
        <w:rPr>
          <w:bCs/>
          <w:sz w:val="22"/>
          <w:szCs w:val="22"/>
          <w:vertAlign w:val="superscript"/>
        </w:rPr>
      </w:pPr>
    </w:p>
    <w:p w14:paraId="040B091A" w14:textId="77777777" w:rsidR="00797626" w:rsidRPr="00797626" w:rsidRDefault="00797626" w:rsidP="00B74595">
      <w:pPr>
        <w:rPr>
          <w:rFonts w:hint="eastAsia"/>
          <w:bCs/>
          <w:sz w:val="22"/>
          <w:szCs w:val="22"/>
          <w:vertAlign w:val="superscript"/>
        </w:rPr>
      </w:pPr>
    </w:p>
    <w:p w14:paraId="036248D0" w14:textId="77777777" w:rsidR="00797626" w:rsidRDefault="00797626" w:rsidP="00797626">
      <w:pPr>
        <w:jc w:val="center"/>
      </w:pPr>
      <w:r>
        <w:rPr>
          <w:noProof/>
        </w:rPr>
        <w:drawing>
          <wp:inline distT="0" distB="0" distL="0" distR="0" wp14:anchorId="6B2EAA87" wp14:editId="2A9F8E43">
            <wp:extent cx="1604494" cy="3600000"/>
            <wp:effectExtent l="0" t="0" r="0" b="0"/>
            <wp:docPr id="10" name="図 10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449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610B" w14:textId="47285FCB" w:rsidR="00116698" w:rsidRPr="00797626" w:rsidRDefault="00797626" w:rsidP="00797626">
      <w:pPr>
        <w:pStyle w:val="figlegend"/>
      </w:pPr>
      <w:r>
        <w:t xml:space="preserve">Supplementary Fig. 1. SDS-PAGE of </w:t>
      </w:r>
      <w:proofErr w:type="spellStart"/>
      <w:r w:rsidRPr="007F2EC6">
        <w:rPr>
          <w:i/>
          <w:iCs/>
        </w:rPr>
        <w:t>Δ</w:t>
      </w:r>
      <w:r>
        <w:t>cys-CtCDP</w:t>
      </w:r>
      <w:proofErr w:type="spellEnd"/>
      <w:r>
        <w:t xml:space="preserve">. Lane M, molecular weight marker; Lane 1, </w:t>
      </w:r>
      <w:proofErr w:type="spellStart"/>
      <w:r w:rsidRPr="007F2EC6">
        <w:rPr>
          <w:i/>
          <w:iCs/>
        </w:rPr>
        <w:t>Δ</w:t>
      </w:r>
      <w:r>
        <w:t>cys-</w:t>
      </w:r>
      <w:r w:rsidRPr="007F2EC6">
        <w:rPr>
          <w:i/>
          <w:iCs/>
        </w:rPr>
        <w:t>Ct</w:t>
      </w:r>
      <w:r>
        <w:t>CDP</w:t>
      </w:r>
      <w:proofErr w:type="spellEnd"/>
      <w:r>
        <w:t xml:space="preserve"> after two-step purifications.</w:t>
      </w:r>
    </w:p>
    <w:sectPr w:rsidR="00116698" w:rsidRPr="00797626" w:rsidSect="00B74595">
      <w:pgSz w:w="12240" w:h="15840"/>
      <w:pgMar w:top="1440" w:right="1440" w:bottom="1440" w:left="1440" w:header="708" w:footer="708" w:gutter="0"/>
      <w:lnNumType w:countBy="1" w:restart="continuous"/>
      <w:cols w:space="708"/>
      <w:docGrid w:type="lines" w:linePitch="5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6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95"/>
    <w:rsid w:val="00021492"/>
    <w:rsid w:val="00021B1B"/>
    <w:rsid w:val="000314D5"/>
    <w:rsid w:val="00036250"/>
    <w:rsid w:val="000A5FB8"/>
    <w:rsid w:val="000C29D1"/>
    <w:rsid w:val="000D2D16"/>
    <w:rsid w:val="00112B66"/>
    <w:rsid w:val="001160DC"/>
    <w:rsid w:val="00116698"/>
    <w:rsid w:val="00116A9B"/>
    <w:rsid w:val="00117B4E"/>
    <w:rsid w:val="00152D46"/>
    <w:rsid w:val="00160CC9"/>
    <w:rsid w:val="001630DE"/>
    <w:rsid w:val="00171E76"/>
    <w:rsid w:val="00177539"/>
    <w:rsid w:val="00187ACC"/>
    <w:rsid w:val="001A5556"/>
    <w:rsid w:val="001B35E3"/>
    <w:rsid w:val="001B4831"/>
    <w:rsid w:val="001C018F"/>
    <w:rsid w:val="001C3259"/>
    <w:rsid w:val="00242321"/>
    <w:rsid w:val="002566A2"/>
    <w:rsid w:val="00265E96"/>
    <w:rsid w:val="0026699B"/>
    <w:rsid w:val="0028104B"/>
    <w:rsid w:val="002929FE"/>
    <w:rsid w:val="002B1236"/>
    <w:rsid w:val="002D70A8"/>
    <w:rsid w:val="002E5FEA"/>
    <w:rsid w:val="0031168C"/>
    <w:rsid w:val="00316418"/>
    <w:rsid w:val="00322010"/>
    <w:rsid w:val="00324DE8"/>
    <w:rsid w:val="00333AE2"/>
    <w:rsid w:val="0033404E"/>
    <w:rsid w:val="0034531B"/>
    <w:rsid w:val="00350100"/>
    <w:rsid w:val="003518B8"/>
    <w:rsid w:val="0036317E"/>
    <w:rsid w:val="003A3C04"/>
    <w:rsid w:val="003E4DCF"/>
    <w:rsid w:val="004008D0"/>
    <w:rsid w:val="00405C92"/>
    <w:rsid w:val="00422B76"/>
    <w:rsid w:val="00433BF6"/>
    <w:rsid w:val="00457129"/>
    <w:rsid w:val="00462993"/>
    <w:rsid w:val="004F2BE1"/>
    <w:rsid w:val="004F702E"/>
    <w:rsid w:val="005065F4"/>
    <w:rsid w:val="00513B3E"/>
    <w:rsid w:val="00513F44"/>
    <w:rsid w:val="0054235D"/>
    <w:rsid w:val="00557013"/>
    <w:rsid w:val="00567E59"/>
    <w:rsid w:val="00576163"/>
    <w:rsid w:val="00583FB8"/>
    <w:rsid w:val="005A17A7"/>
    <w:rsid w:val="005C2EDD"/>
    <w:rsid w:val="005F352C"/>
    <w:rsid w:val="005F465E"/>
    <w:rsid w:val="005F6E23"/>
    <w:rsid w:val="00607EFB"/>
    <w:rsid w:val="00645658"/>
    <w:rsid w:val="0069747F"/>
    <w:rsid w:val="006C5658"/>
    <w:rsid w:val="006E5B31"/>
    <w:rsid w:val="006E7671"/>
    <w:rsid w:val="00720EF0"/>
    <w:rsid w:val="00723A42"/>
    <w:rsid w:val="007268B1"/>
    <w:rsid w:val="00760C1E"/>
    <w:rsid w:val="0076193F"/>
    <w:rsid w:val="00773D3B"/>
    <w:rsid w:val="00797626"/>
    <w:rsid w:val="007B19E8"/>
    <w:rsid w:val="007B4BEC"/>
    <w:rsid w:val="007D37A5"/>
    <w:rsid w:val="007E3F2A"/>
    <w:rsid w:val="00830E35"/>
    <w:rsid w:val="00837F00"/>
    <w:rsid w:val="00842351"/>
    <w:rsid w:val="00871A75"/>
    <w:rsid w:val="008A4367"/>
    <w:rsid w:val="008B2635"/>
    <w:rsid w:val="008B2884"/>
    <w:rsid w:val="008B416A"/>
    <w:rsid w:val="008C33CB"/>
    <w:rsid w:val="008C46F2"/>
    <w:rsid w:val="008D327B"/>
    <w:rsid w:val="0092243E"/>
    <w:rsid w:val="00925D9E"/>
    <w:rsid w:val="00943BF8"/>
    <w:rsid w:val="00953AC0"/>
    <w:rsid w:val="009551CD"/>
    <w:rsid w:val="00965ABD"/>
    <w:rsid w:val="009726F1"/>
    <w:rsid w:val="009921B1"/>
    <w:rsid w:val="009942FC"/>
    <w:rsid w:val="009B7127"/>
    <w:rsid w:val="009E445C"/>
    <w:rsid w:val="009F0591"/>
    <w:rsid w:val="009F146C"/>
    <w:rsid w:val="009F775B"/>
    <w:rsid w:val="00A06A4A"/>
    <w:rsid w:val="00A40F1C"/>
    <w:rsid w:val="00A664A8"/>
    <w:rsid w:val="00AB1E78"/>
    <w:rsid w:val="00AC280C"/>
    <w:rsid w:val="00AD475A"/>
    <w:rsid w:val="00AE1FEA"/>
    <w:rsid w:val="00AE6AA0"/>
    <w:rsid w:val="00B20D3F"/>
    <w:rsid w:val="00B60DB9"/>
    <w:rsid w:val="00B74595"/>
    <w:rsid w:val="00B8276B"/>
    <w:rsid w:val="00B87282"/>
    <w:rsid w:val="00B9066B"/>
    <w:rsid w:val="00B97450"/>
    <w:rsid w:val="00BA5660"/>
    <w:rsid w:val="00C40347"/>
    <w:rsid w:val="00C50409"/>
    <w:rsid w:val="00C50BFD"/>
    <w:rsid w:val="00C52E66"/>
    <w:rsid w:val="00C831DC"/>
    <w:rsid w:val="00C83A7A"/>
    <w:rsid w:val="00C956C7"/>
    <w:rsid w:val="00CA324A"/>
    <w:rsid w:val="00CC07D5"/>
    <w:rsid w:val="00CC7D98"/>
    <w:rsid w:val="00CD3B86"/>
    <w:rsid w:val="00D05363"/>
    <w:rsid w:val="00D10EE9"/>
    <w:rsid w:val="00D23168"/>
    <w:rsid w:val="00D40EE5"/>
    <w:rsid w:val="00D469BD"/>
    <w:rsid w:val="00D5020C"/>
    <w:rsid w:val="00D72468"/>
    <w:rsid w:val="00E04493"/>
    <w:rsid w:val="00E16997"/>
    <w:rsid w:val="00E1786F"/>
    <w:rsid w:val="00E17C51"/>
    <w:rsid w:val="00E500AE"/>
    <w:rsid w:val="00E570D8"/>
    <w:rsid w:val="00E953A2"/>
    <w:rsid w:val="00EA29C8"/>
    <w:rsid w:val="00EE18A4"/>
    <w:rsid w:val="00EF02CD"/>
    <w:rsid w:val="00EF415C"/>
    <w:rsid w:val="00F10C00"/>
    <w:rsid w:val="00F17185"/>
    <w:rsid w:val="00F25D6D"/>
    <w:rsid w:val="00F438EF"/>
    <w:rsid w:val="00F47C80"/>
    <w:rsid w:val="00F60D75"/>
    <w:rsid w:val="00F833AA"/>
    <w:rsid w:val="00FD473B"/>
    <w:rsid w:val="00FF3164"/>
    <w:rsid w:val="00FF633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84F6D"/>
  <w15:chartTrackingRefBased/>
  <w15:docId w15:val="{AA15B04F-39E9-0E47-9550-7AA2E62E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74595"/>
    <w:rPr>
      <w:rFonts w:ascii="Times New Roman" w:eastAsia="Times New Roman" w:hAnsi="Times New Roman" w:cs="Times New Roman"/>
      <w:kern w:val="0"/>
    </w:rPr>
  </w:style>
  <w:style w:type="paragraph" w:styleId="2">
    <w:name w:val="heading 2"/>
    <w:basedOn w:val="a"/>
    <w:next w:val="a"/>
    <w:link w:val="20"/>
    <w:uiPriority w:val="99"/>
    <w:unhideWhenUsed/>
    <w:qFormat/>
    <w:rsid w:val="00B74595"/>
    <w:pPr>
      <w:keepNext/>
      <w:keepLines/>
      <w:spacing w:before="40"/>
      <w:outlineLvl w:val="1"/>
    </w:pPr>
    <w:rPr>
      <w:rFonts w:ascii="Calibri Light" w:eastAsia="游ゴシック Light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9"/>
    <w:rsid w:val="00B74595"/>
    <w:rPr>
      <w:rFonts w:ascii="Calibri Light" w:eastAsia="游ゴシック Light" w:hAnsi="Calibri Light" w:cs="Times New Roman"/>
      <w:color w:val="2F5496"/>
      <w:kern w:val="0"/>
      <w:sz w:val="26"/>
      <w:szCs w:val="26"/>
    </w:rPr>
  </w:style>
  <w:style w:type="character" w:styleId="a3">
    <w:name w:val="line number"/>
    <w:basedOn w:val="a0"/>
    <w:uiPriority w:val="99"/>
    <w:semiHidden/>
    <w:unhideWhenUsed/>
    <w:rsid w:val="00B74595"/>
  </w:style>
  <w:style w:type="paragraph" w:customStyle="1" w:styleId="figlegend">
    <w:name w:val="figlegend"/>
    <w:basedOn w:val="a"/>
    <w:next w:val="a"/>
    <w:rsid w:val="00797626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eastAsiaTheme="minorEastAsia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　圭日子</dc:creator>
  <cp:keywords/>
  <dc:description/>
  <cp:lastModifiedBy>五十嵐　圭日子</cp:lastModifiedBy>
  <cp:revision>2</cp:revision>
  <dcterms:created xsi:type="dcterms:W3CDTF">2021-12-06T23:51:00Z</dcterms:created>
  <dcterms:modified xsi:type="dcterms:W3CDTF">2021-12-06T23:51:00Z</dcterms:modified>
</cp:coreProperties>
</file>