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0C9703" w14:textId="7D6E197E" w:rsidR="00C747F1" w:rsidRPr="00A27B95" w:rsidRDefault="00A674C6" w:rsidP="00C747F1">
      <w:pPr>
        <w:adjustRightInd w:val="0"/>
        <w:snapToGrid w:val="0"/>
        <w:spacing w:line="480" w:lineRule="auto"/>
        <w:jc w:val="center"/>
        <w:rPr>
          <w:rFonts w:ascii="Times New Roman" w:hAnsi="Times New Roman" w:cs="Times New Roman"/>
          <w:sz w:val="32"/>
        </w:rPr>
      </w:pPr>
      <w:r w:rsidRPr="00A44F9B">
        <w:rPr>
          <w:rFonts w:ascii="Times New Roman" w:hAnsi="Times New Roman" w:cs="Times New Roman"/>
          <w:sz w:val="32"/>
        </w:rPr>
        <w:t xml:space="preserve">Molecular and Crystal Structures of Cellulose </w:t>
      </w:r>
      <w:r w:rsidR="00C747F1" w:rsidRPr="00A44F9B">
        <w:rPr>
          <w:rFonts w:ascii="Times New Roman" w:hAnsi="Times New Roman" w:cs="Times New Roman"/>
          <w:sz w:val="32"/>
        </w:rPr>
        <w:t xml:space="preserve">in Severely </w:t>
      </w:r>
      <w:r w:rsidR="00C747F1" w:rsidRPr="00A27B95">
        <w:rPr>
          <w:rFonts w:ascii="Times New Roman" w:hAnsi="Times New Roman" w:cs="Times New Roman"/>
          <w:sz w:val="32"/>
        </w:rPr>
        <w:t xml:space="preserve">Deteriorated Archaeological Wood </w:t>
      </w:r>
    </w:p>
    <w:p w14:paraId="460A39B0" w14:textId="22658C45" w:rsidR="00C747F1" w:rsidRPr="00A27B95" w:rsidRDefault="00C747F1" w:rsidP="00C747F1">
      <w:pPr>
        <w:pStyle w:val="BBAuthorName"/>
        <w:adjustRightInd w:val="0"/>
        <w:snapToGrid w:val="0"/>
        <w:spacing w:after="0"/>
        <w:jc w:val="both"/>
        <w:rPr>
          <w:rFonts w:ascii="Times New Roman" w:hAnsi="Times New Roman"/>
          <w:i w:val="0"/>
          <w:szCs w:val="28"/>
        </w:rPr>
      </w:pPr>
      <w:r w:rsidRPr="00A27B95">
        <w:rPr>
          <w:rFonts w:ascii="Times New Roman" w:hAnsi="Times New Roman"/>
          <w:i w:val="0"/>
          <w:szCs w:val="28"/>
        </w:rPr>
        <w:t>Juan Guo</w:t>
      </w:r>
      <w:r w:rsidRPr="00A27B95">
        <w:rPr>
          <w:rFonts w:ascii="Times New Roman" w:hAnsi="Times New Roman"/>
          <w:i w:val="0"/>
          <w:szCs w:val="28"/>
          <w:shd w:val="clear" w:color="auto" w:fill="FFFFFF"/>
          <w:vertAlign w:val="superscript"/>
        </w:rPr>
        <w:t>a</w:t>
      </w:r>
      <w:r w:rsidRPr="00A27B95">
        <w:rPr>
          <w:rFonts w:ascii="Times New Roman" w:hAnsi="Times New Roman"/>
          <w:i w:val="0"/>
          <w:szCs w:val="28"/>
        </w:rPr>
        <w:t xml:space="preserve">, </w:t>
      </w:r>
      <w:r w:rsidR="00CD2308" w:rsidRPr="00A27B95">
        <w:rPr>
          <w:rFonts w:ascii="Times New Roman" w:hAnsi="Times New Roman"/>
          <w:i w:val="0"/>
          <w:szCs w:val="28"/>
        </w:rPr>
        <w:t>Jiabao Chen</w:t>
      </w:r>
      <w:r w:rsidR="00CD2308" w:rsidRPr="00A27B95">
        <w:rPr>
          <w:rFonts w:ascii="Times New Roman" w:hAnsi="Times New Roman"/>
          <w:i w:val="0"/>
          <w:szCs w:val="28"/>
          <w:shd w:val="clear" w:color="auto" w:fill="FFFFFF"/>
          <w:vertAlign w:val="superscript"/>
        </w:rPr>
        <w:t>a</w:t>
      </w:r>
      <w:r w:rsidR="00CD2308" w:rsidRPr="00A27B95">
        <w:rPr>
          <w:rFonts w:ascii="Times New Roman" w:hAnsi="Times New Roman"/>
          <w:i w:val="0"/>
          <w:szCs w:val="28"/>
        </w:rPr>
        <w:t xml:space="preserve">, </w:t>
      </w:r>
      <w:r w:rsidRPr="00A27B95">
        <w:rPr>
          <w:rFonts w:ascii="Times New Roman" w:hAnsi="Times New Roman"/>
          <w:i w:val="0"/>
          <w:szCs w:val="28"/>
        </w:rPr>
        <w:t>Qiulu Meng</w:t>
      </w:r>
      <w:r w:rsidRPr="00A27B95">
        <w:rPr>
          <w:rFonts w:ascii="Times New Roman" w:hAnsi="Times New Roman"/>
          <w:i w:val="0"/>
          <w:szCs w:val="28"/>
          <w:vertAlign w:val="superscript"/>
        </w:rPr>
        <w:t>a</w:t>
      </w:r>
      <w:r w:rsidRPr="00A27B95">
        <w:rPr>
          <w:rFonts w:ascii="Times New Roman" w:hAnsi="Times New Roman" w:hint="eastAsia"/>
          <w:i w:val="0"/>
          <w:szCs w:val="28"/>
          <w:vertAlign w:val="superscript"/>
          <w:lang w:eastAsia="zh-CN"/>
        </w:rPr>
        <w:t>,e</w:t>
      </w:r>
      <w:r w:rsidRPr="00A27B95">
        <w:rPr>
          <w:rFonts w:ascii="Times New Roman" w:hAnsi="Times New Roman"/>
          <w:i w:val="0"/>
          <w:szCs w:val="28"/>
        </w:rPr>
        <w:t>, Leon Ploszczanski</w:t>
      </w:r>
      <w:r w:rsidRPr="00A27B95">
        <w:rPr>
          <w:rFonts w:ascii="Times New Roman" w:hAnsi="Times New Roman"/>
          <w:i w:val="0"/>
          <w:szCs w:val="28"/>
          <w:shd w:val="clear" w:color="auto" w:fill="FFFFFF"/>
          <w:vertAlign w:val="superscript"/>
        </w:rPr>
        <w:t>b</w:t>
      </w:r>
      <w:r w:rsidRPr="00A27B95">
        <w:rPr>
          <w:rFonts w:ascii="Times New Roman" w:hAnsi="Times New Roman"/>
          <w:i w:val="0"/>
          <w:szCs w:val="28"/>
        </w:rPr>
        <w:t>, Jian’an Liu</w:t>
      </w:r>
      <w:r w:rsidRPr="00A27B95">
        <w:rPr>
          <w:rFonts w:ascii="Times New Roman" w:hAnsi="Times New Roman"/>
          <w:i w:val="0"/>
          <w:szCs w:val="28"/>
          <w:shd w:val="clear" w:color="auto" w:fill="FFFFFF"/>
          <w:vertAlign w:val="superscript"/>
        </w:rPr>
        <w:t>c</w:t>
      </w:r>
      <w:r w:rsidRPr="00A27B95">
        <w:rPr>
          <w:rFonts w:ascii="Times New Roman" w:hAnsi="Times New Roman"/>
          <w:i w:val="0"/>
          <w:szCs w:val="28"/>
        </w:rPr>
        <w:t>, Rupeng Luo</w:t>
      </w:r>
      <w:r w:rsidRPr="00A27B95">
        <w:rPr>
          <w:rFonts w:ascii="Times New Roman" w:hAnsi="Times New Roman"/>
          <w:i w:val="0"/>
          <w:szCs w:val="28"/>
          <w:shd w:val="clear" w:color="auto" w:fill="FFFFFF"/>
          <w:vertAlign w:val="superscript"/>
        </w:rPr>
        <w:t>c</w:t>
      </w:r>
      <w:r w:rsidRPr="00A27B95">
        <w:rPr>
          <w:rFonts w:ascii="Times New Roman" w:hAnsi="Times New Roman"/>
          <w:i w:val="0"/>
          <w:szCs w:val="28"/>
        </w:rPr>
        <w:t>, Tao Jin</w:t>
      </w:r>
      <w:r w:rsidRPr="00A27B95">
        <w:rPr>
          <w:rFonts w:ascii="Times New Roman" w:hAnsi="Times New Roman"/>
          <w:i w:val="0"/>
          <w:szCs w:val="28"/>
          <w:shd w:val="clear" w:color="auto" w:fill="FFFFFF"/>
          <w:vertAlign w:val="superscript"/>
        </w:rPr>
        <w:t>d</w:t>
      </w:r>
      <w:r w:rsidRPr="00A27B95">
        <w:rPr>
          <w:rFonts w:ascii="Times New Roman" w:hAnsi="Times New Roman"/>
          <w:i w:val="0"/>
          <w:szCs w:val="28"/>
        </w:rPr>
        <w:t>, Philipp Siedlaczek</w:t>
      </w:r>
      <w:r w:rsidRPr="00A27B95">
        <w:rPr>
          <w:rFonts w:ascii="Times New Roman" w:hAnsi="Times New Roman"/>
          <w:i w:val="0"/>
          <w:szCs w:val="28"/>
          <w:shd w:val="clear" w:color="auto" w:fill="FFFFFF"/>
          <w:vertAlign w:val="superscript"/>
        </w:rPr>
        <w:t>b</w:t>
      </w:r>
      <w:r w:rsidRPr="00A27B95">
        <w:rPr>
          <w:rFonts w:ascii="Times New Roman" w:hAnsi="Times New Roman"/>
          <w:i w:val="0"/>
          <w:szCs w:val="28"/>
        </w:rPr>
        <w:t>, Helga C. Lichtenegger</w:t>
      </w:r>
      <w:r w:rsidRPr="00A27B95">
        <w:rPr>
          <w:rFonts w:ascii="Times New Roman" w:hAnsi="Times New Roman"/>
          <w:i w:val="0"/>
          <w:szCs w:val="28"/>
          <w:shd w:val="clear" w:color="auto" w:fill="FFFFFF"/>
          <w:vertAlign w:val="superscript"/>
        </w:rPr>
        <w:t>b</w:t>
      </w:r>
      <w:r w:rsidRPr="00A27B95">
        <w:rPr>
          <w:rFonts w:ascii="Times New Roman" w:hAnsi="Times New Roman"/>
          <w:i w:val="0"/>
          <w:szCs w:val="28"/>
        </w:rPr>
        <w:t>, Yafang Yin</w:t>
      </w:r>
      <w:r w:rsidRPr="00A27B95">
        <w:rPr>
          <w:rFonts w:ascii="Times New Roman" w:hAnsi="Times New Roman"/>
          <w:i w:val="0"/>
          <w:szCs w:val="28"/>
          <w:shd w:val="clear" w:color="auto" w:fill="FFFFFF"/>
          <w:vertAlign w:val="superscript"/>
        </w:rPr>
        <w:t>a</w:t>
      </w:r>
      <w:r w:rsidRPr="00A27B95">
        <w:rPr>
          <w:rFonts w:ascii="Times New Roman" w:hAnsi="Times New Roman"/>
          <w:i w:val="0"/>
          <w:szCs w:val="28"/>
          <w:vertAlign w:val="superscript"/>
        </w:rPr>
        <w:t>*</w:t>
      </w:r>
      <w:r w:rsidRPr="00A27B95">
        <w:rPr>
          <w:rFonts w:ascii="Times New Roman" w:hAnsi="Times New Roman"/>
          <w:i w:val="0"/>
          <w:szCs w:val="28"/>
        </w:rPr>
        <w:t>, Harald Rennhofer</w:t>
      </w:r>
      <w:r w:rsidRPr="00A27B95">
        <w:rPr>
          <w:rFonts w:ascii="Times New Roman" w:hAnsi="Times New Roman"/>
          <w:i w:val="0"/>
          <w:szCs w:val="28"/>
          <w:shd w:val="clear" w:color="auto" w:fill="FFFFFF"/>
          <w:vertAlign w:val="superscript"/>
        </w:rPr>
        <w:t>b</w:t>
      </w:r>
      <w:r w:rsidRPr="00A27B95">
        <w:rPr>
          <w:rFonts w:ascii="Times New Roman" w:hAnsi="Times New Roman"/>
          <w:i w:val="0"/>
          <w:szCs w:val="28"/>
          <w:vertAlign w:val="superscript"/>
        </w:rPr>
        <w:t>*</w:t>
      </w:r>
    </w:p>
    <w:p w14:paraId="1153E87C" w14:textId="77777777" w:rsidR="00C747F1" w:rsidRPr="00A27B95" w:rsidRDefault="00C747F1" w:rsidP="00C747F1">
      <w:pPr>
        <w:pStyle w:val="BCAuthorAddress"/>
        <w:adjustRightInd w:val="0"/>
        <w:snapToGrid w:val="0"/>
        <w:spacing w:after="0"/>
        <w:jc w:val="both"/>
        <w:rPr>
          <w:rFonts w:ascii="Times New Roman" w:hAnsi="Times New Roman"/>
          <w:szCs w:val="28"/>
        </w:rPr>
      </w:pPr>
      <w:r w:rsidRPr="00A27B95">
        <w:rPr>
          <w:rFonts w:ascii="Times New Roman" w:hAnsi="Times New Roman"/>
          <w:szCs w:val="28"/>
          <w:shd w:val="clear" w:color="auto" w:fill="FFFFFF"/>
          <w:vertAlign w:val="superscript"/>
        </w:rPr>
        <w:t>a</w:t>
      </w:r>
      <w:r w:rsidRPr="00A27B95">
        <w:rPr>
          <w:rFonts w:ascii="Times New Roman" w:hAnsi="Times New Roman"/>
          <w:szCs w:val="28"/>
        </w:rPr>
        <w:t>Research Institute of Wood Industry, Chinese Academy of Forestry, Beijing 100091, China; Wood Collection of Chinese Academy of Forestry, Beijing 100091, China</w:t>
      </w:r>
    </w:p>
    <w:p w14:paraId="5B0AA4D4" w14:textId="77777777" w:rsidR="00C747F1" w:rsidRPr="00A27B95" w:rsidRDefault="00C747F1" w:rsidP="00C747F1">
      <w:pPr>
        <w:pStyle w:val="BCAuthorAddress"/>
        <w:adjustRightInd w:val="0"/>
        <w:snapToGrid w:val="0"/>
        <w:spacing w:after="0"/>
        <w:jc w:val="both"/>
        <w:rPr>
          <w:rFonts w:ascii="Times New Roman" w:hAnsi="Times New Roman"/>
          <w:szCs w:val="28"/>
        </w:rPr>
      </w:pPr>
      <w:r w:rsidRPr="00A27B95">
        <w:rPr>
          <w:rFonts w:ascii="Times New Roman" w:hAnsi="Times New Roman"/>
          <w:szCs w:val="28"/>
          <w:shd w:val="clear" w:color="auto" w:fill="FFFFFF"/>
          <w:vertAlign w:val="superscript"/>
        </w:rPr>
        <w:t>b</w:t>
      </w:r>
      <w:r w:rsidRPr="00A27B95">
        <w:rPr>
          <w:rFonts w:ascii="Times New Roman" w:hAnsi="Times New Roman"/>
          <w:szCs w:val="28"/>
        </w:rPr>
        <w:t>Institute of Physics and Materials Science, Department of Material Sciences and Process Engineering, University of Natural Resources and Life Sciences (BOKU), Vienna 1180, Austria</w:t>
      </w:r>
    </w:p>
    <w:p w14:paraId="4262334E" w14:textId="77777777" w:rsidR="00C747F1" w:rsidRPr="00A27B95" w:rsidRDefault="00C747F1" w:rsidP="00C747F1">
      <w:pPr>
        <w:adjustRightInd w:val="0"/>
        <w:snapToGrid w:val="0"/>
        <w:spacing w:line="480" w:lineRule="auto"/>
        <w:rPr>
          <w:rFonts w:ascii="Times New Roman" w:hAnsi="Times New Roman" w:cs="Times New Roman"/>
          <w:kern w:val="0"/>
          <w:sz w:val="24"/>
          <w:szCs w:val="28"/>
          <w:lang w:eastAsia="en-US"/>
        </w:rPr>
      </w:pPr>
      <w:r w:rsidRPr="00A27B95">
        <w:rPr>
          <w:rFonts w:ascii="Times New Roman" w:hAnsi="Times New Roman" w:cs="Times New Roman"/>
          <w:sz w:val="24"/>
          <w:szCs w:val="28"/>
          <w:shd w:val="clear" w:color="auto" w:fill="FFFFFF"/>
          <w:vertAlign w:val="superscript"/>
        </w:rPr>
        <w:t>c</w:t>
      </w:r>
      <w:r w:rsidRPr="00A27B95">
        <w:rPr>
          <w:rFonts w:ascii="Times New Roman" w:hAnsi="Times New Roman" w:cs="Times New Roman"/>
          <w:kern w:val="0"/>
          <w:sz w:val="24"/>
          <w:szCs w:val="28"/>
          <w:lang w:eastAsia="en-US"/>
        </w:rPr>
        <w:t>Zhejiang Provincial Institute of Cultural Relics and Archaeology, Jiaogong road No.71, Hangzhou 310012, Zhejiang, China</w:t>
      </w:r>
    </w:p>
    <w:p w14:paraId="4C570C74" w14:textId="77777777" w:rsidR="00C747F1" w:rsidRPr="00A27B95" w:rsidRDefault="00C747F1" w:rsidP="00C747F1">
      <w:pPr>
        <w:pStyle w:val="BCAuthorAddress"/>
        <w:adjustRightInd w:val="0"/>
        <w:snapToGrid w:val="0"/>
        <w:spacing w:after="0"/>
        <w:jc w:val="both"/>
        <w:rPr>
          <w:rFonts w:ascii="Times New Roman" w:hAnsi="Times New Roman"/>
          <w:szCs w:val="24"/>
        </w:rPr>
      </w:pPr>
      <w:r w:rsidRPr="00A27B95">
        <w:rPr>
          <w:rFonts w:ascii="Times New Roman" w:hAnsi="Times New Roman"/>
          <w:szCs w:val="24"/>
          <w:shd w:val="clear" w:color="auto" w:fill="FFFFFF"/>
          <w:vertAlign w:val="superscript"/>
        </w:rPr>
        <w:t>d</w:t>
      </w:r>
      <w:r w:rsidRPr="00A27B95">
        <w:rPr>
          <w:rFonts w:ascii="Times New Roman" w:hAnsi="Times New Roman"/>
          <w:szCs w:val="24"/>
        </w:rPr>
        <w:t>Ningbo Municipal Institute of Cultural Heritage Management, Baoshan Road No. 180, Ningbo 315012, Zhejiang, China</w:t>
      </w:r>
    </w:p>
    <w:p w14:paraId="7C85749D" w14:textId="6E2E115D" w:rsidR="00C747F1" w:rsidRPr="00A27B95" w:rsidRDefault="00C747F1" w:rsidP="00C747F1">
      <w:pPr>
        <w:adjustRightInd w:val="0"/>
        <w:snapToGrid w:val="0"/>
        <w:spacing w:line="480" w:lineRule="auto"/>
        <w:rPr>
          <w:rFonts w:ascii="Times New Roman" w:eastAsia="SimSun" w:hAnsi="Times New Roman" w:cs="Times New Roman"/>
          <w:b/>
          <w:sz w:val="24"/>
          <w:szCs w:val="24"/>
        </w:rPr>
      </w:pPr>
      <w:r w:rsidRPr="00A27B95">
        <w:rPr>
          <w:rFonts w:ascii="Times New Roman" w:hAnsi="Times New Roman"/>
          <w:sz w:val="24"/>
          <w:szCs w:val="24"/>
          <w:vertAlign w:val="superscript"/>
        </w:rPr>
        <w:t>e</w:t>
      </w:r>
      <w:r w:rsidRPr="00A27B95">
        <w:rPr>
          <w:rFonts w:ascii="Times New Roman" w:eastAsia="SimSun" w:hAnsi="Times New Roman"/>
          <w:sz w:val="24"/>
          <w:szCs w:val="24"/>
        </w:rPr>
        <w:t>School of Resources, Environment and Materials, Guangxi University, No. 100 Daxue East Road,</w:t>
      </w:r>
      <w:r w:rsidRPr="00A27B95">
        <w:rPr>
          <w:rFonts w:ascii="Times New Roman" w:eastAsia="SimSun" w:hAnsi="Times New Roman" w:hint="eastAsia"/>
          <w:sz w:val="24"/>
          <w:szCs w:val="24"/>
        </w:rPr>
        <w:t xml:space="preserve"> </w:t>
      </w:r>
      <w:r w:rsidRPr="00A27B95">
        <w:rPr>
          <w:rFonts w:ascii="Times New Roman" w:eastAsia="SimSun" w:hAnsi="Times New Roman"/>
          <w:sz w:val="24"/>
          <w:szCs w:val="24"/>
        </w:rPr>
        <w:t>Nanning 530004, China</w:t>
      </w:r>
      <w:r w:rsidRPr="00A27B95">
        <w:rPr>
          <w:rFonts w:ascii="Times New Roman" w:eastAsia="SimSun" w:hAnsi="Times New Roman" w:cs="Times New Roman"/>
          <w:b/>
          <w:sz w:val="24"/>
          <w:szCs w:val="24"/>
        </w:rPr>
        <w:br w:type="page"/>
      </w:r>
    </w:p>
    <w:p w14:paraId="56489503" w14:textId="599687DC" w:rsidR="00C37953" w:rsidRPr="00A27B95" w:rsidRDefault="00AC4B7E" w:rsidP="00523241">
      <w:pPr>
        <w:adjustRightInd w:val="0"/>
        <w:snapToGrid w:val="0"/>
        <w:spacing w:line="300" w:lineRule="auto"/>
        <w:rPr>
          <w:rFonts w:ascii="Times New Roman" w:eastAsia="SimSun" w:hAnsi="Times New Roman" w:cs="Times New Roman"/>
          <w:sz w:val="22"/>
          <w:szCs w:val="24"/>
        </w:rPr>
      </w:pPr>
      <w:r w:rsidRPr="00A27B95">
        <w:rPr>
          <w:rFonts w:ascii="Times New Roman" w:eastAsia="SimSun" w:hAnsi="Times New Roman" w:cs="Times New Roman"/>
          <w:b/>
          <w:sz w:val="22"/>
          <w:szCs w:val="24"/>
        </w:rPr>
        <w:lastRenderedPageBreak/>
        <w:t>Table S1</w:t>
      </w:r>
      <w:r w:rsidR="00C37953" w:rsidRPr="00A27B95">
        <w:rPr>
          <w:rFonts w:ascii="Times New Roman" w:eastAsia="SimSun" w:hAnsi="Times New Roman" w:cs="Times New Roman"/>
          <w:b/>
          <w:sz w:val="22"/>
          <w:szCs w:val="24"/>
        </w:rPr>
        <w:t xml:space="preserve"> </w:t>
      </w:r>
      <w:r w:rsidR="00C37953" w:rsidRPr="00A27B95">
        <w:rPr>
          <w:rFonts w:ascii="Times New Roman" w:eastAsia="SimSun" w:hAnsi="Times New Roman" w:cs="Times New Roman"/>
          <w:sz w:val="22"/>
          <w:szCs w:val="24"/>
        </w:rPr>
        <w:t>Peak assignments for FTIR spectra of recent wood (</w:t>
      </w:r>
      <w:r w:rsidR="005550C5" w:rsidRPr="00A27B95">
        <w:rPr>
          <w:rFonts w:ascii="Times New Roman" w:eastAsia="SimSun" w:hAnsi="Times New Roman" w:cs="Times New Roman"/>
          <w:sz w:val="22"/>
          <w:szCs w:val="24"/>
        </w:rPr>
        <w:t xml:space="preserve">Faix 1991; Pandey and Pitman 2003; </w:t>
      </w:r>
      <w:r w:rsidR="00E173CD" w:rsidRPr="00A27B95">
        <w:rPr>
          <w:rFonts w:ascii="Times New Roman" w:eastAsia="SimSun" w:hAnsi="Times New Roman" w:cs="Times New Roman"/>
          <w:sz w:val="22"/>
          <w:szCs w:val="24"/>
        </w:rPr>
        <w:t xml:space="preserve">Darwish et al 2013; </w:t>
      </w:r>
      <w:r w:rsidR="00C37953" w:rsidRPr="00A27B95">
        <w:rPr>
          <w:rFonts w:ascii="Times New Roman" w:eastAsia="SimSun" w:hAnsi="Times New Roman" w:cs="Times New Roman"/>
          <w:sz w:val="22"/>
          <w:szCs w:val="24"/>
        </w:rPr>
        <w:t>Guo et al</w:t>
      </w:r>
      <w:r w:rsidR="00AC676E" w:rsidRPr="00A27B95">
        <w:rPr>
          <w:rFonts w:ascii="Times New Roman" w:eastAsia="SimSun" w:hAnsi="Times New Roman" w:cs="Times New Roman"/>
          <w:sz w:val="22"/>
          <w:szCs w:val="24"/>
        </w:rPr>
        <w:t>.</w:t>
      </w:r>
      <w:r w:rsidR="00C37953" w:rsidRPr="00A27B95">
        <w:rPr>
          <w:rFonts w:ascii="Times New Roman" w:eastAsia="SimSun" w:hAnsi="Times New Roman" w:cs="Times New Roman"/>
          <w:sz w:val="22"/>
          <w:szCs w:val="24"/>
        </w:rPr>
        <w:t xml:space="preserve"> 2</w:t>
      </w:r>
      <w:r w:rsidR="00A27183" w:rsidRPr="00A27B95">
        <w:rPr>
          <w:rFonts w:ascii="Times New Roman" w:eastAsia="SimSun" w:hAnsi="Times New Roman" w:cs="Times New Roman"/>
          <w:sz w:val="22"/>
          <w:szCs w:val="24"/>
        </w:rPr>
        <w:t>019; Pozhidaev et al 2019</w:t>
      </w:r>
      <w:r w:rsidR="00C37953" w:rsidRPr="00A27B95">
        <w:rPr>
          <w:rFonts w:ascii="Times New Roman" w:eastAsia="SimSun" w:hAnsi="Times New Roman" w:cs="Times New Roman"/>
          <w:sz w:val="22"/>
          <w:szCs w:val="24"/>
        </w:rPr>
        <w:t>)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748"/>
        <w:gridCol w:w="6558"/>
      </w:tblGrid>
      <w:tr w:rsidR="00A27B95" w:rsidRPr="00A27B95" w14:paraId="4A9869FB" w14:textId="77777777" w:rsidTr="003435B4">
        <w:tc>
          <w:tcPr>
            <w:tcW w:w="0" w:type="auto"/>
            <w:tcBorders>
              <w:top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3989780B" w14:textId="77777777" w:rsidR="00C37953" w:rsidRPr="00A27B95" w:rsidRDefault="00C37953" w:rsidP="00523241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SimSun" w:hAnsi="Times New Roman" w:cs="Times New Roman"/>
                <w:b/>
                <w:sz w:val="22"/>
              </w:rPr>
            </w:pPr>
            <w:r w:rsidRPr="00A27B95">
              <w:rPr>
                <w:rFonts w:ascii="Times New Roman" w:eastAsia="SimSun" w:hAnsi="Times New Roman" w:cs="Times New Roman"/>
                <w:b/>
                <w:sz w:val="22"/>
              </w:rPr>
              <w:t>Peak position (cm</w:t>
            </w:r>
            <w:r w:rsidRPr="00A27B95">
              <w:rPr>
                <w:rFonts w:ascii="Times New Roman" w:eastAsia="SimSun" w:hAnsi="Times New Roman" w:cs="Times New Roman"/>
                <w:b/>
                <w:sz w:val="22"/>
                <w:vertAlign w:val="superscript"/>
              </w:rPr>
              <w:t>-1</w:t>
            </w:r>
            <w:r w:rsidRPr="00A27B95">
              <w:rPr>
                <w:rFonts w:ascii="Times New Roman" w:eastAsia="SimSun" w:hAnsi="Times New Roman" w:cs="Times New Roman"/>
                <w:b/>
                <w:sz w:val="22"/>
              </w:rPr>
              <w:t>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</w:tcBorders>
            <w:vAlign w:val="center"/>
          </w:tcPr>
          <w:p w14:paraId="69CF23AC" w14:textId="77777777" w:rsidR="00C37953" w:rsidRPr="00A27B95" w:rsidRDefault="00C37953" w:rsidP="00523241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SimSun" w:hAnsi="Times New Roman" w:cs="Times New Roman"/>
                <w:b/>
                <w:sz w:val="22"/>
              </w:rPr>
            </w:pPr>
            <w:r w:rsidRPr="00A27B95">
              <w:rPr>
                <w:rFonts w:ascii="Times New Roman" w:eastAsia="SimSun" w:hAnsi="Times New Roman" w:cs="Times New Roman"/>
                <w:b/>
                <w:sz w:val="22"/>
              </w:rPr>
              <w:t>Peak assignments</w:t>
            </w:r>
          </w:p>
        </w:tc>
      </w:tr>
      <w:tr w:rsidR="00A27B95" w:rsidRPr="00A27B95" w14:paraId="6202CAB5" w14:textId="77777777" w:rsidTr="003435B4">
        <w:tc>
          <w:tcPr>
            <w:tcW w:w="0" w:type="auto"/>
            <w:tcBorders>
              <w:top w:val="single" w:sz="8" w:space="0" w:color="auto"/>
              <w:bottom w:val="nil"/>
              <w:right w:val="nil"/>
            </w:tcBorders>
            <w:vAlign w:val="center"/>
          </w:tcPr>
          <w:p w14:paraId="54269C9F" w14:textId="48FC44BB" w:rsidR="00C37953" w:rsidRPr="00A27B95" w:rsidRDefault="00C37953" w:rsidP="00523241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A27B95">
              <w:rPr>
                <w:rFonts w:ascii="Times New Roman" w:eastAsia="SimSun" w:hAnsi="Times New Roman" w:cs="Times New Roman"/>
                <w:sz w:val="22"/>
              </w:rPr>
              <w:t>3</w:t>
            </w:r>
            <w:r w:rsidR="00032529" w:rsidRPr="00A27B95">
              <w:rPr>
                <w:rFonts w:ascii="Times New Roman" w:eastAsia="SimSun" w:hAnsi="Times New Roman" w:cs="Times New Roman"/>
                <w:sz w:val="22"/>
              </w:rPr>
              <w:t>7</w:t>
            </w:r>
            <w:r w:rsidRPr="00A27B95">
              <w:rPr>
                <w:rFonts w:ascii="Times New Roman" w:eastAsia="SimSun" w:hAnsi="Times New Roman" w:cs="Times New Roman"/>
                <w:sz w:val="22"/>
              </w:rPr>
              <w:t>00-3</w:t>
            </w:r>
            <w:r w:rsidR="00032529" w:rsidRPr="00A27B95">
              <w:rPr>
                <w:rFonts w:ascii="Times New Roman" w:eastAsia="SimSun" w:hAnsi="Times New Roman" w:cs="Times New Roman"/>
                <w:sz w:val="22"/>
              </w:rPr>
              <w:t>0</w:t>
            </w:r>
            <w:r w:rsidRPr="00A27B95">
              <w:rPr>
                <w:rFonts w:ascii="Times New Roman" w:eastAsia="SimSun" w:hAnsi="Times New Roman" w:cs="Times New Roman"/>
                <w:sz w:val="22"/>
              </w:rPr>
              <w:t>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</w:tcBorders>
            <w:vAlign w:val="center"/>
          </w:tcPr>
          <w:p w14:paraId="685362D1" w14:textId="394A4A7B" w:rsidR="00C37953" w:rsidRPr="00A27B95" w:rsidRDefault="00032529" w:rsidP="00523241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A27B95">
              <w:rPr>
                <w:rFonts w:ascii="Times New Roman" w:eastAsia="SimSun" w:hAnsi="Times New Roman" w:cs="Times New Roman"/>
                <w:sz w:val="22"/>
              </w:rPr>
              <w:t>different inter- and intramolecular hydrogen bonds among cell wall components</w:t>
            </w:r>
          </w:p>
        </w:tc>
      </w:tr>
      <w:tr w:rsidR="00A27B95" w:rsidRPr="00A27B95" w14:paraId="74F4E5CF" w14:textId="77777777" w:rsidTr="005F6C57">
        <w:tc>
          <w:tcPr>
            <w:tcW w:w="0" w:type="auto"/>
            <w:tcBorders>
              <w:top w:val="nil"/>
              <w:bottom w:val="nil"/>
              <w:right w:val="nil"/>
            </w:tcBorders>
            <w:vAlign w:val="center"/>
          </w:tcPr>
          <w:p w14:paraId="20277957" w14:textId="77777777" w:rsidR="00C37953" w:rsidRPr="00A27B95" w:rsidRDefault="00C37953" w:rsidP="00523241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A27B95">
              <w:rPr>
                <w:rFonts w:ascii="Times New Roman" w:eastAsia="SimSun" w:hAnsi="Times New Roman" w:cs="Times New Roman"/>
                <w:sz w:val="22"/>
              </w:rPr>
              <w:t>3000-2800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vAlign w:val="center"/>
          </w:tcPr>
          <w:p w14:paraId="2566D48D" w14:textId="77777777" w:rsidR="00C37953" w:rsidRPr="00A27B95" w:rsidRDefault="00C37953" w:rsidP="00523241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A27B95">
              <w:rPr>
                <w:rFonts w:ascii="Times New Roman" w:eastAsia="SimSun" w:hAnsi="Times New Roman" w:cs="Times New Roman"/>
                <w:sz w:val="22"/>
              </w:rPr>
              <w:t>C-H stretch in methyl and methylene groups</w:t>
            </w:r>
          </w:p>
        </w:tc>
      </w:tr>
      <w:tr w:rsidR="00A27B95" w:rsidRPr="00A27B95" w14:paraId="28F80287" w14:textId="77777777" w:rsidTr="005F6C57">
        <w:tc>
          <w:tcPr>
            <w:tcW w:w="0" w:type="auto"/>
            <w:tcBorders>
              <w:top w:val="nil"/>
              <w:bottom w:val="nil"/>
              <w:right w:val="nil"/>
            </w:tcBorders>
            <w:vAlign w:val="center"/>
          </w:tcPr>
          <w:p w14:paraId="72212610" w14:textId="77777777" w:rsidR="00C37953" w:rsidRPr="00A27B95" w:rsidRDefault="00C37953" w:rsidP="00523241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A27B95">
              <w:rPr>
                <w:rFonts w:ascii="Times New Roman" w:eastAsia="SimSun" w:hAnsi="Times New Roman" w:cs="Times New Roman"/>
                <w:sz w:val="22"/>
              </w:rPr>
              <w:t>1740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vAlign w:val="center"/>
          </w:tcPr>
          <w:p w14:paraId="7CBE3B5B" w14:textId="7D98F9EA" w:rsidR="00C37953" w:rsidRPr="00A27B95" w:rsidRDefault="00C37953" w:rsidP="00523241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A27B95">
              <w:rPr>
                <w:rFonts w:ascii="Times New Roman" w:hAnsi="Times New Roman" w:cs="Times New Roman"/>
                <w:sz w:val="22"/>
              </w:rPr>
              <w:t>C=O stretching of acetyl and carbonyl groups in hemicellulose</w:t>
            </w:r>
            <w:r w:rsidR="0009378B" w:rsidRPr="00A27B95">
              <w:rPr>
                <w:rFonts w:ascii="Times New Roman" w:hAnsi="Times New Roman" w:cs="Times New Roman"/>
                <w:sz w:val="22"/>
              </w:rPr>
              <w:t>s</w:t>
            </w:r>
          </w:p>
        </w:tc>
      </w:tr>
      <w:tr w:rsidR="00A27B95" w:rsidRPr="00A27B95" w14:paraId="157CA510" w14:textId="77777777" w:rsidTr="005F6C57">
        <w:tc>
          <w:tcPr>
            <w:tcW w:w="0" w:type="auto"/>
            <w:tcBorders>
              <w:top w:val="nil"/>
              <w:bottom w:val="nil"/>
              <w:right w:val="nil"/>
            </w:tcBorders>
            <w:vAlign w:val="center"/>
          </w:tcPr>
          <w:p w14:paraId="2392BA79" w14:textId="4DCBF9A1" w:rsidR="00A27183" w:rsidRPr="00A27B95" w:rsidRDefault="00A27183" w:rsidP="00337A53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A27B95">
              <w:rPr>
                <w:rFonts w:ascii="Times New Roman" w:hAnsi="Times New Roman" w:cs="Times New Roman" w:hint="eastAsia"/>
                <w:sz w:val="22"/>
              </w:rPr>
              <w:t>166</w:t>
            </w:r>
            <w:r w:rsidR="00337A53" w:rsidRPr="00A27B95">
              <w:rPr>
                <w:rFonts w:ascii="Times New Roman" w:hAnsi="Times New Roman" w:cs="Times New Roman"/>
                <w:sz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vAlign w:val="center"/>
          </w:tcPr>
          <w:p w14:paraId="4F088900" w14:textId="5E422ED6" w:rsidR="00337A53" w:rsidRPr="00A27B95" w:rsidRDefault="00337A53" w:rsidP="00337A53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A27B95">
              <w:rPr>
                <w:rFonts w:ascii="Times New Roman" w:hAnsi="Times New Roman" w:cs="Times New Roman"/>
                <w:sz w:val="22"/>
              </w:rPr>
              <w:t xml:space="preserve">conjugated C=O </w:t>
            </w:r>
            <w:r w:rsidRPr="00A27B95">
              <w:rPr>
                <w:rFonts w:ascii="Times New Roman" w:hAnsi="Times New Roman" w:cs="Times New Roman" w:hint="eastAsia"/>
                <w:sz w:val="22"/>
              </w:rPr>
              <w:t>stretch in lignin</w:t>
            </w:r>
          </w:p>
        </w:tc>
      </w:tr>
      <w:tr w:rsidR="00A27B95" w:rsidRPr="00A27B95" w14:paraId="5C2F8E38" w14:textId="77777777" w:rsidTr="005F6C57">
        <w:tc>
          <w:tcPr>
            <w:tcW w:w="0" w:type="auto"/>
            <w:tcBorders>
              <w:top w:val="nil"/>
              <w:bottom w:val="nil"/>
              <w:right w:val="nil"/>
            </w:tcBorders>
            <w:vAlign w:val="center"/>
          </w:tcPr>
          <w:p w14:paraId="4D85C13F" w14:textId="5E7BEE0D" w:rsidR="00C37953" w:rsidRPr="00A27B95" w:rsidRDefault="00C37953" w:rsidP="00337A53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A27B95">
              <w:rPr>
                <w:rFonts w:ascii="Times New Roman" w:eastAsia="SimSun" w:hAnsi="Times New Roman" w:cs="Times New Roman"/>
                <w:sz w:val="22"/>
              </w:rPr>
              <w:t>159</w:t>
            </w:r>
            <w:r w:rsidR="00337A53" w:rsidRPr="00A27B95">
              <w:rPr>
                <w:rFonts w:ascii="Times New Roman" w:eastAsia="SimSun" w:hAnsi="Times New Roman" w:cs="Times New Roman"/>
                <w:sz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vAlign w:val="center"/>
          </w:tcPr>
          <w:p w14:paraId="1F535D50" w14:textId="77777777" w:rsidR="00C37953" w:rsidRPr="00A27B95" w:rsidRDefault="00C37953" w:rsidP="00523241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A27B95">
              <w:rPr>
                <w:rFonts w:ascii="Times New Roman" w:eastAsia="SimSun" w:hAnsi="Times New Roman" w:cs="Times New Roman"/>
                <w:sz w:val="22"/>
              </w:rPr>
              <w:t>aromatic skeletal vibrations, together with C=O stretch in lignin</w:t>
            </w:r>
          </w:p>
        </w:tc>
      </w:tr>
      <w:tr w:rsidR="00A27B95" w:rsidRPr="00A27B95" w14:paraId="6D12E342" w14:textId="77777777" w:rsidTr="005F6C57">
        <w:tc>
          <w:tcPr>
            <w:tcW w:w="0" w:type="auto"/>
            <w:tcBorders>
              <w:top w:val="nil"/>
              <w:bottom w:val="nil"/>
              <w:right w:val="nil"/>
            </w:tcBorders>
            <w:vAlign w:val="center"/>
          </w:tcPr>
          <w:p w14:paraId="276FD11D" w14:textId="77777777" w:rsidR="00C37953" w:rsidRPr="00A27B95" w:rsidRDefault="00C37953" w:rsidP="00523241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A27B95">
              <w:rPr>
                <w:rFonts w:ascii="Times New Roman" w:eastAsia="SimSun" w:hAnsi="Times New Roman" w:cs="Times New Roman"/>
                <w:sz w:val="22"/>
              </w:rPr>
              <w:t>1505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vAlign w:val="center"/>
          </w:tcPr>
          <w:p w14:paraId="07B6060D" w14:textId="782062F9" w:rsidR="00C37953" w:rsidRPr="00A27B95" w:rsidRDefault="00C37953" w:rsidP="00523241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A27B95">
              <w:rPr>
                <w:rFonts w:ascii="Times New Roman" w:eastAsia="SimSun" w:hAnsi="Times New Roman" w:cs="Times New Roman"/>
                <w:sz w:val="22"/>
              </w:rPr>
              <w:t>aromatic skeletal vibrations in lignin</w:t>
            </w:r>
          </w:p>
        </w:tc>
      </w:tr>
      <w:tr w:rsidR="00A27B95" w:rsidRPr="00A27B95" w14:paraId="179E1BD1" w14:textId="77777777" w:rsidTr="005F6C57">
        <w:tc>
          <w:tcPr>
            <w:tcW w:w="0" w:type="auto"/>
            <w:tcBorders>
              <w:top w:val="nil"/>
              <w:bottom w:val="nil"/>
              <w:right w:val="nil"/>
            </w:tcBorders>
            <w:vAlign w:val="center"/>
          </w:tcPr>
          <w:p w14:paraId="0BBB7153" w14:textId="345F720C" w:rsidR="003D3B1B" w:rsidRPr="00A27B95" w:rsidRDefault="003D3B1B" w:rsidP="00523241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A27B95">
              <w:rPr>
                <w:rFonts w:ascii="Times New Roman" w:eastAsia="SimSun" w:hAnsi="Times New Roman" w:cs="Times New Roman" w:hint="eastAsia"/>
                <w:sz w:val="22"/>
              </w:rPr>
              <w:t>1462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vAlign w:val="center"/>
          </w:tcPr>
          <w:p w14:paraId="30F73AF8" w14:textId="4C6D3BF9" w:rsidR="003D3B1B" w:rsidRPr="00A27B95" w:rsidRDefault="00337A53" w:rsidP="005550C5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A27B95">
              <w:rPr>
                <w:rFonts w:ascii="Times New Roman" w:eastAsia="SimSun" w:hAnsi="Times New Roman" w:cs="Times New Roman"/>
                <w:sz w:val="22"/>
              </w:rPr>
              <w:t xml:space="preserve">aromatic </w:t>
            </w:r>
            <w:r w:rsidR="003D3B1B" w:rsidRPr="00A27B95">
              <w:rPr>
                <w:rFonts w:ascii="Times New Roman" w:eastAsia="SimSun" w:hAnsi="Times New Roman" w:cs="Times New Roman"/>
                <w:sz w:val="22"/>
              </w:rPr>
              <w:t xml:space="preserve">C-H deformation in lignin and </w:t>
            </w:r>
            <w:r w:rsidR="005550C5" w:rsidRPr="00A27B95">
              <w:rPr>
                <w:rFonts w:ascii="Times New Roman" w:eastAsia="SimSun" w:hAnsi="Times New Roman" w:cs="Times New Roman"/>
                <w:sz w:val="22"/>
              </w:rPr>
              <w:t>carbohydrate</w:t>
            </w:r>
            <w:r w:rsidR="00627B7C" w:rsidRPr="00A27B95">
              <w:rPr>
                <w:rFonts w:ascii="Times New Roman" w:eastAsia="SimSun" w:hAnsi="Times New Roman" w:cs="Times New Roman"/>
                <w:sz w:val="22"/>
              </w:rPr>
              <w:t>s</w:t>
            </w:r>
          </w:p>
        </w:tc>
      </w:tr>
      <w:tr w:rsidR="00A27B95" w:rsidRPr="00A27B95" w14:paraId="0E4A113A" w14:textId="77777777" w:rsidTr="005F6C57">
        <w:tc>
          <w:tcPr>
            <w:tcW w:w="0" w:type="auto"/>
            <w:tcBorders>
              <w:top w:val="nil"/>
              <w:bottom w:val="nil"/>
              <w:right w:val="nil"/>
            </w:tcBorders>
            <w:vAlign w:val="center"/>
          </w:tcPr>
          <w:p w14:paraId="08A54035" w14:textId="420AADFF" w:rsidR="00C37953" w:rsidRPr="00A27B95" w:rsidRDefault="00C37953" w:rsidP="00523241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A27B95">
              <w:rPr>
                <w:rFonts w:ascii="Times New Roman" w:eastAsia="SimSun" w:hAnsi="Times New Roman" w:cs="Times New Roman"/>
                <w:sz w:val="22"/>
              </w:rPr>
              <w:t>142</w:t>
            </w:r>
            <w:r w:rsidR="00226330" w:rsidRPr="00A27B95">
              <w:rPr>
                <w:rFonts w:ascii="Times New Roman" w:eastAsia="SimSun" w:hAnsi="Times New Roman" w:cs="Times New Roman"/>
                <w:sz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vAlign w:val="center"/>
          </w:tcPr>
          <w:p w14:paraId="469CF404" w14:textId="63EC6F9B" w:rsidR="00C37953" w:rsidRPr="00A27B95" w:rsidRDefault="003D3B1B" w:rsidP="00523241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A27B95">
              <w:rPr>
                <w:rFonts w:ascii="Times New Roman" w:eastAsia="SimSun" w:hAnsi="Times New Roman" w:cs="Times New Roman"/>
                <w:sz w:val="22"/>
              </w:rPr>
              <w:t xml:space="preserve">C-H deformation in lignin </w:t>
            </w:r>
            <w:r w:rsidR="00627B7C" w:rsidRPr="00A27B95">
              <w:rPr>
                <w:rFonts w:ascii="Times New Roman" w:eastAsia="SimSun" w:hAnsi="Times New Roman" w:cs="Times New Roman"/>
                <w:sz w:val="22"/>
              </w:rPr>
              <w:t xml:space="preserve">and </w:t>
            </w:r>
            <w:r w:rsidR="005550C5" w:rsidRPr="00A27B95">
              <w:rPr>
                <w:rFonts w:ascii="Times New Roman" w:eastAsia="SimSun" w:hAnsi="Times New Roman" w:cs="Times New Roman"/>
                <w:sz w:val="22"/>
              </w:rPr>
              <w:t>carbohydrate</w:t>
            </w:r>
            <w:r w:rsidR="00627B7C" w:rsidRPr="00A27B95">
              <w:rPr>
                <w:rFonts w:ascii="Times New Roman" w:eastAsia="SimSun" w:hAnsi="Times New Roman" w:cs="Times New Roman"/>
                <w:sz w:val="22"/>
              </w:rPr>
              <w:t>s</w:t>
            </w:r>
          </w:p>
        </w:tc>
      </w:tr>
      <w:tr w:rsidR="00A27B95" w:rsidRPr="00A27B95" w14:paraId="2B7DE7A4" w14:textId="77777777" w:rsidTr="005F6C57">
        <w:tc>
          <w:tcPr>
            <w:tcW w:w="0" w:type="auto"/>
            <w:tcBorders>
              <w:top w:val="nil"/>
              <w:bottom w:val="nil"/>
              <w:right w:val="nil"/>
            </w:tcBorders>
            <w:vAlign w:val="center"/>
          </w:tcPr>
          <w:p w14:paraId="4A839465" w14:textId="77777777" w:rsidR="00C37953" w:rsidRPr="00A27B95" w:rsidRDefault="00C37953" w:rsidP="00523241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SimSun" w:hAnsi="Times New Roman" w:cs="Times New Roman"/>
                <w:sz w:val="22"/>
                <w:highlight w:val="yellow"/>
              </w:rPr>
            </w:pPr>
            <w:r w:rsidRPr="00A27B95">
              <w:rPr>
                <w:rFonts w:ascii="Times New Roman" w:eastAsia="SimSun" w:hAnsi="Times New Roman" w:cs="Times New Roman"/>
                <w:sz w:val="22"/>
              </w:rPr>
              <w:t>1416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vAlign w:val="center"/>
          </w:tcPr>
          <w:p w14:paraId="34E0B49E" w14:textId="77777777" w:rsidR="00C37953" w:rsidRPr="00A27B95" w:rsidRDefault="00C37953" w:rsidP="00523241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A27B95">
              <w:rPr>
                <w:rFonts w:ascii="Times New Roman" w:eastAsia="SimSun" w:hAnsi="Times New Roman" w:cs="Times New Roman"/>
                <w:sz w:val="22"/>
              </w:rPr>
              <w:t>aromatic skeletal vibrations combined with C-H in-plane deform</w:t>
            </w:r>
          </w:p>
        </w:tc>
      </w:tr>
      <w:tr w:rsidR="00A27B95" w:rsidRPr="00A27B95" w14:paraId="3062720F" w14:textId="77777777" w:rsidTr="005F6C57">
        <w:tc>
          <w:tcPr>
            <w:tcW w:w="0" w:type="auto"/>
            <w:tcBorders>
              <w:top w:val="nil"/>
              <w:bottom w:val="nil"/>
              <w:right w:val="nil"/>
            </w:tcBorders>
            <w:vAlign w:val="center"/>
          </w:tcPr>
          <w:p w14:paraId="182C5B0B" w14:textId="77777777" w:rsidR="00C37953" w:rsidRPr="00A27B95" w:rsidRDefault="00C37953" w:rsidP="00523241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A27B95">
              <w:rPr>
                <w:rFonts w:ascii="Times New Roman" w:eastAsia="SimSun" w:hAnsi="Times New Roman" w:cs="Times New Roman"/>
                <w:sz w:val="22"/>
              </w:rPr>
              <w:t>1374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vAlign w:val="center"/>
          </w:tcPr>
          <w:p w14:paraId="78AD6E03" w14:textId="0D81E0FF" w:rsidR="00C37953" w:rsidRPr="00A27B95" w:rsidRDefault="00C37953" w:rsidP="00523241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A27B95">
              <w:rPr>
                <w:rFonts w:ascii="Times New Roman" w:eastAsia="SimSun" w:hAnsi="Times New Roman" w:cs="Times New Roman"/>
                <w:sz w:val="22"/>
              </w:rPr>
              <w:t xml:space="preserve">C-H bending in </w:t>
            </w:r>
            <w:r w:rsidR="009678E6" w:rsidRPr="00A27B95">
              <w:rPr>
                <w:rFonts w:ascii="Times New Roman" w:eastAsia="SimSun" w:hAnsi="Times New Roman" w:cs="Times New Roman"/>
                <w:sz w:val="22"/>
              </w:rPr>
              <w:t>carbohydrates</w:t>
            </w:r>
          </w:p>
        </w:tc>
      </w:tr>
      <w:tr w:rsidR="00A27B95" w:rsidRPr="00A27B95" w14:paraId="790D89C9" w14:textId="77777777" w:rsidTr="005F6C57">
        <w:tc>
          <w:tcPr>
            <w:tcW w:w="0" w:type="auto"/>
            <w:tcBorders>
              <w:top w:val="nil"/>
              <w:bottom w:val="nil"/>
              <w:right w:val="nil"/>
            </w:tcBorders>
            <w:vAlign w:val="center"/>
          </w:tcPr>
          <w:p w14:paraId="4BBE84C9" w14:textId="77777777" w:rsidR="00C37953" w:rsidRPr="00A27B95" w:rsidRDefault="00C37953" w:rsidP="00523241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A27B95">
              <w:rPr>
                <w:rFonts w:ascii="Times New Roman" w:eastAsia="SimSun" w:hAnsi="Times New Roman" w:cs="Times New Roman"/>
                <w:sz w:val="22"/>
              </w:rPr>
              <w:t>1330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vAlign w:val="center"/>
          </w:tcPr>
          <w:p w14:paraId="66F8FCF7" w14:textId="554C13FA" w:rsidR="00C37953" w:rsidRPr="00A27B95" w:rsidRDefault="00D731D9" w:rsidP="00523241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A27B95">
              <w:rPr>
                <w:rFonts w:ascii="Times New Roman" w:eastAsia="SimSun" w:hAnsi="Times New Roman" w:cs="Times New Roman" w:hint="eastAsia"/>
                <w:sz w:val="22"/>
              </w:rPr>
              <w:t>C-H vibration in cellulose and C1-</w:t>
            </w:r>
            <w:r w:rsidRPr="00A27B95">
              <w:rPr>
                <w:rFonts w:ascii="Times New Roman" w:eastAsia="SimSun" w:hAnsi="Times New Roman" w:cs="Times New Roman"/>
                <w:sz w:val="22"/>
              </w:rPr>
              <w:t>O vibration in syringyl derivatives</w:t>
            </w:r>
          </w:p>
        </w:tc>
      </w:tr>
      <w:tr w:rsidR="00A27B95" w:rsidRPr="00A27B95" w14:paraId="136F12A5" w14:textId="77777777" w:rsidTr="005F6C57">
        <w:tc>
          <w:tcPr>
            <w:tcW w:w="0" w:type="auto"/>
            <w:tcBorders>
              <w:top w:val="nil"/>
              <w:bottom w:val="nil"/>
              <w:right w:val="nil"/>
            </w:tcBorders>
            <w:vAlign w:val="center"/>
          </w:tcPr>
          <w:p w14:paraId="176BE01B" w14:textId="77777777" w:rsidR="00C37953" w:rsidRPr="00A27B95" w:rsidRDefault="00C37953" w:rsidP="00523241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A27B95">
              <w:rPr>
                <w:rFonts w:ascii="Times New Roman" w:eastAsia="SimSun" w:hAnsi="Times New Roman" w:cs="Times New Roman"/>
                <w:sz w:val="22"/>
              </w:rPr>
              <w:t xml:space="preserve">1315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vAlign w:val="center"/>
          </w:tcPr>
          <w:p w14:paraId="2081177E" w14:textId="216E4287" w:rsidR="00C37953" w:rsidRPr="00A27B95" w:rsidRDefault="00C37953" w:rsidP="00523241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A27B95">
              <w:rPr>
                <w:rFonts w:ascii="Times New Roman" w:eastAsia="SimSun" w:hAnsi="Times New Roman" w:cs="Times New Roman"/>
                <w:sz w:val="22"/>
              </w:rPr>
              <w:t>wagging (out of the plane) of CH</w:t>
            </w:r>
            <w:r w:rsidRPr="00A27B95">
              <w:rPr>
                <w:rFonts w:ascii="Times New Roman" w:eastAsia="SimSun" w:hAnsi="Times New Roman" w:cs="Times New Roman"/>
                <w:sz w:val="22"/>
                <w:vertAlign w:val="subscript"/>
              </w:rPr>
              <w:t>2</w:t>
            </w:r>
            <w:r w:rsidRPr="00A27B95">
              <w:rPr>
                <w:rFonts w:ascii="Times New Roman" w:eastAsia="SimSun" w:hAnsi="Times New Roman" w:cs="Times New Roman"/>
                <w:sz w:val="22"/>
              </w:rPr>
              <w:t xml:space="preserve"> groups in crystalline cellulose</w:t>
            </w:r>
          </w:p>
        </w:tc>
      </w:tr>
      <w:tr w:rsidR="00A27B95" w:rsidRPr="00A27B95" w14:paraId="519DB9EB" w14:textId="77777777" w:rsidTr="005F6C57">
        <w:tc>
          <w:tcPr>
            <w:tcW w:w="0" w:type="auto"/>
            <w:tcBorders>
              <w:top w:val="nil"/>
              <w:bottom w:val="nil"/>
              <w:right w:val="nil"/>
            </w:tcBorders>
            <w:vAlign w:val="center"/>
          </w:tcPr>
          <w:p w14:paraId="272AFD90" w14:textId="77777777" w:rsidR="00C37953" w:rsidRPr="00A27B95" w:rsidRDefault="00C37953" w:rsidP="00523241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A27B95">
              <w:rPr>
                <w:rFonts w:ascii="Times New Roman" w:eastAsia="SimSun" w:hAnsi="Times New Roman" w:cs="Times New Roman"/>
                <w:sz w:val="22"/>
              </w:rPr>
              <w:t>1270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vAlign w:val="center"/>
          </w:tcPr>
          <w:p w14:paraId="374E4AF0" w14:textId="2D50F4A4" w:rsidR="00C37953" w:rsidRPr="00A27B95" w:rsidRDefault="00C37953" w:rsidP="00523241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A27B95">
              <w:rPr>
                <w:rFonts w:ascii="Times New Roman" w:eastAsia="SimSun" w:hAnsi="Times New Roman" w:cs="Times New Roman"/>
                <w:sz w:val="22"/>
              </w:rPr>
              <w:t>aromatic C-O stretching vibrations of methoxyl and phenyl propane guaiacol ring</w:t>
            </w:r>
            <w:r w:rsidR="005A3E63" w:rsidRPr="00A27B95">
              <w:rPr>
                <w:rFonts w:ascii="Times New Roman" w:eastAsia="SimSun" w:hAnsi="Times New Roman" w:cs="Times New Roman"/>
                <w:sz w:val="22"/>
              </w:rPr>
              <w:t xml:space="preserve"> unit</w:t>
            </w:r>
            <w:r w:rsidRPr="00A27B95">
              <w:rPr>
                <w:rFonts w:ascii="Times New Roman" w:eastAsia="SimSun" w:hAnsi="Times New Roman" w:cs="Times New Roman"/>
                <w:sz w:val="22"/>
              </w:rPr>
              <w:t>s of lignin</w:t>
            </w:r>
          </w:p>
        </w:tc>
      </w:tr>
      <w:tr w:rsidR="00A27B95" w:rsidRPr="00A27B95" w14:paraId="34510564" w14:textId="77777777" w:rsidTr="005F6C57">
        <w:tc>
          <w:tcPr>
            <w:tcW w:w="0" w:type="auto"/>
            <w:tcBorders>
              <w:top w:val="nil"/>
              <w:bottom w:val="nil"/>
              <w:right w:val="nil"/>
            </w:tcBorders>
            <w:vAlign w:val="center"/>
          </w:tcPr>
          <w:p w14:paraId="2AF25952" w14:textId="77777777" w:rsidR="00C37953" w:rsidRPr="00A27B95" w:rsidRDefault="00C37953" w:rsidP="00523241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A27B95">
              <w:rPr>
                <w:rFonts w:ascii="Times New Roman" w:eastAsia="SimSun" w:hAnsi="Times New Roman" w:cs="Times New Roman"/>
                <w:sz w:val="22"/>
              </w:rPr>
              <w:t>1214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vAlign w:val="center"/>
          </w:tcPr>
          <w:p w14:paraId="2E595650" w14:textId="3DDD0377" w:rsidR="00C37953" w:rsidRPr="00A27B95" w:rsidRDefault="00C37953" w:rsidP="00523241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A27B95">
              <w:rPr>
                <w:rFonts w:ascii="Times New Roman" w:eastAsia="SimSun" w:hAnsi="Times New Roman" w:cs="Times New Roman"/>
                <w:sz w:val="22"/>
              </w:rPr>
              <w:t>aromatic C-O stretching vibration in syringol rings of lignin</w:t>
            </w:r>
          </w:p>
        </w:tc>
      </w:tr>
      <w:tr w:rsidR="00A27B95" w:rsidRPr="00A27B95" w14:paraId="17C74224" w14:textId="77777777" w:rsidTr="005F6C57">
        <w:tc>
          <w:tcPr>
            <w:tcW w:w="0" w:type="auto"/>
            <w:tcBorders>
              <w:top w:val="nil"/>
              <w:bottom w:val="nil"/>
              <w:right w:val="nil"/>
            </w:tcBorders>
            <w:vAlign w:val="center"/>
          </w:tcPr>
          <w:p w14:paraId="2348AE5D" w14:textId="28D8FE15" w:rsidR="00C37953" w:rsidRPr="00A27B95" w:rsidRDefault="00C37953" w:rsidP="009678E6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A27B95">
              <w:rPr>
                <w:rFonts w:ascii="Times New Roman" w:eastAsia="SimSun" w:hAnsi="Times New Roman" w:cs="Times New Roman"/>
                <w:sz w:val="22"/>
              </w:rPr>
              <w:t>11</w:t>
            </w:r>
            <w:r w:rsidR="009678E6" w:rsidRPr="00A27B95">
              <w:rPr>
                <w:rFonts w:ascii="Times New Roman" w:eastAsia="SimSun" w:hAnsi="Times New Roman" w:cs="Times New Roman"/>
                <w:sz w:val="22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vAlign w:val="center"/>
          </w:tcPr>
          <w:p w14:paraId="3655E1E1" w14:textId="021352EC" w:rsidR="00C37953" w:rsidRPr="00A27B95" w:rsidRDefault="00C37953" w:rsidP="009678E6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A27B95">
              <w:rPr>
                <w:rFonts w:ascii="Times New Roman" w:eastAsia="SimSun" w:hAnsi="Times New Roman" w:cs="Times New Roman"/>
                <w:sz w:val="22"/>
              </w:rPr>
              <w:t xml:space="preserve">asymmetric bridge C-O-C stretch mode in </w:t>
            </w:r>
            <w:r w:rsidR="009678E6" w:rsidRPr="00A27B95">
              <w:rPr>
                <w:rFonts w:ascii="Times New Roman" w:eastAsia="SimSun" w:hAnsi="Times New Roman" w:cs="Times New Roman"/>
                <w:sz w:val="22"/>
              </w:rPr>
              <w:t>carbohydrate</w:t>
            </w:r>
            <w:r w:rsidRPr="00A27B95">
              <w:rPr>
                <w:rFonts w:ascii="Times New Roman" w:eastAsia="SimSun" w:hAnsi="Times New Roman" w:cs="Times New Roman"/>
                <w:sz w:val="22"/>
              </w:rPr>
              <w:t>s</w:t>
            </w:r>
          </w:p>
        </w:tc>
      </w:tr>
      <w:tr w:rsidR="00A27B95" w:rsidRPr="00A27B95" w14:paraId="12F562D6" w14:textId="77777777" w:rsidTr="005F6C57">
        <w:tc>
          <w:tcPr>
            <w:tcW w:w="0" w:type="auto"/>
            <w:tcBorders>
              <w:top w:val="nil"/>
              <w:bottom w:val="nil"/>
              <w:right w:val="nil"/>
            </w:tcBorders>
            <w:vAlign w:val="center"/>
          </w:tcPr>
          <w:p w14:paraId="52412AE8" w14:textId="77777777" w:rsidR="00C37953" w:rsidRPr="00A27B95" w:rsidRDefault="00C37953" w:rsidP="00523241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A27B95">
              <w:rPr>
                <w:rFonts w:ascii="Times New Roman" w:eastAsia="SimSun" w:hAnsi="Times New Roman" w:cs="Times New Roman"/>
                <w:sz w:val="22"/>
              </w:rPr>
              <w:t>1126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vAlign w:val="center"/>
          </w:tcPr>
          <w:p w14:paraId="2917D93B" w14:textId="64B593B1" w:rsidR="00C37953" w:rsidRPr="00A27B95" w:rsidRDefault="00C37953" w:rsidP="00523241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A27B95">
              <w:rPr>
                <w:rFonts w:ascii="Times New Roman" w:eastAsia="SimSun" w:hAnsi="Times New Roman" w:cs="Times New Roman"/>
                <w:sz w:val="22"/>
              </w:rPr>
              <w:t xml:space="preserve">C-H in plane deformation in syringyl monomer   </w:t>
            </w:r>
          </w:p>
        </w:tc>
      </w:tr>
      <w:tr w:rsidR="00A27B95" w:rsidRPr="00A27B95" w14:paraId="61915B0F" w14:textId="77777777" w:rsidTr="005F6C57">
        <w:tc>
          <w:tcPr>
            <w:tcW w:w="0" w:type="auto"/>
            <w:tcBorders>
              <w:top w:val="nil"/>
              <w:bottom w:val="nil"/>
              <w:right w:val="nil"/>
            </w:tcBorders>
            <w:vAlign w:val="center"/>
          </w:tcPr>
          <w:p w14:paraId="6ADD5A45" w14:textId="409EAC7C" w:rsidR="00C37953" w:rsidRPr="00A27B95" w:rsidRDefault="00302211" w:rsidP="00523241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A27B95">
              <w:rPr>
                <w:rFonts w:ascii="Times New Roman" w:eastAsia="SimSun" w:hAnsi="Times New Roman" w:cs="Times New Roman"/>
                <w:sz w:val="22"/>
              </w:rPr>
              <w:t>1052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vAlign w:val="center"/>
          </w:tcPr>
          <w:p w14:paraId="48DD018D" w14:textId="02F5AFBD" w:rsidR="00C37953" w:rsidRPr="00A27B95" w:rsidRDefault="00302211" w:rsidP="00302211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A27B95">
              <w:rPr>
                <w:rFonts w:ascii="Times New Roman" w:eastAsia="SimSun" w:hAnsi="Times New Roman" w:cs="Times New Roman"/>
                <w:sz w:val="22"/>
              </w:rPr>
              <w:t>C-O stretching in carbohydrates</w:t>
            </w:r>
          </w:p>
        </w:tc>
      </w:tr>
      <w:tr w:rsidR="00A27B95" w:rsidRPr="00A27B95" w14:paraId="23ECFC06" w14:textId="77777777" w:rsidTr="003435B4">
        <w:tc>
          <w:tcPr>
            <w:tcW w:w="0" w:type="auto"/>
            <w:tcBorders>
              <w:top w:val="nil"/>
              <w:bottom w:val="nil"/>
              <w:right w:val="nil"/>
            </w:tcBorders>
            <w:vAlign w:val="center"/>
          </w:tcPr>
          <w:p w14:paraId="205F2A50" w14:textId="77777777" w:rsidR="00C37953" w:rsidRPr="00A27B95" w:rsidRDefault="00C37953" w:rsidP="00523241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A27B95">
              <w:rPr>
                <w:rFonts w:ascii="Times New Roman" w:eastAsia="SimSun" w:hAnsi="Times New Roman" w:cs="Times New Roman"/>
                <w:sz w:val="22"/>
              </w:rPr>
              <w:t>1032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vAlign w:val="center"/>
          </w:tcPr>
          <w:p w14:paraId="7DE70D0F" w14:textId="4B9638B4" w:rsidR="00C37953" w:rsidRPr="00A27B95" w:rsidRDefault="00C37953" w:rsidP="00523241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A27B95">
              <w:rPr>
                <w:rFonts w:ascii="Times New Roman" w:eastAsia="SimSun" w:hAnsi="Times New Roman" w:cs="Times New Roman"/>
                <w:sz w:val="22"/>
              </w:rPr>
              <w:t>C-H deformation in guaiacyl unit, with C-O deformation in pr</w:t>
            </w:r>
            <w:r w:rsidR="005A3E63" w:rsidRPr="00A27B95">
              <w:rPr>
                <w:rFonts w:ascii="Times New Roman" w:eastAsia="SimSun" w:hAnsi="Times New Roman" w:cs="Times New Roman"/>
                <w:sz w:val="22"/>
              </w:rPr>
              <w:t>im.</w:t>
            </w:r>
            <w:r w:rsidRPr="00A27B95">
              <w:rPr>
                <w:rFonts w:ascii="Times New Roman" w:eastAsia="SimSun" w:hAnsi="Times New Roman" w:cs="Times New Roman"/>
                <w:sz w:val="22"/>
              </w:rPr>
              <w:t xml:space="preserve"> </w:t>
            </w:r>
            <w:r w:rsidR="005A3E63" w:rsidRPr="00A27B95">
              <w:rPr>
                <w:rFonts w:ascii="Times New Roman" w:eastAsia="SimSun" w:hAnsi="Times New Roman" w:cs="Times New Roman"/>
                <w:sz w:val="22"/>
              </w:rPr>
              <w:t>a</w:t>
            </w:r>
            <w:r w:rsidRPr="00A27B95">
              <w:rPr>
                <w:rFonts w:ascii="Times New Roman" w:eastAsia="SimSun" w:hAnsi="Times New Roman" w:cs="Times New Roman"/>
                <w:sz w:val="22"/>
              </w:rPr>
              <w:t>lc</w:t>
            </w:r>
            <w:r w:rsidR="005A3E63" w:rsidRPr="00A27B95">
              <w:rPr>
                <w:rFonts w:ascii="Times New Roman" w:eastAsia="SimSun" w:hAnsi="Times New Roman" w:cs="Times New Roman"/>
                <w:sz w:val="22"/>
              </w:rPr>
              <w:t>.</w:t>
            </w:r>
          </w:p>
        </w:tc>
      </w:tr>
      <w:tr w:rsidR="00A27B95" w:rsidRPr="00A27B95" w14:paraId="061FA7FD" w14:textId="77777777" w:rsidTr="003435B4">
        <w:tc>
          <w:tcPr>
            <w:tcW w:w="0" w:type="auto"/>
            <w:tcBorders>
              <w:top w:val="nil"/>
              <w:bottom w:val="single" w:sz="8" w:space="0" w:color="auto"/>
              <w:right w:val="nil"/>
            </w:tcBorders>
            <w:vAlign w:val="center"/>
          </w:tcPr>
          <w:p w14:paraId="558D4A85" w14:textId="77777777" w:rsidR="00C37953" w:rsidRPr="00A27B95" w:rsidRDefault="00C37953" w:rsidP="00523241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A27B95">
              <w:rPr>
                <w:rFonts w:ascii="Times New Roman" w:eastAsia="SimSun" w:hAnsi="Times New Roman" w:cs="Times New Roman"/>
                <w:sz w:val="22"/>
              </w:rPr>
              <w:t>896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</w:tcBorders>
            <w:vAlign w:val="center"/>
          </w:tcPr>
          <w:p w14:paraId="2870B014" w14:textId="1238EBD3" w:rsidR="00C37953" w:rsidRPr="00A27B95" w:rsidRDefault="00C37953" w:rsidP="00523241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A27B95">
              <w:rPr>
                <w:rFonts w:ascii="Times New Roman" w:eastAsia="SimSun" w:hAnsi="Times New Roman" w:cs="Times New Roman"/>
                <w:sz w:val="22"/>
              </w:rPr>
              <w:t xml:space="preserve">C-H vibrational mode in </w:t>
            </w:r>
            <w:r w:rsidR="009678E6" w:rsidRPr="00A27B95">
              <w:rPr>
                <w:rFonts w:ascii="Times New Roman" w:eastAsia="SimSun" w:hAnsi="Times New Roman" w:cs="Times New Roman"/>
                <w:sz w:val="22"/>
              </w:rPr>
              <w:t>carbohydrates</w:t>
            </w:r>
          </w:p>
        </w:tc>
      </w:tr>
    </w:tbl>
    <w:p w14:paraId="077C5BA5" w14:textId="36EE215F" w:rsidR="00C37953" w:rsidRDefault="00C37953" w:rsidP="00C37953">
      <w:pPr>
        <w:adjustRightInd w:val="0"/>
        <w:snapToGrid w:val="0"/>
        <w:spacing w:line="300" w:lineRule="auto"/>
        <w:rPr>
          <w:rFonts w:ascii="Times New Roman" w:eastAsia="SimSun" w:hAnsi="Times New Roman" w:cs="Times New Roman"/>
          <w:sz w:val="24"/>
          <w:szCs w:val="28"/>
        </w:rPr>
      </w:pPr>
    </w:p>
    <w:p w14:paraId="557B451A" w14:textId="7A954575" w:rsidR="009B1AE8" w:rsidRPr="00A44F9B" w:rsidRDefault="009B1AE8" w:rsidP="009B1AE8">
      <w:pPr>
        <w:adjustRightInd w:val="0"/>
        <w:snapToGrid w:val="0"/>
        <w:jc w:val="center"/>
        <w:rPr>
          <w:rFonts w:ascii="Times New Roman" w:eastAsia="SimSun" w:hAnsi="Times New Roman" w:cs="Times New Roman"/>
          <w:sz w:val="22"/>
        </w:rPr>
      </w:pPr>
      <w:r w:rsidRPr="00A44F9B">
        <w:rPr>
          <w:rFonts w:ascii="Times New Roman" w:eastAsia="SimSun" w:hAnsi="Times New Roman" w:cs="Times New Roman" w:hint="eastAsia"/>
          <w:b/>
          <w:sz w:val="22"/>
        </w:rPr>
        <w:t xml:space="preserve">Table </w:t>
      </w:r>
      <w:r w:rsidRPr="00A44F9B">
        <w:rPr>
          <w:rFonts w:ascii="Times New Roman" w:eastAsia="SimSun" w:hAnsi="Times New Roman" w:cs="Times New Roman"/>
          <w:b/>
          <w:sz w:val="22"/>
        </w:rPr>
        <w:t>S</w:t>
      </w:r>
      <w:r w:rsidRPr="00A44F9B">
        <w:rPr>
          <w:rFonts w:ascii="Times New Roman" w:eastAsia="SimSun" w:hAnsi="Times New Roman" w:cs="Times New Roman" w:hint="eastAsia"/>
          <w:b/>
          <w:sz w:val="22"/>
        </w:rPr>
        <w:t>2</w:t>
      </w:r>
      <w:r w:rsidRPr="00A44F9B">
        <w:rPr>
          <w:rFonts w:ascii="Times New Roman" w:eastAsia="SimSun" w:hAnsi="Times New Roman" w:cs="Times New Roman" w:hint="eastAsia"/>
          <w:sz w:val="22"/>
        </w:rPr>
        <w:t xml:space="preserve"> </w:t>
      </w:r>
      <w:r w:rsidRPr="00A44F9B">
        <w:rPr>
          <w:rFonts w:ascii="Times New Roman" w:eastAsia="SimSun" w:hAnsi="Times New Roman" w:cs="Times New Roman"/>
          <w:sz w:val="22"/>
        </w:rPr>
        <w:t>Sugar composition (%)</w:t>
      </w:r>
      <w:r w:rsidRPr="00A44F9B">
        <w:rPr>
          <w:rFonts w:ascii="Times New Roman" w:eastAsia="SimSun" w:hAnsi="Times New Roman" w:cs="Times New Roman"/>
          <w:sz w:val="22"/>
          <w:vertAlign w:val="superscript"/>
        </w:rPr>
        <w:t>a</w:t>
      </w:r>
      <w:r w:rsidRPr="00A44F9B">
        <w:rPr>
          <w:rFonts w:ascii="Times New Roman" w:eastAsia="SimSun" w:hAnsi="Times New Roman" w:cs="Times New Roman"/>
          <w:sz w:val="22"/>
        </w:rPr>
        <w:t xml:space="preserve"> of benzene ethanol extracted archaeological and non-degraded wood samples as determined by HPLC</w:t>
      </w:r>
      <w:r w:rsidRPr="00A44F9B">
        <w:rPr>
          <w:rFonts w:ascii="Times New Roman" w:eastAsia="SimSun" w:hAnsi="Times New Roman" w:cs="Times New Roman"/>
          <w:sz w:val="22"/>
          <w:vertAlign w:val="superscript"/>
        </w:rPr>
        <w:t>b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3"/>
        <w:gridCol w:w="1536"/>
        <w:gridCol w:w="1316"/>
        <w:gridCol w:w="1206"/>
        <w:gridCol w:w="1426"/>
        <w:gridCol w:w="1426"/>
      </w:tblGrid>
      <w:tr w:rsidR="00A44F9B" w:rsidRPr="00A44F9B" w14:paraId="1220115B" w14:textId="77777777" w:rsidTr="009B1AE8"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</w:tcBorders>
          </w:tcPr>
          <w:p w14:paraId="7516CB56" w14:textId="77777777" w:rsidR="009B1AE8" w:rsidRPr="00A44F9B" w:rsidRDefault="009B1AE8" w:rsidP="001E2390">
            <w:pPr>
              <w:adjustRightInd w:val="0"/>
              <w:snapToGrid w:val="0"/>
              <w:rPr>
                <w:rFonts w:ascii="Times New Roman" w:eastAsia="SimSun" w:hAnsi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14:paraId="30D6A7A5" w14:textId="77777777" w:rsidR="009B1AE8" w:rsidRPr="00A44F9B" w:rsidRDefault="009B1AE8" w:rsidP="001E2390">
            <w:pPr>
              <w:adjustRightInd w:val="0"/>
              <w:snapToGrid w:val="0"/>
              <w:rPr>
                <w:rFonts w:ascii="Times New Roman" w:eastAsia="SimSun" w:hAnsi="Times New Roman" w:cs="Times New Roman"/>
                <w:sz w:val="22"/>
              </w:rPr>
            </w:pPr>
            <w:r w:rsidRPr="00A44F9B">
              <w:rPr>
                <w:rFonts w:ascii="Times New Roman" w:eastAsia="SimSun" w:hAnsi="Times New Roman" w:cs="Times New Roman"/>
                <w:sz w:val="24"/>
              </w:rPr>
              <w:t>Fuc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14:paraId="74B13BC3" w14:textId="77777777" w:rsidR="009B1AE8" w:rsidRPr="00A44F9B" w:rsidRDefault="009B1AE8" w:rsidP="001E2390">
            <w:pPr>
              <w:adjustRightInd w:val="0"/>
              <w:snapToGrid w:val="0"/>
              <w:rPr>
                <w:rFonts w:ascii="Times New Roman" w:eastAsia="SimSun" w:hAnsi="Times New Roman" w:cs="Times New Roman"/>
                <w:sz w:val="22"/>
              </w:rPr>
            </w:pPr>
            <w:r w:rsidRPr="00A44F9B">
              <w:rPr>
                <w:rFonts w:ascii="Times New Roman" w:eastAsia="SimSun" w:hAnsi="Times New Roman" w:cs="Times New Roman"/>
                <w:sz w:val="24"/>
              </w:rPr>
              <w:t>Rha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14:paraId="6194C301" w14:textId="77777777" w:rsidR="009B1AE8" w:rsidRPr="00A44F9B" w:rsidRDefault="009B1AE8" w:rsidP="001E2390">
            <w:pPr>
              <w:adjustRightInd w:val="0"/>
              <w:snapToGrid w:val="0"/>
              <w:rPr>
                <w:rFonts w:ascii="Times New Roman" w:eastAsia="SimSun" w:hAnsi="Times New Roman" w:cs="Times New Roman"/>
                <w:sz w:val="22"/>
              </w:rPr>
            </w:pPr>
            <w:r w:rsidRPr="00A44F9B">
              <w:rPr>
                <w:rFonts w:ascii="Times New Roman" w:eastAsia="SimSun" w:hAnsi="Times New Roman" w:cs="Times New Roman"/>
                <w:sz w:val="24"/>
              </w:rPr>
              <w:t>Gal-UA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14:paraId="2309EE0F" w14:textId="77777777" w:rsidR="009B1AE8" w:rsidRPr="00A44F9B" w:rsidRDefault="009B1AE8" w:rsidP="001E2390">
            <w:pPr>
              <w:adjustRightInd w:val="0"/>
              <w:snapToGrid w:val="0"/>
              <w:rPr>
                <w:rFonts w:ascii="Times New Roman" w:eastAsia="SimSun" w:hAnsi="Times New Roman" w:cs="Times New Roman"/>
                <w:sz w:val="22"/>
              </w:rPr>
            </w:pPr>
            <w:r w:rsidRPr="00A44F9B">
              <w:rPr>
                <w:rFonts w:ascii="Times New Roman" w:eastAsia="SimSun" w:hAnsi="Times New Roman" w:cs="Times New Roman"/>
                <w:sz w:val="24"/>
              </w:rPr>
              <w:t>Gul-UA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  <w:right w:val="nil"/>
            </w:tcBorders>
          </w:tcPr>
          <w:p w14:paraId="4EFE701E" w14:textId="77777777" w:rsidR="009B1AE8" w:rsidRPr="00A44F9B" w:rsidRDefault="009B1AE8" w:rsidP="001E2390">
            <w:pPr>
              <w:adjustRightInd w:val="0"/>
              <w:snapToGrid w:val="0"/>
              <w:rPr>
                <w:rFonts w:ascii="Times New Roman" w:eastAsia="SimSun" w:hAnsi="Times New Roman" w:cs="Times New Roman"/>
                <w:sz w:val="22"/>
              </w:rPr>
            </w:pPr>
            <w:r w:rsidRPr="00A44F9B">
              <w:rPr>
                <w:rFonts w:ascii="Times New Roman" w:eastAsia="SimSun" w:hAnsi="Times New Roman" w:cs="Times New Roman"/>
                <w:sz w:val="24"/>
              </w:rPr>
              <w:t>Glc-UA</w:t>
            </w:r>
          </w:p>
        </w:tc>
      </w:tr>
      <w:tr w:rsidR="00A44F9B" w:rsidRPr="00A44F9B" w14:paraId="30466B8C" w14:textId="77777777" w:rsidTr="009B1AE8">
        <w:tc>
          <w:tcPr>
            <w:tcW w:w="0" w:type="auto"/>
            <w:tcBorders>
              <w:top w:val="single" w:sz="12" w:space="0" w:color="auto"/>
              <w:left w:val="nil"/>
            </w:tcBorders>
          </w:tcPr>
          <w:p w14:paraId="73469D75" w14:textId="77777777" w:rsidR="009B1AE8" w:rsidRPr="00A44F9B" w:rsidRDefault="009B1AE8" w:rsidP="001E2390">
            <w:pPr>
              <w:adjustRightInd w:val="0"/>
              <w:snapToGrid w:val="0"/>
              <w:rPr>
                <w:rFonts w:ascii="Times New Roman" w:eastAsia="SimSun" w:hAnsi="Times New Roman" w:cs="Times New Roman"/>
                <w:i/>
                <w:sz w:val="22"/>
              </w:rPr>
            </w:pPr>
            <w:r w:rsidRPr="00A44F9B">
              <w:rPr>
                <w:rFonts w:ascii="Times New Roman" w:eastAsia="SimSun" w:hAnsi="Times New Roman" w:cs="Times New Roman" w:hint="eastAsia"/>
                <w:i/>
                <w:sz w:val="22"/>
              </w:rPr>
              <w:t>C1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78603B81" w14:textId="77777777" w:rsidR="009B1AE8" w:rsidRPr="00A44F9B" w:rsidRDefault="009B1AE8" w:rsidP="001E2390">
            <w:pPr>
              <w:adjustRightInd w:val="0"/>
              <w:snapToGrid w:val="0"/>
              <w:rPr>
                <w:rFonts w:ascii="Times New Roman" w:eastAsia="SimSun" w:hAnsi="Times New Roman" w:cs="Times New Roman"/>
                <w:sz w:val="22"/>
              </w:rPr>
            </w:pP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0.05</w:t>
            </w: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±</w:t>
            </w: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0.003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56D72E81" w14:textId="77777777" w:rsidR="009B1AE8" w:rsidRPr="00A44F9B" w:rsidRDefault="009B1AE8" w:rsidP="001E2390">
            <w:pPr>
              <w:adjustRightInd w:val="0"/>
              <w:snapToGrid w:val="0"/>
              <w:rPr>
                <w:rFonts w:ascii="Times New Roman" w:eastAsia="SimSun" w:hAnsi="Times New Roman" w:cs="Times New Roman"/>
                <w:sz w:val="22"/>
              </w:rPr>
            </w:pP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0.2</w:t>
            </w: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±</w:t>
            </w: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0.02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23B1B1F5" w14:textId="77777777" w:rsidR="009B1AE8" w:rsidRPr="00A44F9B" w:rsidRDefault="009B1AE8" w:rsidP="001E2390">
            <w:pPr>
              <w:adjustRightInd w:val="0"/>
              <w:snapToGrid w:val="0"/>
              <w:rPr>
                <w:rFonts w:ascii="Times New Roman" w:eastAsia="SimSun" w:hAnsi="Times New Roman" w:cs="Times New Roman"/>
                <w:sz w:val="22"/>
              </w:rPr>
            </w:pP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0.6</w:t>
            </w: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±</w:t>
            </w: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0.04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7304C7F6" w14:textId="77777777" w:rsidR="009B1AE8" w:rsidRPr="00A44F9B" w:rsidRDefault="009B1AE8" w:rsidP="001E2390">
            <w:pPr>
              <w:adjustRightInd w:val="0"/>
              <w:snapToGrid w:val="0"/>
              <w:rPr>
                <w:rFonts w:ascii="Times New Roman" w:eastAsia="SimSun" w:hAnsi="Times New Roman" w:cs="Times New Roman"/>
                <w:sz w:val="22"/>
              </w:rPr>
            </w:pP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0.04</w:t>
            </w: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±</w:t>
            </w: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0.0002</w:t>
            </w:r>
          </w:p>
        </w:tc>
        <w:tc>
          <w:tcPr>
            <w:tcW w:w="0" w:type="auto"/>
            <w:tcBorders>
              <w:top w:val="single" w:sz="12" w:space="0" w:color="auto"/>
              <w:right w:val="nil"/>
            </w:tcBorders>
          </w:tcPr>
          <w:p w14:paraId="19781EE8" w14:textId="77777777" w:rsidR="009B1AE8" w:rsidRPr="00A44F9B" w:rsidRDefault="009B1AE8" w:rsidP="001E2390">
            <w:pPr>
              <w:adjustRightInd w:val="0"/>
              <w:snapToGrid w:val="0"/>
              <w:rPr>
                <w:rFonts w:ascii="Times New Roman" w:eastAsia="SimSun" w:hAnsi="Times New Roman" w:cs="Times New Roman"/>
                <w:sz w:val="22"/>
              </w:rPr>
            </w:pP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0.02</w:t>
            </w: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±</w:t>
            </w: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0.0003</w:t>
            </w:r>
          </w:p>
        </w:tc>
      </w:tr>
      <w:tr w:rsidR="00A44F9B" w:rsidRPr="00A44F9B" w14:paraId="213A511F" w14:textId="77777777" w:rsidTr="009B1AE8">
        <w:tc>
          <w:tcPr>
            <w:tcW w:w="0" w:type="auto"/>
            <w:tcBorders>
              <w:left w:val="nil"/>
            </w:tcBorders>
          </w:tcPr>
          <w:p w14:paraId="1898955B" w14:textId="77777777" w:rsidR="009B1AE8" w:rsidRPr="00A44F9B" w:rsidRDefault="009B1AE8" w:rsidP="001E2390">
            <w:pPr>
              <w:adjustRightInd w:val="0"/>
              <w:snapToGrid w:val="0"/>
              <w:rPr>
                <w:rFonts w:ascii="Times New Roman" w:eastAsia="SimSun" w:hAnsi="Times New Roman" w:cs="Times New Roman"/>
                <w:i/>
                <w:sz w:val="22"/>
              </w:rPr>
            </w:pPr>
            <w:r w:rsidRPr="00A44F9B">
              <w:rPr>
                <w:rFonts w:ascii="Times New Roman" w:eastAsia="SimSun" w:hAnsi="Times New Roman" w:cs="Times New Roman" w:hint="eastAsia"/>
                <w:i/>
                <w:sz w:val="22"/>
              </w:rPr>
              <w:t>C2</w:t>
            </w:r>
          </w:p>
        </w:tc>
        <w:tc>
          <w:tcPr>
            <w:tcW w:w="0" w:type="auto"/>
          </w:tcPr>
          <w:p w14:paraId="665AB3F9" w14:textId="77777777" w:rsidR="009B1AE8" w:rsidRPr="00A44F9B" w:rsidRDefault="009B1AE8" w:rsidP="001E2390">
            <w:pPr>
              <w:adjustRightInd w:val="0"/>
              <w:snapToGrid w:val="0"/>
              <w:rPr>
                <w:rFonts w:ascii="Times New Roman" w:eastAsia="SimSun" w:hAnsi="Times New Roman" w:cs="Times New Roman"/>
                <w:sz w:val="22"/>
              </w:rPr>
            </w:pP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0.04</w:t>
            </w: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±</w:t>
            </w: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0.002</w:t>
            </w:r>
          </w:p>
        </w:tc>
        <w:tc>
          <w:tcPr>
            <w:tcW w:w="0" w:type="auto"/>
          </w:tcPr>
          <w:p w14:paraId="5396CC7B" w14:textId="77777777" w:rsidR="009B1AE8" w:rsidRPr="00A44F9B" w:rsidRDefault="009B1AE8" w:rsidP="001E2390">
            <w:pPr>
              <w:adjustRightInd w:val="0"/>
              <w:snapToGrid w:val="0"/>
              <w:rPr>
                <w:rFonts w:ascii="Times New Roman" w:eastAsia="SimSun" w:hAnsi="Times New Roman" w:cs="Times New Roman"/>
                <w:sz w:val="22"/>
              </w:rPr>
            </w:pP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0.3</w:t>
            </w: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±</w:t>
            </w: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0.01</w:t>
            </w:r>
          </w:p>
        </w:tc>
        <w:tc>
          <w:tcPr>
            <w:tcW w:w="0" w:type="auto"/>
          </w:tcPr>
          <w:p w14:paraId="42FD2172" w14:textId="77777777" w:rsidR="009B1AE8" w:rsidRPr="00A44F9B" w:rsidRDefault="009B1AE8" w:rsidP="001E2390">
            <w:pPr>
              <w:adjustRightInd w:val="0"/>
              <w:snapToGrid w:val="0"/>
              <w:rPr>
                <w:rFonts w:ascii="Times New Roman" w:eastAsia="SimSun" w:hAnsi="Times New Roman" w:cs="Times New Roman"/>
                <w:sz w:val="22"/>
              </w:rPr>
            </w:pP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0.6</w:t>
            </w: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±</w:t>
            </w: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0.01</w:t>
            </w:r>
          </w:p>
        </w:tc>
        <w:tc>
          <w:tcPr>
            <w:tcW w:w="0" w:type="auto"/>
          </w:tcPr>
          <w:p w14:paraId="03F8D8ED" w14:textId="77777777" w:rsidR="009B1AE8" w:rsidRPr="00A44F9B" w:rsidRDefault="009B1AE8" w:rsidP="001E2390">
            <w:pPr>
              <w:adjustRightInd w:val="0"/>
              <w:snapToGrid w:val="0"/>
              <w:rPr>
                <w:rFonts w:ascii="Times New Roman" w:eastAsia="SimSun" w:hAnsi="Times New Roman" w:cs="Times New Roman"/>
                <w:sz w:val="22"/>
              </w:rPr>
            </w:pP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0.1</w:t>
            </w: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±</w:t>
            </w: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0.004</w:t>
            </w:r>
          </w:p>
        </w:tc>
        <w:tc>
          <w:tcPr>
            <w:tcW w:w="0" w:type="auto"/>
            <w:tcBorders>
              <w:right w:val="nil"/>
            </w:tcBorders>
          </w:tcPr>
          <w:p w14:paraId="7CA6ACA6" w14:textId="77777777" w:rsidR="009B1AE8" w:rsidRPr="00A44F9B" w:rsidRDefault="009B1AE8" w:rsidP="001E2390">
            <w:pPr>
              <w:adjustRightInd w:val="0"/>
              <w:snapToGrid w:val="0"/>
              <w:rPr>
                <w:rFonts w:ascii="Times New Roman" w:eastAsia="SimSun" w:hAnsi="Times New Roman" w:cs="Times New Roman"/>
                <w:sz w:val="22"/>
              </w:rPr>
            </w:pP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0.02</w:t>
            </w: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±</w:t>
            </w: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0.0004</w:t>
            </w:r>
          </w:p>
        </w:tc>
      </w:tr>
      <w:tr w:rsidR="00A44F9B" w:rsidRPr="00A44F9B" w14:paraId="6B35C964" w14:textId="77777777" w:rsidTr="009B1AE8">
        <w:tc>
          <w:tcPr>
            <w:tcW w:w="0" w:type="auto"/>
            <w:tcBorders>
              <w:left w:val="nil"/>
            </w:tcBorders>
          </w:tcPr>
          <w:p w14:paraId="5546CCA1" w14:textId="77777777" w:rsidR="009B1AE8" w:rsidRPr="00A44F9B" w:rsidRDefault="009B1AE8" w:rsidP="001E2390">
            <w:pPr>
              <w:adjustRightInd w:val="0"/>
              <w:snapToGrid w:val="0"/>
              <w:rPr>
                <w:rFonts w:ascii="Times New Roman" w:eastAsia="SimSun" w:hAnsi="Times New Roman" w:cs="Times New Roman"/>
                <w:i/>
                <w:sz w:val="22"/>
              </w:rPr>
            </w:pPr>
            <w:r w:rsidRPr="00A44F9B">
              <w:rPr>
                <w:rFonts w:ascii="Times New Roman" w:eastAsia="SimSun" w:hAnsi="Times New Roman" w:cs="Times New Roman" w:hint="eastAsia"/>
                <w:i/>
                <w:sz w:val="22"/>
              </w:rPr>
              <w:t>C3</w:t>
            </w:r>
          </w:p>
        </w:tc>
        <w:tc>
          <w:tcPr>
            <w:tcW w:w="0" w:type="auto"/>
          </w:tcPr>
          <w:p w14:paraId="513E92F2" w14:textId="77777777" w:rsidR="009B1AE8" w:rsidRPr="00A44F9B" w:rsidRDefault="009B1AE8" w:rsidP="001E2390">
            <w:pPr>
              <w:adjustRightInd w:val="0"/>
              <w:snapToGrid w:val="0"/>
              <w:rPr>
                <w:rFonts w:ascii="Times New Roman" w:eastAsia="SimSun" w:hAnsi="Times New Roman" w:cs="Times New Roman"/>
                <w:sz w:val="22"/>
              </w:rPr>
            </w:pP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0.04</w:t>
            </w: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±</w:t>
            </w: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0.0004</w:t>
            </w:r>
          </w:p>
        </w:tc>
        <w:tc>
          <w:tcPr>
            <w:tcW w:w="0" w:type="auto"/>
          </w:tcPr>
          <w:p w14:paraId="314DDC5F" w14:textId="77777777" w:rsidR="009B1AE8" w:rsidRPr="00A44F9B" w:rsidRDefault="009B1AE8" w:rsidP="001E2390">
            <w:pPr>
              <w:adjustRightInd w:val="0"/>
              <w:snapToGrid w:val="0"/>
              <w:rPr>
                <w:rFonts w:ascii="Times New Roman" w:eastAsia="SimSun" w:hAnsi="Times New Roman" w:cs="Times New Roman"/>
                <w:sz w:val="22"/>
              </w:rPr>
            </w:pP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0.2</w:t>
            </w: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±</w:t>
            </w: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0.00</w:t>
            </w:r>
            <w:r w:rsidRPr="00A44F9B">
              <w:rPr>
                <w:rFonts w:ascii="Times New Roman" w:eastAsia="SimSun" w:hAnsi="Times New Roman" w:cs="Times New Roman"/>
                <w:sz w:val="22"/>
              </w:rPr>
              <w:t>0</w:t>
            </w: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5</w:t>
            </w:r>
          </w:p>
        </w:tc>
        <w:tc>
          <w:tcPr>
            <w:tcW w:w="0" w:type="auto"/>
          </w:tcPr>
          <w:p w14:paraId="1BF195B4" w14:textId="77777777" w:rsidR="009B1AE8" w:rsidRPr="00A44F9B" w:rsidRDefault="009B1AE8" w:rsidP="001E2390">
            <w:pPr>
              <w:adjustRightInd w:val="0"/>
              <w:snapToGrid w:val="0"/>
              <w:rPr>
                <w:rFonts w:ascii="Times New Roman" w:eastAsia="SimSun" w:hAnsi="Times New Roman" w:cs="Times New Roman"/>
                <w:sz w:val="22"/>
              </w:rPr>
            </w:pP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0.5</w:t>
            </w: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±</w:t>
            </w: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0.005</w:t>
            </w:r>
          </w:p>
        </w:tc>
        <w:tc>
          <w:tcPr>
            <w:tcW w:w="0" w:type="auto"/>
          </w:tcPr>
          <w:p w14:paraId="1E08C8EC" w14:textId="77777777" w:rsidR="009B1AE8" w:rsidRPr="00A44F9B" w:rsidRDefault="009B1AE8" w:rsidP="001E2390">
            <w:pPr>
              <w:adjustRightInd w:val="0"/>
              <w:snapToGrid w:val="0"/>
              <w:rPr>
                <w:rFonts w:ascii="Times New Roman" w:eastAsia="SimSun" w:hAnsi="Times New Roman" w:cs="Times New Roman"/>
                <w:sz w:val="22"/>
              </w:rPr>
            </w:pP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0.03</w:t>
            </w: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±</w:t>
            </w: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0.002</w:t>
            </w:r>
          </w:p>
        </w:tc>
        <w:tc>
          <w:tcPr>
            <w:tcW w:w="0" w:type="auto"/>
            <w:tcBorders>
              <w:right w:val="nil"/>
            </w:tcBorders>
          </w:tcPr>
          <w:p w14:paraId="5210D7DB" w14:textId="77777777" w:rsidR="009B1AE8" w:rsidRPr="00A44F9B" w:rsidRDefault="009B1AE8" w:rsidP="001E2390">
            <w:pPr>
              <w:adjustRightInd w:val="0"/>
              <w:snapToGrid w:val="0"/>
              <w:rPr>
                <w:rFonts w:ascii="Times New Roman" w:eastAsia="SimSun" w:hAnsi="Times New Roman" w:cs="Times New Roman"/>
                <w:sz w:val="22"/>
              </w:rPr>
            </w:pP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0.02</w:t>
            </w: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±</w:t>
            </w: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0.0005</w:t>
            </w:r>
          </w:p>
        </w:tc>
      </w:tr>
      <w:tr w:rsidR="00A44F9B" w:rsidRPr="00A44F9B" w14:paraId="3DEE4D90" w14:textId="77777777" w:rsidTr="009B1AE8">
        <w:tc>
          <w:tcPr>
            <w:tcW w:w="0" w:type="auto"/>
            <w:tcBorders>
              <w:left w:val="nil"/>
            </w:tcBorders>
          </w:tcPr>
          <w:p w14:paraId="097C038F" w14:textId="77777777" w:rsidR="009B1AE8" w:rsidRPr="00A44F9B" w:rsidRDefault="009B1AE8" w:rsidP="001E2390">
            <w:pPr>
              <w:adjustRightInd w:val="0"/>
              <w:snapToGrid w:val="0"/>
              <w:rPr>
                <w:rFonts w:ascii="Times New Roman" w:eastAsia="SimSun" w:hAnsi="Times New Roman" w:cs="Times New Roman"/>
                <w:i/>
                <w:sz w:val="22"/>
              </w:rPr>
            </w:pPr>
            <w:r w:rsidRPr="00A44F9B">
              <w:rPr>
                <w:rFonts w:ascii="Times New Roman" w:eastAsia="SimSun" w:hAnsi="Times New Roman" w:cs="Times New Roman" w:hint="eastAsia"/>
                <w:i/>
                <w:sz w:val="22"/>
              </w:rPr>
              <w:t>C</w:t>
            </w:r>
            <w:r w:rsidRPr="00A44F9B">
              <w:rPr>
                <w:rFonts w:ascii="Times New Roman" w:eastAsia="SimSun" w:hAnsi="Times New Roman" w:cs="Times New Roman"/>
                <w:i/>
                <w:sz w:val="22"/>
              </w:rPr>
              <w:t>4</w:t>
            </w:r>
          </w:p>
        </w:tc>
        <w:tc>
          <w:tcPr>
            <w:tcW w:w="0" w:type="auto"/>
          </w:tcPr>
          <w:p w14:paraId="3F7CCCAA" w14:textId="77777777" w:rsidR="009B1AE8" w:rsidRPr="00A44F9B" w:rsidRDefault="009B1AE8" w:rsidP="001E2390">
            <w:pPr>
              <w:adjustRightInd w:val="0"/>
              <w:snapToGrid w:val="0"/>
              <w:rPr>
                <w:rFonts w:ascii="Times New Roman" w:eastAsia="SimSun" w:hAnsi="Times New Roman" w:cs="Times New Roman"/>
                <w:sz w:val="22"/>
              </w:rPr>
            </w:pP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0.03</w:t>
            </w: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±</w:t>
            </w: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0.002</w:t>
            </w:r>
          </w:p>
        </w:tc>
        <w:tc>
          <w:tcPr>
            <w:tcW w:w="0" w:type="auto"/>
          </w:tcPr>
          <w:p w14:paraId="5550D0E7" w14:textId="77777777" w:rsidR="009B1AE8" w:rsidRPr="00A44F9B" w:rsidRDefault="009B1AE8" w:rsidP="001E2390">
            <w:pPr>
              <w:adjustRightInd w:val="0"/>
              <w:snapToGrid w:val="0"/>
              <w:rPr>
                <w:rFonts w:ascii="Times New Roman" w:eastAsia="SimSun" w:hAnsi="Times New Roman" w:cs="Times New Roman"/>
                <w:sz w:val="22"/>
              </w:rPr>
            </w:pP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0.4</w:t>
            </w: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±</w:t>
            </w: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0.06</w:t>
            </w:r>
          </w:p>
        </w:tc>
        <w:tc>
          <w:tcPr>
            <w:tcW w:w="0" w:type="auto"/>
          </w:tcPr>
          <w:p w14:paraId="5E7DB0D2" w14:textId="77777777" w:rsidR="009B1AE8" w:rsidRPr="00A44F9B" w:rsidRDefault="009B1AE8" w:rsidP="001E2390">
            <w:pPr>
              <w:adjustRightInd w:val="0"/>
              <w:snapToGrid w:val="0"/>
              <w:rPr>
                <w:rFonts w:ascii="Times New Roman" w:eastAsia="SimSun" w:hAnsi="Times New Roman" w:cs="Times New Roman"/>
                <w:sz w:val="22"/>
              </w:rPr>
            </w:pP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0.7</w:t>
            </w: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±</w:t>
            </w: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0.003</w:t>
            </w:r>
          </w:p>
        </w:tc>
        <w:tc>
          <w:tcPr>
            <w:tcW w:w="0" w:type="auto"/>
          </w:tcPr>
          <w:p w14:paraId="16F55995" w14:textId="77777777" w:rsidR="009B1AE8" w:rsidRPr="00A44F9B" w:rsidRDefault="009B1AE8" w:rsidP="001E2390">
            <w:pPr>
              <w:adjustRightInd w:val="0"/>
              <w:snapToGrid w:val="0"/>
              <w:rPr>
                <w:rFonts w:ascii="Times New Roman" w:eastAsia="SimSun" w:hAnsi="Times New Roman" w:cs="Times New Roman"/>
                <w:sz w:val="22"/>
              </w:rPr>
            </w:pP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0.2</w:t>
            </w: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±</w:t>
            </w: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0.002</w:t>
            </w:r>
          </w:p>
        </w:tc>
        <w:tc>
          <w:tcPr>
            <w:tcW w:w="0" w:type="auto"/>
            <w:tcBorders>
              <w:right w:val="nil"/>
            </w:tcBorders>
          </w:tcPr>
          <w:p w14:paraId="5D7A752E" w14:textId="77777777" w:rsidR="009B1AE8" w:rsidRPr="00A44F9B" w:rsidRDefault="009B1AE8" w:rsidP="001E2390">
            <w:pPr>
              <w:adjustRightInd w:val="0"/>
              <w:snapToGrid w:val="0"/>
              <w:rPr>
                <w:rFonts w:ascii="Times New Roman" w:eastAsia="SimSun" w:hAnsi="Times New Roman" w:cs="Times New Roman"/>
                <w:sz w:val="22"/>
              </w:rPr>
            </w:pP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0</w:t>
            </w:r>
            <w:r w:rsidRPr="00A44F9B">
              <w:rPr>
                <w:rFonts w:ascii="Times New Roman" w:eastAsia="SimSun" w:hAnsi="Times New Roman" w:cs="Times New Roman"/>
                <w:sz w:val="22"/>
              </w:rPr>
              <w:t>.03</w:t>
            </w: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±</w:t>
            </w: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0.003</w:t>
            </w:r>
          </w:p>
        </w:tc>
      </w:tr>
      <w:tr w:rsidR="00A44F9B" w:rsidRPr="00A44F9B" w14:paraId="3CE26ABB" w14:textId="77777777" w:rsidTr="009B1AE8">
        <w:tc>
          <w:tcPr>
            <w:tcW w:w="0" w:type="auto"/>
            <w:tcBorders>
              <w:left w:val="nil"/>
            </w:tcBorders>
          </w:tcPr>
          <w:p w14:paraId="7A225DB5" w14:textId="77777777" w:rsidR="009B1AE8" w:rsidRPr="00A44F9B" w:rsidRDefault="009B1AE8" w:rsidP="001E2390">
            <w:pPr>
              <w:adjustRightInd w:val="0"/>
              <w:snapToGrid w:val="0"/>
              <w:rPr>
                <w:rFonts w:ascii="Times New Roman" w:eastAsia="SimSun" w:hAnsi="Times New Roman" w:cs="Times New Roman"/>
                <w:i/>
                <w:sz w:val="22"/>
              </w:rPr>
            </w:pPr>
            <w:r w:rsidRPr="00A44F9B">
              <w:rPr>
                <w:rFonts w:ascii="Times New Roman" w:eastAsia="SimSun" w:hAnsi="Times New Roman" w:cs="Times New Roman" w:hint="eastAsia"/>
                <w:i/>
                <w:sz w:val="22"/>
              </w:rPr>
              <w:t>C6</w:t>
            </w:r>
          </w:p>
        </w:tc>
        <w:tc>
          <w:tcPr>
            <w:tcW w:w="0" w:type="auto"/>
          </w:tcPr>
          <w:p w14:paraId="53053DD0" w14:textId="77777777" w:rsidR="009B1AE8" w:rsidRPr="00A44F9B" w:rsidRDefault="009B1AE8" w:rsidP="001E2390">
            <w:pPr>
              <w:adjustRightInd w:val="0"/>
              <w:snapToGrid w:val="0"/>
              <w:rPr>
                <w:rFonts w:ascii="Times New Roman" w:eastAsia="SimSun" w:hAnsi="Times New Roman" w:cs="Times New Roman"/>
                <w:sz w:val="22"/>
              </w:rPr>
            </w:pP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0.08</w:t>
            </w: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±</w:t>
            </w: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0.003</w:t>
            </w:r>
          </w:p>
        </w:tc>
        <w:tc>
          <w:tcPr>
            <w:tcW w:w="0" w:type="auto"/>
          </w:tcPr>
          <w:p w14:paraId="142329E7" w14:textId="77777777" w:rsidR="009B1AE8" w:rsidRPr="00A44F9B" w:rsidRDefault="009B1AE8" w:rsidP="001E2390">
            <w:pPr>
              <w:adjustRightInd w:val="0"/>
              <w:snapToGrid w:val="0"/>
              <w:rPr>
                <w:rFonts w:ascii="Times New Roman" w:eastAsia="SimSun" w:hAnsi="Times New Roman" w:cs="Times New Roman"/>
                <w:sz w:val="22"/>
              </w:rPr>
            </w:pP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0.3</w:t>
            </w: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±</w:t>
            </w: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0.02</w:t>
            </w:r>
          </w:p>
        </w:tc>
        <w:tc>
          <w:tcPr>
            <w:tcW w:w="0" w:type="auto"/>
          </w:tcPr>
          <w:p w14:paraId="12E836D2" w14:textId="77777777" w:rsidR="009B1AE8" w:rsidRPr="00A44F9B" w:rsidRDefault="009B1AE8" w:rsidP="001E2390">
            <w:pPr>
              <w:adjustRightInd w:val="0"/>
              <w:snapToGrid w:val="0"/>
              <w:rPr>
                <w:rFonts w:ascii="Times New Roman" w:eastAsia="SimSun" w:hAnsi="Times New Roman" w:cs="Times New Roman"/>
                <w:sz w:val="22"/>
              </w:rPr>
            </w:pP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0.7</w:t>
            </w: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±</w:t>
            </w: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0.02</w:t>
            </w:r>
          </w:p>
        </w:tc>
        <w:tc>
          <w:tcPr>
            <w:tcW w:w="0" w:type="auto"/>
          </w:tcPr>
          <w:p w14:paraId="718BD00E" w14:textId="77777777" w:rsidR="009B1AE8" w:rsidRPr="00A44F9B" w:rsidRDefault="009B1AE8" w:rsidP="001E2390">
            <w:pPr>
              <w:adjustRightInd w:val="0"/>
              <w:snapToGrid w:val="0"/>
              <w:rPr>
                <w:rFonts w:ascii="Times New Roman" w:eastAsia="SimSun" w:hAnsi="Times New Roman" w:cs="Times New Roman"/>
                <w:sz w:val="22"/>
              </w:rPr>
            </w:pP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0.05</w:t>
            </w: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±</w:t>
            </w: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0.0004</w:t>
            </w:r>
          </w:p>
        </w:tc>
        <w:tc>
          <w:tcPr>
            <w:tcW w:w="0" w:type="auto"/>
            <w:tcBorders>
              <w:right w:val="nil"/>
            </w:tcBorders>
          </w:tcPr>
          <w:p w14:paraId="1BB9AB04" w14:textId="77777777" w:rsidR="009B1AE8" w:rsidRPr="00A44F9B" w:rsidRDefault="009B1AE8" w:rsidP="001E2390">
            <w:pPr>
              <w:adjustRightInd w:val="0"/>
              <w:snapToGrid w:val="0"/>
              <w:rPr>
                <w:rFonts w:ascii="Times New Roman" w:eastAsia="SimSun" w:hAnsi="Times New Roman" w:cs="Times New Roman"/>
                <w:sz w:val="22"/>
              </w:rPr>
            </w:pP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0.02</w:t>
            </w: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±</w:t>
            </w: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0.0004</w:t>
            </w:r>
          </w:p>
        </w:tc>
      </w:tr>
      <w:tr w:rsidR="00A44F9B" w:rsidRPr="00A44F9B" w14:paraId="5DEFBAC9" w14:textId="77777777" w:rsidTr="009B1AE8">
        <w:tc>
          <w:tcPr>
            <w:tcW w:w="0" w:type="auto"/>
            <w:tcBorders>
              <w:left w:val="nil"/>
            </w:tcBorders>
          </w:tcPr>
          <w:p w14:paraId="55255D33" w14:textId="77777777" w:rsidR="009B1AE8" w:rsidRPr="00A44F9B" w:rsidRDefault="009B1AE8" w:rsidP="001E2390">
            <w:pPr>
              <w:adjustRightInd w:val="0"/>
              <w:snapToGrid w:val="0"/>
              <w:rPr>
                <w:rFonts w:ascii="Times New Roman" w:eastAsia="SimSun" w:hAnsi="Times New Roman" w:cs="Times New Roman"/>
                <w:i/>
                <w:sz w:val="22"/>
              </w:rPr>
            </w:pPr>
            <w:r w:rsidRPr="00A44F9B">
              <w:rPr>
                <w:rFonts w:ascii="Times New Roman" w:eastAsia="SimSun" w:hAnsi="Times New Roman" w:cs="Times New Roman" w:hint="eastAsia"/>
                <w:i/>
                <w:sz w:val="22"/>
              </w:rPr>
              <w:t>C8</w:t>
            </w:r>
          </w:p>
        </w:tc>
        <w:tc>
          <w:tcPr>
            <w:tcW w:w="0" w:type="auto"/>
          </w:tcPr>
          <w:p w14:paraId="494DB819" w14:textId="77777777" w:rsidR="009B1AE8" w:rsidRPr="00A44F9B" w:rsidRDefault="009B1AE8" w:rsidP="001E2390">
            <w:pPr>
              <w:adjustRightInd w:val="0"/>
              <w:snapToGrid w:val="0"/>
              <w:rPr>
                <w:rFonts w:ascii="Times New Roman" w:eastAsia="SimSun" w:hAnsi="Times New Roman" w:cs="Times New Roman"/>
                <w:sz w:val="22"/>
              </w:rPr>
            </w:pPr>
            <w:r w:rsidRPr="00A44F9B">
              <w:rPr>
                <w:rFonts w:ascii="Times New Roman" w:eastAsia="SimSun" w:hAnsi="Times New Roman" w:cs="Times New Roman"/>
                <w:sz w:val="22"/>
              </w:rPr>
              <w:t>n</w:t>
            </w: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d</w:t>
            </w:r>
            <w:r w:rsidRPr="00A44F9B">
              <w:rPr>
                <w:rFonts w:ascii="Times New Roman" w:eastAsia="SimSun" w:hAnsi="Times New Roman" w:cs="Times New Roman"/>
                <w:sz w:val="22"/>
                <w:vertAlign w:val="superscript"/>
              </w:rPr>
              <w:t>d</w:t>
            </w:r>
          </w:p>
        </w:tc>
        <w:tc>
          <w:tcPr>
            <w:tcW w:w="0" w:type="auto"/>
          </w:tcPr>
          <w:p w14:paraId="1EFAF005" w14:textId="77777777" w:rsidR="009B1AE8" w:rsidRPr="00A44F9B" w:rsidRDefault="009B1AE8" w:rsidP="001E2390">
            <w:pPr>
              <w:adjustRightInd w:val="0"/>
              <w:snapToGrid w:val="0"/>
              <w:rPr>
                <w:rFonts w:ascii="Times New Roman" w:eastAsia="SimSun" w:hAnsi="Times New Roman" w:cs="Times New Roman"/>
                <w:sz w:val="22"/>
              </w:rPr>
            </w:pP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0.1</w:t>
            </w: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±</w:t>
            </w: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0.004</w:t>
            </w:r>
          </w:p>
        </w:tc>
        <w:tc>
          <w:tcPr>
            <w:tcW w:w="0" w:type="auto"/>
          </w:tcPr>
          <w:p w14:paraId="060EE95C" w14:textId="77777777" w:rsidR="009B1AE8" w:rsidRPr="00A44F9B" w:rsidRDefault="009B1AE8" w:rsidP="001E2390">
            <w:pPr>
              <w:adjustRightInd w:val="0"/>
              <w:snapToGrid w:val="0"/>
              <w:rPr>
                <w:rFonts w:ascii="Times New Roman" w:eastAsia="SimSun" w:hAnsi="Times New Roman" w:cs="Times New Roman"/>
                <w:sz w:val="22"/>
              </w:rPr>
            </w:pP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0</w:t>
            </w:r>
            <w:r w:rsidRPr="00A44F9B">
              <w:rPr>
                <w:rFonts w:ascii="Times New Roman" w:eastAsia="SimSun" w:hAnsi="Times New Roman" w:cs="Times New Roman"/>
                <w:sz w:val="22"/>
              </w:rPr>
              <w:t>.3</w:t>
            </w: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±</w:t>
            </w: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0.02</w:t>
            </w:r>
          </w:p>
        </w:tc>
        <w:tc>
          <w:tcPr>
            <w:tcW w:w="0" w:type="auto"/>
          </w:tcPr>
          <w:p w14:paraId="051B21AD" w14:textId="77777777" w:rsidR="009B1AE8" w:rsidRPr="00A44F9B" w:rsidRDefault="009B1AE8" w:rsidP="001E2390">
            <w:pPr>
              <w:adjustRightInd w:val="0"/>
              <w:snapToGrid w:val="0"/>
              <w:rPr>
                <w:rFonts w:ascii="Times New Roman" w:eastAsia="SimSun" w:hAnsi="Times New Roman" w:cs="Times New Roman"/>
                <w:sz w:val="22"/>
              </w:rPr>
            </w:pP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0.3</w:t>
            </w: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±</w:t>
            </w: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0.005</w:t>
            </w:r>
          </w:p>
        </w:tc>
        <w:tc>
          <w:tcPr>
            <w:tcW w:w="0" w:type="auto"/>
            <w:tcBorders>
              <w:right w:val="nil"/>
            </w:tcBorders>
          </w:tcPr>
          <w:p w14:paraId="7CE7A69C" w14:textId="77777777" w:rsidR="009B1AE8" w:rsidRPr="00A44F9B" w:rsidRDefault="009B1AE8" w:rsidP="001E2390">
            <w:pPr>
              <w:adjustRightInd w:val="0"/>
              <w:snapToGrid w:val="0"/>
              <w:rPr>
                <w:rFonts w:ascii="Times New Roman" w:eastAsia="SimSun" w:hAnsi="Times New Roman" w:cs="Times New Roman"/>
                <w:sz w:val="22"/>
              </w:rPr>
            </w:pP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0.04</w:t>
            </w: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±</w:t>
            </w: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0.</w:t>
            </w:r>
            <w:r w:rsidRPr="00A44F9B">
              <w:rPr>
                <w:rFonts w:ascii="Times New Roman" w:eastAsia="SimSun" w:hAnsi="Times New Roman" w:cs="Times New Roman"/>
                <w:sz w:val="22"/>
              </w:rPr>
              <w:t>001</w:t>
            </w:r>
          </w:p>
        </w:tc>
      </w:tr>
      <w:tr w:rsidR="00A44F9B" w:rsidRPr="00A44F9B" w14:paraId="0CA3EDAF" w14:textId="77777777" w:rsidTr="009B1AE8">
        <w:tc>
          <w:tcPr>
            <w:tcW w:w="0" w:type="auto"/>
            <w:tcBorders>
              <w:left w:val="nil"/>
            </w:tcBorders>
          </w:tcPr>
          <w:p w14:paraId="50DDA4A2" w14:textId="77777777" w:rsidR="009B1AE8" w:rsidRPr="00A44F9B" w:rsidRDefault="009B1AE8" w:rsidP="001E2390">
            <w:pPr>
              <w:adjustRightInd w:val="0"/>
              <w:snapToGrid w:val="0"/>
              <w:rPr>
                <w:rFonts w:ascii="Times New Roman" w:eastAsia="SimSun" w:hAnsi="Times New Roman" w:cs="Times New Roman"/>
                <w:i/>
                <w:sz w:val="22"/>
              </w:rPr>
            </w:pPr>
            <w:r w:rsidRPr="00A44F9B">
              <w:rPr>
                <w:rFonts w:ascii="Times New Roman" w:eastAsia="SimSun" w:hAnsi="Times New Roman" w:cs="Times New Roman" w:hint="eastAsia"/>
                <w:i/>
                <w:sz w:val="22"/>
              </w:rPr>
              <w:t>C9</w:t>
            </w:r>
          </w:p>
        </w:tc>
        <w:tc>
          <w:tcPr>
            <w:tcW w:w="0" w:type="auto"/>
          </w:tcPr>
          <w:p w14:paraId="30DC97A6" w14:textId="77777777" w:rsidR="009B1AE8" w:rsidRPr="00A44F9B" w:rsidRDefault="009B1AE8" w:rsidP="001E2390">
            <w:pPr>
              <w:adjustRightInd w:val="0"/>
              <w:snapToGrid w:val="0"/>
              <w:rPr>
                <w:rFonts w:ascii="Times New Roman" w:eastAsia="SimSun" w:hAnsi="Times New Roman" w:cs="Times New Roman"/>
                <w:sz w:val="22"/>
              </w:rPr>
            </w:pP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0.02</w:t>
            </w: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±</w:t>
            </w: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0.00008</w:t>
            </w:r>
          </w:p>
        </w:tc>
        <w:tc>
          <w:tcPr>
            <w:tcW w:w="0" w:type="auto"/>
          </w:tcPr>
          <w:p w14:paraId="7360FA7D" w14:textId="77777777" w:rsidR="009B1AE8" w:rsidRPr="00A44F9B" w:rsidRDefault="009B1AE8" w:rsidP="001E2390">
            <w:pPr>
              <w:adjustRightInd w:val="0"/>
              <w:snapToGrid w:val="0"/>
              <w:rPr>
                <w:rFonts w:ascii="Times New Roman" w:eastAsia="SimSun" w:hAnsi="Times New Roman" w:cs="Times New Roman"/>
                <w:sz w:val="22"/>
              </w:rPr>
            </w:pP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0.4</w:t>
            </w: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±</w:t>
            </w: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0.006</w:t>
            </w:r>
          </w:p>
        </w:tc>
        <w:tc>
          <w:tcPr>
            <w:tcW w:w="0" w:type="auto"/>
          </w:tcPr>
          <w:p w14:paraId="6AD2EF87" w14:textId="77777777" w:rsidR="009B1AE8" w:rsidRPr="00A44F9B" w:rsidRDefault="009B1AE8" w:rsidP="001E2390">
            <w:pPr>
              <w:adjustRightInd w:val="0"/>
              <w:snapToGrid w:val="0"/>
              <w:rPr>
                <w:rFonts w:ascii="Times New Roman" w:eastAsia="SimSun" w:hAnsi="Times New Roman" w:cs="Times New Roman"/>
                <w:sz w:val="22"/>
              </w:rPr>
            </w:pP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0.4</w:t>
            </w: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±</w:t>
            </w: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0.007</w:t>
            </w:r>
          </w:p>
        </w:tc>
        <w:tc>
          <w:tcPr>
            <w:tcW w:w="0" w:type="auto"/>
          </w:tcPr>
          <w:p w14:paraId="393BFD63" w14:textId="77777777" w:rsidR="009B1AE8" w:rsidRPr="00A44F9B" w:rsidRDefault="009B1AE8" w:rsidP="001E2390">
            <w:pPr>
              <w:adjustRightInd w:val="0"/>
              <w:snapToGrid w:val="0"/>
              <w:rPr>
                <w:rFonts w:ascii="Times New Roman" w:eastAsia="SimSun" w:hAnsi="Times New Roman" w:cs="Times New Roman"/>
                <w:sz w:val="22"/>
              </w:rPr>
            </w:pP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0.5</w:t>
            </w: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±</w:t>
            </w: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0.007</w:t>
            </w:r>
          </w:p>
        </w:tc>
        <w:tc>
          <w:tcPr>
            <w:tcW w:w="0" w:type="auto"/>
            <w:tcBorders>
              <w:right w:val="nil"/>
            </w:tcBorders>
          </w:tcPr>
          <w:p w14:paraId="4D7495CE" w14:textId="77777777" w:rsidR="009B1AE8" w:rsidRPr="00A44F9B" w:rsidRDefault="009B1AE8" w:rsidP="001E2390">
            <w:pPr>
              <w:adjustRightInd w:val="0"/>
              <w:snapToGrid w:val="0"/>
              <w:rPr>
                <w:rFonts w:ascii="Times New Roman" w:eastAsia="SimSun" w:hAnsi="Times New Roman" w:cs="Times New Roman"/>
                <w:sz w:val="22"/>
              </w:rPr>
            </w:pP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0.03</w:t>
            </w: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±</w:t>
            </w: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0.0003</w:t>
            </w:r>
          </w:p>
        </w:tc>
      </w:tr>
      <w:tr w:rsidR="00A44F9B" w:rsidRPr="00A44F9B" w14:paraId="3E678CEA" w14:textId="77777777" w:rsidTr="009B1AE8">
        <w:trPr>
          <w:trHeight w:val="53"/>
        </w:trPr>
        <w:tc>
          <w:tcPr>
            <w:tcW w:w="0" w:type="auto"/>
            <w:tcBorders>
              <w:left w:val="nil"/>
              <w:bottom w:val="single" w:sz="4" w:space="0" w:color="auto"/>
            </w:tcBorders>
          </w:tcPr>
          <w:p w14:paraId="07E210FE" w14:textId="77777777" w:rsidR="009B1AE8" w:rsidRPr="00A44F9B" w:rsidRDefault="009B1AE8" w:rsidP="001E2390">
            <w:pPr>
              <w:adjustRightInd w:val="0"/>
              <w:snapToGrid w:val="0"/>
              <w:rPr>
                <w:rFonts w:ascii="Times New Roman" w:eastAsia="SimSun" w:hAnsi="Times New Roman" w:cs="Times New Roman"/>
                <w:i/>
                <w:sz w:val="22"/>
              </w:rPr>
            </w:pPr>
            <w:r w:rsidRPr="00A44F9B">
              <w:rPr>
                <w:rFonts w:ascii="Times New Roman" w:eastAsia="SimSun" w:hAnsi="Times New Roman" w:cs="Times New Roman" w:hint="eastAsia"/>
                <w:i/>
                <w:sz w:val="22"/>
              </w:rPr>
              <w:t>C10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C8E3F76" w14:textId="77777777" w:rsidR="009B1AE8" w:rsidRPr="00A44F9B" w:rsidRDefault="009B1AE8" w:rsidP="001E2390">
            <w:pPr>
              <w:adjustRightInd w:val="0"/>
              <w:snapToGrid w:val="0"/>
              <w:rPr>
                <w:rFonts w:ascii="Times New Roman" w:eastAsia="SimSun" w:hAnsi="Times New Roman" w:cs="Times New Roman"/>
                <w:sz w:val="22"/>
              </w:rPr>
            </w:pPr>
            <w:r w:rsidRPr="00A44F9B">
              <w:rPr>
                <w:rFonts w:ascii="Times New Roman" w:eastAsia="SimSun" w:hAnsi="Times New Roman" w:cs="Times New Roman"/>
                <w:sz w:val="22"/>
              </w:rPr>
              <w:t>n</w:t>
            </w: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d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A354361" w14:textId="77777777" w:rsidR="009B1AE8" w:rsidRPr="00A44F9B" w:rsidRDefault="009B1AE8" w:rsidP="001E2390">
            <w:pPr>
              <w:adjustRightInd w:val="0"/>
              <w:snapToGrid w:val="0"/>
              <w:rPr>
                <w:rFonts w:ascii="Times New Roman" w:eastAsia="SimSun" w:hAnsi="Times New Roman" w:cs="Times New Roman"/>
                <w:sz w:val="22"/>
              </w:rPr>
            </w:pP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0.5</w:t>
            </w: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±</w:t>
            </w: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0.003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FBC9E6F" w14:textId="77777777" w:rsidR="009B1AE8" w:rsidRPr="00A44F9B" w:rsidRDefault="009B1AE8" w:rsidP="001E2390">
            <w:pPr>
              <w:adjustRightInd w:val="0"/>
              <w:snapToGrid w:val="0"/>
              <w:rPr>
                <w:rFonts w:ascii="Times New Roman" w:eastAsia="SimSun" w:hAnsi="Times New Roman" w:cs="Times New Roman"/>
                <w:sz w:val="22"/>
              </w:rPr>
            </w:pP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0.9</w:t>
            </w: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±</w:t>
            </w: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0.01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216E010" w14:textId="77777777" w:rsidR="009B1AE8" w:rsidRPr="00A44F9B" w:rsidRDefault="009B1AE8" w:rsidP="001E2390">
            <w:pPr>
              <w:adjustRightInd w:val="0"/>
              <w:snapToGrid w:val="0"/>
              <w:rPr>
                <w:rFonts w:ascii="Times New Roman" w:eastAsia="SimSun" w:hAnsi="Times New Roman" w:cs="Times New Roman"/>
                <w:sz w:val="22"/>
              </w:rPr>
            </w:pP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0.6</w:t>
            </w: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±</w:t>
            </w: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0.02</w:t>
            </w:r>
          </w:p>
        </w:tc>
        <w:tc>
          <w:tcPr>
            <w:tcW w:w="0" w:type="auto"/>
            <w:tcBorders>
              <w:bottom w:val="single" w:sz="4" w:space="0" w:color="auto"/>
              <w:right w:val="nil"/>
            </w:tcBorders>
          </w:tcPr>
          <w:p w14:paraId="229EBA8E" w14:textId="77777777" w:rsidR="009B1AE8" w:rsidRPr="00A44F9B" w:rsidRDefault="009B1AE8" w:rsidP="001E2390">
            <w:pPr>
              <w:adjustRightInd w:val="0"/>
              <w:snapToGrid w:val="0"/>
              <w:rPr>
                <w:rFonts w:ascii="Times New Roman" w:eastAsia="SimSun" w:hAnsi="Times New Roman" w:cs="Times New Roman"/>
                <w:sz w:val="22"/>
              </w:rPr>
            </w:pP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0.06</w:t>
            </w: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±</w:t>
            </w: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0.001</w:t>
            </w:r>
          </w:p>
        </w:tc>
      </w:tr>
      <w:tr w:rsidR="00A44F9B" w:rsidRPr="00A44F9B" w14:paraId="5EA09C09" w14:textId="77777777" w:rsidTr="009B1AE8">
        <w:tc>
          <w:tcPr>
            <w:tcW w:w="0" w:type="auto"/>
            <w:tcBorders>
              <w:left w:val="nil"/>
              <w:bottom w:val="single" w:sz="12" w:space="0" w:color="auto"/>
            </w:tcBorders>
          </w:tcPr>
          <w:p w14:paraId="2595B0BF" w14:textId="77777777" w:rsidR="009B1AE8" w:rsidRPr="00A44F9B" w:rsidRDefault="009B1AE8" w:rsidP="001E2390">
            <w:pPr>
              <w:adjustRightInd w:val="0"/>
              <w:snapToGrid w:val="0"/>
              <w:rPr>
                <w:rFonts w:ascii="Times New Roman" w:eastAsia="SimSun" w:hAnsi="Times New Roman" w:cs="Times New Roman"/>
                <w:i/>
                <w:sz w:val="22"/>
              </w:rPr>
            </w:pPr>
            <w:r w:rsidRPr="00A44F9B">
              <w:rPr>
                <w:rFonts w:ascii="Times New Roman" w:eastAsia="SimSun" w:hAnsi="Times New Roman" w:cs="Times New Roman" w:hint="eastAsia"/>
                <w:i/>
                <w:sz w:val="22"/>
              </w:rPr>
              <w:t>C12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595E3A2C" w14:textId="77777777" w:rsidR="009B1AE8" w:rsidRPr="00A44F9B" w:rsidRDefault="009B1AE8" w:rsidP="001E2390">
            <w:pPr>
              <w:adjustRightInd w:val="0"/>
              <w:snapToGrid w:val="0"/>
              <w:rPr>
                <w:rFonts w:ascii="Times New Roman" w:eastAsia="SimSun" w:hAnsi="Times New Roman" w:cs="Times New Roman"/>
                <w:sz w:val="22"/>
              </w:rPr>
            </w:pP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nd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56430226" w14:textId="77777777" w:rsidR="009B1AE8" w:rsidRPr="00A44F9B" w:rsidRDefault="009B1AE8" w:rsidP="001E2390">
            <w:pPr>
              <w:adjustRightInd w:val="0"/>
              <w:snapToGrid w:val="0"/>
              <w:rPr>
                <w:rFonts w:ascii="Times New Roman" w:eastAsia="SimSun" w:hAnsi="Times New Roman" w:cs="Times New Roman"/>
                <w:sz w:val="22"/>
              </w:rPr>
            </w:pP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0.03</w:t>
            </w: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±</w:t>
            </w: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0.002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61AB679A" w14:textId="77777777" w:rsidR="009B1AE8" w:rsidRPr="00A44F9B" w:rsidRDefault="009B1AE8" w:rsidP="001E2390">
            <w:pPr>
              <w:adjustRightInd w:val="0"/>
              <w:snapToGrid w:val="0"/>
              <w:rPr>
                <w:rFonts w:ascii="Times New Roman" w:eastAsia="SimSun" w:hAnsi="Times New Roman" w:cs="Times New Roman"/>
                <w:sz w:val="22"/>
              </w:rPr>
            </w:pP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0.2</w:t>
            </w: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±</w:t>
            </w: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0.01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07B25E08" w14:textId="77777777" w:rsidR="009B1AE8" w:rsidRPr="00A44F9B" w:rsidRDefault="009B1AE8" w:rsidP="001E2390">
            <w:pPr>
              <w:adjustRightInd w:val="0"/>
              <w:snapToGrid w:val="0"/>
              <w:rPr>
                <w:rFonts w:ascii="Times New Roman" w:eastAsia="SimSun" w:hAnsi="Times New Roman" w:cs="Times New Roman"/>
                <w:sz w:val="22"/>
              </w:rPr>
            </w:pP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0.2</w:t>
            </w: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±</w:t>
            </w: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0.01</w:t>
            </w:r>
          </w:p>
        </w:tc>
        <w:tc>
          <w:tcPr>
            <w:tcW w:w="0" w:type="auto"/>
            <w:tcBorders>
              <w:bottom w:val="single" w:sz="12" w:space="0" w:color="auto"/>
              <w:right w:val="nil"/>
            </w:tcBorders>
          </w:tcPr>
          <w:p w14:paraId="60CE1FA3" w14:textId="77777777" w:rsidR="009B1AE8" w:rsidRPr="00A44F9B" w:rsidRDefault="009B1AE8" w:rsidP="001E2390">
            <w:pPr>
              <w:adjustRightInd w:val="0"/>
              <w:snapToGrid w:val="0"/>
              <w:rPr>
                <w:rFonts w:ascii="Times New Roman" w:eastAsia="SimSun" w:hAnsi="Times New Roman" w:cs="Times New Roman"/>
                <w:sz w:val="22"/>
              </w:rPr>
            </w:pPr>
            <w:r w:rsidRPr="00A44F9B">
              <w:rPr>
                <w:rFonts w:ascii="Times New Roman" w:eastAsia="SimSun" w:hAnsi="Times New Roman" w:cs="Times New Roman"/>
                <w:sz w:val="22"/>
              </w:rPr>
              <w:t>n</w:t>
            </w:r>
            <w:r w:rsidRPr="00A44F9B">
              <w:rPr>
                <w:rFonts w:ascii="Times New Roman" w:eastAsia="SimSun" w:hAnsi="Times New Roman" w:cs="Times New Roman" w:hint="eastAsia"/>
                <w:sz w:val="22"/>
              </w:rPr>
              <w:t>d</w:t>
            </w:r>
          </w:p>
        </w:tc>
      </w:tr>
    </w:tbl>
    <w:p w14:paraId="528EEDB8" w14:textId="77777777" w:rsidR="009B1AE8" w:rsidRPr="00A44F9B" w:rsidRDefault="009B1AE8" w:rsidP="009B1AE8">
      <w:pPr>
        <w:adjustRightInd w:val="0"/>
        <w:snapToGrid w:val="0"/>
        <w:spacing w:line="300" w:lineRule="auto"/>
        <w:rPr>
          <w:rFonts w:ascii="Times New Roman" w:eastAsia="SimSun" w:hAnsi="Times New Roman" w:cs="Times New Roman"/>
          <w:sz w:val="22"/>
        </w:rPr>
      </w:pPr>
      <w:r w:rsidRPr="00A44F9B">
        <w:rPr>
          <w:rFonts w:ascii="Times New Roman" w:eastAsia="SimSun" w:hAnsi="Times New Roman" w:cs="Times New Roman"/>
          <w:sz w:val="22"/>
          <w:vertAlign w:val="superscript"/>
        </w:rPr>
        <w:t>a</w:t>
      </w:r>
      <w:r w:rsidRPr="00A44F9B">
        <w:rPr>
          <w:rFonts w:ascii="Times New Roman" w:eastAsia="SimSun" w:hAnsi="Times New Roman" w:cs="Times New Roman"/>
          <w:sz w:val="22"/>
        </w:rPr>
        <w:t xml:space="preserve"> Data are expressed as a percentage based on dry weight of benzene ethanol extracted wood samples;</w:t>
      </w:r>
    </w:p>
    <w:p w14:paraId="50428DA0" w14:textId="77777777" w:rsidR="009B1AE8" w:rsidRPr="00A44F9B" w:rsidRDefault="009B1AE8" w:rsidP="009B1AE8">
      <w:pPr>
        <w:adjustRightInd w:val="0"/>
        <w:snapToGrid w:val="0"/>
        <w:spacing w:line="300" w:lineRule="auto"/>
        <w:rPr>
          <w:rFonts w:ascii="Times New Roman" w:eastAsia="SimSun" w:hAnsi="Times New Roman" w:cs="Times New Roman"/>
          <w:sz w:val="22"/>
        </w:rPr>
      </w:pPr>
      <w:r w:rsidRPr="00A44F9B">
        <w:rPr>
          <w:rFonts w:ascii="Times New Roman" w:eastAsia="SimSun" w:hAnsi="Times New Roman" w:cs="Times New Roman"/>
          <w:sz w:val="22"/>
          <w:vertAlign w:val="superscript"/>
        </w:rPr>
        <w:t>b</w:t>
      </w:r>
      <w:r w:rsidRPr="00A44F9B">
        <w:rPr>
          <w:rFonts w:ascii="Times New Roman" w:eastAsia="SimSun" w:hAnsi="Times New Roman" w:cs="Times New Roman"/>
          <w:sz w:val="22"/>
        </w:rPr>
        <w:t xml:space="preserve"> Data are mean values of duplicate analysis </w:t>
      </w:r>
      <w:r w:rsidRPr="00A44F9B">
        <w:rPr>
          <w:rFonts w:ascii="Times New Roman" w:eastAsia="SimSun" w:hAnsi="Times New Roman" w:cs="Times New Roman" w:hint="eastAsia"/>
          <w:sz w:val="22"/>
        </w:rPr>
        <w:t>±</w:t>
      </w:r>
      <w:r w:rsidRPr="00A44F9B">
        <w:rPr>
          <w:rFonts w:ascii="Times New Roman" w:eastAsia="SimSun" w:hAnsi="Times New Roman" w:cs="Times New Roman" w:hint="eastAsia"/>
          <w:sz w:val="22"/>
        </w:rPr>
        <w:t xml:space="preserve"> </w:t>
      </w:r>
      <w:r w:rsidRPr="00A44F9B">
        <w:rPr>
          <w:rFonts w:ascii="Times New Roman" w:eastAsia="SimSun" w:hAnsi="Times New Roman" w:cs="Times New Roman"/>
          <w:sz w:val="22"/>
        </w:rPr>
        <w:t>standard deviation;</w:t>
      </w:r>
    </w:p>
    <w:p w14:paraId="24400E8A" w14:textId="395A0873" w:rsidR="009B1AE8" w:rsidRPr="00A44F9B" w:rsidRDefault="009B1AE8" w:rsidP="009B1AE8">
      <w:pPr>
        <w:adjustRightInd w:val="0"/>
        <w:snapToGrid w:val="0"/>
        <w:spacing w:line="300" w:lineRule="auto"/>
        <w:rPr>
          <w:rFonts w:ascii="Times New Roman" w:eastAsia="SimSun" w:hAnsi="Times New Roman" w:cs="Times New Roman"/>
          <w:sz w:val="22"/>
        </w:rPr>
      </w:pPr>
      <w:r w:rsidRPr="00A44F9B">
        <w:rPr>
          <w:rFonts w:ascii="Times New Roman" w:eastAsia="SimSun" w:hAnsi="Times New Roman" w:cs="Times New Roman"/>
          <w:sz w:val="22"/>
          <w:vertAlign w:val="superscript"/>
        </w:rPr>
        <w:t xml:space="preserve">c </w:t>
      </w:r>
      <w:r w:rsidRPr="00A44F9B">
        <w:rPr>
          <w:rFonts w:ascii="Times New Roman" w:eastAsia="SimSun" w:hAnsi="Times New Roman" w:cs="Times New Roman"/>
          <w:sz w:val="22"/>
        </w:rPr>
        <w:t>Fuc: fucose; Rha: rhamnose; Gal-UA: galacturonic acid; Gul-UA: guluronic acid; Glc-UA: glucuronic acid;</w:t>
      </w:r>
    </w:p>
    <w:p w14:paraId="688319DE" w14:textId="487A8EB0" w:rsidR="009B1AE8" w:rsidRPr="00A44F9B" w:rsidRDefault="009B1AE8" w:rsidP="009B1AE8">
      <w:pPr>
        <w:adjustRightInd w:val="0"/>
        <w:snapToGrid w:val="0"/>
        <w:spacing w:line="300" w:lineRule="auto"/>
        <w:rPr>
          <w:rFonts w:ascii="Times New Roman" w:eastAsia="SimSun" w:hAnsi="Times New Roman" w:cs="Times New Roman"/>
          <w:sz w:val="24"/>
          <w:szCs w:val="28"/>
        </w:rPr>
      </w:pPr>
      <w:r w:rsidRPr="00A44F9B">
        <w:rPr>
          <w:rFonts w:ascii="Times New Roman" w:eastAsia="SimSun" w:hAnsi="Times New Roman" w:cs="Times New Roman" w:hint="eastAsia"/>
          <w:sz w:val="22"/>
          <w:vertAlign w:val="superscript"/>
        </w:rPr>
        <w:t>d</w:t>
      </w:r>
      <w:r w:rsidRPr="00A44F9B">
        <w:rPr>
          <w:rFonts w:ascii="Times New Roman" w:eastAsia="SimSun" w:hAnsi="Times New Roman" w:cs="Times New Roman"/>
          <w:sz w:val="22"/>
          <w:vertAlign w:val="superscript"/>
        </w:rPr>
        <w:t xml:space="preserve"> </w:t>
      </w:r>
      <w:r w:rsidRPr="00A44F9B">
        <w:rPr>
          <w:rFonts w:ascii="Times New Roman" w:eastAsia="SimSun" w:hAnsi="Times New Roman" w:cs="Times New Roman"/>
          <w:sz w:val="22"/>
        </w:rPr>
        <w:t>nd: not detected</w:t>
      </w:r>
    </w:p>
    <w:p w14:paraId="5E88D304" w14:textId="77777777" w:rsidR="009B1AE8" w:rsidRPr="00A27B95" w:rsidRDefault="009B1AE8" w:rsidP="00C37953">
      <w:pPr>
        <w:adjustRightInd w:val="0"/>
        <w:snapToGrid w:val="0"/>
        <w:spacing w:line="300" w:lineRule="auto"/>
        <w:rPr>
          <w:rFonts w:ascii="Times New Roman" w:eastAsia="SimSun" w:hAnsi="Times New Roman" w:cs="Times New Roman"/>
          <w:sz w:val="24"/>
          <w:szCs w:val="28"/>
        </w:rPr>
      </w:pPr>
    </w:p>
    <w:p w14:paraId="32C86B23" w14:textId="188C567F" w:rsidR="00AC4B7E" w:rsidRPr="00A44F9B" w:rsidRDefault="00AC4B7E" w:rsidP="00AC4B7E">
      <w:pPr>
        <w:adjustRightInd w:val="0"/>
        <w:snapToGrid w:val="0"/>
        <w:spacing w:line="300" w:lineRule="auto"/>
        <w:rPr>
          <w:rFonts w:ascii="Times New Roman" w:hAnsi="Times New Roman" w:cs="Times New Roman"/>
          <w:sz w:val="22"/>
        </w:rPr>
      </w:pPr>
      <w:r w:rsidRPr="00A44F9B">
        <w:rPr>
          <w:rFonts w:ascii="Times New Roman" w:eastAsia="SimSun" w:hAnsi="Times New Roman" w:cs="Times New Roman"/>
          <w:b/>
          <w:sz w:val="22"/>
        </w:rPr>
        <w:t>Table S</w:t>
      </w:r>
      <w:r w:rsidR="009B1AE8" w:rsidRPr="00A44F9B">
        <w:rPr>
          <w:rFonts w:ascii="Times New Roman" w:eastAsia="SimSun" w:hAnsi="Times New Roman" w:cs="Times New Roman"/>
          <w:b/>
          <w:sz w:val="22"/>
        </w:rPr>
        <w:t>3</w:t>
      </w:r>
      <w:r w:rsidRPr="00A44F9B">
        <w:rPr>
          <w:rFonts w:ascii="Times New Roman" w:eastAsia="SimSun" w:hAnsi="Times New Roman" w:cs="Times New Roman"/>
          <w:b/>
          <w:sz w:val="22"/>
        </w:rPr>
        <w:t xml:space="preserve"> </w:t>
      </w:r>
      <w:r w:rsidRPr="00A44F9B">
        <w:rPr>
          <w:rFonts w:ascii="Times New Roman" w:hAnsi="Times New Roman" w:cs="Times New Roman"/>
          <w:sz w:val="22"/>
        </w:rPr>
        <w:t xml:space="preserve">Resonance assignments of solid state </w:t>
      </w:r>
      <w:r w:rsidRPr="00A44F9B">
        <w:rPr>
          <w:rFonts w:ascii="Times New Roman" w:hAnsi="Times New Roman" w:cs="Times New Roman"/>
          <w:sz w:val="22"/>
          <w:vertAlign w:val="superscript"/>
        </w:rPr>
        <w:t>13</w:t>
      </w:r>
      <w:r w:rsidRPr="00A44F9B">
        <w:rPr>
          <w:rFonts w:ascii="Times New Roman" w:hAnsi="Times New Roman" w:cs="Times New Roman"/>
          <w:sz w:val="22"/>
        </w:rPr>
        <w:t>C CP/MAS NMR spectra of recent wood (</w:t>
      </w:r>
      <w:r w:rsidR="0091326E" w:rsidRPr="00A44F9B">
        <w:rPr>
          <w:rFonts w:ascii="Times New Roman" w:eastAsia="SimSun" w:hAnsi="Times New Roman" w:cs="Times New Roman"/>
          <w:sz w:val="22"/>
        </w:rPr>
        <w:t xml:space="preserve">Alesiani et al. 2005; </w:t>
      </w:r>
      <w:r w:rsidRPr="00A44F9B">
        <w:rPr>
          <w:rFonts w:ascii="Times New Roman" w:hAnsi="Times New Roman" w:cs="Times New Roman"/>
          <w:sz w:val="22"/>
        </w:rPr>
        <w:t>Bardet et al. 2002;</w:t>
      </w:r>
      <w:r w:rsidR="005550C5" w:rsidRPr="00A44F9B">
        <w:rPr>
          <w:rFonts w:ascii="Times New Roman" w:hAnsi="Times New Roman" w:cs="Times New Roman"/>
          <w:sz w:val="22"/>
        </w:rPr>
        <w:t xml:space="preserve"> Preston et al. 2009;</w:t>
      </w:r>
      <w:r w:rsidRPr="00A44F9B">
        <w:rPr>
          <w:rFonts w:ascii="Times New Roman" w:hAnsi="Times New Roman" w:cs="Times New Roman"/>
          <w:sz w:val="22"/>
        </w:rPr>
        <w:t xml:space="preserve"> </w:t>
      </w:r>
      <w:r w:rsidR="005550C5" w:rsidRPr="00A44F9B">
        <w:rPr>
          <w:rFonts w:ascii="Times New Roman" w:eastAsia="SimSun" w:hAnsi="Times New Roman" w:cs="Times New Roman"/>
          <w:sz w:val="22"/>
        </w:rPr>
        <w:t xml:space="preserve">Proietti et al 2011; </w:t>
      </w:r>
      <w:r w:rsidR="00E173CD" w:rsidRPr="00A44F9B">
        <w:rPr>
          <w:rFonts w:ascii="Times New Roman" w:eastAsia="SimSun" w:hAnsi="Times New Roman" w:cs="Times New Roman"/>
          <w:sz w:val="22"/>
        </w:rPr>
        <w:t>Łucejko et al. 2012;</w:t>
      </w:r>
      <w:r w:rsidR="005550C5" w:rsidRPr="00A44F9B">
        <w:rPr>
          <w:rFonts w:ascii="Times New Roman" w:hAnsi="Times New Roman" w:cs="Times New Roman"/>
          <w:sz w:val="22"/>
        </w:rPr>
        <w:t xml:space="preserve"> Zoia et al. 2017;</w:t>
      </w:r>
      <w:r w:rsidR="00E173CD" w:rsidRPr="00A44F9B">
        <w:rPr>
          <w:rFonts w:ascii="Times New Roman" w:eastAsia="SimSun" w:hAnsi="Times New Roman" w:cs="Times New Roman"/>
          <w:sz w:val="22"/>
        </w:rPr>
        <w:t xml:space="preserve"> </w:t>
      </w:r>
      <w:r w:rsidR="005550C5" w:rsidRPr="00A44F9B">
        <w:rPr>
          <w:rFonts w:ascii="Times New Roman" w:eastAsia="SimSun" w:hAnsi="Times New Roman" w:cs="Times New Roman"/>
          <w:sz w:val="22"/>
        </w:rPr>
        <w:t xml:space="preserve">Zborowska et al. 2019; </w:t>
      </w:r>
      <w:r w:rsidR="0083388C" w:rsidRPr="00A44F9B">
        <w:rPr>
          <w:rFonts w:ascii="Times New Roman" w:eastAsia="SimSun" w:hAnsi="Times New Roman" w:cs="Times New Roman"/>
          <w:sz w:val="22"/>
        </w:rPr>
        <w:t xml:space="preserve">Lucejko et al. 2021; </w:t>
      </w:r>
      <w:r w:rsidR="00AC676E" w:rsidRPr="00A44F9B">
        <w:rPr>
          <w:rFonts w:ascii="Times New Roman" w:hAnsi="Times New Roman" w:cs="Times New Roman"/>
          <w:sz w:val="22"/>
        </w:rPr>
        <w:t>Spinella et al 2021</w:t>
      </w:r>
      <w:r w:rsidR="0091326E" w:rsidRPr="00A44F9B">
        <w:rPr>
          <w:rFonts w:ascii="Times New Roman" w:hAnsi="Times New Roman" w:cs="Times New Roman"/>
          <w:sz w:val="22"/>
        </w:rPr>
        <w:t>;</w:t>
      </w:r>
      <w:r w:rsidR="0091326E" w:rsidRPr="00A44F9B">
        <w:rPr>
          <w:rFonts w:ascii="Times New Roman" w:eastAsia="SimSun" w:hAnsi="Times New Roman" w:cs="Times New Roman"/>
          <w:sz w:val="22"/>
        </w:rPr>
        <w:t xml:space="preserve"> Wikberg and Maunu 2004</w:t>
      </w:r>
      <w:r w:rsidRPr="00A44F9B">
        <w:rPr>
          <w:rFonts w:ascii="Times New Roman" w:hAnsi="Times New Roman" w:cs="Times New Roman"/>
          <w:sz w:val="22"/>
        </w:rPr>
        <w:t>)</w:t>
      </w:r>
    </w:p>
    <w:tbl>
      <w:tblPr>
        <w:tblStyle w:val="TableGrid"/>
        <w:tblW w:w="8084" w:type="dxa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219"/>
        <w:gridCol w:w="2010"/>
        <w:gridCol w:w="4855"/>
      </w:tblGrid>
      <w:tr w:rsidR="00A27B95" w:rsidRPr="00A27B95" w14:paraId="7E27B395" w14:textId="4773F3A5" w:rsidTr="008B742F">
        <w:trPr>
          <w:jc w:val="center"/>
        </w:trPr>
        <w:tc>
          <w:tcPr>
            <w:tcW w:w="1219" w:type="dxa"/>
            <w:vAlign w:val="center"/>
          </w:tcPr>
          <w:p w14:paraId="02ECC028" w14:textId="42094A5D" w:rsidR="003321A5" w:rsidRPr="00A27B95" w:rsidRDefault="003321A5" w:rsidP="008B742F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A27B95">
              <w:rPr>
                <w:rFonts w:ascii="Times New Roman" w:hAnsi="Times New Roman" w:cs="Times New Roman" w:hint="eastAsia"/>
                <w:b/>
                <w:sz w:val="22"/>
              </w:rPr>
              <w:t xml:space="preserve">Resonance </w:t>
            </w:r>
            <w:r w:rsidRPr="00A27B95">
              <w:rPr>
                <w:rFonts w:ascii="Times New Roman" w:hAnsi="Times New Roman" w:cs="Times New Roman"/>
                <w:b/>
                <w:sz w:val="22"/>
              </w:rPr>
              <w:t>number</w:t>
            </w:r>
          </w:p>
        </w:tc>
        <w:tc>
          <w:tcPr>
            <w:tcW w:w="2010" w:type="dxa"/>
            <w:vAlign w:val="center"/>
          </w:tcPr>
          <w:p w14:paraId="4ADC5D0D" w14:textId="491698B2" w:rsidR="003321A5" w:rsidRPr="00A27B95" w:rsidRDefault="003321A5" w:rsidP="008B742F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A27B95">
              <w:rPr>
                <w:rFonts w:ascii="Times New Roman" w:hAnsi="Times New Roman" w:cs="Times New Roman"/>
                <w:b/>
                <w:sz w:val="22"/>
              </w:rPr>
              <w:t>Chemical shift (ppm)</w:t>
            </w:r>
          </w:p>
        </w:tc>
        <w:tc>
          <w:tcPr>
            <w:tcW w:w="4855" w:type="dxa"/>
            <w:vAlign w:val="center"/>
          </w:tcPr>
          <w:p w14:paraId="02EAA0CE" w14:textId="2AC6BCD4" w:rsidR="003321A5" w:rsidRPr="00A27B95" w:rsidRDefault="003321A5" w:rsidP="008B742F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A27B95">
              <w:rPr>
                <w:rFonts w:ascii="Times New Roman" w:hAnsi="Times New Roman" w:cs="Times New Roman"/>
                <w:b/>
                <w:sz w:val="22"/>
              </w:rPr>
              <w:t>assignments</w:t>
            </w:r>
            <w:r w:rsidRPr="00A27B95">
              <w:rPr>
                <w:rFonts w:ascii="Times New Roman" w:hAnsi="Times New Roman" w:cs="Times New Roman"/>
                <w:sz w:val="22"/>
                <w:vertAlign w:val="superscript"/>
              </w:rPr>
              <w:t>a</w:t>
            </w:r>
          </w:p>
        </w:tc>
      </w:tr>
      <w:tr w:rsidR="00A27B95" w:rsidRPr="00A27B95" w14:paraId="264618E6" w14:textId="77777777" w:rsidTr="008B742F">
        <w:trPr>
          <w:jc w:val="center"/>
        </w:trPr>
        <w:tc>
          <w:tcPr>
            <w:tcW w:w="1219" w:type="dxa"/>
            <w:vAlign w:val="center"/>
          </w:tcPr>
          <w:p w14:paraId="66EFBAC2" w14:textId="61FA1C0F" w:rsidR="00CD2308" w:rsidRPr="00A27B95" w:rsidRDefault="00CD2308" w:rsidP="008B742F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A27B95">
              <w:rPr>
                <w:rFonts w:ascii="Times New Roman" w:hAnsi="Times New Roman" w:cs="Times New Roman" w:hint="eastAsia"/>
                <w:sz w:val="22"/>
              </w:rPr>
              <w:t>16</w:t>
            </w:r>
          </w:p>
        </w:tc>
        <w:tc>
          <w:tcPr>
            <w:tcW w:w="2010" w:type="dxa"/>
            <w:vAlign w:val="center"/>
          </w:tcPr>
          <w:p w14:paraId="15DC86EF" w14:textId="52D0E96C" w:rsidR="00CD2308" w:rsidRPr="00A27B95" w:rsidRDefault="00CD2308" w:rsidP="008B742F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A27B95">
              <w:rPr>
                <w:rFonts w:ascii="Times New Roman" w:hAnsi="Times New Roman" w:cs="Times New Roman" w:hint="eastAsia"/>
                <w:sz w:val="22"/>
              </w:rPr>
              <w:t>175</w:t>
            </w:r>
          </w:p>
        </w:tc>
        <w:tc>
          <w:tcPr>
            <w:tcW w:w="4855" w:type="dxa"/>
            <w:vAlign w:val="center"/>
          </w:tcPr>
          <w:p w14:paraId="48314C3A" w14:textId="5C68674C" w:rsidR="00CD2308" w:rsidRPr="00A27B95" w:rsidRDefault="00CD2308" w:rsidP="008B742F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A27B95">
              <w:rPr>
                <w:rFonts w:ascii="Times New Roman" w:hAnsi="Times New Roman" w:cs="Times New Roman"/>
                <w:sz w:val="22"/>
              </w:rPr>
              <w:t>Carboxyl region includes carboxylic acids, amides and esters</w:t>
            </w:r>
          </w:p>
        </w:tc>
      </w:tr>
      <w:tr w:rsidR="00A27B95" w:rsidRPr="00A27B95" w14:paraId="29531AB8" w14:textId="671FC32A" w:rsidTr="008B742F">
        <w:trPr>
          <w:jc w:val="center"/>
        </w:trPr>
        <w:tc>
          <w:tcPr>
            <w:tcW w:w="1219" w:type="dxa"/>
            <w:vAlign w:val="center"/>
          </w:tcPr>
          <w:p w14:paraId="0226B76F" w14:textId="3E94744C" w:rsidR="003321A5" w:rsidRPr="00A27B95" w:rsidRDefault="003321A5" w:rsidP="008B742F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A27B95">
              <w:rPr>
                <w:rFonts w:ascii="Times New Roman" w:hAnsi="Times New Roman" w:cs="Times New Roman" w:hint="eastAsia"/>
                <w:sz w:val="22"/>
              </w:rPr>
              <w:t>15</w:t>
            </w:r>
          </w:p>
        </w:tc>
        <w:tc>
          <w:tcPr>
            <w:tcW w:w="2010" w:type="dxa"/>
            <w:vAlign w:val="center"/>
          </w:tcPr>
          <w:p w14:paraId="41677AF7" w14:textId="3283B796" w:rsidR="003321A5" w:rsidRPr="00A27B95" w:rsidRDefault="003321A5" w:rsidP="008B742F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A27B95">
              <w:rPr>
                <w:rFonts w:ascii="Times New Roman" w:hAnsi="Times New Roman" w:cs="Times New Roman"/>
                <w:sz w:val="22"/>
              </w:rPr>
              <w:t>172</w:t>
            </w:r>
          </w:p>
        </w:tc>
        <w:tc>
          <w:tcPr>
            <w:tcW w:w="4855" w:type="dxa"/>
            <w:vAlign w:val="center"/>
          </w:tcPr>
          <w:p w14:paraId="39E535F0" w14:textId="77777777" w:rsidR="003321A5" w:rsidRPr="00A27B95" w:rsidRDefault="003321A5" w:rsidP="008B742F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A27B95">
              <w:rPr>
                <w:rFonts w:ascii="Times New Roman" w:hAnsi="Times New Roman" w:cs="Times New Roman"/>
                <w:sz w:val="22"/>
              </w:rPr>
              <w:t>Carbohydrates: -</w:t>
            </w:r>
            <w:r w:rsidRPr="00A27B95">
              <w:rPr>
                <w:rFonts w:ascii="Times New Roman" w:hAnsi="Times New Roman" w:cs="Times New Roman"/>
                <w:sz w:val="22"/>
                <w:u w:val="single"/>
              </w:rPr>
              <w:t>C</w:t>
            </w:r>
            <w:r w:rsidRPr="00A27B95">
              <w:rPr>
                <w:rFonts w:ascii="Times New Roman" w:hAnsi="Times New Roman" w:cs="Times New Roman"/>
                <w:sz w:val="22"/>
              </w:rPr>
              <w:t>OO-R, CH</w:t>
            </w:r>
            <w:r w:rsidRPr="00A27B95">
              <w:rPr>
                <w:rFonts w:ascii="Times New Roman" w:hAnsi="Times New Roman" w:cs="Times New Roman"/>
                <w:sz w:val="22"/>
                <w:vertAlign w:val="subscript"/>
              </w:rPr>
              <w:t>3</w:t>
            </w:r>
            <w:r w:rsidRPr="00A27B95">
              <w:rPr>
                <w:rFonts w:ascii="Times New Roman" w:hAnsi="Times New Roman" w:cs="Times New Roman"/>
                <w:sz w:val="22"/>
              </w:rPr>
              <w:t>-</w:t>
            </w:r>
            <w:r w:rsidRPr="00A27B95">
              <w:rPr>
                <w:rFonts w:ascii="Times New Roman" w:hAnsi="Times New Roman" w:cs="Times New Roman"/>
                <w:sz w:val="22"/>
                <w:u w:val="single"/>
              </w:rPr>
              <w:t>C</w:t>
            </w:r>
            <w:r w:rsidRPr="00A27B95">
              <w:rPr>
                <w:rFonts w:ascii="Times New Roman" w:hAnsi="Times New Roman" w:cs="Times New Roman"/>
                <w:sz w:val="22"/>
              </w:rPr>
              <w:t>OO-</w:t>
            </w:r>
          </w:p>
        </w:tc>
      </w:tr>
      <w:tr w:rsidR="00A27B95" w:rsidRPr="00A27B95" w14:paraId="36AB4E16" w14:textId="32AEC2A2" w:rsidTr="008B742F">
        <w:trPr>
          <w:jc w:val="center"/>
        </w:trPr>
        <w:tc>
          <w:tcPr>
            <w:tcW w:w="1219" w:type="dxa"/>
            <w:vAlign w:val="center"/>
          </w:tcPr>
          <w:p w14:paraId="1D0C247F" w14:textId="187199AD" w:rsidR="003321A5" w:rsidRPr="00A27B95" w:rsidRDefault="003321A5" w:rsidP="008B742F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A27B95">
              <w:rPr>
                <w:rFonts w:ascii="Times New Roman" w:hAnsi="Times New Roman" w:cs="Times New Roman" w:hint="eastAsia"/>
                <w:sz w:val="22"/>
              </w:rPr>
              <w:t>14</w:t>
            </w:r>
          </w:p>
        </w:tc>
        <w:tc>
          <w:tcPr>
            <w:tcW w:w="2010" w:type="dxa"/>
            <w:vAlign w:val="center"/>
          </w:tcPr>
          <w:p w14:paraId="2A7DDAB0" w14:textId="2257CACF" w:rsidR="003321A5" w:rsidRPr="00A27B95" w:rsidRDefault="003321A5" w:rsidP="008B742F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A27B95">
              <w:rPr>
                <w:rFonts w:ascii="Times New Roman" w:hAnsi="Times New Roman" w:cs="Times New Roman"/>
                <w:sz w:val="22"/>
              </w:rPr>
              <w:t>154</w:t>
            </w:r>
          </w:p>
        </w:tc>
        <w:tc>
          <w:tcPr>
            <w:tcW w:w="4855" w:type="dxa"/>
            <w:vAlign w:val="center"/>
          </w:tcPr>
          <w:p w14:paraId="393B6555" w14:textId="09721D9E" w:rsidR="003321A5" w:rsidRPr="00A27B95" w:rsidRDefault="003321A5" w:rsidP="008B742F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A27B95">
              <w:rPr>
                <w:rFonts w:ascii="Times New Roman" w:hAnsi="Times New Roman" w:cs="Times New Roman"/>
                <w:sz w:val="22"/>
              </w:rPr>
              <w:t>Lignin: S</w:t>
            </w:r>
            <w:r w:rsidRPr="00A27B95">
              <w:rPr>
                <w:rFonts w:ascii="Times New Roman" w:hAnsi="Times New Roman" w:cs="Times New Roman"/>
                <w:sz w:val="22"/>
                <w:vertAlign w:val="subscript"/>
              </w:rPr>
              <w:t>3</w:t>
            </w:r>
            <w:r w:rsidRPr="00A27B95">
              <w:rPr>
                <w:rFonts w:ascii="Times New Roman" w:hAnsi="Times New Roman" w:cs="Times New Roman"/>
                <w:sz w:val="22"/>
              </w:rPr>
              <w:t xml:space="preserve"> (e), S</w:t>
            </w:r>
            <w:r w:rsidRPr="00A27B95">
              <w:rPr>
                <w:rFonts w:ascii="Times New Roman" w:hAnsi="Times New Roman" w:cs="Times New Roman"/>
                <w:sz w:val="22"/>
                <w:vertAlign w:val="subscript"/>
              </w:rPr>
              <w:t>5</w:t>
            </w:r>
            <w:r w:rsidRPr="00A27B95">
              <w:rPr>
                <w:rFonts w:ascii="Times New Roman" w:hAnsi="Times New Roman" w:cs="Times New Roman"/>
                <w:sz w:val="22"/>
              </w:rPr>
              <w:t xml:space="preserve"> (e)</w:t>
            </w:r>
          </w:p>
        </w:tc>
      </w:tr>
      <w:tr w:rsidR="00A27B95" w:rsidRPr="00A27B95" w14:paraId="726C665A" w14:textId="04BDF90D" w:rsidTr="008B742F">
        <w:trPr>
          <w:jc w:val="center"/>
        </w:trPr>
        <w:tc>
          <w:tcPr>
            <w:tcW w:w="1219" w:type="dxa"/>
            <w:vAlign w:val="center"/>
          </w:tcPr>
          <w:p w14:paraId="4D94DFAE" w14:textId="4ADCF6B1" w:rsidR="003321A5" w:rsidRPr="00A27B95" w:rsidRDefault="008B742F" w:rsidP="008B742F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A27B95">
              <w:rPr>
                <w:rFonts w:ascii="Times New Roman" w:hAnsi="Times New Roman" w:cs="Times New Roman"/>
                <w:sz w:val="22"/>
              </w:rPr>
              <w:t>13</w:t>
            </w:r>
          </w:p>
        </w:tc>
        <w:tc>
          <w:tcPr>
            <w:tcW w:w="2010" w:type="dxa"/>
            <w:vAlign w:val="center"/>
          </w:tcPr>
          <w:p w14:paraId="6DEBDD0C" w14:textId="75E0D694" w:rsidR="003321A5" w:rsidRPr="00A27B95" w:rsidRDefault="003321A5" w:rsidP="008B742F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A27B95">
              <w:rPr>
                <w:rFonts w:ascii="Times New Roman" w:hAnsi="Times New Roman" w:cs="Times New Roman"/>
                <w:sz w:val="22"/>
              </w:rPr>
              <w:t>148</w:t>
            </w:r>
          </w:p>
        </w:tc>
        <w:tc>
          <w:tcPr>
            <w:tcW w:w="4855" w:type="dxa"/>
            <w:vAlign w:val="center"/>
          </w:tcPr>
          <w:p w14:paraId="0C8C036F" w14:textId="4F88DC2F" w:rsidR="003321A5" w:rsidRPr="00A27B95" w:rsidRDefault="003321A5" w:rsidP="008B742F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A27B95">
              <w:rPr>
                <w:rFonts w:ascii="Times New Roman" w:hAnsi="Times New Roman" w:cs="Times New Roman"/>
                <w:sz w:val="22"/>
              </w:rPr>
              <w:t>Lignin: S</w:t>
            </w:r>
            <w:r w:rsidRPr="00A27B95">
              <w:rPr>
                <w:rFonts w:ascii="Times New Roman" w:hAnsi="Times New Roman" w:cs="Times New Roman"/>
                <w:sz w:val="22"/>
                <w:vertAlign w:val="subscript"/>
              </w:rPr>
              <w:t xml:space="preserve">3 </w:t>
            </w:r>
            <w:r w:rsidRPr="00A27B95">
              <w:rPr>
                <w:rFonts w:ascii="Times New Roman" w:hAnsi="Times New Roman" w:cs="Times New Roman"/>
                <w:sz w:val="22"/>
              </w:rPr>
              <w:t>(ne), S</w:t>
            </w:r>
            <w:r w:rsidRPr="00A27B95">
              <w:rPr>
                <w:rFonts w:ascii="Times New Roman" w:hAnsi="Times New Roman" w:cs="Times New Roman"/>
                <w:sz w:val="22"/>
                <w:vertAlign w:val="subscript"/>
              </w:rPr>
              <w:t xml:space="preserve">5 </w:t>
            </w:r>
            <w:r w:rsidRPr="00A27B95">
              <w:rPr>
                <w:rFonts w:ascii="Times New Roman" w:hAnsi="Times New Roman" w:cs="Times New Roman"/>
                <w:sz w:val="22"/>
              </w:rPr>
              <w:t>(ne), G</w:t>
            </w:r>
            <w:r w:rsidRPr="00A27B95">
              <w:rPr>
                <w:rFonts w:ascii="Times New Roman" w:hAnsi="Times New Roman" w:cs="Times New Roman"/>
                <w:sz w:val="22"/>
                <w:vertAlign w:val="subscript"/>
              </w:rPr>
              <w:t>1</w:t>
            </w:r>
            <w:r w:rsidRPr="00A27B95">
              <w:rPr>
                <w:rFonts w:ascii="Times New Roman" w:hAnsi="Times New Roman" w:cs="Times New Roman"/>
                <w:sz w:val="22"/>
              </w:rPr>
              <w:t>, G</w:t>
            </w:r>
            <w:r w:rsidRPr="00A27B95">
              <w:rPr>
                <w:rFonts w:ascii="Times New Roman" w:hAnsi="Times New Roman" w:cs="Times New Roman"/>
                <w:sz w:val="22"/>
                <w:vertAlign w:val="subscript"/>
              </w:rPr>
              <w:t>4</w:t>
            </w:r>
          </w:p>
        </w:tc>
      </w:tr>
      <w:tr w:rsidR="00A27B95" w:rsidRPr="00A27B95" w14:paraId="13CF6647" w14:textId="5D923EFD" w:rsidTr="008B742F">
        <w:trPr>
          <w:jc w:val="center"/>
        </w:trPr>
        <w:tc>
          <w:tcPr>
            <w:tcW w:w="1219" w:type="dxa"/>
            <w:vAlign w:val="center"/>
          </w:tcPr>
          <w:p w14:paraId="72E6F464" w14:textId="7DF53771" w:rsidR="003321A5" w:rsidRPr="00A27B95" w:rsidRDefault="008B742F" w:rsidP="008B742F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A27B95">
              <w:rPr>
                <w:rFonts w:ascii="Times New Roman" w:hAnsi="Times New Roman" w:cs="Times New Roman"/>
                <w:sz w:val="22"/>
              </w:rPr>
              <w:t>12</w:t>
            </w:r>
          </w:p>
        </w:tc>
        <w:tc>
          <w:tcPr>
            <w:tcW w:w="2010" w:type="dxa"/>
            <w:vAlign w:val="center"/>
          </w:tcPr>
          <w:p w14:paraId="340141B2" w14:textId="4C4433AF" w:rsidR="003321A5" w:rsidRPr="00A27B95" w:rsidRDefault="003321A5" w:rsidP="008B742F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A27B95">
              <w:rPr>
                <w:rFonts w:ascii="Times New Roman" w:hAnsi="Times New Roman" w:cs="Times New Roman" w:hint="eastAsia"/>
                <w:sz w:val="22"/>
              </w:rPr>
              <w:t>137</w:t>
            </w:r>
            <w:r w:rsidR="008B742F" w:rsidRPr="00A27B95">
              <w:rPr>
                <w:rFonts w:ascii="Times New Roman" w:hAnsi="Times New Roman" w:cs="Times New Roman"/>
                <w:sz w:val="22"/>
              </w:rPr>
              <w:t>-133</w:t>
            </w:r>
          </w:p>
        </w:tc>
        <w:tc>
          <w:tcPr>
            <w:tcW w:w="4855" w:type="dxa"/>
            <w:vAlign w:val="center"/>
          </w:tcPr>
          <w:p w14:paraId="2F420BE7" w14:textId="42637387" w:rsidR="003321A5" w:rsidRPr="00A27B95" w:rsidRDefault="003321A5" w:rsidP="008B742F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A27B95">
              <w:rPr>
                <w:rFonts w:ascii="Times New Roman" w:hAnsi="Times New Roman" w:cs="Times New Roman"/>
                <w:sz w:val="22"/>
              </w:rPr>
              <w:t>L</w:t>
            </w:r>
            <w:r w:rsidRPr="00A27B95">
              <w:rPr>
                <w:rFonts w:ascii="Times New Roman" w:hAnsi="Times New Roman" w:cs="Times New Roman" w:hint="eastAsia"/>
                <w:sz w:val="22"/>
              </w:rPr>
              <w:t>ignin:</w:t>
            </w:r>
            <w:r w:rsidRPr="00A27B95">
              <w:rPr>
                <w:rFonts w:ascii="Times New Roman" w:hAnsi="Times New Roman" w:cs="Times New Roman"/>
                <w:sz w:val="22"/>
              </w:rPr>
              <w:t xml:space="preserve"> S</w:t>
            </w:r>
            <w:r w:rsidRPr="00A27B95">
              <w:rPr>
                <w:rFonts w:ascii="Times New Roman" w:hAnsi="Times New Roman" w:cs="Times New Roman"/>
                <w:sz w:val="22"/>
                <w:vertAlign w:val="subscript"/>
              </w:rPr>
              <w:t>1</w:t>
            </w:r>
            <w:r w:rsidRPr="00A27B95">
              <w:rPr>
                <w:rFonts w:ascii="Times New Roman" w:hAnsi="Times New Roman" w:cs="Times New Roman"/>
                <w:sz w:val="22"/>
              </w:rPr>
              <w:t xml:space="preserve"> (e), S</w:t>
            </w:r>
            <w:r w:rsidRPr="00A27B95">
              <w:rPr>
                <w:rFonts w:ascii="Times New Roman" w:hAnsi="Times New Roman" w:cs="Times New Roman"/>
                <w:sz w:val="22"/>
                <w:vertAlign w:val="subscript"/>
              </w:rPr>
              <w:t>4</w:t>
            </w:r>
            <w:r w:rsidRPr="00A27B95">
              <w:rPr>
                <w:rFonts w:ascii="Times New Roman" w:hAnsi="Times New Roman" w:cs="Times New Roman"/>
                <w:sz w:val="22"/>
              </w:rPr>
              <w:t xml:space="preserve"> (e), G</w:t>
            </w:r>
            <w:r w:rsidRPr="00A27B95">
              <w:rPr>
                <w:rFonts w:ascii="Times New Roman" w:hAnsi="Times New Roman" w:cs="Times New Roman"/>
                <w:sz w:val="22"/>
                <w:vertAlign w:val="subscript"/>
              </w:rPr>
              <w:t xml:space="preserve">1 </w:t>
            </w:r>
            <w:r w:rsidRPr="00A27B95">
              <w:rPr>
                <w:rFonts w:ascii="Times New Roman" w:hAnsi="Times New Roman" w:cs="Times New Roman"/>
                <w:sz w:val="22"/>
              </w:rPr>
              <w:t>(e)</w:t>
            </w:r>
            <w:r w:rsidR="008B742F" w:rsidRPr="00A27B95">
              <w:rPr>
                <w:rFonts w:ascii="Times New Roman" w:hAnsi="Times New Roman" w:cs="Times New Roman"/>
                <w:sz w:val="22"/>
              </w:rPr>
              <w:t>, S</w:t>
            </w:r>
            <w:r w:rsidR="008B742F" w:rsidRPr="00A27B95">
              <w:rPr>
                <w:rFonts w:ascii="Times New Roman" w:hAnsi="Times New Roman" w:cs="Times New Roman"/>
                <w:sz w:val="22"/>
                <w:vertAlign w:val="subscript"/>
              </w:rPr>
              <w:t>1</w:t>
            </w:r>
            <w:r w:rsidR="008B742F" w:rsidRPr="00A27B95">
              <w:rPr>
                <w:rFonts w:ascii="Times New Roman" w:hAnsi="Times New Roman" w:cs="Times New Roman"/>
                <w:sz w:val="22"/>
              </w:rPr>
              <w:t xml:space="preserve"> (ne), S</w:t>
            </w:r>
            <w:r w:rsidR="008B742F" w:rsidRPr="00A27B95">
              <w:rPr>
                <w:rFonts w:ascii="Times New Roman" w:hAnsi="Times New Roman" w:cs="Times New Roman"/>
                <w:sz w:val="22"/>
                <w:vertAlign w:val="subscript"/>
              </w:rPr>
              <w:t>4</w:t>
            </w:r>
            <w:r w:rsidR="008B742F" w:rsidRPr="00A27B95">
              <w:rPr>
                <w:rFonts w:ascii="Times New Roman" w:hAnsi="Times New Roman" w:cs="Times New Roman"/>
                <w:sz w:val="22"/>
              </w:rPr>
              <w:t xml:space="preserve"> (ne), G</w:t>
            </w:r>
            <w:r w:rsidR="008B742F" w:rsidRPr="00A27B95">
              <w:rPr>
                <w:rFonts w:ascii="Times New Roman" w:hAnsi="Times New Roman" w:cs="Times New Roman"/>
                <w:sz w:val="22"/>
                <w:vertAlign w:val="subscript"/>
              </w:rPr>
              <w:t xml:space="preserve">1 </w:t>
            </w:r>
            <w:r w:rsidR="008B742F" w:rsidRPr="00A27B95">
              <w:rPr>
                <w:rFonts w:ascii="Times New Roman" w:hAnsi="Times New Roman" w:cs="Times New Roman"/>
                <w:sz w:val="22"/>
              </w:rPr>
              <w:t>(e)</w:t>
            </w:r>
          </w:p>
        </w:tc>
      </w:tr>
      <w:tr w:rsidR="00A27B95" w:rsidRPr="00A27B95" w14:paraId="28B74354" w14:textId="3BEDA554" w:rsidTr="008B742F">
        <w:trPr>
          <w:jc w:val="center"/>
        </w:trPr>
        <w:tc>
          <w:tcPr>
            <w:tcW w:w="1219" w:type="dxa"/>
            <w:vAlign w:val="center"/>
          </w:tcPr>
          <w:p w14:paraId="611C13ED" w14:textId="2031FD70" w:rsidR="003321A5" w:rsidRPr="00A27B95" w:rsidRDefault="008B742F" w:rsidP="008B742F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A27B95">
              <w:rPr>
                <w:rFonts w:ascii="Times New Roman" w:hAnsi="Times New Roman" w:cs="Times New Roman"/>
                <w:sz w:val="22"/>
              </w:rPr>
              <w:t>11</w:t>
            </w:r>
          </w:p>
        </w:tc>
        <w:tc>
          <w:tcPr>
            <w:tcW w:w="2010" w:type="dxa"/>
            <w:vAlign w:val="center"/>
          </w:tcPr>
          <w:p w14:paraId="5B94C03C" w14:textId="5A33004F" w:rsidR="003321A5" w:rsidRPr="00A27B95" w:rsidRDefault="003321A5" w:rsidP="008B742F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A27B95">
              <w:rPr>
                <w:rFonts w:ascii="Times New Roman" w:hAnsi="Times New Roman" w:cs="Times New Roman"/>
                <w:sz w:val="22"/>
              </w:rPr>
              <w:t>1</w:t>
            </w:r>
            <w:r w:rsidR="008B742F" w:rsidRPr="00A27B95">
              <w:rPr>
                <w:rFonts w:ascii="Times New Roman" w:hAnsi="Times New Roman" w:cs="Times New Roman"/>
                <w:sz w:val="22"/>
              </w:rPr>
              <w:t>21</w:t>
            </w:r>
          </w:p>
        </w:tc>
        <w:tc>
          <w:tcPr>
            <w:tcW w:w="4855" w:type="dxa"/>
            <w:vAlign w:val="center"/>
          </w:tcPr>
          <w:p w14:paraId="749F922A" w14:textId="7D8375DC" w:rsidR="003321A5" w:rsidRPr="00A27B95" w:rsidRDefault="003321A5" w:rsidP="008B742F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A27B95">
              <w:rPr>
                <w:rFonts w:ascii="Times New Roman" w:hAnsi="Times New Roman" w:cs="Times New Roman"/>
                <w:sz w:val="22"/>
              </w:rPr>
              <w:t>Lignin:</w:t>
            </w:r>
            <w:r w:rsidR="008B742F" w:rsidRPr="00A27B95">
              <w:rPr>
                <w:rFonts w:ascii="Times New Roman" w:hAnsi="Times New Roman" w:cs="Times New Roman"/>
                <w:sz w:val="22"/>
              </w:rPr>
              <w:t xml:space="preserve"> G</w:t>
            </w:r>
            <w:r w:rsidR="008B742F" w:rsidRPr="00A27B95">
              <w:rPr>
                <w:rFonts w:ascii="Times New Roman" w:hAnsi="Times New Roman" w:cs="Times New Roman"/>
                <w:sz w:val="22"/>
                <w:vertAlign w:val="subscript"/>
              </w:rPr>
              <w:t>6</w:t>
            </w:r>
          </w:p>
        </w:tc>
      </w:tr>
      <w:tr w:rsidR="00A27B95" w:rsidRPr="00A27B95" w14:paraId="5A644703" w14:textId="56AD22BA" w:rsidTr="008B742F">
        <w:trPr>
          <w:jc w:val="center"/>
        </w:trPr>
        <w:tc>
          <w:tcPr>
            <w:tcW w:w="1219" w:type="dxa"/>
            <w:vAlign w:val="center"/>
          </w:tcPr>
          <w:p w14:paraId="545126EE" w14:textId="7776073D" w:rsidR="003321A5" w:rsidRPr="00A27B95" w:rsidRDefault="003321A5" w:rsidP="008B742F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A27B95">
              <w:rPr>
                <w:rFonts w:ascii="Times New Roman" w:hAnsi="Times New Roman" w:cs="Times New Roman" w:hint="eastAsia"/>
                <w:sz w:val="22"/>
              </w:rPr>
              <w:t>10</w:t>
            </w:r>
          </w:p>
        </w:tc>
        <w:tc>
          <w:tcPr>
            <w:tcW w:w="2010" w:type="dxa"/>
            <w:vAlign w:val="center"/>
          </w:tcPr>
          <w:p w14:paraId="7A5B8AD9" w14:textId="0162FBCA" w:rsidR="003321A5" w:rsidRPr="00A27B95" w:rsidRDefault="008B742F" w:rsidP="008B742F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A27B95">
              <w:rPr>
                <w:rFonts w:ascii="Times New Roman" w:hAnsi="Times New Roman" w:cs="Times New Roman"/>
                <w:sz w:val="22"/>
              </w:rPr>
              <w:t>114-106</w:t>
            </w:r>
          </w:p>
        </w:tc>
        <w:tc>
          <w:tcPr>
            <w:tcW w:w="4855" w:type="dxa"/>
            <w:vAlign w:val="center"/>
          </w:tcPr>
          <w:p w14:paraId="24EAAFBA" w14:textId="70942058" w:rsidR="003321A5" w:rsidRPr="00A27B95" w:rsidRDefault="003321A5" w:rsidP="008B742F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A27B95">
              <w:rPr>
                <w:rFonts w:ascii="Times New Roman" w:hAnsi="Times New Roman" w:cs="Times New Roman"/>
                <w:sz w:val="22"/>
              </w:rPr>
              <w:t>Lignin: G</w:t>
            </w:r>
            <w:r w:rsidRPr="00A27B95">
              <w:rPr>
                <w:rFonts w:ascii="Times New Roman" w:hAnsi="Times New Roman" w:cs="Times New Roman"/>
                <w:sz w:val="22"/>
                <w:vertAlign w:val="subscript"/>
              </w:rPr>
              <w:t>6</w:t>
            </w:r>
            <w:r w:rsidRPr="00A27B95">
              <w:rPr>
                <w:rFonts w:ascii="Times New Roman" w:hAnsi="Times New Roman" w:cs="Times New Roman"/>
                <w:sz w:val="22"/>
              </w:rPr>
              <w:t>, G</w:t>
            </w:r>
            <w:r w:rsidRPr="00A27B95">
              <w:rPr>
                <w:rFonts w:ascii="Times New Roman" w:hAnsi="Times New Roman" w:cs="Times New Roman"/>
                <w:sz w:val="22"/>
                <w:vertAlign w:val="subscript"/>
              </w:rPr>
              <w:t>5</w:t>
            </w:r>
            <w:r w:rsidRPr="00A27B95">
              <w:rPr>
                <w:rFonts w:ascii="Times New Roman" w:hAnsi="Times New Roman" w:cs="Times New Roman"/>
                <w:sz w:val="22"/>
              </w:rPr>
              <w:t>, S</w:t>
            </w:r>
            <w:r w:rsidRPr="00A27B95">
              <w:rPr>
                <w:rFonts w:ascii="Times New Roman" w:hAnsi="Times New Roman" w:cs="Times New Roman"/>
                <w:sz w:val="22"/>
                <w:vertAlign w:val="subscript"/>
              </w:rPr>
              <w:t>2</w:t>
            </w:r>
            <w:r w:rsidRPr="00A27B95">
              <w:rPr>
                <w:rFonts w:ascii="Times New Roman" w:hAnsi="Times New Roman" w:cs="Times New Roman"/>
                <w:sz w:val="22"/>
              </w:rPr>
              <w:t>, S</w:t>
            </w:r>
            <w:r w:rsidRPr="00A27B95">
              <w:rPr>
                <w:rFonts w:ascii="Times New Roman" w:hAnsi="Times New Roman" w:cs="Times New Roman"/>
                <w:sz w:val="22"/>
                <w:vertAlign w:val="subscript"/>
              </w:rPr>
              <w:t>6</w:t>
            </w:r>
          </w:p>
        </w:tc>
      </w:tr>
      <w:tr w:rsidR="00A27B95" w:rsidRPr="00A27B95" w14:paraId="03585CDB" w14:textId="456F91E6" w:rsidTr="008B742F">
        <w:trPr>
          <w:jc w:val="center"/>
        </w:trPr>
        <w:tc>
          <w:tcPr>
            <w:tcW w:w="1219" w:type="dxa"/>
            <w:vAlign w:val="center"/>
          </w:tcPr>
          <w:p w14:paraId="2731B8D8" w14:textId="37A95D88" w:rsidR="003321A5" w:rsidRPr="00A27B95" w:rsidRDefault="003321A5" w:rsidP="008B742F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A27B95">
              <w:rPr>
                <w:rFonts w:ascii="Times New Roman" w:hAnsi="Times New Roman" w:cs="Times New Roman" w:hint="eastAsia"/>
                <w:sz w:val="22"/>
              </w:rPr>
              <w:t>9</w:t>
            </w:r>
          </w:p>
        </w:tc>
        <w:tc>
          <w:tcPr>
            <w:tcW w:w="2010" w:type="dxa"/>
            <w:vAlign w:val="center"/>
          </w:tcPr>
          <w:p w14:paraId="6687482F" w14:textId="484F59B8" w:rsidR="003321A5" w:rsidRPr="00A27B95" w:rsidRDefault="003321A5" w:rsidP="008B742F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A27B95">
              <w:rPr>
                <w:rFonts w:ascii="Times New Roman" w:hAnsi="Times New Roman" w:cs="Times New Roman"/>
                <w:sz w:val="22"/>
              </w:rPr>
              <w:t>105</w:t>
            </w:r>
          </w:p>
        </w:tc>
        <w:tc>
          <w:tcPr>
            <w:tcW w:w="4855" w:type="dxa"/>
            <w:vAlign w:val="center"/>
          </w:tcPr>
          <w:p w14:paraId="6EE9330D" w14:textId="55B8416E" w:rsidR="003321A5" w:rsidRPr="00A27B95" w:rsidRDefault="003321A5" w:rsidP="00145860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A27B95">
              <w:rPr>
                <w:rFonts w:ascii="Times New Roman" w:hAnsi="Times New Roman" w:cs="Times New Roman"/>
                <w:sz w:val="22"/>
              </w:rPr>
              <w:t>Carbohydrate: C</w:t>
            </w:r>
            <w:r w:rsidRPr="00A27B95">
              <w:rPr>
                <w:rFonts w:ascii="Times New Roman" w:hAnsi="Times New Roman" w:cs="Times New Roman"/>
                <w:sz w:val="22"/>
                <w:vertAlign w:val="subscript"/>
              </w:rPr>
              <w:t>1</w:t>
            </w:r>
          </w:p>
        </w:tc>
      </w:tr>
      <w:tr w:rsidR="00A27B95" w:rsidRPr="00A27B95" w14:paraId="5849D8F5" w14:textId="12E13B67" w:rsidTr="008B742F">
        <w:trPr>
          <w:jc w:val="center"/>
        </w:trPr>
        <w:tc>
          <w:tcPr>
            <w:tcW w:w="1219" w:type="dxa"/>
            <w:vAlign w:val="center"/>
          </w:tcPr>
          <w:p w14:paraId="7000032D" w14:textId="754A1F8D" w:rsidR="003321A5" w:rsidRPr="00A27B95" w:rsidRDefault="003321A5" w:rsidP="008B742F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A27B95">
              <w:rPr>
                <w:rFonts w:ascii="Times New Roman" w:hAnsi="Times New Roman" w:cs="Times New Roman" w:hint="eastAsia"/>
                <w:sz w:val="22"/>
              </w:rPr>
              <w:t>8</w:t>
            </w:r>
          </w:p>
        </w:tc>
        <w:tc>
          <w:tcPr>
            <w:tcW w:w="2010" w:type="dxa"/>
            <w:vAlign w:val="center"/>
          </w:tcPr>
          <w:p w14:paraId="3E6DA340" w14:textId="6A2FC5E9" w:rsidR="003321A5" w:rsidRPr="00A27B95" w:rsidRDefault="003321A5" w:rsidP="008B742F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A27B95">
              <w:rPr>
                <w:rFonts w:ascii="Times New Roman" w:hAnsi="Times New Roman" w:cs="Times New Roman"/>
                <w:sz w:val="22"/>
              </w:rPr>
              <w:t>8</w:t>
            </w:r>
            <w:r w:rsidR="008B742F" w:rsidRPr="00A27B95">
              <w:rPr>
                <w:rFonts w:ascii="Times New Roman" w:hAnsi="Times New Roman" w:cs="Times New Roman"/>
                <w:sz w:val="22"/>
              </w:rPr>
              <w:t>9</w:t>
            </w:r>
          </w:p>
        </w:tc>
        <w:tc>
          <w:tcPr>
            <w:tcW w:w="4855" w:type="dxa"/>
            <w:vAlign w:val="center"/>
          </w:tcPr>
          <w:p w14:paraId="0F1CA099" w14:textId="77777777" w:rsidR="003321A5" w:rsidRPr="00A27B95" w:rsidRDefault="003321A5" w:rsidP="008B742F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A27B95">
              <w:rPr>
                <w:rFonts w:ascii="Times New Roman" w:hAnsi="Times New Roman" w:cs="Times New Roman"/>
                <w:sz w:val="22"/>
              </w:rPr>
              <w:t>Carbohydrates: C</w:t>
            </w:r>
            <w:r w:rsidRPr="00A27B95">
              <w:rPr>
                <w:rFonts w:ascii="Times New Roman" w:hAnsi="Times New Roman" w:cs="Times New Roman"/>
                <w:sz w:val="22"/>
                <w:vertAlign w:val="subscript"/>
              </w:rPr>
              <w:t>4</w:t>
            </w:r>
          </w:p>
        </w:tc>
      </w:tr>
      <w:tr w:rsidR="00A27B95" w:rsidRPr="00A27B95" w14:paraId="350453A8" w14:textId="40F999F3" w:rsidTr="008B742F">
        <w:trPr>
          <w:jc w:val="center"/>
        </w:trPr>
        <w:tc>
          <w:tcPr>
            <w:tcW w:w="1219" w:type="dxa"/>
            <w:vAlign w:val="center"/>
          </w:tcPr>
          <w:p w14:paraId="0C1D922E" w14:textId="3272B302" w:rsidR="003321A5" w:rsidRPr="00A27B95" w:rsidRDefault="003321A5" w:rsidP="008B742F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A27B95">
              <w:rPr>
                <w:rFonts w:ascii="Times New Roman" w:hAnsi="Times New Roman" w:cs="Times New Roman" w:hint="eastAsia"/>
                <w:sz w:val="22"/>
              </w:rPr>
              <w:t>7</w:t>
            </w:r>
          </w:p>
        </w:tc>
        <w:tc>
          <w:tcPr>
            <w:tcW w:w="2010" w:type="dxa"/>
            <w:vAlign w:val="center"/>
          </w:tcPr>
          <w:p w14:paraId="5A3427C5" w14:textId="689028FB" w:rsidR="003321A5" w:rsidRPr="00A27B95" w:rsidRDefault="003321A5" w:rsidP="008B742F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A27B95">
              <w:rPr>
                <w:rFonts w:ascii="Times New Roman" w:hAnsi="Times New Roman" w:cs="Times New Roman"/>
                <w:sz w:val="22"/>
              </w:rPr>
              <w:t>8</w:t>
            </w:r>
            <w:r w:rsidR="008B742F" w:rsidRPr="00A27B95">
              <w:rPr>
                <w:rFonts w:ascii="Times New Roman" w:hAnsi="Times New Roman" w:cs="Times New Roman"/>
                <w:sz w:val="22"/>
              </w:rPr>
              <w:t>4</w:t>
            </w:r>
          </w:p>
        </w:tc>
        <w:tc>
          <w:tcPr>
            <w:tcW w:w="4855" w:type="dxa"/>
            <w:vAlign w:val="center"/>
          </w:tcPr>
          <w:p w14:paraId="1DE6A994" w14:textId="01B5D621" w:rsidR="003321A5" w:rsidRPr="00A27B95" w:rsidRDefault="003321A5" w:rsidP="008B742F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A27B95">
              <w:rPr>
                <w:rFonts w:ascii="Times New Roman" w:hAnsi="Times New Roman" w:cs="Times New Roman"/>
                <w:sz w:val="22"/>
              </w:rPr>
              <w:t>Lignin: C</w:t>
            </w:r>
            <w:r w:rsidRPr="00A27B95">
              <w:rPr>
                <w:rFonts w:ascii="Times New Roman" w:hAnsi="Times New Roman" w:cs="Times New Roman"/>
                <w:sz w:val="22"/>
                <w:vertAlign w:val="subscript"/>
              </w:rPr>
              <w:t>β</w:t>
            </w:r>
            <w:r w:rsidRPr="00A27B95">
              <w:rPr>
                <w:rFonts w:ascii="Times New Roman" w:hAnsi="Times New Roman" w:cs="Times New Roman"/>
                <w:sz w:val="22"/>
                <w:vertAlign w:val="superscript"/>
              </w:rPr>
              <w:t xml:space="preserve"> </w:t>
            </w:r>
            <w:r w:rsidRPr="00A27B95">
              <w:rPr>
                <w:rFonts w:ascii="Times New Roman" w:hAnsi="Times New Roman" w:cs="Times New Roman"/>
                <w:sz w:val="22"/>
              </w:rPr>
              <w:t xml:space="preserve">in </w:t>
            </w:r>
            <w:r w:rsidRPr="00A27B95">
              <w:rPr>
                <w:rFonts w:ascii="Times New Roman" w:eastAsia="SimSun" w:hAnsi="Times New Roman" w:cs="Times New Roman"/>
                <w:sz w:val="22"/>
              </w:rPr>
              <w:t>β</w:t>
            </w:r>
            <w:r w:rsidRPr="00A27B95">
              <w:rPr>
                <w:rFonts w:ascii="Times New Roman" w:hAnsi="Times New Roman" w:cs="Times New Roman"/>
                <w:sz w:val="22"/>
              </w:rPr>
              <w:t>-O-4 linked side chain; Carbohydrates: C</w:t>
            </w:r>
            <w:r w:rsidRPr="00A27B95">
              <w:rPr>
                <w:rFonts w:ascii="Times New Roman" w:hAnsi="Times New Roman" w:cs="Times New Roman"/>
                <w:sz w:val="22"/>
                <w:vertAlign w:val="subscript"/>
              </w:rPr>
              <w:t>4</w:t>
            </w:r>
          </w:p>
        </w:tc>
      </w:tr>
      <w:tr w:rsidR="00A27B95" w:rsidRPr="00A27B95" w14:paraId="7A4B475D" w14:textId="3F198D42" w:rsidTr="008B742F">
        <w:trPr>
          <w:jc w:val="center"/>
        </w:trPr>
        <w:tc>
          <w:tcPr>
            <w:tcW w:w="1219" w:type="dxa"/>
            <w:vAlign w:val="center"/>
          </w:tcPr>
          <w:p w14:paraId="21F463E5" w14:textId="69F68C56" w:rsidR="003321A5" w:rsidRPr="00A27B95" w:rsidRDefault="003321A5" w:rsidP="008B742F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A27B95">
              <w:rPr>
                <w:rFonts w:ascii="Times New Roman" w:hAnsi="Times New Roman" w:cs="Times New Roman" w:hint="eastAsia"/>
                <w:sz w:val="22"/>
              </w:rPr>
              <w:t>6</w:t>
            </w:r>
          </w:p>
        </w:tc>
        <w:tc>
          <w:tcPr>
            <w:tcW w:w="2010" w:type="dxa"/>
            <w:vAlign w:val="center"/>
          </w:tcPr>
          <w:p w14:paraId="578983FB" w14:textId="657DB0CC" w:rsidR="003321A5" w:rsidRPr="00A27B95" w:rsidRDefault="003321A5" w:rsidP="008B742F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A27B95">
              <w:rPr>
                <w:rFonts w:ascii="Times New Roman" w:hAnsi="Times New Roman" w:cs="Times New Roman"/>
                <w:sz w:val="22"/>
              </w:rPr>
              <w:t>75</w:t>
            </w:r>
          </w:p>
        </w:tc>
        <w:tc>
          <w:tcPr>
            <w:tcW w:w="4855" w:type="dxa"/>
            <w:vAlign w:val="center"/>
          </w:tcPr>
          <w:p w14:paraId="51991F1C" w14:textId="37E4609E" w:rsidR="003321A5" w:rsidRPr="00A27B95" w:rsidRDefault="003321A5" w:rsidP="008B742F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A27B95">
              <w:rPr>
                <w:rFonts w:ascii="Times New Roman" w:hAnsi="Times New Roman" w:cs="Times New Roman"/>
                <w:sz w:val="22"/>
              </w:rPr>
              <w:t>Lignin: C</w:t>
            </w:r>
            <w:r w:rsidRPr="00A27B95">
              <w:rPr>
                <w:rFonts w:ascii="Times New Roman" w:hAnsi="Times New Roman" w:cs="Times New Roman"/>
                <w:sz w:val="22"/>
                <w:vertAlign w:val="subscript"/>
              </w:rPr>
              <w:t>α</w:t>
            </w:r>
            <w:r w:rsidRPr="00A27B95">
              <w:rPr>
                <w:rFonts w:ascii="Times New Roman" w:hAnsi="Times New Roman" w:cs="Times New Roman"/>
                <w:sz w:val="22"/>
              </w:rPr>
              <w:t xml:space="preserve">-OH in </w:t>
            </w:r>
            <w:r w:rsidRPr="00A27B95">
              <w:rPr>
                <w:rFonts w:ascii="Times New Roman" w:eastAsia="SimSun" w:hAnsi="Times New Roman" w:cs="Times New Roman"/>
                <w:sz w:val="22"/>
              </w:rPr>
              <w:t>β</w:t>
            </w:r>
            <w:r w:rsidRPr="00A27B95">
              <w:rPr>
                <w:rFonts w:ascii="Times New Roman" w:hAnsi="Times New Roman" w:cs="Times New Roman"/>
                <w:sz w:val="22"/>
              </w:rPr>
              <w:t>-O-4 linked side chain of lignins; Carbohydrates: C</w:t>
            </w:r>
            <w:r w:rsidRPr="00A27B95">
              <w:rPr>
                <w:rFonts w:ascii="Times New Roman" w:hAnsi="Times New Roman" w:cs="Times New Roman"/>
                <w:sz w:val="22"/>
                <w:vertAlign w:val="subscript"/>
              </w:rPr>
              <w:t>2,3,5</w:t>
            </w:r>
          </w:p>
        </w:tc>
      </w:tr>
      <w:tr w:rsidR="00A27B95" w:rsidRPr="00A27B95" w14:paraId="4A643582" w14:textId="6C74CF4E" w:rsidTr="008B742F">
        <w:trPr>
          <w:jc w:val="center"/>
        </w:trPr>
        <w:tc>
          <w:tcPr>
            <w:tcW w:w="1219" w:type="dxa"/>
            <w:vAlign w:val="center"/>
          </w:tcPr>
          <w:p w14:paraId="6907FE13" w14:textId="279DC0B4" w:rsidR="003321A5" w:rsidRPr="00A27B95" w:rsidRDefault="003321A5" w:rsidP="008B742F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A27B95">
              <w:rPr>
                <w:rFonts w:ascii="Times New Roman" w:hAnsi="Times New Roman" w:cs="Times New Roman" w:hint="eastAsia"/>
                <w:sz w:val="22"/>
              </w:rPr>
              <w:t>5</w:t>
            </w:r>
          </w:p>
        </w:tc>
        <w:tc>
          <w:tcPr>
            <w:tcW w:w="2010" w:type="dxa"/>
            <w:vAlign w:val="center"/>
          </w:tcPr>
          <w:p w14:paraId="06799C63" w14:textId="37A8FD3E" w:rsidR="003321A5" w:rsidRPr="00A27B95" w:rsidRDefault="003321A5" w:rsidP="008B742F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A27B95">
              <w:rPr>
                <w:rFonts w:ascii="Times New Roman" w:hAnsi="Times New Roman" w:cs="Times New Roman"/>
                <w:sz w:val="22"/>
              </w:rPr>
              <w:t>72</w:t>
            </w:r>
          </w:p>
        </w:tc>
        <w:tc>
          <w:tcPr>
            <w:tcW w:w="4855" w:type="dxa"/>
            <w:vAlign w:val="center"/>
          </w:tcPr>
          <w:p w14:paraId="027129FB" w14:textId="77777777" w:rsidR="003321A5" w:rsidRPr="00A27B95" w:rsidRDefault="003321A5" w:rsidP="008B742F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A27B95">
              <w:rPr>
                <w:rFonts w:ascii="Times New Roman" w:hAnsi="Times New Roman" w:cs="Times New Roman"/>
                <w:sz w:val="22"/>
              </w:rPr>
              <w:t>Carbohydrates: C</w:t>
            </w:r>
            <w:r w:rsidRPr="00A27B95">
              <w:rPr>
                <w:rFonts w:ascii="Times New Roman" w:hAnsi="Times New Roman" w:cs="Times New Roman"/>
                <w:sz w:val="22"/>
                <w:vertAlign w:val="subscript"/>
              </w:rPr>
              <w:t>2,3,5</w:t>
            </w:r>
          </w:p>
        </w:tc>
      </w:tr>
      <w:tr w:rsidR="00A27B95" w:rsidRPr="00A27B95" w14:paraId="408A75DE" w14:textId="6F2B2043" w:rsidTr="008B742F">
        <w:trPr>
          <w:jc w:val="center"/>
        </w:trPr>
        <w:tc>
          <w:tcPr>
            <w:tcW w:w="1219" w:type="dxa"/>
            <w:vAlign w:val="center"/>
          </w:tcPr>
          <w:p w14:paraId="284B5233" w14:textId="02FFBA61" w:rsidR="003321A5" w:rsidRPr="00A27B95" w:rsidRDefault="003321A5" w:rsidP="008B742F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A27B95">
              <w:rPr>
                <w:rFonts w:ascii="Times New Roman" w:hAnsi="Times New Roman" w:cs="Times New Roman" w:hint="eastAsia"/>
                <w:sz w:val="22"/>
              </w:rPr>
              <w:t>4</w:t>
            </w:r>
          </w:p>
        </w:tc>
        <w:tc>
          <w:tcPr>
            <w:tcW w:w="2010" w:type="dxa"/>
            <w:vAlign w:val="center"/>
          </w:tcPr>
          <w:p w14:paraId="33AAB6CA" w14:textId="72AB14D6" w:rsidR="003321A5" w:rsidRPr="00A27B95" w:rsidRDefault="003321A5" w:rsidP="008B742F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A27B95">
              <w:rPr>
                <w:rFonts w:ascii="Times New Roman" w:hAnsi="Times New Roman" w:cs="Times New Roman"/>
                <w:sz w:val="22"/>
              </w:rPr>
              <w:t>65</w:t>
            </w:r>
          </w:p>
        </w:tc>
        <w:tc>
          <w:tcPr>
            <w:tcW w:w="4855" w:type="dxa"/>
            <w:vAlign w:val="center"/>
          </w:tcPr>
          <w:p w14:paraId="373327CB" w14:textId="77777777" w:rsidR="003321A5" w:rsidRPr="00A27B95" w:rsidRDefault="003321A5" w:rsidP="008B742F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A27B95">
              <w:rPr>
                <w:rFonts w:ascii="Times New Roman" w:hAnsi="Times New Roman" w:cs="Times New Roman"/>
                <w:sz w:val="22"/>
              </w:rPr>
              <w:t>Carbohydrates: C</w:t>
            </w:r>
            <w:r w:rsidRPr="00A27B95">
              <w:rPr>
                <w:rFonts w:ascii="Times New Roman" w:hAnsi="Times New Roman" w:cs="Times New Roman"/>
                <w:sz w:val="22"/>
                <w:vertAlign w:val="subscript"/>
              </w:rPr>
              <w:t>6</w:t>
            </w:r>
          </w:p>
        </w:tc>
      </w:tr>
      <w:tr w:rsidR="00A27B95" w:rsidRPr="00A27B95" w14:paraId="040BBA93" w14:textId="5ADAA673" w:rsidTr="008B742F">
        <w:trPr>
          <w:jc w:val="center"/>
        </w:trPr>
        <w:tc>
          <w:tcPr>
            <w:tcW w:w="1219" w:type="dxa"/>
            <w:vAlign w:val="center"/>
          </w:tcPr>
          <w:p w14:paraId="673EE338" w14:textId="33E8BF4D" w:rsidR="003321A5" w:rsidRPr="00A27B95" w:rsidRDefault="003321A5" w:rsidP="008B742F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A27B95">
              <w:rPr>
                <w:rFonts w:ascii="Times New Roman" w:hAnsi="Times New Roman" w:cs="Times New Roman" w:hint="eastAsia"/>
                <w:sz w:val="22"/>
              </w:rPr>
              <w:t>3</w:t>
            </w:r>
          </w:p>
        </w:tc>
        <w:tc>
          <w:tcPr>
            <w:tcW w:w="2010" w:type="dxa"/>
            <w:vAlign w:val="center"/>
          </w:tcPr>
          <w:p w14:paraId="03F26A02" w14:textId="6C9D3D20" w:rsidR="003321A5" w:rsidRPr="00A27B95" w:rsidRDefault="003321A5" w:rsidP="008B742F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A27B95">
              <w:rPr>
                <w:rFonts w:ascii="Times New Roman" w:hAnsi="Times New Roman" w:cs="Times New Roman"/>
                <w:sz w:val="22"/>
              </w:rPr>
              <w:t>62</w:t>
            </w:r>
          </w:p>
        </w:tc>
        <w:tc>
          <w:tcPr>
            <w:tcW w:w="4855" w:type="dxa"/>
            <w:vAlign w:val="center"/>
          </w:tcPr>
          <w:p w14:paraId="05D97FE2" w14:textId="77777777" w:rsidR="003321A5" w:rsidRPr="00A27B95" w:rsidRDefault="003321A5" w:rsidP="008B742F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A27B95">
              <w:rPr>
                <w:rFonts w:ascii="Times New Roman" w:hAnsi="Times New Roman" w:cs="Times New Roman"/>
                <w:sz w:val="22"/>
              </w:rPr>
              <w:t>Lignins: C</w:t>
            </w:r>
            <w:r w:rsidRPr="00A27B95">
              <w:rPr>
                <w:rFonts w:ascii="Times New Roman" w:hAnsi="Times New Roman" w:cs="Times New Roman"/>
                <w:sz w:val="22"/>
                <w:vertAlign w:val="subscript"/>
              </w:rPr>
              <w:t>γ</w:t>
            </w:r>
          </w:p>
        </w:tc>
      </w:tr>
      <w:tr w:rsidR="00A27B95" w:rsidRPr="00A27B95" w14:paraId="724D950B" w14:textId="0A9AFCDB" w:rsidTr="008B742F">
        <w:trPr>
          <w:jc w:val="center"/>
        </w:trPr>
        <w:tc>
          <w:tcPr>
            <w:tcW w:w="1219" w:type="dxa"/>
            <w:vAlign w:val="center"/>
          </w:tcPr>
          <w:p w14:paraId="748C1705" w14:textId="39E8D2B8" w:rsidR="003321A5" w:rsidRPr="00A27B95" w:rsidRDefault="003321A5" w:rsidP="008B742F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A27B95">
              <w:rPr>
                <w:rFonts w:ascii="Times New Roman" w:hAnsi="Times New Roman" w:cs="Times New Roman" w:hint="eastAsia"/>
                <w:sz w:val="22"/>
              </w:rPr>
              <w:t>2</w:t>
            </w:r>
          </w:p>
        </w:tc>
        <w:tc>
          <w:tcPr>
            <w:tcW w:w="2010" w:type="dxa"/>
            <w:vAlign w:val="center"/>
          </w:tcPr>
          <w:p w14:paraId="3BC3B055" w14:textId="729FB914" w:rsidR="003321A5" w:rsidRPr="00A27B95" w:rsidRDefault="003321A5" w:rsidP="008B742F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A27B95">
              <w:rPr>
                <w:rFonts w:ascii="Times New Roman" w:hAnsi="Times New Roman" w:cs="Times New Roman"/>
                <w:sz w:val="22"/>
              </w:rPr>
              <w:t>56</w:t>
            </w:r>
          </w:p>
        </w:tc>
        <w:tc>
          <w:tcPr>
            <w:tcW w:w="4855" w:type="dxa"/>
            <w:vAlign w:val="center"/>
          </w:tcPr>
          <w:p w14:paraId="5D5072B6" w14:textId="77777777" w:rsidR="003321A5" w:rsidRPr="00A27B95" w:rsidRDefault="003321A5" w:rsidP="008B742F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A27B95">
              <w:rPr>
                <w:rFonts w:ascii="Times New Roman" w:hAnsi="Times New Roman" w:cs="Times New Roman"/>
                <w:sz w:val="22"/>
              </w:rPr>
              <w:t>Lignin: OCH</w:t>
            </w:r>
            <w:r w:rsidRPr="00A27B95">
              <w:rPr>
                <w:rFonts w:ascii="Times New Roman" w:hAnsi="Times New Roman" w:cs="Times New Roman"/>
                <w:sz w:val="22"/>
                <w:vertAlign w:val="subscript"/>
              </w:rPr>
              <w:t>3</w:t>
            </w:r>
          </w:p>
        </w:tc>
      </w:tr>
      <w:tr w:rsidR="00A27B95" w:rsidRPr="00A27B95" w14:paraId="6A4379D6" w14:textId="004DB53B" w:rsidTr="008B742F">
        <w:trPr>
          <w:jc w:val="center"/>
        </w:trPr>
        <w:tc>
          <w:tcPr>
            <w:tcW w:w="1219" w:type="dxa"/>
            <w:vAlign w:val="center"/>
          </w:tcPr>
          <w:p w14:paraId="0E1B87E2" w14:textId="63D33D70" w:rsidR="003321A5" w:rsidRPr="00A27B95" w:rsidRDefault="003321A5" w:rsidP="008B742F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A27B95">
              <w:rPr>
                <w:rFonts w:ascii="Times New Roman" w:hAnsi="Times New Roman" w:cs="Times New Roman" w:hint="eastAsia"/>
                <w:sz w:val="22"/>
              </w:rPr>
              <w:t>1</w:t>
            </w:r>
          </w:p>
        </w:tc>
        <w:tc>
          <w:tcPr>
            <w:tcW w:w="2010" w:type="dxa"/>
            <w:vAlign w:val="center"/>
          </w:tcPr>
          <w:p w14:paraId="730656C4" w14:textId="3D5C043E" w:rsidR="003321A5" w:rsidRPr="00A27B95" w:rsidRDefault="003321A5" w:rsidP="008B742F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A27B95">
              <w:rPr>
                <w:rFonts w:ascii="Times New Roman" w:hAnsi="Times New Roman" w:cs="Times New Roman"/>
                <w:sz w:val="22"/>
              </w:rPr>
              <w:t>21</w:t>
            </w:r>
          </w:p>
        </w:tc>
        <w:tc>
          <w:tcPr>
            <w:tcW w:w="4855" w:type="dxa"/>
            <w:vAlign w:val="center"/>
          </w:tcPr>
          <w:p w14:paraId="553B9802" w14:textId="77777777" w:rsidR="003321A5" w:rsidRPr="00A27B95" w:rsidRDefault="003321A5" w:rsidP="008B742F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A27B95">
              <w:rPr>
                <w:rFonts w:ascii="Times New Roman" w:hAnsi="Times New Roman" w:cs="Times New Roman"/>
                <w:sz w:val="22"/>
              </w:rPr>
              <w:t xml:space="preserve">Polysaccharides: </w:t>
            </w:r>
            <w:r w:rsidRPr="00A27B95">
              <w:rPr>
                <w:rFonts w:ascii="Times New Roman" w:hAnsi="Times New Roman" w:cs="Times New Roman"/>
                <w:sz w:val="22"/>
                <w:u w:val="single"/>
              </w:rPr>
              <w:t>C</w:t>
            </w:r>
            <w:r w:rsidRPr="00A27B95">
              <w:rPr>
                <w:rFonts w:ascii="Times New Roman" w:hAnsi="Times New Roman" w:cs="Times New Roman"/>
                <w:sz w:val="22"/>
              </w:rPr>
              <w:t>H</w:t>
            </w:r>
            <w:r w:rsidRPr="00A27B95">
              <w:rPr>
                <w:rFonts w:ascii="Times New Roman" w:hAnsi="Times New Roman" w:cs="Times New Roman"/>
                <w:sz w:val="22"/>
                <w:vertAlign w:val="subscript"/>
              </w:rPr>
              <w:t>3</w:t>
            </w:r>
            <w:r w:rsidRPr="00A27B95">
              <w:rPr>
                <w:rFonts w:ascii="Times New Roman" w:hAnsi="Times New Roman" w:cs="Times New Roman"/>
                <w:sz w:val="22"/>
              </w:rPr>
              <w:t>-COO- [methyl carbon in hemicellulose acetyl groups]</w:t>
            </w:r>
          </w:p>
        </w:tc>
      </w:tr>
    </w:tbl>
    <w:p w14:paraId="39A60346" w14:textId="75ACD9A2" w:rsidR="00AC4B7E" w:rsidRPr="00A27B95" w:rsidRDefault="00AC4B7E" w:rsidP="00AC4B7E">
      <w:pPr>
        <w:adjustRightInd w:val="0"/>
        <w:snapToGrid w:val="0"/>
        <w:spacing w:line="300" w:lineRule="auto"/>
        <w:rPr>
          <w:rFonts w:ascii="Times New Roman" w:hAnsi="Times New Roman" w:cs="Times New Roman"/>
          <w:sz w:val="22"/>
        </w:rPr>
      </w:pPr>
      <w:r w:rsidRPr="00A27B95">
        <w:rPr>
          <w:rFonts w:ascii="Times New Roman" w:hAnsi="Times New Roman" w:cs="Times New Roman"/>
          <w:sz w:val="22"/>
          <w:vertAlign w:val="superscript"/>
        </w:rPr>
        <w:t>a</w:t>
      </w:r>
      <w:r w:rsidRPr="00A27B95">
        <w:rPr>
          <w:rFonts w:ascii="Times New Roman" w:hAnsi="Times New Roman" w:cs="Times New Roman"/>
          <w:sz w:val="22"/>
        </w:rPr>
        <w:t xml:space="preserve"> S: syringyl (aromatic unit with two methoxyl groups); G: guaiacyl (aromatic unit with only one methoxyl); ne: in non-etherified arylglycerol </w:t>
      </w:r>
      <w:r w:rsidRPr="00A27B95">
        <w:rPr>
          <w:rFonts w:ascii="Times New Roman" w:eastAsia="SimSun" w:hAnsi="Times New Roman" w:cs="Times New Roman"/>
          <w:sz w:val="22"/>
        </w:rPr>
        <w:t>β</w:t>
      </w:r>
      <w:r w:rsidRPr="00A27B95">
        <w:rPr>
          <w:rFonts w:ascii="Times New Roman" w:hAnsi="Times New Roman" w:cs="Times New Roman"/>
          <w:sz w:val="22"/>
        </w:rPr>
        <w:t xml:space="preserve">-aryl ethers; e: in etherified arylglycerol </w:t>
      </w:r>
      <w:r w:rsidRPr="00A27B95">
        <w:rPr>
          <w:rFonts w:ascii="Times New Roman" w:eastAsia="SimSun" w:hAnsi="Times New Roman" w:cs="Times New Roman"/>
          <w:sz w:val="22"/>
        </w:rPr>
        <w:t>β</w:t>
      </w:r>
      <w:r w:rsidRPr="00A27B95">
        <w:rPr>
          <w:rFonts w:ascii="Times New Roman" w:hAnsi="Times New Roman" w:cs="Times New Roman"/>
          <w:sz w:val="22"/>
        </w:rPr>
        <w:t>-aryl ethers.</w:t>
      </w:r>
    </w:p>
    <w:p w14:paraId="02EB84F8" w14:textId="77777777" w:rsidR="00AC4B7E" w:rsidRPr="00A27B95" w:rsidRDefault="00AC4B7E" w:rsidP="00C37953">
      <w:pPr>
        <w:adjustRightInd w:val="0"/>
        <w:snapToGrid w:val="0"/>
        <w:spacing w:line="300" w:lineRule="auto"/>
        <w:rPr>
          <w:rFonts w:ascii="Times New Roman" w:eastAsia="SimSun" w:hAnsi="Times New Roman" w:cs="Times New Roman"/>
          <w:sz w:val="24"/>
          <w:szCs w:val="28"/>
        </w:rPr>
      </w:pPr>
    </w:p>
    <w:p w14:paraId="48F7E8AD" w14:textId="37BF6814" w:rsidR="00641400" w:rsidRPr="00A27B95" w:rsidRDefault="00010BFD" w:rsidP="00641400">
      <w:pPr>
        <w:adjustRightInd w:val="0"/>
        <w:snapToGrid w:val="0"/>
        <w:spacing w:line="300" w:lineRule="auto"/>
        <w:jc w:val="center"/>
        <w:rPr>
          <w:rFonts w:ascii="Times New Roman" w:eastAsia="SimSun" w:hAnsi="Times New Roman"/>
          <w:sz w:val="24"/>
          <w:szCs w:val="24"/>
        </w:rPr>
      </w:pPr>
      <w:r w:rsidRPr="00A27B95">
        <w:rPr>
          <w:rFonts w:ascii="Times New Roman" w:eastAsia="SimSun" w:hAnsi="Times New Roman"/>
          <w:noProof/>
          <w:sz w:val="24"/>
          <w:szCs w:val="24"/>
          <w:lang w:eastAsia="en-US"/>
        </w:rPr>
        <w:lastRenderedPageBreak/>
        <w:drawing>
          <wp:inline distT="0" distB="0" distL="0" distR="0" wp14:anchorId="450887EE" wp14:editId="5E140857">
            <wp:extent cx="5034046" cy="3076575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1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3538" cy="3082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8A93AE" w14:textId="01267252" w:rsidR="00010BFD" w:rsidRPr="00A27B95" w:rsidRDefault="00641400" w:rsidP="00010BFD">
      <w:pPr>
        <w:adjustRightInd w:val="0"/>
        <w:snapToGrid w:val="0"/>
        <w:spacing w:line="300" w:lineRule="auto"/>
        <w:rPr>
          <w:rFonts w:ascii="Times New Roman" w:eastAsia="SimSun" w:hAnsi="Times New Roman" w:cs="Times New Roman"/>
          <w:i/>
          <w:sz w:val="22"/>
          <w:szCs w:val="21"/>
        </w:rPr>
      </w:pPr>
      <w:r w:rsidRPr="00A27B95">
        <w:rPr>
          <w:rFonts w:ascii="Times New Roman" w:eastAsia="SimSun" w:hAnsi="Times New Roman" w:cs="Times New Roman"/>
          <w:b/>
          <w:sz w:val="22"/>
          <w:szCs w:val="21"/>
        </w:rPr>
        <w:t>Fig</w:t>
      </w:r>
      <w:r w:rsidR="00CD2308" w:rsidRPr="00A27B95">
        <w:rPr>
          <w:rFonts w:ascii="Times New Roman" w:eastAsia="SimSun" w:hAnsi="Times New Roman" w:cs="Times New Roman" w:hint="eastAsia"/>
          <w:b/>
          <w:sz w:val="22"/>
          <w:szCs w:val="21"/>
        </w:rPr>
        <w:t>.</w:t>
      </w:r>
      <w:r w:rsidRPr="00A27B95">
        <w:rPr>
          <w:rFonts w:ascii="Times New Roman" w:eastAsia="SimSun" w:hAnsi="Times New Roman" w:cs="Times New Roman"/>
          <w:b/>
          <w:sz w:val="22"/>
          <w:szCs w:val="21"/>
        </w:rPr>
        <w:t xml:space="preserve"> S1</w:t>
      </w:r>
      <w:r w:rsidRPr="00A27B95">
        <w:rPr>
          <w:rFonts w:ascii="Times New Roman" w:eastAsia="SimSun" w:hAnsi="Times New Roman" w:cs="Times New Roman"/>
          <w:sz w:val="22"/>
          <w:szCs w:val="21"/>
        </w:rPr>
        <w:t xml:space="preserve"> Scattering curves I(χ) of </w:t>
      </w:r>
      <w:r w:rsidR="00010BFD" w:rsidRPr="00A27B95">
        <w:rPr>
          <w:rFonts w:ascii="Times New Roman" w:eastAsia="SimSun" w:hAnsi="Times New Roman" w:cs="Times New Roman"/>
          <w:sz w:val="22"/>
          <w:szCs w:val="21"/>
        </w:rPr>
        <w:t xml:space="preserve">(A, B) </w:t>
      </w:r>
      <w:r w:rsidR="00010BFD" w:rsidRPr="00A27B95">
        <w:rPr>
          <w:rFonts w:ascii="Times New Roman" w:eastAsia="SimSun" w:hAnsi="Times New Roman" w:cs="Times New Roman"/>
          <w:i/>
          <w:sz w:val="22"/>
          <w:szCs w:val="21"/>
        </w:rPr>
        <w:t>C7</w:t>
      </w:r>
      <w:r w:rsidR="00010BFD" w:rsidRPr="00A27B95">
        <w:rPr>
          <w:rFonts w:ascii="Times New Roman" w:eastAsia="SimSun" w:hAnsi="Times New Roman" w:cs="Times New Roman"/>
          <w:sz w:val="22"/>
          <w:szCs w:val="21"/>
        </w:rPr>
        <w:t xml:space="preserve">, (C, D) </w:t>
      </w:r>
      <w:r w:rsidR="00010BFD" w:rsidRPr="00A27B95">
        <w:rPr>
          <w:rFonts w:ascii="Times New Roman" w:eastAsia="SimSun" w:hAnsi="Times New Roman" w:cs="Times New Roman"/>
          <w:i/>
          <w:sz w:val="22"/>
          <w:szCs w:val="21"/>
        </w:rPr>
        <w:t>C8</w:t>
      </w:r>
      <w:r w:rsidR="00010BFD" w:rsidRPr="00A27B95">
        <w:rPr>
          <w:rFonts w:ascii="Times New Roman" w:eastAsia="SimSun" w:hAnsi="Times New Roman" w:cs="Times New Roman"/>
          <w:sz w:val="22"/>
          <w:szCs w:val="21"/>
        </w:rPr>
        <w:t xml:space="preserve">, (E, F) </w:t>
      </w:r>
      <w:r w:rsidR="00010BFD" w:rsidRPr="00A27B95">
        <w:rPr>
          <w:rFonts w:ascii="Times New Roman" w:eastAsia="SimSun" w:hAnsi="Times New Roman" w:cs="Times New Roman"/>
          <w:i/>
          <w:sz w:val="22"/>
          <w:szCs w:val="21"/>
        </w:rPr>
        <w:t>C9</w:t>
      </w:r>
      <w:r w:rsidR="00010BFD" w:rsidRPr="00A27B95">
        <w:rPr>
          <w:rFonts w:ascii="Times New Roman" w:eastAsia="SimSun" w:hAnsi="Times New Roman" w:cs="Times New Roman"/>
          <w:sz w:val="22"/>
          <w:szCs w:val="21"/>
        </w:rPr>
        <w:t xml:space="preserve">, (G, H) </w:t>
      </w:r>
      <w:r w:rsidR="00010BFD" w:rsidRPr="00A27B95">
        <w:rPr>
          <w:rFonts w:ascii="Times New Roman" w:eastAsia="SimSun" w:hAnsi="Times New Roman" w:cs="Times New Roman"/>
          <w:i/>
          <w:sz w:val="22"/>
          <w:szCs w:val="21"/>
        </w:rPr>
        <w:t>C10</w:t>
      </w:r>
      <w:r w:rsidR="00010BFD" w:rsidRPr="00A27B95">
        <w:rPr>
          <w:rFonts w:ascii="Times New Roman" w:eastAsia="SimSun" w:hAnsi="Times New Roman" w:cs="Times New Roman"/>
          <w:sz w:val="22"/>
          <w:szCs w:val="21"/>
        </w:rPr>
        <w:t xml:space="preserve">, (I, J) </w:t>
      </w:r>
      <w:r w:rsidR="00010BFD" w:rsidRPr="00A27B95">
        <w:rPr>
          <w:rFonts w:ascii="Times New Roman" w:eastAsia="SimSun" w:hAnsi="Times New Roman" w:cs="Times New Roman"/>
          <w:i/>
          <w:sz w:val="22"/>
          <w:szCs w:val="21"/>
        </w:rPr>
        <w:t>C11</w:t>
      </w:r>
      <w:r w:rsidR="00010BFD" w:rsidRPr="00A27B95">
        <w:rPr>
          <w:rFonts w:ascii="Times New Roman" w:eastAsia="SimSun" w:hAnsi="Times New Roman" w:cs="Times New Roman"/>
          <w:sz w:val="22"/>
          <w:szCs w:val="21"/>
        </w:rPr>
        <w:t xml:space="preserve">, and (K, L) </w:t>
      </w:r>
      <w:r w:rsidR="00010BFD" w:rsidRPr="00A27B95">
        <w:rPr>
          <w:rFonts w:ascii="Times New Roman" w:eastAsia="SimSun" w:hAnsi="Times New Roman" w:cs="Times New Roman"/>
          <w:i/>
          <w:sz w:val="22"/>
          <w:szCs w:val="21"/>
        </w:rPr>
        <w:t>C12</w:t>
      </w:r>
    </w:p>
    <w:p w14:paraId="6AD95E5C" w14:textId="77777777" w:rsidR="00AF7B15" w:rsidRPr="00A27B95" w:rsidRDefault="00AF7B15" w:rsidP="00010BFD">
      <w:pPr>
        <w:adjustRightInd w:val="0"/>
        <w:snapToGrid w:val="0"/>
        <w:spacing w:line="300" w:lineRule="auto"/>
        <w:rPr>
          <w:rFonts w:ascii="Times New Roman" w:eastAsia="SimSun" w:hAnsi="Times New Roman" w:cs="Times New Roman"/>
          <w:i/>
          <w:sz w:val="22"/>
          <w:szCs w:val="21"/>
        </w:rPr>
      </w:pPr>
    </w:p>
    <w:p w14:paraId="65480A02" w14:textId="1B7AEA5F" w:rsidR="0040055B" w:rsidRPr="00A27B95" w:rsidRDefault="00970539" w:rsidP="00970539">
      <w:pPr>
        <w:adjustRightInd w:val="0"/>
        <w:snapToGrid w:val="0"/>
        <w:spacing w:line="300" w:lineRule="auto"/>
        <w:jc w:val="center"/>
        <w:rPr>
          <w:rFonts w:ascii="Times New Roman" w:eastAsia="SimSun" w:hAnsi="Times New Roman" w:cs="Times New Roman"/>
          <w:sz w:val="22"/>
        </w:rPr>
      </w:pPr>
      <w:r>
        <w:rPr>
          <w:rFonts w:ascii="Times New Roman" w:eastAsia="SimSun" w:hAnsi="Times New Roman" w:cs="Times New Roman"/>
          <w:noProof/>
          <w:sz w:val="22"/>
          <w:lang w:eastAsia="en-US"/>
        </w:rPr>
        <w:lastRenderedPageBreak/>
        <w:drawing>
          <wp:inline distT="0" distB="0" distL="0" distR="0" wp14:anchorId="557E0FA8" wp14:editId="5043ADD6">
            <wp:extent cx="4161790" cy="886333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g S2 revised 2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179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DDAD33" w14:textId="76C27629" w:rsidR="0040055B" w:rsidRPr="00A44F9B" w:rsidRDefault="0040055B" w:rsidP="00AA3A0D">
      <w:pPr>
        <w:adjustRightInd w:val="0"/>
        <w:snapToGrid w:val="0"/>
        <w:spacing w:line="300" w:lineRule="auto"/>
        <w:rPr>
          <w:rFonts w:ascii="Times New Roman" w:eastAsia="SimSun" w:hAnsi="Times New Roman" w:cs="Times New Roman"/>
          <w:i/>
          <w:sz w:val="22"/>
          <w:szCs w:val="21"/>
        </w:rPr>
      </w:pPr>
      <w:r w:rsidRPr="00A44F9B">
        <w:rPr>
          <w:rFonts w:ascii="Times New Roman" w:eastAsia="SimSun" w:hAnsi="Times New Roman" w:cs="Times New Roman" w:hint="eastAsia"/>
          <w:b/>
          <w:sz w:val="22"/>
        </w:rPr>
        <w:lastRenderedPageBreak/>
        <w:t>Fig</w:t>
      </w:r>
      <w:r w:rsidRPr="00A44F9B">
        <w:rPr>
          <w:rFonts w:ascii="Times New Roman" w:eastAsia="SimSun" w:hAnsi="Times New Roman" w:cs="Times New Roman"/>
          <w:b/>
          <w:sz w:val="22"/>
        </w:rPr>
        <w:t>.</w:t>
      </w:r>
      <w:r w:rsidRPr="00A44F9B">
        <w:rPr>
          <w:rFonts w:ascii="Times New Roman" w:eastAsia="SimSun" w:hAnsi="Times New Roman" w:cs="Times New Roman"/>
          <w:sz w:val="22"/>
        </w:rPr>
        <w:t xml:space="preserve"> </w:t>
      </w:r>
      <w:r w:rsidRPr="00A44F9B">
        <w:rPr>
          <w:rFonts w:ascii="Times New Roman" w:eastAsia="SimSun" w:hAnsi="Times New Roman" w:cs="Times New Roman"/>
          <w:b/>
          <w:sz w:val="22"/>
        </w:rPr>
        <w:t>S2</w:t>
      </w:r>
      <w:r w:rsidRPr="00A44F9B">
        <w:rPr>
          <w:rFonts w:ascii="Times New Roman" w:eastAsia="SimSun" w:hAnsi="Times New Roman" w:cs="Times New Roman"/>
          <w:sz w:val="22"/>
        </w:rPr>
        <w:t xml:space="preserve"> </w:t>
      </w:r>
      <w:r w:rsidR="00AA3A0D" w:rsidRPr="00A44F9B">
        <w:rPr>
          <w:rFonts w:ascii="Times New Roman" w:eastAsia="SimSun" w:hAnsi="Times New Roman" w:cs="Times New Roman"/>
          <w:sz w:val="22"/>
        </w:rPr>
        <w:t xml:space="preserve">The results from the spectral fitting of the </w:t>
      </w:r>
      <w:r w:rsidRPr="00A44F9B">
        <w:rPr>
          <w:rFonts w:ascii="Times New Roman" w:eastAsia="SimSun" w:hAnsi="Times New Roman" w:cs="Times New Roman"/>
          <w:sz w:val="22"/>
        </w:rPr>
        <w:t>solid state</w:t>
      </w:r>
      <w:r w:rsidRPr="00A44F9B">
        <w:rPr>
          <w:rFonts w:ascii="Times New Roman" w:eastAsia="SimSun" w:hAnsi="Times New Roman" w:cs="Times New Roman"/>
          <w:sz w:val="22"/>
          <w:vertAlign w:val="superscript"/>
        </w:rPr>
        <w:t xml:space="preserve"> 13</w:t>
      </w:r>
      <w:r w:rsidRPr="00A44F9B">
        <w:rPr>
          <w:rFonts w:ascii="Times New Roman" w:eastAsia="SimSun" w:hAnsi="Times New Roman" w:cs="Times New Roman"/>
          <w:sz w:val="22"/>
        </w:rPr>
        <w:t>C CP/MAS NMR spectra of wood samples</w:t>
      </w:r>
      <w:r w:rsidR="00AA3A0D" w:rsidRPr="00A44F9B">
        <w:rPr>
          <w:rFonts w:ascii="Times New Roman" w:eastAsia="SimSun" w:hAnsi="Times New Roman" w:cs="Times New Roman"/>
          <w:sz w:val="22"/>
        </w:rPr>
        <w:t xml:space="preserve"> </w:t>
      </w:r>
      <w:r w:rsidR="00AA3A0D" w:rsidRPr="00A44F9B">
        <w:rPr>
          <w:rFonts w:ascii="Times New Roman" w:eastAsia="SimSun" w:hAnsi="Times New Roman" w:cs="Times New Roman"/>
          <w:sz w:val="22"/>
          <w:szCs w:val="21"/>
        </w:rPr>
        <w:t xml:space="preserve">(A, B) </w:t>
      </w:r>
      <w:r w:rsidR="00AA3A0D" w:rsidRPr="00A44F9B">
        <w:rPr>
          <w:rFonts w:ascii="Times New Roman" w:eastAsia="SimSun" w:hAnsi="Times New Roman" w:cs="Times New Roman"/>
          <w:i/>
          <w:sz w:val="22"/>
          <w:szCs w:val="21"/>
        </w:rPr>
        <w:t>C1</w:t>
      </w:r>
      <w:r w:rsidR="00AA3A0D" w:rsidRPr="00A44F9B">
        <w:rPr>
          <w:rFonts w:ascii="Times New Roman" w:eastAsia="SimSun" w:hAnsi="Times New Roman" w:cs="Times New Roman"/>
          <w:sz w:val="22"/>
          <w:szCs w:val="21"/>
        </w:rPr>
        <w:t xml:space="preserve">, (C, D) </w:t>
      </w:r>
      <w:r w:rsidR="00AA3A0D" w:rsidRPr="00A44F9B">
        <w:rPr>
          <w:rFonts w:ascii="Times New Roman" w:eastAsia="SimSun" w:hAnsi="Times New Roman" w:cs="Times New Roman"/>
          <w:i/>
          <w:sz w:val="22"/>
          <w:szCs w:val="21"/>
        </w:rPr>
        <w:t>C2</w:t>
      </w:r>
      <w:r w:rsidR="00AA3A0D" w:rsidRPr="00A44F9B">
        <w:rPr>
          <w:rFonts w:ascii="Times New Roman" w:eastAsia="SimSun" w:hAnsi="Times New Roman" w:cs="Times New Roman"/>
          <w:sz w:val="22"/>
          <w:szCs w:val="21"/>
        </w:rPr>
        <w:t xml:space="preserve">, (E, F) </w:t>
      </w:r>
      <w:r w:rsidR="00AA3A0D" w:rsidRPr="00A44F9B">
        <w:rPr>
          <w:rFonts w:ascii="Times New Roman" w:eastAsia="SimSun" w:hAnsi="Times New Roman" w:cs="Times New Roman"/>
          <w:i/>
          <w:sz w:val="22"/>
          <w:szCs w:val="21"/>
        </w:rPr>
        <w:t>C3</w:t>
      </w:r>
      <w:r w:rsidR="00AA3A0D" w:rsidRPr="00A44F9B">
        <w:rPr>
          <w:rFonts w:ascii="Times New Roman" w:eastAsia="SimSun" w:hAnsi="Times New Roman" w:cs="Times New Roman"/>
          <w:sz w:val="22"/>
          <w:szCs w:val="21"/>
        </w:rPr>
        <w:t xml:space="preserve">, (G, H) </w:t>
      </w:r>
      <w:r w:rsidR="00AA3A0D" w:rsidRPr="00A44F9B">
        <w:rPr>
          <w:rFonts w:ascii="Times New Roman" w:eastAsia="SimSun" w:hAnsi="Times New Roman" w:cs="Times New Roman"/>
          <w:i/>
          <w:sz w:val="22"/>
          <w:szCs w:val="21"/>
        </w:rPr>
        <w:t>C4</w:t>
      </w:r>
      <w:r w:rsidR="00AA3A0D" w:rsidRPr="00A44F9B">
        <w:rPr>
          <w:rFonts w:ascii="Times New Roman" w:eastAsia="SimSun" w:hAnsi="Times New Roman" w:cs="Times New Roman"/>
          <w:sz w:val="22"/>
          <w:szCs w:val="21"/>
        </w:rPr>
        <w:t xml:space="preserve">, (I, J) </w:t>
      </w:r>
      <w:r w:rsidR="00AA3A0D" w:rsidRPr="00A44F9B">
        <w:rPr>
          <w:rFonts w:ascii="Times New Roman" w:eastAsia="SimSun" w:hAnsi="Times New Roman" w:cs="Times New Roman"/>
          <w:i/>
          <w:sz w:val="22"/>
          <w:szCs w:val="21"/>
        </w:rPr>
        <w:t>C9</w:t>
      </w:r>
      <w:r w:rsidR="00AA3A0D" w:rsidRPr="00A44F9B">
        <w:rPr>
          <w:rFonts w:ascii="Times New Roman" w:eastAsia="SimSun" w:hAnsi="Times New Roman" w:cs="Times New Roman"/>
          <w:sz w:val="22"/>
          <w:szCs w:val="21"/>
        </w:rPr>
        <w:t xml:space="preserve">, and (K, L) </w:t>
      </w:r>
      <w:r w:rsidR="00AA3A0D" w:rsidRPr="00A44F9B">
        <w:rPr>
          <w:rFonts w:ascii="Times New Roman" w:eastAsia="SimSun" w:hAnsi="Times New Roman" w:cs="Times New Roman"/>
          <w:i/>
          <w:sz w:val="22"/>
          <w:szCs w:val="21"/>
        </w:rPr>
        <w:t>C10</w:t>
      </w:r>
      <w:r w:rsidRPr="00A44F9B">
        <w:rPr>
          <w:rFonts w:ascii="Times New Roman" w:eastAsia="SimSun" w:hAnsi="Times New Roman" w:cs="Times New Roman"/>
          <w:sz w:val="22"/>
        </w:rPr>
        <w:t xml:space="preserve">. </w:t>
      </w:r>
      <w:r w:rsidR="00AA3A0D" w:rsidRPr="00A44F9B">
        <w:rPr>
          <w:rFonts w:ascii="Times New Roman" w:eastAsia="SimSun" w:hAnsi="Times New Roman" w:cs="Times New Roman"/>
          <w:sz w:val="22"/>
        </w:rPr>
        <w:t xml:space="preserve">The black lines represent the experimental spectra. The fitted lines are shown as green solid lines, and </w:t>
      </w:r>
      <w:r w:rsidRPr="00A44F9B">
        <w:rPr>
          <w:rFonts w:ascii="Times New Roman" w:eastAsia="SimSun" w:hAnsi="Times New Roman" w:cs="Times New Roman"/>
          <w:sz w:val="22"/>
          <w:szCs w:val="24"/>
        </w:rPr>
        <w:t xml:space="preserve">cumulative fitting lines are </w:t>
      </w:r>
      <w:r w:rsidR="00977DB8" w:rsidRPr="00A44F9B">
        <w:rPr>
          <w:rFonts w:ascii="Times New Roman" w:eastAsia="SimSun" w:hAnsi="Times New Roman" w:cs="Times New Roman"/>
          <w:sz w:val="22"/>
          <w:szCs w:val="24"/>
        </w:rPr>
        <w:t xml:space="preserve">depicted in </w:t>
      </w:r>
      <w:r w:rsidRPr="00A44F9B">
        <w:rPr>
          <w:rFonts w:ascii="Times New Roman" w:eastAsia="SimSun" w:hAnsi="Times New Roman" w:cs="Times New Roman"/>
          <w:sz w:val="22"/>
          <w:szCs w:val="24"/>
        </w:rPr>
        <w:t xml:space="preserve">red dotted lines. </w:t>
      </w:r>
    </w:p>
    <w:p w14:paraId="4873AC24" w14:textId="77777777" w:rsidR="00B96120" w:rsidRPr="00A27B95" w:rsidRDefault="00B96120" w:rsidP="0040055B">
      <w:pPr>
        <w:adjustRightInd w:val="0"/>
        <w:snapToGrid w:val="0"/>
        <w:spacing w:line="300" w:lineRule="auto"/>
        <w:rPr>
          <w:rFonts w:ascii="Times New Roman" w:eastAsia="SimSun" w:hAnsi="Times New Roman" w:cs="Times New Roman"/>
          <w:i/>
          <w:sz w:val="22"/>
          <w:szCs w:val="21"/>
        </w:rPr>
      </w:pPr>
    </w:p>
    <w:p w14:paraId="5D7768AF" w14:textId="253E625E" w:rsidR="00641400" w:rsidRPr="00A27B95" w:rsidRDefault="00E9153A" w:rsidP="00E9153A">
      <w:pPr>
        <w:adjustRightInd w:val="0"/>
        <w:snapToGrid w:val="0"/>
        <w:spacing w:line="300" w:lineRule="auto"/>
        <w:jc w:val="center"/>
        <w:rPr>
          <w:rFonts w:ascii="Times New Roman" w:eastAsia="SimSun" w:hAnsi="Times New Roman" w:cs="Times New Roman"/>
          <w:sz w:val="22"/>
        </w:rPr>
      </w:pPr>
      <w:r w:rsidRPr="00A27B95">
        <w:rPr>
          <w:rFonts w:ascii="Times New Roman" w:eastAsia="SimSun" w:hAnsi="Times New Roman" w:cs="Times New Roman"/>
          <w:noProof/>
          <w:sz w:val="22"/>
          <w:lang w:eastAsia="en-US"/>
        </w:rPr>
        <w:drawing>
          <wp:inline distT="0" distB="0" distL="0" distR="0" wp14:anchorId="6550669F" wp14:editId="2231E643">
            <wp:extent cx="5234280" cy="1990725"/>
            <wp:effectExtent l="0" t="0" r="508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upport SAXS fit.t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0095" cy="2000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5D81A5" w14:textId="667CFF63" w:rsidR="00922C8B" w:rsidRPr="00A27B95" w:rsidRDefault="00922C8B">
      <w:pPr>
        <w:rPr>
          <w:sz w:val="24"/>
          <w:szCs w:val="24"/>
        </w:rPr>
      </w:pPr>
      <w:r w:rsidRPr="00A27B95">
        <w:rPr>
          <w:rFonts w:ascii="Times New Roman" w:eastAsia="SimSun" w:hAnsi="Times New Roman" w:cs="Times New Roman"/>
          <w:b/>
          <w:sz w:val="22"/>
          <w:szCs w:val="24"/>
        </w:rPr>
        <w:t>Fig</w:t>
      </w:r>
      <w:r w:rsidR="00D60123" w:rsidRPr="00A27B95">
        <w:rPr>
          <w:rFonts w:ascii="Times New Roman" w:eastAsia="SimSun" w:hAnsi="Times New Roman" w:cs="Times New Roman"/>
          <w:b/>
          <w:sz w:val="22"/>
          <w:szCs w:val="24"/>
        </w:rPr>
        <w:t>.</w:t>
      </w:r>
      <w:r w:rsidRPr="00A27B95">
        <w:rPr>
          <w:rFonts w:ascii="Times New Roman" w:eastAsia="SimSun" w:hAnsi="Times New Roman" w:cs="Times New Roman"/>
          <w:b/>
          <w:sz w:val="22"/>
          <w:szCs w:val="24"/>
        </w:rPr>
        <w:t xml:space="preserve"> S</w:t>
      </w:r>
      <w:r w:rsidR="005362C3" w:rsidRPr="00A27B95">
        <w:rPr>
          <w:rFonts w:ascii="Times New Roman" w:eastAsia="SimSun" w:hAnsi="Times New Roman" w:cs="Times New Roman"/>
          <w:b/>
          <w:sz w:val="22"/>
          <w:szCs w:val="24"/>
        </w:rPr>
        <w:t>3</w:t>
      </w:r>
      <w:r w:rsidR="00D003D9" w:rsidRPr="00A27B95">
        <w:rPr>
          <w:rFonts w:ascii="Times New Roman" w:eastAsia="SimSun" w:hAnsi="Times New Roman" w:cs="Times New Roman"/>
          <w:sz w:val="22"/>
          <w:szCs w:val="24"/>
        </w:rPr>
        <w:t xml:space="preserve"> SAXS curve fit results using the software SASfit (Breβler</w:t>
      </w:r>
      <w:r w:rsidR="00500A12" w:rsidRPr="00A27B95">
        <w:rPr>
          <w:rFonts w:ascii="Times New Roman" w:eastAsia="SimSun" w:hAnsi="Times New Roman" w:cs="Times New Roman"/>
          <w:sz w:val="22"/>
          <w:szCs w:val="24"/>
        </w:rPr>
        <w:t>,</w:t>
      </w:r>
      <w:r w:rsidR="00D053BC" w:rsidRPr="00A27B95">
        <w:rPr>
          <w:rFonts w:ascii="Times New Roman" w:eastAsia="SimSun" w:hAnsi="Times New Roman" w:cs="Times New Roman"/>
          <w:sz w:val="22"/>
          <w:szCs w:val="24"/>
        </w:rPr>
        <w:t xml:space="preserve"> </w:t>
      </w:r>
      <w:r w:rsidR="00500A12" w:rsidRPr="00A27B95">
        <w:rPr>
          <w:rFonts w:ascii="Times New Roman" w:eastAsia="SimSun" w:hAnsi="Times New Roman" w:cs="Times New Roman"/>
          <w:sz w:val="22"/>
          <w:szCs w:val="24"/>
        </w:rPr>
        <w:t>Kohlbrecher, Thünemann</w:t>
      </w:r>
      <w:r w:rsidR="00D003D9" w:rsidRPr="00A27B95">
        <w:rPr>
          <w:rFonts w:ascii="Times New Roman" w:eastAsia="SimSun" w:hAnsi="Times New Roman" w:cs="Times New Roman"/>
          <w:sz w:val="22"/>
          <w:szCs w:val="24"/>
        </w:rPr>
        <w:t xml:space="preserve"> 2015) in order to obtain values of mean fibril diameter (D</w:t>
      </w:r>
      <w:r w:rsidR="00D003D9" w:rsidRPr="00A27B95">
        <w:rPr>
          <w:rFonts w:ascii="Times New Roman" w:eastAsia="SimSun" w:hAnsi="Times New Roman" w:cs="Times New Roman"/>
          <w:sz w:val="22"/>
          <w:szCs w:val="24"/>
          <w:vertAlign w:val="subscript"/>
        </w:rPr>
        <w:t>0</w:t>
      </w:r>
      <w:r w:rsidR="00D003D9" w:rsidRPr="00A27B95">
        <w:rPr>
          <w:rFonts w:ascii="Times New Roman" w:eastAsia="SimSun" w:hAnsi="Times New Roman" w:cs="Times New Roman"/>
          <w:sz w:val="22"/>
          <w:szCs w:val="24"/>
        </w:rPr>
        <w:t>)</w:t>
      </w:r>
      <w:r w:rsidR="00B47587">
        <w:rPr>
          <w:rFonts w:ascii="Times New Roman" w:eastAsia="SimSun" w:hAnsi="Times New Roman" w:cs="Times New Roman"/>
          <w:sz w:val="22"/>
          <w:szCs w:val="24"/>
        </w:rPr>
        <w:t xml:space="preserve">, </w:t>
      </w:r>
      <w:r w:rsidR="00D003D9" w:rsidRPr="00A27B95">
        <w:rPr>
          <w:rFonts w:ascii="Times New Roman" w:eastAsia="SimSun" w:hAnsi="Times New Roman" w:cs="Times New Roman"/>
          <w:sz w:val="22"/>
          <w:szCs w:val="24"/>
        </w:rPr>
        <w:t>diameter distribution (σ)</w:t>
      </w:r>
      <w:r w:rsidR="00B47587">
        <w:rPr>
          <w:rFonts w:ascii="Times New Roman" w:eastAsia="SimSun" w:hAnsi="Times New Roman" w:cs="Times New Roman"/>
          <w:sz w:val="22"/>
          <w:szCs w:val="24"/>
        </w:rPr>
        <w:t xml:space="preserve"> and the inter-fibril distance D</w:t>
      </w:r>
      <w:r w:rsidR="00B47587" w:rsidRPr="00B47587">
        <w:rPr>
          <w:rFonts w:ascii="Times New Roman" w:eastAsia="SimSun" w:hAnsi="Times New Roman" w:cs="Times New Roman"/>
          <w:sz w:val="22"/>
          <w:szCs w:val="24"/>
          <w:vertAlign w:val="subscript"/>
        </w:rPr>
        <w:t>F</w:t>
      </w:r>
      <w:r w:rsidR="00D003D9" w:rsidRPr="00A27B95">
        <w:rPr>
          <w:rFonts w:ascii="Times New Roman" w:eastAsia="SimSun" w:hAnsi="Times New Roman" w:cs="Times New Roman"/>
          <w:sz w:val="22"/>
          <w:szCs w:val="24"/>
        </w:rPr>
        <w:t xml:space="preserve">. The fit was applied to data of </w:t>
      </w:r>
      <w:r w:rsidR="00D003D9" w:rsidRPr="00A27B95">
        <w:rPr>
          <w:rFonts w:ascii="Times New Roman" w:eastAsia="SimSun" w:hAnsi="Times New Roman" w:cs="Times New Roman"/>
          <w:i/>
          <w:sz w:val="22"/>
          <w:szCs w:val="24"/>
        </w:rPr>
        <w:t xml:space="preserve">C7 </w:t>
      </w:r>
      <w:r w:rsidR="00D003D9" w:rsidRPr="00A27B95">
        <w:rPr>
          <w:rFonts w:ascii="Times New Roman" w:eastAsia="SimSun" w:hAnsi="Times New Roman" w:cs="Times New Roman"/>
          <w:sz w:val="22"/>
          <w:szCs w:val="24"/>
        </w:rPr>
        <w:t xml:space="preserve">– </w:t>
      </w:r>
      <w:r w:rsidR="00D003D9" w:rsidRPr="00A27B95">
        <w:rPr>
          <w:rFonts w:ascii="Times New Roman" w:eastAsia="SimSun" w:hAnsi="Times New Roman" w:cs="Times New Roman"/>
          <w:i/>
          <w:sz w:val="22"/>
          <w:szCs w:val="24"/>
        </w:rPr>
        <w:t>C1</w:t>
      </w:r>
      <w:r w:rsidR="00D14283" w:rsidRPr="00A27B95">
        <w:rPr>
          <w:rFonts w:ascii="Times New Roman" w:eastAsia="SimSun" w:hAnsi="Times New Roman" w:cs="Times New Roman"/>
          <w:i/>
          <w:sz w:val="22"/>
          <w:szCs w:val="24"/>
        </w:rPr>
        <w:t>2</w:t>
      </w:r>
      <w:r w:rsidR="00D003D9" w:rsidRPr="00A27B95">
        <w:rPr>
          <w:rFonts w:ascii="Times New Roman" w:eastAsia="SimSun" w:hAnsi="Times New Roman" w:cs="Times New Roman"/>
          <w:i/>
          <w:sz w:val="22"/>
          <w:szCs w:val="24"/>
        </w:rPr>
        <w:t xml:space="preserve"> </w:t>
      </w:r>
      <w:r w:rsidR="00D003D9" w:rsidRPr="00A27B95">
        <w:rPr>
          <w:rFonts w:ascii="Times New Roman" w:eastAsia="SimSun" w:hAnsi="Times New Roman" w:cs="Times New Roman"/>
          <w:sz w:val="22"/>
          <w:szCs w:val="24"/>
        </w:rPr>
        <w:t>in the range of about q = 0.7 to 5 nm</w:t>
      </w:r>
      <w:r w:rsidR="00D003D9" w:rsidRPr="00A27B95">
        <w:rPr>
          <w:rFonts w:ascii="Times New Roman" w:eastAsia="SimSun" w:hAnsi="Times New Roman" w:cs="Times New Roman"/>
          <w:sz w:val="22"/>
          <w:szCs w:val="24"/>
          <w:vertAlign w:val="superscript"/>
        </w:rPr>
        <w:t>-1</w:t>
      </w:r>
      <w:r w:rsidR="00D003D9" w:rsidRPr="00A27B95">
        <w:rPr>
          <w:rFonts w:ascii="Times New Roman" w:eastAsia="SimSun" w:hAnsi="Times New Roman" w:cs="Times New Roman"/>
          <w:sz w:val="22"/>
          <w:szCs w:val="24"/>
        </w:rPr>
        <w:t xml:space="preserve">. The dots are measured data of the scattering intensity of dried </w:t>
      </w:r>
      <w:r w:rsidR="00D003D9" w:rsidRPr="00A27B95">
        <w:rPr>
          <w:rFonts w:ascii="Times New Roman" w:eastAsia="SimSun" w:hAnsi="Times New Roman" w:cs="Times New Roman"/>
          <w:i/>
          <w:sz w:val="22"/>
          <w:szCs w:val="24"/>
        </w:rPr>
        <w:t>C7</w:t>
      </w:r>
      <w:r w:rsidR="00D003D9" w:rsidRPr="00A27B95">
        <w:rPr>
          <w:rFonts w:ascii="Times New Roman" w:eastAsia="SimSun" w:hAnsi="Times New Roman" w:cs="Times New Roman"/>
          <w:sz w:val="22"/>
          <w:szCs w:val="24"/>
        </w:rPr>
        <w:t xml:space="preserve"> (A) and dried </w:t>
      </w:r>
      <w:r w:rsidR="00D003D9" w:rsidRPr="00A27B95">
        <w:rPr>
          <w:rFonts w:ascii="Times New Roman" w:eastAsia="SimSun" w:hAnsi="Times New Roman" w:cs="Times New Roman"/>
          <w:i/>
          <w:sz w:val="22"/>
          <w:szCs w:val="24"/>
        </w:rPr>
        <w:t>C</w:t>
      </w:r>
      <w:r w:rsidR="00D14283" w:rsidRPr="00A27B95">
        <w:rPr>
          <w:rFonts w:ascii="Times New Roman" w:eastAsia="SimSun" w:hAnsi="Times New Roman" w:cs="Times New Roman"/>
          <w:i/>
          <w:sz w:val="22"/>
          <w:szCs w:val="24"/>
        </w:rPr>
        <w:t>12</w:t>
      </w:r>
      <w:r w:rsidR="00D003D9" w:rsidRPr="00A27B95">
        <w:rPr>
          <w:rFonts w:ascii="Times New Roman" w:eastAsia="SimSun" w:hAnsi="Times New Roman" w:cs="Times New Roman"/>
          <w:i/>
          <w:sz w:val="22"/>
          <w:szCs w:val="24"/>
        </w:rPr>
        <w:t xml:space="preserve"> </w:t>
      </w:r>
      <w:r w:rsidR="00D003D9" w:rsidRPr="00A27B95">
        <w:rPr>
          <w:rFonts w:ascii="Times New Roman" w:eastAsia="SimSun" w:hAnsi="Times New Roman" w:cs="Times New Roman"/>
          <w:sz w:val="22"/>
          <w:szCs w:val="24"/>
        </w:rPr>
        <w:t>(B). Whereas the line is the corresponding curve fitting profile.</w:t>
      </w:r>
      <w:r w:rsidR="00D003D9" w:rsidRPr="00A27B95">
        <w:rPr>
          <w:rFonts w:ascii="Times New Roman" w:eastAsia="SimSu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sectPr w:rsidR="00922C8B" w:rsidRPr="00A27B95" w:rsidSect="002B0C4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858F6C" w14:textId="77777777" w:rsidR="0087460F" w:rsidRDefault="0087460F" w:rsidP="00C37953">
      <w:r>
        <w:separator/>
      </w:r>
    </w:p>
  </w:endnote>
  <w:endnote w:type="continuationSeparator" w:id="0">
    <w:p w14:paraId="100F05D6" w14:textId="77777777" w:rsidR="0087460F" w:rsidRDefault="0087460F" w:rsidP="00C379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36B990" w14:textId="77777777" w:rsidR="0087460F" w:rsidRDefault="0087460F" w:rsidP="00C37953">
      <w:r>
        <w:separator/>
      </w:r>
    </w:p>
  </w:footnote>
  <w:footnote w:type="continuationSeparator" w:id="0">
    <w:p w14:paraId="023C1179" w14:textId="77777777" w:rsidR="0087460F" w:rsidRDefault="0087460F" w:rsidP="00C379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hyphenationZone w:val="425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F01"/>
    <w:rsid w:val="00000BBC"/>
    <w:rsid w:val="000074D6"/>
    <w:rsid w:val="00010BFD"/>
    <w:rsid w:val="00032529"/>
    <w:rsid w:val="00080744"/>
    <w:rsid w:val="0009378B"/>
    <w:rsid w:val="000A487C"/>
    <w:rsid w:val="000B097F"/>
    <w:rsid w:val="000D6FB6"/>
    <w:rsid w:val="000D7658"/>
    <w:rsid w:val="00124CC4"/>
    <w:rsid w:val="00134244"/>
    <w:rsid w:val="00145860"/>
    <w:rsid w:val="0015475A"/>
    <w:rsid w:val="00216D91"/>
    <w:rsid w:val="00226330"/>
    <w:rsid w:val="0023541F"/>
    <w:rsid w:val="00245ED2"/>
    <w:rsid w:val="00270C38"/>
    <w:rsid w:val="002B0C41"/>
    <w:rsid w:val="00302211"/>
    <w:rsid w:val="003321A5"/>
    <w:rsid w:val="00333F9A"/>
    <w:rsid w:val="00337A53"/>
    <w:rsid w:val="003435B4"/>
    <w:rsid w:val="00350ABA"/>
    <w:rsid w:val="0035788C"/>
    <w:rsid w:val="00371285"/>
    <w:rsid w:val="003B262F"/>
    <w:rsid w:val="003D3B1B"/>
    <w:rsid w:val="003D53BC"/>
    <w:rsid w:val="0040055B"/>
    <w:rsid w:val="00471D38"/>
    <w:rsid w:val="00500A12"/>
    <w:rsid w:val="00523241"/>
    <w:rsid w:val="005311D2"/>
    <w:rsid w:val="005362C3"/>
    <w:rsid w:val="005550C5"/>
    <w:rsid w:val="00582256"/>
    <w:rsid w:val="005A3E63"/>
    <w:rsid w:val="005C7080"/>
    <w:rsid w:val="005F6C57"/>
    <w:rsid w:val="00627B7C"/>
    <w:rsid w:val="00641400"/>
    <w:rsid w:val="006575DE"/>
    <w:rsid w:val="0083388C"/>
    <w:rsid w:val="00840B7C"/>
    <w:rsid w:val="0087460F"/>
    <w:rsid w:val="00897BB3"/>
    <w:rsid w:val="008A646E"/>
    <w:rsid w:val="008B742F"/>
    <w:rsid w:val="008F3BB6"/>
    <w:rsid w:val="0091326E"/>
    <w:rsid w:val="00922C8B"/>
    <w:rsid w:val="00936BCE"/>
    <w:rsid w:val="00941397"/>
    <w:rsid w:val="009678E6"/>
    <w:rsid w:val="009703FF"/>
    <w:rsid w:val="00970539"/>
    <w:rsid w:val="00977DB8"/>
    <w:rsid w:val="009B1AE8"/>
    <w:rsid w:val="009E34D0"/>
    <w:rsid w:val="00A27183"/>
    <w:rsid w:val="00A27B95"/>
    <w:rsid w:val="00A44F9B"/>
    <w:rsid w:val="00A674C6"/>
    <w:rsid w:val="00AA37BE"/>
    <w:rsid w:val="00AA3A0D"/>
    <w:rsid w:val="00AC4B7E"/>
    <w:rsid w:val="00AC676E"/>
    <w:rsid w:val="00AE499F"/>
    <w:rsid w:val="00AF7B15"/>
    <w:rsid w:val="00B070E9"/>
    <w:rsid w:val="00B47587"/>
    <w:rsid w:val="00B6589D"/>
    <w:rsid w:val="00B96120"/>
    <w:rsid w:val="00C15185"/>
    <w:rsid w:val="00C253F4"/>
    <w:rsid w:val="00C35381"/>
    <w:rsid w:val="00C37953"/>
    <w:rsid w:val="00C747F1"/>
    <w:rsid w:val="00CD2308"/>
    <w:rsid w:val="00D003D9"/>
    <w:rsid w:val="00D053BC"/>
    <w:rsid w:val="00D05F01"/>
    <w:rsid w:val="00D14283"/>
    <w:rsid w:val="00D15BBC"/>
    <w:rsid w:val="00D32269"/>
    <w:rsid w:val="00D34809"/>
    <w:rsid w:val="00D60123"/>
    <w:rsid w:val="00D67B78"/>
    <w:rsid w:val="00D731D9"/>
    <w:rsid w:val="00D8034A"/>
    <w:rsid w:val="00E00126"/>
    <w:rsid w:val="00E11BC1"/>
    <w:rsid w:val="00E17297"/>
    <w:rsid w:val="00E173CD"/>
    <w:rsid w:val="00E422F6"/>
    <w:rsid w:val="00E83A26"/>
    <w:rsid w:val="00E9153A"/>
    <w:rsid w:val="00EA7850"/>
    <w:rsid w:val="00F1061A"/>
    <w:rsid w:val="00F1248D"/>
    <w:rsid w:val="00F33AC6"/>
    <w:rsid w:val="00F80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49FFFEC"/>
  <w15:chartTrackingRefBased/>
  <w15:docId w15:val="{9C828DF4-15B3-4F70-B690-3E948C4C9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7953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3795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C37953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C379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C37953"/>
    <w:rPr>
      <w:sz w:val="18"/>
      <w:szCs w:val="18"/>
    </w:rPr>
  </w:style>
  <w:style w:type="table" w:styleId="TableGrid">
    <w:name w:val="Table Grid"/>
    <w:basedOn w:val="TableNormal"/>
    <w:uiPriority w:val="59"/>
    <w:rsid w:val="00C379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003D9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unhideWhenUsed/>
    <w:rsid w:val="00D003D9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rsid w:val="00D003D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03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03D9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03D9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03D9"/>
    <w:rPr>
      <w:sz w:val="18"/>
      <w:szCs w:val="18"/>
    </w:rPr>
  </w:style>
  <w:style w:type="paragraph" w:customStyle="1" w:styleId="BBAuthorName">
    <w:name w:val="BB_Author_Name"/>
    <w:basedOn w:val="Normal"/>
    <w:next w:val="BCAuthorAddress"/>
    <w:rsid w:val="00C747F1"/>
    <w:pPr>
      <w:widowControl/>
      <w:spacing w:after="240" w:line="480" w:lineRule="auto"/>
      <w:jc w:val="center"/>
    </w:pPr>
    <w:rPr>
      <w:rFonts w:ascii="Times" w:hAnsi="Times" w:cs="Times New Roman"/>
      <w:i/>
      <w:kern w:val="0"/>
      <w:sz w:val="24"/>
      <w:szCs w:val="20"/>
      <w:lang w:eastAsia="en-US"/>
    </w:rPr>
  </w:style>
  <w:style w:type="paragraph" w:customStyle="1" w:styleId="BCAuthorAddress">
    <w:name w:val="BC_Author_Address"/>
    <w:basedOn w:val="Normal"/>
    <w:next w:val="Normal"/>
    <w:rsid w:val="00C747F1"/>
    <w:pPr>
      <w:widowControl/>
      <w:spacing w:after="240" w:line="480" w:lineRule="auto"/>
      <w:jc w:val="center"/>
    </w:pPr>
    <w:rPr>
      <w:rFonts w:ascii="Times" w:hAnsi="Times" w:cs="Times New Roman"/>
      <w:kern w:val="0"/>
      <w:sz w:val="24"/>
      <w:szCs w:val="20"/>
      <w:lang w:eastAsia="en-US"/>
    </w:rPr>
  </w:style>
  <w:style w:type="character" w:styleId="LineNumber">
    <w:name w:val="line number"/>
    <w:basedOn w:val="DefaultParagraphFont"/>
    <w:uiPriority w:val="99"/>
    <w:semiHidden/>
    <w:unhideWhenUsed/>
    <w:rsid w:val="00C747F1"/>
  </w:style>
  <w:style w:type="paragraph" w:styleId="Revision">
    <w:name w:val="Revision"/>
    <w:hidden/>
    <w:uiPriority w:val="99"/>
    <w:semiHidden/>
    <w:rsid w:val="002354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tif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00FAAB-2EA4-4FDD-A42F-A51A3E8883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801</Words>
  <Characters>4569</Characters>
  <Application>Microsoft Office Word</Application>
  <DocSecurity>0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Sinopec</Company>
  <LinksUpToDate>false</LinksUpToDate>
  <CharactersWithSpaces>5360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guojuan</dc:creator>
  <cp:keywords/>
  <dc:description/>
  <cp:lastModifiedBy>Saranya K.</cp:lastModifiedBy>
  <cp:revision>17</cp:revision>
  <dcterms:created xsi:type="dcterms:W3CDTF">2022-04-29T05:10:00Z</dcterms:created>
  <dcterms:modified xsi:type="dcterms:W3CDTF">2022-10-13T09:08:00Z</dcterms:modified>
</cp:coreProperties>
</file>