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4376" w14:textId="77777777" w:rsidR="00F92C06" w:rsidRPr="00F92C06" w:rsidRDefault="00F92C06" w:rsidP="00F92C06">
      <w:pPr>
        <w:spacing w:line="360" w:lineRule="auto"/>
        <w:rPr>
          <w:b/>
          <w:bCs/>
          <w:szCs w:val="24"/>
          <w:lang w:val="en-GB"/>
        </w:rPr>
      </w:pPr>
      <w:r w:rsidRPr="00F92C06">
        <w:rPr>
          <w:b/>
          <w:bCs/>
          <w:szCs w:val="24"/>
          <w:lang w:val="en-GB"/>
        </w:rPr>
        <w:t>Supplementary material</w:t>
      </w:r>
    </w:p>
    <w:p w14:paraId="598ECF72" w14:textId="77777777" w:rsidR="00F92C06" w:rsidRDefault="00F92C06" w:rsidP="00F92C06">
      <w:pPr>
        <w:spacing w:line="360" w:lineRule="auto"/>
        <w:rPr>
          <w:szCs w:val="24"/>
          <w:lang w:val="en-GB"/>
        </w:rPr>
      </w:pPr>
    </w:p>
    <w:p w14:paraId="7299FAD3" w14:textId="77777777" w:rsidR="00613FD9" w:rsidRPr="00F92C06" w:rsidRDefault="00613FD9" w:rsidP="00F92C06">
      <w:pPr>
        <w:spacing w:line="360" w:lineRule="auto"/>
        <w:rPr>
          <w:szCs w:val="24"/>
          <w:lang w:val="en-GB"/>
        </w:rPr>
      </w:pPr>
    </w:p>
    <w:p w14:paraId="56B9307D" w14:textId="6310BD91" w:rsidR="00F92C06" w:rsidRPr="00F92C06" w:rsidRDefault="00F92C06" w:rsidP="00F92C06">
      <w:pPr>
        <w:spacing w:before="100" w:beforeAutospacing="1" w:after="100" w:afterAutospacing="1"/>
        <w:rPr>
          <w:rFonts w:ascii="Segoe UI" w:hAnsi="Segoe UI" w:cs="Segoe UI"/>
          <w:sz w:val="20"/>
          <w:lang w:val="en-GB"/>
        </w:rPr>
      </w:pPr>
      <w:r w:rsidRPr="00F92C06">
        <w:rPr>
          <w:b/>
          <w:bCs/>
          <w:szCs w:val="24"/>
          <w:lang w:val="en-GB"/>
        </w:rPr>
        <w:t>Table S1</w:t>
      </w:r>
      <w:r w:rsidRPr="00F92C06">
        <w:rPr>
          <w:sz w:val="32"/>
          <w:szCs w:val="32"/>
          <w:lang w:val="en-GB"/>
        </w:rPr>
        <w:t xml:space="preserve"> </w:t>
      </w:r>
      <w:r w:rsidRPr="00F92C06">
        <w:rPr>
          <w:szCs w:val="24"/>
          <w:lang w:val="en-GB"/>
        </w:rPr>
        <w:t>Characterization of the prepared CNF samples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2694"/>
        <w:gridCol w:w="1418"/>
        <w:gridCol w:w="1417"/>
        <w:gridCol w:w="1418"/>
        <w:gridCol w:w="1406"/>
      </w:tblGrid>
      <w:tr w:rsidR="00F92C06" w:rsidRPr="00F92C06" w14:paraId="00E7CDF2" w14:textId="77777777" w:rsidTr="00CB3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8" w:space="0" w:color="auto"/>
            </w:tcBorders>
          </w:tcPr>
          <w:p w14:paraId="198610B7" w14:textId="77777777" w:rsidR="00F92C06" w:rsidRPr="00F92C06" w:rsidRDefault="00F92C06" w:rsidP="00C41EAE">
            <w:pPr>
              <w:jc w:val="center"/>
              <w:rPr>
                <w:szCs w:val="24"/>
                <w:lang w:val="en-GB"/>
              </w:rPr>
            </w:pPr>
            <w:r w:rsidRPr="00F92C06">
              <w:rPr>
                <w:szCs w:val="24"/>
                <w:lang w:val="en-GB"/>
              </w:rPr>
              <w:t>CNF type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14:paraId="473C0623" w14:textId="77777777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val="en-GB"/>
              </w:rPr>
            </w:pPr>
            <w:proofErr w:type="spellStart"/>
            <w:r w:rsidRPr="00F92C06">
              <w:rPr>
                <w:szCs w:val="24"/>
                <w:lang w:val="en-GB"/>
              </w:rPr>
              <w:t>Mec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</w:tcPr>
          <w:p w14:paraId="64C43565" w14:textId="77777777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val="en-GB"/>
              </w:rPr>
            </w:pPr>
            <w:r w:rsidRPr="00F92C06">
              <w:rPr>
                <w:szCs w:val="24"/>
                <w:lang w:val="en-GB"/>
              </w:rPr>
              <w:t>Enz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14:paraId="564144DF" w14:textId="77777777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val="en-GB"/>
              </w:rPr>
            </w:pPr>
            <w:r w:rsidRPr="00F92C06">
              <w:rPr>
                <w:szCs w:val="24"/>
                <w:lang w:val="en-GB"/>
              </w:rPr>
              <w:t>T55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8" w:space="0" w:color="auto"/>
            </w:tcBorders>
          </w:tcPr>
          <w:p w14:paraId="20FC0F68" w14:textId="77777777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val="en-GB"/>
              </w:rPr>
            </w:pPr>
            <w:r w:rsidRPr="00F92C06">
              <w:rPr>
                <w:szCs w:val="24"/>
                <w:lang w:val="en-GB"/>
              </w:rPr>
              <w:t>Cat</w:t>
            </w:r>
          </w:p>
        </w:tc>
      </w:tr>
      <w:tr w:rsidR="00F92C06" w:rsidRPr="00F92C06" w14:paraId="61711E2A" w14:textId="77777777" w:rsidTr="00CB3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auto"/>
              <w:bottom w:val="nil"/>
            </w:tcBorders>
            <w:vAlign w:val="center"/>
          </w:tcPr>
          <w:p w14:paraId="57D46320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Dry content (%)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14:paraId="09EBB4E5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0.74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vAlign w:val="center"/>
          </w:tcPr>
          <w:p w14:paraId="32877435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0.94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14:paraId="1181E5E1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0.90</w:t>
            </w:r>
          </w:p>
        </w:tc>
        <w:tc>
          <w:tcPr>
            <w:tcW w:w="1406" w:type="dxa"/>
            <w:tcBorders>
              <w:top w:val="single" w:sz="8" w:space="0" w:color="auto"/>
              <w:bottom w:val="nil"/>
            </w:tcBorders>
            <w:vAlign w:val="center"/>
          </w:tcPr>
          <w:p w14:paraId="3F5CAD4C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0.71</w:t>
            </w:r>
          </w:p>
        </w:tc>
      </w:tr>
      <w:tr w:rsidR="00F92C06" w:rsidRPr="00F92C06" w14:paraId="6533F962" w14:textId="77777777" w:rsidTr="00CB33D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  <w:vAlign w:val="center"/>
          </w:tcPr>
          <w:p w14:paraId="4B9F1E21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Degree of fibrillation (%)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253AEE8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6.5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F69C8BB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16.6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8468E98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49.3</w:t>
            </w:r>
          </w:p>
        </w:tc>
        <w:tc>
          <w:tcPr>
            <w:tcW w:w="1406" w:type="dxa"/>
            <w:tcBorders>
              <w:top w:val="nil"/>
              <w:bottom w:val="nil"/>
              <w:right w:val="nil"/>
            </w:tcBorders>
            <w:vAlign w:val="center"/>
          </w:tcPr>
          <w:p w14:paraId="35D91CD5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31.1</w:t>
            </w:r>
          </w:p>
        </w:tc>
      </w:tr>
      <w:tr w:rsidR="00F92C06" w:rsidRPr="00F92C06" w14:paraId="1BD0E7A1" w14:textId="77777777" w:rsidTr="00CB3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  <w:vAlign w:val="center"/>
          </w:tcPr>
          <w:p w14:paraId="15F314EC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Degree of polymerization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9765FED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2287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D4AD7CC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960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B4578A2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381</w:t>
            </w:r>
          </w:p>
        </w:tc>
        <w:tc>
          <w:tcPr>
            <w:tcW w:w="1406" w:type="dxa"/>
            <w:tcBorders>
              <w:top w:val="nil"/>
              <w:bottom w:val="nil"/>
              <w:right w:val="nil"/>
            </w:tcBorders>
            <w:vAlign w:val="center"/>
          </w:tcPr>
          <w:p w14:paraId="3331E2A7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1213</w:t>
            </w:r>
          </w:p>
        </w:tc>
      </w:tr>
      <w:tr w:rsidR="00F92C06" w:rsidRPr="00F92C06" w14:paraId="43E4D7E3" w14:textId="77777777" w:rsidTr="00CB33D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  <w:vAlign w:val="center"/>
          </w:tcPr>
          <w:p w14:paraId="3852BF7D" w14:textId="750697C0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DS (mmol</w:t>
            </w:r>
            <w:r w:rsidR="00D9179F">
              <w:rPr>
                <w:b w:val="0"/>
                <w:bCs w:val="0"/>
                <w:sz w:val="20"/>
                <w:szCs w:val="16"/>
                <w:lang w:val="en-GB"/>
              </w:rPr>
              <w:t xml:space="preserve"> </w:t>
            </w: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g</w:t>
            </w:r>
            <w:r w:rsidR="00D9179F" w:rsidRPr="00D9179F">
              <w:rPr>
                <w:b w:val="0"/>
                <w:bCs w:val="0"/>
                <w:sz w:val="20"/>
                <w:szCs w:val="16"/>
                <w:vertAlign w:val="superscript"/>
                <w:lang w:val="en-GB"/>
              </w:rPr>
              <w:t>-1</w:t>
            </w: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5988FA7F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----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6FEBD0A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----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5A71FD8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0.74</w:t>
            </w:r>
          </w:p>
        </w:tc>
        <w:tc>
          <w:tcPr>
            <w:tcW w:w="1406" w:type="dxa"/>
            <w:tcBorders>
              <w:top w:val="nil"/>
              <w:bottom w:val="nil"/>
              <w:right w:val="nil"/>
            </w:tcBorders>
            <w:vAlign w:val="center"/>
          </w:tcPr>
          <w:p w14:paraId="177D7B03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0.41</w:t>
            </w:r>
          </w:p>
        </w:tc>
      </w:tr>
      <w:tr w:rsidR="00F92C06" w:rsidRPr="00F92C06" w14:paraId="2289F833" w14:textId="77777777" w:rsidTr="00CB3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  <w:vAlign w:val="center"/>
          </w:tcPr>
          <w:p w14:paraId="3D3B0957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Zeta potential (mV)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CE21B56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–14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93F65B8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–18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02E1585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–42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10</w:t>
            </w:r>
          </w:p>
        </w:tc>
        <w:tc>
          <w:tcPr>
            <w:tcW w:w="1406" w:type="dxa"/>
            <w:tcBorders>
              <w:top w:val="nil"/>
              <w:bottom w:val="nil"/>
              <w:right w:val="nil"/>
            </w:tcBorders>
            <w:vAlign w:val="center"/>
          </w:tcPr>
          <w:p w14:paraId="02FC4259" w14:textId="2217119E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8106AD">
              <w:rPr>
                <w:sz w:val="20"/>
                <w:szCs w:val="16"/>
                <w:lang w:val="en-GB"/>
              </w:rPr>
              <w:t>+</w:t>
            </w:r>
            <w:r w:rsidR="00F7566E" w:rsidRPr="008106AD">
              <w:rPr>
                <w:sz w:val="20"/>
                <w:szCs w:val="16"/>
                <w:lang w:val="en-GB"/>
              </w:rPr>
              <w:t>40</w:t>
            </w:r>
            <w:r w:rsidRPr="008106AD">
              <w:rPr>
                <w:sz w:val="20"/>
                <w:szCs w:val="16"/>
                <w:lang w:val="en-GB"/>
              </w:rPr>
              <w:sym w:font="Symbol" w:char="F0B1"/>
            </w:r>
            <w:r w:rsidR="00F7566E" w:rsidRPr="008106AD">
              <w:rPr>
                <w:sz w:val="20"/>
                <w:szCs w:val="16"/>
                <w:lang w:val="en-GB"/>
              </w:rPr>
              <w:t>3</w:t>
            </w:r>
          </w:p>
        </w:tc>
      </w:tr>
      <w:tr w:rsidR="00F92C06" w:rsidRPr="00F92C06" w14:paraId="4E6118AB" w14:textId="77777777" w:rsidTr="00CB33D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  <w:vAlign w:val="center"/>
          </w:tcPr>
          <w:p w14:paraId="2203704B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Hydrodynamic diameter (nm)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8F7B48A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861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151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1D5F8AC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436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49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8B1BB53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381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19</w:t>
            </w:r>
          </w:p>
        </w:tc>
        <w:tc>
          <w:tcPr>
            <w:tcW w:w="1406" w:type="dxa"/>
            <w:tcBorders>
              <w:top w:val="nil"/>
              <w:bottom w:val="nil"/>
              <w:right w:val="nil"/>
            </w:tcBorders>
            <w:vAlign w:val="center"/>
          </w:tcPr>
          <w:p w14:paraId="756C14A6" w14:textId="77777777" w:rsidR="00F92C06" w:rsidRPr="00F92C06" w:rsidRDefault="00F92C06" w:rsidP="00C41E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536</w:t>
            </w:r>
            <w:r w:rsidRPr="00F92C06">
              <w:rPr>
                <w:sz w:val="20"/>
                <w:szCs w:val="16"/>
                <w:lang w:val="en-GB"/>
              </w:rPr>
              <w:sym w:font="Symbol" w:char="F0B1"/>
            </w:r>
            <w:r w:rsidRPr="00F92C06">
              <w:rPr>
                <w:sz w:val="20"/>
                <w:szCs w:val="16"/>
                <w:lang w:val="en-GB"/>
              </w:rPr>
              <w:t>34</w:t>
            </w:r>
          </w:p>
        </w:tc>
      </w:tr>
      <w:tr w:rsidR="00F92C06" w:rsidRPr="00F92C06" w14:paraId="221AE372" w14:textId="77777777" w:rsidTr="00CB3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</w:tcBorders>
            <w:vAlign w:val="center"/>
          </w:tcPr>
          <w:p w14:paraId="7DFC3567" w14:textId="77777777" w:rsidR="00F92C06" w:rsidRPr="00F92C06" w:rsidRDefault="00F92C06" w:rsidP="00C022A9">
            <w:pPr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en-GB"/>
              </w:rPr>
              <w:t>Fibril diameter (nm)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4F99B617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----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56EB6BFE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20 - 80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209ACEBC" w14:textId="76F72139" w:rsidR="00F92C06" w:rsidRPr="00F92C06" w:rsidRDefault="00F7566E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8106AD">
              <w:rPr>
                <w:sz w:val="20"/>
                <w:szCs w:val="16"/>
                <w:lang w:val="en-GB"/>
              </w:rPr>
              <w:t>5</w:t>
            </w:r>
            <w:r w:rsidR="00F92C06" w:rsidRPr="008106AD">
              <w:rPr>
                <w:sz w:val="20"/>
                <w:szCs w:val="16"/>
                <w:lang w:val="en-GB"/>
              </w:rPr>
              <w:t xml:space="preserve"> - </w:t>
            </w:r>
            <w:r w:rsidRPr="008106AD">
              <w:rPr>
                <w:sz w:val="20"/>
                <w:szCs w:val="16"/>
                <w:lang w:val="en-GB"/>
              </w:rPr>
              <w:t>40</w:t>
            </w:r>
          </w:p>
        </w:tc>
        <w:tc>
          <w:tcPr>
            <w:tcW w:w="1406" w:type="dxa"/>
            <w:tcBorders>
              <w:top w:val="nil"/>
            </w:tcBorders>
            <w:vAlign w:val="center"/>
          </w:tcPr>
          <w:p w14:paraId="6DF9C581" w14:textId="77777777" w:rsidR="00F92C06" w:rsidRPr="00F92C06" w:rsidRDefault="00F92C06" w:rsidP="00C41E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16"/>
                <w:lang w:val="en-GB"/>
              </w:rPr>
            </w:pPr>
            <w:r w:rsidRPr="00F92C06">
              <w:rPr>
                <w:sz w:val="20"/>
                <w:szCs w:val="16"/>
                <w:lang w:val="en-GB"/>
              </w:rPr>
              <w:t>----</w:t>
            </w:r>
          </w:p>
        </w:tc>
      </w:tr>
    </w:tbl>
    <w:p w14:paraId="7C94505F" w14:textId="77777777" w:rsidR="00F92C06" w:rsidRDefault="00F92C06" w:rsidP="00F92C06">
      <w:pPr>
        <w:spacing w:line="360" w:lineRule="auto"/>
        <w:rPr>
          <w:szCs w:val="24"/>
          <w:lang w:val="en-GB"/>
        </w:rPr>
      </w:pPr>
    </w:p>
    <w:p w14:paraId="788E134F" w14:textId="7D87A3C0" w:rsidR="00272D8E" w:rsidRDefault="00272D8E">
      <w:pPr>
        <w:spacing w:after="160" w:line="259" w:lineRule="auto"/>
        <w:jc w:val="left"/>
        <w:rPr>
          <w:szCs w:val="24"/>
          <w:lang w:val="en-GB"/>
        </w:rPr>
      </w:pPr>
      <w:r>
        <w:rPr>
          <w:szCs w:val="24"/>
          <w:lang w:val="en-GB"/>
        </w:rPr>
        <w:br w:type="page"/>
      </w:r>
    </w:p>
    <w:p w14:paraId="7D050AFB" w14:textId="25563083" w:rsidR="00F92C06" w:rsidRPr="008322C8" w:rsidRDefault="00F92C06" w:rsidP="008322C8">
      <w:pPr>
        <w:spacing w:before="100" w:beforeAutospacing="1" w:after="100" w:afterAutospacing="1"/>
        <w:rPr>
          <w:szCs w:val="24"/>
          <w:lang w:val="en-GB"/>
        </w:rPr>
      </w:pPr>
      <w:r w:rsidRPr="00F92C06">
        <w:rPr>
          <w:b/>
          <w:bCs/>
          <w:szCs w:val="24"/>
          <w:lang w:val="en-GB"/>
        </w:rPr>
        <w:lastRenderedPageBreak/>
        <w:t>Table S2</w:t>
      </w:r>
      <w:r w:rsidRPr="008322C8">
        <w:rPr>
          <w:b/>
          <w:bCs/>
          <w:szCs w:val="24"/>
          <w:lang w:val="en-GB"/>
        </w:rPr>
        <w:t xml:space="preserve"> </w:t>
      </w:r>
      <w:r w:rsidRPr="008322C8">
        <w:rPr>
          <w:szCs w:val="24"/>
          <w:lang w:val="en-GB"/>
        </w:rPr>
        <w:t xml:space="preserve">Mechanical </w:t>
      </w:r>
      <w:r w:rsidRPr="008106AD">
        <w:rPr>
          <w:szCs w:val="24"/>
          <w:lang w:val="en-GB"/>
        </w:rPr>
        <w:t>properties (</w:t>
      </w:r>
      <w:r w:rsidR="00DD4AFC" w:rsidRPr="008106AD">
        <w:rPr>
          <w:szCs w:val="24"/>
          <w:lang w:val="en-GB"/>
        </w:rPr>
        <w:t>maximum force at break</w:t>
      </w:r>
      <w:r w:rsidRPr="008106AD">
        <w:rPr>
          <w:szCs w:val="24"/>
          <w:lang w:val="en-GB"/>
        </w:rPr>
        <w:t xml:space="preserve"> and elongation</w:t>
      </w:r>
      <w:r w:rsidRPr="008322C8">
        <w:rPr>
          <w:szCs w:val="24"/>
          <w:lang w:val="en-GB"/>
        </w:rPr>
        <w:t xml:space="preserve"> at break) of films prepared by filtration + hot pressing with CNFs and minerals (basis weight of 40 g m</w:t>
      </w:r>
      <w:r w:rsidRPr="00334016">
        <w:rPr>
          <w:szCs w:val="24"/>
          <w:vertAlign w:val="superscript"/>
          <w:lang w:val="en-GB"/>
        </w:rPr>
        <w:t>-2</w:t>
      </w:r>
      <w:r w:rsidRPr="008322C8">
        <w:rPr>
          <w:szCs w:val="24"/>
          <w:lang w:val="en-GB"/>
        </w:rPr>
        <w:t>)</w:t>
      </w:r>
    </w:p>
    <w:tbl>
      <w:tblPr>
        <w:tblStyle w:val="TabelaSimples41"/>
        <w:tblW w:w="8789" w:type="dxa"/>
        <w:tblLayout w:type="fixed"/>
        <w:tblLook w:val="04A0" w:firstRow="1" w:lastRow="0" w:firstColumn="1" w:lastColumn="0" w:noHBand="0" w:noVBand="1"/>
      </w:tblPr>
      <w:tblGrid>
        <w:gridCol w:w="4395"/>
        <w:gridCol w:w="1984"/>
        <w:gridCol w:w="2410"/>
      </w:tblGrid>
      <w:tr w:rsidR="00F92C06" w:rsidRPr="00F92C06" w14:paraId="5B4E2A02" w14:textId="77777777" w:rsidTr="00E22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45834767" w14:textId="77777777" w:rsidR="00F92C06" w:rsidRPr="00F92C06" w:rsidRDefault="00F92C06" w:rsidP="00C41EAE">
            <w:pPr>
              <w:jc w:val="left"/>
              <w:rPr>
                <w:sz w:val="20"/>
                <w:lang w:val="en-GB"/>
              </w:rPr>
            </w:pPr>
            <w:r w:rsidRPr="00F92C06">
              <w:rPr>
                <w:szCs w:val="24"/>
                <w:lang w:val="en-GB"/>
              </w:rPr>
              <w:t>Film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58571CF3" w14:textId="2CBEF9B9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8106AD">
              <w:rPr>
                <w:sz w:val="20"/>
                <w:lang w:val="en-GB"/>
              </w:rPr>
              <w:t>F</w:t>
            </w:r>
            <w:r w:rsidRPr="008106AD">
              <w:rPr>
                <w:sz w:val="20"/>
                <w:vertAlign w:val="subscript"/>
                <w:lang w:val="en-GB"/>
              </w:rPr>
              <w:t>max</w:t>
            </w:r>
            <w:r w:rsidRPr="008106AD">
              <w:rPr>
                <w:sz w:val="20"/>
                <w:lang w:val="en-GB"/>
              </w:rPr>
              <w:t xml:space="preserve"> (N)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20FE6AA6" w14:textId="77777777" w:rsidR="00F92C06" w:rsidRPr="00F92C06" w:rsidRDefault="00F92C06" w:rsidP="00C41E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F92C06">
              <w:rPr>
                <w:sz w:val="20"/>
                <w:lang w:val="en-GB"/>
              </w:rPr>
              <w:t>Elongation at break (%)</w:t>
            </w:r>
          </w:p>
        </w:tc>
      </w:tr>
      <w:tr w:rsidR="00F92C06" w:rsidRPr="000558E4" w14:paraId="707AB49B" w14:textId="77777777" w:rsidTr="00E22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AE8869" w14:textId="77777777" w:rsidR="00F92C06" w:rsidRPr="000558E4" w:rsidRDefault="00F92C06" w:rsidP="000558E4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</w:rPr>
            </w:pPr>
            <w:proofErr w:type="spellStart"/>
            <w:r w:rsidRPr="000558E4">
              <w:rPr>
                <w:b w:val="0"/>
                <w:bCs w:val="0"/>
                <w:sz w:val="20"/>
                <w:szCs w:val="16"/>
              </w:rPr>
              <w:t>Mec</w:t>
            </w:r>
            <w:proofErr w:type="spellEnd"/>
            <w:r w:rsidRPr="000558E4">
              <w:rPr>
                <w:b w:val="0"/>
                <w:bCs w:val="0"/>
                <w:sz w:val="20"/>
                <w:szCs w:val="16"/>
              </w:rPr>
              <w:t xml:space="preserve"> CNF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B3FD63" w14:textId="77777777" w:rsidR="00F92C06" w:rsidRPr="00231FB2" w:rsidRDefault="00F92C06" w:rsidP="00BF61D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71.5±4.9</w:t>
            </w:r>
          </w:p>
        </w:tc>
        <w:tc>
          <w:tcPr>
            <w:tcW w:w="24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0C7F40" w14:textId="77777777" w:rsidR="00F92C06" w:rsidRPr="00231FB2" w:rsidRDefault="00F92C06" w:rsidP="00BF61D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10.5±1.7</w:t>
            </w:r>
          </w:p>
        </w:tc>
      </w:tr>
      <w:tr w:rsidR="00F92C06" w:rsidRPr="00F92C06" w14:paraId="2A9C4EB7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E6F8FFA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Mec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F3326E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44.4±3.4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E259CF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4.3±0.6</w:t>
            </w:r>
          </w:p>
        </w:tc>
      </w:tr>
      <w:tr w:rsidR="00F92C06" w:rsidRPr="00F92C06" w14:paraId="7402A080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9848757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Mec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+ 10% SEP + 10% </w:t>
            </w: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Kao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7C48EBAB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50.7±5.3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8601E0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7.0±0.9</w:t>
            </w:r>
          </w:p>
        </w:tc>
      </w:tr>
      <w:tr w:rsidR="00F92C06" w:rsidRPr="00F92C06" w14:paraId="068A0309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3D43C32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Mec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SEP, pH 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162102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42.6±2.6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FD1136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6.2±1.1</w:t>
            </w:r>
          </w:p>
        </w:tc>
      </w:tr>
      <w:tr w:rsidR="00F92C06" w:rsidRPr="00F92C06" w14:paraId="1087360A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77A32F82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color w:val="000000" w:themeColor="text1"/>
                <w:sz w:val="20"/>
                <w:szCs w:val="16"/>
                <w:lang w:val="en-GB"/>
              </w:rPr>
            </w:pPr>
            <w:proofErr w:type="spellStart"/>
            <w:r w:rsidRPr="00D9179F">
              <w:rPr>
                <w:b w:val="0"/>
                <w:bCs w:val="0"/>
                <w:sz w:val="20"/>
                <w:szCs w:val="16"/>
                <w:lang w:val="en-US"/>
              </w:rPr>
              <w:t>Mec</w:t>
            </w:r>
            <w:proofErr w:type="spellEnd"/>
            <w:r w:rsidRPr="00D9179F">
              <w:rPr>
                <w:b w:val="0"/>
                <w:bCs w:val="0"/>
                <w:sz w:val="20"/>
                <w:szCs w:val="16"/>
                <w:lang w:val="en-US"/>
              </w:rPr>
              <w:t xml:space="preserve"> CNF + 10% SEP + 10% Kao, pH3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6273C1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41.2±6.3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FF91C0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5.6±1.4</w:t>
            </w:r>
          </w:p>
        </w:tc>
      </w:tr>
      <w:tr w:rsidR="00F92C06" w:rsidRPr="000558E4" w14:paraId="49DD5CE8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E30D575" w14:textId="77777777" w:rsidR="00F92C06" w:rsidRPr="000558E4" w:rsidRDefault="00F92C06" w:rsidP="000558E4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Enz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79A958" w14:textId="77777777" w:rsidR="00F92C06" w:rsidRPr="00231FB2" w:rsidRDefault="00F92C06" w:rsidP="00BF61D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51.9±5.2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626585" w14:textId="77777777" w:rsidR="00F92C06" w:rsidRPr="00231FB2" w:rsidRDefault="00F92C06" w:rsidP="00BF61D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5.0±0.7</w:t>
            </w:r>
          </w:p>
        </w:tc>
      </w:tr>
      <w:tr w:rsidR="00F92C06" w:rsidRPr="00F92C06" w14:paraId="4006263E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C4215F5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Enz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514481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38.6±2.4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BDBCF1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3.2±0.1</w:t>
            </w:r>
          </w:p>
        </w:tc>
      </w:tr>
      <w:tr w:rsidR="00F92C06" w:rsidRPr="00F92C06" w14:paraId="56A74CCC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6F5F74F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Enz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+ 10% SEP + 10% </w:t>
            </w: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Kao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651D62EB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40.1±0.2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68CDAE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5.7±0.4</w:t>
            </w:r>
          </w:p>
        </w:tc>
      </w:tr>
      <w:tr w:rsidR="00F92C06" w:rsidRPr="00F92C06" w14:paraId="7F7256F5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6B3A1DFA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Enz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SEP, pH 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9CE0EE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37.6±1.3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6DCD86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4.7±0.7</w:t>
            </w:r>
          </w:p>
        </w:tc>
      </w:tr>
      <w:tr w:rsidR="00F92C06" w:rsidRPr="00F92C06" w14:paraId="14EDD2A0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607EE791" w14:textId="77777777" w:rsidR="00F92C06" w:rsidRPr="00D9179F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US"/>
              </w:rPr>
            </w:pPr>
            <w:r w:rsidRPr="00D9179F">
              <w:rPr>
                <w:b w:val="0"/>
                <w:bCs w:val="0"/>
                <w:sz w:val="20"/>
                <w:szCs w:val="16"/>
                <w:lang w:val="en-US"/>
              </w:rPr>
              <w:t>Enz CNF + 10% SEP + 10% Kao, pH3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869B89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37.0±3.8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09CC41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3.8±0.4</w:t>
            </w:r>
          </w:p>
        </w:tc>
      </w:tr>
      <w:tr w:rsidR="00F92C06" w:rsidRPr="000558E4" w14:paraId="27758CE8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02B60504" w14:textId="77777777" w:rsidR="00F92C06" w:rsidRPr="000558E4" w:rsidRDefault="00F92C06" w:rsidP="000558E4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</w:rPr>
            </w:pPr>
            <w:r w:rsidRPr="00F92C06">
              <w:rPr>
                <w:b w:val="0"/>
                <w:bCs w:val="0"/>
                <w:sz w:val="20"/>
                <w:szCs w:val="16"/>
              </w:rPr>
              <w:t>T</w:t>
            </w:r>
            <w:r w:rsidRPr="000558E4">
              <w:rPr>
                <w:b w:val="0"/>
                <w:bCs w:val="0"/>
                <w:sz w:val="20"/>
                <w:szCs w:val="16"/>
              </w:rPr>
              <w:t>55</w:t>
            </w:r>
            <w:r w:rsidRPr="00F92C06">
              <w:rPr>
                <w:b w:val="0"/>
                <w:bCs w:val="0"/>
                <w:sz w:val="20"/>
                <w:szCs w:val="16"/>
              </w:rPr>
              <w:t xml:space="preserve"> CNF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EB2978" w14:textId="77777777" w:rsidR="00F92C06" w:rsidRPr="00231FB2" w:rsidRDefault="00F92C06" w:rsidP="00BF61D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25.6±13.5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A2B139" w14:textId="77777777" w:rsidR="00F92C06" w:rsidRPr="00231FB2" w:rsidRDefault="00F92C06" w:rsidP="00BF61D9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2.0±1.3</w:t>
            </w:r>
          </w:p>
        </w:tc>
      </w:tr>
      <w:tr w:rsidR="00F92C06" w:rsidRPr="00F92C06" w14:paraId="201E328F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63AB78C5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</w:rPr>
              <w:t>T</w:t>
            </w:r>
            <w:r w:rsidRPr="00F92C06">
              <w:rPr>
                <w:b w:val="0"/>
                <w:bCs w:val="0"/>
                <w:sz w:val="16"/>
                <w:szCs w:val="16"/>
              </w:rPr>
              <w:t>55</w:t>
            </w:r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450B43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36.9±4.1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CDE02F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4.7±1.1</w:t>
            </w:r>
          </w:p>
        </w:tc>
      </w:tr>
      <w:tr w:rsidR="00F92C06" w:rsidRPr="00F92C06" w14:paraId="31169A56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186565D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</w:rPr>
              <w:t>T</w:t>
            </w:r>
            <w:r w:rsidRPr="00F92C06">
              <w:rPr>
                <w:b w:val="0"/>
                <w:bCs w:val="0"/>
                <w:sz w:val="16"/>
                <w:szCs w:val="16"/>
              </w:rPr>
              <w:t>55</w:t>
            </w:r>
            <w:r w:rsidRPr="00F92C06">
              <w:rPr>
                <w:b w:val="0"/>
                <w:bCs w:val="0"/>
                <w:sz w:val="20"/>
                <w:szCs w:val="16"/>
              </w:rPr>
              <w:t xml:space="preserve"> CNF + 10% SEP + 10% </w:t>
            </w: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Kao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59AC1363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37.2±3.3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70A27E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3.9±1.0</w:t>
            </w:r>
          </w:p>
        </w:tc>
      </w:tr>
      <w:tr w:rsidR="00F92C06" w:rsidRPr="00F92C06" w14:paraId="25AB9F1F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B2B918F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r w:rsidRPr="00F92C06">
              <w:rPr>
                <w:b w:val="0"/>
                <w:bCs w:val="0"/>
                <w:sz w:val="20"/>
                <w:szCs w:val="16"/>
              </w:rPr>
              <w:t>T</w:t>
            </w:r>
            <w:r w:rsidRPr="00F92C06">
              <w:rPr>
                <w:b w:val="0"/>
                <w:bCs w:val="0"/>
                <w:sz w:val="16"/>
                <w:szCs w:val="16"/>
              </w:rPr>
              <w:t>55</w:t>
            </w:r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SEP, pH 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7BFD41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30.2±6.5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AF8C70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2.9±1.2</w:t>
            </w:r>
          </w:p>
        </w:tc>
      </w:tr>
      <w:tr w:rsidR="00F92C06" w:rsidRPr="00F92C06" w14:paraId="678581E7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44043A9C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de-DE"/>
              </w:rPr>
            </w:pPr>
            <w:r w:rsidRPr="00F92C06">
              <w:rPr>
                <w:b w:val="0"/>
                <w:bCs w:val="0"/>
                <w:sz w:val="20"/>
                <w:szCs w:val="16"/>
                <w:lang w:val="de-DE"/>
              </w:rPr>
              <w:t>T</w:t>
            </w:r>
            <w:r w:rsidRPr="00F92C06">
              <w:rPr>
                <w:b w:val="0"/>
                <w:bCs w:val="0"/>
                <w:sz w:val="16"/>
                <w:szCs w:val="16"/>
                <w:lang w:val="de-DE"/>
              </w:rPr>
              <w:t>55</w:t>
            </w:r>
            <w:r w:rsidRPr="00F92C06">
              <w:rPr>
                <w:b w:val="0"/>
                <w:bCs w:val="0"/>
                <w:sz w:val="20"/>
                <w:szCs w:val="16"/>
                <w:lang w:val="de-DE"/>
              </w:rPr>
              <w:t xml:space="preserve"> CNF + 10% SEP + 10% Kao, pH3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493E0C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37.7±2.8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DE4839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4.2±1.2</w:t>
            </w:r>
          </w:p>
        </w:tc>
      </w:tr>
      <w:tr w:rsidR="00F92C06" w:rsidRPr="000558E4" w14:paraId="2A30EA99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07D57AE6" w14:textId="77777777" w:rsidR="00F92C06" w:rsidRPr="000558E4" w:rsidRDefault="00F92C06" w:rsidP="000558E4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Cat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D88653" w14:textId="77777777" w:rsidR="00F92C06" w:rsidRPr="00231FB2" w:rsidRDefault="00F92C06" w:rsidP="00BF61D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60.9±4.5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4A5DD8B" w14:textId="77777777" w:rsidR="00F92C06" w:rsidRPr="00231FB2" w:rsidRDefault="00F92C06" w:rsidP="00BF61D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18.5±1.7</w:t>
            </w:r>
          </w:p>
        </w:tc>
      </w:tr>
      <w:tr w:rsidR="00F92C06" w:rsidRPr="00F92C06" w14:paraId="04C2D12F" w14:textId="77777777" w:rsidTr="00442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31A4C5E7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Cat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+ 20% SEP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48EBFD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51.3±6.6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D91FDD0" w14:textId="77777777" w:rsidR="00F92C06" w:rsidRPr="00231FB2" w:rsidRDefault="00F92C06" w:rsidP="00C41EAE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19.9±2.6</w:t>
            </w:r>
          </w:p>
        </w:tc>
      </w:tr>
      <w:tr w:rsidR="00F92C06" w:rsidRPr="00F92C06" w14:paraId="00BC47E2" w14:textId="77777777" w:rsidTr="00442B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FA987" w14:textId="77777777" w:rsidR="00F92C06" w:rsidRPr="00F92C06" w:rsidRDefault="00F92C06" w:rsidP="00C41EAE">
            <w:pPr>
              <w:spacing w:line="360" w:lineRule="auto"/>
              <w:jc w:val="left"/>
              <w:rPr>
                <w:b w:val="0"/>
                <w:bCs w:val="0"/>
                <w:sz w:val="20"/>
                <w:szCs w:val="16"/>
                <w:lang w:val="en-GB"/>
              </w:rPr>
            </w:pP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Cat</w:t>
            </w:r>
            <w:proofErr w:type="spellEnd"/>
            <w:r w:rsidRPr="00F92C06">
              <w:rPr>
                <w:b w:val="0"/>
                <w:bCs w:val="0"/>
                <w:sz w:val="20"/>
                <w:szCs w:val="16"/>
              </w:rPr>
              <w:t xml:space="preserve"> CNF + 10% SEP + 10% </w:t>
            </w:r>
            <w:proofErr w:type="spellStart"/>
            <w:r w:rsidRPr="00F92C06">
              <w:rPr>
                <w:b w:val="0"/>
                <w:bCs w:val="0"/>
                <w:sz w:val="20"/>
                <w:szCs w:val="16"/>
              </w:rPr>
              <w:t>Kao</w:t>
            </w:r>
            <w:proofErr w:type="spellEnd"/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77562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55.3±6.4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F2C89" w14:textId="77777777" w:rsidR="00F92C06" w:rsidRPr="00231FB2" w:rsidRDefault="00F92C06" w:rsidP="00C41EAE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lang w:val="en-GB"/>
              </w:rPr>
            </w:pPr>
            <w:r w:rsidRPr="00231FB2">
              <w:rPr>
                <w:sz w:val="20"/>
                <w:lang w:val="en-GB"/>
              </w:rPr>
              <w:t>17.7±1.4</w:t>
            </w:r>
          </w:p>
        </w:tc>
      </w:tr>
    </w:tbl>
    <w:p w14:paraId="521E60D9" w14:textId="77777777" w:rsidR="00F92C06" w:rsidRPr="00F92C06" w:rsidRDefault="00F92C06" w:rsidP="00F92C06">
      <w:pPr>
        <w:rPr>
          <w:color w:val="000000" w:themeColor="text1"/>
          <w:sz w:val="20"/>
          <w:lang w:val="en-GB"/>
        </w:rPr>
      </w:pPr>
      <w:r w:rsidRPr="00F92C06">
        <w:rPr>
          <w:color w:val="000000" w:themeColor="text1"/>
          <w:sz w:val="20"/>
          <w:lang w:val="en-GB"/>
        </w:rPr>
        <w:t xml:space="preserve">   Measurements were made at 23 ºC and 50% RH</w:t>
      </w:r>
    </w:p>
    <w:p w14:paraId="72764410" w14:textId="77777777" w:rsidR="00F92C06" w:rsidRDefault="00F92C06" w:rsidP="00F92C06">
      <w:pPr>
        <w:spacing w:line="360" w:lineRule="auto"/>
        <w:rPr>
          <w:szCs w:val="24"/>
        </w:rPr>
      </w:pPr>
    </w:p>
    <w:p w14:paraId="54F140C9" w14:textId="464F5136" w:rsidR="000E29BE" w:rsidRDefault="000E29BE">
      <w:pPr>
        <w:spacing w:after="160" w:line="259" w:lineRule="auto"/>
        <w:jc w:val="left"/>
        <w:rPr>
          <w:szCs w:val="24"/>
        </w:rPr>
      </w:pPr>
      <w:r>
        <w:rPr>
          <w:szCs w:val="24"/>
        </w:rPr>
        <w:br w:type="page"/>
      </w:r>
    </w:p>
    <w:p w14:paraId="3E1E204F" w14:textId="77777777" w:rsidR="00F92C06" w:rsidRPr="00F92C06" w:rsidRDefault="00F92C06" w:rsidP="00F92C06">
      <w:pPr>
        <w:spacing w:line="360" w:lineRule="auto"/>
        <w:rPr>
          <w:szCs w:val="24"/>
        </w:rPr>
      </w:pPr>
      <w:r w:rsidRPr="00F92C06">
        <w:rPr>
          <w:noProof/>
          <w:lang w:eastAsia="en-US"/>
        </w:rPr>
        <w:lastRenderedPageBreak/>
        <w:drawing>
          <wp:inline distT="0" distB="0" distL="0" distR="0" wp14:anchorId="5444A23B" wp14:editId="6810A426">
            <wp:extent cx="5391302" cy="3875243"/>
            <wp:effectExtent l="0" t="0" r="0" b="0"/>
            <wp:docPr id="54994116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72" cy="3887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CA5257" w14:textId="77777777" w:rsidR="00F92C06" w:rsidRPr="00F92C06" w:rsidRDefault="00F92C06" w:rsidP="00F92C06">
      <w:pPr>
        <w:spacing w:line="360" w:lineRule="auto"/>
        <w:rPr>
          <w:szCs w:val="24"/>
        </w:rPr>
      </w:pPr>
    </w:p>
    <w:p w14:paraId="00C58CB4" w14:textId="77777777" w:rsidR="00F92C06" w:rsidRPr="00F92C06" w:rsidRDefault="00F92C06" w:rsidP="00F92C06">
      <w:pPr>
        <w:spacing w:line="360" w:lineRule="auto"/>
        <w:rPr>
          <w:szCs w:val="24"/>
        </w:rPr>
      </w:pPr>
      <w:r w:rsidRPr="00F92C06">
        <w:rPr>
          <w:noProof/>
          <w:lang w:eastAsia="en-US"/>
        </w:rPr>
        <w:drawing>
          <wp:inline distT="0" distB="0" distL="0" distR="0" wp14:anchorId="6176232A" wp14:editId="0C2FE88A">
            <wp:extent cx="5388756" cy="3790950"/>
            <wp:effectExtent l="0" t="0" r="2540" b="0"/>
            <wp:docPr id="1014127585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978" cy="3801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3989A" w14:textId="2B2BB0A9" w:rsidR="00F92C06" w:rsidRDefault="00F92C06" w:rsidP="00F92C06">
      <w:pPr>
        <w:spacing w:line="360" w:lineRule="auto"/>
        <w:rPr>
          <w:bCs/>
          <w:szCs w:val="24"/>
          <w:lang w:val="en-GB"/>
        </w:rPr>
      </w:pPr>
      <w:r w:rsidRPr="00F92C06">
        <w:rPr>
          <w:b/>
          <w:bCs/>
        </w:rPr>
        <w:t>Fig</w:t>
      </w:r>
      <w:r w:rsidR="008106AD">
        <w:rPr>
          <w:b/>
          <w:bCs/>
        </w:rPr>
        <w:t>ure</w:t>
      </w:r>
      <w:r w:rsidRPr="00F92C06">
        <w:rPr>
          <w:b/>
          <w:bCs/>
        </w:rPr>
        <w:t xml:space="preserve"> S1 </w:t>
      </w:r>
      <w:r w:rsidRPr="00F92C06">
        <w:rPr>
          <w:bCs/>
          <w:szCs w:val="24"/>
          <w:lang w:val="en-GB"/>
        </w:rPr>
        <w:t>FTIR spectra of series of films of Enz CNF and Cat CNF with minerals</w:t>
      </w:r>
    </w:p>
    <w:p w14:paraId="2BC5CDEF" w14:textId="5E7A06F7" w:rsidR="00986A5C" w:rsidRDefault="00986A5C">
      <w:pPr>
        <w:spacing w:after="160" w:line="259" w:lineRule="auto"/>
        <w:jc w:val="left"/>
        <w:rPr>
          <w:bCs/>
          <w:szCs w:val="24"/>
          <w:lang w:val="en-GB"/>
        </w:rPr>
      </w:pPr>
      <w:r>
        <w:rPr>
          <w:bCs/>
          <w:szCs w:val="24"/>
          <w:lang w:val="en-GB"/>
        </w:rPr>
        <w:br w:type="page"/>
      </w:r>
    </w:p>
    <w:p w14:paraId="0A6A13F7" w14:textId="77777777" w:rsidR="00986A5C" w:rsidRPr="00F92C06" w:rsidRDefault="00986A5C" w:rsidP="00F92C06">
      <w:pPr>
        <w:spacing w:line="360" w:lineRule="auto"/>
        <w:rPr>
          <w:szCs w:val="24"/>
        </w:rPr>
      </w:pPr>
    </w:p>
    <w:p w14:paraId="45F2232A" w14:textId="77777777" w:rsidR="00F92C06" w:rsidRPr="00F92C06" w:rsidRDefault="00F92C06" w:rsidP="00F92C06">
      <w:r w:rsidRPr="00F92C06">
        <w:rPr>
          <w:noProof/>
          <w:lang w:eastAsia="en-US"/>
        </w:rPr>
        <w:drawing>
          <wp:inline distT="0" distB="0" distL="0" distR="0" wp14:anchorId="24F8A74A" wp14:editId="72367B5A">
            <wp:extent cx="5401310" cy="3307670"/>
            <wp:effectExtent l="0" t="0" r="0" b="7620"/>
            <wp:docPr id="1011274860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508" cy="331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BD1AE" w14:textId="77777777" w:rsidR="00F92C06" w:rsidRPr="00F92C06" w:rsidRDefault="00F92C06" w:rsidP="00F92C06"/>
    <w:p w14:paraId="12E7EEBC" w14:textId="77777777" w:rsidR="00F92C06" w:rsidRPr="00F92C06" w:rsidRDefault="00F92C06" w:rsidP="00F92C06"/>
    <w:p w14:paraId="66BE52C6" w14:textId="77777777" w:rsidR="00F92C06" w:rsidRPr="00F92C06" w:rsidRDefault="00F92C06" w:rsidP="00F92C06">
      <w:r w:rsidRPr="00F92C06">
        <w:rPr>
          <w:noProof/>
          <w:lang w:eastAsia="en-US"/>
        </w:rPr>
        <w:drawing>
          <wp:inline distT="0" distB="0" distL="0" distR="0" wp14:anchorId="2F2711C0" wp14:editId="08E0B584">
            <wp:extent cx="5401310" cy="3302612"/>
            <wp:effectExtent l="0" t="0" r="0" b="0"/>
            <wp:docPr id="86132362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974" cy="331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7A63C7" w14:textId="77777777" w:rsidR="00F92C06" w:rsidRPr="00F92C06" w:rsidRDefault="00F92C06" w:rsidP="00F92C06"/>
    <w:p w14:paraId="285287B6" w14:textId="77777777" w:rsidR="00F92C06" w:rsidRPr="00F92C06" w:rsidRDefault="00F92C06" w:rsidP="00F92C06">
      <w:r w:rsidRPr="00F92C06">
        <w:rPr>
          <w:noProof/>
          <w:lang w:eastAsia="en-US"/>
        </w:rPr>
        <w:lastRenderedPageBreak/>
        <w:drawing>
          <wp:inline distT="0" distB="0" distL="0" distR="0" wp14:anchorId="2FA0365C" wp14:editId="3052441C">
            <wp:extent cx="5391150" cy="3271047"/>
            <wp:effectExtent l="0" t="0" r="0" b="5715"/>
            <wp:docPr id="1576236106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03" cy="32773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2D105C" w14:textId="77777777" w:rsidR="00F92C06" w:rsidRPr="00F92C06" w:rsidRDefault="00F92C06" w:rsidP="00F92C06"/>
    <w:p w14:paraId="38D95896" w14:textId="77777777" w:rsidR="00F92C06" w:rsidRPr="00F92C06" w:rsidRDefault="00F92C06" w:rsidP="00F92C06">
      <w:r w:rsidRPr="00F92C06">
        <w:rPr>
          <w:noProof/>
          <w:lang w:eastAsia="en-US"/>
        </w:rPr>
        <w:drawing>
          <wp:inline distT="0" distB="0" distL="0" distR="0" wp14:anchorId="5F0BB419" wp14:editId="5F08F953">
            <wp:extent cx="5391150" cy="3271047"/>
            <wp:effectExtent l="0" t="0" r="0" b="5715"/>
            <wp:docPr id="109373160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684" cy="327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A4DDD" w14:textId="491DA0CB" w:rsidR="00F92C06" w:rsidRPr="00452681" w:rsidRDefault="00F92C06" w:rsidP="00CE3E1F">
      <w:pPr>
        <w:spacing w:before="120" w:line="240" w:lineRule="auto"/>
        <w:rPr>
          <w:szCs w:val="24"/>
          <w:lang w:val="en-GB"/>
        </w:rPr>
      </w:pPr>
      <w:r w:rsidRPr="00F92C06">
        <w:rPr>
          <w:b/>
          <w:bCs/>
        </w:rPr>
        <w:t>Fig</w:t>
      </w:r>
      <w:r w:rsidR="008106AD">
        <w:rPr>
          <w:b/>
          <w:bCs/>
        </w:rPr>
        <w:t>ure</w:t>
      </w:r>
      <w:r w:rsidRPr="00F92C06">
        <w:rPr>
          <w:b/>
          <w:bCs/>
        </w:rPr>
        <w:t xml:space="preserve"> S2</w:t>
      </w:r>
      <w:r w:rsidRPr="00F92C06">
        <w:t xml:space="preserve"> </w:t>
      </w:r>
      <w:r w:rsidRPr="00452681">
        <w:rPr>
          <w:szCs w:val="24"/>
          <w:lang w:val="en-GB"/>
        </w:rPr>
        <w:t xml:space="preserve">Thermograms and derivative curves </w:t>
      </w:r>
      <w:r w:rsidR="00973BEB">
        <w:rPr>
          <w:szCs w:val="24"/>
          <w:lang w:val="en-GB"/>
        </w:rPr>
        <w:t>for</w:t>
      </w:r>
      <w:r w:rsidRPr="00452681">
        <w:rPr>
          <w:szCs w:val="24"/>
          <w:lang w:val="en-GB"/>
        </w:rPr>
        <w:t xml:space="preserve"> the Enz CNF and Cat CNF-based composite films</w:t>
      </w:r>
    </w:p>
    <w:p w14:paraId="09852762" w14:textId="77777777" w:rsidR="0096522F" w:rsidRDefault="0096522F"/>
    <w:sectPr w:rsidR="0096522F" w:rsidSect="00F92C06">
      <w:headerReference w:type="even" r:id="rId12"/>
      <w:footerReference w:type="default" r:id="rId13"/>
      <w:footerReference w:type="first" r:id="rId14"/>
      <w:pgSz w:w="11906" w:h="16838" w:code="9"/>
      <w:pgMar w:top="1417" w:right="1531" w:bottom="1077" w:left="1531" w:header="1020" w:footer="850" w:gutter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EBCF6" w14:textId="77777777" w:rsidR="00AE0B3A" w:rsidRDefault="00AE0B3A">
      <w:pPr>
        <w:spacing w:line="240" w:lineRule="auto"/>
      </w:pPr>
      <w:r>
        <w:separator/>
      </w:r>
    </w:p>
  </w:endnote>
  <w:endnote w:type="continuationSeparator" w:id="0">
    <w:p w14:paraId="7F530025" w14:textId="77777777" w:rsidR="00AE0B3A" w:rsidRDefault="00AE0B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lang w:val="pt-PT"/>
      </w:rPr>
      <w:id w:val="250395305"/>
      <w:docPartObj>
        <w:docPartGallery w:val="Page Numbers (Top of Page)"/>
        <w:docPartUnique/>
      </w:docPartObj>
    </w:sdtPr>
    <w:sdtContent>
      <w:p w14:paraId="69A7D77E" w14:textId="77777777" w:rsidR="003E62D7" w:rsidRPr="00FF3C95" w:rsidRDefault="00F92C06">
        <w:pPr>
          <w:rPr>
            <w:sz w:val="20"/>
            <w:lang w:val="pt-PT"/>
          </w:rPr>
        </w:pPr>
        <w:r w:rsidRPr="00FF3C95">
          <w:rPr>
            <w:sz w:val="20"/>
            <w:lang w:val="pt-PT"/>
          </w:rPr>
          <w:fldChar w:fldCharType="begin"/>
        </w:r>
        <w:r w:rsidRPr="00FF3C95">
          <w:rPr>
            <w:sz w:val="20"/>
            <w:lang w:val="pt-PT"/>
          </w:rPr>
          <w:instrText xml:space="preserve"> PAGE </w:instrText>
        </w:r>
        <w:r w:rsidRPr="00FF3C95">
          <w:rPr>
            <w:sz w:val="20"/>
            <w:lang w:val="pt-PT"/>
          </w:rPr>
          <w:fldChar w:fldCharType="separate"/>
        </w:r>
        <w:r>
          <w:rPr>
            <w:noProof/>
            <w:sz w:val="20"/>
            <w:lang w:val="pt-PT"/>
          </w:rPr>
          <w:t>2</w:t>
        </w:r>
        <w:r w:rsidRPr="00FF3C95">
          <w:rPr>
            <w:sz w:val="20"/>
            <w:lang w:val="pt-PT"/>
          </w:rPr>
          <w:fldChar w:fldCharType="end"/>
        </w:r>
        <w:r w:rsidRPr="00FF3C95">
          <w:rPr>
            <w:sz w:val="20"/>
            <w:lang w:val="pt-PT"/>
          </w:rPr>
          <w:t xml:space="preserve"> </w:t>
        </w:r>
        <w:proofErr w:type="spellStart"/>
        <w:r>
          <w:rPr>
            <w:sz w:val="20"/>
            <w:lang w:val="pt-PT"/>
          </w:rPr>
          <w:t>of</w:t>
        </w:r>
        <w:proofErr w:type="spellEnd"/>
        <w:r w:rsidRPr="00FF3C95">
          <w:rPr>
            <w:sz w:val="20"/>
            <w:lang w:val="pt-PT"/>
          </w:rPr>
          <w:t xml:space="preserve"> </w:t>
        </w:r>
        <w:r w:rsidRPr="00FF3C95">
          <w:rPr>
            <w:sz w:val="20"/>
            <w:lang w:val="pt-PT"/>
          </w:rPr>
          <w:fldChar w:fldCharType="begin"/>
        </w:r>
        <w:r w:rsidRPr="00FF3C95">
          <w:rPr>
            <w:sz w:val="20"/>
            <w:lang w:val="pt-PT"/>
          </w:rPr>
          <w:instrText xml:space="preserve"> NUMPAGES  </w:instrText>
        </w:r>
        <w:r w:rsidRPr="00FF3C95">
          <w:rPr>
            <w:sz w:val="20"/>
            <w:lang w:val="pt-PT"/>
          </w:rPr>
          <w:fldChar w:fldCharType="separate"/>
        </w:r>
        <w:r>
          <w:rPr>
            <w:noProof/>
            <w:sz w:val="20"/>
            <w:lang w:val="pt-PT"/>
          </w:rPr>
          <w:t>5</w:t>
        </w:r>
        <w:r w:rsidRPr="00FF3C95">
          <w:rPr>
            <w:sz w:val="20"/>
            <w:lang w:val="pt-PT"/>
          </w:rPr>
          <w:fldChar w:fldCharType="end"/>
        </w:r>
      </w:p>
    </w:sdtContent>
  </w:sdt>
  <w:p w14:paraId="6702DEDA" w14:textId="77777777" w:rsidR="003E62D7" w:rsidRPr="00DD299E" w:rsidRDefault="003E62D7" w:rsidP="00245ABC">
    <w:pPr>
      <w:pStyle w:val="Rodap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5771D" w14:textId="77777777" w:rsidR="003E62D7" w:rsidRPr="00BD7C4B" w:rsidRDefault="00F92C06">
    <w:pPr>
      <w:pStyle w:val="Rodap"/>
    </w:pPr>
    <w:r w:rsidRPr="00BD7C4B">
      <w:fldChar w:fldCharType="begin"/>
    </w:r>
    <w:r w:rsidRPr="00BD7C4B">
      <w:instrText>PAGE  \* Arabic  \* MERGEFORMAT</w:instrText>
    </w:r>
    <w:r w:rsidRPr="00BD7C4B">
      <w:fldChar w:fldCharType="separate"/>
    </w:r>
    <w:r w:rsidRPr="00F92C06">
      <w:rPr>
        <w:noProof/>
        <w:lang w:val="pt-PT"/>
      </w:rPr>
      <w:t>1</w:t>
    </w:r>
    <w:r w:rsidRPr="00BD7C4B">
      <w:fldChar w:fldCharType="end"/>
    </w:r>
    <w:r w:rsidRPr="00BD7C4B">
      <w:rPr>
        <w:lang w:val="pt-PT"/>
      </w:rPr>
      <w:t xml:space="preserve"> </w:t>
    </w:r>
    <w:proofErr w:type="spellStart"/>
    <w:r w:rsidRPr="00BD7C4B">
      <w:rPr>
        <w:lang w:val="pt-PT"/>
      </w:rPr>
      <w:t>of</w:t>
    </w:r>
    <w:proofErr w:type="spellEnd"/>
    <w:r w:rsidRPr="00BD7C4B">
      <w:rPr>
        <w:lang w:val="pt-PT"/>
      </w:rPr>
      <w:t xml:space="preserve"> </w:t>
    </w:r>
    <w:r>
      <w:rPr>
        <w:noProof/>
        <w:lang w:val="pt-PT"/>
      </w:rPr>
      <w:fldChar w:fldCharType="begin"/>
    </w:r>
    <w:r>
      <w:rPr>
        <w:noProof/>
        <w:lang w:val="pt-PT"/>
      </w:rPr>
      <w:instrText>NUMPAGES  \* Arabic  \* MERGEFORMAT</w:instrText>
    </w:r>
    <w:r>
      <w:rPr>
        <w:noProof/>
        <w:lang w:val="pt-PT"/>
      </w:rPr>
      <w:fldChar w:fldCharType="separate"/>
    </w:r>
    <w:r>
      <w:rPr>
        <w:noProof/>
        <w:lang w:val="pt-PT"/>
      </w:rPr>
      <w:t>5</w:t>
    </w:r>
    <w:r>
      <w:rPr>
        <w:noProof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5FC0D" w14:textId="77777777" w:rsidR="00AE0B3A" w:rsidRDefault="00AE0B3A">
      <w:pPr>
        <w:spacing w:line="240" w:lineRule="auto"/>
      </w:pPr>
      <w:r>
        <w:separator/>
      </w:r>
    </w:p>
  </w:footnote>
  <w:footnote w:type="continuationSeparator" w:id="0">
    <w:p w14:paraId="4AEE9B32" w14:textId="77777777" w:rsidR="00AE0B3A" w:rsidRDefault="00AE0B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5D3F" w14:textId="77777777" w:rsidR="003E62D7" w:rsidRDefault="003E62D7" w:rsidP="00245ABC">
    <w:pPr>
      <w:pStyle w:val="Cabealho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C06"/>
    <w:rsid w:val="000130DB"/>
    <w:rsid w:val="00021D2D"/>
    <w:rsid w:val="0005126F"/>
    <w:rsid w:val="000558E4"/>
    <w:rsid w:val="00084EDE"/>
    <w:rsid w:val="000E29BE"/>
    <w:rsid w:val="000E5DED"/>
    <w:rsid w:val="00184F84"/>
    <w:rsid w:val="00200A3F"/>
    <w:rsid w:val="00231FB2"/>
    <w:rsid w:val="002408E5"/>
    <w:rsid w:val="002572E5"/>
    <w:rsid w:val="00272D8E"/>
    <w:rsid w:val="002B2160"/>
    <w:rsid w:val="002B4A0B"/>
    <w:rsid w:val="00312E61"/>
    <w:rsid w:val="00334016"/>
    <w:rsid w:val="00337184"/>
    <w:rsid w:val="003453D1"/>
    <w:rsid w:val="00350459"/>
    <w:rsid w:val="003E62D7"/>
    <w:rsid w:val="003E72FB"/>
    <w:rsid w:val="003F6330"/>
    <w:rsid w:val="00442BAF"/>
    <w:rsid w:val="00452681"/>
    <w:rsid w:val="00476B67"/>
    <w:rsid w:val="004D5341"/>
    <w:rsid w:val="005B6E88"/>
    <w:rsid w:val="005D5260"/>
    <w:rsid w:val="005D57EE"/>
    <w:rsid w:val="0061261B"/>
    <w:rsid w:val="00613FD9"/>
    <w:rsid w:val="006206FB"/>
    <w:rsid w:val="00653F7B"/>
    <w:rsid w:val="00664D87"/>
    <w:rsid w:val="006765DD"/>
    <w:rsid w:val="006D1878"/>
    <w:rsid w:val="006F153C"/>
    <w:rsid w:val="00734E96"/>
    <w:rsid w:val="007623B8"/>
    <w:rsid w:val="00774383"/>
    <w:rsid w:val="008106AD"/>
    <w:rsid w:val="00814945"/>
    <w:rsid w:val="008310BE"/>
    <w:rsid w:val="008322C8"/>
    <w:rsid w:val="00842941"/>
    <w:rsid w:val="00850418"/>
    <w:rsid w:val="00865AA8"/>
    <w:rsid w:val="008703A3"/>
    <w:rsid w:val="00875794"/>
    <w:rsid w:val="008909E9"/>
    <w:rsid w:val="008E4935"/>
    <w:rsid w:val="00921029"/>
    <w:rsid w:val="0096522F"/>
    <w:rsid w:val="00973BEB"/>
    <w:rsid w:val="00986A5C"/>
    <w:rsid w:val="009F61BD"/>
    <w:rsid w:val="00AE0B3A"/>
    <w:rsid w:val="00B6523B"/>
    <w:rsid w:val="00B72A99"/>
    <w:rsid w:val="00B849F9"/>
    <w:rsid w:val="00BF61D9"/>
    <w:rsid w:val="00C022A9"/>
    <w:rsid w:val="00C42D2B"/>
    <w:rsid w:val="00CB33D6"/>
    <w:rsid w:val="00CE3E1F"/>
    <w:rsid w:val="00D032BE"/>
    <w:rsid w:val="00D07C95"/>
    <w:rsid w:val="00D9179F"/>
    <w:rsid w:val="00DD2677"/>
    <w:rsid w:val="00DD4AFC"/>
    <w:rsid w:val="00E2262B"/>
    <w:rsid w:val="00E36E82"/>
    <w:rsid w:val="00E829CD"/>
    <w:rsid w:val="00EA703B"/>
    <w:rsid w:val="00EB7FA1"/>
    <w:rsid w:val="00F31D31"/>
    <w:rsid w:val="00F7566E"/>
    <w:rsid w:val="00F92C06"/>
    <w:rsid w:val="00FA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416EC6"/>
  <w15:chartTrackingRefBased/>
  <w15:docId w15:val="{B1918C87-D173-481E-AB9E-D7F44BFF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C06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uiPriority w:val="99"/>
    <w:rsid w:val="00F92C0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F92C06"/>
    <w:rPr>
      <w:rFonts w:ascii="Times New Roman" w:eastAsia="Times New Roman" w:hAnsi="Times New Roman" w:cs="Times New Roman"/>
      <w:color w:val="000000"/>
      <w:sz w:val="18"/>
      <w:szCs w:val="18"/>
      <w:lang w:eastAsia="de-DE"/>
    </w:rPr>
  </w:style>
  <w:style w:type="paragraph" w:styleId="Cabealho">
    <w:name w:val="header"/>
    <w:basedOn w:val="Normal"/>
    <w:link w:val="CabealhoCarter"/>
    <w:uiPriority w:val="99"/>
    <w:rsid w:val="00F92C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F92C06"/>
    <w:rPr>
      <w:rFonts w:ascii="Times New Roman" w:eastAsia="Times New Roman" w:hAnsi="Times New Roman" w:cs="Times New Roman"/>
      <w:color w:val="000000"/>
      <w:sz w:val="18"/>
      <w:szCs w:val="18"/>
      <w:lang w:eastAsia="de-DE"/>
    </w:rPr>
  </w:style>
  <w:style w:type="table" w:customStyle="1" w:styleId="TabelaSimples41">
    <w:name w:val="Tabela Simples 41"/>
    <w:basedOn w:val="Tabelanormal"/>
    <w:uiPriority w:val="44"/>
    <w:rsid w:val="00F92C06"/>
    <w:pPr>
      <w:spacing w:after="0" w:line="240" w:lineRule="auto"/>
    </w:pPr>
    <w:rPr>
      <w:rFonts w:ascii="Calibri" w:eastAsia="SimSun" w:hAnsi="Calibri" w:cs="Times New Roman"/>
      <w:sz w:val="20"/>
      <w:szCs w:val="20"/>
      <w:lang w:val="pt-PT" w:eastAsia="pt-PT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SimplesTabela2">
    <w:name w:val="Plain Table 2"/>
    <w:basedOn w:val="Tabelanormal"/>
    <w:uiPriority w:val="42"/>
    <w:rsid w:val="00F92C06"/>
    <w:pPr>
      <w:spacing w:after="0" w:line="240" w:lineRule="auto"/>
    </w:pPr>
    <w:rPr>
      <w:kern w:val="2"/>
      <w:lang w:val="pt-PT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F92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Espon Lenin S</dc:creator>
  <cp:keywords/>
  <dc:description/>
  <cp:lastModifiedBy>Utilizador</cp:lastModifiedBy>
  <cp:revision>11</cp:revision>
  <cp:lastPrinted>2023-09-15T11:06:00Z</cp:lastPrinted>
  <dcterms:created xsi:type="dcterms:W3CDTF">2023-09-15T12:03:00Z</dcterms:created>
  <dcterms:modified xsi:type="dcterms:W3CDTF">2023-09-19T06:37:00Z</dcterms:modified>
</cp:coreProperties>
</file>