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03FA9" w14:textId="77777777" w:rsidR="00E35C68" w:rsidRPr="0098546B" w:rsidRDefault="00E35C68" w:rsidP="00E35C68">
      <w:pPr>
        <w:rPr>
          <w:rFonts w:cstheme="minorHAnsi"/>
          <w:b/>
          <w:bCs/>
          <w:sz w:val="40"/>
          <w:szCs w:val="36"/>
          <w:u w:val="single"/>
          <w:lang w:val="en-IN"/>
        </w:rPr>
      </w:pPr>
      <w:r w:rsidRPr="0098546B">
        <w:rPr>
          <w:rFonts w:cstheme="minorHAnsi"/>
          <w:b/>
          <w:bCs/>
          <w:sz w:val="40"/>
          <w:szCs w:val="36"/>
          <w:u w:val="single"/>
          <w:lang w:val="en-IN"/>
        </w:rPr>
        <w:t>Supporting information’s</w:t>
      </w:r>
    </w:p>
    <w:p w14:paraId="51070837" w14:textId="77777777" w:rsidR="00E35C68" w:rsidRPr="0098546B" w:rsidRDefault="00E35C68" w:rsidP="00E35C68">
      <w:pPr>
        <w:rPr>
          <w:rFonts w:cstheme="minorHAnsi"/>
          <w:b/>
          <w:bCs/>
          <w:i/>
          <w:iCs/>
          <w:sz w:val="28"/>
          <w:szCs w:val="24"/>
          <w:lang w:val="en-IN"/>
        </w:rPr>
      </w:pPr>
    </w:p>
    <w:p w14:paraId="15D30D4F" w14:textId="77777777" w:rsidR="00E35C68" w:rsidRPr="0098546B" w:rsidRDefault="00E35C68" w:rsidP="00E35C68">
      <w:pPr>
        <w:jc w:val="both"/>
        <w:rPr>
          <w:rFonts w:cstheme="minorHAnsi"/>
          <w:b/>
          <w:bCs/>
          <w:sz w:val="28"/>
          <w:szCs w:val="24"/>
          <w:lang w:val="en-IN"/>
        </w:rPr>
      </w:pPr>
      <w:r w:rsidRPr="0098546B">
        <w:rPr>
          <w:rFonts w:cstheme="minorHAnsi"/>
          <w:b/>
          <w:bCs/>
          <w:sz w:val="28"/>
          <w:szCs w:val="24"/>
          <w:lang w:val="en-IN"/>
        </w:rPr>
        <w:t xml:space="preserve">Alkoxide-based solvent dyeing on cellulosic materials: A feasible strategy for pollution minimization and sustainable approach for the </w:t>
      </w:r>
      <w:proofErr w:type="gramStart"/>
      <w:r w:rsidRPr="0098546B">
        <w:rPr>
          <w:rFonts w:cstheme="minorHAnsi"/>
          <w:b/>
          <w:bCs/>
          <w:sz w:val="28"/>
          <w:szCs w:val="24"/>
          <w:lang w:val="en-IN"/>
        </w:rPr>
        <w:t>dyeing</w:t>
      </w:r>
      <w:proofErr w:type="gramEnd"/>
    </w:p>
    <w:p w14:paraId="5CB255AE" w14:textId="77777777" w:rsidR="00E35C68" w:rsidRPr="0098546B" w:rsidRDefault="00E35C68" w:rsidP="00E35C68">
      <w:pPr>
        <w:jc w:val="both"/>
        <w:rPr>
          <w:rFonts w:cstheme="minorHAnsi"/>
          <w:b/>
          <w:bCs/>
          <w:sz w:val="28"/>
          <w:szCs w:val="24"/>
          <w:lang w:val="en-IN"/>
        </w:rPr>
      </w:pPr>
    </w:p>
    <w:p w14:paraId="408DE714" w14:textId="77777777" w:rsidR="00E35C68" w:rsidRPr="006F4F6E" w:rsidRDefault="00E35C68" w:rsidP="00E35C68">
      <w:pPr>
        <w:rPr>
          <w:rFonts w:cstheme="minorHAnsi"/>
        </w:rPr>
      </w:pPr>
      <w:r w:rsidRPr="006F4F6E">
        <w:rPr>
          <w:rFonts w:cstheme="minorHAnsi"/>
        </w:rPr>
        <w:t>Aravin Prince Periyasamy</w:t>
      </w:r>
      <w:r w:rsidRPr="006F4F6E">
        <w:rPr>
          <w:rFonts w:cstheme="minorHAnsi"/>
          <w:vertAlign w:val="superscript"/>
        </w:rPr>
        <w:t>1,2*</w:t>
      </w:r>
      <w:r w:rsidRPr="006F4F6E">
        <w:rPr>
          <w:rFonts w:cstheme="minorHAnsi"/>
        </w:rPr>
        <w:t>, Arvind Negi</w:t>
      </w:r>
      <w:r w:rsidRPr="006F4F6E">
        <w:rPr>
          <w:rFonts w:cstheme="minorHAnsi"/>
          <w:vertAlign w:val="superscript"/>
        </w:rPr>
        <w:t>2</w:t>
      </w:r>
    </w:p>
    <w:p w14:paraId="1EE6AF34" w14:textId="77777777" w:rsidR="00E35C68" w:rsidRPr="006F4F6E" w:rsidRDefault="00E35C68" w:rsidP="00E35C68">
      <w:pPr>
        <w:pStyle w:val="MDPI16affiliation"/>
        <w:ind w:left="0" w:firstLine="0"/>
        <w:rPr>
          <w:rFonts w:asciiTheme="minorHAnsi" w:hAnsiTheme="minorHAnsi" w:cstheme="minorHAnsi"/>
          <w:sz w:val="22"/>
          <w:szCs w:val="22"/>
        </w:rPr>
      </w:pPr>
      <w:r w:rsidRPr="006F4F6E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6F4F6E">
        <w:rPr>
          <w:rFonts w:asciiTheme="minorHAnsi" w:hAnsiTheme="minorHAnsi" w:cstheme="minorHAnsi"/>
          <w:sz w:val="22"/>
          <w:szCs w:val="22"/>
        </w:rPr>
        <w:t>Textile and Nonwoven Materials, VTT Technical Research Centre of Finland Ltd, P.O. Box 1000, FI-02044, VTT Espoo, Finland</w:t>
      </w:r>
    </w:p>
    <w:p w14:paraId="12DC1591" w14:textId="77777777" w:rsidR="00E35C68" w:rsidRPr="006F4F6E" w:rsidRDefault="00E35C68" w:rsidP="00E35C68">
      <w:pPr>
        <w:pStyle w:val="MDPI16affiliation"/>
        <w:ind w:left="0" w:firstLine="0"/>
        <w:rPr>
          <w:rFonts w:asciiTheme="minorHAnsi" w:hAnsiTheme="minorHAnsi" w:cstheme="minorHAnsi"/>
          <w:sz w:val="22"/>
          <w:szCs w:val="22"/>
        </w:rPr>
      </w:pPr>
      <w:r w:rsidRPr="006F4F6E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6F4F6E">
        <w:rPr>
          <w:rFonts w:asciiTheme="minorHAnsi" w:hAnsiTheme="minorHAnsi" w:cstheme="minorHAnsi"/>
          <w:sz w:val="22"/>
          <w:szCs w:val="22"/>
        </w:rPr>
        <w:t>University of Helsinki, Helsinki, Finland</w:t>
      </w:r>
    </w:p>
    <w:p w14:paraId="20340D95" w14:textId="77777777" w:rsidR="00E35C68" w:rsidRPr="006F4F6E" w:rsidRDefault="00E35C68" w:rsidP="00E35C68">
      <w:pPr>
        <w:pStyle w:val="MDPI16affiliation"/>
        <w:ind w:left="0" w:firstLine="0"/>
        <w:rPr>
          <w:rFonts w:asciiTheme="minorHAnsi" w:hAnsiTheme="minorHAnsi" w:cstheme="minorHAnsi"/>
          <w:sz w:val="22"/>
          <w:szCs w:val="22"/>
        </w:rPr>
      </w:pPr>
      <w:r w:rsidRPr="006F4F6E">
        <w:rPr>
          <w:rFonts w:asciiTheme="minorHAnsi" w:hAnsiTheme="minorHAnsi" w:cstheme="minorHAnsi"/>
          <w:b/>
          <w:sz w:val="22"/>
          <w:szCs w:val="22"/>
        </w:rPr>
        <w:t>*</w:t>
      </w:r>
      <w:r w:rsidRPr="006F4F6E">
        <w:rPr>
          <w:rFonts w:asciiTheme="minorHAnsi" w:hAnsiTheme="minorHAnsi" w:cstheme="minorHAnsi"/>
          <w:sz w:val="22"/>
          <w:szCs w:val="22"/>
        </w:rPr>
        <w:t xml:space="preserve">Correspondence: </w:t>
      </w:r>
      <w:hyperlink r:id="rId6" w:history="1">
        <w:r w:rsidRPr="006F4F6E">
          <w:rPr>
            <w:rStyle w:val="Hyperlink"/>
            <w:rFonts w:asciiTheme="minorHAnsi" w:hAnsiTheme="minorHAnsi" w:cstheme="minorHAnsi"/>
            <w:sz w:val="22"/>
            <w:szCs w:val="22"/>
          </w:rPr>
          <w:t>aravin.periyasamy@vtt.fi</w:t>
        </w:r>
      </w:hyperlink>
      <w:r w:rsidRPr="006F4F6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69A365" w14:textId="77777777" w:rsidR="00E35C68" w:rsidRDefault="00E35C6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BBC5169" w14:textId="77777777" w:rsidR="00E35C68" w:rsidRDefault="00E35C6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4E77AD7" w14:textId="77777777" w:rsidR="00E35C68" w:rsidRDefault="00E35C6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2AD23A5" w14:textId="77777777" w:rsidR="00E35C68" w:rsidRDefault="00E35C6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6AC9DD8" w14:textId="77777777" w:rsidR="00E35C68" w:rsidRDefault="00E35C68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20A5AE1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4552DEC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E073ECD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0424468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97ED8D0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4CAEB63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2A20495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D00D41D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9FF88EC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A651865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2BF9512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BB26796" w14:textId="77777777" w:rsidR="006C19F3" w:rsidRDefault="006C19F3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4AB61D2" w14:textId="27FDA1CD" w:rsidR="00EE68C3" w:rsidRDefault="00EE68C3">
      <w:r>
        <w:rPr>
          <w:noProof/>
        </w:rPr>
        <w:lastRenderedPageBreak/>
        <w:drawing>
          <wp:inline distT="0" distB="0" distL="0" distR="0" wp14:anchorId="4834F84F" wp14:editId="74B9F0FC">
            <wp:extent cx="5190047" cy="3131185"/>
            <wp:effectExtent l="0" t="0" r="0" b="0"/>
            <wp:docPr id="200835239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35239" name="Picture 1" descr="A graph of a graph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9" t="7119" r="8274" b="6075"/>
                    <a:stretch/>
                  </pic:blipFill>
                  <pic:spPr bwMode="auto">
                    <a:xfrm>
                      <a:off x="0" y="0"/>
                      <a:ext cx="5205349" cy="314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1F4C8" w14:textId="7E1EC470" w:rsidR="00E43A48" w:rsidRDefault="00C03705">
      <w:r>
        <w:rPr>
          <w:noProof/>
        </w:rPr>
        <w:drawing>
          <wp:inline distT="0" distB="0" distL="0" distR="0" wp14:anchorId="7D6301FB" wp14:editId="4F0EBB0F">
            <wp:extent cx="4938971" cy="3010523"/>
            <wp:effectExtent l="0" t="0" r="0" b="0"/>
            <wp:docPr id="92474544" name="Picture 3" descr="A graph showing a grow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4544" name="Picture 3" descr="A graph showing a growth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 t="7117" r="9239" b="5941"/>
                    <a:stretch/>
                  </pic:blipFill>
                  <pic:spPr bwMode="auto">
                    <a:xfrm>
                      <a:off x="0" y="0"/>
                      <a:ext cx="4958603" cy="3022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EE226" w14:textId="7A46BBD2" w:rsidR="006C19F3" w:rsidRDefault="006C19F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 </w:t>
      </w:r>
      <w:r w:rsidRPr="00622717">
        <w:rPr>
          <w:rFonts w:ascii="Times New Roman" w:hAnsi="Times New Roman" w:cs="Times New Roman"/>
          <w:b/>
          <w:bCs/>
          <w:noProof/>
          <w:sz w:val="24"/>
          <w:szCs w:val="24"/>
        </w:rPr>
        <w:t>S1</w:t>
      </w:r>
      <w:r w:rsidRPr="00622717">
        <w:rPr>
          <w:rFonts w:ascii="Times New Roman" w:hAnsi="Times New Roman" w:cs="Times New Roman"/>
          <w:noProof/>
          <w:sz w:val="24"/>
          <w:szCs w:val="24"/>
        </w:rPr>
        <w:t>. Time-Gated Raman Spectra of RR24 dyed Fabric</w:t>
      </w:r>
    </w:p>
    <w:p w14:paraId="501FBC01" w14:textId="77777777" w:rsidR="006C19F3" w:rsidRDefault="006C19F3"/>
    <w:p w14:paraId="075CB244" w14:textId="685F9290" w:rsidR="002E2B77" w:rsidRDefault="002E2B77" w:rsidP="0062271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E1A98A" wp14:editId="7B34A231">
            <wp:extent cx="5349860" cy="3106482"/>
            <wp:effectExtent l="0" t="0" r="0" b="0"/>
            <wp:docPr id="144377524" name="Picture 4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77524" name="Picture 4" descr="A graph of a graph&#10;&#10;Description automatically generated with medium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0" t="6991" r="9000" b="9407"/>
                    <a:stretch/>
                  </pic:blipFill>
                  <pic:spPr bwMode="auto">
                    <a:xfrm>
                      <a:off x="0" y="0"/>
                      <a:ext cx="5360176" cy="311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868B69" wp14:editId="03C36CE1">
            <wp:extent cx="5258834" cy="3239129"/>
            <wp:effectExtent l="0" t="0" r="0" b="0"/>
            <wp:docPr id="1452732238" name="Picture 5" descr="A graph with a line go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732238" name="Picture 5" descr="A graph with a line going up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9" t="6722" r="9079" b="5511"/>
                    <a:stretch/>
                  </pic:blipFill>
                  <pic:spPr bwMode="auto">
                    <a:xfrm>
                      <a:off x="0" y="0"/>
                      <a:ext cx="5269685" cy="3245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F74D6" w14:textId="77777777" w:rsidR="006C19F3" w:rsidRDefault="006C19F3" w:rsidP="006C19F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 </w:t>
      </w:r>
      <w:r w:rsidRPr="00622717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622717">
        <w:rPr>
          <w:rFonts w:ascii="Times New Roman" w:hAnsi="Times New Roman" w:cs="Times New Roman"/>
          <w:noProof/>
          <w:sz w:val="24"/>
          <w:szCs w:val="24"/>
        </w:rPr>
        <w:t>. Time-Gated Raman Spectra of RR</w:t>
      </w:r>
      <w:r>
        <w:rPr>
          <w:rFonts w:ascii="Times New Roman" w:hAnsi="Times New Roman" w:cs="Times New Roman"/>
          <w:noProof/>
          <w:sz w:val="24"/>
          <w:szCs w:val="24"/>
        </w:rPr>
        <w:t>141</w:t>
      </w:r>
      <w:r w:rsidRPr="00622717">
        <w:rPr>
          <w:rFonts w:ascii="Times New Roman" w:hAnsi="Times New Roman" w:cs="Times New Roman"/>
          <w:noProof/>
          <w:sz w:val="24"/>
          <w:szCs w:val="24"/>
        </w:rPr>
        <w:t xml:space="preserve"> dyed Fabric</w:t>
      </w:r>
    </w:p>
    <w:p w14:paraId="71B1C13F" w14:textId="77777777" w:rsidR="006C19F3" w:rsidRDefault="006C19F3" w:rsidP="00622717">
      <w:pPr>
        <w:rPr>
          <w:rFonts w:ascii="Times New Roman" w:hAnsi="Times New Roman" w:cs="Times New Roman"/>
          <w:noProof/>
          <w:sz w:val="24"/>
          <w:szCs w:val="24"/>
        </w:rPr>
      </w:pPr>
    </w:p>
    <w:p w14:paraId="2BC93980" w14:textId="77777777" w:rsidR="006C19F3" w:rsidRDefault="006C19F3" w:rsidP="00622717">
      <w:pPr>
        <w:rPr>
          <w:rFonts w:ascii="Times New Roman" w:hAnsi="Times New Roman" w:cs="Times New Roman"/>
          <w:noProof/>
          <w:sz w:val="24"/>
          <w:szCs w:val="24"/>
        </w:rPr>
      </w:pPr>
    </w:p>
    <w:p w14:paraId="4C9BE382" w14:textId="003EA7BB" w:rsidR="002C68B1" w:rsidRDefault="002C68B1" w:rsidP="002E2B7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3591D0" wp14:editId="0E9301E7">
            <wp:extent cx="5436749" cy="3152824"/>
            <wp:effectExtent l="0" t="0" r="0" b="0"/>
            <wp:docPr id="870550312" name="Picture 6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50312" name="Picture 6" descr="A graph of a graph&#10;&#10;Description automatically generated with medium confidenc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0" t="7125" r="9013" b="9394"/>
                    <a:stretch/>
                  </pic:blipFill>
                  <pic:spPr bwMode="auto">
                    <a:xfrm>
                      <a:off x="0" y="0"/>
                      <a:ext cx="5446146" cy="3158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B56BE6" wp14:editId="0A05762B">
            <wp:extent cx="5622939" cy="3448711"/>
            <wp:effectExtent l="0" t="0" r="0" b="0"/>
            <wp:docPr id="483262824" name="Picture 7" descr="A graph showing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262824" name="Picture 7" descr="A graph showing a line&#10;&#10;Description automatically generated with medium confidenc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5" t="6992" r="9150" b="5774"/>
                    <a:stretch/>
                  </pic:blipFill>
                  <pic:spPr bwMode="auto">
                    <a:xfrm>
                      <a:off x="0" y="0"/>
                      <a:ext cx="5633537" cy="345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31BB7" w14:textId="08A90ECD" w:rsidR="006C19F3" w:rsidRDefault="006C19F3" w:rsidP="006C19F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Fig </w:t>
      </w:r>
      <w:r w:rsidRPr="00622717">
        <w:rPr>
          <w:rFonts w:ascii="Times New Roman" w:hAnsi="Times New Roman" w:cs="Times New Roman"/>
          <w:b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622717">
        <w:rPr>
          <w:rFonts w:ascii="Times New Roman" w:hAnsi="Times New Roman" w:cs="Times New Roman"/>
          <w:noProof/>
          <w:sz w:val="24"/>
          <w:szCs w:val="24"/>
        </w:rPr>
        <w:t>. Time-Gated Raman Spectra of RR</w:t>
      </w:r>
      <w:r>
        <w:rPr>
          <w:rFonts w:ascii="Times New Roman" w:hAnsi="Times New Roman" w:cs="Times New Roman"/>
          <w:noProof/>
          <w:sz w:val="24"/>
          <w:szCs w:val="24"/>
        </w:rPr>
        <w:t>239</w:t>
      </w:r>
      <w:r w:rsidRPr="00622717">
        <w:rPr>
          <w:rFonts w:ascii="Times New Roman" w:hAnsi="Times New Roman" w:cs="Times New Roman"/>
          <w:noProof/>
          <w:sz w:val="24"/>
          <w:szCs w:val="24"/>
        </w:rPr>
        <w:t xml:space="preserve"> dyed Fabric</w:t>
      </w:r>
    </w:p>
    <w:p w14:paraId="71E01C2C" w14:textId="77777777" w:rsidR="002E2B77" w:rsidRDefault="002E2B77"/>
    <w:sectPr w:rsidR="002E2B77" w:rsidSect="00662C09">
      <w:pgSz w:w="11906" w:h="16838"/>
      <w:pgMar w:top="1440" w:right="1440" w:bottom="1440" w:left="1440" w:header="706" w:footer="706" w:gutter="4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5E86" w14:textId="77777777" w:rsidR="0011688F" w:rsidRDefault="0011688F" w:rsidP="0011688F">
      <w:pPr>
        <w:spacing w:after="0" w:line="240" w:lineRule="auto"/>
      </w:pPr>
      <w:r>
        <w:separator/>
      </w:r>
    </w:p>
  </w:endnote>
  <w:endnote w:type="continuationSeparator" w:id="0">
    <w:p w14:paraId="362F0AFE" w14:textId="77777777" w:rsidR="0011688F" w:rsidRDefault="0011688F" w:rsidP="0011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8472F" w14:textId="77777777" w:rsidR="0011688F" w:rsidRDefault="0011688F" w:rsidP="0011688F">
      <w:pPr>
        <w:spacing w:after="0" w:line="240" w:lineRule="auto"/>
      </w:pPr>
      <w:r>
        <w:separator/>
      </w:r>
    </w:p>
  </w:footnote>
  <w:footnote w:type="continuationSeparator" w:id="0">
    <w:p w14:paraId="1C6480D5" w14:textId="77777777" w:rsidR="0011688F" w:rsidRDefault="0011688F" w:rsidP="00116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YAYnMzcwtzEyMLQyUdpeDU4uLM/DyQAsNaAFngbQgsAAAA"/>
  </w:docVars>
  <w:rsids>
    <w:rsidRoot w:val="00534A7A"/>
    <w:rsid w:val="0011688F"/>
    <w:rsid w:val="002377BC"/>
    <w:rsid w:val="002C68B1"/>
    <w:rsid w:val="002E2B77"/>
    <w:rsid w:val="004A56C0"/>
    <w:rsid w:val="004E3722"/>
    <w:rsid w:val="00534A7A"/>
    <w:rsid w:val="00622717"/>
    <w:rsid w:val="00652D5A"/>
    <w:rsid w:val="00662C09"/>
    <w:rsid w:val="006B35A2"/>
    <w:rsid w:val="006C19F3"/>
    <w:rsid w:val="006F4F6E"/>
    <w:rsid w:val="00746026"/>
    <w:rsid w:val="008A1319"/>
    <w:rsid w:val="00984EDD"/>
    <w:rsid w:val="0098546B"/>
    <w:rsid w:val="00C03705"/>
    <w:rsid w:val="00DF2A10"/>
    <w:rsid w:val="00E35C68"/>
    <w:rsid w:val="00E43A48"/>
    <w:rsid w:val="00EE68C3"/>
    <w:rsid w:val="00F1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7CB89"/>
  <w15:chartTrackingRefBased/>
  <w15:docId w15:val="{1B22A5DB-9042-4A27-B02F-FE6E66E8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8F"/>
  </w:style>
  <w:style w:type="paragraph" w:styleId="Footer">
    <w:name w:val="footer"/>
    <w:basedOn w:val="Normal"/>
    <w:link w:val="FooterChar"/>
    <w:uiPriority w:val="99"/>
    <w:unhideWhenUsed/>
    <w:rsid w:val="00116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8F"/>
  </w:style>
  <w:style w:type="paragraph" w:customStyle="1" w:styleId="MDPI16affiliation">
    <w:name w:val="MDPI_1.6_affiliation"/>
    <w:qFormat/>
    <w:rsid w:val="00E35C68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  <w:style w:type="character" w:styleId="Hyperlink">
    <w:name w:val="Hyperlink"/>
    <w:uiPriority w:val="99"/>
    <w:rsid w:val="00E35C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avin.periyasamy@vtt.fi" TargetMode="External"/><Relationship Id="rId11" Type="http://schemas.openxmlformats.org/officeDocument/2006/relationships/image" Target="media/image5.tiff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98</Words>
  <Characters>562</Characters>
  <Application>Microsoft Office Word</Application>
  <DocSecurity>0</DocSecurity>
  <Lines>4</Lines>
  <Paragraphs>1</Paragraphs>
  <ScaleCrop>false</ScaleCrop>
  <Company>University of Helsinki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Negi, Arvind</dc:creator>
  <cp:keywords/>
  <dc:description/>
  <cp:lastModifiedBy>Periyasamy Aravin</cp:lastModifiedBy>
  <cp:revision>18</cp:revision>
  <dcterms:created xsi:type="dcterms:W3CDTF">2023-11-07T12:39:00Z</dcterms:created>
  <dcterms:modified xsi:type="dcterms:W3CDTF">2023-12-10T07:13:00Z</dcterms:modified>
</cp:coreProperties>
</file>