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1C2" w:rsidRDefault="00DA51C2" w:rsidP="00DA51C2">
      <w:pPr>
        <w:rPr>
          <w:b/>
        </w:rPr>
      </w:pPr>
      <w:r w:rsidRPr="00924BF0">
        <w:rPr>
          <w:b/>
        </w:rPr>
        <w:t>Supplementary Material</w:t>
      </w:r>
    </w:p>
    <w:p w:rsidR="00DA51C2" w:rsidRDefault="00DA51C2" w:rsidP="00DA51C2"/>
    <w:p w:rsidR="00DA51C2" w:rsidRDefault="00DA51C2" w:rsidP="00DA51C2"/>
    <w:p w:rsidR="00DA51C2" w:rsidRDefault="00DA51C2" w:rsidP="00DA51C2">
      <w:pPr>
        <w:keepNext/>
      </w:pPr>
      <w:r w:rsidRPr="00B7286E">
        <w:rPr>
          <w:noProof/>
        </w:rPr>
        <w:drawing>
          <wp:inline distT="0" distB="0" distL="0" distR="0" wp14:anchorId="44A6E894" wp14:editId="5235487C">
            <wp:extent cx="5486400" cy="2681981"/>
            <wp:effectExtent l="0" t="0" r="0" b="4445"/>
            <wp:docPr id="8" name="Picture 8" descr="C:\Users\Flavio\Dropbox (F+A)\lehner15cc\new_figs\Fi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lavio\Dropbox (F+A)\lehner15cc\new_figs\FigS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2681981"/>
                    </a:xfrm>
                    <a:prstGeom prst="rect">
                      <a:avLst/>
                    </a:prstGeom>
                    <a:noFill/>
                    <a:ln>
                      <a:noFill/>
                    </a:ln>
                  </pic:spPr>
                </pic:pic>
              </a:graphicData>
            </a:graphic>
          </wp:inline>
        </w:drawing>
      </w:r>
    </w:p>
    <w:p w:rsidR="00DA51C2" w:rsidRDefault="00DA51C2" w:rsidP="00DA51C2">
      <w:pPr>
        <w:pStyle w:val="Caption"/>
        <w:jc w:val="both"/>
        <w:rPr>
          <w:i w:val="0"/>
          <w:sz w:val="22"/>
          <w:szCs w:val="22"/>
        </w:rPr>
      </w:pPr>
    </w:p>
    <w:p w:rsidR="00DA51C2" w:rsidRPr="00B7286E" w:rsidRDefault="00DA51C2" w:rsidP="00DA51C2">
      <w:pPr>
        <w:pStyle w:val="Caption"/>
        <w:jc w:val="both"/>
        <w:rPr>
          <w:i w:val="0"/>
          <w:sz w:val="22"/>
          <w:szCs w:val="22"/>
        </w:rPr>
      </w:pPr>
      <w:r w:rsidRPr="00B7286E">
        <w:rPr>
          <w:i w:val="0"/>
          <w:sz w:val="22"/>
          <w:szCs w:val="22"/>
        </w:rPr>
        <w:t xml:space="preserve">Fig. </w:t>
      </w:r>
      <w:r>
        <w:rPr>
          <w:i w:val="0"/>
          <w:sz w:val="22"/>
          <w:szCs w:val="22"/>
        </w:rPr>
        <w:t xml:space="preserve">S1 </w:t>
      </w:r>
      <w:r w:rsidRPr="00B7286E">
        <w:rPr>
          <w:i w:val="0"/>
          <w:sz w:val="22"/>
          <w:szCs w:val="22"/>
        </w:rPr>
        <w:t xml:space="preserve">Central month of climatologically warmest 3-month period during 1920-2014 at a given location in (a) CESM LE and (b) observations. (c) The difference between (a) and (b) can be interpreted as model bias in units of months. (d) Same as (a). (e) as in (a) but for 2061-2080. (f) The difference between (d) and (e) indicates a change in seasonality with global warming. The reference period for the climatology is the quadratically detrended 3-month running mean time series from 1920 to 2014. Observations are Berkeley Earth Surface Temperature </w:t>
      </w:r>
      <w:r>
        <w:rPr>
          <w:i w:val="0"/>
          <w:sz w:val="22"/>
          <w:szCs w:val="22"/>
        </w:rPr>
        <w:t>data set (BEST; Rohde et al. (2013)</w:t>
      </w:r>
      <w:r w:rsidRPr="00B7286E">
        <w:rPr>
          <w:i w:val="0"/>
          <w:sz w:val="22"/>
          <w:szCs w:val="22"/>
        </w:rPr>
        <w:t>). For the model, the reference period has been extracted from all ensemble members of the CESM LE, quadratically detrended, and then concatenated before calculating the climatology. The procedure for the future climatology is analogous, but uses the time period 2061-2080</w:t>
      </w:r>
      <w:bookmarkStart w:id="0" w:name="_GoBack"/>
      <w:bookmarkEnd w:id="0"/>
    </w:p>
    <w:sectPr w:rsidR="00DA51C2" w:rsidRPr="00B7286E" w:rsidSect="004059C2">
      <w:footerReference w:type="even" r:id="rId6"/>
      <w:footerReference w:type="default" r:id="rId7"/>
      <w:pgSz w:w="12240" w:h="15840"/>
      <w:pgMar w:top="1440" w:right="1800" w:bottom="1440" w:left="180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C69" w:rsidRDefault="00DA51C2" w:rsidP="004059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0C69" w:rsidRDefault="00DA51C2" w:rsidP="004059C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C69" w:rsidRPr="0043117C" w:rsidRDefault="00DA51C2" w:rsidP="004059C2">
    <w:pPr>
      <w:pStyle w:val="Footer"/>
      <w:framePr w:wrap="around" w:vAnchor="text" w:hAnchor="margin" w:xAlign="right" w:y="1"/>
      <w:rPr>
        <w:rStyle w:val="PageNumber"/>
        <w:sz w:val="22"/>
        <w:szCs w:val="22"/>
      </w:rPr>
    </w:pPr>
    <w:r w:rsidRPr="0043117C">
      <w:rPr>
        <w:rStyle w:val="PageNumber"/>
        <w:sz w:val="22"/>
        <w:szCs w:val="22"/>
      </w:rPr>
      <w:fldChar w:fldCharType="begin"/>
    </w:r>
    <w:r w:rsidRPr="0043117C">
      <w:rPr>
        <w:rStyle w:val="PageNumber"/>
        <w:sz w:val="22"/>
        <w:szCs w:val="22"/>
      </w:rPr>
      <w:instrText xml:space="preserve">PAGE  </w:instrText>
    </w:r>
    <w:r w:rsidRPr="0043117C">
      <w:rPr>
        <w:rStyle w:val="PageNumber"/>
        <w:sz w:val="22"/>
        <w:szCs w:val="22"/>
      </w:rPr>
      <w:fldChar w:fldCharType="separate"/>
    </w:r>
    <w:r>
      <w:rPr>
        <w:rStyle w:val="PageNumber"/>
        <w:noProof/>
        <w:sz w:val="22"/>
        <w:szCs w:val="22"/>
      </w:rPr>
      <w:t>1</w:t>
    </w:r>
    <w:r w:rsidRPr="0043117C">
      <w:rPr>
        <w:rStyle w:val="PageNumber"/>
        <w:sz w:val="22"/>
        <w:szCs w:val="22"/>
      </w:rPr>
      <w:fldChar w:fldCharType="end"/>
    </w:r>
  </w:p>
  <w:p w:rsidR="00AC0C69" w:rsidRDefault="00DA51C2" w:rsidP="004059C2">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1C2"/>
    <w:rsid w:val="00BF2F37"/>
    <w:rsid w:val="00DA51C2"/>
    <w:rsid w:val="00E1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AF92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A51C2"/>
    <w:pPr>
      <w:spacing w:after="200"/>
    </w:pPr>
    <w:rPr>
      <w:i/>
      <w:iCs/>
      <w:color w:val="1F497D" w:themeColor="text2"/>
      <w:sz w:val="18"/>
      <w:szCs w:val="18"/>
    </w:rPr>
  </w:style>
  <w:style w:type="paragraph" w:styleId="Footer">
    <w:name w:val="footer"/>
    <w:basedOn w:val="Normal"/>
    <w:link w:val="FooterChar"/>
    <w:uiPriority w:val="99"/>
    <w:unhideWhenUsed/>
    <w:rsid w:val="00DA51C2"/>
    <w:pPr>
      <w:tabs>
        <w:tab w:val="center" w:pos="4320"/>
        <w:tab w:val="right" w:pos="8640"/>
      </w:tabs>
    </w:pPr>
  </w:style>
  <w:style w:type="character" w:customStyle="1" w:styleId="FooterChar">
    <w:name w:val="Footer Char"/>
    <w:basedOn w:val="DefaultParagraphFont"/>
    <w:link w:val="Footer"/>
    <w:uiPriority w:val="99"/>
    <w:rsid w:val="00DA51C2"/>
  </w:style>
  <w:style w:type="character" w:styleId="PageNumber">
    <w:name w:val="page number"/>
    <w:basedOn w:val="DefaultParagraphFont"/>
    <w:uiPriority w:val="99"/>
    <w:semiHidden/>
    <w:unhideWhenUsed/>
    <w:rsid w:val="00DA51C2"/>
  </w:style>
  <w:style w:type="paragraph" w:styleId="BalloonText">
    <w:name w:val="Balloon Text"/>
    <w:basedOn w:val="Normal"/>
    <w:link w:val="BalloonTextChar"/>
    <w:uiPriority w:val="99"/>
    <w:semiHidden/>
    <w:unhideWhenUsed/>
    <w:rsid w:val="00DA51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51C2"/>
    <w:rPr>
      <w:rFonts w:ascii="Lucida Grande" w:hAnsi="Lucida Grande" w:cs="Lucida Grande"/>
      <w:sz w:val="18"/>
      <w:szCs w:val="18"/>
    </w:rPr>
  </w:style>
  <w:style w:type="character" w:styleId="LineNumber">
    <w:name w:val="line number"/>
    <w:basedOn w:val="DefaultParagraphFont"/>
    <w:uiPriority w:val="99"/>
    <w:semiHidden/>
    <w:unhideWhenUsed/>
    <w:rsid w:val="00DA51C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A51C2"/>
    <w:pPr>
      <w:spacing w:after="200"/>
    </w:pPr>
    <w:rPr>
      <w:i/>
      <w:iCs/>
      <w:color w:val="1F497D" w:themeColor="text2"/>
      <w:sz w:val="18"/>
      <w:szCs w:val="18"/>
    </w:rPr>
  </w:style>
  <w:style w:type="paragraph" w:styleId="Footer">
    <w:name w:val="footer"/>
    <w:basedOn w:val="Normal"/>
    <w:link w:val="FooterChar"/>
    <w:uiPriority w:val="99"/>
    <w:unhideWhenUsed/>
    <w:rsid w:val="00DA51C2"/>
    <w:pPr>
      <w:tabs>
        <w:tab w:val="center" w:pos="4320"/>
        <w:tab w:val="right" w:pos="8640"/>
      </w:tabs>
    </w:pPr>
  </w:style>
  <w:style w:type="character" w:customStyle="1" w:styleId="FooterChar">
    <w:name w:val="Footer Char"/>
    <w:basedOn w:val="DefaultParagraphFont"/>
    <w:link w:val="Footer"/>
    <w:uiPriority w:val="99"/>
    <w:rsid w:val="00DA51C2"/>
  </w:style>
  <w:style w:type="character" w:styleId="PageNumber">
    <w:name w:val="page number"/>
    <w:basedOn w:val="DefaultParagraphFont"/>
    <w:uiPriority w:val="99"/>
    <w:semiHidden/>
    <w:unhideWhenUsed/>
    <w:rsid w:val="00DA51C2"/>
  </w:style>
  <w:style w:type="paragraph" w:styleId="BalloonText">
    <w:name w:val="Balloon Text"/>
    <w:basedOn w:val="Normal"/>
    <w:link w:val="BalloonTextChar"/>
    <w:uiPriority w:val="99"/>
    <w:semiHidden/>
    <w:unhideWhenUsed/>
    <w:rsid w:val="00DA51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51C2"/>
    <w:rPr>
      <w:rFonts w:ascii="Lucida Grande" w:hAnsi="Lucida Grande" w:cs="Lucida Grande"/>
      <w:sz w:val="18"/>
      <w:szCs w:val="18"/>
    </w:rPr>
  </w:style>
  <w:style w:type="character" w:styleId="LineNumber">
    <w:name w:val="line number"/>
    <w:basedOn w:val="DefaultParagraphFont"/>
    <w:uiPriority w:val="99"/>
    <w:semiHidden/>
    <w:unhideWhenUsed/>
    <w:rsid w:val="00DA5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755</Characters>
  <Application>Microsoft Macintosh Word</Application>
  <DocSecurity>0</DocSecurity>
  <Lines>6</Lines>
  <Paragraphs>1</Paragraphs>
  <ScaleCrop>false</ScaleCrop>
  <Company/>
  <LinksUpToDate>false</LinksUpToDate>
  <CharactersWithSpaces>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Flavio Lehner</dc:creator>
  <cp:keywords/>
  <dc:description/>
  <cp:lastModifiedBy>Flavio Lehner</cp:lastModifiedBy>
  <cp:revision>1</cp:revision>
  <dcterms:created xsi:type="dcterms:W3CDTF">2015-12-31T23:40:00Z</dcterms:created>
  <dcterms:modified xsi:type="dcterms:W3CDTF">2015-12-31T23:41:00Z</dcterms:modified>
</cp:coreProperties>
</file>