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BB654" w14:textId="77777777" w:rsidR="003B6803" w:rsidRDefault="003B6803" w:rsidP="003B6803">
      <w:pPr>
        <w:pStyle w:val="Title"/>
      </w:pPr>
      <w:r>
        <w:t>Supplementary</w:t>
      </w:r>
      <w:r w:rsidRPr="004F01D1">
        <w:t xml:space="preserve"> </w:t>
      </w:r>
      <w:r>
        <w:t>content</w:t>
      </w:r>
    </w:p>
    <w:p w14:paraId="6AAE9432" w14:textId="77777777" w:rsidR="003B6803" w:rsidRPr="002C14DB" w:rsidRDefault="003B6803" w:rsidP="003B6803"/>
    <w:p w14:paraId="4B2510D5" w14:textId="77777777" w:rsidR="00613B09" w:rsidRDefault="00613B09" w:rsidP="00613B09">
      <w:pPr>
        <w:pStyle w:val="Title"/>
      </w:pPr>
      <w:bookmarkStart w:id="0" w:name="_Hlk507056144"/>
      <w:bookmarkStart w:id="1" w:name="_Hlk506796521"/>
      <w:r>
        <w:t xml:space="preserve">The Eldgjá eruption: timing, long-range impacts and influence on the </w:t>
      </w:r>
      <w:proofErr w:type="spellStart"/>
      <w:r>
        <w:t>Christianisation</w:t>
      </w:r>
      <w:proofErr w:type="spellEnd"/>
      <w:r>
        <w:t xml:space="preserve"> of Icelan</w:t>
      </w:r>
      <w:bookmarkEnd w:id="0"/>
      <w:r>
        <w:t>d</w:t>
      </w:r>
      <w:bookmarkEnd w:id="1"/>
    </w:p>
    <w:p w14:paraId="0E54C4CC" w14:textId="77777777" w:rsidR="003B6803" w:rsidRPr="002C14DB" w:rsidRDefault="003B6803" w:rsidP="003B6803">
      <w:bookmarkStart w:id="2" w:name="_GoBack"/>
      <w:bookmarkEnd w:id="2"/>
    </w:p>
    <w:p w14:paraId="650E8B31" w14:textId="77777777" w:rsidR="003B6803" w:rsidRPr="00687B70" w:rsidRDefault="003B6803" w:rsidP="003B6803">
      <w:pPr>
        <w:rPr>
          <w:vertAlign w:val="superscript"/>
        </w:rPr>
      </w:pPr>
      <w:r w:rsidRPr="00687B70">
        <w:t xml:space="preserve">Clive </w:t>
      </w:r>
      <w:proofErr w:type="spellStart"/>
      <w:r w:rsidRPr="00687B70">
        <w:t>Oppenheimer</w:t>
      </w:r>
      <w:r>
        <w:rPr>
          <w:vertAlign w:val="superscript"/>
        </w:rPr>
        <w:t>a</w:t>
      </w:r>
      <w:proofErr w:type="spellEnd"/>
      <w:r w:rsidRPr="00687B70">
        <w:t xml:space="preserve">*, Andy </w:t>
      </w:r>
      <w:proofErr w:type="spellStart"/>
      <w:r w:rsidRPr="00687B70">
        <w:t>Orchard</w:t>
      </w:r>
      <w:r>
        <w:rPr>
          <w:vertAlign w:val="superscript"/>
        </w:rPr>
        <w:t>b</w:t>
      </w:r>
      <w:proofErr w:type="spellEnd"/>
      <w:r w:rsidRPr="00687B70">
        <w:t xml:space="preserve">, Markus </w:t>
      </w:r>
      <w:proofErr w:type="spellStart"/>
      <w:proofErr w:type="gramStart"/>
      <w:r w:rsidRPr="00687B70">
        <w:t>Stoffel</w:t>
      </w:r>
      <w:r>
        <w:rPr>
          <w:vertAlign w:val="superscript"/>
        </w:rPr>
        <w:t>c,d</w:t>
      </w:r>
      <w:proofErr w:type="spellEnd"/>
      <w:proofErr w:type="gramEnd"/>
      <w:r w:rsidRPr="00687B70">
        <w:t xml:space="preserve">, </w:t>
      </w:r>
      <w:r>
        <w:t xml:space="preserve">Timothy P. </w:t>
      </w:r>
      <w:proofErr w:type="spellStart"/>
      <w:r>
        <w:t>Newfield</w:t>
      </w:r>
      <w:r>
        <w:rPr>
          <w:vertAlign w:val="superscript"/>
        </w:rPr>
        <w:t>e</w:t>
      </w:r>
      <w:proofErr w:type="spellEnd"/>
      <w:r>
        <w:t xml:space="preserve">, </w:t>
      </w:r>
      <w:r w:rsidRPr="00687B70">
        <w:t xml:space="preserve">Sébastien </w:t>
      </w:r>
      <w:proofErr w:type="spellStart"/>
      <w:r w:rsidRPr="00687B70">
        <w:t>Guillet</w:t>
      </w:r>
      <w:r>
        <w:rPr>
          <w:vertAlign w:val="superscript"/>
        </w:rPr>
        <w:t>c</w:t>
      </w:r>
      <w:proofErr w:type="spellEnd"/>
      <w:r w:rsidRPr="00687B70">
        <w:t xml:space="preserve">, Christophe </w:t>
      </w:r>
      <w:proofErr w:type="spellStart"/>
      <w:r w:rsidRPr="00687B70">
        <w:t>Corona</w:t>
      </w:r>
      <w:r>
        <w:rPr>
          <w:vertAlign w:val="superscript"/>
        </w:rPr>
        <w:t>f</w:t>
      </w:r>
      <w:proofErr w:type="spellEnd"/>
      <w:r w:rsidRPr="00687B70">
        <w:t>,</w:t>
      </w:r>
      <w:r w:rsidRPr="00687B70">
        <w:rPr>
          <w:rFonts w:cs="Whitney-Semibold"/>
        </w:rPr>
        <w:t xml:space="preserve"> </w:t>
      </w:r>
      <w:r w:rsidRPr="00687B70">
        <w:t xml:space="preserve">Michael </w:t>
      </w:r>
      <w:proofErr w:type="spellStart"/>
      <w:r w:rsidRPr="00687B70">
        <w:t>Sigl</w:t>
      </w:r>
      <w:r>
        <w:rPr>
          <w:vertAlign w:val="superscript"/>
        </w:rPr>
        <w:t>g</w:t>
      </w:r>
      <w:proofErr w:type="spellEnd"/>
      <w:r w:rsidRPr="00687B70">
        <w:t xml:space="preserve">, </w:t>
      </w:r>
      <w:r>
        <w:t xml:space="preserve">Nicola Di </w:t>
      </w:r>
      <w:proofErr w:type="spellStart"/>
      <w:r>
        <w:t>Cosmo</w:t>
      </w:r>
      <w:r>
        <w:rPr>
          <w:vertAlign w:val="superscript"/>
        </w:rPr>
        <w:t>h,i</w:t>
      </w:r>
      <w:proofErr w:type="spellEnd"/>
      <w:r>
        <w:t xml:space="preserve"> </w:t>
      </w:r>
      <w:r w:rsidRPr="00687B70">
        <w:t xml:space="preserve">Ulf </w:t>
      </w:r>
      <w:proofErr w:type="spellStart"/>
      <w:r w:rsidRPr="00687B70">
        <w:t>Büntgen</w:t>
      </w:r>
      <w:r>
        <w:rPr>
          <w:vertAlign w:val="superscript"/>
        </w:rPr>
        <w:t>a,j,k</w:t>
      </w:r>
      <w:proofErr w:type="spellEnd"/>
    </w:p>
    <w:p w14:paraId="79FEC2C5" w14:textId="77777777" w:rsidR="003B6803" w:rsidRPr="00687B70" w:rsidRDefault="003B6803" w:rsidP="003B6803">
      <w:pPr>
        <w:pStyle w:val="ListParagraph"/>
        <w:numPr>
          <w:ilvl w:val="0"/>
          <w:numId w:val="2"/>
        </w:numPr>
        <w:spacing w:line="240" w:lineRule="auto"/>
        <w:ind w:left="360"/>
      </w:pPr>
      <w:r w:rsidRPr="00687B70">
        <w:t xml:space="preserve">Department of Geography, University of Cambridge, Cambridge, United Kingdom. </w:t>
      </w:r>
    </w:p>
    <w:p w14:paraId="3D82F5F4" w14:textId="77777777" w:rsidR="003B6803" w:rsidRPr="00687B70" w:rsidRDefault="003B6803" w:rsidP="003B6803">
      <w:pPr>
        <w:pStyle w:val="ListParagraph"/>
        <w:numPr>
          <w:ilvl w:val="0"/>
          <w:numId w:val="2"/>
        </w:numPr>
        <w:spacing w:line="240" w:lineRule="auto"/>
        <w:ind w:left="360"/>
      </w:pPr>
      <w:r w:rsidRPr="00687B70">
        <w:t>Faculty of English, University of Oxford, Oxford, United Kingdom.</w:t>
      </w:r>
    </w:p>
    <w:p w14:paraId="64226B2E" w14:textId="77777777" w:rsidR="003B6803" w:rsidRPr="00687B70" w:rsidRDefault="003B6803" w:rsidP="003B6803">
      <w:pPr>
        <w:pStyle w:val="ListParagraph"/>
        <w:numPr>
          <w:ilvl w:val="0"/>
          <w:numId w:val="2"/>
        </w:numPr>
        <w:spacing w:line="240" w:lineRule="auto"/>
        <w:ind w:left="360"/>
      </w:pPr>
      <w:r w:rsidRPr="00687B70">
        <w:t>Institute for Environmental Sciences, University of Geneva, Geneva, Switzerland.</w:t>
      </w:r>
    </w:p>
    <w:p w14:paraId="17769FE0" w14:textId="77777777" w:rsidR="003B6803" w:rsidRPr="00687B70" w:rsidRDefault="003B6803" w:rsidP="003B6803">
      <w:pPr>
        <w:pStyle w:val="ListParagraph"/>
        <w:numPr>
          <w:ilvl w:val="0"/>
          <w:numId w:val="2"/>
        </w:numPr>
        <w:spacing w:line="240" w:lineRule="auto"/>
        <w:ind w:left="360"/>
      </w:pPr>
      <w:r>
        <w:t xml:space="preserve">Dendrolab.ch, </w:t>
      </w:r>
      <w:r w:rsidRPr="00687B70">
        <w:t>Department of Earth Sciences, University of Geneva, Geneva, Switzerland.</w:t>
      </w:r>
    </w:p>
    <w:p w14:paraId="3CE017E3" w14:textId="77777777" w:rsidR="003B6803" w:rsidRPr="00E74C6F" w:rsidRDefault="003B6803" w:rsidP="003B6803">
      <w:pPr>
        <w:pStyle w:val="ListParagraph"/>
        <w:numPr>
          <w:ilvl w:val="0"/>
          <w:numId w:val="2"/>
        </w:numPr>
        <w:spacing w:line="240" w:lineRule="auto"/>
        <w:ind w:left="360"/>
      </w:pPr>
      <w:r w:rsidRPr="002C14DB">
        <w:rPr>
          <w:bCs/>
        </w:rPr>
        <w:t>Departments of History and Biology</w:t>
      </w:r>
      <w:r w:rsidRPr="005910B4">
        <w:t>,</w:t>
      </w:r>
      <w:r>
        <w:t xml:space="preserve"> Georgetown</w:t>
      </w:r>
      <w:r w:rsidRPr="005910B4">
        <w:t xml:space="preserve"> </w:t>
      </w:r>
      <w:r>
        <w:t>University, Washington</w:t>
      </w:r>
      <w:r w:rsidRPr="005910B4">
        <w:t xml:space="preserve">, </w:t>
      </w:r>
      <w:r>
        <w:t>DC, USA.</w:t>
      </w:r>
      <w:r w:rsidRPr="00E74C6F">
        <w:t xml:space="preserve"> </w:t>
      </w:r>
    </w:p>
    <w:p w14:paraId="7C012C30" w14:textId="77777777" w:rsidR="003B6803" w:rsidRPr="002C14DB" w:rsidRDefault="003B6803" w:rsidP="003B6803">
      <w:pPr>
        <w:pStyle w:val="ListParagraph"/>
        <w:numPr>
          <w:ilvl w:val="0"/>
          <w:numId w:val="2"/>
        </w:numPr>
        <w:spacing w:line="240" w:lineRule="auto"/>
        <w:ind w:left="360"/>
        <w:rPr>
          <w:lang w:val="fr-CH"/>
        </w:rPr>
      </w:pPr>
      <w:proofErr w:type="spellStart"/>
      <w:r w:rsidRPr="002C14DB">
        <w:rPr>
          <w:lang w:val="fr-CH"/>
        </w:rPr>
        <w:t>Geolab</w:t>
      </w:r>
      <w:proofErr w:type="spellEnd"/>
      <w:r w:rsidRPr="002C14DB">
        <w:rPr>
          <w:lang w:val="fr-CH"/>
        </w:rPr>
        <w:t xml:space="preserve"> UMR6042 CNRS, Université Blaise Pascal, Clermont-Ferrand, France.</w:t>
      </w:r>
    </w:p>
    <w:p w14:paraId="54092DA4" w14:textId="77777777" w:rsidR="003B6803" w:rsidRDefault="003B6803" w:rsidP="003B6803">
      <w:pPr>
        <w:pStyle w:val="ListParagraph"/>
        <w:numPr>
          <w:ilvl w:val="0"/>
          <w:numId w:val="2"/>
        </w:numPr>
        <w:spacing w:line="240" w:lineRule="auto"/>
        <w:ind w:left="360"/>
        <w:rPr>
          <w:lang w:val="de-CH"/>
        </w:rPr>
      </w:pPr>
      <w:r w:rsidRPr="002C14DB">
        <w:rPr>
          <w:lang w:val="de-CH"/>
        </w:rPr>
        <w:t>Paul Scherrer Institut, Villigen, Switzerland.</w:t>
      </w:r>
    </w:p>
    <w:p w14:paraId="7F28BE52" w14:textId="77777777" w:rsidR="003B6803" w:rsidRDefault="003B6803" w:rsidP="003B6803">
      <w:pPr>
        <w:pStyle w:val="ListParagraph"/>
        <w:numPr>
          <w:ilvl w:val="0"/>
          <w:numId w:val="2"/>
        </w:numPr>
        <w:spacing w:line="240" w:lineRule="auto"/>
        <w:ind w:left="360"/>
        <w:rPr>
          <w:lang w:val="de-CH"/>
        </w:rPr>
      </w:pPr>
      <w:r>
        <w:rPr>
          <w:lang w:val="de-CH"/>
        </w:rPr>
        <w:t>Institute for Advanced Study, Princeton, NJ, USA.</w:t>
      </w:r>
    </w:p>
    <w:p w14:paraId="591A5682" w14:textId="77777777" w:rsidR="003B6803" w:rsidRPr="002C14DB" w:rsidRDefault="003B6803" w:rsidP="003B6803">
      <w:pPr>
        <w:pStyle w:val="ListParagraph"/>
        <w:numPr>
          <w:ilvl w:val="0"/>
          <w:numId w:val="2"/>
        </w:numPr>
        <w:spacing w:line="240" w:lineRule="auto"/>
        <w:ind w:left="360"/>
        <w:rPr>
          <w:lang w:val="de-CH"/>
        </w:rPr>
      </w:pPr>
      <w:r>
        <w:rPr>
          <w:lang w:val="de-CH"/>
        </w:rPr>
        <w:t>Princeton University, Princeton, NJ, USA.</w:t>
      </w:r>
    </w:p>
    <w:p w14:paraId="6275A9D8" w14:textId="77777777" w:rsidR="003B6803" w:rsidRDefault="003B6803" w:rsidP="003B6803">
      <w:pPr>
        <w:pStyle w:val="ListParagraph"/>
        <w:numPr>
          <w:ilvl w:val="0"/>
          <w:numId w:val="2"/>
        </w:numPr>
        <w:spacing w:line="240" w:lineRule="auto"/>
        <w:ind w:left="360"/>
      </w:pPr>
      <w:r>
        <w:t xml:space="preserve">Swiss Federal Research Institute WSL, </w:t>
      </w:r>
      <w:proofErr w:type="spellStart"/>
      <w:r>
        <w:t>Birmensdorf</w:t>
      </w:r>
      <w:proofErr w:type="spellEnd"/>
      <w:r>
        <w:t>, Switzerland.</w:t>
      </w:r>
    </w:p>
    <w:p w14:paraId="57019D88" w14:textId="77777777" w:rsidR="003B6803" w:rsidRPr="001767EA" w:rsidRDefault="003B6803" w:rsidP="003B6803">
      <w:pPr>
        <w:pStyle w:val="ListParagraph"/>
        <w:numPr>
          <w:ilvl w:val="0"/>
          <w:numId w:val="2"/>
        </w:numPr>
        <w:spacing w:line="240" w:lineRule="auto"/>
        <w:ind w:left="360"/>
      </w:pPr>
      <w:r>
        <w:t>Global Change Research Centre and Masaryk University, Brno, Czech Republic.</w:t>
      </w:r>
    </w:p>
    <w:p w14:paraId="740550FB" w14:textId="77777777" w:rsidR="003B6803" w:rsidRPr="00431D69" w:rsidRDefault="003B6803" w:rsidP="003B6803">
      <w:r w:rsidRPr="00431D69">
        <w:t xml:space="preserve">*Corresponding author; e-mail: </w:t>
      </w:r>
      <w:hyperlink r:id="rId7" w:history="1">
        <w:r w:rsidRPr="0039795F">
          <w:rPr>
            <w:rStyle w:val="Hyperlink"/>
          </w:rPr>
          <w:t>co200@cam.ac.uk</w:t>
        </w:r>
      </w:hyperlink>
      <w:r>
        <w:t xml:space="preserve">; Tel.: +44 1223 333392; </w:t>
      </w:r>
      <w:r>
        <w:rPr>
          <w:rStyle w:val="orcid-id"/>
        </w:rPr>
        <w:t>orcid.org/0000-0003-4506-7260</w:t>
      </w:r>
    </w:p>
    <w:p w14:paraId="0B00A094" w14:textId="77777777" w:rsidR="003B6803" w:rsidRPr="002C14DB" w:rsidRDefault="003B6803" w:rsidP="003B6803"/>
    <w:p w14:paraId="321CF6C1" w14:textId="77777777" w:rsidR="003B6803" w:rsidRDefault="003B6803" w:rsidP="003B6803">
      <w:pPr>
        <w:pStyle w:val="Heading1"/>
        <w:numPr>
          <w:ilvl w:val="0"/>
          <w:numId w:val="4"/>
        </w:numPr>
      </w:pPr>
      <w:r>
        <w:lastRenderedPageBreak/>
        <w:t xml:space="preserve">Northern hemisphere summer temperature reconstructions around the 1783–4 </w:t>
      </w:r>
      <w:proofErr w:type="spellStart"/>
      <w:r>
        <w:t>Laki</w:t>
      </w:r>
      <w:proofErr w:type="spellEnd"/>
      <w:r>
        <w:t xml:space="preserve"> eruption</w:t>
      </w:r>
    </w:p>
    <w:p w14:paraId="1C330B4E" w14:textId="77777777" w:rsidR="003B6803" w:rsidRPr="001767EA" w:rsidRDefault="003B6803" w:rsidP="003B6803">
      <w:r w:rsidRPr="001767EA">
        <w:rPr>
          <w:noProof/>
        </w:rPr>
        <w:drawing>
          <wp:inline distT="0" distB="0" distL="0" distR="0" wp14:anchorId="2F773F07" wp14:editId="0CB9ADF6">
            <wp:extent cx="5943600" cy="263882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38824"/>
                    </a:xfrm>
                    <a:prstGeom prst="rect">
                      <a:avLst/>
                    </a:prstGeom>
                    <a:noFill/>
                    <a:ln>
                      <a:noFill/>
                    </a:ln>
                  </pic:spPr>
                </pic:pic>
              </a:graphicData>
            </a:graphic>
          </wp:inline>
        </w:drawing>
      </w:r>
    </w:p>
    <w:p w14:paraId="6D4563DC" w14:textId="77777777" w:rsidR="003B6803" w:rsidRPr="002D51D4" w:rsidRDefault="003B6803" w:rsidP="003B6803">
      <w:r>
        <w:rPr>
          <w:noProof/>
        </w:rPr>
        <w:t xml:space="preserve">Figure S1. </w:t>
      </w:r>
      <w:r>
        <w:t xml:space="preserve">Comparison with Fig 3c-e – reconstructed summer temperatures around time of 1783–4 CE </w:t>
      </w:r>
      <w:proofErr w:type="spellStart"/>
      <w:r>
        <w:t>Laki</w:t>
      </w:r>
      <w:proofErr w:type="spellEnd"/>
      <w:r>
        <w:t xml:space="preserve"> eruption.</w:t>
      </w:r>
    </w:p>
    <w:p w14:paraId="1A14D56D" w14:textId="77777777" w:rsidR="003B6803" w:rsidRDefault="003B6803" w:rsidP="003B6803">
      <w:pPr>
        <w:pStyle w:val="Heading1"/>
        <w:numPr>
          <w:ilvl w:val="0"/>
          <w:numId w:val="0"/>
        </w:numPr>
        <w:ind w:left="357" w:hanging="357"/>
      </w:pPr>
      <w:r>
        <w:t xml:space="preserve">2. </w:t>
      </w:r>
      <w:r w:rsidRPr="00EC7BC0">
        <w:t xml:space="preserve">Medieval sources </w:t>
      </w:r>
      <w:r>
        <w:t>suggestive of atmospheric optical phenomena</w:t>
      </w:r>
    </w:p>
    <w:p w14:paraId="2C4C7CA8" w14:textId="77777777" w:rsidR="003B6803" w:rsidRPr="00666C13" w:rsidRDefault="003B6803" w:rsidP="003B6803">
      <w:pPr>
        <w:pStyle w:val="Heading2"/>
        <w:numPr>
          <w:ilvl w:val="0"/>
          <w:numId w:val="0"/>
        </w:numPr>
      </w:pPr>
      <w:r>
        <w:t xml:space="preserve">2.1. </w:t>
      </w:r>
      <w:r w:rsidRPr="00687B70">
        <w:t xml:space="preserve">The Chronicon </w:t>
      </w:r>
      <w:proofErr w:type="spellStart"/>
      <w:r w:rsidRPr="00687B70">
        <w:t>Scotorum</w:t>
      </w:r>
      <w:proofErr w:type="spellEnd"/>
    </w:p>
    <w:p w14:paraId="0D570C81" w14:textId="77777777" w:rsidR="003B6803" w:rsidRPr="00687B70" w:rsidRDefault="003B6803" w:rsidP="003B6803">
      <w:r w:rsidRPr="00687B70">
        <w:t xml:space="preserve">The </w:t>
      </w:r>
      <w:r w:rsidRPr="00687B70">
        <w:rPr>
          <w:i/>
        </w:rPr>
        <w:t xml:space="preserve">Chronicon </w:t>
      </w:r>
      <w:proofErr w:type="spellStart"/>
      <w:r w:rsidRPr="00687B70">
        <w:rPr>
          <w:i/>
        </w:rPr>
        <w:t>Scotorum</w:t>
      </w:r>
      <w:proofErr w:type="spellEnd"/>
      <w:r>
        <w:rPr>
          <w:i/>
        </w:rPr>
        <w:t xml:space="preserve"> </w:t>
      </w:r>
      <w:r w:rsidRPr="005779FE">
        <w:t xml:space="preserve">(also known as the “Chronicle of the </w:t>
      </w:r>
      <w:proofErr w:type="spellStart"/>
      <w:r w:rsidRPr="005779FE">
        <w:t>Scoti</w:t>
      </w:r>
      <w:proofErr w:type="spellEnd"/>
      <w:r w:rsidRPr="005779FE">
        <w:t xml:space="preserve"> or Scots”)</w:t>
      </w:r>
      <w:r w:rsidRPr="00687B70">
        <w:t xml:space="preserve"> only survives in a single paper manuscript </w:t>
      </w:r>
      <w:r w:rsidRPr="00811255">
        <w:t xml:space="preserve">(Trinity College Library, Dublin, 1292 </w:t>
      </w:r>
      <w:r>
        <w:t>formerly</w:t>
      </w:r>
      <w:r w:rsidRPr="00811255">
        <w:t xml:space="preserve"> H. 1. 18)</w:t>
      </w:r>
      <w:r>
        <w:t xml:space="preserve"> </w:t>
      </w:r>
      <w:r w:rsidRPr="00687B70">
        <w:t>from circa 1640, which is ostensibly a faithful copy</w:t>
      </w:r>
      <w:r>
        <w:t xml:space="preserve"> (transcribed by </w:t>
      </w:r>
      <w:proofErr w:type="spellStart"/>
      <w:r>
        <w:t>Dubhaltach</w:t>
      </w:r>
      <w:proofErr w:type="spellEnd"/>
      <w:r>
        <w:t xml:space="preserve"> Mac Fir </w:t>
      </w:r>
      <w:proofErr w:type="spellStart"/>
      <w:r>
        <w:t>Bhisigh</w:t>
      </w:r>
      <w:proofErr w:type="spellEnd"/>
      <w:r>
        <w:t xml:space="preserve">, also known as </w:t>
      </w:r>
      <w:proofErr w:type="spellStart"/>
      <w:r>
        <w:t>Duald</w:t>
      </w:r>
      <w:proofErr w:type="spellEnd"/>
      <w:r>
        <w:t xml:space="preserve"> Mac </w:t>
      </w:r>
      <w:proofErr w:type="spellStart"/>
      <w:r>
        <w:t>Firbis</w:t>
      </w:r>
      <w:proofErr w:type="spellEnd"/>
      <w:r>
        <w:t>, died 1671 CE)</w:t>
      </w:r>
      <w:r w:rsidRPr="00687B70">
        <w:t xml:space="preserve"> of</w:t>
      </w:r>
      <w:r>
        <w:t xml:space="preserve"> a much earlier manuscript. It </w:t>
      </w:r>
      <w:r w:rsidRPr="00687B70">
        <w:t xml:space="preserve">preserves a record of events from prehistory to </w:t>
      </w:r>
      <w:r>
        <w:t>1135 CE</w:t>
      </w:r>
      <w:r w:rsidRPr="005779FE">
        <w:t>, evidentl</w:t>
      </w:r>
      <w:bookmarkStart w:id="3" w:name="_Ref476339919"/>
      <w:r>
        <w:t>y compiled in a monastic milieu (Hennessy, 1886)</w:t>
      </w:r>
      <w:bookmarkEnd w:id="3"/>
      <w:r w:rsidRPr="005779FE">
        <w:t xml:space="preserve">. For most of the tenth century, the text was kept at </w:t>
      </w:r>
      <w:proofErr w:type="spellStart"/>
      <w:r w:rsidRPr="005779FE">
        <w:t>Clonmacnoise</w:t>
      </w:r>
      <w:proofErr w:type="spellEnd"/>
      <w:r w:rsidRPr="005779FE">
        <w:t xml:space="preserve"> or </w:t>
      </w:r>
      <w:proofErr w:type="spellStart"/>
      <w:r w:rsidRPr="005779FE">
        <w:t>Clonard</w:t>
      </w:r>
      <w:proofErr w:type="spellEnd"/>
      <w:r w:rsidRPr="005779FE">
        <w:t xml:space="preserve"> in central Ir</w:t>
      </w:r>
      <w:bookmarkStart w:id="4" w:name="_Ref476338527"/>
      <w:r>
        <w:t>eland</w:t>
      </w:r>
      <w:bookmarkEnd w:id="4"/>
      <w:r>
        <w:t xml:space="preserve"> (Evans, 2010:</w:t>
      </w:r>
      <w:r w:rsidRPr="005779FE">
        <w:t xml:space="preserve"> 89-90). Once</w:t>
      </w:r>
      <w:r w:rsidRPr="00687B70">
        <w:t xml:space="preserve"> the more fanciful aspects of the very patchy earliest entries are excluded, and the idiosyncrasies of reconciling the dual dating system are addressed</w:t>
      </w:r>
      <w:r>
        <w:t xml:space="preserve"> (Walsh, 1941; McCarthy, 1998)</w:t>
      </w:r>
      <w:r w:rsidRPr="00687B70">
        <w:t xml:space="preserve">, the bare records for individual years </w:t>
      </w:r>
      <w:r w:rsidRPr="00687B70">
        <w:lastRenderedPageBreak/>
        <w:t>from 442 to 1133 CE can be shown to be accurate in all cases where external validation is possible. This is particularly the case for astronomical observati</w:t>
      </w:r>
      <w:r>
        <w:t>ons such as eclipses and comets</w:t>
      </w:r>
      <w:r w:rsidRPr="00687B70">
        <w:t>.</w:t>
      </w:r>
    </w:p>
    <w:p w14:paraId="5F8771AD" w14:textId="77777777" w:rsidR="003B6803" w:rsidRDefault="003B6803" w:rsidP="003B6803">
      <w:r w:rsidRPr="00687B70">
        <w:t xml:space="preserve">The individual entries in the </w:t>
      </w:r>
      <w:r w:rsidRPr="00687B70">
        <w:rPr>
          <w:i/>
        </w:rPr>
        <w:t xml:space="preserve">Chronicon </w:t>
      </w:r>
      <w:proofErr w:type="spellStart"/>
      <w:r w:rsidRPr="00687B70">
        <w:rPr>
          <w:i/>
        </w:rPr>
        <w:t>Scotorum</w:t>
      </w:r>
      <w:proofErr w:type="spellEnd"/>
      <w:r w:rsidRPr="00687B70">
        <w:t xml:space="preserve"> are mostly concerned with events such as the deaths of prominent figures (especially bishops and kings); battles and killings (increasingly so as</w:t>
      </w:r>
      <w:r>
        <w:t xml:space="preserve"> the Viking incursions intensified</w:t>
      </w:r>
      <w:r w:rsidRPr="00687B70">
        <w:t xml:space="preserve">); disasters (notably plagues); and unusual natural phenomena. The last group is the </w:t>
      </w:r>
      <w:proofErr w:type="gramStart"/>
      <w:r w:rsidRPr="00687B70">
        <w:t>smallest, and</w:t>
      </w:r>
      <w:proofErr w:type="gramEnd"/>
      <w:r w:rsidRPr="00687B70">
        <w:t xml:space="preserve"> is also the one that seems most likely to have been based on first-hand observation. Both solar and lunar eclipses are routinely recorded, and a blood-red appearance of the moon is noted in the</w:t>
      </w:r>
      <w:r w:rsidRPr="00687B70">
        <w:rPr>
          <w:i/>
        </w:rPr>
        <w:t xml:space="preserve"> Chronicon </w:t>
      </w:r>
      <w:proofErr w:type="spellStart"/>
      <w:r w:rsidRPr="00687B70">
        <w:rPr>
          <w:i/>
        </w:rPr>
        <w:t>Scotorum</w:t>
      </w:r>
      <w:proofErr w:type="spellEnd"/>
      <w:r w:rsidRPr="00687B70">
        <w:rPr>
          <w:i/>
        </w:rPr>
        <w:t xml:space="preserve"> </w:t>
      </w:r>
      <w:r w:rsidRPr="00687B70">
        <w:t>for the years 673, 692, and 807 CE, in each case following a litany of political events.</w:t>
      </w:r>
      <w:r>
        <w:t xml:space="preserve"> An extraordinary aspect for the entry quoted in the main text for the year 939 CE is </w:t>
      </w:r>
      <w:r w:rsidRPr="00687B70">
        <w:t xml:space="preserve">that it begins the account of the entire year. Given that portents in the sky, especially in a monastic context, </w:t>
      </w:r>
      <w:r>
        <w:t>were</w:t>
      </w:r>
      <w:r w:rsidRPr="00687B70">
        <w:t xml:space="preserve"> held to </w:t>
      </w:r>
      <w:r>
        <w:t>presage</w:t>
      </w:r>
      <w:r w:rsidRPr="00687B70">
        <w:t xml:space="preserve"> dire events on Earth, it is also notable that the entry </w:t>
      </w:r>
      <w:r>
        <w:t>lacks portentous connotations.</w:t>
      </w:r>
      <w:r w:rsidRPr="00687B70">
        <w:t xml:space="preserve"> Viking attacks are recorded both before and after, but </w:t>
      </w:r>
      <w:r>
        <w:t>no connection suggested. We are left with an</w:t>
      </w:r>
      <w:r w:rsidRPr="00687B70">
        <w:t xml:space="preserve"> eyewitness account of </w:t>
      </w:r>
      <w:r>
        <w:t>a remarkable</w:t>
      </w:r>
      <w:r w:rsidRPr="00687B70">
        <w:t xml:space="preserve"> atmospheric optical phenomenon that, in view of the strictness of monastic hours, appears to have been o</w:t>
      </w:r>
      <w:r>
        <w:t>bserved over at least 30 hours</w:t>
      </w:r>
      <w:r w:rsidRPr="00687B70">
        <w:t>.</w:t>
      </w:r>
    </w:p>
    <w:p w14:paraId="6A20D841" w14:textId="77777777" w:rsidR="003B6803" w:rsidRDefault="003B6803" w:rsidP="003B6803">
      <w:pPr>
        <w:pStyle w:val="Heading2"/>
        <w:numPr>
          <w:ilvl w:val="0"/>
          <w:numId w:val="0"/>
        </w:numPr>
      </w:pPr>
      <w:r>
        <w:t xml:space="preserve">2.2. </w:t>
      </w:r>
      <w:r w:rsidRPr="00687B70">
        <w:t xml:space="preserve">Annales </w:t>
      </w:r>
      <w:proofErr w:type="spellStart"/>
      <w:r w:rsidRPr="00687B70">
        <w:t>Casinates</w:t>
      </w:r>
      <w:proofErr w:type="spellEnd"/>
    </w:p>
    <w:p w14:paraId="091530B9" w14:textId="77777777" w:rsidR="003B6803" w:rsidRPr="00811255" w:rsidRDefault="003B6803" w:rsidP="003B6803">
      <w:r>
        <w:t xml:space="preserve">The Annales </w:t>
      </w:r>
      <w:proofErr w:type="spellStart"/>
      <w:r>
        <w:t>Casinates</w:t>
      </w:r>
      <w:proofErr w:type="spellEnd"/>
      <w:r>
        <w:t xml:space="preserve"> are a </w:t>
      </w:r>
      <w:r w:rsidRPr="00687B70">
        <w:t xml:space="preserve">collection of </w:t>
      </w:r>
      <w:r>
        <w:t>fourteen</w:t>
      </w:r>
      <w:r w:rsidRPr="00687B70">
        <w:t xml:space="preserve"> </w:t>
      </w:r>
      <w:r>
        <w:t>10</w:t>
      </w:r>
      <w:r w:rsidRPr="00635AB7">
        <w:rPr>
          <w:rFonts w:eastAsia="Times New Roman"/>
          <w:vertAlign w:val="superscript"/>
        </w:rPr>
        <w:t>th</w:t>
      </w:r>
      <w:r w:rsidRPr="00687B70">
        <w:t>- and</w:t>
      </w:r>
      <w:r>
        <w:t xml:space="preserve"> 11</w:t>
      </w:r>
      <w:r w:rsidRPr="00635AB7">
        <w:rPr>
          <w:rFonts w:eastAsia="Times New Roman"/>
          <w:vertAlign w:val="superscript"/>
        </w:rPr>
        <w:t>th</w:t>
      </w:r>
      <w:r w:rsidRPr="00687B70">
        <w:t xml:space="preserve">-century notices </w:t>
      </w:r>
      <w:r>
        <w:t>from</w:t>
      </w:r>
      <w:r w:rsidRPr="00687B70">
        <w:t xml:space="preserve"> the </w:t>
      </w:r>
      <w:r>
        <w:t>Benedictine</w:t>
      </w:r>
      <w:r w:rsidRPr="00687B70">
        <w:t xml:space="preserve"> abbey of Monte </w:t>
      </w:r>
      <w:proofErr w:type="spellStart"/>
      <w:r w:rsidRPr="00DE24D7">
        <w:t>Cassino</w:t>
      </w:r>
      <w:proofErr w:type="spellEnd"/>
      <w:r w:rsidRPr="00DE24D7">
        <w:t>, southeast of Rome, Italy</w:t>
      </w:r>
      <w:r>
        <w:t>. They were written by an anonymous chronicler and they span the period 915</w:t>
      </w:r>
      <w:r w:rsidRPr="002C6F01">
        <w:t>–</w:t>
      </w:r>
      <w:r>
        <w:t xml:space="preserve">1042 CE. The first notice is dated to 914 but is a mistake since it refers to the battle of </w:t>
      </w:r>
      <w:proofErr w:type="spellStart"/>
      <w:r>
        <w:t>Garigliano</w:t>
      </w:r>
      <w:proofErr w:type="spellEnd"/>
      <w:r>
        <w:t xml:space="preserve">, fought in June 915 CE. </w:t>
      </w:r>
      <w:r w:rsidRPr="00DE24D7">
        <w:t>There are three entries for the 930s</w:t>
      </w:r>
      <w:r>
        <w:t xml:space="preserve"> CE</w:t>
      </w:r>
      <w:r w:rsidRPr="00DE24D7">
        <w:t xml:space="preserve">. </w:t>
      </w:r>
      <w:r>
        <w:t>For</w:t>
      </w:r>
      <w:r w:rsidRPr="00DE24D7">
        <w:t xml:space="preserve"> 931</w:t>
      </w:r>
      <w:r>
        <w:t xml:space="preserve"> CE,</w:t>
      </w:r>
      <w:r w:rsidRPr="00DE24D7">
        <w:t xml:space="preserve"> we read of a newly renovated and rededicated altar and in 934</w:t>
      </w:r>
      <w:r>
        <w:t xml:space="preserve"> CE</w:t>
      </w:r>
      <w:r w:rsidRPr="00DE24D7">
        <w:t xml:space="preserve"> of the death of </w:t>
      </w:r>
      <w:r>
        <w:t xml:space="preserve">abbot Johannes (Annales </w:t>
      </w:r>
      <w:proofErr w:type="spellStart"/>
      <w:r>
        <w:t>Casinates</w:t>
      </w:r>
      <w:proofErr w:type="spellEnd"/>
      <w:r>
        <w:t xml:space="preserve">, </w:t>
      </w:r>
      <w:r w:rsidRPr="004F01D1">
        <w:t>1839)</w:t>
      </w:r>
      <w:r>
        <w:t xml:space="preserve">. </w:t>
      </w:r>
      <w:r w:rsidRPr="00811255">
        <w:t xml:space="preserve">The entry for </w:t>
      </w:r>
      <w:r w:rsidRPr="00811255">
        <w:lastRenderedPageBreak/>
        <w:t xml:space="preserve">938 CE is of a different sort: ‘Twelfth </w:t>
      </w:r>
      <w:proofErr w:type="spellStart"/>
      <w:r w:rsidRPr="00811255">
        <w:t>indiction</w:t>
      </w:r>
      <w:proofErr w:type="spellEnd"/>
      <w:r w:rsidRPr="00811255">
        <w:t xml:space="preserve">, thirteenth day of the month of </w:t>
      </w:r>
      <w:proofErr w:type="gramStart"/>
      <w:r w:rsidRPr="00811255">
        <w:t>July,</w:t>
      </w:r>
      <w:proofErr w:type="gramEnd"/>
      <w:r w:rsidRPr="00811255">
        <w:t xml:space="preserve"> sixth festival, twenty-ninth moon, the sun was obscured from the third hour until almost the fifth hour. We looked at the sun, it did not have any strength, neither light nor heat. But we saw the sky and the </w:t>
      </w:r>
      <w:proofErr w:type="spellStart"/>
      <w:r w:rsidRPr="00811255">
        <w:t>colour</w:t>
      </w:r>
      <w:proofErr w:type="spellEnd"/>
      <w:r w:rsidRPr="00811255">
        <w:t xml:space="preserve"> [or appearance] of it changed, as though viscous. And others said that they saw the sun as though half’ (‘</w:t>
      </w:r>
      <w:proofErr w:type="spellStart"/>
      <w:r w:rsidRPr="00811255">
        <w:rPr>
          <w:i/>
        </w:rPr>
        <w:t>ind.</w:t>
      </w:r>
      <w:proofErr w:type="spellEnd"/>
      <w:r w:rsidRPr="00811255">
        <w:rPr>
          <w:i/>
        </w:rPr>
        <w:t xml:space="preserve"> 12, 13. die </w:t>
      </w:r>
      <w:proofErr w:type="spellStart"/>
      <w:r w:rsidRPr="00811255">
        <w:rPr>
          <w:i/>
        </w:rPr>
        <w:t>stante</w:t>
      </w:r>
      <w:proofErr w:type="spellEnd"/>
      <w:r w:rsidRPr="00811255">
        <w:rPr>
          <w:i/>
        </w:rPr>
        <w:t xml:space="preserve"> </w:t>
      </w:r>
      <w:proofErr w:type="spellStart"/>
      <w:r w:rsidRPr="00811255">
        <w:rPr>
          <w:i/>
        </w:rPr>
        <w:t>mense</w:t>
      </w:r>
      <w:proofErr w:type="spellEnd"/>
      <w:r w:rsidRPr="00811255">
        <w:rPr>
          <w:i/>
        </w:rPr>
        <w:t xml:space="preserve"> </w:t>
      </w:r>
      <w:proofErr w:type="spellStart"/>
      <w:r w:rsidRPr="00811255">
        <w:rPr>
          <w:i/>
        </w:rPr>
        <w:t>Iulio</w:t>
      </w:r>
      <w:proofErr w:type="spellEnd"/>
      <w:r w:rsidRPr="00811255">
        <w:rPr>
          <w:i/>
        </w:rPr>
        <w:t xml:space="preserve">, feria 6. </w:t>
      </w:r>
      <w:proofErr w:type="spellStart"/>
      <w:r w:rsidRPr="00811255">
        <w:rPr>
          <w:i/>
        </w:rPr>
        <w:t>Iuna</w:t>
      </w:r>
      <w:proofErr w:type="spellEnd"/>
      <w:r w:rsidRPr="00811255">
        <w:rPr>
          <w:i/>
        </w:rPr>
        <w:t xml:space="preserve"> 29. </w:t>
      </w:r>
      <w:proofErr w:type="spellStart"/>
      <w:r w:rsidRPr="00811255">
        <w:rPr>
          <w:i/>
        </w:rPr>
        <w:t>obscuratus</w:t>
      </w:r>
      <w:proofErr w:type="spellEnd"/>
      <w:r w:rsidRPr="00811255">
        <w:rPr>
          <w:i/>
        </w:rPr>
        <w:t xml:space="preserve"> </w:t>
      </w:r>
      <w:proofErr w:type="spellStart"/>
      <w:r w:rsidRPr="00811255">
        <w:rPr>
          <w:i/>
        </w:rPr>
        <w:t>est</w:t>
      </w:r>
      <w:proofErr w:type="spellEnd"/>
      <w:r w:rsidRPr="00811255">
        <w:rPr>
          <w:i/>
        </w:rPr>
        <w:t xml:space="preserve"> sol ab hora </w:t>
      </w:r>
      <w:proofErr w:type="spellStart"/>
      <w:r w:rsidRPr="00811255">
        <w:rPr>
          <w:i/>
        </w:rPr>
        <w:t>tertia</w:t>
      </w:r>
      <w:proofErr w:type="spellEnd"/>
      <w:r w:rsidRPr="00811255">
        <w:rPr>
          <w:i/>
        </w:rPr>
        <w:t xml:space="preserve"> </w:t>
      </w:r>
      <w:proofErr w:type="spellStart"/>
      <w:r w:rsidRPr="00811255">
        <w:rPr>
          <w:i/>
        </w:rPr>
        <w:t>usque</w:t>
      </w:r>
      <w:proofErr w:type="spellEnd"/>
      <w:r w:rsidRPr="00811255">
        <w:rPr>
          <w:i/>
        </w:rPr>
        <w:t xml:space="preserve"> </w:t>
      </w:r>
      <w:proofErr w:type="spellStart"/>
      <w:r w:rsidRPr="00811255">
        <w:rPr>
          <w:i/>
        </w:rPr>
        <w:t>pene</w:t>
      </w:r>
      <w:proofErr w:type="spellEnd"/>
      <w:r w:rsidRPr="00811255">
        <w:rPr>
          <w:i/>
        </w:rPr>
        <w:t xml:space="preserve"> </w:t>
      </w:r>
      <w:proofErr w:type="spellStart"/>
      <w:r w:rsidRPr="00811255">
        <w:rPr>
          <w:i/>
        </w:rPr>
        <w:t>ora</w:t>
      </w:r>
      <w:proofErr w:type="spellEnd"/>
      <w:r w:rsidRPr="00811255">
        <w:rPr>
          <w:i/>
        </w:rPr>
        <w:t xml:space="preserve"> 5. </w:t>
      </w:r>
      <w:proofErr w:type="spellStart"/>
      <w:r w:rsidRPr="00811255">
        <w:rPr>
          <w:i/>
        </w:rPr>
        <w:t>Aspiciebamus</w:t>
      </w:r>
      <w:proofErr w:type="spellEnd"/>
      <w:r w:rsidRPr="00811255">
        <w:rPr>
          <w:i/>
        </w:rPr>
        <w:t xml:space="preserve"> </w:t>
      </w:r>
      <w:proofErr w:type="spellStart"/>
      <w:r w:rsidRPr="00811255">
        <w:rPr>
          <w:i/>
        </w:rPr>
        <w:t>nos</w:t>
      </w:r>
      <w:proofErr w:type="spellEnd"/>
      <w:r w:rsidRPr="00811255">
        <w:rPr>
          <w:i/>
        </w:rPr>
        <w:t xml:space="preserve"> </w:t>
      </w:r>
      <w:proofErr w:type="spellStart"/>
      <w:r w:rsidRPr="00811255">
        <w:rPr>
          <w:i/>
        </w:rPr>
        <w:t>solem</w:t>
      </w:r>
      <w:proofErr w:type="spellEnd"/>
      <w:r w:rsidRPr="00811255">
        <w:rPr>
          <w:i/>
        </w:rPr>
        <w:t xml:space="preserve">, non </w:t>
      </w:r>
      <w:proofErr w:type="spellStart"/>
      <w:r w:rsidRPr="00811255">
        <w:rPr>
          <w:i/>
        </w:rPr>
        <w:t>havebat</w:t>
      </w:r>
      <w:proofErr w:type="spellEnd"/>
      <w:r w:rsidRPr="00811255">
        <w:rPr>
          <w:i/>
        </w:rPr>
        <w:t xml:space="preserve"> </w:t>
      </w:r>
      <w:proofErr w:type="spellStart"/>
      <w:r w:rsidRPr="00811255">
        <w:rPr>
          <w:i/>
        </w:rPr>
        <w:t>ullam</w:t>
      </w:r>
      <w:proofErr w:type="spellEnd"/>
      <w:r w:rsidRPr="00811255">
        <w:rPr>
          <w:i/>
        </w:rPr>
        <w:t xml:space="preserve"> </w:t>
      </w:r>
      <w:proofErr w:type="spellStart"/>
      <w:r w:rsidRPr="00811255">
        <w:rPr>
          <w:i/>
        </w:rPr>
        <w:t>fortitudinem</w:t>
      </w:r>
      <w:proofErr w:type="spellEnd"/>
      <w:r w:rsidRPr="00811255">
        <w:rPr>
          <w:i/>
        </w:rPr>
        <w:t xml:space="preserve">, </w:t>
      </w:r>
      <w:proofErr w:type="spellStart"/>
      <w:r w:rsidRPr="00811255">
        <w:rPr>
          <w:i/>
        </w:rPr>
        <w:t>nec</w:t>
      </w:r>
      <w:proofErr w:type="spellEnd"/>
      <w:r w:rsidRPr="00811255">
        <w:rPr>
          <w:i/>
        </w:rPr>
        <w:t xml:space="preserve"> ad </w:t>
      </w:r>
      <w:proofErr w:type="spellStart"/>
      <w:r w:rsidRPr="00811255">
        <w:rPr>
          <w:i/>
        </w:rPr>
        <w:t>splendorem</w:t>
      </w:r>
      <w:proofErr w:type="spellEnd"/>
      <w:r w:rsidRPr="00811255">
        <w:rPr>
          <w:i/>
        </w:rPr>
        <w:t xml:space="preserve">, </w:t>
      </w:r>
      <w:proofErr w:type="spellStart"/>
      <w:r w:rsidRPr="00811255">
        <w:rPr>
          <w:i/>
        </w:rPr>
        <w:t>nec</w:t>
      </w:r>
      <w:proofErr w:type="spellEnd"/>
      <w:r w:rsidRPr="00811255">
        <w:rPr>
          <w:i/>
        </w:rPr>
        <w:t xml:space="preserve"> ad </w:t>
      </w:r>
      <w:proofErr w:type="spellStart"/>
      <w:r w:rsidRPr="00811255">
        <w:rPr>
          <w:i/>
        </w:rPr>
        <w:t>calorem</w:t>
      </w:r>
      <w:proofErr w:type="spellEnd"/>
      <w:r w:rsidRPr="00811255">
        <w:rPr>
          <w:i/>
        </w:rPr>
        <w:t xml:space="preserve">; </w:t>
      </w:r>
      <w:proofErr w:type="spellStart"/>
      <w:r w:rsidRPr="00811255">
        <w:rPr>
          <w:i/>
        </w:rPr>
        <w:t>videbamus</w:t>
      </w:r>
      <w:proofErr w:type="spellEnd"/>
      <w:r w:rsidRPr="00811255">
        <w:rPr>
          <w:i/>
        </w:rPr>
        <w:t xml:space="preserve"> </w:t>
      </w:r>
      <w:proofErr w:type="spellStart"/>
      <w:r w:rsidRPr="00811255">
        <w:rPr>
          <w:i/>
        </w:rPr>
        <w:t>vero</w:t>
      </w:r>
      <w:proofErr w:type="spellEnd"/>
      <w:r w:rsidRPr="00811255">
        <w:rPr>
          <w:i/>
        </w:rPr>
        <w:t xml:space="preserve"> </w:t>
      </w:r>
      <w:proofErr w:type="spellStart"/>
      <w:r w:rsidRPr="00811255">
        <w:rPr>
          <w:i/>
        </w:rPr>
        <w:t>coelum</w:t>
      </w:r>
      <w:proofErr w:type="spellEnd"/>
      <w:r w:rsidRPr="00811255">
        <w:rPr>
          <w:i/>
        </w:rPr>
        <w:t xml:space="preserve">, et </w:t>
      </w:r>
      <w:proofErr w:type="spellStart"/>
      <w:r w:rsidRPr="00811255">
        <w:rPr>
          <w:i/>
        </w:rPr>
        <w:t>mutatum</w:t>
      </w:r>
      <w:proofErr w:type="spellEnd"/>
      <w:r w:rsidRPr="00811255">
        <w:rPr>
          <w:i/>
        </w:rPr>
        <w:t xml:space="preserve"> </w:t>
      </w:r>
      <w:proofErr w:type="spellStart"/>
      <w:r w:rsidRPr="00811255">
        <w:rPr>
          <w:i/>
        </w:rPr>
        <w:t>erat</w:t>
      </w:r>
      <w:proofErr w:type="spellEnd"/>
      <w:r w:rsidRPr="00811255">
        <w:rPr>
          <w:i/>
        </w:rPr>
        <w:t xml:space="preserve"> color </w:t>
      </w:r>
      <w:proofErr w:type="spellStart"/>
      <w:r w:rsidRPr="00811255">
        <w:rPr>
          <w:i/>
        </w:rPr>
        <w:t>illius</w:t>
      </w:r>
      <w:proofErr w:type="spellEnd"/>
      <w:r w:rsidRPr="00811255">
        <w:rPr>
          <w:i/>
        </w:rPr>
        <w:t xml:space="preserve">, </w:t>
      </w:r>
      <w:proofErr w:type="spellStart"/>
      <w:r w:rsidRPr="00811255">
        <w:rPr>
          <w:i/>
        </w:rPr>
        <w:t>tamquam</w:t>
      </w:r>
      <w:proofErr w:type="spellEnd"/>
      <w:r w:rsidRPr="00811255">
        <w:rPr>
          <w:i/>
        </w:rPr>
        <w:t xml:space="preserve"> </w:t>
      </w:r>
      <w:proofErr w:type="spellStart"/>
      <w:r w:rsidRPr="00811255">
        <w:rPr>
          <w:i/>
        </w:rPr>
        <w:t>libidus</w:t>
      </w:r>
      <w:proofErr w:type="spellEnd"/>
      <w:r w:rsidRPr="00811255">
        <w:rPr>
          <w:i/>
        </w:rPr>
        <w:t xml:space="preserve">; et </w:t>
      </w:r>
      <w:proofErr w:type="spellStart"/>
      <w:r w:rsidRPr="00811255">
        <w:rPr>
          <w:i/>
        </w:rPr>
        <w:t>alii</w:t>
      </w:r>
      <w:proofErr w:type="spellEnd"/>
      <w:r w:rsidRPr="00811255">
        <w:rPr>
          <w:i/>
        </w:rPr>
        <w:t xml:space="preserve"> </w:t>
      </w:r>
      <w:proofErr w:type="spellStart"/>
      <w:r w:rsidRPr="00811255">
        <w:rPr>
          <w:i/>
        </w:rPr>
        <w:t>dixerunt</w:t>
      </w:r>
      <w:proofErr w:type="spellEnd"/>
      <w:r w:rsidRPr="00811255">
        <w:rPr>
          <w:i/>
        </w:rPr>
        <w:t xml:space="preserve">, </w:t>
      </w:r>
      <w:proofErr w:type="spellStart"/>
      <w:r w:rsidRPr="00811255">
        <w:rPr>
          <w:i/>
        </w:rPr>
        <w:t>ut</w:t>
      </w:r>
      <w:proofErr w:type="spellEnd"/>
      <w:r w:rsidRPr="00811255">
        <w:rPr>
          <w:i/>
        </w:rPr>
        <w:t xml:space="preserve"> </w:t>
      </w:r>
      <w:proofErr w:type="spellStart"/>
      <w:r w:rsidRPr="00811255">
        <w:rPr>
          <w:i/>
        </w:rPr>
        <w:t>viderent</w:t>
      </w:r>
      <w:proofErr w:type="spellEnd"/>
      <w:r w:rsidRPr="00811255">
        <w:rPr>
          <w:i/>
        </w:rPr>
        <w:t xml:space="preserve"> </w:t>
      </w:r>
      <w:proofErr w:type="spellStart"/>
      <w:r w:rsidRPr="00811255">
        <w:rPr>
          <w:i/>
        </w:rPr>
        <w:t>solem</w:t>
      </w:r>
      <w:proofErr w:type="spellEnd"/>
      <w:r w:rsidRPr="00811255">
        <w:rPr>
          <w:i/>
        </w:rPr>
        <w:t xml:space="preserve"> </w:t>
      </w:r>
      <w:proofErr w:type="spellStart"/>
      <w:r w:rsidRPr="00811255">
        <w:rPr>
          <w:i/>
        </w:rPr>
        <w:t>tamquam</w:t>
      </w:r>
      <w:proofErr w:type="spellEnd"/>
      <w:r w:rsidRPr="00811255">
        <w:rPr>
          <w:i/>
        </w:rPr>
        <w:t xml:space="preserve"> </w:t>
      </w:r>
      <w:proofErr w:type="spellStart"/>
      <w:r w:rsidRPr="00811255">
        <w:rPr>
          <w:i/>
        </w:rPr>
        <w:t>dimidium</w:t>
      </w:r>
      <w:proofErr w:type="spellEnd"/>
      <w:r w:rsidRPr="00811255">
        <w:rPr>
          <w:i/>
        </w:rPr>
        <w:t>’</w:t>
      </w:r>
      <w:r w:rsidRPr="00811255">
        <w:t xml:space="preserve">) (1839, p. 172). The manuscript date is misleading. The twelfth </w:t>
      </w:r>
      <w:proofErr w:type="spellStart"/>
      <w:r w:rsidRPr="00811255">
        <w:t>indiction</w:t>
      </w:r>
      <w:proofErr w:type="spellEnd"/>
      <w:r w:rsidRPr="00811255">
        <w:t xml:space="preserve"> spanned September 938 CE to August 939 CE. Although several authors consider this a reference to a solar eclipse, </w:t>
      </w:r>
      <w:proofErr w:type="spellStart"/>
      <w:r w:rsidRPr="00811255">
        <w:t>Kostick</w:t>
      </w:r>
      <w:proofErr w:type="spellEnd"/>
      <w:r w:rsidRPr="00811255">
        <w:t xml:space="preserve"> and Ludlow (</w:t>
      </w:r>
      <w:proofErr w:type="spellStart"/>
      <w:r w:rsidRPr="00811255">
        <w:t>Sigl</w:t>
      </w:r>
      <w:proofErr w:type="spellEnd"/>
      <w:r w:rsidRPr="00811255">
        <w:t xml:space="preserve"> et al 2015, Supplementary Data) proposed the second half of the passage (from ‘We looked’) concerns an unrelated atmospheric phenomenon. Most plausibly, the Eldgjá eruption in spring 939 CE caused the Sun to appear weak and the sky viscous that summer in central Italy.</w:t>
      </w:r>
    </w:p>
    <w:p w14:paraId="0CFAED65" w14:textId="77777777" w:rsidR="003B6803" w:rsidRPr="00666C13" w:rsidRDefault="003B6803" w:rsidP="003B6803">
      <w:pPr>
        <w:pStyle w:val="Heading2"/>
        <w:numPr>
          <w:ilvl w:val="0"/>
          <w:numId w:val="0"/>
        </w:numPr>
      </w:pPr>
      <w:r>
        <w:t xml:space="preserve">2.3. </w:t>
      </w:r>
      <w:r w:rsidRPr="00666C13">
        <w:t xml:space="preserve">Widukind of </w:t>
      </w:r>
      <w:proofErr w:type="spellStart"/>
      <w:r w:rsidRPr="00666C13">
        <w:t>Corvey</w:t>
      </w:r>
      <w:proofErr w:type="spellEnd"/>
    </w:p>
    <w:p w14:paraId="1171FA69" w14:textId="77777777" w:rsidR="003B6803" w:rsidRPr="002C0863" w:rsidRDefault="003B6803" w:rsidP="003B6803">
      <w:r>
        <w:t xml:space="preserve">The </w:t>
      </w:r>
      <w:r w:rsidRPr="00DE24D7">
        <w:rPr>
          <w:i/>
        </w:rPr>
        <w:t xml:space="preserve">Res Gestae </w:t>
      </w:r>
      <w:proofErr w:type="spellStart"/>
      <w:r w:rsidRPr="00DE24D7">
        <w:rPr>
          <w:i/>
        </w:rPr>
        <w:t>Saxonicae</w:t>
      </w:r>
      <w:proofErr w:type="spellEnd"/>
      <w:r>
        <w:t xml:space="preserve"> were written by the Benedictine monk,</w:t>
      </w:r>
      <w:r w:rsidRPr="00DE24D7">
        <w:t xml:space="preserve"> Widukind of </w:t>
      </w:r>
      <w:proofErr w:type="spellStart"/>
      <w:r w:rsidRPr="00DE24D7">
        <w:t>C</w:t>
      </w:r>
      <w:r>
        <w:t>orvey</w:t>
      </w:r>
      <w:proofErr w:type="spellEnd"/>
      <w:r>
        <w:t xml:space="preserve"> (</w:t>
      </w:r>
      <w:r w:rsidRPr="00E140AD">
        <w:rPr>
          <w:i/>
        </w:rPr>
        <w:t>circa</w:t>
      </w:r>
      <w:r w:rsidRPr="0053496C">
        <w:t xml:space="preserve"> 9</w:t>
      </w:r>
      <w:r>
        <w:t xml:space="preserve">25 to after 973 CE) </w:t>
      </w:r>
      <w:r w:rsidRPr="00DE24D7">
        <w:t xml:space="preserve">at the abbey of </w:t>
      </w:r>
      <w:proofErr w:type="spellStart"/>
      <w:r w:rsidRPr="00DE24D7">
        <w:t>Corvey</w:t>
      </w:r>
      <w:proofErr w:type="spellEnd"/>
      <w:r w:rsidRPr="00DE24D7">
        <w:t>, east of Paderborn, Germany</w:t>
      </w:r>
      <w:r>
        <w:t>. The text was</w:t>
      </w:r>
      <w:r w:rsidRPr="00666C13">
        <w:t xml:space="preserve"> largely written in the mid-960s</w:t>
      </w:r>
      <w:r>
        <w:t xml:space="preserve"> CE</w:t>
      </w:r>
      <w:r w:rsidRPr="00666C13">
        <w:t xml:space="preserve"> from earlier material.</w:t>
      </w:r>
      <w:r w:rsidRPr="00DE24D7">
        <w:t xml:space="preserve"> At one point</w:t>
      </w:r>
      <w:r>
        <w:t>,</w:t>
      </w:r>
      <w:r w:rsidRPr="00DE24D7">
        <w:t xml:space="preserve"> Widukind relates that many prodigies occurred before the death of </w:t>
      </w:r>
      <w:r>
        <w:t xml:space="preserve">the </w:t>
      </w:r>
      <w:r w:rsidRPr="00DE24D7">
        <w:t>Ottonian King Henry I the Fowler (2 July 936</w:t>
      </w:r>
      <w:r>
        <w:t xml:space="preserve"> CE</w:t>
      </w:r>
      <w:r w:rsidRPr="00DE24D7">
        <w:t xml:space="preserve">) ‘so that outside, the sky without a cloud [or ‘with a clear sky’], the light of the </w:t>
      </w:r>
      <w:r>
        <w:t>S</w:t>
      </w:r>
      <w:r w:rsidRPr="00DE24D7">
        <w:t>un was almost not visible, however inside it poured in through the windows of houses red as blood’ (‘</w:t>
      </w:r>
      <w:proofErr w:type="spellStart"/>
      <w:r w:rsidRPr="00666C13">
        <w:rPr>
          <w:i/>
        </w:rPr>
        <w:t>ita</w:t>
      </w:r>
      <w:proofErr w:type="spellEnd"/>
      <w:r w:rsidRPr="00666C13">
        <w:rPr>
          <w:i/>
        </w:rPr>
        <w:t xml:space="preserve"> </w:t>
      </w:r>
      <w:proofErr w:type="spellStart"/>
      <w:r w:rsidRPr="00666C13">
        <w:rPr>
          <w:i/>
        </w:rPr>
        <w:t>ut</w:t>
      </w:r>
      <w:proofErr w:type="spellEnd"/>
      <w:r w:rsidRPr="00666C13">
        <w:rPr>
          <w:i/>
        </w:rPr>
        <w:t xml:space="preserve"> </w:t>
      </w:r>
      <w:proofErr w:type="spellStart"/>
      <w:r w:rsidRPr="00666C13">
        <w:rPr>
          <w:i/>
        </w:rPr>
        <w:t>solis</w:t>
      </w:r>
      <w:proofErr w:type="spellEnd"/>
      <w:r w:rsidRPr="00666C13">
        <w:rPr>
          <w:i/>
        </w:rPr>
        <w:t xml:space="preserve"> splendor </w:t>
      </w:r>
      <w:proofErr w:type="spellStart"/>
      <w:r w:rsidRPr="00666C13">
        <w:rPr>
          <w:i/>
        </w:rPr>
        <w:t>forinsecus</w:t>
      </w:r>
      <w:proofErr w:type="spellEnd"/>
      <w:r w:rsidRPr="00666C13">
        <w:rPr>
          <w:i/>
        </w:rPr>
        <w:t xml:space="preserve"> </w:t>
      </w:r>
      <w:proofErr w:type="spellStart"/>
      <w:r w:rsidRPr="00666C13">
        <w:rPr>
          <w:i/>
        </w:rPr>
        <w:t>aere</w:t>
      </w:r>
      <w:proofErr w:type="spellEnd"/>
      <w:r w:rsidRPr="00666C13">
        <w:rPr>
          <w:i/>
        </w:rPr>
        <w:t xml:space="preserve"> </w:t>
      </w:r>
      <w:proofErr w:type="spellStart"/>
      <w:r w:rsidRPr="00666C13">
        <w:rPr>
          <w:i/>
        </w:rPr>
        <w:t>absque</w:t>
      </w:r>
      <w:proofErr w:type="spellEnd"/>
      <w:r w:rsidRPr="00666C13">
        <w:rPr>
          <w:i/>
        </w:rPr>
        <w:t xml:space="preserve"> </w:t>
      </w:r>
      <w:proofErr w:type="spellStart"/>
      <w:r w:rsidRPr="00666C13">
        <w:rPr>
          <w:i/>
        </w:rPr>
        <w:t>nubilo</w:t>
      </w:r>
      <w:proofErr w:type="spellEnd"/>
      <w:r w:rsidRPr="00666C13">
        <w:rPr>
          <w:i/>
        </w:rPr>
        <w:t xml:space="preserve"> </w:t>
      </w:r>
      <w:proofErr w:type="spellStart"/>
      <w:r w:rsidRPr="00666C13">
        <w:rPr>
          <w:i/>
        </w:rPr>
        <w:t>pene</w:t>
      </w:r>
      <w:proofErr w:type="spellEnd"/>
      <w:r w:rsidRPr="00666C13">
        <w:rPr>
          <w:i/>
        </w:rPr>
        <w:t xml:space="preserve"> </w:t>
      </w:r>
      <w:proofErr w:type="spellStart"/>
      <w:r w:rsidRPr="00666C13">
        <w:rPr>
          <w:i/>
        </w:rPr>
        <w:t>nullus</w:t>
      </w:r>
      <w:proofErr w:type="spellEnd"/>
      <w:r w:rsidRPr="00666C13">
        <w:rPr>
          <w:i/>
        </w:rPr>
        <w:t xml:space="preserve"> </w:t>
      </w:r>
      <w:proofErr w:type="spellStart"/>
      <w:r w:rsidRPr="00666C13">
        <w:rPr>
          <w:i/>
        </w:rPr>
        <w:t>appareret</w:t>
      </w:r>
      <w:proofErr w:type="spellEnd"/>
      <w:r w:rsidRPr="00666C13">
        <w:rPr>
          <w:i/>
        </w:rPr>
        <w:t xml:space="preserve"> </w:t>
      </w:r>
      <w:proofErr w:type="spellStart"/>
      <w:r w:rsidRPr="00666C13">
        <w:rPr>
          <w:i/>
        </w:rPr>
        <w:t>intrinsecus</w:t>
      </w:r>
      <w:proofErr w:type="spellEnd"/>
      <w:r w:rsidRPr="00666C13">
        <w:rPr>
          <w:i/>
        </w:rPr>
        <w:t xml:space="preserve"> </w:t>
      </w:r>
      <w:proofErr w:type="spellStart"/>
      <w:r w:rsidRPr="00666C13">
        <w:rPr>
          <w:i/>
        </w:rPr>
        <w:t>autem</w:t>
      </w:r>
      <w:proofErr w:type="spellEnd"/>
      <w:r w:rsidRPr="00666C13">
        <w:rPr>
          <w:i/>
        </w:rPr>
        <w:t xml:space="preserve"> per </w:t>
      </w:r>
      <w:proofErr w:type="spellStart"/>
      <w:r w:rsidRPr="00666C13">
        <w:rPr>
          <w:i/>
        </w:rPr>
        <w:t>fenestras</w:t>
      </w:r>
      <w:proofErr w:type="spellEnd"/>
      <w:r w:rsidRPr="00666C13">
        <w:rPr>
          <w:i/>
        </w:rPr>
        <w:t xml:space="preserve"> </w:t>
      </w:r>
      <w:proofErr w:type="spellStart"/>
      <w:r w:rsidRPr="00666C13">
        <w:rPr>
          <w:i/>
        </w:rPr>
        <w:t>domorum</w:t>
      </w:r>
      <w:proofErr w:type="spellEnd"/>
      <w:r w:rsidRPr="00666C13">
        <w:rPr>
          <w:i/>
        </w:rPr>
        <w:t xml:space="preserve"> </w:t>
      </w:r>
      <w:proofErr w:type="spellStart"/>
      <w:r w:rsidRPr="00666C13">
        <w:rPr>
          <w:i/>
        </w:rPr>
        <w:t>rubeus</w:t>
      </w:r>
      <w:proofErr w:type="spellEnd"/>
      <w:r w:rsidRPr="00666C13">
        <w:rPr>
          <w:i/>
        </w:rPr>
        <w:t xml:space="preserve"> </w:t>
      </w:r>
      <w:proofErr w:type="spellStart"/>
      <w:r w:rsidRPr="00666C13">
        <w:rPr>
          <w:i/>
        </w:rPr>
        <w:t>tamquam</w:t>
      </w:r>
      <w:proofErr w:type="spellEnd"/>
      <w:r w:rsidRPr="00666C13">
        <w:rPr>
          <w:i/>
        </w:rPr>
        <w:t xml:space="preserve"> </w:t>
      </w:r>
      <w:proofErr w:type="spellStart"/>
      <w:r w:rsidRPr="00666C13">
        <w:rPr>
          <w:i/>
        </w:rPr>
        <w:t>sanguis</w:t>
      </w:r>
      <w:proofErr w:type="spellEnd"/>
      <w:r w:rsidRPr="00666C13">
        <w:rPr>
          <w:i/>
        </w:rPr>
        <w:t xml:space="preserve"> </w:t>
      </w:r>
      <w:proofErr w:type="spellStart"/>
      <w:r w:rsidRPr="00666C13">
        <w:rPr>
          <w:i/>
        </w:rPr>
        <w:t>infunderetur</w:t>
      </w:r>
      <w:proofErr w:type="spellEnd"/>
      <w:r w:rsidRPr="00DE24D7">
        <w:t>’</w:t>
      </w:r>
      <w:r>
        <w:t xml:space="preserve">; Widukind of </w:t>
      </w:r>
      <w:proofErr w:type="spellStart"/>
      <w:r>
        <w:t>Corvey</w:t>
      </w:r>
      <w:proofErr w:type="spellEnd"/>
      <w:r>
        <w:t xml:space="preserve">, 1935, </w:t>
      </w:r>
      <w:r w:rsidRPr="00DE24D7">
        <w:t xml:space="preserve">II.32, p. 93). Widukind sandwiches this observation between accounts of comets </w:t>
      </w:r>
      <w:r w:rsidRPr="00DE24D7">
        <w:lastRenderedPageBreak/>
        <w:t xml:space="preserve">witnessed </w:t>
      </w:r>
      <w:r>
        <w:t xml:space="preserve">between 18 </w:t>
      </w:r>
      <w:r w:rsidRPr="0053496C">
        <w:t xml:space="preserve">October </w:t>
      </w:r>
      <w:r>
        <w:t>and</w:t>
      </w:r>
      <w:r w:rsidRPr="0053496C">
        <w:t xml:space="preserve"> </w:t>
      </w:r>
      <w:r>
        <w:t xml:space="preserve">1 November </w:t>
      </w:r>
      <w:r w:rsidRPr="00DE24D7">
        <w:t xml:space="preserve">941 </w:t>
      </w:r>
      <w:r>
        <w:t xml:space="preserve">CE </w:t>
      </w:r>
      <w:r w:rsidRPr="00DE24D7">
        <w:t>and a cattle plague</w:t>
      </w:r>
      <w:r>
        <w:t>,</w:t>
      </w:r>
      <w:r w:rsidRPr="00DE24D7">
        <w:t xml:space="preserve"> which </w:t>
      </w:r>
      <w:r>
        <w:t>can be dated</w:t>
      </w:r>
      <w:r w:rsidRPr="00DE24D7">
        <w:t xml:space="preserve">, using other sources, </w:t>
      </w:r>
      <w:r>
        <w:t>to 940–9</w:t>
      </w:r>
      <w:r w:rsidRPr="00DE24D7">
        <w:t xml:space="preserve">42 </w:t>
      </w:r>
      <w:r>
        <w:t xml:space="preserve">CE </w:t>
      </w:r>
      <w:r w:rsidRPr="00DE24D7">
        <w:t xml:space="preserve">(see </w:t>
      </w:r>
      <w:r>
        <w:t>following</w:t>
      </w:r>
      <w:r w:rsidRPr="00DE24D7">
        <w:t xml:space="preserve">). </w:t>
      </w:r>
    </w:p>
    <w:p w14:paraId="5CA042E5" w14:textId="77777777" w:rsidR="003B6803" w:rsidRPr="004F01D1" w:rsidRDefault="003B6803" w:rsidP="003B6803">
      <w:pPr>
        <w:pStyle w:val="Heading1"/>
        <w:numPr>
          <w:ilvl w:val="0"/>
          <w:numId w:val="0"/>
        </w:numPr>
        <w:ind w:left="357" w:hanging="357"/>
      </w:pPr>
      <w:r>
        <w:t>3. Medi</w:t>
      </w:r>
      <w:r w:rsidRPr="004F01D1">
        <w:t xml:space="preserve">eval </w:t>
      </w:r>
      <w:r>
        <w:t>European s</w:t>
      </w:r>
      <w:r w:rsidRPr="004F01D1">
        <w:t xml:space="preserve">ources </w:t>
      </w:r>
      <w:r>
        <w:t>suggestive of</w:t>
      </w:r>
      <w:r w:rsidRPr="004F01D1">
        <w:t xml:space="preserve"> </w:t>
      </w:r>
      <w:r>
        <w:t>c</w:t>
      </w:r>
      <w:r w:rsidRPr="004F01D1">
        <w:t>limat</w:t>
      </w:r>
      <w:r>
        <w:t>e change, dearth and mortality</w:t>
      </w:r>
    </w:p>
    <w:p w14:paraId="0B33203D" w14:textId="77777777" w:rsidR="003B6803" w:rsidRPr="004F01D1" w:rsidRDefault="003B6803" w:rsidP="003B6803">
      <w:r w:rsidRPr="004F01D1">
        <w:t xml:space="preserve">940 CE </w:t>
      </w:r>
      <w:proofErr w:type="spellStart"/>
      <w:r w:rsidRPr="002C0863">
        <w:rPr>
          <w:i/>
        </w:rPr>
        <w:t>Hiemps</w:t>
      </w:r>
      <w:proofErr w:type="spellEnd"/>
      <w:r w:rsidRPr="002C0863">
        <w:rPr>
          <w:i/>
        </w:rPr>
        <w:t xml:space="preserve"> </w:t>
      </w:r>
      <w:proofErr w:type="spellStart"/>
      <w:r w:rsidRPr="002C0863">
        <w:rPr>
          <w:i/>
        </w:rPr>
        <w:t>valida</w:t>
      </w:r>
      <w:proofErr w:type="spellEnd"/>
      <w:r w:rsidRPr="002C0863">
        <w:rPr>
          <w:i/>
        </w:rPr>
        <w:t xml:space="preserve"> et </w:t>
      </w:r>
      <w:proofErr w:type="spellStart"/>
      <w:r w:rsidRPr="002C0863">
        <w:rPr>
          <w:i/>
        </w:rPr>
        <w:t>mortalitas</w:t>
      </w:r>
      <w:proofErr w:type="spellEnd"/>
      <w:r w:rsidRPr="002C0863">
        <w:rPr>
          <w:i/>
        </w:rPr>
        <w:t xml:space="preserve"> </w:t>
      </w:r>
      <w:proofErr w:type="spellStart"/>
      <w:r w:rsidRPr="002C0863">
        <w:rPr>
          <w:i/>
        </w:rPr>
        <w:t>animalium</w:t>
      </w:r>
      <w:proofErr w:type="spellEnd"/>
      <w:r w:rsidRPr="004F01D1">
        <w:t>. A strong winter [</w:t>
      </w:r>
      <w:r>
        <w:t xml:space="preserve">that of </w:t>
      </w:r>
      <w:r w:rsidRPr="004F01D1">
        <w:t>939/40</w:t>
      </w:r>
      <w:r>
        <w:t xml:space="preserve"> CE</w:t>
      </w:r>
      <w:r w:rsidRPr="004F01D1">
        <w:t>] and a mortality of animals (</w:t>
      </w:r>
      <w:r>
        <w:t xml:space="preserve">Annales </w:t>
      </w:r>
      <w:proofErr w:type="spellStart"/>
      <w:r>
        <w:t>Colonienses</w:t>
      </w:r>
      <w:proofErr w:type="spellEnd"/>
      <w:r>
        <w:t xml:space="preserve">, p. 98). </w:t>
      </w:r>
      <w:r w:rsidRPr="004F01D1">
        <w:t>This entry is dated in this thin and fragmentary work to 939</w:t>
      </w:r>
      <w:r>
        <w:t xml:space="preserve"> CE</w:t>
      </w:r>
      <w:r w:rsidRPr="004F01D1">
        <w:t xml:space="preserve">, a year early. The passage is succeeded in the text by a notice of the death of </w:t>
      </w:r>
      <w:proofErr w:type="spellStart"/>
      <w:r w:rsidRPr="004F01D1">
        <w:t>Rumold</w:t>
      </w:r>
      <w:proofErr w:type="spellEnd"/>
      <w:r w:rsidRPr="004F01D1">
        <w:t>, Münster’s bishop, which is correctly dated to 941</w:t>
      </w:r>
      <w:r>
        <w:t xml:space="preserve"> CE</w:t>
      </w:r>
      <w:r w:rsidRPr="004F01D1">
        <w:t>. It is preceded by a notice of the 936</w:t>
      </w:r>
      <w:r>
        <w:t xml:space="preserve"> CE</w:t>
      </w:r>
      <w:r w:rsidRPr="004F01D1">
        <w:t xml:space="preserve"> death of Henry I</w:t>
      </w:r>
      <w:r>
        <w:t xml:space="preserve"> the Fowler</w:t>
      </w:r>
      <w:r w:rsidRPr="004F01D1">
        <w:t>, which is dated a year early to 935</w:t>
      </w:r>
      <w:r>
        <w:t xml:space="preserve"> CE</w:t>
      </w:r>
      <w:r w:rsidRPr="004F01D1">
        <w:t>. This imprecision</w:t>
      </w:r>
      <w:r>
        <w:t>, combined with</w:t>
      </w:r>
      <w:r w:rsidRPr="004F01D1">
        <w:t xml:space="preserve"> the fact that other texts date the hard winter and animal die-off to 940 </w:t>
      </w:r>
      <w:r>
        <w:t xml:space="preserve">CE, </w:t>
      </w:r>
      <w:r w:rsidRPr="004F01D1">
        <w:t>su</w:t>
      </w:r>
      <w:r>
        <w:t>ggests 940 CE is the correct date.</w:t>
      </w:r>
    </w:p>
    <w:p w14:paraId="43687DDB" w14:textId="77777777" w:rsidR="003B6803" w:rsidRPr="004F01D1" w:rsidRDefault="003B6803" w:rsidP="003B6803">
      <w:r w:rsidRPr="004F01D1">
        <w:t xml:space="preserve">940 CE </w:t>
      </w:r>
      <w:proofErr w:type="spellStart"/>
      <w:r w:rsidRPr="002C0863">
        <w:rPr>
          <w:i/>
        </w:rPr>
        <w:t>Hiemps</w:t>
      </w:r>
      <w:proofErr w:type="spellEnd"/>
      <w:r w:rsidRPr="002C0863">
        <w:rPr>
          <w:i/>
        </w:rPr>
        <w:t xml:space="preserve"> </w:t>
      </w:r>
      <w:proofErr w:type="spellStart"/>
      <w:r w:rsidRPr="002C0863">
        <w:rPr>
          <w:i/>
        </w:rPr>
        <w:t>valida</w:t>
      </w:r>
      <w:proofErr w:type="spellEnd"/>
      <w:r w:rsidRPr="002C0863">
        <w:rPr>
          <w:i/>
        </w:rPr>
        <w:t xml:space="preserve"> et </w:t>
      </w:r>
      <w:proofErr w:type="spellStart"/>
      <w:r w:rsidRPr="002C0863">
        <w:rPr>
          <w:i/>
        </w:rPr>
        <w:t>mortalitas</w:t>
      </w:r>
      <w:proofErr w:type="spellEnd"/>
      <w:r w:rsidRPr="002C0863">
        <w:rPr>
          <w:i/>
        </w:rPr>
        <w:t xml:space="preserve"> </w:t>
      </w:r>
      <w:proofErr w:type="spellStart"/>
      <w:r w:rsidRPr="002C0863">
        <w:rPr>
          <w:i/>
        </w:rPr>
        <w:t>animalium</w:t>
      </w:r>
      <w:proofErr w:type="spellEnd"/>
      <w:r w:rsidRPr="002C0863">
        <w:rPr>
          <w:i/>
        </w:rPr>
        <w:t xml:space="preserve"> </w:t>
      </w:r>
      <w:proofErr w:type="spellStart"/>
      <w:r w:rsidRPr="002C0863">
        <w:rPr>
          <w:i/>
        </w:rPr>
        <w:t>facta</w:t>
      </w:r>
      <w:proofErr w:type="spellEnd"/>
      <w:r w:rsidRPr="004F01D1">
        <w:t>. A strong winter [</w:t>
      </w:r>
      <w:r>
        <w:t xml:space="preserve">that of </w:t>
      </w:r>
      <w:r w:rsidRPr="004F01D1">
        <w:t>939/40</w:t>
      </w:r>
      <w:r>
        <w:t xml:space="preserve"> CE</w:t>
      </w:r>
      <w:r w:rsidRPr="004F01D1">
        <w:t>] and a mortality of animals occurred</w:t>
      </w:r>
      <w:r>
        <w:t xml:space="preserve"> (Chronicum </w:t>
      </w:r>
      <w:proofErr w:type="spellStart"/>
      <w:r>
        <w:t>Suevicum</w:t>
      </w:r>
      <w:proofErr w:type="spellEnd"/>
      <w:r>
        <w:t xml:space="preserve"> </w:t>
      </w:r>
      <w:proofErr w:type="spellStart"/>
      <w:r>
        <w:t>Universale</w:t>
      </w:r>
      <w:proofErr w:type="spellEnd"/>
      <w:r>
        <w:t xml:space="preserve">, </w:t>
      </w:r>
      <w:r w:rsidRPr="004F01D1">
        <w:t>p. 67).</w:t>
      </w:r>
    </w:p>
    <w:p w14:paraId="1AB10F28" w14:textId="77777777" w:rsidR="003B6803" w:rsidRPr="004F01D1" w:rsidRDefault="003B6803" w:rsidP="003B6803">
      <w:r w:rsidRPr="004F01D1">
        <w:t xml:space="preserve">940 CE </w:t>
      </w:r>
      <w:proofErr w:type="spellStart"/>
      <w:r w:rsidRPr="002C0863">
        <w:rPr>
          <w:i/>
        </w:rPr>
        <w:t>Annus</w:t>
      </w:r>
      <w:proofErr w:type="spellEnd"/>
      <w:r w:rsidRPr="002C0863">
        <w:rPr>
          <w:i/>
        </w:rPr>
        <w:t xml:space="preserve"> </w:t>
      </w:r>
      <w:proofErr w:type="spellStart"/>
      <w:r w:rsidRPr="002C0863">
        <w:rPr>
          <w:i/>
        </w:rPr>
        <w:t>durus</w:t>
      </w:r>
      <w:proofErr w:type="spellEnd"/>
      <w:r w:rsidRPr="002C0863">
        <w:rPr>
          <w:i/>
        </w:rPr>
        <w:t xml:space="preserve"> et </w:t>
      </w:r>
      <w:proofErr w:type="spellStart"/>
      <w:r w:rsidRPr="002C0863">
        <w:rPr>
          <w:i/>
        </w:rPr>
        <w:t>deficiens</w:t>
      </w:r>
      <w:proofErr w:type="spellEnd"/>
      <w:r w:rsidRPr="002C0863">
        <w:rPr>
          <w:i/>
        </w:rPr>
        <w:t xml:space="preserve"> </w:t>
      </w:r>
      <w:proofErr w:type="spellStart"/>
      <w:r w:rsidRPr="002C0863">
        <w:rPr>
          <w:i/>
        </w:rPr>
        <w:t>fructus</w:t>
      </w:r>
      <w:proofErr w:type="spellEnd"/>
      <w:r w:rsidRPr="004F01D1">
        <w:t xml:space="preserve">. A </w:t>
      </w:r>
      <w:bookmarkStart w:id="5" w:name="_Ref476338100"/>
      <w:r>
        <w:t>hard year and deficient produce</w:t>
      </w:r>
      <w:bookmarkEnd w:id="5"/>
      <w:r>
        <w:t xml:space="preserve"> (</w:t>
      </w:r>
      <w:r w:rsidRPr="004F01D1">
        <w:t xml:space="preserve">Annales </w:t>
      </w:r>
      <w:proofErr w:type="spellStart"/>
      <w:proofErr w:type="gramStart"/>
      <w:r w:rsidRPr="004F01D1">
        <w:t>Sangallenses</w:t>
      </w:r>
      <w:proofErr w:type="spellEnd"/>
      <w:r w:rsidRPr="004F01D1">
        <w:t xml:space="preserve">, </w:t>
      </w:r>
      <w:r>
        <w:t xml:space="preserve"> </w:t>
      </w:r>
      <w:r w:rsidRPr="004F01D1">
        <w:t>p.</w:t>
      </w:r>
      <w:proofErr w:type="gramEnd"/>
      <w:r w:rsidRPr="004F01D1">
        <w:t xml:space="preserve"> 78).</w:t>
      </w:r>
    </w:p>
    <w:p w14:paraId="159F27C8" w14:textId="77777777" w:rsidR="003B6803" w:rsidRPr="004F01D1" w:rsidRDefault="003B6803" w:rsidP="003B6803">
      <w:r w:rsidRPr="004F01D1">
        <w:t xml:space="preserve">940 CE </w:t>
      </w:r>
      <w:proofErr w:type="spellStart"/>
      <w:r w:rsidRPr="002C0863">
        <w:rPr>
          <w:i/>
        </w:rPr>
        <w:t>Hyemps</w:t>
      </w:r>
      <w:proofErr w:type="spellEnd"/>
      <w:r w:rsidRPr="002C0863">
        <w:rPr>
          <w:i/>
        </w:rPr>
        <w:t xml:space="preserve"> </w:t>
      </w:r>
      <w:proofErr w:type="spellStart"/>
      <w:r w:rsidRPr="002C0863">
        <w:rPr>
          <w:i/>
        </w:rPr>
        <w:t>valida</w:t>
      </w:r>
      <w:proofErr w:type="spellEnd"/>
      <w:r w:rsidRPr="002C0863">
        <w:rPr>
          <w:i/>
        </w:rPr>
        <w:t xml:space="preserve">. </w:t>
      </w:r>
      <w:proofErr w:type="spellStart"/>
      <w:r w:rsidRPr="002C0863">
        <w:rPr>
          <w:i/>
        </w:rPr>
        <w:t>Comete</w:t>
      </w:r>
      <w:proofErr w:type="spellEnd"/>
      <w:r w:rsidRPr="002C0863">
        <w:rPr>
          <w:i/>
        </w:rPr>
        <w:t xml:space="preserve"> vise </w:t>
      </w:r>
      <w:proofErr w:type="spellStart"/>
      <w:r w:rsidRPr="002C0863">
        <w:rPr>
          <w:i/>
        </w:rPr>
        <w:t>sunt</w:t>
      </w:r>
      <w:proofErr w:type="spellEnd"/>
      <w:r w:rsidRPr="002C0863">
        <w:rPr>
          <w:i/>
        </w:rPr>
        <w:t xml:space="preserve">. </w:t>
      </w:r>
      <w:proofErr w:type="spellStart"/>
      <w:r w:rsidRPr="002C0863">
        <w:rPr>
          <w:i/>
        </w:rPr>
        <w:t>Mortalitas</w:t>
      </w:r>
      <w:proofErr w:type="spellEnd"/>
      <w:r w:rsidRPr="002C0863">
        <w:rPr>
          <w:i/>
        </w:rPr>
        <w:t xml:space="preserve"> </w:t>
      </w:r>
      <w:proofErr w:type="spellStart"/>
      <w:r w:rsidRPr="002C0863">
        <w:rPr>
          <w:i/>
        </w:rPr>
        <w:t>iumentorum</w:t>
      </w:r>
      <w:proofErr w:type="spellEnd"/>
      <w:r w:rsidRPr="004F01D1">
        <w:t>. A strong winter [</w:t>
      </w:r>
      <w:r>
        <w:t xml:space="preserve">that of </w:t>
      </w:r>
      <w:r w:rsidRPr="004F01D1">
        <w:t>939/40</w:t>
      </w:r>
      <w:r>
        <w:t xml:space="preserve"> CE</w:t>
      </w:r>
      <w:r w:rsidRPr="004F01D1">
        <w:t xml:space="preserve">]. Comets were seen. A mortality of traction animals (Annales </w:t>
      </w:r>
      <w:proofErr w:type="spellStart"/>
      <w:r w:rsidRPr="004F01D1">
        <w:t>Capituli</w:t>
      </w:r>
      <w:proofErr w:type="spellEnd"/>
      <w:r w:rsidRPr="004F01D1">
        <w:t xml:space="preserve"> </w:t>
      </w:r>
      <w:proofErr w:type="spellStart"/>
      <w:r w:rsidRPr="004F01D1">
        <w:t>Cracoviensis</w:t>
      </w:r>
      <w:proofErr w:type="spellEnd"/>
      <w:r w:rsidRPr="004F01D1">
        <w:t>,</w:t>
      </w:r>
      <w:r>
        <w:t xml:space="preserve"> </w:t>
      </w:r>
      <w:r w:rsidRPr="004F01D1">
        <w:t>p. 15).</w:t>
      </w:r>
    </w:p>
    <w:p w14:paraId="15C5EA9E" w14:textId="77777777" w:rsidR="003B6803" w:rsidRPr="004F01D1" w:rsidRDefault="003B6803" w:rsidP="003B6803">
      <w:r w:rsidRPr="004F01D1">
        <w:t xml:space="preserve">940 CE </w:t>
      </w:r>
      <w:proofErr w:type="spellStart"/>
      <w:r w:rsidRPr="002C0863">
        <w:rPr>
          <w:i/>
        </w:rPr>
        <w:t>Hiems</w:t>
      </w:r>
      <w:proofErr w:type="spellEnd"/>
      <w:r w:rsidRPr="002C0863">
        <w:rPr>
          <w:i/>
        </w:rPr>
        <w:t xml:space="preserve"> </w:t>
      </w:r>
      <w:proofErr w:type="spellStart"/>
      <w:r w:rsidRPr="002C0863">
        <w:rPr>
          <w:i/>
        </w:rPr>
        <w:t>saeva</w:t>
      </w:r>
      <w:proofErr w:type="spellEnd"/>
      <w:r w:rsidRPr="002C0863">
        <w:rPr>
          <w:i/>
        </w:rPr>
        <w:t xml:space="preserve"> hoc anno </w:t>
      </w:r>
      <w:proofErr w:type="spellStart"/>
      <w:r w:rsidRPr="002C0863">
        <w:rPr>
          <w:i/>
        </w:rPr>
        <w:t>facta</w:t>
      </w:r>
      <w:proofErr w:type="spellEnd"/>
      <w:r w:rsidRPr="002C0863">
        <w:rPr>
          <w:i/>
        </w:rPr>
        <w:t xml:space="preserve"> et pestis </w:t>
      </w:r>
      <w:proofErr w:type="spellStart"/>
      <w:r w:rsidRPr="002C0863">
        <w:rPr>
          <w:i/>
        </w:rPr>
        <w:t>animalium</w:t>
      </w:r>
      <w:proofErr w:type="spellEnd"/>
      <w:r w:rsidRPr="002C0863">
        <w:rPr>
          <w:i/>
        </w:rPr>
        <w:t xml:space="preserve"> </w:t>
      </w:r>
      <w:proofErr w:type="spellStart"/>
      <w:r w:rsidRPr="002C0863">
        <w:rPr>
          <w:i/>
        </w:rPr>
        <w:t>subsecuta</w:t>
      </w:r>
      <w:proofErr w:type="spellEnd"/>
      <w:r w:rsidRPr="004F01D1">
        <w:t>. The winter was violent in this year and a plagu</w:t>
      </w:r>
      <w:r>
        <w:t>e of animals followed (</w:t>
      </w:r>
      <w:r w:rsidRPr="004F01D1">
        <w:t xml:space="preserve">Hermann of </w:t>
      </w:r>
      <w:proofErr w:type="spellStart"/>
      <w:r w:rsidRPr="004F01D1">
        <w:t>Reichenau</w:t>
      </w:r>
      <w:proofErr w:type="spellEnd"/>
      <w:r w:rsidRPr="004F01D1">
        <w:t>,</w:t>
      </w:r>
      <w:r>
        <w:t xml:space="preserve"> </w:t>
      </w:r>
      <w:r w:rsidRPr="004F01D1">
        <w:t>p. 113).</w:t>
      </w:r>
    </w:p>
    <w:p w14:paraId="64C66366" w14:textId="77777777" w:rsidR="003B6803" w:rsidRPr="004F01D1" w:rsidRDefault="003B6803" w:rsidP="003B6803">
      <w:r w:rsidRPr="004F01D1">
        <w:lastRenderedPageBreak/>
        <w:t xml:space="preserve">940 CE </w:t>
      </w:r>
      <w:proofErr w:type="spellStart"/>
      <w:r w:rsidRPr="002C0863">
        <w:rPr>
          <w:i/>
        </w:rPr>
        <w:t>Necem</w:t>
      </w:r>
      <w:proofErr w:type="spellEnd"/>
      <w:r w:rsidRPr="002C0863">
        <w:rPr>
          <w:i/>
        </w:rPr>
        <w:t xml:space="preserve"> </w:t>
      </w:r>
      <w:proofErr w:type="spellStart"/>
      <w:r w:rsidRPr="002C0863">
        <w:rPr>
          <w:i/>
        </w:rPr>
        <w:t>ducum</w:t>
      </w:r>
      <w:proofErr w:type="spellEnd"/>
      <w:r w:rsidRPr="002C0863">
        <w:rPr>
          <w:i/>
        </w:rPr>
        <w:t xml:space="preserve"> </w:t>
      </w:r>
      <w:proofErr w:type="spellStart"/>
      <w:r w:rsidRPr="002C0863">
        <w:rPr>
          <w:i/>
        </w:rPr>
        <w:t>asperrima</w:t>
      </w:r>
      <w:proofErr w:type="spellEnd"/>
      <w:r w:rsidRPr="002C0863">
        <w:rPr>
          <w:i/>
        </w:rPr>
        <w:t xml:space="preserve"> </w:t>
      </w:r>
      <w:proofErr w:type="spellStart"/>
      <w:r w:rsidRPr="002C0863">
        <w:rPr>
          <w:i/>
        </w:rPr>
        <w:t>hiemps</w:t>
      </w:r>
      <w:proofErr w:type="spellEnd"/>
      <w:r w:rsidRPr="002C0863">
        <w:rPr>
          <w:i/>
        </w:rPr>
        <w:t xml:space="preserve"> </w:t>
      </w:r>
      <w:proofErr w:type="spellStart"/>
      <w:r w:rsidRPr="002C0863">
        <w:rPr>
          <w:i/>
        </w:rPr>
        <w:t>hiememque</w:t>
      </w:r>
      <w:proofErr w:type="spellEnd"/>
      <w:r w:rsidRPr="002C0863">
        <w:rPr>
          <w:i/>
        </w:rPr>
        <w:t xml:space="preserve"> </w:t>
      </w:r>
      <w:proofErr w:type="spellStart"/>
      <w:r w:rsidRPr="002C0863">
        <w:rPr>
          <w:i/>
        </w:rPr>
        <w:t>secutus</w:t>
      </w:r>
      <w:proofErr w:type="spellEnd"/>
      <w:r w:rsidRPr="002C0863">
        <w:rPr>
          <w:i/>
        </w:rPr>
        <w:t xml:space="preserve"> </w:t>
      </w:r>
      <w:proofErr w:type="spellStart"/>
      <w:r w:rsidRPr="002C0863">
        <w:rPr>
          <w:i/>
        </w:rPr>
        <w:t>est</w:t>
      </w:r>
      <w:proofErr w:type="spellEnd"/>
      <w:r w:rsidRPr="002C0863">
        <w:rPr>
          <w:i/>
        </w:rPr>
        <w:t xml:space="preserve"> fames </w:t>
      </w:r>
      <w:proofErr w:type="spellStart"/>
      <w:r w:rsidRPr="002C0863">
        <w:rPr>
          <w:i/>
        </w:rPr>
        <w:t>validissima</w:t>
      </w:r>
      <w:proofErr w:type="spellEnd"/>
      <w:r w:rsidRPr="004F01D1">
        <w:t>. The roughest winter [</w:t>
      </w:r>
      <w:r>
        <w:t xml:space="preserve">that of </w:t>
      </w:r>
      <w:r w:rsidRPr="004F01D1">
        <w:t>939/40</w:t>
      </w:r>
      <w:r>
        <w:t xml:space="preserve"> CE</w:t>
      </w:r>
      <w:r w:rsidRPr="004F01D1">
        <w:t>] followed the death of the dukes and the strongest fo</w:t>
      </w:r>
      <w:r>
        <w:t>od shortage followed the winter (</w:t>
      </w:r>
      <w:r w:rsidRPr="00486F3F">
        <w:t xml:space="preserve">Widukind of </w:t>
      </w:r>
      <w:proofErr w:type="spellStart"/>
      <w:r w:rsidRPr="00486F3F">
        <w:t>Corvey</w:t>
      </w:r>
      <w:proofErr w:type="spellEnd"/>
      <w:r w:rsidRPr="00486F3F">
        <w:t xml:space="preserve">, </w:t>
      </w:r>
      <w:r w:rsidRPr="004F01D1">
        <w:t>p. 89).</w:t>
      </w:r>
    </w:p>
    <w:p w14:paraId="29E01C25" w14:textId="77777777" w:rsidR="003B6803" w:rsidRPr="004F01D1" w:rsidRDefault="003B6803" w:rsidP="003B6803">
      <w:r w:rsidRPr="004F01D1">
        <w:t xml:space="preserve">941 CE </w:t>
      </w:r>
      <w:proofErr w:type="spellStart"/>
      <w:r w:rsidRPr="002C0863">
        <w:rPr>
          <w:i/>
        </w:rPr>
        <w:t>Gaill</w:t>
      </w:r>
      <w:proofErr w:type="spellEnd"/>
      <w:r w:rsidRPr="002C0863">
        <w:rPr>
          <w:i/>
        </w:rPr>
        <w:t xml:space="preserve"> </w:t>
      </w:r>
      <w:proofErr w:type="spellStart"/>
      <w:r w:rsidRPr="002C0863">
        <w:rPr>
          <w:i/>
        </w:rPr>
        <w:t>i</w:t>
      </w:r>
      <w:proofErr w:type="spellEnd"/>
      <w:r w:rsidRPr="002C0863">
        <w:rPr>
          <w:i/>
        </w:rPr>
        <w:t xml:space="preserve"> n-</w:t>
      </w:r>
      <w:proofErr w:type="spellStart"/>
      <w:r w:rsidRPr="002C0863">
        <w:rPr>
          <w:i/>
        </w:rPr>
        <w:t>Inis</w:t>
      </w:r>
      <w:proofErr w:type="spellEnd"/>
      <w:r w:rsidRPr="002C0863">
        <w:rPr>
          <w:i/>
        </w:rPr>
        <w:t xml:space="preserve"> </w:t>
      </w:r>
      <w:proofErr w:type="spellStart"/>
      <w:r w:rsidRPr="002C0863">
        <w:rPr>
          <w:i/>
        </w:rPr>
        <w:t>Mochta</w:t>
      </w:r>
      <w:proofErr w:type="spellEnd"/>
      <w:r w:rsidRPr="002C0863">
        <w:rPr>
          <w:i/>
        </w:rPr>
        <w:t xml:space="preserve"> </w:t>
      </w:r>
      <w:proofErr w:type="spellStart"/>
      <w:r w:rsidRPr="002C0863">
        <w:rPr>
          <w:i/>
        </w:rPr>
        <w:t>iar</w:t>
      </w:r>
      <w:proofErr w:type="spellEnd"/>
      <w:r w:rsidRPr="002C0863">
        <w:rPr>
          <w:i/>
        </w:rPr>
        <w:t xml:space="preserve"> </w:t>
      </w:r>
      <w:proofErr w:type="spellStart"/>
      <w:r w:rsidRPr="002C0863">
        <w:rPr>
          <w:i/>
        </w:rPr>
        <w:t>lec</w:t>
      </w:r>
      <w:proofErr w:type="spellEnd"/>
      <w:r w:rsidRPr="002C0863">
        <w:rPr>
          <w:i/>
        </w:rPr>
        <w:t xml:space="preserve"> </w:t>
      </w:r>
      <w:proofErr w:type="spellStart"/>
      <w:r w:rsidRPr="002C0863">
        <w:rPr>
          <w:i/>
        </w:rPr>
        <w:t>ega</w:t>
      </w:r>
      <w:proofErr w:type="spellEnd"/>
      <w:r w:rsidRPr="002C0863">
        <w:rPr>
          <w:i/>
        </w:rPr>
        <w:t xml:space="preserve"> </w:t>
      </w:r>
      <w:proofErr w:type="spellStart"/>
      <w:r w:rsidRPr="002C0863">
        <w:rPr>
          <w:i/>
        </w:rPr>
        <w:t>gur</w:t>
      </w:r>
      <w:proofErr w:type="spellEnd"/>
      <w:r w:rsidRPr="002C0863">
        <w:rPr>
          <w:i/>
        </w:rPr>
        <w:t xml:space="preserve"> </w:t>
      </w:r>
      <w:proofErr w:type="spellStart"/>
      <w:r w:rsidRPr="002C0863">
        <w:rPr>
          <w:i/>
        </w:rPr>
        <w:t>oirgsiod</w:t>
      </w:r>
      <w:proofErr w:type="spellEnd"/>
      <w:r w:rsidRPr="002C0863">
        <w:rPr>
          <w:i/>
        </w:rPr>
        <w:t xml:space="preserve"> </w:t>
      </w:r>
      <w:proofErr w:type="spellStart"/>
      <w:r w:rsidRPr="002C0863">
        <w:rPr>
          <w:i/>
        </w:rPr>
        <w:t>hí</w:t>
      </w:r>
      <w:proofErr w:type="spellEnd"/>
      <w:r w:rsidRPr="004F01D1">
        <w:t xml:space="preserve">. Foreigners went into </w:t>
      </w:r>
      <w:proofErr w:type="spellStart"/>
      <w:r w:rsidRPr="004F01D1">
        <w:t>Inis-Mochta</w:t>
      </w:r>
      <w:proofErr w:type="spellEnd"/>
      <w:r w:rsidRPr="004F01D1">
        <w:t>, over the</w:t>
      </w:r>
      <w:r>
        <w:t xml:space="preserve"> ice, so that they plundered it (Hennessy, </w:t>
      </w:r>
      <w:r w:rsidRPr="004F01D1">
        <w:t xml:space="preserve">p. 203). Hennessy dates this passage </w:t>
      </w:r>
      <w:r>
        <w:t xml:space="preserve">of the Chronicon </w:t>
      </w:r>
      <w:proofErr w:type="spellStart"/>
      <w:r>
        <w:t>Scotorum</w:t>
      </w:r>
      <w:proofErr w:type="spellEnd"/>
      <w:r>
        <w:t xml:space="preserve"> </w:t>
      </w:r>
      <w:r w:rsidRPr="004F01D1">
        <w:t>to 940</w:t>
      </w:r>
      <w:r>
        <w:t xml:space="preserve"> CE</w:t>
      </w:r>
      <w:r w:rsidRPr="004F01D1">
        <w:t xml:space="preserve">, a year late. The church of </w:t>
      </w:r>
      <w:proofErr w:type="spellStart"/>
      <w:r w:rsidRPr="004F01D1">
        <w:t>Inis-Mochta</w:t>
      </w:r>
      <w:proofErr w:type="spellEnd"/>
      <w:r w:rsidRPr="004F01D1">
        <w:t xml:space="preserve">, now </w:t>
      </w:r>
      <w:proofErr w:type="spellStart"/>
      <w:r w:rsidRPr="004F01D1">
        <w:t>Inishmot</w:t>
      </w:r>
      <w:proofErr w:type="spellEnd"/>
      <w:r w:rsidRPr="004F01D1">
        <w:t xml:space="preserve"> in </w:t>
      </w:r>
      <w:proofErr w:type="spellStart"/>
      <w:r w:rsidRPr="004F01D1">
        <w:t>Meath</w:t>
      </w:r>
      <w:proofErr w:type="spellEnd"/>
      <w:r w:rsidRPr="004F01D1">
        <w:t xml:space="preserve">, Ireland was, in the Middle Ages, on an island in a lake. The winter in question is </w:t>
      </w:r>
      <w:r>
        <w:t xml:space="preserve">that of </w:t>
      </w:r>
      <w:r w:rsidRPr="004F01D1">
        <w:t>940/41</w:t>
      </w:r>
      <w:r>
        <w:t xml:space="preserve"> CE</w:t>
      </w:r>
      <w:r w:rsidRPr="004F01D1">
        <w:t>.</w:t>
      </w:r>
    </w:p>
    <w:p w14:paraId="15A473FD" w14:textId="77777777" w:rsidR="003B6803" w:rsidRPr="004F01D1" w:rsidRDefault="003B6803" w:rsidP="003B6803">
      <w:r w:rsidRPr="004F01D1">
        <w:t xml:space="preserve">941 CE </w:t>
      </w:r>
      <w:r w:rsidRPr="00635AB7">
        <w:rPr>
          <w:i/>
        </w:rPr>
        <w:t xml:space="preserve">There was such Drouth and </w:t>
      </w:r>
      <w:proofErr w:type="spellStart"/>
      <w:r w:rsidRPr="00635AB7">
        <w:rPr>
          <w:i/>
        </w:rPr>
        <w:t>Ise</w:t>
      </w:r>
      <w:proofErr w:type="spellEnd"/>
      <w:r w:rsidRPr="00635AB7">
        <w:rPr>
          <w:i/>
        </w:rPr>
        <w:t xml:space="preserve"> over </w:t>
      </w:r>
      <w:proofErr w:type="spellStart"/>
      <w:r w:rsidRPr="00635AB7">
        <w:rPr>
          <w:i/>
        </w:rPr>
        <w:t>Ioghs</w:t>
      </w:r>
      <w:proofErr w:type="spellEnd"/>
      <w:r w:rsidRPr="00635AB7">
        <w:rPr>
          <w:i/>
        </w:rPr>
        <w:t xml:space="preserve"> &amp; the waters of Ireland this </w:t>
      </w:r>
      <w:proofErr w:type="spellStart"/>
      <w:r w:rsidRPr="00635AB7">
        <w:rPr>
          <w:i/>
        </w:rPr>
        <w:t>yeare</w:t>
      </w:r>
      <w:proofErr w:type="spellEnd"/>
      <w:r w:rsidRPr="00635AB7">
        <w:rPr>
          <w:i/>
        </w:rPr>
        <w:t xml:space="preserve"> that the Danes went to </w:t>
      </w:r>
      <w:proofErr w:type="spellStart"/>
      <w:r w:rsidRPr="00635AB7">
        <w:rPr>
          <w:i/>
        </w:rPr>
        <w:t>Inis</w:t>
      </w:r>
      <w:proofErr w:type="spellEnd"/>
      <w:r w:rsidRPr="00635AB7">
        <w:rPr>
          <w:i/>
        </w:rPr>
        <w:t xml:space="preserve"> </w:t>
      </w:r>
      <w:proofErr w:type="spellStart"/>
      <w:r w:rsidRPr="00635AB7">
        <w:rPr>
          <w:i/>
        </w:rPr>
        <w:t>Moghty</w:t>
      </w:r>
      <w:proofErr w:type="spellEnd"/>
      <w:r w:rsidRPr="00635AB7">
        <w:rPr>
          <w:i/>
        </w:rPr>
        <w:t xml:space="preserve"> upon Ice &amp; </w:t>
      </w:r>
      <w:proofErr w:type="spellStart"/>
      <w:r w:rsidRPr="00635AB7">
        <w:rPr>
          <w:i/>
        </w:rPr>
        <w:t>spoyled</w:t>
      </w:r>
      <w:proofErr w:type="spellEnd"/>
      <w:r w:rsidRPr="00635AB7">
        <w:rPr>
          <w:i/>
        </w:rPr>
        <w:t xml:space="preserve"> and ransacked the same</w:t>
      </w:r>
      <w:r w:rsidRPr="002C0863">
        <w:t xml:space="preserve"> </w:t>
      </w:r>
      <w:r w:rsidRPr="004F01D1">
        <w:t>(</w:t>
      </w:r>
      <w:r w:rsidRPr="00677BB4">
        <w:t xml:space="preserve">Annals of </w:t>
      </w:r>
      <w:proofErr w:type="spellStart"/>
      <w:r w:rsidRPr="00677BB4">
        <w:t>Clonmacnoise</w:t>
      </w:r>
      <w:proofErr w:type="spellEnd"/>
      <w:r w:rsidRPr="00677BB4">
        <w:t xml:space="preserve">, </w:t>
      </w:r>
      <w:r w:rsidRPr="004F01D1">
        <w:t xml:space="preserve">p. 152). This passage, clearly related to the above passage in the Chronicon </w:t>
      </w:r>
      <w:proofErr w:type="spellStart"/>
      <w:r w:rsidRPr="004F01D1">
        <w:t>Scotorum</w:t>
      </w:r>
      <w:proofErr w:type="spellEnd"/>
      <w:r w:rsidRPr="004F01D1">
        <w:t xml:space="preserve">, is dated erroneously to 934 </w:t>
      </w:r>
      <w:r>
        <w:t xml:space="preserve">CE </w:t>
      </w:r>
      <w:r w:rsidRPr="004F01D1">
        <w:t xml:space="preserve">in the Annals of </w:t>
      </w:r>
      <w:proofErr w:type="spellStart"/>
      <w:r w:rsidRPr="004F01D1">
        <w:t>Clonmacnoise</w:t>
      </w:r>
      <w:proofErr w:type="spellEnd"/>
      <w:r w:rsidRPr="004F01D1">
        <w:t xml:space="preserve">. The winter in question is </w:t>
      </w:r>
      <w:r>
        <w:t xml:space="preserve">that of </w:t>
      </w:r>
      <w:r w:rsidRPr="004F01D1">
        <w:t>940/41</w:t>
      </w:r>
      <w:r>
        <w:t xml:space="preserve"> CE</w:t>
      </w:r>
      <w:r w:rsidRPr="004F01D1">
        <w:t>.</w:t>
      </w:r>
    </w:p>
    <w:p w14:paraId="61025B65" w14:textId="77777777" w:rsidR="003B6803" w:rsidRPr="004F01D1" w:rsidRDefault="003B6803" w:rsidP="003B6803">
      <w:r w:rsidRPr="004F01D1">
        <w:t xml:space="preserve">941 </w:t>
      </w:r>
      <w:proofErr w:type="spellStart"/>
      <w:r w:rsidRPr="002C0863">
        <w:rPr>
          <w:i/>
        </w:rPr>
        <w:t>Secc</w:t>
      </w:r>
      <w:proofErr w:type="spellEnd"/>
      <w:r w:rsidRPr="002C0863">
        <w:rPr>
          <w:i/>
        </w:rPr>
        <w:t xml:space="preserve"> </w:t>
      </w:r>
      <w:proofErr w:type="spellStart"/>
      <w:r w:rsidRPr="002C0863">
        <w:rPr>
          <w:i/>
        </w:rPr>
        <w:t>mor</w:t>
      </w:r>
      <w:proofErr w:type="spellEnd"/>
      <w:r w:rsidRPr="002C0863">
        <w:rPr>
          <w:i/>
        </w:rPr>
        <w:t xml:space="preserve"> </w:t>
      </w:r>
      <w:proofErr w:type="spellStart"/>
      <w:r w:rsidRPr="002C0863">
        <w:rPr>
          <w:i/>
        </w:rPr>
        <w:t>combtar</w:t>
      </w:r>
      <w:proofErr w:type="spellEnd"/>
      <w:r w:rsidRPr="002C0863">
        <w:rPr>
          <w:i/>
        </w:rPr>
        <w:t xml:space="preserve"> </w:t>
      </w:r>
      <w:proofErr w:type="spellStart"/>
      <w:r w:rsidRPr="002C0863">
        <w:rPr>
          <w:i/>
        </w:rPr>
        <w:t>suirissi</w:t>
      </w:r>
      <w:proofErr w:type="spellEnd"/>
      <w:r w:rsidRPr="002C0863">
        <w:rPr>
          <w:i/>
        </w:rPr>
        <w:t xml:space="preserve"> </w:t>
      </w:r>
      <w:proofErr w:type="spellStart"/>
      <w:r w:rsidRPr="002C0863">
        <w:rPr>
          <w:i/>
        </w:rPr>
        <w:t>locha</w:t>
      </w:r>
      <w:proofErr w:type="spellEnd"/>
      <w:r w:rsidRPr="002C0863">
        <w:rPr>
          <w:i/>
        </w:rPr>
        <w:t xml:space="preserve"> &amp; </w:t>
      </w:r>
      <w:proofErr w:type="spellStart"/>
      <w:r w:rsidRPr="002C0863">
        <w:rPr>
          <w:i/>
        </w:rPr>
        <w:t>srotha</w:t>
      </w:r>
      <w:proofErr w:type="spellEnd"/>
      <w:r w:rsidRPr="004F01D1">
        <w:t>. Great frost, so that lakes and rivers were passable (</w:t>
      </w:r>
      <w:r w:rsidRPr="00677BB4">
        <w:t xml:space="preserve">Annals of Ulster, </w:t>
      </w:r>
      <w:r w:rsidRPr="004F01D1">
        <w:t>p. 461). Hennessy dates this passage to 940</w:t>
      </w:r>
      <w:r>
        <w:t xml:space="preserve"> CE</w:t>
      </w:r>
      <w:r w:rsidRPr="004F01D1">
        <w:t xml:space="preserve">, a year in arrears. The winter in question is </w:t>
      </w:r>
      <w:r>
        <w:t xml:space="preserve">that of </w:t>
      </w:r>
      <w:r w:rsidRPr="004F01D1">
        <w:t>940/41</w:t>
      </w:r>
      <w:r>
        <w:t xml:space="preserve"> CE</w:t>
      </w:r>
      <w:r w:rsidRPr="004F01D1">
        <w:t>.</w:t>
      </w:r>
    </w:p>
    <w:p w14:paraId="32790B28" w14:textId="77777777" w:rsidR="003B6803" w:rsidRPr="004F01D1" w:rsidRDefault="003B6803" w:rsidP="003B6803">
      <w:r w:rsidRPr="004F01D1">
        <w:t xml:space="preserve">941 CE </w:t>
      </w:r>
      <w:proofErr w:type="spellStart"/>
      <w:r w:rsidRPr="00635AB7">
        <w:rPr>
          <w:i/>
        </w:rPr>
        <w:t>Sed</w:t>
      </w:r>
      <w:proofErr w:type="spellEnd"/>
      <w:r w:rsidRPr="00635AB7">
        <w:rPr>
          <w:i/>
        </w:rPr>
        <w:t xml:space="preserve"> et in Italia octo </w:t>
      </w:r>
      <w:proofErr w:type="spellStart"/>
      <w:r w:rsidRPr="00635AB7">
        <w:rPr>
          <w:i/>
        </w:rPr>
        <w:t>continuis</w:t>
      </w:r>
      <w:proofErr w:type="spellEnd"/>
      <w:r w:rsidRPr="00635AB7">
        <w:rPr>
          <w:i/>
        </w:rPr>
        <w:t xml:space="preserve"> </w:t>
      </w:r>
      <w:proofErr w:type="spellStart"/>
      <w:r w:rsidRPr="00635AB7">
        <w:rPr>
          <w:i/>
        </w:rPr>
        <w:t>noctibus</w:t>
      </w:r>
      <w:proofErr w:type="spellEnd"/>
      <w:r w:rsidRPr="00635AB7">
        <w:rPr>
          <w:i/>
        </w:rPr>
        <w:t xml:space="preserve"> </w:t>
      </w:r>
      <w:proofErr w:type="spellStart"/>
      <w:r w:rsidRPr="00635AB7">
        <w:rPr>
          <w:i/>
        </w:rPr>
        <w:t>mirae</w:t>
      </w:r>
      <w:proofErr w:type="spellEnd"/>
      <w:r w:rsidRPr="00635AB7">
        <w:rPr>
          <w:i/>
        </w:rPr>
        <w:t xml:space="preserve"> </w:t>
      </w:r>
      <w:proofErr w:type="spellStart"/>
      <w:r w:rsidRPr="00635AB7">
        <w:rPr>
          <w:i/>
        </w:rPr>
        <w:t>magnitudinis</w:t>
      </w:r>
      <w:proofErr w:type="spellEnd"/>
      <w:r w:rsidRPr="00635AB7">
        <w:rPr>
          <w:i/>
        </w:rPr>
        <w:t xml:space="preserve"> </w:t>
      </w:r>
      <w:proofErr w:type="spellStart"/>
      <w:r w:rsidRPr="00635AB7">
        <w:rPr>
          <w:i/>
        </w:rPr>
        <w:t>cometa</w:t>
      </w:r>
      <w:proofErr w:type="spellEnd"/>
      <w:r w:rsidRPr="00635AB7">
        <w:rPr>
          <w:i/>
        </w:rPr>
        <w:t xml:space="preserve"> </w:t>
      </w:r>
      <w:proofErr w:type="spellStart"/>
      <w:r w:rsidRPr="00635AB7">
        <w:rPr>
          <w:i/>
        </w:rPr>
        <w:t>apparuit</w:t>
      </w:r>
      <w:proofErr w:type="spellEnd"/>
      <w:r w:rsidRPr="00635AB7">
        <w:rPr>
          <w:i/>
        </w:rPr>
        <w:t xml:space="preserve">, </w:t>
      </w:r>
      <w:proofErr w:type="spellStart"/>
      <w:r w:rsidRPr="00635AB7">
        <w:rPr>
          <w:i/>
        </w:rPr>
        <w:t>nimiae</w:t>
      </w:r>
      <w:proofErr w:type="spellEnd"/>
      <w:r w:rsidRPr="00635AB7">
        <w:rPr>
          <w:i/>
        </w:rPr>
        <w:t xml:space="preserve"> </w:t>
      </w:r>
      <w:proofErr w:type="spellStart"/>
      <w:r w:rsidRPr="00635AB7">
        <w:rPr>
          <w:i/>
        </w:rPr>
        <w:t>proceritatis</w:t>
      </w:r>
      <w:proofErr w:type="spellEnd"/>
      <w:r w:rsidRPr="00635AB7">
        <w:rPr>
          <w:i/>
        </w:rPr>
        <w:t xml:space="preserve"> </w:t>
      </w:r>
      <w:proofErr w:type="spellStart"/>
      <w:r w:rsidRPr="00635AB7">
        <w:rPr>
          <w:i/>
        </w:rPr>
        <w:t>igneos</w:t>
      </w:r>
      <w:proofErr w:type="spellEnd"/>
      <w:r w:rsidRPr="00635AB7">
        <w:rPr>
          <w:i/>
        </w:rPr>
        <w:t xml:space="preserve"> ex </w:t>
      </w:r>
      <w:proofErr w:type="spellStart"/>
      <w:r w:rsidRPr="00635AB7">
        <w:rPr>
          <w:i/>
        </w:rPr>
        <w:t>sese</w:t>
      </w:r>
      <w:proofErr w:type="spellEnd"/>
      <w:r w:rsidRPr="00635AB7">
        <w:rPr>
          <w:i/>
        </w:rPr>
        <w:t xml:space="preserve"> radios </w:t>
      </w:r>
      <w:proofErr w:type="spellStart"/>
      <w:r w:rsidRPr="00635AB7">
        <w:rPr>
          <w:i/>
        </w:rPr>
        <w:t>fundens</w:t>
      </w:r>
      <w:proofErr w:type="spellEnd"/>
      <w:r w:rsidRPr="00635AB7">
        <w:rPr>
          <w:i/>
        </w:rPr>
        <w:t xml:space="preserve">, </w:t>
      </w:r>
      <w:proofErr w:type="spellStart"/>
      <w:r w:rsidRPr="00635AB7">
        <w:rPr>
          <w:i/>
        </w:rPr>
        <w:t>subsecuturam</w:t>
      </w:r>
      <w:proofErr w:type="spellEnd"/>
      <w:r w:rsidRPr="00635AB7">
        <w:rPr>
          <w:i/>
        </w:rPr>
        <w:t xml:space="preserve"> non </w:t>
      </w:r>
      <w:proofErr w:type="spellStart"/>
      <w:r w:rsidRPr="00635AB7">
        <w:rPr>
          <w:i/>
        </w:rPr>
        <w:t>multo</w:t>
      </w:r>
      <w:proofErr w:type="spellEnd"/>
      <w:r w:rsidRPr="00635AB7">
        <w:rPr>
          <w:i/>
        </w:rPr>
        <w:t xml:space="preserve"> post </w:t>
      </w:r>
      <w:proofErr w:type="spellStart"/>
      <w:r w:rsidRPr="00635AB7">
        <w:rPr>
          <w:i/>
        </w:rPr>
        <w:t>famem</w:t>
      </w:r>
      <w:proofErr w:type="spellEnd"/>
      <w:r w:rsidRPr="00635AB7">
        <w:rPr>
          <w:i/>
        </w:rPr>
        <w:t xml:space="preserve"> </w:t>
      </w:r>
      <w:proofErr w:type="spellStart"/>
      <w:r w:rsidRPr="00635AB7">
        <w:rPr>
          <w:i/>
        </w:rPr>
        <w:t>portendens</w:t>
      </w:r>
      <w:proofErr w:type="spellEnd"/>
      <w:r w:rsidRPr="00635AB7">
        <w:rPr>
          <w:i/>
        </w:rPr>
        <w:t xml:space="preserve">, </w:t>
      </w:r>
      <w:proofErr w:type="spellStart"/>
      <w:r w:rsidRPr="00635AB7">
        <w:rPr>
          <w:i/>
        </w:rPr>
        <w:t>quae</w:t>
      </w:r>
      <w:proofErr w:type="spellEnd"/>
      <w:r w:rsidRPr="00635AB7">
        <w:rPr>
          <w:i/>
        </w:rPr>
        <w:t xml:space="preserve"> </w:t>
      </w:r>
      <w:proofErr w:type="spellStart"/>
      <w:r w:rsidRPr="00635AB7">
        <w:rPr>
          <w:i/>
        </w:rPr>
        <w:t>magnitudine</w:t>
      </w:r>
      <w:proofErr w:type="spellEnd"/>
      <w:r w:rsidRPr="00635AB7">
        <w:rPr>
          <w:i/>
        </w:rPr>
        <w:t xml:space="preserve"> sui </w:t>
      </w:r>
      <w:proofErr w:type="spellStart"/>
      <w:r w:rsidRPr="00635AB7">
        <w:rPr>
          <w:i/>
        </w:rPr>
        <w:t>misere</w:t>
      </w:r>
      <w:proofErr w:type="spellEnd"/>
      <w:r w:rsidRPr="00635AB7">
        <w:rPr>
          <w:i/>
        </w:rPr>
        <w:t xml:space="preserve"> </w:t>
      </w:r>
      <w:proofErr w:type="spellStart"/>
      <w:r w:rsidRPr="00635AB7">
        <w:rPr>
          <w:i/>
        </w:rPr>
        <w:t>vastabat</w:t>
      </w:r>
      <w:proofErr w:type="spellEnd"/>
      <w:r w:rsidRPr="00635AB7">
        <w:rPr>
          <w:i/>
        </w:rPr>
        <w:t xml:space="preserve"> </w:t>
      </w:r>
      <w:proofErr w:type="spellStart"/>
      <w:r w:rsidRPr="00635AB7">
        <w:rPr>
          <w:i/>
        </w:rPr>
        <w:t>Italiam</w:t>
      </w:r>
      <w:proofErr w:type="spellEnd"/>
      <w:r w:rsidRPr="004F01D1">
        <w:t xml:space="preserve">. But </w:t>
      </w:r>
      <w:proofErr w:type="gramStart"/>
      <w:r w:rsidRPr="004F01D1">
        <w:t>also</w:t>
      </w:r>
      <w:proofErr w:type="gramEnd"/>
      <w:r w:rsidRPr="004F01D1">
        <w:t xml:space="preserve"> in Italy for eight continuous nights a comet of amazing greatness appeared, shedding from itself fiery rays of extreme length, portending the food shortage that would follow not long after, which with its greatness sadly devastated Italy (</w:t>
      </w:r>
      <w:proofErr w:type="spellStart"/>
      <w:r w:rsidRPr="00677BB4">
        <w:t>Liudprand</w:t>
      </w:r>
      <w:proofErr w:type="spellEnd"/>
      <w:r w:rsidRPr="00677BB4">
        <w:t xml:space="preserve"> of Cremona, V.2,</w:t>
      </w:r>
      <w:r w:rsidRPr="009D4D96">
        <w:rPr>
          <w:color w:val="008000"/>
          <w:sz w:val="20"/>
        </w:rPr>
        <w:t xml:space="preserve"> </w:t>
      </w:r>
      <w:r w:rsidRPr="004F01D1">
        <w:t xml:space="preserve">p. 877). </w:t>
      </w:r>
      <w:proofErr w:type="spellStart"/>
      <w:r w:rsidRPr="004F01D1">
        <w:t>Luidprand</w:t>
      </w:r>
      <w:proofErr w:type="spellEnd"/>
      <w:r w:rsidRPr="004F01D1">
        <w:t xml:space="preserve"> does not date this passage. The Lombard historian references the comet and dearth after Ramiro II’s victory </w:t>
      </w:r>
      <w:r w:rsidRPr="004F01D1">
        <w:lastRenderedPageBreak/>
        <w:t xml:space="preserve">over Abd al-Rahman at </w:t>
      </w:r>
      <w:proofErr w:type="spellStart"/>
      <w:r w:rsidRPr="004F01D1">
        <w:t>Sinmancas</w:t>
      </w:r>
      <w:proofErr w:type="spellEnd"/>
      <w:r w:rsidRPr="004F01D1">
        <w:t xml:space="preserve"> (939</w:t>
      </w:r>
      <w:r>
        <w:t xml:space="preserve"> CE</w:t>
      </w:r>
      <w:r w:rsidRPr="004F01D1">
        <w:t xml:space="preserve">) and before Hugh of Italy’s appointment of </w:t>
      </w:r>
      <w:proofErr w:type="spellStart"/>
      <w:r w:rsidRPr="004F01D1">
        <w:t>Anscar</w:t>
      </w:r>
      <w:proofErr w:type="spellEnd"/>
      <w:r w:rsidRPr="004F01D1">
        <w:t xml:space="preserve"> of Spoleto, who died in 940</w:t>
      </w:r>
      <w:r>
        <w:t xml:space="preserve"> CE</w:t>
      </w:r>
      <w:r w:rsidRPr="004F01D1">
        <w:t>, as Duke of Spoleto (936</w:t>
      </w:r>
      <w:r>
        <w:t xml:space="preserve"> CE</w:t>
      </w:r>
      <w:r w:rsidRPr="004F01D1">
        <w:t xml:space="preserve">). The comet-dearth concurrence ties this passage to the others listed here, however, and allows us to date this </w:t>
      </w:r>
      <w:r>
        <w:t>food shortage</w:t>
      </w:r>
      <w:r w:rsidRPr="004F01D1">
        <w:t xml:space="preserve"> to 941</w:t>
      </w:r>
      <w:r>
        <w:t xml:space="preserve"> CE</w:t>
      </w:r>
      <w:r w:rsidRPr="004F01D1">
        <w:t>.</w:t>
      </w:r>
    </w:p>
    <w:p w14:paraId="68ADD2B9" w14:textId="77777777" w:rsidR="003B6803" w:rsidRPr="004F01D1" w:rsidRDefault="003B6803" w:rsidP="003B6803">
      <w:r w:rsidRPr="004F01D1">
        <w:t xml:space="preserve">941 CE </w:t>
      </w:r>
      <w:r w:rsidRPr="002C0863">
        <w:rPr>
          <w:i/>
        </w:rPr>
        <w:t xml:space="preserve">Signum </w:t>
      </w:r>
      <w:proofErr w:type="spellStart"/>
      <w:r w:rsidRPr="002C0863">
        <w:rPr>
          <w:i/>
        </w:rPr>
        <w:t>mirabile</w:t>
      </w:r>
      <w:proofErr w:type="spellEnd"/>
      <w:r w:rsidRPr="002C0863">
        <w:rPr>
          <w:i/>
        </w:rPr>
        <w:t xml:space="preserve"> </w:t>
      </w:r>
      <w:proofErr w:type="spellStart"/>
      <w:r w:rsidRPr="002C0863">
        <w:rPr>
          <w:i/>
        </w:rPr>
        <w:t>apparuit</w:t>
      </w:r>
      <w:proofErr w:type="spellEnd"/>
      <w:r w:rsidRPr="002C0863">
        <w:rPr>
          <w:i/>
        </w:rPr>
        <w:t xml:space="preserve"> in </w:t>
      </w:r>
      <w:proofErr w:type="spellStart"/>
      <w:r w:rsidRPr="002C0863">
        <w:rPr>
          <w:i/>
        </w:rPr>
        <w:t>coelo</w:t>
      </w:r>
      <w:proofErr w:type="spellEnd"/>
      <w:r w:rsidRPr="002C0863">
        <w:rPr>
          <w:i/>
        </w:rPr>
        <w:t xml:space="preserve"> et </w:t>
      </w:r>
      <w:proofErr w:type="spellStart"/>
      <w:r w:rsidRPr="002C0863">
        <w:rPr>
          <w:i/>
        </w:rPr>
        <w:t>mortalitas</w:t>
      </w:r>
      <w:proofErr w:type="spellEnd"/>
      <w:r w:rsidRPr="002C0863">
        <w:rPr>
          <w:i/>
        </w:rPr>
        <w:t xml:space="preserve"> </w:t>
      </w:r>
      <w:proofErr w:type="spellStart"/>
      <w:r w:rsidRPr="002C0863">
        <w:rPr>
          <w:i/>
        </w:rPr>
        <w:t>boum</w:t>
      </w:r>
      <w:proofErr w:type="spellEnd"/>
      <w:r w:rsidRPr="002C0863">
        <w:rPr>
          <w:i/>
        </w:rPr>
        <w:t xml:space="preserve"> </w:t>
      </w:r>
      <w:proofErr w:type="spellStart"/>
      <w:r w:rsidRPr="002C0863">
        <w:rPr>
          <w:i/>
        </w:rPr>
        <w:t>fuit</w:t>
      </w:r>
      <w:proofErr w:type="spellEnd"/>
      <w:r w:rsidRPr="004F01D1">
        <w:t xml:space="preserve">. A marvelous sign appeared in the sky and </w:t>
      </w:r>
      <w:r>
        <w:t>there was a mortality of cattle (</w:t>
      </w:r>
      <w:r w:rsidRPr="00677BB4">
        <w:t xml:space="preserve">Annales </w:t>
      </w:r>
      <w:proofErr w:type="spellStart"/>
      <w:r w:rsidRPr="00677BB4">
        <w:t>Sangallenses</w:t>
      </w:r>
      <w:proofErr w:type="spellEnd"/>
      <w:r w:rsidRPr="00677BB4">
        <w:t xml:space="preserve">, </w:t>
      </w:r>
      <w:r w:rsidRPr="004F01D1">
        <w:t>p. 78).</w:t>
      </w:r>
    </w:p>
    <w:p w14:paraId="6F79F133" w14:textId="77777777" w:rsidR="003B6803" w:rsidRPr="004F01D1" w:rsidRDefault="003B6803" w:rsidP="003B6803">
      <w:r w:rsidRPr="004F01D1">
        <w:t xml:space="preserve">941 CE </w:t>
      </w:r>
      <w:proofErr w:type="spellStart"/>
      <w:r w:rsidRPr="002C0863">
        <w:rPr>
          <w:i/>
        </w:rPr>
        <w:t>Cometes</w:t>
      </w:r>
      <w:proofErr w:type="spellEnd"/>
      <w:r w:rsidRPr="002C0863">
        <w:rPr>
          <w:i/>
        </w:rPr>
        <w:t xml:space="preserve"> </w:t>
      </w:r>
      <w:proofErr w:type="spellStart"/>
      <w:r w:rsidRPr="002C0863">
        <w:rPr>
          <w:i/>
        </w:rPr>
        <w:t>apparuit</w:t>
      </w:r>
      <w:proofErr w:type="spellEnd"/>
      <w:r w:rsidRPr="002C0863">
        <w:rPr>
          <w:i/>
        </w:rPr>
        <w:t xml:space="preserve">. Et fames </w:t>
      </w:r>
      <w:proofErr w:type="spellStart"/>
      <w:r w:rsidRPr="002C0863">
        <w:rPr>
          <w:i/>
        </w:rPr>
        <w:t>subsecuta</w:t>
      </w:r>
      <w:proofErr w:type="spellEnd"/>
      <w:r w:rsidRPr="004F01D1">
        <w:t>. Comets appeared. And a food shortage followed</w:t>
      </w:r>
      <w:r>
        <w:t xml:space="preserve"> (</w:t>
      </w:r>
      <w:r w:rsidRPr="00677BB4">
        <w:t xml:space="preserve">Annales </w:t>
      </w:r>
      <w:proofErr w:type="spellStart"/>
      <w:r w:rsidRPr="00677BB4">
        <w:t>Leodienses</w:t>
      </w:r>
      <w:proofErr w:type="spellEnd"/>
      <w:r w:rsidRPr="00677BB4">
        <w:t xml:space="preserve">, </w:t>
      </w:r>
      <w:r w:rsidRPr="004F01D1">
        <w:t>p. 16).</w:t>
      </w:r>
    </w:p>
    <w:p w14:paraId="3427243E" w14:textId="77777777" w:rsidR="003B6803" w:rsidRPr="004F01D1" w:rsidRDefault="003B6803" w:rsidP="003B6803">
      <w:r w:rsidRPr="004F01D1">
        <w:t xml:space="preserve">941 CE </w:t>
      </w:r>
      <w:proofErr w:type="spellStart"/>
      <w:r w:rsidRPr="002C0863">
        <w:rPr>
          <w:i/>
        </w:rPr>
        <w:t>Huius</w:t>
      </w:r>
      <w:proofErr w:type="spellEnd"/>
      <w:r w:rsidRPr="002C0863">
        <w:rPr>
          <w:i/>
        </w:rPr>
        <w:t xml:space="preserve"> </w:t>
      </w:r>
      <w:proofErr w:type="spellStart"/>
      <w:r w:rsidRPr="002C0863">
        <w:rPr>
          <w:i/>
        </w:rPr>
        <w:t>temporibus</w:t>
      </w:r>
      <w:proofErr w:type="spellEnd"/>
      <w:r w:rsidRPr="002C0863">
        <w:rPr>
          <w:i/>
        </w:rPr>
        <w:t xml:space="preserve"> </w:t>
      </w:r>
      <w:proofErr w:type="spellStart"/>
      <w:r w:rsidRPr="002C0863">
        <w:rPr>
          <w:i/>
        </w:rPr>
        <w:t>fuit</w:t>
      </w:r>
      <w:proofErr w:type="spellEnd"/>
      <w:r w:rsidRPr="002C0863">
        <w:rPr>
          <w:i/>
        </w:rPr>
        <w:t xml:space="preserve"> maxima fames in </w:t>
      </w:r>
      <w:proofErr w:type="spellStart"/>
      <w:r w:rsidRPr="002C0863">
        <w:rPr>
          <w:i/>
        </w:rPr>
        <w:t>universa</w:t>
      </w:r>
      <w:proofErr w:type="spellEnd"/>
      <w:r w:rsidRPr="002C0863">
        <w:rPr>
          <w:i/>
        </w:rPr>
        <w:t xml:space="preserve"> terra. Et </w:t>
      </w:r>
      <w:proofErr w:type="spellStart"/>
      <w:r w:rsidRPr="002C0863">
        <w:rPr>
          <w:i/>
        </w:rPr>
        <w:t>visus</w:t>
      </w:r>
      <w:proofErr w:type="spellEnd"/>
      <w:r w:rsidRPr="002C0863">
        <w:rPr>
          <w:i/>
        </w:rPr>
        <w:t xml:space="preserve"> </w:t>
      </w:r>
      <w:proofErr w:type="spellStart"/>
      <w:r w:rsidRPr="002C0863">
        <w:rPr>
          <w:i/>
        </w:rPr>
        <w:t>est</w:t>
      </w:r>
      <w:proofErr w:type="spellEnd"/>
      <w:r w:rsidRPr="002C0863">
        <w:rPr>
          <w:i/>
        </w:rPr>
        <w:t xml:space="preserve"> </w:t>
      </w:r>
      <w:proofErr w:type="spellStart"/>
      <w:r w:rsidRPr="002C0863">
        <w:rPr>
          <w:i/>
        </w:rPr>
        <w:t>cometa</w:t>
      </w:r>
      <w:proofErr w:type="spellEnd"/>
      <w:r w:rsidRPr="002C0863">
        <w:rPr>
          <w:i/>
        </w:rPr>
        <w:t xml:space="preserve"> </w:t>
      </w:r>
      <w:proofErr w:type="spellStart"/>
      <w:r w:rsidRPr="002C0863">
        <w:rPr>
          <w:i/>
        </w:rPr>
        <w:t>aperte</w:t>
      </w:r>
      <w:proofErr w:type="spellEnd"/>
      <w:r w:rsidRPr="002C0863">
        <w:rPr>
          <w:i/>
        </w:rPr>
        <w:t xml:space="preserve"> mire </w:t>
      </w:r>
      <w:proofErr w:type="spellStart"/>
      <w:r w:rsidRPr="002C0863">
        <w:rPr>
          <w:i/>
        </w:rPr>
        <w:t>magnitudinis</w:t>
      </w:r>
      <w:proofErr w:type="spellEnd"/>
      <w:r w:rsidRPr="002C0863">
        <w:rPr>
          <w:i/>
        </w:rPr>
        <w:t xml:space="preserve"> et </w:t>
      </w:r>
      <w:proofErr w:type="spellStart"/>
      <w:r w:rsidRPr="002C0863">
        <w:rPr>
          <w:i/>
        </w:rPr>
        <w:t>longitudinis</w:t>
      </w:r>
      <w:proofErr w:type="spellEnd"/>
      <w:r w:rsidRPr="004F01D1">
        <w:t>. In this time there was the greatest food shortage in all the land. And a comet of amazing si</w:t>
      </w:r>
      <w:r>
        <w:t>ze and length was seen clearly (</w:t>
      </w:r>
      <w:proofErr w:type="spellStart"/>
      <w:r w:rsidRPr="00677BB4">
        <w:t>Florenz</w:t>
      </w:r>
      <w:proofErr w:type="spellEnd"/>
      <w:r w:rsidRPr="00677BB4">
        <w:t xml:space="preserve"> von </w:t>
      </w:r>
      <w:proofErr w:type="spellStart"/>
      <w:r w:rsidRPr="00677BB4">
        <w:t>Wevelinkhoven</w:t>
      </w:r>
      <w:proofErr w:type="spellEnd"/>
      <w:r w:rsidRPr="00677BB4">
        <w:t>,</w:t>
      </w:r>
      <w:r>
        <w:rPr>
          <w:color w:val="008000"/>
          <w:sz w:val="20"/>
        </w:rPr>
        <w:t xml:space="preserve"> </w:t>
      </w:r>
      <w:r w:rsidRPr="004F01D1">
        <w:t>p. 12).</w:t>
      </w:r>
    </w:p>
    <w:p w14:paraId="5CA63BF5" w14:textId="77777777" w:rsidR="003B6803" w:rsidRPr="004F01D1" w:rsidRDefault="003B6803" w:rsidP="003B6803">
      <w:r w:rsidRPr="004F01D1">
        <w:t xml:space="preserve">941 CE </w:t>
      </w:r>
      <w:r w:rsidRPr="002C0863">
        <w:rPr>
          <w:i/>
        </w:rPr>
        <w:t xml:space="preserve">Stella </w:t>
      </w:r>
      <w:proofErr w:type="spellStart"/>
      <w:r w:rsidRPr="002C0863">
        <w:rPr>
          <w:i/>
        </w:rPr>
        <w:t>cometes</w:t>
      </w:r>
      <w:proofErr w:type="spellEnd"/>
      <w:r w:rsidRPr="002C0863">
        <w:rPr>
          <w:i/>
        </w:rPr>
        <w:t xml:space="preserve"> </w:t>
      </w:r>
      <w:proofErr w:type="spellStart"/>
      <w:r w:rsidRPr="002C0863">
        <w:rPr>
          <w:i/>
        </w:rPr>
        <w:t>apparuit</w:t>
      </w:r>
      <w:proofErr w:type="spellEnd"/>
      <w:r w:rsidRPr="002C0863">
        <w:rPr>
          <w:i/>
        </w:rPr>
        <w:t xml:space="preserve"> et fames </w:t>
      </w:r>
      <w:proofErr w:type="spellStart"/>
      <w:r w:rsidRPr="002C0863">
        <w:rPr>
          <w:i/>
        </w:rPr>
        <w:t>subsecuta</w:t>
      </w:r>
      <w:proofErr w:type="spellEnd"/>
      <w:r w:rsidRPr="002C0863">
        <w:rPr>
          <w:i/>
        </w:rPr>
        <w:t xml:space="preserve"> est</w:t>
      </w:r>
      <w:r w:rsidRPr="004F01D1">
        <w:t xml:space="preserve">. A comet </w:t>
      </w:r>
      <w:proofErr w:type="gramStart"/>
      <w:r w:rsidRPr="004F01D1">
        <w:t>appear</w:t>
      </w:r>
      <w:r>
        <w:t>ed</w:t>
      </w:r>
      <w:proofErr w:type="gramEnd"/>
      <w:r>
        <w:t xml:space="preserve"> and a food shortage followed (</w:t>
      </w:r>
      <w:r w:rsidRPr="00677BB4">
        <w:t xml:space="preserve">Annales </w:t>
      </w:r>
      <w:proofErr w:type="spellStart"/>
      <w:r w:rsidRPr="00677BB4">
        <w:t>Lobienses</w:t>
      </w:r>
      <w:proofErr w:type="spellEnd"/>
      <w:r w:rsidRPr="00677BB4">
        <w:t xml:space="preserve">, </w:t>
      </w:r>
      <w:r w:rsidRPr="004F01D1">
        <w:t xml:space="preserve">p. 234). This entry is </w:t>
      </w:r>
      <w:r>
        <w:t xml:space="preserve">erroneously </w:t>
      </w:r>
      <w:r w:rsidRPr="004F01D1">
        <w:t xml:space="preserve">dated to 943 </w:t>
      </w:r>
      <w:r>
        <w:t xml:space="preserve">CE </w:t>
      </w:r>
      <w:r w:rsidRPr="004F01D1">
        <w:t xml:space="preserve">in the </w:t>
      </w:r>
      <w:proofErr w:type="gramStart"/>
      <w:r w:rsidRPr="004F01D1">
        <w:t>text</w:t>
      </w:r>
      <w:proofErr w:type="gramEnd"/>
      <w:r>
        <w:t xml:space="preserve"> but t</w:t>
      </w:r>
      <w:r w:rsidRPr="004F01D1">
        <w:t>he comet-dearth concurrence firmly dated to 941</w:t>
      </w:r>
      <w:r>
        <w:t xml:space="preserve"> CE</w:t>
      </w:r>
      <w:r w:rsidRPr="004F01D1">
        <w:t xml:space="preserve"> in other texts </w:t>
      </w:r>
      <w:r>
        <w:t>demonstrates</w:t>
      </w:r>
      <w:r w:rsidRPr="004F01D1">
        <w:t xml:space="preserve"> </w:t>
      </w:r>
      <w:r>
        <w:t xml:space="preserve">that </w:t>
      </w:r>
      <w:r w:rsidRPr="004F01D1">
        <w:t xml:space="preserve">the </w:t>
      </w:r>
      <w:r w:rsidRPr="004F01D1">
        <w:rPr>
          <w:i/>
        </w:rPr>
        <w:t xml:space="preserve">Annales </w:t>
      </w:r>
      <w:proofErr w:type="spellStart"/>
      <w:r w:rsidRPr="004F01D1">
        <w:rPr>
          <w:i/>
        </w:rPr>
        <w:t>Lobienses</w:t>
      </w:r>
      <w:proofErr w:type="spellEnd"/>
      <w:r w:rsidRPr="004F01D1">
        <w:t xml:space="preserve"> is a couple </w:t>
      </w:r>
      <w:r>
        <w:t xml:space="preserve">of </w:t>
      </w:r>
      <w:r w:rsidRPr="004F01D1">
        <w:t xml:space="preserve">years late here. This text also dates the death of King Henry </w:t>
      </w:r>
      <w:r>
        <w:t>I the Fowler</w:t>
      </w:r>
      <w:r w:rsidRPr="004F01D1">
        <w:t xml:space="preserve"> to 938</w:t>
      </w:r>
      <w:r>
        <w:t xml:space="preserve"> CE (it was in 936 CE)</w:t>
      </w:r>
      <w:r w:rsidRPr="004F01D1">
        <w:t>.</w:t>
      </w:r>
    </w:p>
    <w:p w14:paraId="7057133F" w14:textId="77777777" w:rsidR="003B6803" w:rsidRPr="004F01D1" w:rsidRDefault="003B6803" w:rsidP="003B6803">
      <w:r w:rsidRPr="004F01D1">
        <w:t xml:space="preserve">941 CE </w:t>
      </w:r>
      <w:proofErr w:type="spellStart"/>
      <w:r w:rsidRPr="002C0863">
        <w:rPr>
          <w:i/>
        </w:rPr>
        <w:t>Sed</w:t>
      </w:r>
      <w:proofErr w:type="spellEnd"/>
      <w:r w:rsidRPr="002C0863">
        <w:rPr>
          <w:i/>
        </w:rPr>
        <w:t xml:space="preserve"> </w:t>
      </w:r>
      <w:proofErr w:type="spellStart"/>
      <w:r w:rsidRPr="002C0863">
        <w:rPr>
          <w:i/>
        </w:rPr>
        <w:t>cometas</w:t>
      </w:r>
      <w:proofErr w:type="spellEnd"/>
      <w:r w:rsidRPr="002C0863">
        <w:rPr>
          <w:i/>
        </w:rPr>
        <w:t xml:space="preserve"> </w:t>
      </w:r>
      <w:proofErr w:type="spellStart"/>
      <w:r w:rsidRPr="002C0863">
        <w:rPr>
          <w:i/>
        </w:rPr>
        <w:t>inundatio</w:t>
      </w:r>
      <w:proofErr w:type="spellEnd"/>
      <w:r w:rsidRPr="002C0863">
        <w:rPr>
          <w:i/>
        </w:rPr>
        <w:t xml:space="preserve"> </w:t>
      </w:r>
      <w:proofErr w:type="spellStart"/>
      <w:r w:rsidRPr="002C0863">
        <w:rPr>
          <w:i/>
        </w:rPr>
        <w:t>nimia</w:t>
      </w:r>
      <w:proofErr w:type="spellEnd"/>
      <w:r w:rsidRPr="002C0863">
        <w:rPr>
          <w:i/>
        </w:rPr>
        <w:t xml:space="preserve"> </w:t>
      </w:r>
      <w:proofErr w:type="spellStart"/>
      <w:r w:rsidRPr="002C0863">
        <w:rPr>
          <w:i/>
        </w:rPr>
        <w:t>inundationemque</w:t>
      </w:r>
      <w:proofErr w:type="spellEnd"/>
      <w:r w:rsidRPr="002C0863">
        <w:rPr>
          <w:i/>
        </w:rPr>
        <w:t xml:space="preserve"> </w:t>
      </w:r>
      <w:proofErr w:type="spellStart"/>
      <w:r w:rsidRPr="002C0863">
        <w:rPr>
          <w:i/>
        </w:rPr>
        <w:t>boum</w:t>
      </w:r>
      <w:proofErr w:type="spellEnd"/>
      <w:r w:rsidRPr="002C0863">
        <w:rPr>
          <w:i/>
        </w:rPr>
        <w:t xml:space="preserve"> </w:t>
      </w:r>
      <w:proofErr w:type="spellStart"/>
      <w:r w:rsidRPr="002C0863">
        <w:rPr>
          <w:i/>
        </w:rPr>
        <w:t>pestilentia</w:t>
      </w:r>
      <w:proofErr w:type="spellEnd"/>
      <w:r w:rsidRPr="002C0863">
        <w:rPr>
          <w:i/>
        </w:rPr>
        <w:t xml:space="preserve"> </w:t>
      </w:r>
      <w:proofErr w:type="spellStart"/>
      <w:r w:rsidRPr="002C0863">
        <w:rPr>
          <w:i/>
        </w:rPr>
        <w:t>subsecuta</w:t>
      </w:r>
      <w:proofErr w:type="spellEnd"/>
      <w:r w:rsidRPr="002C0863">
        <w:rPr>
          <w:i/>
        </w:rPr>
        <w:t xml:space="preserve"> est</w:t>
      </w:r>
      <w:r w:rsidRPr="004F01D1">
        <w:t>. But an extensive flood followed the comets and a pestilence</w:t>
      </w:r>
      <w:r>
        <w:t xml:space="preserve"> of cattle [followed] the flood (</w:t>
      </w:r>
      <w:r w:rsidRPr="00677BB4">
        <w:t xml:space="preserve">Widukind of </w:t>
      </w:r>
      <w:proofErr w:type="spellStart"/>
      <w:r w:rsidRPr="00677BB4">
        <w:t>Corvey</w:t>
      </w:r>
      <w:proofErr w:type="spellEnd"/>
      <w:r w:rsidRPr="00677BB4">
        <w:t xml:space="preserve">, </w:t>
      </w:r>
      <w:r w:rsidRPr="004F01D1">
        <w:t xml:space="preserve">p. 93-94). </w:t>
      </w:r>
    </w:p>
    <w:p w14:paraId="578A51A5" w14:textId="77777777" w:rsidR="003B6803" w:rsidRPr="004F01D1" w:rsidRDefault="003B6803" w:rsidP="003B6803">
      <w:r w:rsidRPr="004F01D1">
        <w:t xml:space="preserve">941 CE </w:t>
      </w:r>
      <w:proofErr w:type="spellStart"/>
      <w:r w:rsidRPr="002C0863">
        <w:rPr>
          <w:i/>
        </w:rPr>
        <w:t>Sidus</w:t>
      </w:r>
      <w:proofErr w:type="spellEnd"/>
      <w:r w:rsidRPr="002C0863">
        <w:rPr>
          <w:i/>
        </w:rPr>
        <w:t xml:space="preserve"> simile </w:t>
      </w:r>
      <w:proofErr w:type="spellStart"/>
      <w:r w:rsidRPr="002C0863">
        <w:rPr>
          <w:i/>
        </w:rPr>
        <w:t>cometae</w:t>
      </w:r>
      <w:proofErr w:type="spellEnd"/>
      <w:r w:rsidRPr="002C0863">
        <w:rPr>
          <w:i/>
        </w:rPr>
        <w:t xml:space="preserve"> per XIIII noctes </w:t>
      </w:r>
      <w:proofErr w:type="spellStart"/>
      <w:r w:rsidRPr="002C0863">
        <w:rPr>
          <w:i/>
        </w:rPr>
        <w:t>visum</w:t>
      </w:r>
      <w:proofErr w:type="spellEnd"/>
      <w:r w:rsidRPr="002C0863">
        <w:rPr>
          <w:i/>
        </w:rPr>
        <w:t xml:space="preserve"> et </w:t>
      </w:r>
      <w:proofErr w:type="spellStart"/>
      <w:r w:rsidRPr="002C0863">
        <w:rPr>
          <w:i/>
        </w:rPr>
        <w:t>immensa</w:t>
      </w:r>
      <w:proofErr w:type="spellEnd"/>
      <w:r w:rsidRPr="002C0863">
        <w:rPr>
          <w:i/>
        </w:rPr>
        <w:t xml:space="preserve"> </w:t>
      </w:r>
      <w:proofErr w:type="spellStart"/>
      <w:r w:rsidRPr="002C0863">
        <w:rPr>
          <w:i/>
        </w:rPr>
        <w:t>mortalitas</w:t>
      </w:r>
      <w:proofErr w:type="spellEnd"/>
      <w:r w:rsidRPr="002C0863">
        <w:rPr>
          <w:i/>
        </w:rPr>
        <w:t xml:space="preserve"> </w:t>
      </w:r>
      <w:proofErr w:type="spellStart"/>
      <w:r w:rsidRPr="002C0863">
        <w:rPr>
          <w:i/>
        </w:rPr>
        <w:t>boum</w:t>
      </w:r>
      <w:proofErr w:type="spellEnd"/>
      <w:r w:rsidRPr="002C0863">
        <w:rPr>
          <w:i/>
        </w:rPr>
        <w:t xml:space="preserve"> </w:t>
      </w:r>
      <w:proofErr w:type="spellStart"/>
      <w:r w:rsidRPr="002C0863">
        <w:rPr>
          <w:i/>
        </w:rPr>
        <w:t>secuta</w:t>
      </w:r>
      <w:proofErr w:type="spellEnd"/>
      <w:r w:rsidRPr="002C0863">
        <w:rPr>
          <w:i/>
        </w:rPr>
        <w:t xml:space="preserve"> est</w:t>
      </w:r>
      <w:r w:rsidRPr="004F01D1">
        <w:t xml:space="preserve">. A comet-like star was seen for 14 nights and a </w:t>
      </w:r>
      <w:r>
        <w:t>vast mortality of oxen followed (</w:t>
      </w:r>
      <w:r w:rsidRPr="00677BB4">
        <w:t xml:space="preserve">Adalbert of </w:t>
      </w:r>
      <w:r w:rsidRPr="00677BB4">
        <w:lastRenderedPageBreak/>
        <w:t xml:space="preserve">Magdeburg, </w:t>
      </w:r>
      <w:r w:rsidRPr="004F01D1">
        <w:t>p. 162). This passage is dated to 942</w:t>
      </w:r>
      <w:r>
        <w:t xml:space="preserve"> CE</w:t>
      </w:r>
      <w:r w:rsidRPr="004F01D1">
        <w:t xml:space="preserve">, a year early considering the firm comet-dearth date of 941 </w:t>
      </w:r>
      <w:r>
        <w:t xml:space="preserve">CE </w:t>
      </w:r>
      <w:r w:rsidRPr="004F01D1">
        <w:t>found in other passages listed here.</w:t>
      </w:r>
    </w:p>
    <w:p w14:paraId="706B0739" w14:textId="77777777" w:rsidR="003B6803" w:rsidRPr="004F01D1" w:rsidRDefault="003B6803" w:rsidP="003B6803">
      <w:r w:rsidRPr="004F01D1">
        <w:t xml:space="preserve">941 CE </w:t>
      </w:r>
      <w:proofErr w:type="spellStart"/>
      <w:r w:rsidRPr="002C0863">
        <w:rPr>
          <w:i/>
        </w:rPr>
        <w:t>Cometae</w:t>
      </w:r>
      <w:proofErr w:type="spellEnd"/>
      <w:r w:rsidRPr="002C0863">
        <w:rPr>
          <w:i/>
        </w:rPr>
        <w:t xml:space="preserve"> 14 noctes apparent et </w:t>
      </w:r>
      <w:proofErr w:type="spellStart"/>
      <w:r w:rsidRPr="002C0863">
        <w:rPr>
          <w:i/>
        </w:rPr>
        <w:t>mortalitas</w:t>
      </w:r>
      <w:proofErr w:type="spellEnd"/>
      <w:r w:rsidRPr="002C0863">
        <w:rPr>
          <w:i/>
        </w:rPr>
        <w:t xml:space="preserve"> </w:t>
      </w:r>
      <w:proofErr w:type="spellStart"/>
      <w:r w:rsidRPr="002C0863">
        <w:rPr>
          <w:i/>
        </w:rPr>
        <w:t>animalium</w:t>
      </w:r>
      <w:proofErr w:type="spellEnd"/>
      <w:r w:rsidRPr="002C0863">
        <w:rPr>
          <w:i/>
        </w:rPr>
        <w:t xml:space="preserve"> </w:t>
      </w:r>
      <w:proofErr w:type="spellStart"/>
      <w:r w:rsidRPr="002C0863">
        <w:rPr>
          <w:i/>
        </w:rPr>
        <w:t>facta</w:t>
      </w:r>
      <w:proofErr w:type="spellEnd"/>
      <w:r w:rsidRPr="004F01D1">
        <w:t xml:space="preserve">. Comets appeared for 14 nights and </w:t>
      </w:r>
      <w:r>
        <w:t>a mortality of animals occurred (</w:t>
      </w:r>
      <w:r w:rsidRPr="00677BB4">
        <w:t xml:space="preserve">Chronicon </w:t>
      </w:r>
      <w:proofErr w:type="spellStart"/>
      <w:r w:rsidRPr="00677BB4">
        <w:t>Suevicum</w:t>
      </w:r>
      <w:proofErr w:type="spellEnd"/>
      <w:r w:rsidRPr="00677BB4">
        <w:t xml:space="preserve"> </w:t>
      </w:r>
      <w:proofErr w:type="spellStart"/>
      <w:r w:rsidRPr="00677BB4">
        <w:t>Universale</w:t>
      </w:r>
      <w:proofErr w:type="spellEnd"/>
      <w:r w:rsidRPr="00677BB4">
        <w:t xml:space="preserve">, </w:t>
      </w:r>
      <w:r w:rsidRPr="004F01D1">
        <w:t>p. 67). This passage is also dated to 942</w:t>
      </w:r>
      <w:r>
        <w:t xml:space="preserve"> CE</w:t>
      </w:r>
      <w:r w:rsidRPr="004F01D1">
        <w:t xml:space="preserve"> in the text, a year early considering the firm comet-dearth date of 941 </w:t>
      </w:r>
      <w:r>
        <w:t xml:space="preserve">CE </w:t>
      </w:r>
      <w:r w:rsidRPr="004F01D1">
        <w:t>found in other passages listed here.</w:t>
      </w:r>
    </w:p>
    <w:p w14:paraId="5500FF35" w14:textId="77777777" w:rsidR="003B6803" w:rsidRPr="004F01D1" w:rsidRDefault="003B6803" w:rsidP="003B6803">
      <w:r w:rsidRPr="004F01D1">
        <w:t xml:space="preserve">941 CE </w:t>
      </w:r>
      <w:r w:rsidRPr="002C0863">
        <w:rPr>
          <w:i/>
        </w:rPr>
        <w:t xml:space="preserve">Armenta </w:t>
      </w:r>
      <w:proofErr w:type="spellStart"/>
      <w:r w:rsidRPr="002C0863">
        <w:rPr>
          <w:i/>
        </w:rPr>
        <w:t>moriebantur</w:t>
      </w:r>
      <w:proofErr w:type="spellEnd"/>
      <w:r w:rsidRPr="002C0863">
        <w:rPr>
          <w:i/>
        </w:rPr>
        <w:t xml:space="preserve"> late</w:t>
      </w:r>
      <w:r w:rsidRPr="004F01D1">
        <w:t>. Traction animals [catt</w:t>
      </w:r>
      <w:r>
        <w:t>le] died generally (</w:t>
      </w:r>
      <w:r w:rsidRPr="00677BB4">
        <w:t xml:space="preserve">Annales </w:t>
      </w:r>
      <w:proofErr w:type="spellStart"/>
      <w:r w:rsidRPr="00677BB4">
        <w:t>Iuvavenses</w:t>
      </w:r>
      <w:proofErr w:type="spellEnd"/>
      <w:r w:rsidRPr="00677BB4">
        <w:t>,</w:t>
      </w:r>
      <w:r>
        <w:t xml:space="preserve"> </w:t>
      </w:r>
      <w:r w:rsidRPr="004F01D1">
        <w:t>p. 743).</w:t>
      </w:r>
    </w:p>
    <w:p w14:paraId="224B6481" w14:textId="77777777" w:rsidR="003B6803" w:rsidRPr="004F01D1" w:rsidRDefault="003B6803" w:rsidP="003B6803">
      <w:r w:rsidRPr="004F01D1">
        <w:t xml:space="preserve">942 CE </w:t>
      </w:r>
      <w:r w:rsidRPr="002C0863">
        <w:rPr>
          <w:i/>
        </w:rPr>
        <w:t>Fames</w:t>
      </w:r>
      <w:r>
        <w:t>. A food shortage (</w:t>
      </w:r>
      <w:r w:rsidRPr="00677BB4">
        <w:t xml:space="preserve">Annales Sancti </w:t>
      </w:r>
      <w:proofErr w:type="spellStart"/>
      <w:r w:rsidRPr="00677BB4">
        <w:t>Quintini</w:t>
      </w:r>
      <w:proofErr w:type="spellEnd"/>
      <w:r w:rsidRPr="00677BB4">
        <w:t xml:space="preserve"> </w:t>
      </w:r>
      <w:proofErr w:type="spellStart"/>
      <w:r w:rsidRPr="00677BB4">
        <w:t>Veromandensis</w:t>
      </w:r>
      <w:proofErr w:type="spellEnd"/>
      <w:r w:rsidRPr="00677BB4">
        <w:t xml:space="preserve">, </w:t>
      </w:r>
      <w:r w:rsidRPr="004F01D1">
        <w:t>p. 507).</w:t>
      </w:r>
    </w:p>
    <w:p w14:paraId="415B70F2" w14:textId="77777777" w:rsidR="003B6803" w:rsidRPr="004F01D1" w:rsidRDefault="003B6803" w:rsidP="003B6803">
      <w:r w:rsidRPr="004F01D1">
        <w:t xml:space="preserve">942 CE </w:t>
      </w:r>
      <w:r w:rsidRPr="00635AB7">
        <w:rPr>
          <w:i/>
        </w:rPr>
        <w:t xml:space="preserve">Fames magna per </w:t>
      </w:r>
      <w:proofErr w:type="spellStart"/>
      <w:r w:rsidRPr="00635AB7">
        <w:rPr>
          <w:i/>
        </w:rPr>
        <w:t>totam</w:t>
      </w:r>
      <w:proofErr w:type="spellEnd"/>
      <w:r w:rsidRPr="00635AB7">
        <w:rPr>
          <w:i/>
        </w:rPr>
        <w:t xml:space="preserve"> </w:t>
      </w:r>
      <w:proofErr w:type="spellStart"/>
      <w:r w:rsidRPr="00635AB7">
        <w:rPr>
          <w:i/>
        </w:rPr>
        <w:t>Franciam</w:t>
      </w:r>
      <w:proofErr w:type="spellEnd"/>
      <w:r w:rsidRPr="00635AB7">
        <w:rPr>
          <w:i/>
        </w:rPr>
        <w:t xml:space="preserve"> et </w:t>
      </w:r>
      <w:proofErr w:type="spellStart"/>
      <w:r w:rsidRPr="00635AB7">
        <w:rPr>
          <w:i/>
        </w:rPr>
        <w:t>Burgundiam</w:t>
      </w:r>
      <w:proofErr w:type="spellEnd"/>
      <w:r w:rsidRPr="00635AB7">
        <w:rPr>
          <w:i/>
        </w:rPr>
        <w:t xml:space="preserve"> </w:t>
      </w:r>
      <w:proofErr w:type="spellStart"/>
      <w:r w:rsidRPr="00635AB7">
        <w:rPr>
          <w:i/>
        </w:rPr>
        <w:t>mortalitas</w:t>
      </w:r>
      <w:proofErr w:type="spellEnd"/>
      <w:r w:rsidRPr="00635AB7">
        <w:rPr>
          <w:i/>
        </w:rPr>
        <w:t xml:space="preserve"> </w:t>
      </w:r>
      <w:proofErr w:type="spellStart"/>
      <w:r w:rsidRPr="00635AB7">
        <w:rPr>
          <w:i/>
        </w:rPr>
        <w:t>quoque</w:t>
      </w:r>
      <w:proofErr w:type="spellEnd"/>
      <w:r w:rsidRPr="00635AB7">
        <w:rPr>
          <w:i/>
        </w:rPr>
        <w:t xml:space="preserve"> maxima </w:t>
      </w:r>
      <w:proofErr w:type="spellStart"/>
      <w:r w:rsidRPr="00635AB7">
        <w:rPr>
          <w:i/>
        </w:rPr>
        <w:t>boum</w:t>
      </w:r>
      <w:proofErr w:type="spellEnd"/>
      <w:r w:rsidRPr="00635AB7">
        <w:rPr>
          <w:i/>
        </w:rPr>
        <w:t xml:space="preserve"> </w:t>
      </w:r>
      <w:proofErr w:type="spellStart"/>
      <w:r w:rsidRPr="00635AB7">
        <w:rPr>
          <w:i/>
        </w:rPr>
        <w:t>grassata</w:t>
      </w:r>
      <w:proofErr w:type="spellEnd"/>
      <w:r w:rsidRPr="00635AB7">
        <w:rPr>
          <w:i/>
        </w:rPr>
        <w:t xml:space="preserve"> </w:t>
      </w:r>
      <w:proofErr w:type="spellStart"/>
      <w:r w:rsidRPr="00635AB7">
        <w:rPr>
          <w:i/>
        </w:rPr>
        <w:t>est</w:t>
      </w:r>
      <w:proofErr w:type="spellEnd"/>
      <w:r w:rsidRPr="00635AB7">
        <w:rPr>
          <w:i/>
        </w:rPr>
        <w:t xml:space="preserve"> in tantum </w:t>
      </w:r>
      <w:proofErr w:type="spellStart"/>
      <w:r w:rsidRPr="00635AB7">
        <w:rPr>
          <w:i/>
        </w:rPr>
        <w:t>ut</w:t>
      </w:r>
      <w:proofErr w:type="spellEnd"/>
      <w:r w:rsidRPr="00635AB7">
        <w:rPr>
          <w:i/>
        </w:rPr>
        <w:t xml:space="preserve"> </w:t>
      </w:r>
      <w:proofErr w:type="spellStart"/>
      <w:r w:rsidRPr="00635AB7">
        <w:rPr>
          <w:i/>
        </w:rPr>
        <w:t>valde</w:t>
      </w:r>
      <w:proofErr w:type="spellEnd"/>
      <w:r w:rsidRPr="00635AB7">
        <w:rPr>
          <w:i/>
        </w:rPr>
        <w:t xml:space="preserve"> </w:t>
      </w:r>
      <w:proofErr w:type="spellStart"/>
      <w:r w:rsidRPr="00635AB7">
        <w:rPr>
          <w:i/>
        </w:rPr>
        <w:t>pauca</w:t>
      </w:r>
      <w:proofErr w:type="spellEnd"/>
      <w:r w:rsidRPr="00635AB7">
        <w:rPr>
          <w:i/>
        </w:rPr>
        <w:t xml:space="preserve"> </w:t>
      </w:r>
      <w:proofErr w:type="spellStart"/>
      <w:r w:rsidRPr="00635AB7">
        <w:rPr>
          <w:i/>
        </w:rPr>
        <w:t>huiusmodi</w:t>
      </w:r>
      <w:proofErr w:type="spellEnd"/>
      <w:r w:rsidRPr="00635AB7">
        <w:rPr>
          <w:i/>
        </w:rPr>
        <w:t xml:space="preserve"> </w:t>
      </w:r>
      <w:proofErr w:type="spellStart"/>
      <w:r w:rsidRPr="00635AB7">
        <w:rPr>
          <w:i/>
        </w:rPr>
        <w:t>animalia</w:t>
      </w:r>
      <w:proofErr w:type="spellEnd"/>
      <w:r w:rsidRPr="00635AB7">
        <w:rPr>
          <w:i/>
        </w:rPr>
        <w:t xml:space="preserve"> in his </w:t>
      </w:r>
      <w:proofErr w:type="spellStart"/>
      <w:r w:rsidRPr="00635AB7">
        <w:rPr>
          <w:i/>
        </w:rPr>
        <w:t>remanserint</w:t>
      </w:r>
      <w:proofErr w:type="spellEnd"/>
      <w:r w:rsidRPr="00635AB7">
        <w:rPr>
          <w:i/>
        </w:rPr>
        <w:t xml:space="preserve"> </w:t>
      </w:r>
      <w:proofErr w:type="spellStart"/>
      <w:r w:rsidRPr="00635AB7">
        <w:rPr>
          <w:i/>
        </w:rPr>
        <w:t>terris</w:t>
      </w:r>
      <w:proofErr w:type="spellEnd"/>
      <w:r w:rsidRPr="004F01D1">
        <w:t xml:space="preserve">. There was a great food shortage through all </w:t>
      </w:r>
      <w:proofErr w:type="spellStart"/>
      <w:r w:rsidRPr="004F01D1">
        <w:t>Francia</w:t>
      </w:r>
      <w:proofErr w:type="spellEnd"/>
      <w:r w:rsidRPr="004F01D1">
        <w:t xml:space="preserve"> and </w:t>
      </w:r>
      <w:proofErr w:type="spellStart"/>
      <w:r w:rsidRPr="004F01D1">
        <w:t>Burgundia</w:t>
      </w:r>
      <w:proofErr w:type="spellEnd"/>
      <w:r w:rsidRPr="004F01D1">
        <w:t>, also the greatest mortality of cattle spread so greatly that very few animals of th</w:t>
      </w:r>
      <w:r>
        <w:t>is type remained in these lands (</w:t>
      </w:r>
      <w:proofErr w:type="spellStart"/>
      <w:r w:rsidRPr="00677BB4">
        <w:t>Flodoard</w:t>
      </w:r>
      <w:proofErr w:type="spellEnd"/>
      <w:r w:rsidRPr="00677BB4">
        <w:t xml:space="preserve"> of Rheims, </w:t>
      </w:r>
      <w:r w:rsidRPr="004F01D1">
        <w:t>p. 389).</w:t>
      </w:r>
    </w:p>
    <w:p w14:paraId="6C08C3B6" w14:textId="77777777" w:rsidR="003B6803" w:rsidRPr="004F01D1" w:rsidRDefault="003B6803" w:rsidP="003B6803">
      <w:r w:rsidRPr="004F01D1">
        <w:t xml:space="preserve">942 CE </w:t>
      </w:r>
      <w:r w:rsidRPr="002C0863">
        <w:rPr>
          <w:i/>
        </w:rPr>
        <w:t xml:space="preserve">Fames </w:t>
      </w:r>
      <w:proofErr w:type="spellStart"/>
      <w:r w:rsidRPr="002C0863">
        <w:rPr>
          <w:i/>
        </w:rPr>
        <w:t>valida</w:t>
      </w:r>
      <w:proofErr w:type="spellEnd"/>
      <w:r w:rsidRPr="002C0863">
        <w:rPr>
          <w:i/>
        </w:rPr>
        <w:t xml:space="preserve"> </w:t>
      </w:r>
      <w:proofErr w:type="spellStart"/>
      <w:r w:rsidRPr="002C0863">
        <w:rPr>
          <w:i/>
        </w:rPr>
        <w:t>fuit</w:t>
      </w:r>
      <w:proofErr w:type="spellEnd"/>
      <w:r w:rsidRPr="002C0863">
        <w:rPr>
          <w:i/>
        </w:rPr>
        <w:t xml:space="preserve"> late</w:t>
      </w:r>
      <w:r w:rsidRPr="004F01D1">
        <w:t>. There was a strong food shortage generally (</w:t>
      </w:r>
      <w:r w:rsidRPr="004F01D1">
        <w:rPr>
          <w:i/>
        </w:rPr>
        <w:t xml:space="preserve">Annales </w:t>
      </w:r>
      <w:proofErr w:type="spellStart"/>
      <w:r w:rsidRPr="004F01D1">
        <w:rPr>
          <w:i/>
        </w:rPr>
        <w:t>Iuvavenses</w:t>
      </w:r>
      <w:proofErr w:type="spellEnd"/>
      <w:r w:rsidRPr="004F01D1">
        <w:t>, p</w:t>
      </w:r>
      <w:r>
        <w:t>. 743). This is a thin and disc</w:t>
      </w:r>
      <w:r w:rsidRPr="004F01D1">
        <w:t xml:space="preserve">ontinuous text. This </w:t>
      </w:r>
      <w:r w:rsidRPr="006D295D">
        <w:t>food shortage</w:t>
      </w:r>
      <w:r w:rsidRPr="004F01D1">
        <w:t xml:space="preserve"> is dated to 943</w:t>
      </w:r>
      <w:r>
        <w:t xml:space="preserve"> CE</w:t>
      </w:r>
      <w:r w:rsidRPr="004F01D1">
        <w:t xml:space="preserve">. Many events listed </w:t>
      </w:r>
      <w:r>
        <w:t xml:space="preserve">circa </w:t>
      </w:r>
      <w:r w:rsidRPr="004F01D1">
        <w:t xml:space="preserve">940 </w:t>
      </w:r>
      <w:r>
        <w:t xml:space="preserve">CE </w:t>
      </w:r>
      <w:r w:rsidRPr="004F01D1">
        <w:t>are dated correctly (</w:t>
      </w:r>
      <w:r>
        <w:t xml:space="preserve">including </w:t>
      </w:r>
      <w:r w:rsidRPr="004F01D1">
        <w:t>King Henry’s 933</w:t>
      </w:r>
      <w:r>
        <w:t xml:space="preserve"> CE</w:t>
      </w:r>
      <w:r w:rsidRPr="004F01D1">
        <w:t xml:space="preserve"> defeat of the Magyars</w:t>
      </w:r>
      <w:r>
        <w:t xml:space="preserve"> (Hungarians)</w:t>
      </w:r>
      <w:r w:rsidRPr="004F01D1">
        <w:t xml:space="preserve">, the 937 </w:t>
      </w:r>
      <w:r>
        <w:t xml:space="preserve">CE </w:t>
      </w:r>
      <w:r w:rsidRPr="004F01D1">
        <w:t xml:space="preserve">death of the Bavarian Duke Arnulf, </w:t>
      </w:r>
      <w:r>
        <w:t xml:space="preserve">and </w:t>
      </w:r>
      <w:r w:rsidRPr="004F01D1">
        <w:t xml:space="preserve">the 941 </w:t>
      </w:r>
      <w:r>
        <w:t xml:space="preserve">CE </w:t>
      </w:r>
      <w:r w:rsidRPr="004F01D1">
        <w:t>animal mortality) but some are not (</w:t>
      </w:r>
      <w:r>
        <w:t xml:space="preserve">for instance, </w:t>
      </w:r>
      <w:r w:rsidRPr="004F01D1">
        <w:t xml:space="preserve">Duke Berthold’s 943 </w:t>
      </w:r>
      <w:r>
        <w:t xml:space="preserve">CE </w:t>
      </w:r>
      <w:r w:rsidRPr="004F01D1">
        <w:t xml:space="preserve">defeat of the Magyars is </w:t>
      </w:r>
      <w:r>
        <w:t>dated to</w:t>
      </w:r>
      <w:r w:rsidRPr="004F01D1">
        <w:t xml:space="preserve"> 942</w:t>
      </w:r>
      <w:r>
        <w:t xml:space="preserve"> CE,</w:t>
      </w:r>
      <w:r w:rsidRPr="004F01D1">
        <w:t xml:space="preserve"> and the 947 </w:t>
      </w:r>
      <w:r>
        <w:t xml:space="preserve">CE </w:t>
      </w:r>
      <w:r w:rsidRPr="004F01D1">
        <w:t>death of this duke is dated to 948</w:t>
      </w:r>
      <w:r>
        <w:t xml:space="preserve"> CE</w:t>
      </w:r>
      <w:r w:rsidRPr="004F01D1">
        <w:t>). It appears the text is a year behind in the mid-940s</w:t>
      </w:r>
      <w:r>
        <w:t xml:space="preserve"> CE</w:t>
      </w:r>
      <w:r w:rsidRPr="004F01D1">
        <w:t xml:space="preserve">. 942 </w:t>
      </w:r>
      <w:r>
        <w:t xml:space="preserve">CE </w:t>
      </w:r>
      <w:r w:rsidRPr="004F01D1">
        <w:t xml:space="preserve">is likely the correct date of this </w:t>
      </w:r>
      <w:r w:rsidRPr="00811255">
        <w:t>food shortage</w:t>
      </w:r>
      <w:r w:rsidRPr="004F01D1">
        <w:t>.</w:t>
      </w:r>
    </w:p>
    <w:p w14:paraId="2749081E" w14:textId="77777777" w:rsidR="003B6803" w:rsidRDefault="003B6803" w:rsidP="003B6803">
      <w:pPr>
        <w:pStyle w:val="Heading1"/>
        <w:numPr>
          <w:ilvl w:val="0"/>
          <w:numId w:val="0"/>
        </w:numPr>
        <w:ind w:left="357" w:hanging="357"/>
      </w:pPr>
      <w:r>
        <w:lastRenderedPageBreak/>
        <w:t>4. Medieval Chinese sources suggestive of climate change, dearth and mortality</w:t>
      </w:r>
    </w:p>
    <w:p w14:paraId="37C92910" w14:textId="77777777" w:rsidR="003B6803" w:rsidRPr="006F2EA0" w:rsidRDefault="003B6803" w:rsidP="003B6803">
      <w:r>
        <w:t xml:space="preserve">A fresh survey of the Chinese sources has been conducted. Other surveys are presented in Fei and </w:t>
      </w:r>
      <w:r w:rsidRPr="008B7224">
        <w:t>Zhou (2006</w:t>
      </w:r>
      <w:r>
        <w:t>, 2016</w:t>
      </w:r>
      <w:r w:rsidRPr="008B7224">
        <w:t>)</w:t>
      </w:r>
      <w:r>
        <w:t>.</w:t>
      </w:r>
    </w:p>
    <w:p w14:paraId="3B390D33" w14:textId="77777777" w:rsidR="003B6803" w:rsidRPr="00A71F01" w:rsidRDefault="003B6803" w:rsidP="003B6803">
      <w:pPr>
        <w:rPr>
          <w:rFonts w:eastAsia="MS Mincho" w:cs="MS Mincho"/>
          <w:spacing w:val="20"/>
          <w:lang w:eastAsia="zh-TW"/>
        </w:rPr>
      </w:pPr>
      <w:r w:rsidRPr="00A71F01">
        <w:rPr>
          <w:rFonts w:eastAsia="MS Mincho" w:cs="MS Mincho"/>
          <w:spacing w:val="20"/>
          <w:lang w:eastAsia="zh-TW"/>
        </w:rPr>
        <w:t>939 CE</w:t>
      </w:r>
      <w:r w:rsidRPr="0015408D">
        <w:rPr>
          <w:rFonts w:eastAsia="MS Mincho" w:cs="MS Mincho"/>
          <w:spacing w:val="20"/>
          <w:lang w:eastAsia="zh-TW"/>
        </w:rPr>
        <w:t>二年</w:t>
      </w:r>
      <w:r w:rsidRPr="003B70D7">
        <w:rPr>
          <w:rFonts w:eastAsia="Times New Roman"/>
          <w:lang w:eastAsia="zh-TW"/>
        </w:rPr>
        <w:t xml:space="preserve"> … </w:t>
      </w:r>
      <w:r w:rsidRPr="00373D05">
        <w:rPr>
          <w:rFonts w:eastAsia="MS Mincho" w:cs="MS Mincho"/>
          <w:spacing w:val="20"/>
          <w:lang w:eastAsia="zh-TW"/>
        </w:rPr>
        <w:t>六月丁丑，雨雪。是夏，</w:t>
      </w:r>
      <w:proofErr w:type="gramStart"/>
      <w:r w:rsidRPr="00373D05">
        <w:rPr>
          <w:rFonts w:eastAsia="MS Mincho" w:cs="MS Mincho"/>
          <w:spacing w:val="20"/>
          <w:lang w:eastAsia="zh-TW"/>
        </w:rPr>
        <w:t>駐蹕頻蹕淀</w:t>
      </w:r>
      <w:r w:rsidRPr="00A71F01">
        <w:rPr>
          <w:rFonts w:eastAsia="MS Mincho" w:cs="MS Mincho"/>
          <w:spacing w:val="20"/>
          <w:lang w:eastAsia="zh-TW"/>
        </w:rPr>
        <w:t>(</w:t>
      </w:r>
      <w:proofErr w:type="spellStart"/>
      <w:proofErr w:type="gramEnd"/>
      <w:r w:rsidRPr="00A71F01">
        <w:rPr>
          <w:rFonts w:eastAsia="MS Mincho" w:cs="MS Mincho"/>
          <w:i/>
          <w:spacing w:val="20"/>
          <w:lang w:eastAsia="zh-TW"/>
        </w:rPr>
        <w:t>Liaoshi</w:t>
      </w:r>
      <w:proofErr w:type="spellEnd"/>
      <w:r w:rsidRPr="00196CE7">
        <w:rPr>
          <w:rFonts w:eastAsia="MS Mincho" w:cs="MS Mincho"/>
          <w:spacing w:val="20"/>
          <w:lang w:eastAsia="zh-TW"/>
        </w:rPr>
        <w:t xml:space="preserve">, 4, p. </w:t>
      </w:r>
      <w:r w:rsidRPr="00A71F01">
        <w:rPr>
          <w:rFonts w:eastAsia="MS Mincho" w:cs="MS Mincho"/>
          <w:spacing w:val="20"/>
          <w:lang w:eastAsia="zh-TW"/>
        </w:rPr>
        <w:t>46).</w:t>
      </w:r>
      <w:r w:rsidRPr="0015408D">
        <w:rPr>
          <w:rFonts w:eastAsia="MS Mincho" w:cs="MS Mincho"/>
          <w:spacing w:val="20"/>
          <w:lang w:eastAsia="zh-TW"/>
        </w:rPr>
        <w:t xml:space="preserve"> </w:t>
      </w:r>
      <w:r w:rsidRPr="003B70D7">
        <w:t xml:space="preserve">On </w:t>
      </w:r>
      <w:r>
        <w:t>26 June</w:t>
      </w:r>
      <w:r w:rsidRPr="003B70D7">
        <w:t>, 939, it rained and snowed</w:t>
      </w:r>
      <w:r w:rsidRPr="00373D05">
        <w:t xml:space="preserve"> (in eastern Inner Mongolia)</w:t>
      </w:r>
      <w:r w:rsidRPr="000E1FD3">
        <w:t>.  That summer, when clearing the passage for the imperial tour, people frequently swept water off the roads.</w:t>
      </w:r>
    </w:p>
    <w:p w14:paraId="16BC34D2" w14:textId="77777777" w:rsidR="003B6803" w:rsidRPr="00A71F01" w:rsidRDefault="003B6803" w:rsidP="003B6803">
      <w:pPr>
        <w:rPr>
          <w:rFonts w:eastAsia="MS Mincho" w:cs="MS Mincho"/>
          <w:spacing w:val="20"/>
          <w:lang w:eastAsia="zh-TW"/>
        </w:rPr>
      </w:pPr>
      <w:r w:rsidRPr="00A71F01">
        <w:rPr>
          <w:rFonts w:eastAsia="MS Mincho" w:cs="MS Mincho"/>
          <w:spacing w:val="20"/>
          <w:lang w:eastAsia="zh-TW"/>
        </w:rPr>
        <w:t xml:space="preserve">940 CE </w:t>
      </w:r>
      <w:r w:rsidRPr="00A71F01">
        <w:rPr>
          <w:rFonts w:eastAsia="MS Mincho" w:cs="MS Mincho" w:hint="eastAsia"/>
          <w:spacing w:val="20"/>
          <w:lang w:eastAsia="zh-TW"/>
        </w:rPr>
        <w:t>十二月丁酉朔，百官不入閣，大雪故也。</w:t>
      </w:r>
      <w:r w:rsidRPr="00A71F01">
        <w:rPr>
          <w:rFonts w:eastAsia="MS Mincho" w:cs="MS Mincho"/>
          <w:spacing w:val="20"/>
          <w:lang w:eastAsia="zh-TW"/>
        </w:rPr>
        <w:t>…</w:t>
      </w:r>
      <w:r w:rsidRPr="0015408D">
        <w:rPr>
          <w:rFonts w:eastAsia="Times New Roman"/>
          <w:lang w:eastAsia="zh-TW"/>
        </w:rPr>
        <w:t xml:space="preserve"> </w:t>
      </w:r>
      <w:r w:rsidRPr="00A71F01">
        <w:rPr>
          <w:rFonts w:eastAsia="MS Mincho" w:cs="MS Mincho" w:hint="eastAsia"/>
          <w:spacing w:val="20"/>
          <w:lang w:eastAsia="zh-TW"/>
        </w:rPr>
        <w:t>丁巳，帝謂宰臣曰：「大雪害民，五旬未止，京城祠廟，悉令祈禱，了無其驗</w:t>
      </w:r>
      <w:r w:rsidRPr="00A71F01">
        <w:rPr>
          <w:rFonts w:eastAsia="MS Mincho" w:cs="MS Mincho"/>
          <w:spacing w:val="20"/>
          <w:lang w:eastAsia="zh-TW"/>
        </w:rPr>
        <w:t xml:space="preserve"> </w:t>
      </w:r>
      <w:r w:rsidRPr="00F757F4">
        <w:t>(</w:t>
      </w:r>
      <w:r w:rsidRPr="007818C3">
        <w:rPr>
          <w:i/>
        </w:rPr>
        <w:t xml:space="preserve">Jiu </w:t>
      </w:r>
      <w:proofErr w:type="spellStart"/>
      <w:r w:rsidRPr="007818C3">
        <w:rPr>
          <w:i/>
        </w:rPr>
        <w:t>Wudaishi</w:t>
      </w:r>
      <w:proofErr w:type="spellEnd"/>
      <w:r>
        <w:t xml:space="preserve"> 78, pp. </w:t>
      </w:r>
      <w:r w:rsidRPr="007818C3">
        <w:t>1033-34)</w:t>
      </w:r>
      <w:r>
        <w:rPr>
          <w:rFonts w:eastAsia="MS Mincho" w:cs="MS Mincho"/>
          <w:spacing w:val="20"/>
          <w:lang w:eastAsia="zh-TW"/>
        </w:rPr>
        <w:t xml:space="preserve">. </w:t>
      </w:r>
      <w:r w:rsidRPr="0015408D">
        <w:t xml:space="preserve">On </w:t>
      </w:r>
      <w:r>
        <w:t>12 January</w:t>
      </w:r>
      <w:r w:rsidRPr="0015408D">
        <w:t xml:space="preserve">, 940, a hundred officials could not attend the </w:t>
      </w:r>
      <w:proofErr w:type="spellStart"/>
      <w:r w:rsidRPr="003B70D7">
        <w:rPr>
          <w:i/>
        </w:rPr>
        <w:t>ruge</w:t>
      </w:r>
      <w:proofErr w:type="spellEnd"/>
      <w:r w:rsidRPr="00373D05">
        <w:t xml:space="preserve"> ceremony because of a heavy snowfall. On February 1, the emperor addressed the officials, saying: “The great snowfall has harmed the people; it has conti</w:t>
      </w:r>
      <w:r w:rsidRPr="000E1FD3">
        <w:t>nued uninterruptedly for 50 days. We have ordered prayers and sacrifices in all temples of the capital, but they have been completed without results.”</w:t>
      </w:r>
      <w:r w:rsidRPr="00F757F4">
        <w:t xml:space="preserve"> </w:t>
      </w:r>
    </w:p>
    <w:p w14:paraId="4D432738" w14:textId="77777777" w:rsidR="003B6803" w:rsidRPr="000E1FD3" w:rsidRDefault="003B6803" w:rsidP="003B6803">
      <w:pPr>
        <w:rPr>
          <w:rFonts w:eastAsia="MS Mincho" w:cs="MS Mincho"/>
          <w:spacing w:val="20"/>
          <w:lang w:eastAsia="zh-TW"/>
        </w:rPr>
      </w:pPr>
      <w:r w:rsidRPr="00A71F01">
        <w:rPr>
          <w:rFonts w:eastAsia="MS Mincho" w:cs="MS Mincho"/>
          <w:spacing w:val="20"/>
          <w:lang w:eastAsia="zh-TW"/>
        </w:rPr>
        <w:t>941 CE (</w:t>
      </w:r>
      <w:r w:rsidRPr="00A71F01">
        <w:rPr>
          <w:rFonts w:eastAsia="MS Mincho" w:cs="MS Mincho" w:hint="eastAsia"/>
          <w:spacing w:val="20"/>
          <w:lang w:eastAsia="zh-TW"/>
        </w:rPr>
        <w:t>天福六年春正月</w:t>
      </w:r>
      <w:r w:rsidRPr="00A71F01">
        <w:rPr>
          <w:rFonts w:eastAsia="MS Mincho" w:cs="MS Mincho"/>
          <w:spacing w:val="20"/>
          <w:lang w:eastAsia="zh-TW"/>
        </w:rPr>
        <w:t>)</w:t>
      </w:r>
      <w:r w:rsidRPr="0015408D">
        <w:rPr>
          <w:rFonts w:eastAsia="Times New Roman"/>
          <w:lang w:eastAsia="zh-TW"/>
        </w:rPr>
        <w:t xml:space="preserve"> </w:t>
      </w:r>
      <w:r w:rsidRPr="00A71F01">
        <w:rPr>
          <w:rFonts w:eastAsia="MS Mincho" w:cs="MS Mincho" w:hint="eastAsia"/>
          <w:spacing w:val="20"/>
          <w:lang w:eastAsia="zh-TW"/>
        </w:rPr>
        <w:t>乙丑，青州奏，海凍百餘里</w:t>
      </w:r>
      <w:r>
        <w:rPr>
          <w:rFonts w:eastAsia="MS Mincho" w:cs="MS Mincho"/>
          <w:spacing w:val="20"/>
          <w:lang w:eastAsia="zh-TW"/>
        </w:rPr>
        <w:t xml:space="preserve"> </w:t>
      </w:r>
      <w:r w:rsidRPr="003B70D7">
        <w:t>(</w:t>
      </w:r>
      <w:r w:rsidRPr="00373D05">
        <w:rPr>
          <w:i/>
        </w:rPr>
        <w:t xml:space="preserve">Jiu </w:t>
      </w:r>
      <w:proofErr w:type="spellStart"/>
      <w:r w:rsidRPr="00373D05">
        <w:rPr>
          <w:i/>
        </w:rPr>
        <w:t>Wudaishi</w:t>
      </w:r>
      <w:proofErr w:type="spellEnd"/>
      <w:r>
        <w:t xml:space="preserve"> 79, p. </w:t>
      </w:r>
      <w:proofErr w:type="gramStart"/>
      <w:r w:rsidRPr="000E1FD3">
        <w:t>1045 )</w:t>
      </w:r>
      <w:proofErr w:type="gramEnd"/>
      <w:r w:rsidRPr="0034115F">
        <w:rPr>
          <w:rFonts w:eastAsia="MS Mincho" w:cs="MS Mincho"/>
          <w:spacing w:val="20"/>
          <w:lang w:eastAsia="zh-TW"/>
        </w:rPr>
        <w:t xml:space="preserve"> </w:t>
      </w:r>
      <w:r w:rsidRPr="00A71F01">
        <w:rPr>
          <w:rFonts w:eastAsia="MS Mincho" w:cs="MS Mincho"/>
          <w:spacing w:val="20"/>
          <w:lang w:eastAsia="zh-TW"/>
        </w:rPr>
        <w:t>(</w:t>
      </w:r>
      <w:r>
        <w:rPr>
          <w:rFonts w:eastAsia="MS Mincho" w:cs="MS Mincho"/>
          <w:spacing w:val="20"/>
          <w:lang w:eastAsia="zh-TW"/>
        </w:rPr>
        <w:t xml:space="preserve">3 </w:t>
      </w:r>
      <w:r>
        <w:t>February</w:t>
      </w:r>
      <w:r w:rsidRPr="0015408D">
        <w:t xml:space="preserve">, 941) from Qinzhou it was </w:t>
      </w:r>
      <w:r w:rsidRPr="003B70D7">
        <w:t>memorialized that the sea froze over a hundred li</w:t>
      </w:r>
      <w:r>
        <w:t>.</w:t>
      </w:r>
      <w:r w:rsidRPr="003B70D7">
        <w:t xml:space="preserve"> </w:t>
      </w:r>
    </w:p>
    <w:p w14:paraId="24445B66" w14:textId="77777777" w:rsidR="003B6803" w:rsidRPr="00A71F01" w:rsidRDefault="003B6803" w:rsidP="003B6803">
      <w:pPr>
        <w:rPr>
          <w:rFonts w:eastAsia="Times New Roman"/>
          <w:lang w:eastAsia="zh-TW"/>
        </w:rPr>
      </w:pPr>
      <w:r w:rsidRPr="00A71F01">
        <w:rPr>
          <w:rFonts w:eastAsia="MS Mincho" w:cs="MS Mincho"/>
          <w:spacing w:val="20"/>
          <w:lang w:eastAsia="zh-TW"/>
        </w:rPr>
        <w:t>941 CE</w:t>
      </w:r>
      <w:r w:rsidRPr="00A71F01">
        <w:rPr>
          <w:rFonts w:eastAsia="MS Mincho" w:cs="MS Mincho" w:hint="eastAsia"/>
          <w:spacing w:val="20"/>
          <w:lang w:eastAsia="zh-TW"/>
        </w:rPr>
        <w:t>四月</w:t>
      </w:r>
      <w:r w:rsidRPr="0015408D">
        <w:rPr>
          <w:rFonts w:eastAsia="Times New Roman"/>
          <w:lang w:eastAsia="zh-TW"/>
        </w:rPr>
        <w:t xml:space="preserve">… </w:t>
      </w:r>
      <w:r w:rsidRPr="00A71F01">
        <w:rPr>
          <w:rFonts w:eastAsia="MS Mincho" w:cs="MS Mincho" w:hint="eastAsia"/>
          <w:spacing w:val="20"/>
          <w:lang w:eastAsia="zh-TW"/>
        </w:rPr>
        <w:t>乙巳，齊、魯民饑，詔</w:t>
      </w:r>
      <w:r w:rsidRPr="00A71F01">
        <w:rPr>
          <w:rFonts w:eastAsia="MS Mincho" w:cs="MS Mincho"/>
          <w:spacing w:val="20"/>
          <w:lang w:eastAsia="zh-TW"/>
        </w:rPr>
        <w:t xml:space="preserve"> </w:t>
      </w:r>
      <w:r w:rsidRPr="00A71F01">
        <w:rPr>
          <w:rFonts w:eastAsia="MS Mincho" w:cs="MS Mincho" w:hint="eastAsia"/>
          <w:spacing w:val="20"/>
          <w:lang w:eastAsia="zh-TW"/>
        </w:rPr>
        <w:t>兗、鄆、</w:t>
      </w:r>
      <w:proofErr w:type="gramStart"/>
      <w:r w:rsidRPr="00A71F01">
        <w:rPr>
          <w:rFonts w:eastAsia="MS Mincho" w:cs="MS Mincho" w:hint="eastAsia"/>
          <w:spacing w:val="20"/>
          <w:lang w:eastAsia="zh-TW"/>
        </w:rPr>
        <w:t>青三州發廩賑貸</w:t>
      </w:r>
      <w:r w:rsidRPr="0015408D">
        <w:t>(</w:t>
      </w:r>
      <w:proofErr w:type="gramEnd"/>
      <w:r w:rsidRPr="003B70D7">
        <w:rPr>
          <w:i/>
        </w:rPr>
        <w:t xml:space="preserve">Jiu </w:t>
      </w:r>
      <w:proofErr w:type="spellStart"/>
      <w:r w:rsidRPr="003B70D7">
        <w:rPr>
          <w:i/>
        </w:rPr>
        <w:t>Wudaishi</w:t>
      </w:r>
      <w:proofErr w:type="spellEnd"/>
      <w:r w:rsidRPr="003B70D7">
        <w:rPr>
          <w:i/>
        </w:rPr>
        <w:t xml:space="preserve"> 79</w:t>
      </w:r>
      <w:r>
        <w:t xml:space="preserve">, p. </w:t>
      </w:r>
      <w:r w:rsidRPr="00373D05">
        <w:t>1047)</w:t>
      </w:r>
      <w:r w:rsidRPr="000E1FD3">
        <w:t>.</w:t>
      </w:r>
      <w:r w:rsidRPr="00A71F01">
        <w:rPr>
          <w:rFonts w:eastAsia="Times New Roman"/>
          <w:lang w:eastAsia="zh-TW"/>
        </w:rPr>
        <w:t xml:space="preserve"> </w:t>
      </w:r>
      <w:r w:rsidRPr="0015408D">
        <w:t>O</w:t>
      </w:r>
      <w:r w:rsidRPr="003B70D7">
        <w:t>n</w:t>
      </w:r>
      <w:r>
        <w:t xml:space="preserve"> 14 May, the people of Qi and Lu [Shandong and Henan</w:t>
      </w:r>
      <w:r w:rsidRPr="000E1FD3">
        <w:t>] were starving.  It was ordered that the three districts of Yan, Yun and Qing should provide relief from the public granary</w:t>
      </w:r>
      <w:r w:rsidRPr="00A71F01">
        <w:rPr>
          <w:b/>
        </w:rPr>
        <w:t xml:space="preserve">.  </w:t>
      </w:r>
    </w:p>
    <w:p w14:paraId="6D73198A" w14:textId="77777777" w:rsidR="003B6803" w:rsidRPr="00A71F01" w:rsidRDefault="003B6803" w:rsidP="003B6803">
      <w:pPr>
        <w:rPr>
          <w:rFonts w:eastAsia="Times New Roman"/>
          <w:lang w:eastAsia="zh-TW"/>
        </w:rPr>
      </w:pPr>
      <w:r w:rsidRPr="00A71F01">
        <w:rPr>
          <w:rFonts w:eastAsia="MS Mincho" w:cs="MS Mincho"/>
          <w:spacing w:val="20"/>
        </w:rPr>
        <w:t>941 CE</w:t>
      </w:r>
      <w:proofErr w:type="gramStart"/>
      <w:r w:rsidRPr="00A71F01">
        <w:rPr>
          <w:rFonts w:eastAsia="MS Mincho" w:cs="MS Mincho" w:hint="eastAsia"/>
          <w:spacing w:val="20"/>
          <w:lang w:eastAsia="zh-TW"/>
        </w:rPr>
        <w:t>五月</w:t>
      </w:r>
      <w:r w:rsidRPr="0015408D">
        <w:rPr>
          <w:rFonts w:eastAsia="Times New Roman"/>
          <w:lang w:eastAsia="zh-TW"/>
        </w:rPr>
        <w:t xml:space="preserve">  …</w:t>
      </w:r>
      <w:proofErr w:type="gramEnd"/>
      <w:r w:rsidRPr="0015408D">
        <w:rPr>
          <w:rFonts w:eastAsia="Times New Roman"/>
          <w:lang w:eastAsia="zh-TW"/>
        </w:rPr>
        <w:t xml:space="preserve">  </w:t>
      </w:r>
      <w:r w:rsidRPr="00A71F01">
        <w:rPr>
          <w:rFonts w:eastAsia="MS Mincho" w:cs="MS Mincho" w:hint="eastAsia"/>
          <w:spacing w:val="20"/>
          <w:lang w:eastAsia="zh-TW"/>
        </w:rPr>
        <w:t>庚午，涇州奏，雨雹，川水大溢，壞州郡鎮戍二十四城</w:t>
      </w:r>
      <w:r w:rsidRPr="00A71F01">
        <w:rPr>
          <w:rFonts w:eastAsia="MS Mincho" w:cs="MS Mincho"/>
          <w:spacing w:val="20"/>
          <w:lang w:eastAsia="zh-TW"/>
        </w:rPr>
        <w:t xml:space="preserve"> </w:t>
      </w:r>
      <w:r w:rsidRPr="0015408D">
        <w:rPr>
          <w:lang w:eastAsia="zh-TW"/>
        </w:rPr>
        <w:t>(</w:t>
      </w:r>
      <w:r w:rsidRPr="003B70D7">
        <w:rPr>
          <w:i/>
          <w:lang w:eastAsia="zh-TW"/>
        </w:rPr>
        <w:t xml:space="preserve">Jiu </w:t>
      </w:r>
      <w:proofErr w:type="spellStart"/>
      <w:r w:rsidRPr="003B70D7">
        <w:rPr>
          <w:i/>
          <w:lang w:eastAsia="zh-TW"/>
        </w:rPr>
        <w:t>Wudaishi</w:t>
      </w:r>
      <w:proofErr w:type="spellEnd"/>
      <w:r w:rsidRPr="003B70D7">
        <w:rPr>
          <w:i/>
          <w:lang w:eastAsia="zh-TW"/>
        </w:rPr>
        <w:t xml:space="preserve"> 79</w:t>
      </w:r>
      <w:r>
        <w:rPr>
          <w:lang w:eastAsia="zh-TW"/>
        </w:rPr>
        <w:t xml:space="preserve">, p. </w:t>
      </w:r>
      <w:r w:rsidRPr="00373D05">
        <w:rPr>
          <w:lang w:eastAsia="zh-TW"/>
        </w:rPr>
        <w:t>1047)</w:t>
      </w:r>
      <w:r w:rsidRPr="00A71F01">
        <w:rPr>
          <w:rFonts w:eastAsia="Times New Roman"/>
          <w:lang w:eastAsia="zh-TW"/>
        </w:rPr>
        <w:t xml:space="preserve"> </w:t>
      </w:r>
      <w:r w:rsidRPr="0015408D">
        <w:t>O</w:t>
      </w:r>
      <w:r w:rsidRPr="003B70D7">
        <w:t xml:space="preserve">n </w:t>
      </w:r>
      <w:r>
        <w:t>8 June</w:t>
      </w:r>
      <w:r w:rsidRPr="003B70D7">
        <w:t xml:space="preserve">, </w:t>
      </w:r>
      <w:proofErr w:type="spellStart"/>
      <w:r w:rsidRPr="003B70D7">
        <w:t>Jingzhou</w:t>
      </w:r>
      <w:proofErr w:type="spellEnd"/>
      <w:r w:rsidRPr="003B70D7">
        <w:t xml:space="preserve"> memorialized that there was rain and hail, and </w:t>
      </w:r>
      <w:r w:rsidRPr="003B70D7">
        <w:lastRenderedPageBreak/>
        <w:t xml:space="preserve">the river’s water was </w:t>
      </w:r>
      <w:r w:rsidRPr="006F2EA0">
        <w:t>greatly overflowing. Twenty-four city walls at the district, county, prefecture and garrison levels were broken</w:t>
      </w:r>
      <w:r w:rsidRPr="00A71F01">
        <w:rPr>
          <w:b/>
        </w:rPr>
        <w:t>.</w:t>
      </w:r>
    </w:p>
    <w:p w14:paraId="73A7B9E4" w14:textId="77777777" w:rsidR="003B6803" w:rsidRPr="00A71F01" w:rsidRDefault="003B6803" w:rsidP="003B6803">
      <w:pPr>
        <w:spacing w:after="0"/>
        <w:rPr>
          <w:rFonts w:eastAsia="Times New Roman"/>
          <w:lang w:eastAsia="zh-TW"/>
        </w:rPr>
      </w:pPr>
      <w:r w:rsidRPr="00A71F01">
        <w:rPr>
          <w:lang w:eastAsia="zh-TW"/>
        </w:rPr>
        <w:t xml:space="preserve">941 CE </w:t>
      </w:r>
      <w:r w:rsidRPr="00A71F01">
        <w:rPr>
          <w:rFonts w:eastAsia="MS Mincho" w:cs="MS Mincho" w:hint="eastAsia"/>
          <w:spacing w:val="20"/>
          <w:lang w:eastAsia="zh-TW"/>
        </w:rPr>
        <w:t>九月</w:t>
      </w:r>
      <w:r w:rsidRPr="0015408D">
        <w:rPr>
          <w:rFonts w:eastAsia="Times New Roman"/>
          <w:lang w:eastAsia="zh-TW"/>
        </w:rPr>
        <w:t xml:space="preserve"> … </w:t>
      </w:r>
      <w:r w:rsidRPr="00A71F01">
        <w:rPr>
          <w:rFonts w:eastAsia="MS Mincho" w:cs="MS Mincho" w:hint="eastAsia"/>
          <w:spacing w:val="20"/>
          <w:lang w:eastAsia="zh-TW"/>
        </w:rPr>
        <w:t>辛酉，滑州河決，一</w:t>
      </w:r>
      <w:r w:rsidRPr="00A71F01">
        <w:rPr>
          <w:rFonts w:eastAsia="SimSun" w:cs="SimSun" w:hint="eastAsia"/>
          <w:spacing w:val="20"/>
          <w:lang w:eastAsia="zh-TW"/>
        </w:rPr>
        <w:t>溉</w:t>
      </w:r>
      <w:r w:rsidRPr="00A71F01">
        <w:rPr>
          <w:rFonts w:eastAsia="MS Mincho" w:cs="MS Mincho" w:hint="eastAsia"/>
          <w:spacing w:val="20"/>
          <w:lang w:eastAsia="zh-TW"/>
        </w:rPr>
        <w:t>東流，</w:t>
      </w:r>
      <w:r w:rsidRPr="00A71F01">
        <w:rPr>
          <w:rFonts w:eastAsia="SimSun" w:cs="SimSun" w:hint="eastAsia"/>
          <w:spacing w:val="20"/>
          <w:lang w:eastAsia="zh-TW"/>
        </w:rPr>
        <w:t>鄉村戶民攜老幼登丘冢，為水所隔，餓死者甚</w:t>
      </w:r>
      <w:r w:rsidRPr="00A71F01">
        <w:rPr>
          <w:rFonts w:eastAsia="MS Mincho" w:cs="MS Mincho" w:hint="eastAsia"/>
          <w:spacing w:val="20"/>
          <w:lang w:eastAsia="zh-TW"/>
        </w:rPr>
        <w:t>眾</w:t>
      </w:r>
      <w:r w:rsidRPr="00A71F01">
        <w:rPr>
          <w:rFonts w:eastAsia="Times New Roman"/>
          <w:lang w:eastAsia="zh-TW"/>
        </w:rPr>
        <w:t xml:space="preserve"> </w:t>
      </w:r>
      <w:r w:rsidRPr="00A71F01">
        <w:rPr>
          <w:lang w:eastAsia="zh-TW"/>
        </w:rPr>
        <w:t>(</w:t>
      </w:r>
      <w:r w:rsidRPr="00A71F01">
        <w:rPr>
          <w:i/>
          <w:lang w:eastAsia="zh-TW"/>
        </w:rPr>
        <w:t xml:space="preserve">Jiu </w:t>
      </w:r>
      <w:proofErr w:type="spellStart"/>
      <w:r w:rsidRPr="00A71F01">
        <w:rPr>
          <w:i/>
          <w:lang w:eastAsia="zh-TW"/>
        </w:rPr>
        <w:t>Wudaishi</w:t>
      </w:r>
      <w:proofErr w:type="spellEnd"/>
      <w:r w:rsidRPr="00A71F01">
        <w:rPr>
          <w:i/>
          <w:lang w:eastAsia="zh-TW"/>
        </w:rPr>
        <w:t xml:space="preserve"> 80</w:t>
      </w:r>
      <w:r w:rsidRPr="009618B8">
        <w:rPr>
          <w:lang w:eastAsia="zh-TW"/>
        </w:rPr>
        <w:t>, p.</w:t>
      </w:r>
      <w:r w:rsidRPr="00A71F01">
        <w:rPr>
          <w:lang w:eastAsia="zh-TW"/>
        </w:rPr>
        <w:t xml:space="preserve"> 1053). </w:t>
      </w:r>
      <w:r w:rsidRPr="0015408D">
        <w:t xml:space="preserve">On </w:t>
      </w:r>
      <w:r>
        <w:t>27 September</w:t>
      </w:r>
      <w:r w:rsidRPr="003B70D7">
        <w:t>, the river in the Hua Prefecture [present day Henan province] broke the banks. The floodwaters flowed eastward, people from villages and ham</w:t>
      </w:r>
      <w:r w:rsidRPr="006F2EA0">
        <w:t>lets carried the old and young to climb on hillocks and mounds, were cut off by the water, and masses of people died of hunger.</w:t>
      </w:r>
    </w:p>
    <w:p w14:paraId="04935C4A" w14:textId="77777777" w:rsidR="003B6803" w:rsidRPr="00A71F01" w:rsidRDefault="003B6803" w:rsidP="003B6803">
      <w:pPr>
        <w:spacing w:after="0"/>
        <w:rPr>
          <w:rFonts w:eastAsia="MS Mincho" w:cs="MS Mincho"/>
          <w:spacing w:val="20"/>
          <w:lang w:eastAsia="zh-TW"/>
        </w:rPr>
      </w:pPr>
      <w:r w:rsidRPr="00A71F01">
        <w:rPr>
          <w:rFonts w:eastAsia="MS Mincho" w:cs="MS Mincho"/>
          <w:spacing w:val="20"/>
          <w:lang w:eastAsia="zh-TW"/>
        </w:rPr>
        <w:t>941 CE</w:t>
      </w:r>
      <w:r w:rsidRPr="00A71F01">
        <w:rPr>
          <w:rFonts w:eastAsia="MS Mincho" w:cs="MS Mincho" w:hint="eastAsia"/>
          <w:spacing w:val="20"/>
          <w:lang w:eastAsia="zh-TW"/>
        </w:rPr>
        <w:t>是冬大寒，潰兵飢凍及見殺無孑遺</w:t>
      </w:r>
      <w:r w:rsidRPr="00A71F01">
        <w:rPr>
          <w:rFonts w:eastAsia="MS Mincho" w:cs="MS Mincho"/>
          <w:spacing w:val="20"/>
          <w:lang w:eastAsia="zh-TW"/>
        </w:rPr>
        <w:t xml:space="preserve"> (</w:t>
      </w:r>
      <w:r w:rsidRPr="00A71F01">
        <w:rPr>
          <w:rFonts w:eastAsia="MS Mincho" w:cs="MS Mincho"/>
          <w:i/>
          <w:spacing w:val="20"/>
          <w:lang w:eastAsia="zh-TW"/>
        </w:rPr>
        <w:t xml:space="preserve">Xin </w:t>
      </w:r>
      <w:proofErr w:type="spellStart"/>
      <w:r w:rsidRPr="00A71F01">
        <w:rPr>
          <w:rFonts w:eastAsia="MS Mincho" w:cs="MS Mincho"/>
          <w:i/>
          <w:spacing w:val="20"/>
          <w:lang w:eastAsia="zh-TW"/>
        </w:rPr>
        <w:t>Wudaishi</w:t>
      </w:r>
      <w:proofErr w:type="spellEnd"/>
      <w:r w:rsidRPr="009618B8">
        <w:rPr>
          <w:rFonts w:eastAsia="MS Mincho" w:cs="MS Mincho"/>
          <w:spacing w:val="20"/>
          <w:lang w:eastAsia="zh-TW"/>
        </w:rPr>
        <w:t xml:space="preserve"> 51, p. </w:t>
      </w:r>
      <w:r w:rsidRPr="00A71F01">
        <w:rPr>
          <w:rFonts w:eastAsia="MS Mincho" w:cs="MS Mincho"/>
          <w:spacing w:val="20"/>
          <w:lang w:eastAsia="zh-TW"/>
        </w:rPr>
        <w:t xml:space="preserve">585). That winter (941-942) was extremely cold. Scattered soldiers were starving and </w:t>
      </w:r>
      <w:proofErr w:type="gramStart"/>
      <w:r w:rsidRPr="00A71F01">
        <w:rPr>
          <w:rFonts w:eastAsia="MS Mincho" w:cs="MS Mincho"/>
          <w:spacing w:val="20"/>
          <w:lang w:eastAsia="zh-TW"/>
        </w:rPr>
        <w:t>freezing</w:t>
      </w:r>
      <w:proofErr w:type="gramEnd"/>
      <w:r w:rsidRPr="00A71F01">
        <w:rPr>
          <w:rFonts w:eastAsia="MS Mincho" w:cs="MS Mincho"/>
          <w:spacing w:val="20"/>
          <w:lang w:eastAsia="zh-TW"/>
        </w:rPr>
        <w:t xml:space="preserve"> and one could see those killed and no survivors left behind. </w:t>
      </w:r>
    </w:p>
    <w:p w14:paraId="24482B1F" w14:textId="77777777" w:rsidR="003B6803" w:rsidRPr="00A71F01" w:rsidRDefault="003B6803" w:rsidP="003B6803">
      <w:pPr>
        <w:spacing w:after="0"/>
        <w:rPr>
          <w:rFonts w:eastAsia="Times New Roman"/>
          <w:lang w:eastAsia="zh-TW"/>
        </w:rPr>
      </w:pPr>
      <w:r w:rsidRPr="00A71F01">
        <w:rPr>
          <w:rFonts w:eastAsia="MS Mincho" w:cs="MS Mincho"/>
          <w:spacing w:val="20"/>
          <w:lang w:eastAsia="zh-TW"/>
        </w:rPr>
        <w:t xml:space="preserve">941 CE </w:t>
      </w:r>
      <w:r w:rsidRPr="00A71F01">
        <w:rPr>
          <w:rFonts w:eastAsia="MS Mincho" w:cs="MS Mincho" w:hint="eastAsia"/>
          <w:spacing w:val="20"/>
          <w:lang w:eastAsia="zh-TW"/>
        </w:rPr>
        <w:t>九月</w:t>
      </w:r>
      <w:r w:rsidRPr="00A71F01">
        <w:rPr>
          <w:rFonts w:eastAsia="MS Mincho" w:cs="MS Mincho"/>
          <w:spacing w:val="20"/>
          <w:lang w:eastAsia="zh-TW"/>
        </w:rPr>
        <w:t>…</w:t>
      </w:r>
      <w:r w:rsidRPr="00A71F01">
        <w:rPr>
          <w:rFonts w:eastAsia="MS Mincho" w:cs="MS Mincho" w:hint="eastAsia"/>
          <w:spacing w:val="20"/>
          <w:lang w:eastAsia="zh-TW"/>
        </w:rPr>
        <w:t>丁丑</w:t>
      </w:r>
      <w:r w:rsidRPr="00A71F01">
        <w:rPr>
          <w:rFonts w:eastAsia="MS Mincho" w:cs="MS Mincho"/>
          <w:spacing w:val="20"/>
          <w:lang w:eastAsia="zh-TW"/>
        </w:rPr>
        <w:t>...</w:t>
      </w:r>
      <w:r w:rsidRPr="00A71F01">
        <w:rPr>
          <w:rFonts w:eastAsia="MS Mincho" w:cs="MS Mincho" w:hint="eastAsia"/>
          <w:spacing w:val="20"/>
          <w:lang w:eastAsia="zh-TW"/>
        </w:rPr>
        <w:t>河決中都，入</w:t>
      </w:r>
      <w:bookmarkStart w:id="6" w:name="P1"/>
      <w:bookmarkEnd w:id="6"/>
      <w:r w:rsidRPr="00A71F01">
        <w:rPr>
          <w:rFonts w:eastAsia="MS Mincho" w:cs="MS Mincho" w:hint="eastAsia"/>
          <w:spacing w:val="20"/>
          <w:lang w:eastAsia="zh-TW"/>
        </w:rPr>
        <w:t>于沓河</w:t>
      </w:r>
      <w:proofErr w:type="gramStart"/>
      <w:r w:rsidRPr="00A71F01">
        <w:rPr>
          <w:rFonts w:eastAsia="MS Mincho" w:cs="MS Mincho" w:hint="eastAsia"/>
          <w:spacing w:val="20"/>
          <w:lang w:eastAsia="zh-TW"/>
        </w:rPr>
        <w:t>。</w:t>
      </w:r>
      <w:r w:rsidRPr="00A71F01">
        <w:t>(</w:t>
      </w:r>
      <w:proofErr w:type="gramEnd"/>
      <w:r w:rsidRPr="00A71F01">
        <w:rPr>
          <w:i/>
        </w:rPr>
        <w:t xml:space="preserve">Xin </w:t>
      </w:r>
      <w:proofErr w:type="spellStart"/>
      <w:r w:rsidRPr="00A71F01">
        <w:rPr>
          <w:i/>
        </w:rPr>
        <w:t>Wudaishi</w:t>
      </w:r>
      <w:proofErr w:type="spellEnd"/>
      <w:r w:rsidRPr="009618B8">
        <w:t xml:space="preserve"> 8, pp. </w:t>
      </w:r>
      <w:r w:rsidRPr="00A71F01">
        <w:t xml:space="preserve">85-86). </w:t>
      </w:r>
      <w:r>
        <w:t>On 13 October</w:t>
      </w:r>
      <w:r w:rsidRPr="0015408D">
        <w:t xml:space="preserve">, the river </w:t>
      </w:r>
      <w:r w:rsidRPr="00F757F4">
        <w:t xml:space="preserve">flooded </w:t>
      </w:r>
      <w:r w:rsidRPr="007818C3">
        <w:t>the central capital and entered it (divided) into many rivers</w:t>
      </w:r>
    </w:p>
    <w:p w14:paraId="7FAB0C7D" w14:textId="77777777" w:rsidR="003B6803" w:rsidRPr="00A71F01" w:rsidRDefault="003B6803" w:rsidP="003B6803">
      <w:pPr>
        <w:rPr>
          <w:rFonts w:eastAsia="Times New Roman"/>
          <w:lang w:eastAsia="zh-TW"/>
        </w:rPr>
      </w:pPr>
      <w:r w:rsidRPr="0015408D">
        <w:rPr>
          <w:rFonts w:eastAsia="Times New Roman"/>
          <w:lang w:eastAsia="zh-TW"/>
        </w:rPr>
        <w:t>941 CE</w:t>
      </w:r>
      <w:r w:rsidRPr="00A71F01">
        <w:rPr>
          <w:rFonts w:eastAsia="MS Mincho" w:cs="MS Mincho" w:hint="eastAsia"/>
          <w:lang w:eastAsia="zh-TW"/>
        </w:rPr>
        <w:t>會同</w:t>
      </w:r>
      <w:r w:rsidRPr="0015408D">
        <w:rPr>
          <w:rFonts w:eastAsia="Times New Roman"/>
          <w:lang w:eastAsia="zh-TW"/>
        </w:rPr>
        <w:t xml:space="preserve"> </w:t>
      </w:r>
      <w:r w:rsidRPr="00A71F01">
        <w:rPr>
          <w:rFonts w:eastAsia="MS Mincho" w:cs="MS Mincho" w:hint="eastAsia"/>
          <w:spacing w:val="20"/>
          <w:lang w:eastAsia="zh-TW"/>
        </w:rPr>
        <w:t>四年</w:t>
      </w:r>
      <w:proofErr w:type="gramStart"/>
      <w:r w:rsidRPr="0015408D">
        <w:rPr>
          <w:rFonts w:eastAsia="Times New Roman"/>
          <w:lang w:eastAsia="zh-TW"/>
        </w:rPr>
        <w:t xml:space="preserve"> ..</w:t>
      </w:r>
      <w:proofErr w:type="gramEnd"/>
      <w:r w:rsidRPr="0015408D">
        <w:rPr>
          <w:rFonts w:eastAsia="Times New Roman"/>
          <w:lang w:eastAsia="zh-TW"/>
        </w:rPr>
        <w:t xml:space="preserve"> </w:t>
      </w:r>
      <w:r w:rsidRPr="00A71F01">
        <w:rPr>
          <w:rFonts w:eastAsia="MS Mincho" w:cs="MS Mincho" w:hint="eastAsia"/>
          <w:spacing w:val="20"/>
          <w:lang w:eastAsia="zh-TW"/>
        </w:rPr>
        <w:t>冬十月辛丑，有司奏燕、薊大熟</w:t>
      </w:r>
      <w:r w:rsidRPr="00A71F01">
        <w:rPr>
          <w:lang w:eastAsia="zh-TW"/>
        </w:rPr>
        <w:t>(</w:t>
      </w:r>
      <w:proofErr w:type="spellStart"/>
      <w:r w:rsidRPr="00A71F01">
        <w:rPr>
          <w:i/>
          <w:lang w:eastAsia="zh-TW"/>
        </w:rPr>
        <w:t>Liaoshi</w:t>
      </w:r>
      <w:proofErr w:type="spellEnd"/>
      <w:r w:rsidRPr="009618B8">
        <w:rPr>
          <w:lang w:eastAsia="zh-TW"/>
        </w:rPr>
        <w:t xml:space="preserve"> 4, p.</w:t>
      </w:r>
      <w:r w:rsidRPr="00A71F01">
        <w:rPr>
          <w:lang w:eastAsia="zh-TW"/>
        </w:rPr>
        <w:t xml:space="preserve"> 50).</w:t>
      </w:r>
      <w:r w:rsidRPr="0015408D">
        <w:rPr>
          <w:rFonts w:eastAsia="Times New Roman"/>
          <w:lang w:eastAsia="zh-TW"/>
        </w:rPr>
        <w:t xml:space="preserve"> </w:t>
      </w:r>
      <w:r w:rsidRPr="003B70D7">
        <w:t>I</w:t>
      </w:r>
      <w:r w:rsidRPr="00373D05">
        <w:t>n winter, on 6</w:t>
      </w:r>
      <w:r w:rsidRPr="000E1FD3">
        <w:t xml:space="preserve"> November, it was reported to the throne that there w</w:t>
      </w:r>
      <w:r>
        <w:t>ere great storms in Yan and Ji [</w:t>
      </w:r>
      <w:r w:rsidRPr="000E1FD3">
        <w:t>the re</w:t>
      </w:r>
      <w:r>
        <w:t xml:space="preserve">gion north of the Gulf of </w:t>
      </w:r>
      <w:proofErr w:type="spellStart"/>
      <w:r>
        <w:t>Bohai</w:t>
      </w:r>
      <w:proofErr w:type="spellEnd"/>
      <w:r>
        <w:t>].</w:t>
      </w:r>
    </w:p>
    <w:p w14:paraId="600B1B82" w14:textId="77777777" w:rsidR="003B6803" w:rsidRDefault="003B6803" w:rsidP="003B6803">
      <w:pPr>
        <w:rPr>
          <w:rFonts w:eastAsia="MS Mincho" w:cs="MS Mincho"/>
          <w:spacing w:val="20"/>
          <w:lang w:eastAsia="zh-TW"/>
        </w:rPr>
      </w:pPr>
      <w:r>
        <w:rPr>
          <w:rFonts w:eastAsia="MS Mincho" w:cs="MS Mincho"/>
          <w:spacing w:val="20"/>
          <w:lang w:eastAsia="zh-TW"/>
        </w:rPr>
        <w:t>941</w:t>
      </w:r>
      <w:r w:rsidRPr="00A71F01">
        <w:rPr>
          <w:rFonts w:eastAsia="MS Mincho" w:cs="MS Mincho"/>
          <w:spacing w:val="20"/>
          <w:lang w:eastAsia="zh-TW"/>
        </w:rPr>
        <w:t xml:space="preserve"> CE</w:t>
      </w:r>
      <w:r w:rsidRPr="00A71F01">
        <w:rPr>
          <w:rFonts w:eastAsia="MS Mincho" w:cs="MS Mincho"/>
          <w:spacing w:val="20"/>
          <w:lang w:eastAsia="zh-TW"/>
        </w:rPr>
        <w:t>天福六年</w:t>
      </w:r>
      <w:r w:rsidRPr="0015408D">
        <w:rPr>
          <w:rFonts w:eastAsia="Times New Roman"/>
          <w:lang w:eastAsia="zh-TW"/>
        </w:rPr>
        <w:t xml:space="preserve">… </w:t>
      </w:r>
      <w:r w:rsidRPr="00A71F01">
        <w:rPr>
          <w:rFonts w:eastAsia="MS Mincho" w:cs="MS Mincho" w:hint="eastAsia"/>
          <w:spacing w:val="20"/>
          <w:lang w:eastAsia="zh-TW"/>
        </w:rPr>
        <w:t>十一月</w:t>
      </w:r>
      <w:r w:rsidRPr="00A71F01">
        <w:rPr>
          <w:rFonts w:eastAsia="MS Mincho" w:cs="MS Mincho"/>
          <w:spacing w:val="20"/>
          <w:lang w:eastAsia="zh-TW"/>
        </w:rPr>
        <w:t xml:space="preserve">, </w:t>
      </w:r>
      <w:r w:rsidRPr="00A71F01">
        <w:rPr>
          <w:rFonts w:eastAsia="MS Mincho" w:cs="MS Mincho" w:hint="eastAsia"/>
          <w:spacing w:val="20"/>
          <w:lang w:eastAsia="zh-TW"/>
        </w:rPr>
        <w:t>甲申</w:t>
      </w:r>
      <w:r w:rsidRPr="0015408D">
        <w:rPr>
          <w:rFonts w:eastAsia="Times New Roman"/>
          <w:lang w:eastAsia="zh-TW"/>
        </w:rPr>
        <w:t xml:space="preserve"> … </w:t>
      </w:r>
      <w:r w:rsidRPr="00A71F01">
        <w:rPr>
          <w:rFonts w:eastAsia="MS Mincho" w:cs="MS Mincho" w:hint="eastAsia"/>
          <w:spacing w:val="20"/>
          <w:lang w:eastAsia="zh-TW"/>
        </w:rPr>
        <w:t>唐主欲遂居江都，以水凍，漕運不給，</w:t>
      </w:r>
      <w:proofErr w:type="gramStart"/>
      <w:r w:rsidRPr="00A71F01">
        <w:rPr>
          <w:rFonts w:eastAsia="MS Mincho" w:cs="MS Mincho" w:hint="eastAsia"/>
          <w:spacing w:val="20"/>
          <w:lang w:eastAsia="zh-TW"/>
        </w:rPr>
        <w:t>乃還</w:t>
      </w:r>
      <w:r w:rsidRPr="00A71F01">
        <w:rPr>
          <w:rFonts w:eastAsia="MS Mincho" w:cs="MS Mincho"/>
          <w:i/>
          <w:spacing w:val="20"/>
          <w:lang w:eastAsia="zh-TW"/>
        </w:rPr>
        <w:t>(</w:t>
      </w:r>
      <w:proofErr w:type="spellStart"/>
      <w:proofErr w:type="gramEnd"/>
      <w:r w:rsidRPr="00A71F01">
        <w:rPr>
          <w:rFonts w:eastAsia="MS Mincho" w:cs="MS Mincho"/>
          <w:i/>
          <w:spacing w:val="20"/>
          <w:lang w:eastAsia="zh-TW"/>
        </w:rPr>
        <w:t>Zizhi</w:t>
      </w:r>
      <w:proofErr w:type="spellEnd"/>
      <w:r w:rsidRPr="00A71F01">
        <w:rPr>
          <w:rFonts w:eastAsia="MS Mincho" w:cs="MS Mincho"/>
          <w:i/>
          <w:spacing w:val="20"/>
          <w:lang w:eastAsia="zh-TW"/>
        </w:rPr>
        <w:t xml:space="preserve"> </w:t>
      </w:r>
      <w:proofErr w:type="spellStart"/>
      <w:r w:rsidRPr="00A71F01">
        <w:rPr>
          <w:rFonts w:eastAsia="MS Mincho" w:cs="MS Mincho"/>
          <w:i/>
          <w:spacing w:val="20"/>
          <w:lang w:eastAsia="zh-TW"/>
        </w:rPr>
        <w:t>Tongjian</w:t>
      </w:r>
      <w:proofErr w:type="spellEnd"/>
      <w:r w:rsidRPr="009618B8">
        <w:rPr>
          <w:rFonts w:eastAsia="MS Mincho" w:cs="MS Mincho"/>
          <w:spacing w:val="20"/>
          <w:lang w:eastAsia="zh-TW"/>
        </w:rPr>
        <w:t xml:space="preserve"> 282, p. </w:t>
      </w:r>
      <w:r w:rsidRPr="00A71F01">
        <w:rPr>
          <w:rFonts w:eastAsia="MS Mincho" w:cs="MS Mincho"/>
          <w:spacing w:val="20"/>
          <w:lang w:eastAsia="zh-TW"/>
        </w:rPr>
        <w:t>9218)</w:t>
      </w:r>
      <w:r w:rsidRPr="0015408D">
        <w:rPr>
          <w:rFonts w:eastAsia="Times New Roman"/>
          <w:lang w:eastAsia="zh-TW"/>
        </w:rPr>
        <w:t xml:space="preserve">. </w:t>
      </w:r>
      <w:r w:rsidRPr="0056521D">
        <w:rPr>
          <w:rFonts w:eastAsia="MS Mincho" w:cs="MS Mincho"/>
          <w:spacing w:val="20"/>
          <w:lang w:eastAsia="zh-TW"/>
        </w:rPr>
        <w:t xml:space="preserve">On </w:t>
      </w:r>
      <w:r>
        <w:rPr>
          <w:rFonts w:eastAsia="MS Mincho" w:cs="MS Mincho"/>
          <w:spacing w:val="20"/>
          <w:lang w:eastAsia="zh-TW"/>
        </w:rPr>
        <w:t>24 December</w:t>
      </w:r>
      <w:r w:rsidRPr="0056521D">
        <w:rPr>
          <w:rFonts w:eastAsia="MS Mincho" w:cs="MS Mincho"/>
          <w:spacing w:val="20"/>
          <w:lang w:eastAsia="zh-TW"/>
        </w:rPr>
        <w:t>, 941</w:t>
      </w:r>
      <w:r w:rsidRPr="00A71F01">
        <w:rPr>
          <w:rFonts w:eastAsia="MS Mincho" w:cs="MS Mincho"/>
          <w:spacing w:val="20"/>
          <w:lang w:eastAsia="zh-TW"/>
        </w:rPr>
        <w:t xml:space="preserve">, the Lord of Tang wished to move his residence to </w:t>
      </w:r>
      <w:proofErr w:type="spellStart"/>
      <w:r w:rsidRPr="00A71F01">
        <w:rPr>
          <w:rFonts w:eastAsia="MS Mincho" w:cs="MS Mincho"/>
          <w:spacing w:val="20"/>
          <w:lang w:eastAsia="zh-TW"/>
        </w:rPr>
        <w:t>Jiangdu</w:t>
      </w:r>
      <w:proofErr w:type="spellEnd"/>
      <w:r w:rsidRPr="00A71F01">
        <w:rPr>
          <w:rFonts w:eastAsia="MS Mincho" w:cs="MS Mincho"/>
          <w:spacing w:val="20"/>
          <w:lang w:eastAsia="zh-TW"/>
        </w:rPr>
        <w:t xml:space="preserve"> [in today’s Jiangsu province], but because the [Grand Canal] water had frozen, water transport could not be provided, and he had to turn back.</w:t>
      </w:r>
    </w:p>
    <w:p w14:paraId="252B2D0F" w14:textId="77777777" w:rsidR="003B6803" w:rsidRDefault="003B6803" w:rsidP="003B6803">
      <w:pPr>
        <w:rPr>
          <w:lang w:eastAsia="zh-TW"/>
        </w:rPr>
      </w:pPr>
      <w:r w:rsidRPr="00A71F01">
        <w:rPr>
          <w:rFonts w:eastAsia="MS Mincho"/>
          <w:spacing w:val="20"/>
          <w:lang w:eastAsia="zh-TW"/>
        </w:rPr>
        <w:t xml:space="preserve">942 CE </w:t>
      </w:r>
      <w:r w:rsidRPr="00A71F01">
        <w:rPr>
          <w:rFonts w:eastAsia="MS Mincho" w:hint="eastAsia"/>
          <w:spacing w:val="20"/>
          <w:lang w:eastAsia="zh-TW"/>
        </w:rPr>
        <w:t>是春，鄴都、鳳翔、兗、陝、汝、恆、陳等州旱，鄆、曹、澶、博、相、</w:t>
      </w:r>
      <w:r w:rsidRPr="00A71F01">
        <w:rPr>
          <w:rFonts w:eastAsia="SimSun" w:hint="eastAsia"/>
          <w:spacing w:val="20"/>
          <w:lang w:eastAsia="zh-TW"/>
        </w:rPr>
        <w:t>洺</w:t>
      </w:r>
      <w:r w:rsidRPr="00A71F01">
        <w:rPr>
          <w:rFonts w:eastAsia="MS Mincho" w:hint="eastAsia"/>
          <w:spacing w:val="20"/>
          <w:lang w:eastAsia="zh-TW"/>
        </w:rPr>
        <w:t>諸州蝗</w:t>
      </w:r>
      <w:proofErr w:type="gramStart"/>
      <w:r w:rsidRPr="00A71F01">
        <w:rPr>
          <w:rFonts w:eastAsia="MS Mincho" w:hint="eastAsia"/>
          <w:spacing w:val="20"/>
          <w:lang w:eastAsia="zh-TW"/>
        </w:rPr>
        <w:t>。</w:t>
      </w:r>
      <w:r w:rsidRPr="00A71F01">
        <w:rPr>
          <w:rFonts w:eastAsia="MS Mincho"/>
          <w:spacing w:val="20"/>
          <w:lang w:eastAsia="zh-TW"/>
        </w:rPr>
        <w:t>(</w:t>
      </w:r>
      <w:proofErr w:type="gramEnd"/>
      <w:r w:rsidRPr="00135A7B">
        <w:rPr>
          <w:i/>
          <w:lang w:eastAsia="zh-TW"/>
        </w:rPr>
        <w:t xml:space="preserve">Jiu </w:t>
      </w:r>
      <w:proofErr w:type="spellStart"/>
      <w:r w:rsidRPr="00135A7B">
        <w:rPr>
          <w:i/>
          <w:lang w:eastAsia="zh-TW"/>
        </w:rPr>
        <w:t>Wudaishi</w:t>
      </w:r>
      <w:proofErr w:type="spellEnd"/>
      <w:r w:rsidRPr="00221FEA">
        <w:rPr>
          <w:lang w:eastAsia="zh-TW"/>
        </w:rPr>
        <w:t xml:space="preserve"> 80</w:t>
      </w:r>
      <w:r>
        <w:rPr>
          <w:lang w:eastAsia="zh-TW"/>
        </w:rPr>
        <w:t xml:space="preserve">, p. </w:t>
      </w:r>
      <w:r w:rsidRPr="00221FEA">
        <w:rPr>
          <w:lang w:eastAsia="zh-TW"/>
        </w:rPr>
        <w:t>1059</w:t>
      </w:r>
      <w:r>
        <w:rPr>
          <w:lang w:eastAsia="zh-TW"/>
        </w:rPr>
        <w:t xml:space="preserve">). </w:t>
      </w:r>
      <w:r w:rsidRPr="00221FEA">
        <w:rPr>
          <w:lang w:eastAsia="zh-TW"/>
        </w:rPr>
        <w:t xml:space="preserve">That spring, Ye City and the prefectures of </w:t>
      </w:r>
      <w:proofErr w:type="spellStart"/>
      <w:r w:rsidRPr="00221FEA">
        <w:rPr>
          <w:lang w:eastAsia="zh-TW"/>
        </w:rPr>
        <w:lastRenderedPageBreak/>
        <w:t>Fengxian</w:t>
      </w:r>
      <w:proofErr w:type="spellEnd"/>
      <w:r w:rsidRPr="00221FEA">
        <w:rPr>
          <w:lang w:eastAsia="zh-TW"/>
        </w:rPr>
        <w:t xml:space="preserve">, Yan, Shan, Ru, </w:t>
      </w:r>
      <w:proofErr w:type="spellStart"/>
      <w:r w:rsidRPr="00221FEA">
        <w:rPr>
          <w:lang w:eastAsia="zh-TW"/>
        </w:rPr>
        <w:t>Heng</w:t>
      </w:r>
      <w:proofErr w:type="spellEnd"/>
      <w:r w:rsidRPr="00221FEA">
        <w:rPr>
          <w:lang w:eastAsia="zh-TW"/>
        </w:rPr>
        <w:t xml:space="preserve">, Chen and others had droughts; the prefectures of Yun, Cao, Chang, Bo, Xiang and Ming all had locusts. </w:t>
      </w:r>
    </w:p>
    <w:p w14:paraId="046C6255" w14:textId="77777777" w:rsidR="003B6803" w:rsidRPr="00903DC6" w:rsidRDefault="003B6803" w:rsidP="003B6803">
      <w:pPr>
        <w:rPr>
          <w:lang w:eastAsia="zh-TW"/>
        </w:rPr>
      </w:pPr>
      <w:r w:rsidRPr="00903DC6">
        <w:rPr>
          <w:rFonts w:eastAsia="MS Mincho"/>
          <w:spacing w:val="20"/>
        </w:rPr>
        <w:t xml:space="preserve">942 CE </w:t>
      </w:r>
      <w:proofErr w:type="spellStart"/>
      <w:r w:rsidRPr="00903DC6">
        <w:rPr>
          <w:rFonts w:eastAsia="MS Mincho"/>
          <w:spacing w:val="20"/>
        </w:rPr>
        <w:t>是月</w:t>
      </w:r>
      <w:proofErr w:type="spellEnd"/>
      <w:r w:rsidRPr="00903DC6">
        <w:rPr>
          <w:rFonts w:eastAsia="MS Mincho"/>
          <w:spacing w:val="20"/>
        </w:rPr>
        <w:t>[</w:t>
      </w:r>
      <w:proofErr w:type="spellStart"/>
      <w:r w:rsidRPr="00903DC6">
        <w:rPr>
          <w:rFonts w:eastAsia="MS Mincho"/>
          <w:spacing w:val="20"/>
        </w:rPr>
        <w:t>五月</w:t>
      </w:r>
      <w:proofErr w:type="spellEnd"/>
      <w:r w:rsidRPr="00903DC6">
        <w:rPr>
          <w:rFonts w:eastAsia="MS Mincho"/>
          <w:spacing w:val="20"/>
        </w:rPr>
        <w:t xml:space="preserve">] </w:t>
      </w:r>
      <w:proofErr w:type="spellStart"/>
      <w:r w:rsidRPr="00903DC6">
        <w:rPr>
          <w:rFonts w:eastAsia="MS Mincho"/>
          <w:spacing w:val="20"/>
        </w:rPr>
        <w:t>州郡五奏大水，十八奏旱</w:t>
      </w:r>
      <w:proofErr w:type="spellEnd"/>
      <w:r w:rsidRPr="00903DC6">
        <w:rPr>
          <w:rFonts w:eastAsia="MS Mincho"/>
          <w:spacing w:val="20"/>
        </w:rPr>
        <w:t xml:space="preserve"> </w:t>
      </w:r>
      <w:r w:rsidRPr="00903DC6">
        <w:rPr>
          <w:rFonts w:eastAsia="MS Mincho"/>
          <w:spacing w:val="20"/>
        </w:rPr>
        <w:t>蝗</w:t>
      </w:r>
      <w:r w:rsidRPr="00903DC6">
        <w:rPr>
          <w:rFonts w:eastAsia="MS Mincho"/>
          <w:spacing w:val="20"/>
        </w:rPr>
        <w:t>. (</w:t>
      </w:r>
      <w:r w:rsidRPr="00903DC6">
        <w:rPr>
          <w:i/>
          <w:lang w:eastAsia="zh-TW"/>
        </w:rPr>
        <w:t xml:space="preserve">Jiu </w:t>
      </w:r>
      <w:proofErr w:type="spellStart"/>
      <w:r w:rsidRPr="00903DC6">
        <w:rPr>
          <w:i/>
          <w:lang w:eastAsia="zh-TW"/>
        </w:rPr>
        <w:t>Wudaishi</w:t>
      </w:r>
      <w:proofErr w:type="spellEnd"/>
      <w:r>
        <w:rPr>
          <w:lang w:eastAsia="zh-TW"/>
        </w:rPr>
        <w:t xml:space="preserve"> 80, p.</w:t>
      </w:r>
      <w:r w:rsidRPr="00221FEA">
        <w:rPr>
          <w:lang w:eastAsia="zh-TW"/>
        </w:rPr>
        <w:t xml:space="preserve"> 1061</w:t>
      </w:r>
      <w:r>
        <w:rPr>
          <w:lang w:eastAsia="zh-TW"/>
        </w:rPr>
        <w:t xml:space="preserve">) </w:t>
      </w:r>
      <w:r w:rsidRPr="00221FEA">
        <w:rPr>
          <w:lang w:eastAsia="zh-TW"/>
        </w:rPr>
        <w:t>That month [</w:t>
      </w:r>
      <w:r>
        <w:rPr>
          <w:lang w:eastAsia="zh-TW"/>
        </w:rPr>
        <w:t>17 June</w:t>
      </w:r>
      <w:r w:rsidRPr="00221FEA">
        <w:rPr>
          <w:lang w:eastAsia="zh-TW"/>
        </w:rPr>
        <w:t xml:space="preserve"> ~</w:t>
      </w:r>
      <w:r>
        <w:rPr>
          <w:lang w:eastAsia="zh-TW"/>
        </w:rPr>
        <w:t xml:space="preserve"> 15 July</w:t>
      </w:r>
      <w:r w:rsidRPr="00221FEA">
        <w:rPr>
          <w:lang w:eastAsia="zh-TW"/>
        </w:rPr>
        <w:t>, 942] five prefectures reported a flood and eighteen reported drought and locusts.</w:t>
      </w:r>
    </w:p>
    <w:p w14:paraId="4D050E1A" w14:textId="77777777" w:rsidR="003B6803" w:rsidRDefault="003B6803" w:rsidP="003B6803">
      <w:pPr>
        <w:spacing w:after="0"/>
        <w:rPr>
          <w:rFonts w:eastAsia="MS Mincho"/>
          <w:spacing w:val="20"/>
          <w:lang w:eastAsia="zh-TW"/>
        </w:rPr>
      </w:pPr>
      <w:r w:rsidRPr="00A71F01">
        <w:rPr>
          <w:rFonts w:eastAsia="MS Mincho"/>
          <w:spacing w:val="20"/>
          <w:lang w:eastAsia="zh-TW"/>
        </w:rPr>
        <w:t>942 CE</w:t>
      </w:r>
      <w:r w:rsidRPr="00A71F01">
        <w:rPr>
          <w:rFonts w:eastAsia="MS Mincho" w:hint="eastAsia"/>
          <w:spacing w:val="20"/>
          <w:lang w:eastAsia="zh-TW"/>
        </w:rPr>
        <w:t>從幸鄴都，是</w:t>
      </w:r>
      <w:r w:rsidRPr="00A71F01">
        <w:rPr>
          <w:rFonts w:eastAsia="SimSun" w:hint="eastAsia"/>
          <w:spacing w:val="20"/>
          <w:lang w:eastAsia="zh-TW"/>
        </w:rPr>
        <w:t>歲</w:t>
      </w:r>
      <w:r w:rsidRPr="00A71F01">
        <w:rPr>
          <w:rFonts w:eastAsia="MS Mincho" w:hint="eastAsia"/>
          <w:spacing w:val="20"/>
          <w:lang w:eastAsia="zh-TW"/>
        </w:rPr>
        <w:t>遇旱，高祖遣祈雨於白龍潭，有白龍見於潭心，是夜澍雨尺餘，人皆異之</w:t>
      </w:r>
      <w:r w:rsidRPr="00A71F01">
        <w:rPr>
          <w:rFonts w:eastAsia="MS Mincho"/>
          <w:spacing w:val="20"/>
          <w:lang w:eastAsia="zh-TW"/>
        </w:rPr>
        <w:t xml:space="preserve"> </w:t>
      </w:r>
      <w:r>
        <w:rPr>
          <w:rFonts w:eastAsia="MS Mincho"/>
          <w:spacing w:val="20"/>
          <w:lang w:eastAsia="zh-TW"/>
        </w:rPr>
        <w:t>(</w:t>
      </w:r>
      <w:r w:rsidRPr="00221FEA">
        <w:rPr>
          <w:i/>
          <w:lang w:eastAsia="zh-TW"/>
        </w:rPr>
        <w:t xml:space="preserve">Jiu </w:t>
      </w:r>
      <w:proofErr w:type="spellStart"/>
      <w:r w:rsidRPr="00221FEA">
        <w:rPr>
          <w:i/>
          <w:lang w:eastAsia="zh-TW"/>
        </w:rPr>
        <w:t>Wudaishi</w:t>
      </w:r>
      <w:proofErr w:type="spellEnd"/>
      <w:r w:rsidRPr="00221FEA">
        <w:rPr>
          <w:lang w:eastAsia="zh-TW"/>
        </w:rPr>
        <w:t xml:space="preserve"> </w:t>
      </w:r>
      <w:r>
        <w:rPr>
          <w:lang w:eastAsia="zh-TW"/>
        </w:rPr>
        <w:t>81, p.</w:t>
      </w:r>
      <w:r w:rsidRPr="00221FEA">
        <w:rPr>
          <w:lang w:eastAsia="zh-TW"/>
        </w:rPr>
        <w:t xml:space="preserve"> 1068</w:t>
      </w:r>
      <w:r>
        <w:rPr>
          <w:lang w:eastAsia="zh-TW"/>
        </w:rPr>
        <w:t>).</w:t>
      </w:r>
      <w:r w:rsidRPr="00903DC6">
        <w:rPr>
          <w:rFonts w:eastAsia="MS Mincho"/>
          <w:spacing w:val="20"/>
          <w:lang w:eastAsia="zh-TW"/>
        </w:rPr>
        <w:t xml:space="preserve"> </w:t>
      </w:r>
      <w:r w:rsidRPr="00A71F01">
        <w:rPr>
          <w:rFonts w:eastAsia="MS Mincho"/>
          <w:spacing w:val="20"/>
          <w:lang w:eastAsia="zh-TW"/>
        </w:rPr>
        <w:t xml:space="preserve">[Emperor </w:t>
      </w:r>
      <w:proofErr w:type="spellStart"/>
      <w:r w:rsidRPr="00A71F01">
        <w:rPr>
          <w:rFonts w:eastAsia="MS Mincho"/>
          <w:spacing w:val="20"/>
          <w:lang w:eastAsia="zh-TW"/>
        </w:rPr>
        <w:t>Shaodi</w:t>
      </w:r>
      <w:proofErr w:type="spellEnd"/>
      <w:r w:rsidRPr="00A71F01">
        <w:rPr>
          <w:rFonts w:eastAsia="MS Mincho"/>
          <w:spacing w:val="20"/>
          <w:lang w:eastAsia="zh-TW"/>
        </w:rPr>
        <w:t xml:space="preserve">] conducted an inspection of </w:t>
      </w:r>
      <w:proofErr w:type="spellStart"/>
      <w:r w:rsidRPr="00A71F01">
        <w:rPr>
          <w:rFonts w:eastAsia="MS Mincho"/>
          <w:spacing w:val="20"/>
          <w:lang w:eastAsia="zh-TW"/>
        </w:rPr>
        <w:t>Yedu</w:t>
      </w:r>
      <w:proofErr w:type="spellEnd"/>
      <w:r w:rsidRPr="00A71F01">
        <w:rPr>
          <w:rFonts w:eastAsia="MS Mincho"/>
          <w:spacing w:val="20"/>
          <w:lang w:eastAsia="zh-TW"/>
        </w:rPr>
        <w:t xml:space="preserve">. That year had met with drought. So </w:t>
      </w:r>
      <w:proofErr w:type="spellStart"/>
      <w:r w:rsidRPr="00A71F01">
        <w:rPr>
          <w:rFonts w:eastAsia="MS Mincho"/>
          <w:spacing w:val="20"/>
          <w:lang w:eastAsia="zh-TW"/>
        </w:rPr>
        <w:t>Gaozu</w:t>
      </w:r>
      <w:proofErr w:type="spellEnd"/>
      <w:r w:rsidRPr="00A71F01">
        <w:rPr>
          <w:rFonts w:eastAsia="MS Mincho"/>
          <w:spacing w:val="20"/>
          <w:lang w:eastAsia="zh-TW"/>
        </w:rPr>
        <w:t xml:space="preserve"> (previous emperor) had sent people to pray for rain at the White Dragon Lake. Whit</w:t>
      </w:r>
      <w:r>
        <w:rPr>
          <w:rFonts w:eastAsia="MS Mincho"/>
          <w:spacing w:val="20"/>
          <w:lang w:eastAsia="zh-TW"/>
        </w:rPr>
        <w:t>e</w:t>
      </w:r>
      <w:r w:rsidRPr="00A71F01">
        <w:rPr>
          <w:rFonts w:eastAsia="MS Mincho"/>
          <w:spacing w:val="20"/>
          <w:lang w:eastAsia="zh-TW"/>
        </w:rPr>
        <w:t xml:space="preserve"> dragons were seen at the center of the lake, and that night over a foot (30 cm.) of rain fell.  Everyone found this extraordinary. </w:t>
      </w:r>
    </w:p>
    <w:p w14:paraId="55FAD043" w14:textId="77777777" w:rsidR="003B6803" w:rsidRPr="00A71F01" w:rsidRDefault="003B6803" w:rsidP="003B6803">
      <w:pPr>
        <w:spacing w:after="0"/>
        <w:rPr>
          <w:rFonts w:eastAsia="MS Mincho"/>
          <w:spacing w:val="20"/>
          <w:lang w:eastAsia="zh-TW"/>
        </w:rPr>
      </w:pPr>
      <w:r w:rsidRPr="00903DC6">
        <w:rPr>
          <w:rFonts w:eastAsia="MS Mincho"/>
          <w:spacing w:val="20"/>
          <w:lang w:eastAsia="zh-TW"/>
        </w:rPr>
        <w:t>942 CE</w:t>
      </w:r>
      <w:r w:rsidRPr="00903DC6">
        <w:rPr>
          <w:rFonts w:eastAsia="MS Mincho"/>
          <w:spacing w:val="20"/>
          <w:lang w:eastAsia="zh-TW"/>
        </w:rPr>
        <w:t>承福以其兵從出帝禦虜。是</w:t>
      </w:r>
      <w:r w:rsidRPr="00903DC6">
        <w:rPr>
          <w:rFonts w:eastAsia="SimSun"/>
          <w:spacing w:val="20"/>
          <w:lang w:eastAsia="zh-TW"/>
        </w:rPr>
        <w:t>歲</w:t>
      </w:r>
      <w:r w:rsidRPr="00903DC6">
        <w:rPr>
          <w:rFonts w:eastAsia="MS Mincho"/>
          <w:spacing w:val="20"/>
          <w:lang w:eastAsia="zh-TW"/>
        </w:rPr>
        <w:t>大熱，吐渾多疾死，乃遣承福歸太原，居之嵐、石之間</w:t>
      </w:r>
      <w:proofErr w:type="gramStart"/>
      <w:r w:rsidRPr="00903DC6">
        <w:rPr>
          <w:rFonts w:eastAsia="MS Mincho"/>
          <w:spacing w:val="20"/>
          <w:lang w:eastAsia="zh-TW"/>
        </w:rPr>
        <w:t>。</w:t>
      </w:r>
      <w:r w:rsidRPr="00903DC6">
        <w:rPr>
          <w:rFonts w:eastAsia="MS Mincho"/>
          <w:spacing w:val="20"/>
          <w:lang w:eastAsia="zh-TW"/>
        </w:rPr>
        <w:t>(</w:t>
      </w:r>
      <w:proofErr w:type="gramEnd"/>
      <w:r w:rsidRPr="00903DC6">
        <w:rPr>
          <w:i/>
          <w:lang w:eastAsia="zh-TW"/>
        </w:rPr>
        <w:t xml:space="preserve">Xin </w:t>
      </w:r>
      <w:proofErr w:type="spellStart"/>
      <w:r w:rsidRPr="00903DC6">
        <w:rPr>
          <w:i/>
          <w:lang w:eastAsia="zh-TW"/>
        </w:rPr>
        <w:t>Wudaishi</w:t>
      </w:r>
      <w:proofErr w:type="spellEnd"/>
      <w:r w:rsidRPr="00903DC6">
        <w:rPr>
          <w:i/>
          <w:lang w:eastAsia="zh-TW"/>
        </w:rPr>
        <w:t xml:space="preserve"> </w:t>
      </w:r>
      <w:r>
        <w:rPr>
          <w:lang w:eastAsia="zh-TW"/>
        </w:rPr>
        <w:t xml:space="preserve">74, pp. </w:t>
      </w:r>
      <w:r w:rsidRPr="00221FEA">
        <w:rPr>
          <w:lang w:eastAsia="zh-TW"/>
        </w:rPr>
        <w:t>910-011</w:t>
      </w:r>
      <w:r>
        <w:rPr>
          <w:lang w:eastAsia="zh-TW"/>
        </w:rPr>
        <w:t xml:space="preserve">). </w:t>
      </w:r>
      <w:r w:rsidRPr="00221FEA">
        <w:rPr>
          <w:lang w:eastAsia="zh-TW"/>
        </w:rPr>
        <w:t xml:space="preserve">[Bai] </w:t>
      </w:r>
      <w:proofErr w:type="spellStart"/>
      <w:r w:rsidRPr="00221FEA">
        <w:rPr>
          <w:lang w:eastAsia="zh-TW"/>
        </w:rPr>
        <w:t>Chengfu</w:t>
      </w:r>
      <w:proofErr w:type="spellEnd"/>
      <w:r w:rsidRPr="00221FEA">
        <w:rPr>
          <w:lang w:eastAsia="zh-TW"/>
        </w:rPr>
        <w:t xml:space="preserve"> [leader of Tuyuhun] with his troops joined the Emperor in an expedition against the enemy.  That year [942] it was extremely hot and many Tuyuhun fell ill and died.  Therefore [the emperor] sent </w:t>
      </w:r>
      <w:proofErr w:type="spellStart"/>
      <w:r w:rsidRPr="00221FEA">
        <w:rPr>
          <w:lang w:eastAsia="zh-TW"/>
        </w:rPr>
        <w:t>Chengfu</w:t>
      </w:r>
      <w:proofErr w:type="spellEnd"/>
      <w:r w:rsidRPr="00221FEA">
        <w:rPr>
          <w:lang w:eastAsia="zh-TW"/>
        </w:rPr>
        <w:t xml:space="preserve"> back to Taiyuan, to settle them between mountains and rocks [for relief from the heat].</w:t>
      </w:r>
    </w:p>
    <w:p w14:paraId="12148BDC" w14:textId="77777777" w:rsidR="003B6803" w:rsidRPr="00A71F01" w:rsidRDefault="003B6803" w:rsidP="003B6803">
      <w:pPr>
        <w:rPr>
          <w:rFonts w:eastAsia="Times New Roman"/>
          <w:lang w:eastAsia="zh-TW"/>
        </w:rPr>
      </w:pPr>
      <w:r w:rsidRPr="00903DC6">
        <w:rPr>
          <w:rFonts w:eastAsia="MS Mincho"/>
          <w:spacing w:val="20"/>
          <w:lang w:eastAsia="zh-TW"/>
        </w:rPr>
        <w:t>942 CE</w:t>
      </w:r>
      <w:r w:rsidRPr="00903DC6">
        <w:rPr>
          <w:rFonts w:eastAsia="MS Mincho"/>
          <w:spacing w:val="20"/>
          <w:lang w:eastAsia="zh-TW"/>
        </w:rPr>
        <w:t>十一月</w:t>
      </w:r>
      <w:r w:rsidRPr="00903DC6">
        <w:rPr>
          <w:rFonts w:eastAsia="MS Mincho"/>
          <w:spacing w:val="20"/>
          <w:lang w:eastAsia="zh-TW"/>
        </w:rPr>
        <w:t>…</w:t>
      </w:r>
      <w:r w:rsidRPr="00903DC6">
        <w:rPr>
          <w:rFonts w:eastAsia="MS Mincho"/>
          <w:spacing w:val="20"/>
          <w:lang w:eastAsia="zh-TW"/>
        </w:rPr>
        <w:t>戊戌，詔宰臣等分詣寺廟祈雪</w:t>
      </w:r>
      <w:r>
        <w:rPr>
          <w:rFonts w:eastAsia="MS Mincho"/>
          <w:spacing w:val="20"/>
          <w:lang w:eastAsia="zh-TW"/>
        </w:rPr>
        <w:t xml:space="preserve"> </w:t>
      </w:r>
      <w:r w:rsidRPr="00903DC6">
        <w:rPr>
          <w:rFonts w:eastAsia="MS Mincho"/>
          <w:spacing w:val="20"/>
          <w:lang w:eastAsia="zh-TW"/>
        </w:rPr>
        <w:t>(</w:t>
      </w:r>
      <w:r w:rsidRPr="00903DC6">
        <w:rPr>
          <w:i/>
          <w:lang w:eastAsia="zh-TW"/>
        </w:rPr>
        <w:t xml:space="preserve">Jiu </w:t>
      </w:r>
      <w:proofErr w:type="spellStart"/>
      <w:r w:rsidRPr="00903DC6">
        <w:rPr>
          <w:i/>
          <w:lang w:eastAsia="zh-TW"/>
        </w:rPr>
        <w:t>Wudaishi</w:t>
      </w:r>
      <w:proofErr w:type="spellEnd"/>
      <w:r w:rsidRPr="00221FEA">
        <w:rPr>
          <w:lang w:eastAsia="zh-TW"/>
        </w:rPr>
        <w:t xml:space="preserve"> 81: 1073</w:t>
      </w:r>
      <w:r>
        <w:rPr>
          <w:lang w:eastAsia="zh-TW"/>
        </w:rPr>
        <w:t xml:space="preserve">). </w:t>
      </w:r>
      <w:r w:rsidRPr="00221FEA">
        <w:rPr>
          <w:lang w:eastAsia="zh-TW"/>
        </w:rPr>
        <w:t xml:space="preserve">On </w:t>
      </w:r>
      <w:r>
        <w:rPr>
          <w:lang w:eastAsia="zh-TW"/>
        </w:rPr>
        <w:t xml:space="preserve">28 December </w:t>
      </w:r>
      <w:r w:rsidRPr="00221FEA">
        <w:rPr>
          <w:lang w:eastAsia="zh-TW"/>
        </w:rPr>
        <w:t>942</w:t>
      </w:r>
      <w:r>
        <w:rPr>
          <w:lang w:eastAsia="zh-TW"/>
        </w:rPr>
        <w:t xml:space="preserve"> </w:t>
      </w:r>
      <w:r w:rsidRPr="00221FEA">
        <w:rPr>
          <w:lang w:eastAsia="zh-TW"/>
        </w:rPr>
        <w:t>an imperial decree ordered that prefects, ministers and other officials separately visit various temples and shrines and pray for snow.</w:t>
      </w:r>
    </w:p>
    <w:p w14:paraId="39463184" w14:textId="77777777" w:rsidR="003B6803" w:rsidRDefault="003B6803" w:rsidP="003B6803">
      <w:pPr>
        <w:rPr>
          <w:lang w:eastAsia="zh-TW"/>
        </w:rPr>
      </w:pPr>
      <w:r w:rsidRPr="00903DC6">
        <w:rPr>
          <w:rFonts w:eastAsia="MS Mincho"/>
          <w:spacing w:val="20"/>
          <w:lang w:eastAsia="zh-TW"/>
        </w:rPr>
        <w:t>943 CE</w:t>
      </w:r>
      <w:r w:rsidRPr="00903DC6">
        <w:rPr>
          <w:rFonts w:eastAsia="MS Mincho"/>
          <w:spacing w:val="20"/>
          <w:lang w:eastAsia="zh-TW"/>
        </w:rPr>
        <w:t>河中逃</w:t>
      </w:r>
      <w:r w:rsidRPr="00903DC6">
        <w:rPr>
          <w:rFonts w:eastAsia="SimSun"/>
          <w:spacing w:val="20"/>
          <w:lang w:eastAsia="zh-TW"/>
        </w:rPr>
        <w:t>戶</w:t>
      </w:r>
      <w:r w:rsidRPr="00903DC6">
        <w:rPr>
          <w:rFonts w:eastAsia="MS Mincho"/>
          <w:spacing w:val="20"/>
          <w:lang w:eastAsia="zh-TW"/>
        </w:rPr>
        <w:t>凡七千七百五十九。是時天下饑，穀價翔踴，人多餓殍</w:t>
      </w:r>
      <w:r>
        <w:rPr>
          <w:rFonts w:eastAsia="MS Mincho"/>
          <w:spacing w:val="20"/>
          <w:lang w:eastAsia="zh-TW"/>
        </w:rPr>
        <w:t xml:space="preserve"> </w:t>
      </w:r>
      <w:r w:rsidRPr="00903DC6">
        <w:rPr>
          <w:rFonts w:eastAsia="MS Mincho"/>
          <w:spacing w:val="20"/>
          <w:lang w:eastAsia="zh-TW"/>
        </w:rPr>
        <w:t>(</w:t>
      </w:r>
      <w:r w:rsidRPr="00903DC6">
        <w:rPr>
          <w:i/>
          <w:lang w:eastAsia="zh-TW"/>
        </w:rPr>
        <w:t xml:space="preserve">Jiu </w:t>
      </w:r>
      <w:proofErr w:type="spellStart"/>
      <w:r w:rsidRPr="00903DC6">
        <w:rPr>
          <w:i/>
          <w:lang w:eastAsia="zh-TW"/>
        </w:rPr>
        <w:t>Wudaishi</w:t>
      </w:r>
      <w:proofErr w:type="spellEnd"/>
      <w:r>
        <w:rPr>
          <w:lang w:eastAsia="zh-TW"/>
        </w:rPr>
        <w:t xml:space="preserve"> 81, p. </w:t>
      </w:r>
      <w:r w:rsidRPr="00221FEA">
        <w:rPr>
          <w:lang w:eastAsia="zh-TW"/>
        </w:rPr>
        <w:t>1075</w:t>
      </w:r>
      <w:r>
        <w:rPr>
          <w:lang w:eastAsia="zh-TW"/>
        </w:rPr>
        <w:t>). I</w:t>
      </w:r>
      <w:r w:rsidRPr="00221FEA">
        <w:rPr>
          <w:lang w:eastAsia="zh-TW"/>
        </w:rPr>
        <w:t>n the second month [</w:t>
      </w:r>
      <w:r>
        <w:rPr>
          <w:lang w:eastAsia="zh-TW"/>
        </w:rPr>
        <w:t xml:space="preserve">9 March </w:t>
      </w:r>
      <w:r w:rsidRPr="00221FEA">
        <w:rPr>
          <w:lang w:eastAsia="zh-TW"/>
        </w:rPr>
        <w:t>~</w:t>
      </w:r>
      <w:r>
        <w:rPr>
          <w:lang w:eastAsia="zh-TW"/>
        </w:rPr>
        <w:t xml:space="preserve"> 7 April</w:t>
      </w:r>
      <w:r w:rsidRPr="00221FEA">
        <w:rPr>
          <w:lang w:eastAsia="zh-TW"/>
        </w:rPr>
        <w:t xml:space="preserve"> 943] altogether 5,759 families fled </w:t>
      </w:r>
      <w:proofErr w:type="spellStart"/>
      <w:r>
        <w:rPr>
          <w:lang w:eastAsia="zh-TW"/>
        </w:rPr>
        <w:t>Hezhong</w:t>
      </w:r>
      <w:proofErr w:type="spellEnd"/>
      <w:r>
        <w:rPr>
          <w:lang w:eastAsia="zh-TW"/>
        </w:rPr>
        <w:t xml:space="preserve"> [in southern Shanxi]</w:t>
      </w:r>
      <w:r w:rsidRPr="00221FEA">
        <w:rPr>
          <w:lang w:eastAsia="zh-TW"/>
        </w:rPr>
        <w:t xml:space="preserve">.  At that time, there was famine throughout the empire, the price of grain soared sky-high, and many people starved. </w:t>
      </w:r>
    </w:p>
    <w:p w14:paraId="54E67071" w14:textId="77777777" w:rsidR="003B6803" w:rsidRDefault="003B6803" w:rsidP="003B6803">
      <w:pPr>
        <w:rPr>
          <w:lang w:eastAsia="zh-TW"/>
        </w:rPr>
      </w:pPr>
      <w:r w:rsidRPr="00903DC6">
        <w:rPr>
          <w:rFonts w:eastAsia="MS Mincho"/>
          <w:spacing w:val="20"/>
          <w:lang w:eastAsia="zh-TW"/>
        </w:rPr>
        <w:lastRenderedPageBreak/>
        <w:t>943 CE [</w:t>
      </w:r>
      <w:r w:rsidRPr="00903DC6">
        <w:rPr>
          <w:rFonts w:eastAsia="MS Mincho"/>
          <w:spacing w:val="20"/>
          <w:lang w:eastAsia="zh-TW"/>
        </w:rPr>
        <w:t>夏四月</w:t>
      </w:r>
      <w:r w:rsidRPr="00903DC6">
        <w:rPr>
          <w:rFonts w:eastAsia="MS Mincho"/>
          <w:spacing w:val="20"/>
          <w:lang w:eastAsia="zh-TW"/>
        </w:rPr>
        <w:t xml:space="preserve">] … </w:t>
      </w:r>
      <w:r w:rsidRPr="00903DC6">
        <w:rPr>
          <w:rFonts w:eastAsia="MS Mincho"/>
          <w:spacing w:val="20"/>
          <w:lang w:eastAsia="zh-TW"/>
        </w:rPr>
        <w:t>是月，河南、河北、關西諸州旱蝗，分命使臣捕之</w:t>
      </w:r>
      <w:r w:rsidRPr="00903DC6">
        <w:rPr>
          <w:i/>
          <w:lang w:eastAsia="zh-TW"/>
        </w:rPr>
        <w:t xml:space="preserve"> Jiu </w:t>
      </w:r>
      <w:proofErr w:type="spellStart"/>
      <w:r w:rsidRPr="00903DC6">
        <w:rPr>
          <w:i/>
          <w:lang w:eastAsia="zh-TW"/>
        </w:rPr>
        <w:t>Wudaishi</w:t>
      </w:r>
      <w:proofErr w:type="spellEnd"/>
      <w:r>
        <w:rPr>
          <w:lang w:eastAsia="zh-TW"/>
        </w:rPr>
        <w:t xml:space="preserve"> 81, p. </w:t>
      </w:r>
      <w:r w:rsidRPr="00221FEA">
        <w:rPr>
          <w:lang w:eastAsia="zh-TW"/>
        </w:rPr>
        <w:t>1076</w:t>
      </w:r>
      <w:r>
        <w:rPr>
          <w:lang w:eastAsia="zh-TW"/>
        </w:rPr>
        <w:t xml:space="preserve">). </w:t>
      </w:r>
      <w:r w:rsidRPr="00221FEA">
        <w:rPr>
          <w:lang w:eastAsia="zh-TW"/>
        </w:rPr>
        <w:t>In the fourth month</w:t>
      </w:r>
      <w:r>
        <w:rPr>
          <w:lang w:eastAsia="zh-TW"/>
        </w:rPr>
        <w:t>,</w:t>
      </w:r>
      <w:r w:rsidRPr="00221FEA">
        <w:rPr>
          <w:lang w:eastAsia="zh-TW"/>
        </w:rPr>
        <w:t xml:space="preserve"> all the districts of Henan, Hebei, and Guanxi had drought and locusts. It was separately ordered to the various officials to catch them.</w:t>
      </w:r>
    </w:p>
    <w:p w14:paraId="27747093" w14:textId="77777777" w:rsidR="003B6803" w:rsidRPr="00A71F01" w:rsidRDefault="003B6803" w:rsidP="003B6803">
      <w:pPr>
        <w:rPr>
          <w:sz w:val="32"/>
          <w:szCs w:val="32"/>
          <w:lang w:eastAsia="zh-TW"/>
        </w:rPr>
      </w:pPr>
      <w:r w:rsidRPr="00A71F01">
        <w:rPr>
          <w:rFonts w:eastAsia="MS Mincho"/>
          <w:spacing w:val="20"/>
          <w:lang w:eastAsia="zh-TW"/>
        </w:rPr>
        <w:t xml:space="preserve">943 CE </w:t>
      </w:r>
      <w:r w:rsidRPr="00A71F01">
        <w:rPr>
          <w:rFonts w:eastAsia="MS Mincho" w:hint="eastAsia"/>
          <w:spacing w:val="20"/>
          <w:lang w:eastAsia="zh-TW"/>
        </w:rPr>
        <w:t>八月</w:t>
      </w:r>
      <w:r w:rsidRPr="00A71F01">
        <w:rPr>
          <w:rFonts w:eastAsia="MS Mincho"/>
          <w:spacing w:val="20"/>
          <w:lang w:eastAsia="zh-TW"/>
        </w:rPr>
        <w:t>…</w:t>
      </w:r>
      <w:r w:rsidRPr="00A71F01">
        <w:rPr>
          <w:rFonts w:eastAsia="MS Mincho" w:hint="eastAsia"/>
          <w:spacing w:val="20"/>
          <w:lang w:eastAsia="zh-TW"/>
        </w:rPr>
        <w:t>辛亥，分命朝臣一十三人分檢諸州旱苗。涇、青、磁、鄴都共奏逃</w:t>
      </w:r>
      <w:r w:rsidRPr="00A71F01">
        <w:rPr>
          <w:rFonts w:eastAsia="SimSun" w:hint="eastAsia"/>
          <w:spacing w:val="20"/>
          <w:lang w:eastAsia="zh-TW"/>
        </w:rPr>
        <w:t>戶</w:t>
      </w:r>
      <w:r w:rsidRPr="00A71F01">
        <w:rPr>
          <w:rFonts w:eastAsia="MS Mincho" w:hint="eastAsia"/>
          <w:spacing w:val="20"/>
          <w:lang w:eastAsia="zh-TW"/>
        </w:rPr>
        <w:t>凡五千八百九十</w:t>
      </w:r>
      <w:proofErr w:type="gramStart"/>
      <w:r w:rsidRPr="00A71F01">
        <w:rPr>
          <w:rFonts w:eastAsia="MS Mincho" w:hint="eastAsia"/>
          <w:spacing w:val="20"/>
          <w:lang w:eastAsia="zh-TW"/>
        </w:rPr>
        <w:t>。</w:t>
      </w:r>
      <w:r>
        <w:rPr>
          <w:rFonts w:eastAsia="MS Mincho"/>
          <w:spacing w:val="20"/>
          <w:lang w:eastAsia="zh-TW"/>
        </w:rPr>
        <w:t>(</w:t>
      </w:r>
      <w:proofErr w:type="gramEnd"/>
      <w:r w:rsidRPr="00221FEA">
        <w:rPr>
          <w:i/>
          <w:lang w:eastAsia="zh-TW"/>
        </w:rPr>
        <w:t xml:space="preserve">Jiu </w:t>
      </w:r>
      <w:proofErr w:type="spellStart"/>
      <w:r w:rsidRPr="00221FEA">
        <w:rPr>
          <w:i/>
          <w:lang w:eastAsia="zh-TW"/>
        </w:rPr>
        <w:t>Wudaishi</w:t>
      </w:r>
      <w:proofErr w:type="spellEnd"/>
      <w:r>
        <w:rPr>
          <w:lang w:eastAsia="zh-TW"/>
        </w:rPr>
        <w:t xml:space="preserve"> 82, p. </w:t>
      </w:r>
      <w:r w:rsidRPr="00221FEA">
        <w:rPr>
          <w:lang w:eastAsia="zh-TW"/>
        </w:rPr>
        <w:t>1081</w:t>
      </w:r>
      <w:r>
        <w:rPr>
          <w:lang w:eastAsia="zh-TW"/>
        </w:rPr>
        <w:t xml:space="preserve">). </w:t>
      </w:r>
      <w:r w:rsidRPr="00012E6D">
        <w:rPr>
          <w:rFonts w:eastAsia="Times New Roman"/>
          <w:lang w:eastAsia="zh-TW"/>
        </w:rPr>
        <w:t xml:space="preserve">On </w:t>
      </w:r>
      <w:r w:rsidRPr="00A044F6">
        <w:rPr>
          <w:rFonts w:eastAsia="Times New Roman"/>
          <w:lang w:eastAsia="zh-TW"/>
        </w:rPr>
        <w:t xml:space="preserve">7 September </w:t>
      </w:r>
      <w:proofErr w:type="gramStart"/>
      <w:r w:rsidRPr="00A71F01">
        <w:rPr>
          <w:rFonts w:eastAsia="Times New Roman"/>
          <w:lang w:eastAsia="zh-TW"/>
        </w:rPr>
        <w:t>943</w:t>
      </w:r>
      <w:r>
        <w:rPr>
          <w:rFonts w:eastAsia="Times New Roman"/>
          <w:lang w:eastAsia="zh-TW"/>
        </w:rPr>
        <w:t>,</w:t>
      </w:r>
      <w:r w:rsidRPr="00A71F01">
        <w:rPr>
          <w:rFonts w:eastAsia="Times New Roman"/>
          <w:lang w:eastAsia="zh-TW"/>
        </w:rPr>
        <w:t xml:space="preserve">  it</w:t>
      </w:r>
      <w:proofErr w:type="gramEnd"/>
      <w:r w:rsidRPr="00A71F01">
        <w:rPr>
          <w:rFonts w:eastAsia="Times New Roman"/>
          <w:lang w:eastAsia="zh-TW"/>
        </w:rPr>
        <w:t xml:space="preserve"> was separately commanded that thirteen court officials separately examine all the prefectures for dried out sprouts. The cities of Jing, Qing, Ci and Ye collectively memorialized that 5890 families had fled. </w:t>
      </w:r>
    </w:p>
    <w:p w14:paraId="390F82DB" w14:textId="77777777" w:rsidR="003B6803" w:rsidRDefault="003B6803" w:rsidP="003B6803">
      <w:pPr>
        <w:rPr>
          <w:lang w:eastAsia="zh-TW"/>
        </w:rPr>
      </w:pPr>
      <w:r w:rsidRPr="00A71F01">
        <w:rPr>
          <w:rFonts w:eastAsia="MS Mincho"/>
          <w:spacing w:val="20"/>
          <w:lang w:eastAsia="zh-TW"/>
        </w:rPr>
        <w:t xml:space="preserve">943 CE </w:t>
      </w:r>
      <w:r w:rsidRPr="00A71F01">
        <w:rPr>
          <w:rFonts w:eastAsia="MS Mincho" w:hint="eastAsia"/>
          <w:spacing w:val="20"/>
          <w:lang w:eastAsia="zh-TW"/>
        </w:rPr>
        <w:t>是冬大飢，</w:t>
      </w:r>
      <w:proofErr w:type="gramStart"/>
      <w:r w:rsidRPr="00A71F01">
        <w:rPr>
          <w:rFonts w:eastAsia="MS Mincho" w:hint="eastAsia"/>
          <w:spacing w:val="20"/>
          <w:lang w:eastAsia="zh-TW"/>
        </w:rPr>
        <w:t>河南諸州餓死者二萬六千餘口</w:t>
      </w:r>
      <w:r w:rsidRPr="00A71F01">
        <w:rPr>
          <w:rFonts w:eastAsia="MS Mincho"/>
          <w:spacing w:val="20"/>
          <w:lang w:eastAsia="zh-TW"/>
        </w:rPr>
        <w:t>(</w:t>
      </w:r>
      <w:proofErr w:type="gramEnd"/>
      <w:r w:rsidRPr="00196CE7">
        <w:rPr>
          <w:i/>
          <w:lang w:eastAsia="zh-TW"/>
        </w:rPr>
        <w:t xml:space="preserve">Jiu </w:t>
      </w:r>
      <w:proofErr w:type="spellStart"/>
      <w:r w:rsidRPr="00196CE7">
        <w:rPr>
          <w:i/>
          <w:lang w:eastAsia="zh-TW"/>
        </w:rPr>
        <w:t>Wudaishi</w:t>
      </w:r>
      <w:proofErr w:type="spellEnd"/>
      <w:r>
        <w:rPr>
          <w:lang w:eastAsia="zh-TW"/>
        </w:rPr>
        <w:t xml:space="preserve"> 82, p. </w:t>
      </w:r>
      <w:r w:rsidRPr="00221FEA">
        <w:rPr>
          <w:lang w:eastAsia="zh-TW"/>
        </w:rPr>
        <w:t>1084</w:t>
      </w:r>
      <w:r>
        <w:rPr>
          <w:lang w:eastAsia="zh-TW"/>
        </w:rPr>
        <w:t>)</w:t>
      </w:r>
      <w:r w:rsidRPr="00196CE7">
        <w:rPr>
          <w:rFonts w:eastAsia="Times New Roman"/>
          <w:lang w:eastAsia="zh-TW"/>
        </w:rPr>
        <w:t xml:space="preserve"> </w:t>
      </w:r>
      <w:r w:rsidRPr="00221FEA">
        <w:rPr>
          <w:lang w:eastAsia="zh-TW"/>
        </w:rPr>
        <w:t>That winter there was a great famine, over 26000 people in every district of Henan starved to death.</w:t>
      </w:r>
    </w:p>
    <w:p w14:paraId="231BE207" w14:textId="77777777" w:rsidR="003B6803" w:rsidRPr="00A71F01" w:rsidRDefault="003B6803" w:rsidP="003B6803">
      <w:pPr>
        <w:rPr>
          <w:rFonts w:eastAsia="Times New Roman"/>
          <w:lang w:eastAsia="zh-TW"/>
        </w:rPr>
      </w:pPr>
      <w:r w:rsidRPr="00196CE7">
        <w:rPr>
          <w:rFonts w:eastAsia="MS Mincho"/>
          <w:spacing w:val="20"/>
          <w:lang w:eastAsia="zh-TW"/>
        </w:rPr>
        <w:t>943 CE</w:t>
      </w:r>
      <w:r w:rsidRPr="00196CE7">
        <w:rPr>
          <w:rFonts w:eastAsia="MS Mincho"/>
          <w:spacing w:val="20"/>
          <w:lang w:eastAsia="zh-TW"/>
        </w:rPr>
        <w:t>是</w:t>
      </w:r>
      <w:r w:rsidRPr="00196CE7">
        <w:rPr>
          <w:rFonts w:eastAsia="SimSun"/>
          <w:spacing w:val="20"/>
          <w:lang w:eastAsia="zh-TW"/>
        </w:rPr>
        <w:t>歲</w:t>
      </w:r>
      <w:r w:rsidRPr="00196CE7">
        <w:rPr>
          <w:rFonts w:eastAsia="MS Mincho"/>
          <w:spacing w:val="20"/>
          <w:lang w:eastAsia="zh-TW"/>
        </w:rPr>
        <w:t>，春夏旱，秋冬水，蝗大起，東自海壖，西距隴坻</w:t>
      </w:r>
      <w:r w:rsidRPr="00196CE7">
        <w:rPr>
          <w:rFonts w:eastAsia="MS Mincho"/>
          <w:spacing w:val="20"/>
          <w:sz w:val="15"/>
          <w:szCs w:val="15"/>
          <w:lang w:eastAsia="zh-TW"/>
        </w:rPr>
        <w:t xml:space="preserve"> </w:t>
      </w:r>
      <w:r w:rsidRPr="00196CE7">
        <w:rPr>
          <w:rFonts w:eastAsia="MS Mincho"/>
          <w:spacing w:val="20"/>
          <w:sz w:val="15"/>
          <w:szCs w:val="15"/>
          <w:lang w:eastAsia="zh-TW"/>
        </w:rPr>
        <w:t>。</w:t>
      </w:r>
      <w:r w:rsidRPr="003313CC">
        <w:rPr>
          <w:rFonts w:eastAsia="MS Mincho"/>
          <w:spacing w:val="20"/>
          <w:lang w:eastAsia="zh-TW"/>
        </w:rPr>
        <w:t>南踰江、</w:t>
      </w:r>
      <w:proofErr w:type="gramStart"/>
      <w:r w:rsidRPr="003313CC">
        <w:rPr>
          <w:rFonts w:eastAsia="MS Mincho"/>
          <w:spacing w:val="20"/>
          <w:lang w:eastAsia="zh-TW"/>
        </w:rPr>
        <w:t>淮北抵幽薊</w:t>
      </w:r>
      <w:r w:rsidRPr="003313CC">
        <w:rPr>
          <w:rFonts w:eastAsia="MS Mincho"/>
          <w:spacing w:val="20"/>
          <w:lang w:eastAsia="zh-TW"/>
        </w:rPr>
        <w:t>(</w:t>
      </w:r>
      <w:proofErr w:type="spellStart"/>
      <w:proofErr w:type="gramEnd"/>
      <w:r w:rsidRPr="00A71F01">
        <w:rPr>
          <w:rFonts w:eastAsia="Times New Roman"/>
          <w:i/>
          <w:lang w:eastAsia="zh-TW"/>
        </w:rPr>
        <w:t>Zizhi</w:t>
      </w:r>
      <w:proofErr w:type="spellEnd"/>
      <w:r w:rsidRPr="00A71F01">
        <w:rPr>
          <w:rFonts w:eastAsia="Times New Roman"/>
          <w:i/>
          <w:lang w:eastAsia="zh-TW"/>
        </w:rPr>
        <w:t xml:space="preserve"> </w:t>
      </w:r>
      <w:proofErr w:type="spellStart"/>
      <w:r w:rsidRPr="00A71F01">
        <w:rPr>
          <w:rFonts w:eastAsia="Times New Roman"/>
          <w:i/>
          <w:lang w:eastAsia="zh-TW"/>
        </w:rPr>
        <w:t>Tongjian</w:t>
      </w:r>
      <w:proofErr w:type="spellEnd"/>
      <w:r w:rsidRPr="00A71F01">
        <w:rPr>
          <w:rFonts w:eastAsia="Times New Roman"/>
          <w:lang w:eastAsia="zh-TW"/>
        </w:rPr>
        <w:t xml:space="preserve"> 283, p. 2257)</w:t>
      </w:r>
      <w:r>
        <w:rPr>
          <w:rFonts w:eastAsia="Times New Roman"/>
          <w:lang w:eastAsia="zh-TW"/>
        </w:rPr>
        <w:t>.</w:t>
      </w:r>
      <w:r w:rsidRPr="00A71F01">
        <w:rPr>
          <w:rFonts w:eastAsia="Times New Roman"/>
          <w:lang w:eastAsia="zh-TW"/>
        </w:rPr>
        <w:t xml:space="preserve"> That year, there were droughts in spring and summer, and in autumn and winter there were floods and locusts, in the east from the sea littoral, in the west up to the slopes of the Long mountain, in the south down to the Yangtze and </w:t>
      </w:r>
      <w:proofErr w:type="spellStart"/>
      <w:r w:rsidRPr="00A71F01">
        <w:rPr>
          <w:rFonts w:eastAsia="Times New Roman"/>
          <w:lang w:eastAsia="zh-TW"/>
        </w:rPr>
        <w:t>Huai</w:t>
      </w:r>
      <w:proofErr w:type="spellEnd"/>
      <w:r w:rsidRPr="00A71F01">
        <w:rPr>
          <w:rFonts w:eastAsia="Times New Roman"/>
          <w:lang w:eastAsia="zh-TW"/>
        </w:rPr>
        <w:t xml:space="preserve"> rivers, and in the north extending to faraway Ji [near Beijing].</w:t>
      </w:r>
    </w:p>
    <w:p w14:paraId="7FBAF18B" w14:textId="77777777" w:rsidR="003B6803" w:rsidRPr="00A71F01" w:rsidRDefault="003B6803" w:rsidP="003B6803">
      <w:pPr>
        <w:rPr>
          <w:rFonts w:eastAsia="Times New Roman"/>
          <w:lang w:eastAsia="zh-TW"/>
        </w:rPr>
      </w:pPr>
      <w:r w:rsidRPr="00A71F01">
        <w:rPr>
          <w:rFonts w:eastAsia="MS Mincho"/>
          <w:spacing w:val="20"/>
          <w:lang w:eastAsia="zh-TW"/>
        </w:rPr>
        <w:t>944 CE</w:t>
      </w:r>
      <w:r w:rsidRPr="00A71F01">
        <w:rPr>
          <w:rFonts w:eastAsia="MS Mincho" w:hint="eastAsia"/>
          <w:spacing w:val="20"/>
          <w:lang w:eastAsia="zh-TW"/>
        </w:rPr>
        <w:t>是</w:t>
      </w:r>
      <w:r w:rsidRPr="00A71F01">
        <w:rPr>
          <w:rFonts w:eastAsia="SimSun" w:hint="eastAsia"/>
          <w:spacing w:val="20"/>
          <w:lang w:eastAsia="zh-TW"/>
        </w:rPr>
        <w:t>歲</w:t>
      </w:r>
      <w:r w:rsidRPr="00A71F01">
        <w:rPr>
          <w:rFonts w:eastAsia="MS Mincho" w:hint="eastAsia"/>
          <w:spacing w:val="20"/>
          <w:lang w:eastAsia="zh-TW"/>
        </w:rPr>
        <w:t>，天下餓死者數十萬人，</w:t>
      </w:r>
      <w:proofErr w:type="gramStart"/>
      <w:r w:rsidRPr="00A71F01">
        <w:rPr>
          <w:rFonts w:eastAsia="MS Mincho" w:hint="eastAsia"/>
          <w:spacing w:val="20"/>
          <w:lang w:eastAsia="zh-TW"/>
        </w:rPr>
        <w:t>詔逐處長吏瘞之</w:t>
      </w:r>
      <w:r w:rsidRPr="00A71F01">
        <w:rPr>
          <w:rFonts w:eastAsia="MS Mincho"/>
          <w:spacing w:val="20"/>
          <w:lang w:eastAsia="zh-TW"/>
        </w:rPr>
        <w:t>(</w:t>
      </w:r>
      <w:proofErr w:type="gramEnd"/>
      <w:r w:rsidRPr="003313CC">
        <w:rPr>
          <w:i/>
          <w:lang w:eastAsia="zh-TW"/>
        </w:rPr>
        <w:t xml:space="preserve">Jiu </w:t>
      </w:r>
      <w:proofErr w:type="spellStart"/>
      <w:r w:rsidRPr="003313CC">
        <w:rPr>
          <w:i/>
          <w:lang w:eastAsia="zh-TW"/>
        </w:rPr>
        <w:t>Wudaishi</w:t>
      </w:r>
      <w:proofErr w:type="spellEnd"/>
      <w:r>
        <w:rPr>
          <w:lang w:eastAsia="zh-TW"/>
        </w:rPr>
        <w:t xml:space="preserve"> 82, p. </w:t>
      </w:r>
      <w:r w:rsidRPr="003313CC">
        <w:rPr>
          <w:rFonts w:eastAsia="Times New Roman"/>
          <w:lang w:eastAsia="zh-TW"/>
        </w:rPr>
        <w:t>1085).</w:t>
      </w:r>
      <w:r>
        <w:rPr>
          <w:rFonts w:eastAsia="Times New Roman"/>
          <w:lang w:eastAsia="zh-TW"/>
        </w:rPr>
        <w:t xml:space="preserve"> </w:t>
      </w:r>
      <w:r w:rsidRPr="00A71F01">
        <w:rPr>
          <w:rFonts w:eastAsia="Times New Roman"/>
        </w:rPr>
        <w:t xml:space="preserve">That year, several hundreds of thousands of people starved to death in the empire. An imperial decree ordered that chief and functionary in </w:t>
      </w:r>
      <w:proofErr w:type="gramStart"/>
      <w:r w:rsidRPr="00A71F01">
        <w:rPr>
          <w:rFonts w:eastAsia="Times New Roman"/>
        </w:rPr>
        <w:t>each and every</w:t>
      </w:r>
      <w:proofErr w:type="gramEnd"/>
      <w:r w:rsidRPr="00A71F01">
        <w:rPr>
          <w:rFonts w:eastAsia="Times New Roman"/>
        </w:rPr>
        <w:t xml:space="preserve"> locality bury them.</w:t>
      </w:r>
    </w:p>
    <w:p w14:paraId="41D15AE1" w14:textId="77777777" w:rsidR="003B6803" w:rsidRDefault="003B6803" w:rsidP="003B6803">
      <w:pPr>
        <w:rPr>
          <w:rFonts w:eastAsia="Times New Roman"/>
          <w:lang w:eastAsia="zh-TW"/>
        </w:rPr>
      </w:pPr>
      <w:r w:rsidRPr="00A71F01">
        <w:rPr>
          <w:rFonts w:eastAsia="MS Mincho"/>
          <w:spacing w:val="20"/>
          <w:lang w:eastAsia="zh-TW"/>
        </w:rPr>
        <w:t xml:space="preserve">944 CE </w:t>
      </w:r>
      <w:r w:rsidRPr="00A71F01">
        <w:rPr>
          <w:rFonts w:eastAsia="MS Mincho" w:hint="eastAsia"/>
          <w:spacing w:val="20"/>
          <w:lang w:eastAsia="zh-TW"/>
        </w:rPr>
        <w:t>夏四月</w:t>
      </w:r>
      <w:r w:rsidRPr="00A71F01">
        <w:rPr>
          <w:rFonts w:eastAsia="MS Mincho"/>
          <w:spacing w:val="20"/>
          <w:lang w:eastAsia="zh-TW"/>
        </w:rPr>
        <w:t>…</w:t>
      </w:r>
      <w:r w:rsidRPr="00A71F01">
        <w:rPr>
          <w:rFonts w:eastAsia="MS Mincho" w:hint="eastAsia"/>
          <w:spacing w:val="20"/>
          <w:lang w:eastAsia="zh-TW"/>
        </w:rPr>
        <w:t>丁巳</w:t>
      </w:r>
      <w:r w:rsidRPr="003313CC">
        <w:rPr>
          <w:rFonts w:eastAsia="Times New Roman"/>
          <w:lang w:eastAsia="zh-TW"/>
        </w:rPr>
        <w:t xml:space="preserve"> </w:t>
      </w:r>
      <w:r w:rsidRPr="00A71F01">
        <w:rPr>
          <w:rFonts w:ascii="MS Mincho" w:eastAsia="MS Mincho" w:hAnsi="MS Mincho" w:cs="MS Mincho"/>
          <w:lang w:eastAsia="zh-TW"/>
        </w:rPr>
        <w:t>…</w:t>
      </w:r>
      <w:r w:rsidRPr="003313CC">
        <w:rPr>
          <w:rFonts w:eastAsia="Times New Roman"/>
          <w:lang w:eastAsia="zh-TW"/>
        </w:rPr>
        <w:t xml:space="preserve"> </w:t>
      </w:r>
      <w:r w:rsidRPr="00A71F01">
        <w:rPr>
          <w:rFonts w:eastAsia="MS Mincho" w:hint="eastAsia"/>
          <w:spacing w:val="20"/>
          <w:lang w:eastAsia="zh-TW"/>
        </w:rPr>
        <w:t>同、華奏，人民相食。丙寅，隴州奏，</w:t>
      </w:r>
      <w:proofErr w:type="gramStart"/>
      <w:r w:rsidRPr="00A71F01">
        <w:rPr>
          <w:rFonts w:eastAsia="MS Mincho" w:hint="eastAsia"/>
          <w:spacing w:val="20"/>
          <w:lang w:eastAsia="zh-TW"/>
        </w:rPr>
        <w:t>餓死者五萬六千</w:t>
      </w:r>
      <w:r w:rsidRPr="00A71F01">
        <w:rPr>
          <w:rFonts w:eastAsia="MS Mincho"/>
          <w:spacing w:val="20"/>
          <w:lang w:eastAsia="zh-TW"/>
        </w:rPr>
        <w:t>(</w:t>
      </w:r>
      <w:proofErr w:type="gramEnd"/>
      <w:r w:rsidRPr="003313CC">
        <w:rPr>
          <w:i/>
          <w:lang w:eastAsia="zh-TW"/>
        </w:rPr>
        <w:t xml:space="preserve">Jiu </w:t>
      </w:r>
      <w:proofErr w:type="spellStart"/>
      <w:r w:rsidRPr="003313CC">
        <w:rPr>
          <w:i/>
          <w:lang w:eastAsia="zh-TW"/>
        </w:rPr>
        <w:t>Wudaishi</w:t>
      </w:r>
      <w:proofErr w:type="spellEnd"/>
      <w:r>
        <w:rPr>
          <w:lang w:eastAsia="zh-TW"/>
        </w:rPr>
        <w:t xml:space="preserve"> 82, pp. </w:t>
      </w:r>
      <w:r w:rsidRPr="003313CC">
        <w:rPr>
          <w:rFonts w:eastAsia="Times New Roman"/>
          <w:lang w:eastAsia="zh-TW"/>
        </w:rPr>
        <w:t>1089-1090).</w:t>
      </w:r>
      <w:r>
        <w:rPr>
          <w:rFonts w:eastAsia="Times New Roman"/>
          <w:lang w:eastAsia="zh-TW"/>
        </w:rPr>
        <w:t xml:space="preserve"> </w:t>
      </w:r>
      <w:r w:rsidRPr="00A71F01">
        <w:rPr>
          <w:rFonts w:eastAsia="Times New Roman"/>
          <w:lang w:eastAsia="zh-TW"/>
        </w:rPr>
        <w:t xml:space="preserve">On </w:t>
      </w:r>
      <w:r>
        <w:rPr>
          <w:rFonts w:eastAsia="Times New Roman"/>
          <w:lang w:eastAsia="zh-TW"/>
        </w:rPr>
        <w:t xml:space="preserve">10 May </w:t>
      </w:r>
      <w:r w:rsidRPr="00A71F01">
        <w:rPr>
          <w:rFonts w:eastAsia="Times New Roman"/>
          <w:lang w:eastAsia="zh-TW"/>
        </w:rPr>
        <w:t xml:space="preserve">944, Tong and Hua prefectures memorialized </w:t>
      </w:r>
      <w:r w:rsidRPr="00A71F01">
        <w:rPr>
          <w:rFonts w:eastAsia="Times New Roman"/>
          <w:lang w:eastAsia="zh-TW"/>
        </w:rPr>
        <w:lastRenderedPageBreak/>
        <w:t xml:space="preserve">that people were eating each other. On </w:t>
      </w:r>
      <w:r>
        <w:rPr>
          <w:rFonts w:eastAsia="Times New Roman"/>
          <w:lang w:eastAsia="zh-TW"/>
        </w:rPr>
        <w:t xml:space="preserve">19 May </w:t>
      </w:r>
      <w:r w:rsidRPr="00A71F01">
        <w:rPr>
          <w:rFonts w:eastAsia="Times New Roman"/>
          <w:lang w:eastAsia="zh-TW"/>
        </w:rPr>
        <w:t>944</w:t>
      </w:r>
      <w:r>
        <w:rPr>
          <w:rFonts w:eastAsia="Times New Roman"/>
          <w:lang w:eastAsia="zh-TW"/>
        </w:rPr>
        <w:t>,</w:t>
      </w:r>
      <w:r w:rsidRPr="00A71F01">
        <w:rPr>
          <w:rFonts w:eastAsia="Times New Roman"/>
          <w:lang w:eastAsia="zh-TW"/>
        </w:rPr>
        <w:t xml:space="preserve"> the Long prefecture memorialized that 56,000 people had starved to death</w:t>
      </w:r>
    </w:p>
    <w:p w14:paraId="17984D78" w14:textId="77777777" w:rsidR="003B6803" w:rsidRPr="00A71F01" w:rsidRDefault="003B6803" w:rsidP="003B6803">
      <w:pPr>
        <w:rPr>
          <w:rFonts w:eastAsia="Times New Roman"/>
          <w:lang w:eastAsia="zh-TW"/>
        </w:rPr>
      </w:pPr>
      <w:r w:rsidRPr="00A71F01">
        <w:rPr>
          <w:rFonts w:eastAsia="MS Mincho"/>
          <w:spacing w:val="20"/>
          <w:lang w:eastAsia="zh-TW"/>
        </w:rPr>
        <w:t>944 CE</w:t>
      </w:r>
      <w:r w:rsidRPr="00A71F01">
        <w:rPr>
          <w:rFonts w:eastAsia="MS Mincho" w:hint="eastAsia"/>
          <w:spacing w:val="20"/>
          <w:lang w:eastAsia="zh-TW"/>
        </w:rPr>
        <w:t>是月，澤潞上言，</w:t>
      </w:r>
      <w:proofErr w:type="gramStart"/>
      <w:r w:rsidRPr="00A71F01">
        <w:rPr>
          <w:rFonts w:eastAsia="MS Mincho" w:hint="eastAsia"/>
          <w:spacing w:val="20"/>
          <w:lang w:eastAsia="zh-TW"/>
        </w:rPr>
        <w:t>餓死者凡五千餘人</w:t>
      </w:r>
      <w:r w:rsidRPr="00A71F01">
        <w:rPr>
          <w:rFonts w:eastAsia="MS Mincho"/>
          <w:spacing w:val="20"/>
          <w:lang w:eastAsia="zh-TW"/>
        </w:rPr>
        <w:t>(</w:t>
      </w:r>
      <w:proofErr w:type="gramEnd"/>
      <w:r w:rsidRPr="003313CC">
        <w:rPr>
          <w:i/>
          <w:lang w:eastAsia="zh-TW"/>
        </w:rPr>
        <w:t xml:space="preserve">Jiu </w:t>
      </w:r>
      <w:proofErr w:type="spellStart"/>
      <w:r w:rsidRPr="003313CC">
        <w:rPr>
          <w:i/>
          <w:lang w:eastAsia="zh-TW"/>
        </w:rPr>
        <w:t>Wudaishi</w:t>
      </w:r>
      <w:proofErr w:type="spellEnd"/>
      <w:r>
        <w:rPr>
          <w:lang w:eastAsia="zh-TW"/>
        </w:rPr>
        <w:t xml:space="preserve"> 82, p.</w:t>
      </w:r>
      <w:r w:rsidRPr="003313CC">
        <w:rPr>
          <w:rFonts w:eastAsia="Times New Roman"/>
          <w:lang w:eastAsia="zh-TW"/>
        </w:rPr>
        <w:t xml:space="preserve"> 1090).</w:t>
      </w:r>
      <w:r>
        <w:rPr>
          <w:rFonts w:eastAsia="Times New Roman"/>
          <w:lang w:eastAsia="zh-TW"/>
        </w:rPr>
        <w:t xml:space="preserve"> </w:t>
      </w:r>
      <w:r>
        <w:rPr>
          <w:rFonts w:eastAsia="Times New Roman"/>
        </w:rPr>
        <w:t>I</w:t>
      </w:r>
      <w:r w:rsidRPr="003313CC">
        <w:rPr>
          <w:rFonts w:eastAsia="Times New Roman"/>
        </w:rPr>
        <w:t>n</w:t>
      </w:r>
      <w:r w:rsidRPr="00A71F01">
        <w:rPr>
          <w:rFonts w:eastAsia="MS Mincho"/>
        </w:rPr>
        <w:t xml:space="preserve"> the fifth month</w:t>
      </w:r>
      <w:r>
        <w:rPr>
          <w:rFonts w:eastAsia="MS Mincho"/>
        </w:rPr>
        <w:t>,</w:t>
      </w:r>
      <w:r w:rsidRPr="00A71F01">
        <w:rPr>
          <w:rFonts w:eastAsia="MS Mincho"/>
        </w:rPr>
        <w:t xml:space="preserve"> the </w:t>
      </w:r>
      <w:proofErr w:type="spellStart"/>
      <w:r w:rsidRPr="00A71F01">
        <w:rPr>
          <w:rFonts w:eastAsia="MS Mincho"/>
        </w:rPr>
        <w:t>Ze</w:t>
      </w:r>
      <w:proofErr w:type="spellEnd"/>
      <w:r w:rsidRPr="00A71F01">
        <w:rPr>
          <w:rFonts w:eastAsia="MS Mincho"/>
        </w:rPr>
        <w:t xml:space="preserve"> and Lu prefectures (in Shanxi) reported to the throne that over 5000 people had starved to death.</w:t>
      </w:r>
    </w:p>
    <w:p w14:paraId="48E0C55E" w14:textId="77777777" w:rsidR="003B6803" w:rsidRPr="00A71F01" w:rsidRDefault="003B6803" w:rsidP="003B6803">
      <w:pPr>
        <w:rPr>
          <w:rFonts w:eastAsia="MS Mincho"/>
          <w:lang w:eastAsia="zh-TW"/>
        </w:rPr>
      </w:pPr>
      <w:r w:rsidRPr="003153C8">
        <w:rPr>
          <w:rFonts w:ascii="MS Mincho" w:eastAsia="MS Mincho" w:hAnsi="MS Mincho" w:cs="MS Mincho"/>
          <w:spacing w:val="20"/>
          <w:lang w:eastAsia="zh-TW"/>
        </w:rPr>
        <w:t>945 CE開運二年</w:t>
      </w:r>
      <w:r w:rsidRPr="00A71F01">
        <w:rPr>
          <w:rFonts w:eastAsia="Times New Roman"/>
          <w:lang w:eastAsia="zh-TW"/>
        </w:rPr>
        <w:t xml:space="preserve"> … </w:t>
      </w:r>
      <w:r w:rsidRPr="003153C8">
        <w:rPr>
          <w:rFonts w:ascii="MS Mincho" w:eastAsia="MS Mincho" w:hAnsi="MS Mincho" w:cs="MS Mincho"/>
          <w:spacing w:val="20"/>
          <w:lang w:eastAsia="zh-TW"/>
        </w:rPr>
        <w:t>二月 … 丙戌，幸鐵丘</w:t>
      </w:r>
      <w:r w:rsidRPr="003153C8">
        <w:rPr>
          <w:rFonts w:ascii="SimSun" w:eastAsia="SimSun" w:hAnsi="SimSun" w:cs="SimSun"/>
          <w:spacing w:val="20"/>
          <w:lang w:eastAsia="zh-TW"/>
        </w:rPr>
        <w:t>閱</w:t>
      </w:r>
      <w:r w:rsidRPr="003153C8">
        <w:rPr>
          <w:rFonts w:ascii="MS Mincho" w:eastAsia="MS Mincho" w:hAnsi="MS Mincho" w:cs="MS Mincho"/>
          <w:spacing w:val="20"/>
          <w:lang w:eastAsia="zh-TW"/>
        </w:rPr>
        <w:t xml:space="preserve">馬 … </w:t>
      </w:r>
      <w:proofErr w:type="gramStart"/>
      <w:r w:rsidRPr="003153C8">
        <w:rPr>
          <w:rFonts w:ascii="MS Mincho" w:eastAsia="MS Mincho" w:hAnsi="MS Mincho" w:cs="MS Mincho"/>
          <w:spacing w:val="20"/>
          <w:lang w:eastAsia="zh-TW"/>
        </w:rPr>
        <w:t>是日大雪(</w:t>
      </w:r>
      <w:proofErr w:type="gramEnd"/>
      <w:r w:rsidRPr="003153C8">
        <w:rPr>
          <w:i/>
          <w:lang w:eastAsia="zh-TW"/>
        </w:rPr>
        <w:t xml:space="preserve">Jiu </w:t>
      </w:r>
      <w:proofErr w:type="spellStart"/>
      <w:r w:rsidRPr="003153C8">
        <w:rPr>
          <w:i/>
          <w:lang w:eastAsia="zh-TW"/>
        </w:rPr>
        <w:t>Wudaishi</w:t>
      </w:r>
      <w:proofErr w:type="spellEnd"/>
      <w:r>
        <w:rPr>
          <w:lang w:eastAsia="zh-TW"/>
        </w:rPr>
        <w:t xml:space="preserve"> 83, p.</w:t>
      </w:r>
      <w:r>
        <w:rPr>
          <w:rFonts w:hint="eastAsia"/>
        </w:rPr>
        <w:t xml:space="preserve"> 1101</w:t>
      </w:r>
      <w:r>
        <w:t xml:space="preserve">). </w:t>
      </w:r>
      <w:r w:rsidRPr="00A71F01">
        <w:rPr>
          <w:rFonts w:eastAsia="Times New Roman"/>
          <w:lang w:eastAsia="zh-TW"/>
        </w:rPr>
        <w:t xml:space="preserve">On 4 April 945, [the </w:t>
      </w:r>
      <w:r w:rsidRPr="003153C8">
        <w:rPr>
          <w:rFonts w:eastAsia="Times New Roman"/>
          <w:lang w:eastAsia="zh-TW"/>
        </w:rPr>
        <w:t>Emperor</w:t>
      </w:r>
      <w:r w:rsidRPr="00A71F01">
        <w:rPr>
          <w:rFonts w:eastAsia="Times New Roman"/>
          <w:lang w:eastAsia="zh-TW"/>
        </w:rPr>
        <w:t xml:space="preserve">] went to </w:t>
      </w:r>
      <w:proofErr w:type="spellStart"/>
      <w:r w:rsidRPr="00A71F01">
        <w:rPr>
          <w:rFonts w:eastAsia="Times New Roman"/>
          <w:lang w:eastAsia="zh-TW"/>
        </w:rPr>
        <w:t>Tiaqiu</w:t>
      </w:r>
      <w:proofErr w:type="spellEnd"/>
      <w:r w:rsidRPr="00A71F01">
        <w:rPr>
          <w:rFonts w:eastAsia="Times New Roman"/>
          <w:lang w:eastAsia="zh-TW"/>
        </w:rPr>
        <w:t xml:space="preserve"> to insect the horses. […] That day there was a heavy snowfall</w:t>
      </w:r>
      <w:r>
        <w:rPr>
          <w:rFonts w:hint="eastAsia"/>
        </w:rPr>
        <w:t>.</w:t>
      </w:r>
    </w:p>
    <w:p w14:paraId="720079A4" w14:textId="77777777" w:rsidR="003B6803" w:rsidRPr="00A71F01" w:rsidRDefault="003B6803" w:rsidP="003B6803">
      <w:pPr>
        <w:rPr>
          <w:rFonts w:eastAsia="MS Mincho"/>
          <w:lang w:eastAsia="zh-TW"/>
        </w:rPr>
      </w:pPr>
      <w:r>
        <w:rPr>
          <w:rFonts w:ascii="MS Mincho" w:eastAsia="MS Mincho" w:hAnsi="MS Mincho" w:cs="MS Mincho"/>
          <w:spacing w:val="20"/>
          <w:lang w:eastAsia="zh-TW"/>
        </w:rPr>
        <w:t xml:space="preserve">945 </w:t>
      </w:r>
      <w:r w:rsidRPr="00A71F01">
        <w:rPr>
          <w:rFonts w:ascii="MS Mincho" w:eastAsia="MS Mincho" w:hAnsi="MS Mincho" w:cs="MS Mincho"/>
          <w:spacing w:val="20"/>
          <w:lang w:eastAsia="zh-TW"/>
        </w:rPr>
        <w:t>CE 是時，天下旱蝗，</w:t>
      </w:r>
      <w:proofErr w:type="gramStart"/>
      <w:r w:rsidRPr="00A71F01">
        <w:rPr>
          <w:rFonts w:ascii="MS Mincho" w:eastAsia="MS Mincho" w:hAnsi="MS Mincho" w:cs="MS Mincho"/>
          <w:spacing w:val="20"/>
          <w:lang w:eastAsia="zh-TW"/>
        </w:rPr>
        <w:t>晉人苦兵(</w:t>
      </w:r>
      <w:proofErr w:type="gramEnd"/>
      <w:r w:rsidRPr="00A71F01">
        <w:rPr>
          <w:rFonts w:eastAsia="MS Mincho"/>
          <w:i/>
        </w:rPr>
        <w:t xml:space="preserve">Xin </w:t>
      </w:r>
      <w:proofErr w:type="spellStart"/>
      <w:r w:rsidRPr="00A71F01">
        <w:rPr>
          <w:rFonts w:eastAsia="MS Mincho"/>
          <w:i/>
        </w:rPr>
        <w:t>Wudaishi</w:t>
      </w:r>
      <w:proofErr w:type="spellEnd"/>
      <w:r w:rsidRPr="00A71F01">
        <w:rPr>
          <w:rFonts w:eastAsia="MS Mincho"/>
        </w:rPr>
        <w:t xml:space="preserve">, 72, p. 895). At that time [945] the empire had droughts and locusts. The people of </w:t>
      </w:r>
      <w:proofErr w:type="spellStart"/>
      <w:r w:rsidRPr="00A71F01">
        <w:rPr>
          <w:rFonts w:eastAsia="MS Mincho"/>
        </w:rPr>
        <w:t>Jin</w:t>
      </w:r>
      <w:proofErr w:type="spellEnd"/>
      <w:r w:rsidRPr="00A71F01">
        <w:rPr>
          <w:rFonts w:eastAsia="MS Mincho"/>
        </w:rPr>
        <w:t xml:space="preserve"> suffered from the armies.</w:t>
      </w:r>
    </w:p>
    <w:p w14:paraId="17478842" w14:textId="77777777" w:rsidR="003B6803" w:rsidRPr="004F01D1" w:rsidRDefault="003B6803" w:rsidP="003B6803">
      <w:pPr>
        <w:pStyle w:val="Heading1"/>
        <w:numPr>
          <w:ilvl w:val="0"/>
          <w:numId w:val="0"/>
        </w:numPr>
      </w:pPr>
      <w:r>
        <w:t xml:space="preserve">5. </w:t>
      </w:r>
      <w:r w:rsidRPr="004F01D1">
        <w:t xml:space="preserve">A note on </w:t>
      </w:r>
      <w:proofErr w:type="spellStart"/>
      <w:r>
        <w:t>Stothers</w:t>
      </w:r>
      <w:proofErr w:type="spellEnd"/>
      <w:r>
        <w:t xml:space="preserve"> (1998)</w:t>
      </w:r>
      <w:r w:rsidRPr="004F01D1">
        <w:t xml:space="preserve"> </w:t>
      </w:r>
      <w:r>
        <w:t xml:space="preserve">and his </w:t>
      </w:r>
      <w:r w:rsidRPr="004F01D1">
        <w:t>date of 934 CE for the eruption</w:t>
      </w:r>
    </w:p>
    <w:p w14:paraId="2E43133C" w14:textId="77777777" w:rsidR="003B6803" w:rsidRDefault="003B6803" w:rsidP="003B6803">
      <w:r w:rsidRPr="004F01D1">
        <w:t>The date for the Eldgjá eruption that has been most widely cited in the li</w:t>
      </w:r>
      <w:r>
        <w:t xml:space="preserve">terature is 934 </w:t>
      </w:r>
      <w:proofErr w:type="gramStart"/>
      <w:r>
        <w:t>CE, and</w:t>
      </w:r>
      <w:proofErr w:type="gramEnd"/>
      <w:r>
        <w:t xml:space="preserve"> follows the work</w:t>
      </w:r>
      <w:r w:rsidRPr="004F01D1">
        <w:t xml:space="preserve">. It is therefore worth examining his arguments. He cites the passage from Widukind of </w:t>
      </w:r>
      <w:proofErr w:type="spellStart"/>
      <w:r w:rsidRPr="004F01D1">
        <w:t>Corvey</w:t>
      </w:r>
      <w:proofErr w:type="spellEnd"/>
      <w:r w:rsidRPr="004F01D1">
        <w:t xml:space="preserve"> discussed </w:t>
      </w:r>
      <w:r>
        <w:t xml:space="preserve">here </w:t>
      </w:r>
      <w:r w:rsidRPr="004F01D1">
        <w:t>in the main text</w:t>
      </w:r>
      <w:r>
        <w:t xml:space="preserve"> and 2.3 of the supplementary content</w:t>
      </w:r>
      <w:r w:rsidRPr="004F01D1">
        <w:t>. He links the passage not only with the Eldgjá eruption but with his preferred dating of 934 CE, as well as with the subsequent death of the Ottonian King Henry I the Fowler. This reading is problematic. An allegedly corrob</w:t>
      </w:r>
      <w:r>
        <w:t xml:space="preserve">orating entry cited by </w:t>
      </w:r>
      <w:proofErr w:type="spellStart"/>
      <w:r>
        <w:t>Stothers</w:t>
      </w:r>
      <w:proofErr w:type="spellEnd"/>
      <w:r>
        <w:fldChar w:fldCharType="begin"/>
      </w:r>
      <w:r>
        <w:instrText xml:space="preserve"> NOTEREF _Ref476339965 \h  \* MERGEFORMAT </w:instrText>
      </w:r>
      <w:r>
        <w:fldChar w:fldCharType="separate"/>
      </w:r>
      <w:r>
        <w:rPr>
          <w:b/>
          <w:bCs/>
        </w:rPr>
        <w:t xml:space="preserve"> (1998).</w:t>
      </w:r>
      <w:r>
        <w:fldChar w:fldCharType="end"/>
      </w:r>
      <w:r w:rsidRPr="004F01D1">
        <w:t xml:space="preserve"> comes from the </w:t>
      </w:r>
      <w:r w:rsidRPr="004F01D1">
        <w:rPr>
          <w:i/>
        </w:rPr>
        <w:t xml:space="preserve">Annals of </w:t>
      </w:r>
      <w:proofErr w:type="spellStart"/>
      <w:r w:rsidRPr="004F01D1">
        <w:rPr>
          <w:i/>
        </w:rPr>
        <w:t>Clonmacnoise</w:t>
      </w:r>
      <w:proofErr w:type="spellEnd"/>
      <w:r w:rsidRPr="004F01D1">
        <w:t xml:space="preserve">, a seventeenth-century English translation of a lost Irish chronicle </w:t>
      </w:r>
      <w:proofErr w:type="spellStart"/>
      <w:r w:rsidRPr="004F01D1">
        <w:rPr>
          <w:lang w:val="fr-CH"/>
        </w:rPr>
        <w:t>otherwise</w:t>
      </w:r>
      <w:proofErr w:type="spellEnd"/>
      <w:r w:rsidRPr="004F01D1">
        <w:rPr>
          <w:lang w:val="fr-CH"/>
        </w:rPr>
        <w:t xml:space="preserve"> </w:t>
      </w:r>
      <w:proofErr w:type="spellStart"/>
      <w:r w:rsidRPr="004F01D1">
        <w:rPr>
          <w:lang w:val="fr-CH"/>
        </w:rPr>
        <w:t>known</w:t>
      </w:r>
      <w:proofErr w:type="spellEnd"/>
      <w:r w:rsidRPr="004F01D1">
        <w:rPr>
          <w:lang w:val="fr-CH"/>
        </w:rPr>
        <w:t xml:space="preserve"> as </w:t>
      </w:r>
      <w:proofErr w:type="spellStart"/>
      <w:r w:rsidRPr="004F01D1">
        <w:rPr>
          <w:i/>
          <w:lang w:val="fr-CH"/>
        </w:rPr>
        <w:t>Mageoghagan’s</w:t>
      </w:r>
      <w:proofErr w:type="spellEnd"/>
      <w:r w:rsidRPr="004F01D1">
        <w:rPr>
          <w:i/>
          <w:lang w:val="fr-CH"/>
        </w:rPr>
        <w:t xml:space="preserve"> Book</w:t>
      </w:r>
      <w:r>
        <w:rPr>
          <w:lang w:val="fr-CH"/>
        </w:rPr>
        <w:t xml:space="preserve"> (Hennessy, 1896, </w:t>
      </w:r>
      <w:r w:rsidRPr="004F01D1">
        <w:rPr>
          <w:lang w:val="fr-CH"/>
        </w:rPr>
        <w:t>p. 151</w:t>
      </w:r>
      <w:r>
        <w:rPr>
          <w:lang w:val="fr-CH"/>
        </w:rPr>
        <w:t xml:space="preserve">; </w:t>
      </w:r>
      <w:r w:rsidRPr="00677BB4">
        <w:t xml:space="preserve">Grabowski and </w:t>
      </w:r>
      <w:proofErr w:type="spellStart"/>
      <w:r w:rsidRPr="00677BB4">
        <w:t>Dumville</w:t>
      </w:r>
      <w:proofErr w:type="spellEnd"/>
      <w:r w:rsidRPr="00677BB4">
        <w:t>, 1984</w:t>
      </w:r>
      <w:r w:rsidRPr="004F01D1">
        <w:t>). The passage ‘</w:t>
      </w:r>
      <w:r w:rsidRPr="002C0863">
        <w:rPr>
          <w:i/>
        </w:rPr>
        <w:t xml:space="preserve">The </w:t>
      </w:r>
      <w:proofErr w:type="spellStart"/>
      <w:r w:rsidRPr="002C0863">
        <w:rPr>
          <w:i/>
        </w:rPr>
        <w:t>sunn</w:t>
      </w:r>
      <w:proofErr w:type="spellEnd"/>
      <w:r w:rsidRPr="002C0863">
        <w:rPr>
          <w:i/>
        </w:rPr>
        <w:t xml:space="preserve"> for one day appeared like blood </w:t>
      </w:r>
      <w:proofErr w:type="spellStart"/>
      <w:r w:rsidRPr="002C0863">
        <w:rPr>
          <w:i/>
        </w:rPr>
        <w:t>untill</w:t>
      </w:r>
      <w:proofErr w:type="spellEnd"/>
      <w:r w:rsidRPr="002C0863">
        <w:rPr>
          <w:i/>
        </w:rPr>
        <w:t xml:space="preserve"> </w:t>
      </w:r>
      <w:proofErr w:type="spellStart"/>
      <w:r w:rsidRPr="002C0863">
        <w:rPr>
          <w:i/>
        </w:rPr>
        <w:t>noone</w:t>
      </w:r>
      <w:proofErr w:type="spellEnd"/>
      <w:r w:rsidRPr="002C0863">
        <w:rPr>
          <w:i/>
        </w:rPr>
        <w:t xml:space="preserve"> the next day</w:t>
      </w:r>
      <w:r w:rsidRPr="004F01D1">
        <w:t xml:space="preserve">’ is dated to 933 </w:t>
      </w:r>
      <w:r>
        <w:t xml:space="preserve">CE </w:t>
      </w:r>
      <w:r w:rsidRPr="004F01D1">
        <w:t xml:space="preserve">in this work. </w:t>
      </w:r>
    </w:p>
    <w:p w14:paraId="5E45B4AB" w14:textId="77777777" w:rsidR="003B6803" w:rsidRPr="004F01D1" w:rsidRDefault="003B6803" w:rsidP="003B6803">
      <w:proofErr w:type="spellStart"/>
      <w:r w:rsidRPr="004F01D1">
        <w:lastRenderedPageBreak/>
        <w:t>Stothers</w:t>
      </w:r>
      <w:proofErr w:type="spellEnd"/>
      <w:r w:rsidRPr="004F01D1">
        <w:t xml:space="preserve"> notes that: ‘chronology in the </w:t>
      </w:r>
      <w:r w:rsidRPr="004F01D1">
        <w:rPr>
          <w:i/>
        </w:rPr>
        <w:t xml:space="preserve">Annals of </w:t>
      </w:r>
      <w:proofErr w:type="spellStart"/>
      <w:r w:rsidRPr="004F01D1">
        <w:rPr>
          <w:i/>
        </w:rPr>
        <w:t>Clonmacnoise</w:t>
      </w:r>
      <w:proofErr w:type="spellEnd"/>
      <w:r w:rsidRPr="004F01D1">
        <w:t xml:space="preserve"> is not always completely accurate’. Not so for </w:t>
      </w:r>
      <w:r w:rsidRPr="004F01D1">
        <w:rPr>
          <w:i/>
        </w:rPr>
        <w:t xml:space="preserve">Chronicon </w:t>
      </w:r>
      <w:proofErr w:type="spellStart"/>
      <w:r w:rsidRPr="004F01D1">
        <w:rPr>
          <w:i/>
        </w:rPr>
        <w:t>Scotorum</w:t>
      </w:r>
      <w:proofErr w:type="spellEnd"/>
      <w:r w:rsidRPr="004F01D1">
        <w:t xml:space="preserve">, which shares several entries with the </w:t>
      </w:r>
      <w:r w:rsidRPr="004F01D1">
        <w:rPr>
          <w:i/>
        </w:rPr>
        <w:t xml:space="preserve">Annals of </w:t>
      </w:r>
      <w:proofErr w:type="spellStart"/>
      <w:r w:rsidRPr="004F01D1">
        <w:rPr>
          <w:i/>
        </w:rPr>
        <w:t>Clonmacnoise</w:t>
      </w:r>
      <w:proofErr w:type="spellEnd"/>
      <w:r w:rsidRPr="004F01D1">
        <w:t xml:space="preserve">, the alignment of which allows for the erroneous dating given for the </w:t>
      </w:r>
      <w:r w:rsidRPr="004F01D1">
        <w:rPr>
          <w:i/>
        </w:rPr>
        <w:t xml:space="preserve">Annals of </w:t>
      </w:r>
      <w:proofErr w:type="spellStart"/>
      <w:r w:rsidRPr="004F01D1">
        <w:rPr>
          <w:i/>
        </w:rPr>
        <w:t>Clonmacnoise</w:t>
      </w:r>
      <w:proofErr w:type="spellEnd"/>
      <w:r w:rsidRPr="004F01D1">
        <w:t xml:space="preserve"> entry to be corrected to 939 CE. In any case, both texts belong to the </w:t>
      </w:r>
      <w:proofErr w:type="spellStart"/>
      <w:r w:rsidRPr="004F01D1">
        <w:t>Clonmacnoise</w:t>
      </w:r>
      <w:proofErr w:type="spellEnd"/>
      <w:r w:rsidRPr="004F01D1">
        <w:t xml:space="preserve"> group of Irish annals and these passages are clearly interdependent; there is only one Irish observation of volcanic haze. Additionally, the exceptional winter cold alluded to in the </w:t>
      </w:r>
      <w:r w:rsidRPr="004F01D1">
        <w:rPr>
          <w:i/>
        </w:rPr>
        <w:t xml:space="preserve">Annals of </w:t>
      </w:r>
      <w:proofErr w:type="spellStart"/>
      <w:r w:rsidRPr="004F01D1">
        <w:rPr>
          <w:i/>
        </w:rPr>
        <w:t>Clonmacnoise</w:t>
      </w:r>
      <w:proofErr w:type="spellEnd"/>
      <w:r w:rsidRPr="004F01D1">
        <w:t xml:space="preserve"> at 934</w:t>
      </w:r>
      <w:r>
        <w:t xml:space="preserve"> CE</w:t>
      </w:r>
      <w:r w:rsidRPr="004F01D1">
        <w:t xml:space="preserve">, and noted by </w:t>
      </w:r>
      <w:proofErr w:type="spellStart"/>
      <w:r w:rsidRPr="004F01D1">
        <w:t>Stothers</w:t>
      </w:r>
      <w:proofErr w:type="spellEnd"/>
      <w:r w:rsidRPr="004F01D1">
        <w:t xml:space="preserve">, is correctly dated, following the </w:t>
      </w:r>
      <w:r w:rsidRPr="004F01D1">
        <w:rPr>
          <w:i/>
        </w:rPr>
        <w:t xml:space="preserve">Chronicon </w:t>
      </w:r>
      <w:proofErr w:type="spellStart"/>
      <w:r w:rsidRPr="004F01D1">
        <w:rPr>
          <w:i/>
        </w:rPr>
        <w:t>Scotorum</w:t>
      </w:r>
      <w:proofErr w:type="spellEnd"/>
      <w:r w:rsidRPr="004F01D1">
        <w:t xml:space="preserve">, to winter 940/941 </w:t>
      </w:r>
      <w:r>
        <w:t xml:space="preserve">CE </w:t>
      </w:r>
      <w:r w:rsidRPr="004F01D1">
        <w:t>(see preceding</w:t>
      </w:r>
      <w:r>
        <w:t xml:space="preserve"> section</w:t>
      </w:r>
      <w:r w:rsidRPr="004F01D1">
        <w:t xml:space="preserve">). Finally, we note that the lack of cooling (based on analysis of both tree-ring records and documentary sources) in 934 or 935 CE provides further evidence against the eruption having taken place in 934 CE. </w:t>
      </w:r>
    </w:p>
    <w:p w14:paraId="3330F617" w14:textId="77777777" w:rsidR="003B6803" w:rsidRPr="00196B14" w:rsidRDefault="003B6803" w:rsidP="003B6803">
      <w:pPr>
        <w:pStyle w:val="Heading1"/>
        <w:numPr>
          <w:ilvl w:val="0"/>
          <w:numId w:val="0"/>
        </w:numPr>
        <w:ind w:left="357" w:hanging="357"/>
      </w:pPr>
      <w:r>
        <w:t>References</w:t>
      </w:r>
    </w:p>
    <w:p w14:paraId="785D8E65" w14:textId="77777777" w:rsidR="003B6803" w:rsidRPr="00C23FA5" w:rsidRDefault="003B6803" w:rsidP="003B6803">
      <w:pPr>
        <w:rPr>
          <w:i/>
        </w:rPr>
      </w:pPr>
      <w:r w:rsidRPr="004F01D1">
        <w:t xml:space="preserve">Adalbert of Magdeburg, 1890, </w:t>
      </w:r>
      <w:r w:rsidRPr="00C23FA5">
        <w:rPr>
          <w:i/>
        </w:rPr>
        <w:t>Chronicon</w:t>
      </w:r>
      <w:r w:rsidRPr="004F01D1">
        <w:t xml:space="preserve">, ed. F. </w:t>
      </w:r>
      <w:proofErr w:type="spellStart"/>
      <w:r w:rsidRPr="004F01D1">
        <w:t>Kurze</w:t>
      </w:r>
      <w:proofErr w:type="spellEnd"/>
      <w:r w:rsidRPr="004F01D1">
        <w:t xml:space="preserve"> </w:t>
      </w:r>
      <w:proofErr w:type="spellStart"/>
      <w:r w:rsidRPr="00C23FA5">
        <w:rPr>
          <w:i/>
        </w:rPr>
        <w:t>Monumenta</w:t>
      </w:r>
      <w:proofErr w:type="spellEnd"/>
      <w:r w:rsidRPr="00C23FA5">
        <w:rPr>
          <w:i/>
        </w:rPr>
        <w:t xml:space="preserve"> </w:t>
      </w:r>
      <w:proofErr w:type="spellStart"/>
      <w:r w:rsidRPr="00C23FA5">
        <w:rPr>
          <w:i/>
        </w:rPr>
        <w:t>Germaniae</w:t>
      </w:r>
      <w:proofErr w:type="spellEnd"/>
      <w:r w:rsidRPr="00C23FA5">
        <w:rPr>
          <w:i/>
        </w:rPr>
        <w:t xml:space="preserve"> </w:t>
      </w:r>
      <w:proofErr w:type="spellStart"/>
      <w:r w:rsidRPr="00C23FA5">
        <w:rPr>
          <w:i/>
        </w:rPr>
        <w:t>Historica</w:t>
      </w:r>
      <w:proofErr w:type="spellEnd"/>
      <w:r w:rsidRPr="00C23FA5">
        <w:rPr>
          <w:i/>
        </w:rPr>
        <w:t xml:space="preserve"> </w:t>
      </w:r>
      <w:proofErr w:type="spellStart"/>
      <w:r w:rsidRPr="00C23FA5">
        <w:rPr>
          <w:i/>
        </w:rPr>
        <w:t>SrG</w:t>
      </w:r>
      <w:proofErr w:type="spellEnd"/>
      <w:r w:rsidRPr="00C23FA5">
        <w:rPr>
          <w:i/>
        </w:rPr>
        <w:t xml:space="preserve"> V </w:t>
      </w:r>
      <w:r w:rsidRPr="004F01D1">
        <w:t>(Hanover)</w:t>
      </w:r>
      <w:r>
        <w:t>:</w:t>
      </w:r>
      <w:r w:rsidRPr="004F01D1">
        <w:t xml:space="preserve"> 154-179.</w:t>
      </w:r>
    </w:p>
    <w:p w14:paraId="382CA1D1" w14:textId="77777777" w:rsidR="003B6803" w:rsidRPr="00A26E9C" w:rsidRDefault="003B6803" w:rsidP="003B6803">
      <w:r w:rsidRPr="004F01D1">
        <w:t xml:space="preserve">Annales </w:t>
      </w:r>
      <w:proofErr w:type="spellStart"/>
      <w:r w:rsidRPr="004F01D1">
        <w:t>Capituli</w:t>
      </w:r>
      <w:proofErr w:type="spellEnd"/>
      <w:r w:rsidRPr="004F01D1">
        <w:t xml:space="preserve"> </w:t>
      </w:r>
      <w:proofErr w:type="spellStart"/>
      <w:r w:rsidRPr="004F01D1">
        <w:t>Cracoviensis</w:t>
      </w:r>
      <w:proofErr w:type="spellEnd"/>
      <w:r w:rsidRPr="004F01D1">
        <w:t xml:space="preserve">, 1866, ed. G. </w:t>
      </w:r>
      <w:proofErr w:type="spellStart"/>
      <w:r w:rsidRPr="004F01D1">
        <w:t>Pertz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w:t>
      </w:r>
      <w:proofErr w:type="spellStart"/>
      <w:r w:rsidRPr="004F01D1">
        <w:t>SrG</w:t>
      </w:r>
      <w:proofErr w:type="spellEnd"/>
      <w:r w:rsidRPr="004F01D1">
        <w:t xml:space="preserve"> XI (Hanover)</w:t>
      </w:r>
      <w:r>
        <w:t>:</w:t>
      </w:r>
      <w:r w:rsidRPr="004F01D1">
        <w:t xml:space="preserve"> 9-43.</w:t>
      </w:r>
    </w:p>
    <w:p w14:paraId="2348A2C6" w14:textId="77777777" w:rsidR="003B6803" w:rsidRPr="00C23FA5" w:rsidRDefault="003B6803" w:rsidP="003B6803">
      <w:pPr>
        <w:rPr>
          <w:lang w:val="fr-CH"/>
        </w:rPr>
      </w:pPr>
      <w:r w:rsidRPr="004F01D1">
        <w:t xml:space="preserve">Annales </w:t>
      </w:r>
      <w:proofErr w:type="spellStart"/>
      <w:r w:rsidRPr="004F01D1">
        <w:t>Casinates</w:t>
      </w:r>
      <w:proofErr w:type="spellEnd"/>
      <w:r w:rsidRPr="004F01D1">
        <w:t xml:space="preserve"> (1839), ed. G. </w:t>
      </w:r>
      <w:proofErr w:type="spellStart"/>
      <w:r w:rsidRPr="004F01D1">
        <w:t>Pertz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III (Hanover)</w:t>
      </w:r>
      <w:r>
        <w:t>:</w:t>
      </w:r>
      <w:r w:rsidRPr="004F01D1">
        <w:t xml:space="preserve"> 171-172.</w:t>
      </w:r>
    </w:p>
    <w:p w14:paraId="34994339" w14:textId="77777777" w:rsidR="003B6803" w:rsidRDefault="003B6803" w:rsidP="003B6803">
      <w:r w:rsidRPr="004F01D1">
        <w:t xml:space="preserve">Annales </w:t>
      </w:r>
      <w:proofErr w:type="spellStart"/>
      <w:r w:rsidRPr="004F01D1">
        <w:t>Colonienses</w:t>
      </w:r>
      <w:proofErr w:type="spellEnd"/>
      <w:r w:rsidRPr="004F01D1">
        <w:t xml:space="preserve">, 1826, ed. G. </w:t>
      </w:r>
      <w:proofErr w:type="spellStart"/>
      <w:r w:rsidRPr="004F01D1">
        <w:t>Pertz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I (Hanover)</w:t>
      </w:r>
      <w:r>
        <w:t>:</w:t>
      </w:r>
      <w:r w:rsidRPr="004F01D1">
        <w:t xml:space="preserve"> 97-99.</w:t>
      </w:r>
    </w:p>
    <w:p w14:paraId="76B4AB82" w14:textId="77777777" w:rsidR="003B6803" w:rsidRDefault="003B6803" w:rsidP="003B6803">
      <w:r w:rsidRPr="004F01D1">
        <w:t xml:space="preserve">Annales </w:t>
      </w:r>
      <w:proofErr w:type="spellStart"/>
      <w:r w:rsidRPr="004F01D1">
        <w:t>Iuvavenses</w:t>
      </w:r>
      <w:proofErr w:type="spellEnd"/>
      <w:r w:rsidRPr="004F01D1">
        <w:t xml:space="preserve">, 1934, ed. H. </w:t>
      </w:r>
      <w:proofErr w:type="spellStart"/>
      <w:r w:rsidRPr="004F01D1">
        <w:t>Bresslau</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XXX.2 (Leipzig)</w:t>
      </w:r>
      <w:r>
        <w:t>:</w:t>
      </w:r>
      <w:r w:rsidRPr="004F01D1">
        <w:t xml:space="preserve"> 722-744.</w:t>
      </w:r>
    </w:p>
    <w:p w14:paraId="0C249736" w14:textId="77777777" w:rsidR="003B6803" w:rsidRDefault="003B6803" w:rsidP="003B6803">
      <w:r w:rsidRPr="004F01D1">
        <w:lastRenderedPageBreak/>
        <w:t xml:space="preserve">Annales </w:t>
      </w:r>
      <w:proofErr w:type="spellStart"/>
      <w:r w:rsidRPr="004F01D1">
        <w:t>Leodienses</w:t>
      </w:r>
      <w:proofErr w:type="spellEnd"/>
      <w:r w:rsidRPr="004F01D1">
        <w:t xml:space="preserve">, 1841, ed. G. </w:t>
      </w:r>
      <w:proofErr w:type="spellStart"/>
      <w:r w:rsidRPr="004F01D1">
        <w:t>Pertz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IV (Hanover)</w:t>
      </w:r>
      <w:r>
        <w:t>:</w:t>
      </w:r>
      <w:r w:rsidRPr="004F01D1">
        <w:t xml:space="preserve"> 9-20.</w:t>
      </w:r>
    </w:p>
    <w:p w14:paraId="72C9A531" w14:textId="77777777" w:rsidR="003B6803" w:rsidRDefault="003B6803" w:rsidP="003B6803">
      <w:r w:rsidRPr="004F01D1">
        <w:t xml:space="preserve">Annales </w:t>
      </w:r>
      <w:proofErr w:type="spellStart"/>
      <w:r w:rsidRPr="004F01D1">
        <w:t>Lobienses</w:t>
      </w:r>
      <w:proofErr w:type="spellEnd"/>
      <w:r w:rsidRPr="004F01D1">
        <w:t xml:space="preserve">, 1881, ed. G. </w:t>
      </w:r>
      <w:proofErr w:type="spellStart"/>
      <w:r w:rsidRPr="004F01D1">
        <w:t>Waitz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XIII (Hanover)</w:t>
      </w:r>
      <w:r>
        <w:t>:</w:t>
      </w:r>
      <w:r w:rsidRPr="004F01D1">
        <w:t xml:space="preserve"> 224-235.</w:t>
      </w:r>
    </w:p>
    <w:p w14:paraId="3CD339F1" w14:textId="77777777" w:rsidR="003B6803" w:rsidRDefault="003B6803" w:rsidP="003B6803">
      <w:r w:rsidRPr="004F01D1">
        <w:t xml:space="preserve">Annales Sancti </w:t>
      </w:r>
      <w:proofErr w:type="spellStart"/>
      <w:r w:rsidRPr="004F01D1">
        <w:t>Quintini</w:t>
      </w:r>
      <w:proofErr w:type="spellEnd"/>
      <w:r w:rsidRPr="004F01D1">
        <w:t xml:space="preserve"> </w:t>
      </w:r>
      <w:proofErr w:type="spellStart"/>
      <w:r w:rsidRPr="004F01D1">
        <w:t>Veromandensis</w:t>
      </w:r>
      <w:proofErr w:type="spellEnd"/>
      <w:r w:rsidRPr="004F01D1">
        <w:t xml:space="preserve">, 1859, ed. L. </w:t>
      </w:r>
      <w:proofErr w:type="spellStart"/>
      <w:r w:rsidRPr="004F01D1">
        <w:t>Bethmann</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XVI (Hanover)</w:t>
      </w:r>
      <w:r>
        <w:t>:</w:t>
      </w:r>
      <w:r w:rsidRPr="004F01D1">
        <w:t xml:space="preserve"> 507-508.</w:t>
      </w:r>
    </w:p>
    <w:p w14:paraId="0E62B72F" w14:textId="77777777" w:rsidR="003B6803" w:rsidRDefault="003B6803" w:rsidP="003B6803">
      <w:r w:rsidRPr="004F01D1">
        <w:t xml:space="preserve">Annales </w:t>
      </w:r>
      <w:proofErr w:type="spellStart"/>
      <w:r w:rsidRPr="004F01D1">
        <w:t>Sangallenses</w:t>
      </w:r>
      <w:proofErr w:type="spellEnd"/>
      <w:r w:rsidRPr="004F01D1">
        <w:t xml:space="preserve"> </w:t>
      </w:r>
      <w:proofErr w:type="spellStart"/>
      <w:r w:rsidRPr="004F01D1">
        <w:t>Maiores</w:t>
      </w:r>
      <w:proofErr w:type="spellEnd"/>
      <w:r w:rsidRPr="004F01D1">
        <w:t xml:space="preserve"> Pars Altera, 1826, ed. G. </w:t>
      </w:r>
      <w:proofErr w:type="spellStart"/>
      <w:r w:rsidRPr="004F01D1">
        <w:t>Pertz</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I (Hanover)</w:t>
      </w:r>
      <w:r>
        <w:t>:</w:t>
      </w:r>
      <w:r w:rsidRPr="004F01D1">
        <w:t xml:space="preserve"> 78-85.</w:t>
      </w:r>
    </w:p>
    <w:p w14:paraId="7C1A3760" w14:textId="77777777" w:rsidR="003B6803" w:rsidRDefault="003B6803" w:rsidP="003B6803">
      <w:r w:rsidRPr="00C23FA5">
        <w:rPr>
          <w:i/>
        </w:rPr>
        <w:t xml:space="preserve">Annals of </w:t>
      </w:r>
      <w:proofErr w:type="spellStart"/>
      <w:r w:rsidRPr="00C23FA5">
        <w:rPr>
          <w:i/>
        </w:rPr>
        <w:t>Clonmacnoise</w:t>
      </w:r>
      <w:proofErr w:type="spellEnd"/>
      <w:r w:rsidRPr="004F01D1">
        <w:t>, 1896, ed. Murphy D.S.J. (ed.), 1896. Dublin, Printed at the University Press for the Royal Society of Antiquaries of Ireland, 393p.</w:t>
      </w:r>
    </w:p>
    <w:p w14:paraId="14CB4BA6" w14:textId="77777777" w:rsidR="003B6803" w:rsidRDefault="003B6803" w:rsidP="003B6803">
      <w:r w:rsidRPr="00C23FA5">
        <w:rPr>
          <w:i/>
        </w:rPr>
        <w:t>Annals of Ulster I</w:t>
      </w:r>
      <w:r w:rsidRPr="004F01D1">
        <w:t>, 1887, trans. W. Hennessy (Dublin).</w:t>
      </w:r>
    </w:p>
    <w:p w14:paraId="5621D6D3" w14:textId="77777777" w:rsidR="003B6803" w:rsidRDefault="003B6803" w:rsidP="003B6803">
      <w:r w:rsidRPr="004F01D1">
        <w:t xml:space="preserve">Chronicon </w:t>
      </w:r>
      <w:proofErr w:type="spellStart"/>
      <w:r w:rsidRPr="004F01D1">
        <w:t>Suevicum</w:t>
      </w:r>
      <w:proofErr w:type="spellEnd"/>
      <w:r w:rsidRPr="004F01D1">
        <w:t xml:space="preserve"> </w:t>
      </w:r>
      <w:proofErr w:type="spellStart"/>
      <w:r w:rsidRPr="004F01D1">
        <w:t>Universale</w:t>
      </w:r>
      <w:proofErr w:type="spellEnd"/>
      <w:r w:rsidRPr="004F01D1">
        <w:t xml:space="preserve">, 1881, ed. H. </w:t>
      </w:r>
      <w:proofErr w:type="spellStart"/>
      <w:r w:rsidRPr="004F01D1">
        <w:t>Bresslau</w:t>
      </w:r>
      <w:proofErr w:type="spellEnd"/>
      <w:r w:rsidRPr="004F01D1">
        <w:t xml:space="preserve"> </w:t>
      </w:r>
      <w:proofErr w:type="spellStart"/>
      <w:r w:rsidRPr="004F01D1">
        <w:t>Monumenta</w:t>
      </w:r>
      <w:proofErr w:type="spellEnd"/>
      <w:r w:rsidRPr="004F01D1">
        <w:t xml:space="preserve"> </w:t>
      </w:r>
      <w:proofErr w:type="spellStart"/>
      <w:r w:rsidRPr="004F01D1">
        <w:t>Germaniae</w:t>
      </w:r>
      <w:proofErr w:type="spellEnd"/>
      <w:r w:rsidRPr="004F01D1">
        <w:t xml:space="preserve"> </w:t>
      </w:r>
      <w:proofErr w:type="spellStart"/>
      <w:r w:rsidRPr="004F01D1">
        <w:t>Historica</w:t>
      </w:r>
      <w:proofErr w:type="spellEnd"/>
      <w:r w:rsidRPr="004F01D1">
        <w:t xml:space="preserve"> SS XIII (Hanover)</w:t>
      </w:r>
      <w:r>
        <w:t>:</w:t>
      </w:r>
      <w:r w:rsidRPr="004F01D1">
        <w:t xml:space="preserve"> 61-72.</w:t>
      </w:r>
    </w:p>
    <w:p w14:paraId="6B3B4D58" w14:textId="77777777" w:rsidR="003B6803" w:rsidRDefault="003B6803" w:rsidP="003B6803">
      <w:pPr>
        <w:rPr>
          <w:lang w:val="fr-CH"/>
        </w:rPr>
      </w:pPr>
      <w:r w:rsidRPr="00C23FA5">
        <w:rPr>
          <w:lang w:val="fr-CH"/>
        </w:rPr>
        <w:t xml:space="preserve">Evans, N., 2010, The </w:t>
      </w:r>
      <w:proofErr w:type="spellStart"/>
      <w:r w:rsidRPr="00C23FA5">
        <w:rPr>
          <w:lang w:val="fr-CH"/>
        </w:rPr>
        <w:t>Present</w:t>
      </w:r>
      <w:proofErr w:type="spellEnd"/>
      <w:r w:rsidRPr="00C23FA5">
        <w:rPr>
          <w:lang w:val="fr-CH"/>
        </w:rPr>
        <w:t xml:space="preserve"> and the Past in </w:t>
      </w:r>
      <w:proofErr w:type="spellStart"/>
      <w:r w:rsidRPr="00C23FA5">
        <w:rPr>
          <w:lang w:val="fr-CH"/>
        </w:rPr>
        <w:t>Medieval</w:t>
      </w:r>
      <w:proofErr w:type="spellEnd"/>
      <w:r w:rsidRPr="00C23FA5">
        <w:rPr>
          <w:lang w:val="fr-CH"/>
        </w:rPr>
        <w:t xml:space="preserve"> Irish </w:t>
      </w:r>
      <w:proofErr w:type="spellStart"/>
      <w:r w:rsidRPr="00C23FA5">
        <w:rPr>
          <w:lang w:val="fr-CH"/>
        </w:rPr>
        <w:t>Chronicles</w:t>
      </w:r>
      <w:proofErr w:type="spellEnd"/>
      <w:r w:rsidRPr="00C23FA5">
        <w:rPr>
          <w:lang w:val="fr-CH"/>
        </w:rPr>
        <w:t xml:space="preserve"> (</w:t>
      </w:r>
      <w:proofErr w:type="spellStart"/>
      <w:r w:rsidRPr="00C23FA5">
        <w:rPr>
          <w:lang w:val="fr-CH"/>
        </w:rPr>
        <w:t>Martlesham</w:t>
      </w:r>
      <w:proofErr w:type="spellEnd"/>
      <w:r w:rsidRPr="00C23FA5">
        <w:rPr>
          <w:lang w:val="fr-CH"/>
        </w:rPr>
        <w:t>).</w:t>
      </w:r>
    </w:p>
    <w:p w14:paraId="5D130A00" w14:textId="77777777" w:rsidR="003B6803" w:rsidRDefault="003B6803" w:rsidP="003B6803">
      <w:bookmarkStart w:id="7" w:name="_Hlk506801239"/>
      <w:r w:rsidRPr="008B7224">
        <w:t xml:space="preserve">Fei J, J Zhou (2006) The possible climatic impact in China of Iceland’s </w:t>
      </w:r>
      <w:proofErr w:type="spellStart"/>
      <w:r w:rsidRPr="008B7224">
        <w:t>Eldgja</w:t>
      </w:r>
      <w:proofErr w:type="spellEnd"/>
      <w:r w:rsidRPr="008B7224">
        <w:t xml:space="preserve"> eruption inferred from historical sources. </w:t>
      </w:r>
      <w:proofErr w:type="spellStart"/>
      <w:r w:rsidRPr="008B7224">
        <w:t>Clim</w:t>
      </w:r>
      <w:proofErr w:type="spellEnd"/>
      <w:r w:rsidRPr="008B7224">
        <w:t xml:space="preserve"> Change </w:t>
      </w:r>
      <w:r w:rsidRPr="008B7224">
        <w:rPr>
          <w:b/>
        </w:rPr>
        <w:t>76</w:t>
      </w:r>
      <w:r w:rsidRPr="008B7224">
        <w:t>:443-457</w:t>
      </w:r>
      <w:r>
        <w:t>.</w:t>
      </w:r>
    </w:p>
    <w:bookmarkEnd w:id="7"/>
    <w:p w14:paraId="3E738488" w14:textId="77777777" w:rsidR="003B6803" w:rsidRPr="00A71F01" w:rsidRDefault="003B6803" w:rsidP="003B6803">
      <w:r w:rsidRPr="008B7224">
        <w:t xml:space="preserve">Fei J, Zhou J (2016) The drought and locust plague of 942–944 AD in the Yellow River Basin, China. </w:t>
      </w:r>
      <w:proofErr w:type="spellStart"/>
      <w:r w:rsidRPr="008B7224">
        <w:t>Quat</w:t>
      </w:r>
      <w:proofErr w:type="spellEnd"/>
      <w:r w:rsidRPr="008B7224">
        <w:t xml:space="preserve"> </w:t>
      </w:r>
      <w:proofErr w:type="spellStart"/>
      <w:r w:rsidRPr="008B7224">
        <w:t>Int</w:t>
      </w:r>
      <w:proofErr w:type="spellEnd"/>
      <w:r w:rsidRPr="008B7224">
        <w:t xml:space="preserve"> 394:115-122</w:t>
      </w:r>
      <w:r>
        <w:t>.</w:t>
      </w:r>
    </w:p>
    <w:p w14:paraId="70B029C6" w14:textId="77777777" w:rsidR="003B6803" w:rsidRDefault="003B6803" w:rsidP="003B6803">
      <w:proofErr w:type="spellStart"/>
      <w:r w:rsidRPr="004F01D1">
        <w:t>Flodoard</w:t>
      </w:r>
      <w:proofErr w:type="spellEnd"/>
      <w:r w:rsidRPr="004F01D1">
        <w:t xml:space="preserve">, </w:t>
      </w:r>
      <w:r w:rsidRPr="00C23FA5">
        <w:rPr>
          <w:i/>
        </w:rPr>
        <w:t>Annales</w:t>
      </w:r>
      <w:r w:rsidRPr="004F01D1">
        <w:t xml:space="preserve">, 1839, ed. G. </w:t>
      </w:r>
      <w:proofErr w:type="spellStart"/>
      <w:r w:rsidRPr="004F01D1">
        <w:t>Pertz</w:t>
      </w:r>
      <w:proofErr w:type="spellEnd"/>
      <w:r w:rsidRPr="004F01D1">
        <w:t xml:space="preserve"> </w:t>
      </w:r>
      <w:proofErr w:type="spellStart"/>
      <w:r w:rsidRPr="00C23FA5">
        <w:rPr>
          <w:i/>
        </w:rPr>
        <w:t>Monumenta</w:t>
      </w:r>
      <w:proofErr w:type="spellEnd"/>
      <w:r w:rsidRPr="00C23FA5">
        <w:rPr>
          <w:i/>
        </w:rPr>
        <w:t xml:space="preserve"> </w:t>
      </w:r>
      <w:proofErr w:type="spellStart"/>
      <w:r w:rsidRPr="00C23FA5">
        <w:rPr>
          <w:i/>
        </w:rPr>
        <w:t>Germaniae</w:t>
      </w:r>
      <w:proofErr w:type="spellEnd"/>
      <w:r w:rsidRPr="00C23FA5">
        <w:rPr>
          <w:i/>
        </w:rPr>
        <w:t xml:space="preserve"> </w:t>
      </w:r>
      <w:proofErr w:type="spellStart"/>
      <w:r w:rsidRPr="00C23FA5">
        <w:rPr>
          <w:i/>
        </w:rPr>
        <w:t>Historica</w:t>
      </w:r>
      <w:proofErr w:type="spellEnd"/>
      <w:r w:rsidRPr="00C23FA5">
        <w:rPr>
          <w:i/>
        </w:rPr>
        <w:t xml:space="preserve"> SS III</w:t>
      </w:r>
      <w:r w:rsidRPr="004F01D1">
        <w:t xml:space="preserve"> (Hanover), p. 363-407.</w:t>
      </w:r>
    </w:p>
    <w:p w14:paraId="313F7F00" w14:textId="77777777" w:rsidR="003B6803" w:rsidRDefault="003B6803" w:rsidP="003B6803">
      <w:proofErr w:type="spellStart"/>
      <w:r w:rsidRPr="004F01D1">
        <w:lastRenderedPageBreak/>
        <w:t>Florenz</w:t>
      </w:r>
      <w:proofErr w:type="spellEnd"/>
      <w:r w:rsidRPr="004F01D1">
        <w:t xml:space="preserve"> von </w:t>
      </w:r>
      <w:proofErr w:type="spellStart"/>
      <w:r w:rsidRPr="004F01D1">
        <w:t>Wevelinkhoven</w:t>
      </w:r>
      <w:proofErr w:type="spellEnd"/>
      <w:r w:rsidRPr="004F01D1">
        <w:t xml:space="preserve">, 1851, </w:t>
      </w:r>
      <w:proofErr w:type="spellStart"/>
      <w:r w:rsidRPr="004F01D1">
        <w:t>Chronik</w:t>
      </w:r>
      <w:proofErr w:type="spellEnd"/>
      <w:r w:rsidRPr="004F01D1">
        <w:t xml:space="preserve"> der </w:t>
      </w:r>
      <w:proofErr w:type="spellStart"/>
      <w:r w:rsidRPr="004F01D1">
        <w:t>Bischöfe</w:t>
      </w:r>
      <w:proofErr w:type="spellEnd"/>
      <w:r w:rsidRPr="004F01D1">
        <w:t xml:space="preserve"> von Münster, ed. J. </w:t>
      </w:r>
      <w:proofErr w:type="spellStart"/>
      <w:r w:rsidRPr="004F01D1">
        <w:t>Ficker</w:t>
      </w:r>
      <w:proofErr w:type="spellEnd"/>
      <w:r w:rsidRPr="004F01D1">
        <w:t xml:space="preserve"> Die </w:t>
      </w:r>
      <w:proofErr w:type="spellStart"/>
      <w:r w:rsidRPr="004F01D1">
        <w:t>Geschichtsquellen</w:t>
      </w:r>
      <w:proofErr w:type="spellEnd"/>
      <w:r w:rsidRPr="004F01D1">
        <w:t xml:space="preserve"> des </w:t>
      </w:r>
      <w:proofErr w:type="spellStart"/>
      <w:r w:rsidRPr="004F01D1">
        <w:t>Bisthums</w:t>
      </w:r>
      <w:proofErr w:type="spellEnd"/>
      <w:r w:rsidRPr="004F01D1">
        <w:t xml:space="preserve"> Münster I: Die </w:t>
      </w:r>
      <w:proofErr w:type="spellStart"/>
      <w:r w:rsidRPr="004F01D1">
        <w:t>Münsterischen</w:t>
      </w:r>
      <w:proofErr w:type="spellEnd"/>
      <w:r w:rsidRPr="004F01D1">
        <w:t xml:space="preserve"> </w:t>
      </w:r>
      <w:proofErr w:type="spellStart"/>
      <w:r w:rsidRPr="004F01D1">
        <w:t>Chroniken</w:t>
      </w:r>
      <w:proofErr w:type="spellEnd"/>
      <w:r w:rsidRPr="004F01D1">
        <w:t xml:space="preserve"> des </w:t>
      </w:r>
      <w:proofErr w:type="spellStart"/>
      <w:r w:rsidRPr="004F01D1">
        <w:t>Mittelalters</w:t>
      </w:r>
      <w:proofErr w:type="spellEnd"/>
      <w:r w:rsidRPr="004F01D1">
        <w:t xml:space="preserve"> (Munster)</w:t>
      </w:r>
      <w:r>
        <w:t>:</w:t>
      </w:r>
      <w:r w:rsidRPr="004F01D1">
        <w:t xml:space="preserve"> 1-91.</w:t>
      </w:r>
    </w:p>
    <w:p w14:paraId="6BF7F665" w14:textId="77777777" w:rsidR="003B6803" w:rsidRPr="004F01D1" w:rsidRDefault="003B6803" w:rsidP="003B6803">
      <w:proofErr w:type="spellStart"/>
      <w:r w:rsidRPr="00C23FA5">
        <w:rPr>
          <w:lang w:val="fr-CH"/>
        </w:rPr>
        <w:t>Grabowski</w:t>
      </w:r>
      <w:proofErr w:type="spellEnd"/>
      <w:r w:rsidRPr="00C23FA5">
        <w:rPr>
          <w:lang w:val="fr-CH"/>
        </w:rPr>
        <w:t xml:space="preserve">, D. N. </w:t>
      </w:r>
      <w:proofErr w:type="spellStart"/>
      <w:r w:rsidRPr="00C23FA5">
        <w:rPr>
          <w:lang w:val="fr-CH"/>
        </w:rPr>
        <w:t>Dumville</w:t>
      </w:r>
      <w:proofErr w:type="spellEnd"/>
      <w:r w:rsidRPr="00C23FA5">
        <w:rPr>
          <w:lang w:val="fr-CH"/>
        </w:rPr>
        <w:t xml:space="preserve">. </w:t>
      </w:r>
      <w:r w:rsidRPr="004F01D1">
        <w:t xml:space="preserve">Chronicles and Annals of Medieval Ireland and Wales: the </w:t>
      </w:r>
      <w:proofErr w:type="spellStart"/>
      <w:r w:rsidRPr="004F01D1">
        <w:t>Clonmacnoise</w:t>
      </w:r>
      <w:proofErr w:type="spellEnd"/>
      <w:r w:rsidRPr="004F01D1">
        <w:t xml:space="preserve"> Group of Texts. Boydell (1984).</w:t>
      </w:r>
    </w:p>
    <w:p w14:paraId="22B460E7" w14:textId="77777777" w:rsidR="003B6803" w:rsidRPr="00C23FA5" w:rsidRDefault="003B6803" w:rsidP="003B6803">
      <w:pPr>
        <w:rPr>
          <w:lang w:val="fr-CH"/>
        </w:rPr>
      </w:pPr>
      <w:r w:rsidRPr="003E75EB">
        <w:rPr>
          <w:rStyle w:val="EndnoteReference"/>
        </w:rPr>
        <w:t>Hennessy, W.M., 1866, (ed. and transl.)</w:t>
      </w:r>
      <w:r w:rsidRPr="00210CAD">
        <w:t xml:space="preserve"> Chronicon</w:t>
      </w:r>
      <w:r w:rsidRPr="004F01D1">
        <w:t xml:space="preserve"> </w:t>
      </w:r>
      <w:proofErr w:type="spellStart"/>
      <w:r w:rsidRPr="004F01D1">
        <w:t>Scotorum</w:t>
      </w:r>
      <w:proofErr w:type="spellEnd"/>
      <w:r w:rsidRPr="004F01D1">
        <w:t xml:space="preserve">. A Chronicle of Irish Affairs from the earliest times to AD 1135 with a supplement containing the events from 1141 to 1150. Rerum </w:t>
      </w:r>
      <w:proofErr w:type="spellStart"/>
      <w:r w:rsidRPr="004F01D1">
        <w:t>Britannicarum</w:t>
      </w:r>
      <w:proofErr w:type="spellEnd"/>
      <w:r w:rsidRPr="004F01D1">
        <w:t xml:space="preserve"> </w:t>
      </w:r>
      <w:proofErr w:type="spellStart"/>
      <w:r w:rsidRPr="004F01D1">
        <w:t>Scrip</w:t>
      </w:r>
      <w:r>
        <w:t>tores</w:t>
      </w:r>
      <w:proofErr w:type="spellEnd"/>
      <w:r>
        <w:t>, vol. 46, London, Longmans, Green, Reader and Dyer.</w:t>
      </w:r>
    </w:p>
    <w:p w14:paraId="7CF63A15" w14:textId="77777777" w:rsidR="003B6803" w:rsidRDefault="003B6803" w:rsidP="003B6803">
      <w:r w:rsidRPr="004F01D1">
        <w:t xml:space="preserve">Hermann of </w:t>
      </w:r>
      <w:proofErr w:type="spellStart"/>
      <w:r w:rsidRPr="004F01D1">
        <w:t>Reichenau</w:t>
      </w:r>
      <w:proofErr w:type="spellEnd"/>
      <w:r w:rsidRPr="004F01D1">
        <w:t xml:space="preserve">, 1844, </w:t>
      </w:r>
      <w:r w:rsidRPr="00C23FA5">
        <w:rPr>
          <w:i/>
        </w:rPr>
        <w:t>Chronicon</w:t>
      </w:r>
      <w:r w:rsidRPr="004F01D1">
        <w:t xml:space="preserve">, ed. G. </w:t>
      </w:r>
      <w:proofErr w:type="spellStart"/>
      <w:r w:rsidRPr="004F01D1">
        <w:t>Pertz</w:t>
      </w:r>
      <w:proofErr w:type="spellEnd"/>
      <w:r w:rsidRPr="004F01D1">
        <w:t xml:space="preserve"> </w:t>
      </w:r>
      <w:proofErr w:type="spellStart"/>
      <w:r w:rsidRPr="00C23FA5">
        <w:rPr>
          <w:i/>
        </w:rPr>
        <w:t>Monumenta</w:t>
      </w:r>
      <w:proofErr w:type="spellEnd"/>
      <w:r w:rsidRPr="00C23FA5">
        <w:rPr>
          <w:i/>
        </w:rPr>
        <w:t xml:space="preserve"> </w:t>
      </w:r>
      <w:proofErr w:type="spellStart"/>
      <w:r w:rsidRPr="00C23FA5">
        <w:rPr>
          <w:i/>
        </w:rPr>
        <w:t>Germaniae</w:t>
      </w:r>
      <w:proofErr w:type="spellEnd"/>
      <w:r w:rsidRPr="00C23FA5">
        <w:rPr>
          <w:i/>
        </w:rPr>
        <w:t xml:space="preserve"> </w:t>
      </w:r>
      <w:proofErr w:type="spellStart"/>
      <w:r w:rsidRPr="00C23FA5">
        <w:rPr>
          <w:i/>
        </w:rPr>
        <w:t>Historica</w:t>
      </w:r>
      <w:proofErr w:type="spellEnd"/>
      <w:r w:rsidRPr="00C23FA5">
        <w:rPr>
          <w:i/>
        </w:rPr>
        <w:t xml:space="preserve"> SS V</w:t>
      </w:r>
      <w:r w:rsidRPr="004F01D1">
        <w:t xml:space="preserve"> (Hanover)</w:t>
      </w:r>
      <w:r>
        <w:t>:</w:t>
      </w:r>
      <w:r w:rsidRPr="004F01D1">
        <w:t xml:space="preserve"> 67-133.</w:t>
      </w:r>
    </w:p>
    <w:p w14:paraId="0D1F325D" w14:textId="77777777" w:rsidR="003B6803" w:rsidRDefault="003B6803" w:rsidP="003B6803">
      <w:r w:rsidRPr="00A71F01">
        <w:rPr>
          <w:i/>
        </w:rPr>
        <w:t xml:space="preserve">Jiu </w:t>
      </w:r>
      <w:proofErr w:type="spellStart"/>
      <w:r w:rsidRPr="00A71F01">
        <w:rPr>
          <w:i/>
        </w:rPr>
        <w:t>Wudaishi</w:t>
      </w:r>
      <w:proofErr w:type="spellEnd"/>
      <w:r>
        <w:t xml:space="preserve">, 1976, comp. Xu </w:t>
      </w:r>
      <w:proofErr w:type="spellStart"/>
      <w:r>
        <w:t>Juzheng</w:t>
      </w:r>
      <w:proofErr w:type="spellEnd"/>
      <w:r>
        <w:t xml:space="preserve"> et al (Beijing).</w:t>
      </w:r>
    </w:p>
    <w:p w14:paraId="00DBE1A5" w14:textId="77777777" w:rsidR="003B6803" w:rsidRDefault="003B6803" w:rsidP="003B6803">
      <w:proofErr w:type="spellStart"/>
      <w:r w:rsidRPr="00A71F01">
        <w:rPr>
          <w:i/>
        </w:rPr>
        <w:t>Liaoshi</w:t>
      </w:r>
      <w:proofErr w:type="spellEnd"/>
      <w:r>
        <w:t xml:space="preserve">, 1974, comp. </w:t>
      </w:r>
      <w:proofErr w:type="spellStart"/>
      <w:r>
        <w:t>Tuotuo</w:t>
      </w:r>
      <w:proofErr w:type="spellEnd"/>
      <w:r>
        <w:t xml:space="preserve"> et al (Beijing).</w:t>
      </w:r>
    </w:p>
    <w:p w14:paraId="0E6C31D7" w14:textId="77777777" w:rsidR="003B6803" w:rsidRPr="00C23FA5" w:rsidRDefault="003B6803" w:rsidP="003B6803">
      <w:pPr>
        <w:rPr>
          <w:rFonts w:eastAsia="Times New Roman"/>
        </w:rPr>
      </w:pPr>
      <w:proofErr w:type="spellStart"/>
      <w:r w:rsidRPr="004F01D1">
        <w:t>Liudprand</w:t>
      </w:r>
      <w:proofErr w:type="spellEnd"/>
      <w:r w:rsidRPr="004F01D1">
        <w:t xml:space="preserve"> of Cremona, 1853, </w:t>
      </w:r>
      <w:proofErr w:type="spellStart"/>
      <w:r w:rsidRPr="00C23FA5">
        <w:rPr>
          <w:i/>
        </w:rPr>
        <w:t>Antapodosis</w:t>
      </w:r>
      <w:proofErr w:type="spellEnd"/>
      <w:r w:rsidRPr="004F01D1">
        <w:t xml:space="preserve">, ed. J.-P. </w:t>
      </w:r>
      <w:proofErr w:type="spellStart"/>
      <w:r w:rsidRPr="004F01D1">
        <w:t>Migne</w:t>
      </w:r>
      <w:proofErr w:type="spellEnd"/>
      <w:r w:rsidRPr="004F01D1">
        <w:t xml:space="preserve"> </w:t>
      </w:r>
      <w:proofErr w:type="spellStart"/>
      <w:r w:rsidRPr="00C23FA5">
        <w:rPr>
          <w:i/>
        </w:rPr>
        <w:t>Patrologicae</w:t>
      </w:r>
      <w:proofErr w:type="spellEnd"/>
      <w:r w:rsidRPr="00C23FA5">
        <w:rPr>
          <w:i/>
        </w:rPr>
        <w:t xml:space="preserve"> Latina CXXXVI</w:t>
      </w:r>
      <w:r w:rsidRPr="004F01D1">
        <w:t xml:space="preserve"> (Paris)</w:t>
      </w:r>
      <w:r>
        <w:t>:</w:t>
      </w:r>
      <w:r w:rsidRPr="004F01D1">
        <w:t xml:space="preserve"> 787-898.</w:t>
      </w:r>
    </w:p>
    <w:p w14:paraId="67C0AFBD" w14:textId="77777777" w:rsidR="003B6803" w:rsidRDefault="003B6803" w:rsidP="003B6803">
      <w:r w:rsidRPr="004F01D1">
        <w:t xml:space="preserve">McCarthy, D. P., 1998, The Chronology of the Irish Annals’. </w:t>
      </w:r>
      <w:r w:rsidRPr="00C23FA5">
        <w:rPr>
          <w:i/>
        </w:rPr>
        <w:t xml:space="preserve">Procs. Roy. Irish Acad. </w:t>
      </w:r>
      <w:r w:rsidRPr="00C23FA5">
        <w:rPr>
          <w:b/>
        </w:rPr>
        <w:t>98C</w:t>
      </w:r>
      <w:r w:rsidRPr="004F01D1">
        <w:t>, 203–255.</w:t>
      </w:r>
    </w:p>
    <w:p w14:paraId="6622D890" w14:textId="77777777" w:rsidR="003B6803" w:rsidRDefault="003B6803" w:rsidP="003B6803">
      <w:proofErr w:type="spellStart"/>
      <w:r w:rsidRPr="004F01D1">
        <w:t>Stothers</w:t>
      </w:r>
      <w:proofErr w:type="spellEnd"/>
      <w:r w:rsidRPr="004F01D1">
        <w:t xml:space="preserve">, RB, 1998, Far reach of the tenth-century Eldgjá eruption, Iceland. </w:t>
      </w:r>
      <w:proofErr w:type="spellStart"/>
      <w:r w:rsidRPr="00C23FA5">
        <w:rPr>
          <w:i/>
        </w:rPr>
        <w:t>Clim</w:t>
      </w:r>
      <w:proofErr w:type="spellEnd"/>
      <w:r w:rsidRPr="00C23FA5">
        <w:rPr>
          <w:i/>
        </w:rPr>
        <w:t xml:space="preserve">. Change </w:t>
      </w:r>
      <w:r w:rsidRPr="00C23FA5">
        <w:rPr>
          <w:b/>
        </w:rPr>
        <w:t>39</w:t>
      </w:r>
      <w:r w:rsidRPr="004F01D1">
        <w:t>, 715–26</w:t>
      </w:r>
      <w:r>
        <w:t>.</w:t>
      </w:r>
    </w:p>
    <w:p w14:paraId="61DAE7E0" w14:textId="77777777" w:rsidR="003B6803" w:rsidRDefault="003B6803" w:rsidP="003B6803">
      <w:r w:rsidRPr="004F01D1">
        <w:t xml:space="preserve">Walsh, P., 1941, The Dating of the Irish Annals. </w:t>
      </w:r>
      <w:r w:rsidRPr="00C23FA5">
        <w:rPr>
          <w:i/>
        </w:rPr>
        <w:t>Irish Hist. Stud.</w:t>
      </w:r>
      <w:r w:rsidRPr="00C23FA5">
        <w:rPr>
          <w:b/>
        </w:rPr>
        <w:t xml:space="preserve"> 2</w:t>
      </w:r>
      <w:r w:rsidRPr="004F01D1">
        <w:t>, 355–375</w:t>
      </w:r>
      <w:r>
        <w:t>.</w:t>
      </w:r>
    </w:p>
    <w:p w14:paraId="25FE54DE" w14:textId="77777777" w:rsidR="003B6803" w:rsidRDefault="003B6803" w:rsidP="003B6803">
      <w:r w:rsidRPr="004F01D1">
        <w:lastRenderedPageBreak/>
        <w:t xml:space="preserve">Widukind of </w:t>
      </w:r>
      <w:proofErr w:type="spellStart"/>
      <w:r w:rsidRPr="004F01D1">
        <w:t>Corvey</w:t>
      </w:r>
      <w:proofErr w:type="spellEnd"/>
      <w:r w:rsidRPr="004F01D1">
        <w:t xml:space="preserve"> (1935), </w:t>
      </w:r>
      <w:r w:rsidRPr="00C23FA5">
        <w:rPr>
          <w:i/>
        </w:rPr>
        <w:t xml:space="preserve">Res Gestae </w:t>
      </w:r>
      <w:proofErr w:type="spellStart"/>
      <w:r w:rsidRPr="00C23FA5">
        <w:rPr>
          <w:i/>
        </w:rPr>
        <w:t>Saxonicae</w:t>
      </w:r>
      <w:proofErr w:type="spellEnd"/>
      <w:r w:rsidRPr="004F01D1">
        <w:t xml:space="preserve">, eds. P. Hirsch and H.-E. Lohmann </w:t>
      </w:r>
      <w:proofErr w:type="spellStart"/>
      <w:r w:rsidRPr="00C23FA5">
        <w:rPr>
          <w:i/>
        </w:rPr>
        <w:t>Monumenta</w:t>
      </w:r>
      <w:proofErr w:type="spellEnd"/>
      <w:r w:rsidRPr="00C23FA5">
        <w:rPr>
          <w:i/>
        </w:rPr>
        <w:t xml:space="preserve"> </w:t>
      </w:r>
      <w:proofErr w:type="spellStart"/>
      <w:r w:rsidRPr="00C23FA5">
        <w:rPr>
          <w:i/>
        </w:rPr>
        <w:t>Germaniae</w:t>
      </w:r>
      <w:proofErr w:type="spellEnd"/>
      <w:r w:rsidRPr="00C23FA5">
        <w:rPr>
          <w:i/>
        </w:rPr>
        <w:t xml:space="preserve"> </w:t>
      </w:r>
      <w:proofErr w:type="spellStart"/>
      <w:r w:rsidRPr="00C23FA5">
        <w:rPr>
          <w:i/>
        </w:rPr>
        <w:t>Historica</w:t>
      </w:r>
      <w:proofErr w:type="spellEnd"/>
      <w:r w:rsidRPr="00C23FA5">
        <w:rPr>
          <w:i/>
        </w:rPr>
        <w:t xml:space="preserve"> </w:t>
      </w:r>
      <w:proofErr w:type="spellStart"/>
      <w:r w:rsidRPr="00C23FA5">
        <w:rPr>
          <w:i/>
        </w:rPr>
        <w:t>SrG</w:t>
      </w:r>
      <w:proofErr w:type="spellEnd"/>
      <w:r w:rsidRPr="00C23FA5">
        <w:rPr>
          <w:i/>
        </w:rPr>
        <w:t xml:space="preserve"> LX</w:t>
      </w:r>
      <w:r w:rsidRPr="004F01D1">
        <w:t xml:space="preserve"> (Hanover).</w:t>
      </w:r>
      <w:r w:rsidRPr="00C23FA5">
        <w:rPr>
          <w:lang w:val="de-CH"/>
        </w:rPr>
        <w:t xml:space="preserve"> http://www.hs-augsburg.de/~harsch/Chronologia/Lspost10/Widukind/wid_sa2t.html</w:t>
      </w:r>
    </w:p>
    <w:p w14:paraId="290A8FFB" w14:textId="77777777" w:rsidR="003B6803" w:rsidRDefault="003B6803" w:rsidP="003B6803">
      <w:r w:rsidRPr="00A71F01">
        <w:rPr>
          <w:i/>
        </w:rPr>
        <w:t xml:space="preserve">Xin </w:t>
      </w:r>
      <w:proofErr w:type="spellStart"/>
      <w:r w:rsidRPr="00A71F01">
        <w:rPr>
          <w:i/>
        </w:rPr>
        <w:t>Wudaishi</w:t>
      </w:r>
      <w:proofErr w:type="spellEnd"/>
      <w:r>
        <w:t xml:space="preserve">, 1977, comp. Ouyang </w:t>
      </w:r>
      <w:proofErr w:type="spellStart"/>
      <w:r>
        <w:t>Xiu</w:t>
      </w:r>
      <w:proofErr w:type="spellEnd"/>
      <w:r>
        <w:t xml:space="preserve">, Ann. Xu </w:t>
      </w:r>
      <w:proofErr w:type="spellStart"/>
      <w:r>
        <w:t>Wudang</w:t>
      </w:r>
      <w:proofErr w:type="spellEnd"/>
      <w:r>
        <w:t xml:space="preserve"> (Beijing). </w:t>
      </w:r>
    </w:p>
    <w:p w14:paraId="15426707" w14:textId="77777777" w:rsidR="003B6803" w:rsidRDefault="003B6803" w:rsidP="003B6803">
      <w:pPr>
        <w:rPr>
          <w:rFonts w:asciiTheme="majorHAnsi" w:eastAsiaTheme="majorEastAsia" w:hAnsiTheme="majorHAnsi" w:cstheme="majorBidi"/>
          <w:sz w:val="28"/>
          <w:szCs w:val="28"/>
        </w:rPr>
      </w:pPr>
      <w:proofErr w:type="spellStart"/>
      <w:r w:rsidRPr="00A71F01">
        <w:rPr>
          <w:i/>
        </w:rPr>
        <w:t>Zizhi</w:t>
      </w:r>
      <w:proofErr w:type="spellEnd"/>
      <w:r w:rsidRPr="00A71F01">
        <w:rPr>
          <w:i/>
        </w:rPr>
        <w:t xml:space="preserve"> </w:t>
      </w:r>
      <w:proofErr w:type="spellStart"/>
      <w:r w:rsidRPr="00A71F01">
        <w:rPr>
          <w:i/>
        </w:rPr>
        <w:t>Tongjian</w:t>
      </w:r>
      <w:proofErr w:type="spellEnd"/>
      <w:r>
        <w:t xml:space="preserve">, 1956, comp. </w:t>
      </w:r>
      <w:proofErr w:type="spellStart"/>
      <w:r>
        <w:t>Sima</w:t>
      </w:r>
      <w:proofErr w:type="spellEnd"/>
      <w:r>
        <w:t xml:space="preserve"> </w:t>
      </w:r>
      <w:proofErr w:type="spellStart"/>
      <w:r>
        <w:t>Guang</w:t>
      </w:r>
      <w:proofErr w:type="spellEnd"/>
      <w:r>
        <w:t xml:space="preserve"> et al, Ann. Hu </w:t>
      </w:r>
      <w:proofErr w:type="spellStart"/>
      <w:r>
        <w:t>Sanxing</w:t>
      </w:r>
      <w:proofErr w:type="spellEnd"/>
      <w:r>
        <w:t xml:space="preserve"> (Beijing).</w:t>
      </w:r>
    </w:p>
    <w:p w14:paraId="19B7E768" w14:textId="77777777" w:rsidR="006A30CE" w:rsidRDefault="006A30CE"/>
    <w:sectPr w:rsidR="006A30C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21AE1" w14:textId="77777777" w:rsidR="003B6803" w:rsidRDefault="003B6803" w:rsidP="003B6803">
      <w:pPr>
        <w:spacing w:after="0" w:line="240" w:lineRule="auto"/>
      </w:pPr>
      <w:r>
        <w:separator/>
      </w:r>
    </w:p>
  </w:endnote>
  <w:endnote w:type="continuationSeparator" w:id="0">
    <w:p w14:paraId="0105F8E3" w14:textId="77777777" w:rsidR="003B6803" w:rsidRDefault="003B6803" w:rsidP="003B6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hitney-Semibold">
    <w:altName w:val="Times New Roman"/>
    <w:panose1 w:val="00000000000000000000"/>
    <w:charset w:val="00"/>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C94EE" w14:textId="77777777" w:rsidR="003B6803" w:rsidRDefault="003B6803" w:rsidP="003B6803">
      <w:pPr>
        <w:spacing w:after="0" w:line="240" w:lineRule="auto"/>
      </w:pPr>
      <w:r>
        <w:separator/>
      </w:r>
    </w:p>
  </w:footnote>
  <w:footnote w:type="continuationSeparator" w:id="0">
    <w:p w14:paraId="348F2B1E" w14:textId="77777777" w:rsidR="003B6803" w:rsidRDefault="003B6803" w:rsidP="003B6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37E4D" w14:textId="41F55A03" w:rsidR="003B6803" w:rsidRDefault="003B6803">
    <w:pPr>
      <w:pStyle w:val="Header"/>
    </w:pPr>
    <w:r>
      <w:t xml:space="preserve">Oppenheimer </w:t>
    </w:r>
    <w:r w:rsidRPr="003B6803">
      <w:rPr>
        <w:i/>
      </w:rPr>
      <w:t>et al</w:t>
    </w:r>
    <w:r>
      <w:t>.</w:t>
    </w:r>
    <w:r>
      <w:ptab w:relativeTo="margin" w:alignment="center" w:leader="none"/>
    </w:r>
    <w:r>
      <w:t>Eldgjá eruption</w:t>
    </w:r>
    <w:r>
      <w:ptab w:relativeTo="margin" w:alignment="right" w:leader="none"/>
    </w:r>
    <w:r>
      <w:rPr>
        <w:color w:val="7F7F7F" w:themeColor="background1" w:themeShade="7F"/>
        <w:spacing w:val="60"/>
      </w:rPr>
      <w:t>Page</w:t>
    </w:r>
    <w:r>
      <w:t xml:space="preserve"> | </w:t>
    </w:r>
    <w:r>
      <w:fldChar w:fldCharType="begin"/>
    </w:r>
    <w:r>
      <w:instrText xml:space="preserve"> PAGE   \* MERGEFORMAT </w:instrText>
    </w:r>
    <w:r>
      <w:fldChar w:fldCharType="separate"/>
    </w:r>
    <w:r w:rsidR="00613B09" w:rsidRPr="00613B09">
      <w:rPr>
        <w:b/>
        <w:bCs/>
        <w:noProof/>
      </w:rPr>
      <w:t>17</w:t>
    </w:r>
    <w:r>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32B0B"/>
    <w:multiLevelType w:val="multilevel"/>
    <w:tmpl w:val="84BCB7EC"/>
    <w:lvl w:ilvl="0">
      <w:start w:val="1"/>
      <w:numFmt w:val="decimal"/>
      <w:pStyle w:val="Heading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1981C61"/>
    <w:multiLevelType w:val="hybridMultilevel"/>
    <w:tmpl w:val="A5EE1140"/>
    <w:lvl w:ilvl="0" w:tplc="3762355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428C36AA"/>
    <w:multiLevelType w:val="multilevel"/>
    <w:tmpl w:val="5ADC09AC"/>
    <w:lvl w:ilvl="0">
      <w:start w:val="1"/>
      <w:numFmt w:val="decimal"/>
      <w:lvlText w:val="%1."/>
      <w:lvlJc w:val="left"/>
      <w:pPr>
        <w:ind w:left="720" w:hanging="360"/>
      </w:pPr>
      <w:rPr>
        <w:rFonts w:hint="default"/>
      </w:rPr>
    </w:lvl>
    <w:lvl w:ilvl="1">
      <w:start w:val="1"/>
      <w:numFmt w:val="decimal"/>
      <w:pStyle w:val="Heading2"/>
      <w:isLgl/>
      <w:lvlText w:val="%1.%2."/>
      <w:lvlJc w:val="left"/>
      <w:pPr>
        <w:ind w:left="12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74A12034"/>
    <w:multiLevelType w:val="hybridMultilevel"/>
    <w:tmpl w:val="5C42EA18"/>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803"/>
    <w:rsid w:val="00147A0A"/>
    <w:rsid w:val="003B6803"/>
    <w:rsid w:val="00613B09"/>
    <w:rsid w:val="006A30CE"/>
    <w:rsid w:val="00723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E22E"/>
  <w15:chartTrackingRefBased/>
  <w15:docId w15:val="{38700CFA-2494-4B79-9B61-3B14D03B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803"/>
    <w:pPr>
      <w:spacing w:line="480" w:lineRule="auto"/>
    </w:pPr>
    <w:rPr>
      <w:rFonts w:eastAsiaTheme="minorEastAsia"/>
      <w:iCs/>
      <w:sz w:val="24"/>
      <w:szCs w:val="24"/>
      <w:lang w:val="en-US"/>
    </w:rPr>
  </w:style>
  <w:style w:type="paragraph" w:styleId="Heading1">
    <w:name w:val="heading 1"/>
    <w:basedOn w:val="Normal"/>
    <w:next w:val="Normal"/>
    <w:link w:val="Heading1Char"/>
    <w:uiPriority w:val="9"/>
    <w:qFormat/>
    <w:rsid w:val="003B6803"/>
    <w:pPr>
      <w:keepNext/>
      <w:keepLines/>
      <w:numPr>
        <w:numId w:val="1"/>
      </w:numPr>
      <w:pBdr>
        <w:bottom w:val="single" w:sz="4" w:space="2" w:color="ED7D31" w:themeColor="accent2"/>
      </w:pBdr>
      <w:spacing w:before="360" w:after="120" w:line="240" w:lineRule="auto"/>
      <w:ind w:left="357" w:hanging="357"/>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3B6803"/>
    <w:pPr>
      <w:keepNext/>
      <w:keepLines/>
      <w:numPr>
        <w:ilvl w:val="1"/>
        <w:numId w:val="3"/>
      </w:numPr>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803"/>
    <w:rPr>
      <w:rFonts w:asciiTheme="majorHAnsi" w:eastAsiaTheme="majorEastAsia" w:hAnsiTheme="majorHAnsi" w:cstheme="majorBidi"/>
      <w:iCs/>
      <w:color w:val="262626" w:themeColor="text1" w:themeTint="D9"/>
      <w:sz w:val="40"/>
      <w:szCs w:val="40"/>
      <w:lang w:val="en-US"/>
    </w:rPr>
  </w:style>
  <w:style w:type="character" w:customStyle="1" w:styleId="Heading2Char">
    <w:name w:val="Heading 2 Char"/>
    <w:basedOn w:val="DefaultParagraphFont"/>
    <w:link w:val="Heading2"/>
    <w:uiPriority w:val="9"/>
    <w:rsid w:val="003B6803"/>
    <w:rPr>
      <w:rFonts w:asciiTheme="majorHAnsi" w:eastAsiaTheme="majorEastAsia" w:hAnsiTheme="majorHAnsi" w:cstheme="majorBidi"/>
      <w:iCs/>
      <w:color w:val="ED7D31" w:themeColor="accent2"/>
      <w:sz w:val="36"/>
      <w:szCs w:val="36"/>
      <w:lang w:val="en-US"/>
    </w:rPr>
  </w:style>
  <w:style w:type="character" w:styleId="EndnoteReference">
    <w:name w:val="endnote reference"/>
    <w:basedOn w:val="DefaultParagraphFont"/>
    <w:uiPriority w:val="99"/>
    <w:semiHidden/>
    <w:rsid w:val="003B6803"/>
    <w:rPr>
      <w:vertAlign w:val="superscript"/>
    </w:rPr>
  </w:style>
  <w:style w:type="character" w:styleId="Hyperlink">
    <w:name w:val="Hyperlink"/>
    <w:basedOn w:val="DefaultParagraphFont"/>
    <w:uiPriority w:val="99"/>
    <w:rsid w:val="003B6803"/>
    <w:rPr>
      <w:color w:val="0000FF"/>
      <w:u w:val="single"/>
    </w:rPr>
  </w:style>
  <w:style w:type="paragraph" w:styleId="ListParagraph">
    <w:name w:val="List Paragraph"/>
    <w:basedOn w:val="Normal"/>
    <w:uiPriority w:val="34"/>
    <w:qFormat/>
    <w:rsid w:val="003B6803"/>
    <w:pPr>
      <w:ind w:left="720"/>
      <w:contextualSpacing/>
    </w:pPr>
  </w:style>
  <w:style w:type="paragraph" w:styleId="Title">
    <w:name w:val="Title"/>
    <w:basedOn w:val="Normal"/>
    <w:next w:val="Normal"/>
    <w:link w:val="TitleChar"/>
    <w:uiPriority w:val="10"/>
    <w:qFormat/>
    <w:rsid w:val="003B6803"/>
    <w:pPr>
      <w:spacing w:after="0" w:line="240" w:lineRule="auto"/>
      <w:contextualSpacing/>
    </w:pPr>
    <w:rPr>
      <w:rFonts w:asciiTheme="majorHAnsi" w:eastAsiaTheme="majorEastAsia" w:hAnsiTheme="majorHAnsi" w:cstheme="majorBidi"/>
      <w:color w:val="262626" w:themeColor="text1" w:themeTint="D9"/>
      <w:sz w:val="40"/>
      <w:szCs w:val="40"/>
    </w:rPr>
  </w:style>
  <w:style w:type="character" w:customStyle="1" w:styleId="TitleChar">
    <w:name w:val="Title Char"/>
    <w:basedOn w:val="DefaultParagraphFont"/>
    <w:link w:val="Title"/>
    <w:uiPriority w:val="10"/>
    <w:rsid w:val="003B6803"/>
    <w:rPr>
      <w:rFonts w:asciiTheme="majorHAnsi" w:eastAsiaTheme="majorEastAsia" w:hAnsiTheme="majorHAnsi" w:cstheme="majorBidi"/>
      <w:iCs/>
      <w:color w:val="262626" w:themeColor="text1" w:themeTint="D9"/>
      <w:sz w:val="40"/>
      <w:szCs w:val="40"/>
      <w:lang w:val="en-US"/>
    </w:rPr>
  </w:style>
  <w:style w:type="character" w:customStyle="1" w:styleId="orcid-id">
    <w:name w:val="orcid-id"/>
    <w:basedOn w:val="DefaultParagraphFont"/>
    <w:rsid w:val="003B6803"/>
  </w:style>
  <w:style w:type="paragraph" w:styleId="Header">
    <w:name w:val="header"/>
    <w:basedOn w:val="Normal"/>
    <w:link w:val="HeaderChar"/>
    <w:uiPriority w:val="99"/>
    <w:unhideWhenUsed/>
    <w:rsid w:val="003B68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803"/>
    <w:rPr>
      <w:rFonts w:eastAsiaTheme="minorEastAsia"/>
      <w:iCs/>
      <w:sz w:val="24"/>
      <w:szCs w:val="24"/>
      <w:lang w:val="en-US"/>
    </w:rPr>
  </w:style>
  <w:style w:type="paragraph" w:styleId="Footer">
    <w:name w:val="footer"/>
    <w:basedOn w:val="Normal"/>
    <w:link w:val="FooterChar"/>
    <w:uiPriority w:val="99"/>
    <w:unhideWhenUsed/>
    <w:rsid w:val="003B6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803"/>
    <w:rPr>
      <w:rFonts w:eastAsiaTheme="minorEastAsia"/>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83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co200@c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3651</Words>
  <Characters>20815</Characters>
  <Application>Microsoft Office Word</Application>
  <DocSecurity>0</DocSecurity>
  <Lines>173</Lines>
  <Paragraphs>48</Paragraphs>
  <ScaleCrop>false</ScaleCrop>
  <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Oppenheimer</dc:creator>
  <cp:keywords/>
  <dc:description/>
  <cp:lastModifiedBy>Clive Oppenheimer</cp:lastModifiedBy>
  <cp:revision>2</cp:revision>
  <dcterms:created xsi:type="dcterms:W3CDTF">2018-02-19T12:19:00Z</dcterms:created>
  <dcterms:modified xsi:type="dcterms:W3CDTF">2018-02-24T14:48:00Z</dcterms:modified>
</cp:coreProperties>
</file>