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CA82F" w14:textId="650EAE7A" w:rsidR="00650C27" w:rsidRDefault="00650C27" w:rsidP="00650C27">
      <w:pPr>
        <w:rPr>
          <w:b/>
          <w:bCs/>
          <w:sz w:val="28"/>
          <w:szCs w:val="26"/>
        </w:rPr>
      </w:pPr>
      <w:r>
        <w:rPr>
          <w:b/>
          <w:bCs/>
          <w:sz w:val="28"/>
          <w:szCs w:val="26"/>
        </w:rPr>
        <w:t>Supplementary Material - The social cost of methane</w:t>
      </w:r>
    </w:p>
    <w:p w14:paraId="79145E47" w14:textId="6CFB81C6" w:rsidR="00115493" w:rsidRDefault="00115493" w:rsidP="007C32C2">
      <w:pPr>
        <w:rPr>
          <w:b/>
          <w:bCs/>
          <w:sz w:val="24"/>
        </w:rPr>
      </w:pPr>
      <w:r w:rsidRPr="00C7522C">
        <w:rPr>
          <w:b/>
          <w:bCs/>
          <w:sz w:val="24"/>
        </w:rPr>
        <w:t xml:space="preserve">S1. </w:t>
      </w:r>
      <w:r>
        <w:rPr>
          <w:b/>
          <w:bCs/>
          <w:sz w:val="24"/>
        </w:rPr>
        <w:t>Updates and new elements added to the climate module</w:t>
      </w:r>
    </w:p>
    <w:p w14:paraId="07AE72CF" w14:textId="0F534C0E" w:rsidR="00804F88" w:rsidRDefault="00804F88" w:rsidP="007C32C2">
      <w:pPr>
        <w:rPr>
          <w:b/>
          <w:bCs/>
          <w:sz w:val="24"/>
        </w:rPr>
      </w:pPr>
      <w:r>
        <w:rPr>
          <w:b/>
          <w:bCs/>
          <w:sz w:val="24"/>
        </w:rPr>
        <w:t>S1.1 Gas cycles</w:t>
      </w:r>
    </w:p>
    <w:p w14:paraId="454C8783" w14:textId="5B1EC470" w:rsidR="00A97241" w:rsidRDefault="00A97241" w:rsidP="001C4C03">
      <w:pPr>
        <w:rPr>
          <w:szCs w:val="18"/>
        </w:rPr>
      </w:pPr>
      <w:r>
        <w:rPr>
          <w:szCs w:val="18"/>
        </w:rPr>
        <w:t xml:space="preserve">The gas cycles are from </w:t>
      </w:r>
      <w:proofErr w:type="spellStart"/>
      <w:r>
        <w:rPr>
          <w:szCs w:val="18"/>
        </w:rPr>
        <w:t>FaIR</w:t>
      </w:r>
      <w:proofErr w:type="spellEnd"/>
      <w:r>
        <w:rPr>
          <w:szCs w:val="18"/>
        </w:rPr>
        <w:t xml:space="preserve"> 2.0.0 </w:t>
      </w:r>
      <w:r w:rsidR="0070443F">
        <w:rPr>
          <w:szCs w:val="18"/>
        </w:rPr>
        <w:t>(</w:t>
      </w:r>
      <w:r>
        <w:rPr>
          <w:szCs w:val="18"/>
        </w:rPr>
        <w:t>Leach et al</w:t>
      </w:r>
      <w:r w:rsidR="0070443F">
        <w:rPr>
          <w:szCs w:val="18"/>
        </w:rPr>
        <w:t>.</w:t>
      </w:r>
      <w:r>
        <w:rPr>
          <w:szCs w:val="18"/>
        </w:rPr>
        <w:t xml:space="preserve"> 20</w:t>
      </w:r>
      <w:r w:rsidR="00560AE0">
        <w:rPr>
          <w:szCs w:val="18"/>
        </w:rPr>
        <w:t>2</w:t>
      </w:r>
      <w:r>
        <w:rPr>
          <w:szCs w:val="18"/>
        </w:rPr>
        <w:t>1).</w:t>
      </w:r>
    </w:p>
    <w:p w14:paraId="463F855F" w14:textId="21FF5683" w:rsidR="001C4C03" w:rsidRDefault="00115493" w:rsidP="001C4C03">
      <w:pPr>
        <w:rPr>
          <w:rFonts w:cstheme="minorHAnsi"/>
        </w:rPr>
      </w:pPr>
      <w:r>
        <w:rPr>
          <w:szCs w:val="18"/>
        </w:rPr>
        <w:t xml:space="preserve">The carbon cycle model is a </w:t>
      </w:r>
      <w:r w:rsidRPr="00DA569F">
        <w:t>four-box model that partitions anthropogenic CO</w:t>
      </w:r>
      <w:r w:rsidRPr="00DA569F">
        <w:rPr>
          <w:vertAlign w:val="subscript"/>
        </w:rPr>
        <w:t>2</w:t>
      </w:r>
      <w:r w:rsidRPr="00DA569F">
        <w:t xml:space="preserve"> emissions in</w:t>
      </w:r>
      <w:r w:rsidR="003972EA">
        <w:t>to four different boxes</w:t>
      </w:r>
      <w:r w:rsidRPr="00DA569F">
        <w:t xml:space="preserve"> </w:t>
      </w:r>
      <w:r w:rsidR="003972EA">
        <w:t xml:space="preserve">with </w:t>
      </w:r>
      <w:r w:rsidRPr="00DA569F">
        <w:t>different</w:t>
      </w:r>
      <w:r w:rsidR="00F24985">
        <w:t xml:space="preserve"> removal</w:t>
      </w:r>
      <w:r w:rsidRPr="00DA569F">
        <w:t xml:space="preserve"> time scales</w:t>
      </w:r>
      <w:r>
        <w:t xml:space="preserve"> </w:t>
      </w:r>
      <w:r w:rsidRPr="00DA569F">
        <w:t xml:space="preserve">of carbon uptake by </w:t>
      </w:r>
      <w:r>
        <w:t xml:space="preserve">the oceans and the biosphere. </w:t>
      </w:r>
      <w:r w:rsidR="001C4C03">
        <w:t>The model can be summarized with following four equations:</w:t>
      </w:r>
    </w:p>
    <w:p w14:paraId="0DEC78E3" w14:textId="77777777" w:rsidR="001C4C03" w:rsidRDefault="001C4C03" w:rsidP="001C4C03">
      <w:pPr>
        <w:autoSpaceDE w:val="0"/>
        <w:autoSpaceDN w:val="0"/>
        <w:adjustRightInd w:val="0"/>
        <w:spacing w:line="240" w:lineRule="auto"/>
        <w:rPr>
          <w:rFonts w:cstheme="minorHAnsi"/>
        </w:rPr>
      </w:pPr>
    </w:p>
    <w:bookmarkStart w:id="0" w:name="_Hlk90016399"/>
    <w:p w14:paraId="43E65B1B" w14:textId="78C22A95" w:rsidR="001C4C03" w:rsidRPr="00DD16BC" w:rsidRDefault="00000000" w:rsidP="001C4C03">
      <w:pPr>
        <w:autoSpaceDE w:val="0"/>
        <w:autoSpaceDN w:val="0"/>
        <w:adjustRightInd w:val="0"/>
        <w:spacing w:line="240" w:lineRule="auto"/>
        <w:jc w:val="left"/>
        <w:rPr>
          <w:rFonts w:ascii="Cambria Math" w:eastAsiaTheme="minorEastAsia" w:hAnsi="Cambria Math" w:cstheme="minorHAnsi"/>
          <w:iCs/>
        </w:rPr>
      </w:pPr>
      <m:oMath>
        <m:f>
          <m:fPr>
            <m:ctrlPr>
              <w:rPr>
                <w:rFonts w:ascii="Cambria Math" w:hAnsi="Cambria Math" w:cstheme="minorHAnsi"/>
                <w:i/>
              </w:rPr>
            </m:ctrlPr>
          </m:fPr>
          <m:num>
            <m:r>
              <w:rPr>
                <w:rFonts w:ascii="Cambria Math" w:hAnsi="Cambria Math" w:cstheme="minorHAnsi"/>
              </w:rPr>
              <m:t>d</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 xml:space="preserve">i, </m:t>
                </m:r>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d>
              <m:dPr>
                <m:ctrlPr>
                  <w:rPr>
                    <w:rFonts w:ascii="Cambria Math" w:hAnsi="Cambria Math" w:cstheme="minorHAnsi"/>
                    <w:i/>
                  </w:rPr>
                </m:ctrlPr>
              </m:dPr>
              <m:e>
                <m:r>
                  <w:rPr>
                    <w:rFonts w:ascii="Cambria Math" w:hAnsi="Cambria Math" w:cstheme="minorHAnsi"/>
                  </w:rPr>
                  <m:t>t</m:t>
                </m:r>
              </m:e>
            </m:d>
          </m:num>
          <m:den>
            <m:r>
              <w:rPr>
                <w:rFonts w:ascii="Cambria Math" w:hAnsi="Cambria Math" w:cstheme="minorHAnsi"/>
              </w:rPr>
              <m:t>dt</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i</m:t>
            </m:r>
          </m:sub>
        </m:sSub>
        <m:sSub>
          <m:sSubPr>
            <m:ctrlPr>
              <w:rPr>
                <w:rFonts w:ascii="Cambria Math" w:hAnsi="Cambria Math" w:cstheme="minorHAnsi"/>
                <w:i/>
              </w:rPr>
            </m:ctrlPr>
          </m:sSubPr>
          <m:e>
            <m:r>
              <w:rPr>
                <w:rFonts w:ascii="Cambria Math" w:hAnsi="Cambria Math" w:cstheme="minorHAnsi"/>
              </w:rPr>
              <m:t>E</m:t>
            </m:r>
          </m:e>
          <m:sub>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d>
          <m:dPr>
            <m:ctrlPr>
              <w:rPr>
                <w:rFonts w:ascii="Cambria Math" w:hAnsi="Cambria Math" w:cstheme="minorHAnsi"/>
                <w:i/>
              </w:rPr>
            </m:ctrlPr>
          </m:dPr>
          <m:e>
            <m:r>
              <w:rPr>
                <w:rFonts w:ascii="Cambria Math" w:hAnsi="Cambria Math" w:cstheme="minorHAnsi"/>
              </w:rPr>
              <m:t>t</m:t>
            </m:r>
          </m:e>
        </m:d>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 xml:space="preserve">i, </m:t>
                </m:r>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r>
              <w:rPr>
                <w:rFonts w:ascii="Cambria Math" w:hAnsi="Cambria Math" w:cstheme="minorHAnsi"/>
              </w:rPr>
              <m:t xml:space="preserve"> </m:t>
            </m:r>
            <m:d>
              <m:dPr>
                <m:ctrlPr>
                  <w:rPr>
                    <w:rFonts w:ascii="Cambria Math" w:hAnsi="Cambria Math" w:cstheme="minorHAnsi"/>
                    <w:i/>
                  </w:rPr>
                </m:ctrlPr>
              </m:dPr>
              <m:e>
                <m:r>
                  <w:rPr>
                    <w:rFonts w:ascii="Cambria Math" w:hAnsi="Cambria Math" w:cstheme="minorHAnsi"/>
                  </w:rPr>
                  <m:t>t</m:t>
                </m:r>
              </m:e>
            </m:d>
          </m:num>
          <m:den>
            <m:sSub>
              <m:sSubPr>
                <m:ctrlPr>
                  <w:rPr>
                    <w:rFonts w:ascii="Cambria Math" w:hAnsi="Cambria Math" w:cstheme="minorHAnsi"/>
                    <w:i/>
                  </w:rPr>
                </m:ctrlPr>
              </m:sSubPr>
              <m:e>
                <m:r>
                  <w:rPr>
                    <w:rFonts w:ascii="Cambria Math" w:hAnsi="Cambria Math" w:cstheme="minorHAnsi"/>
                  </w:rPr>
                  <m:t>α</m:t>
                </m:r>
              </m:e>
              <m:sub>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d>
              <m:dPr>
                <m:ctrlPr>
                  <w:rPr>
                    <w:rFonts w:ascii="Cambria Math" w:hAnsi="Cambria Math" w:cstheme="minorHAnsi"/>
                    <w:i/>
                  </w:rPr>
                </m:ctrlPr>
              </m:dPr>
              <m:e>
                <m:r>
                  <w:rPr>
                    <w:rFonts w:ascii="Cambria Math" w:hAnsi="Cambria Math" w:cstheme="minorHAnsi"/>
                  </w:rPr>
                  <m:t>t</m:t>
                </m:r>
              </m:e>
            </m:d>
            <m:sSub>
              <m:sSubPr>
                <m:ctrlPr>
                  <w:rPr>
                    <w:rFonts w:ascii="Cambria Math" w:hAnsi="Cambria Math" w:cstheme="minorHAnsi"/>
                    <w:i/>
                  </w:rPr>
                </m:ctrlPr>
              </m:sSubPr>
              <m:e>
                <m:r>
                  <w:rPr>
                    <w:rFonts w:ascii="Cambria Math" w:hAnsi="Cambria Math" w:cstheme="minorHAnsi"/>
                  </w:rPr>
                  <m:t>τ</m:t>
                </m:r>
              </m:e>
              <m:sub>
                <m:r>
                  <w:rPr>
                    <w:rFonts w:ascii="Cambria Math" w:hAnsi="Cambria Math" w:cstheme="minorHAnsi"/>
                  </w:rPr>
                  <m:t>i</m:t>
                </m:r>
              </m:sub>
            </m:sSub>
          </m:den>
        </m:f>
      </m:oMath>
      <w:r w:rsidR="001C4C03">
        <w:rPr>
          <w:rFonts w:ascii="Cambria Math" w:eastAsiaTheme="minorEastAsia" w:hAnsi="Cambria Math" w:cstheme="minorHAnsi"/>
          <w:i/>
        </w:rPr>
        <w:t xml:space="preserve"> </w:t>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Pr>
          <w:rFonts w:ascii="Cambria Math" w:eastAsiaTheme="minorEastAsia" w:hAnsi="Cambria Math" w:cstheme="minorHAnsi"/>
          <w:iCs/>
        </w:rPr>
        <w:t>(1)</w:t>
      </w:r>
    </w:p>
    <w:p w14:paraId="7741EEF3" w14:textId="5E136FD2" w:rsidR="001C4C03" w:rsidRPr="00F17B11" w:rsidRDefault="00000000" w:rsidP="001C4C03">
      <w:pPr>
        <w:autoSpaceDE w:val="0"/>
        <w:autoSpaceDN w:val="0"/>
        <w:adjustRightInd w:val="0"/>
        <w:spacing w:line="240" w:lineRule="auto"/>
        <w:jc w:val="left"/>
        <w:rPr>
          <w:rFonts w:ascii="Cambria Math" w:eastAsiaTheme="minorEastAsia" w:hAnsi="Cambria Math" w:cstheme="minorHAnsi"/>
          <w:i/>
        </w:rPr>
      </w:pPr>
      <m:oMath>
        <m:sSub>
          <m:sSubPr>
            <m:ctrlPr>
              <w:rPr>
                <w:rFonts w:ascii="Cambria Math" w:hAnsi="Cambria Math" w:cstheme="minorHAnsi"/>
                <w:i/>
              </w:rPr>
            </m:ctrlPr>
          </m:sSubPr>
          <m:e>
            <m:r>
              <w:rPr>
                <w:rFonts w:ascii="Cambria Math" w:hAnsi="Cambria Math" w:cstheme="minorHAnsi"/>
              </w:rPr>
              <m:t>S</m:t>
            </m:r>
          </m:e>
          <m:sub>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d>
          <m:dPr>
            <m:ctrlPr>
              <w:rPr>
                <w:rFonts w:ascii="Cambria Math" w:hAnsi="Cambria Math" w:cstheme="minorHAnsi"/>
                <w:i/>
              </w:rPr>
            </m:ctrlPr>
          </m:dPr>
          <m:e>
            <m:r>
              <w:rPr>
                <w:rFonts w:ascii="Cambria Math" w:hAnsi="Cambria Math" w:cstheme="minorHAnsi"/>
              </w:rPr>
              <m:t>t</m:t>
            </m:r>
          </m:e>
        </m:d>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S</m:t>
            </m:r>
          </m:e>
          <m:sub>
            <m:r>
              <w:rPr>
                <w:rFonts w:ascii="Cambria Math" w:hAnsi="Cambria Math" w:cstheme="minorHAnsi"/>
              </w:rPr>
              <m:t xml:space="preserve">o, </m:t>
            </m:r>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r>
          <w:rPr>
            <w:rFonts w:ascii="Cambria Math" w:hAnsi="Cambria Math" w:cstheme="minorHAnsi"/>
          </w:rPr>
          <m:t>+</m:t>
        </m:r>
        <m:nary>
          <m:naryPr>
            <m:chr m:val="∑"/>
            <m:limLoc m:val="undOvr"/>
            <m:ctrlPr>
              <w:rPr>
                <w:rFonts w:ascii="Cambria Math" w:hAnsi="Cambria Math" w:cstheme="minorHAnsi"/>
                <w:i/>
              </w:rPr>
            </m:ctrlPr>
          </m:naryPr>
          <m:sub>
            <m:r>
              <w:rPr>
                <w:rFonts w:ascii="Cambria Math" w:hAnsi="Cambria Math" w:cstheme="minorHAnsi"/>
              </w:rPr>
              <m:t>i=1</m:t>
            </m:r>
          </m:sub>
          <m:sup>
            <m:r>
              <w:rPr>
                <w:rFonts w:ascii="Cambria Math" w:hAnsi="Cambria Math" w:cstheme="minorHAnsi"/>
              </w:rPr>
              <m:t>n</m:t>
            </m:r>
          </m:sup>
          <m:e>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 xml:space="preserve">i, </m:t>
                </m:r>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d>
              <m:dPr>
                <m:ctrlPr>
                  <w:rPr>
                    <w:rFonts w:ascii="Cambria Math" w:hAnsi="Cambria Math" w:cstheme="minorHAnsi"/>
                    <w:i/>
                  </w:rPr>
                </m:ctrlPr>
              </m:dPr>
              <m:e>
                <m:r>
                  <w:rPr>
                    <w:rFonts w:ascii="Cambria Math" w:hAnsi="Cambria Math" w:cstheme="minorHAnsi"/>
                  </w:rPr>
                  <m:t>t</m:t>
                </m:r>
              </m:e>
            </m:d>
          </m:e>
        </m:nary>
      </m:oMath>
      <w:r w:rsidR="001C4C03">
        <w:rPr>
          <w:rFonts w:ascii="Cambria Math" w:eastAsiaTheme="minorEastAsia" w:hAnsi="Cambria Math" w:cstheme="minorHAnsi"/>
          <w:i/>
        </w:rPr>
        <w:t xml:space="preserve"> </w:t>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Pr>
          <w:rFonts w:ascii="Cambria Math" w:eastAsiaTheme="minorEastAsia" w:hAnsi="Cambria Math" w:cstheme="minorHAnsi"/>
          <w:i/>
        </w:rPr>
        <w:tab/>
      </w:r>
      <w:r w:rsidR="001C4C03" w:rsidRPr="00DD16BC">
        <w:rPr>
          <w:rFonts w:ascii="Cambria Math" w:eastAsiaTheme="minorEastAsia" w:hAnsi="Cambria Math" w:cstheme="minorHAnsi"/>
          <w:iCs/>
        </w:rPr>
        <w:t>(2)</w:t>
      </w:r>
    </w:p>
    <w:p w14:paraId="332EC1AC" w14:textId="5177A9CD" w:rsidR="001C4C03" w:rsidRPr="00DD16BC" w:rsidRDefault="001C4C03" w:rsidP="001C4C03">
      <w:pPr>
        <w:autoSpaceDE w:val="0"/>
        <w:autoSpaceDN w:val="0"/>
        <w:adjustRightInd w:val="0"/>
        <w:spacing w:line="240" w:lineRule="auto"/>
        <w:jc w:val="left"/>
        <w:rPr>
          <w:rFonts w:ascii="Cambria Math" w:eastAsiaTheme="minorEastAsia" w:hAnsi="Cambria Math" w:cstheme="minorHAnsi"/>
          <w:iCs/>
        </w:rPr>
      </w:pPr>
      <m:oMath>
        <m:r>
          <w:rPr>
            <w:rFonts w:ascii="Cambria Math" w:hAnsi="Cambria Math" w:cstheme="minorHAnsi"/>
          </w:rPr>
          <m:t>α</m:t>
        </m:r>
        <m:d>
          <m:dPr>
            <m:ctrlPr>
              <w:rPr>
                <w:rFonts w:ascii="Cambria Math" w:hAnsi="Cambria Math" w:cstheme="minorHAnsi"/>
                <w:i/>
              </w:rPr>
            </m:ctrlPr>
          </m:dPr>
          <m:e>
            <m:r>
              <w:rPr>
                <w:rFonts w:ascii="Cambria Math" w:hAnsi="Cambria Math" w:cstheme="minorHAnsi"/>
              </w:rPr>
              <m:t>t</m:t>
            </m:r>
          </m:e>
        </m:d>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o</m:t>
            </m:r>
          </m:sub>
        </m:sSub>
        <m:sSup>
          <m:sSupPr>
            <m:ctrlPr>
              <w:rPr>
                <w:rFonts w:ascii="Cambria Math" w:hAnsi="Cambria Math" w:cstheme="minorHAnsi"/>
                <w:i/>
              </w:rPr>
            </m:ctrlPr>
          </m:sSupPr>
          <m:e>
            <m:r>
              <w:rPr>
                <w:rFonts w:ascii="Cambria Math" w:hAnsi="Cambria Math" w:cstheme="minorHAnsi"/>
              </w:rPr>
              <m:t>e</m:t>
            </m:r>
          </m:e>
          <m:sup>
            <m:f>
              <m:fPr>
                <m:ctrlPr>
                  <w:rPr>
                    <w:rFonts w:ascii="Cambria Math" w:hAnsi="Cambria Math" w:cstheme="minorHAnsi"/>
                    <w:i/>
                  </w:rPr>
                </m:ctrlPr>
              </m:fPr>
              <m:num>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u</m:t>
                        </m:r>
                      </m:sub>
                    </m:sSub>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u</m:t>
                        </m:r>
                      </m:sub>
                    </m:sSub>
                    <m:d>
                      <m:dPr>
                        <m:ctrlPr>
                          <w:rPr>
                            <w:rFonts w:ascii="Cambria Math" w:hAnsi="Cambria Math" w:cstheme="minorHAnsi"/>
                            <w:i/>
                          </w:rPr>
                        </m:ctrlPr>
                      </m:dPr>
                      <m:e>
                        <m:r>
                          <w:rPr>
                            <w:rFonts w:ascii="Cambria Math" w:hAnsi="Cambria Math" w:cstheme="minorHAnsi"/>
                          </w:rPr>
                          <m:t>t</m:t>
                        </m:r>
                      </m:e>
                    </m:d>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T</m:t>
                        </m:r>
                      </m:sub>
                    </m:sSub>
                    <m:r>
                      <w:rPr>
                        <w:rFonts w:ascii="Cambria Math" w:hAnsi="Cambria Math" w:cstheme="minorHAnsi"/>
                      </w:rPr>
                      <m:t>T</m:t>
                    </m:r>
                    <m:d>
                      <m:dPr>
                        <m:ctrlPr>
                          <w:rPr>
                            <w:rFonts w:ascii="Cambria Math" w:hAnsi="Cambria Math" w:cstheme="minorHAnsi"/>
                            <w:i/>
                          </w:rPr>
                        </m:ctrlPr>
                      </m:dPr>
                      <m:e>
                        <m:r>
                          <w:rPr>
                            <w:rFonts w:ascii="Cambria Math" w:hAnsi="Cambria Math" w:cstheme="minorHAnsi"/>
                          </w:rPr>
                          <m:t>t</m:t>
                        </m:r>
                      </m:e>
                    </m:d>
                  </m:e>
                </m:d>
              </m:num>
              <m:den>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1</m:t>
                    </m:r>
                  </m:sub>
                </m:sSub>
              </m:den>
            </m:f>
          </m:sup>
        </m:sSup>
      </m:oMath>
      <w:r>
        <w:rPr>
          <w:rFonts w:ascii="Cambria Math" w:eastAsiaTheme="minorEastAsia" w:hAnsi="Cambria Math" w:cstheme="minorHAnsi"/>
        </w:rPr>
        <w:tab/>
      </w:r>
      <w:r>
        <w:rPr>
          <w:rFonts w:ascii="Cambria Math" w:eastAsiaTheme="minorEastAsia" w:hAnsi="Cambria Math" w:cstheme="minorHAnsi"/>
        </w:rPr>
        <w:tab/>
      </w:r>
      <w:r>
        <w:rPr>
          <w:rFonts w:ascii="Cambria Math" w:eastAsiaTheme="minorEastAsia" w:hAnsi="Cambria Math" w:cstheme="minorHAnsi"/>
        </w:rPr>
        <w:tab/>
      </w:r>
      <w:r>
        <w:rPr>
          <w:rFonts w:ascii="Cambria Math" w:eastAsiaTheme="minorEastAsia" w:hAnsi="Cambria Math" w:cstheme="minorHAnsi"/>
        </w:rPr>
        <w:tab/>
      </w:r>
      <w:r>
        <w:rPr>
          <w:rFonts w:ascii="Cambria Math" w:eastAsiaTheme="minorEastAsia" w:hAnsi="Cambria Math" w:cstheme="minorHAnsi"/>
        </w:rPr>
        <w:tab/>
      </w:r>
      <w:r>
        <w:rPr>
          <w:rFonts w:ascii="Cambria Math" w:eastAsiaTheme="minorEastAsia" w:hAnsi="Cambria Math" w:cstheme="minorHAnsi"/>
        </w:rPr>
        <w:tab/>
      </w:r>
      <w:r>
        <w:rPr>
          <w:rFonts w:ascii="Cambria Math" w:eastAsiaTheme="minorEastAsia" w:hAnsi="Cambria Math" w:cstheme="minorHAnsi"/>
        </w:rPr>
        <w:tab/>
      </w:r>
      <w:r>
        <w:rPr>
          <w:rFonts w:ascii="Cambria Math" w:eastAsiaTheme="minorEastAsia" w:hAnsi="Cambria Math" w:cstheme="minorHAnsi"/>
        </w:rPr>
        <w:tab/>
      </w:r>
      <w:r>
        <w:rPr>
          <w:rFonts w:ascii="Cambria Math" w:eastAsiaTheme="minorEastAsia" w:hAnsi="Cambria Math" w:cstheme="minorHAnsi"/>
          <w:iCs/>
        </w:rPr>
        <w:t>(3)</w:t>
      </w:r>
    </w:p>
    <w:p w14:paraId="6328B7F5" w14:textId="244B1AA9" w:rsidR="001C4C03" w:rsidRPr="00DD16BC" w:rsidRDefault="00000000" w:rsidP="001C4C03">
      <w:pPr>
        <w:autoSpaceDE w:val="0"/>
        <w:autoSpaceDN w:val="0"/>
        <w:adjustRightInd w:val="0"/>
        <w:spacing w:line="240" w:lineRule="auto"/>
        <w:jc w:val="left"/>
        <w:rPr>
          <w:rFonts w:ascii="Cambria Math" w:eastAsiaTheme="minorEastAsia" w:hAnsi="Cambria Math" w:cstheme="minorHAnsi"/>
          <w:i/>
        </w:rPr>
      </w:pPr>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u</m:t>
            </m:r>
          </m:sub>
        </m:sSub>
        <m:d>
          <m:dPr>
            <m:ctrlPr>
              <w:rPr>
                <w:rFonts w:ascii="Cambria Math" w:hAnsi="Cambria Math" w:cstheme="minorHAnsi"/>
                <w:i/>
              </w:rPr>
            </m:ctrlPr>
          </m:dPr>
          <m:e>
            <m:r>
              <w:rPr>
                <w:rFonts w:ascii="Cambria Math" w:hAnsi="Cambria Math" w:cstheme="minorHAnsi"/>
              </w:rPr>
              <m:t>t</m:t>
            </m:r>
          </m:e>
        </m:d>
        <m:r>
          <w:rPr>
            <w:rFonts w:ascii="Cambria Math" w:eastAsiaTheme="minorEastAsia" w:hAnsi="Cambria Math" w:cstheme="minorHAnsi"/>
          </w:rPr>
          <m:t>=</m:t>
        </m:r>
        <m:nary>
          <m:naryPr>
            <m:chr m:val="∑"/>
            <m:limLoc m:val="undOvr"/>
            <m:ctrlPr>
              <w:rPr>
                <w:rFonts w:ascii="Cambria Math" w:eastAsiaTheme="minorEastAsia" w:hAnsi="Cambria Math" w:cstheme="minorHAnsi"/>
                <w:i/>
              </w:rPr>
            </m:ctrlPr>
          </m:naryPr>
          <m:sub>
            <m:r>
              <w:rPr>
                <w:rFonts w:ascii="Cambria Math" w:eastAsiaTheme="minorEastAsia" w:hAnsi="Cambria Math" w:cstheme="minorHAnsi"/>
              </w:rPr>
              <m:t>s=</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0</m:t>
                </m:r>
              </m:sub>
            </m:sSub>
          </m:sub>
          <m:sup>
            <m:r>
              <w:rPr>
                <w:rFonts w:ascii="Cambria Math" w:eastAsiaTheme="minorEastAsia" w:hAnsi="Cambria Math" w:cstheme="minorHAnsi"/>
              </w:rPr>
              <m:t>t</m:t>
            </m:r>
          </m:sup>
          <m:e>
            <m:sSub>
              <m:sSubPr>
                <m:ctrlPr>
                  <w:rPr>
                    <w:rFonts w:ascii="Cambria Math" w:hAnsi="Cambria Math" w:cstheme="minorHAnsi"/>
                    <w:i/>
                  </w:rPr>
                </m:ctrlPr>
              </m:sSubPr>
              <m:e>
                <m:r>
                  <w:rPr>
                    <w:rFonts w:ascii="Cambria Math" w:hAnsi="Cambria Math" w:cstheme="minorHAnsi"/>
                  </w:rPr>
                  <m:t>E</m:t>
                </m:r>
              </m:e>
              <m:sub>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d>
              <m:dPr>
                <m:ctrlPr>
                  <w:rPr>
                    <w:rFonts w:ascii="Cambria Math" w:eastAsiaTheme="minorEastAsia" w:hAnsi="Cambria Math" w:cstheme="minorHAnsi"/>
                    <w:i/>
                  </w:rPr>
                </m:ctrlPr>
              </m:dPr>
              <m:e>
                <m:r>
                  <w:rPr>
                    <w:rFonts w:ascii="Cambria Math" w:eastAsiaTheme="minorEastAsia" w:hAnsi="Cambria Math" w:cstheme="minorHAnsi"/>
                  </w:rPr>
                  <m:t>s</m:t>
                </m:r>
              </m:e>
            </m:d>
            <m:r>
              <w:rPr>
                <w:rFonts w:ascii="Cambria Math" w:eastAsiaTheme="minorEastAsia" w:hAnsi="Cambria Math" w:cstheme="minorHAnsi"/>
              </w:rPr>
              <m:t>-</m:t>
            </m:r>
            <m:nary>
              <m:naryPr>
                <m:chr m:val="∑"/>
                <m:limLoc m:val="undOvr"/>
                <m:ctrlPr>
                  <w:rPr>
                    <w:rFonts w:ascii="Cambria Math" w:eastAsiaTheme="minorEastAsia" w:hAnsi="Cambria Math" w:cstheme="minorHAnsi"/>
                    <w:i/>
                  </w:rPr>
                </m:ctrlPr>
              </m:naryPr>
              <m:sub>
                <m:r>
                  <w:rPr>
                    <w:rFonts w:ascii="Cambria Math" w:eastAsiaTheme="minorEastAsia" w:hAnsi="Cambria Math" w:cstheme="minorHAnsi"/>
                  </w:rPr>
                  <m:t>i=1</m:t>
                </m:r>
              </m:sub>
              <m:sup>
                <m:r>
                  <w:rPr>
                    <w:rFonts w:ascii="Cambria Math" w:eastAsiaTheme="minorEastAsia" w:hAnsi="Cambria Math" w:cstheme="minorHAnsi"/>
                  </w:rPr>
                  <m:t>n</m:t>
                </m:r>
              </m:sup>
              <m:e>
                <m:sSub>
                  <m:sSubPr>
                    <m:ctrlPr>
                      <w:rPr>
                        <w:rFonts w:ascii="Cambria Math" w:eastAsiaTheme="minorEastAsia" w:hAnsi="Cambria Math" w:cstheme="minorHAnsi"/>
                        <w:i/>
                      </w:rPr>
                    </m:ctrlPr>
                  </m:sSubPr>
                  <m:e>
                    <m:r>
                      <w:rPr>
                        <w:rFonts w:ascii="Cambria Math" w:eastAsiaTheme="minorEastAsia" w:hAnsi="Cambria Math" w:cstheme="minorHAnsi"/>
                      </w:rPr>
                      <m:t>R</m:t>
                    </m:r>
                  </m:e>
                  <m:sub>
                    <m:r>
                      <w:rPr>
                        <w:rFonts w:ascii="Cambria Math" w:eastAsiaTheme="minorEastAsia" w:hAnsi="Cambria Math" w:cstheme="minorHAnsi"/>
                      </w:rPr>
                      <m:t xml:space="preserve">i, </m:t>
                    </m:r>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d>
                  <m:dPr>
                    <m:ctrlPr>
                      <w:rPr>
                        <w:rFonts w:ascii="Cambria Math" w:eastAsiaTheme="minorEastAsia" w:hAnsi="Cambria Math" w:cstheme="minorHAnsi"/>
                        <w:i/>
                      </w:rPr>
                    </m:ctrlPr>
                  </m:dPr>
                  <m:e>
                    <m:r>
                      <w:rPr>
                        <w:rFonts w:ascii="Cambria Math" w:eastAsiaTheme="minorEastAsia" w:hAnsi="Cambria Math" w:cstheme="minorHAnsi"/>
                      </w:rPr>
                      <m:t>t</m:t>
                    </m:r>
                  </m:e>
                </m:d>
              </m:e>
            </m:nary>
          </m:e>
        </m:nary>
      </m:oMath>
      <w:r w:rsidR="001C4C03">
        <w:rPr>
          <w:rFonts w:ascii="Cambria Math" w:eastAsiaTheme="minorEastAsia" w:hAnsi="Cambria Math" w:cstheme="minorHAnsi"/>
        </w:rPr>
        <w:tab/>
      </w:r>
      <w:r w:rsidR="001C4C03">
        <w:rPr>
          <w:rFonts w:ascii="Cambria Math" w:eastAsiaTheme="minorEastAsia" w:hAnsi="Cambria Math" w:cstheme="minorHAnsi"/>
        </w:rPr>
        <w:tab/>
      </w:r>
      <w:r w:rsidR="001C4C03">
        <w:rPr>
          <w:rFonts w:ascii="Cambria Math" w:eastAsiaTheme="minorEastAsia" w:hAnsi="Cambria Math" w:cstheme="minorHAnsi"/>
        </w:rPr>
        <w:tab/>
      </w:r>
      <w:r w:rsidR="001C4C03">
        <w:rPr>
          <w:rFonts w:ascii="Cambria Math" w:eastAsiaTheme="minorEastAsia" w:hAnsi="Cambria Math" w:cstheme="minorHAnsi"/>
        </w:rPr>
        <w:tab/>
      </w:r>
      <w:r w:rsidR="001C4C03">
        <w:rPr>
          <w:rFonts w:ascii="Cambria Math" w:eastAsiaTheme="minorEastAsia" w:hAnsi="Cambria Math" w:cstheme="minorHAnsi"/>
        </w:rPr>
        <w:tab/>
      </w:r>
      <w:r w:rsidR="001C4C03">
        <w:rPr>
          <w:rFonts w:ascii="Cambria Math" w:eastAsiaTheme="minorEastAsia" w:hAnsi="Cambria Math" w:cstheme="minorHAnsi"/>
        </w:rPr>
        <w:tab/>
      </w:r>
      <w:r w:rsidR="001C4C03">
        <w:rPr>
          <w:rFonts w:ascii="Cambria Math" w:eastAsiaTheme="minorEastAsia" w:hAnsi="Cambria Math" w:cstheme="minorHAnsi"/>
        </w:rPr>
        <w:tab/>
      </w:r>
      <w:r w:rsidR="001C4C03" w:rsidRPr="00DD16BC">
        <w:rPr>
          <w:rFonts w:ascii="Cambria Math" w:eastAsiaTheme="minorEastAsia" w:hAnsi="Cambria Math" w:cstheme="minorHAnsi"/>
          <w:iCs/>
        </w:rPr>
        <w:t>(</w:t>
      </w:r>
      <w:r w:rsidR="001C4C03">
        <w:rPr>
          <w:rFonts w:ascii="Cambria Math" w:eastAsiaTheme="minorEastAsia" w:hAnsi="Cambria Math" w:cstheme="minorHAnsi"/>
          <w:iCs/>
        </w:rPr>
        <w:t>4)</w:t>
      </w:r>
    </w:p>
    <w:bookmarkEnd w:id="0"/>
    <w:p w14:paraId="4D616F75" w14:textId="77777777" w:rsidR="001C4C03" w:rsidRDefault="001C4C03" w:rsidP="001C4C03">
      <w:pPr>
        <w:autoSpaceDE w:val="0"/>
        <w:autoSpaceDN w:val="0"/>
        <w:adjustRightInd w:val="0"/>
        <w:spacing w:line="240" w:lineRule="auto"/>
        <w:rPr>
          <w:rFonts w:cstheme="minorHAnsi"/>
        </w:rPr>
      </w:pPr>
    </w:p>
    <w:p w14:paraId="64C422E3" w14:textId="5C816009" w:rsidR="0018072C" w:rsidRDefault="001C4C03" w:rsidP="00510563">
      <m:oMath>
        <m:r>
          <w:rPr>
            <w:rFonts w:ascii="Cambria Math" w:hAnsi="Cambria Math" w:cstheme="minorHAnsi"/>
          </w:rPr>
          <m:t>E</m:t>
        </m:r>
        <m:d>
          <m:dPr>
            <m:ctrlPr>
              <w:rPr>
                <w:rFonts w:ascii="Cambria Math" w:hAnsi="Cambria Math" w:cstheme="minorHAnsi"/>
                <w:i/>
              </w:rPr>
            </m:ctrlPr>
          </m:dPr>
          <m:e>
            <m:r>
              <w:rPr>
                <w:rFonts w:ascii="Cambria Math" w:hAnsi="Cambria Math" w:cstheme="minorHAnsi"/>
              </w:rPr>
              <m:t>t</m:t>
            </m:r>
          </m:e>
        </m:d>
      </m:oMath>
      <w:r>
        <w:rPr>
          <w:rFonts w:eastAsiaTheme="minorEastAsia" w:cstheme="minorHAnsi"/>
        </w:rPr>
        <w:t xml:space="preserve"> is the anthropogenic emissions, </w:t>
      </w:r>
      <m:oMath>
        <m:sSub>
          <m:sSubPr>
            <m:ctrlPr>
              <w:rPr>
                <w:rFonts w:ascii="Cambria Math" w:hAnsi="Cambria Math" w:cstheme="minorHAnsi"/>
                <w:i/>
              </w:rPr>
            </m:ctrlPr>
          </m:sSubPr>
          <m:e>
            <m:r>
              <w:rPr>
                <w:rFonts w:ascii="Cambria Math" w:hAnsi="Cambria Math" w:cstheme="minorHAnsi"/>
              </w:rPr>
              <m:t>S</m:t>
            </m:r>
          </m:e>
          <m:sub>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d>
          <m:dPr>
            <m:ctrlPr>
              <w:rPr>
                <w:rFonts w:ascii="Cambria Math" w:hAnsi="Cambria Math" w:cstheme="minorHAnsi"/>
                <w:i/>
              </w:rPr>
            </m:ctrlPr>
          </m:dPr>
          <m:e>
            <m:r>
              <w:rPr>
                <w:rFonts w:ascii="Cambria Math" w:hAnsi="Cambria Math" w:cstheme="minorHAnsi"/>
              </w:rPr>
              <m:t>t</m:t>
            </m:r>
          </m:e>
        </m:d>
      </m:oMath>
      <w:r>
        <w:rPr>
          <w:rFonts w:eastAsiaTheme="minorEastAsia" w:cstheme="minorHAnsi"/>
        </w:rPr>
        <w:t xml:space="preserve"> the atmospheric carbon stock, </w:t>
      </w:r>
      <m:oMath>
        <m:sSub>
          <m:sSubPr>
            <m:ctrlPr>
              <w:rPr>
                <w:rFonts w:ascii="Cambria Math" w:hAnsi="Cambria Math" w:cstheme="minorHAnsi"/>
                <w:i/>
              </w:rPr>
            </m:ctrlPr>
          </m:sSubPr>
          <m:e>
            <m:r>
              <w:rPr>
                <w:rFonts w:ascii="Cambria Math" w:hAnsi="Cambria Math" w:cstheme="minorHAnsi"/>
              </w:rPr>
              <m:t>S</m:t>
            </m:r>
          </m:e>
          <m:sub>
            <m:r>
              <w:rPr>
                <w:rFonts w:ascii="Cambria Math" w:hAnsi="Cambria Math" w:cstheme="minorHAnsi"/>
              </w:rPr>
              <m:t xml:space="preserve">o, </m:t>
            </m:r>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oMath>
      <w:r>
        <w:rPr>
          <w:rFonts w:eastAsiaTheme="minorEastAsia" w:cstheme="minorHAnsi"/>
        </w:rPr>
        <w:t xml:space="preserve"> the pre-industrial atmospheric carbon stock,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i</m:t>
            </m:r>
          </m:sub>
        </m:sSub>
        <m:d>
          <m:dPr>
            <m:ctrlPr>
              <w:rPr>
                <w:rFonts w:ascii="Cambria Math" w:hAnsi="Cambria Math" w:cstheme="minorHAnsi"/>
                <w:i/>
              </w:rPr>
            </m:ctrlPr>
          </m:dPr>
          <m:e>
            <m:r>
              <w:rPr>
                <w:rFonts w:ascii="Cambria Math" w:hAnsi="Cambria Math" w:cstheme="minorHAnsi"/>
              </w:rPr>
              <m:t>t</m:t>
            </m:r>
          </m:e>
        </m:d>
      </m:oMath>
      <w:r>
        <w:rPr>
          <w:rFonts w:eastAsiaTheme="minorEastAsia" w:cstheme="minorHAnsi"/>
        </w:rPr>
        <w:t xml:space="preserve"> can be interpreted as an atmospheric carbon stock reservoir, to which a fraction of the anthropogenic emissions is allocated, and </w:t>
      </w:r>
      <m:oMath>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i</m:t>
            </m:r>
          </m:sub>
        </m:sSub>
      </m:oMath>
      <w:r>
        <w:rPr>
          <w:rFonts w:eastAsiaTheme="minorEastAsia" w:cstheme="minorHAnsi"/>
        </w:rPr>
        <w:t xml:space="preserve"> is the share of the emissions that go to that particular carbon stock reservoir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i</m:t>
            </m:r>
          </m:sub>
        </m:sSub>
        <m:d>
          <m:dPr>
            <m:ctrlPr>
              <w:rPr>
                <w:rFonts w:ascii="Cambria Math" w:hAnsi="Cambria Math" w:cstheme="minorHAnsi"/>
                <w:i/>
              </w:rPr>
            </m:ctrlPr>
          </m:dPr>
          <m:e>
            <m:r>
              <w:rPr>
                <w:rFonts w:ascii="Cambria Math" w:hAnsi="Cambria Math" w:cstheme="minorHAnsi"/>
              </w:rPr>
              <m:t>t</m:t>
            </m:r>
          </m:e>
        </m:d>
      </m:oMath>
      <w:r>
        <w:rPr>
          <w:rFonts w:eastAsiaTheme="minorEastAsia" w:cstheme="minorHAnsi"/>
        </w:rPr>
        <w:t xml:space="preserve">. </w:t>
      </w:r>
      <w:r w:rsidR="003972EA">
        <w:rPr>
          <w:rFonts w:eastAsiaTheme="minorEastAsia" w:cstheme="minorHAnsi"/>
        </w:rPr>
        <w:t xml:space="preserve">Hence the sum </w:t>
      </w:r>
      <m:oMath>
        <m:nary>
          <m:naryPr>
            <m:chr m:val="∑"/>
            <m:limLoc m:val="undOvr"/>
            <m:ctrlPr>
              <w:rPr>
                <w:rFonts w:ascii="Cambria Math" w:eastAsiaTheme="minorEastAsia" w:hAnsi="Cambria Math" w:cstheme="minorHAnsi"/>
                <w:i/>
              </w:rPr>
            </m:ctrlPr>
          </m:naryPr>
          <m:sub>
            <m:r>
              <w:rPr>
                <w:rFonts w:ascii="Cambria Math" w:eastAsiaTheme="minorEastAsia" w:hAnsi="Cambria Math" w:cstheme="minorHAnsi"/>
              </w:rPr>
              <m:t>i=1</m:t>
            </m:r>
          </m:sub>
          <m:sup>
            <m:r>
              <w:rPr>
                <w:rFonts w:ascii="Cambria Math" w:eastAsiaTheme="minorEastAsia" w:hAnsi="Cambria Math" w:cstheme="minorHAnsi"/>
              </w:rPr>
              <m:t>4</m:t>
            </m:r>
          </m:sup>
          <m:e>
            <m:r>
              <m:rPr>
                <m:sty m:val="p"/>
              </m:rPr>
              <w:rPr>
                <w:rFonts w:ascii="Cambria Math" w:eastAsiaTheme="minorEastAsia" w:hAnsi="Cambria Math" w:cstheme="minorHAnsi"/>
              </w:rPr>
              <m:t xml:space="preserve"> </m:t>
            </m:r>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i</m:t>
                </m:r>
              </m:sub>
            </m:sSub>
          </m:e>
        </m:nary>
        <m:r>
          <w:rPr>
            <w:rFonts w:ascii="Cambria Math" w:eastAsiaTheme="minorEastAsia" w:hAnsi="Cambria Math" w:cstheme="minorHAnsi"/>
          </w:rPr>
          <m:t>=1</m:t>
        </m:r>
      </m:oMath>
      <w:r w:rsidR="003972EA">
        <w:rPr>
          <w:rFonts w:eastAsiaTheme="minorEastAsia" w:cstheme="minorHAnsi"/>
        </w:rPr>
        <w:t xml:space="preserve">. </w:t>
      </w:r>
      <w:r>
        <w:rPr>
          <w:rFonts w:eastAsiaTheme="minorEastAsia" w:cstheme="minorHAnsi"/>
        </w:rPr>
        <w:t>Furthermore, carbon is removed from each reservoir with a removal rate given by 1/</w:t>
      </w:r>
      <m:oMath>
        <m:r>
          <w:rPr>
            <w:rFonts w:ascii="Cambria Math" w:eastAsiaTheme="minorEastAsia" w:hAnsi="Cambria Math" w:cstheme="minorHAnsi"/>
          </w:rPr>
          <m:t>(</m:t>
        </m:r>
        <m:sSub>
          <m:sSubPr>
            <m:ctrlPr>
              <w:rPr>
                <w:rFonts w:ascii="Cambria Math" w:hAnsi="Cambria Math" w:cstheme="minorHAnsi"/>
                <w:i/>
              </w:rPr>
            </m:ctrlPr>
          </m:sSubPr>
          <m:e>
            <m:r>
              <w:rPr>
                <w:rFonts w:ascii="Cambria Math" w:hAnsi="Cambria Math" w:cstheme="minorHAnsi"/>
              </w:rPr>
              <m:t>α</m:t>
            </m:r>
          </m:e>
          <m:sub>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d>
          <m:dPr>
            <m:ctrlPr>
              <w:rPr>
                <w:rFonts w:ascii="Cambria Math" w:hAnsi="Cambria Math" w:cstheme="minorHAnsi"/>
                <w:i/>
              </w:rPr>
            </m:ctrlPr>
          </m:dPr>
          <m:e>
            <m:r>
              <w:rPr>
                <w:rFonts w:ascii="Cambria Math" w:hAnsi="Cambria Math" w:cstheme="minorHAnsi"/>
              </w:rPr>
              <m:t>t</m:t>
            </m:r>
          </m:e>
        </m:d>
        <m:sSub>
          <m:sSubPr>
            <m:ctrlPr>
              <w:rPr>
                <w:rFonts w:ascii="Cambria Math" w:hAnsi="Cambria Math" w:cstheme="minorHAnsi"/>
                <w:i/>
              </w:rPr>
            </m:ctrlPr>
          </m:sSubPr>
          <m:e>
            <m:r>
              <w:rPr>
                <w:rFonts w:ascii="Cambria Math" w:hAnsi="Cambria Math" w:cstheme="minorHAnsi"/>
              </w:rPr>
              <m:t>τ</m:t>
            </m:r>
          </m:e>
          <m:sub>
            <m:r>
              <w:rPr>
                <w:rFonts w:ascii="Cambria Math" w:hAnsi="Cambria Math" w:cstheme="minorHAnsi"/>
              </w:rPr>
              <m:t>i</m:t>
            </m:r>
          </m:sub>
        </m:sSub>
        <m:r>
          <w:rPr>
            <w:rFonts w:ascii="Cambria Math" w:hAnsi="Cambria Math" w:cstheme="minorHAnsi"/>
          </w:rPr>
          <m:t>)</m:t>
        </m:r>
      </m:oMath>
      <w:r>
        <w:rPr>
          <w:rFonts w:eastAsiaTheme="minorEastAsia" w:cstheme="minorHAnsi"/>
        </w:rPr>
        <w:t xml:space="preserve"> multiplied by the carbon stock in that reservoir. </w:t>
      </w:r>
      <m:oMath>
        <m:sSub>
          <m:sSubPr>
            <m:ctrlPr>
              <w:rPr>
                <w:rFonts w:ascii="Cambria Math" w:hAnsi="Cambria Math" w:cstheme="minorHAnsi"/>
                <w:i/>
              </w:rPr>
            </m:ctrlPr>
          </m:sSubPr>
          <m:e>
            <m:r>
              <w:rPr>
                <w:rFonts w:ascii="Cambria Math" w:hAnsi="Cambria Math" w:cstheme="minorHAnsi"/>
              </w:rPr>
              <m:t>α</m:t>
            </m:r>
          </m:e>
          <m:sub>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d>
          <m:dPr>
            <m:ctrlPr>
              <w:rPr>
                <w:rFonts w:ascii="Cambria Math" w:hAnsi="Cambria Math" w:cstheme="minorHAnsi"/>
                <w:i/>
              </w:rPr>
            </m:ctrlPr>
          </m:dPr>
          <m:e>
            <m:r>
              <w:rPr>
                <w:rFonts w:ascii="Cambria Math" w:hAnsi="Cambria Math" w:cstheme="minorHAnsi"/>
              </w:rPr>
              <m:t>t</m:t>
            </m:r>
          </m:e>
        </m:d>
      </m:oMath>
      <w:r>
        <w:rPr>
          <w:rFonts w:eastAsiaTheme="minorEastAsia" w:cstheme="minorHAnsi"/>
        </w:rPr>
        <w:t xml:space="preserve"> depends on </w:t>
      </w:r>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u</m:t>
            </m:r>
          </m:sub>
        </m:sSub>
        <m:d>
          <m:dPr>
            <m:ctrlPr>
              <w:rPr>
                <w:rFonts w:ascii="Cambria Math" w:hAnsi="Cambria Math" w:cstheme="minorHAnsi"/>
                <w:i/>
              </w:rPr>
            </m:ctrlPr>
          </m:dPr>
          <m:e>
            <m:r>
              <w:rPr>
                <w:rFonts w:ascii="Cambria Math" w:hAnsi="Cambria Math" w:cstheme="minorHAnsi"/>
              </w:rPr>
              <m:t>t</m:t>
            </m:r>
          </m:e>
        </m:d>
      </m:oMath>
      <w:r>
        <w:rPr>
          <w:rFonts w:eastAsiaTheme="minorEastAsia" w:cstheme="minorHAnsi"/>
        </w:rPr>
        <w:t xml:space="preserve">, i.e., the cumulative carbon uptake in the sinks, and the increase in global mean surface temperature </w:t>
      </w:r>
      <m:oMath>
        <m:r>
          <w:rPr>
            <w:rFonts w:ascii="Cambria Math" w:hAnsi="Cambria Math" w:cstheme="minorHAnsi"/>
          </w:rPr>
          <m:t>T</m:t>
        </m:r>
        <m:d>
          <m:dPr>
            <m:ctrlPr>
              <w:rPr>
                <w:rFonts w:ascii="Cambria Math" w:hAnsi="Cambria Math" w:cstheme="minorHAnsi"/>
                <w:i/>
              </w:rPr>
            </m:ctrlPr>
          </m:dPr>
          <m:e>
            <m:r>
              <w:rPr>
                <w:rFonts w:ascii="Cambria Math" w:hAnsi="Cambria Math" w:cstheme="minorHAnsi"/>
              </w:rPr>
              <m:t>t</m:t>
            </m:r>
          </m:e>
        </m:d>
      </m:oMath>
      <w:r>
        <w:rPr>
          <w:rFonts w:eastAsiaTheme="minorEastAsia" w:cstheme="minorHAnsi"/>
        </w:rPr>
        <w:t xml:space="preserve">. The parameters in eq (1)-(4), i.e.,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0</m:t>
            </m:r>
          </m:sub>
        </m:sSub>
      </m:oMath>
      <w:r>
        <w:rPr>
          <w:rFonts w:eastAsiaTheme="minorEastAsia" w:cstheme="minorHAnsi"/>
        </w:rPr>
        <w:t xml:space="preserve">,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u</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T</m:t>
            </m:r>
          </m:sub>
        </m:sSub>
      </m:oMath>
      <w:r>
        <w:rPr>
          <w:rFonts w:eastAsiaTheme="minorEastAsia" w:cstheme="minorHAnsi"/>
        </w:rPr>
        <w:t xml:space="preserve">, </w:t>
      </w:r>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o</m:t>
            </m:r>
          </m:sub>
        </m:sSub>
      </m:oMath>
      <w:r>
        <w:rPr>
          <w:rFonts w:eastAsiaTheme="minorEastAsia" w:cstheme="minorHAnsi"/>
        </w:rPr>
        <w:t xml:space="preserve">, </w:t>
      </w:r>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1</m:t>
            </m:r>
          </m:sub>
        </m:sSub>
      </m:oMath>
      <w:r>
        <w:rPr>
          <w:rFonts w:eastAsiaTheme="minorEastAsia" w:cstheme="minorHAnsi"/>
        </w:rPr>
        <w:t>, and</w:t>
      </w:r>
      <m:oMath>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τ</m:t>
            </m:r>
          </m:e>
          <m:sub>
            <m:r>
              <w:rPr>
                <w:rFonts w:ascii="Cambria Math" w:hAnsi="Cambria Math" w:cstheme="minorHAnsi"/>
              </w:rPr>
              <m:t>i</m:t>
            </m:r>
          </m:sub>
        </m:sSub>
      </m:oMath>
      <w:r>
        <w:rPr>
          <w:rFonts w:eastAsiaTheme="minorEastAsia" w:cstheme="minorHAnsi"/>
        </w:rPr>
        <w:t xml:space="preserve">, are set equal to the default values given in </w:t>
      </w:r>
      <w:r w:rsidR="0070443F">
        <w:rPr>
          <w:rFonts w:eastAsiaTheme="minorEastAsia" w:cstheme="minorHAnsi"/>
        </w:rPr>
        <w:t>(</w:t>
      </w:r>
      <w:r>
        <w:rPr>
          <w:rFonts w:eastAsiaTheme="minorEastAsia" w:cstheme="minorHAnsi"/>
        </w:rPr>
        <w:t>Leach et al 2021</w:t>
      </w:r>
      <w:r w:rsidR="00510563">
        <w:rPr>
          <w:rFonts w:eastAsiaTheme="minorEastAsia" w:cstheme="minorHAnsi"/>
        </w:rPr>
        <w:t>)</w:t>
      </w:r>
      <w:r w:rsidR="00560AE0">
        <w:rPr>
          <w:rFonts w:eastAsiaTheme="minorEastAsia" w:cstheme="minorHAnsi"/>
        </w:rPr>
        <w:t>.</w:t>
      </w:r>
    </w:p>
    <w:p w14:paraId="3EC5F308" w14:textId="2D7076ED" w:rsidR="00510563" w:rsidRDefault="008C34DD" w:rsidP="00510563">
      <w:pPr>
        <w:rPr>
          <w:rFonts w:cstheme="minorHAnsi"/>
        </w:rPr>
      </w:pPr>
      <w:r w:rsidRPr="00510563">
        <w:t>The methane cycle model</w:t>
      </w:r>
      <w:r w:rsidR="00510563">
        <w:t xml:space="preserve"> </w:t>
      </w:r>
      <w:r w:rsidR="00510563">
        <w:rPr>
          <w:szCs w:val="18"/>
        </w:rPr>
        <w:t xml:space="preserve">is a </w:t>
      </w:r>
      <w:r w:rsidR="00510563">
        <w:t>one</w:t>
      </w:r>
      <w:r w:rsidR="00510563" w:rsidRPr="00DA569F">
        <w:t xml:space="preserve">-box model </w:t>
      </w:r>
      <w:r w:rsidR="00510563">
        <w:t xml:space="preserve">that can be summarized with </w:t>
      </w:r>
      <w:r w:rsidR="00E874A5">
        <w:t xml:space="preserve">the </w:t>
      </w:r>
      <w:r w:rsidR="00510563">
        <w:t xml:space="preserve">following </w:t>
      </w:r>
      <w:r w:rsidR="00804F88">
        <w:t>two</w:t>
      </w:r>
      <w:r w:rsidR="00510563">
        <w:t xml:space="preserve"> equations:</w:t>
      </w:r>
    </w:p>
    <w:p w14:paraId="4B09450F" w14:textId="77777777" w:rsidR="00510563" w:rsidRDefault="00510563" w:rsidP="00510563">
      <w:pPr>
        <w:autoSpaceDE w:val="0"/>
        <w:autoSpaceDN w:val="0"/>
        <w:adjustRightInd w:val="0"/>
        <w:spacing w:line="240" w:lineRule="auto"/>
        <w:rPr>
          <w:rFonts w:cstheme="minorHAnsi"/>
        </w:rPr>
      </w:pPr>
    </w:p>
    <w:p w14:paraId="6B933E44" w14:textId="32E11EFE" w:rsidR="00510563" w:rsidRPr="00510563" w:rsidRDefault="00000000" w:rsidP="00510563">
      <w:pPr>
        <w:autoSpaceDE w:val="0"/>
        <w:autoSpaceDN w:val="0"/>
        <w:adjustRightInd w:val="0"/>
        <w:spacing w:line="240" w:lineRule="auto"/>
        <w:jc w:val="left"/>
        <w:rPr>
          <w:rFonts w:ascii="Cambria Math" w:eastAsiaTheme="minorEastAsia" w:hAnsi="Cambria Math" w:cstheme="minorHAnsi"/>
          <w:iCs/>
        </w:rPr>
      </w:pPr>
      <m:oMath>
        <m:f>
          <m:fPr>
            <m:ctrlPr>
              <w:rPr>
                <w:rFonts w:ascii="Cambria Math" w:hAnsi="Cambria Math" w:cstheme="minorHAnsi"/>
                <w:i/>
              </w:rPr>
            </m:ctrlPr>
          </m:fPr>
          <m:num>
            <m:r>
              <w:rPr>
                <w:rFonts w:ascii="Cambria Math" w:hAnsi="Cambria Math" w:cstheme="minorHAnsi"/>
              </w:rPr>
              <m:t>d</m:t>
            </m:r>
            <m:sSub>
              <m:sSubPr>
                <m:ctrlPr>
                  <w:rPr>
                    <w:rFonts w:ascii="Cambria Math" w:hAnsi="Cambria Math" w:cstheme="minorHAnsi"/>
                    <w:i/>
                  </w:rPr>
                </m:ctrlPr>
              </m:sSubPr>
              <m:e>
                <m:r>
                  <w:rPr>
                    <w:rFonts w:ascii="Cambria Math" w:hAnsi="Cambria Math" w:cstheme="minorHAnsi"/>
                  </w:rPr>
                  <m:t>R</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d>
                  <m:dPr>
                    <m:ctrlPr>
                      <w:rPr>
                        <w:rFonts w:ascii="Cambria Math" w:hAnsi="Cambria Math" w:cstheme="minorHAnsi"/>
                        <w:i/>
                      </w:rPr>
                    </m:ctrlPr>
                  </m:dPr>
                  <m:e>
                    <m:r>
                      <w:rPr>
                        <w:rFonts w:ascii="Cambria Math" w:hAnsi="Cambria Math" w:cstheme="minorHAnsi"/>
                      </w:rPr>
                      <m:t>t</m:t>
                    </m:r>
                  </m:e>
                </m:d>
              </m:sub>
            </m:sSub>
          </m:num>
          <m:den>
            <m:r>
              <w:rPr>
                <w:rFonts w:ascii="Cambria Math" w:hAnsi="Cambria Math" w:cstheme="minorHAnsi"/>
              </w:rPr>
              <m:t>dt</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E</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d>
          <m:dPr>
            <m:ctrlPr>
              <w:rPr>
                <w:rFonts w:ascii="Cambria Math" w:hAnsi="Cambria Math" w:cstheme="minorHAnsi"/>
                <w:i/>
              </w:rPr>
            </m:ctrlPr>
          </m:dPr>
          <m:e>
            <m:r>
              <w:rPr>
                <w:rFonts w:ascii="Cambria Math" w:hAnsi="Cambria Math" w:cstheme="minorHAnsi"/>
              </w:rPr>
              <m:t>t</m:t>
            </m:r>
          </m:e>
        </m:d>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R</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d>
              <m:dPr>
                <m:ctrlPr>
                  <w:rPr>
                    <w:rFonts w:ascii="Cambria Math" w:hAnsi="Cambria Math" w:cstheme="minorHAnsi"/>
                    <w:i/>
                  </w:rPr>
                </m:ctrlPr>
              </m:dPr>
              <m:e>
                <m:r>
                  <w:rPr>
                    <w:rFonts w:ascii="Cambria Math" w:hAnsi="Cambria Math" w:cstheme="minorHAnsi"/>
                  </w:rPr>
                  <m:t>t</m:t>
                </m:r>
              </m:e>
            </m:d>
          </m:num>
          <m:den>
            <m:sSub>
              <m:sSubPr>
                <m:ctrlPr>
                  <w:rPr>
                    <w:rFonts w:ascii="Cambria Math" w:hAnsi="Cambria Math" w:cstheme="minorHAnsi"/>
                    <w:i/>
                  </w:rPr>
                </m:ctrlPr>
              </m:sSubPr>
              <m:e>
                <m:r>
                  <w:rPr>
                    <w:rFonts w:ascii="Cambria Math" w:hAnsi="Cambria Math" w:cstheme="minorHAnsi"/>
                  </w:rPr>
                  <m:t>α</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d>
              <m:dPr>
                <m:ctrlPr>
                  <w:rPr>
                    <w:rFonts w:ascii="Cambria Math" w:hAnsi="Cambria Math" w:cstheme="minorHAnsi"/>
                    <w:i/>
                  </w:rPr>
                </m:ctrlPr>
              </m:dPr>
              <m:e>
                <m:r>
                  <w:rPr>
                    <w:rFonts w:ascii="Cambria Math" w:hAnsi="Cambria Math" w:cstheme="minorHAnsi"/>
                  </w:rPr>
                  <m:t>t</m:t>
                </m:r>
              </m:e>
            </m:d>
            <m:sSub>
              <m:sSubPr>
                <m:ctrlPr>
                  <w:rPr>
                    <w:rFonts w:ascii="Cambria Math" w:hAnsi="Cambria Math" w:cstheme="minorHAnsi"/>
                    <w:i/>
                  </w:rPr>
                </m:ctrlPr>
              </m:sSubPr>
              <m:e>
                <m:r>
                  <w:rPr>
                    <w:rFonts w:ascii="Cambria Math" w:hAnsi="Cambria Math" w:cstheme="minorHAnsi"/>
                  </w:rPr>
                  <m:t>τ</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den>
        </m:f>
      </m:oMath>
      <w:r w:rsidR="00510563">
        <w:rPr>
          <w:rFonts w:ascii="Cambria Math" w:eastAsiaTheme="minorEastAsia" w:hAnsi="Cambria Math" w:cstheme="minorHAnsi"/>
          <w:i/>
        </w:rPr>
        <w:t xml:space="preserve"> </w:t>
      </w:r>
      <w:r w:rsidR="00510563">
        <w:rPr>
          <w:rFonts w:ascii="Cambria Math" w:eastAsiaTheme="minorEastAsia" w:hAnsi="Cambria Math" w:cstheme="minorHAnsi"/>
          <w:i/>
        </w:rPr>
        <w:tab/>
      </w:r>
      <w:r w:rsidR="00510563">
        <w:rPr>
          <w:rFonts w:ascii="Cambria Math" w:eastAsiaTheme="minorEastAsia" w:hAnsi="Cambria Math" w:cstheme="minorHAnsi"/>
          <w:i/>
        </w:rPr>
        <w:tab/>
      </w:r>
      <w:r w:rsidR="00510563">
        <w:rPr>
          <w:rFonts w:ascii="Cambria Math" w:eastAsiaTheme="minorEastAsia" w:hAnsi="Cambria Math" w:cstheme="minorHAnsi"/>
          <w:i/>
        </w:rPr>
        <w:tab/>
      </w:r>
      <w:r w:rsidR="00510563">
        <w:rPr>
          <w:rFonts w:ascii="Cambria Math" w:eastAsiaTheme="minorEastAsia" w:hAnsi="Cambria Math" w:cstheme="minorHAnsi"/>
          <w:i/>
        </w:rPr>
        <w:tab/>
      </w:r>
      <w:r w:rsidR="00510563">
        <w:rPr>
          <w:rFonts w:ascii="Cambria Math" w:eastAsiaTheme="minorEastAsia" w:hAnsi="Cambria Math" w:cstheme="minorHAnsi"/>
          <w:i/>
        </w:rPr>
        <w:tab/>
      </w:r>
      <w:r w:rsidR="00510563">
        <w:rPr>
          <w:rFonts w:ascii="Cambria Math" w:eastAsiaTheme="minorEastAsia" w:hAnsi="Cambria Math" w:cstheme="minorHAnsi"/>
          <w:i/>
        </w:rPr>
        <w:tab/>
      </w:r>
      <w:r w:rsidR="00510563">
        <w:rPr>
          <w:rFonts w:ascii="Cambria Math" w:eastAsiaTheme="minorEastAsia" w:hAnsi="Cambria Math" w:cstheme="minorHAnsi"/>
          <w:i/>
        </w:rPr>
        <w:tab/>
      </w:r>
      <w:r w:rsidR="00510563">
        <w:rPr>
          <w:rFonts w:ascii="Cambria Math" w:eastAsiaTheme="minorEastAsia" w:hAnsi="Cambria Math" w:cstheme="minorHAnsi"/>
          <w:i/>
        </w:rPr>
        <w:tab/>
      </w:r>
      <w:r w:rsidR="00510563">
        <w:rPr>
          <w:rFonts w:ascii="Cambria Math" w:eastAsiaTheme="minorEastAsia" w:hAnsi="Cambria Math" w:cstheme="minorHAnsi"/>
          <w:iCs/>
        </w:rPr>
        <w:t>(5)</w:t>
      </w:r>
    </w:p>
    <w:p w14:paraId="0AC8AE98" w14:textId="19311FC6" w:rsidR="00510563" w:rsidRPr="00DD16BC" w:rsidRDefault="00000000" w:rsidP="00510563">
      <w:pPr>
        <w:autoSpaceDE w:val="0"/>
        <w:autoSpaceDN w:val="0"/>
        <w:adjustRightInd w:val="0"/>
        <w:spacing w:line="240" w:lineRule="auto"/>
        <w:jc w:val="left"/>
        <w:rPr>
          <w:rFonts w:ascii="Cambria Math" w:eastAsiaTheme="minorEastAsia" w:hAnsi="Cambria Math" w:cstheme="minorHAnsi"/>
          <w:iCs/>
        </w:rPr>
      </w:pPr>
      <m:oMath>
        <m:sSub>
          <m:sSubPr>
            <m:ctrlPr>
              <w:rPr>
                <w:rFonts w:ascii="Cambria Math" w:hAnsi="Cambria Math" w:cstheme="minorHAnsi"/>
                <w:i/>
              </w:rPr>
            </m:ctrlPr>
          </m:sSubPr>
          <m:e>
            <m:r>
              <w:rPr>
                <w:rFonts w:ascii="Cambria Math" w:hAnsi="Cambria Math" w:cstheme="minorHAnsi"/>
              </w:rPr>
              <m:t>α</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d>
          <m:dPr>
            <m:ctrlPr>
              <w:rPr>
                <w:rFonts w:ascii="Cambria Math" w:hAnsi="Cambria Math" w:cstheme="minorHAnsi"/>
                <w:i/>
              </w:rPr>
            </m:ctrlPr>
          </m:dPr>
          <m:e>
            <m:r>
              <w:rPr>
                <w:rFonts w:ascii="Cambria Math" w:hAnsi="Cambria Math" w:cstheme="minorHAnsi"/>
              </w:rPr>
              <m:t>t</m:t>
            </m:r>
          </m:e>
        </m:d>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 xml:space="preserve">o, </m:t>
            </m:r>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sSup>
          <m:sSupPr>
            <m:ctrlPr>
              <w:rPr>
                <w:rFonts w:ascii="Cambria Math" w:hAnsi="Cambria Math" w:cstheme="minorHAnsi"/>
                <w:i/>
              </w:rPr>
            </m:ctrlPr>
          </m:sSupPr>
          <m:e>
            <m:r>
              <w:rPr>
                <w:rFonts w:ascii="Cambria Math" w:hAnsi="Cambria Math" w:cstheme="minorHAnsi"/>
              </w:rPr>
              <m:t>e</m:t>
            </m:r>
          </m:e>
          <m:sup>
            <m:f>
              <m:fPr>
                <m:ctrlPr>
                  <w:rPr>
                    <w:rFonts w:ascii="Cambria Math" w:hAnsi="Cambria Math" w:cstheme="minorHAnsi"/>
                    <w:i/>
                  </w:rPr>
                </m:ctrlPr>
              </m:fPr>
              <m:num>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 xml:space="preserve">0, </m:t>
                        </m:r>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 xml:space="preserve">a, </m:t>
                        </m:r>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sSub>
                      <m:sSubPr>
                        <m:ctrlPr>
                          <w:rPr>
                            <w:rFonts w:ascii="Cambria Math" w:hAnsi="Cambria Math" w:cstheme="minorHAnsi"/>
                            <w:i/>
                          </w:rPr>
                        </m:ctrlPr>
                      </m:sSubPr>
                      <m:e>
                        <m:r>
                          <w:rPr>
                            <w:rFonts w:ascii="Cambria Math" w:hAnsi="Cambria Math" w:cstheme="minorHAnsi"/>
                          </w:rPr>
                          <m:t>R</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d>
                      <m:dPr>
                        <m:ctrlPr>
                          <w:rPr>
                            <w:rFonts w:ascii="Cambria Math" w:hAnsi="Cambria Math" w:cstheme="minorHAnsi"/>
                            <w:i/>
                          </w:rPr>
                        </m:ctrlPr>
                      </m:dPr>
                      <m:e>
                        <m:r>
                          <w:rPr>
                            <w:rFonts w:ascii="Cambria Math" w:hAnsi="Cambria Math" w:cstheme="minorHAnsi"/>
                          </w:rPr>
                          <m:t>t</m:t>
                        </m:r>
                      </m:e>
                    </m:d>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 xml:space="preserve">T, </m:t>
                        </m:r>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r>
                      <w:rPr>
                        <w:rFonts w:ascii="Cambria Math" w:hAnsi="Cambria Math" w:cstheme="minorHAnsi"/>
                      </w:rPr>
                      <m:t>T</m:t>
                    </m:r>
                    <m:d>
                      <m:dPr>
                        <m:ctrlPr>
                          <w:rPr>
                            <w:rFonts w:ascii="Cambria Math" w:hAnsi="Cambria Math" w:cstheme="minorHAnsi"/>
                            <w:i/>
                          </w:rPr>
                        </m:ctrlPr>
                      </m:dPr>
                      <m:e>
                        <m:r>
                          <w:rPr>
                            <w:rFonts w:ascii="Cambria Math" w:hAnsi="Cambria Math" w:cstheme="minorHAnsi"/>
                          </w:rPr>
                          <m:t>t</m:t>
                        </m:r>
                      </m:e>
                    </m:d>
                  </m:e>
                </m:d>
              </m:num>
              <m:den>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 xml:space="preserve">1, </m:t>
                    </m:r>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den>
            </m:f>
          </m:sup>
        </m:sSup>
      </m:oMath>
      <w:r w:rsidR="00510563">
        <w:rPr>
          <w:rFonts w:ascii="Cambria Math" w:eastAsiaTheme="minorEastAsia" w:hAnsi="Cambria Math" w:cstheme="minorHAnsi"/>
        </w:rPr>
        <w:tab/>
      </w:r>
      <w:r w:rsidR="00510563">
        <w:rPr>
          <w:rFonts w:ascii="Cambria Math" w:eastAsiaTheme="minorEastAsia" w:hAnsi="Cambria Math" w:cstheme="minorHAnsi"/>
        </w:rPr>
        <w:tab/>
      </w:r>
      <w:r w:rsidR="00510563">
        <w:rPr>
          <w:rFonts w:ascii="Cambria Math" w:eastAsiaTheme="minorEastAsia" w:hAnsi="Cambria Math" w:cstheme="minorHAnsi"/>
        </w:rPr>
        <w:tab/>
      </w:r>
      <w:r w:rsidR="00510563">
        <w:rPr>
          <w:rFonts w:ascii="Cambria Math" w:eastAsiaTheme="minorEastAsia" w:hAnsi="Cambria Math" w:cstheme="minorHAnsi"/>
        </w:rPr>
        <w:tab/>
      </w:r>
      <w:r w:rsidR="00510563">
        <w:rPr>
          <w:rFonts w:ascii="Cambria Math" w:eastAsiaTheme="minorEastAsia" w:hAnsi="Cambria Math" w:cstheme="minorHAnsi"/>
        </w:rPr>
        <w:tab/>
      </w:r>
      <w:r w:rsidR="00510563">
        <w:rPr>
          <w:rFonts w:ascii="Cambria Math" w:eastAsiaTheme="minorEastAsia" w:hAnsi="Cambria Math" w:cstheme="minorHAnsi"/>
        </w:rPr>
        <w:tab/>
      </w:r>
      <w:r w:rsidR="00510563">
        <w:rPr>
          <w:rFonts w:ascii="Cambria Math" w:eastAsiaTheme="minorEastAsia" w:hAnsi="Cambria Math" w:cstheme="minorHAnsi"/>
          <w:iCs/>
        </w:rPr>
        <w:t>(6)</w:t>
      </w:r>
    </w:p>
    <w:p w14:paraId="7CA32A18" w14:textId="2330EA69" w:rsidR="008C34DD" w:rsidRDefault="008C34DD" w:rsidP="007C32C2"/>
    <w:p w14:paraId="249F3C13" w14:textId="230B63AF" w:rsidR="00510563" w:rsidRDefault="004E1B78" w:rsidP="00510563">
      <w:r>
        <w:rPr>
          <w:rFonts w:eastAsiaTheme="minorEastAsia" w:cstheme="minorHAnsi"/>
        </w:rPr>
        <w:t xml:space="preserve">Here </w:t>
      </w:r>
      <m:oMath>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CH4</m:t>
            </m:r>
          </m:sub>
        </m:sSub>
        <m:d>
          <m:dPr>
            <m:ctrlPr>
              <w:rPr>
                <w:rFonts w:ascii="Cambria Math" w:hAnsi="Cambria Math" w:cstheme="minorHAnsi"/>
                <w:i/>
              </w:rPr>
            </m:ctrlPr>
          </m:dPr>
          <m:e>
            <m:r>
              <w:rPr>
                <w:rFonts w:ascii="Cambria Math" w:hAnsi="Cambria Math" w:cstheme="minorHAnsi"/>
              </w:rPr>
              <m:t>t</m:t>
            </m:r>
          </m:e>
        </m:d>
      </m:oMath>
      <w:r>
        <w:rPr>
          <w:rFonts w:eastAsiaTheme="minorEastAsia" w:cstheme="minorHAnsi"/>
        </w:rPr>
        <w:t xml:space="preserve"> is the anthropogenic </w:t>
      </w:r>
      <w:r w:rsidR="00845ABF">
        <w:rPr>
          <w:rFonts w:eastAsiaTheme="minorEastAsia" w:cstheme="minorHAnsi"/>
        </w:rPr>
        <w:t xml:space="preserve">emissions </w:t>
      </w:r>
      <w:r>
        <w:rPr>
          <w:rFonts w:eastAsiaTheme="minorEastAsia" w:cstheme="minorHAnsi"/>
        </w:rPr>
        <w:t>of methane</w:t>
      </w:r>
      <w:r w:rsidR="00EB0FDB">
        <w:rPr>
          <w:rFonts w:eastAsiaTheme="minorEastAsia" w:cstheme="minorHAnsi"/>
        </w:rPr>
        <w:t xml:space="preserve">, while </w:t>
      </w:r>
      <m:oMath>
        <m:sSub>
          <m:sSubPr>
            <m:ctrlPr>
              <w:rPr>
                <w:rFonts w:ascii="Cambria Math" w:hAnsi="Cambria Math" w:cstheme="minorHAnsi"/>
                <w:i/>
              </w:rPr>
            </m:ctrlPr>
          </m:sSubPr>
          <m:e>
            <m:r>
              <w:rPr>
                <w:rFonts w:ascii="Cambria Math" w:hAnsi="Cambria Math" w:cstheme="minorHAnsi"/>
              </w:rPr>
              <m:t>R</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d>
          <m:dPr>
            <m:ctrlPr>
              <w:rPr>
                <w:rFonts w:ascii="Cambria Math" w:hAnsi="Cambria Math" w:cstheme="minorHAnsi"/>
                <w:i/>
              </w:rPr>
            </m:ctrlPr>
          </m:dPr>
          <m:e>
            <m:r>
              <w:rPr>
                <w:rFonts w:ascii="Cambria Math" w:hAnsi="Cambria Math" w:cstheme="minorHAnsi"/>
              </w:rPr>
              <m:t>t</m:t>
            </m:r>
          </m:e>
        </m:d>
      </m:oMath>
      <w:r w:rsidR="00B32DFD">
        <w:rPr>
          <w:rFonts w:eastAsiaTheme="minorEastAsia" w:cstheme="minorHAnsi"/>
        </w:rPr>
        <w:t xml:space="preserve"> is the anthropogenic stock of methane</w:t>
      </w:r>
      <w:r>
        <w:rPr>
          <w:rFonts w:eastAsiaTheme="minorEastAsia" w:cstheme="minorHAnsi"/>
        </w:rPr>
        <w:t xml:space="preserve">. </w:t>
      </w:r>
      <w:r w:rsidR="00510563">
        <w:rPr>
          <w:rFonts w:eastAsiaTheme="minorEastAsia" w:cstheme="minorHAnsi"/>
        </w:rPr>
        <w:t>Methane is removed from the atmosphere with a removal rate given by 1/</w:t>
      </w:r>
      <m:oMath>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α</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d>
              <m:dPr>
                <m:ctrlPr>
                  <w:rPr>
                    <w:rFonts w:ascii="Cambria Math" w:hAnsi="Cambria Math" w:cstheme="minorHAnsi"/>
                    <w:i/>
                  </w:rPr>
                </m:ctrlPr>
              </m:dPr>
              <m:e>
                <m:r>
                  <w:rPr>
                    <w:rFonts w:ascii="Cambria Math" w:hAnsi="Cambria Math" w:cstheme="minorHAnsi"/>
                  </w:rPr>
                  <m:t>t</m:t>
                </m:r>
              </m:e>
            </m:d>
            <m:sSub>
              <m:sSubPr>
                <m:ctrlPr>
                  <w:rPr>
                    <w:rFonts w:ascii="Cambria Math" w:hAnsi="Cambria Math" w:cstheme="minorHAnsi"/>
                    <w:i/>
                  </w:rPr>
                </m:ctrlPr>
              </m:sSubPr>
              <m:e>
                <m:r>
                  <w:rPr>
                    <w:rFonts w:ascii="Cambria Math" w:hAnsi="Cambria Math" w:cstheme="minorHAnsi"/>
                  </w:rPr>
                  <m:t>τ</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e>
        </m:d>
      </m:oMath>
      <w:r w:rsidR="00510563">
        <w:rPr>
          <w:rFonts w:eastAsiaTheme="minorEastAsia" w:cstheme="minorHAnsi"/>
        </w:rPr>
        <w:t>. The parameters in eq (</w:t>
      </w:r>
      <w:r w:rsidR="00804F88">
        <w:rPr>
          <w:rFonts w:eastAsiaTheme="minorEastAsia" w:cstheme="minorHAnsi"/>
        </w:rPr>
        <w:t>5</w:t>
      </w:r>
      <w:r w:rsidR="00510563">
        <w:rPr>
          <w:rFonts w:eastAsiaTheme="minorEastAsia" w:cstheme="minorHAnsi"/>
        </w:rPr>
        <w:t>)-(</w:t>
      </w:r>
      <w:r w:rsidR="00804F88">
        <w:rPr>
          <w:rFonts w:eastAsiaTheme="minorEastAsia" w:cstheme="minorHAnsi"/>
        </w:rPr>
        <w:t>6</w:t>
      </w:r>
      <w:r w:rsidR="00510563">
        <w:rPr>
          <w:rFonts w:eastAsiaTheme="minorEastAsia" w:cstheme="minorHAnsi"/>
        </w:rPr>
        <w:t xml:space="preserve">), i.e.,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 xml:space="preserve">0, </m:t>
            </m:r>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oMath>
      <w:r w:rsidR="00510563">
        <w:rPr>
          <w:rFonts w:eastAsiaTheme="minorEastAsia" w:cstheme="minorHAnsi"/>
        </w:rPr>
        <w:t xml:space="preserve">,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 xml:space="preserve">a, </m:t>
            </m:r>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T,</m:t>
            </m:r>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oMath>
      <w:r w:rsidR="00510563">
        <w:rPr>
          <w:rFonts w:eastAsiaTheme="minorEastAsia" w:cstheme="minorHAnsi"/>
        </w:rPr>
        <w:t xml:space="preserve">, </w:t>
      </w:r>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 xml:space="preserve">o, </m:t>
            </m:r>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oMath>
      <w:r w:rsidR="00804F88">
        <w:rPr>
          <w:rFonts w:eastAsiaTheme="minorEastAsia" w:cstheme="minorHAnsi"/>
        </w:rPr>
        <w:t xml:space="preserve"> </w:t>
      </w:r>
      <w:r w:rsidR="00510563">
        <w:rPr>
          <w:rFonts w:eastAsiaTheme="minorEastAsia" w:cstheme="minorHAnsi"/>
        </w:rPr>
        <w:t xml:space="preserve">, </w:t>
      </w:r>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 xml:space="preserve">1, </m:t>
            </m:r>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oMath>
      <w:r w:rsidR="00510563">
        <w:rPr>
          <w:rFonts w:eastAsiaTheme="minorEastAsia" w:cstheme="minorHAnsi"/>
        </w:rPr>
        <w:t>, and</w:t>
      </w:r>
      <m:oMath>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τ</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oMath>
      <w:r w:rsidR="00510563">
        <w:rPr>
          <w:rFonts w:eastAsiaTheme="minorEastAsia" w:cstheme="minorHAnsi"/>
        </w:rPr>
        <w:t xml:space="preserve">, are set equal to the default values given in </w:t>
      </w:r>
      <w:r w:rsidR="0070443F">
        <w:rPr>
          <w:rFonts w:eastAsiaTheme="minorEastAsia" w:cstheme="minorHAnsi"/>
        </w:rPr>
        <w:t>(</w:t>
      </w:r>
      <w:r w:rsidR="00510563">
        <w:rPr>
          <w:rFonts w:eastAsiaTheme="minorEastAsia" w:cstheme="minorHAnsi"/>
        </w:rPr>
        <w:t>Leach et al</w:t>
      </w:r>
      <w:r w:rsidR="0070443F">
        <w:rPr>
          <w:rFonts w:eastAsiaTheme="minorEastAsia" w:cstheme="minorHAnsi"/>
        </w:rPr>
        <w:t>.</w:t>
      </w:r>
      <w:r w:rsidR="00510563">
        <w:rPr>
          <w:rFonts w:eastAsiaTheme="minorEastAsia" w:cstheme="minorHAnsi"/>
        </w:rPr>
        <w:t xml:space="preserve"> 2021)</w:t>
      </w:r>
      <w:r w:rsidR="00510563">
        <w:t xml:space="preserve">. </w:t>
      </w:r>
    </w:p>
    <w:p w14:paraId="10852A7F" w14:textId="77777777" w:rsidR="00122BAF" w:rsidRDefault="00804F88" w:rsidP="00804F88">
      <w:pPr>
        <w:autoSpaceDE w:val="0"/>
        <w:autoSpaceDN w:val="0"/>
        <w:adjustRightInd w:val="0"/>
        <w:spacing w:line="240" w:lineRule="auto"/>
        <w:jc w:val="left"/>
        <w:rPr>
          <w:rFonts w:eastAsiaTheme="minorEastAsia"/>
        </w:rPr>
      </w:pPr>
      <w:r w:rsidRPr="00510563">
        <w:t xml:space="preserve">The </w:t>
      </w:r>
      <w:r>
        <w:t xml:space="preserve">nitrous oxide </w:t>
      </w:r>
      <w:r w:rsidRPr="00510563">
        <w:t xml:space="preserve">cycle </w:t>
      </w:r>
      <w:r>
        <w:rPr>
          <w:szCs w:val="18"/>
        </w:rPr>
        <w:t xml:space="preserve">is a </w:t>
      </w:r>
      <w:r>
        <w:t>one</w:t>
      </w:r>
      <w:r w:rsidRPr="00DA569F">
        <w:t xml:space="preserve">-box model </w:t>
      </w:r>
      <w:r>
        <w:t xml:space="preserve">that </w:t>
      </w:r>
      <w:r w:rsidR="00975278">
        <w:t>is given by the following</w:t>
      </w:r>
      <w:r>
        <w:t xml:space="preserve"> equation:</w:t>
      </w:r>
    </w:p>
    <w:p w14:paraId="2719B02E" w14:textId="476BE035" w:rsidR="00804F88" w:rsidRPr="00DD16BC" w:rsidRDefault="00000000" w:rsidP="00804F88">
      <w:pPr>
        <w:autoSpaceDE w:val="0"/>
        <w:autoSpaceDN w:val="0"/>
        <w:adjustRightInd w:val="0"/>
        <w:spacing w:line="240" w:lineRule="auto"/>
        <w:jc w:val="left"/>
        <w:rPr>
          <w:rFonts w:ascii="Cambria Math" w:eastAsiaTheme="minorEastAsia" w:hAnsi="Cambria Math" w:cstheme="minorHAnsi"/>
          <w:iCs/>
        </w:rPr>
      </w:pPr>
      <m:oMath>
        <m:f>
          <m:fPr>
            <m:ctrlPr>
              <w:rPr>
                <w:rFonts w:ascii="Cambria Math" w:hAnsi="Cambria Math" w:cstheme="minorHAnsi"/>
                <w:i/>
              </w:rPr>
            </m:ctrlPr>
          </m:fPr>
          <m:num>
            <m:r>
              <w:rPr>
                <w:rFonts w:ascii="Cambria Math" w:hAnsi="Cambria Math" w:cstheme="minorHAnsi"/>
              </w:rPr>
              <m:t>d</m:t>
            </m:r>
            <m:sSub>
              <m:sSubPr>
                <m:ctrlPr>
                  <w:rPr>
                    <w:rFonts w:ascii="Cambria Math" w:hAnsi="Cambria Math" w:cstheme="minorHAnsi"/>
                    <w:i/>
                  </w:rPr>
                </m:ctrlPr>
              </m:sSubPr>
              <m:e>
                <m:r>
                  <w:rPr>
                    <w:rFonts w:ascii="Cambria Math" w:hAnsi="Cambria Math" w:cstheme="minorHAnsi"/>
                  </w:rPr>
                  <m:t>R</m:t>
                </m:r>
              </m:e>
              <m:sub>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d>
              <m:dPr>
                <m:ctrlPr>
                  <w:rPr>
                    <w:rFonts w:ascii="Cambria Math" w:hAnsi="Cambria Math" w:cstheme="minorHAnsi"/>
                    <w:i/>
                  </w:rPr>
                </m:ctrlPr>
              </m:dPr>
              <m:e>
                <m:r>
                  <w:rPr>
                    <w:rFonts w:ascii="Cambria Math" w:hAnsi="Cambria Math" w:cstheme="minorHAnsi"/>
                  </w:rPr>
                  <m:t>t</m:t>
                </m:r>
              </m:e>
            </m:d>
          </m:num>
          <m:den>
            <m:r>
              <w:rPr>
                <w:rFonts w:ascii="Cambria Math" w:hAnsi="Cambria Math" w:cstheme="minorHAnsi"/>
              </w:rPr>
              <m:t>dt</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E</m:t>
            </m:r>
          </m:e>
          <m:sub>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d>
          <m:dPr>
            <m:ctrlPr>
              <w:rPr>
                <w:rFonts w:ascii="Cambria Math" w:hAnsi="Cambria Math" w:cstheme="minorHAnsi"/>
                <w:i/>
              </w:rPr>
            </m:ctrlPr>
          </m:dPr>
          <m:e>
            <m:r>
              <w:rPr>
                <w:rFonts w:ascii="Cambria Math" w:hAnsi="Cambria Math" w:cstheme="minorHAnsi"/>
              </w:rPr>
              <m:t>t</m:t>
            </m:r>
          </m:e>
        </m:d>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R</m:t>
                </m:r>
              </m:e>
              <m:sub>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d>
              <m:dPr>
                <m:ctrlPr>
                  <w:rPr>
                    <w:rFonts w:ascii="Cambria Math" w:hAnsi="Cambria Math" w:cstheme="minorHAnsi"/>
                    <w:i/>
                  </w:rPr>
                </m:ctrlPr>
              </m:dPr>
              <m:e>
                <m:r>
                  <w:rPr>
                    <w:rFonts w:ascii="Cambria Math" w:hAnsi="Cambria Math" w:cstheme="minorHAnsi"/>
                  </w:rPr>
                  <m:t>t</m:t>
                </m:r>
              </m:e>
            </m:d>
          </m:num>
          <m:den>
            <m:sSub>
              <m:sSubPr>
                <m:ctrlPr>
                  <w:rPr>
                    <w:rFonts w:ascii="Cambria Math" w:hAnsi="Cambria Math" w:cstheme="minorHAnsi"/>
                    <w:i/>
                  </w:rPr>
                </m:ctrlPr>
              </m:sSubPr>
              <m:e>
                <m:r>
                  <w:rPr>
                    <w:rFonts w:ascii="Cambria Math" w:hAnsi="Cambria Math" w:cstheme="minorHAnsi"/>
                  </w:rPr>
                  <m:t>τ</m:t>
                </m:r>
              </m:e>
              <m:sub>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den>
        </m:f>
      </m:oMath>
      <w:r w:rsidR="00804F88">
        <w:rPr>
          <w:rFonts w:ascii="Cambria Math" w:eastAsiaTheme="minorEastAsia" w:hAnsi="Cambria Math" w:cstheme="minorHAnsi"/>
          <w:i/>
        </w:rPr>
        <w:t xml:space="preserve"> </w:t>
      </w:r>
      <w:r w:rsidR="00804F88">
        <w:rPr>
          <w:rFonts w:ascii="Cambria Math" w:eastAsiaTheme="minorEastAsia" w:hAnsi="Cambria Math" w:cstheme="minorHAnsi"/>
          <w:i/>
        </w:rPr>
        <w:tab/>
      </w:r>
      <w:r w:rsidR="00804F88">
        <w:rPr>
          <w:rFonts w:ascii="Cambria Math" w:eastAsiaTheme="minorEastAsia" w:hAnsi="Cambria Math" w:cstheme="minorHAnsi"/>
          <w:i/>
        </w:rPr>
        <w:tab/>
      </w:r>
      <w:r w:rsidR="00804F88">
        <w:rPr>
          <w:rFonts w:ascii="Cambria Math" w:eastAsiaTheme="minorEastAsia" w:hAnsi="Cambria Math" w:cstheme="minorHAnsi"/>
          <w:i/>
        </w:rPr>
        <w:tab/>
      </w:r>
      <w:r w:rsidR="00804F88">
        <w:rPr>
          <w:rFonts w:ascii="Cambria Math" w:eastAsiaTheme="minorEastAsia" w:hAnsi="Cambria Math" w:cstheme="minorHAnsi"/>
          <w:i/>
        </w:rPr>
        <w:tab/>
      </w:r>
      <w:r w:rsidR="00804F88">
        <w:rPr>
          <w:rFonts w:ascii="Cambria Math" w:eastAsiaTheme="minorEastAsia" w:hAnsi="Cambria Math" w:cstheme="minorHAnsi"/>
          <w:i/>
        </w:rPr>
        <w:tab/>
      </w:r>
      <w:r w:rsidR="00804F88">
        <w:rPr>
          <w:rFonts w:ascii="Cambria Math" w:eastAsiaTheme="minorEastAsia" w:hAnsi="Cambria Math" w:cstheme="minorHAnsi"/>
          <w:i/>
        </w:rPr>
        <w:tab/>
      </w:r>
      <w:r w:rsidR="00804F88">
        <w:rPr>
          <w:rFonts w:ascii="Cambria Math" w:eastAsiaTheme="minorEastAsia" w:hAnsi="Cambria Math" w:cstheme="minorHAnsi"/>
          <w:i/>
        </w:rPr>
        <w:tab/>
      </w:r>
      <w:r w:rsidR="00804F88">
        <w:rPr>
          <w:rFonts w:ascii="Cambria Math" w:eastAsiaTheme="minorEastAsia" w:hAnsi="Cambria Math" w:cstheme="minorHAnsi"/>
          <w:i/>
        </w:rPr>
        <w:tab/>
      </w:r>
      <w:r w:rsidR="00804F88">
        <w:rPr>
          <w:rFonts w:ascii="Cambria Math" w:eastAsiaTheme="minorEastAsia" w:hAnsi="Cambria Math" w:cstheme="minorHAnsi"/>
          <w:iCs/>
        </w:rPr>
        <w:t>(</w:t>
      </w:r>
      <w:r w:rsidR="00E32C77">
        <w:rPr>
          <w:rFonts w:ascii="Cambria Math" w:eastAsiaTheme="minorEastAsia" w:hAnsi="Cambria Math" w:cstheme="minorHAnsi"/>
          <w:iCs/>
        </w:rPr>
        <w:t>7</w:t>
      </w:r>
      <w:r w:rsidR="00804F88">
        <w:rPr>
          <w:rFonts w:ascii="Cambria Math" w:eastAsiaTheme="minorEastAsia" w:hAnsi="Cambria Math" w:cstheme="minorHAnsi"/>
          <w:iCs/>
        </w:rPr>
        <w:t>)</w:t>
      </w:r>
    </w:p>
    <w:p w14:paraId="7AB713B8" w14:textId="44F4581B" w:rsidR="00804F88" w:rsidRDefault="00B32DFD" w:rsidP="00804F88">
      <w:r>
        <w:rPr>
          <w:rFonts w:eastAsiaTheme="minorEastAsia" w:cstheme="minorHAnsi"/>
        </w:rPr>
        <w:lastRenderedPageBreak/>
        <w:t xml:space="preserve">Here </w:t>
      </w:r>
      <m:oMath>
        <m:sSub>
          <m:sSubPr>
            <m:ctrlPr>
              <w:rPr>
                <w:rFonts w:ascii="Cambria Math" w:hAnsi="Cambria Math" w:cstheme="minorHAnsi"/>
                <w:i/>
              </w:rPr>
            </m:ctrlPr>
          </m:sSubPr>
          <m:e>
            <m:r>
              <w:rPr>
                <w:rFonts w:ascii="Cambria Math" w:hAnsi="Cambria Math" w:cstheme="minorHAnsi"/>
              </w:rPr>
              <m:t>E</m:t>
            </m:r>
          </m:e>
          <m:sub>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d>
          <m:dPr>
            <m:ctrlPr>
              <w:rPr>
                <w:rFonts w:ascii="Cambria Math" w:hAnsi="Cambria Math" w:cstheme="minorHAnsi"/>
                <w:i/>
              </w:rPr>
            </m:ctrlPr>
          </m:dPr>
          <m:e>
            <m:r>
              <w:rPr>
                <w:rFonts w:ascii="Cambria Math" w:hAnsi="Cambria Math" w:cstheme="minorHAnsi"/>
              </w:rPr>
              <m:t>t</m:t>
            </m:r>
          </m:e>
        </m:d>
      </m:oMath>
      <w:r>
        <w:rPr>
          <w:rFonts w:eastAsiaTheme="minorEastAsia" w:cstheme="minorHAnsi"/>
        </w:rPr>
        <w:t xml:space="preserve"> is the anthropogenic </w:t>
      </w:r>
      <w:r w:rsidR="00845ABF">
        <w:rPr>
          <w:rFonts w:eastAsiaTheme="minorEastAsia" w:cstheme="minorHAnsi"/>
        </w:rPr>
        <w:t xml:space="preserve">emissions </w:t>
      </w:r>
      <w:r>
        <w:rPr>
          <w:rFonts w:eastAsiaTheme="minorEastAsia" w:cstheme="minorHAnsi"/>
        </w:rPr>
        <w:t xml:space="preserve">of methane, while </w:t>
      </w:r>
      <m:oMath>
        <m:sSub>
          <m:sSubPr>
            <m:ctrlPr>
              <w:rPr>
                <w:rFonts w:ascii="Cambria Math" w:hAnsi="Cambria Math" w:cstheme="minorHAnsi"/>
                <w:i/>
              </w:rPr>
            </m:ctrlPr>
          </m:sSubPr>
          <m:e>
            <m:r>
              <w:rPr>
                <w:rFonts w:ascii="Cambria Math" w:hAnsi="Cambria Math" w:cstheme="minorHAnsi"/>
              </w:rPr>
              <m:t>R</m:t>
            </m:r>
          </m:e>
          <m:sub>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d>
          <m:dPr>
            <m:ctrlPr>
              <w:rPr>
                <w:rFonts w:ascii="Cambria Math" w:hAnsi="Cambria Math" w:cstheme="minorHAnsi"/>
                <w:i/>
              </w:rPr>
            </m:ctrlPr>
          </m:dPr>
          <m:e>
            <m:r>
              <w:rPr>
                <w:rFonts w:ascii="Cambria Math" w:hAnsi="Cambria Math" w:cstheme="minorHAnsi"/>
              </w:rPr>
              <m:t>t</m:t>
            </m:r>
          </m:e>
        </m:d>
        <m:r>
          <w:rPr>
            <w:rFonts w:ascii="Cambria Math" w:hAnsi="Cambria Math" w:cstheme="minorHAnsi"/>
          </w:rPr>
          <m:t xml:space="preserve"> </m:t>
        </m:r>
      </m:oMath>
      <w:r>
        <w:rPr>
          <w:rFonts w:eastAsiaTheme="minorEastAsia" w:cstheme="minorHAnsi"/>
        </w:rPr>
        <w:t xml:space="preserve">is the anthropogenic stock of </w:t>
      </w:r>
      <w:r w:rsidR="00122BAF">
        <w:rPr>
          <w:rFonts w:eastAsiaTheme="minorEastAsia" w:cstheme="minorHAnsi"/>
        </w:rPr>
        <w:t xml:space="preserve">Nitrous </w:t>
      </w:r>
      <w:r w:rsidR="003C482F">
        <w:rPr>
          <w:rFonts w:eastAsiaTheme="minorEastAsia" w:cstheme="minorHAnsi"/>
        </w:rPr>
        <w:t>oxide</w:t>
      </w:r>
      <w:r w:rsidR="00845ABF">
        <w:rPr>
          <w:rFonts w:eastAsiaTheme="minorEastAsia" w:cstheme="minorHAnsi"/>
        </w:rPr>
        <w:t>.</w:t>
      </w:r>
      <w:r>
        <w:rPr>
          <w:rFonts w:eastAsiaTheme="minorEastAsia" w:cstheme="minorHAnsi"/>
        </w:rPr>
        <w:t xml:space="preserve"> </w:t>
      </w:r>
      <w:r w:rsidR="00804F88">
        <w:rPr>
          <w:rFonts w:eastAsiaTheme="minorEastAsia" w:cstheme="minorHAnsi"/>
        </w:rPr>
        <w:t>Nitrous oxide is removed from the atmosphere with a removal rate given by 1/</w:t>
      </w:r>
      <m:oMath>
        <m:sSub>
          <m:sSubPr>
            <m:ctrlPr>
              <w:rPr>
                <w:rFonts w:ascii="Cambria Math" w:hAnsi="Cambria Math" w:cstheme="minorHAnsi"/>
                <w:i/>
              </w:rPr>
            </m:ctrlPr>
          </m:sSubPr>
          <m:e>
            <m:r>
              <w:rPr>
                <w:rFonts w:ascii="Cambria Math" w:hAnsi="Cambria Math" w:cstheme="minorHAnsi"/>
              </w:rPr>
              <m:t>τ</m:t>
            </m:r>
          </m:e>
          <m:sub>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oMath>
      <w:r w:rsidR="00804F88">
        <w:rPr>
          <w:rFonts w:eastAsiaTheme="minorEastAsia" w:cstheme="minorHAnsi"/>
        </w:rPr>
        <w:t xml:space="preserve">. The parameter in eq (7), i.e., </w:t>
      </w:r>
      <m:oMath>
        <m:sSub>
          <m:sSubPr>
            <m:ctrlPr>
              <w:rPr>
                <w:rFonts w:ascii="Cambria Math" w:hAnsi="Cambria Math" w:cstheme="minorHAnsi"/>
                <w:i/>
              </w:rPr>
            </m:ctrlPr>
          </m:sSubPr>
          <m:e>
            <m:r>
              <w:rPr>
                <w:rFonts w:ascii="Cambria Math" w:hAnsi="Cambria Math" w:cstheme="minorHAnsi"/>
              </w:rPr>
              <m:t>τ</m:t>
            </m:r>
          </m:e>
          <m:sub>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oMath>
      <w:r w:rsidR="00804F88">
        <w:rPr>
          <w:rFonts w:eastAsiaTheme="minorEastAsia" w:cstheme="minorHAnsi"/>
        </w:rPr>
        <w:t xml:space="preserve">, is set equal to the default values given in </w:t>
      </w:r>
      <w:r w:rsidR="0070443F">
        <w:rPr>
          <w:rFonts w:eastAsiaTheme="minorEastAsia" w:cstheme="minorHAnsi"/>
        </w:rPr>
        <w:t>(</w:t>
      </w:r>
      <w:r w:rsidR="00804F88">
        <w:rPr>
          <w:rFonts w:eastAsiaTheme="minorEastAsia" w:cstheme="minorHAnsi"/>
        </w:rPr>
        <w:t>Leach et al</w:t>
      </w:r>
      <w:r w:rsidR="0070443F">
        <w:rPr>
          <w:rFonts w:eastAsiaTheme="minorEastAsia" w:cstheme="minorHAnsi"/>
        </w:rPr>
        <w:t>.</w:t>
      </w:r>
      <w:r w:rsidR="00804F88">
        <w:rPr>
          <w:rFonts w:eastAsiaTheme="minorEastAsia" w:cstheme="minorHAnsi"/>
        </w:rPr>
        <w:t xml:space="preserve"> 2021)</w:t>
      </w:r>
      <w:r w:rsidR="00804F88">
        <w:t xml:space="preserve">. </w:t>
      </w:r>
    </w:p>
    <w:p w14:paraId="4FFA0F43" w14:textId="737A37B5" w:rsidR="00B55FAD" w:rsidRPr="00B55FAD" w:rsidRDefault="00B55FAD" w:rsidP="009F0EF6">
      <w:pPr>
        <w:autoSpaceDE w:val="0"/>
        <w:autoSpaceDN w:val="0"/>
        <w:adjustRightInd w:val="0"/>
        <w:rPr>
          <w:rFonts w:cstheme="minorHAnsi"/>
        </w:rPr>
      </w:pPr>
      <w:r>
        <w:rPr>
          <w:rFonts w:cstheme="minorHAnsi"/>
        </w:rPr>
        <w:t xml:space="preserve">The baseline emissions are generated in different ways. </w:t>
      </w:r>
      <w:r w:rsidR="00647C91">
        <w:rPr>
          <w:rFonts w:cstheme="minorHAnsi"/>
        </w:rPr>
        <w:t xml:space="preserve">The baseline </w:t>
      </w:r>
      <w:r>
        <w:rPr>
          <w:rFonts w:cstheme="minorHAnsi"/>
        </w:rPr>
        <w:t>CO</w:t>
      </w:r>
      <w:r w:rsidRPr="00130415">
        <w:rPr>
          <w:rFonts w:cstheme="minorHAnsi"/>
          <w:vertAlign w:val="subscript"/>
        </w:rPr>
        <w:t>2</w:t>
      </w:r>
      <w:r>
        <w:rPr>
          <w:rFonts w:cstheme="minorHAnsi"/>
        </w:rPr>
        <w:t xml:space="preserve"> e</w:t>
      </w:r>
      <w:r w:rsidR="00647C91">
        <w:rPr>
          <w:rFonts w:cstheme="minorHAnsi"/>
        </w:rPr>
        <w:t xml:space="preserve">missions are generated </w:t>
      </w:r>
      <w:r w:rsidR="00F64B93">
        <w:rPr>
          <w:rFonts w:cstheme="minorHAnsi"/>
        </w:rPr>
        <w:t>using the standard approach in DICE 2016 R2</w:t>
      </w:r>
      <w:r w:rsidR="00A85252">
        <w:rPr>
          <w:rFonts w:cstheme="minorHAnsi"/>
        </w:rPr>
        <w:t xml:space="preserve">, while </w:t>
      </w:r>
      <w:r w:rsidR="004A35E9">
        <w:rPr>
          <w:rFonts w:cstheme="minorHAnsi"/>
        </w:rPr>
        <w:t>the baseline emissions for CH</w:t>
      </w:r>
      <w:r w:rsidR="004A35E9" w:rsidRPr="009F0EF6">
        <w:rPr>
          <w:rFonts w:cstheme="minorHAnsi"/>
          <w:vertAlign w:val="subscript"/>
        </w:rPr>
        <w:t>4</w:t>
      </w:r>
      <w:r w:rsidR="004A35E9">
        <w:rPr>
          <w:rFonts w:cstheme="minorHAnsi"/>
        </w:rPr>
        <w:t xml:space="preserve"> and N</w:t>
      </w:r>
      <w:r w:rsidR="004A35E9" w:rsidRPr="009F0EF6">
        <w:rPr>
          <w:rFonts w:cstheme="minorHAnsi"/>
          <w:vertAlign w:val="subscript"/>
        </w:rPr>
        <w:t>2</w:t>
      </w:r>
      <w:r w:rsidR="004A35E9">
        <w:rPr>
          <w:rFonts w:cstheme="minorHAnsi"/>
        </w:rPr>
        <w:t>O are based on SSP2 baseline scenarios</w:t>
      </w:r>
      <w:r w:rsidR="009F0EF6">
        <w:rPr>
          <w:rFonts w:cstheme="minorHAnsi"/>
        </w:rPr>
        <w:t xml:space="preserve"> </w:t>
      </w:r>
      <w:r w:rsidR="009F0EF6" w:rsidRPr="008A4303">
        <w:rPr>
          <w:noProof/>
        </w:rPr>
        <w:t>(Riahi et al. 2017)</w:t>
      </w:r>
      <w:r w:rsidR="009F0EF6">
        <w:rPr>
          <w:rFonts w:cstheme="minorHAnsi"/>
        </w:rPr>
        <w:t>.</w:t>
      </w:r>
    </w:p>
    <w:p w14:paraId="77882EAC" w14:textId="77777777" w:rsidR="00804F88" w:rsidRDefault="00804F88" w:rsidP="00804F88"/>
    <w:p w14:paraId="2BF5A2F9" w14:textId="2886B6C1" w:rsidR="00804F88" w:rsidRDefault="00804F88" w:rsidP="00804F88">
      <w:pPr>
        <w:rPr>
          <w:b/>
          <w:bCs/>
          <w:sz w:val="24"/>
        </w:rPr>
      </w:pPr>
      <w:r>
        <w:rPr>
          <w:b/>
          <w:bCs/>
          <w:sz w:val="24"/>
        </w:rPr>
        <w:t xml:space="preserve">S1.2 Effective radiative forcing </w:t>
      </w:r>
    </w:p>
    <w:p w14:paraId="3C957C18" w14:textId="2E238131" w:rsidR="009C135C" w:rsidRDefault="009C135C" w:rsidP="007C32C2">
      <w:r>
        <w:t>For details regarding the estimation of effective radiative forcing</w:t>
      </w:r>
      <w:r w:rsidR="0043038B">
        <w:t xml:space="preserve"> (ERF)</w:t>
      </w:r>
      <w:r>
        <w:t xml:space="preserve"> we refer to </w:t>
      </w:r>
      <w:r w:rsidR="0070443F">
        <w:t>(</w:t>
      </w:r>
      <w:r w:rsidR="003B715E">
        <w:t>Smith et al</w:t>
      </w:r>
      <w:r w:rsidR="0070443F">
        <w:t xml:space="preserve">. </w:t>
      </w:r>
      <w:r w:rsidR="003B715E">
        <w:t xml:space="preserve">2018) and </w:t>
      </w:r>
      <w:r w:rsidR="0070443F">
        <w:t>(</w:t>
      </w:r>
      <w:r>
        <w:rPr>
          <w:rFonts w:eastAsiaTheme="minorEastAsia" w:cstheme="minorHAnsi"/>
        </w:rPr>
        <w:t>Leach et al</w:t>
      </w:r>
      <w:r w:rsidR="0070443F">
        <w:rPr>
          <w:rFonts w:eastAsiaTheme="minorEastAsia" w:cstheme="minorHAnsi"/>
        </w:rPr>
        <w:t xml:space="preserve">. </w:t>
      </w:r>
      <w:r>
        <w:rPr>
          <w:rFonts w:eastAsiaTheme="minorEastAsia" w:cstheme="minorHAnsi"/>
        </w:rPr>
        <w:t xml:space="preserve">2021). However, the key equations are </w:t>
      </w:r>
      <w:r w:rsidR="00E874A5">
        <w:rPr>
          <w:rFonts w:eastAsiaTheme="minorEastAsia" w:cstheme="minorHAnsi"/>
        </w:rPr>
        <w:t xml:space="preserve">given </w:t>
      </w:r>
      <w:r>
        <w:rPr>
          <w:rFonts w:eastAsiaTheme="minorEastAsia" w:cstheme="minorHAnsi"/>
        </w:rPr>
        <w:t>below.</w:t>
      </w:r>
    </w:p>
    <w:p w14:paraId="269D8B66" w14:textId="3E361A23" w:rsidR="00510563" w:rsidRDefault="00E32C77" w:rsidP="007C32C2">
      <w:r>
        <w:t>The effective radiative forcing for CO</w:t>
      </w:r>
      <w:r w:rsidRPr="00E32C77">
        <w:rPr>
          <w:vertAlign w:val="subscript"/>
        </w:rPr>
        <w:t>2</w:t>
      </w:r>
      <w:r>
        <w:t xml:space="preserve"> is calculated with</w:t>
      </w:r>
    </w:p>
    <w:p w14:paraId="24621213" w14:textId="5F8909BC" w:rsidR="00E32C77" w:rsidRDefault="00000000" w:rsidP="007C32C2">
      <m:oMath>
        <m:sSub>
          <m:sSubPr>
            <m:ctrlPr>
              <w:rPr>
                <w:rFonts w:ascii="Cambria Math" w:hAnsi="Cambria Math" w:cstheme="minorHAnsi"/>
                <w:i/>
              </w:rPr>
            </m:ctrlPr>
          </m:sSubPr>
          <m:e>
            <m:r>
              <w:rPr>
                <w:rFonts w:ascii="Cambria Math" w:hAnsi="Cambria Math" w:cstheme="minorHAnsi"/>
              </w:rPr>
              <m:t>F</m:t>
            </m:r>
          </m:e>
          <m:sub>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 xml:space="preserve">1, </m:t>
            </m:r>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r>
          <w:rPr>
            <w:rFonts w:ascii="Cambria Math" w:hAnsi="Cambria Math" w:cstheme="minorHAnsi"/>
          </w:rPr>
          <m:t>∙ln</m:t>
        </m:r>
        <m:d>
          <m:dPr>
            <m:ctrlPr>
              <w:rPr>
                <w:rFonts w:ascii="Cambria Math" w:hAnsi="Cambria Math" w:cstheme="minorHAnsi"/>
                <w:i/>
              </w:rPr>
            </m:ctrlPr>
          </m:dPr>
          <m:e>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C</m:t>
                    </m:r>
                  </m:e>
                  <m:sub>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d>
                  <m:dPr>
                    <m:ctrlPr>
                      <w:rPr>
                        <w:rFonts w:ascii="Cambria Math" w:hAnsi="Cambria Math" w:cstheme="minorHAnsi"/>
                        <w:i/>
                      </w:rPr>
                    </m:ctrlPr>
                  </m:dPr>
                  <m:e>
                    <m:r>
                      <w:rPr>
                        <w:rFonts w:ascii="Cambria Math" w:hAnsi="Cambria Math" w:cstheme="minorHAnsi"/>
                      </w:rPr>
                      <m:t>t</m:t>
                    </m:r>
                  </m:e>
                </m:d>
              </m:num>
              <m:den>
                <m:sSub>
                  <m:sSubPr>
                    <m:ctrlPr>
                      <w:rPr>
                        <w:rFonts w:ascii="Cambria Math" w:hAnsi="Cambria Math" w:cstheme="minorHAnsi"/>
                        <w:i/>
                      </w:rPr>
                    </m:ctrlPr>
                  </m:sSubPr>
                  <m:e>
                    <m:r>
                      <w:rPr>
                        <w:rFonts w:ascii="Cambria Math" w:hAnsi="Cambria Math" w:cstheme="minorHAnsi"/>
                      </w:rPr>
                      <m:t>C</m:t>
                    </m:r>
                  </m:e>
                  <m:sub>
                    <m:sSub>
                      <m:sSubPr>
                        <m:ctrlPr>
                          <w:rPr>
                            <w:rFonts w:ascii="Cambria Math" w:hAnsi="Cambria Math" w:cstheme="minorHAnsi"/>
                            <w:i/>
                          </w:rPr>
                        </m:ctrlPr>
                      </m:sSubPr>
                      <m:e>
                        <m:r>
                          <w:rPr>
                            <w:rFonts w:ascii="Cambria Math" w:hAnsi="Cambria Math" w:cstheme="minorHAnsi"/>
                          </w:rPr>
                          <m:t>0,CO</m:t>
                        </m:r>
                      </m:e>
                      <m:sub>
                        <m:r>
                          <w:rPr>
                            <w:rFonts w:ascii="Cambria Math" w:hAnsi="Cambria Math" w:cstheme="minorHAnsi"/>
                          </w:rPr>
                          <m:t>2</m:t>
                        </m:r>
                      </m:sub>
                    </m:sSub>
                  </m:sub>
                </m:sSub>
              </m:den>
            </m:f>
          </m:e>
        </m:d>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 xml:space="preserve">2, </m:t>
            </m:r>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r>
          <w:rPr>
            <w:rFonts w:ascii="Cambria Math" w:hAnsi="Cambria Math" w:cstheme="minorHAnsi"/>
          </w:rPr>
          <m:t>∙</m:t>
        </m:r>
        <m:d>
          <m:dPr>
            <m:ctrlPr>
              <w:rPr>
                <w:rFonts w:ascii="Cambria Math" w:hAnsi="Cambria Math" w:cstheme="minorHAnsi"/>
                <w:i/>
              </w:rPr>
            </m:ctrlPr>
          </m:dPr>
          <m:e>
            <m:rad>
              <m:radPr>
                <m:degHide m:val="1"/>
                <m:ctrlPr>
                  <w:rPr>
                    <w:rFonts w:ascii="Cambria Math" w:hAnsi="Cambria Math" w:cstheme="minorHAnsi"/>
                    <w:i/>
                  </w:rPr>
                </m:ctrlPr>
              </m:radPr>
              <m:deg/>
              <m:e>
                <m:sSub>
                  <m:sSubPr>
                    <m:ctrlPr>
                      <w:rPr>
                        <w:rFonts w:ascii="Cambria Math" w:hAnsi="Cambria Math" w:cstheme="minorHAnsi"/>
                        <w:i/>
                      </w:rPr>
                    </m:ctrlPr>
                  </m:sSubPr>
                  <m:e>
                    <m:r>
                      <w:rPr>
                        <w:rFonts w:ascii="Cambria Math" w:hAnsi="Cambria Math" w:cstheme="minorHAnsi"/>
                      </w:rPr>
                      <m:t>C</m:t>
                    </m:r>
                  </m:e>
                  <m:sub>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d>
                  <m:dPr>
                    <m:ctrlPr>
                      <w:rPr>
                        <w:rFonts w:ascii="Cambria Math" w:hAnsi="Cambria Math" w:cstheme="minorHAnsi"/>
                        <w:i/>
                      </w:rPr>
                    </m:ctrlPr>
                  </m:dPr>
                  <m:e>
                    <m:r>
                      <w:rPr>
                        <w:rFonts w:ascii="Cambria Math" w:hAnsi="Cambria Math" w:cstheme="minorHAnsi"/>
                      </w:rPr>
                      <m:t>t</m:t>
                    </m:r>
                  </m:e>
                </m:d>
              </m:e>
            </m:rad>
            <m:r>
              <w:rPr>
                <w:rFonts w:ascii="Cambria Math" w:hAnsi="Cambria Math" w:cstheme="minorHAnsi"/>
              </w:rPr>
              <m:t>-</m:t>
            </m:r>
            <m:rad>
              <m:radPr>
                <m:degHide m:val="1"/>
                <m:ctrlPr>
                  <w:rPr>
                    <w:rFonts w:ascii="Cambria Math" w:hAnsi="Cambria Math" w:cstheme="minorHAnsi"/>
                    <w:i/>
                  </w:rPr>
                </m:ctrlPr>
              </m:radPr>
              <m:deg/>
              <m:e>
                <m:sSub>
                  <m:sSubPr>
                    <m:ctrlPr>
                      <w:rPr>
                        <w:rFonts w:ascii="Cambria Math" w:hAnsi="Cambria Math" w:cstheme="minorHAnsi"/>
                        <w:i/>
                      </w:rPr>
                    </m:ctrlPr>
                  </m:sSubPr>
                  <m:e>
                    <m:r>
                      <w:rPr>
                        <w:rFonts w:ascii="Cambria Math" w:hAnsi="Cambria Math" w:cstheme="minorHAnsi"/>
                      </w:rPr>
                      <m:t>C</m:t>
                    </m:r>
                  </m:e>
                  <m:sub>
                    <m:sSub>
                      <m:sSubPr>
                        <m:ctrlPr>
                          <w:rPr>
                            <w:rFonts w:ascii="Cambria Math" w:hAnsi="Cambria Math" w:cstheme="minorHAnsi"/>
                            <w:i/>
                          </w:rPr>
                        </m:ctrlPr>
                      </m:sSubPr>
                      <m:e>
                        <m:r>
                          <w:rPr>
                            <w:rFonts w:ascii="Cambria Math" w:hAnsi="Cambria Math" w:cstheme="minorHAnsi"/>
                          </w:rPr>
                          <m:t>0,CO</m:t>
                        </m:r>
                      </m:e>
                      <m:sub>
                        <m:r>
                          <w:rPr>
                            <w:rFonts w:ascii="Cambria Math" w:hAnsi="Cambria Math" w:cstheme="minorHAnsi"/>
                          </w:rPr>
                          <m:t>2</m:t>
                        </m:r>
                      </m:sub>
                    </m:sSub>
                  </m:sub>
                </m:sSub>
              </m:e>
            </m:rad>
          </m:e>
        </m:d>
      </m:oMath>
      <w:r w:rsidR="009C135C">
        <w:rPr>
          <w:rFonts w:eastAsiaTheme="minorEastAsia"/>
        </w:rPr>
        <w:tab/>
      </w:r>
      <w:r w:rsidR="009C135C">
        <w:rPr>
          <w:rFonts w:eastAsiaTheme="minorEastAsia"/>
        </w:rPr>
        <w:tab/>
      </w:r>
      <w:r w:rsidR="009C135C">
        <w:rPr>
          <w:rFonts w:eastAsiaTheme="minorEastAsia"/>
        </w:rPr>
        <w:tab/>
      </w:r>
      <w:r w:rsidR="009C135C">
        <w:rPr>
          <w:rFonts w:eastAsiaTheme="minorEastAsia"/>
        </w:rPr>
        <w:tab/>
      </w:r>
      <w:r w:rsidR="009C135C">
        <w:rPr>
          <w:rFonts w:eastAsiaTheme="minorEastAsia"/>
        </w:rPr>
        <w:tab/>
        <w:t>(8)</w:t>
      </w:r>
    </w:p>
    <w:p w14:paraId="4B36F806" w14:textId="10CCEADA" w:rsidR="00E32C77" w:rsidRDefault="00E32C77" w:rsidP="00E32C77">
      <w:r>
        <w:t>The effective radiative forcing for CH</w:t>
      </w:r>
      <w:r>
        <w:rPr>
          <w:vertAlign w:val="subscript"/>
        </w:rPr>
        <w:t>4</w:t>
      </w:r>
      <w:r>
        <w:t xml:space="preserve"> is calculated with</w:t>
      </w:r>
    </w:p>
    <w:p w14:paraId="49C15F14" w14:textId="7C523E95" w:rsidR="00AB6333" w:rsidRDefault="00000000" w:rsidP="00AB6333">
      <m:oMath>
        <m:sSub>
          <m:sSubPr>
            <m:ctrlPr>
              <w:rPr>
                <w:rFonts w:ascii="Cambria Math" w:hAnsi="Cambria Math" w:cstheme="minorHAnsi"/>
                <w:i/>
              </w:rPr>
            </m:ctrlPr>
          </m:sSubPr>
          <m:e>
            <m:r>
              <w:rPr>
                <w:rFonts w:ascii="Cambria Math" w:hAnsi="Cambria Math" w:cstheme="minorHAnsi"/>
              </w:rPr>
              <m:t>F</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β</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r>
          <w:rPr>
            <w:rFonts w:ascii="Cambria Math" w:hAnsi="Cambria Math" w:cstheme="minorHAnsi"/>
          </w:rPr>
          <m:t>∙</m:t>
        </m:r>
        <m:d>
          <m:dPr>
            <m:ctrlPr>
              <w:rPr>
                <w:rFonts w:ascii="Cambria Math" w:hAnsi="Cambria Math" w:cstheme="minorHAnsi"/>
                <w:i/>
              </w:rPr>
            </m:ctrlPr>
          </m:dPr>
          <m:e>
            <m:rad>
              <m:radPr>
                <m:degHide m:val="1"/>
                <m:ctrlPr>
                  <w:rPr>
                    <w:rFonts w:ascii="Cambria Math" w:hAnsi="Cambria Math" w:cstheme="minorHAnsi"/>
                    <w:i/>
                  </w:rPr>
                </m:ctrlPr>
              </m:radPr>
              <m:deg/>
              <m:e>
                <m:sSub>
                  <m:sSubPr>
                    <m:ctrlPr>
                      <w:rPr>
                        <w:rFonts w:ascii="Cambria Math" w:hAnsi="Cambria Math" w:cstheme="minorHAnsi"/>
                        <w:i/>
                      </w:rPr>
                    </m:ctrlPr>
                  </m:sSubPr>
                  <m:e>
                    <m:r>
                      <w:rPr>
                        <w:rFonts w:ascii="Cambria Math" w:hAnsi="Cambria Math" w:cstheme="minorHAnsi"/>
                      </w:rPr>
                      <m:t>C</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d>
                  <m:dPr>
                    <m:ctrlPr>
                      <w:rPr>
                        <w:rFonts w:ascii="Cambria Math" w:hAnsi="Cambria Math" w:cstheme="minorHAnsi"/>
                        <w:i/>
                      </w:rPr>
                    </m:ctrlPr>
                  </m:dPr>
                  <m:e>
                    <m:r>
                      <w:rPr>
                        <w:rFonts w:ascii="Cambria Math" w:hAnsi="Cambria Math" w:cstheme="minorHAnsi"/>
                      </w:rPr>
                      <m:t>t</m:t>
                    </m:r>
                  </m:e>
                </m:d>
              </m:e>
            </m:rad>
            <m:r>
              <w:rPr>
                <w:rFonts w:ascii="Cambria Math" w:hAnsi="Cambria Math" w:cstheme="minorHAnsi"/>
              </w:rPr>
              <m:t>-</m:t>
            </m:r>
            <m:rad>
              <m:radPr>
                <m:degHide m:val="1"/>
                <m:ctrlPr>
                  <w:rPr>
                    <w:rFonts w:ascii="Cambria Math" w:hAnsi="Cambria Math" w:cstheme="minorHAnsi"/>
                    <w:i/>
                  </w:rPr>
                </m:ctrlPr>
              </m:radPr>
              <m:deg/>
              <m:e>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0,</m:t>
                    </m:r>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e>
            </m:rad>
          </m:e>
        </m:d>
      </m:oMath>
      <w:r w:rsidR="009C135C">
        <w:rPr>
          <w:rFonts w:eastAsiaTheme="minorEastAsia"/>
        </w:rPr>
        <w:tab/>
      </w:r>
      <w:r w:rsidR="009C135C">
        <w:rPr>
          <w:rFonts w:eastAsiaTheme="minorEastAsia"/>
        </w:rPr>
        <w:tab/>
      </w:r>
      <w:r w:rsidR="009C135C">
        <w:rPr>
          <w:rFonts w:eastAsiaTheme="minorEastAsia"/>
        </w:rPr>
        <w:tab/>
      </w:r>
      <w:r w:rsidR="009C135C">
        <w:rPr>
          <w:rFonts w:eastAsiaTheme="minorEastAsia"/>
        </w:rPr>
        <w:tab/>
      </w:r>
      <w:r w:rsidR="009C135C">
        <w:rPr>
          <w:rFonts w:eastAsiaTheme="minorEastAsia"/>
        </w:rPr>
        <w:tab/>
      </w:r>
      <w:r w:rsidR="009C135C">
        <w:rPr>
          <w:rFonts w:eastAsiaTheme="minorEastAsia"/>
        </w:rPr>
        <w:tab/>
      </w:r>
      <w:r w:rsidR="009C135C">
        <w:rPr>
          <w:rFonts w:eastAsiaTheme="minorEastAsia"/>
        </w:rPr>
        <w:tab/>
        <w:t>(9)</w:t>
      </w:r>
    </w:p>
    <w:p w14:paraId="68EC90C7" w14:textId="2EF5106C" w:rsidR="0043038B" w:rsidRDefault="0043038B" w:rsidP="00E32C77">
      <w:r>
        <w:t>Increased concentration of CH</w:t>
      </w:r>
      <w:r w:rsidRPr="0043038B">
        <w:rPr>
          <w:vertAlign w:val="subscript"/>
        </w:rPr>
        <w:t>4</w:t>
      </w:r>
      <w:r>
        <w:t xml:space="preserve"> also ha</w:t>
      </w:r>
      <w:r w:rsidR="00845ABF">
        <w:t>s</w:t>
      </w:r>
      <w:r>
        <w:t xml:space="preserve"> impacts on tropospheric ozone (O</w:t>
      </w:r>
      <w:r w:rsidRPr="0043038B">
        <w:rPr>
          <w:vertAlign w:val="subscript"/>
        </w:rPr>
        <w:t>3</w:t>
      </w:r>
      <w:r>
        <w:t>) and stratospheric water vapor (SWV), which increases the total ERF caused by CH</w:t>
      </w:r>
      <w:r w:rsidRPr="0043038B">
        <w:rPr>
          <w:vertAlign w:val="subscript"/>
        </w:rPr>
        <w:t>4</w:t>
      </w:r>
      <w:r>
        <w:t xml:space="preserve"> emissions. This is calculated with </w:t>
      </w:r>
    </w:p>
    <w:p w14:paraId="665B4025" w14:textId="56C897A2" w:rsidR="0043038B" w:rsidRPr="0043038B" w:rsidRDefault="0043038B" w:rsidP="00E32C77">
      <w:pPr>
        <w:rPr>
          <w:rFonts w:eastAsiaTheme="minorEastAsia"/>
        </w:rPr>
      </w:pPr>
      <w:r>
        <w:t xml:space="preserve"> </w:t>
      </w:r>
      <m:oMath>
        <m:sSub>
          <m:sSubPr>
            <m:ctrlPr>
              <w:rPr>
                <w:rFonts w:ascii="Cambria Math" w:hAnsi="Cambria Math" w:cstheme="minorHAnsi"/>
                <w:i/>
              </w:rPr>
            </m:ctrlPr>
          </m:sSubPr>
          <m:e>
            <m:r>
              <w:rPr>
                <w:rFonts w:ascii="Cambria Math" w:hAnsi="Cambria Math" w:cstheme="minorHAnsi"/>
              </w:rPr>
              <m:t>F</m:t>
            </m:r>
          </m:e>
          <m:sub>
            <m:sSub>
              <m:sSubPr>
                <m:ctrlPr>
                  <w:rPr>
                    <w:rFonts w:ascii="Cambria Math" w:hAnsi="Cambria Math" w:cstheme="minorHAnsi"/>
                    <w:i/>
                  </w:rPr>
                </m:ctrlPr>
              </m:sSubPr>
              <m:e>
                <m:r>
                  <w:rPr>
                    <w:rFonts w:ascii="Cambria Math" w:hAnsi="Cambria Math" w:cstheme="minorHAnsi"/>
                  </w:rPr>
                  <m:t>O</m:t>
                </m:r>
              </m:e>
              <m:sub>
                <m:r>
                  <w:rPr>
                    <w:rFonts w:ascii="Cambria Math" w:hAnsi="Cambria Math" w:cstheme="minorHAnsi"/>
                  </w:rPr>
                  <m:t>3</m:t>
                </m:r>
              </m:sub>
            </m:sSub>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β</m:t>
            </m:r>
          </m:e>
          <m:sub>
            <m:sSub>
              <m:sSubPr>
                <m:ctrlPr>
                  <w:rPr>
                    <w:rFonts w:ascii="Cambria Math" w:hAnsi="Cambria Math" w:cstheme="minorHAnsi"/>
                    <w:i/>
                  </w:rPr>
                </m:ctrlPr>
              </m:sSubPr>
              <m:e>
                <m:r>
                  <w:rPr>
                    <w:rFonts w:ascii="Cambria Math" w:hAnsi="Cambria Math" w:cstheme="minorHAnsi"/>
                  </w:rPr>
                  <m:t>O</m:t>
                </m:r>
              </m:e>
              <m:sub>
                <m:r>
                  <w:rPr>
                    <w:rFonts w:ascii="Cambria Math" w:hAnsi="Cambria Math" w:cstheme="minorHAnsi"/>
                  </w:rPr>
                  <m:t>3</m:t>
                </m:r>
              </m:sub>
            </m:sSub>
          </m:sub>
        </m:sSub>
        <m:r>
          <w:rPr>
            <w:rFonts w:ascii="Cambria Math" w:hAnsi="Cambria Math" w:cstheme="minorHAnsi"/>
          </w:rPr>
          <m:t>∙</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C</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d>
              <m:dPr>
                <m:ctrlPr>
                  <w:rPr>
                    <w:rFonts w:ascii="Cambria Math" w:hAnsi="Cambria Math" w:cstheme="minorHAnsi"/>
                    <w:i/>
                  </w:rPr>
                </m:ctrlPr>
              </m:dPr>
              <m:e>
                <m:r>
                  <w:rPr>
                    <w:rFonts w:ascii="Cambria Math" w:hAnsi="Cambria Math" w:cstheme="minorHAnsi"/>
                  </w:rPr>
                  <m:t>t</m:t>
                </m:r>
              </m:e>
            </m:d>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0,</m:t>
                </m:r>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e>
        </m:d>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(10)</w:t>
      </w:r>
    </w:p>
    <w:p w14:paraId="3E08064F" w14:textId="4C008D51" w:rsidR="0043038B" w:rsidRDefault="0043038B" w:rsidP="00E32C77">
      <w:pPr>
        <w:rPr>
          <w:rFonts w:eastAsiaTheme="minorEastAsia"/>
        </w:rPr>
      </w:pPr>
      <w:r>
        <w:rPr>
          <w:rFonts w:eastAsiaTheme="minorEastAsia"/>
        </w:rPr>
        <w:t>and</w:t>
      </w:r>
    </w:p>
    <w:p w14:paraId="3FA548B8" w14:textId="1BF91785" w:rsidR="0043038B" w:rsidRPr="0043038B" w:rsidRDefault="00000000" w:rsidP="00E32C77">
      <w:pPr>
        <w:rPr>
          <w:rFonts w:eastAsiaTheme="minorEastAsia"/>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SWV</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SWV</m:t>
            </m:r>
          </m:sub>
        </m:sSub>
        <m:r>
          <w:rPr>
            <w:rFonts w:ascii="Cambria Math" w:hAnsi="Cambria Math" w:cstheme="minorHAnsi"/>
          </w:rPr>
          <m:t>∙</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C</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d>
              <m:dPr>
                <m:ctrlPr>
                  <w:rPr>
                    <w:rFonts w:ascii="Cambria Math" w:hAnsi="Cambria Math" w:cstheme="minorHAnsi"/>
                    <w:i/>
                  </w:rPr>
                </m:ctrlPr>
              </m:dPr>
              <m:e>
                <m:r>
                  <w:rPr>
                    <w:rFonts w:ascii="Cambria Math" w:hAnsi="Cambria Math" w:cstheme="minorHAnsi"/>
                  </w:rPr>
                  <m:t>t</m:t>
                </m:r>
              </m:e>
            </m:d>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0,</m:t>
                </m:r>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e>
        </m:d>
      </m:oMath>
      <w:r w:rsidR="0043038B">
        <w:rPr>
          <w:rFonts w:eastAsiaTheme="minorEastAsia"/>
        </w:rPr>
        <w:tab/>
      </w:r>
      <w:r w:rsidR="0043038B">
        <w:rPr>
          <w:rFonts w:eastAsiaTheme="minorEastAsia"/>
        </w:rPr>
        <w:tab/>
      </w:r>
      <w:r w:rsidR="0043038B">
        <w:rPr>
          <w:rFonts w:eastAsiaTheme="minorEastAsia"/>
        </w:rPr>
        <w:tab/>
      </w:r>
      <w:r w:rsidR="0043038B">
        <w:rPr>
          <w:rFonts w:eastAsiaTheme="minorEastAsia"/>
        </w:rPr>
        <w:tab/>
      </w:r>
      <w:r w:rsidR="0043038B">
        <w:rPr>
          <w:rFonts w:eastAsiaTheme="minorEastAsia"/>
        </w:rPr>
        <w:tab/>
      </w:r>
      <w:r w:rsidR="0043038B">
        <w:rPr>
          <w:rFonts w:eastAsiaTheme="minorEastAsia"/>
        </w:rPr>
        <w:tab/>
      </w:r>
      <w:r w:rsidR="0043038B">
        <w:rPr>
          <w:rFonts w:eastAsiaTheme="minorEastAsia"/>
        </w:rPr>
        <w:tab/>
      </w:r>
      <w:r w:rsidR="0043038B">
        <w:rPr>
          <w:rFonts w:eastAsiaTheme="minorEastAsia"/>
        </w:rPr>
        <w:tab/>
        <w:t>(11)</w:t>
      </w:r>
    </w:p>
    <w:p w14:paraId="16D5DA45" w14:textId="2BEC9DCC" w:rsidR="00E32C77" w:rsidRDefault="00E32C77" w:rsidP="00E32C77">
      <w:r>
        <w:t xml:space="preserve">The effective radiative forcing for </w:t>
      </w:r>
      <w:r w:rsidR="00AB6333">
        <w:t>N</w:t>
      </w:r>
      <w:r w:rsidR="00AB6333" w:rsidRPr="00AB6333">
        <w:rPr>
          <w:vertAlign w:val="subscript"/>
        </w:rPr>
        <w:t>2</w:t>
      </w:r>
      <w:r w:rsidR="00E874A5">
        <w:t>O</w:t>
      </w:r>
      <w:r>
        <w:t xml:space="preserve"> is calculated with</w:t>
      </w:r>
    </w:p>
    <w:p w14:paraId="6ECE3FFC" w14:textId="701B420E" w:rsidR="00AB6333" w:rsidRDefault="00000000" w:rsidP="00AB6333">
      <m:oMath>
        <m:sSub>
          <m:sSubPr>
            <m:ctrlPr>
              <w:rPr>
                <w:rFonts w:ascii="Cambria Math" w:hAnsi="Cambria Math" w:cstheme="minorHAnsi"/>
                <w:i/>
              </w:rPr>
            </m:ctrlPr>
          </m:sSubPr>
          <m:e>
            <m:r>
              <w:rPr>
                <w:rFonts w:ascii="Cambria Math" w:hAnsi="Cambria Math" w:cstheme="minorHAnsi"/>
              </w:rPr>
              <m:t>F</m:t>
            </m:r>
          </m:e>
          <m:sub>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β</m:t>
            </m:r>
          </m:e>
          <m:sub>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r>
          <w:rPr>
            <w:rFonts w:ascii="Cambria Math" w:hAnsi="Cambria Math" w:cstheme="minorHAnsi"/>
          </w:rPr>
          <m:t>∙</m:t>
        </m:r>
        <m:d>
          <m:dPr>
            <m:ctrlPr>
              <w:rPr>
                <w:rFonts w:ascii="Cambria Math" w:hAnsi="Cambria Math" w:cstheme="minorHAnsi"/>
                <w:i/>
              </w:rPr>
            </m:ctrlPr>
          </m:dPr>
          <m:e>
            <m:rad>
              <m:radPr>
                <m:degHide m:val="1"/>
                <m:ctrlPr>
                  <w:rPr>
                    <w:rFonts w:ascii="Cambria Math" w:hAnsi="Cambria Math" w:cstheme="minorHAnsi"/>
                    <w:i/>
                  </w:rPr>
                </m:ctrlPr>
              </m:radPr>
              <m:deg/>
              <m:e>
                <m:sSub>
                  <m:sSubPr>
                    <m:ctrlPr>
                      <w:rPr>
                        <w:rFonts w:ascii="Cambria Math" w:hAnsi="Cambria Math" w:cstheme="minorHAnsi"/>
                        <w:i/>
                      </w:rPr>
                    </m:ctrlPr>
                  </m:sSubPr>
                  <m:e>
                    <m:r>
                      <w:rPr>
                        <w:rFonts w:ascii="Cambria Math" w:hAnsi="Cambria Math" w:cstheme="minorHAnsi"/>
                      </w:rPr>
                      <m:t>C</m:t>
                    </m:r>
                  </m:e>
                  <m:sub>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d>
                  <m:dPr>
                    <m:ctrlPr>
                      <w:rPr>
                        <w:rFonts w:ascii="Cambria Math" w:hAnsi="Cambria Math" w:cstheme="minorHAnsi"/>
                        <w:i/>
                      </w:rPr>
                    </m:ctrlPr>
                  </m:dPr>
                  <m:e>
                    <m:r>
                      <w:rPr>
                        <w:rFonts w:ascii="Cambria Math" w:hAnsi="Cambria Math" w:cstheme="minorHAnsi"/>
                      </w:rPr>
                      <m:t>t</m:t>
                    </m:r>
                  </m:e>
                </m:d>
              </m:e>
            </m:rad>
            <m:r>
              <w:rPr>
                <w:rFonts w:ascii="Cambria Math" w:hAnsi="Cambria Math" w:cstheme="minorHAnsi"/>
              </w:rPr>
              <m:t>-</m:t>
            </m:r>
            <m:rad>
              <m:radPr>
                <m:degHide m:val="1"/>
                <m:ctrlPr>
                  <w:rPr>
                    <w:rFonts w:ascii="Cambria Math" w:hAnsi="Cambria Math" w:cstheme="minorHAnsi"/>
                    <w:i/>
                  </w:rPr>
                </m:ctrlPr>
              </m:radPr>
              <m:deg/>
              <m:e>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0,</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e>
            </m:rad>
          </m:e>
        </m:d>
      </m:oMath>
      <w:r w:rsidR="009C135C">
        <w:rPr>
          <w:rFonts w:eastAsiaTheme="minorEastAsia"/>
        </w:rPr>
        <w:tab/>
      </w:r>
      <w:r w:rsidR="009C135C">
        <w:rPr>
          <w:rFonts w:eastAsiaTheme="minorEastAsia"/>
        </w:rPr>
        <w:tab/>
      </w:r>
      <w:r w:rsidR="009C135C">
        <w:rPr>
          <w:rFonts w:eastAsiaTheme="minorEastAsia"/>
        </w:rPr>
        <w:tab/>
      </w:r>
      <w:r w:rsidR="009C135C">
        <w:rPr>
          <w:rFonts w:eastAsiaTheme="minorEastAsia"/>
        </w:rPr>
        <w:tab/>
      </w:r>
      <w:r w:rsidR="009C135C">
        <w:rPr>
          <w:rFonts w:eastAsiaTheme="minorEastAsia"/>
        </w:rPr>
        <w:tab/>
      </w:r>
      <w:r w:rsidR="009C135C">
        <w:rPr>
          <w:rFonts w:eastAsiaTheme="minorEastAsia"/>
        </w:rPr>
        <w:tab/>
      </w:r>
      <w:r w:rsidR="009C135C">
        <w:rPr>
          <w:rFonts w:eastAsiaTheme="minorEastAsia"/>
        </w:rPr>
        <w:tab/>
        <w:t>(1</w:t>
      </w:r>
      <w:r w:rsidR="0043038B">
        <w:rPr>
          <w:rFonts w:eastAsiaTheme="minorEastAsia"/>
        </w:rPr>
        <w:t>2</w:t>
      </w:r>
      <w:r w:rsidR="009C135C">
        <w:rPr>
          <w:rFonts w:eastAsiaTheme="minorEastAsia"/>
        </w:rPr>
        <w:t>)</w:t>
      </w:r>
      <w:r w:rsidR="009C135C">
        <w:rPr>
          <w:rFonts w:eastAsiaTheme="minorEastAsia"/>
        </w:rPr>
        <w:tab/>
      </w:r>
    </w:p>
    <w:p w14:paraId="797989D3" w14:textId="3A8964A9" w:rsidR="00AB6333" w:rsidRDefault="00E874A5" w:rsidP="00AB6333">
      <w:pPr>
        <w:rPr>
          <w:rFonts w:eastAsiaTheme="minorEastAsia"/>
        </w:rPr>
      </w:pPr>
      <w:r>
        <w:t>w</w:t>
      </w:r>
      <w:r w:rsidR="009C135C">
        <w:t xml:space="preserve">here </w:t>
      </w:r>
      <m:oMath>
        <m:sSub>
          <m:sSubPr>
            <m:ctrlPr>
              <w:rPr>
                <w:rFonts w:ascii="Cambria Math" w:hAnsi="Cambria Math" w:cstheme="minorHAnsi"/>
                <w:i/>
              </w:rPr>
            </m:ctrlPr>
          </m:sSubPr>
          <m:e>
            <m:r>
              <w:rPr>
                <w:rFonts w:ascii="Cambria Math" w:hAnsi="Cambria Math" w:cstheme="minorHAnsi"/>
              </w:rPr>
              <m:t>C</m:t>
            </m:r>
          </m:e>
          <m:sub>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oMath>
      <w:r w:rsidR="009C135C">
        <w:rPr>
          <w:rFonts w:eastAsiaTheme="minorEastAsia"/>
        </w:rPr>
        <w:t xml:space="preserve">, </w:t>
      </w:r>
      <m:oMath>
        <m:sSub>
          <m:sSubPr>
            <m:ctrlPr>
              <w:rPr>
                <w:rFonts w:ascii="Cambria Math" w:hAnsi="Cambria Math" w:cstheme="minorHAnsi"/>
                <w:i/>
              </w:rPr>
            </m:ctrlPr>
          </m:sSubPr>
          <m:e>
            <m:r>
              <w:rPr>
                <w:rFonts w:ascii="Cambria Math" w:hAnsi="Cambria Math" w:cstheme="minorHAnsi"/>
              </w:rPr>
              <m:t>C</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oMath>
      <w:r w:rsidR="009C135C">
        <w:rPr>
          <w:rFonts w:eastAsiaTheme="minorEastAsia"/>
        </w:rPr>
        <w:t xml:space="preserve"> and </w:t>
      </w:r>
      <m:oMath>
        <m:sSub>
          <m:sSubPr>
            <m:ctrlPr>
              <w:rPr>
                <w:rFonts w:ascii="Cambria Math" w:hAnsi="Cambria Math" w:cstheme="minorHAnsi"/>
                <w:i/>
              </w:rPr>
            </m:ctrlPr>
          </m:sSubPr>
          <m:e>
            <m:r>
              <w:rPr>
                <w:rFonts w:ascii="Cambria Math" w:hAnsi="Cambria Math" w:cstheme="minorHAnsi"/>
              </w:rPr>
              <m:t>C</m:t>
            </m:r>
          </m:e>
          <m:sub>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oMath>
      <w:r w:rsidR="009C135C">
        <w:rPr>
          <w:rFonts w:eastAsiaTheme="minorEastAsia"/>
        </w:rPr>
        <w:t xml:space="preserve"> are concentrations of CO</w:t>
      </w:r>
      <w:r w:rsidR="009C135C" w:rsidRPr="009C135C">
        <w:rPr>
          <w:rFonts w:eastAsiaTheme="minorEastAsia"/>
          <w:vertAlign w:val="subscript"/>
        </w:rPr>
        <w:t>2</w:t>
      </w:r>
      <w:r w:rsidR="009C135C">
        <w:rPr>
          <w:rFonts w:eastAsiaTheme="minorEastAsia"/>
        </w:rPr>
        <w:t>, CH</w:t>
      </w:r>
      <w:r w:rsidR="009C135C" w:rsidRPr="009C135C">
        <w:rPr>
          <w:rFonts w:eastAsiaTheme="minorEastAsia"/>
          <w:vertAlign w:val="subscript"/>
        </w:rPr>
        <w:t>4</w:t>
      </w:r>
      <w:r w:rsidR="009C135C">
        <w:rPr>
          <w:rFonts w:eastAsiaTheme="minorEastAsia"/>
        </w:rPr>
        <w:t xml:space="preserve"> and N</w:t>
      </w:r>
      <w:r w:rsidR="009C135C" w:rsidRPr="009C135C">
        <w:rPr>
          <w:rFonts w:eastAsiaTheme="minorEastAsia"/>
          <w:vertAlign w:val="subscript"/>
        </w:rPr>
        <w:t>2</w:t>
      </w:r>
      <w:r w:rsidR="009C135C">
        <w:rPr>
          <w:rFonts w:eastAsiaTheme="minorEastAsia"/>
        </w:rPr>
        <w:t xml:space="preserve">O, respectively, and  </w:t>
      </w:r>
      <m:oMath>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0,</m:t>
            </m:r>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oMath>
      <w:r w:rsidR="009C135C">
        <w:rPr>
          <w:rFonts w:eastAsiaTheme="minorEastAsia"/>
        </w:rPr>
        <w:t xml:space="preserve">, </w:t>
      </w:r>
      <m:oMath>
        <m:sSub>
          <m:sSubPr>
            <m:ctrlPr>
              <w:rPr>
                <w:rFonts w:ascii="Cambria Math" w:hAnsi="Cambria Math" w:cstheme="minorHAnsi"/>
                <w:i/>
              </w:rPr>
            </m:ctrlPr>
          </m:sSubPr>
          <m:e>
            <m:r>
              <w:rPr>
                <w:rFonts w:ascii="Cambria Math" w:hAnsi="Cambria Math" w:cstheme="minorHAnsi"/>
              </w:rPr>
              <m:t>C</m:t>
            </m:r>
          </m:e>
          <m:sub>
            <m:sSub>
              <m:sSubPr>
                <m:ctrlPr>
                  <w:rPr>
                    <w:rFonts w:ascii="Cambria Math" w:hAnsi="Cambria Math" w:cstheme="minorHAnsi"/>
                    <w:i/>
                  </w:rPr>
                </m:ctrlPr>
              </m:sSubPr>
              <m:e>
                <m:r>
                  <w:rPr>
                    <w:rFonts w:ascii="Cambria Math" w:hAnsi="Cambria Math" w:cstheme="minorHAnsi"/>
                  </w:rPr>
                  <m:t>0,CH</m:t>
                </m:r>
              </m:e>
              <m:sub>
                <m:r>
                  <w:rPr>
                    <w:rFonts w:ascii="Cambria Math" w:hAnsi="Cambria Math" w:cstheme="minorHAnsi"/>
                  </w:rPr>
                  <m:t>4</m:t>
                </m:r>
              </m:sub>
            </m:sSub>
          </m:sub>
        </m:sSub>
      </m:oMath>
      <w:r w:rsidR="009C135C">
        <w:rPr>
          <w:rFonts w:eastAsiaTheme="minorEastAsia"/>
        </w:rPr>
        <w:t xml:space="preserve"> and </w:t>
      </w:r>
      <m:oMath>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0,</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oMath>
      <w:r w:rsidR="009C135C">
        <w:rPr>
          <w:rFonts w:eastAsiaTheme="minorEastAsia"/>
        </w:rPr>
        <w:t xml:space="preserve"> their pre-industrial counterparts</w:t>
      </w:r>
      <w:r w:rsidR="00156538">
        <w:rPr>
          <w:rFonts w:eastAsiaTheme="minorEastAsia"/>
        </w:rPr>
        <w:t xml:space="preserve">, see </w:t>
      </w:r>
      <w:r w:rsidR="0070443F">
        <w:rPr>
          <w:rFonts w:eastAsiaTheme="minorEastAsia"/>
        </w:rPr>
        <w:t>(</w:t>
      </w:r>
      <w:r w:rsidR="009764AC">
        <w:rPr>
          <w:rFonts w:eastAsiaTheme="minorEastAsia" w:cstheme="minorHAnsi"/>
        </w:rPr>
        <w:t xml:space="preserve">Smith </w:t>
      </w:r>
      <w:r w:rsidR="00156538">
        <w:rPr>
          <w:rFonts w:eastAsiaTheme="minorEastAsia" w:cstheme="minorHAnsi"/>
        </w:rPr>
        <w:t>et al</w:t>
      </w:r>
      <w:r w:rsidR="0070443F">
        <w:rPr>
          <w:rFonts w:eastAsiaTheme="minorEastAsia" w:cstheme="minorHAnsi"/>
        </w:rPr>
        <w:t xml:space="preserve">. </w:t>
      </w:r>
      <w:r w:rsidR="009764AC">
        <w:rPr>
          <w:rFonts w:eastAsiaTheme="minorEastAsia" w:cstheme="minorHAnsi"/>
        </w:rPr>
        <w:t>2018</w:t>
      </w:r>
      <w:r w:rsidR="00156538">
        <w:rPr>
          <w:rFonts w:eastAsiaTheme="minorEastAsia" w:cstheme="minorHAnsi"/>
        </w:rPr>
        <w:t>)</w:t>
      </w:r>
      <w:r w:rsidR="009764AC">
        <w:rPr>
          <w:rFonts w:eastAsiaTheme="minorEastAsia" w:cstheme="minorHAnsi"/>
        </w:rPr>
        <w:t xml:space="preserve"> and </w:t>
      </w:r>
      <w:r w:rsidR="0070443F">
        <w:rPr>
          <w:rFonts w:eastAsiaTheme="minorEastAsia" w:cstheme="minorHAnsi"/>
        </w:rPr>
        <w:t>(</w:t>
      </w:r>
      <w:r w:rsidR="009764AC">
        <w:rPr>
          <w:rFonts w:eastAsiaTheme="minorEastAsia" w:cstheme="minorHAnsi"/>
        </w:rPr>
        <w:t>Leach et al</w:t>
      </w:r>
      <w:r w:rsidR="0070443F">
        <w:rPr>
          <w:rFonts w:eastAsiaTheme="minorEastAsia" w:cstheme="minorHAnsi"/>
        </w:rPr>
        <w:t xml:space="preserve">. </w:t>
      </w:r>
      <w:r w:rsidR="009764AC">
        <w:rPr>
          <w:rFonts w:eastAsiaTheme="minorEastAsia" w:cstheme="minorHAnsi"/>
        </w:rPr>
        <w:t>2021)</w:t>
      </w:r>
      <w:r w:rsidR="00156538">
        <w:rPr>
          <w:rFonts w:eastAsiaTheme="minorEastAsia" w:cstheme="minorHAnsi"/>
        </w:rPr>
        <w:t xml:space="preserve"> for the </w:t>
      </w:r>
      <m:oMath>
        <m:r>
          <w:rPr>
            <w:rFonts w:ascii="Cambria Math" w:hAnsi="Cambria Math" w:cstheme="minorHAnsi"/>
          </w:rPr>
          <m:t>β</m:t>
        </m:r>
      </m:oMath>
      <w:r w:rsidR="00156538">
        <w:rPr>
          <w:rFonts w:eastAsiaTheme="minorEastAsia" w:cstheme="minorHAnsi"/>
        </w:rPr>
        <w:t xml:space="preserve"> constants.</w:t>
      </w:r>
    </w:p>
    <w:p w14:paraId="21AF17B1" w14:textId="72D137C9" w:rsidR="009C135C" w:rsidRDefault="009C135C" w:rsidP="00AB6333">
      <w:r>
        <w:rPr>
          <w:rFonts w:eastAsiaTheme="minorEastAsia"/>
        </w:rPr>
        <w:t xml:space="preserve">The total radiative forcing </w:t>
      </w:r>
      <m:oMath>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tot</m:t>
                </m:r>
              </m:sub>
            </m:sSub>
          </m:e>
        </m:d>
      </m:oMath>
      <w:r>
        <w:rPr>
          <w:rFonts w:eastAsiaTheme="minorEastAsia"/>
        </w:rPr>
        <w:t xml:space="preserve"> is the sum of different forcing terms</w:t>
      </w:r>
    </w:p>
    <w:p w14:paraId="2F38AA9A" w14:textId="0CE1584C" w:rsidR="00804F88" w:rsidRDefault="00000000" w:rsidP="007C32C2">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tot</m:t>
            </m:r>
          </m:sub>
        </m:sSub>
        <m:r>
          <w:rPr>
            <w:rFonts w:ascii="Cambria Math" w:eastAsiaTheme="minorEastAsia" w:hAnsi="Cambria Math"/>
          </w:rPr>
          <m:t>=</m:t>
        </m:r>
        <m:sSub>
          <m:sSubPr>
            <m:ctrlPr>
              <w:rPr>
                <w:rFonts w:ascii="Cambria Math" w:hAnsi="Cambria Math" w:cstheme="minorHAnsi"/>
                <w:i/>
              </w:rPr>
            </m:ctrlPr>
          </m:sSubPr>
          <m:e>
            <m:r>
              <w:rPr>
                <w:rFonts w:ascii="Cambria Math" w:hAnsi="Cambria Math" w:cstheme="minorHAnsi"/>
              </w:rPr>
              <m:t>F</m:t>
            </m:r>
          </m:e>
          <m:sub>
            <m:sSub>
              <m:sSubPr>
                <m:ctrlPr>
                  <w:rPr>
                    <w:rFonts w:ascii="Cambria Math" w:hAnsi="Cambria Math" w:cstheme="minorHAnsi"/>
                    <w:i/>
                  </w:rPr>
                </m:ctrlPr>
              </m:sSubPr>
              <m:e>
                <m:r>
                  <w:rPr>
                    <w:rFonts w:ascii="Cambria Math" w:hAnsi="Cambria Math" w:cstheme="minorHAnsi"/>
                  </w:rPr>
                  <m:t>CO</m:t>
                </m:r>
              </m:e>
              <m:sub>
                <m:r>
                  <w:rPr>
                    <w:rFonts w:ascii="Cambria Math" w:hAnsi="Cambria Math" w:cstheme="minorHAnsi"/>
                  </w:rPr>
                  <m:t>2</m:t>
                </m:r>
              </m:sub>
            </m:sSub>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sSub>
              <m:sSubPr>
                <m:ctrlPr>
                  <w:rPr>
                    <w:rFonts w:ascii="Cambria Math" w:hAnsi="Cambria Math" w:cstheme="minorHAnsi"/>
                    <w:i/>
                  </w:rPr>
                </m:ctrlPr>
              </m:sSubPr>
              <m:e>
                <m:r>
                  <w:rPr>
                    <w:rFonts w:ascii="Cambria Math" w:hAnsi="Cambria Math" w:cstheme="minorHAnsi"/>
                  </w:rPr>
                  <m:t>CH</m:t>
                </m:r>
              </m:e>
              <m:sub>
                <m:r>
                  <w:rPr>
                    <w:rFonts w:ascii="Cambria Math" w:hAnsi="Cambria Math" w:cstheme="minorHAnsi"/>
                  </w:rPr>
                  <m:t>4</m:t>
                </m:r>
              </m:sub>
            </m:sSub>
          </m:sub>
        </m:sSub>
        <m:r>
          <w:rPr>
            <w:rFonts w:ascii="Cambria Math" w:eastAsiaTheme="minorEastAsia" w:hAnsi="Cambria Math"/>
          </w:rPr>
          <m:t>+</m:t>
        </m:r>
        <m:sSub>
          <m:sSubPr>
            <m:ctrlPr>
              <w:rPr>
                <w:rFonts w:ascii="Cambria Math" w:hAnsi="Cambria Math" w:cstheme="minorHAnsi"/>
                <w:i/>
              </w:rPr>
            </m:ctrlPr>
          </m:sSubPr>
          <m:e>
            <m:r>
              <w:rPr>
                <w:rFonts w:ascii="Cambria Math" w:hAnsi="Cambria Math" w:cstheme="minorHAnsi"/>
              </w:rPr>
              <m:t>F</m:t>
            </m:r>
          </m:e>
          <m:sub>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r>
              <w:rPr>
                <w:rFonts w:ascii="Cambria Math" w:hAnsi="Cambria Math" w:cstheme="minorHAnsi"/>
              </w:rPr>
              <m:t>O</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oth</m:t>
            </m:r>
          </m:sub>
        </m:sSub>
      </m:oMath>
      <w:r w:rsidR="008340BF">
        <w:rPr>
          <w:rFonts w:eastAsiaTheme="minorEastAsia"/>
        </w:rPr>
        <w:tab/>
      </w:r>
      <w:r w:rsidR="008340BF">
        <w:rPr>
          <w:rFonts w:eastAsiaTheme="minorEastAsia"/>
        </w:rPr>
        <w:tab/>
      </w:r>
      <w:r w:rsidR="008340BF">
        <w:rPr>
          <w:rFonts w:eastAsiaTheme="minorEastAsia"/>
        </w:rPr>
        <w:tab/>
      </w:r>
      <w:r w:rsidR="008340BF">
        <w:rPr>
          <w:rFonts w:eastAsiaTheme="minorEastAsia"/>
        </w:rPr>
        <w:tab/>
      </w:r>
      <w:r w:rsidR="008340BF">
        <w:rPr>
          <w:rFonts w:eastAsiaTheme="minorEastAsia"/>
        </w:rPr>
        <w:tab/>
      </w:r>
      <w:r w:rsidR="008340BF">
        <w:rPr>
          <w:rFonts w:eastAsiaTheme="minorEastAsia"/>
        </w:rPr>
        <w:tab/>
      </w:r>
      <w:r w:rsidR="008340BF">
        <w:rPr>
          <w:rFonts w:eastAsiaTheme="minorEastAsia"/>
        </w:rPr>
        <w:tab/>
      </w:r>
      <w:r w:rsidR="008340BF">
        <w:rPr>
          <w:rFonts w:eastAsiaTheme="minorEastAsia"/>
        </w:rPr>
        <w:tab/>
        <w:t>(1</w:t>
      </w:r>
      <w:r w:rsidR="0043038B">
        <w:rPr>
          <w:rFonts w:eastAsiaTheme="minorEastAsia"/>
        </w:rPr>
        <w:t>3</w:t>
      </w:r>
      <w:r w:rsidR="008340BF">
        <w:rPr>
          <w:rFonts w:eastAsiaTheme="minorEastAsia"/>
        </w:rPr>
        <w:t>)</w:t>
      </w:r>
    </w:p>
    <w:p w14:paraId="7295E473" w14:textId="6ACD4EEE" w:rsidR="00FB1F60" w:rsidRDefault="009C135C" w:rsidP="00FB1F60">
      <w:r>
        <w:t xml:space="preserve">where </w:t>
      </w: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oth</m:t>
            </m:r>
          </m:sub>
        </m:sSub>
      </m:oMath>
      <w:r>
        <w:t xml:space="preserve"> is the exogenous forcing of other forcing contributors</w:t>
      </w:r>
      <w:r w:rsidR="00FB1F60">
        <w:t xml:space="preserve"> </w:t>
      </w:r>
      <w:r w:rsidR="00C77B8D">
        <w:t xml:space="preserve">based on the IMAGE </w:t>
      </w:r>
      <w:r w:rsidR="00FB1F60">
        <w:t>SSP1</w:t>
      </w:r>
      <w:r w:rsidR="00C77B8D">
        <w:t>-</w:t>
      </w:r>
      <w:r w:rsidR="00FB1F60">
        <w:t>2</w:t>
      </w:r>
      <w:r w:rsidR="00C77B8D">
        <w:t>.</w:t>
      </w:r>
      <w:r w:rsidR="00FB1F60">
        <w:t xml:space="preserve">6 </w:t>
      </w:r>
      <w:r w:rsidR="00C77B8D">
        <w:t>W/m</w:t>
      </w:r>
      <w:r w:rsidR="00C77B8D" w:rsidRPr="00C77B8D">
        <w:rPr>
          <w:vertAlign w:val="superscript"/>
        </w:rPr>
        <w:t>2</w:t>
      </w:r>
      <w:r w:rsidR="00C77B8D">
        <w:t xml:space="preserve"> pathway </w:t>
      </w:r>
      <w:r w:rsidR="00FB1F60">
        <w:t xml:space="preserve">from RCMIP database </w:t>
      </w:r>
      <w:r w:rsidR="00FB1F60" w:rsidRPr="008A4303">
        <w:rPr>
          <w:noProof/>
        </w:rPr>
        <w:t>(Nicholls &amp; Lewis 2021</w:t>
      </w:r>
      <w:r w:rsidR="00C77B8D" w:rsidRPr="008A4303">
        <w:rPr>
          <w:noProof/>
        </w:rPr>
        <w:t>)</w:t>
      </w:r>
      <w:r w:rsidR="00C77B8D">
        <w:t>, see section 2.1 in the main paper.</w:t>
      </w:r>
    </w:p>
    <w:p w14:paraId="6159FBCB" w14:textId="541D73FC" w:rsidR="004F51BD" w:rsidRDefault="004F51BD" w:rsidP="00FB1F60"/>
    <w:p w14:paraId="08F77134" w14:textId="17BE8586" w:rsidR="004F51BD" w:rsidRDefault="004F51BD" w:rsidP="00FB1F60"/>
    <w:p w14:paraId="031530E9" w14:textId="5F021C35" w:rsidR="004F51BD" w:rsidRDefault="004F51BD" w:rsidP="00FB1F60"/>
    <w:p w14:paraId="6F00F49F" w14:textId="77777777" w:rsidR="004F51BD" w:rsidRPr="00382EA2" w:rsidRDefault="004F51BD" w:rsidP="00FB1F60"/>
    <w:p w14:paraId="5ADB3241" w14:textId="1EB2F00E" w:rsidR="009C135C" w:rsidRDefault="009C135C" w:rsidP="009C135C">
      <w:pPr>
        <w:rPr>
          <w:b/>
          <w:bCs/>
          <w:sz w:val="24"/>
        </w:rPr>
      </w:pPr>
      <w:r>
        <w:rPr>
          <w:b/>
          <w:bCs/>
          <w:sz w:val="24"/>
        </w:rPr>
        <w:lastRenderedPageBreak/>
        <w:t>S1.</w:t>
      </w:r>
      <w:r w:rsidR="005969AD">
        <w:rPr>
          <w:b/>
          <w:bCs/>
          <w:sz w:val="24"/>
        </w:rPr>
        <w:t xml:space="preserve">3 </w:t>
      </w:r>
      <w:r w:rsidR="00156538">
        <w:rPr>
          <w:b/>
          <w:bCs/>
          <w:sz w:val="24"/>
        </w:rPr>
        <w:t>Energy balance model</w:t>
      </w:r>
    </w:p>
    <w:p w14:paraId="0F979977" w14:textId="39314743" w:rsidR="008C34DD" w:rsidRDefault="008C34DD" w:rsidP="007C32C2">
      <w:r>
        <w:t xml:space="preserve">The </w:t>
      </w:r>
      <w:r w:rsidRPr="00662632">
        <w:t xml:space="preserve">findings of </w:t>
      </w:r>
      <w:r w:rsidR="00D24003">
        <w:t>(</w:t>
      </w:r>
      <w:r w:rsidRPr="0001064E">
        <w:t>Geoffroy et al</w:t>
      </w:r>
      <w:r w:rsidR="00D24003">
        <w:t xml:space="preserve">. </w:t>
      </w:r>
      <w:r w:rsidR="008340BF" w:rsidRPr="00662632">
        <w:t>20</w:t>
      </w:r>
      <w:r w:rsidR="00156538" w:rsidRPr="00662632">
        <w:t>1</w:t>
      </w:r>
      <w:r w:rsidR="0002251C" w:rsidRPr="0001064E">
        <w:t>3</w:t>
      </w:r>
      <w:r w:rsidR="00156538" w:rsidRPr="0001064E">
        <w:t>)</w:t>
      </w:r>
      <w:r w:rsidRPr="0001064E">
        <w:t xml:space="preserve"> are used</w:t>
      </w:r>
      <w:r w:rsidRPr="00DA569F">
        <w:t xml:space="preserve"> to calibrate the </w:t>
      </w:r>
      <w:r>
        <w:t>e</w:t>
      </w:r>
      <w:r w:rsidRPr="00DA569F">
        <w:t>nergy</w:t>
      </w:r>
      <w:r>
        <w:t>-b</w:t>
      </w:r>
      <w:r w:rsidRPr="00DA569F">
        <w:t xml:space="preserve">alance </w:t>
      </w:r>
      <w:r>
        <w:t>m</w:t>
      </w:r>
      <w:r w:rsidRPr="00DA569F">
        <w:t>odel (EBM) of DICE. It is a two-</w:t>
      </w:r>
      <w:r>
        <w:t>layer</w:t>
      </w:r>
      <w:r w:rsidRPr="00DA569F">
        <w:t xml:space="preserve"> EBM </w:t>
      </w:r>
      <w:r>
        <w:t>in which the first layer corresponds to the atmosphere, the land surface, and the upper ocean, and the second corresponds to the deep ocean. The model is described as follows:</w:t>
      </w:r>
    </w:p>
    <w:p w14:paraId="3D284C19" w14:textId="3CBCE6BC" w:rsidR="0018072C" w:rsidRDefault="0018072C" w:rsidP="007C32C2">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4"/>
        <w:gridCol w:w="774"/>
      </w:tblGrid>
      <w:tr w:rsidR="008C34DD" w:rsidRPr="00DA569F" w14:paraId="006FAE34" w14:textId="77777777" w:rsidTr="00FE3599">
        <w:tc>
          <w:tcPr>
            <w:tcW w:w="7933" w:type="dxa"/>
          </w:tcPr>
          <w:p w14:paraId="2C95792E" w14:textId="0B6C1044" w:rsidR="008C34DD" w:rsidRPr="00A97241" w:rsidRDefault="00000000" w:rsidP="00FE3599">
            <m:oMathPara>
              <m:oMathParaPr>
                <m:jc m:val="left"/>
              </m:oMathParaPr>
              <m:oMath>
                <m:sSub>
                  <m:sSubPr>
                    <m:ctrlPr>
                      <w:rPr>
                        <w:rFonts w:ascii="Cambria Math" w:hAnsi="Cambria Math"/>
                        <w:i/>
                      </w:rPr>
                    </m:ctrlPr>
                  </m:sSubPr>
                  <m:e>
                    <m:r>
                      <w:rPr>
                        <w:rFonts w:ascii="Cambria Math" w:hAnsi="Cambria Math"/>
                      </w:rPr>
                      <m:t>c</m:t>
                    </m:r>
                  </m:e>
                  <m:sub>
                    <m:r>
                      <w:rPr>
                        <w:rFonts w:ascii="Cambria Math" w:hAnsi="Cambria Math"/>
                      </w:rPr>
                      <m:t>1</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1</m:t>
                        </m:r>
                      </m:sub>
                    </m:sSub>
                  </m:num>
                  <m:den>
                    <m:r>
                      <w:rPr>
                        <w:rFonts w:ascii="Cambria Math" w:hAnsi="Cambria Math"/>
                      </w:rPr>
                      <m:t>dt</m:t>
                    </m:r>
                  </m:den>
                </m:f>
                <m:r>
                  <w:rPr>
                    <w:rFonts w:ascii="Cambria Math" w:hAnsi="Cambria Math"/>
                  </w:rPr>
                  <m:t>=</m:t>
                </m:r>
                <m:sSub>
                  <m:sSubPr>
                    <m:ctrlPr>
                      <w:rPr>
                        <w:rFonts w:ascii="Cambria Math" w:eastAsiaTheme="minorHAnsi" w:hAnsi="Cambria Math" w:cstheme="minorHAnsi"/>
                        <w:i/>
                      </w:rPr>
                    </m:ctrlPr>
                  </m:sSubPr>
                  <m:e>
                    <m:r>
                      <w:rPr>
                        <w:rFonts w:ascii="Cambria Math" w:hAnsi="Cambria Math" w:cstheme="minorHAnsi"/>
                      </w:rPr>
                      <m:t>F</m:t>
                    </m:r>
                  </m:e>
                  <m:sub>
                    <m:r>
                      <w:rPr>
                        <w:rFonts w:ascii="Cambria Math" w:hAnsi="Cambria Math" w:cstheme="minorHAnsi"/>
                      </w:rPr>
                      <m:t>tot</m:t>
                    </m:r>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1</m:t>
                        </m:r>
                      </m:sub>
                    </m:sSub>
                  </m:num>
                  <m:den>
                    <m:r>
                      <w:rPr>
                        <w:rFonts w:ascii="Cambria Math" w:hAnsi="Cambria Math"/>
                      </w:rPr>
                      <m:t>λ</m:t>
                    </m:r>
                  </m:den>
                </m:f>
                <m:r>
                  <w:rPr>
                    <w:rFonts w:ascii="Cambria Math" w:hAnsi="Cambria Math"/>
                  </w:rPr>
                  <m:t>-k</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e>
                </m:d>
              </m:oMath>
            </m:oMathPara>
          </w:p>
        </w:tc>
        <w:tc>
          <w:tcPr>
            <w:tcW w:w="781" w:type="dxa"/>
            <w:vAlign w:val="center"/>
          </w:tcPr>
          <w:p w14:paraId="7D56A7C8" w14:textId="2820BC2D" w:rsidR="008C34DD" w:rsidRPr="00DA569F" w:rsidRDefault="008C34DD" w:rsidP="00FE3599">
            <w:pPr>
              <w:jc w:val="right"/>
            </w:pPr>
            <w:r w:rsidRPr="00DA569F">
              <w:t>(</w:t>
            </w:r>
            <w:r w:rsidR="00A97241">
              <w:t>1</w:t>
            </w:r>
            <w:r w:rsidR="0043038B">
              <w:t>4</w:t>
            </w:r>
            <w:r w:rsidRPr="00DA569F">
              <w:t>)</w:t>
            </w:r>
          </w:p>
        </w:tc>
      </w:tr>
      <w:tr w:rsidR="008C34DD" w:rsidRPr="00DA569F" w14:paraId="241D003C" w14:textId="77777777" w:rsidTr="00FE3599">
        <w:tc>
          <w:tcPr>
            <w:tcW w:w="7933" w:type="dxa"/>
          </w:tcPr>
          <w:p w14:paraId="577AAED2" w14:textId="7BA991A7" w:rsidR="008C34DD" w:rsidRPr="00A97241" w:rsidRDefault="00000000" w:rsidP="00FE3599">
            <m:oMathPara>
              <m:oMathParaPr>
                <m:jc m:val="left"/>
              </m:oMathParaPr>
              <m:oMath>
                <m:sSub>
                  <m:sSubPr>
                    <m:ctrlPr>
                      <w:rPr>
                        <w:rFonts w:ascii="Cambria Math" w:hAnsi="Cambria Math"/>
                        <w:i/>
                      </w:rPr>
                    </m:ctrlPr>
                  </m:sSubPr>
                  <m:e>
                    <m:r>
                      <w:rPr>
                        <w:rFonts w:ascii="Cambria Math" w:hAnsi="Cambria Math"/>
                      </w:rPr>
                      <m:t>c</m:t>
                    </m:r>
                  </m:e>
                  <m:sub>
                    <m:r>
                      <w:rPr>
                        <w:rFonts w:ascii="Cambria Math" w:hAnsi="Cambria Math"/>
                      </w:rPr>
                      <m:t>2</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2</m:t>
                        </m:r>
                      </m:sub>
                    </m:sSub>
                  </m:num>
                  <m:den>
                    <m:r>
                      <w:rPr>
                        <w:rFonts w:ascii="Cambria Math" w:hAnsi="Cambria Math"/>
                      </w:rPr>
                      <m:t>dt</m:t>
                    </m:r>
                  </m:den>
                </m:f>
                <m:r>
                  <w:rPr>
                    <w:rFonts w:ascii="Cambria Math" w:hAnsi="Cambria Math"/>
                  </w:rPr>
                  <m:t>=k</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e>
                </m:d>
              </m:oMath>
            </m:oMathPara>
          </w:p>
        </w:tc>
        <w:tc>
          <w:tcPr>
            <w:tcW w:w="781" w:type="dxa"/>
          </w:tcPr>
          <w:p w14:paraId="18919565" w14:textId="47A9D4FC" w:rsidR="008C34DD" w:rsidRPr="00DA569F" w:rsidRDefault="008C34DD" w:rsidP="00FE3599">
            <w:pPr>
              <w:jc w:val="right"/>
            </w:pPr>
            <w:r w:rsidRPr="00DA569F">
              <w:t>(</w:t>
            </w:r>
            <w:r w:rsidR="00A97241">
              <w:t>1</w:t>
            </w:r>
            <w:r w:rsidR="0043038B">
              <w:t>5</w:t>
            </w:r>
            <w:r w:rsidRPr="00DA569F">
              <w:t>)</w:t>
            </w:r>
          </w:p>
        </w:tc>
      </w:tr>
    </w:tbl>
    <w:p w14:paraId="35EC9051" w14:textId="4F693AFB" w:rsidR="008C34DD" w:rsidRDefault="008C34DD" w:rsidP="007C32C2">
      <w:pPr>
        <w:rPr>
          <w:szCs w:val="18"/>
        </w:rPr>
      </w:pPr>
    </w:p>
    <w:p w14:paraId="13089AEF" w14:textId="132C4E1C" w:rsidR="008C34DD" w:rsidRDefault="008C34DD" w:rsidP="007C32C2">
      <w:pPr>
        <w:rPr>
          <w:szCs w:val="18"/>
        </w:rPr>
      </w:pPr>
      <w:r>
        <w:t xml:space="preserve">The reference year used for the radiative forcing, </w:t>
      </w: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tot</m:t>
            </m:r>
          </m:sub>
        </m:sSub>
        <m:d>
          <m:dPr>
            <m:ctrlPr>
              <w:rPr>
                <w:rFonts w:ascii="Cambria Math" w:hAnsi="Cambria Math"/>
                <w:i/>
              </w:rPr>
            </m:ctrlPr>
          </m:dPr>
          <m:e>
            <m:r>
              <w:rPr>
                <w:rFonts w:ascii="Cambria Math" w:hAnsi="Cambria Math"/>
              </w:rPr>
              <m:t>t</m:t>
            </m:r>
          </m:e>
        </m:d>
      </m:oMath>
      <w:r>
        <w:t xml:space="preserve">, is 1765 (year 0 in the model). </w:t>
      </w:r>
      <m:oMath>
        <m:sSub>
          <m:sSubPr>
            <m:ctrlPr>
              <w:rPr>
                <w:rFonts w:ascii="Cambria Math" w:hAnsi="Cambria Math"/>
                <w:i/>
              </w:rPr>
            </m:ctrlPr>
          </m:sSubPr>
          <m:e>
            <m:r>
              <w:rPr>
                <w:rFonts w:ascii="Cambria Math" w:hAnsi="Cambria Math"/>
              </w:rPr>
              <m:t>T</m:t>
            </m:r>
          </m:e>
          <m:sub>
            <m:r>
              <w:rPr>
                <w:rFonts w:ascii="Cambria Math" w:hAnsi="Cambria Math"/>
              </w:rPr>
              <m:t>1</m:t>
            </m:r>
          </m:sub>
        </m:sSub>
      </m:oMath>
      <w:r>
        <w:t xml:space="preserve"> is the change in the mix</w:t>
      </w:r>
      <w:r w:rsidR="0002251C">
        <w:t>ed</w:t>
      </w:r>
      <w:r>
        <w:t xml:space="preserve"> layer temperature with respect to the temperature level in 1765 and </w:t>
      </w:r>
      <m:oMath>
        <m:sSub>
          <m:sSubPr>
            <m:ctrlPr>
              <w:rPr>
                <w:rFonts w:ascii="Cambria Math" w:hAnsi="Cambria Math"/>
                <w:i/>
              </w:rPr>
            </m:ctrlPr>
          </m:sSubPr>
          <m:e>
            <m:r>
              <w:rPr>
                <w:rFonts w:ascii="Cambria Math" w:hAnsi="Cambria Math"/>
              </w:rPr>
              <m:t>T</m:t>
            </m:r>
          </m:e>
          <m:sub>
            <m:r>
              <w:rPr>
                <w:rFonts w:ascii="Cambria Math" w:hAnsi="Cambria Math"/>
              </w:rPr>
              <m:t>2</m:t>
            </m:r>
          </m:sub>
        </m:sSub>
      </m:oMath>
      <w:r>
        <w:t xml:space="preserve"> is the change in the deep ocean temperature with respect to the same year.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t xml:space="preserve"> are the heat capacities [W·yr·K</w:t>
      </w:r>
      <w:r>
        <w:rPr>
          <w:vertAlign w:val="superscript"/>
        </w:rPr>
        <w:t>-1</w:t>
      </w:r>
      <w:r>
        <w:t>·m</w:t>
      </w:r>
      <w:r>
        <w:rPr>
          <w:vertAlign w:val="superscript"/>
        </w:rPr>
        <w:t>-2</w:t>
      </w:r>
      <w:r>
        <w:t>] for the mix</w:t>
      </w:r>
      <w:r w:rsidR="0002251C">
        <w:t>ed</w:t>
      </w:r>
      <w:r>
        <w:t xml:space="preserve"> layer and the deep ocean, respectively. </w:t>
      </w:r>
      <m:oMath>
        <m:r>
          <w:rPr>
            <w:rFonts w:ascii="Cambria Math" w:hAnsi="Cambria Math"/>
          </w:rPr>
          <m:t>k</m:t>
        </m:r>
      </m:oMath>
      <w:r>
        <w:t xml:space="preserve"> is the exchange coefficient between the mixed layer and the deep ocean [W·K</w:t>
      </w:r>
      <w:r>
        <w:rPr>
          <w:vertAlign w:val="superscript"/>
        </w:rPr>
        <w:t>-1</w:t>
      </w:r>
      <w:r>
        <w:t>·m</w:t>
      </w:r>
      <w:r>
        <w:rPr>
          <w:vertAlign w:val="superscript"/>
        </w:rPr>
        <w:t>-2</w:t>
      </w:r>
      <w:r>
        <w:t xml:space="preserve">], and </w:t>
      </w:r>
      <m:oMath>
        <m:r>
          <w:rPr>
            <w:rFonts w:ascii="Cambria Math" w:hAnsi="Cambria Math"/>
          </w:rPr>
          <m:t>λ</m:t>
        </m:r>
      </m:oMath>
      <w:r>
        <w:t xml:space="preserve"> is the climate sensitivity parameter [K·W</w:t>
      </w:r>
      <w:r>
        <w:rPr>
          <w:vertAlign w:val="superscript"/>
        </w:rPr>
        <w:t>-1</w:t>
      </w:r>
      <w:r>
        <w:t>·m</w:t>
      </w:r>
      <w:r>
        <w:rPr>
          <w:vertAlign w:val="superscript"/>
        </w:rPr>
        <w:t>2</w:t>
      </w:r>
      <w:r>
        <w:t>]. The global average surface temperature is assumed to be the same as the mixed layer temperature.</w:t>
      </w:r>
    </w:p>
    <w:p w14:paraId="75EDC1B5" w14:textId="1071C67E" w:rsidR="008C34DD" w:rsidRPr="008C34DD" w:rsidRDefault="008C34DD" w:rsidP="008C34DD">
      <w:pPr>
        <w:rPr>
          <w:b/>
          <w:bCs/>
          <w:sz w:val="24"/>
        </w:rPr>
      </w:pPr>
      <w:r w:rsidRPr="00C7522C">
        <w:rPr>
          <w:b/>
          <w:bCs/>
          <w:sz w:val="24"/>
        </w:rPr>
        <w:t>S</w:t>
      </w:r>
      <w:r>
        <w:rPr>
          <w:b/>
          <w:bCs/>
          <w:sz w:val="24"/>
        </w:rPr>
        <w:t>2</w:t>
      </w:r>
      <w:r w:rsidRPr="00C7522C">
        <w:rPr>
          <w:b/>
          <w:bCs/>
          <w:sz w:val="24"/>
        </w:rPr>
        <w:t xml:space="preserve">. </w:t>
      </w:r>
      <w:r>
        <w:rPr>
          <w:b/>
          <w:bCs/>
          <w:sz w:val="24"/>
        </w:rPr>
        <w:t>Non-CO</w:t>
      </w:r>
      <w:r>
        <w:rPr>
          <w:b/>
          <w:bCs/>
          <w:sz w:val="24"/>
          <w:vertAlign w:val="subscript"/>
        </w:rPr>
        <w:t>2</w:t>
      </w:r>
      <w:r>
        <w:rPr>
          <w:b/>
          <w:bCs/>
          <w:sz w:val="24"/>
        </w:rPr>
        <w:t xml:space="preserve"> MAC curves</w:t>
      </w:r>
    </w:p>
    <w:p w14:paraId="61E86C74" w14:textId="6A16BBC7" w:rsidR="008C34DD" w:rsidRDefault="008C443F" w:rsidP="007C32C2">
      <w:pPr>
        <w:rPr>
          <w:szCs w:val="18"/>
        </w:rPr>
      </w:pPr>
      <w:r>
        <w:rPr>
          <w:szCs w:val="18"/>
        </w:rPr>
        <w:t>The MAC curves for CH</w:t>
      </w:r>
      <w:r>
        <w:rPr>
          <w:szCs w:val="18"/>
          <w:vertAlign w:val="subscript"/>
        </w:rPr>
        <w:t>4</w:t>
      </w:r>
      <w:r>
        <w:rPr>
          <w:szCs w:val="18"/>
        </w:rPr>
        <w:t xml:space="preserve"> and N</w:t>
      </w:r>
      <w:r>
        <w:rPr>
          <w:szCs w:val="18"/>
          <w:vertAlign w:val="subscript"/>
        </w:rPr>
        <w:t>2</w:t>
      </w:r>
      <w:r>
        <w:rPr>
          <w:szCs w:val="18"/>
        </w:rPr>
        <w:t xml:space="preserve">O included in our model are </w:t>
      </w:r>
      <w:r w:rsidR="00156538">
        <w:rPr>
          <w:szCs w:val="18"/>
        </w:rPr>
        <w:t>estimated</w:t>
      </w:r>
      <w:r w:rsidR="00C77B8D">
        <w:rPr>
          <w:szCs w:val="18"/>
        </w:rPr>
        <w:t xml:space="preserve"> based on a least square fit to the </w:t>
      </w:r>
      <w:r w:rsidR="00156538">
        <w:rPr>
          <w:szCs w:val="18"/>
        </w:rPr>
        <w:t xml:space="preserve">results presented </w:t>
      </w:r>
      <w:r>
        <w:rPr>
          <w:szCs w:val="18"/>
        </w:rPr>
        <w:t>in</w:t>
      </w:r>
      <w:r w:rsidR="00F67A43">
        <w:rPr>
          <w:szCs w:val="18"/>
        </w:rPr>
        <w:t xml:space="preserve"> </w:t>
      </w:r>
      <w:r w:rsidR="00F67A43" w:rsidRPr="0001064E">
        <w:rPr>
          <w:szCs w:val="18"/>
        </w:rPr>
        <w:t>(</w:t>
      </w:r>
      <w:proofErr w:type="spellStart"/>
      <w:r w:rsidR="00F67A43" w:rsidRPr="0001064E">
        <w:rPr>
          <w:szCs w:val="18"/>
        </w:rPr>
        <w:t>Harmsen</w:t>
      </w:r>
      <w:proofErr w:type="spellEnd"/>
      <w:r w:rsidR="00F67A43" w:rsidRPr="0001064E">
        <w:rPr>
          <w:szCs w:val="18"/>
        </w:rPr>
        <w:t xml:space="preserve"> et al. 2019)</w:t>
      </w:r>
      <w:r w:rsidRPr="0001064E">
        <w:rPr>
          <w:szCs w:val="18"/>
        </w:rPr>
        <w:t>.</w:t>
      </w:r>
      <w:r>
        <w:rPr>
          <w:szCs w:val="18"/>
        </w:rPr>
        <w:t xml:space="preserve"> The</w:t>
      </w:r>
      <w:r w:rsidR="00C77B8D">
        <w:rPr>
          <w:szCs w:val="18"/>
        </w:rPr>
        <w:t xml:space="preserve"> MACs are</w:t>
      </w:r>
      <w:r>
        <w:rPr>
          <w:szCs w:val="18"/>
        </w:rPr>
        <w:t xml:space="preserve"> represented by an exponential function</w:t>
      </w:r>
      <w:r w:rsidR="00156538">
        <w:rPr>
          <w:szCs w:val="18"/>
        </w:rPr>
        <w:t xml:space="preserve"> </w:t>
      </w:r>
      <w:r w:rsidR="00C77B8D">
        <w:rPr>
          <w:szCs w:val="18"/>
        </w:rPr>
        <w:t>with the following form</w:t>
      </w:r>
      <w:r w:rsidR="00156538">
        <w:rPr>
          <w:szCs w:val="18"/>
        </w:rPr>
        <w:t>:</w:t>
      </w:r>
    </w:p>
    <w:p w14:paraId="5AD555AA" w14:textId="454441B6" w:rsidR="008C443F" w:rsidRDefault="008C443F" w:rsidP="007C32C2">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48"/>
        <w:gridCol w:w="550"/>
      </w:tblGrid>
      <w:tr w:rsidR="008C443F" w14:paraId="493AA294" w14:textId="77777777" w:rsidTr="00FE3599">
        <w:tc>
          <w:tcPr>
            <w:tcW w:w="8075" w:type="dxa"/>
            <w:vAlign w:val="center"/>
          </w:tcPr>
          <w:p w14:paraId="31FAEA80" w14:textId="725CEE8A" w:rsidR="008C443F" w:rsidRPr="00D57FA4" w:rsidRDefault="00000000" w:rsidP="00FE3599">
            <w:pPr>
              <w:jc w:val="center"/>
            </w:pPr>
            <m:oMathPara>
              <m:oMathParaPr>
                <m:jc m:val="left"/>
              </m:oMathParaPr>
              <m:oMath>
                <m:sSub>
                  <m:sSubPr>
                    <m:ctrlPr>
                      <w:rPr>
                        <w:rFonts w:ascii="Cambria Math" w:hAnsi="Cambria Math"/>
                        <w:i/>
                      </w:rPr>
                    </m:ctrlPr>
                  </m:sSubPr>
                  <m:e>
                    <m:r>
                      <w:rPr>
                        <w:rFonts w:ascii="Cambria Math" w:hAnsi="Cambria Math"/>
                      </w:rPr>
                      <m:t>MAC</m:t>
                    </m:r>
                  </m:e>
                  <m:sub>
                    <m:sSub>
                      <m:sSubPr>
                        <m:ctrlPr>
                          <w:rPr>
                            <w:rFonts w:ascii="Cambria Math" w:hAnsi="Cambria Math"/>
                            <w:i/>
                          </w:rPr>
                        </m:ctrlPr>
                      </m:sSubPr>
                      <m:e>
                        <m:r>
                          <w:rPr>
                            <w:rFonts w:ascii="Cambria Math" w:hAnsi="Cambria Math"/>
                          </w:rPr>
                          <m:t>Non-CO</m:t>
                        </m:r>
                      </m:e>
                      <m:sub>
                        <m:r>
                          <w:rPr>
                            <w:rFonts w:ascii="Cambria Math" w:hAnsi="Cambria Math"/>
                          </w:rPr>
                          <m:t>2</m:t>
                        </m:r>
                      </m:sub>
                    </m:sSub>
                  </m:sub>
                </m:sSub>
                <m:r>
                  <w:rPr>
                    <w:rFonts w:ascii="Cambria Math" w:hAnsi="Cambria Math"/>
                  </w:rPr>
                  <m:t>=a</m:t>
                </m:r>
                <m:r>
                  <w:rPr>
                    <w:rFonts w:ascii="Cambria Math" w:hAnsi="Cambria Math"/>
                    <w:lang w:val="sv-SE"/>
                  </w:rPr>
                  <m:t>∙</m:t>
                </m:r>
                <m:d>
                  <m:dPr>
                    <m:ctrlPr>
                      <w:rPr>
                        <w:rFonts w:ascii="Cambria Math" w:hAnsi="Cambria Math"/>
                        <w:i/>
                        <w:lang w:val="sv-SE"/>
                      </w:rPr>
                    </m:ctrlPr>
                  </m:dPr>
                  <m:e>
                    <m:sSup>
                      <m:sSupPr>
                        <m:ctrlPr>
                          <w:rPr>
                            <w:rFonts w:ascii="Cambria Math" w:hAnsi="Cambria Math"/>
                            <w:i/>
                            <w:lang w:val="sv-SE"/>
                          </w:rPr>
                        </m:ctrlPr>
                      </m:sSupPr>
                      <m:e>
                        <m:r>
                          <w:rPr>
                            <w:rFonts w:ascii="Cambria Math" w:hAnsi="Cambria Math"/>
                            <w:lang w:val="sv-SE"/>
                          </w:rPr>
                          <m:t>e</m:t>
                        </m:r>
                      </m:e>
                      <m:sup>
                        <m:r>
                          <w:rPr>
                            <w:rFonts w:ascii="Cambria Math" w:hAnsi="Cambria Math"/>
                            <w:lang w:val="sv-SE"/>
                          </w:rPr>
                          <m:t>bx</m:t>
                        </m:r>
                      </m:sup>
                    </m:sSup>
                    <m:r>
                      <w:rPr>
                        <w:rFonts w:ascii="Cambria Math" w:hAnsi="Cambria Math"/>
                        <w:lang w:val="sv-SE"/>
                      </w:rPr>
                      <m:t>-1</m:t>
                    </m:r>
                  </m:e>
                </m:d>
                <m:r>
                  <w:rPr>
                    <w:rFonts w:ascii="Cambria Math" w:hAnsi="Cambria Math"/>
                    <w:lang w:val="sv-SE"/>
                  </w:rPr>
                  <m:t>+c·(</m:t>
                </m:r>
                <m:sSup>
                  <m:sSupPr>
                    <m:ctrlPr>
                      <w:rPr>
                        <w:rFonts w:ascii="Cambria Math" w:hAnsi="Cambria Math"/>
                        <w:i/>
                        <w:lang w:val="sv-SE"/>
                      </w:rPr>
                    </m:ctrlPr>
                  </m:sSupPr>
                  <m:e>
                    <m:r>
                      <w:rPr>
                        <w:rFonts w:ascii="Cambria Math" w:hAnsi="Cambria Math"/>
                        <w:lang w:val="sv-SE"/>
                      </w:rPr>
                      <m:t>e</m:t>
                    </m:r>
                  </m:e>
                  <m:sup>
                    <m:r>
                      <w:rPr>
                        <w:rFonts w:ascii="Cambria Math" w:hAnsi="Cambria Math"/>
                        <w:lang w:val="sv-SE"/>
                      </w:rPr>
                      <m:t>dx</m:t>
                    </m:r>
                  </m:sup>
                </m:sSup>
                <m:r>
                  <w:rPr>
                    <w:rFonts w:ascii="Cambria Math" w:hAnsi="Cambria Math"/>
                    <w:lang w:val="sv-SE"/>
                  </w:rPr>
                  <m:t>-1)</m:t>
                </m:r>
              </m:oMath>
            </m:oMathPara>
          </w:p>
        </w:tc>
        <w:tc>
          <w:tcPr>
            <w:tcW w:w="413" w:type="dxa"/>
            <w:vAlign w:val="center"/>
          </w:tcPr>
          <w:p w14:paraId="02030745" w14:textId="200DB362" w:rsidR="008C443F" w:rsidRDefault="008C443F" w:rsidP="00FE3599">
            <w:pPr>
              <w:jc w:val="right"/>
            </w:pPr>
            <w:r>
              <w:t>(</w:t>
            </w:r>
            <w:r w:rsidR="009F0EF6">
              <w:t>16</w:t>
            </w:r>
            <w:r>
              <w:t>)</w:t>
            </w:r>
          </w:p>
        </w:tc>
      </w:tr>
    </w:tbl>
    <w:p w14:paraId="67AB773B" w14:textId="1A20C274" w:rsidR="00FE624D" w:rsidRPr="00FE624D" w:rsidRDefault="00FE624D" w:rsidP="00F67A43">
      <w:pPr>
        <w:pStyle w:val="NoSpacing"/>
        <w:rPr>
          <w:sz w:val="20"/>
          <w:szCs w:val="18"/>
        </w:rPr>
      </w:pPr>
      <w:r w:rsidRPr="00C7522C">
        <w:rPr>
          <w:sz w:val="20"/>
          <w:szCs w:val="18"/>
        </w:rPr>
        <w:t xml:space="preserve">Table S1. </w:t>
      </w:r>
      <w:r>
        <w:rPr>
          <w:sz w:val="20"/>
          <w:szCs w:val="18"/>
        </w:rPr>
        <w:t>Parametrization of the MAC curves</w:t>
      </w:r>
    </w:p>
    <w:tbl>
      <w:tblPr>
        <w:tblStyle w:val="TableGrid"/>
        <w:tblW w:w="2002" w:type="pct"/>
        <w:jc w:val="center"/>
        <w:tblLook w:val="04A0" w:firstRow="1" w:lastRow="0" w:firstColumn="1" w:lastColumn="0" w:noHBand="0" w:noVBand="1"/>
      </w:tblPr>
      <w:tblGrid>
        <w:gridCol w:w="426"/>
        <w:gridCol w:w="1488"/>
        <w:gridCol w:w="1489"/>
      </w:tblGrid>
      <w:tr w:rsidR="008C443F" w14:paraId="28B3BE23" w14:textId="77777777" w:rsidTr="00FE624D">
        <w:trPr>
          <w:jc w:val="center"/>
        </w:trPr>
        <w:tc>
          <w:tcPr>
            <w:tcW w:w="626" w:type="pct"/>
            <w:tcBorders>
              <w:top w:val="double" w:sz="4" w:space="0" w:color="auto"/>
              <w:left w:val="nil"/>
              <w:bottom w:val="double" w:sz="4" w:space="0" w:color="auto"/>
              <w:right w:val="nil"/>
            </w:tcBorders>
          </w:tcPr>
          <w:p w14:paraId="0E99F167" w14:textId="77777777" w:rsidR="008C443F" w:rsidRPr="002245BD" w:rsidRDefault="008C443F" w:rsidP="00FE3599">
            <w:pPr>
              <w:jc w:val="center"/>
              <w:rPr>
                <w:sz w:val="16"/>
                <w:szCs w:val="16"/>
              </w:rPr>
            </w:pPr>
          </w:p>
        </w:tc>
        <w:tc>
          <w:tcPr>
            <w:tcW w:w="2186" w:type="pct"/>
            <w:tcBorders>
              <w:top w:val="double" w:sz="4" w:space="0" w:color="auto"/>
              <w:left w:val="nil"/>
              <w:bottom w:val="double" w:sz="4" w:space="0" w:color="auto"/>
              <w:right w:val="nil"/>
            </w:tcBorders>
            <w:vAlign w:val="center"/>
          </w:tcPr>
          <w:p w14:paraId="42CEA9E6" w14:textId="0E0EB7C4" w:rsidR="008C443F" w:rsidRPr="008C443F" w:rsidRDefault="008C443F" w:rsidP="00FE3599">
            <w:pPr>
              <w:jc w:val="center"/>
              <w:rPr>
                <w:sz w:val="16"/>
                <w:szCs w:val="16"/>
                <w:vertAlign w:val="subscript"/>
              </w:rPr>
            </w:pPr>
            <w:r>
              <w:rPr>
                <w:sz w:val="16"/>
                <w:szCs w:val="16"/>
              </w:rPr>
              <w:t>CH</w:t>
            </w:r>
            <w:r>
              <w:rPr>
                <w:sz w:val="16"/>
                <w:szCs w:val="16"/>
                <w:vertAlign w:val="subscript"/>
              </w:rPr>
              <w:t>4</w:t>
            </w:r>
          </w:p>
        </w:tc>
        <w:tc>
          <w:tcPr>
            <w:tcW w:w="2188" w:type="pct"/>
            <w:tcBorders>
              <w:top w:val="double" w:sz="4" w:space="0" w:color="auto"/>
              <w:left w:val="nil"/>
              <w:bottom w:val="double" w:sz="4" w:space="0" w:color="auto"/>
              <w:right w:val="nil"/>
            </w:tcBorders>
            <w:vAlign w:val="center"/>
          </w:tcPr>
          <w:p w14:paraId="0D58C036" w14:textId="7EBC5FE8" w:rsidR="008C443F" w:rsidRPr="008C443F" w:rsidRDefault="008C443F" w:rsidP="00FE3599">
            <w:pPr>
              <w:jc w:val="center"/>
              <w:rPr>
                <w:sz w:val="16"/>
                <w:szCs w:val="16"/>
              </w:rPr>
            </w:pPr>
            <w:r>
              <w:rPr>
                <w:sz w:val="16"/>
                <w:szCs w:val="16"/>
              </w:rPr>
              <w:t>N</w:t>
            </w:r>
            <w:r>
              <w:rPr>
                <w:sz w:val="16"/>
                <w:szCs w:val="16"/>
                <w:vertAlign w:val="subscript"/>
              </w:rPr>
              <w:t>2</w:t>
            </w:r>
            <w:r>
              <w:rPr>
                <w:sz w:val="16"/>
                <w:szCs w:val="16"/>
              </w:rPr>
              <w:t>O</w:t>
            </w:r>
          </w:p>
        </w:tc>
      </w:tr>
      <w:tr w:rsidR="008C443F" w14:paraId="574BFE45" w14:textId="77777777" w:rsidTr="00FE624D">
        <w:trPr>
          <w:jc w:val="center"/>
        </w:trPr>
        <w:tc>
          <w:tcPr>
            <w:tcW w:w="626" w:type="pct"/>
            <w:tcBorders>
              <w:top w:val="double" w:sz="4" w:space="0" w:color="auto"/>
              <w:left w:val="nil"/>
              <w:bottom w:val="nil"/>
              <w:right w:val="nil"/>
            </w:tcBorders>
          </w:tcPr>
          <w:p w14:paraId="12920F7F" w14:textId="1E5A3AA8" w:rsidR="008C443F" w:rsidRPr="002245BD" w:rsidRDefault="00D01ED0" w:rsidP="00FE3599">
            <w:pPr>
              <w:jc w:val="center"/>
              <w:rPr>
                <w:rFonts w:cs="Times New Roman"/>
                <w:sz w:val="16"/>
                <w:szCs w:val="16"/>
              </w:rPr>
            </w:pPr>
            <w:r>
              <w:rPr>
                <w:rFonts w:cs="Times New Roman"/>
                <w:sz w:val="16"/>
                <w:szCs w:val="16"/>
              </w:rPr>
              <w:t>a</w:t>
            </w:r>
          </w:p>
        </w:tc>
        <w:tc>
          <w:tcPr>
            <w:tcW w:w="2186" w:type="pct"/>
            <w:tcBorders>
              <w:top w:val="double" w:sz="4" w:space="0" w:color="auto"/>
              <w:left w:val="nil"/>
              <w:bottom w:val="nil"/>
              <w:right w:val="nil"/>
            </w:tcBorders>
          </w:tcPr>
          <w:p w14:paraId="08693942" w14:textId="56B51BF1" w:rsidR="008C443F" w:rsidRPr="002245BD" w:rsidRDefault="00FE624D" w:rsidP="00FE3599">
            <w:pPr>
              <w:jc w:val="center"/>
              <w:rPr>
                <w:rFonts w:cs="Times New Roman"/>
                <w:sz w:val="16"/>
                <w:szCs w:val="16"/>
              </w:rPr>
            </w:pPr>
            <w:r>
              <w:rPr>
                <w:rFonts w:cs="Times New Roman"/>
                <w:sz w:val="16"/>
                <w:szCs w:val="16"/>
              </w:rPr>
              <w:t>0</w:t>
            </w:r>
          </w:p>
        </w:tc>
        <w:tc>
          <w:tcPr>
            <w:tcW w:w="2188" w:type="pct"/>
            <w:tcBorders>
              <w:top w:val="single" w:sz="4" w:space="0" w:color="auto"/>
              <w:left w:val="nil"/>
              <w:bottom w:val="nil"/>
              <w:right w:val="nil"/>
            </w:tcBorders>
          </w:tcPr>
          <w:p w14:paraId="47C63C58" w14:textId="14F10D18" w:rsidR="008C443F" w:rsidRPr="002245BD" w:rsidRDefault="00FE624D" w:rsidP="00FE3599">
            <w:pPr>
              <w:jc w:val="center"/>
              <w:rPr>
                <w:rFonts w:cs="Times New Roman"/>
                <w:sz w:val="16"/>
                <w:szCs w:val="16"/>
              </w:rPr>
            </w:pPr>
            <w:r>
              <w:rPr>
                <w:rFonts w:cs="Times New Roman"/>
                <w:sz w:val="16"/>
                <w:szCs w:val="16"/>
              </w:rPr>
              <w:t>0.000114</w:t>
            </w:r>
          </w:p>
        </w:tc>
      </w:tr>
      <w:tr w:rsidR="008C443F" w14:paraId="4DB9CF1A" w14:textId="77777777" w:rsidTr="00FE624D">
        <w:trPr>
          <w:jc w:val="center"/>
        </w:trPr>
        <w:tc>
          <w:tcPr>
            <w:tcW w:w="626" w:type="pct"/>
            <w:tcBorders>
              <w:top w:val="nil"/>
              <w:left w:val="nil"/>
              <w:bottom w:val="nil"/>
              <w:right w:val="nil"/>
            </w:tcBorders>
          </w:tcPr>
          <w:p w14:paraId="19668512" w14:textId="534CE30A" w:rsidR="008C443F" w:rsidRPr="002245BD" w:rsidRDefault="00D01ED0" w:rsidP="00FE3599">
            <w:pPr>
              <w:jc w:val="center"/>
              <w:rPr>
                <w:rFonts w:cs="Times New Roman"/>
                <w:sz w:val="16"/>
                <w:szCs w:val="16"/>
              </w:rPr>
            </w:pPr>
            <w:r>
              <w:rPr>
                <w:rFonts w:cs="Times New Roman"/>
                <w:sz w:val="16"/>
                <w:szCs w:val="16"/>
              </w:rPr>
              <w:t>b</w:t>
            </w:r>
          </w:p>
        </w:tc>
        <w:tc>
          <w:tcPr>
            <w:tcW w:w="2186" w:type="pct"/>
            <w:tcBorders>
              <w:top w:val="nil"/>
              <w:left w:val="nil"/>
              <w:bottom w:val="nil"/>
              <w:right w:val="nil"/>
            </w:tcBorders>
          </w:tcPr>
          <w:p w14:paraId="0D0BBB84" w14:textId="47C7B986" w:rsidR="008C443F" w:rsidRPr="002245BD" w:rsidRDefault="00FE624D" w:rsidP="00FE3599">
            <w:pPr>
              <w:jc w:val="center"/>
              <w:rPr>
                <w:rFonts w:cs="Times New Roman"/>
                <w:sz w:val="16"/>
                <w:szCs w:val="16"/>
              </w:rPr>
            </w:pPr>
            <w:r>
              <w:rPr>
                <w:rFonts w:cs="Times New Roman"/>
                <w:sz w:val="16"/>
                <w:szCs w:val="16"/>
              </w:rPr>
              <w:t>0.586</w:t>
            </w:r>
          </w:p>
        </w:tc>
        <w:tc>
          <w:tcPr>
            <w:tcW w:w="2188" w:type="pct"/>
            <w:tcBorders>
              <w:top w:val="nil"/>
              <w:left w:val="nil"/>
              <w:bottom w:val="nil"/>
              <w:right w:val="nil"/>
            </w:tcBorders>
          </w:tcPr>
          <w:p w14:paraId="16255E5E" w14:textId="3618CF37" w:rsidR="008C443F" w:rsidRPr="002245BD" w:rsidRDefault="00FE624D" w:rsidP="00FE3599">
            <w:pPr>
              <w:jc w:val="center"/>
              <w:rPr>
                <w:rFonts w:cs="Times New Roman"/>
                <w:sz w:val="16"/>
                <w:szCs w:val="16"/>
              </w:rPr>
            </w:pPr>
            <w:r>
              <w:rPr>
                <w:rFonts w:cs="Times New Roman"/>
                <w:sz w:val="16"/>
                <w:szCs w:val="16"/>
              </w:rPr>
              <w:t>0.2999</w:t>
            </w:r>
          </w:p>
        </w:tc>
      </w:tr>
      <w:tr w:rsidR="00FE624D" w14:paraId="090E9E3D" w14:textId="77777777" w:rsidTr="00FE624D">
        <w:trPr>
          <w:jc w:val="center"/>
        </w:trPr>
        <w:tc>
          <w:tcPr>
            <w:tcW w:w="626" w:type="pct"/>
            <w:tcBorders>
              <w:top w:val="nil"/>
              <w:left w:val="nil"/>
              <w:bottom w:val="nil"/>
              <w:right w:val="nil"/>
            </w:tcBorders>
          </w:tcPr>
          <w:p w14:paraId="2ABA338E" w14:textId="17FF2974" w:rsidR="00FE624D" w:rsidRDefault="00D01ED0" w:rsidP="00FE3599">
            <w:pPr>
              <w:jc w:val="center"/>
              <w:rPr>
                <w:rFonts w:cs="Times New Roman"/>
                <w:sz w:val="16"/>
                <w:szCs w:val="16"/>
              </w:rPr>
            </w:pPr>
            <w:r>
              <w:rPr>
                <w:rFonts w:cs="Times New Roman"/>
                <w:sz w:val="16"/>
                <w:szCs w:val="16"/>
              </w:rPr>
              <w:t>c</w:t>
            </w:r>
          </w:p>
        </w:tc>
        <w:tc>
          <w:tcPr>
            <w:tcW w:w="2186" w:type="pct"/>
            <w:tcBorders>
              <w:top w:val="nil"/>
              <w:left w:val="nil"/>
              <w:bottom w:val="nil"/>
              <w:right w:val="nil"/>
            </w:tcBorders>
          </w:tcPr>
          <w:p w14:paraId="4458A3C8" w14:textId="533C34F0" w:rsidR="00FE624D" w:rsidRPr="002245BD" w:rsidRDefault="00FE624D" w:rsidP="00FE3599">
            <w:pPr>
              <w:jc w:val="center"/>
              <w:rPr>
                <w:rFonts w:cs="Times New Roman"/>
                <w:sz w:val="16"/>
                <w:szCs w:val="16"/>
              </w:rPr>
            </w:pPr>
            <w:r>
              <w:rPr>
                <w:rFonts w:cs="Times New Roman"/>
                <w:sz w:val="16"/>
                <w:szCs w:val="16"/>
              </w:rPr>
              <w:t>1.054</w:t>
            </w:r>
          </w:p>
        </w:tc>
        <w:tc>
          <w:tcPr>
            <w:tcW w:w="2188" w:type="pct"/>
            <w:tcBorders>
              <w:top w:val="nil"/>
              <w:left w:val="nil"/>
              <w:bottom w:val="nil"/>
              <w:right w:val="nil"/>
            </w:tcBorders>
          </w:tcPr>
          <w:p w14:paraId="178FF74A" w14:textId="35DC239A" w:rsidR="00FE624D" w:rsidRPr="002245BD" w:rsidRDefault="00FE624D" w:rsidP="00FE3599">
            <w:pPr>
              <w:jc w:val="center"/>
              <w:rPr>
                <w:rFonts w:cs="Times New Roman"/>
                <w:sz w:val="16"/>
                <w:szCs w:val="16"/>
              </w:rPr>
            </w:pPr>
            <w:r>
              <w:rPr>
                <w:rFonts w:cs="Times New Roman"/>
                <w:sz w:val="16"/>
                <w:szCs w:val="16"/>
              </w:rPr>
              <w:t>40.37</w:t>
            </w:r>
          </w:p>
        </w:tc>
      </w:tr>
      <w:tr w:rsidR="008C443F" w14:paraId="0EDF540D" w14:textId="77777777" w:rsidTr="00FE624D">
        <w:trPr>
          <w:jc w:val="center"/>
        </w:trPr>
        <w:tc>
          <w:tcPr>
            <w:tcW w:w="626" w:type="pct"/>
            <w:tcBorders>
              <w:top w:val="nil"/>
              <w:left w:val="nil"/>
              <w:bottom w:val="single" w:sz="4" w:space="0" w:color="auto"/>
              <w:right w:val="nil"/>
            </w:tcBorders>
          </w:tcPr>
          <w:p w14:paraId="6C4B0218" w14:textId="4115E720" w:rsidR="008C443F" w:rsidRPr="002245BD" w:rsidRDefault="00561A5C" w:rsidP="00FE3599">
            <w:pPr>
              <w:jc w:val="center"/>
              <w:rPr>
                <w:rFonts w:cs="Times New Roman"/>
                <w:sz w:val="16"/>
                <w:szCs w:val="16"/>
              </w:rPr>
            </w:pPr>
            <w:r>
              <w:rPr>
                <w:rFonts w:cs="Times New Roman"/>
                <w:sz w:val="16"/>
                <w:szCs w:val="16"/>
              </w:rPr>
              <w:t>d</w:t>
            </w:r>
          </w:p>
        </w:tc>
        <w:tc>
          <w:tcPr>
            <w:tcW w:w="2186" w:type="pct"/>
            <w:tcBorders>
              <w:top w:val="nil"/>
              <w:left w:val="nil"/>
              <w:bottom w:val="single" w:sz="4" w:space="0" w:color="auto"/>
              <w:right w:val="nil"/>
            </w:tcBorders>
          </w:tcPr>
          <w:p w14:paraId="149C30E8" w14:textId="0D961598" w:rsidR="008C443F" w:rsidRPr="002245BD" w:rsidRDefault="00FE624D" w:rsidP="00FE3599">
            <w:pPr>
              <w:jc w:val="center"/>
              <w:rPr>
                <w:rFonts w:cs="Times New Roman"/>
                <w:sz w:val="16"/>
                <w:szCs w:val="16"/>
              </w:rPr>
            </w:pPr>
            <w:r>
              <w:rPr>
                <w:rFonts w:cs="Times New Roman"/>
                <w:sz w:val="16"/>
                <w:szCs w:val="16"/>
              </w:rPr>
              <w:t>0.1164</w:t>
            </w:r>
          </w:p>
        </w:tc>
        <w:tc>
          <w:tcPr>
            <w:tcW w:w="2188" w:type="pct"/>
            <w:tcBorders>
              <w:top w:val="nil"/>
              <w:left w:val="nil"/>
              <w:bottom w:val="single" w:sz="4" w:space="0" w:color="auto"/>
              <w:right w:val="nil"/>
            </w:tcBorders>
          </w:tcPr>
          <w:p w14:paraId="470CF432" w14:textId="099FD1B1" w:rsidR="008C443F" w:rsidRPr="002245BD" w:rsidRDefault="00FE624D" w:rsidP="00FE3599">
            <w:pPr>
              <w:jc w:val="center"/>
              <w:rPr>
                <w:rFonts w:cs="Times New Roman"/>
                <w:sz w:val="16"/>
                <w:szCs w:val="16"/>
              </w:rPr>
            </w:pPr>
            <w:r>
              <w:rPr>
                <w:rFonts w:cs="Times New Roman"/>
                <w:sz w:val="16"/>
                <w:szCs w:val="16"/>
              </w:rPr>
              <w:t>0.02737</w:t>
            </w:r>
          </w:p>
        </w:tc>
      </w:tr>
    </w:tbl>
    <w:p w14:paraId="1EB7AE93" w14:textId="77777777" w:rsidR="008C443F" w:rsidRDefault="008C443F" w:rsidP="007C32C2">
      <w:pPr>
        <w:rPr>
          <w:szCs w:val="18"/>
        </w:rPr>
      </w:pPr>
    </w:p>
    <w:p w14:paraId="52CCA5FD" w14:textId="04342E98" w:rsidR="008C443F" w:rsidRPr="008C443F" w:rsidRDefault="0002251C" w:rsidP="007C32C2">
      <w:pPr>
        <w:rPr>
          <w:szCs w:val="18"/>
        </w:rPr>
      </w:pPr>
      <w:r>
        <w:rPr>
          <w:szCs w:val="18"/>
        </w:rPr>
        <w:t xml:space="preserve">Here </w:t>
      </w:r>
      <w:r w:rsidR="008C443F" w:rsidRPr="0001064E">
        <w:rPr>
          <w:i/>
          <w:iCs/>
          <w:szCs w:val="18"/>
        </w:rPr>
        <w:t>a</w:t>
      </w:r>
      <w:r w:rsidR="008C443F">
        <w:rPr>
          <w:szCs w:val="18"/>
        </w:rPr>
        <w:t xml:space="preserve">, </w:t>
      </w:r>
      <w:r w:rsidR="008C443F" w:rsidRPr="0001064E">
        <w:rPr>
          <w:i/>
          <w:iCs/>
          <w:szCs w:val="18"/>
        </w:rPr>
        <w:t>b</w:t>
      </w:r>
      <w:r w:rsidR="008C443F">
        <w:rPr>
          <w:szCs w:val="18"/>
        </w:rPr>
        <w:t xml:space="preserve">, </w:t>
      </w:r>
      <w:r w:rsidR="008C443F" w:rsidRPr="0001064E">
        <w:rPr>
          <w:i/>
          <w:iCs/>
          <w:szCs w:val="18"/>
        </w:rPr>
        <w:t>c</w:t>
      </w:r>
      <w:r w:rsidR="008C443F">
        <w:rPr>
          <w:szCs w:val="18"/>
        </w:rPr>
        <w:t xml:space="preserve">, and </w:t>
      </w:r>
      <w:proofErr w:type="spellStart"/>
      <w:r w:rsidR="008C443F" w:rsidRPr="0001064E">
        <w:rPr>
          <w:i/>
          <w:iCs/>
          <w:szCs w:val="18"/>
        </w:rPr>
        <w:t>d</w:t>
      </w:r>
      <w:r w:rsidR="008C443F">
        <w:rPr>
          <w:szCs w:val="18"/>
        </w:rPr>
        <w:t xml:space="preserve"> are</w:t>
      </w:r>
      <w:proofErr w:type="spellEnd"/>
      <w:r w:rsidR="008C443F">
        <w:rPr>
          <w:szCs w:val="18"/>
        </w:rPr>
        <w:t xml:space="preserve"> constant</w:t>
      </w:r>
      <w:r>
        <w:rPr>
          <w:szCs w:val="18"/>
        </w:rPr>
        <w:t xml:space="preserve"> parameters</w:t>
      </w:r>
      <w:r w:rsidR="008C443F">
        <w:rPr>
          <w:szCs w:val="18"/>
        </w:rPr>
        <w:t xml:space="preserve">, and </w:t>
      </w:r>
      <w:r w:rsidR="008C443F" w:rsidRPr="0001064E">
        <w:rPr>
          <w:i/>
          <w:iCs/>
          <w:szCs w:val="18"/>
        </w:rPr>
        <w:t>x</w:t>
      </w:r>
      <w:r w:rsidR="008C443F">
        <w:rPr>
          <w:szCs w:val="18"/>
        </w:rPr>
        <w:t xml:space="preserve"> is the abatement in percent. The added minus one term implies that the marginal cost for zero abatement is zero.</w:t>
      </w:r>
    </w:p>
    <w:p w14:paraId="5EB271C9" w14:textId="0926F02C" w:rsidR="00BC4FB5" w:rsidRPr="00C7522C" w:rsidRDefault="00BC4FB5" w:rsidP="007C32C2">
      <w:pPr>
        <w:rPr>
          <w:b/>
          <w:bCs/>
          <w:sz w:val="24"/>
        </w:rPr>
      </w:pPr>
      <w:r w:rsidRPr="00C7522C">
        <w:rPr>
          <w:b/>
          <w:bCs/>
          <w:sz w:val="24"/>
        </w:rPr>
        <w:t>S</w:t>
      </w:r>
      <w:r w:rsidR="008C34DD">
        <w:rPr>
          <w:b/>
          <w:bCs/>
          <w:sz w:val="24"/>
        </w:rPr>
        <w:t>3</w:t>
      </w:r>
      <w:r w:rsidRPr="00C7522C">
        <w:rPr>
          <w:b/>
          <w:bCs/>
          <w:sz w:val="24"/>
        </w:rPr>
        <w:t xml:space="preserve">. </w:t>
      </w:r>
      <w:r w:rsidR="00ED662B" w:rsidRPr="00C7522C">
        <w:rPr>
          <w:b/>
          <w:bCs/>
          <w:sz w:val="24"/>
        </w:rPr>
        <w:t xml:space="preserve">Overview of </w:t>
      </w:r>
      <w:r w:rsidR="00471A69" w:rsidRPr="00C7522C">
        <w:rPr>
          <w:b/>
          <w:bCs/>
          <w:sz w:val="24"/>
        </w:rPr>
        <w:t>social discount rate</w:t>
      </w:r>
    </w:p>
    <w:p w14:paraId="53A5CEAA" w14:textId="284B7E8E" w:rsidR="007A2ABC" w:rsidRDefault="007A2ABC" w:rsidP="007A2ABC">
      <w:pPr>
        <w:rPr>
          <w:rFonts w:eastAsia="Calibri"/>
        </w:rPr>
      </w:pPr>
      <w:r>
        <w:t xml:space="preserve">The social discount rate (SDR) </w:t>
      </w:r>
      <w:r w:rsidRPr="00587494">
        <w:rPr>
          <w:rFonts w:eastAsia="Calibri"/>
        </w:rPr>
        <w:t xml:space="preserve">is used to </w:t>
      </w:r>
      <w:r>
        <w:rPr>
          <w:rFonts w:eastAsia="Calibri"/>
        </w:rPr>
        <w:t>assign</w:t>
      </w:r>
      <w:r w:rsidRPr="00587494">
        <w:rPr>
          <w:rFonts w:eastAsia="Calibri"/>
        </w:rPr>
        <w:t xml:space="preserve"> a present value </w:t>
      </w:r>
      <w:r>
        <w:rPr>
          <w:rFonts w:eastAsia="Calibri"/>
        </w:rPr>
        <w:t>to</w:t>
      </w:r>
      <w:r w:rsidRPr="00587494">
        <w:rPr>
          <w:rFonts w:eastAsia="Calibri"/>
        </w:rPr>
        <w:t xml:space="preserve"> cost</w:t>
      </w:r>
      <w:r>
        <w:rPr>
          <w:rFonts w:eastAsia="Calibri"/>
        </w:rPr>
        <w:t>s</w:t>
      </w:r>
      <w:r w:rsidRPr="00587494">
        <w:rPr>
          <w:rFonts w:eastAsia="Calibri"/>
        </w:rPr>
        <w:t xml:space="preserve"> and benefits that occur in the future. </w:t>
      </w:r>
      <w:r>
        <w:rPr>
          <w:rFonts w:eastAsia="Calibri"/>
        </w:rPr>
        <w:t>The SDR in DICE is set by a simplified</w:t>
      </w:r>
      <w:r w:rsidRPr="00587494">
        <w:rPr>
          <w:rFonts w:eastAsia="Calibri"/>
        </w:rPr>
        <w:t xml:space="preserve"> “Ramsey rule”, </w:t>
      </w:r>
      <w:r>
        <w:rPr>
          <w:rFonts w:eastAsia="Calibri"/>
        </w:rPr>
        <w:t>based on the</w:t>
      </w:r>
      <w:r w:rsidRPr="00587494">
        <w:rPr>
          <w:rFonts w:eastAsia="Calibri"/>
        </w:rPr>
        <w:t xml:space="preserve"> Ramsey-Koopmans-Cass model of optimal economic growth</w:t>
      </w:r>
      <w:r w:rsidR="00FD6CAC">
        <w:rPr>
          <w:rFonts w:eastAsia="Calibri"/>
        </w:rPr>
        <w:t xml:space="preserve"> </w:t>
      </w:r>
      <w:r w:rsidR="00D70A01" w:rsidRPr="00D70A01">
        <w:rPr>
          <w:rFonts w:eastAsia="Calibri"/>
          <w:noProof/>
        </w:rPr>
        <w:t>(Ramsey 1928</w:t>
      </w:r>
      <w:r w:rsidR="00D70A01">
        <w:rPr>
          <w:rFonts w:eastAsia="Calibri"/>
          <w:noProof/>
        </w:rPr>
        <w:t xml:space="preserve">; </w:t>
      </w:r>
      <w:r w:rsidR="00D70A01" w:rsidRPr="00D70A01">
        <w:rPr>
          <w:rFonts w:eastAsia="Calibri"/>
          <w:noProof/>
        </w:rPr>
        <w:t>Koopmans 1963</w:t>
      </w:r>
      <w:r w:rsidR="00D70A01">
        <w:rPr>
          <w:rFonts w:eastAsia="Calibri"/>
          <w:noProof/>
        </w:rPr>
        <w:t xml:space="preserve">; </w:t>
      </w:r>
      <w:r w:rsidR="00D70A01" w:rsidRPr="00D70A01">
        <w:rPr>
          <w:rFonts w:eastAsia="Calibri"/>
          <w:noProof/>
        </w:rPr>
        <w:t>Cass 1965</w:t>
      </w:r>
      <w:r w:rsidR="00D70A01">
        <w:rPr>
          <w:rFonts w:eastAsia="Calibri"/>
          <w:noProof/>
        </w:rPr>
        <w:t xml:space="preserve">; </w:t>
      </w:r>
      <w:r w:rsidR="00D70A01" w:rsidRPr="00D70A01">
        <w:rPr>
          <w:rFonts w:eastAsia="Calibri"/>
          <w:noProof/>
        </w:rPr>
        <w:t>Arrow et al. 2012</w:t>
      </w:r>
      <w:r w:rsidR="00FE624D">
        <w:rPr>
          <w:rFonts w:eastAsia="Calibri"/>
          <w:noProof/>
        </w:rPr>
        <w:t>)</w:t>
      </w:r>
      <w:r w:rsidRPr="00587494">
        <w:rPr>
          <w:rFonts w:eastAsia="Calibri"/>
        </w:rPr>
        <w:t>.</w:t>
      </w:r>
      <w:r>
        <w:rPr>
          <w:rFonts w:eastAsia="Calibri"/>
        </w:rPr>
        <w:t xml:space="preserve"> The Ramsey rule is expressed as: </w:t>
      </w:r>
    </w:p>
    <w:p w14:paraId="1AF62182" w14:textId="77777777" w:rsidR="007A2ABC" w:rsidRDefault="007A2ABC" w:rsidP="007A2ABC">
      <w:pPr>
        <w:rPr>
          <w:rFonts w:eastAsia="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48"/>
        <w:gridCol w:w="550"/>
      </w:tblGrid>
      <w:tr w:rsidR="007A2ABC" w14:paraId="3E64BDC4" w14:textId="77777777" w:rsidTr="0012642C">
        <w:tc>
          <w:tcPr>
            <w:tcW w:w="8075" w:type="dxa"/>
            <w:vAlign w:val="center"/>
          </w:tcPr>
          <w:p w14:paraId="6F703238" w14:textId="77777777" w:rsidR="007A2ABC" w:rsidRDefault="007A2ABC" w:rsidP="0012642C">
            <w:pPr>
              <w:jc w:val="center"/>
            </w:pPr>
            <m:oMathPara>
              <m:oMath>
                <m:r>
                  <w:rPr>
                    <w:rFonts w:ascii="Cambria Math" w:hAnsi="Cambria Math"/>
                  </w:rPr>
                  <m:t>SDR</m:t>
                </m:r>
                <m:d>
                  <m:dPr>
                    <m:ctrlPr>
                      <w:rPr>
                        <w:rFonts w:ascii="Cambria Math" w:hAnsi="Cambria Math"/>
                        <w:i/>
                      </w:rPr>
                    </m:ctrlPr>
                  </m:dPr>
                  <m:e>
                    <m:r>
                      <w:rPr>
                        <w:rFonts w:ascii="Cambria Math" w:hAnsi="Cambria Math"/>
                      </w:rPr>
                      <m:t>t</m:t>
                    </m:r>
                  </m:e>
                </m:d>
                <m:r>
                  <w:rPr>
                    <w:rFonts w:ascii="Cambria Math" w:hAnsi="Cambria Math"/>
                  </w:rPr>
                  <m:t>=</m:t>
                </m:r>
                <m:r>
                  <w:rPr>
                    <w:rFonts w:ascii="Cambria Math" w:hAnsi="Cambria Math"/>
                    <w:lang w:val="sv-SE"/>
                  </w:rPr>
                  <m:t>δ</m:t>
                </m:r>
                <m:r>
                  <w:rPr>
                    <w:rFonts w:ascii="Cambria Math" w:hAnsi="Cambria Math"/>
                  </w:rPr>
                  <m:t>+</m:t>
                </m:r>
                <m:r>
                  <w:rPr>
                    <w:rFonts w:ascii="Cambria Math" w:hAnsi="Cambria Math"/>
                    <w:lang w:val="sv-SE"/>
                  </w:rPr>
                  <m:t>η∙g(t)</m:t>
                </m:r>
              </m:oMath>
            </m:oMathPara>
          </w:p>
        </w:tc>
        <w:tc>
          <w:tcPr>
            <w:tcW w:w="413" w:type="dxa"/>
            <w:vAlign w:val="center"/>
          </w:tcPr>
          <w:p w14:paraId="3E437ED0" w14:textId="093846C6" w:rsidR="007A2ABC" w:rsidRDefault="007A2ABC" w:rsidP="0012642C">
            <w:pPr>
              <w:jc w:val="right"/>
            </w:pPr>
            <w:r>
              <w:t>(</w:t>
            </w:r>
            <w:r w:rsidR="009F0EF6">
              <w:t>17</w:t>
            </w:r>
            <w:r>
              <w:t>)</w:t>
            </w:r>
          </w:p>
        </w:tc>
      </w:tr>
    </w:tbl>
    <w:p w14:paraId="39D0D7A1" w14:textId="77777777" w:rsidR="007A2ABC" w:rsidRDefault="007A2ABC" w:rsidP="007A2ABC">
      <w:pPr>
        <w:rPr>
          <w:rFonts w:eastAsia="Calibri"/>
        </w:rPr>
      </w:pPr>
    </w:p>
    <w:p w14:paraId="1BED03A6" w14:textId="282C149E" w:rsidR="007A2ABC" w:rsidRDefault="007A2ABC" w:rsidP="007A2ABC">
      <w:pPr>
        <w:rPr>
          <w:rFonts w:eastAsia="Calibri"/>
        </w:rPr>
      </w:pPr>
      <w:r>
        <w:rPr>
          <w:rFonts w:eastAsia="Calibri"/>
        </w:rPr>
        <w:t xml:space="preserve">where </w:t>
      </w:r>
      <m:oMath>
        <m:r>
          <w:rPr>
            <w:rFonts w:ascii="Cambria Math" w:hAnsi="Cambria Math"/>
            <w:lang w:val="sv-SE"/>
          </w:rPr>
          <m:t>δ</m:t>
        </m:r>
      </m:oMath>
      <w:r w:rsidRPr="009C68F1">
        <w:rPr>
          <w:rFonts w:eastAsia="Calibri"/>
        </w:rPr>
        <w:t xml:space="preserve"> </w:t>
      </w:r>
      <w:r w:rsidRPr="00C925FE">
        <w:rPr>
          <w:rFonts w:eastAsia="Calibri"/>
        </w:rPr>
        <w:t xml:space="preserve">is pure rate of time preference, </w:t>
      </w:r>
      <m:oMath>
        <m:r>
          <w:rPr>
            <w:rFonts w:ascii="Cambria Math" w:hAnsi="Cambria Math"/>
          </w:rPr>
          <m:t>η</m:t>
        </m:r>
      </m:oMath>
      <w:r w:rsidRPr="00C925FE">
        <w:rPr>
          <w:rFonts w:eastAsia="Calibri"/>
        </w:rPr>
        <w:t xml:space="preserve"> is the </w:t>
      </w:r>
      <w:r>
        <w:rPr>
          <w:rFonts w:eastAsia="Calibri"/>
        </w:rPr>
        <w:t xml:space="preserve">negative of the </w:t>
      </w:r>
      <w:r w:rsidRPr="00C925FE">
        <w:rPr>
          <w:rFonts w:eastAsia="Calibri"/>
        </w:rPr>
        <w:t xml:space="preserve">elasticity of marginal utility and </w:t>
      </w:r>
      <m:oMath>
        <m:r>
          <w:rPr>
            <w:rFonts w:ascii="Cambria Math" w:hAnsi="Cambria Math"/>
          </w:rPr>
          <m:t>g</m:t>
        </m:r>
      </m:oMath>
      <w:r w:rsidRPr="00C925FE">
        <w:rPr>
          <w:rFonts w:eastAsia="Calibri"/>
        </w:rPr>
        <w:t xml:space="preserve"> is the </w:t>
      </w:r>
      <w:r>
        <w:rPr>
          <w:rFonts w:eastAsia="Calibri"/>
        </w:rPr>
        <w:t xml:space="preserve">per capita </w:t>
      </w:r>
      <w:r w:rsidRPr="00C925FE">
        <w:rPr>
          <w:rFonts w:eastAsia="Calibri"/>
        </w:rPr>
        <w:t>growth rate of consumption.</w:t>
      </w:r>
      <w:r>
        <w:rPr>
          <w:rFonts w:eastAsia="Calibri"/>
        </w:rPr>
        <w:t xml:space="preserve"> More complex versions of this rule include risk and uncertainties of various kinds. There is no consensus in academia about the most appropriate values for </w:t>
      </w:r>
      <m:oMath>
        <m:r>
          <w:rPr>
            <w:rFonts w:ascii="Cambria Math" w:hAnsi="Cambria Math"/>
            <w:lang w:val="sv-SE"/>
          </w:rPr>
          <m:t>δ</m:t>
        </m:r>
      </m:oMath>
      <w:r>
        <w:rPr>
          <w:rFonts w:eastAsia="Calibri"/>
        </w:rPr>
        <w:t xml:space="preserve"> and </w:t>
      </w:r>
      <m:oMath>
        <m:r>
          <w:rPr>
            <w:rFonts w:ascii="Cambria Math" w:hAnsi="Cambria Math"/>
          </w:rPr>
          <m:t>η</m:t>
        </m:r>
      </m:oMath>
      <w:r>
        <w:rPr>
          <w:rFonts w:eastAsia="Calibri"/>
        </w:rPr>
        <w:t xml:space="preserve">. There are proponents of setting </w:t>
      </w:r>
      <m:oMath>
        <m:r>
          <w:rPr>
            <w:rFonts w:ascii="Cambria Math" w:hAnsi="Cambria Math"/>
            <w:lang w:val="sv-SE"/>
          </w:rPr>
          <m:t>δ</m:t>
        </m:r>
      </m:oMath>
      <w:r>
        <w:rPr>
          <w:rFonts w:eastAsia="Calibri"/>
        </w:rPr>
        <w:t xml:space="preserve"> and </w:t>
      </w:r>
      <m:oMath>
        <m:r>
          <w:rPr>
            <w:rFonts w:ascii="Cambria Math" w:hAnsi="Cambria Math"/>
          </w:rPr>
          <m:t>η</m:t>
        </m:r>
      </m:oMath>
      <w:r>
        <w:rPr>
          <w:rFonts w:eastAsia="Calibri"/>
        </w:rPr>
        <w:t xml:space="preserve"> according to observed market behavior (i.e., using a descriptive approach), while others argue that </w:t>
      </w:r>
      <m:oMath>
        <m:r>
          <w:rPr>
            <w:rFonts w:ascii="Cambria Math" w:hAnsi="Cambria Math"/>
            <w:lang w:val="sv-SE"/>
          </w:rPr>
          <m:t>δ</m:t>
        </m:r>
      </m:oMath>
      <w:r>
        <w:rPr>
          <w:rFonts w:eastAsia="Calibri"/>
        </w:rPr>
        <w:t xml:space="preserve"> and </w:t>
      </w:r>
      <m:oMath>
        <m:r>
          <w:rPr>
            <w:rFonts w:ascii="Cambria Math" w:hAnsi="Cambria Math"/>
          </w:rPr>
          <m:t>η</m:t>
        </m:r>
      </m:oMath>
      <w:r>
        <w:rPr>
          <w:rFonts w:eastAsia="Calibri"/>
        </w:rPr>
        <w:t xml:space="preserve"> should be set according to ethical considerations (i.e., using a prescriptive approach). In the latter approach, one </w:t>
      </w:r>
      <w:proofErr w:type="gramStart"/>
      <w:r>
        <w:rPr>
          <w:rFonts w:eastAsia="Calibri"/>
        </w:rPr>
        <w:t>has to</w:t>
      </w:r>
      <w:proofErr w:type="gramEnd"/>
      <w:r>
        <w:rPr>
          <w:rFonts w:eastAsia="Calibri"/>
        </w:rPr>
        <w:t xml:space="preserve"> make an ethical judgement on how we should value consumption of the rich vs the poor (reflected by </w:t>
      </w:r>
      <m:oMath>
        <m:r>
          <w:rPr>
            <w:rFonts w:ascii="Cambria Math" w:hAnsi="Cambria Math"/>
          </w:rPr>
          <m:t>η</m:t>
        </m:r>
      </m:oMath>
      <w:r>
        <w:rPr>
          <w:rFonts w:eastAsia="Calibri"/>
        </w:rPr>
        <w:t xml:space="preserve">) and how we should value utility in the near-term vs in the long-term (reflected by </w:t>
      </w:r>
      <m:oMath>
        <m:r>
          <w:rPr>
            <w:rFonts w:ascii="Cambria Math" w:hAnsi="Cambria Math"/>
            <w:lang w:val="sv-SE"/>
          </w:rPr>
          <m:t>δ</m:t>
        </m:r>
      </m:oMath>
      <w:r w:rsidRPr="00087A51">
        <w:rPr>
          <w:rFonts w:eastAsia="Calibri"/>
        </w:rPr>
        <w:t>)</w:t>
      </w:r>
      <w:r>
        <w:rPr>
          <w:rFonts w:eastAsia="Calibri"/>
        </w:rPr>
        <w:t>. The lack of consensus is, in practice, a large problem since the effect of even small changes in these parameters can be very large on the resulting estimate of the optimal emissions, temperature and social cost of carbon calculations.</w:t>
      </w:r>
    </w:p>
    <w:p w14:paraId="3E1FB4FC" w14:textId="0D0D6C77" w:rsidR="00FC0D69" w:rsidRDefault="00FC0D69" w:rsidP="007A2ABC">
      <w:pPr>
        <w:rPr>
          <w:rFonts w:eastAsia="Calibri"/>
        </w:rPr>
      </w:pPr>
      <w:r>
        <w:rPr>
          <w:rFonts w:eastAsia="Calibri"/>
        </w:rPr>
        <w:t xml:space="preserve">In our base case setting </w:t>
      </w:r>
      <m:oMath>
        <m:r>
          <w:rPr>
            <w:rFonts w:ascii="Cambria Math" w:hAnsi="Cambria Math"/>
            <w:lang w:val="sv-SE"/>
          </w:rPr>
          <m:t>δ</m:t>
        </m:r>
      </m:oMath>
      <w:r w:rsidRPr="0001064E">
        <w:rPr>
          <w:rFonts w:eastAsia="Calibri"/>
        </w:rPr>
        <w:t>=0.</w:t>
      </w:r>
      <w:r>
        <w:rPr>
          <w:rFonts w:eastAsia="Calibri"/>
        </w:rPr>
        <w:t xml:space="preserve"> 5%/year and </w:t>
      </w:r>
      <m:oMath>
        <m:r>
          <w:rPr>
            <w:rFonts w:ascii="Cambria Math" w:hAnsi="Cambria Math"/>
            <w:lang w:val="sv-SE"/>
          </w:rPr>
          <m:t>η</m:t>
        </m:r>
      </m:oMath>
      <w:r w:rsidRPr="0001064E">
        <w:rPr>
          <w:rFonts w:eastAsia="Calibri"/>
        </w:rPr>
        <w:t>=1, while per capi</w:t>
      </w:r>
      <w:r>
        <w:rPr>
          <w:rFonts w:eastAsia="Calibri"/>
        </w:rPr>
        <w:t xml:space="preserve">ta </w:t>
      </w:r>
      <w:r w:rsidR="00FB2CD8">
        <w:rPr>
          <w:rFonts w:eastAsia="Calibri"/>
        </w:rPr>
        <w:t xml:space="preserve">consumption </w:t>
      </w:r>
      <w:r>
        <w:rPr>
          <w:rFonts w:eastAsia="Calibri"/>
        </w:rPr>
        <w:t>growth rate varies over time, but is about 2%/year</w:t>
      </w:r>
      <w:r w:rsidR="00FB2CD8">
        <w:rPr>
          <w:rFonts w:eastAsia="Calibri"/>
        </w:rPr>
        <w:t xml:space="preserve"> during the 21</w:t>
      </w:r>
      <w:r w:rsidR="00FB2CD8" w:rsidRPr="0001064E">
        <w:rPr>
          <w:rFonts w:eastAsia="Calibri"/>
          <w:vertAlign w:val="superscript"/>
        </w:rPr>
        <w:t>st</w:t>
      </w:r>
      <w:r w:rsidR="00FB2CD8">
        <w:rPr>
          <w:rFonts w:eastAsia="Calibri"/>
        </w:rPr>
        <w:t xml:space="preserve"> century</w:t>
      </w:r>
      <w:r>
        <w:rPr>
          <w:rFonts w:eastAsia="Calibri"/>
        </w:rPr>
        <w:t>, implying that the discount rate is about 2.5%</w:t>
      </w:r>
      <w:r w:rsidR="00FB2CD8">
        <w:rPr>
          <w:rFonts w:eastAsia="Calibri"/>
        </w:rPr>
        <w:t>/</w:t>
      </w:r>
      <w:r>
        <w:rPr>
          <w:rFonts w:eastAsia="Calibri"/>
        </w:rPr>
        <w:t>year with our base case setting.</w:t>
      </w:r>
      <w:r w:rsidR="00FB2CD8">
        <w:rPr>
          <w:rFonts w:eastAsia="Calibri"/>
        </w:rPr>
        <w:t xml:space="preserve"> With the same growth assumption, but using the standard discounting parameter in DICE 2016R2 the discount rate would be about 4.4%/year</w:t>
      </w:r>
    </w:p>
    <w:p w14:paraId="75A6FDF5" w14:textId="4CB1D34A" w:rsidR="00471A69" w:rsidRPr="00C7522C" w:rsidRDefault="00471A69" w:rsidP="00471A69">
      <w:pPr>
        <w:rPr>
          <w:b/>
          <w:bCs/>
          <w:sz w:val="24"/>
        </w:rPr>
      </w:pPr>
      <w:r w:rsidRPr="00C7522C">
        <w:rPr>
          <w:b/>
          <w:bCs/>
          <w:sz w:val="24"/>
        </w:rPr>
        <w:t>S</w:t>
      </w:r>
      <w:r w:rsidR="008C34DD">
        <w:rPr>
          <w:b/>
          <w:bCs/>
          <w:sz w:val="24"/>
        </w:rPr>
        <w:t>4</w:t>
      </w:r>
      <w:r w:rsidRPr="00C7522C">
        <w:rPr>
          <w:b/>
          <w:bCs/>
          <w:sz w:val="24"/>
        </w:rPr>
        <w:t xml:space="preserve">. </w:t>
      </w:r>
      <w:r w:rsidR="00C813EC" w:rsidRPr="00C7522C">
        <w:rPr>
          <w:b/>
          <w:bCs/>
          <w:sz w:val="24"/>
        </w:rPr>
        <w:t>Model c</w:t>
      </w:r>
      <w:r w:rsidR="00871D17" w:rsidRPr="00C7522C">
        <w:rPr>
          <w:b/>
          <w:bCs/>
          <w:sz w:val="24"/>
        </w:rPr>
        <w:t xml:space="preserve">onstraints </w:t>
      </w:r>
    </w:p>
    <w:p w14:paraId="5C530FEB" w14:textId="223EE350" w:rsidR="00E00DC1" w:rsidRDefault="00E00DC1" w:rsidP="00E00DC1">
      <w:r>
        <w:t>We use the same constraints on the rate of increase in CO</w:t>
      </w:r>
      <w:r>
        <w:rPr>
          <w:vertAlign w:val="subscript"/>
        </w:rPr>
        <w:t>2</w:t>
      </w:r>
      <w:r>
        <w:t xml:space="preserve"> emissions reduction and the use of NETs as </w:t>
      </w:r>
      <w:r w:rsidR="00D70A01">
        <w:t>(</w:t>
      </w:r>
      <w:proofErr w:type="spellStart"/>
      <w:r>
        <w:t>Hänsel</w:t>
      </w:r>
      <w:proofErr w:type="spellEnd"/>
      <w:r>
        <w:t xml:space="preserve"> et al.</w:t>
      </w:r>
      <w:r w:rsidR="00D70A01" w:rsidRPr="00D70A01">
        <w:rPr>
          <w:noProof/>
        </w:rPr>
        <w:t xml:space="preserve"> 2020)</w:t>
      </w:r>
      <w:r>
        <w:t>. The rate of increase of CO</w:t>
      </w:r>
      <w:r>
        <w:rPr>
          <w:vertAlign w:val="subscript"/>
        </w:rPr>
        <w:t>2</w:t>
      </w:r>
      <w:r>
        <w:t xml:space="preserve"> emissions reduction is limited to no more than 2 Gt</w:t>
      </w:r>
      <w:r w:rsidRPr="00515966">
        <w:t xml:space="preserve"> </w:t>
      </w:r>
      <w:r>
        <w:t>CO</w:t>
      </w:r>
      <w:r>
        <w:rPr>
          <w:vertAlign w:val="subscript"/>
        </w:rPr>
        <w:t>2</w:t>
      </w:r>
      <w:r>
        <w:t xml:space="preserve"> per year per year until 2045 and 2% per year from 2050 onwards</w:t>
      </w:r>
      <w:r w:rsidR="008B3883">
        <w:t xml:space="preserve">. Furthermore, </w:t>
      </w:r>
      <w:r>
        <w:t>NETs are allowed from 2050 but the total CO</w:t>
      </w:r>
      <w:r>
        <w:rPr>
          <w:vertAlign w:val="subscript"/>
        </w:rPr>
        <w:t>2</w:t>
      </w:r>
      <w:r>
        <w:t xml:space="preserve"> abatement is constrained to a maximum reduction of 120% of baseline emissions.</w:t>
      </w:r>
    </w:p>
    <w:p w14:paraId="5115381C" w14:textId="3420ED3E" w:rsidR="00315463" w:rsidRDefault="00E00DC1" w:rsidP="00315463">
      <w:r>
        <w:t xml:space="preserve">We additionally include constraints that limit the growth rate of abatement as </w:t>
      </w:r>
      <w:r w:rsidR="008B3883">
        <w:t xml:space="preserve">a </w:t>
      </w:r>
      <w:r>
        <w:t>share of baseline emissions reduction of CH</w:t>
      </w:r>
      <w:r>
        <w:rPr>
          <w:vertAlign w:val="subscript"/>
        </w:rPr>
        <w:t>4</w:t>
      </w:r>
      <w:r>
        <w:t xml:space="preserve"> and N</w:t>
      </w:r>
      <w:r>
        <w:rPr>
          <w:vertAlign w:val="subscript"/>
        </w:rPr>
        <w:t>2</w:t>
      </w:r>
      <w:r>
        <w:t>O to 3 percentage points per year and assume that the initial abatement level is 0%. NETs are not allowed for these two gases.</w:t>
      </w:r>
    </w:p>
    <w:p w14:paraId="74B8B882" w14:textId="24F2DC4B" w:rsidR="00D366DF" w:rsidRDefault="00C2709D" w:rsidP="00315463">
      <w:r>
        <w:t>T</w:t>
      </w:r>
      <w:r w:rsidRPr="00C2709D">
        <w:t>hese constraints are introduced to avoid large negative emissions</w:t>
      </w:r>
      <w:r>
        <w:t xml:space="preserve"> and </w:t>
      </w:r>
      <w:r w:rsidR="00BE4EC0">
        <w:t>very rapid emission reductions</w:t>
      </w:r>
      <w:r w:rsidRPr="00C2709D">
        <w:t>.</w:t>
      </w:r>
      <w:r w:rsidR="004E43A2">
        <w:t xml:space="preserve"> The standard assumption for maximum </w:t>
      </w:r>
      <w:r w:rsidR="00D254DB">
        <w:t>abetment</w:t>
      </w:r>
      <w:r w:rsidR="004E43A2">
        <w:t xml:space="preserve"> in DICE 2016 R2 is 120% of baseline emissions</w:t>
      </w:r>
      <w:r w:rsidR="00D254DB">
        <w:t xml:space="preserve"> from 2150, while </w:t>
      </w:r>
      <w:r w:rsidR="00FF5A04">
        <w:t>we assume negative emission can be reach</w:t>
      </w:r>
      <w:r w:rsidR="008B3883">
        <w:t>ed</w:t>
      </w:r>
      <w:r w:rsidR="00FF5A04">
        <w:t xml:space="preserve"> earlier, in line with results from </w:t>
      </w:r>
      <w:r w:rsidR="005E1406">
        <w:t>technology rich</w:t>
      </w:r>
      <w:r w:rsidR="00FF5A04">
        <w:t xml:space="preserve"> IAMs (see </w:t>
      </w:r>
      <w:proofErr w:type="spellStart"/>
      <w:r w:rsidR="00FF5A04">
        <w:t>Hänsel</w:t>
      </w:r>
      <w:proofErr w:type="spellEnd"/>
      <w:r w:rsidR="00FF5A04">
        <w:t xml:space="preserve"> et al</w:t>
      </w:r>
      <w:r w:rsidR="00D24003">
        <w:t>.</w:t>
      </w:r>
      <w:r w:rsidR="00FF5A04">
        <w:t xml:space="preserve"> 2020 for a discussion)</w:t>
      </w:r>
      <w:r w:rsidR="004E43A2">
        <w:t>.</w:t>
      </w:r>
      <w:r w:rsidRPr="00C2709D">
        <w:t xml:space="preserve"> The reason for </w:t>
      </w:r>
      <w:r w:rsidR="00FF5A04">
        <w:t xml:space="preserve">using a constraint on the rate of abatement </w:t>
      </w:r>
      <w:r w:rsidRPr="00C2709D">
        <w:t xml:space="preserve">is that DICE does not have any term that reflects costs that are rate dependent, but in </w:t>
      </w:r>
      <w:proofErr w:type="gramStart"/>
      <w:r w:rsidRPr="00C2709D">
        <w:t>reality</w:t>
      </w:r>
      <w:proofErr w:type="gramEnd"/>
      <w:r w:rsidRPr="00C2709D">
        <w:t xml:space="preserve"> it will be much more difficult to reduce emissions by say 50% in ten years than in 50 </w:t>
      </w:r>
      <w:r w:rsidR="0025160D" w:rsidRPr="00C2709D">
        <w:t>years’ time</w:t>
      </w:r>
      <w:r w:rsidRPr="00C2709D">
        <w:t>. The reason for this constraint is to introduce a higher degree of realism in the model outcome</w:t>
      </w:r>
      <w:r w:rsidR="00AC1273">
        <w:t xml:space="preserve"> and give results more in line with those of technol</w:t>
      </w:r>
      <w:r w:rsidR="005E1406">
        <w:t>ogy rich</w:t>
      </w:r>
      <w:r w:rsidR="00AC1273">
        <w:t xml:space="preserve"> IAMs, again see </w:t>
      </w:r>
      <w:r w:rsidR="00D24003">
        <w:t>(</w:t>
      </w:r>
      <w:proofErr w:type="spellStart"/>
      <w:r w:rsidR="00AC1273">
        <w:t>Hänsel</w:t>
      </w:r>
      <w:proofErr w:type="spellEnd"/>
      <w:r w:rsidR="00AC1273">
        <w:t xml:space="preserve"> et al</w:t>
      </w:r>
      <w:r w:rsidR="00D24003">
        <w:t xml:space="preserve">. </w:t>
      </w:r>
      <w:r w:rsidR="00AC1273">
        <w:t>2020)</w:t>
      </w:r>
      <w:r w:rsidRPr="00C2709D">
        <w:t xml:space="preserve">. </w:t>
      </w:r>
    </w:p>
    <w:p w14:paraId="503B1BEB" w14:textId="6E78BF06" w:rsidR="00D72FCB" w:rsidRPr="00C7522C" w:rsidRDefault="00D72FCB" w:rsidP="00CB29C4">
      <w:pPr>
        <w:rPr>
          <w:b/>
          <w:bCs/>
          <w:sz w:val="24"/>
        </w:rPr>
      </w:pPr>
      <w:r w:rsidRPr="00C7522C">
        <w:rPr>
          <w:b/>
          <w:bCs/>
          <w:sz w:val="24"/>
        </w:rPr>
        <w:t>S</w:t>
      </w:r>
      <w:r w:rsidR="008C34DD">
        <w:rPr>
          <w:b/>
          <w:bCs/>
          <w:sz w:val="24"/>
        </w:rPr>
        <w:t>5</w:t>
      </w:r>
      <w:r w:rsidRPr="00C7522C">
        <w:rPr>
          <w:b/>
          <w:bCs/>
          <w:sz w:val="24"/>
        </w:rPr>
        <w:t xml:space="preserve">. </w:t>
      </w:r>
      <w:r w:rsidR="00D8145D" w:rsidRPr="00C7522C">
        <w:rPr>
          <w:b/>
          <w:bCs/>
          <w:sz w:val="24"/>
        </w:rPr>
        <w:t>Summary of results</w:t>
      </w:r>
    </w:p>
    <w:p w14:paraId="2C781CD6" w14:textId="5AEFDBAB" w:rsidR="00D70A01" w:rsidRPr="00F67A43" w:rsidRDefault="00AE757E" w:rsidP="00F67A43">
      <w:pPr>
        <w:rPr>
          <w:rFonts w:eastAsia="Calibri"/>
        </w:rPr>
      </w:pPr>
      <w:r>
        <w:rPr>
          <w:rFonts w:eastAsia="Calibri"/>
        </w:rPr>
        <w:t xml:space="preserve">Table </w:t>
      </w:r>
      <w:r w:rsidR="00A00F5A">
        <w:rPr>
          <w:rFonts w:eastAsia="Calibri"/>
        </w:rPr>
        <w:t xml:space="preserve">S2 </w:t>
      </w:r>
      <w:r w:rsidR="006334FF">
        <w:rPr>
          <w:rFonts w:eastAsia="Calibri"/>
        </w:rPr>
        <w:t xml:space="preserve">contains a summary of </w:t>
      </w:r>
      <w:r w:rsidR="006334FF">
        <w:t>the social cost estimates of CO</w:t>
      </w:r>
      <w:r w:rsidR="006334FF">
        <w:rPr>
          <w:vertAlign w:val="subscript"/>
        </w:rPr>
        <w:t>2</w:t>
      </w:r>
      <w:r w:rsidR="006334FF">
        <w:t xml:space="preserve"> and CH</w:t>
      </w:r>
      <w:r w:rsidR="006334FF">
        <w:rPr>
          <w:vertAlign w:val="subscript"/>
        </w:rPr>
        <w:t>4</w:t>
      </w:r>
      <w:r w:rsidR="006334FF">
        <w:t>, as well as the ratio of SCM to SCC for 2020, 2050 and 2100, of our base case (</w:t>
      </w:r>
      <w:proofErr w:type="spellStart"/>
      <w:r w:rsidR="006334FF">
        <w:t>Hänsel</w:t>
      </w:r>
      <w:proofErr w:type="spellEnd"/>
      <w:r w:rsidR="006334FF">
        <w:t xml:space="preserve"> et al</w:t>
      </w:r>
      <w:r w:rsidR="00D70A01">
        <w:t>.</w:t>
      </w:r>
      <w:r w:rsidR="00D70A01" w:rsidRPr="00D70A01">
        <w:rPr>
          <w:noProof/>
        </w:rPr>
        <w:t xml:space="preserve"> 2020)</w:t>
      </w:r>
      <w:r>
        <w:t xml:space="preserve"> </w:t>
      </w:r>
      <w:r w:rsidR="006334FF">
        <w:t>parametrization of the SDR and damage function), Nordhaus parametrization of the SDR and damage function</w:t>
      </w:r>
      <w:r>
        <w:t xml:space="preserve"> </w:t>
      </w:r>
      <w:r w:rsidR="00D70A01" w:rsidRPr="00D70A01">
        <w:rPr>
          <w:noProof/>
        </w:rPr>
        <w:t>(Nordhaus 2018)</w:t>
      </w:r>
      <w:r w:rsidR="006334FF">
        <w:t xml:space="preserve">, the BAU scenario, </w:t>
      </w:r>
      <w:r w:rsidR="006334FF">
        <w:lastRenderedPageBreak/>
        <w:t xml:space="preserve">and the no NETs scenario. The time evolution of the SDR for the four cases can be found on </w:t>
      </w:r>
      <w:r>
        <w:t>Figure S1</w:t>
      </w:r>
      <w:r w:rsidR="006334FF">
        <w:t xml:space="preserve"> in the </w:t>
      </w:r>
      <w:r>
        <w:t>next section</w:t>
      </w:r>
      <w:r w:rsidR="006334FF">
        <w:t>.</w:t>
      </w:r>
    </w:p>
    <w:p w14:paraId="65395D9E" w14:textId="5FAC14D7" w:rsidR="006334FF" w:rsidRPr="00C7522C" w:rsidRDefault="0018487A" w:rsidP="006334FF">
      <w:pPr>
        <w:pStyle w:val="NoSpacing"/>
        <w:rPr>
          <w:sz w:val="20"/>
          <w:szCs w:val="18"/>
        </w:rPr>
      </w:pPr>
      <w:r w:rsidRPr="00C7522C">
        <w:rPr>
          <w:sz w:val="20"/>
          <w:szCs w:val="18"/>
        </w:rPr>
        <w:t>Table S</w:t>
      </w:r>
      <w:r w:rsidR="00FE624D">
        <w:rPr>
          <w:sz w:val="20"/>
          <w:szCs w:val="18"/>
        </w:rPr>
        <w:t>2</w:t>
      </w:r>
      <w:r w:rsidRPr="00C7522C">
        <w:rPr>
          <w:sz w:val="20"/>
          <w:szCs w:val="18"/>
        </w:rPr>
        <w:t>. Social Cost of Carbon, Social Cost of Methane, Ratio of SCM to SCC</w:t>
      </w:r>
    </w:p>
    <w:tbl>
      <w:tblPr>
        <w:tblStyle w:val="TableGrid"/>
        <w:tblW w:w="5000" w:type="pct"/>
        <w:tblLook w:val="04A0" w:firstRow="1" w:lastRow="0" w:firstColumn="1" w:lastColumn="0" w:noHBand="0" w:noVBand="1"/>
      </w:tblPr>
      <w:tblGrid>
        <w:gridCol w:w="1621"/>
        <w:gridCol w:w="1829"/>
        <w:gridCol w:w="1625"/>
        <w:gridCol w:w="1610"/>
        <w:gridCol w:w="1813"/>
      </w:tblGrid>
      <w:tr w:rsidR="006334FF" w14:paraId="31D72631" w14:textId="77777777" w:rsidTr="007C29D0">
        <w:tc>
          <w:tcPr>
            <w:tcW w:w="953" w:type="pct"/>
            <w:tcBorders>
              <w:top w:val="double" w:sz="4" w:space="0" w:color="auto"/>
              <w:left w:val="nil"/>
              <w:bottom w:val="double" w:sz="4" w:space="0" w:color="auto"/>
              <w:right w:val="nil"/>
            </w:tcBorders>
          </w:tcPr>
          <w:p w14:paraId="64C95AE0" w14:textId="77777777" w:rsidR="006334FF" w:rsidRPr="002245BD" w:rsidRDefault="006334FF" w:rsidP="007C29D0">
            <w:pPr>
              <w:jc w:val="center"/>
              <w:rPr>
                <w:sz w:val="16"/>
                <w:szCs w:val="16"/>
              </w:rPr>
            </w:pPr>
          </w:p>
        </w:tc>
        <w:tc>
          <w:tcPr>
            <w:tcW w:w="1076" w:type="pct"/>
            <w:tcBorders>
              <w:top w:val="double" w:sz="4" w:space="0" w:color="auto"/>
              <w:left w:val="nil"/>
              <w:bottom w:val="double" w:sz="4" w:space="0" w:color="auto"/>
              <w:right w:val="nil"/>
            </w:tcBorders>
            <w:vAlign w:val="center"/>
          </w:tcPr>
          <w:p w14:paraId="1BB03378" w14:textId="77777777" w:rsidR="006334FF" w:rsidRPr="002245BD" w:rsidRDefault="006334FF" w:rsidP="007C29D0">
            <w:pPr>
              <w:jc w:val="center"/>
              <w:rPr>
                <w:sz w:val="16"/>
                <w:szCs w:val="16"/>
              </w:rPr>
            </w:pPr>
            <w:r w:rsidRPr="002245BD">
              <w:rPr>
                <w:sz w:val="16"/>
                <w:szCs w:val="16"/>
              </w:rPr>
              <w:t>Emissions Year</w:t>
            </w:r>
          </w:p>
        </w:tc>
        <w:tc>
          <w:tcPr>
            <w:tcW w:w="956" w:type="pct"/>
            <w:tcBorders>
              <w:top w:val="double" w:sz="4" w:space="0" w:color="auto"/>
              <w:left w:val="nil"/>
              <w:bottom w:val="double" w:sz="4" w:space="0" w:color="auto"/>
              <w:right w:val="nil"/>
            </w:tcBorders>
            <w:vAlign w:val="center"/>
          </w:tcPr>
          <w:p w14:paraId="51B3523E" w14:textId="62B95E41" w:rsidR="006334FF" w:rsidRPr="002245BD" w:rsidRDefault="006334FF" w:rsidP="007C29D0">
            <w:pPr>
              <w:jc w:val="center"/>
              <w:rPr>
                <w:sz w:val="16"/>
                <w:szCs w:val="16"/>
              </w:rPr>
            </w:pPr>
            <w:r w:rsidRPr="002245BD">
              <w:rPr>
                <w:sz w:val="16"/>
                <w:szCs w:val="16"/>
              </w:rPr>
              <w:t>SCC (</w:t>
            </w:r>
            <w:r w:rsidR="00AF65F0" w:rsidRPr="002245BD">
              <w:rPr>
                <w:sz w:val="16"/>
                <w:szCs w:val="16"/>
              </w:rPr>
              <w:t>USD</w:t>
            </w:r>
            <w:r w:rsidRPr="002245BD">
              <w:rPr>
                <w:sz w:val="16"/>
                <w:szCs w:val="16"/>
              </w:rPr>
              <w:t>/tCO</w:t>
            </w:r>
            <w:r w:rsidRPr="002245BD">
              <w:rPr>
                <w:sz w:val="16"/>
                <w:szCs w:val="16"/>
                <w:vertAlign w:val="subscript"/>
              </w:rPr>
              <w:t>2</w:t>
            </w:r>
            <w:r w:rsidRPr="002245BD">
              <w:rPr>
                <w:sz w:val="16"/>
                <w:szCs w:val="16"/>
              </w:rPr>
              <w:t>)</w:t>
            </w:r>
          </w:p>
        </w:tc>
        <w:tc>
          <w:tcPr>
            <w:tcW w:w="947" w:type="pct"/>
            <w:tcBorders>
              <w:top w:val="double" w:sz="4" w:space="0" w:color="auto"/>
              <w:left w:val="nil"/>
              <w:bottom w:val="double" w:sz="4" w:space="0" w:color="auto"/>
              <w:right w:val="nil"/>
            </w:tcBorders>
            <w:vAlign w:val="center"/>
          </w:tcPr>
          <w:p w14:paraId="6766F195" w14:textId="0CEC9342" w:rsidR="006334FF" w:rsidRPr="002245BD" w:rsidRDefault="006334FF" w:rsidP="007C29D0">
            <w:pPr>
              <w:jc w:val="center"/>
              <w:rPr>
                <w:sz w:val="16"/>
                <w:szCs w:val="16"/>
              </w:rPr>
            </w:pPr>
            <w:r w:rsidRPr="002245BD">
              <w:rPr>
                <w:sz w:val="16"/>
                <w:szCs w:val="16"/>
              </w:rPr>
              <w:t>SCM (</w:t>
            </w:r>
            <w:r w:rsidR="00AF65F0" w:rsidRPr="002245BD">
              <w:rPr>
                <w:sz w:val="16"/>
                <w:szCs w:val="16"/>
              </w:rPr>
              <w:t>USD</w:t>
            </w:r>
            <w:r w:rsidRPr="002245BD">
              <w:rPr>
                <w:sz w:val="16"/>
                <w:szCs w:val="16"/>
              </w:rPr>
              <w:t>/tCH</w:t>
            </w:r>
            <w:r w:rsidRPr="002245BD">
              <w:rPr>
                <w:sz w:val="16"/>
                <w:szCs w:val="16"/>
                <w:vertAlign w:val="subscript"/>
              </w:rPr>
              <w:t>4</w:t>
            </w:r>
            <w:r w:rsidRPr="002245BD">
              <w:rPr>
                <w:sz w:val="16"/>
                <w:szCs w:val="16"/>
              </w:rPr>
              <w:t>)</w:t>
            </w:r>
          </w:p>
        </w:tc>
        <w:tc>
          <w:tcPr>
            <w:tcW w:w="1067" w:type="pct"/>
            <w:tcBorders>
              <w:top w:val="double" w:sz="4" w:space="0" w:color="auto"/>
              <w:left w:val="nil"/>
              <w:bottom w:val="double" w:sz="4" w:space="0" w:color="auto"/>
              <w:right w:val="nil"/>
            </w:tcBorders>
            <w:vAlign w:val="center"/>
          </w:tcPr>
          <w:p w14:paraId="734ED1E5" w14:textId="77777777" w:rsidR="006334FF" w:rsidRPr="002245BD" w:rsidRDefault="006334FF" w:rsidP="007C29D0">
            <w:pPr>
              <w:jc w:val="center"/>
              <w:rPr>
                <w:sz w:val="16"/>
                <w:szCs w:val="16"/>
              </w:rPr>
            </w:pPr>
            <w:r w:rsidRPr="002245BD">
              <w:rPr>
                <w:sz w:val="16"/>
                <w:szCs w:val="16"/>
              </w:rPr>
              <w:t>SCM/SCC</w:t>
            </w:r>
          </w:p>
        </w:tc>
      </w:tr>
      <w:tr w:rsidR="006334FF" w14:paraId="07D4BE39" w14:textId="77777777" w:rsidTr="007C29D0">
        <w:tc>
          <w:tcPr>
            <w:tcW w:w="953" w:type="pct"/>
            <w:tcBorders>
              <w:top w:val="double" w:sz="4" w:space="0" w:color="auto"/>
              <w:left w:val="nil"/>
              <w:bottom w:val="nil"/>
              <w:right w:val="nil"/>
            </w:tcBorders>
          </w:tcPr>
          <w:p w14:paraId="25E10423" w14:textId="77777777" w:rsidR="006334FF" w:rsidRPr="002245BD" w:rsidRDefault="006334FF" w:rsidP="007C29D0">
            <w:pPr>
              <w:jc w:val="center"/>
              <w:rPr>
                <w:rFonts w:cs="Times New Roman"/>
                <w:sz w:val="16"/>
                <w:szCs w:val="16"/>
              </w:rPr>
            </w:pPr>
          </w:p>
        </w:tc>
        <w:tc>
          <w:tcPr>
            <w:tcW w:w="1076" w:type="pct"/>
            <w:tcBorders>
              <w:top w:val="double" w:sz="4" w:space="0" w:color="auto"/>
              <w:left w:val="nil"/>
              <w:bottom w:val="nil"/>
              <w:right w:val="nil"/>
            </w:tcBorders>
          </w:tcPr>
          <w:p w14:paraId="4468807E" w14:textId="77777777" w:rsidR="006334FF" w:rsidRPr="002245BD" w:rsidRDefault="006334FF" w:rsidP="007C29D0">
            <w:pPr>
              <w:jc w:val="center"/>
              <w:rPr>
                <w:rFonts w:cs="Times New Roman"/>
                <w:sz w:val="16"/>
                <w:szCs w:val="16"/>
              </w:rPr>
            </w:pPr>
            <w:r w:rsidRPr="002245BD">
              <w:rPr>
                <w:rFonts w:cs="Times New Roman"/>
                <w:sz w:val="16"/>
                <w:szCs w:val="16"/>
              </w:rPr>
              <w:t>2020</w:t>
            </w:r>
          </w:p>
        </w:tc>
        <w:tc>
          <w:tcPr>
            <w:tcW w:w="956" w:type="pct"/>
            <w:tcBorders>
              <w:top w:val="single" w:sz="4" w:space="0" w:color="auto"/>
              <w:left w:val="nil"/>
              <w:bottom w:val="nil"/>
              <w:right w:val="nil"/>
            </w:tcBorders>
          </w:tcPr>
          <w:p w14:paraId="78162A13" w14:textId="052EB55C" w:rsidR="006334FF" w:rsidRPr="002245BD" w:rsidRDefault="006334FF" w:rsidP="007C29D0">
            <w:pPr>
              <w:jc w:val="center"/>
              <w:rPr>
                <w:rFonts w:cs="Times New Roman"/>
                <w:sz w:val="16"/>
                <w:szCs w:val="16"/>
              </w:rPr>
            </w:pPr>
            <w:r w:rsidRPr="002245BD">
              <w:rPr>
                <w:rFonts w:cs="Times New Roman"/>
                <w:sz w:val="16"/>
                <w:szCs w:val="16"/>
              </w:rPr>
              <w:t>19</w:t>
            </w:r>
            <w:r w:rsidR="003355CE">
              <w:rPr>
                <w:rFonts w:cs="Times New Roman"/>
                <w:sz w:val="16"/>
                <w:szCs w:val="16"/>
              </w:rPr>
              <w:t>2</w:t>
            </w:r>
          </w:p>
        </w:tc>
        <w:tc>
          <w:tcPr>
            <w:tcW w:w="947" w:type="pct"/>
            <w:tcBorders>
              <w:top w:val="single" w:sz="4" w:space="0" w:color="auto"/>
              <w:left w:val="nil"/>
              <w:bottom w:val="nil"/>
              <w:right w:val="nil"/>
            </w:tcBorders>
          </w:tcPr>
          <w:p w14:paraId="055925F9" w14:textId="6BF04BC2" w:rsidR="006334FF" w:rsidRPr="002245BD" w:rsidRDefault="006334FF" w:rsidP="007C29D0">
            <w:pPr>
              <w:jc w:val="center"/>
              <w:rPr>
                <w:rFonts w:cs="Times New Roman"/>
                <w:sz w:val="16"/>
                <w:szCs w:val="16"/>
              </w:rPr>
            </w:pPr>
            <w:r w:rsidRPr="002245BD">
              <w:rPr>
                <w:rFonts w:cs="Times New Roman"/>
                <w:sz w:val="16"/>
                <w:szCs w:val="16"/>
              </w:rPr>
              <w:t>3,</w:t>
            </w:r>
            <w:r w:rsidR="003355CE">
              <w:rPr>
                <w:rFonts w:cs="Times New Roman"/>
                <w:sz w:val="16"/>
                <w:szCs w:val="16"/>
              </w:rPr>
              <w:t>997</w:t>
            </w:r>
          </w:p>
        </w:tc>
        <w:tc>
          <w:tcPr>
            <w:tcW w:w="1067" w:type="pct"/>
            <w:tcBorders>
              <w:top w:val="single" w:sz="4" w:space="0" w:color="auto"/>
              <w:left w:val="nil"/>
              <w:bottom w:val="nil"/>
              <w:right w:val="nil"/>
            </w:tcBorders>
          </w:tcPr>
          <w:p w14:paraId="481279BA" w14:textId="7C973A4C" w:rsidR="006334FF" w:rsidRPr="002245BD" w:rsidRDefault="003355CE" w:rsidP="007C29D0">
            <w:pPr>
              <w:jc w:val="center"/>
              <w:rPr>
                <w:rFonts w:cs="Times New Roman"/>
                <w:sz w:val="16"/>
                <w:szCs w:val="16"/>
              </w:rPr>
            </w:pPr>
            <w:r>
              <w:rPr>
                <w:rFonts w:cs="Times New Roman"/>
                <w:sz w:val="16"/>
                <w:szCs w:val="16"/>
              </w:rPr>
              <w:t>21</w:t>
            </w:r>
          </w:p>
        </w:tc>
      </w:tr>
      <w:tr w:rsidR="006334FF" w14:paraId="77F4C116" w14:textId="77777777" w:rsidTr="007C29D0">
        <w:tc>
          <w:tcPr>
            <w:tcW w:w="953" w:type="pct"/>
            <w:tcBorders>
              <w:top w:val="nil"/>
              <w:left w:val="nil"/>
              <w:bottom w:val="nil"/>
              <w:right w:val="nil"/>
            </w:tcBorders>
          </w:tcPr>
          <w:p w14:paraId="07924888" w14:textId="6EB84E05" w:rsidR="006334FF" w:rsidRPr="002245BD" w:rsidRDefault="00372CD4" w:rsidP="007C29D0">
            <w:pPr>
              <w:jc w:val="center"/>
              <w:rPr>
                <w:rFonts w:cs="Times New Roman"/>
                <w:sz w:val="16"/>
                <w:szCs w:val="16"/>
              </w:rPr>
            </w:pPr>
            <w:r>
              <w:rPr>
                <w:rFonts w:cs="Times New Roman"/>
                <w:sz w:val="16"/>
                <w:szCs w:val="16"/>
              </w:rPr>
              <w:t xml:space="preserve">Our </w:t>
            </w:r>
            <w:r w:rsidR="006334FF" w:rsidRPr="002245BD">
              <w:rPr>
                <w:rFonts w:cs="Times New Roman"/>
                <w:sz w:val="16"/>
                <w:szCs w:val="16"/>
              </w:rPr>
              <w:t>Base case</w:t>
            </w:r>
          </w:p>
        </w:tc>
        <w:tc>
          <w:tcPr>
            <w:tcW w:w="1076" w:type="pct"/>
            <w:tcBorders>
              <w:top w:val="nil"/>
              <w:left w:val="nil"/>
              <w:bottom w:val="nil"/>
              <w:right w:val="nil"/>
            </w:tcBorders>
          </w:tcPr>
          <w:p w14:paraId="11F54940" w14:textId="77777777" w:rsidR="006334FF" w:rsidRPr="002245BD" w:rsidRDefault="006334FF" w:rsidP="007C29D0">
            <w:pPr>
              <w:jc w:val="center"/>
              <w:rPr>
                <w:rFonts w:cs="Times New Roman"/>
                <w:sz w:val="16"/>
                <w:szCs w:val="16"/>
              </w:rPr>
            </w:pPr>
            <w:r w:rsidRPr="002245BD">
              <w:rPr>
                <w:rFonts w:cs="Times New Roman"/>
                <w:sz w:val="16"/>
                <w:szCs w:val="16"/>
              </w:rPr>
              <w:t>2050</w:t>
            </w:r>
          </w:p>
        </w:tc>
        <w:tc>
          <w:tcPr>
            <w:tcW w:w="956" w:type="pct"/>
            <w:tcBorders>
              <w:top w:val="nil"/>
              <w:left w:val="nil"/>
              <w:bottom w:val="nil"/>
              <w:right w:val="nil"/>
            </w:tcBorders>
          </w:tcPr>
          <w:p w14:paraId="0A07C670" w14:textId="50A47A4F" w:rsidR="006334FF" w:rsidRPr="002245BD" w:rsidRDefault="006334FF" w:rsidP="007C29D0">
            <w:pPr>
              <w:jc w:val="center"/>
              <w:rPr>
                <w:rFonts w:cs="Times New Roman"/>
                <w:sz w:val="16"/>
                <w:szCs w:val="16"/>
              </w:rPr>
            </w:pPr>
            <w:r w:rsidRPr="002245BD">
              <w:rPr>
                <w:rFonts w:cs="Times New Roman"/>
                <w:sz w:val="16"/>
                <w:szCs w:val="16"/>
              </w:rPr>
              <w:t>3</w:t>
            </w:r>
            <w:r w:rsidR="003355CE">
              <w:rPr>
                <w:rFonts w:cs="Times New Roman"/>
                <w:sz w:val="16"/>
                <w:szCs w:val="16"/>
              </w:rPr>
              <w:t>45</w:t>
            </w:r>
          </w:p>
        </w:tc>
        <w:tc>
          <w:tcPr>
            <w:tcW w:w="947" w:type="pct"/>
            <w:tcBorders>
              <w:top w:val="nil"/>
              <w:left w:val="nil"/>
              <w:bottom w:val="nil"/>
              <w:right w:val="nil"/>
            </w:tcBorders>
          </w:tcPr>
          <w:p w14:paraId="67547447" w14:textId="50F4F68D" w:rsidR="006334FF" w:rsidRPr="002245BD" w:rsidRDefault="006334FF" w:rsidP="007C29D0">
            <w:pPr>
              <w:jc w:val="center"/>
              <w:rPr>
                <w:rFonts w:cs="Times New Roman"/>
                <w:sz w:val="16"/>
                <w:szCs w:val="16"/>
              </w:rPr>
            </w:pPr>
            <w:r w:rsidRPr="002245BD">
              <w:rPr>
                <w:rFonts w:cs="Times New Roman"/>
                <w:sz w:val="16"/>
                <w:szCs w:val="16"/>
              </w:rPr>
              <w:t>9,</w:t>
            </w:r>
            <w:r w:rsidR="003355CE">
              <w:rPr>
                <w:rFonts w:cs="Times New Roman"/>
                <w:sz w:val="16"/>
                <w:szCs w:val="16"/>
              </w:rPr>
              <w:t>702</w:t>
            </w:r>
          </w:p>
        </w:tc>
        <w:tc>
          <w:tcPr>
            <w:tcW w:w="1067" w:type="pct"/>
            <w:tcBorders>
              <w:top w:val="nil"/>
              <w:left w:val="nil"/>
              <w:bottom w:val="nil"/>
              <w:right w:val="nil"/>
            </w:tcBorders>
          </w:tcPr>
          <w:p w14:paraId="2DFDAD79" w14:textId="60A34E7F" w:rsidR="006334FF" w:rsidRPr="002245BD" w:rsidRDefault="006334FF" w:rsidP="007C29D0">
            <w:pPr>
              <w:jc w:val="center"/>
              <w:rPr>
                <w:rFonts w:cs="Times New Roman"/>
                <w:sz w:val="16"/>
                <w:szCs w:val="16"/>
              </w:rPr>
            </w:pPr>
            <w:r w:rsidRPr="002245BD">
              <w:rPr>
                <w:rFonts w:cs="Times New Roman"/>
                <w:sz w:val="16"/>
                <w:szCs w:val="16"/>
              </w:rPr>
              <w:t>2</w:t>
            </w:r>
            <w:r w:rsidR="003355CE">
              <w:rPr>
                <w:rFonts w:cs="Times New Roman"/>
                <w:sz w:val="16"/>
                <w:szCs w:val="16"/>
              </w:rPr>
              <w:t>8</w:t>
            </w:r>
          </w:p>
        </w:tc>
      </w:tr>
      <w:tr w:rsidR="006334FF" w14:paraId="01ECFEEB" w14:textId="77777777" w:rsidTr="007C29D0">
        <w:tc>
          <w:tcPr>
            <w:tcW w:w="953" w:type="pct"/>
            <w:tcBorders>
              <w:top w:val="nil"/>
              <w:left w:val="nil"/>
              <w:bottom w:val="single" w:sz="4" w:space="0" w:color="auto"/>
              <w:right w:val="nil"/>
            </w:tcBorders>
          </w:tcPr>
          <w:p w14:paraId="03A069CC" w14:textId="77777777" w:rsidR="006334FF" w:rsidRPr="002245BD" w:rsidRDefault="006334FF" w:rsidP="007C29D0">
            <w:pPr>
              <w:jc w:val="center"/>
              <w:rPr>
                <w:rFonts w:cs="Times New Roman"/>
                <w:sz w:val="16"/>
                <w:szCs w:val="16"/>
              </w:rPr>
            </w:pPr>
          </w:p>
        </w:tc>
        <w:tc>
          <w:tcPr>
            <w:tcW w:w="1076" w:type="pct"/>
            <w:tcBorders>
              <w:top w:val="nil"/>
              <w:left w:val="nil"/>
              <w:bottom w:val="single" w:sz="4" w:space="0" w:color="auto"/>
              <w:right w:val="nil"/>
            </w:tcBorders>
          </w:tcPr>
          <w:p w14:paraId="3C0773E0" w14:textId="77777777" w:rsidR="006334FF" w:rsidRPr="002245BD" w:rsidRDefault="006334FF" w:rsidP="007C29D0">
            <w:pPr>
              <w:jc w:val="center"/>
              <w:rPr>
                <w:rFonts w:cs="Times New Roman"/>
                <w:sz w:val="16"/>
                <w:szCs w:val="16"/>
              </w:rPr>
            </w:pPr>
            <w:r w:rsidRPr="002245BD">
              <w:rPr>
                <w:rFonts w:cs="Times New Roman"/>
                <w:sz w:val="16"/>
                <w:szCs w:val="16"/>
              </w:rPr>
              <w:t>2100</w:t>
            </w:r>
          </w:p>
        </w:tc>
        <w:tc>
          <w:tcPr>
            <w:tcW w:w="956" w:type="pct"/>
            <w:tcBorders>
              <w:top w:val="nil"/>
              <w:left w:val="nil"/>
              <w:bottom w:val="single" w:sz="4" w:space="0" w:color="auto"/>
              <w:right w:val="nil"/>
            </w:tcBorders>
          </w:tcPr>
          <w:p w14:paraId="04F53E22" w14:textId="74073EB7" w:rsidR="006334FF" w:rsidRPr="002245BD" w:rsidRDefault="003355CE" w:rsidP="007C29D0">
            <w:pPr>
              <w:jc w:val="center"/>
              <w:rPr>
                <w:rFonts w:cs="Times New Roman"/>
                <w:sz w:val="16"/>
                <w:szCs w:val="16"/>
              </w:rPr>
            </w:pPr>
            <w:r>
              <w:rPr>
                <w:rFonts w:cs="Times New Roman"/>
                <w:sz w:val="16"/>
                <w:szCs w:val="16"/>
              </w:rPr>
              <w:t>589</w:t>
            </w:r>
          </w:p>
        </w:tc>
        <w:tc>
          <w:tcPr>
            <w:tcW w:w="947" w:type="pct"/>
            <w:tcBorders>
              <w:top w:val="nil"/>
              <w:left w:val="nil"/>
              <w:bottom w:val="single" w:sz="4" w:space="0" w:color="auto"/>
              <w:right w:val="nil"/>
            </w:tcBorders>
          </w:tcPr>
          <w:p w14:paraId="4F5D4517" w14:textId="54FDF7DA" w:rsidR="006334FF" w:rsidRPr="002245BD" w:rsidRDefault="006334FF" w:rsidP="007C29D0">
            <w:pPr>
              <w:jc w:val="center"/>
              <w:rPr>
                <w:rFonts w:cs="Times New Roman"/>
                <w:sz w:val="16"/>
                <w:szCs w:val="16"/>
              </w:rPr>
            </w:pPr>
            <w:r w:rsidRPr="002245BD">
              <w:rPr>
                <w:rFonts w:cs="Times New Roman"/>
                <w:sz w:val="16"/>
                <w:szCs w:val="16"/>
              </w:rPr>
              <w:t>19,</w:t>
            </w:r>
            <w:r w:rsidR="003355CE">
              <w:rPr>
                <w:rFonts w:cs="Times New Roman"/>
                <w:sz w:val="16"/>
                <w:szCs w:val="16"/>
              </w:rPr>
              <w:t>874</w:t>
            </w:r>
          </w:p>
        </w:tc>
        <w:tc>
          <w:tcPr>
            <w:tcW w:w="1067" w:type="pct"/>
            <w:tcBorders>
              <w:top w:val="nil"/>
              <w:left w:val="nil"/>
              <w:bottom w:val="single" w:sz="4" w:space="0" w:color="auto"/>
              <w:right w:val="nil"/>
            </w:tcBorders>
          </w:tcPr>
          <w:p w14:paraId="483059AC" w14:textId="2E1A4C53" w:rsidR="006334FF" w:rsidRPr="002245BD" w:rsidRDefault="006334FF" w:rsidP="007C29D0">
            <w:pPr>
              <w:jc w:val="center"/>
              <w:rPr>
                <w:rFonts w:cs="Times New Roman"/>
                <w:sz w:val="16"/>
                <w:szCs w:val="16"/>
              </w:rPr>
            </w:pPr>
            <w:r w:rsidRPr="002245BD">
              <w:rPr>
                <w:rFonts w:cs="Times New Roman"/>
                <w:sz w:val="16"/>
                <w:szCs w:val="16"/>
              </w:rPr>
              <w:t>3</w:t>
            </w:r>
            <w:r w:rsidR="003355CE">
              <w:rPr>
                <w:rFonts w:cs="Times New Roman"/>
                <w:sz w:val="16"/>
                <w:szCs w:val="16"/>
              </w:rPr>
              <w:t>4</w:t>
            </w:r>
          </w:p>
        </w:tc>
      </w:tr>
      <w:tr w:rsidR="006334FF" w14:paraId="7A4DAF71" w14:textId="77777777" w:rsidTr="007C29D0">
        <w:tc>
          <w:tcPr>
            <w:tcW w:w="953" w:type="pct"/>
            <w:tcBorders>
              <w:top w:val="single" w:sz="4" w:space="0" w:color="auto"/>
              <w:left w:val="nil"/>
              <w:bottom w:val="nil"/>
              <w:right w:val="nil"/>
            </w:tcBorders>
          </w:tcPr>
          <w:p w14:paraId="7BFC3244" w14:textId="77777777" w:rsidR="006334FF" w:rsidRPr="002245BD" w:rsidRDefault="006334FF" w:rsidP="007C29D0">
            <w:pPr>
              <w:jc w:val="center"/>
              <w:rPr>
                <w:rFonts w:cs="Times New Roman"/>
                <w:sz w:val="16"/>
                <w:szCs w:val="16"/>
              </w:rPr>
            </w:pPr>
          </w:p>
        </w:tc>
        <w:tc>
          <w:tcPr>
            <w:tcW w:w="1076" w:type="pct"/>
            <w:tcBorders>
              <w:top w:val="single" w:sz="4" w:space="0" w:color="auto"/>
              <w:left w:val="nil"/>
              <w:bottom w:val="nil"/>
              <w:right w:val="nil"/>
            </w:tcBorders>
          </w:tcPr>
          <w:p w14:paraId="1521640D" w14:textId="77777777" w:rsidR="006334FF" w:rsidRPr="002245BD" w:rsidRDefault="006334FF" w:rsidP="007C29D0">
            <w:pPr>
              <w:jc w:val="center"/>
              <w:rPr>
                <w:rFonts w:cs="Times New Roman"/>
                <w:sz w:val="16"/>
                <w:szCs w:val="16"/>
              </w:rPr>
            </w:pPr>
            <w:r w:rsidRPr="002245BD">
              <w:rPr>
                <w:rFonts w:cs="Times New Roman"/>
                <w:sz w:val="16"/>
                <w:szCs w:val="16"/>
              </w:rPr>
              <w:t>2020</w:t>
            </w:r>
          </w:p>
        </w:tc>
        <w:tc>
          <w:tcPr>
            <w:tcW w:w="956" w:type="pct"/>
            <w:tcBorders>
              <w:top w:val="single" w:sz="4" w:space="0" w:color="auto"/>
              <w:left w:val="nil"/>
              <w:bottom w:val="nil"/>
              <w:right w:val="nil"/>
            </w:tcBorders>
            <w:vAlign w:val="center"/>
          </w:tcPr>
          <w:p w14:paraId="3D080F2E" w14:textId="77777777" w:rsidR="006334FF" w:rsidRPr="002245BD" w:rsidRDefault="006334FF" w:rsidP="007C29D0">
            <w:pPr>
              <w:jc w:val="center"/>
              <w:rPr>
                <w:rFonts w:cs="Times New Roman"/>
                <w:sz w:val="16"/>
                <w:szCs w:val="16"/>
              </w:rPr>
            </w:pPr>
            <w:r w:rsidRPr="002245BD">
              <w:rPr>
                <w:rFonts w:cs="Times New Roman"/>
                <w:sz w:val="16"/>
                <w:szCs w:val="16"/>
              </w:rPr>
              <w:t>27</w:t>
            </w:r>
          </w:p>
        </w:tc>
        <w:tc>
          <w:tcPr>
            <w:tcW w:w="947" w:type="pct"/>
            <w:tcBorders>
              <w:top w:val="single" w:sz="4" w:space="0" w:color="auto"/>
              <w:left w:val="nil"/>
              <w:bottom w:val="nil"/>
              <w:right w:val="nil"/>
            </w:tcBorders>
            <w:vAlign w:val="center"/>
          </w:tcPr>
          <w:p w14:paraId="793B23FC" w14:textId="41EED5BB" w:rsidR="006334FF" w:rsidRPr="002245BD" w:rsidRDefault="006334FF" w:rsidP="007C29D0">
            <w:pPr>
              <w:jc w:val="center"/>
              <w:rPr>
                <w:rFonts w:cs="Times New Roman"/>
                <w:sz w:val="16"/>
                <w:szCs w:val="16"/>
              </w:rPr>
            </w:pPr>
            <w:r w:rsidRPr="002245BD">
              <w:rPr>
                <w:rFonts w:cs="Times New Roman"/>
                <w:sz w:val="16"/>
                <w:szCs w:val="16"/>
              </w:rPr>
              <w:t>8</w:t>
            </w:r>
            <w:r w:rsidR="003355CE">
              <w:rPr>
                <w:rFonts w:cs="Times New Roman"/>
                <w:sz w:val="16"/>
                <w:szCs w:val="16"/>
              </w:rPr>
              <w:t>79</w:t>
            </w:r>
          </w:p>
        </w:tc>
        <w:tc>
          <w:tcPr>
            <w:tcW w:w="1067" w:type="pct"/>
            <w:tcBorders>
              <w:top w:val="single" w:sz="4" w:space="0" w:color="auto"/>
              <w:left w:val="nil"/>
              <w:bottom w:val="nil"/>
              <w:right w:val="nil"/>
            </w:tcBorders>
            <w:vAlign w:val="center"/>
          </w:tcPr>
          <w:p w14:paraId="6CE0774D" w14:textId="028A4F03" w:rsidR="006334FF" w:rsidRPr="002245BD" w:rsidRDefault="006334FF" w:rsidP="007C29D0">
            <w:pPr>
              <w:jc w:val="center"/>
              <w:rPr>
                <w:rFonts w:cs="Times New Roman"/>
                <w:sz w:val="16"/>
                <w:szCs w:val="16"/>
              </w:rPr>
            </w:pPr>
            <w:r w:rsidRPr="002245BD">
              <w:rPr>
                <w:rFonts w:cs="Times New Roman"/>
                <w:sz w:val="16"/>
                <w:szCs w:val="16"/>
              </w:rPr>
              <w:t>3</w:t>
            </w:r>
            <w:r w:rsidR="003355CE">
              <w:rPr>
                <w:rFonts w:cs="Times New Roman"/>
                <w:sz w:val="16"/>
                <w:szCs w:val="16"/>
              </w:rPr>
              <w:t>3</w:t>
            </w:r>
          </w:p>
        </w:tc>
      </w:tr>
      <w:tr w:rsidR="006334FF" w14:paraId="7B86471F" w14:textId="77777777" w:rsidTr="007C29D0">
        <w:tc>
          <w:tcPr>
            <w:tcW w:w="953" w:type="pct"/>
            <w:tcBorders>
              <w:top w:val="nil"/>
              <w:left w:val="nil"/>
              <w:bottom w:val="nil"/>
              <w:right w:val="nil"/>
            </w:tcBorders>
          </w:tcPr>
          <w:p w14:paraId="1150869A" w14:textId="44572FCD" w:rsidR="006334FF" w:rsidRPr="002245BD" w:rsidRDefault="006334FF" w:rsidP="007C29D0">
            <w:pPr>
              <w:jc w:val="center"/>
              <w:rPr>
                <w:rFonts w:cs="Times New Roman"/>
                <w:sz w:val="16"/>
                <w:szCs w:val="16"/>
              </w:rPr>
            </w:pPr>
            <w:proofErr w:type="spellStart"/>
            <w:r w:rsidRPr="002245BD">
              <w:rPr>
                <w:rFonts w:cs="Times New Roman"/>
                <w:sz w:val="16"/>
                <w:szCs w:val="16"/>
              </w:rPr>
              <w:t>Nordhaus</w:t>
            </w:r>
            <w:r w:rsidR="008B3883" w:rsidRPr="0025160D">
              <w:rPr>
                <w:rFonts w:cs="Times New Roman"/>
                <w:sz w:val="16"/>
                <w:szCs w:val="16"/>
                <w:vertAlign w:val="superscript"/>
              </w:rPr>
              <w:t>a</w:t>
            </w:r>
            <w:proofErr w:type="spellEnd"/>
            <w:r w:rsidR="008B3883" w:rsidRPr="0025160D">
              <w:rPr>
                <w:rFonts w:cs="Times New Roman"/>
                <w:sz w:val="16"/>
                <w:szCs w:val="16"/>
                <w:vertAlign w:val="superscript"/>
              </w:rPr>
              <w:t>)</w:t>
            </w:r>
          </w:p>
        </w:tc>
        <w:tc>
          <w:tcPr>
            <w:tcW w:w="1076" w:type="pct"/>
            <w:tcBorders>
              <w:top w:val="nil"/>
              <w:left w:val="nil"/>
              <w:bottom w:val="nil"/>
              <w:right w:val="nil"/>
            </w:tcBorders>
          </w:tcPr>
          <w:p w14:paraId="594881DC" w14:textId="77777777" w:rsidR="006334FF" w:rsidRPr="002245BD" w:rsidRDefault="006334FF" w:rsidP="007C29D0">
            <w:pPr>
              <w:jc w:val="center"/>
              <w:rPr>
                <w:rFonts w:cs="Times New Roman"/>
                <w:sz w:val="16"/>
                <w:szCs w:val="16"/>
              </w:rPr>
            </w:pPr>
            <w:r w:rsidRPr="002245BD">
              <w:rPr>
                <w:rFonts w:cs="Times New Roman"/>
                <w:sz w:val="16"/>
                <w:szCs w:val="16"/>
              </w:rPr>
              <w:t>2050</w:t>
            </w:r>
          </w:p>
        </w:tc>
        <w:tc>
          <w:tcPr>
            <w:tcW w:w="956" w:type="pct"/>
            <w:tcBorders>
              <w:top w:val="nil"/>
              <w:left w:val="nil"/>
              <w:bottom w:val="nil"/>
              <w:right w:val="nil"/>
            </w:tcBorders>
            <w:vAlign w:val="center"/>
          </w:tcPr>
          <w:p w14:paraId="4DAAAC70" w14:textId="77777777" w:rsidR="006334FF" w:rsidRPr="002245BD" w:rsidRDefault="006334FF" w:rsidP="007C29D0">
            <w:pPr>
              <w:jc w:val="center"/>
              <w:rPr>
                <w:rFonts w:cs="Times New Roman"/>
                <w:sz w:val="16"/>
                <w:szCs w:val="16"/>
              </w:rPr>
            </w:pPr>
            <w:r w:rsidRPr="002245BD">
              <w:rPr>
                <w:rFonts w:cs="Times New Roman"/>
                <w:sz w:val="16"/>
                <w:szCs w:val="16"/>
              </w:rPr>
              <w:t>70</w:t>
            </w:r>
          </w:p>
        </w:tc>
        <w:tc>
          <w:tcPr>
            <w:tcW w:w="947" w:type="pct"/>
            <w:tcBorders>
              <w:top w:val="nil"/>
              <w:left w:val="nil"/>
              <w:bottom w:val="nil"/>
              <w:right w:val="nil"/>
            </w:tcBorders>
            <w:vAlign w:val="center"/>
          </w:tcPr>
          <w:p w14:paraId="27A62486" w14:textId="0F05E508" w:rsidR="006334FF" w:rsidRPr="002245BD" w:rsidRDefault="006334FF" w:rsidP="007C29D0">
            <w:pPr>
              <w:jc w:val="center"/>
              <w:rPr>
                <w:rFonts w:cs="Times New Roman"/>
                <w:sz w:val="16"/>
                <w:szCs w:val="16"/>
              </w:rPr>
            </w:pPr>
            <w:r w:rsidRPr="002245BD">
              <w:rPr>
                <w:rFonts w:cs="Times New Roman"/>
                <w:sz w:val="16"/>
                <w:szCs w:val="16"/>
              </w:rPr>
              <w:t>2</w:t>
            </w:r>
            <w:r w:rsidR="003355CE">
              <w:rPr>
                <w:rFonts w:cs="Times New Roman"/>
                <w:sz w:val="16"/>
                <w:szCs w:val="16"/>
              </w:rPr>
              <w:t>802</w:t>
            </w:r>
          </w:p>
        </w:tc>
        <w:tc>
          <w:tcPr>
            <w:tcW w:w="1067" w:type="pct"/>
            <w:tcBorders>
              <w:top w:val="nil"/>
              <w:left w:val="nil"/>
              <w:bottom w:val="nil"/>
              <w:right w:val="nil"/>
            </w:tcBorders>
            <w:vAlign w:val="center"/>
          </w:tcPr>
          <w:p w14:paraId="2BD3E85F" w14:textId="70302D8F" w:rsidR="006334FF" w:rsidRPr="002245BD" w:rsidRDefault="003355CE" w:rsidP="007C29D0">
            <w:pPr>
              <w:jc w:val="center"/>
              <w:rPr>
                <w:rFonts w:cs="Times New Roman"/>
                <w:sz w:val="16"/>
                <w:szCs w:val="16"/>
              </w:rPr>
            </w:pPr>
            <w:r>
              <w:rPr>
                <w:rFonts w:cs="Times New Roman"/>
                <w:sz w:val="16"/>
                <w:szCs w:val="16"/>
              </w:rPr>
              <w:t>40</w:t>
            </w:r>
          </w:p>
        </w:tc>
      </w:tr>
      <w:tr w:rsidR="006334FF" w14:paraId="1A3CAF28" w14:textId="77777777" w:rsidTr="007C29D0">
        <w:tc>
          <w:tcPr>
            <w:tcW w:w="953" w:type="pct"/>
            <w:tcBorders>
              <w:top w:val="nil"/>
              <w:left w:val="nil"/>
              <w:bottom w:val="single" w:sz="4" w:space="0" w:color="auto"/>
              <w:right w:val="nil"/>
            </w:tcBorders>
          </w:tcPr>
          <w:p w14:paraId="69635C75" w14:textId="77777777" w:rsidR="006334FF" w:rsidRPr="002245BD" w:rsidRDefault="006334FF" w:rsidP="007C29D0">
            <w:pPr>
              <w:jc w:val="center"/>
              <w:rPr>
                <w:rFonts w:cs="Times New Roman"/>
                <w:sz w:val="16"/>
                <w:szCs w:val="16"/>
              </w:rPr>
            </w:pPr>
          </w:p>
        </w:tc>
        <w:tc>
          <w:tcPr>
            <w:tcW w:w="1076" w:type="pct"/>
            <w:tcBorders>
              <w:top w:val="nil"/>
              <w:left w:val="nil"/>
              <w:bottom w:val="single" w:sz="4" w:space="0" w:color="auto"/>
              <w:right w:val="nil"/>
            </w:tcBorders>
          </w:tcPr>
          <w:p w14:paraId="23DED96F" w14:textId="77777777" w:rsidR="006334FF" w:rsidRPr="002245BD" w:rsidRDefault="006334FF" w:rsidP="007C29D0">
            <w:pPr>
              <w:jc w:val="center"/>
              <w:rPr>
                <w:rFonts w:cs="Times New Roman"/>
                <w:sz w:val="16"/>
                <w:szCs w:val="16"/>
              </w:rPr>
            </w:pPr>
            <w:r w:rsidRPr="002245BD">
              <w:rPr>
                <w:rFonts w:cs="Times New Roman"/>
                <w:sz w:val="16"/>
                <w:szCs w:val="16"/>
              </w:rPr>
              <w:t>2100</w:t>
            </w:r>
          </w:p>
        </w:tc>
        <w:tc>
          <w:tcPr>
            <w:tcW w:w="956" w:type="pct"/>
            <w:tcBorders>
              <w:top w:val="nil"/>
              <w:left w:val="nil"/>
              <w:bottom w:val="single" w:sz="4" w:space="0" w:color="auto"/>
              <w:right w:val="nil"/>
            </w:tcBorders>
            <w:vAlign w:val="center"/>
          </w:tcPr>
          <w:p w14:paraId="37484480" w14:textId="0350CD00" w:rsidR="006334FF" w:rsidRPr="002245BD" w:rsidRDefault="006334FF" w:rsidP="007C29D0">
            <w:pPr>
              <w:jc w:val="center"/>
              <w:rPr>
                <w:rFonts w:cs="Times New Roman"/>
                <w:sz w:val="16"/>
                <w:szCs w:val="16"/>
              </w:rPr>
            </w:pPr>
            <w:r w:rsidRPr="002245BD">
              <w:rPr>
                <w:rFonts w:cs="Times New Roman"/>
                <w:sz w:val="16"/>
                <w:szCs w:val="16"/>
              </w:rPr>
              <w:t>2</w:t>
            </w:r>
            <w:r w:rsidR="003355CE">
              <w:rPr>
                <w:rFonts w:cs="Times New Roman"/>
                <w:sz w:val="16"/>
                <w:szCs w:val="16"/>
              </w:rPr>
              <w:t>09</w:t>
            </w:r>
          </w:p>
        </w:tc>
        <w:tc>
          <w:tcPr>
            <w:tcW w:w="947" w:type="pct"/>
            <w:tcBorders>
              <w:top w:val="nil"/>
              <w:left w:val="nil"/>
              <w:bottom w:val="single" w:sz="4" w:space="0" w:color="auto"/>
              <w:right w:val="nil"/>
            </w:tcBorders>
            <w:vAlign w:val="center"/>
          </w:tcPr>
          <w:p w14:paraId="6A78BFC9" w14:textId="4DD52AD4" w:rsidR="006334FF" w:rsidRPr="002245BD" w:rsidRDefault="006334FF" w:rsidP="007C29D0">
            <w:pPr>
              <w:jc w:val="center"/>
              <w:rPr>
                <w:rFonts w:cs="Times New Roman"/>
                <w:sz w:val="16"/>
                <w:szCs w:val="16"/>
              </w:rPr>
            </w:pPr>
            <w:r w:rsidRPr="002245BD">
              <w:rPr>
                <w:rFonts w:cs="Times New Roman"/>
                <w:sz w:val="16"/>
                <w:szCs w:val="16"/>
              </w:rPr>
              <w:t>9,</w:t>
            </w:r>
            <w:r w:rsidR="003355CE">
              <w:rPr>
                <w:rFonts w:cs="Times New Roman"/>
                <w:sz w:val="16"/>
                <w:szCs w:val="16"/>
              </w:rPr>
              <w:t>787</w:t>
            </w:r>
          </w:p>
        </w:tc>
        <w:tc>
          <w:tcPr>
            <w:tcW w:w="1067" w:type="pct"/>
            <w:tcBorders>
              <w:top w:val="nil"/>
              <w:left w:val="nil"/>
              <w:bottom w:val="single" w:sz="4" w:space="0" w:color="auto"/>
              <w:right w:val="nil"/>
            </w:tcBorders>
            <w:vAlign w:val="center"/>
          </w:tcPr>
          <w:p w14:paraId="35626154" w14:textId="05D8D8D8" w:rsidR="006334FF" w:rsidRPr="002245BD" w:rsidRDefault="006334FF" w:rsidP="007C29D0">
            <w:pPr>
              <w:jc w:val="center"/>
              <w:rPr>
                <w:rFonts w:cs="Times New Roman"/>
                <w:sz w:val="16"/>
                <w:szCs w:val="16"/>
              </w:rPr>
            </w:pPr>
            <w:r w:rsidRPr="002245BD">
              <w:rPr>
                <w:rFonts w:cs="Times New Roman"/>
                <w:sz w:val="16"/>
                <w:szCs w:val="16"/>
              </w:rPr>
              <w:t>4</w:t>
            </w:r>
            <w:r w:rsidR="003355CE">
              <w:rPr>
                <w:rFonts w:cs="Times New Roman"/>
                <w:sz w:val="16"/>
                <w:szCs w:val="16"/>
              </w:rPr>
              <w:t>7</w:t>
            </w:r>
          </w:p>
        </w:tc>
      </w:tr>
      <w:tr w:rsidR="006334FF" w14:paraId="26D2E9FE" w14:textId="77777777" w:rsidTr="007C29D0">
        <w:tc>
          <w:tcPr>
            <w:tcW w:w="953" w:type="pct"/>
            <w:tcBorders>
              <w:top w:val="single" w:sz="4" w:space="0" w:color="auto"/>
              <w:left w:val="nil"/>
              <w:bottom w:val="nil"/>
              <w:right w:val="nil"/>
            </w:tcBorders>
          </w:tcPr>
          <w:p w14:paraId="25184AA1" w14:textId="77777777" w:rsidR="006334FF" w:rsidRPr="002245BD" w:rsidRDefault="006334FF" w:rsidP="007C29D0">
            <w:pPr>
              <w:jc w:val="center"/>
              <w:rPr>
                <w:rFonts w:cs="Times New Roman"/>
                <w:sz w:val="16"/>
                <w:szCs w:val="16"/>
              </w:rPr>
            </w:pPr>
          </w:p>
        </w:tc>
        <w:tc>
          <w:tcPr>
            <w:tcW w:w="1076" w:type="pct"/>
            <w:tcBorders>
              <w:top w:val="single" w:sz="4" w:space="0" w:color="auto"/>
              <w:left w:val="nil"/>
              <w:bottom w:val="nil"/>
              <w:right w:val="nil"/>
            </w:tcBorders>
          </w:tcPr>
          <w:p w14:paraId="2FF3C5B3" w14:textId="77777777" w:rsidR="006334FF" w:rsidRPr="002245BD" w:rsidRDefault="006334FF" w:rsidP="007C29D0">
            <w:pPr>
              <w:jc w:val="center"/>
              <w:rPr>
                <w:rFonts w:cs="Times New Roman"/>
                <w:sz w:val="16"/>
                <w:szCs w:val="16"/>
              </w:rPr>
            </w:pPr>
            <w:r w:rsidRPr="002245BD">
              <w:rPr>
                <w:rFonts w:cs="Times New Roman"/>
                <w:sz w:val="16"/>
                <w:szCs w:val="16"/>
              </w:rPr>
              <w:t>2020</w:t>
            </w:r>
          </w:p>
        </w:tc>
        <w:tc>
          <w:tcPr>
            <w:tcW w:w="956" w:type="pct"/>
            <w:tcBorders>
              <w:top w:val="single" w:sz="4" w:space="0" w:color="auto"/>
              <w:left w:val="nil"/>
              <w:bottom w:val="nil"/>
              <w:right w:val="nil"/>
            </w:tcBorders>
            <w:vAlign w:val="center"/>
          </w:tcPr>
          <w:p w14:paraId="35F43B3F" w14:textId="77777777" w:rsidR="006334FF" w:rsidRPr="002245BD" w:rsidRDefault="006334FF" w:rsidP="007C29D0">
            <w:pPr>
              <w:jc w:val="center"/>
              <w:rPr>
                <w:rFonts w:cs="Times New Roman"/>
                <w:sz w:val="16"/>
                <w:szCs w:val="16"/>
              </w:rPr>
            </w:pPr>
            <w:r w:rsidRPr="002245BD">
              <w:rPr>
                <w:rFonts w:cs="Times New Roman"/>
                <w:sz w:val="16"/>
                <w:szCs w:val="16"/>
              </w:rPr>
              <w:t>1,196</w:t>
            </w:r>
          </w:p>
        </w:tc>
        <w:tc>
          <w:tcPr>
            <w:tcW w:w="947" w:type="pct"/>
            <w:tcBorders>
              <w:top w:val="single" w:sz="4" w:space="0" w:color="auto"/>
              <w:left w:val="nil"/>
              <w:bottom w:val="nil"/>
              <w:right w:val="nil"/>
            </w:tcBorders>
            <w:vAlign w:val="center"/>
          </w:tcPr>
          <w:p w14:paraId="7591A3D8" w14:textId="0187FDD3" w:rsidR="006334FF" w:rsidRPr="002245BD" w:rsidRDefault="003355CE" w:rsidP="007C29D0">
            <w:pPr>
              <w:jc w:val="center"/>
              <w:rPr>
                <w:rFonts w:cs="Times New Roman"/>
                <w:sz w:val="16"/>
                <w:szCs w:val="16"/>
              </w:rPr>
            </w:pPr>
            <w:r>
              <w:rPr>
                <w:rFonts w:cs="Times New Roman"/>
                <w:sz w:val="16"/>
                <w:szCs w:val="16"/>
              </w:rPr>
              <w:t>8</w:t>
            </w:r>
            <w:r w:rsidR="006334FF" w:rsidRPr="002245BD">
              <w:rPr>
                <w:rFonts w:cs="Times New Roman"/>
                <w:sz w:val="16"/>
                <w:szCs w:val="16"/>
              </w:rPr>
              <w:t>,</w:t>
            </w:r>
            <w:r>
              <w:rPr>
                <w:rFonts w:cs="Times New Roman"/>
                <w:sz w:val="16"/>
                <w:szCs w:val="16"/>
              </w:rPr>
              <w:t>075</w:t>
            </w:r>
          </w:p>
        </w:tc>
        <w:tc>
          <w:tcPr>
            <w:tcW w:w="1067" w:type="pct"/>
            <w:tcBorders>
              <w:top w:val="single" w:sz="4" w:space="0" w:color="auto"/>
              <w:left w:val="nil"/>
              <w:bottom w:val="nil"/>
              <w:right w:val="nil"/>
            </w:tcBorders>
            <w:vAlign w:val="center"/>
          </w:tcPr>
          <w:p w14:paraId="6F478C01" w14:textId="59212EB0" w:rsidR="006334FF" w:rsidRPr="002245BD" w:rsidRDefault="003355CE" w:rsidP="007C29D0">
            <w:pPr>
              <w:jc w:val="center"/>
              <w:rPr>
                <w:rFonts w:cs="Times New Roman"/>
                <w:sz w:val="16"/>
                <w:szCs w:val="16"/>
              </w:rPr>
            </w:pPr>
            <w:r>
              <w:rPr>
                <w:rFonts w:cs="Times New Roman"/>
                <w:sz w:val="16"/>
                <w:szCs w:val="16"/>
              </w:rPr>
              <w:t>7</w:t>
            </w:r>
          </w:p>
        </w:tc>
      </w:tr>
      <w:tr w:rsidR="006334FF" w14:paraId="5FA928B9" w14:textId="77777777" w:rsidTr="007C29D0">
        <w:tc>
          <w:tcPr>
            <w:tcW w:w="953" w:type="pct"/>
            <w:tcBorders>
              <w:top w:val="nil"/>
              <w:left w:val="nil"/>
              <w:bottom w:val="nil"/>
              <w:right w:val="nil"/>
            </w:tcBorders>
          </w:tcPr>
          <w:p w14:paraId="046770D8" w14:textId="77777777" w:rsidR="006334FF" w:rsidRPr="002245BD" w:rsidRDefault="006334FF" w:rsidP="007C29D0">
            <w:pPr>
              <w:jc w:val="center"/>
              <w:rPr>
                <w:rFonts w:cs="Times New Roman"/>
                <w:sz w:val="16"/>
                <w:szCs w:val="16"/>
              </w:rPr>
            </w:pPr>
            <w:r w:rsidRPr="002245BD">
              <w:rPr>
                <w:rFonts w:cs="Times New Roman"/>
                <w:sz w:val="16"/>
                <w:szCs w:val="16"/>
              </w:rPr>
              <w:t>BAU</w:t>
            </w:r>
          </w:p>
        </w:tc>
        <w:tc>
          <w:tcPr>
            <w:tcW w:w="1076" w:type="pct"/>
            <w:tcBorders>
              <w:top w:val="nil"/>
              <w:left w:val="nil"/>
              <w:bottom w:val="nil"/>
              <w:right w:val="nil"/>
            </w:tcBorders>
          </w:tcPr>
          <w:p w14:paraId="0F60D175" w14:textId="77777777" w:rsidR="006334FF" w:rsidRPr="002245BD" w:rsidRDefault="006334FF" w:rsidP="007C29D0">
            <w:pPr>
              <w:jc w:val="center"/>
              <w:rPr>
                <w:rFonts w:cs="Times New Roman"/>
                <w:sz w:val="16"/>
                <w:szCs w:val="16"/>
              </w:rPr>
            </w:pPr>
            <w:r w:rsidRPr="002245BD">
              <w:rPr>
                <w:rFonts w:cs="Times New Roman"/>
                <w:sz w:val="16"/>
                <w:szCs w:val="16"/>
              </w:rPr>
              <w:t>2050</w:t>
            </w:r>
          </w:p>
        </w:tc>
        <w:tc>
          <w:tcPr>
            <w:tcW w:w="956" w:type="pct"/>
            <w:tcBorders>
              <w:top w:val="nil"/>
              <w:left w:val="nil"/>
              <w:bottom w:val="nil"/>
              <w:right w:val="nil"/>
            </w:tcBorders>
            <w:vAlign w:val="center"/>
          </w:tcPr>
          <w:p w14:paraId="105037D2" w14:textId="69090821" w:rsidR="006334FF" w:rsidRPr="002245BD" w:rsidRDefault="006334FF" w:rsidP="007C29D0">
            <w:pPr>
              <w:jc w:val="center"/>
              <w:rPr>
                <w:rFonts w:cs="Times New Roman"/>
                <w:sz w:val="16"/>
                <w:szCs w:val="16"/>
              </w:rPr>
            </w:pPr>
            <w:r w:rsidRPr="002245BD">
              <w:rPr>
                <w:rFonts w:cs="Times New Roman"/>
                <w:sz w:val="16"/>
                <w:szCs w:val="16"/>
              </w:rPr>
              <w:t>2,20</w:t>
            </w:r>
            <w:r w:rsidR="003355CE">
              <w:rPr>
                <w:rFonts w:cs="Times New Roman"/>
                <w:sz w:val="16"/>
                <w:szCs w:val="16"/>
              </w:rPr>
              <w:t>0</w:t>
            </w:r>
          </w:p>
        </w:tc>
        <w:tc>
          <w:tcPr>
            <w:tcW w:w="947" w:type="pct"/>
            <w:tcBorders>
              <w:top w:val="nil"/>
              <w:left w:val="nil"/>
              <w:bottom w:val="nil"/>
              <w:right w:val="nil"/>
            </w:tcBorders>
            <w:vAlign w:val="center"/>
          </w:tcPr>
          <w:p w14:paraId="707A1D3F" w14:textId="3073F5CD" w:rsidR="006334FF" w:rsidRPr="002245BD" w:rsidRDefault="006334FF" w:rsidP="007C29D0">
            <w:pPr>
              <w:jc w:val="center"/>
              <w:rPr>
                <w:rFonts w:cs="Times New Roman"/>
                <w:sz w:val="16"/>
                <w:szCs w:val="16"/>
              </w:rPr>
            </w:pPr>
            <w:r w:rsidRPr="002245BD">
              <w:rPr>
                <w:rFonts w:cs="Times New Roman"/>
                <w:sz w:val="16"/>
                <w:szCs w:val="16"/>
              </w:rPr>
              <w:t>1</w:t>
            </w:r>
            <w:r w:rsidR="003355CE">
              <w:rPr>
                <w:rFonts w:cs="Times New Roman"/>
                <w:sz w:val="16"/>
                <w:szCs w:val="16"/>
              </w:rPr>
              <w:t>8</w:t>
            </w:r>
            <w:r w:rsidRPr="002245BD">
              <w:rPr>
                <w:rFonts w:cs="Times New Roman"/>
                <w:sz w:val="16"/>
                <w:szCs w:val="16"/>
              </w:rPr>
              <w:t>,</w:t>
            </w:r>
            <w:r w:rsidR="003355CE">
              <w:rPr>
                <w:rFonts w:cs="Times New Roman"/>
                <w:sz w:val="16"/>
                <w:szCs w:val="16"/>
              </w:rPr>
              <w:t>533</w:t>
            </w:r>
          </w:p>
        </w:tc>
        <w:tc>
          <w:tcPr>
            <w:tcW w:w="1067" w:type="pct"/>
            <w:tcBorders>
              <w:top w:val="nil"/>
              <w:left w:val="nil"/>
              <w:bottom w:val="nil"/>
              <w:right w:val="nil"/>
            </w:tcBorders>
            <w:vAlign w:val="center"/>
          </w:tcPr>
          <w:p w14:paraId="17C0EF4D" w14:textId="77777777" w:rsidR="006334FF" w:rsidRPr="002245BD" w:rsidRDefault="006334FF" w:rsidP="007C29D0">
            <w:pPr>
              <w:jc w:val="center"/>
              <w:rPr>
                <w:rFonts w:cs="Times New Roman"/>
                <w:sz w:val="16"/>
                <w:szCs w:val="16"/>
              </w:rPr>
            </w:pPr>
            <w:r w:rsidRPr="002245BD">
              <w:rPr>
                <w:rFonts w:cs="Times New Roman"/>
                <w:sz w:val="16"/>
                <w:szCs w:val="16"/>
              </w:rPr>
              <w:t>8</w:t>
            </w:r>
          </w:p>
        </w:tc>
      </w:tr>
      <w:tr w:rsidR="006334FF" w14:paraId="5A0195B9" w14:textId="77777777" w:rsidTr="007C29D0">
        <w:tc>
          <w:tcPr>
            <w:tcW w:w="953" w:type="pct"/>
            <w:tcBorders>
              <w:top w:val="nil"/>
              <w:left w:val="nil"/>
              <w:bottom w:val="single" w:sz="4" w:space="0" w:color="auto"/>
              <w:right w:val="nil"/>
            </w:tcBorders>
          </w:tcPr>
          <w:p w14:paraId="778C338B" w14:textId="77777777" w:rsidR="006334FF" w:rsidRPr="002245BD" w:rsidRDefault="006334FF" w:rsidP="007C29D0">
            <w:pPr>
              <w:jc w:val="center"/>
              <w:rPr>
                <w:rFonts w:cs="Times New Roman"/>
                <w:sz w:val="16"/>
                <w:szCs w:val="16"/>
              </w:rPr>
            </w:pPr>
          </w:p>
        </w:tc>
        <w:tc>
          <w:tcPr>
            <w:tcW w:w="1076" w:type="pct"/>
            <w:tcBorders>
              <w:top w:val="nil"/>
              <w:left w:val="nil"/>
              <w:bottom w:val="single" w:sz="4" w:space="0" w:color="auto"/>
              <w:right w:val="nil"/>
            </w:tcBorders>
          </w:tcPr>
          <w:p w14:paraId="58A262BE" w14:textId="77777777" w:rsidR="006334FF" w:rsidRPr="002245BD" w:rsidRDefault="006334FF" w:rsidP="007C29D0">
            <w:pPr>
              <w:jc w:val="center"/>
              <w:rPr>
                <w:rFonts w:cs="Times New Roman"/>
                <w:sz w:val="16"/>
                <w:szCs w:val="16"/>
              </w:rPr>
            </w:pPr>
            <w:r w:rsidRPr="002245BD">
              <w:rPr>
                <w:rFonts w:cs="Times New Roman"/>
                <w:sz w:val="16"/>
                <w:szCs w:val="16"/>
              </w:rPr>
              <w:t>2100</w:t>
            </w:r>
          </w:p>
        </w:tc>
        <w:tc>
          <w:tcPr>
            <w:tcW w:w="956" w:type="pct"/>
            <w:tcBorders>
              <w:top w:val="nil"/>
              <w:left w:val="nil"/>
              <w:bottom w:val="single" w:sz="4" w:space="0" w:color="auto"/>
              <w:right w:val="nil"/>
            </w:tcBorders>
            <w:vAlign w:val="center"/>
          </w:tcPr>
          <w:p w14:paraId="68B2E79E" w14:textId="6BA97DA8" w:rsidR="006334FF" w:rsidRPr="002245BD" w:rsidRDefault="006334FF" w:rsidP="007C29D0">
            <w:pPr>
              <w:jc w:val="center"/>
              <w:rPr>
                <w:rFonts w:cs="Times New Roman"/>
                <w:sz w:val="16"/>
                <w:szCs w:val="16"/>
              </w:rPr>
            </w:pPr>
            <w:r w:rsidRPr="002245BD">
              <w:rPr>
                <w:rFonts w:cs="Times New Roman"/>
                <w:sz w:val="16"/>
                <w:szCs w:val="16"/>
              </w:rPr>
              <w:t>5,06</w:t>
            </w:r>
            <w:r w:rsidR="003355CE">
              <w:rPr>
                <w:rFonts w:cs="Times New Roman"/>
                <w:sz w:val="16"/>
                <w:szCs w:val="16"/>
              </w:rPr>
              <w:t>0</w:t>
            </w:r>
          </w:p>
        </w:tc>
        <w:tc>
          <w:tcPr>
            <w:tcW w:w="947" w:type="pct"/>
            <w:tcBorders>
              <w:top w:val="nil"/>
              <w:left w:val="nil"/>
              <w:bottom w:val="single" w:sz="4" w:space="0" w:color="auto"/>
              <w:right w:val="nil"/>
            </w:tcBorders>
            <w:vAlign w:val="center"/>
          </w:tcPr>
          <w:p w14:paraId="326C7503" w14:textId="0AEDBC5D" w:rsidR="006334FF" w:rsidRPr="002245BD" w:rsidRDefault="003355CE" w:rsidP="007C29D0">
            <w:pPr>
              <w:jc w:val="center"/>
              <w:rPr>
                <w:rFonts w:cs="Times New Roman"/>
                <w:sz w:val="16"/>
                <w:szCs w:val="16"/>
              </w:rPr>
            </w:pPr>
            <w:r>
              <w:rPr>
                <w:rFonts w:cs="Times New Roman"/>
                <w:sz w:val="16"/>
                <w:szCs w:val="16"/>
              </w:rPr>
              <w:t>54</w:t>
            </w:r>
            <w:r w:rsidR="006334FF" w:rsidRPr="002245BD">
              <w:rPr>
                <w:rFonts w:cs="Times New Roman"/>
                <w:sz w:val="16"/>
                <w:szCs w:val="16"/>
              </w:rPr>
              <w:t>,</w:t>
            </w:r>
            <w:r>
              <w:rPr>
                <w:rFonts w:cs="Times New Roman"/>
                <w:sz w:val="16"/>
                <w:szCs w:val="16"/>
              </w:rPr>
              <w:t>573</w:t>
            </w:r>
          </w:p>
        </w:tc>
        <w:tc>
          <w:tcPr>
            <w:tcW w:w="1067" w:type="pct"/>
            <w:tcBorders>
              <w:top w:val="nil"/>
              <w:left w:val="nil"/>
              <w:bottom w:val="single" w:sz="4" w:space="0" w:color="auto"/>
              <w:right w:val="nil"/>
            </w:tcBorders>
            <w:vAlign w:val="center"/>
          </w:tcPr>
          <w:p w14:paraId="05D1BB0D" w14:textId="5D5FF16F" w:rsidR="006334FF" w:rsidRPr="002245BD" w:rsidRDefault="006334FF" w:rsidP="007C29D0">
            <w:pPr>
              <w:jc w:val="center"/>
              <w:rPr>
                <w:rFonts w:cs="Times New Roman"/>
                <w:sz w:val="16"/>
                <w:szCs w:val="16"/>
              </w:rPr>
            </w:pPr>
            <w:r w:rsidRPr="002245BD">
              <w:rPr>
                <w:rFonts w:cs="Times New Roman"/>
                <w:sz w:val="16"/>
                <w:szCs w:val="16"/>
              </w:rPr>
              <w:t>1</w:t>
            </w:r>
            <w:r w:rsidR="003355CE">
              <w:rPr>
                <w:rFonts w:cs="Times New Roman"/>
                <w:sz w:val="16"/>
                <w:szCs w:val="16"/>
              </w:rPr>
              <w:t>1</w:t>
            </w:r>
          </w:p>
        </w:tc>
      </w:tr>
      <w:tr w:rsidR="006334FF" w14:paraId="466C328D" w14:textId="77777777" w:rsidTr="007C29D0">
        <w:tc>
          <w:tcPr>
            <w:tcW w:w="953" w:type="pct"/>
            <w:tcBorders>
              <w:top w:val="single" w:sz="4" w:space="0" w:color="auto"/>
              <w:left w:val="nil"/>
              <w:bottom w:val="nil"/>
              <w:right w:val="nil"/>
            </w:tcBorders>
          </w:tcPr>
          <w:p w14:paraId="09D9B64C" w14:textId="77777777" w:rsidR="006334FF" w:rsidRPr="002245BD" w:rsidRDefault="006334FF" w:rsidP="007C29D0">
            <w:pPr>
              <w:jc w:val="center"/>
              <w:rPr>
                <w:rFonts w:cs="Times New Roman"/>
                <w:sz w:val="16"/>
                <w:szCs w:val="16"/>
              </w:rPr>
            </w:pPr>
          </w:p>
        </w:tc>
        <w:tc>
          <w:tcPr>
            <w:tcW w:w="1076" w:type="pct"/>
            <w:tcBorders>
              <w:top w:val="single" w:sz="4" w:space="0" w:color="auto"/>
              <w:left w:val="nil"/>
              <w:bottom w:val="nil"/>
              <w:right w:val="nil"/>
            </w:tcBorders>
          </w:tcPr>
          <w:p w14:paraId="00333E28" w14:textId="77777777" w:rsidR="006334FF" w:rsidRPr="002245BD" w:rsidRDefault="006334FF" w:rsidP="007C29D0">
            <w:pPr>
              <w:jc w:val="center"/>
              <w:rPr>
                <w:rFonts w:cs="Times New Roman"/>
                <w:sz w:val="16"/>
                <w:szCs w:val="16"/>
              </w:rPr>
            </w:pPr>
            <w:r w:rsidRPr="002245BD">
              <w:rPr>
                <w:rFonts w:cs="Times New Roman"/>
                <w:sz w:val="16"/>
                <w:szCs w:val="16"/>
              </w:rPr>
              <w:t>2020</w:t>
            </w:r>
          </w:p>
        </w:tc>
        <w:tc>
          <w:tcPr>
            <w:tcW w:w="956" w:type="pct"/>
            <w:tcBorders>
              <w:top w:val="single" w:sz="4" w:space="0" w:color="auto"/>
              <w:left w:val="nil"/>
              <w:bottom w:val="nil"/>
              <w:right w:val="nil"/>
            </w:tcBorders>
            <w:vAlign w:val="center"/>
          </w:tcPr>
          <w:p w14:paraId="48E42F04" w14:textId="44BE0B43" w:rsidR="006334FF" w:rsidRPr="002245BD" w:rsidRDefault="006334FF" w:rsidP="007C29D0">
            <w:pPr>
              <w:jc w:val="center"/>
              <w:rPr>
                <w:rFonts w:cs="Times New Roman"/>
                <w:sz w:val="16"/>
                <w:szCs w:val="16"/>
              </w:rPr>
            </w:pPr>
            <w:r w:rsidRPr="002245BD">
              <w:rPr>
                <w:rFonts w:cs="Times New Roman"/>
                <w:sz w:val="16"/>
                <w:szCs w:val="16"/>
              </w:rPr>
              <w:t>3</w:t>
            </w:r>
            <w:r w:rsidR="003355CE">
              <w:rPr>
                <w:rFonts w:cs="Times New Roman"/>
                <w:sz w:val="16"/>
                <w:szCs w:val="16"/>
              </w:rPr>
              <w:t>18</w:t>
            </w:r>
          </w:p>
        </w:tc>
        <w:tc>
          <w:tcPr>
            <w:tcW w:w="947" w:type="pct"/>
            <w:tcBorders>
              <w:top w:val="single" w:sz="4" w:space="0" w:color="auto"/>
              <w:left w:val="nil"/>
              <w:bottom w:val="nil"/>
              <w:right w:val="nil"/>
            </w:tcBorders>
            <w:vAlign w:val="center"/>
          </w:tcPr>
          <w:p w14:paraId="74EC85EB" w14:textId="49C2DE4F" w:rsidR="006334FF" w:rsidRPr="002245BD" w:rsidRDefault="006334FF" w:rsidP="007C29D0">
            <w:pPr>
              <w:jc w:val="center"/>
              <w:rPr>
                <w:rFonts w:cs="Times New Roman"/>
                <w:sz w:val="16"/>
                <w:szCs w:val="16"/>
              </w:rPr>
            </w:pPr>
            <w:r w:rsidRPr="002245BD">
              <w:rPr>
                <w:rFonts w:cs="Times New Roman"/>
                <w:sz w:val="16"/>
                <w:szCs w:val="16"/>
              </w:rPr>
              <w:t>4,</w:t>
            </w:r>
            <w:r w:rsidR="003355CE">
              <w:rPr>
                <w:rFonts w:cs="Times New Roman"/>
                <w:sz w:val="16"/>
                <w:szCs w:val="16"/>
              </w:rPr>
              <w:t>294</w:t>
            </w:r>
          </w:p>
        </w:tc>
        <w:tc>
          <w:tcPr>
            <w:tcW w:w="1067" w:type="pct"/>
            <w:tcBorders>
              <w:top w:val="single" w:sz="4" w:space="0" w:color="auto"/>
              <w:left w:val="nil"/>
              <w:bottom w:val="nil"/>
              <w:right w:val="nil"/>
            </w:tcBorders>
            <w:vAlign w:val="center"/>
          </w:tcPr>
          <w:p w14:paraId="30DA6BF4" w14:textId="53D755CA" w:rsidR="006334FF" w:rsidRPr="002245BD" w:rsidRDefault="006334FF" w:rsidP="007C29D0">
            <w:pPr>
              <w:jc w:val="center"/>
              <w:rPr>
                <w:rFonts w:cs="Times New Roman"/>
                <w:sz w:val="16"/>
                <w:szCs w:val="16"/>
              </w:rPr>
            </w:pPr>
            <w:r w:rsidRPr="002245BD">
              <w:rPr>
                <w:rFonts w:cs="Times New Roman"/>
                <w:sz w:val="16"/>
                <w:szCs w:val="16"/>
              </w:rPr>
              <w:t>1</w:t>
            </w:r>
            <w:r w:rsidR="003355CE">
              <w:rPr>
                <w:rFonts w:cs="Times New Roman"/>
                <w:sz w:val="16"/>
                <w:szCs w:val="16"/>
              </w:rPr>
              <w:t>3</w:t>
            </w:r>
          </w:p>
        </w:tc>
      </w:tr>
      <w:tr w:rsidR="006334FF" w14:paraId="76C049C6" w14:textId="77777777" w:rsidTr="007C29D0">
        <w:tc>
          <w:tcPr>
            <w:tcW w:w="953" w:type="pct"/>
            <w:tcBorders>
              <w:top w:val="nil"/>
              <w:left w:val="nil"/>
              <w:bottom w:val="nil"/>
              <w:right w:val="nil"/>
            </w:tcBorders>
          </w:tcPr>
          <w:p w14:paraId="3FDC2CEE" w14:textId="77777777" w:rsidR="006334FF" w:rsidRPr="002245BD" w:rsidRDefault="006334FF" w:rsidP="007C29D0">
            <w:pPr>
              <w:jc w:val="center"/>
              <w:rPr>
                <w:rFonts w:cs="Times New Roman"/>
                <w:sz w:val="16"/>
                <w:szCs w:val="16"/>
              </w:rPr>
            </w:pPr>
            <w:r w:rsidRPr="002245BD">
              <w:rPr>
                <w:rFonts w:cs="Times New Roman"/>
                <w:sz w:val="16"/>
                <w:szCs w:val="16"/>
              </w:rPr>
              <w:t>No NETs</w:t>
            </w:r>
          </w:p>
        </w:tc>
        <w:tc>
          <w:tcPr>
            <w:tcW w:w="1076" w:type="pct"/>
            <w:tcBorders>
              <w:top w:val="nil"/>
              <w:left w:val="nil"/>
              <w:bottom w:val="nil"/>
              <w:right w:val="nil"/>
            </w:tcBorders>
          </w:tcPr>
          <w:p w14:paraId="7CB47AE7" w14:textId="77777777" w:rsidR="006334FF" w:rsidRPr="002245BD" w:rsidRDefault="006334FF" w:rsidP="007C29D0">
            <w:pPr>
              <w:jc w:val="center"/>
              <w:rPr>
                <w:rFonts w:cs="Times New Roman"/>
                <w:sz w:val="16"/>
                <w:szCs w:val="16"/>
              </w:rPr>
            </w:pPr>
            <w:r w:rsidRPr="002245BD">
              <w:rPr>
                <w:rFonts w:cs="Times New Roman"/>
                <w:sz w:val="16"/>
                <w:szCs w:val="16"/>
              </w:rPr>
              <w:t>2050</w:t>
            </w:r>
          </w:p>
        </w:tc>
        <w:tc>
          <w:tcPr>
            <w:tcW w:w="956" w:type="pct"/>
            <w:tcBorders>
              <w:top w:val="nil"/>
              <w:left w:val="nil"/>
              <w:bottom w:val="nil"/>
              <w:right w:val="nil"/>
            </w:tcBorders>
            <w:vAlign w:val="center"/>
          </w:tcPr>
          <w:p w14:paraId="32DBE4F5" w14:textId="0702FF1A" w:rsidR="006334FF" w:rsidRPr="002245BD" w:rsidRDefault="006334FF" w:rsidP="007C29D0">
            <w:pPr>
              <w:jc w:val="center"/>
              <w:rPr>
                <w:rFonts w:cs="Times New Roman"/>
                <w:sz w:val="16"/>
                <w:szCs w:val="16"/>
              </w:rPr>
            </w:pPr>
            <w:r w:rsidRPr="002245BD">
              <w:rPr>
                <w:rFonts w:cs="Times New Roman"/>
                <w:sz w:val="16"/>
                <w:szCs w:val="16"/>
              </w:rPr>
              <w:t>6</w:t>
            </w:r>
            <w:r w:rsidR="003355CE">
              <w:rPr>
                <w:rFonts w:cs="Times New Roman"/>
                <w:sz w:val="16"/>
                <w:szCs w:val="16"/>
              </w:rPr>
              <w:t>18</w:t>
            </w:r>
          </w:p>
        </w:tc>
        <w:tc>
          <w:tcPr>
            <w:tcW w:w="947" w:type="pct"/>
            <w:tcBorders>
              <w:top w:val="nil"/>
              <w:left w:val="nil"/>
              <w:bottom w:val="nil"/>
              <w:right w:val="nil"/>
            </w:tcBorders>
            <w:vAlign w:val="center"/>
          </w:tcPr>
          <w:p w14:paraId="38EB5A5B" w14:textId="19013E52" w:rsidR="006334FF" w:rsidRPr="002245BD" w:rsidRDefault="006334FF" w:rsidP="007C29D0">
            <w:pPr>
              <w:jc w:val="center"/>
              <w:rPr>
                <w:rFonts w:cs="Times New Roman"/>
                <w:sz w:val="16"/>
                <w:szCs w:val="16"/>
              </w:rPr>
            </w:pPr>
            <w:r w:rsidRPr="002245BD">
              <w:rPr>
                <w:rFonts w:cs="Times New Roman"/>
                <w:sz w:val="16"/>
                <w:szCs w:val="16"/>
              </w:rPr>
              <w:t>9,</w:t>
            </w:r>
            <w:r w:rsidR="003355CE">
              <w:rPr>
                <w:rFonts w:cs="Times New Roman"/>
                <w:sz w:val="16"/>
                <w:szCs w:val="16"/>
              </w:rPr>
              <w:t>629</w:t>
            </w:r>
          </w:p>
        </w:tc>
        <w:tc>
          <w:tcPr>
            <w:tcW w:w="1067" w:type="pct"/>
            <w:tcBorders>
              <w:top w:val="nil"/>
              <w:left w:val="nil"/>
              <w:bottom w:val="nil"/>
              <w:right w:val="nil"/>
            </w:tcBorders>
            <w:vAlign w:val="center"/>
          </w:tcPr>
          <w:p w14:paraId="37F6163F" w14:textId="5FC09A44" w:rsidR="006334FF" w:rsidRPr="002245BD" w:rsidRDefault="006334FF" w:rsidP="007C29D0">
            <w:pPr>
              <w:jc w:val="center"/>
              <w:rPr>
                <w:rFonts w:cs="Times New Roman"/>
                <w:sz w:val="16"/>
                <w:szCs w:val="16"/>
              </w:rPr>
            </w:pPr>
            <w:r w:rsidRPr="002245BD">
              <w:rPr>
                <w:rFonts w:cs="Times New Roman"/>
                <w:sz w:val="16"/>
                <w:szCs w:val="16"/>
              </w:rPr>
              <w:t>1</w:t>
            </w:r>
            <w:r w:rsidR="003355CE">
              <w:rPr>
                <w:rFonts w:cs="Times New Roman"/>
                <w:sz w:val="16"/>
                <w:szCs w:val="16"/>
              </w:rPr>
              <w:t>6</w:t>
            </w:r>
          </w:p>
        </w:tc>
      </w:tr>
      <w:tr w:rsidR="006334FF" w14:paraId="1802985B" w14:textId="77777777" w:rsidTr="007C29D0">
        <w:tc>
          <w:tcPr>
            <w:tcW w:w="953" w:type="pct"/>
            <w:tcBorders>
              <w:top w:val="nil"/>
              <w:left w:val="nil"/>
              <w:bottom w:val="double" w:sz="4" w:space="0" w:color="auto"/>
              <w:right w:val="nil"/>
            </w:tcBorders>
          </w:tcPr>
          <w:p w14:paraId="49DB176E" w14:textId="77777777" w:rsidR="006334FF" w:rsidRPr="002245BD" w:rsidRDefault="006334FF" w:rsidP="007C29D0">
            <w:pPr>
              <w:jc w:val="center"/>
              <w:rPr>
                <w:rFonts w:cs="Times New Roman"/>
                <w:sz w:val="16"/>
                <w:szCs w:val="16"/>
              </w:rPr>
            </w:pPr>
          </w:p>
        </w:tc>
        <w:tc>
          <w:tcPr>
            <w:tcW w:w="1076" w:type="pct"/>
            <w:tcBorders>
              <w:top w:val="nil"/>
              <w:left w:val="nil"/>
              <w:bottom w:val="double" w:sz="4" w:space="0" w:color="auto"/>
              <w:right w:val="nil"/>
            </w:tcBorders>
          </w:tcPr>
          <w:p w14:paraId="751EC361" w14:textId="77777777" w:rsidR="006334FF" w:rsidRPr="002245BD" w:rsidRDefault="006334FF" w:rsidP="007C29D0">
            <w:pPr>
              <w:jc w:val="center"/>
              <w:rPr>
                <w:rFonts w:cs="Times New Roman"/>
                <w:sz w:val="16"/>
                <w:szCs w:val="16"/>
              </w:rPr>
            </w:pPr>
            <w:r w:rsidRPr="002245BD">
              <w:rPr>
                <w:rFonts w:cs="Times New Roman"/>
                <w:sz w:val="16"/>
                <w:szCs w:val="16"/>
              </w:rPr>
              <w:t>2100</w:t>
            </w:r>
          </w:p>
        </w:tc>
        <w:tc>
          <w:tcPr>
            <w:tcW w:w="956" w:type="pct"/>
            <w:tcBorders>
              <w:top w:val="nil"/>
              <w:left w:val="nil"/>
              <w:bottom w:val="double" w:sz="4" w:space="0" w:color="auto"/>
              <w:right w:val="nil"/>
            </w:tcBorders>
            <w:vAlign w:val="center"/>
          </w:tcPr>
          <w:p w14:paraId="383A5A13" w14:textId="7AEB11AB" w:rsidR="006334FF" w:rsidRPr="002245BD" w:rsidRDefault="006334FF" w:rsidP="007C29D0">
            <w:pPr>
              <w:jc w:val="center"/>
              <w:rPr>
                <w:rFonts w:cs="Times New Roman"/>
                <w:sz w:val="16"/>
                <w:szCs w:val="16"/>
              </w:rPr>
            </w:pPr>
            <w:r w:rsidRPr="002245BD">
              <w:rPr>
                <w:rFonts w:cs="Times New Roman"/>
                <w:sz w:val="16"/>
                <w:szCs w:val="16"/>
              </w:rPr>
              <w:t>1,5</w:t>
            </w:r>
            <w:r w:rsidR="003355CE">
              <w:rPr>
                <w:rFonts w:cs="Times New Roman"/>
                <w:sz w:val="16"/>
                <w:szCs w:val="16"/>
              </w:rPr>
              <w:t>10</w:t>
            </w:r>
          </w:p>
        </w:tc>
        <w:tc>
          <w:tcPr>
            <w:tcW w:w="947" w:type="pct"/>
            <w:tcBorders>
              <w:top w:val="nil"/>
              <w:left w:val="nil"/>
              <w:bottom w:val="double" w:sz="4" w:space="0" w:color="auto"/>
              <w:right w:val="nil"/>
            </w:tcBorders>
            <w:vAlign w:val="center"/>
          </w:tcPr>
          <w:p w14:paraId="319E4BDE" w14:textId="2711CDB3" w:rsidR="006334FF" w:rsidRPr="002245BD" w:rsidRDefault="006334FF" w:rsidP="007C29D0">
            <w:pPr>
              <w:jc w:val="center"/>
              <w:rPr>
                <w:rFonts w:cs="Times New Roman"/>
                <w:sz w:val="16"/>
                <w:szCs w:val="16"/>
              </w:rPr>
            </w:pPr>
            <w:r w:rsidRPr="002245BD">
              <w:rPr>
                <w:rFonts w:cs="Times New Roman"/>
                <w:sz w:val="16"/>
                <w:szCs w:val="16"/>
              </w:rPr>
              <w:t>25,</w:t>
            </w:r>
            <w:r w:rsidR="003355CE">
              <w:rPr>
                <w:rFonts w:cs="Times New Roman"/>
                <w:sz w:val="16"/>
                <w:szCs w:val="16"/>
              </w:rPr>
              <w:t>846</w:t>
            </w:r>
          </w:p>
        </w:tc>
        <w:tc>
          <w:tcPr>
            <w:tcW w:w="1067" w:type="pct"/>
            <w:tcBorders>
              <w:top w:val="nil"/>
              <w:left w:val="nil"/>
              <w:bottom w:val="double" w:sz="4" w:space="0" w:color="auto"/>
              <w:right w:val="nil"/>
            </w:tcBorders>
            <w:vAlign w:val="center"/>
          </w:tcPr>
          <w:p w14:paraId="20D149A2" w14:textId="77777777" w:rsidR="006334FF" w:rsidRPr="002245BD" w:rsidRDefault="006334FF" w:rsidP="007C29D0">
            <w:pPr>
              <w:jc w:val="center"/>
              <w:rPr>
                <w:rFonts w:cs="Times New Roman"/>
                <w:sz w:val="16"/>
                <w:szCs w:val="16"/>
              </w:rPr>
            </w:pPr>
            <w:r w:rsidRPr="002245BD">
              <w:rPr>
                <w:rFonts w:cs="Times New Roman"/>
                <w:sz w:val="16"/>
                <w:szCs w:val="16"/>
              </w:rPr>
              <w:t>17</w:t>
            </w:r>
          </w:p>
        </w:tc>
      </w:tr>
    </w:tbl>
    <w:p w14:paraId="369B9FFE" w14:textId="00508348" w:rsidR="006334FF" w:rsidRPr="00D57FA4" w:rsidRDefault="00466783" w:rsidP="0025160D">
      <w:pPr>
        <w:pStyle w:val="ListParagraph"/>
        <w:numPr>
          <w:ilvl w:val="0"/>
          <w:numId w:val="18"/>
        </w:numPr>
        <w:rPr>
          <w:sz w:val="18"/>
          <w:szCs w:val="18"/>
        </w:rPr>
      </w:pPr>
      <w:r>
        <w:rPr>
          <w:sz w:val="18"/>
          <w:szCs w:val="18"/>
        </w:rPr>
        <w:t>By</w:t>
      </w:r>
      <w:r w:rsidRPr="00D57FA4">
        <w:rPr>
          <w:sz w:val="18"/>
          <w:szCs w:val="18"/>
        </w:rPr>
        <w:t xml:space="preserve"> </w:t>
      </w:r>
      <w:r w:rsidR="00372CD4" w:rsidRPr="00D57FA4">
        <w:rPr>
          <w:sz w:val="18"/>
          <w:szCs w:val="18"/>
        </w:rPr>
        <w:t>“</w:t>
      </w:r>
      <w:r w:rsidR="008B3883" w:rsidRPr="00D57FA4">
        <w:rPr>
          <w:sz w:val="18"/>
          <w:szCs w:val="18"/>
        </w:rPr>
        <w:t>Nordhaus</w:t>
      </w:r>
      <w:r w:rsidR="00372CD4" w:rsidRPr="00D57FA4">
        <w:rPr>
          <w:sz w:val="18"/>
          <w:szCs w:val="18"/>
        </w:rPr>
        <w:t>”</w:t>
      </w:r>
      <w:r w:rsidR="008B3883" w:rsidRPr="00D57FA4">
        <w:rPr>
          <w:sz w:val="18"/>
          <w:szCs w:val="18"/>
        </w:rPr>
        <w:t xml:space="preserve"> we mean </w:t>
      </w:r>
      <w:r w:rsidR="00372CD4" w:rsidRPr="00D57FA4">
        <w:rPr>
          <w:sz w:val="18"/>
          <w:szCs w:val="18"/>
        </w:rPr>
        <w:t xml:space="preserve">a case with </w:t>
      </w:r>
      <w:r w:rsidR="008B3883" w:rsidRPr="00D57FA4">
        <w:rPr>
          <w:sz w:val="18"/>
          <w:szCs w:val="18"/>
        </w:rPr>
        <w:t>Nordhaus</w:t>
      </w:r>
      <w:r w:rsidR="00372CD4" w:rsidRPr="00D57FA4">
        <w:rPr>
          <w:sz w:val="18"/>
          <w:szCs w:val="18"/>
        </w:rPr>
        <w:t>’s</w:t>
      </w:r>
      <w:r w:rsidR="008B3883" w:rsidRPr="00D57FA4">
        <w:rPr>
          <w:sz w:val="18"/>
          <w:szCs w:val="18"/>
        </w:rPr>
        <w:t xml:space="preserve"> discount rate parameters and damage </w:t>
      </w:r>
      <w:r w:rsidR="00A00F5A" w:rsidRPr="00D57FA4">
        <w:rPr>
          <w:sz w:val="18"/>
          <w:szCs w:val="18"/>
        </w:rPr>
        <w:t>function</w:t>
      </w:r>
      <w:r w:rsidR="008B3883" w:rsidRPr="00D57FA4">
        <w:rPr>
          <w:sz w:val="18"/>
          <w:szCs w:val="18"/>
        </w:rPr>
        <w:t xml:space="preserve"> used in our updated version of the DICE model (</w:t>
      </w:r>
      <w:r w:rsidR="00372CD4" w:rsidRPr="00D57FA4">
        <w:rPr>
          <w:sz w:val="18"/>
          <w:szCs w:val="18"/>
        </w:rPr>
        <w:t>e.g., the updated carbon cycle, energy balance model and explicit modeling of methane and nitrous oxide)</w:t>
      </w:r>
    </w:p>
    <w:p w14:paraId="64A9FE72" w14:textId="7A750843" w:rsidR="00503851" w:rsidRPr="00D12DC5" w:rsidRDefault="00503851" w:rsidP="00503851">
      <w:pPr>
        <w:rPr>
          <w:b/>
          <w:bCs/>
          <w:sz w:val="24"/>
        </w:rPr>
      </w:pPr>
      <w:r w:rsidRPr="00D12DC5">
        <w:rPr>
          <w:b/>
          <w:bCs/>
          <w:sz w:val="24"/>
        </w:rPr>
        <w:t>S</w:t>
      </w:r>
      <w:r w:rsidR="008C34DD">
        <w:rPr>
          <w:b/>
          <w:bCs/>
          <w:sz w:val="24"/>
        </w:rPr>
        <w:t>6</w:t>
      </w:r>
      <w:r w:rsidRPr="00D12DC5">
        <w:rPr>
          <w:b/>
          <w:bCs/>
          <w:sz w:val="24"/>
        </w:rPr>
        <w:t xml:space="preserve">. Nordhaus parametrization of the damage cost and </w:t>
      </w:r>
      <w:r w:rsidR="00372CD4">
        <w:rPr>
          <w:b/>
          <w:bCs/>
          <w:sz w:val="24"/>
        </w:rPr>
        <w:t>the social discount rate</w:t>
      </w:r>
    </w:p>
    <w:p w14:paraId="0792FF7A" w14:textId="63107D74" w:rsidR="00E24D87" w:rsidRPr="00333579" w:rsidRDefault="00503851" w:rsidP="006B0D38">
      <w:r>
        <w:rPr>
          <w:rFonts w:eastAsia="Calibri"/>
        </w:rPr>
        <w:t xml:space="preserve">Nordhaus’ choice of discount rate and damage function </w:t>
      </w:r>
      <w:r w:rsidR="00D70A01" w:rsidRPr="00D70A01">
        <w:rPr>
          <w:rFonts w:eastAsia="Calibri"/>
          <w:noProof/>
        </w:rPr>
        <w:t>(Nordhaus 2018)</w:t>
      </w:r>
      <w:r>
        <w:rPr>
          <w:rFonts w:eastAsia="Calibri"/>
        </w:rPr>
        <w:t xml:space="preserve"> has been broadly used in the scientific literature. He uses a proportionality coefficient of the damage function </w:t>
      </w:r>
      <m:oMath>
        <m:sSub>
          <m:sSubPr>
            <m:ctrlPr>
              <w:rPr>
                <w:rFonts w:ascii="Cambria Math" w:hAnsi="Cambria Math"/>
                <w:i/>
              </w:rPr>
            </m:ctrlPr>
          </m:sSubPr>
          <m:e>
            <m:r>
              <w:rPr>
                <w:rFonts w:ascii="Cambria Math" w:hAnsi="Cambria Math"/>
              </w:rPr>
              <m:t>φ</m:t>
            </m:r>
          </m:e>
          <m:sub>
            <m:r>
              <w:rPr>
                <w:rFonts w:ascii="Cambria Math" w:hAnsi="Cambria Math"/>
              </w:rPr>
              <m:t>2</m:t>
            </m:r>
          </m:sub>
        </m:sSub>
      </m:oMath>
      <w:r>
        <w:rPr>
          <w:rFonts w:eastAsia="Calibri"/>
        </w:rPr>
        <w:t xml:space="preserve"> equal to 0.00236, and a pure rate of time preference </w:t>
      </w:r>
      <m:oMath>
        <m:r>
          <w:rPr>
            <w:rFonts w:ascii="Cambria Math" w:hAnsi="Cambria Math"/>
            <w:lang w:val="sv-SE"/>
          </w:rPr>
          <m:t>δ</m:t>
        </m:r>
      </m:oMath>
      <w:r w:rsidRPr="00CA5065">
        <w:rPr>
          <w:rFonts w:eastAsia="Calibri"/>
        </w:rPr>
        <w:t xml:space="preserve"> and </w:t>
      </w:r>
      <w:r>
        <w:rPr>
          <w:rFonts w:eastAsia="Calibri"/>
        </w:rPr>
        <w:t>an</w:t>
      </w:r>
      <w:r w:rsidRPr="00CA5065">
        <w:rPr>
          <w:rFonts w:eastAsia="Calibri"/>
        </w:rPr>
        <w:t xml:space="preserve"> </w:t>
      </w:r>
      <w:r w:rsidRPr="00084E30">
        <w:rPr>
          <w:rFonts w:eastAsia="Calibri"/>
        </w:rPr>
        <w:t>elasticity</w:t>
      </w:r>
      <w:r w:rsidRPr="00CA5065">
        <w:rPr>
          <w:rFonts w:eastAsia="Calibri"/>
        </w:rPr>
        <w:t xml:space="preserve"> </w:t>
      </w:r>
      <w:r w:rsidRPr="0043588F">
        <w:rPr>
          <w:rFonts w:eastAsia="Calibri"/>
        </w:rPr>
        <w:t>of marginal utility</w:t>
      </w:r>
      <w:r w:rsidRPr="00CA5065">
        <w:rPr>
          <w:rFonts w:eastAsia="Calibri"/>
        </w:rPr>
        <w:t xml:space="preserve"> </w:t>
      </w:r>
      <m:oMath>
        <m:r>
          <w:rPr>
            <w:rFonts w:ascii="Cambria Math" w:hAnsi="Cambria Math"/>
          </w:rPr>
          <m:t>η</m:t>
        </m:r>
      </m:oMath>
      <w:r>
        <w:rPr>
          <w:rFonts w:eastAsia="Calibri"/>
        </w:rPr>
        <w:t xml:space="preserve"> equal to 1.5%/year and 1.45, respectively.</w:t>
      </w:r>
    </w:p>
    <w:p w14:paraId="148CD82A" w14:textId="0F91F51A" w:rsidR="00CB29C4" w:rsidRPr="00D12DC5" w:rsidRDefault="00CB29C4" w:rsidP="00CB29C4">
      <w:pPr>
        <w:rPr>
          <w:b/>
          <w:bCs/>
          <w:sz w:val="24"/>
        </w:rPr>
      </w:pPr>
      <w:r w:rsidRPr="00D12DC5">
        <w:rPr>
          <w:b/>
          <w:bCs/>
          <w:sz w:val="24"/>
        </w:rPr>
        <w:t>S</w:t>
      </w:r>
      <w:r w:rsidR="008C34DD">
        <w:rPr>
          <w:b/>
          <w:bCs/>
          <w:sz w:val="24"/>
        </w:rPr>
        <w:t>7</w:t>
      </w:r>
      <w:r w:rsidRPr="00D12DC5">
        <w:rPr>
          <w:b/>
          <w:bCs/>
          <w:sz w:val="24"/>
        </w:rPr>
        <w:t xml:space="preserve">. </w:t>
      </w:r>
      <w:r w:rsidR="00F56F4C" w:rsidRPr="00D12DC5">
        <w:rPr>
          <w:b/>
          <w:bCs/>
          <w:sz w:val="24"/>
        </w:rPr>
        <w:t>Ratio of SCM to SCC as a function of</w:t>
      </w:r>
      <w:r w:rsidR="00534CEC" w:rsidRPr="00D12DC5">
        <w:rPr>
          <w:b/>
          <w:bCs/>
          <w:sz w:val="24"/>
        </w:rPr>
        <w:t xml:space="preserve"> the damage cost</w:t>
      </w:r>
    </w:p>
    <w:p w14:paraId="7B1FA008" w14:textId="0D8CA2E5" w:rsidR="005B3787" w:rsidRDefault="00333579" w:rsidP="005B3787">
      <w:r>
        <w:t>Figure S</w:t>
      </w:r>
      <w:r w:rsidR="006B0D38">
        <w:t>1</w:t>
      </w:r>
      <w:r w:rsidR="00125BE9">
        <w:t xml:space="preserve"> </w:t>
      </w:r>
      <w:r w:rsidR="005B3787">
        <w:t>illustrates how the ratio of SCM to SCC in 2020 varies when the damage cost is increased</w:t>
      </w:r>
      <w:r w:rsidR="00D65350">
        <w:t xml:space="preserve"> (here expressed as</w:t>
      </w:r>
      <w:r w:rsidR="003436F0">
        <w:t xml:space="preserve"> damage at 2 °C as share</w:t>
      </w:r>
      <w:r w:rsidR="00311037">
        <w:t xml:space="preserve"> of global </w:t>
      </w:r>
      <w:r w:rsidR="005C0083">
        <w:t>GDP</w:t>
      </w:r>
      <w:r w:rsidR="00311037">
        <w:t>)</w:t>
      </w:r>
      <w:r w:rsidR="005B3787">
        <w:t xml:space="preserve">, and this is shown for five different </w:t>
      </w:r>
      <w:r w:rsidR="009D51D8">
        <w:t xml:space="preserve">values for the </w:t>
      </w:r>
      <w:r w:rsidR="00372CD4">
        <w:t>pure rate of time preference</w:t>
      </w:r>
      <w:r w:rsidR="005B3787">
        <w:t xml:space="preserve">. </w:t>
      </w:r>
      <w:r w:rsidR="0001312A">
        <w:t xml:space="preserve">Below we explain why </w:t>
      </w:r>
      <w:r w:rsidR="005B3787">
        <w:t xml:space="preserve">the ratio SCM/SCC </w:t>
      </w:r>
      <w:r w:rsidR="0001312A">
        <w:t xml:space="preserve">increases when the discount rate increases, when the </w:t>
      </w:r>
      <w:r w:rsidR="005B3787">
        <w:t>damage cost is increased</w:t>
      </w:r>
      <w:r w:rsidR="0001312A">
        <w:t xml:space="preserve"> and then we focus on </w:t>
      </w:r>
      <w:r w:rsidR="007120DE">
        <w:t xml:space="preserve">how changes in both these assumptions simultaneously affect the </w:t>
      </w:r>
      <w:r w:rsidR="0001312A">
        <w:t>SCM/SCC</w:t>
      </w:r>
      <w:r w:rsidR="0025160D">
        <w:t xml:space="preserve"> </w:t>
      </w:r>
      <w:r w:rsidR="007120DE">
        <w:t>ratio</w:t>
      </w:r>
      <w:r w:rsidR="0001312A">
        <w:t>.</w:t>
      </w:r>
      <w:r w:rsidR="005B3787">
        <w:t xml:space="preserve"> </w:t>
      </w:r>
    </w:p>
    <w:p w14:paraId="76ACB277" w14:textId="01A6FF69" w:rsidR="00845F64" w:rsidRDefault="008629A5" w:rsidP="00333579">
      <w:pPr>
        <w:pStyle w:val="NoSpacing"/>
      </w:pPr>
      <w:r>
        <w:rPr>
          <w:noProof/>
        </w:rPr>
        <w:lastRenderedPageBreak/>
        <w:drawing>
          <wp:inline distT="0" distB="0" distL="0" distR="0" wp14:anchorId="7707E44F" wp14:editId="2DB89795">
            <wp:extent cx="3228601" cy="1989666"/>
            <wp:effectExtent l="0" t="0" r="0" b="4445"/>
            <wp:docPr id="2" name="Gráf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3240300" cy="1996876"/>
                    </a:xfrm>
                    <a:prstGeom prst="rect">
                      <a:avLst/>
                    </a:prstGeom>
                  </pic:spPr>
                </pic:pic>
              </a:graphicData>
            </a:graphic>
          </wp:inline>
        </w:drawing>
      </w:r>
    </w:p>
    <w:p w14:paraId="745A5FA4" w14:textId="3AAF352F" w:rsidR="00333579" w:rsidRDefault="00333579" w:rsidP="00333579">
      <w:pPr>
        <w:pStyle w:val="Caption"/>
      </w:pPr>
      <w:r>
        <w:t>Figure S</w:t>
      </w:r>
      <w:r w:rsidR="006B0D38">
        <w:t>1</w:t>
      </w:r>
      <w:r>
        <w:t xml:space="preserve">. Ratio of SCM to SCC </w:t>
      </w:r>
      <w:r w:rsidR="007120DE">
        <w:t xml:space="preserve">in 2020 </w:t>
      </w:r>
      <w:r>
        <w:t>as a function of the damage cost for</w:t>
      </w:r>
      <w:r w:rsidR="000717E8">
        <w:t xml:space="preserve"> five</w:t>
      </w:r>
      <w:r>
        <w:t xml:space="preserve"> different </w:t>
      </w:r>
      <w:r w:rsidR="000717E8">
        <w:t xml:space="preserve">values for the </w:t>
      </w:r>
      <w:r>
        <w:t>pure rate of time preference (</w:t>
      </w:r>
      <w:r w:rsidR="000717E8">
        <w:t>delta</w:t>
      </w:r>
      <w:r>
        <w:t>).</w:t>
      </w:r>
    </w:p>
    <w:p w14:paraId="5781BB5E" w14:textId="4CB54253" w:rsidR="0001312A" w:rsidRDefault="005B3787" w:rsidP="00334CF2">
      <w:r>
        <w:t xml:space="preserve">First, both SCC and SCM decrease when the discount rate increases because future damages matter less. However, the SCC drops significantly more than the SCM because of </w:t>
      </w:r>
      <w:r w:rsidR="00372CD4">
        <w:t xml:space="preserve">the </w:t>
      </w:r>
      <w:r>
        <w:t>long lifetime</w:t>
      </w:r>
      <w:r w:rsidR="00372CD4">
        <w:t xml:space="preserve"> of carbon dioxide</w:t>
      </w:r>
      <w:r>
        <w:t xml:space="preserve">, so </w:t>
      </w:r>
      <w:r w:rsidR="004E599C">
        <w:t xml:space="preserve">this explains why </w:t>
      </w:r>
      <w:r>
        <w:t>the ratio of SCM to SCC increases</w:t>
      </w:r>
      <w:r w:rsidR="00372CD4">
        <w:t xml:space="preserve"> when the discount rate increases</w:t>
      </w:r>
      <w:r>
        <w:t xml:space="preserve">. </w:t>
      </w:r>
    </w:p>
    <w:p w14:paraId="1F470C47" w14:textId="1CB4953E" w:rsidR="004E599C" w:rsidRDefault="005B3787" w:rsidP="00334CF2">
      <w:r>
        <w:t>Second,</w:t>
      </w:r>
      <w:r w:rsidR="004E599C">
        <w:t xml:space="preserve"> when the damage proportionality constant increases, SCM/SCC would remain the same all else constant. However, in an optimization model, SCM and SCC are estimated along the optimal solution. With a higher damage coefficient, the temperature response will be lower. This </w:t>
      </w:r>
      <w:r w:rsidR="0001312A">
        <w:t xml:space="preserve">will reduce </w:t>
      </w:r>
      <w:r w:rsidR="004E599C">
        <w:t xml:space="preserve">SCC </w:t>
      </w:r>
      <w:r w:rsidR="0001312A">
        <w:t xml:space="preserve">more </w:t>
      </w:r>
      <w:r w:rsidR="004E599C">
        <w:t>than SCM</w:t>
      </w:r>
      <w:r>
        <w:t xml:space="preserve"> </w:t>
      </w:r>
      <w:r w:rsidR="00537E76">
        <w:t>(</w:t>
      </w:r>
      <w:r w:rsidR="004E599C">
        <w:t>since SCM is largely determined by what happens during the next 30 years or so</w:t>
      </w:r>
      <w:r w:rsidR="0025160D">
        <w:t xml:space="preserve"> due its relatively short atmospheric lifetime</w:t>
      </w:r>
      <w:r w:rsidR="00537E76">
        <w:t>) and hence SCM/SCC will increase with higher values for the damage coefficient</w:t>
      </w:r>
      <w:r w:rsidR="004E599C">
        <w:t xml:space="preserve">. </w:t>
      </w:r>
    </w:p>
    <w:p w14:paraId="3B17B2A6" w14:textId="5AC8BB80" w:rsidR="00DD52EE" w:rsidRDefault="00537E76" w:rsidP="00334CF2">
      <w:r>
        <w:t xml:space="preserve">We can also note in figure S1 that the impact on SCM/SCC from changes in the damage coefficient, is lower the higher the </w:t>
      </w:r>
      <w:r w:rsidR="0025160D">
        <w:t xml:space="preserve">pure rate of time preference </w:t>
      </w:r>
      <w:r>
        <w:t xml:space="preserve">is (the slope of the </w:t>
      </w:r>
      <w:r w:rsidR="00D57FA4">
        <w:t xml:space="preserve">SCM/SCC </w:t>
      </w:r>
      <w:r>
        <w:t xml:space="preserve">curve </w:t>
      </w:r>
      <w:r w:rsidR="00560AE0">
        <w:t xml:space="preserve">at </w:t>
      </w:r>
      <m:oMath>
        <m:r>
          <w:rPr>
            <w:rFonts w:ascii="Cambria Math" w:hAnsi="Cambria Math"/>
            <w:lang w:val="sv-SE"/>
          </w:rPr>
          <m:t>δ</m:t>
        </m:r>
      </m:oMath>
      <w:r w:rsidR="00560AE0">
        <w:t xml:space="preserve"> = </w:t>
      </w:r>
      <w:r>
        <w:t>3% is lower than the slope of the SCM/SCC</w:t>
      </w:r>
      <w:r w:rsidR="0025160D">
        <w:t xml:space="preserve"> </w:t>
      </w:r>
      <w:r w:rsidR="00560AE0">
        <w:t xml:space="preserve">curve </w:t>
      </w:r>
      <w:r w:rsidR="0025160D">
        <w:t xml:space="preserve">at </w:t>
      </w:r>
      <m:oMath>
        <m:r>
          <w:rPr>
            <w:rFonts w:ascii="Cambria Math" w:hAnsi="Cambria Math"/>
            <w:lang w:val="sv-SE"/>
          </w:rPr>
          <m:t>δ</m:t>
        </m:r>
      </m:oMath>
      <w:r w:rsidR="00560AE0">
        <w:t xml:space="preserve"> =</w:t>
      </w:r>
      <w:r>
        <w:t>0</w:t>
      </w:r>
      <w:r w:rsidR="0025160D">
        <w:t>.</w:t>
      </w:r>
      <w:r>
        <w:t>5%</w:t>
      </w:r>
      <w:r w:rsidR="00D57FA4">
        <w:t>)</w:t>
      </w:r>
      <w:r>
        <w:t>. The reason for this can be explained as follows:</w:t>
      </w:r>
      <w:r w:rsidR="004E599C">
        <w:t xml:space="preserve"> </w:t>
      </w:r>
      <w:r w:rsidR="005B3787">
        <w:t xml:space="preserve">when the discount rate is </w:t>
      </w:r>
      <w:r w:rsidR="004E599C">
        <w:t xml:space="preserve">relatively </w:t>
      </w:r>
      <w:r w:rsidR="005B3787">
        <w:t xml:space="preserve">high, </w:t>
      </w:r>
      <w:r w:rsidR="004E599C">
        <w:t xml:space="preserve">damages that occur in the near term </w:t>
      </w:r>
      <w:r>
        <w:t>are relatively more important</w:t>
      </w:r>
      <w:r w:rsidR="004E599C">
        <w:t xml:space="preserve">, and then changes in the damage proportionality constant affect SCM and SCC roughly equally </w:t>
      </w:r>
      <w:r>
        <w:t>because the optimal temperature response does not change very much in the near term</w:t>
      </w:r>
      <w:r w:rsidR="00D57FA4">
        <w:t>, although it may change much in the long term</w:t>
      </w:r>
      <w:r>
        <w:t xml:space="preserve">. Hence, the </w:t>
      </w:r>
      <w:r w:rsidR="005B3787">
        <w:t>ratio of SCM to SCC increases much less</w:t>
      </w:r>
      <w:r w:rsidR="004E599C">
        <w:t xml:space="preserve"> </w:t>
      </w:r>
      <w:r>
        <w:t xml:space="preserve">as a function of the </w:t>
      </w:r>
      <w:r w:rsidR="004E599C">
        <w:t>value for the damage constant</w:t>
      </w:r>
      <w:r>
        <w:t xml:space="preserve"> with higher discount rates than for lower discount rates</w:t>
      </w:r>
      <w:r w:rsidR="005B3787">
        <w:t>. If we kept increasing the discount rate, we would eventually observe how the ratio SCM/SCC becomes almost constant</w:t>
      </w:r>
      <w:r w:rsidR="004E599C">
        <w:t xml:space="preserve"> when varying the damage coefficient</w:t>
      </w:r>
      <w:r w:rsidR="005B3787">
        <w:t>.</w:t>
      </w:r>
    </w:p>
    <w:p w14:paraId="4AEAF7E4" w14:textId="2809960D" w:rsidR="00357C62" w:rsidRDefault="00357C62" w:rsidP="00334CF2"/>
    <w:p w14:paraId="2E99E904" w14:textId="418FD3EC" w:rsidR="00357C62" w:rsidRPr="00537E76" w:rsidRDefault="00357C62" w:rsidP="00334CF2">
      <w:pPr>
        <w:rPr>
          <w:b/>
          <w:bCs/>
          <w:noProof/>
          <w:sz w:val="24"/>
          <w:szCs w:val="30"/>
        </w:rPr>
      </w:pPr>
      <w:r w:rsidRPr="00537E76">
        <w:rPr>
          <w:b/>
          <w:bCs/>
          <w:noProof/>
          <w:sz w:val="24"/>
          <w:szCs w:val="30"/>
        </w:rPr>
        <w:t>References</w:t>
      </w:r>
    </w:p>
    <w:p w14:paraId="476B37C9" w14:textId="527F4C53" w:rsidR="00357C62" w:rsidRDefault="00357C62" w:rsidP="00334CF2">
      <w:pPr>
        <w:rPr>
          <w:noProof/>
        </w:rPr>
      </w:pPr>
      <w:r>
        <w:rPr>
          <w:noProof/>
        </w:rPr>
        <w:t xml:space="preserve">Arrow, K. J. et al., 2012. Sustainability and the meassure of wealth. </w:t>
      </w:r>
      <w:r>
        <w:rPr>
          <w:i/>
          <w:iCs/>
          <w:noProof/>
        </w:rPr>
        <w:t xml:space="preserve">Environmental and Development Economics, </w:t>
      </w:r>
      <w:r>
        <w:rPr>
          <w:noProof/>
        </w:rPr>
        <w:t>17(3), pp. 317-353</w:t>
      </w:r>
    </w:p>
    <w:p w14:paraId="28167036" w14:textId="38A825D5" w:rsidR="00357C62" w:rsidRDefault="00357C62" w:rsidP="00357C62">
      <w:r w:rsidRPr="00357C62">
        <w:t xml:space="preserve">Cass, D., 1965. Optimum Growth in an Aggregative Model of Capital Accumulation. </w:t>
      </w:r>
      <w:r w:rsidRPr="00357C62">
        <w:rPr>
          <w:i/>
          <w:iCs/>
        </w:rPr>
        <w:t xml:space="preserve">Oxford Journals, </w:t>
      </w:r>
      <w:r w:rsidRPr="00357C62">
        <w:t>32(3), pp. 233-240.</w:t>
      </w:r>
    </w:p>
    <w:p w14:paraId="25C02E94" w14:textId="309518AC" w:rsidR="00357C62" w:rsidRPr="00357C62" w:rsidRDefault="00357C62" w:rsidP="00357C62">
      <w:r w:rsidRPr="00357C62">
        <w:lastRenderedPageBreak/>
        <w:t xml:space="preserve">Geoffroy, O. et al., 2013. Transient Climate Response in a Two-Layer Energy-Balance Model. Part I: Analytical Solution and Parameter Calibration Using CMIP5 AOGCM Experiments. </w:t>
      </w:r>
      <w:r w:rsidRPr="00357C62">
        <w:rPr>
          <w:i/>
          <w:iCs/>
        </w:rPr>
        <w:t xml:space="preserve">Journal of Climate, </w:t>
      </w:r>
      <w:r w:rsidRPr="00357C62">
        <w:t>Volume 26, pp. 1841-1857.</w:t>
      </w:r>
    </w:p>
    <w:p w14:paraId="7FDB8787" w14:textId="0B596513" w:rsidR="00357C62" w:rsidRDefault="00357C62" w:rsidP="00357C62">
      <w:proofErr w:type="spellStart"/>
      <w:r w:rsidRPr="00357C62">
        <w:t>Hänsel</w:t>
      </w:r>
      <w:proofErr w:type="spellEnd"/>
      <w:r w:rsidRPr="00357C62">
        <w:t xml:space="preserve">, M. C. et al, 2020. Climate economics support for the UN climate targets. </w:t>
      </w:r>
      <w:r w:rsidRPr="00357C62">
        <w:rPr>
          <w:i/>
          <w:iCs/>
        </w:rPr>
        <w:t xml:space="preserve">Nature Climate Change, </w:t>
      </w:r>
      <w:proofErr w:type="spellStart"/>
      <w:r w:rsidRPr="00357C62">
        <w:t>Volumen</w:t>
      </w:r>
      <w:proofErr w:type="spellEnd"/>
      <w:r w:rsidRPr="00357C62">
        <w:t xml:space="preserve"> 10, pp. 781-789.</w:t>
      </w:r>
    </w:p>
    <w:p w14:paraId="7F8731D6" w14:textId="3D724D75" w:rsidR="00357C62" w:rsidRPr="00357C62" w:rsidRDefault="00357C62" w:rsidP="00357C62">
      <w:proofErr w:type="spellStart"/>
      <w:r w:rsidRPr="00537E76">
        <w:rPr>
          <w:lang w:val="fr-FR"/>
        </w:rPr>
        <w:t>Harmsen</w:t>
      </w:r>
      <w:proofErr w:type="spellEnd"/>
      <w:r w:rsidRPr="00537E76">
        <w:rPr>
          <w:lang w:val="fr-FR"/>
        </w:rPr>
        <w:t xml:space="preserve">, J. H. M. et al., 2019. </w:t>
      </w:r>
      <w:r w:rsidRPr="00357C62">
        <w:t xml:space="preserve">Long-term marginal abatement cost curves of non-CO2 greenhouse gases. </w:t>
      </w:r>
      <w:r w:rsidRPr="00357C62">
        <w:rPr>
          <w:i/>
          <w:iCs/>
        </w:rPr>
        <w:t xml:space="preserve">Environmental Science and Policy, </w:t>
      </w:r>
      <w:r w:rsidRPr="00357C62">
        <w:t>Volume 99, pp. 136-149</w:t>
      </w:r>
      <w:r>
        <w:t>.</w:t>
      </w:r>
    </w:p>
    <w:p w14:paraId="23EB43ED" w14:textId="77016C00" w:rsidR="00357C62" w:rsidRDefault="00357C62" w:rsidP="00357C62">
      <w:r w:rsidRPr="00357C62">
        <w:t xml:space="preserve">Koopmans, T. C., 1963. On the Concept of Optimal Economic Growth. </w:t>
      </w:r>
      <w:r w:rsidRPr="00357C62">
        <w:rPr>
          <w:i/>
          <w:iCs/>
        </w:rPr>
        <w:t xml:space="preserve">Cowles </w:t>
      </w:r>
      <w:proofErr w:type="spellStart"/>
      <w:r w:rsidRPr="00357C62">
        <w:rPr>
          <w:i/>
          <w:iCs/>
        </w:rPr>
        <w:t>Fundation</w:t>
      </w:r>
      <w:proofErr w:type="spellEnd"/>
      <w:r w:rsidRPr="00357C62">
        <w:rPr>
          <w:i/>
          <w:iCs/>
        </w:rPr>
        <w:t xml:space="preserve"> Discussion Papers, </w:t>
      </w:r>
      <w:r w:rsidRPr="00357C62">
        <w:t>Issue 163.</w:t>
      </w:r>
    </w:p>
    <w:p w14:paraId="0C9928B9" w14:textId="1BD92B55" w:rsidR="00357C62" w:rsidRDefault="00357C62" w:rsidP="00357C62">
      <w:r w:rsidRPr="00357C62">
        <w:t xml:space="preserve">Leach, N. J. et al., 2021. FaIRv2.0.0: a generalized impulse response model for climate uncertainty and future scenarios exploration. </w:t>
      </w:r>
      <w:r w:rsidRPr="00357C62">
        <w:rPr>
          <w:i/>
          <w:iCs/>
        </w:rPr>
        <w:t xml:space="preserve">Geoscientific Model Development, </w:t>
      </w:r>
      <w:r w:rsidRPr="00357C62">
        <w:t>Volume 14, pp. 3007-3036</w:t>
      </w:r>
      <w:r>
        <w:t>.</w:t>
      </w:r>
    </w:p>
    <w:p w14:paraId="798BB22A" w14:textId="78EE1532" w:rsidR="00D24003" w:rsidRPr="00357C62" w:rsidRDefault="00D24003" w:rsidP="00357C62">
      <w:r>
        <w:t xml:space="preserve">Nichols, Z. &amp; Lewis, J., 2021. </w:t>
      </w:r>
      <w:r w:rsidRPr="00D24003">
        <w:t>Reduced Complexity Model Intercomparison Project (RCMIP) protocol</w:t>
      </w:r>
      <w:r>
        <w:t xml:space="preserve">. </w:t>
      </w:r>
      <w:proofErr w:type="spellStart"/>
      <w:r w:rsidRPr="00D24003">
        <w:rPr>
          <w:i/>
          <w:iCs/>
        </w:rPr>
        <w:t>Zenodo</w:t>
      </w:r>
      <w:proofErr w:type="spellEnd"/>
      <w:r>
        <w:t>.</w:t>
      </w:r>
    </w:p>
    <w:p w14:paraId="789FDB0C" w14:textId="5E744B58" w:rsidR="00357C62" w:rsidRDefault="00357C62" w:rsidP="00357C62">
      <w:r w:rsidRPr="00357C62">
        <w:t xml:space="preserve">Nordhaus, W. D., 2018. Projections and Uncertainties about Climate Change in an Era of Minimal Climate Policies. </w:t>
      </w:r>
      <w:r w:rsidRPr="00357C62">
        <w:rPr>
          <w:i/>
          <w:iCs/>
        </w:rPr>
        <w:t xml:space="preserve">American Economic Journal: Economic Policy, </w:t>
      </w:r>
      <w:r w:rsidRPr="00357C62">
        <w:t>10(3), pp. 333-360.</w:t>
      </w:r>
    </w:p>
    <w:p w14:paraId="71A150E4" w14:textId="08625E04" w:rsidR="00357C62" w:rsidRDefault="00357C62" w:rsidP="00357C62">
      <w:r w:rsidRPr="00357C62">
        <w:t xml:space="preserve">Ramsey, F. P., 1928. A Mathematical Theory of Saving. </w:t>
      </w:r>
      <w:r w:rsidRPr="00357C62">
        <w:rPr>
          <w:i/>
          <w:iCs/>
        </w:rPr>
        <w:t xml:space="preserve">The Economic Journal, </w:t>
      </w:r>
      <w:r w:rsidRPr="00357C62">
        <w:t>38(152), pp. 543-559.</w:t>
      </w:r>
    </w:p>
    <w:p w14:paraId="40BD7E18" w14:textId="349A3EFC" w:rsidR="009F0EF6" w:rsidRDefault="009F0EF6" w:rsidP="009F0EF6">
      <w:pPr>
        <w:pStyle w:val="Bibliography"/>
        <w:rPr>
          <w:noProof/>
        </w:rPr>
      </w:pPr>
      <w:r w:rsidRPr="004F51BD">
        <w:rPr>
          <w:noProof/>
        </w:rPr>
        <w:t xml:space="preserve">Riahi, K., van Vuuren, D. P., Kriegler, E. &amp; Edmonds, J., 2017. </w:t>
      </w:r>
      <w:r>
        <w:rPr>
          <w:noProof/>
        </w:rPr>
        <w:t xml:space="preserve">The Shared Socioeconomic Pathways and their energy, land use, and greenhouse gas emissions implications: An overview. </w:t>
      </w:r>
      <w:r>
        <w:rPr>
          <w:i/>
          <w:iCs/>
          <w:noProof/>
        </w:rPr>
        <w:t xml:space="preserve">Global Environmental Change, </w:t>
      </w:r>
      <w:r>
        <w:rPr>
          <w:noProof/>
        </w:rPr>
        <w:t>Volume 42, pp. 153-168.</w:t>
      </w:r>
    </w:p>
    <w:p w14:paraId="59F139AF" w14:textId="3C6D03C5" w:rsidR="00357C62" w:rsidRPr="00357C62" w:rsidRDefault="00357C62" w:rsidP="00357C62">
      <w:r w:rsidRPr="00357C62">
        <w:t xml:space="preserve">Smith, C. J., Forster, P. M., Allen, M., Leach, N., Millar, R. J., </w:t>
      </w:r>
      <w:proofErr w:type="spellStart"/>
      <w:r w:rsidRPr="00357C62">
        <w:t>Passerello</w:t>
      </w:r>
      <w:proofErr w:type="spellEnd"/>
      <w:r w:rsidRPr="00357C62">
        <w:t xml:space="preserve">, G. A., </w:t>
      </w:r>
      <w:r>
        <w:t>&amp;</w:t>
      </w:r>
      <w:r w:rsidRPr="00357C62">
        <w:t xml:space="preserve"> </w:t>
      </w:r>
      <w:proofErr w:type="spellStart"/>
      <w:r w:rsidRPr="00357C62">
        <w:t>Regayre</w:t>
      </w:r>
      <w:proofErr w:type="spellEnd"/>
      <w:r w:rsidRPr="00357C62">
        <w:t>, L. A.</w:t>
      </w:r>
      <w:r>
        <w:t>, 2018.</w:t>
      </w:r>
      <w:r w:rsidRPr="00357C62">
        <w:t xml:space="preserve"> FAIR v1.3: a simple emissions-based impulse response and carbon cycle model, </w:t>
      </w:r>
      <w:r w:rsidRPr="00357C62">
        <w:rPr>
          <w:i/>
          <w:iCs/>
        </w:rPr>
        <w:t>Geosci</w:t>
      </w:r>
      <w:r>
        <w:rPr>
          <w:i/>
          <w:iCs/>
        </w:rPr>
        <w:t>ence</w:t>
      </w:r>
      <w:r w:rsidRPr="00357C62">
        <w:rPr>
          <w:i/>
          <w:iCs/>
        </w:rPr>
        <w:t xml:space="preserve"> Model Dev</w:t>
      </w:r>
      <w:r w:rsidRPr="00537E76">
        <w:rPr>
          <w:i/>
          <w:iCs/>
        </w:rPr>
        <w:t>elopment</w:t>
      </w:r>
      <w:r w:rsidRPr="00357C62">
        <w:t xml:space="preserve">, </w:t>
      </w:r>
      <w:r>
        <w:t xml:space="preserve">Volume </w:t>
      </w:r>
      <w:r w:rsidRPr="00357C62">
        <w:t xml:space="preserve">11, </w:t>
      </w:r>
      <w:r>
        <w:t xml:space="preserve">pp. </w:t>
      </w:r>
      <w:r w:rsidRPr="00357C62">
        <w:t>2273–2297.</w:t>
      </w:r>
    </w:p>
    <w:p w14:paraId="6CB627C5" w14:textId="77777777" w:rsidR="005E4869" w:rsidRPr="00DD52EE" w:rsidRDefault="005E4869" w:rsidP="00334CF2"/>
    <w:sectPr w:rsidR="005E4869" w:rsidRPr="00DD52EE" w:rsidSect="00AE5A2A">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97253" w14:textId="77777777" w:rsidR="00543242" w:rsidRDefault="00543242" w:rsidP="00AC2D90">
      <w:pPr>
        <w:spacing w:before="0" w:line="240" w:lineRule="auto"/>
      </w:pPr>
      <w:r>
        <w:separator/>
      </w:r>
    </w:p>
  </w:endnote>
  <w:endnote w:type="continuationSeparator" w:id="0">
    <w:p w14:paraId="1A7A02ED" w14:textId="77777777" w:rsidR="00543242" w:rsidRDefault="00543242" w:rsidP="00AC2D90">
      <w:pPr>
        <w:spacing w:before="0" w:line="240" w:lineRule="auto"/>
      </w:pPr>
      <w:r>
        <w:continuationSeparator/>
      </w:r>
    </w:p>
  </w:endnote>
  <w:endnote w:type="continuationNotice" w:id="1">
    <w:p w14:paraId="016C4B2E" w14:textId="77777777" w:rsidR="00543242" w:rsidRDefault="00543242">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Cuerpo en alfa">
    <w:altName w:val="Times New Roman"/>
    <w:charset w:val="00"/>
    <w:family w:val="roman"/>
    <w:pitch w:val="variable"/>
    <w:sig w:usb0="E0002AE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B1B1F" w14:textId="77777777" w:rsidR="00543242" w:rsidRDefault="00543242" w:rsidP="00AC2D90">
      <w:pPr>
        <w:spacing w:before="0" w:line="240" w:lineRule="auto"/>
      </w:pPr>
      <w:r>
        <w:separator/>
      </w:r>
    </w:p>
  </w:footnote>
  <w:footnote w:type="continuationSeparator" w:id="0">
    <w:p w14:paraId="34A40C15" w14:textId="77777777" w:rsidR="00543242" w:rsidRDefault="00543242" w:rsidP="00AC2D90">
      <w:pPr>
        <w:spacing w:before="0" w:line="240" w:lineRule="auto"/>
      </w:pPr>
      <w:r>
        <w:continuationSeparator/>
      </w:r>
    </w:p>
  </w:footnote>
  <w:footnote w:type="continuationNotice" w:id="1">
    <w:p w14:paraId="362F93BB" w14:textId="77777777" w:rsidR="00543242" w:rsidRDefault="00543242">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54B10"/>
    <w:multiLevelType w:val="hybridMultilevel"/>
    <w:tmpl w:val="1426511A"/>
    <w:lvl w:ilvl="0" w:tplc="B4A6F984">
      <w:start w:val="1"/>
      <w:numFmt w:val="bullet"/>
      <w:lvlText w:val=""/>
      <w:lvlJc w:val="left"/>
      <w:pPr>
        <w:ind w:left="720" w:hanging="360"/>
      </w:pPr>
      <w:rPr>
        <w:rFonts w:ascii="Symbol" w:hAnsi="Symbol" w:hint="default"/>
        <w:b w:val="0"/>
        <w:bCs/>
      </w:rPr>
    </w:lvl>
    <w:lvl w:ilvl="1" w:tplc="040A0003">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247F464B"/>
    <w:multiLevelType w:val="hybridMultilevel"/>
    <w:tmpl w:val="B79E9F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716777"/>
    <w:multiLevelType w:val="multilevel"/>
    <w:tmpl w:val="0809001F"/>
    <w:numStyleLink w:val="111111"/>
  </w:abstractNum>
  <w:abstractNum w:abstractNumId="3" w15:restartNumberingAfterBreak="0">
    <w:nsid w:val="3BCF32BA"/>
    <w:multiLevelType w:val="hybridMultilevel"/>
    <w:tmpl w:val="238C146E"/>
    <w:lvl w:ilvl="0" w:tplc="C9AC6B94">
      <w:start w:val="1"/>
      <w:numFmt w:val="decimal"/>
      <w:lvlText w:val="%1."/>
      <w:lvlJc w:val="left"/>
      <w:pPr>
        <w:tabs>
          <w:tab w:val="num" w:pos="737"/>
        </w:tabs>
        <w:ind w:left="170" w:hanging="17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4D851C93"/>
    <w:multiLevelType w:val="hybridMultilevel"/>
    <w:tmpl w:val="974A560E"/>
    <w:lvl w:ilvl="0" w:tplc="08090001">
      <w:start w:val="1"/>
      <w:numFmt w:val="bullet"/>
      <w:lvlText w:val=""/>
      <w:lvlJc w:val="left"/>
      <w:pPr>
        <w:ind w:left="720" w:hanging="360"/>
      </w:pPr>
      <w:rPr>
        <w:rFonts w:ascii="Symbol" w:hAnsi="Symbol" w:hint="default"/>
      </w:rPr>
    </w:lvl>
    <w:lvl w:ilvl="1" w:tplc="BBB23172">
      <w:start w:val="1"/>
      <w:numFmt w:val="bullet"/>
      <w:lvlText w:val="o"/>
      <w:lvlJc w:val="left"/>
      <w:pPr>
        <w:ind w:left="1440" w:hanging="360"/>
      </w:pPr>
      <w:rPr>
        <w:rFonts w:ascii="Courier New" w:hAnsi="Courier New" w:hint="default"/>
        <w:color w:val="FF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1536F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1FE775A"/>
    <w:multiLevelType w:val="hybridMultilevel"/>
    <w:tmpl w:val="CE647136"/>
    <w:lvl w:ilvl="0" w:tplc="5B9CCD34">
      <w:start w:val="1"/>
      <w:numFmt w:val="bullet"/>
      <w:lvlText w:val=""/>
      <w:lvlJc w:val="left"/>
      <w:pPr>
        <w:ind w:left="720" w:hanging="360"/>
      </w:pPr>
      <w:rPr>
        <w:rFonts w:ascii="Symbol" w:hAnsi="Symbol" w:hint="default"/>
        <w:color w:val="7030A0"/>
      </w:rPr>
    </w:lvl>
    <w:lvl w:ilvl="1" w:tplc="90AC8DC8">
      <w:start w:val="1"/>
      <w:numFmt w:val="bullet"/>
      <w:lvlText w:val="o"/>
      <w:lvlJc w:val="left"/>
      <w:pPr>
        <w:ind w:left="1440" w:hanging="360"/>
      </w:pPr>
      <w:rPr>
        <w:rFonts w:ascii="Courier New" w:hAnsi="Courier New" w:hint="default"/>
        <w:color w:val="7030A0"/>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84F531B"/>
    <w:multiLevelType w:val="multilevel"/>
    <w:tmpl w:val="9DFA08C4"/>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A1D0895"/>
    <w:multiLevelType w:val="hybridMultilevel"/>
    <w:tmpl w:val="7276793A"/>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7FFC3141"/>
    <w:multiLevelType w:val="multilevel"/>
    <w:tmpl w:val="EA987A18"/>
    <w:lvl w:ilvl="0">
      <w:start w:val="1"/>
      <w:numFmt w:val="decimal"/>
      <w:suff w:val="space"/>
      <w:lvlText w:val="%1."/>
      <w:lvlJc w:val="center"/>
      <w:pPr>
        <w:ind w:left="432" w:hanging="144"/>
      </w:pPr>
      <w:rPr>
        <w:rFonts w:hint="default"/>
      </w:rPr>
    </w:lvl>
    <w:lvl w:ilvl="1">
      <w:start w:val="1"/>
      <w:numFmt w:val="decimal"/>
      <w:suff w:val="space"/>
      <w:lvlText w:val="%1.%2"/>
      <w:lvlJc w:val="left"/>
      <w:pPr>
        <w:ind w:left="576" w:hanging="576"/>
      </w:pPr>
      <w:rPr>
        <w:rFonts w:hint="default"/>
      </w:rPr>
    </w:lvl>
    <w:lvl w:ilvl="2">
      <w:start w:val="1"/>
      <w:numFmt w:val="decimal"/>
      <w:lvlText w:val="%1.%2.%3"/>
      <w:lvlJc w:val="left"/>
      <w:pPr>
        <w:tabs>
          <w:tab w:val="num" w:pos="680"/>
        </w:tabs>
        <w:ind w:left="720" w:hanging="720"/>
      </w:pPr>
      <w:rPr>
        <w:rFonts w:hint="default"/>
      </w:rPr>
    </w:lvl>
    <w:lvl w:ilvl="3">
      <w:start w:val="1"/>
      <w:numFmt w:val="decimal"/>
      <w:lvlText w:val="%1.%2.%3.%4"/>
      <w:lvlJc w:val="left"/>
      <w:pPr>
        <w:tabs>
          <w:tab w:val="num" w:pos="851"/>
        </w:tabs>
        <w:ind w:left="862" w:hanging="862"/>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722143991">
    <w:abstractNumId w:val="9"/>
  </w:num>
  <w:num w:numId="2" w16cid:durableId="1898514782">
    <w:abstractNumId w:val="9"/>
  </w:num>
  <w:num w:numId="3" w16cid:durableId="1145466506">
    <w:abstractNumId w:val="9"/>
  </w:num>
  <w:num w:numId="4" w16cid:durableId="800685736">
    <w:abstractNumId w:val="9"/>
  </w:num>
  <w:num w:numId="5" w16cid:durableId="1259945160">
    <w:abstractNumId w:val="9"/>
  </w:num>
  <w:num w:numId="6" w16cid:durableId="134493551">
    <w:abstractNumId w:val="9"/>
  </w:num>
  <w:num w:numId="7" w16cid:durableId="595018257">
    <w:abstractNumId w:val="9"/>
  </w:num>
  <w:num w:numId="8" w16cid:durableId="456876250">
    <w:abstractNumId w:val="9"/>
  </w:num>
  <w:num w:numId="9" w16cid:durableId="134684195">
    <w:abstractNumId w:val="9"/>
  </w:num>
  <w:num w:numId="10" w16cid:durableId="2117092087">
    <w:abstractNumId w:val="3"/>
  </w:num>
  <w:num w:numId="11" w16cid:durableId="653219830">
    <w:abstractNumId w:val="7"/>
  </w:num>
  <w:num w:numId="12" w16cid:durableId="1753745931">
    <w:abstractNumId w:val="4"/>
  </w:num>
  <w:num w:numId="13" w16cid:durableId="359548603">
    <w:abstractNumId w:val="1"/>
  </w:num>
  <w:num w:numId="14" w16cid:durableId="1433740885">
    <w:abstractNumId w:val="5"/>
  </w:num>
  <w:num w:numId="15" w16cid:durableId="1475759999">
    <w:abstractNumId w:val="2"/>
  </w:num>
  <w:num w:numId="16" w16cid:durableId="1805266742">
    <w:abstractNumId w:val="6"/>
  </w:num>
  <w:num w:numId="17" w16cid:durableId="725302431">
    <w:abstractNumId w:val="0"/>
  </w:num>
  <w:num w:numId="18" w16cid:durableId="4841316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B28"/>
    <w:rsid w:val="00000FF5"/>
    <w:rsid w:val="00001438"/>
    <w:rsid w:val="00001983"/>
    <w:rsid w:val="00001CC3"/>
    <w:rsid w:val="000029C1"/>
    <w:rsid w:val="00003713"/>
    <w:rsid w:val="000037F1"/>
    <w:rsid w:val="00003AE9"/>
    <w:rsid w:val="00003CBC"/>
    <w:rsid w:val="00005204"/>
    <w:rsid w:val="000070A4"/>
    <w:rsid w:val="000071F8"/>
    <w:rsid w:val="000105D8"/>
    <w:rsid w:val="0001064E"/>
    <w:rsid w:val="00011C5D"/>
    <w:rsid w:val="00011FCE"/>
    <w:rsid w:val="0001238F"/>
    <w:rsid w:val="00012E77"/>
    <w:rsid w:val="0001312A"/>
    <w:rsid w:val="00013708"/>
    <w:rsid w:val="0001423C"/>
    <w:rsid w:val="00014B49"/>
    <w:rsid w:val="00015119"/>
    <w:rsid w:val="0001768C"/>
    <w:rsid w:val="00021078"/>
    <w:rsid w:val="000210D0"/>
    <w:rsid w:val="00022453"/>
    <w:rsid w:val="00022480"/>
    <w:rsid w:val="0002251C"/>
    <w:rsid w:val="00022AB0"/>
    <w:rsid w:val="00022CC5"/>
    <w:rsid w:val="0002392E"/>
    <w:rsid w:val="00023F00"/>
    <w:rsid w:val="0002495E"/>
    <w:rsid w:val="000250AD"/>
    <w:rsid w:val="00026126"/>
    <w:rsid w:val="00026820"/>
    <w:rsid w:val="000276AB"/>
    <w:rsid w:val="000301EE"/>
    <w:rsid w:val="000328F3"/>
    <w:rsid w:val="00032E17"/>
    <w:rsid w:val="00033219"/>
    <w:rsid w:val="00033929"/>
    <w:rsid w:val="00033A9D"/>
    <w:rsid w:val="00033FAA"/>
    <w:rsid w:val="00034842"/>
    <w:rsid w:val="00035BC1"/>
    <w:rsid w:val="0003730C"/>
    <w:rsid w:val="00037499"/>
    <w:rsid w:val="00040AC8"/>
    <w:rsid w:val="00042441"/>
    <w:rsid w:val="00042507"/>
    <w:rsid w:val="000426EA"/>
    <w:rsid w:val="0004283F"/>
    <w:rsid w:val="00043D7B"/>
    <w:rsid w:val="00044C05"/>
    <w:rsid w:val="00045302"/>
    <w:rsid w:val="00046B21"/>
    <w:rsid w:val="00046EC1"/>
    <w:rsid w:val="000519E8"/>
    <w:rsid w:val="0005238D"/>
    <w:rsid w:val="000526D1"/>
    <w:rsid w:val="000526F4"/>
    <w:rsid w:val="00052D10"/>
    <w:rsid w:val="00054ED7"/>
    <w:rsid w:val="000556C2"/>
    <w:rsid w:val="00055F25"/>
    <w:rsid w:val="00056129"/>
    <w:rsid w:val="00056664"/>
    <w:rsid w:val="00056FC7"/>
    <w:rsid w:val="00060714"/>
    <w:rsid w:val="000621C9"/>
    <w:rsid w:val="00062589"/>
    <w:rsid w:val="00063946"/>
    <w:rsid w:val="00063B6D"/>
    <w:rsid w:val="00066A6B"/>
    <w:rsid w:val="00066D1C"/>
    <w:rsid w:val="0006797D"/>
    <w:rsid w:val="00067C70"/>
    <w:rsid w:val="00070609"/>
    <w:rsid w:val="000717E8"/>
    <w:rsid w:val="00071BA9"/>
    <w:rsid w:val="000732EB"/>
    <w:rsid w:val="000753EE"/>
    <w:rsid w:val="0007574C"/>
    <w:rsid w:val="00077A4E"/>
    <w:rsid w:val="00077D31"/>
    <w:rsid w:val="000802D3"/>
    <w:rsid w:val="00080D92"/>
    <w:rsid w:val="00082385"/>
    <w:rsid w:val="00084A5F"/>
    <w:rsid w:val="00084D2C"/>
    <w:rsid w:val="00084E30"/>
    <w:rsid w:val="00084F9F"/>
    <w:rsid w:val="000850FE"/>
    <w:rsid w:val="000851B4"/>
    <w:rsid w:val="0008530E"/>
    <w:rsid w:val="00085AA8"/>
    <w:rsid w:val="00085BED"/>
    <w:rsid w:val="00086763"/>
    <w:rsid w:val="000870E8"/>
    <w:rsid w:val="000874D1"/>
    <w:rsid w:val="00087781"/>
    <w:rsid w:val="00087A51"/>
    <w:rsid w:val="00090E7D"/>
    <w:rsid w:val="0009112B"/>
    <w:rsid w:val="000925C9"/>
    <w:rsid w:val="000941BB"/>
    <w:rsid w:val="000944C4"/>
    <w:rsid w:val="0009474C"/>
    <w:rsid w:val="0009522A"/>
    <w:rsid w:val="000956BB"/>
    <w:rsid w:val="00095CA7"/>
    <w:rsid w:val="000966B2"/>
    <w:rsid w:val="00097279"/>
    <w:rsid w:val="00097C62"/>
    <w:rsid w:val="000A080C"/>
    <w:rsid w:val="000A0A6C"/>
    <w:rsid w:val="000A1185"/>
    <w:rsid w:val="000A141E"/>
    <w:rsid w:val="000A2463"/>
    <w:rsid w:val="000A2677"/>
    <w:rsid w:val="000A2D54"/>
    <w:rsid w:val="000A310E"/>
    <w:rsid w:val="000A3363"/>
    <w:rsid w:val="000A36DB"/>
    <w:rsid w:val="000A4D9F"/>
    <w:rsid w:val="000A683B"/>
    <w:rsid w:val="000A69F7"/>
    <w:rsid w:val="000A6D39"/>
    <w:rsid w:val="000A7118"/>
    <w:rsid w:val="000B0352"/>
    <w:rsid w:val="000B0740"/>
    <w:rsid w:val="000B1172"/>
    <w:rsid w:val="000B1497"/>
    <w:rsid w:val="000B2950"/>
    <w:rsid w:val="000B3D74"/>
    <w:rsid w:val="000B489C"/>
    <w:rsid w:val="000B493C"/>
    <w:rsid w:val="000B6218"/>
    <w:rsid w:val="000C0992"/>
    <w:rsid w:val="000C1619"/>
    <w:rsid w:val="000C2B12"/>
    <w:rsid w:val="000C4508"/>
    <w:rsid w:val="000C51ED"/>
    <w:rsid w:val="000C5E69"/>
    <w:rsid w:val="000C5F04"/>
    <w:rsid w:val="000C6C00"/>
    <w:rsid w:val="000C7A45"/>
    <w:rsid w:val="000C7D91"/>
    <w:rsid w:val="000C7DA6"/>
    <w:rsid w:val="000D0254"/>
    <w:rsid w:val="000D0FD2"/>
    <w:rsid w:val="000D1125"/>
    <w:rsid w:val="000D16DD"/>
    <w:rsid w:val="000D237F"/>
    <w:rsid w:val="000D2AD0"/>
    <w:rsid w:val="000D2D61"/>
    <w:rsid w:val="000D2E9C"/>
    <w:rsid w:val="000D3A2D"/>
    <w:rsid w:val="000D4A02"/>
    <w:rsid w:val="000D4B57"/>
    <w:rsid w:val="000D5624"/>
    <w:rsid w:val="000D5C98"/>
    <w:rsid w:val="000D6770"/>
    <w:rsid w:val="000D67B2"/>
    <w:rsid w:val="000D7839"/>
    <w:rsid w:val="000D7B5D"/>
    <w:rsid w:val="000E078F"/>
    <w:rsid w:val="000E2964"/>
    <w:rsid w:val="000E2D54"/>
    <w:rsid w:val="000E4000"/>
    <w:rsid w:val="000E40B1"/>
    <w:rsid w:val="000E5779"/>
    <w:rsid w:val="000E5BF3"/>
    <w:rsid w:val="000E62DC"/>
    <w:rsid w:val="000F0C89"/>
    <w:rsid w:val="000F2426"/>
    <w:rsid w:val="000F3C25"/>
    <w:rsid w:val="000F48A0"/>
    <w:rsid w:val="000F5F81"/>
    <w:rsid w:val="000F637D"/>
    <w:rsid w:val="000F7053"/>
    <w:rsid w:val="000F7708"/>
    <w:rsid w:val="000F789E"/>
    <w:rsid w:val="0010090C"/>
    <w:rsid w:val="00100DE5"/>
    <w:rsid w:val="00100E08"/>
    <w:rsid w:val="00100E9E"/>
    <w:rsid w:val="00101085"/>
    <w:rsid w:val="00102A08"/>
    <w:rsid w:val="00102DA0"/>
    <w:rsid w:val="00102DE0"/>
    <w:rsid w:val="00102E8A"/>
    <w:rsid w:val="00102EB4"/>
    <w:rsid w:val="00102EEC"/>
    <w:rsid w:val="0010301E"/>
    <w:rsid w:val="00103DBD"/>
    <w:rsid w:val="00104636"/>
    <w:rsid w:val="00107792"/>
    <w:rsid w:val="0011021B"/>
    <w:rsid w:val="00112104"/>
    <w:rsid w:val="00112340"/>
    <w:rsid w:val="001140D9"/>
    <w:rsid w:val="0011472D"/>
    <w:rsid w:val="00115242"/>
    <w:rsid w:val="00115493"/>
    <w:rsid w:val="00116006"/>
    <w:rsid w:val="0011709E"/>
    <w:rsid w:val="00120FA7"/>
    <w:rsid w:val="0012150C"/>
    <w:rsid w:val="00121B3A"/>
    <w:rsid w:val="00121FC6"/>
    <w:rsid w:val="001224FD"/>
    <w:rsid w:val="00122B18"/>
    <w:rsid w:val="00122BAF"/>
    <w:rsid w:val="001242FE"/>
    <w:rsid w:val="00124372"/>
    <w:rsid w:val="001259DD"/>
    <w:rsid w:val="00125BE9"/>
    <w:rsid w:val="00125DBA"/>
    <w:rsid w:val="001272FE"/>
    <w:rsid w:val="0013185A"/>
    <w:rsid w:val="00131CEB"/>
    <w:rsid w:val="00131F8F"/>
    <w:rsid w:val="00132FDB"/>
    <w:rsid w:val="00133CFB"/>
    <w:rsid w:val="0013576E"/>
    <w:rsid w:val="0013607A"/>
    <w:rsid w:val="001362E4"/>
    <w:rsid w:val="001362FD"/>
    <w:rsid w:val="00137178"/>
    <w:rsid w:val="00137229"/>
    <w:rsid w:val="001373A7"/>
    <w:rsid w:val="00141F34"/>
    <w:rsid w:val="00143D08"/>
    <w:rsid w:val="00145A7D"/>
    <w:rsid w:val="0014752D"/>
    <w:rsid w:val="00147B68"/>
    <w:rsid w:val="0015025D"/>
    <w:rsid w:val="001505E1"/>
    <w:rsid w:val="00150940"/>
    <w:rsid w:val="00151CD4"/>
    <w:rsid w:val="00152EAF"/>
    <w:rsid w:val="00154A18"/>
    <w:rsid w:val="00155354"/>
    <w:rsid w:val="00155693"/>
    <w:rsid w:val="00155733"/>
    <w:rsid w:val="00156226"/>
    <w:rsid w:val="00156538"/>
    <w:rsid w:val="001568F0"/>
    <w:rsid w:val="00160412"/>
    <w:rsid w:val="001604E7"/>
    <w:rsid w:val="0016185E"/>
    <w:rsid w:val="00161B29"/>
    <w:rsid w:val="0016207C"/>
    <w:rsid w:val="0016511B"/>
    <w:rsid w:val="001653CA"/>
    <w:rsid w:val="00166762"/>
    <w:rsid w:val="00166B8F"/>
    <w:rsid w:val="00167D53"/>
    <w:rsid w:val="00170850"/>
    <w:rsid w:val="001714E4"/>
    <w:rsid w:val="00173655"/>
    <w:rsid w:val="00173C02"/>
    <w:rsid w:val="00174AE2"/>
    <w:rsid w:val="001765A4"/>
    <w:rsid w:val="00176811"/>
    <w:rsid w:val="0017715F"/>
    <w:rsid w:val="00177BAD"/>
    <w:rsid w:val="0018072C"/>
    <w:rsid w:val="00180DFF"/>
    <w:rsid w:val="00181793"/>
    <w:rsid w:val="00183219"/>
    <w:rsid w:val="0018360D"/>
    <w:rsid w:val="001846B0"/>
    <w:rsid w:val="0018487A"/>
    <w:rsid w:val="0018489B"/>
    <w:rsid w:val="0018495E"/>
    <w:rsid w:val="001849D1"/>
    <w:rsid w:val="00185488"/>
    <w:rsid w:val="0018554C"/>
    <w:rsid w:val="0018560B"/>
    <w:rsid w:val="0018686A"/>
    <w:rsid w:val="00186BD0"/>
    <w:rsid w:val="00190D22"/>
    <w:rsid w:val="00191EA9"/>
    <w:rsid w:val="00192DE8"/>
    <w:rsid w:val="00192E6D"/>
    <w:rsid w:val="00192F90"/>
    <w:rsid w:val="00193F9D"/>
    <w:rsid w:val="001950BF"/>
    <w:rsid w:val="00195B9C"/>
    <w:rsid w:val="00195CBC"/>
    <w:rsid w:val="00196109"/>
    <w:rsid w:val="001961C8"/>
    <w:rsid w:val="001964BD"/>
    <w:rsid w:val="00197799"/>
    <w:rsid w:val="00197AC5"/>
    <w:rsid w:val="00197EF3"/>
    <w:rsid w:val="001A05B3"/>
    <w:rsid w:val="001A1E4F"/>
    <w:rsid w:val="001A20B0"/>
    <w:rsid w:val="001A36E0"/>
    <w:rsid w:val="001A37F9"/>
    <w:rsid w:val="001A4D7F"/>
    <w:rsid w:val="001A69DD"/>
    <w:rsid w:val="001A7307"/>
    <w:rsid w:val="001B00E7"/>
    <w:rsid w:val="001B04B0"/>
    <w:rsid w:val="001B066D"/>
    <w:rsid w:val="001B0AE2"/>
    <w:rsid w:val="001B1016"/>
    <w:rsid w:val="001B112D"/>
    <w:rsid w:val="001B205A"/>
    <w:rsid w:val="001B4F89"/>
    <w:rsid w:val="001B50A6"/>
    <w:rsid w:val="001B5D62"/>
    <w:rsid w:val="001B708E"/>
    <w:rsid w:val="001B7793"/>
    <w:rsid w:val="001C0024"/>
    <w:rsid w:val="001C01BD"/>
    <w:rsid w:val="001C12ED"/>
    <w:rsid w:val="001C133E"/>
    <w:rsid w:val="001C255E"/>
    <w:rsid w:val="001C2D81"/>
    <w:rsid w:val="001C3598"/>
    <w:rsid w:val="001C3679"/>
    <w:rsid w:val="001C375E"/>
    <w:rsid w:val="001C4674"/>
    <w:rsid w:val="001C4C03"/>
    <w:rsid w:val="001C4CA3"/>
    <w:rsid w:val="001C6E88"/>
    <w:rsid w:val="001C74C8"/>
    <w:rsid w:val="001C7D46"/>
    <w:rsid w:val="001C7DDB"/>
    <w:rsid w:val="001D1EF6"/>
    <w:rsid w:val="001D22B6"/>
    <w:rsid w:val="001D230F"/>
    <w:rsid w:val="001D2EBA"/>
    <w:rsid w:val="001D386B"/>
    <w:rsid w:val="001D3E26"/>
    <w:rsid w:val="001D4D61"/>
    <w:rsid w:val="001D57BB"/>
    <w:rsid w:val="001D692F"/>
    <w:rsid w:val="001D6ECE"/>
    <w:rsid w:val="001D6ED5"/>
    <w:rsid w:val="001E00CB"/>
    <w:rsid w:val="001E00D8"/>
    <w:rsid w:val="001E1665"/>
    <w:rsid w:val="001E1E54"/>
    <w:rsid w:val="001E2A8B"/>
    <w:rsid w:val="001E32B4"/>
    <w:rsid w:val="001E4AC8"/>
    <w:rsid w:val="001E6B49"/>
    <w:rsid w:val="001E7073"/>
    <w:rsid w:val="001E7744"/>
    <w:rsid w:val="001F0240"/>
    <w:rsid w:val="001F13B1"/>
    <w:rsid w:val="001F320C"/>
    <w:rsid w:val="001F4216"/>
    <w:rsid w:val="001F4C38"/>
    <w:rsid w:val="001F5E67"/>
    <w:rsid w:val="001F60ED"/>
    <w:rsid w:val="001F6AE7"/>
    <w:rsid w:val="001F784A"/>
    <w:rsid w:val="0020038B"/>
    <w:rsid w:val="00200943"/>
    <w:rsid w:val="00200EFB"/>
    <w:rsid w:val="0020350A"/>
    <w:rsid w:val="002037EF"/>
    <w:rsid w:val="00204BB9"/>
    <w:rsid w:val="002054E7"/>
    <w:rsid w:val="00205D2F"/>
    <w:rsid w:val="00206860"/>
    <w:rsid w:val="0020719D"/>
    <w:rsid w:val="00210E5C"/>
    <w:rsid w:val="00211ABE"/>
    <w:rsid w:val="0021215D"/>
    <w:rsid w:val="002128CE"/>
    <w:rsid w:val="00213CC9"/>
    <w:rsid w:val="00213E40"/>
    <w:rsid w:val="00213EBF"/>
    <w:rsid w:val="00214A0F"/>
    <w:rsid w:val="002158C9"/>
    <w:rsid w:val="0021797F"/>
    <w:rsid w:val="00217A9F"/>
    <w:rsid w:val="00220D04"/>
    <w:rsid w:val="0022156E"/>
    <w:rsid w:val="00222BE8"/>
    <w:rsid w:val="0022352E"/>
    <w:rsid w:val="00223E01"/>
    <w:rsid w:val="002245BD"/>
    <w:rsid w:val="00224849"/>
    <w:rsid w:val="002258B9"/>
    <w:rsid w:val="002274D3"/>
    <w:rsid w:val="00227F54"/>
    <w:rsid w:val="00230C4A"/>
    <w:rsid w:val="00231417"/>
    <w:rsid w:val="00232306"/>
    <w:rsid w:val="00232527"/>
    <w:rsid w:val="002346BD"/>
    <w:rsid w:val="002348DA"/>
    <w:rsid w:val="00236C19"/>
    <w:rsid w:val="00236E2D"/>
    <w:rsid w:val="002371BE"/>
    <w:rsid w:val="0023790E"/>
    <w:rsid w:val="00237B56"/>
    <w:rsid w:val="00240CD0"/>
    <w:rsid w:val="002413C2"/>
    <w:rsid w:val="00242436"/>
    <w:rsid w:val="002446CE"/>
    <w:rsid w:val="00244956"/>
    <w:rsid w:val="00244980"/>
    <w:rsid w:val="00244BEC"/>
    <w:rsid w:val="00245746"/>
    <w:rsid w:val="00245921"/>
    <w:rsid w:val="00246800"/>
    <w:rsid w:val="00246D9C"/>
    <w:rsid w:val="0024742D"/>
    <w:rsid w:val="00250448"/>
    <w:rsid w:val="00251048"/>
    <w:rsid w:val="0025160D"/>
    <w:rsid w:val="002517C4"/>
    <w:rsid w:val="00254026"/>
    <w:rsid w:val="00254912"/>
    <w:rsid w:val="00254A45"/>
    <w:rsid w:val="002560A1"/>
    <w:rsid w:val="00256157"/>
    <w:rsid w:val="00256564"/>
    <w:rsid w:val="002601B7"/>
    <w:rsid w:val="00260A20"/>
    <w:rsid w:val="0026225A"/>
    <w:rsid w:val="002623BC"/>
    <w:rsid w:val="0026292D"/>
    <w:rsid w:val="00262C82"/>
    <w:rsid w:val="0026345E"/>
    <w:rsid w:val="002634CF"/>
    <w:rsid w:val="00263A3E"/>
    <w:rsid w:val="00263BEF"/>
    <w:rsid w:val="00264267"/>
    <w:rsid w:val="002648CC"/>
    <w:rsid w:val="00264AE7"/>
    <w:rsid w:val="00265CDA"/>
    <w:rsid w:val="00266B22"/>
    <w:rsid w:val="0027193F"/>
    <w:rsid w:val="00271E5D"/>
    <w:rsid w:val="00272317"/>
    <w:rsid w:val="00273C76"/>
    <w:rsid w:val="0027426A"/>
    <w:rsid w:val="00275249"/>
    <w:rsid w:val="002757B2"/>
    <w:rsid w:val="002769F8"/>
    <w:rsid w:val="0027773E"/>
    <w:rsid w:val="00277D62"/>
    <w:rsid w:val="002800E5"/>
    <w:rsid w:val="00280A98"/>
    <w:rsid w:val="00281729"/>
    <w:rsid w:val="00281792"/>
    <w:rsid w:val="00281D72"/>
    <w:rsid w:val="002829F7"/>
    <w:rsid w:val="00282BDA"/>
    <w:rsid w:val="00284013"/>
    <w:rsid w:val="00284477"/>
    <w:rsid w:val="00287655"/>
    <w:rsid w:val="00290E51"/>
    <w:rsid w:val="002911EE"/>
    <w:rsid w:val="0029128B"/>
    <w:rsid w:val="002916A4"/>
    <w:rsid w:val="00292F2C"/>
    <w:rsid w:val="00292F8F"/>
    <w:rsid w:val="00295B6B"/>
    <w:rsid w:val="00295BD9"/>
    <w:rsid w:val="00296E4D"/>
    <w:rsid w:val="002A0DC3"/>
    <w:rsid w:val="002A1F31"/>
    <w:rsid w:val="002A200E"/>
    <w:rsid w:val="002A2294"/>
    <w:rsid w:val="002A2EA2"/>
    <w:rsid w:val="002A326D"/>
    <w:rsid w:val="002A3B8A"/>
    <w:rsid w:val="002A47CE"/>
    <w:rsid w:val="002A4C22"/>
    <w:rsid w:val="002A50B1"/>
    <w:rsid w:val="002A5794"/>
    <w:rsid w:val="002A74B7"/>
    <w:rsid w:val="002A7915"/>
    <w:rsid w:val="002A7FA6"/>
    <w:rsid w:val="002B0166"/>
    <w:rsid w:val="002B032B"/>
    <w:rsid w:val="002B0F35"/>
    <w:rsid w:val="002B203F"/>
    <w:rsid w:val="002B3033"/>
    <w:rsid w:val="002B3068"/>
    <w:rsid w:val="002B340E"/>
    <w:rsid w:val="002B3F9F"/>
    <w:rsid w:val="002B4A5A"/>
    <w:rsid w:val="002B4AC2"/>
    <w:rsid w:val="002B50E9"/>
    <w:rsid w:val="002B5BDB"/>
    <w:rsid w:val="002B5C7B"/>
    <w:rsid w:val="002B6905"/>
    <w:rsid w:val="002B6EDB"/>
    <w:rsid w:val="002B711D"/>
    <w:rsid w:val="002B7ADD"/>
    <w:rsid w:val="002B7B08"/>
    <w:rsid w:val="002B7BFF"/>
    <w:rsid w:val="002C050E"/>
    <w:rsid w:val="002C14C1"/>
    <w:rsid w:val="002C1696"/>
    <w:rsid w:val="002C3ED4"/>
    <w:rsid w:val="002C3F3F"/>
    <w:rsid w:val="002C3FAF"/>
    <w:rsid w:val="002C49CE"/>
    <w:rsid w:val="002C49F2"/>
    <w:rsid w:val="002C583A"/>
    <w:rsid w:val="002C6589"/>
    <w:rsid w:val="002D084D"/>
    <w:rsid w:val="002D0A23"/>
    <w:rsid w:val="002D0B42"/>
    <w:rsid w:val="002D1BDD"/>
    <w:rsid w:val="002D210F"/>
    <w:rsid w:val="002D2F4C"/>
    <w:rsid w:val="002D329A"/>
    <w:rsid w:val="002D470E"/>
    <w:rsid w:val="002D4DE3"/>
    <w:rsid w:val="002D71A3"/>
    <w:rsid w:val="002D7464"/>
    <w:rsid w:val="002D7E14"/>
    <w:rsid w:val="002D7EC5"/>
    <w:rsid w:val="002E022D"/>
    <w:rsid w:val="002E0DBF"/>
    <w:rsid w:val="002E1138"/>
    <w:rsid w:val="002E1CEB"/>
    <w:rsid w:val="002E1D31"/>
    <w:rsid w:val="002E29BC"/>
    <w:rsid w:val="002E29EE"/>
    <w:rsid w:val="002E3836"/>
    <w:rsid w:val="002E45C0"/>
    <w:rsid w:val="002E5544"/>
    <w:rsid w:val="002E5CC7"/>
    <w:rsid w:val="002E5F69"/>
    <w:rsid w:val="002E6E7C"/>
    <w:rsid w:val="002E757F"/>
    <w:rsid w:val="002E7809"/>
    <w:rsid w:val="002E790C"/>
    <w:rsid w:val="002E7A4E"/>
    <w:rsid w:val="002E7D9B"/>
    <w:rsid w:val="002F03FC"/>
    <w:rsid w:val="002F14AD"/>
    <w:rsid w:val="002F1643"/>
    <w:rsid w:val="002F264A"/>
    <w:rsid w:val="002F3AEE"/>
    <w:rsid w:val="002F4046"/>
    <w:rsid w:val="002F485D"/>
    <w:rsid w:val="002F50DC"/>
    <w:rsid w:val="002F634D"/>
    <w:rsid w:val="002F6532"/>
    <w:rsid w:val="002F6622"/>
    <w:rsid w:val="002F7B58"/>
    <w:rsid w:val="00300BFF"/>
    <w:rsid w:val="0030124E"/>
    <w:rsid w:val="003014E7"/>
    <w:rsid w:val="003039F3"/>
    <w:rsid w:val="00303A57"/>
    <w:rsid w:val="00303CDA"/>
    <w:rsid w:val="00303CFF"/>
    <w:rsid w:val="00303F5C"/>
    <w:rsid w:val="00305295"/>
    <w:rsid w:val="003068DA"/>
    <w:rsid w:val="003069BD"/>
    <w:rsid w:val="00306E0C"/>
    <w:rsid w:val="00307296"/>
    <w:rsid w:val="00307A61"/>
    <w:rsid w:val="00310AA9"/>
    <w:rsid w:val="00310C72"/>
    <w:rsid w:val="00310FDA"/>
    <w:rsid w:val="00311037"/>
    <w:rsid w:val="00311382"/>
    <w:rsid w:val="00311923"/>
    <w:rsid w:val="00312006"/>
    <w:rsid w:val="003120B6"/>
    <w:rsid w:val="003126D5"/>
    <w:rsid w:val="00312845"/>
    <w:rsid w:val="00312A50"/>
    <w:rsid w:val="00312EF2"/>
    <w:rsid w:val="003153DE"/>
    <w:rsid w:val="00315463"/>
    <w:rsid w:val="003159B3"/>
    <w:rsid w:val="00316D72"/>
    <w:rsid w:val="00317388"/>
    <w:rsid w:val="0031762F"/>
    <w:rsid w:val="00317765"/>
    <w:rsid w:val="0031785C"/>
    <w:rsid w:val="00317A97"/>
    <w:rsid w:val="00317ED1"/>
    <w:rsid w:val="00317F79"/>
    <w:rsid w:val="00320F51"/>
    <w:rsid w:val="003213FF"/>
    <w:rsid w:val="00321A89"/>
    <w:rsid w:val="003225F0"/>
    <w:rsid w:val="00322E2F"/>
    <w:rsid w:val="003230D7"/>
    <w:rsid w:val="00323890"/>
    <w:rsid w:val="00323C70"/>
    <w:rsid w:val="0032444A"/>
    <w:rsid w:val="00324C44"/>
    <w:rsid w:val="00325C74"/>
    <w:rsid w:val="003274B1"/>
    <w:rsid w:val="00330204"/>
    <w:rsid w:val="003305F6"/>
    <w:rsid w:val="0033074A"/>
    <w:rsid w:val="0033108D"/>
    <w:rsid w:val="00331130"/>
    <w:rsid w:val="00331685"/>
    <w:rsid w:val="00331D88"/>
    <w:rsid w:val="003328FA"/>
    <w:rsid w:val="00333423"/>
    <w:rsid w:val="003334B1"/>
    <w:rsid w:val="00333579"/>
    <w:rsid w:val="0033358C"/>
    <w:rsid w:val="003336C1"/>
    <w:rsid w:val="0033394B"/>
    <w:rsid w:val="00333B1A"/>
    <w:rsid w:val="00333F32"/>
    <w:rsid w:val="00334BD6"/>
    <w:rsid w:val="00334CF2"/>
    <w:rsid w:val="003350C9"/>
    <w:rsid w:val="003354A8"/>
    <w:rsid w:val="003355CE"/>
    <w:rsid w:val="00335B90"/>
    <w:rsid w:val="00336A56"/>
    <w:rsid w:val="0034085F"/>
    <w:rsid w:val="0034103D"/>
    <w:rsid w:val="0034192D"/>
    <w:rsid w:val="00341F19"/>
    <w:rsid w:val="0034252B"/>
    <w:rsid w:val="003436F0"/>
    <w:rsid w:val="0034467D"/>
    <w:rsid w:val="00345518"/>
    <w:rsid w:val="003456E1"/>
    <w:rsid w:val="00345A35"/>
    <w:rsid w:val="00346C90"/>
    <w:rsid w:val="0034751A"/>
    <w:rsid w:val="00347C9A"/>
    <w:rsid w:val="00350271"/>
    <w:rsid w:val="003502F2"/>
    <w:rsid w:val="0035078A"/>
    <w:rsid w:val="00350A0C"/>
    <w:rsid w:val="003510D4"/>
    <w:rsid w:val="00351461"/>
    <w:rsid w:val="00351BB6"/>
    <w:rsid w:val="00351E63"/>
    <w:rsid w:val="00351E90"/>
    <w:rsid w:val="00352BC0"/>
    <w:rsid w:val="003533B1"/>
    <w:rsid w:val="0035405F"/>
    <w:rsid w:val="00355706"/>
    <w:rsid w:val="003557D8"/>
    <w:rsid w:val="003561A3"/>
    <w:rsid w:val="003571F6"/>
    <w:rsid w:val="00357472"/>
    <w:rsid w:val="00357B20"/>
    <w:rsid w:val="00357C62"/>
    <w:rsid w:val="00357ECD"/>
    <w:rsid w:val="00361CDE"/>
    <w:rsid w:val="003623CE"/>
    <w:rsid w:val="00362BD4"/>
    <w:rsid w:val="00363389"/>
    <w:rsid w:val="003635F6"/>
    <w:rsid w:val="003637C1"/>
    <w:rsid w:val="00363B39"/>
    <w:rsid w:val="00364F16"/>
    <w:rsid w:val="00366294"/>
    <w:rsid w:val="00371FC2"/>
    <w:rsid w:val="003720D1"/>
    <w:rsid w:val="00372314"/>
    <w:rsid w:val="00372CD4"/>
    <w:rsid w:val="0037395C"/>
    <w:rsid w:val="00373DFC"/>
    <w:rsid w:val="00374670"/>
    <w:rsid w:val="0037499D"/>
    <w:rsid w:val="00374F6B"/>
    <w:rsid w:val="00375587"/>
    <w:rsid w:val="0037603D"/>
    <w:rsid w:val="0037653F"/>
    <w:rsid w:val="003767F9"/>
    <w:rsid w:val="00376B7F"/>
    <w:rsid w:val="00377093"/>
    <w:rsid w:val="00377855"/>
    <w:rsid w:val="003779DB"/>
    <w:rsid w:val="003808D3"/>
    <w:rsid w:val="003813D1"/>
    <w:rsid w:val="00381583"/>
    <w:rsid w:val="0038299E"/>
    <w:rsid w:val="00382EA2"/>
    <w:rsid w:val="00383911"/>
    <w:rsid w:val="00385A5F"/>
    <w:rsid w:val="003865C9"/>
    <w:rsid w:val="0038677D"/>
    <w:rsid w:val="00387251"/>
    <w:rsid w:val="003906A7"/>
    <w:rsid w:val="003925CB"/>
    <w:rsid w:val="003925F0"/>
    <w:rsid w:val="003926B4"/>
    <w:rsid w:val="003959B4"/>
    <w:rsid w:val="00395C44"/>
    <w:rsid w:val="00395C6B"/>
    <w:rsid w:val="00395F09"/>
    <w:rsid w:val="00395FE6"/>
    <w:rsid w:val="00396B96"/>
    <w:rsid w:val="00396EF9"/>
    <w:rsid w:val="003972EA"/>
    <w:rsid w:val="00397878"/>
    <w:rsid w:val="003A0579"/>
    <w:rsid w:val="003A124F"/>
    <w:rsid w:val="003A1F0D"/>
    <w:rsid w:val="003A210B"/>
    <w:rsid w:val="003A22F8"/>
    <w:rsid w:val="003A267A"/>
    <w:rsid w:val="003A2AB4"/>
    <w:rsid w:val="003A331E"/>
    <w:rsid w:val="003A4E57"/>
    <w:rsid w:val="003A5516"/>
    <w:rsid w:val="003A6460"/>
    <w:rsid w:val="003A66DF"/>
    <w:rsid w:val="003A6D88"/>
    <w:rsid w:val="003A7105"/>
    <w:rsid w:val="003A76DD"/>
    <w:rsid w:val="003A7B35"/>
    <w:rsid w:val="003B0ACF"/>
    <w:rsid w:val="003B13C5"/>
    <w:rsid w:val="003B66DE"/>
    <w:rsid w:val="003B6E2E"/>
    <w:rsid w:val="003B715E"/>
    <w:rsid w:val="003B794F"/>
    <w:rsid w:val="003B7FE4"/>
    <w:rsid w:val="003C0055"/>
    <w:rsid w:val="003C0082"/>
    <w:rsid w:val="003C189E"/>
    <w:rsid w:val="003C1B76"/>
    <w:rsid w:val="003C1D0A"/>
    <w:rsid w:val="003C2B83"/>
    <w:rsid w:val="003C32BD"/>
    <w:rsid w:val="003C37F7"/>
    <w:rsid w:val="003C39CA"/>
    <w:rsid w:val="003C3EB7"/>
    <w:rsid w:val="003C482F"/>
    <w:rsid w:val="003C4D41"/>
    <w:rsid w:val="003C5B4C"/>
    <w:rsid w:val="003C5CEB"/>
    <w:rsid w:val="003C6E9F"/>
    <w:rsid w:val="003C7E3A"/>
    <w:rsid w:val="003D07BC"/>
    <w:rsid w:val="003D1685"/>
    <w:rsid w:val="003D18CB"/>
    <w:rsid w:val="003D2056"/>
    <w:rsid w:val="003D275C"/>
    <w:rsid w:val="003D2A22"/>
    <w:rsid w:val="003D35E6"/>
    <w:rsid w:val="003D3855"/>
    <w:rsid w:val="003D3B6D"/>
    <w:rsid w:val="003D4261"/>
    <w:rsid w:val="003D6074"/>
    <w:rsid w:val="003D6AD2"/>
    <w:rsid w:val="003D6ADE"/>
    <w:rsid w:val="003D7E2D"/>
    <w:rsid w:val="003E0318"/>
    <w:rsid w:val="003E0FFF"/>
    <w:rsid w:val="003E13F9"/>
    <w:rsid w:val="003E2139"/>
    <w:rsid w:val="003E2A68"/>
    <w:rsid w:val="003E42CD"/>
    <w:rsid w:val="003E5000"/>
    <w:rsid w:val="003E5113"/>
    <w:rsid w:val="003E5C62"/>
    <w:rsid w:val="003E5CF6"/>
    <w:rsid w:val="003E60C5"/>
    <w:rsid w:val="003E6411"/>
    <w:rsid w:val="003E65D7"/>
    <w:rsid w:val="003E6DAC"/>
    <w:rsid w:val="003E7ABF"/>
    <w:rsid w:val="003E7E33"/>
    <w:rsid w:val="003F0085"/>
    <w:rsid w:val="003F0A52"/>
    <w:rsid w:val="003F12AD"/>
    <w:rsid w:val="003F12F6"/>
    <w:rsid w:val="003F194A"/>
    <w:rsid w:val="003F2026"/>
    <w:rsid w:val="003F27BD"/>
    <w:rsid w:val="003F3576"/>
    <w:rsid w:val="003F3A91"/>
    <w:rsid w:val="003F3B72"/>
    <w:rsid w:val="003F3DA9"/>
    <w:rsid w:val="003F41D6"/>
    <w:rsid w:val="003F45ED"/>
    <w:rsid w:val="003F4616"/>
    <w:rsid w:val="003F64D3"/>
    <w:rsid w:val="003F6BE1"/>
    <w:rsid w:val="00400763"/>
    <w:rsid w:val="0040137D"/>
    <w:rsid w:val="0040165A"/>
    <w:rsid w:val="004021B2"/>
    <w:rsid w:val="00402ADC"/>
    <w:rsid w:val="00403A78"/>
    <w:rsid w:val="00406CE6"/>
    <w:rsid w:val="00406FFF"/>
    <w:rsid w:val="00407CA7"/>
    <w:rsid w:val="00410CDB"/>
    <w:rsid w:val="004110C9"/>
    <w:rsid w:val="00411261"/>
    <w:rsid w:val="004120A5"/>
    <w:rsid w:val="0041291A"/>
    <w:rsid w:val="004129D8"/>
    <w:rsid w:val="00413A05"/>
    <w:rsid w:val="00413D5E"/>
    <w:rsid w:val="00414017"/>
    <w:rsid w:val="004141BF"/>
    <w:rsid w:val="0041463A"/>
    <w:rsid w:val="00414B3F"/>
    <w:rsid w:val="0041547B"/>
    <w:rsid w:val="004163CF"/>
    <w:rsid w:val="004167CA"/>
    <w:rsid w:val="00416EEE"/>
    <w:rsid w:val="00417580"/>
    <w:rsid w:val="00417898"/>
    <w:rsid w:val="00417ACF"/>
    <w:rsid w:val="004201DB"/>
    <w:rsid w:val="004203F6"/>
    <w:rsid w:val="004213F0"/>
    <w:rsid w:val="00421A75"/>
    <w:rsid w:val="0042271F"/>
    <w:rsid w:val="004230F0"/>
    <w:rsid w:val="004247CE"/>
    <w:rsid w:val="00425141"/>
    <w:rsid w:val="004256B2"/>
    <w:rsid w:val="00425F15"/>
    <w:rsid w:val="00426634"/>
    <w:rsid w:val="00426DEC"/>
    <w:rsid w:val="004274E3"/>
    <w:rsid w:val="004278C3"/>
    <w:rsid w:val="0043038B"/>
    <w:rsid w:val="004318FB"/>
    <w:rsid w:val="00432825"/>
    <w:rsid w:val="0043327E"/>
    <w:rsid w:val="004335F7"/>
    <w:rsid w:val="00434657"/>
    <w:rsid w:val="00434D3D"/>
    <w:rsid w:val="004351BB"/>
    <w:rsid w:val="004357E2"/>
    <w:rsid w:val="0043588F"/>
    <w:rsid w:val="00435E11"/>
    <w:rsid w:val="004361BF"/>
    <w:rsid w:val="00436487"/>
    <w:rsid w:val="00436F9C"/>
    <w:rsid w:val="00437680"/>
    <w:rsid w:val="0043798A"/>
    <w:rsid w:val="00437D83"/>
    <w:rsid w:val="00440C8C"/>
    <w:rsid w:val="004410C8"/>
    <w:rsid w:val="00443E35"/>
    <w:rsid w:val="004444BD"/>
    <w:rsid w:val="00444F6E"/>
    <w:rsid w:val="00445292"/>
    <w:rsid w:val="004459FD"/>
    <w:rsid w:val="004470FD"/>
    <w:rsid w:val="004502C4"/>
    <w:rsid w:val="00450AA1"/>
    <w:rsid w:val="00450D4C"/>
    <w:rsid w:val="00451A7B"/>
    <w:rsid w:val="004529CC"/>
    <w:rsid w:val="00452F58"/>
    <w:rsid w:val="00454C72"/>
    <w:rsid w:val="00454D4B"/>
    <w:rsid w:val="0045519B"/>
    <w:rsid w:val="00455258"/>
    <w:rsid w:val="00455424"/>
    <w:rsid w:val="0046055C"/>
    <w:rsid w:val="0046114F"/>
    <w:rsid w:val="0046247F"/>
    <w:rsid w:val="004628FF"/>
    <w:rsid w:val="00462A5F"/>
    <w:rsid w:val="00462B62"/>
    <w:rsid w:val="00462BD5"/>
    <w:rsid w:val="00462C26"/>
    <w:rsid w:val="00462C48"/>
    <w:rsid w:val="00462E5B"/>
    <w:rsid w:val="004634A6"/>
    <w:rsid w:val="0046580E"/>
    <w:rsid w:val="00466783"/>
    <w:rsid w:val="00467524"/>
    <w:rsid w:val="00467AFF"/>
    <w:rsid w:val="00467C7D"/>
    <w:rsid w:val="00470D5A"/>
    <w:rsid w:val="00471030"/>
    <w:rsid w:val="00471438"/>
    <w:rsid w:val="00471767"/>
    <w:rsid w:val="00471A69"/>
    <w:rsid w:val="00474A0B"/>
    <w:rsid w:val="0047561D"/>
    <w:rsid w:val="00475D7C"/>
    <w:rsid w:val="004774E0"/>
    <w:rsid w:val="00477692"/>
    <w:rsid w:val="0047782A"/>
    <w:rsid w:val="00477B04"/>
    <w:rsid w:val="00480AD9"/>
    <w:rsid w:val="00481093"/>
    <w:rsid w:val="00481683"/>
    <w:rsid w:val="00481EB7"/>
    <w:rsid w:val="004824F7"/>
    <w:rsid w:val="00482C40"/>
    <w:rsid w:val="00482D27"/>
    <w:rsid w:val="00483AD3"/>
    <w:rsid w:val="00484682"/>
    <w:rsid w:val="00484BB0"/>
    <w:rsid w:val="00485252"/>
    <w:rsid w:val="0048555E"/>
    <w:rsid w:val="00485C39"/>
    <w:rsid w:val="00485D30"/>
    <w:rsid w:val="004860A6"/>
    <w:rsid w:val="004865C4"/>
    <w:rsid w:val="00487886"/>
    <w:rsid w:val="00490924"/>
    <w:rsid w:val="00490A89"/>
    <w:rsid w:val="00490EEB"/>
    <w:rsid w:val="004912C8"/>
    <w:rsid w:val="004923AA"/>
    <w:rsid w:val="004953FF"/>
    <w:rsid w:val="00495CC9"/>
    <w:rsid w:val="00495CDC"/>
    <w:rsid w:val="00495F8C"/>
    <w:rsid w:val="0049728D"/>
    <w:rsid w:val="004975AC"/>
    <w:rsid w:val="004A1415"/>
    <w:rsid w:val="004A16D1"/>
    <w:rsid w:val="004A1867"/>
    <w:rsid w:val="004A2732"/>
    <w:rsid w:val="004A277F"/>
    <w:rsid w:val="004A2DA4"/>
    <w:rsid w:val="004A35E9"/>
    <w:rsid w:val="004A36A3"/>
    <w:rsid w:val="004A4889"/>
    <w:rsid w:val="004A4BDD"/>
    <w:rsid w:val="004A559F"/>
    <w:rsid w:val="004A55CE"/>
    <w:rsid w:val="004A57DD"/>
    <w:rsid w:val="004A5F8B"/>
    <w:rsid w:val="004A6410"/>
    <w:rsid w:val="004A67F6"/>
    <w:rsid w:val="004B2434"/>
    <w:rsid w:val="004B285C"/>
    <w:rsid w:val="004B2A0A"/>
    <w:rsid w:val="004B2B69"/>
    <w:rsid w:val="004B3C9E"/>
    <w:rsid w:val="004B4509"/>
    <w:rsid w:val="004B475B"/>
    <w:rsid w:val="004B5456"/>
    <w:rsid w:val="004B5590"/>
    <w:rsid w:val="004B73E9"/>
    <w:rsid w:val="004B77C9"/>
    <w:rsid w:val="004B7C7A"/>
    <w:rsid w:val="004B7C89"/>
    <w:rsid w:val="004C0DB4"/>
    <w:rsid w:val="004C1CBD"/>
    <w:rsid w:val="004C2410"/>
    <w:rsid w:val="004C282B"/>
    <w:rsid w:val="004C2BA7"/>
    <w:rsid w:val="004C33C1"/>
    <w:rsid w:val="004C34F9"/>
    <w:rsid w:val="004C3B42"/>
    <w:rsid w:val="004C3E58"/>
    <w:rsid w:val="004C433D"/>
    <w:rsid w:val="004C4EB1"/>
    <w:rsid w:val="004C52A8"/>
    <w:rsid w:val="004C535B"/>
    <w:rsid w:val="004C542B"/>
    <w:rsid w:val="004C5959"/>
    <w:rsid w:val="004C5AC4"/>
    <w:rsid w:val="004C6889"/>
    <w:rsid w:val="004C797F"/>
    <w:rsid w:val="004D015B"/>
    <w:rsid w:val="004D19E0"/>
    <w:rsid w:val="004D19FE"/>
    <w:rsid w:val="004D1BDA"/>
    <w:rsid w:val="004D200C"/>
    <w:rsid w:val="004D2BF9"/>
    <w:rsid w:val="004D304D"/>
    <w:rsid w:val="004D3070"/>
    <w:rsid w:val="004D35BF"/>
    <w:rsid w:val="004D36E1"/>
    <w:rsid w:val="004D38A0"/>
    <w:rsid w:val="004D43CE"/>
    <w:rsid w:val="004D4897"/>
    <w:rsid w:val="004D5068"/>
    <w:rsid w:val="004D6900"/>
    <w:rsid w:val="004D6ABD"/>
    <w:rsid w:val="004D7502"/>
    <w:rsid w:val="004D7679"/>
    <w:rsid w:val="004D7968"/>
    <w:rsid w:val="004D7C70"/>
    <w:rsid w:val="004E047F"/>
    <w:rsid w:val="004E1342"/>
    <w:rsid w:val="004E1B78"/>
    <w:rsid w:val="004E21B4"/>
    <w:rsid w:val="004E2E79"/>
    <w:rsid w:val="004E31A2"/>
    <w:rsid w:val="004E43A2"/>
    <w:rsid w:val="004E4F7C"/>
    <w:rsid w:val="004E506E"/>
    <w:rsid w:val="004E5980"/>
    <w:rsid w:val="004E599C"/>
    <w:rsid w:val="004E5F85"/>
    <w:rsid w:val="004E6316"/>
    <w:rsid w:val="004E6ED4"/>
    <w:rsid w:val="004E7FE6"/>
    <w:rsid w:val="004F1E81"/>
    <w:rsid w:val="004F2AC7"/>
    <w:rsid w:val="004F30D3"/>
    <w:rsid w:val="004F373B"/>
    <w:rsid w:val="004F4F9E"/>
    <w:rsid w:val="004F5119"/>
    <w:rsid w:val="004F51BD"/>
    <w:rsid w:val="0050205A"/>
    <w:rsid w:val="0050218B"/>
    <w:rsid w:val="005026D2"/>
    <w:rsid w:val="00502FF2"/>
    <w:rsid w:val="00503430"/>
    <w:rsid w:val="00503851"/>
    <w:rsid w:val="00504088"/>
    <w:rsid w:val="005043FF"/>
    <w:rsid w:val="0050564F"/>
    <w:rsid w:val="005060CB"/>
    <w:rsid w:val="00506545"/>
    <w:rsid w:val="00506680"/>
    <w:rsid w:val="00506A7F"/>
    <w:rsid w:val="005079E7"/>
    <w:rsid w:val="005102F5"/>
    <w:rsid w:val="0051032E"/>
    <w:rsid w:val="00510563"/>
    <w:rsid w:val="00510B45"/>
    <w:rsid w:val="0051131D"/>
    <w:rsid w:val="005128B7"/>
    <w:rsid w:val="005133F6"/>
    <w:rsid w:val="00513A11"/>
    <w:rsid w:val="00513A53"/>
    <w:rsid w:val="00514516"/>
    <w:rsid w:val="00514667"/>
    <w:rsid w:val="005149BB"/>
    <w:rsid w:val="005151E4"/>
    <w:rsid w:val="00515966"/>
    <w:rsid w:val="005160B7"/>
    <w:rsid w:val="00516D80"/>
    <w:rsid w:val="00521187"/>
    <w:rsid w:val="0052156A"/>
    <w:rsid w:val="00521B89"/>
    <w:rsid w:val="00522C12"/>
    <w:rsid w:val="005233D6"/>
    <w:rsid w:val="00523838"/>
    <w:rsid w:val="005239A0"/>
    <w:rsid w:val="00523D68"/>
    <w:rsid w:val="00524100"/>
    <w:rsid w:val="00524CBE"/>
    <w:rsid w:val="0052532E"/>
    <w:rsid w:val="00525D49"/>
    <w:rsid w:val="00527BD4"/>
    <w:rsid w:val="005316AE"/>
    <w:rsid w:val="0053189B"/>
    <w:rsid w:val="00532C8B"/>
    <w:rsid w:val="0053327C"/>
    <w:rsid w:val="00533F12"/>
    <w:rsid w:val="00533FB2"/>
    <w:rsid w:val="00533FB4"/>
    <w:rsid w:val="00534AD5"/>
    <w:rsid w:val="00534BC1"/>
    <w:rsid w:val="00534CEC"/>
    <w:rsid w:val="00536AE6"/>
    <w:rsid w:val="00536E9D"/>
    <w:rsid w:val="0053704B"/>
    <w:rsid w:val="0053779B"/>
    <w:rsid w:val="00537E76"/>
    <w:rsid w:val="00540373"/>
    <w:rsid w:val="0054131D"/>
    <w:rsid w:val="00542283"/>
    <w:rsid w:val="00543087"/>
    <w:rsid w:val="00543110"/>
    <w:rsid w:val="00543242"/>
    <w:rsid w:val="005436C0"/>
    <w:rsid w:val="0054430A"/>
    <w:rsid w:val="005449E6"/>
    <w:rsid w:val="00546651"/>
    <w:rsid w:val="00546670"/>
    <w:rsid w:val="00546BC4"/>
    <w:rsid w:val="0054779D"/>
    <w:rsid w:val="00547F53"/>
    <w:rsid w:val="00550319"/>
    <w:rsid w:val="0055047E"/>
    <w:rsid w:val="0055096B"/>
    <w:rsid w:val="0055139D"/>
    <w:rsid w:val="00551AF9"/>
    <w:rsid w:val="00551D06"/>
    <w:rsid w:val="00551D1F"/>
    <w:rsid w:val="0055501F"/>
    <w:rsid w:val="00555834"/>
    <w:rsid w:val="00555C2B"/>
    <w:rsid w:val="00560AE0"/>
    <w:rsid w:val="00560E7D"/>
    <w:rsid w:val="00560F93"/>
    <w:rsid w:val="005612DD"/>
    <w:rsid w:val="00561A5C"/>
    <w:rsid w:val="00561B03"/>
    <w:rsid w:val="00562150"/>
    <w:rsid w:val="005621A7"/>
    <w:rsid w:val="005629A6"/>
    <w:rsid w:val="0056315F"/>
    <w:rsid w:val="00564289"/>
    <w:rsid w:val="0056481D"/>
    <w:rsid w:val="0056529D"/>
    <w:rsid w:val="00565448"/>
    <w:rsid w:val="00566F7B"/>
    <w:rsid w:val="0056737F"/>
    <w:rsid w:val="005674CD"/>
    <w:rsid w:val="005703A4"/>
    <w:rsid w:val="00570A6F"/>
    <w:rsid w:val="00570B11"/>
    <w:rsid w:val="005719F8"/>
    <w:rsid w:val="0057238C"/>
    <w:rsid w:val="005727B2"/>
    <w:rsid w:val="00572A6C"/>
    <w:rsid w:val="005735DF"/>
    <w:rsid w:val="00573B53"/>
    <w:rsid w:val="00573DB2"/>
    <w:rsid w:val="0057416E"/>
    <w:rsid w:val="00574FE1"/>
    <w:rsid w:val="005758EA"/>
    <w:rsid w:val="00576DDD"/>
    <w:rsid w:val="00577774"/>
    <w:rsid w:val="00577794"/>
    <w:rsid w:val="00580274"/>
    <w:rsid w:val="005803F8"/>
    <w:rsid w:val="00580456"/>
    <w:rsid w:val="0058052C"/>
    <w:rsid w:val="00580F61"/>
    <w:rsid w:val="005813B2"/>
    <w:rsid w:val="00581500"/>
    <w:rsid w:val="005816B5"/>
    <w:rsid w:val="00581A29"/>
    <w:rsid w:val="00582A49"/>
    <w:rsid w:val="0058381E"/>
    <w:rsid w:val="0058445C"/>
    <w:rsid w:val="00584477"/>
    <w:rsid w:val="00584A50"/>
    <w:rsid w:val="00584F35"/>
    <w:rsid w:val="0058550A"/>
    <w:rsid w:val="0058652A"/>
    <w:rsid w:val="0058660E"/>
    <w:rsid w:val="0058696A"/>
    <w:rsid w:val="00587494"/>
    <w:rsid w:val="00590172"/>
    <w:rsid w:val="005911A2"/>
    <w:rsid w:val="005912F2"/>
    <w:rsid w:val="00591B21"/>
    <w:rsid w:val="00592F52"/>
    <w:rsid w:val="005942A2"/>
    <w:rsid w:val="00594913"/>
    <w:rsid w:val="005969AD"/>
    <w:rsid w:val="00596B87"/>
    <w:rsid w:val="005A14FB"/>
    <w:rsid w:val="005A1A6C"/>
    <w:rsid w:val="005A1CE9"/>
    <w:rsid w:val="005A2394"/>
    <w:rsid w:val="005A2480"/>
    <w:rsid w:val="005A28FC"/>
    <w:rsid w:val="005A30E0"/>
    <w:rsid w:val="005A38F9"/>
    <w:rsid w:val="005A3ECE"/>
    <w:rsid w:val="005A4090"/>
    <w:rsid w:val="005A43B2"/>
    <w:rsid w:val="005A76A4"/>
    <w:rsid w:val="005A7BE1"/>
    <w:rsid w:val="005B1240"/>
    <w:rsid w:val="005B2165"/>
    <w:rsid w:val="005B2216"/>
    <w:rsid w:val="005B2989"/>
    <w:rsid w:val="005B2A28"/>
    <w:rsid w:val="005B3787"/>
    <w:rsid w:val="005B382D"/>
    <w:rsid w:val="005B4D0C"/>
    <w:rsid w:val="005B4F6F"/>
    <w:rsid w:val="005B519C"/>
    <w:rsid w:val="005B5F86"/>
    <w:rsid w:val="005B6AB6"/>
    <w:rsid w:val="005B7360"/>
    <w:rsid w:val="005B7501"/>
    <w:rsid w:val="005C0083"/>
    <w:rsid w:val="005C0095"/>
    <w:rsid w:val="005C18F9"/>
    <w:rsid w:val="005C2735"/>
    <w:rsid w:val="005C2D7A"/>
    <w:rsid w:val="005C2D89"/>
    <w:rsid w:val="005C31A0"/>
    <w:rsid w:val="005C326E"/>
    <w:rsid w:val="005C33E9"/>
    <w:rsid w:val="005C412D"/>
    <w:rsid w:val="005C42C4"/>
    <w:rsid w:val="005C4B35"/>
    <w:rsid w:val="005C53E0"/>
    <w:rsid w:val="005C54E5"/>
    <w:rsid w:val="005C5CE4"/>
    <w:rsid w:val="005C5EE7"/>
    <w:rsid w:val="005C61FC"/>
    <w:rsid w:val="005D09EF"/>
    <w:rsid w:val="005D0F67"/>
    <w:rsid w:val="005D1121"/>
    <w:rsid w:val="005D1444"/>
    <w:rsid w:val="005D15D9"/>
    <w:rsid w:val="005D1A8E"/>
    <w:rsid w:val="005D1B09"/>
    <w:rsid w:val="005D20BE"/>
    <w:rsid w:val="005D21BA"/>
    <w:rsid w:val="005D5403"/>
    <w:rsid w:val="005E06F8"/>
    <w:rsid w:val="005E104E"/>
    <w:rsid w:val="005E1406"/>
    <w:rsid w:val="005E14EA"/>
    <w:rsid w:val="005E3196"/>
    <w:rsid w:val="005E473C"/>
    <w:rsid w:val="005E483B"/>
    <w:rsid w:val="005E4869"/>
    <w:rsid w:val="005E4F0A"/>
    <w:rsid w:val="005E5302"/>
    <w:rsid w:val="005E5911"/>
    <w:rsid w:val="005E5946"/>
    <w:rsid w:val="005E5FB2"/>
    <w:rsid w:val="005E63F1"/>
    <w:rsid w:val="005E71CE"/>
    <w:rsid w:val="005F0249"/>
    <w:rsid w:val="005F16B9"/>
    <w:rsid w:val="005F2949"/>
    <w:rsid w:val="005F2BE1"/>
    <w:rsid w:val="005F343A"/>
    <w:rsid w:val="005F4078"/>
    <w:rsid w:val="005F4C5E"/>
    <w:rsid w:val="005F51A6"/>
    <w:rsid w:val="005F5935"/>
    <w:rsid w:val="005F661E"/>
    <w:rsid w:val="005F73F7"/>
    <w:rsid w:val="005F7A5B"/>
    <w:rsid w:val="005F7BC4"/>
    <w:rsid w:val="006002FA"/>
    <w:rsid w:val="00600A34"/>
    <w:rsid w:val="006013DA"/>
    <w:rsid w:val="00601775"/>
    <w:rsid w:val="00601F24"/>
    <w:rsid w:val="00602457"/>
    <w:rsid w:val="006026FC"/>
    <w:rsid w:val="00603198"/>
    <w:rsid w:val="00603501"/>
    <w:rsid w:val="00603E4B"/>
    <w:rsid w:val="00604388"/>
    <w:rsid w:val="006045F6"/>
    <w:rsid w:val="006048AF"/>
    <w:rsid w:val="00604F8C"/>
    <w:rsid w:val="00606463"/>
    <w:rsid w:val="0060730C"/>
    <w:rsid w:val="00607845"/>
    <w:rsid w:val="00607AC6"/>
    <w:rsid w:val="0061014B"/>
    <w:rsid w:val="0061036A"/>
    <w:rsid w:val="00610531"/>
    <w:rsid w:val="00610F9A"/>
    <w:rsid w:val="00612C3E"/>
    <w:rsid w:val="00613B8E"/>
    <w:rsid w:val="00614543"/>
    <w:rsid w:val="006147AA"/>
    <w:rsid w:val="00614B87"/>
    <w:rsid w:val="0061545D"/>
    <w:rsid w:val="00615C14"/>
    <w:rsid w:val="00616D27"/>
    <w:rsid w:val="00616DB7"/>
    <w:rsid w:val="00617156"/>
    <w:rsid w:val="006174B3"/>
    <w:rsid w:val="006174C8"/>
    <w:rsid w:val="006174F7"/>
    <w:rsid w:val="00620D02"/>
    <w:rsid w:val="00620E87"/>
    <w:rsid w:val="006226C9"/>
    <w:rsid w:val="00622792"/>
    <w:rsid w:val="0062316F"/>
    <w:rsid w:val="006231D7"/>
    <w:rsid w:val="00623F3A"/>
    <w:rsid w:val="006241B4"/>
    <w:rsid w:val="006248D5"/>
    <w:rsid w:val="00624D99"/>
    <w:rsid w:val="00624F03"/>
    <w:rsid w:val="00624FA4"/>
    <w:rsid w:val="006265AE"/>
    <w:rsid w:val="00626859"/>
    <w:rsid w:val="00626C29"/>
    <w:rsid w:val="0062735D"/>
    <w:rsid w:val="006279AF"/>
    <w:rsid w:val="00627B47"/>
    <w:rsid w:val="00630C52"/>
    <w:rsid w:val="0063166F"/>
    <w:rsid w:val="00631F43"/>
    <w:rsid w:val="00632DA6"/>
    <w:rsid w:val="00632FEB"/>
    <w:rsid w:val="00633147"/>
    <w:rsid w:val="006334FF"/>
    <w:rsid w:val="006337E9"/>
    <w:rsid w:val="0063490F"/>
    <w:rsid w:val="00637957"/>
    <w:rsid w:val="006414FF"/>
    <w:rsid w:val="00641708"/>
    <w:rsid w:val="006417A7"/>
    <w:rsid w:val="00642583"/>
    <w:rsid w:val="006431D4"/>
    <w:rsid w:val="0064336A"/>
    <w:rsid w:val="00643942"/>
    <w:rsid w:val="006444CD"/>
    <w:rsid w:val="0064482E"/>
    <w:rsid w:val="0064525D"/>
    <w:rsid w:val="00645D80"/>
    <w:rsid w:val="00646BF1"/>
    <w:rsid w:val="00646D15"/>
    <w:rsid w:val="006471FE"/>
    <w:rsid w:val="00647C91"/>
    <w:rsid w:val="00647E37"/>
    <w:rsid w:val="00650C27"/>
    <w:rsid w:val="00653398"/>
    <w:rsid w:val="006533E4"/>
    <w:rsid w:val="00653DFF"/>
    <w:rsid w:val="006540C7"/>
    <w:rsid w:val="006541B4"/>
    <w:rsid w:val="006542EE"/>
    <w:rsid w:val="00655B3E"/>
    <w:rsid w:val="00655CA5"/>
    <w:rsid w:val="00655D44"/>
    <w:rsid w:val="00656B80"/>
    <w:rsid w:val="00657C9D"/>
    <w:rsid w:val="00657FAB"/>
    <w:rsid w:val="00660991"/>
    <w:rsid w:val="0066111B"/>
    <w:rsid w:val="00661608"/>
    <w:rsid w:val="00661747"/>
    <w:rsid w:val="00662632"/>
    <w:rsid w:val="006629E8"/>
    <w:rsid w:val="006665AB"/>
    <w:rsid w:val="00666C4A"/>
    <w:rsid w:val="00667D06"/>
    <w:rsid w:val="00667DE8"/>
    <w:rsid w:val="006700CB"/>
    <w:rsid w:val="006706C9"/>
    <w:rsid w:val="006708E6"/>
    <w:rsid w:val="00670EF4"/>
    <w:rsid w:val="006714C0"/>
    <w:rsid w:val="00671B73"/>
    <w:rsid w:val="00671CEB"/>
    <w:rsid w:val="006740E2"/>
    <w:rsid w:val="006741C9"/>
    <w:rsid w:val="00675245"/>
    <w:rsid w:val="00677289"/>
    <w:rsid w:val="006773E3"/>
    <w:rsid w:val="00681789"/>
    <w:rsid w:val="00681893"/>
    <w:rsid w:val="0068234E"/>
    <w:rsid w:val="00682818"/>
    <w:rsid w:val="00682C7E"/>
    <w:rsid w:val="006834FC"/>
    <w:rsid w:val="00683C6B"/>
    <w:rsid w:val="0068540D"/>
    <w:rsid w:val="00687B17"/>
    <w:rsid w:val="00687DA0"/>
    <w:rsid w:val="00691A50"/>
    <w:rsid w:val="0069217B"/>
    <w:rsid w:val="00692894"/>
    <w:rsid w:val="006935E5"/>
    <w:rsid w:val="00693D33"/>
    <w:rsid w:val="00694544"/>
    <w:rsid w:val="00695EA9"/>
    <w:rsid w:val="00695FF2"/>
    <w:rsid w:val="00696D9E"/>
    <w:rsid w:val="0069794C"/>
    <w:rsid w:val="006A1577"/>
    <w:rsid w:val="006A2C9E"/>
    <w:rsid w:val="006A4185"/>
    <w:rsid w:val="006A42CB"/>
    <w:rsid w:val="006A4544"/>
    <w:rsid w:val="006A4D06"/>
    <w:rsid w:val="006A4F29"/>
    <w:rsid w:val="006A5B90"/>
    <w:rsid w:val="006A65A6"/>
    <w:rsid w:val="006A698A"/>
    <w:rsid w:val="006A7A21"/>
    <w:rsid w:val="006B023A"/>
    <w:rsid w:val="006B031A"/>
    <w:rsid w:val="006B0AE0"/>
    <w:rsid w:val="006B0C01"/>
    <w:rsid w:val="006B0D38"/>
    <w:rsid w:val="006B1DAF"/>
    <w:rsid w:val="006B1E5C"/>
    <w:rsid w:val="006B2668"/>
    <w:rsid w:val="006B3A1F"/>
    <w:rsid w:val="006B3C55"/>
    <w:rsid w:val="006B3DFC"/>
    <w:rsid w:val="006B3EF1"/>
    <w:rsid w:val="006B4206"/>
    <w:rsid w:val="006B4342"/>
    <w:rsid w:val="006B48E5"/>
    <w:rsid w:val="006B52D7"/>
    <w:rsid w:val="006B642A"/>
    <w:rsid w:val="006B6856"/>
    <w:rsid w:val="006B68D6"/>
    <w:rsid w:val="006B6B45"/>
    <w:rsid w:val="006B7EE7"/>
    <w:rsid w:val="006C0251"/>
    <w:rsid w:val="006C0325"/>
    <w:rsid w:val="006C117A"/>
    <w:rsid w:val="006C19B6"/>
    <w:rsid w:val="006C3239"/>
    <w:rsid w:val="006C382E"/>
    <w:rsid w:val="006C38E0"/>
    <w:rsid w:val="006C3FA5"/>
    <w:rsid w:val="006C47EE"/>
    <w:rsid w:val="006C54E0"/>
    <w:rsid w:val="006C5F61"/>
    <w:rsid w:val="006C6685"/>
    <w:rsid w:val="006C674E"/>
    <w:rsid w:val="006C7100"/>
    <w:rsid w:val="006C7210"/>
    <w:rsid w:val="006C7B8A"/>
    <w:rsid w:val="006C7EB7"/>
    <w:rsid w:val="006C7FC3"/>
    <w:rsid w:val="006D0713"/>
    <w:rsid w:val="006D0E85"/>
    <w:rsid w:val="006D1439"/>
    <w:rsid w:val="006D18F5"/>
    <w:rsid w:val="006D1E31"/>
    <w:rsid w:val="006D2218"/>
    <w:rsid w:val="006D2288"/>
    <w:rsid w:val="006D2A9F"/>
    <w:rsid w:val="006D3144"/>
    <w:rsid w:val="006D33C2"/>
    <w:rsid w:val="006D3778"/>
    <w:rsid w:val="006D3CCC"/>
    <w:rsid w:val="006D4AE9"/>
    <w:rsid w:val="006D4C04"/>
    <w:rsid w:val="006D59FB"/>
    <w:rsid w:val="006D6014"/>
    <w:rsid w:val="006D6358"/>
    <w:rsid w:val="006D6388"/>
    <w:rsid w:val="006D666F"/>
    <w:rsid w:val="006D736A"/>
    <w:rsid w:val="006D7E51"/>
    <w:rsid w:val="006D7FD4"/>
    <w:rsid w:val="006E098F"/>
    <w:rsid w:val="006E1D47"/>
    <w:rsid w:val="006E243D"/>
    <w:rsid w:val="006E25C0"/>
    <w:rsid w:val="006E285F"/>
    <w:rsid w:val="006E2886"/>
    <w:rsid w:val="006E2890"/>
    <w:rsid w:val="006E35A3"/>
    <w:rsid w:val="006E4C19"/>
    <w:rsid w:val="006E5573"/>
    <w:rsid w:val="006E784C"/>
    <w:rsid w:val="006E7A4D"/>
    <w:rsid w:val="006E7C17"/>
    <w:rsid w:val="006E7F1D"/>
    <w:rsid w:val="006F09AA"/>
    <w:rsid w:val="006F1F33"/>
    <w:rsid w:val="006F277E"/>
    <w:rsid w:val="006F2E96"/>
    <w:rsid w:val="006F4307"/>
    <w:rsid w:val="006F4623"/>
    <w:rsid w:val="006F4F73"/>
    <w:rsid w:val="006F5FCC"/>
    <w:rsid w:val="006F6740"/>
    <w:rsid w:val="006F6F00"/>
    <w:rsid w:val="006F7444"/>
    <w:rsid w:val="0070006E"/>
    <w:rsid w:val="00700195"/>
    <w:rsid w:val="00700913"/>
    <w:rsid w:val="00701998"/>
    <w:rsid w:val="00702243"/>
    <w:rsid w:val="007026A9"/>
    <w:rsid w:val="007027A6"/>
    <w:rsid w:val="00702E23"/>
    <w:rsid w:val="007039A0"/>
    <w:rsid w:val="0070443F"/>
    <w:rsid w:val="0070445E"/>
    <w:rsid w:val="0070494D"/>
    <w:rsid w:val="00706368"/>
    <w:rsid w:val="00707830"/>
    <w:rsid w:val="0071003B"/>
    <w:rsid w:val="007107DC"/>
    <w:rsid w:val="00711151"/>
    <w:rsid w:val="00711C4C"/>
    <w:rsid w:val="007120DE"/>
    <w:rsid w:val="00712195"/>
    <w:rsid w:val="007126A7"/>
    <w:rsid w:val="007127A9"/>
    <w:rsid w:val="00712DA5"/>
    <w:rsid w:val="0071310B"/>
    <w:rsid w:val="0071393D"/>
    <w:rsid w:val="00713F13"/>
    <w:rsid w:val="007142D5"/>
    <w:rsid w:val="00716065"/>
    <w:rsid w:val="007170AE"/>
    <w:rsid w:val="00720136"/>
    <w:rsid w:val="007211AA"/>
    <w:rsid w:val="00721A5F"/>
    <w:rsid w:val="007223C6"/>
    <w:rsid w:val="0072284D"/>
    <w:rsid w:val="00723218"/>
    <w:rsid w:val="00725B02"/>
    <w:rsid w:val="00727326"/>
    <w:rsid w:val="0073037D"/>
    <w:rsid w:val="0073226C"/>
    <w:rsid w:val="007323FC"/>
    <w:rsid w:val="00732575"/>
    <w:rsid w:val="00732B44"/>
    <w:rsid w:val="00732BFE"/>
    <w:rsid w:val="00732C39"/>
    <w:rsid w:val="00733C35"/>
    <w:rsid w:val="00733C8E"/>
    <w:rsid w:val="0073435F"/>
    <w:rsid w:val="00734ADC"/>
    <w:rsid w:val="007356B2"/>
    <w:rsid w:val="00736489"/>
    <w:rsid w:val="007369E9"/>
    <w:rsid w:val="007370E3"/>
    <w:rsid w:val="0074052F"/>
    <w:rsid w:val="00741456"/>
    <w:rsid w:val="00741776"/>
    <w:rsid w:val="00743A91"/>
    <w:rsid w:val="00744B82"/>
    <w:rsid w:val="00745AA2"/>
    <w:rsid w:val="007473AA"/>
    <w:rsid w:val="007473F1"/>
    <w:rsid w:val="00747AFF"/>
    <w:rsid w:val="007500C0"/>
    <w:rsid w:val="00751520"/>
    <w:rsid w:val="00751681"/>
    <w:rsid w:val="0075227D"/>
    <w:rsid w:val="007523F0"/>
    <w:rsid w:val="00752C12"/>
    <w:rsid w:val="00753A5E"/>
    <w:rsid w:val="00755892"/>
    <w:rsid w:val="00756191"/>
    <w:rsid w:val="00756FD8"/>
    <w:rsid w:val="00757856"/>
    <w:rsid w:val="00760172"/>
    <w:rsid w:val="007615B3"/>
    <w:rsid w:val="00762359"/>
    <w:rsid w:val="00762450"/>
    <w:rsid w:val="00763360"/>
    <w:rsid w:val="0076341D"/>
    <w:rsid w:val="0076483D"/>
    <w:rsid w:val="00765C56"/>
    <w:rsid w:val="007662C1"/>
    <w:rsid w:val="00767B57"/>
    <w:rsid w:val="00767F5B"/>
    <w:rsid w:val="00770771"/>
    <w:rsid w:val="00770D0E"/>
    <w:rsid w:val="00773752"/>
    <w:rsid w:val="00773AFC"/>
    <w:rsid w:val="00773D7D"/>
    <w:rsid w:val="00776A62"/>
    <w:rsid w:val="00777418"/>
    <w:rsid w:val="007806DF"/>
    <w:rsid w:val="00780EC2"/>
    <w:rsid w:val="007814D7"/>
    <w:rsid w:val="00781C8E"/>
    <w:rsid w:val="007823C5"/>
    <w:rsid w:val="00782CD1"/>
    <w:rsid w:val="007830DF"/>
    <w:rsid w:val="00784269"/>
    <w:rsid w:val="00784462"/>
    <w:rsid w:val="00784C4A"/>
    <w:rsid w:val="00787B0A"/>
    <w:rsid w:val="00787BC8"/>
    <w:rsid w:val="007901DD"/>
    <w:rsid w:val="00790229"/>
    <w:rsid w:val="007904D7"/>
    <w:rsid w:val="0079298A"/>
    <w:rsid w:val="007942E8"/>
    <w:rsid w:val="007948A2"/>
    <w:rsid w:val="00794EB6"/>
    <w:rsid w:val="007955BC"/>
    <w:rsid w:val="0079721B"/>
    <w:rsid w:val="007A09ED"/>
    <w:rsid w:val="007A0AFD"/>
    <w:rsid w:val="007A199D"/>
    <w:rsid w:val="007A2ABC"/>
    <w:rsid w:val="007A30B8"/>
    <w:rsid w:val="007A359F"/>
    <w:rsid w:val="007A42E9"/>
    <w:rsid w:val="007A446C"/>
    <w:rsid w:val="007A5B2D"/>
    <w:rsid w:val="007A5ED3"/>
    <w:rsid w:val="007A67E9"/>
    <w:rsid w:val="007B0273"/>
    <w:rsid w:val="007B0337"/>
    <w:rsid w:val="007B052A"/>
    <w:rsid w:val="007B0744"/>
    <w:rsid w:val="007B0773"/>
    <w:rsid w:val="007B0FC6"/>
    <w:rsid w:val="007B13E1"/>
    <w:rsid w:val="007B208E"/>
    <w:rsid w:val="007B24A4"/>
    <w:rsid w:val="007B24F4"/>
    <w:rsid w:val="007B2557"/>
    <w:rsid w:val="007B3A81"/>
    <w:rsid w:val="007B4992"/>
    <w:rsid w:val="007B5592"/>
    <w:rsid w:val="007B5AD4"/>
    <w:rsid w:val="007B5BDB"/>
    <w:rsid w:val="007B7B3E"/>
    <w:rsid w:val="007C07BF"/>
    <w:rsid w:val="007C0BFF"/>
    <w:rsid w:val="007C1742"/>
    <w:rsid w:val="007C18CD"/>
    <w:rsid w:val="007C1C50"/>
    <w:rsid w:val="007C1DC2"/>
    <w:rsid w:val="007C2225"/>
    <w:rsid w:val="007C2665"/>
    <w:rsid w:val="007C2751"/>
    <w:rsid w:val="007C3010"/>
    <w:rsid w:val="007C3190"/>
    <w:rsid w:val="007C32C2"/>
    <w:rsid w:val="007C36B5"/>
    <w:rsid w:val="007C3E37"/>
    <w:rsid w:val="007C4255"/>
    <w:rsid w:val="007C56CE"/>
    <w:rsid w:val="007C6BDD"/>
    <w:rsid w:val="007C6E10"/>
    <w:rsid w:val="007D0EB4"/>
    <w:rsid w:val="007D0F37"/>
    <w:rsid w:val="007D20A5"/>
    <w:rsid w:val="007D5360"/>
    <w:rsid w:val="007D646D"/>
    <w:rsid w:val="007D6C1C"/>
    <w:rsid w:val="007D71C2"/>
    <w:rsid w:val="007E0382"/>
    <w:rsid w:val="007E0B8C"/>
    <w:rsid w:val="007E2159"/>
    <w:rsid w:val="007E2A77"/>
    <w:rsid w:val="007E3D2C"/>
    <w:rsid w:val="007E404A"/>
    <w:rsid w:val="007E473A"/>
    <w:rsid w:val="007E63BE"/>
    <w:rsid w:val="007E6981"/>
    <w:rsid w:val="007E6D57"/>
    <w:rsid w:val="007E7B27"/>
    <w:rsid w:val="007F0230"/>
    <w:rsid w:val="007F0BF5"/>
    <w:rsid w:val="007F133F"/>
    <w:rsid w:val="007F24DC"/>
    <w:rsid w:val="007F2CAB"/>
    <w:rsid w:val="007F5241"/>
    <w:rsid w:val="007F58BB"/>
    <w:rsid w:val="007F5E32"/>
    <w:rsid w:val="007F6971"/>
    <w:rsid w:val="007F6CE9"/>
    <w:rsid w:val="007F7163"/>
    <w:rsid w:val="00800413"/>
    <w:rsid w:val="0080078A"/>
    <w:rsid w:val="00801B54"/>
    <w:rsid w:val="0080203D"/>
    <w:rsid w:val="00802C6E"/>
    <w:rsid w:val="008035A9"/>
    <w:rsid w:val="00803934"/>
    <w:rsid w:val="0080465D"/>
    <w:rsid w:val="00804F88"/>
    <w:rsid w:val="00805966"/>
    <w:rsid w:val="00805BEA"/>
    <w:rsid w:val="00806817"/>
    <w:rsid w:val="00806E1D"/>
    <w:rsid w:val="008075C2"/>
    <w:rsid w:val="0080770C"/>
    <w:rsid w:val="00810028"/>
    <w:rsid w:val="00810479"/>
    <w:rsid w:val="008109D2"/>
    <w:rsid w:val="00810ADE"/>
    <w:rsid w:val="00810B98"/>
    <w:rsid w:val="00810F44"/>
    <w:rsid w:val="0081151F"/>
    <w:rsid w:val="008129AA"/>
    <w:rsid w:val="00813718"/>
    <w:rsid w:val="008145A5"/>
    <w:rsid w:val="00814C0B"/>
    <w:rsid w:val="00816D6D"/>
    <w:rsid w:val="00817D60"/>
    <w:rsid w:val="00820835"/>
    <w:rsid w:val="008217FB"/>
    <w:rsid w:val="00823012"/>
    <w:rsid w:val="00823883"/>
    <w:rsid w:val="00823E8A"/>
    <w:rsid w:val="0082403A"/>
    <w:rsid w:val="00824A4B"/>
    <w:rsid w:val="00825355"/>
    <w:rsid w:val="00826560"/>
    <w:rsid w:val="0083293B"/>
    <w:rsid w:val="00832EB5"/>
    <w:rsid w:val="0083378F"/>
    <w:rsid w:val="00833FB4"/>
    <w:rsid w:val="008340BF"/>
    <w:rsid w:val="00834C5A"/>
    <w:rsid w:val="00835F16"/>
    <w:rsid w:val="00835FCF"/>
    <w:rsid w:val="00836640"/>
    <w:rsid w:val="00836986"/>
    <w:rsid w:val="00837320"/>
    <w:rsid w:val="00840254"/>
    <w:rsid w:val="00841544"/>
    <w:rsid w:val="00841D69"/>
    <w:rsid w:val="00842FBF"/>
    <w:rsid w:val="00844B6B"/>
    <w:rsid w:val="0084552C"/>
    <w:rsid w:val="008456EC"/>
    <w:rsid w:val="008459B5"/>
    <w:rsid w:val="00845ABF"/>
    <w:rsid w:val="00845F64"/>
    <w:rsid w:val="00850FE3"/>
    <w:rsid w:val="00851CBE"/>
    <w:rsid w:val="00852980"/>
    <w:rsid w:val="00854981"/>
    <w:rsid w:val="008557C1"/>
    <w:rsid w:val="00857C3F"/>
    <w:rsid w:val="00860200"/>
    <w:rsid w:val="008610D7"/>
    <w:rsid w:val="00862105"/>
    <w:rsid w:val="008627ED"/>
    <w:rsid w:val="008629A5"/>
    <w:rsid w:val="00863FB4"/>
    <w:rsid w:val="008662A7"/>
    <w:rsid w:val="008667F7"/>
    <w:rsid w:val="0086789C"/>
    <w:rsid w:val="00867CA4"/>
    <w:rsid w:val="0087029F"/>
    <w:rsid w:val="00870636"/>
    <w:rsid w:val="00871137"/>
    <w:rsid w:val="008719C0"/>
    <w:rsid w:val="00871D17"/>
    <w:rsid w:val="008725D5"/>
    <w:rsid w:val="008725E3"/>
    <w:rsid w:val="008735E2"/>
    <w:rsid w:val="00873F13"/>
    <w:rsid w:val="0087408B"/>
    <w:rsid w:val="008740C0"/>
    <w:rsid w:val="00874D61"/>
    <w:rsid w:val="008751B5"/>
    <w:rsid w:val="00875C8A"/>
    <w:rsid w:val="00875CE7"/>
    <w:rsid w:val="00875DFB"/>
    <w:rsid w:val="00876BD6"/>
    <w:rsid w:val="00876D65"/>
    <w:rsid w:val="00877143"/>
    <w:rsid w:val="008778FA"/>
    <w:rsid w:val="00877DEA"/>
    <w:rsid w:val="00880122"/>
    <w:rsid w:val="0088014D"/>
    <w:rsid w:val="00880869"/>
    <w:rsid w:val="00881A8D"/>
    <w:rsid w:val="00881C20"/>
    <w:rsid w:val="00881CF1"/>
    <w:rsid w:val="00882A5A"/>
    <w:rsid w:val="00883078"/>
    <w:rsid w:val="008836FC"/>
    <w:rsid w:val="00883A39"/>
    <w:rsid w:val="00885CB2"/>
    <w:rsid w:val="0088680A"/>
    <w:rsid w:val="008872AC"/>
    <w:rsid w:val="00890843"/>
    <w:rsid w:val="00890963"/>
    <w:rsid w:val="00890FD7"/>
    <w:rsid w:val="008938C2"/>
    <w:rsid w:val="00894C32"/>
    <w:rsid w:val="0089660B"/>
    <w:rsid w:val="00896A4B"/>
    <w:rsid w:val="00897815"/>
    <w:rsid w:val="008A0260"/>
    <w:rsid w:val="008A10F0"/>
    <w:rsid w:val="008A20F2"/>
    <w:rsid w:val="008A2155"/>
    <w:rsid w:val="008A2E55"/>
    <w:rsid w:val="008A40D6"/>
    <w:rsid w:val="008A4427"/>
    <w:rsid w:val="008A56D1"/>
    <w:rsid w:val="008A5798"/>
    <w:rsid w:val="008A7968"/>
    <w:rsid w:val="008A7CFC"/>
    <w:rsid w:val="008A7D78"/>
    <w:rsid w:val="008B04A3"/>
    <w:rsid w:val="008B07E0"/>
    <w:rsid w:val="008B1446"/>
    <w:rsid w:val="008B243F"/>
    <w:rsid w:val="008B3883"/>
    <w:rsid w:val="008B4621"/>
    <w:rsid w:val="008B5305"/>
    <w:rsid w:val="008B569B"/>
    <w:rsid w:val="008B572B"/>
    <w:rsid w:val="008B580A"/>
    <w:rsid w:val="008B6147"/>
    <w:rsid w:val="008B65F5"/>
    <w:rsid w:val="008B716A"/>
    <w:rsid w:val="008C11CA"/>
    <w:rsid w:val="008C15D2"/>
    <w:rsid w:val="008C213E"/>
    <w:rsid w:val="008C26B9"/>
    <w:rsid w:val="008C2971"/>
    <w:rsid w:val="008C34DD"/>
    <w:rsid w:val="008C39C8"/>
    <w:rsid w:val="008C443F"/>
    <w:rsid w:val="008C4D62"/>
    <w:rsid w:val="008C55BF"/>
    <w:rsid w:val="008C5C85"/>
    <w:rsid w:val="008C6029"/>
    <w:rsid w:val="008C65A0"/>
    <w:rsid w:val="008C6C83"/>
    <w:rsid w:val="008C783D"/>
    <w:rsid w:val="008C78E3"/>
    <w:rsid w:val="008C7E8E"/>
    <w:rsid w:val="008D010E"/>
    <w:rsid w:val="008D06DB"/>
    <w:rsid w:val="008D0894"/>
    <w:rsid w:val="008D14CC"/>
    <w:rsid w:val="008D1C5B"/>
    <w:rsid w:val="008D23A8"/>
    <w:rsid w:val="008D2B88"/>
    <w:rsid w:val="008D319D"/>
    <w:rsid w:val="008D454E"/>
    <w:rsid w:val="008D556A"/>
    <w:rsid w:val="008D587C"/>
    <w:rsid w:val="008D65DA"/>
    <w:rsid w:val="008D6CC0"/>
    <w:rsid w:val="008D7810"/>
    <w:rsid w:val="008E0395"/>
    <w:rsid w:val="008E05FE"/>
    <w:rsid w:val="008E2452"/>
    <w:rsid w:val="008E3459"/>
    <w:rsid w:val="008E51F0"/>
    <w:rsid w:val="008E5F02"/>
    <w:rsid w:val="008E6622"/>
    <w:rsid w:val="008E70D5"/>
    <w:rsid w:val="008E7888"/>
    <w:rsid w:val="008E7AAE"/>
    <w:rsid w:val="008E7C26"/>
    <w:rsid w:val="008F119C"/>
    <w:rsid w:val="008F1604"/>
    <w:rsid w:val="008F1E32"/>
    <w:rsid w:val="008F2881"/>
    <w:rsid w:val="008F2FD5"/>
    <w:rsid w:val="008F46A8"/>
    <w:rsid w:val="008F46E5"/>
    <w:rsid w:val="008F46F2"/>
    <w:rsid w:val="008F4913"/>
    <w:rsid w:val="008F4DAA"/>
    <w:rsid w:val="008F56DB"/>
    <w:rsid w:val="008F5EFC"/>
    <w:rsid w:val="008F60E0"/>
    <w:rsid w:val="008F6348"/>
    <w:rsid w:val="008F65B2"/>
    <w:rsid w:val="008F67B1"/>
    <w:rsid w:val="008F6C3A"/>
    <w:rsid w:val="008F71AC"/>
    <w:rsid w:val="008F771D"/>
    <w:rsid w:val="008F7892"/>
    <w:rsid w:val="00900C18"/>
    <w:rsid w:val="00900FBB"/>
    <w:rsid w:val="00901187"/>
    <w:rsid w:val="00902023"/>
    <w:rsid w:val="00902AC9"/>
    <w:rsid w:val="00902EDB"/>
    <w:rsid w:val="0090303D"/>
    <w:rsid w:val="0090314C"/>
    <w:rsid w:val="00904F69"/>
    <w:rsid w:val="0090554A"/>
    <w:rsid w:val="00905F5B"/>
    <w:rsid w:val="00906098"/>
    <w:rsid w:val="00906DE6"/>
    <w:rsid w:val="00907247"/>
    <w:rsid w:val="009111FF"/>
    <w:rsid w:val="00911C64"/>
    <w:rsid w:val="00912701"/>
    <w:rsid w:val="009129AA"/>
    <w:rsid w:val="009135B8"/>
    <w:rsid w:val="00916DB8"/>
    <w:rsid w:val="00917D7D"/>
    <w:rsid w:val="009206A4"/>
    <w:rsid w:val="00920FD3"/>
    <w:rsid w:val="00921634"/>
    <w:rsid w:val="00921A00"/>
    <w:rsid w:val="00922F90"/>
    <w:rsid w:val="00924DAE"/>
    <w:rsid w:val="0092543D"/>
    <w:rsid w:val="009256DA"/>
    <w:rsid w:val="009268EB"/>
    <w:rsid w:val="00926973"/>
    <w:rsid w:val="009271CC"/>
    <w:rsid w:val="00927EA4"/>
    <w:rsid w:val="00930231"/>
    <w:rsid w:val="00931261"/>
    <w:rsid w:val="009315D6"/>
    <w:rsid w:val="0093172E"/>
    <w:rsid w:val="0093191A"/>
    <w:rsid w:val="00931920"/>
    <w:rsid w:val="00932186"/>
    <w:rsid w:val="009328C3"/>
    <w:rsid w:val="009328E7"/>
    <w:rsid w:val="009345CD"/>
    <w:rsid w:val="0093486F"/>
    <w:rsid w:val="00934E50"/>
    <w:rsid w:val="009354A6"/>
    <w:rsid w:val="00935648"/>
    <w:rsid w:val="00935B41"/>
    <w:rsid w:val="009376C5"/>
    <w:rsid w:val="00937857"/>
    <w:rsid w:val="009409F9"/>
    <w:rsid w:val="00940D32"/>
    <w:rsid w:val="009414FC"/>
    <w:rsid w:val="00941AA9"/>
    <w:rsid w:val="00941BD2"/>
    <w:rsid w:val="00942832"/>
    <w:rsid w:val="009434BC"/>
    <w:rsid w:val="00943A01"/>
    <w:rsid w:val="009441E1"/>
    <w:rsid w:val="009444DD"/>
    <w:rsid w:val="009448A6"/>
    <w:rsid w:val="0094638E"/>
    <w:rsid w:val="0094729E"/>
    <w:rsid w:val="0095070C"/>
    <w:rsid w:val="009513EA"/>
    <w:rsid w:val="0095140E"/>
    <w:rsid w:val="00951A32"/>
    <w:rsid w:val="00951D0F"/>
    <w:rsid w:val="00951F19"/>
    <w:rsid w:val="00952612"/>
    <w:rsid w:val="00952698"/>
    <w:rsid w:val="0095271A"/>
    <w:rsid w:val="00952769"/>
    <w:rsid w:val="00952C76"/>
    <w:rsid w:val="00952D73"/>
    <w:rsid w:val="0095331B"/>
    <w:rsid w:val="00954B28"/>
    <w:rsid w:val="00955986"/>
    <w:rsid w:val="00955AF8"/>
    <w:rsid w:val="00955F9B"/>
    <w:rsid w:val="009569C3"/>
    <w:rsid w:val="00956FEB"/>
    <w:rsid w:val="009574C7"/>
    <w:rsid w:val="00960800"/>
    <w:rsid w:val="00962543"/>
    <w:rsid w:val="00963432"/>
    <w:rsid w:val="0096406E"/>
    <w:rsid w:val="00970218"/>
    <w:rsid w:val="0097026C"/>
    <w:rsid w:val="00970C69"/>
    <w:rsid w:val="00971107"/>
    <w:rsid w:val="00971615"/>
    <w:rsid w:val="00971E61"/>
    <w:rsid w:val="009725C3"/>
    <w:rsid w:val="0097323C"/>
    <w:rsid w:val="00973CF9"/>
    <w:rsid w:val="00973D7D"/>
    <w:rsid w:val="00975278"/>
    <w:rsid w:val="00976087"/>
    <w:rsid w:val="009764AC"/>
    <w:rsid w:val="00976699"/>
    <w:rsid w:val="00976A38"/>
    <w:rsid w:val="00977A41"/>
    <w:rsid w:val="00980BFE"/>
    <w:rsid w:val="009813AD"/>
    <w:rsid w:val="00981A02"/>
    <w:rsid w:val="0098285A"/>
    <w:rsid w:val="00983826"/>
    <w:rsid w:val="00985875"/>
    <w:rsid w:val="00986332"/>
    <w:rsid w:val="00986D8F"/>
    <w:rsid w:val="0098750E"/>
    <w:rsid w:val="0098795C"/>
    <w:rsid w:val="00987D8C"/>
    <w:rsid w:val="009901F7"/>
    <w:rsid w:val="00991062"/>
    <w:rsid w:val="00992F80"/>
    <w:rsid w:val="00993EEC"/>
    <w:rsid w:val="00994FFA"/>
    <w:rsid w:val="0099590A"/>
    <w:rsid w:val="009970D2"/>
    <w:rsid w:val="00997AE2"/>
    <w:rsid w:val="009A023C"/>
    <w:rsid w:val="009A09CD"/>
    <w:rsid w:val="009A0D9D"/>
    <w:rsid w:val="009A0F72"/>
    <w:rsid w:val="009A1CF3"/>
    <w:rsid w:val="009A213D"/>
    <w:rsid w:val="009A2FD8"/>
    <w:rsid w:val="009A36AD"/>
    <w:rsid w:val="009A650C"/>
    <w:rsid w:val="009A7862"/>
    <w:rsid w:val="009B0497"/>
    <w:rsid w:val="009B07A1"/>
    <w:rsid w:val="009B0CAD"/>
    <w:rsid w:val="009B0EBD"/>
    <w:rsid w:val="009B16BC"/>
    <w:rsid w:val="009B172F"/>
    <w:rsid w:val="009B1F6B"/>
    <w:rsid w:val="009B27D5"/>
    <w:rsid w:val="009B2AC8"/>
    <w:rsid w:val="009B2E14"/>
    <w:rsid w:val="009B36D7"/>
    <w:rsid w:val="009B48CC"/>
    <w:rsid w:val="009B523D"/>
    <w:rsid w:val="009B54E2"/>
    <w:rsid w:val="009B63F9"/>
    <w:rsid w:val="009B7394"/>
    <w:rsid w:val="009C0C1C"/>
    <w:rsid w:val="009C0F75"/>
    <w:rsid w:val="009C135C"/>
    <w:rsid w:val="009C1737"/>
    <w:rsid w:val="009C208B"/>
    <w:rsid w:val="009C208E"/>
    <w:rsid w:val="009C2636"/>
    <w:rsid w:val="009C29E3"/>
    <w:rsid w:val="009C301F"/>
    <w:rsid w:val="009C333D"/>
    <w:rsid w:val="009C48C6"/>
    <w:rsid w:val="009C4BCC"/>
    <w:rsid w:val="009C52D0"/>
    <w:rsid w:val="009C558C"/>
    <w:rsid w:val="009C5E2A"/>
    <w:rsid w:val="009C600D"/>
    <w:rsid w:val="009C618F"/>
    <w:rsid w:val="009C68F1"/>
    <w:rsid w:val="009C6FAB"/>
    <w:rsid w:val="009D1FF0"/>
    <w:rsid w:val="009D3282"/>
    <w:rsid w:val="009D344A"/>
    <w:rsid w:val="009D3683"/>
    <w:rsid w:val="009D3FA8"/>
    <w:rsid w:val="009D488C"/>
    <w:rsid w:val="009D4D36"/>
    <w:rsid w:val="009D51D8"/>
    <w:rsid w:val="009D6F97"/>
    <w:rsid w:val="009D77FA"/>
    <w:rsid w:val="009E1D0C"/>
    <w:rsid w:val="009E2476"/>
    <w:rsid w:val="009E297B"/>
    <w:rsid w:val="009E29E7"/>
    <w:rsid w:val="009E327B"/>
    <w:rsid w:val="009E40F9"/>
    <w:rsid w:val="009E4565"/>
    <w:rsid w:val="009F073E"/>
    <w:rsid w:val="009F0EF6"/>
    <w:rsid w:val="009F40DD"/>
    <w:rsid w:val="009F663E"/>
    <w:rsid w:val="00A00F5A"/>
    <w:rsid w:val="00A0253B"/>
    <w:rsid w:val="00A02964"/>
    <w:rsid w:val="00A030CE"/>
    <w:rsid w:val="00A0354B"/>
    <w:rsid w:val="00A03745"/>
    <w:rsid w:val="00A03D87"/>
    <w:rsid w:val="00A03ED7"/>
    <w:rsid w:val="00A044ED"/>
    <w:rsid w:val="00A04B82"/>
    <w:rsid w:val="00A0534A"/>
    <w:rsid w:val="00A05FBE"/>
    <w:rsid w:val="00A06196"/>
    <w:rsid w:val="00A0721F"/>
    <w:rsid w:val="00A07D50"/>
    <w:rsid w:val="00A1116C"/>
    <w:rsid w:val="00A118AF"/>
    <w:rsid w:val="00A11EFA"/>
    <w:rsid w:val="00A1304A"/>
    <w:rsid w:val="00A130F3"/>
    <w:rsid w:val="00A13568"/>
    <w:rsid w:val="00A15939"/>
    <w:rsid w:val="00A16780"/>
    <w:rsid w:val="00A167C3"/>
    <w:rsid w:val="00A16C92"/>
    <w:rsid w:val="00A16CA3"/>
    <w:rsid w:val="00A2020C"/>
    <w:rsid w:val="00A20356"/>
    <w:rsid w:val="00A20457"/>
    <w:rsid w:val="00A207D7"/>
    <w:rsid w:val="00A215EB"/>
    <w:rsid w:val="00A21A7E"/>
    <w:rsid w:val="00A21ADA"/>
    <w:rsid w:val="00A21E4B"/>
    <w:rsid w:val="00A221BF"/>
    <w:rsid w:val="00A2224A"/>
    <w:rsid w:val="00A23932"/>
    <w:rsid w:val="00A24055"/>
    <w:rsid w:val="00A244FC"/>
    <w:rsid w:val="00A2459E"/>
    <w:rsid w:val="00A245DF"/>
    <w:rsid w:val="00A246EE"/>
    <w:rsid w:val="00A24727"/>
    <w:rsid w:val="00A2539C"/>
    <w:rsid w:val="00A25416"/>
    <w:rsid w:val="00A256B4"/>
    <w:rsid w:val="00A277D2"/>
    <w:rsid w:val="00A31B47"/>
    <w:rsid w:val="00A31C18"/>
    <w:rsid w:val="00A31D50"/>
    <w:rsid w:val="00A3333D"/>
    <w:rsid w:val="00A34434"/>
    <w:rsid w:val="00A347CF"/>
    <w:rsid w:val="00A34977"/>
    <w:rsid w:val="00A35030"/>
    <w:rsid w:val="00A3518B"/>
    <w:rsid w:val="00A35F8D"/>
    <w:rsid w:val="00A3680A"/>
    <w:rsid w:val="00A370A1"/>
    <w:rsid w:val="00A371F3"/>
    <w:rsid w:val="00A37933"/>
    <w:rsid w:val="00A37A64"/>
    <w:rsid w:val="00A40196"/>
    <w:rsid w:val="00A41795"/>
    <w:rsid w:val="00A41A75"/>
    <w:rsid w:val="00A41E0D"/>
    <w:rsid w:val="00A41E73"/>
    <w:rsid w:val="00A4319D"/>
    <w:rsid w:val="00A435CB"/>
    <w:rsid w:val="00A436F5"/>
    <w:rsid w:val="00A439DA"/>
    <w:rsid w:val="00A44061"/>
    <w:rsid w:val="00A44E82"/>
    <w:rsid w:val="00A46537"/>
    <w:rsid w:val="00A46EB2"/>
    <w:rsid w:val="00A473B3"/>
    <w:rsid w:val="00A47D0B"/>
    <w:rsid w:val="00A47FFD"/>
    <w:rsid w:val="00A505F9"/>
    <w:rsid w:val="00A52958"/>
    <w:rsid w:val="00A52AD5"/>
    <w:rsid w:val="00A53AB1"/>
    <w:rsid w:val="00A5431E"/>
    <w:rsid w:val="00A54959"/>
    <w:rsid w:val="00A55C2F"/>
    <w:rsid w:val="00A566A5"/>
    <w:rsid w:val="00A568FA"/>
    <w:rsid w:val="00A56B15"/>
    <w:rsid w:val="00A57782"/>
    <w:rsid w:val="00A579D9"/>
    <w:rsid w:val="00A60236"/>
    <w:rsid w:val="00A60FB2"/>
    <w:rsid w:val="00A61300"/>
    <w:rsid w:val="00A6179A"/>
    <w:rsid w:val="00A63069"/>
    <w:rsid w:val="00A65414"/>
    <w:rsid w:val="00A663E4"/>
    <w:rsid w:val="00A66478"/>
    <w:rsid w:val="00A67139"/>
    <w:rsid w:val="00A7037B"/>
    <w:rsid w:val="00A71413"/>
    <w:rsid w:val="00A725D4"/>
    <w:rsid w:val="00A733FC"/>
    <w:rsid w:val="00A73483"/>
    <w:rsid w:val="00A73BCD"/>
    <w:rsid w:val="00A74916"/>
    <w:rsid w:val="00A75B66"/>
    <w:rsid w:val="00A76222"/>
    <w:rsid w:val="00A77D00"/>
    <w:rsid w:val="00A77DA9"/>
    <w:rsid w:val="00A77F31"/>
    <w:rsid w:val="00A801CF"/>
    <w:rsid w:val="00A80871"/>
    <w:rsid w:val="00A81003"/>
    <w:rsid w:val="00A82740"/>
    <w:rsid w:val="00A829B9"/>
    <w:rsid w:val="00A834AD"/>
    <w:rsid w:val="00A835A6"/>
    <w:rsid w:val="00A84214"/>
    <w:rsid w:val="00A842CB"/>
    <w:rsid w:val="00A85252"/>
    <w:rsid w:val="00A858F5"/>
    <w:rsid w:val="00A861AF"/>
    <w:rsid w:val="00A90377"/>
    <w:rsid w:val="00A90759"/>
    <w:rsid w:val="00A91606"/>
    <w:rsid w:val="00A91FFA"/>
    <w:rsid w:val="00A93162"/>
    <w:rsid w:val="00A939B8"/>
    <w:rsid w:val="00A95935"/>
    <w:rsid w:val="00A96BDD"/>
    <w:rsid w:val="00A97241"/>
    <w:rsid w:val="00A973B9"/>
    <w:rsid w:val="00AA031B"/>
    <w:rsid w:val="00AA07BC"/>
    <w:rsid w:val="00AA1198"/>
    <w:rsid w:val="00AA15A2"/>
    <w:rsid w:val="00AA1FEA"/>
    <w:rsid w:val="00AA3437"/>
    <w:rsid w:val="00AA5BAA"/>
    <w:rsid w:val="00AA7902"/>
    <w:rsid w:val="00AB0123"/>
    <w:rsid w:val="00AB06CF"/>
    <w:rsid w:val="00AB1138"/>
    <w:rsid w:val="00AB192E"/>
    <w:rsid w:val="00AB1F44"/>
    <w:rsid w:val="00AB2971"/>
    <w:rsid w:val="00AB2DC5"/>
    <w:rsid w:val="00AB2EA5"/>
    <w:rsid w:val="00AB3BC1"/>
    <w:rsid w:val="00AB5071"/>
    <w:rsid w:val="00AB60ED"/>
    <w:rsid w:val="00AB6322"/>
    <w:rsid w:val="00AB6333"/>
    <w:rsid w:val="00AB6D1D"/>
    <w:rsid w:val="00AB72FC"/>
    <w:rsid w:val="00AB7C53"/>
    <w:rsid w:val="00AB7D0D"/>
    <w:rsid w:val="00AC1273"/>
    <w:rsid w:val="00AC1C44"/>
    <w:rsid w:val="00AC1CE7"/>
    <w:rsid w:val="00AC2361"/>
    <w:rsid w:val="00AC24AE"/>
    <w:rsid w:val="00AC2912"/>
    <w:rsid w:val="00AC2D90"/>
    <w:rsid w:val="00AC38B2"/>
    <w:rsid w:val="00AC4662"/>
    <w:rsid w:val="00AC4783"/>
    <w:rsid w:val="00AC4D1A"/>
    <w:rsid w:val="00AC648B"/>
    <w:rsid w:val="00AC71DE"/>
    <w:rsid w:val="00AC7211"/>
    <w:rsid w:val="00AD1057"/>
    <w:rsid w:val="00AD14A6"/>
    <w:rsid w:val="00AD1559"/>
    <w:rsid w:val="00AD1915"/>
    <w:rsid w:val="00AD207C"/>
    <w:rsid w:val="00AD3797"/>
    <w:rsid w:val="00AD3AD8"/>
    <w:rsid w:val="00AD3F09"/>
    <w:rsid w:val="00AD4FF7"/>
    <w:rsid w:val="00AD54DC"/>
    <w:rsid w:val="00AD5D00"/>
    <w:rsid w:val="00AD5EFE"/>
    <w:rsid w:val="00AD6F6F"/>
    <w:rsid w:val="00AD7025"/>
    <w:rsid w:val="00AD70B6"/>
    <w:rsid w:val="00AD7B50"/>
    <w:rsid w:val="00AE0332"/>
    <w:rsid w:val="00AE075E"/>
    <w:rsid w:val="00AE0C10"/>
    <w:rsid w:val="00AE1B90"/>
    <w:rsid w:val="00AE1C8B"/>
    <w:rsid w:val="00AE1D48"/>
    <w:rsid w:val="00AE1EC1"/>
    <w:rsid w:val="00AE309C"/>
    <w:rsid w:val="00AE443A"/>
    <w:rsid w:val="00AE5A2A"/>
    <w:rsid w:val="00AE61ED"/>
    <w:rsid w:val="00AE7233"/>
    <w:rsid w:val="00AE73F3"/>
    <w:rsid w:val="00AE757E"/>
    <w:rsid w:val="00AF07DE"/>
    <w:rsid w:val="00AF14D2"/>
    <w:rsid w:val="00AF15BA"/>
    <w:rsid w:val="00AF168B"/>
    <w:rsid w:val="00AF2946"/>
    <w:rsid w:val="00AF2E32"/>
    <w:rsid w:val="00AF2FA5"/>
    <w:rsid w:val="00AF339F"/>
    <w:rsid w:val="00AF3920"/>
    <w:rsid w:val="00AF4103"/>
    <w:rsid w:val="00AF4B82"/>
    <w:rsid w:val="00AF62E5"/>
    <w:rsid w:val="00AF65F0"/>
    <w:rsid w:val="00AF73AB"/>
    <w:rsid w:val="00B00750"/>
    <w:rsid w:val="00B00EB7"/>
    <w:rsid w:val="00B01BE9"/>
    <w:rsid w:val="00B01EAD"/>
    <w:rsid w:val="00B027BC"/>
    <w:rsid w:val="00B05FA0"/>
    <w:rsid w:val="00B06327"/>
    <w:rsid w:val="00B0646F"/>
    <w:rsid w:val="00B06550"/>
    <w:rsid w:val="00B07542"/>
    <w:rsid w:val="00B076C7"/>
    <w:rsid w:val="00B10078"/>
    <w:rsid w:val="00B1094F"/>
    <w:rsid w:val="00B12488"/>
    <w:rsid w:val="00B12AA1"/>
    <w:rsid w:val="00B12AF4"/>
    <w:rsid w:val="00B134DF"/>
    <w:rsid w:val="00B13A56"/>
    <w:rsid w:val="00B13E59"/>
    <w:rsid w:val="00B16191"/>
    <w:rsid w:val="00B20848"/>
    <w:rsid w:val="00B20997"/>
    <w:rsid w:val="00B20A57"/>
    <w:rsid w:val="00B20ED2"/>
    <w:rsid w:val="00B21094"/>
    <w:rsid w:val="00B21267"/>
    <w:rsid w:val="00B213E9"/>
    <w:rsid w:val="00B219EC"/>
    <w:rsid w:val="00B225DE"/>
    <w:rsid w:val="00B23085"/>
    <w:rsid w:val="00B231C8"/>
    <w:rsid w:val="00B23357"/>
    <w:rsid w:val="00B23DD8"/>
    <w:rsid w:val="00B246F4"/>
    <w:rsid w:val="00B24CC1"/>
    <w:rsid w:val="00B253E2"/>
    <w:rsid w:val="00B25E4D"/>
    <w:rsid w:val="00B302FE"/>
    <w:rsid w:val="00B307DC"/>
    <w:rsid w:val="00B3183A"/>
    <w:rsid w:val="00B327A9"/>
    <w:rsid w:val="00B32DFD"/>
    <w:rsid w:val="00B336AD"/>
    <w:rsid w:val="00B34658"/>
    <w:rsid w:val="00B34748"/>
    <w:rsid w:val="00B34D4E"/>
    <w:rsid w:val="00B3639A"/>
    <w:rsid w:val="00B367C2"/>
    <w:rsid w:val="00B36835"/>
    <w:rsid w:val="00B3799A"/>
    <w:rsid w:val="00B37ED8"/>
    <w:rsid w:val="00B41B22"/>
    <w:rsid w:val="00B42F05"/>
    <w:rsid w:val="00B44307"/>
    <w:rsid w:val="00B4485F"/>
    <w:rsid w:val="00B451EF"/>
    <w:rsid w:val="00B459A5"/>
    <w:rsid w:val="00B45C0F"/>
    <w:rsid w:val="00B46FC5"/>
    <w:rsid w:val="00B476BC"/>
    <w:rsid w:val="00B47C71"/>
    <w:rsid w:val="00B509D0"/>
    <w:rsid w:val="00B510B6"/>
    <w:rsid w:val="00B512BF"/>
    <w:rsid w:val="00B5154F"/>
    <w:rsid w:val="00B517DE"/>
    <w:rsid w:val="00B51D26"/>
    <w:rsid w:val="00B52095"/>
    <w:rsid w:val="00B545E6"/>
    <w:rsid w:val="00B5461A"/>
    <w:rsid w:val="00B54C61"/>
    <w:rsid w:val="00B54CC8"/>
    <w:rsid w:val="00B55184"/>
    <w:rsid w:val="00B5563D"/>
    <w:rsid w:val="00B557DC"/>
    <w:rsid w:val="00B55C08"/>
    <w:rsid w:val="00B55EA8"/>
    <w:rsid w:val="00B55FAD"/>
    <w:rsid w:val="00B566FD"/>
    <w:rsid w:val="00B56761"/>
    <w:rsid w:val="00B56CFB"/>
    <w:rsid w:val="00B576D6"/>
    <w:rsid w:val="00B6055A"/>
    <w:rsid w:val="00B61531"/>
    <w:rsid w:val="00B61791"/>
    <w:rsid w:val="00B62492"/>
    <w:rsid w:val="00B62B2C"/>
    <w:rsid w:val="00B6316A"/>
    <w:rsid w:val="00B65DC5"/>
    <w:rsid w:val="00B66676"/>
    <w:rsid w:val="00B67060"/>
    <w:rsid w:val="00B671C5"/>
    <w:rsid w:val="00B678CC"/>
    <w:rsid w:val="00B67CBB"/>
    <w:rsid w:val="00B7267E"/>
    <w:rsid w:val="00B728FF"/>
    <w:rsid w:val="00B73BA3"/>
    <w:rsid w:val="00B74772"/>
    <w:rsid w:val="00B7645B"/>
    <w:rsid w:val="00B76C07"/>
    <w:rsid w:val="00B77C8C"/>
    <w:rsid w:val="00B805DB"/>
    <w:rsid w:val="00B805E6"/>
    <w:rsid w:val="00B80A49"/>
    <w:rsid w:val="00B8133D"/>
    <w:rsid w:val="00B8147F"/>
    <w:rsid w:val="00B81507"/>
    <w:rsid w:val="00B84359"/>
    <w:rsid w:val="00B856F1"/>
    <w:rsid w:val="00B85890"/>
    <w:rsid w:val="00B8647C"/>
    <w:rsid w:val="00B869BF"/>
    <w:rsid w:val="00B86EAC"/>
    <w:rsid w:val="00B90E95"/>
    <w:rsid w:val="00B91D31"/>
    <w:rsid w:val="00B91DF5"/>
    <w:rsid w:val="00B924D8"/>
    <w:rsid w:val="00B92D5F"/>
    <w:rsid w:val="00B92FA3"/>
    <w:rsid w:val="00B93366"/>
    <w:rsid w:val="00B93627"/>
    <w:rsid w:val="00B93DC7"/>
    <w:rsid w:val="00B950EF"/>
    <w:rsid w:val="00B96570"/>
    <w:rsid w:val="00B97082"/>
    <w:rsid w:val="00B979FE"/>
    <w:rsid w:val="00BA35F0"/>
    <w:rsid w:val="00BA36DA"/>
    <w:rsid w:val="00BA5FBB"/>
    <w:rsid w:val="00BA62D1"/>
    <w:rsid w:val="00BA696B"/>
    <w:rsid w:val="00BA6ECE"/>
    <w:rsid w:val="00BB076E"/>
    <w:rsid w:val="00BB099E"/>
    <w:rsid w:val="00BB1B52"/>
    <w:rsid w:val="00BB1CC2"/>
    <w:rsid w:val="00BB387D"/>
    <w:rsid w:val="00BB3F64"/>
    <w:rsid w:val="00BB4AAF"/>
    <w:rsid w:val="00BB4F49"/>
    <w:rsid w:val="00BB578F"/>
    <w:rsid w:val="00BB5B55"/>
    <w:rsid w:val="00BB748D"/>
    <w:rsid w:val="00BB766B"/>
    <w:rsid w:val="00BB77AB"/>
    <w:rsid w:val="00BB7CB8"/>
    <w:rsid w:val="00BC013A"/>
    <w:rsid w:val="00BC0E33"/>
    <w:rsid w:val="00BC2465"/>
    <w:rsid w:val="00BC308B"/>
    <w:rsid w:val="00BC4FB5"/>
    <w:rsid w:val="00BC575C"/>
    <w:rsid w:val="00BC6775"/>
    <w:rsid w:val="00BC6CD2"/>
    <w:rsid w:val="00BC7BB5"/>
    <w:rsid w:val="00BD0170"/>
    <w:rsid w:val="00BD0B51"/>
    <w:rsid w:val="00BD3D73"/>
    <w:rsid w:val="00BD3FAF"/>
    <w:rsid w:val="00BD4B73"/>
    <w:rsid w:val="00BD4FA2"/>
    <w:rsid w:val="00BD534B"/>
    <w:rsid w:val="00BD5BC7"/>
    <w:rsid w:val="00BD5D8E"/>
    <w:rsid w:val="00BD639E"/>
    <w:rsid w:val="00BD6AE7"/>
    <w:rsid w:val="00BD71DD"/>
    <w:rsid w:val="00BD794C"/>
    <w:rsid w:val="00BE09B5"/>
    <w:rsid w:val="00BE0BCB"/>
    <w:rsid w:val="00BE0CA9"/>
    <w:rsid w:val="00BE15CF"/>
    <w:rsid w:val="00BE414C"/>
    <w:rsid w:val="00BE4EC0"/>
    <w:rsid w:val="00BE5FE8"/>
    <w:rsid w:val="00BE61E5"/>
    <w:rsid w:val="00BE6419"/>
    <w:rsid w:val="00BE6767"/>
    <w:rsid w:val="00BE6C28"/>
    <w:rsid w:val="00BE7403"/>
    <w:rsid w:val="00BE7AA8"/>
    <w:rsid w:val="00BE7B9E"/>
    <w:rsid w:val="00BF1192"/>
    <w:rsid w:val="00BF166F"/>
    <w:rsid w:val="00BF3A72"/>
    <w:rsid w:val="00BF422B"/>
    <w:rsid w:val="00BF4B4B"/>
    <w:rsid w:val="00BF5153"/>
    <w:rsid w:val="00BF5218"/>
    <w:rsid w:val="00BF566E"/>
    <w:rsid w:val="00BF56AC"/>
    <w:rsid w:val="00BF5D43"/>
    <w:rsid w:val="00BF5EBA"/>
    <w:rsid w:val="00BF6BE7"/>
    <w:rsid w:val="00BF6DC5"/>
    <w:rsid w:val="00BF6DF1"/>
    <w:rsid w:val="00BF7673"/>
    <w:rsid w:val="00BF7715"/>
    <w:rsid w:val="00C00937"/>
    <w:rsid w:val="00C00E12"/>
    <w:rsid w:val="00C01CAF"/>
    <w:rsid w:val="00C01FD4"/>
    <w:rsid w:val="00C029A2"/>
    <w:rsid w:val="00C03EC5"/>
    <w:rsid w:val="00C0404A"/>
    <w:rsid w:val="00C04980"/>
    <w:rsid w:val="00C04F16"/>
    <w:rsid w:val="00C051D1"/>
    <w:rsid w:val="00C060A8"/>
    <w:rsid w:val="00C061D5"/>
    <w:rsid w:val="00C0667E"/>
    <w:rsid w:val="00C076C2"/>
    <w:rsid w:val="00C07D74"/>
    <w:rsid w:val="00C07D98"/>
    <w:rsid w:val="00C100B8"/>
    <w:rsid w:val="00C106D8"/>
    <w:rsid w:val="00C10A88"/>
    <w:rsid w:val="00C10CC2"/>
    <w:rsid w:val="00C11057"/>
    <w:rsid w:val="00C1117C"/>
    <w:rsid w:val="00C11E9F"/>
    <w:rsid w:val="00C12115"/>
    <w:rsid w:val="00C13086"/>
    <w:rsid w:val="00C13B7B"/>
    <w:rsid w:val="00C1405D"/>
    <w:rsid w:val="00C14914"/>
    <w:rsid w:val="00C15168"/>
    <w:rsid w:val="00C15522"/>
    <w:rsid w:val="00C17149"/>
    <w:rsid w:val="00C20A4A"/>
    <w:rsid w:val="00C21572"/>
    <w:rsid w:val="00C21C1B"/>
    <w:rsid w:val="00C21CE8"/>
    <w:rsid w:val="00C21F4D"/>
    <w:rsid w:val="00C22E09"/>
    <w:rsid w:val="00C23965"/>
    <w:rsid w:val="00C23F4B"/>
    <w:rsid w:val="00C25831"/>
    <w:rsid w:val="00C26B32"/>
    <w:rsid w:val="00C2709D"/>
    <w:rsid w:val="00C27A1D"/>
    <w:rsid w:val="00C30E24"/>
    <w:rsid w:val="00C3114E"/>
    <w:rsid w:val="00C318D3"/>
    <w:rsid w:val="00C32400"/>
    <w:rsid w:val="00C32469"/>
    <w:rsid w:val="00C333B0"/>
    <w:rsid w:val="00C34224"/>
    <w:rsid w:val="00C34509"/>
    <w:rsid w:val="00C35462"/>
    <w:rsid w:val="00C4015E"/>
    <w:rsid w:val="00C40874"/>
    <w:rsid w:val="00C40D11"/>
    <w:rsid w:val="00C41F62"/>
    <w:rsid w:val="00C41F74"/>
    <w:rsid w:val="00C4374D"/>
    <w:rsid w:val="00C43D1D"/>
    <w:rsid w:val="00C43E89"/>
    <w:rsid w:val="00C44468"/>
    <w:rsid w:val="00C44D28"/>
    <w:rsid w:val="00C47298"/>
    <w:rsid w:val="00C47475"/>
    <w:rsid w:val="00C47FD8"/>
    <w:rsid w:val="00C5094F"/>
    <w:rsid w:val="00C509C1"/>
    <w:rsid w:val="00C51594"/>
    <w:rsid w:val="00C51881"/>
    <w:rsid w:val="00C5195D"/>
    <w:rsid w:val="00C519B8"/>
    <w:rsid w:val="00C51AB2"/>
    <w:rsid w:val="00C51B2B"/>
    <w:rsid w:val="00C52656"/>
    <w:rsid w:val="00C527C6"/>
    <w:rsid w:val="00C543F9"/>
    <w:rsid w:val="00C55A55"/>
    <w:rsid w:val="00C55AED"/>
    <w:rsid w:val="00C5755A"/>
    <w:rsid w:val="00C60075"/>
    <w:rsid w:val="00C60193"/>
    <w:rsid w:val="00C60B96"/>
    <w:rsid w:val="00C61022"/>
    <w:rsid w:val="00C62248"/>
    <w:rsid w:val="00C622F8"/>
    <w:rsid w:val="00C6246D"/>
    <w:rsid w:val="00C634EF"/>
    <w:rsid w:val="00C6368C"/>
    <w:rsid w:val="00C63C51"/>
    <w:rsid w:val="00C6409D"/>
    <w:rsid w:val="00C648FD"/>
    <w:rsid w:val="00C65DB5"/>
    <w:rsid w:val="00C6605D"/>
    <w:rsid w:val="00C66975"/>
    <w:rsid w:val="00C72313"/>
    <w:rsid w:val="00C72C51"/>
    <w:rsid w:val="00C73504"/>
    <w:rsid w:val="00C7366A"/>
    <w:rsid w:val="00C739C5"/>
    <w:rsid w:val="00C73B23"/>
    <w:rsid w:val="00C74005"/>
    <w:rsid w:val="00C7522C"/>
    <w:rsid w:val="00C75D6C"/>
    <w:rsid w:val="00C76158"/>
    <w:rsid w:val="00C762A0"/>
    <w:rsid w:val="00C77B8D"/>
    <w:rsid w:val="00C77CF1"/>
    <w:rsid w:val="00C80406"/>
    <w:rsid w:val="00C80871"/>
    <w:rsid w:val="00C813EC"/>
    <w:rsid w:val="00C82311"/>
    <w:rsid w:val="00C82689"/>
    <w:rsid w:val="00C83076"/>
    <w:rsid w:val="00C830E3"/>
    <w:rsid w:val="00C83281"/>
    <w:rsid w:val="00C836E9"/>
    <w:rsid w:val="00C83F7C"/>
    <w:rsid w:val="00C854D5"/>
    <w:rsid w:val="00C8596B"/>
    <w:rsid w:val="00C874F4"/>
    <w:rsid w:val="00C87958"/>
    <w:rsid w:val="00C87D5C"/>
    <w:rsid w:val="00C87F92"/>
    <w:rsid w:val="00C91DE1"/>
    <w:rsid w:val="00C925FE"/>
    <w:rsid w:val="00C92711"/>
    <w:rsid w:val="00C92F8D"/>
    <w:rsid w:val="00C936D3"/>
    <w:rsid w:val="00C93EBC"/>
    <w:rsid w:val="00C93FE6"/>
    <w:rsid w:val="00C946D2"/>
    <w:rsid w:val="00C95763"/>
    <w:rsid w:val="00C95EBB"/>
    <w:rsid w:val="00C97886"/>
    <w:rsid w:val="00C97A7B"/>
    <w:rsid w:val="00CA0039"/>
    <w:rsid w:val="00CA06A2"/>
    <w:rsid w:val="00CA0E76"/>
    <w:rsid w:val="00CA110E"/>
    <w:rsid w:val="00CA1E6E"/>
    <w:rsid w:val="00CA2792"/>
    <w:rsid w:val="00CA2E44"/>
    <w:rsid w:val="00CA33C9"/>
    <w:rsid w:val="00CA3B92"/>
    <w:rsid w:val="00CA444D"/>
    <w:rsid w:val="00CA5065"/>
    <w:rsid w:val="00CA5F01"/>
    <w:rsid w:val="00CA608B"/>
    <w:rsid w:val="00CA6BF6"/>
    <w:rsid w:val="00CA70BB"/>
    <w:rsid w:val="00CA71CB"/>
    <w:rsid w:val="00CA71F4"/>
    <w:rsid w:val="00CA7269"/>
    <w:rsid w:val="00CA7F1D"/>
    <w:rsid w:val="00CB0BA3"/>
    <w:rsid w:val="00CB1306"/>
    <w:rsid w:val="00CB28AA"/>
    <w:rsid w:val="00CB29C4"/>
    <w:rsid w:val="00CB2F37"/>
    <w:rsid w:val="00CB3FCD"/>
    <w:rsid w:val="00CB4AEA"/>
    <w:rsid w:val="00CB4CA6"/>
    <w:rsid w:val="00CB6024"/>
    <w:rsid w:val="00CB670C"/>
    <w:rsid w:val="00CC049E"/>
    <w:rsid w:val="00CC07A5"/>
    <w:rsid w:val="00CC1202"/>
    <w:rsid w:val="00CC1E70"/>
    <w:rsid w:val="00CC2203"/>
    <w:rsid w:val="00CC22E8"/>
    <w:rsid w:val="00CC274C"/>
    <w:rsid w:val="00CC2BD1"/>
    <w:rsid w:val="00CC2EBE"/>
    <w:rsid w:val="00CC4852"/>
    <w:rsid w:val="00CC55C3"/>
    <w:rsid w:val="00CC5B8E"/>
    <w:rsid w:val="00CD007D"/>
    <w:rsid w:val="00CD0A48"/>
    <w:rsid w:val="00CD0AC7"/>
    <w:rsid w:val="00CD0CD8"/>
    <w:rsid w:val="00CD187E"/>
    <w:rsid w:val="00CD1C80"/>
    <w:rsid w:val="00CD206C"/>
    <w:rsid w:val="00CD3BD7"/>
    <w:rsid w:val="00CD3F13"/>
    <w:rsid w:val="00CD4431"/>
    <w:rsid w:val="00CD4BEF"/>
    <w:rsid w:val="00CD6339"/>
    <w:rsid w:val="00CD6D42"/>
    <w:rsid w:val="00CD725F"/>
    <w:rsid w:val="00CD7C90"/>
    <w:rsid w:val="00CE02AD"/>
    <w:rsid w:val="00CE1F30"/>
    <w:rsid w:val="00CE2551"/>
    <w:rsid w:val="00CE2730"/>
    <w:rsid w:val="00CE27A1"/>
    <w:rsid w:val="00CE2819"/>
    <w:rsid w:val="00CE28CC"/>
    <w:rsid w:val="00CE2930"/>
    <w:rsid w:val="00CE3679"/>
    <w:rsid w:val="00CE3883"/>
    <w:rsid w:val="00CE41FB"/>
    <w:rsid w:val="00CE449F"/>
    <w:rsid w:val="00CE45D2"/>
    <w:rsid w:val="00CE57BA"/>
    <w:rsid w:val="00CE7023"/>
    <w:rsid w:val="00CE7A2E"/>
    <w:rsid w:val="00CF0E7B"/>
    <w:rsid w:val="00CF1202"/>
    <w:rsid w:val="00CF13B0"/>
    <w:rsid w:val="00CF15D1"/>
    <w:rsid w:val="00CF39D1"/>
    <w:rsid w:val="00CF3A2F"/>
    <w:rsid w:val="00CF44D3"/>
    <w:rsid w:val="00CF46AE"/>
    <w:rsid w:val="00CF53EC"/>
    <w:rsid w:val="00CF606E"/>
    <w:rsid w:val="00CF65A7"/>
    <w:rsid w:val="00CF7394"/>
    <w:rsid w:val="00CF74E0"/>
    <w:rsid w:val="00CF772C"/>
    <w:rsid w:val="00CF7C16"/>
    <w:rsid w:val="00D002D5"/>
    <w:rsid w:val="00D00339"/>
    <w:rsid w:val="00D007CC"/>
    <w:rsid w:val="00D01ED0"/>
    <w:rsid w:val="00D02E88"/>
    <w:rsid w:val="00D0370A"/>
    <w:rsid w:val="00D04523"/>
    <w:rsid w:val="00D0591D"/>
    <w:rsid w:val="00D05AFC"/>
    <w:rsid w:val="00D06785"/>
    <w:rsid w:val="00D07433"/>
    <w:rsid w:val="00D079A7"/>
    <w:rsid w:val="00D07F80"/>
    <w:rsid w:val="00D103AA"/>
    <w:rsid w:val="00D12DC5"/>
    <w:rsid w:val="00D132B4"/>
    <w:rsid w:val="00D16F94"/>
    <w:rsid w:val="00D16FBB"/>
    <w:rsid w:val="00D170CA"/>
    <w:rsid w:val="00D174C7"/>
    <w:rsid w:val="00D1762B"/>
    <w:rsid w:val="00D215EF"/>
    <w:rsid w:val="00D216D4"/>
    <w:rsid w:val="00D21E41"/>
    <w:rsid w:val="00D22FAB"/>
    <w:rsid w:val="00D2311B"/>
    <w:rsid w:val="00D24003"/>
    <w:rsid w:val="00D24A42"/>
    <w:rsid w:val="00D254DB"/>
    <w:rsid w:val="00D2675B"/>
    <w:rsid w:val="00D267F1"/>
    <w:rsid w:val="00D26B44"/>
    <w:rsid w:val="00D3039D"/>
    <w:rsid w:val="00D310F8"/>
    <w:rsid w:val="00D317B1"/>
    <w:rsid w:val="00D31C3C"/>
    <w:rsid w:val="00D334CD"/>
    <w:rsid w:val="00D35BA1"/>
    <w:rsid w:val="00D35BCD"/>
    <w:rsid w:val="00D366DF"/>
    <w:rsid w:val="00D3733A"/>
    <w:rsid w:val="00D40114"/>
    <w:rsid w:val="00D41352"/>
    <w:rsid w:val="00D41D04"/>
    <w:rsid w:val="00D41FA8"/>
    <w:rsid w:val="00D4209A"/>
    <w:rsid w:val="00D42359"/>
    <w:rsid w:val="00D424FC"/>
    <w:rsid w:val="00D44D8F"/>
    <w:rsid w:val="00D4534D"/>
    <w:rsid w:val="00D457BE"/>
    <w:rsid w:val="00D45961"/>
    <w:rsid w:val="00D45C67"/>
    <w:rsid w:val="00D460BF"/>
    <w:rsid w:val="00D479D5"/>
    <w:rsid w:val="00D47AD4"/>
    <w:rsid w:val="00D50087"/>
    <w:rsid w:val="00D5013A"/>
    <w:rsid w:val="00D535AE"/>
    <w:rsid w:val="00D53614"/>
    <w:rsid w:val="00D53D82"/>
    <w:rsid w:val="00D5536F"/>
    <w:rsid w:val="00D56512"/>
    <w:rsid w:val="00D5796F"/>
    <w:rsid w:val="00D57FA4"/>
    <w:rsid w:val="00D60323"/>
    <w:rsid w:val="00D60CB9"/>
    <w:rsid w:val="00D619DB"/>
    <w:rsid w:val="00D64D31"/>
    <w:rsid w:val="00D65350"/>
    <w:rsid w:val="00D703C2"/>
    <w:rsid w:val="00D70A01"/>
    <w:rsid w:val="00D70B1B"/>
    <w:rsid w:val="00D70BCD"/>
    <w:rsid w:val="00D70C1E"/>
    <w:rsid w:val="00D70E18"/>
    <w:rsid w:val="00D72656"/>
    <w:rsid w:val="00D726FB"/>
    <w:rsid w:val="00D727E0"/>
    <w:rsid w:val="00D72FCB"/>
    <w:rsid w:val="00D73559"/>
    <w:rsid w:val="00D74B52"/>
    <w:rsid w:val="00D74D0D"/>
    <w:rsid w:val="00D75358"/>
    <w:rsid w:val="00D75772"/>
    <w:rsid w:val="00D75F5A"/>
    <w:rsid w:val="00D761FF"/>
    <w:rsid w:val="00D7772B"/>
    <w:rsid w:val="00D77D0E"/>
    <w:rsid w:val="00D77DA7"/>
    <w:rsid w:val="00D80A70"/>
    <w:rsid w:val="00D80B07"/>
    <w:rsid w:val="00D8145D"/>
    <w:rsid w:val="00D82261"/>
    <w:rsid w:val="00D83EB3"/>
    <w:rsid w:val="00D8439D"/>
    <w:rsid w:val="00D844ED"/>
    <w:rsid w:val="00D8486E"/>
    <w:rsid w:val="00D85BE3"/>
    <w:rsid w:val="00D85C05"/>
    <w:rsid w:val="00D866AC"/>
    <w:rsid w:val="00D86C41"/>
    <w:rsid w:val="00D8731C"/>
    <w:rsid w:val="00D90BDC"/>
    <w:rsid w:val="00D9116E"/>
    <w:rsid w:val="00D91846"/>
    <w:rsid w:val="00D91A8F"/>
    <w:rsid w:val="00D920F4"/>
    <w:rsid w:val="00D92BAF"/>
    <w:rsid w:val="00D92C4F"/>
    <w:rsid w:val="00D9349B"/>
    <w:rsid w:val="00D93C73"/>
    <w:rsid w:val="00D9491D"/>
    <w:rsid w:val="00D94AA7"/>
    <w:rsid w:val="00D95139"/>
    <w:rsid w:val="00D959BD"/>
    <w:rsid w:val="00D96922"/>
    <w:rsid w:val="00D977DA"/>
    <w:rsid w:val="00D97AAF"/>
    <w:rsid w:val="00DA1150"/>
    <w:rsid w:val="00DA1638"/>
    <w:rsid w:val="00DA2163"/>
    <w:rsid w:val="00DA2A98"/>
    <w:rsid w:val="00DA32BC"/>
    <w:rsid w:val="00DA33F1"/>
    <w:rsid w:val="00DA3555"/>
    <w:rsid w:val="00DA3A5A"/>
    <w:rsid w:val="00DA49A7"/>
    <w:rsid w:val="00DA52A0"/>
    <w:rsid w:val="00DA537A"/>
    <w:rsid w:val="00DA5952"/>
    <w:rsid w:val="00DA608D"/>
    <w:rsid w:val="00DA64B4"/>
    <w:rsid w:val="00DA6A16"/>
    <w:rsid w:val="00DA737B"/>
    <w:rsid w:val="00DA777F"/>
    <w:rsid w:val="00DA7C04"/>
    <w:rsid w:val="00DB1C4C"/>
    <w:rsid w:val="00DB20BE"/>
    <w:rsid w:val="00DB29B0"/>
    <w:rsid w:val="00DB3918"/>
    <w:rsid w:val="00DB3B8C"/>
    <w:rsid w:val="00DB681E"/>
    <w:rsid w:val="00DB6DD3"/>
    <w:rsid w:val="00DC04EB"/>
    <w:rsid w:val="00DC0778"/>
    <w:rsid w:val="00DC1196"/>
    <w:rsid w:val="00DC128F"/>
    <w:rsid w:val="00DC1A12"/>
    <w:rsid w:val="00DC1B83"/>
    <w:rsid w:val="00DC2A26"/>
    <w:rsid w:val="00DC3758"/>
    <w:rsid w:val="00DC3978"/>
    <w:rsid w:val="00DC3C20"/>
    <w:rsid w:val="00DC4AC7"/>
    <w:rsid w:val="00DC4F40"/>
    <w:rsid w:val="00DC7CB9"/>
    <w:rsid w:val="00DC7E49"/>
    <w:rsid w:val="00DC7F7E"/>
    <w:rsid w:val="00DD0C32"/>
    <w:rsid w:val="00DD1223"/>
    <w:rsid w:val="00DD2548"/>
    <w:rsid w:val="00DD2BE6"/>
    <w:rsid w:val="00DD3092"/>
    <w:rsid w:val="00DD31DD"/>
    <w:rsid w:val="00DD3C28"/>
    <w:rsid w:val="00DD4053"/>
    <w:rsid w:val="00DD511F"/>
    <w:rsid w:val="00DD52EE"/>
    <w:rsid w:val="00DD555F"/>
    <w:rsid w:val="00DD6E7A"/>
    <w:rsid w:val="00DE0D8B"/>
    <w:rsid w:val="00DE0DCD"/>
    <w:rsid w:val="00DE1CC4"/>
    <w:rsid w:val="00DE4369"/>
    <w:rsid w:val="00DE4DB8"/>
    <w:rsid w:val="00DE4F0A"/>
    <w:rsid w:val="00DE526D"/>
    <w:rsid w:val="00DE5502"/>
    <w:rsid w:val="00DE5D0D"/>
    <w:rsid w:val="00DE6645"/>
    <w:rsid w:val="00DE6ACD"/>
    <w:rsid w:val="00DE6B3B"/>
    <w:rsid w:val="00DE7724"/>
    <w:rsid w:val="00DF001E"/>
    <w:rsid w:val="00DF0CE8"/>
    <w:rsid w:val="00DF1362"/>
    <w:rsid w:val="00DF13E4"/>
    <w:rsid w:val="00DF20CF"/>
    <w:rsid w:val="00DF228E"/>
    <w:rsid w:val="00DF333F"/>
    <w:rsid w:val="00DF53E7"/>
    <w:rsid w:val="00DF5443"/>
    <w:rsid w:val="00DF655A"/>
    <w:rsid w:val="00E00DC1"/>
    <w:rsid w:val="00E00F44"/>
    <w:rsid w:val="00E01033"/>
    <w:rsid w:val="00E0106B"/>
    <w:rsid w:val="00E01242"/>
    <w:rsid w:val="00E013FF"/>
    <w:rsid w:val="00E02113"/>
    <w:rsid w:val="00E021F9"/>
    <w:rsid w:val="00E02376"/>
    <w:rsid w:val="00E02D62"/>
    <w:rsid w:val="00E03021"/>
    <w:rsid w:val="00E0378B"/>
    <w:rsid w:val="00E0487A"/>
    <w:rsid w:val="00E04AEC"/>
    <w:rsid w:val="00E050EF"/>
    <w:rsid w:val="00E068C9"/>
    <w:rsid w:val="00E06D67"/>
    <w:rsid w:val="00E06E20"/>
    <w:rsid w:val="00E06ECA"/>
    <w:rsid w:val="00E070AC"/>
    <w:rsid w:val="00E07A33"/>
    <w:rsid w:val="00E07FF6"/>
    <w:rsid w:val="00E10ECD"/>
    <w:rsid w:val="00E11291"/>
    <w:rsid w:val="00E113E6"/>
    <w:rsid w:val="00E122DB"/>
    <w:rsid w:val="00E1276B"/>
    <w:rsid w:val="00E1352D"/>
    <w:rsid w:val="00E14616"/>
    <w:rsid w:val="00E16717"/>
    <w:rsid w:val="00E17785"/>
    <w:rsid w:val="00E17B1B"/>
    <w:rsid w:val="00E2002A"/>
    <w:rsid w:val="00E200C0"/>
    <w:rsid w:val="00E21EE5"/>
    <w:rsid w:val="00E22726"/>
    <w:rsid w:val="00E22AAC"/>
    <w:rsid w:val="00E22C97"/>
    <w:rsid w:val="00E23643"/>
    <w:rsid w:val="00E237AE"/>
    <w:rsid w:val="00E247FB"/>
    <w:rsid w:val="00E24D87"/>
    <w:rsid w:val="00E24E92"/>
    <w:rsid w:val="00E25057"/>
    <w:rsid w:val="00E260AB"/>
    <w:rsid w:val="00E262C9"/>
    <w:rsid w:val="00E274BC"/>
    <w:rsid w:val="00E27FE0"/>
    <w:rsid w:val="00E30D75"/>
    <w:rsid w:val="00E31144"/>
    <w:rsid w:val="00E31387"/>
    <w:rsid w:val="00E31B29"/>
    <w:rsid w:val="00E31C51"/>
    <w:rsid w:val="00E32C2F"/>
    <w:rsid w:val="00E32C77"/>
    <w:rsid w:val="00E33B16"/>
    <w:rsid w:val="00E33CBE"/>
    <w:rsid w:val="00E343AC"/>
    <w:rsid w:val="00E354F1"/>
    <w:rsid w:val="00E35F77"/>
    <w:rsid w:val="00E3662B"/>
    <w:rsid w:val="00E3729A"/>
    <w:rsid w:val="00E37702"/>
    <w:rsid w:val="00E37C3A"/>
    <w:rsid w:val="00E4059F"/>
    <w:rsid w:val="00E4089E"/>
    <w:rsid w:val="00E4156E"/>
    <w:rsid w:val="00E41835"/>
    <w:rsid w:val="00E4222C"/>
    <w:rsid w:val="00E4252A"/>
    <w:rsid w:val="00E4297E"/>
    <w:rsid w:val="00E435BC"/>
    <w:rsid w:val="00E43B7B"/>
    <w:rsid w:val="00E44551"/>
    <w:rsid w:val="00E450AC"/>
    <w:rsid w:val="00E45559"/>
    <w:rsid w:val="00E45672"/>
    <w:rsid w:val="00E46256"/>
    <w:rsid w:val="00E4646B"/>
    <w:rsid w:val="00E46DE3"/>
    <w:rsid w:val="00E46E39"/>
    <w:rsid w:val="00E46E73"/>
    <w:rsid w:val="00E47122"/>
    <w:rsid w:val="00E47782"/>
    <w:rsid w:val="00E477FC"/>
    <w:rsid w:val="00E47821"/>
    <w:rsid w:val="00E507C7"/>
    <w:rsid w:val="00E50C27"/>
    <w:rsid w:val="00E51056"/>
    <w:rsid w:val="00E511BF"/>
    <w:rsid w:val="00E51BF9"/>
    <w:rsid w:val="00E51C9E"/>
    <w:rsid w:val="00E52069"/>
    <w:rsid w:val="00E53317"/>
    <w:rsid w:val="00E5373C"/>
    <w:rsid w:val="00E54CAB"/>
    <w:rsid w:val="00E565EB"/>
    <w:rsid w:val="00E56C2C"/>
    <w:rsid w:val="00E572A5"/>
    <w:rsid w:val="00E57615"/>
    <w:rsid w:val="00E57C15"/>
    <w:rsid w:val="00E60BB1"/>
    <w:rsid w:val="00E60D5C"/>
    <w:rsid w:val="00E6137F"/>
    <w:rsid w:val="00E62482"/>
    <w:rsid w:val="00E63A96"/>
    <w:rsid w:val="00E63F44"/>
    <w:rsid w:val="00E64238"/>
    <w:rsid w:val="00E64397"/>
    <w:rsid w:val="00E65239"/>
    <w:rsid w:val="00E66395"/>
    <w:rsid w:val="00E66DA5"/>
    <w:rsid w:val="00E671BF"/>
    <w:rsid w:val="00E67C27"/>
    <w:rsid w:val="00E70E98"/>
    <w:rsid w:val="00E71413"/>
    <w:rsid w:val="00E71FBE"/>
    <w:rsid w:val="00E72458"/>
    <w:rsid w:val="00E7252C"/>
    <w:rsid w:val="00E7286A"/>
    <w:rsid w:val="00E72ADE"/>
    <w:rsid w:val="00E72CBE"/>
    <w:rsid w:val="00E733CA"/>
    <w:rsid w:val="00E73CFD"/>
    <w:rsid w:val="00E74938"/>
    <w:rsid w:val="00E7494F"/>
    <w:rsid w:val="00E7505A"/>
    <w:rsid w:val="00E77022"/>
    <w:rsid w:val="00E81A4A"/>
    <w:rsid w:val="00E81C43"/>
    <w:rsid w:val="00E81ED3"/>
    <w:rsid w:val="00E832A1"/>
    <w:rsid w:val="00E835F8"/>
    <w:rsid w:val="00E8361B"/>
    <w:rsid w:val="00E83800"/>
    <w:rsid w:val="00E83BB8"/>
    <w:rsid w:val="00E83EC0"/>
    <w:rsid w:val="00E84AD4"/>
    <w:rsid w:val="00E84FC6"/>
    <w:rsid w:val="00E85413"/>
    <w:rsid w:val="00E868CD"/>
    <w:rsid w:val="00E872FB"/>
    <w:rsid w:val="00E874A5"/>
    <w:rsid w:val="00E8752A"/>
    <w:rsid w:val="00E87600"/>
    <w:rsid w:val="00E90A00"/>
    <w:rsid w:val="00E915E2"/>
    <w:rsid w:val="00E91A1E"/>
    <w:rsid w:val="00E933F8"/>
    <w:rsid w:val="00E934CC"/>
    <w:rsid w:val="00E935C6"/>
    <w:rsid w:val="00E938BF"/>
    <w:rsid w:val="00E93B01"/>
    <w:rsid w:val="00E93DB2"/>
    <w:rsid w:val="00E946F8"/>
    <w:rsid w:val="00E95D51"/>
    <w:rsid w:val="00E96190"/>
    <w:rsid w:val="00E9651C"/>
    <w:rsid w:val="00E9745E"/>
    <w:rsid w:val="00E97A78"/>
    <w:rsid w:val="00E97F7F"/>
    <w:rsid w:val="00EA0EE1"/>
    <w:rsid w:val="00EA18B7"/>
    <w:rsid w:val="00EA1ED0"/>
    <w:rsid w:val="00EA265D"/>
    <w:rsid w:val="00EA2E87"/>
    <w:rsid w:val="00EA2F64"/>
    <w:rsid w:val="00EA3083"/>
    <w:rsid w:val="00EA336D"/>
    <w:rsid w:val="00EA345A"/>
    <w:rsid w:val="00EA40AA"/>
    <w:rsid w:val="00EA44B1"/>
    <w:rsid w:val="00EA474E"/>
    <w:rsid w:val="00EA5E57"/>
    <w:rsid w:val="00EA62C0"/>
    <w:rsid w:val="00EA69A7"/>
    <w:rsid w:val="00EA72D8"/>
    <w:rsid w:val="00EB0122"/>
    <w:rsid w:val="00EB0895"/>
    <w:rsid w:val="00EB0FDB"/>
    <w:rsid w:val="00EB1C6E"/>
    <w:rsid w:val="00EB40A8"/>
    <w:rsid w:val="00EB4DA3"/>
    <w:rsid w:val="00EB4F53"/>
    <w:rsid w:val="00EB619F"/>
    <w:rsid w:val="00EB6993"/>
    <w:rsid w:val="00EB6A12"/>
    <w:rsid w:val="00EB6E04"/>
    <w:rsid w:val="00EB7874"/>
    <w:rsid w:val="00EC0AD7"/>
    <w:rsid w:val="00EC0C82"/>
    <w:rsid w:val="00EC0FA3"/>
    <w:rsid w:val="00EC13D3"/>
    <w:rsid w:val="00EC2A95"/>
    <w:rsid w:val="00EC3436"/>
    <w:rsid w:val="00EC42B2"/>
    <w:rsid w:val="00EC48B3"/>
    <w:rsid w:val="00EC4BF2"/>
    <w:rsid w:val="00EC5122"/>
    <w:rsid w:val="00EC5A24"/>
    <w:rsid w:val="00EC7744"/>
    <w:rsid w:val="00ED0045"/>
    <w:rsid w:val="00ED039B"/>
    <w:rsid w:val="00ED08CB"/>
    <w:rsid w:val="00ED0B4B"/>
    <w:rsid w:val="00ED1886"/>
    <w:rsid w:val="00ED2BA8"/>
    <w:rsid w:val="00ED2BC0"/>
    <w:rsid w:val="00ED324D"/>
    <w:rsid w:val="00ED3664"/>
    <w:rsid w:val="00ED47A9"/>
    <w:rsid w:val="00ED4AD2"/>
    <w:rsid w:val="00ED505B"/>
    <w:rsid w:val="00ED52A4"/>
    <w:rsid w:val="00ED6478"/>
    <w:rsid w:val="00ED662B"/>
    <w:rsid w:val="00ED6D6A"/>
    <w:rsid w:val="00ED723A"/>
    <w:rsid w:val="00ED7431"/>
    <w:rsid w:val="00ED76DF"/>
    <w:rsid w:val="00EE068E"/>
    <w:rsid w:val="00EE0BAF"/>
    <w:rsid w:val="00EE1123"/>
    <w:rsid w:val="00EE12EA"/>
    <w:rsid w:val="00EE3329"/>
    <w:rsid w:val="00EE3E79"/>
    <w:rsid w:val="00EE43C1"/>
    <w:rsid w:val="00EE50AC"/>
    <w:rsid w:val="00EE6690"/>
    <w:rsid w:val="00EE7AA1"/>
    <w:rsid w:val="00EE7F82"/>
    <w:rsid w:val="00EF23F6"/>
    <w:rsid w:val="00EF2D27"/>
    <w:rsid w:val="00EF3232"/>
    <w:rsid w:val="00EF52DC"/>
    <w:rsid w:val="00EF5A43"/>
    <w:rsid w:val="00EF5E1C"/>
    <w:rsid w:val="00EF6096"/>
    <w:rsid w:val="00EF61AB"/>
    <w:rsid w:val="00EF6484"/>
    <w:rsid w:val="00EF652C"/>
    <w:rsid w:val="00EF7097"/>
    <w:rsid w:val="00EF79BA"/>
    <w:rsid w:val="00F00672"/>
    <w:rsid w:val="00F0092C"/>
    <w:rsid w:val="00F00C4F"/>
    <w:rsid w:val="00F01576"/>
    <w:rsid w:val="00F01FD3"/>
    <w:rsid w:val="00F0227F"/>
    <w:rsid w:val="00F02362"/>
    <w:rsid w:val="00F04A00"/>
    <w:rsid w:val="00F05A48"/>
    <w:rsid w:val="00F06CC5"/>
    <w:rsid w:val="00F07B22"/>
    <w:rsid w:val="00F10DFF"/>
    <w:rsid w:val="00F120A6"/>
    <w:rsid w:val="00F13B10"/>
    <w:rsid w:val="00F1423A"/>
    <w:rsid w:val="00F14406"/>
    <w:rsid w:val="00F14844"/>
    <w:rsid w:val="00F15A80"/>
    <w:rsid w:val="00F1614E"/>
    <w:rsid w:val="00F16F33"/>
    <w:rsid w:val="00F17877"/>
    <w:rsid w:val="00F21B4D"/>
    <w:rsid w:val="00F21D93"/>
    <w:rsid w:val="00F2480F"/>
    <w:rsid w:val="00F24985"/>
    <w:rsid w:val="00F25032"/>
    <w:rsid w:val="00F25330"/>
    <w:rsid w:val="00F25DF1"/>
    <w:rsid w:val="00F26DB1"/>
    <w:rsid w:val="00F26F6C"/>
    <w:rsid w:val="00F272A5"/>
    <w:rsid w:val="00F27935"/>
    <w:rsid w:val="00F30EA3"/>
    <w:rsid w:val="00F31E7A"/>
    <w:rsid w:val="00F32925"/>
    <w:rsid w:val="00F341DD"/>
    <w:rsid w:val="00F34BC4"/>
    <w:rsid w:val="00F355F7"/>
    <w:rsid w:val="00F35780"/>
    <w:rsid w:val="00F35F43"/>
    <w:rsid w:val="00F36AC4"/>
    <w:rsid w:val="00F3777B"/>
    <w:rsid w:val="00F40A26"/>
    <w:rsid w:val="00F40BCC"/>
    <w:rsid w:val="00F41AD5"/>
    <w:rsid w:val="00F41CC0"/>
    <w:rsid w:val="00F423F4"/>
    <w:rsid w:val="00F43BBA"/>
    <w:rsid w:val="00F43BF2"/>
    <w:rsid w:val="00F45435"/>
    <w:rsid w:val="00F4677A"/>
    <w:rsid w:val="00F47D2D"/>
    <w:rsid w:val="00F504F8"/>
    <w:rsid w:val="00F50E85"/>
    <w:rsid w:val="00F539BA"/>
    <w:rsid w:val="00F54513"/>
    <w:rsid w:val="00F55D84"/>
    <w:rsid w:val="00F564FB"/>
    <w:rsid w:val="00F56D56"/>
    <w:rsid w:val="00F56F4C"/>
    <w:rsid w:val="00F57C4C"/>
    <w:rsid w:val="00F60AD0"/>
    <w:rsid w:val="00F614FD"/>
    <w:rsid w:val="00F61DA2"/>
    <w:rsid w:val="00F62865"/>
    <w:rsid w:val="00F64B93"/>
    <w:rsid w:val="00F65445"/>
    <w:rsid w:val="00F6609D"/>
    <w:rsid w:val="00F666CA"/>
    <w:rsid w:val="00F66ACA"/>
    <w:rsid w:val="00F67162"/>
    <w:rsid w:val="00F67644"/>
    <w:rsid w:val="00F67A43"/>
    <w:rsid w:val="00F70375"/>
    <w:rsid w:val="00F70F85"/>
    <w:rsid w:val="00F719BC"/>
    <w:rsid w:val="00F71BAC"/>
    <w:rsid w:val="00F72940"/>
    <w:rsid w:val="00F736FA"/>
    <w:rsid w:val="00F73C96"/>
    <w:rsid w:val="00F745A5"/>
    <w:rsid w:val="00F74F91"/>
    <w:rsid w:val="00F754D5"/>
    <w:rsid w:val="00F75A04"/>
    <w:rsid w:val="00F76A50"/>
    <w:rsid w:val="00F77333"/>
    <w:rsid w:val="00F77AFE"/>
    <w:rsid w:val="00F77E65"/>
    <w:rsid w:val="00F8047D"/>
    <w:rsid w:val="00F81A17"/>
    <w:rsid w:val="00F81A73"/>
    <w:rsid w:val="00F82478"/>
    <w:rsid w:val="00F82A3B"/>
    <w:rsid w:val="00F82B5E"/>
    <w:rsid w:val="00F833E0"/>
    <w:rsid w:val="00F83696"/>
    <w:rsid w:val="00F84A79"/>
    <w:rsid w:val="00F85199"/>
    <w:rsid w:val="00F85215"/>
    <w:rsid w:val="00F8587C"/>
    <w:rsid w:val="00F85A1F"/>
    <w:rsid w:val="00F86D3C"/>
    <w:rsid w:val="00F872AD"/>
    <w:rsid w:val="00F90B6C"/>
    <w:rsid w:val="00F9146C"/>
    <w:rsid w:val="00F91DB0"/>
    <w:rsid w:val="00F939A5"/>
    <w:rsid w:val="00F93B9A"/>
    <w:rsid w:val="00F9484D"/>
    <w:rsid w:val="00F9499B"/>
    <w:rsid w:val="00F9579B"/>
    <w:rsid w:val="00F9684C"/>
    <w:rsid w:val="00F96873"/>
    <w:rsid w:val="00F97496"/>
    <w:rsid w:val="00F978AD"/>
    <w:rsid w:val="00F97A6B"/>
    <w:rsid w:val="00FA1069"/>
    <w:rsid w:val="00FA26F6"/>
    <w:rsid w:val="00FA2D6D"/>
    <w:rsid w:val="00FA3F39"/>
    <w:rsid w:val="00FA5475"/>
    <w:rsid w:val="00FA62C8"/>
    <w:rsid w:val="00FA6B2A"/>
    <w:rsid w:val="00FA7CE6"/>
    <w:rsid w:val="00FB0FF1"/>
    <w:rsid w:val="00FB1F60"/>
    <w:rsid w:val="00FB1FD4"/>
    <w:rsid w:val="00FB2CD8"/>
    <w:rsid w:val="00FB2DED"/>
    <w:rsid w:val="00FB3687"/>
    <w:rsid w:val="00FB5278"/>
    <w:rsid w:val="00FB5312"/>
    <w:rsid w:val="00FB598C"/>
    <w:rsid w:val="00FC0A2F"/>
    <w:rsid w:val="00FC0D69"/>
    <w:rsid w:val="00FC0DA0"/>
    <w:rsid w:val="00FC18C1"/>
    <w:rsid w:val="00FC2081"/>
    <w:rsid w:val="00FC2F02"/>
    <w:rsid w:val="00FC36ED"/>
    <w:rsid w:val="00FC3D55"/>
    <w:rsid w:val="00FC53D5"/>
    <w:rsid w:val="00FC5915"/>
    <w:rsid w:val="00FC5CF2"/>
    <w:rsid w:val="00FC6B34"/>
    <w:rsid w:val="00FD057F"/>
    <w:rsid w:val="00FD0656"/>
    <w:rsid w:val="00FD06C5"/>
    <w:rsid w:val="00FD1482"/>
    <w:rsid w:val="00FD2759"/>
    <w:rsid w:val="00FD3598"/>
    <w:rsid w:val="00FD50FA"/>
    <w:rsid w:val="00FD61B5"/>
    <w:rsid w:val="00FD68EC"/>
    <w:rsid w:val="00FD6C71"/>
    <w:rsid w:val="00FD6CAC"/>
    <w:rsid w:val="00FD74D7"/>
    <w:rsid w:val="00FD7689"/>
    <w:rsid w:val="00FE0C79"/>
    <w:rsid w:val="00FE2D40"/>
    <w:rsid w:val="00FE3300"/>
    <w:rsid w:val="00FE3D3D"/>
    <w:rsid w:val="00FE624D"/>
    <w:rsid w:val="00FE6686"/>
    <w:rsid w:val="00FE6D52"/>
    <w:rsid w:val="00FE6EE6"/>
    <w:rsid w:val="00FE706E"/>
    <w:rsid w:val="00FF0B46"/>
    <w:rsid w:val="00FF0BE5"/>
    <w:rsid w:val="00FF299A"/>
    <w:rsid w:val="00FF2E3B"/>
    <w:rsid w:val="00FF3C05"/>
    <w:rsid w:val="00FF4D7B"/>
    <w:rsid w:val="00FF5A04"/>
    <w:rsid w:val="00FF69AC"/>
    <w:rsid w:val="00FF6DAE"/>
    <w:rsid w:val="00FF7CC3"/>
    <w:rsid w:val="192FB1C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1E3FA"/>
  <w15:chartTrackingRefBased/>
  <w15:docId w15:val="{257CB7A5-498F-C947-B4DC-706A3E807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heme="minorHAnsi" w:hAnsi="Times" w:cs="Times New Roman (Cuerpo en alfa"/>
        <w:sz w:val="24"/>
        <w:szCs w:val="24"/>
        <w:lang w:val="es-ES" w:eastAsia="en-US" w:bidi="ar-SA"/>
      </w:rPr>
    </w:rPrDefault>
    <w:pPrDefault>
      <w:pPr>
        <w:spacing w:after="100" w:afterAutospacing="1"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22C"/>
    <w:pPr>
      <w:spacing w:before="120" w:after="0" w:afterAutospacing="0"/>
      <w:jc w:val="both"/>
    </w:pPr>
    <w:rPr>
      <w:rFonts w:ascii="Times New Roman" w:hAnsi="Times New Roman"/>
      <w:color w:val="000000" w:themeColor="text1"/>
      <w:sz w:val="20"/>
      <w:lang w:val="en-US"/>
    </w:rPr>
  </w:style>
  <w:style w:type="paragraph" w:styleId="Heading1">
    <w:name w:val="heading 1"/>
    <w:basedOn w:val="Normal"/>
    <w:next w:val="Normal"/>
    <w:link w:val="Heading1Char"/>
    <w:autoRedefine/>
    <w:uiPriority w:val="9"/>
    <w:qFormat/>
    <w:rsid w:val="008D010E"/>
    <w:pPr>
      <w:keepNext/>
      <w:keepLines/>
      <w:pageBreakBefore/>
      <w:spacing w:before="480"/>
      <w:outlineLvl w:val="0"/>
    </w:pPr>
    <w:rPr>
      <w:rFonts w:eastAsiaTheme="majorEastAsia" w:cstheme="majorBidi"/>
      <w:b/>
      <w:color w:val="262626" w:themeColor="text1" w:themeTint="D9"/>
      <w:sz w:val="36"/>
      <w:szCs w:val="32"/>
    </w:rPr>
  </w:style>
  <w:style w:type="paragraph" w:styleId="Heading2">
    <w:name w:val="heading 2"/>
    <w:basedOn w:val="Normal"/>
    <w:next w:val="Normal"/>
    <w:link w:val="Heading2Char"/>
    <w:uiPriority w:val="9"/>
    <w:unhideWhenUsed/>
    <w:qFormat/>
    <w:rsid w:val="00322E2F"/>
    <w:pPr>
      <w:numPr>
        <w:numId w:val="11"/>
      </w:numPr>
      <w:tabs>
        <w:tab w:val="clear" w:pos="720"/>
        <w:tab w:val="num" w:pos="737"/>
      </w:tabs>
      <w:spacing w:before="360"/>
      <w:ind w:left="170" w:hanging="170"/>
      <w:outlineLvl w:val="1"/>
    </w:pPr>
    <w:rPr>
      <w:rFonts w:cstheme="minorHAnsi"/>
      <w:b/>
      <w:bCs/>
      <w:sz w:val="28"/>
      <w:szCs w:val="28"/>
    </w:rPr>
  </w:style>
  <w:style w:type="paragraph" w:styleId="Heading3">
    <w:name w:val="heading 3"/>
    <w:basedOn w:val="Normal"/>
    <w:next w:val="Normal"/>
    <w:link w:val="Heading3Char1"/>
    <w:autoRedefine/>
    <w:uiPriority w:val="9"/>
    <w:unhideWhenUsed/>
    <w:qFormat/>
    <w:rsid w:val="00471438"/>
    <w:pPr>
      <w:numPr>
        <w:ilvl w:val="2"/>
        <w:numId w:val="15"/>
      </w:numPr>
      <w:spacing w:before="240"/>
      <w:jc w:val="left"/>
      <w:outlineLvl w:val="2"/>
    </w:pPr>
    <w:rPr>
      <w:rFonts w:cstheme="majorHAnsi"/>
      <w:b/>
      <w:bCs/>
      <w:iCs/>
    </w:rPr>
  </w:style>
  <w:style w:type="paragraph" w:styleId="Heading4">
    <w:name w:val="heading 4"/>
    <w:basedOn w:val="Normal"/>
    <w:next w:val="Normal"/>
    <w:link w:val="Heading4Char"/>
    <w:autoRedefine/>
    <w:uiPriority w:val="9"/>
    <w:unhideWhenUsed/>
    <w:qFormat/>
    <w:rsid w:val="008D010E"/>
    <w:pPr>
      <w:keepNext/>
      <w:keepLines/>
      <w:spacing w:before="240"/>
      <w:outlineLvl w:val="3"/>
    </w:pPr>
    <w:rPr>
      <w:rFonts w:eastAsiaTheme="majorEastAsia" w:cstheme="majorBidi"/>
      <w:b/>
      <w:i/>
      <w:iCs/>
      <w:color w:val="7F7F7F" w:themeColor="text1" w:themeTint="80"/>
    </w:rPr>
  </w:style>
  <w:style w:type="paragraph" w:styleId="Heading5">
    <w:name w:val="heading 5"/>
    <w:basedOn w:val="Normal"/>
    <w:next w:val="Normal"/>
    <w:link w:val="Heading5Char"/>
    <w:uiPriority w:val="9"/>
    <w:semiHidden/>
    <w:unhideWhenUsed/>
    <w:qFormat/>
    <w:rsid w:val="003F0085"/>
    <w:pPr>
      <w:keepNext/>
      <w:keepLines/>
      <w:numPr>
        <w:ilvl w:val="4"/>
        <w:numId w:val="9"/>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F0085"/>
    <w:pPr>
      <w:keepNext/>
      <w:keepLines/>
      <w:numPr>
        <w:ilvl w:val="5"/>
        <w:numId w:val="9"/>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F0085"/>
    <w:pPr>
      <w:keepNext/>
      <w:keepLines/>
      <w:numPr>
        <w:ilvl w:val="6"/>
        <w:numId w:val="9"/>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F008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F008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F0085"/>
  </w:style>
  <w:style w:type="paragraph" w:styleId="Caption">
    <w:name w:val="caption"/>
    <w:aliases w:val="Titulo Figuras"/>
    <w:basedOn w:val="Normal"/>
    <w:next w:val="Normal"/>
    <w:autoRedefine/>
    <w:uiPriority w:val="35"/>
    <w:unhideWhenUsed/>
    <w:qFormat/>
    <w:rsid w:val="005C31A0"/>
    <w:pPr>
      <w:spacing w:before="0" w:after="360" w:line="0" w:lineRule="atLeast"/>
      <w:ind w:left="1701"/>
    </w:pPr>
    <w:rPr>
      <w:i/>
      <w:iCs/>
      <w:szCs w:val="18"/>
    </w:rPr>
  </w:style>
  <w:style w:type="character" w:styleId="Hyperlink">
    <w:name w:val="Hyperlink"/>
    <w:basedOn w:val="DefaultParagraphFont"/>
    <w:uiPriority w:val="99"/>
    <w:semiHidden/>
    <w:unhideWhenUsed/>
    <w:rsid w:val="003F0085"/>
    <w:rPr>
      <w:color w:val="0000FF"/>
      <w:u w:val="single"/>
    </w:rPr>
  </w:style>
  <w:style w:type="paragraph" w:customStyle="1" w:styleId="LeyendaTablas">
    <w:name w:val="Leyenda Tablas"/>
    <w:basedOn w:val="Caption"/>
    <w:qFormat/>
    <w:rsid w:val="003F0085"/>
    <w:pPr>
      <w:spacing w:after="0"/>
      <w:contextualSpacing/>
    </w:pPr>
    <w:rPr>
      <w:i w:val="0"/>
    </w:rPr>
  </w:style>
  <w:style w:type="paragraph" w:styleId="NormalWeb">
    <w:name w:val="Normal (Web)"/>
    <w:basedOn w:val="Normal"/>
    <w:uiPriority w:val="99"/>
    <w:unhideWhenUsed/>
    <w:rsid w:val="003F0085"/>
    <w:pPr>
      <w:spacing w:before="100" w:beforeAutospacing="1" w:line="240" w:lineRule="auto"/>
      <w:jc w:val="left"/>
    </w:pPr>
    <w:rPr>
      <w:rFonts w:eastAsiaTheme="minorEastAsia" w:cs="Times New Roman"/>
      <w:lang w:val="es-ES" w:eastAsia="es-ES_tradnl"/>
    </w:rPr>
  </w:style>
  <w:style w:type="paragraph" w:styleId="ListParagraph">
    <w:name w:val="List Paragraph"/>
    <w:basedOn w:val="Normal"/>
    <w:uiPriority w:val="34"/>
    <w:qFormat/>
    <w:rsid w:val="00A24055"/>
    <w:pPr>
      <w:ind w:left="567"/>
      <w:contextualSpacing/>
    </w:pPr>
    <w:rPr>
      <w:rFonts w:eastAsia="Calibri" w:cs="Times New Roman"/>
      <w:szCs w:val="22"/>
    </w:rPr>
  </w:style>
  <w:style w:type="character" w:styleId="FootnoteReference">
    <w:name w:val="footnote reference"/>
    <w:basedOn w:val="DefaultParagraphFont"/>
    <w:uiPriority w:val="99"/>
    <w:semiHidden/>
    <w:unhideWhenUsed/>
    <w:rsid w:val="003F0085"/>
    <w:rPr>
      <w:vertAlign w:val="superscript"/>
    </w:rPr>
  </w:style>
  <w:style w:type="character" w:styleId="IntenseReference">
    <w:name w:val="Intense Reference"/>
    <w:basedOn w:val="DefaultParagraphFont"/>
    <w:uiPriority w:val="32"/>
    <w:qFormat/>
    <w:rsid w:val="003F0085"/>
    <w:rPr>
      <w:b/>
      <w:bCs/>
      <w:smallCaps/>
      <w:color w:val="4472C4" w:themeColor="accent1"/>
      <w:spacing w:val="5"/>
    </w:rPr>
  </w:style>
  <w:style w:type="paragraph" w:customStyle="1" w:styleId="RellenoTablas">
    <w:name w:val="Relleno Tablas"/>
    <w:basedOn w:val="Normal"/>
    <w:next w:val="Normal"/>
    <w:qFormat/>
    <w:rsid w:val="003F0085"/>
    <w:pPr>
      <w:spacing w:line="240" w:lineRule="auto"/>
    </w:pPr>
    <w:rPr>
      <w:rFonts w:eastAsia="Calibri"/>
    </w:rPr>
  </w:style>
  <w:style w:type="paragraph" w:styleId="NoSpacing">
    <w:name w:val="No Spacing"/>
    <w:link w:val="NoSpacingChar"/>
    <w:uiPriority w:val="1"/>
    <w:qFormat/>
    <w:rsid w:val="00604F8C"/>
    <w:pPr>
      <w:spacing w:before="360" w:after="60" w:afterAutospacing="0" w:line="240" w:lineRule="auto"/>
    </w:pPr>
    <w:rPr>
      <w:lang w:val="en-US"/>
    </w:rPr>
  </w:style>
  <w:style w:type="character" w:customStyle="1" w:styleId="NoSpacingChar">
    <w:name w:val="No Spacing Char"/>
    <w:basedOn w:val="DefaultParagraphFont"/>
    <w:link w:val="NoSpacing"/>
    <w:uiPriority w:val="1"/>
    <w:rsid w:val="003F0085"/>
    <w:rPr>
      <w:lang w:val="en-US"/>
    </w:rPr>
  </w:style>
  <w:style w:type="table" w:styleId="TableGrid">
    <w:name w:val="Table Grid"/>
    <w:basedOn w:val="TableNormal"/>
    <w:uiPriority w:val="59"/>
    <w:rsid w:val="003F008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F0085"/>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3F0085"/>
    <w:rPr>
      <w:rFonts w:ascii="Times New Roman" w:hAnsi="Times New Roman" w:cs="Times New Roman"/>
      <w:sz w:val="18"/>
      <w:szCs w:val="18"/>
      <w:lang w:val="en-US"/>
    </w:rPr>
  </w:style>
  <w:style w:type="character" w:styleId="PlaceholderText">
    <w:name w:val="Placeholder Text"/>
    <w:basedOn w:val="DefaultParagraphFont"/>
    <w:uiPriority w:val="99"/>
    <w:semiHidden/>
    <w:rsid w:val="003F0085"/>
    <w:rPr>
      <w:color w:val="808080"/>
    </w:rPr>
  </w:style>
  <w:style w:type="paragraph" w:styleId="FootnoteText">
    <w:name w:val="footnote text"/>
    <w:basedOn w:val="Normal"/>
    <w:link w:val="FootnoteTextChar"/>
    <w:uiPriority w:val="99"/>
    <w:semiHidden/>
    <w:unhideWhenUsed/>
    <w:rsid w:val="003F0085"/>
    <w:pPr>
      <w:spacing w:line="240" w:lineRule="auto"/>
    </w:pPr>
    <w:rPr>
      <w:rFonts w:eastAsia="Calibri" w:cs="Times New Roman"/>
      <w:szCs w:val="20"/>
    </w:rPr>
  </w:style>
  <w:style w:type="character" w:customStyle="1" w:styleId="FootnoteTextChar">
    <w:name w:val="Footnote Text Char"/>
    <w:basedOn w:val="DefaultParagraphFont"/>
    <w:link w:val="FootnoteText"/>
    <w:uiPriority w:val="99"/>
    <w:semiHidden/>
    <w:rsid w:val="003F0085"/>
    <w:rPr>
      <w:rFonts w:eastAsia="Calibri" w:cs="Times New Roman"/>
      <w:sz w:val="20"/>
      <w:szCs w:val="20"/>
      <w:lang w:val="en-US"/>
    </w:rPr>
  </w:style>
  <w:style w:type="character" w:customStyle="1" w:styleId="Heading1Char">
    <w:name w:val="Heading 1 Char"/>
    <w:basedOn w:val="DefaultParagraphFont"/>
    <w:link w:val="Heading1"/>
    <w:uiPriority w:val="9"/>
    <w:rsid w:val="008D010E"/>
    <w:rPr>
      <w:rFonts w:ascii="Times New Roman" w:eastAsiaTheme="majorEastAsia" w:hAnsi="Times New Roman" w:cstheme="majorBidi"/>
      <w:b/>
      <w:color w:val="262626" w:themeColor="text1" w:themeTint="D9"/>
      <w:sz w:val="36"/>
      <w:szCs w:val="32"/>
      <w:lang w:val="en-US"/>
    </w:rPr>
  </w:style>
  <w:style w:type="character" w:customStyle="1" w:styleId="Heading2Char">
    <w:name w:val="Heading 2 Char"/>
    <w:basedOn w:val="DefaultParagraphFont"/>
    <w:link w:val="Heading2"/>
    <w:uiPriority w:val="9"/>
    <w:rsid w:val="00322E2F"/>
    <w:rPr>
      <w:rFonts w:ascii="Times New Roman" w:hAnsi="Times New Roman" w:cstheme="minorHAnsi"/>
      <w:b/>
      <w:bCs/>
      <w:color w:val="000000" w:themeColor="text1"/>
      <w:sz w:val="28"/>
      <w:szCs w:val="28"/>
      <w:lang w:val="en-US"/>
    </w:rPr>
  </w:style>
  <w:style w:type="character" w:customStyle="1" w:styleId="Heading3Char">
    <w:name w:val="Heading 3 Char"/>
    <w:basedOn w:val="DefaultParagraphFont"/>
    <w:uiPriority w:val="9"/>
    <w:rsid w:val="00DC7F7E"/>
    <w:rPr>
      <w:rFonts w:ascii="Times New Roman" w:hAnsi="Times New Roman" w:cstheme="majorHAnsi"/>
      <w:b/>
      <w:iCs/>
      <w:color w:val="595959" w:themeColor="text1" w:themeTint="A6"/>
      <w:szCs w:val="28"/>
      <w:lang w:val="en-US"/>
    </w:rPr>
  </w:style>
  <w:style w:type="character" w:customStyle="1" w:styleId="Heading4Char">
    <w:name w:val="Heading 4 Char"/>
    <w:basedOn w:val="DefaultParagraphFont"/>
    <w:link w:val="Heading4"/>
    <w:uiPriority w:val="9"/>
    <w:rsid w:val="008D010E"/>
    <w:rPr>
      <w:rFonts w:ascii="Times New Roman" w:eastAsiaTheme="majorEastAsia" w:hAnsi="Times New Roman" w:cstheme="majorBidi"/>
      <w:b/>
      <w:i/>
      <w:iCs/>
      <w:color w:val="7F7F7F" w:themeColor="text1" w:themeTint="80"/>
      <w:lang w:val="en-US"/>
    </w:rPr>
  </w:style>
  <w:style w:type="character" w:customStyle="1" w:styleId="Heading5Char">
    <w:name w:val="Heading 5 Char"/>
    <w:basedOn w:val="DefaultParagraphFont"/>
    <w:link w:val="Heading5"/>
    <w:uiPriority w:val="9"/>
    <w:semiHidden/>
    <w:rsid w:val="003F0085"/>
    <w:rPr>
      <w:rFonts w:asciiTheme="majorHAnsi" w:eastAsiaTheme="majorEastAsia" w:hAnsiTheme="majorHAnsi" w:cstheme="majorBidi"/>
      <w:color w:val="2F5496" w:themeColor="accent1" w:themeShade="BF"/>
      <w:lang w:val="en-US"/>
    </w:rPr>
  </w:style>
  <w:style w:type="character" w:customStyle="1" w:styleId="Heading6Char">
    <w:name w:val="Heading 6 Char"/>
    <w:basedOn w:val="DefaultParagraphFont"/>
    <w:link w:val="Heading6"/>
    <w:uiPriority w:val="9"/>
    <w:semiHidden/>
    <w:rsid w:val="003F0085"/>
    <w:rPr>
      <w:rFonts w:asciiTheme="majorHAnsi" w:eastAsiaTheme="majorEastAsia" w:hAnsiTheme="majorHAnsi" w:cstheme="majorBidi"/>
      <w:color w:val="1F3763" w:themeColor="accent1" w:themeShade="7F"/>
      <w:lang w:val="en-US"/>
    </w:rPr>
  </w:style>
  <w:style w:type="character" w:customStyle="1" w:styleId="Heading7Char">
    <w:name w:val="Heading 7 Char"/>
    <w:basedOn w:val="DefaultParagraphFont"/>
    <w:link w:val="Heading7"/>
    <w:uiPriority w:val="9"/>
    <w:semiHidden/>
    <w:rsid w:val="003F0085"/>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semiHidden/>
    <w:rsid w:val="003F0085"/>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3F0085"/>
    <w:rPr>
      <w:rFonts w:asciiTheme="majorHAnsi" w:eastAsiaTheme="majorEastAsia" w:hAnsiTheme="majorHAnsi" w:cstheme="majorBidi"/>
      <w:i/>
      <w:iCs/>
      <w:color w:val="272727" w:themeColor="text1" w:themeTint="D8"/>
      <w:sz w:val="21"/>
      <w:szCs w:val="21"/>
      <w:lang w:val="en-US"/>
    </w:rPr>
  </w:style>
  <w:style w:type="character" w:styleId="BookTitle">
    <w:name w:val="Book Title"/>
    <w:basedOn w:val="DefaultParagraphFont"/>
    <w:uiPriority w:val="33"/>
    <w:qFormat/>
    <w:rsid w:val="003F0085"/>
    <w:rPr>
      <w:b/>
      <w:bCs/>
      <w:i/>
      <w:iCs/>
      <w:spacing w:val="5"/>
    </w:rPr>
  </w:style>
  <w:style w:type="paragraph" w:customStyle="1" w:styleId="TituloTablas">
    <w:name w:val="Titulo Tablas"/>
    <w:basedOn w:val="Caption"/>
    <w:next w:val="Normal"/>
    <w:qFormat/>
    <w:rsid w:val="003F0085"/>
    <w:pPr>
      <w:spacing w:before="360" w:after="120" w:line="240" w:lineRule="atLeast"/>
      <w:jc w:val="center"/>
    </w:pPr>
    <w:rPr>
      <w:b/>
      <w:iCs w:val="0"/>
    </w:rPr>
  </w:style>
  <w:style w:type="paragraph" w:styleId="Title">
    <w:name w:val="Title"/>
    <w:basedOn w:val="Normal"/>
    <w:next w:val="Normal"/>
    <w:link w:val="TitleChar"/>
    <w:autoRedefine/>
    <w:uiPriority w:val="10"/>
    <w:qFormat/>
    <w:rsid w:val="008D010E"/>
    <w:pPr>
      <w:spacing w:before="240" w:after="600" w:line="240" w:lineRule="auto"/>
      <w:contextualSpacing/>
      <w:jc w:val="center"/>
    </w:pPr>
    <w:rPr>
      <w:rFonts w:eastAsiaTheme="majorEastAsia" w:cstheme="majorBidi"/>
      <w:b/>
      <w:color w:val="auto"/>
      <w:spacing w:val="-10"/>
      <w:kern w:val="28"/>
      <w:sz w:val="72"/>
      <w:szCs w:val="56"/>
    </w:rPr>
  </w:style>
  <w:style w:type="character" w:customStyle="1" w:styleId="TitleChar">
    <w:name w:val="Title Char"/>
    <w:basedOn w:val="DefaultParagraphFont"/>
    <w:link w:val="Title"/>
    <w:uiPriority w:val="10"/>
    <w:rsid w:val="008D010E"/>
    <w:rPr>
      <w:rFonts w:ascii="Times New Roman" w:eastAsiaTheme="majorEastAsia" w:hAnsi="Times New Roman" w:cstheme="majorBidi"/>
      <w:b/>
      <w:spacing w:val="-10"/>
      <w:kern w:val="28"/>
      <w:sz w:val="72"/>
      <w:szCs w:val="56"/>
      <w:lang w:val="en-US"/>
    </w:rPr>
  </w:style>
  <w:style w:type="paragraph" w:customStyle="1" w:styleId="Numerocaptulo">
    <w:name w:val="Numero capítulo"/>
    <w:basedOn w:val="Heading1"/>
    <w:next w:val="Heading1"/>
    <w:qFormat/>
    <w:rsid w:val="006D6358"/>
    <w:pPr>
      <w:spacing w:before="0"/>
      <w:contextualSpacing/>
      <w:jc w:val="center"/>
    </w:pPr>
    <w:rPr>
      <w:b w:val="0"/>
      <w:color w:val="000000" w:themeColor="text1"/>
      <w:sz w:val="110"/>
      <w:szCs w:val="110"/>
    </w:rPr>
  </w:style>
  <w:style w:type="paragraph" w:styleId="Bibliography">
    <w:name w:val="Bibliography"/>
    <w:basedOn w:val="Normal"/>
    <w:next w:val="Normal"/>
    <w:uiPriority w:val="37"/>
    <w:unhideWhenUsed/>
    <w:rsid w:val="00DB3B8C"/>
  </w:style>
  <w:style w:type="numbering" w:styleId="111111">
    <w:name w:val="Outline List 2"/>
    <w:basedOn w:val="NoList"/>
    <w:uiPriority w:val="99"/>
    <w:semiHidden/>
    <w:unhideWhenUsed/>
    <w:rsid w:val="00471438"/>
    <w:pPr>
      <w:numPr>
        <w:numId w:val="14"/>
      </w:numPr>
    </w:pPr>
  </w:style>
  <w:style w:type="character" w:customStyle="1" w:styleId="Heading3Char1">
    <w:name w:val="Heading 3 Char1"/>
    <w:basedOn w:val="DefaultParagraphFont"/>
    <w:link w:val="Heading3"/>
    <w:uiPriority w:val="9"/>
    <w:rsid w:val="00471438"/>
    <w:rPr>
      <w:rFonts w:ascii="Times New Roman" w:hAnsi="Times New Roman" w:cstheme="majorHAnsi"/>
      <w:b/>
      <w:bCs/>
      <w:iCs/>
      <w:color w:val="000000" w:themeColor="text1"/>
      <w:lang w:val="en-US"/>
    </w:rPr>
  </w:style>
  <w:style w:type="paragraph" w:styleId="Header">
    <w:name w:val="header"/>
    <w:basedOn w:val="Normal"/>
    <w:link w:val="HeaderChar"/>
    <w:uiPriority w:val="99"/>
    <w:unhideWhenUsed/>
    <w:rsid w:val="00AC2D90"/>
    <w:pPr>
      <w:tabs>
        <w:tab w:val="center" w:pos="4419"/>
        <w:tab w:val="right" w:pos="8838"/>
      </w:tabs>
      <w:spacing w:before="0" w:line="240" w:lineRule="auto"/>
    </w:pPr>
  </w:style>
  <w:style w:type="character" w:customStyle="1" w:styleId="HeaderChar">
    <w:name w:val="Header Char"/>
    <w:basedOn w:val="DefaultParagraphFont"/>
    <w:link w:val="Header"/>
    <w:uiPriority w:val="99"/>
    <w:rsid w:val="00AC2D90"/>
    <w:rPr>
      <w:rFonts w:ascii="Times New Roman" w:hAnsi="Times New Roman"/>
      <w:color w:val="000000" w:themeColor="text1"/>
      <w:lang w:val="en-US"/>
    </w:rPr>
  </w:style>
  <w:style w:type="paragraph" w:styleId="Footer">
    <w:name w:val="footer"/>
    <w:basedOn w:val="Normal"/>
    <w:link w:val="FooterChar"/>
    <w:uiPriority w:val="99"/>
    <w:unhideWhenUsed/>
    <w:rsid w:val="00AC2D90"/>
    <w:pPr>
      <w:tabs>
        <w:tab w:val="center" w:pos="4419"/>
        <w:tab w:val="right" w:pos="8838"/>
      </w:tabs>
      <w:spacing w:before="0" w:line="240" w:lineRule="auto"/>
    </w:pPr>
  </w:style>
  <w:style w:type="character" w:customStyle="1" w:styleId="FooterChar">
    <w:name w:val="Footer Char"/>
    <w:basedOn w:val="DefaultParagraphFont"/>
    <w:link w:val="Footer"/>
    <w:uiPriority w:val="99"/>
    <w:rsid w:val="00AC2D90"/>
    <w:rPr>
      <w:rFonts w:ascii="Times New Roman" w:hAnsi="Times New Roman"/>
      <w:color w:val="000000" w:themeColor="text1"/>
      <w:lang w:val="en-US"/>
    </w:rPr>
  </w:style>
  <w:style w:type="character" w:styleId="CommentReference">
    <w:name w:val="annotation reference"/>
    <w:basedOn w:val="DefaultParagraphFont"/>
    <w:uiPriority w:val="99"/>
    <w:semiHidden/>
    <w:unhideWhenUsed/>
    <w:rsid w:val="00BE0CA9"/>
    <w:rPr>
      <w:sz w:val="16"/>
      <w:szCs w:val="16"/>
    </w:rPr>
  </w:style>
  <w:style w:type="paragraph" w:styleId="CommentText">
    <w:name w:val="annotation text"/>
    <w:basedOn w:val="Normal"/>
    <w:link w:val="CommentTextChar"/>
    <w:uiPriority w:val="99"/>
    <w:semiHidden/>
    <w:unhideWhenUsed/>
    <w:rsid w:val="00BE0CA9"/>
    <w:pPr>
      <w:spacing w:line="240" w:lineRule="auto"/>
    </w:pPr>
    <w:rPr>
      <w:szCs w:val="20"/>
    </w:rPr>
  </w:style>
  <w:style w:type="character" w:customStyle="1" w:styleId="CommentTextChar">
    <w:name w:val="Comment Text Char"/>
    <w:basedOn w:val="DefaultParagraphFont"/>
    <w:link w:val="CommentText"/>
    <w:uiPriority w:val="99"/>
    <w:semiHidden/>
    <w:rsid w:val="00BE0CA9"/>
    <w:rPr>
      <w:rFonts w:ascii="Times New Roman" w:hAnsi="Times New Roman"/>
      <w:color w:val="000000" w:themeColor="text1"/>
      <w:sz w:val="20"/>
      <w:szCs w:val="20"/>
      <w:lang w:val="en-US"/>
    </w:rPr>
  </w:style>
  <w:style w:type="paragraph" w:styleId="CommentSubject">
    <w:name w:val="annotation subject"/>
    <w:basedOn w:val="CommentText"/>
    <w:next w:val="CommentText"/>
    <w:link w:val="CommentSubjectChar"/>
    <w:uiPriority w:val="99"/>
    <w:semiHidden/>
    <w:unhideWhenUsed/>
    <w:rsid w:val="00306E0C"/>
    <w:rPr>
      <w:b/>
      <w:bCs/>
    </w:rPr>
  </w:style>
  <w:style w:type="character" w:customStyle="1" w:styleId="CommentSubjectChar">
    <w:name w:val="Comment Subject Char"/>
    <w:basedOn w:val="CommentTextChar"/>
    <w:link w:val="CommentSubject"/>
    <w:uiPriority w:val="99"/>
    <w:semiHidden/>
    <w:rsid w:val="00306E0C"/>
    <w:rPr>
      <w:rFonts w:ascii="Times New Roman" w:hAnsi="Times New Roman"/>
      <w:b/>
      <w:bCs/>
      <w:color w:val="000000" w:themeColor="text1"/>
      <w:sz w:val="20"/>
      <w:szCs w:val="20"/>
      <w:lang w:val="en-US"/>
    </w:rPr>
  </w:style>
  <w:style w:type="paragraph" w:styleId="Revision">
    <w:name w:val="Revision"/>
    <w:hidden/>
    <w:uiPriority w:val="99"/>
    <w:semiHidden/>
    <w:rsid w:val="00C648FD"/>
    <w:pPr>
      <w:spacing w:after="0" w:afterAutospacing="0" w:line="240" w:lineRule="auto"/>
      <w:jc w:val="left"/>
    </w:pPr>
    <w:rPr>
      <w:rFonts w:ascii="Times New Roman" w:hAnsi="Times New Roman"/>
      <w:color w:val="000000" w:themeColor="tex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053">
      <w:bodyDiv w:val="1"/>
      <w:marLeft w:val="0"/>
      <w:marRight w:val="0"/>
      <w:marTop w:val="0"/>
      <w:marBottom w:val="0"/>
      <w:divBdr>
        <w:top w:val="none" w:sz="0" w:space="0" w:color="auto"/>
        <w:left w:val="none" w:sz="0" w:space="0" w:color="auto"/>
        <w:bottom w:val="none" w:sz="0" w:space="0" w:color="auto"/>
        <w:right w:val="none" w:sz="0" w:space="0" w:color="auto"/>
      </w:divBdr>
    </w:div>
    <w:div w:id="1327281">
      <w:bodyDiv w:val="1"/>
      <w:marLeft w:val="0"/>
      <w:marRight w:val="0"/>
      <w:marTop w:val="0"/>
      <w:marBottom w:val="0"/>
      <w:divBdr>
        <w:top w:val="none" w:sz="0" w:space="0" w:color="auto"/>
        <w:left w:val="none" w:sz="0" w:space="0" w:color="auto"/>
        <w:bottom w:val="none" w:sz="0" w:space="0" w:color="auto"/>
        <w:right w:val="none" w:sz="0" w:space="0" w:color="auto"/>
      </w:divBdr>
    </w:div>
    <w:div w:id="1709025">
      <w:bodyDiv w:val="1"/>
      <w:marLeft w:val="0"/>
      <w:marRight w:val="0"/>
      <w:marTop w:val="0"/>
      <w:marBottom w:val="0"/>
      <w:divBdr>
        <w:top w:val="none" w:sz="0" w:space="0" w:color="auto"/>
        <w:left w:val="none" w:sz="0" w:space="0" w:color="auto"/>
        <w:bottom w:val="none" w:sz="0" w:space="0" w:color="auto"/>
        <w:right w:val="none" w:sz="0" w:space="0" w:color="auto"/>
      </w:divBdr>
    </w:div>
    <w:div w:id="4211368">
      <w:bodyDiv w:val="1"/>
      <w:marLeft w:val="0"/>
      <w:marRight w:val="0"/>
      <w:marTop w:val="0"/>
      <w:marBottom w:val="0"/>
      <w:divBdr>
        <w:top w:val="none" w:sz="0" w:space="0" w:color="auto"/>
        <w:left w:val="none" w:sz="0" w:space="0" w:color="auto"/>
        <w:bottom w:val="none" w:sz="0" w:space="0" w:color="auto"/>
        <w:right w:val="none" w:sz="0" w:space="0" w:color="auto"/>
      </w:divBdr>
    </w:div>
    <w:div w:id="4944208">
      <w:bodyDiv w:val="1"/>
      <w:marLeft w:val="0"/>
      <w:marRight w:val="0"/>
      <w:marTop w:val="0"/>
      <w:marBottom w:val="0"/>
      <w:divBdr>
        <w:top w:val="none" w:sz="0" w:space="0" w:color="auto"/>
        <w:left w:val="none" w:sz="0" w:space="0" w:color="auto"/>
        <w:bottom w:val="none" w:sz="0" w:space="0" w:color="auto"/>
        <w:right w:val="none" w:sz="0" w:space="0" w:color="auto"/>
      </w:divBdr>
    </w:div>
    <w:div w:id="7026900">
      <w:bodyDiv w:val="1"/>
      <w:marLeft w:val="0"/>
      <w:marRight w:val="0"/>
      <w:marTop w:val="0"/>
      <w:marBottom w:val="0"/>
      <w:divBdr>
        <w:top w:val="none" w:sz="0" w:space="0" w:color="auto"/>
        <w:left w:val="none" w:sz="0" w:space="0" w:color="auto"/>
        <w:bottom w:val="none" w:sz="0" w:space="0" w:color="auto"/>
        <w:right w:val="none" w:sz="0" w:space="0" w:color="auto"/>
      </w:divBdr>
    </w:div>
    <w:div w:id="7368057">
      <w:bodyDiv w:val="1"/>
      <w:marLeft w:val="0"/>
      <w:marRight w:val="0"/>
      <w:marTop w:val="0"/>
      <w:marBottom w:val="0"/>
      <w:divBdr>
        <w:top w:val="none" w:sz="0" w:space="0" w:color="auto"/>
        <w:left w:val="none" w:sz="0" w:space="0" w:color="auto"/>
        <w:bottom w:val="none" w:sz="0" w:space="0" w:color="auto"/>
        <w:right w:val="none" w:sz="0" w:space="0" w:color="auto"/>
      </w:divBdr>
    </w:div>
    <w:div w:id="8681179">
      <w:bodyDiv w:val="1"/>
      <w:marLeft w:val="0"/>
      <w:marRight w:val="0"/>
      <w:marTop w:val="0"/>
      <w:marBottom w:val="0"/>
      <w:divBdr>
        <w:top w:val="none" w:sz="0" w:space="0" w:color="auto"/>
        <w:left w:val="none" w:sz="0" w:space="0" w:color="auto"/>
        <w:bottom w:val="none" w:sz="0" w:space="0" w:color="auto"/>
        <w:right w:val="none" w:sz="0" w:space="0" w:color="auto"/>
      </w:divBdr>
    </w:div>
    <w:div w:id="9111373">
      <w:bodyDiv w:val="1"/>
      <w:marLeft w:val="0"/>
      <w:marRight w:val="0"/>
      <w:marTop w:val="0"/>
      <w:marBottom w:val="0"/>
      <w:divBdr>
        <w:top w:val="none" w:sz="0" w:space="0" w:color="auto"/>
        <w:left w:val="none" w:sz="0" w:space="0" w:color="auto"/>
        <w:bottom w:val="none" w:sz="0" w:space="0" w:color="auto"/>
        <w:right w:val="none" w:sz="0" w:space="0" w:color="auto"/>
      </w:divBdr>
    </w:div>
    <w:div w:id="9376638">
      <w:bodyDiv w:val="1"/>
      <w:marLeft w:val="0"/>
      <w:marRight w:val="0"/>
      <w:marTop w:val="0"/>
      <w:marBottom w:val="0"/>
      <w:divBdr>
        <w:top w:val="none" w:sz="0" w:space="0" w:color="auto"/>
        <w:left w:val="none" w:sz="0" w:space="0" w:color="auto"/>
        <w:bottom w:val="none" w:sz="0" w:space="0" w:color="auto"/>
        <w:right w:val="none" w:sz="0" w:space="0" w:color="auto"/>
      </w:divBdr>
    </w:div>
    <w:div w:id="11078496">
      <w:bodyDiv w:val="1"/>
      <w:marLeft w:val="0"/>
      <w:marRight w:val="0"/>
      <w:marTop w:val="0"/>
      <w:marBottom w:val="0"/>
      <w:divBdr>
        <w:top w:val="none" w:sz="0" w:space="0" w:color="auto"/>
        <w:left w:val="none" w:sz="0" w:space="0" w:color="auto"/>
        <w:bottom w:val="none" w:sz="0" w:space="0" w:color="auto"/>
        <w:right w:val="none" w:sz="0" w:space="0" w:color="auto"/>
      </w:divBdr>
    </w:div>
    <w:div w:id="12079206">
      <w:bodyDiv w:val="1"/>
      <w:marLeft w:val="0"/>
      <w:marRight w:val="0"/>
      <w:marTop w:val="0"/>
      <w:marBottom w:val="0"/>
      <w:divBdr>
        <w:top w:val="none" w:sz="0" w:space="0" w:color="auto"/>
        <w:left w:val="none" w:sz="0" w:space="0" w:color="auto"/>
        <w:bottom w:val="none" w:sz="0" w:space="0" w:color="auto"/>
        <w:right w:val="none" w:sz="0" w:space="0" w:color="auto"/>
      </w:divBdr>
    </w:div>
    <w:div w:id="14506787">
      <w:bodyDiv w:val="1"/>
      <w:marLeft w:val="0"/>
      <w:marRight w:val="0"/>
      <w:marTop w:val="0"/>
      <w:marBottom w:val="0"/>
      <w:divBdr>
        <w:top w:val="none" w:sz="0" w:space="0" w:color="auto"/>
        <w:left w:val="none" w:sz="0" w:space="0" w:color="auto"/>
        <w:bottom w:val="none" w:sz="0" w:space="0" w:color="auto"/>
        <w:right w:val="none" w:sz="0" w:space="0" w:color="auto"/>
      </w:divBdr>
    </w:div>
    <w:div w:id="14888491">
      <w:bodyDiv w:val="1"/>
      <w:marLeft w:val="0"/>
      <w:marRight w:val="0"/>
      <w:marTop w:val="0"/>
      <w:marBottom w:val="0"/>
      <w:divBdr>
        <w:top w:val="none" w:sz="0" w:space="0" w:color="auto"/>
        <w:left w:val="none" w:sz="0" w:space="0" w:color="auto"/>
        <w:bottom w:val="none" w:sz="0" w:space="0" w:color="auto"/>
        <w:right w:val="none" w:sz="0" w:space="0" w:color="auto"/>
      </w:divBdr>
    </w:div>
    <w:div w:id="15426076">
      <w:bodyDiv w:val="1"/>
      <w:marLeft w:val="0"/>
      <w:marRight w:val="0"/>
      <w:marTop w:val="0"/>
      <w:marBottom w:val="0"/>
      <w:divBdr>
        <w:top w:val="none" w:sz="0" w:space="0" w:color="auto"/>
        <w:left w:val="none" w:sz="0" w:space="0" w:color="auto"/>
        <w:bottom w:val="none" w:sz="0" w:space="0" w:color="auto"/>
        <w:right w:val="none" w:sz="0" w:space="0" w:color="auto"/>
      </w:divBdr>
    </w:div>
    <w:div w:id="15498065">
      <w:bodyDiv w:val="1"/>
      <w:marLeft w:val="0"/>
      <w:marRight w:val="0"/>
      <w:marTop w:val="0"/>
      <w:marBottom w:val="0"/>
      <w:divBdr>
        <w:top w:val="none" w:sz="0" w:space="0" w:color="auto"/>
        <w:left w:val="none" w:sz="0" w:space="0" w:color="auto"/>
        <w:bottom w:val="none" w:sz="0" w:space="0" w:color="auto"/>
        <w:right w:val="none" w:sz="0" w:space="0" w:color="auto"/>
      </w:divBdr>
    </w:div>
    <w:div w:id="16349249">
      <w:bodyDiv w:val="1"/>
      <w:marLeft w:val="0"/>
      <w:marRight w:val="0"/>
      <w:marTop w:val="0"/>
      <w:marBottom w:val="0"/>
      <w:divBdr>
        <w:top w:val="none" w:sz="0" w:space="0" w:color="auto"/>
        <w:left w:val="none" w:sz="0" w:space="0" w:color="auto"/>
        <w:bottom w:val="none" w:sz="0" w:space="0" w:color="auto"/>
        <w:right w:val="none" w:sz="0" w:space="0" w:color="auto"/>
      </w:divBdr>
    </w:div>
    <w:div w:id="17047872">
      <w:bodyDiv w:val="1"/>
      <w:marLeft w:val="0"/>
      <w:marRight w:val="0"/>
      <w:marTop w:val="0"/>
      <w:marBottom w:val="0"/>
      <w:divBdr>
        <w:top w:val="none" w:sz="0" w:space="0" w:color="auto"/>
        <w:left w:val="none" w:sz="0" w:space="0" w:color="auto"/>
        <w:bottom w:val="none" w:sz="0" w:space="0" w:color="auto"/>
        <w:right w:val="none" w:sz="0" w:space="0" w:color="auto"/>
      </w:divBdr>
    </w:div>
    <w:div w:id="17125682">
      <w:bodyDiv w:val="1"/>
      <w:marLeft w:val="0"/>
      <w:marRight w:val="0"/>
      <w:marTop w:val="0"/>
      <w:marBottom w:val="0"/>
      <w:divBdr>
        <w:top w:val="none" w:sz="0" w:space="0" w:color="auto"/>
        <w:left w:val="none" w:sz="0" w:space="0" w:color="auto"/>
        <w:bottom w:val="none" w:sz="0" w:space="0" w:color="auto"/>
        <w:right w:val="none" w:sz="0" w:space="0" w:color="auto"/>
      </w:divBdr>
    </w:div>
    <w:div w:id="18900581">
      <w:bodyDiv w:val="1"/>
      <w:marLeft w:val="0"/>
      <w:marRight w:val="0"/>
      <w:marTop w:val="0"/>
      <w:marBottom w:val="0"/>
      <w:divBdr>
        <w:top w:val="none" w:sz="0" w:space="0" w:color="auto"/>
        <w:left w:val="none" w:sz="0" w:space="0" w:color="auto"/>
        <w:bottom w:val="none" w:sz="0" w:space="0" w:color="auto"/>
        <w:right w:val="none" w:sz="0" w:space="0" w:color="auto"/>
      </w:divBdr>
    </w:div>
    <w:div w:id="19210882">
      <w:bodyDiv w:val="1"/>
      <w:marLeft w:val="0"/>
      <w:marRight w:val="0"/>
      <w:marTop w:val="0"/>
      <w:marBottom w:val="0"/>
      <w:divBdr>
        <w:top w:val="none" w:sz="0" w:space="0" w:color="auto"/>
        <w:left w:val="none" w:sz="0" w:space="0" w:color="auto"/>
        <w:bottom w:val="none" w:sz="0" w:space="0" w:color="auto"/>
        <w:right w:val="none" w:sz="0" w:space="0" w:color="auto"/>
      </w:divBdr>
    </w:div>
    <w:div w:id="20522892">
      <w:bodyDiv w:val="1"/>
      <w:marLeft w:val="0"/>
      <w:marRight w:val="0"/>
      <w:marTop w:val="0"/>
      <w:marBottom w:val="0"/>
      <w:divBdr>
        <w:top w:val="none" w:sz="0" w:space="0" w:color="auto"/>
        <w:left w:val="none" w:sz="0" w:space="0" w:color="auto"/>
        <w:bottom w:val="none" w:sz="0" w:space="0" w:color="auto"/>
        <w:right w:val="none" w:sz="0" w:space="0" w:color="auto"/>
      </w:divBdr>
    </w:div>
    <w:div w:id="23293552">
      <w:bodyDiv w:val="1"/>
      <w:marLeft w:val="0"/>
      <w:marRight w:val="0"/>
      <w:marTop w:val="0"/>
      <w:marBottom w:val="0"/>
      <w:divBdr>
        <w:top w:val="none" w:sz="0" w:space="0" w:color="auto"/>
        <w:left w:val="none" w:sz="0" w:space="0" w:color="auto"/>
        <w:bottom w:val="none" w:sz="0" w:space="0" w:color="auto"/>
        <w:right w:val="none" w:sz="0" w:space="0" w:color="auto"/>
      </w:divBdr>
    </w:div>
    <w:div w:id="23798730">
      <w:bodyDiv w:val="1"/>
      <w:marLeft w:val="0"/>
      <w:marRight w:val="0"/>
      <w:marTop w:val="0"/>
      <w:marBottom w:val="0"/>
      <w:divBdr>
        <w:top w:val="none" w:sz="0" w:space="0" w:color="auto"/>
        <w:left w:val="none" w:sz="0" w:space="0" w:color="auto"/>
        <w:bottom w:val="none" w:sz="0" w:space="0" w:color="auto"/>
        <w:right w:val="none" w:sz="0" w:space="0" w:color="auto"/>
      </w:divBdr>
    </w:div>
    <w:div w:id="24333586">
      <w:bodyDiv w:val="1"/>
      <w:marLeft w:val="0"/>
      <w:marRight w:val="0"/>
      <w:marTop w:val="0"/>
      <w:marBottom w:val="0"/>
      <w:divBdr>
        <w:top w:val="none" w:sz="0" w:space="0" w:color="auto"/>
        <w:left w:val="none" w:sz="0" w:space="0" w:color="auto"/>
        <w:bottom w:val="none" w:sz="0" w:space="0" w:color="auto"/>
        <w:right w:val="none" w:sz="0" w:space="0" w:color="auto"/>
      </w:divBdr>
    </w:div>
    <w:div w:id="24407727">
      <w:bodyDiv w:val="1"/>
      <w:marLeft w:val="0"/>
      <w:marRight w:val="0"/>
      <w:marTop w:val="0"/>
      <w:marBottom w:val="0"/>
      <w:divBdr>
        <w:top w:val="none" w:sz="0" w:space="0" w:color="auto"/>
        <w:left w:val="none" w:sz="0" w:space="0" w:color="auto"/>
        <w:bottom w:val="none" w:sz="0" w:space="0" w:color="auto"/>
        <w:right w:val="none" w:sz="0" w:space="0" w:color="auto"/>
      </w:divBdr>
    </w:div>
    <w:div w:id="24792441">
      <w:bodyDiv w:val="1"/>
      <w:marLeft w:val="0"/>
      <w:marRight w:val="0"/>
      <w:marTop w:val="0"/>
      <w:marBottom w:val="0"/>
      <w:divBdr>
        <w:top w:val="none" w:sz="0" w:space="0" w:color="auto"/>
        <w:left w:val="none" w:sz="0" w:space="0" w:color="auto"/>
        <w:bottom w:val="none" w:sz="0" w:space="0" w:color="auto"/>
        <w:right w:val="none" w:sz="0" w:space="0" w:color="auto"/>
      </w:divBdr>
    </w:div>
    <w:div w:id="25252251">
      <w:bodyDiv w:val="1"/>
      <w:marLeft w:val="0"/>
      <w:marRight w:val="0"/>
      <w:marTop w:val="0"/>
      <w:marBottom w:val="0"/>
      <w:divBdr>
        <w:top w:val="none" w:sz="0" w:space="0" w:color="auto"/>
        <w:left w:val="none" w:sz="0" w:space="0" w:color="auto"/>
        <w:bottom w:val="none" w:sz="0" w:space="0" w:color="auto"/>
        <w:right w:val="none" w:sz="0" w:space="0" w:color="auto"/>
      </w:divBdr>
    </w:div>
    <w:div w:id="25254988">
      <w:bodyDiv w:val="1"/>
      <w:marLeft w:val="0"/>
      <w:marRight w:val="0"/>
      <w:marTop w:val="0"/>
      <w:marBottom w:val="0"/>
      <w:divBdr>
        <w:top w:val="none" w:sz="0" w:space="0" w:color="auto"/>
        <w:left w:val="none" w:sz="0" w:space="0" w:color="auto"/>
        <w:bottom w:val="none" w:sz="0" w:space="0" w:color="auto"/>
        <w:right w:val="none" w:sz="0" w:space="0" w:color="auto"/>
      </w:divBdr>
    </w:div>
    <w:div w:id="25718793">
      <w:bodyDiv w:val="1"/>
      <w:marLeft w:val="0"/>
      <w:marRight w:val="0"/>
      <w:marTop w:val="0"/>
      <w:marBottom w:val="0"/>
      <w:divBdr>
        <w:top w:val="none" w:sz="0" w:space="0" w:color="auto"/>
        <w:left w:val="none" w:sz="0" w:space="0" w:color="auto"/>
        <w:bottom w:val="none" w:sz="0" w:space="0" w:color="auto"/>
        <w:right w:val="none" w:sz="0" w:space="0" w:color="auto"/>
      </w:divBdr>
    </w:div>
    <w:div w:id="26029006">
      <w:bodyDiv w:val="1"/>
      <w:marLeft w:val="0"/>
      <w:marRight w:val="0"/>
      <w:marTop w:val="0"/>
      <w:marBottom w:val="0"/>
      <w:divBdr>
        <w:top w:val="none" w:sz="0" w:space="0" w:color="auto"/>
        <w:left w:val="none" w:sz="0" w:space="0" w:color="auto"/>
        <w:bottom w:val="none" w:sz="0" w:space="0" w:color="auto"/>
        <w:right w:val="none" w:sz="0" w:space="0" w:color="auto"/>
      </w:divBdr>
    </w:div>
    <w:div w:id="26569149">
      <w:bodyDiv w:val="1"/>
      <w:marLeft w:val="0"/>
      <w:marRight w:val="0"/>
      <w:marTop w:val="0"/>
      <w:marBottom w:val="0"/>
      <w:divBdr>
        <w:top w:val="none" w:sz="0" w:space="0" w:color="auto"/>
        <w:left w:val="none" w:sz="0" w:space="0" w:color="auto"/>
        <w:bottom w:val="none" w:sz="0" w:space="0" w:color="auto"/>
        <w:right w:val="none" w:sz="0" w:space="0" w:color="auto"/>
      </w:divBdr>
    </w:div>
    <w:div w:id="27800192">
      <w:bodyDiv w:val="1"/>
      <w:marLeft w:val="0"/>
      <w:marRight w:val="0"/>
      <w:marTop w:val="0"/>
      <w:marBottom w:val="0"/>
      <w:divBdr>
        <w:top w:val="none" w:sz="0" w:space="0" w:color="auto"/>
        <w:left w:val="none" w:sz="0" w:space="0" w:color="auto"/>
        <w:bottom w:val="none" w:sz="0" w:space="0" w:color="auto"/>
        <w:right w:val="none" w:sz="0" w:space="0" w:color="auto"/>
      </w:divBdr>
    </w:div>
    <w:div w:id="27803974">
      <w:bodyDiv w:val="1"/>
      <w:marLeft w:val="0"/>
      <w:marRight w:val="0"/>
      <w:marTop w:val="0"/>
      <w:marBottom w:val="0"/>
      <w:divBdr>
        <w:top w:val="none" w:sz="0" w:space="0" w:color="auto"/>
        <w:left w:val="none" w:sz="0" w:space="0" w:color="auto"/>
        <w:bottom w:val="none" w:sz="0" w:space="0" w:color="auto"/>
        <w:right w:val="none" w:sz="0" w:space="0" w:color="auto"/>
      </w:divBdr>
    </w:div>
    <w:div w:id="28384484">
      <w:bodyDiv w:val="1"/>
      <w:marLeft w:val="0"/>
      <w:marRight w:val="0"/>
      <w:marTop w:val="0"/>
      <w:marBottom w:val="0"/>
      <w:divBdr>
        <w:top w:val="none" w:sz="0" w:space="0" w:color="auto"/>
        <w:left w:val="none" w:sz="0" w:space="0" w:color="auto"/>
        <w:bottom w:val="none" w:sz="0" w:space="0" w:color="auto"/>
        <w:right w:val="none" w:sz="0" w:space="0" w:color="auto"/>
      </w:divBdr>
    </w:div>
    <w:div w:id="28646944">
      <w:bodyDiv w:val="1"/>
      <w:marLeft w:val="0"/>
      <w:marRight w:val="0"/>
      <w:marTop w:val="0"/>
      <w:marBottom w:val="0"/>
      <w:divBdr>
        <w:top w:val="none" w:sz="0" w:space="0" w:color="auto"/>
        <w:left w:val="none" w:sz="0" w:space="0" w:color="auto"/>
        <w:bottom w:val="none" w:sz="0" w:space="0" w:color="auto"/>
        <w:right w:val="none" w:sz="0" w:space="0" w:color="auto"/>
      </w:divBdr>
    </w:div>
    <w:div w:id="28799553">
      <w:bodyDiv w:val="1"/>
      <w:marLeft w:val="0"/>
      <w:marRight w:val="0"/>
      <w:marTop w:val="0"/>
      <w:marBottom w:val="0"/>
      <w:divBdr>
        <w:top w:val="none" w:sz="0" w:space="0" w:color="auto"/>
        <w:left w:val="none" w:sz="0" w:space="0" w:color="auto"/>
        <w:bottom w:val="none" w:sz="0" w:space="0" w:color="auto"/>
        <w:right w:val="none" w:sz="0" w:space="0" w:color="auto"/>
      </w:divBdr>
    </w:div>
    <w:div w:id="30112999">
      <w:bodyDiv w:val="1"/>
      <w:marLeft w:val="0"/>
      <w:marRight w:val="0"/>
      <w:marTop w:val="0"/>
      <w:marBottom w:val="0"/>
      <w:divBdr>
        <w:top w:val="none" w:sz="0" w:space="0" w:color="auto"/>
        <w:left w:val="none" w:sz="0" w:space="0" w:color="auto"/>
        <w:bottom w:val="none" w:sz="0" w:space="0" w:color="auto"/>
        <w:right w:val="none" w:sz="0" w:space="0" w:color="auto"/>
      </w:divBdr>
    </w:div>
    <w:div w:id="30501106">
      <w:bodyDiv w:val="1"/>
      <w:marLeft w:val="0"/>
      <w:marRight w:val="0"/>
      <w:marTop w:val="0"/>
      <w:marBottom w:val="0"/>
      <w:divBdr>
        <w:top w:val="none" w:sz="0" w:space="0" w:color="auto"/>
        <w:left w:val="none" w:sz="0" w:space="0" w:color="auto"/>
        <w:bottom w:val="none" w:sz="0" w:space="0" w:color="auto"/>
        <w:right w:val="none" w:sz="0" w:space="0" w:color="auto"/>
      </w:divBdr>
    </w:div>
    <w:div w:id="30618559">
      <w:bodyDiv w:val="1"/>
      <w:marLeft w:val="0"/>
      <w:marRight w:val="0"/>
      <w:marTop w:val="0"/>
      <w:marBottom w:val="0"/>
      <w:divBdr>
        <w:top w:val="none" w:sz="0" w:space="0" w:color="auto"/>
        <w:left w:val="none" w:sz="0" w:space="0" w:color="auto"/>
        <w:bottom w:val="none" w:sz="0" w:space="0" w:color="auto"/>
        <w:right w:val="none" w:sz="0" w:space="0" w:color="auto"/>
      </w:divBdr>
    </w:div>
    <w:div w:id="30956646">
      <w:bodyDiv w:val="1"/>
      <w:marLeft w:val="0"/>
      <w:marRight w:val="0"/>
      <w:marTop w:val="0"/>
      <w:marBottom w:val="0"/>
      <w:divBdr>
        <w:top w:val="none" w:sz="0" w:space="0" w:color="auto"/>
        <w:left w:val="none" w:sz="0" w:space="0" w:color="auto"/>
        <w:bottom w:val="none" w:sz="0" w:space="0" w:color="auto"/>
        <w:right w:val="none" w:sz="0" w:space="0" w:color="auto"/>
      </w:divBdr>
    </w:div>
    <w:div w:id="31419811">
      <w:bodyDiv w:val="1"/>
      <w:marLeft w:val="0"/>
      <w:marRight w:val="0"/>
      <w:marTop w:val="0"/>
      <w:marBottom w:val="0"/>
      <w:divBdr>
        <w:top w:val="none" w:sz="0" w:space="0" w:color="auto"/>
        <w:left w:val="none" w:sz="0" w:space="0" w:color="auto"/>
        <w:bottom w:val="none" w:sz="0" w:space="0" w:color="auto"/>
        <w:right w:val="none" w:sz="0" w:space="0" w:color="auto"/>
      </w:divBdr>
    </w:div>
    <w:div w:id="32003261">
      <w:bodyDiv w:val="1"/>
      <w:marLeft w:val="0"/>
      <w:marRight w:val="0"/>
      <w:marTop w:val="0"/>
      <w:marBottom w:val="0"/>
      <w:divBdr>
        <w:top w:val="none" w:sz="0" w:space="0" w:color="auto"/>
        <w:left w:val="none" w:sz="0" w:space="0" w:color="auto"/>
        <w:bottom w:val="none" w:sz="0" w:space="0" w:color="auto"/>
        <w:right w:val="none" w:sz="0" w:space="0" w:color="auto"/>
      </w:divBdr>
    </w:div>
    <w:div w:id="33193576">
      <w:bodyDiv w:val="1"/>
      <w:marLeft w:val="0"/>
      <w:marRight w:val="0"/>
      <w:marTop w:val="0"/>
      <w:marBottom w:val="0"/>
      <w:divBdr>
        <w:top w:val="none" w:sz="0" w:space="0" w:color="auto"/>
        <w:left w:val="none" w:sz="0" w:space="0" w:color="auto"/>
        <w:bottom w:val="none" w:sz="0" w:space="0" w:color="auto"/>
        <w:right w:val="none" w:sz="0" w:space="0" w:color="auto"/>
      </w:divBdr>
    </w:div>
    <w:div w:id="33586099">
      <w:bodyDiv w:val="1"/>
      <w:marLeft w:val="0"/>
      <w:marRight w:val="0"/>
      <w:marTop w:val="0"/>
      <w:marBottom w:val="0"/>
      <w:divBdr>
        <w:top w:val="none" w:sz="0" w:space="0" w:color="auto"/>
        <w:left w:val="none" w:sz="0" w:space="0" w:color="auto"/>
        <w:bottom w:val="none" w:sz="0" w:space="0" w:color="auto"/>
        <w:right w:val="none" w:sz="0" w:space="0" w:color="auto"/>
      </w:divBdr>
    </w:div>
    <w:div w:id="33772150">
      <w:bodyDiv w:val="1"/>
      <w:marLeft w:val="0"/>
      <w:marRight w:val="0"/>
      <w:marTop w:val="0"/>
      <w:marBottom w:val="0"/>
      <w:divBdr>
        <w:top w:val="none" w:sz="0" w:space="0" w:color="auto"/>
        <w:left w:val="none" w:sz="0" w:space="0" w:color="auto"/>
        <w:bottom w:val="none" w:sz="0" w:space="0" w:color="auto"/>
        <w:right w:val="none" w:sz="0" w:space="0" w:color="auto"/>
      </w:divBdr>
    </w:div>
    <w:div w:id="34356307">
      <w:bodyDiv w:val="1"/>
      <w:marLeft w:val="0"/>
      <w:marRight w:val="0"/>
      <w:marTop w:val="0"/>
      <w:marBottom w:val="0"/>
      <w:divBdr>
        <w:top w:val="none" w:sz="0" w:space="0" w:color="auto"/>
        <w:left w:val="none" w:sz="0" w:space="0" w:color="auto"/>
        <w:bottom w:val="none" w:sz="0" w:space="0" w:color="auto"/>
        <w:right w:val="none" w:sz="0" w:space="0" w:color="auto"/>
      </w:divBdr>
    </w:div>
    <w:div w:id="39016501">
      <w:bodyDiv w:val="1"/>
      <w:marLeft w:val="0"/>
      <w:marRight w:val="0"/>
      <w:marTop w:val="0"/>
      <w:marBottom w:val="0"/>
      <w:divBdr>
        <w:top w:val="none" w:sz="0" w:space="0" w:color="auto"/>
        <w:left w:val="none" w:sz="0" w:space="0" w:color="auto"/>
        <w:bottom w:val="none" w:sz="0" w:space="0" w:color="auto"/>
        <w:right w:val="none" w:sz="0" w:space="0" w:color="auto"/>
      </w:divBdr>
    </w:div>
    <w:div w:id="41177131">
      <w:bodyDiv w:val="1"/>
      <w:marLeft w:val="0"/>
      <w:marRight w:val="0"/>
      <w:marTop w:val="0"/>
      <w:marBottom w:val="0"/>
      <w:divBdr>
        <w:top w:val="none" w:sz="0" w:space="0" w:color="auto"/>
        <w:left w:val="none" w:sz="0" w:space="0" w:color="auto"/>
        <w:bottom w:val="none" w:sz="0" w:space="0" w:color="auto"/>
        <w:right w:val="none" w:sz="0" w:space="0" w:color="auto"/>
      </w:divBdr>
    </w:div>
    <w:div w:id="41830685">
      <w:bodyDiv w:val="1"/>
      <w:marLeft w:val="0"/>
      <w:marRight w:val="0"/>
      <w:marTop w:val="0"/>
      <w:marBottom w:val="0"/>
      <w:divBdr>
        <w:top w:val="none" w:sz="0" w:space="0" w:color="auto"/>
        <w:left w:val="none" w:sz="0" w:space="0" w:color="auto"/>
        <w:bottom w:val="none" w:sz="0" w:space="0" w:color="auto"/>
        <w:right w:val="none" w:sz="0" w:space="0" w:color="auto"/>
      </w:divBdr>
    </w:div>
    <w:div w:id="42025796">
      <w:bodyDiv w:val="1"/>
      <w:marLeft w:val="0"/>
      <w:marRight w:val="0"/>
      <w:marTop w:val="0"/>
      <w:marBottom w:val="0"/>
      <w:divBdr>
        <w:top w:val="none" w:sz="0" w:space="0" w:color="auto"/>
        <w:left w:val="none" w:sz="0" w:space="0" w:color="auto"/>
        <w:bottom w:val="none" w:sz="0" w:space="0" w:color="auto"/>
        <w:right w:val="none" w:sz="0" w:space="0" w:color="auto"/>
      </w:divBdr>
    </w:div>
    <w:div w:id="42410946">
      <w:bodyDiv w:val="1"/>
      <w:marLeft w:val="0"/>
      <w:marRight w:val="0"/>
      <w:marTop w:val="0"/>
      <w:marBottom w:val="0"/>
      <w:divBdr>
        <w:top w:val="none" w:sz="0" w:space="0" w:color="auto"/>
        <w:left w:val="none" w:sz="0" w:space="0" w:color="auto"/>
        <w:bottom w:val="none" w:sz="0" w:space="0" w:color="auto"/>
        <w:right w:val="none" w:sz="0" w:space="0" w:color="auto"/>
      </w:divBdr>
    </w:div>
    <w:div w:id="42557451">
      <w:bodyDiv w:val="1"/>
      <w:marLeft w:val="0"/>
      <w:marRight w:val="0"/>
      <w:marTop w:val="0"/>
      <w:marBottom w:val="0"/>
      <w:divBdr>
        <w:top w:val="none" w:sz="0" w:space="0" w:color="auto"/>
        <w:left w:val="none" w:sz="0" w:space="0" w:color="auto"/>
        <w:bottom w:val="none" w:sz="0" w:space="0" w:color="auto"/>
        <w:right w:val="none" w:sz="0" w:space="0" w:color="auto"/>
      </w:divBdr>
    </w:div>
    <w:div w:id="42752770">
      <w:bodyDiv w:val="1"/>
      <w:marLeft w:val="0"/>
      <w:marRight w:val="0"/>
      <w:marTop w:val="0"/>
      <w:marBottom w:val="0"/>
      <w:divBdr>
        <w:top w:val="none" w:sz="0" w:space="0" w:color="auto"/>
        <w:left w:val="none" w:sz="0" w:space="0" w:color="auto"/>
        <w:bottom w:val="none" w:sz="0" w:space="0" w:color="auto"/>
        <w:right w:val="none" w:sz="0" w:space="0" w:color="auto"/>
      </w:divBdr>
    </w:div>
    <w:div w:id="42872130">
      <w:bodyDiv w:val="1"/>
      <w:marLeft w:val="0"/>
      <w:marRight w:val="0"/>
      <w:marTop w:val="0"/>
      <w:marBottom w:val="0"/>
      <w:divBdr>
        <w:top w:val="none" w:sz="0" w:space="0" w:color="auto"/>
        <w:left w:val="none" w:sz="0" w:space="0" w:color="auto"/>
        <w:bottom w:val="none" w:sz="0" w:space="0" w:color="auto"/>
        <w:right w:val="none" w:sz="0" w:space="0" w:color="auto"/>
      </w:divBdr>
    </w:div>
    <w:div w:id="43188348">
      <w:bodyDiv w:val="1"/>
      <w:marLeft w:val="0"/>
      <w:marRight w:val="0"/>
      <w:marTop w:val="0"/>
      <w:marBottom w:val="0"/>
      <w:divBdr>
        <w:top w:val="none" w:sz="0" w:space="0" w:color="auto"/>
        <w:left w:val="none" w:sz="0" w:space="0" w:color="auto"/>
        <w:bottom w:val="none" w:sz="0" w:space="0" w:color="auto"/>
        <w:right w:val="none" w:sz="0" w:space="0" w:color="auto"/>
      </w:divBdr>
    </w:div>
    <w:div w:id="43330584">
      <w:bodyDiv w:val="1"/>
      <w:marLeft w:val="0"/>
      <w:marRight w:val="0"/>
      <w:marTop w:val="0"/>
      <w:marBottom w:val="0"/>
      <w:divBdr>
        <w:top w:val="none" w:sz="0" w:space="0" w:color="auto"/>
        <w:left w:val="none" w:sz="0" w:space="0" w:color="auto"/>
        <w:bottom w:val="none" w:sz="0" w:space="0" w:color="auto"/>
        <w:right w:val="none" w:sz="0" w:space="0" w:color="auto"/>
      </w:divBdr>
    </w:div>
    <w:div w:id="43599227">
      <w:bodyDiv w:val="1"/>
      <w:marLeft w:val="0"/>
      <w:marRight w:val="0"/>
      <w:marTop w:val="0"/>
      <w:marBottom w:val="0"/>
      <w:divBdr>
        <w:top w:val="none" w:sz="0" w:space="0" w:color="auto"/>
        <w:left w:val="none" w:sz="0" w:space="0" w:color="auto"/>
        <w:bottom w:val="none" w:sz="0" w:space="0" w:color="auto"/>
        <w:right w:val="none" w:sz="0" w:space="0" w:color="auto"/>
      </w:divBdr>
    </w:div>
    <w:div w:id="43872259">
      <w:bodyDiv w:val="1"/>
      <w:marLeft w:val="0"/>
      <w:marRight w:val="0"/>
      <w:marTop w:val="0"/>
      <w:marBottom w:val="0"/>
      <w:divBdr>
        <w:top w:val="none" w:sz="0" w:space="0" w:color="auto"/>
        <w:left w:val="none" w:sz="0" w:space="0" w:color="auto"/>
        <w:bottom w:val="none" w:sz="0" w:space="0" w:color="auto"/>
        <w:right w:val="none" w:sz="0" w:space="0" w:color="auto"/>
      </w:divBdr>
    </w:div>
    <w:div w:id="45378418">
      <w:bodyDiv w:val="1"/>
      <w:marLeft w:val="0"/>
      <w:marRight w:val="0"/>
      <w:marTop w:val="0"/>
      <w:marBottom w:val="0"/>
      <w:divBdr>
        <w:top w:val="none" w:sz="0" w:space="0" w:color="auto"/>
        <w:left w:val="none" w:sz="0" w:space="0" w:color="auto"/>
        <w:bottom w:val="none" w:sz="0" w:space="0" w:color="auto"/>
        <w:right w:val="none" w:sz="0" w:space="0" w:color="auto"/>
      </w:divBdr>
    </w:div>
    <w:div w:id="46951893">
      <w:bodyDiv w:val="1"/>
      <w:marLeft w:val="0"/>
      <w:marRight w:val="0"/>
      <w:marTop w:val="0"/>
      <w:marBottom w:val="0"/>
      <w:divBdr>
        <w:top w:val="none" w:sz="0" w:space="0" w:color="auto"/>
        <w:left w:val="none" w:sz="0" w:space="0" w:color="auto"/>
        <w:bottom w:val="none" w:sz="0" w:space="0" w:color="auto"/>
        <w:right w:val="none" w:sz="0" w:space="0" w:color="auto"/>
      </w:divBdr>
    </w:div>
    <w:div w:id="47537521">
      <w:bodyDiv w:val="1"/>
      <w:marLeft w:val="0"/>
      <w:marRight w:val="0"/>
      <w:marTop w:val="0"/>
      <w:marBottom w:val="0"/>
      <w:divBdr>
        <w:top w:val="none" w:sz="0" w:space="0" w:color="auto"/>
        <w:left w:val="none" w:sz="0" w:space="0" w:color="auto"/>
        <w:bottom w:val="none" w:sz="0" w:space="0" w:color="auto"/>
        <w:right w:val="none" w:sz="0" w:space="0" w:color="auto"/>
      </w:divBdr>
    </w:div>
    <w:div w:id="47608776">
      <w:bodyDiv w:val="1"/>
      <w:marLeft w:val="0"/>
      <w:marRight w:val="0"/>
      <w:marTop w:val="0"/>
      <w:marBottom w:val="0"/>
      <w:divBdr>
        <w:top w:val="none" w:sz="0" w:space="0" w:color="auto"/>
        <w:left w:val="none" w:sz="0" w:space="0" w:color="auto"/>
        <w:bottom w:val="none" w:sz="0" w:space="0" w:color="auto"/>
        <w:right w:val="none" w:sz="0" w:space="0" w:color="auto"/>
      </w:divBdr>
    </w:div>
    <w:div w:id="47802298">
      <w:bodyDiv w:val="1"/>
      <w:marLeft w:val="0"/>
      <w:marRight w:val="0"/>
      <w:marTop w:val="0"/>
      <w:marBottom w:val="0"/>
      <w:divBdr>
        <w:top w:val="none" w:sz="0" w:space="0" w:color="auto"/>
        <w:left w:val="none" w:sz="0" w:space="0" w:color="auto"/>
        <w:bottom w:val="none" w:sz="0" w:space="0" w:color="auto"/>
        <w:right w:val="none" w:sz="0" w:space="0" w:color="auto"/>
      </w:divBdr>
    </w:div>
    <w:div w:id="48068375">
      <w:bodyDiv w:val="1"/>
      <w:marLeft w:val="0"/>
      <w:marRight w:val="0"/>
      <w:marTop w:val="0"/>
      <w:marBottom w:val="0"/>
      <w:divBdr>
        <w:top w:val="none" w:sz="0" w:space="0" w:color="auto"/>
        <w:left w:val="none" w:sz="0" w:space="0" w:color="auto"/>
        <w:bottom w:val="none" w:sz="0" w:space="0" w:color="auto"/>
        <w:right w:val="none" w:sz="0" w:space="0" w:color="auto"/>
      </w:divBdr>
    </w:div>
    <w:div w:id="48117202">
      <w:bodyDiv w:val="1"/>
      <w:marLeft w:val="0"/>
      <w:marRight w:val="0"/>
      <w:marTop w:val="0"/>
      <w:marBottom w:val="0"/>
      <w:divBdr>
        <w:top w:val="none" w:sz="0" w:space="0" w:color="auto"/>
        <w:left w:val="none" w:sz="0" w:space="0" w:color="auto"/>
        <w:bottom w:val="none" w:sz="0" w:space="0" w:color="auto"/>
        <w:right w:val="none" w:sz="0" w:space="0" w:color="auto"/>
      </w:divBdr>
    </w:div>
    <w:div w:id="48193935">
      <w:bodyDiv w:val="1"/>
      <w:marLeft w:val="0"/>
      <w:marRight w:val="0"/>
      <w:marTop w:val="0"/>
      <w:marBottom w:val="0"/>
      <w:divBdr>
        <w:top w:val="none" w:sz="0" w:space="0" w:color="auto"/>
        <w:left w:val="none" w:sz="0" w:space="0" w:color="auto"/>
        <w:bottom w:val="none" w:sz="0" w:space="0" w:color="auto"/>
        <w:right w:val="none" w:sz="0" w:space="0" w:color="auto"/>
      </w:divBdr>
    </w:div>
    <w:div w:id="49884415">
      <w:bodyDiv w:val="1"/>
      <w:marLeft w:val="0"/>
      <w:marRight w:val="0"/>
      <w:marTop w:val="0"/>
      <w:marBottom w:val="0"/>
      <w:divBdr>
        <w:top w:val="none" w:sz="0" w:space="0" w:color="auto"/>
        <w:left w:val="none" w:sz="0" w:space="0" w:color="auto"/>
        <w:bottom w:val="none" w:sz="0" w:space="0" w:color="auto"/>
        <w:right w:val="none" w:sz="0" w:space="0" w:color="auto"/>
      </w:divBdr>
    </w:div>
    <w:div w:id="50229633">
      <w:bodyDiv w:val="1"/>
      <w:marLeft w:val="0"/>
      <w:marRight w:val="0"/>
      <w:marTop w:val="0"/>
      <w:marBottom w:val="0"/>
      <w:divBdr>
        <w:top w:val="none" w:sz="0" w:space="0" w:color="auto"/>
        <w:left w:val="none" w:sz="0" w:space="0" w:color="auto"/>
        <w:bottom w:val="none" w:sz="0" w:space="0" w:color="auto"/>
        <w:right w:val="none" w:sz="0" w:space="0" w:color="auto"/>
      </w:divBdr>
    </w:div>
    <w:div w:id="51584479">
      <w:bodyDiv w:val="1"/>
      <w:marLeft w:val="0"/>
      <w:marRight w:val="0"/>
      <w:marTop w:val="0"/>
      <w:marBottom w:val="0"/>
      <w:divBdr>
        <w:top w:val="none" w:sz="0" w:space="0" w:color="auto"/>
        <w:left w:val="none" w:sz="0" w:space="0" w:color="auto"/>
        <w:bottom w:val="none" w:sz="0" w:space="0" w:color="auto"/>
        <w:right w:val="none" w:sz="0" w:space="0" w:color="auto"/>
      </w:divBdr>
    </w:div>
    <w:div w:id="52236474">
      <w:bodyDiv w:val="1"/>
      <w:marLeft w:val="0"/>
      <w:marRight w:val="0"/>
      <w:marTop w:val="0"/>
      <w:marBottom w:val="0"/>
      <w:divBdr>
        <w:top w:val="none" w:sz="0" w:space="0" w:color="auto"/>
        <w:left w:val="none" w:sz="0" w:space="0" w:color="auto"/>
        <w:bottom w:val="none" w:sz="0" w:space="0" w:color="auto"/>
        <w:right w:val="none" w:sz="0" w:space="0" w:color="auto"/>
      </w:divBdr>
    </w:div>
    <w:div w:id="53742982">
      <w:bodyDiv w:val="1"/>
      <w:marLeft w:val="0"/>
      <w:marRight w:val="0"/>
      <w:marTop w:val="0"/>
      <w:marBottom w:val="0"/>
      <w:divBdr>
        <w:top w:val="none" w:sz="0" w:space="0" w:color="auto"/>
        <w:left w:val="none" w:sz="0" w:space="0" w:color="auto"/>
        <w:bottom w:val="none" w:sz="0" w:space="0" w:color="auto"/>
        <w:right w:val="none" w:sz="0" w:space="0" w:color="auto"/>
      </w:divBdr>
    </w:div>
    <w:div w:id="53938246">
      <w:bodyDiv w:val="1"/>
      <w:marLeft w:val="0"/>
      <w:marRight w:val="0"/>
      <w:marTop w:val="0"/>
      <w:marBottom w:val="0"/>
      <w:divBdr>
        <w:top w:val="none" w:sz="0" w:space="0" w:color="auto"/>
        <w:left w:val="none" w:sz="0" w:space="0" w:color="auto"/>
        <w:bottom w:val="none" w:sz="0" w:space="0" w:color="auto"/>
        <w:right w:val="none" w:sz="0" w:space="0" w:color="auto"/>
      </w:divBdr>
    </w:div>
    <w:div w:id="54206500">
      <w:bodyDiv w:val="1"/>
      <w:marLeft w:val="0"/>
      <w:marRight w:val="0"/>
      <w:marTop w:val="0"/>
      <w:marBottom w:val="0"/>
      <w:divBdr>
        <w:top w:val="none" w:sz="0" w:space="0" w:color="auto"/>
        <w:left w:val="none" w:sz="0" w:space="0" w:color="auto"/>
        <w:bottom w:val="none" w:sz="0" w:space="0" w:color="auto"/>
        <w:right w:val="none" w:sz="0" w:space="0" w:color="auto"/>
      </w:divBdr>
    </w:div>
    <w:div w:id="54355449">
      <w:bodyDiv w:val="1"/>
      <w:marLeft w:val="0"/>
      <w:marRight w:val="0"/>
      <w:marTop w:val="0"/>
      <w:marBottom w:val="0"/>
      <w:divBdr>
        <w:top w:val="none" w:sz="0" w:space="0" w:color="auto"/>
        <w:left w:val="none" w:sz="0" w:space="0" w:color="auto"/>
        <w:bottom w:val="none" w:sz="0" w:space="0" w:color="auto"/>
        <w:right w:val="none" w:sz="0" w:space="0" w:color="auto"/>
      </w:divBdr>
    </w:div>
    <w:div w:id="55133696">
      <w:bodyDiv w:val="1"/>
      <w:marLeft w:val="0"/>
      <w:marRight w:val="0"/>
      <w:marTop w:val="0"/>
      <w:marBottom w:val="0"/>
      <w:divBdr>
        <w:top w:val="none" w:sz="0" w:space="0" w:color="auto"/>
        <w:left w:val="none" w:sz="0" w:space="0" w:color="auto"/>
        <w:bottom w:val="none" w:sz="0" w:space="0" w:color="auto"/>
        <w:right w:val="none" w:sz="0" w:space="0" w:color="auto"/>
      </w:divBdr>
    </w:div>
    <w:div w:id="55134002">
      <w:bodyDiv w:val="1"/>
      <w:marLeft w:val="0"/>
      <w:marRight w:val="0"/>
      <w:marTop w:val="0"/>
      <w:marBottom w:val="0"/>
      <w:divBdr>
        <w:top w:val="none" w:sz="0" w:space="0" w:color="auto"/>
        <w:left w:val="none" w:sz="0" w:space="0" w:color="auto"/>
        <w:bottom w:val="none" w:sz="0" w:space="0" w:color="auto"/>
        <w:right w:val="none" w:sz="0" w:space="0" w:color="auto"/>
      </w:divBdr>
    </w:div>
    <w:div w:id="55934590">
      <w:bodyDiv w:val="1"/>
      <w:marLeft w:val="0"/>
      <w:marRight w:val="0"/>
      <w:marTop w:val="0"/>
      <w:marBottom w:val="0"/>
      <w:divBdr>
        <w:top w:val="none" w:sz="0" w:space="0" w:color="auto"/>
        <w:left w:val="none" w:sz="0" w:space="0" w:color="auto"/>
        <w:bottom w:val="none" w:sz="0" w:space="0" w:color="auto"/>
        <w:right w:val="none" w:sz="0" w:space="0" w:color="auto"/>
      </w:divBdr>
    </w:div>
    <w:div w:id="56171768">
      <w:bodyDiv w:val="1"/>
      <w:marLeft w:val="0"/>
      <w:marRight w:val="0"/>
      <w:marTop w:val="0"/>
      <w:marBottom w:val="0"/>
      <w:divBdr>
        <w:top w:val="none" w:sz="0" w:space="0" w:color="auto"/>
        <w:left w:val="none" w:sz="0" w:space="0" w:color="auto"/>
        <w:bottom w:val="none" w:sz="0" w:space="0" w:color="auto"/>
        <w:right w:val="none" w:sz="0" w:space="0" w:color="auto"/>
      </w:divBdr>
    </w:div>
    <w:div w:id="57217503">
      <w:bodyDiv w:val="1"/>
      <w:marLeft w:val="0"/>
      <w:marRight w:val="0"/>
      <w:marTop w:val="0"/>
      <w:marBottom w:val="0"/>
      <w:divBdr>
        <w:top w:val="none" w:sz="0" w:space="0" w:color="auto"/>
        <w:left w:val="none" w:sz="0" w:space="0" w:color="auto"/>
        <w:bottom w:val="none" w:sz="0" w:space="0" w:color="auto"/>
        <w:right w:val="none" w:sz="0" w:space="0" w:color="auto"/>
      </w:divBdr>
    </w:div>
    <w:div w:id="57672648">
      <w:bodyDiv w:val="1"/>
      <w:marLeft w:val="0"/>
      <w:marRight w:val="0"/>
      <w:marTop w:val="0"/>
      <w:marBottom w:val="0"/>
      <w:divBdr>
        <w:top w:val="none" w:sz="0" w:space="0" w:color="auto"/>
        <w:left w:val="none" w:sz="0" w:space="0" w:color="auto"/>
        <w:bottom w:val="none" w:sz="0" w:space="0" w:color="auto"/>
        <w:right w:val="none" w:sz="0" w:space="0" w:color="auto"/>
      </w:divBdr>
    </w:div>
    <w:div w:id="58795224">
      <w:bodyDiv w:val="1"/>
      <w:marLeft w:val="0"/>
      <w:marRight w:val="0"/>
      <w:marTop w:val="0"/>
      <w:marBottom w:val="0"/>
      <w:divBdr>
        <w:top w:val="none" w:sz="0" w:space="0" w:color="auto"/>
        <w:left w:val="none" w:sz="0" w:space="0" w:color="auto"/>
        <w:bottom w:val="none" w:sz="0" w:space="0" w:color="auto"/>
        <w:right w:val="none" w:sz="0" w:space="0" w:color="auto"/>
      </w:divBdr>
    </w:div>
    <w:div w:id="59183855">
      <w:bodyDiv w:val="1"/>
      <w:marLeft w:val="0"/>
      <w:marRight w:val="0"/>
      <w:marTop w:val="0"/>
      <w:marBottom w:val="0"/>
      <w:divBdr>
        <w:top w:val="none" w:sz="0" w:space="0" w:color="auto"/>
        <w:left w:val="none" w:sz="0" w:space="0" w:color="auto"/>
        <w:bottom w:val="none" w:sz="0" w:space="0" w:color="auto"/>
        <w:right w:val="none" w:sz="0" w:space="0" w:color="auto"/>
      </w:divBdr>
    </w:div>
    <w:div w:id="59444080">
      <w:bodyDiv w:val="1"/>
      <w:marLeft w:val="0"/>
      <w:marRight w:val="0"/>
      <w:marTop w:val="0"/>
      <w:marBottom w:val="0"/>
      <w:divBdr>
        <w:top w:val="none" w:sz="0" w:space="0" w:color="auto"/>
        <w:left w:val="none" w:sz="0" w:space="0" w:color="auto"/>
        <w:bottom w:val="none" w:sz="0" w:space="0" w:color="auto"/>
        <w:right w:val="none" w:sz="0" w:space="0" w:color="auto"/>
      </w:divBdr>
    </w:div>
    <w:div w:id="59838882">
      <w:bodyDiv w:val="1"/>
      <w:marLeft w:val="0"/>
      <w:marRight w:val="0"/>
      <w:marTop w:val="0"/>
      <w:marBottom w:val="0"/>
      <w:divBdr>
        <w:top w:val="none" w:sz="0" w:space="0" w:color="auto"/>
        <w:left w:val="none" w:sz="0" w:space="0" w:color="auto"/>
        <w:bottom w:val="none" w:sz="0" w:space="0" w:color="auto"/>
        <w:right w:val="none" w:sz="0" w:space="0" w:color="auto"/>
      </w:divBdr>
    </w:div>
    <w:div w:id="60444731">
      <w:bodyDiv w:val="1"/>
      <w:marLeft w:val="0"/>
      <w:marRight w:val="0"/>
      <w:marTop w:val="0"/>
      <w:marBottom w:val="0"/>
      <w:divBdr>
        <w:top w:val="none" w:sz="0" w:space="0" w:color="auto"/>
        <w:left w:val="none" w:sz="0" w:space="0" w:color="auto"/>
        <w:bottom w:val="none" w:sz="0" w:space="0" w:color="auto"/>
        <w:right w:val="none" w:sz="0" w:space="0" w:color="auto"/>
      </w:divBdr>
    </w:div>
    <w:div w:id="61104366">
      <w:bodyDiv w:val="1"/>
      <w:marLeft w:val="0"/>
      <w:marRight w:val="0"/>
      <w:marTop w:val="0"/>
      <w:marBottom w:val="0"/>
      <w:divBdr>
        <w:top w:val="none" w:sz="0" w:space="0" w:color="auto"/>
        <w:left w:val="none" w:sz="0" w:space="0" w:color="auto"/>
        <w:bottom w:val="none" w:sz="0" w:space="0" w:color="auto"/>
        <w:right w:val="none" w:sz="0" w:space="0" w:color="auto"/>
      </w:divBdr>
    </w:div>
    <w:div w:id="61757893">
      <w:bodyDiv w:val="1"/>
      <w:marLeft w:val="0"/>
      <w:marRight w:val="0"/>
      <w:marTop w:val="0"/>
      <w:marBottom w:val="0"/>
      <w:divBdr>
        <w:top w:val="none" w:sz="0" w:space="0" w:color="auto"/>
        <w:left w:val="none" w:sz="0" w:space="0" w:color="auto"/>
        <w:bottom w:val="none" w:sz="0" w:space="0" w:color="auto"/>
        <w:right w:val="none" w:sz="0" w:space="0" w:color="auto"/>
      </w:divBdr>
    </w:div>
    <w:div w:id="63113517">
      <w:bodyDiv w:val="1"/>
      <w:marLeft w:val="0"/>
      <w:marRight w:val="0"/>
      <w:marTop w:val="0"/>
      <w:marBottom w:val="0"/>
      <w:divBdr>
        <w:top w:val="none" w:sz="0" w:space="0" w:color="auto"/>
        <w:left w:val="none" w:sz="0" w:space="0" w:color="auto"/>
        <w:bottom w:val="none" w:sz="0" w:space="0" w:color="auto"/>
        <w:right w:val="none" w:sz="0" w:space="0" w:color="auto"/>
      </w:divBdr>
    </w:div>
    <w:div w:id="63720427">
      <w:bodyDiv w:val="1"/>
      <w:marLeft w:val="0"/>
      <w:marRight w:val="0"/>
      <w:marTop w:val="0"/>
      <w:marBottom w:val="0"/>
      <w:divBdr>
        <w:top w:val="none" w:sz="0" w:space="0" w:color="auto"/>
        <w:left w:val="none" w:sz="0" w:space="0" w:color="auto"/>
        <w:bottom w:val="none" w:sz="0" w:space="0" w:color="auto"/>
        <w:right w:val="none" w:sz="0" w:space="0" w:color="auto"/>
      </w:divBdr>
    </w:div>
    <w:div w:id="63766830">
      <w:bodyDiv w:val="1"/>
      <w:marLeft w:val="0"/>
      <w:marRight w:val="0"/>
      <w:marTop w:val="0"/>
      <w:marBottom w:val="0"/>
      <w:divBdr>
        <w:top w:val="none" w:sz="0" w:space="0" w:color="auto"/>
        <w:left w:val="none" w:sz="0" w:space="0" w:color="auto"/>
        <w:bottom w:val="none" w:sz="0" w:space="0" w:color="auto"/>
        <w:right w:val="none" w:sz="0" w:space="0" w:color="auto"/>
      </w:divBdr>
    </w:div>
    <w:div w:id="63769512">
      <w:bodyDiv w:val="1"/>
      <w:marLeft w:val="0"/>
      <w:marRight w:val="0"/>
      <w:marTop w:val="0"/>
      <w:marBottom w:val="0"/>
      <w:divBdr>
        <w:top w:val="none" w:sz="0" w:space="0" w:color="auto"/>
        <w:left w:val="none" w:sz="0" w:space="0" w:color="auto"/>
        <w:bottom w:val="none" w:sz="0" w:space="0" w:color="auto"/>
        <w:right w:val="none" w:sz="0" w:space="0" w:color="auto"/>
      </w:divBdr>
    </w:div>
    <w:div w:id="64304527">
      <w:bodyDiv w:val="1"/>
      <w:marLeft w:val="0"/>
      <w:marRight w:val="0"/>
      <w:marTop w:val="0"/>
      <w:marBottom w:val="0"/>
      <w:divBdr>
        <w:top w:val="none" w:sz="0" w:space="0" w:color="auto"/>
        <w:left w:val="none" w:sz="0" w:space="0" w:color="auto"/>
        <w:bottom w:val="none" w:sz="0" w:space="0" w:color="auto"/>
        <w:right w:val="none" w:sz="0" w:space="0" w:color="auto"/>
      </w:divBdr>
    </w:div>
    <w:div w:id="66004378">
      <w:bodyDiv w:val="1"/>
      <w:marLeft w:val="0"/>
      <w:marRight w:val="0"/>
      <w:marTop w:val="0"/>
      <w:marBottom w:val="0"/>
      <w:divBdr>
        <w:top w:val="none" w:sz="0" w:space="0" w:color="auto"/>
        <w:left w:val="none" w:sz="0" w:space="0" w:color="auto"/>
        <w:bottom w:val="none" w:sz="0" w:space="0" w:color="auto"/>
        <w:right w:val="none" w:sz="0" w:space="0" w:color="auto"/>
      </w:divBdr>
    </w:div>
    <w:div w:id="66997695">
      <w:bodyDiv w:val="1"/>
      <w:marLeft w:val="0"/>
      <w:marRight w:val="0"/>
      <w:marTop w:val="0"/>
      <w:marBottom w:val="0"/>
      <w:divBdr>
        <w:top w:val="none" w:sz="0" w:space="0" w:color="auto"/>
        <w:left w:val="none" w:sz="0" w:space="0" w:color="auto"/>
        <w:bottom w:val="none" w:sz="0" w:space="0" w:color="auto"/>
        <w:right w:val="none" w:sz="0" w:space="0" w:color="auto"/>
      </w:divBdr>
    </w:div>
    <w:div w:id="67240318">
      <w:bodyDiv w:val="1"/>
      <w:marLeft w:val="0"/>
      <w:marRight w:val="0"/>
      <w:marTop w:val="0"/>
      <w:marBottom w:val="0"/>
      <w:divBdr>
        <w:top w:val="none" w:sz="0" w:space="0" w:color="auto"/>
        <w:left w:val="none" w:sz="0" w:space="0" w:color="auto"/>
        <w:bottom w:val="none" w:sz="0" w:space="0" w:color="auto"/>
        <w:right w:val="none" w:sz="0" w:space="0" w:color="auto"/>
      </w:divBdr>
    </w:div>
    <w:div w:id="67768491">
      <w:bodyDiv w:val="1"/>
      <w:marLeft w:val="0"/>
      <w:marRight w:val="0"/>
      <w:marTop w:val="0"/>
      <w:marBottom w:val="0"/>
      <w:divBdr>
        <w:top w:val="none" w:sz="0" w:space="0" w:color="auto"/>
        <w:left w:val="none" w:sz="0" w:space="0" w:color="auto"/>
        <w:bottom w:val="none" w:sz="0" w:space="0" w:color="auto"/>
        <w:right w:val="none" w:sz="0" w:space="0" w:color="auto"/>
      </w:divBdr>
    </w:div>
    <w:div w:id="67966709">
      <w:bodyDiv w:val="1"/>
      <w:marLeft w:val="0"/>
      <w:marRight w:val="0"/>
      <w:marTop w:val="0"/>
      <w:marBottom w:val="0"/>
      <w:divBdr>
        <w:top w:val="none" w:sz="0" w:space="0" w:color="auto"/>
        <w:left w:val="none" w:sz="0" w:space="0" w:color="auto"/>
        <w:bottom w:val="none" w:sz="0" w:space="0" w:color="auto"/>
        <w:right w:val="none" w:sz="0" w:space="0" w:color="auto"/>
      </w:divBdr>
    </w:div>
    <w:div w:id="68578468">
      <w:bodyDiv w:val="1"/>
      <w:marLeft w:val="0"/>
      <w:marRight w:val="0"/>
      <w:marTop w:val="0"/>
      <w:marBottom w:val="0"/>
      <w:divBdr>
        <w:top w:val="none" w:sz="0" w:space="0" w:color="auto"/>
        <w:left w:val="none" w:sz="0" w:space="0" w:color="auto"/>
        <w:bottom w:val="none" w:sz="0" w:space="0" w:color="auto"/>
        <w:right w:val="none" w:sz="0" w:space="0" w:color="auto"/>
      </w:divBdr>
    </w:div>
    <w:div w:id="70352334">
      <w:bodyDiv w:val="1"/>
      <w:marLeft w:val="0"/>
      <w:marRight w:val="0"/>
      <w:marTop w:val="0"/>
      <w:marBottom w:val="0"/>
      <w:divBdr>
        <w:top w:val="none" w:sz="0" w:space="0" w:color="auto"/>
        <w:left w:val="none" w:sz="0" w:space="0" w:color="auto"/>
        <w:bottom w:val="none" w:sz="0" w:space="0" w:color="auto"/>
        <w:right w:val="none" w:sz="0" w:space="0" w:color="auto"/>
      </w:divBdr>
    </w:div>
    <w:div w:id="72094062">
      <w:bodyDiv w:val="1"/>
      <w:marLeft w:val="0"/>
      <w:marRight w:val="0"/>
      <w:marTop w:val="0"/>
      <w:marBottom w:val="0"/>
      <w:divBdr>
        <w:top w:val="none" w:sz="0" w:space="0" w:color="auto"/>
        <w:left w:val="none" w:sz="0" w:space="0" w:color="auto"/>
        <w:bottom w:val="none" w:sz="0" w:space="0" w:color="auto"/>
        <w:right w:val="none" w:sz="0" w:space="0" w:color="auto"/>
      </w:divBdr>
    </w:div>
    <w:div w:id="72364197">
      <w:bodyDiv w:val="1"/>
      <w:marLeft w:val="0"/>
      <w:marRight w:val="0"/>
      <w:marTop w:val="0"/>
      <w:marBottom w:val="0"/>
      <w:divBdr>
        <w:top w:val="none" w:sz="0" w:space="0" w:color="auto"/>
        <w:left w:val="none" w:sz="0" w:space="0" w:color="auto"/>
        <w:bottom w:val="none" w:sz="0" w:space="0" w:color="auto"/>
        <w:right w:val="none" w:sz="0" w:space="0" w:color="auto"/>
      </w:divBdr>
    </w:div>
    <w:div w:id="72974290">
      <w:bodyDiv w:val="1"/>
      <w:marLeft w:val="0"/>
      <w:marRight w:val="0"/>
      <w:marTop w:val="0"/>
      <w:marBottom w:val="0"/>
      <w:divBdr>
        <w:top w:val="none" w:sz="0" w:space="0" w:color="auto"/>
        <w:left w:val="none" w:sz="0" w:space="0" w:color="auto"/>
        <w:bottom w:val="none" w:sz="0" w:space="0" w:color="auto"/>
        <w:right w:val="none" w:sz="0" w:space="0" w:color="auto"/>
      </w:divBdr>
    </w:div>
    <w:div w:id="74209909">
      <w:bodyDiv w:val="1"/>
      <w:marLeft w:val="0"/>
      <w:marRight w:val="0"/>
      <w:marTop w:val="0"/>
      <w:marBottom w:val="0"/>
      <w:divBdr>
        <w:top w:val="none" w:sz="0" w:space="0" w:color="auto"/>
        <w:left w:val="none" w:sz="0" w:space="0" w:color="auto"/>
        <w:bottom w:val="none" w:sz="0" w:space="0" w:color="auto"/>
        <w:right w:val="none" w:sz="0" w:space="0" w:color="auto"/>
      </w:divBdr>
    </w:div>
    <w:div w:id="74785641">
      <w:bodyDiv w:val="1"/>
      <w:marLeft w:val="0"/>
      <w:marRight w:val="0"/>
      <w:marTop w:val="0"/>
      <w:marBottom w:val="0"/>
      <w:divBdr>
        <w:top w:val="none" w:sz="0" w:space="0" w:color="auto"/>
        <w:left w:val="none" w:sz="0" w:space="0" w:color="auto"/>
        <w:bottom w:val="none" w:sz="0" w:space="0" w:color="auto"/>
        <w:right w:val="none" w:sz="0" w:space="0" w:color="auto"/>
      </w:divBdr>
    </w:div>
    <w:div w:id="74860211">
      <w:bodyDiv w:val="1"/>
      <w:marLeft w:val="0"/>
      <w:marRight w:val="0"/>
      <w:marTop w:val="0"/>
      <w:marBottom w:val="0"/>
      <w:divBdr>
        <w:top w:val="none" w:sz="0" w:space="0" w:color="auto"/>
        <w:left w:val="none" w:sz="0" w:space="0" w:color="auto"/>
        <w:bottom w:val="none" w:sz="0" w:space="0" w:color="auto"/>
        <w:right w:val="none" w:sz="0" w:space="0" w:color="auto"/>
      </w:divBdr>
    </w:div>
    <w:div w:id="75397233">
      <w:bodyDiv w:val="1"/>
      <w:marLeft w:val="0"/>
      <w:marRight w:val="0"/>
      <w:marTop w:val="0"/>
      <w:marBottom w:val="0"/>
      <w:divBdr>
        <w:top w:val="none" w:sz="0" w:space="0" w:color="auto"/>
        <w:left w:val="none" w:sz="0" w:space="0" w:color="auto"/>
        <w:bottom w:val="none" w:sz="0" w:space="0" w:color="auto"/>
        <w:right w:val="none" w:sz="0" w:space="0" w:color="auto"/>
      </w:divBdr>
    </w:div>
    <w:div w:id="75978760">
      <w:bodyDiv w:val="1"/>
      <w:marLeft w:val="0"/>
      <w:marRight w:val="0"/>
      <w:marTop w:val="0"/>
      <w:marBottom w:val="0"/>
      <w:divBdr>
        <w:top w:val="none" w:sz="0" w:space="0" w:color="auto"/>
        <w:left w:val="none" w:sz="0" w:space="0" w:color="auto"/>
        <w:bottom w:val="none" w:sz="0" w:space="0" w:color="auto"/>
        <w:right w:val="none" w:sz="0" w:space="0" w:color="auto"/>
      </w:divBdr>
    </w:div>
    <w:div w:id="76903912">
      <w:bodyDiv w:val="1"/>
      <w:marLeft w:val="0"/>
      <w:marRight w:val="0"/>
      <w:marTop w:val="0"/>
      <w:marBottom w:val="0"/>
      <w:divBdr>
        <w:top w:val="none" w:sz="0" w:space="0" w:color="auto"/>
        <w:left w:val="none" w:sz="0" w:space="0" w:color="auto"/>
        <w:bottom w:val="none" w:sz="0" w:space="0" w:color="auto"/>
        <w:right w:val="none" w:sz="0" w:space="0" w:color="auto"/>
      </w:divBdr>
    </w:div>
    <w:div w:id="78674008">
      <w:bodyDiv w:val="1"/>
      <w:marLeft w:val="0"/>
      <w:marRight w:val="0"/>
      <w:marTop w:val="0"/>
      <w:marBottom w:val="0"/>
      <w:divBdr>
        <w:top w:val="none" w:sz="0" w:space="0" w:color="auto"/>
        <w:left w:val="none" w:sz="0" w:space="0" w:color="auto"/>
        <w:bottom w:val="none" w:sz="0" w:space="0" w:color="auto"/>
        <w:right w:val="none" w:sz="0" w:space="0" w:color="auto"/>
      </w:divBdr>
    </w:div>
    <w:div w:id="80835517">
      <w:bodyDiv w:val="1"/>
      <w:marLeft w:val="0"/>
      <w:marRight w:val="0"/>
      <w:marTop w:val="0"/>
      <w:marBottom w:val="0"/>
      <w:divBdr>
        <w:top w:val="none" w:sz="0" w:space="0" w:color="auto"/>
        <w:left w:val="none" w:sz="0" w:space="0" w:color="auto"/>
        <w:bottom w:val="none" w:sz="0" w:space="0" w:color="auto"/>
        <w:right w:val="none" w:sz="0" w:space="0" w:color="auto"/>
      </w:divBdr>
    </w:div>
    <w:div w:id="81297308">
      <w:bodyDiv w:val="1"/>
      <w:marLeft w:val="0"/>
      <w:marRight w:val="0"/>
      <w:marTop w:val="0"/>
      <w:marBottom w:val="0"/>
      <w:divBdr>
        <w:top w:val="none" w:sz="0" w:space="0" w:color="auto"/>
        <w:left w:val="none" w:sz="0" w:space="0" w:color="auto"/>
        <w:bottom w:val="none" w:sz="0" w:space="0" w:color="auto"/>
        <w:right w:val="none" w:sz="0" w:space="0" w:color="auto"/>
      </w:divBdr>
    </w:div>
    <w:div w:id="82575857">
      <w:bodyDiv w:val="1"/>
      <w:marLeft w:val="0"/>
      <w:marRight w:val="0"/>
      <w:marTop w:val="0"/>
      <w:marBottom w:val="0"/>
      <w:divBdr>
        <w:top w:val="none" w:sz="0" w:space="0" w:color="auto"/>
        <w:left w:val="none" w:sz="0" w:space="0" w:color="auto"/>
        <w:bottom w:val="none" w:sz="0" w:space="0" w:color="auto"/>
        <w:right w:val="none" w:sz="0" w:space="0" w:color="auto"/>
      </w:divBdr>
    </w:div>
    <w:div w:id="83457409">
      <w:bodyDiv w:val="1"/>
      <w:marLeft w:val="0"/>
      <w:marRight w:val="0"/>
      <w:marTop w:val="0"/>
      <w:marBottom w:val="0"/>
      <w:divBdr>
        <w:top w:val="none" w:sz="0" w:space="0" w:color="auto"/>
        <w:left w:val="none" w:sz="0" w:space="0" w:color="auto"/>
        <w:bottom w:val="none" w:sz="0" w:space="0" w:color="auto"/>
        <w:right w:val="none" w:sz="0" w:space="0" w:color="auto"/>
      </w:divBdr>
    </w:div>
    <w:div w:id="84494758">
      <w:bodyDiv w:val="1"/>
      <w:marLeft w:val="0"/>
      <w:marRight w:val="0"/>
      <w:marTop w:val="0"/>
      <w:marBottom w:val="0"/>
      <w:divBdr>
        <w:top w:val="none" w:sz="0" w:space="0" w:color="auto"/>
        <w:left w:val="none" w:sz="0" w:space="0" w:color="auto"/>
        <w:bottom w:val="none" w:sz="0" w:space="0" w:color="auto"/>
        <w:right w:val="none" w:sz="0" w:space="0" w:color="auto"/>
      </w:divBdr>
    </w:div>
    <w:div w:id="84807076">
      <w:bodyDiv w:val="1"/>
      <w:marLeft w:val="0"/>
      <w:marRight w:val="0"/>
      <w:marTop w:val="0"/>
      <w:marBottom w:val="0"/>
      <w:divBdr>
        <w:top w:val="none" w:sz="0" w:space="0" w:color="auto"/>
        <w:left w:val="none" w:sz="0" w:space="0" w:color="auto"/>
        <w:bottom w:val="none" w:sz="0" w:space="0" w:color="auto"/>
        <w:right w:val="none" w:sz="0" w:space="0" w:color="auto"/>
      </w:divBdr>
    </w:div>
    <w:div w:id="86926563">
      <w:bodyDiv w:val="1"/>
      <w:marLeft w:val="0"/>
      <w:marRight w:val="0"/>
      <w:marTop w:val="0"/>
      <w:marBottom w:val="0"/>
      <w:divBdr>
        <w:top w:val="none" w:sz="0" w:space="0" w:color="auto"/>
        <w:left w:val="none" w:sz="0" w:space="0" w:color="auto"/>
        <w:bottom w:val="none" w:sz="0" w:space="0" w:color="auto"/>
        <w:right w:val="none" w:sz="0" w:space="0" w:color="auto"/>
      </w:divBdr>
    </w:div>
    <w:div w:id="87391003">
      <w:bodyDiv w:val="1"/>
      <w:marLeft w:val="0"/>
      <w:marRight w:val="0"/>
      <w:marTop w:val="0"/>
      <w:marBottom w:val="0"/>
      <w:divBdr>
        <w:top w:val="none" w:sz="0" w:space="0" w:color="auto"/>
        <w:left w:val="none" w:sz="0" w:space="0" w:color="auto"/>
        <w:bottom w:val="none" w:sz="0" w:space="0" w:color="auto"/>
        <w:right w:val="none" w:sz="0" w:space="0" w:color="auto"/>
      </w:divBdr>
    </w:div>
    <w:div w:id="88044602">
      <w:bodyDiv w:val="1"/>
      <w:marLeft w:val="0"/>
      <w:marRight w:val="0"/>
      <w:marTop w:val="0"/>
      <w:marBottom w:val="0"/>
      <w:divBdr>
        <w:top w:val="none" w:sz="0" w:space="0" w:color="auto"/>
        <w:left w:val="none" w:sz="0" w:space="0" w:color="auto"/>
        <w:bottom w:val="none" w:sz="0" w:space="0" w:color="auto"/>
        <w:right w:val="none" w:sz="0" w:space="0" w:color="auto"/>
      </w:divBdr>
    </w:div>
    <w:div w:id="88935159">
      <w:bodyDiv w:val="1"/>
      <w:marLeft w:val="0"/>
      <w:marRight w:val="0"/>
      <w:marTop w:val="0"/>
      <w:marBottom w:val="0"/>
      <w:divBdr>
        <w:top w:val="none" w:sz="0" w:space="0" w:color="auto"/>
        <w:left w:val="none" w:sz="0" w:space="0" w:color="auto"/>
        <w:bottom w:val="none" w:sz="0" w:space="0" w:color="auto"/>
        <w:right w:val="none" w:sz="0" w:space="0" w:color="auto"/>
      </w:divBdr>
    </w:div>
    <w:div w:id="89205966">
      <w:bodyDiv w:val="1"/>
      <w:marLeft w:val="0"/>
      <w:marRight w:val="0"/>
      <w:marTop w:val="0"/>
      <w:marBottom w:val="0"/>
      <w:divBdr>
        <w:top w:val="none" w:sz="0" w:space="0" w:color="auto"/>
        <w:left w:val="none" w:sz="0" w:space="0" w:color="auto"/>
        <w:bottom w:val="none" w:sz="0" w:space="0" w:color="auto"/>
        <w:right w:val="none" w:sz="0" w:space="0" w:color="auto"/>
      </w:divBdr>
    </w:div>
    <w:div w:id="90665806">
      <w:bodyDiv w:val="1"/>
      <w:marLeft w:val="0"/>
      <w:marRight w:val="0"/>
      <w:marTop w:val="0"/>
      <w:marBottom w:val="0"/>
      <w:divBdr>
        <w:top w:val="none" w:sz="0" w:space="0" w:color="auto"/>
        <w:left w:val="none" w:sz="0" w:space="0" w:color="auto"/>
        <w:bottom w:val="none" w:sz="0" w:space="0" w:color="auto"/>
        <w:right w:val="none" w:sz="0" w:space="0" w:color="auto"/>
      </w:divBdr>
    </w:div>
    <w:div w:id="92168478">
      <w:bodyDiv w:val="1"/>
      <w:marLeft w:val="0"/>
      <w:marRight w:val="0"/>
      <w:marTop w:val="0"/>
      <w:marBottom w:val="0"/>
      <w:divBdr>
        <w:top w:val="none" w:sz="0" w:space="0" w:color="auto"/>
        <w:left w:val="none" w:sz="0" w:space="0" w:color="auto"/>
        <w:bottom w:val="none" w:sz="0" w:space="0" w:color="auto"/>
        <w:right w:val="none" w:sz="0" w:space="0" w:color="auto"/>
      </w:divBdr>
    </w:div>
    <w:div w:id="92433257">
      <w:bodyDiv w:val="1"/>
      <w:marLeft w:val="0"/>
      <w:marRight w:val="0"/>
      <w:marTop w:val="0"/>
      <w:marBottom w:val="0"/>
      <w:divBdr>
        <w:top w:val="none" w:sz="0" w:space="0" w:color="auto"/>
        <w:left w:val="none" w:sz="0" w:space="0" w:color="auto"/>
        <w:bottom w:val="none" w:sz="0" w:space="0" w:color="auto"/>
        <w:right w:val="none" w:sz="0" w:space="0" w:color="auto"/>
      </w:divBdr>
    </w:div>
    <w:div w:id="93670044">
      <w:bodyDiv w:val="1"/>
      <w:marLeft w:val="0"/>
      <w:marRight w:val="0"/>
      <w:marTop w:val="0"/>
      <w:marBottom w:val="0"/>
      <w:divBdr>
        <w:top w:val="none" w:sz="0" w:space="0" w:color="auto"/>
        <w:left w:val="none" w:sz="0" w:space="0" w:color="auto"/>
        <w:bottom w:val="none" w:sz="0" w:space="0" w:color="auto"/>
        <w:right w:val="none" w:sz="0" w:space="0" w:color="auto"/>
      </w:divBdr>
    </w:div>
    <w:div w:id="93745523">
      <w:bodyDiv w:val="1"/>
      <w:marLeft w:val="0"/>
      <w:marRight w:val="0"/>
      <w:marTop w:val="0"/>
      <w:marBottom w:val="0"/>
      <w:divBdr>
        <w:top w:val="none" w:sz="0" w:space="0" w:color="auto"/>
        <w:left w:val="none" w:sz="0" w:space="0" w:color="auto"/>
        <w:bottom w:val="none" w:sz="0" w:space="0" w:color="auto"/>
        <w:right w:val="none" w:sz="0" w:space="0" w:color="auto"/>
      </w:divBdr>
    </w:div>
    <w:div w:id="93861117">
      <w:bodyDiv w:val="1"/>
      <w:marLeft w:val="0"/>
      <w:marRight w:val="0"/>
      <w:marTop w:val="0"/>
      <w:marBottom w:val="0"/>
      <w:divBdr>
        <w:top w:val="none" w:sz="0" w:space="0" w:color="auto"/>
        <w:left w:val="none" w:sz="0" w:space="0" w:color="auto"/>
        <w:bottom w:val="none" w:sz="0" w:space="0" w:color="auto"/>
        <w:right w:val="none" w:sz="0" w:space="0" w:color="auto"/>
      </w:divBdr>
    </w:div>
    <w:div w:id="93941770">
      <w:bodyDiv w:val="1"/>
      <w:marLeft w:val="0"/>
      <w:marRight w:val="0"/>
      <w:marTop w:val="0"/>
      <w:marBottom w:val="0"/>
      <w:divBdr>
        <w:top w:val="none" w:sz="0" w:space="0" w:color="auto"/>
        <w:left w:val="none" w:sz="0" w:space="0" w:color="auto"/>
        <w:bottom w:val="none" w:sz="0" w:space="0" w:color="auto"/>
        <w:right w:val="none" w:sz="0" w:space="0" w:color="auto"/>
      </w:divBdr>
    </w:div>
    <w:div w:id="95834053">
      <w:bodyDiv w:val="1"/>
      <w:marLeft w:val="0"/>
      <w:marRight w:val="0"/>
      <w:marTop w:val="0"/>
      <w:marBottom w:val="0"/>
      <w:divBdr>
        <w:top w:val="none" w:sz="0" w:space="0" w:color="auto"/>
        <w:left w:val="none" w:sz="0" w:space="0" w:color="auto"/>
        <w:bottom w:val="none" w:sz="0" w:space="0" w:color="auto"/>
        <w:right w:val="none" w:sz="0" w:space="0" w:color="auto"/>
      </w:divBdr>
    </w:div>
    <w:div w:id="96296686">
      <w:bodyDiv w:val="1"/>
      <w:marLeft w:val="0"/>
      <w:marRight w:val="0"/>
      <w:marTop w:val="0"/>
      <w:marBottom w:val="0"/>
      <w:divBdr>
        <w:top w:val="none" w:sz="0" w:space="0" w:color="auto"/>
        <w:left w:val="none" w:sz="0" w:space="0" w:color="auto"/>
        <w:bottom w:val="none" w:sz="0" w:space="0" w:color="auto"/>
        <w:right w:val="none" w:sz="0" w:space="0" w:color="auto"/>
      </w:divBdr>
    </w:div>
    <w:div w:id="96487911">
      <w:bodyDiv w:val="1"/>
      <w:marLeft w:val="0"/>
      <w:marRight w:val="0"/>
      <w:marTop w:val="0"/>
      <w:marBottom w:val="0"/>
      <w:divBdr>
        <w:top w:val="none" w:sz="0" w:space="0" w:color="auto"/>
        <w:left w:val="none" w:sz="0" w:space="0" w:color="auto"/>
        <w:bottom w:val="none" w:sz="0" w:space="0" w:color="auto"/>
        <w:right w:val="none" w:sz="0" w:space="0" w:color="auto"/>
      </w:divBdr>
    </w:div>
    <w:div w:id="96752304">
      <w:bodyDiv w:val="1"/>
      <w:marLeft w:val="0"/>
      <w:marRight w:val="0"/>
      <w:marTop w:val="0"/>
      <w:marBottom w:val="0"/>
      <w:divBdr>
        <w:top w:val="none" w:sz="0" w:space="0" w:color="auto"/>
        <w:left w:val="none" w:sz="0" w:space="0" w:color="auto"/>
        <w:bottom w:val="none" w:sz="0" w:space="0" w:color="auto"/>
        <w:right w:val="none" w:sz="0" w:space="0" w:color="auto"/>
      </w:divBdr>
    </w:div>
    <w:div w:id="97213973">
      <w:bodyDiv w:val="1"/>
      <w:marLeft w:val="0"/>
      <w:marRight w:val="0"/>
      <w:marTop w:val="0"/>
      <w:marBottom w:val="0"/>
      <w:divBdr>
        <w:top w:val="none" w:sz="0" w:space="0" w:color="auto"/>
        <w:left w:val="none" w:sz="0" w:space="0" w:color="auto"/>
        <w:bottom w:val="none" w:sz="0" w:space="0" w:color="auto"/>
        <w:right w:val="none" w:sz="0" w:space="0" w:color="auto"/>
      </w:divBdr>
    </w:div>
    <w:div w:id="97217129">
      <w:bodyDiv w:val="1"/>
      <w:marLeft w:val="0"/>
      <w:marRight w:val="0"/>
      <w:marTop w:val="0"/>
      <w:marBottom w:val="0"/>
      <w:divBdr>
        <w:top w:val="none" w:sz="0" w:space="0" w:color="auto"/>
        <w:left w:val="none" w:sz="0" w:space="0" w:color="auto"/>
        <w:bottom w:val="none" w:sz="0" w:space="0" w:color="auto"/>
        <w:right w:val="none" w:sz="0" w:space="0" w:color="auto"/>
      </w:divBdr>
    </w:div>
    <w:div w:id="98258394">
      <w:bodyDiv w:val="1"/>
      <w:marLeft w:val="0"/>
      <w:marRight w:val="0"/>
      <w:marTop w:val="0"/>
      <w:marBottom w:val="0"/>
      <w:divBdr>
        <w:top w:val="none" w:sz="0" w:space="0" w:color="auto"/>
        <w:left w:val="none" w:sz="0" w:space="0" w:color="auto"/>
        <w:bottom w:val="none" w:sz="0" w:space="0" w:color="auto"/>
        <w:right w:val="none" w:sz="0" w:space="0" w:color="auto"/>
      </w:divBdr>
    </w:div>
    <w:div w:id="99835598">
      <w:bodyDiv w:val="1"/>
      <w:marLeft w:val="0"/>
      <w:marRight w:val="0"/>
      <w:marTop w:val="0"/>
      <w:marBottom w:val="0"/>
      <w:divBdr>
        <w:top w:val="none" w:sz="0" w:space="0" w:color="auto"/>
        <w:left w:val="none" w:sz="0" w:space="0" w:color="auto"/>
        <w:bottom w:val="none" w:sz="0" w:space="0" w:color="auto"/>
        <w:right w:val="none" w:sz="0" w:space="0" w:color="auto"/>
      </w:divBdr>
    </w:div>
    <w:div w:id="99954247">
      <w:bodyDiv w:val="1"/>
      <w:marLeft w:val="0"/>
      <w:marRight w:val="0"/>
      <w:marTop w:val="0"/>
      <w:marBottom w:val="0"/>
      <w:divBdr>
        <w:top w:val="none" w:sz="0" w:space="0" w:color="auto"/>
        <w:left w:val="none" w:sz="0" w:space="0" w:color="auto"/>
        <w:bottom w:val="none" w:sz="0" w:space="0" w:color="auto"/>
        <w:right w:val="none" w:sz="0" w:space="0" w:color="auto"/>
      </w:divBdr>
    </w:div>
    <w:div w:id="100029187">
      <w:bodyDiv w:val="1"/>
      <w:marLeft w:val="0"/>
      <w:marRight w:val="0"/>
      <w:marTop w:val="0"/>
      <w:marBottom w:val="0"/>
      <w:divBdr>
        <w:top w:val="none" w:sz="0" w:space="0" w:color="auto"/>
        <w:left w:val="none" w:sz="0" w:space="0" w:color="auto"/>
        <w:bottom w:val="none" w:sz="0" w:space="0" w:color="auto"/>
        <w:right w:val="none" w:sz="0" w:space="0" w:color="auto"/>
      </w:divBdr>
    </w:div>
    <w:div w:id="100227184">
      <w:bodyDiv w:val="1"/>
      <w:marLeft w:val="0"/>
      <w:marRight w:val="0"/>
      <w:marTop w:val="0"/>
      <w:marBottom w:val="0"/>
      <w:divBdr>
        <w:top w:val="none" w:sz="0" w:space="0" w:color="auto"/>
        <w:left w:val="none" w:sz="0" w:space="0" w:color="auto"/>
        <w:bottom w:val="none" w:sz="0" w:space="0" w:color="auto"/>
        <w:right w:val="none" w:sz="0" w:space="0" w:color="auto"/>
      </w:divBdr>
    </w:div>
    <w:div w:id="102120072">
      <w:bodyDiv w:val="1"/>
      <w:marLeft w:val="0"/>
      <w:marRight w:val="0"/>
      <w:marTop w:val="0"/>
      <w:marBottom w:val="0"/>
      <w:divBdr>
        <w:top w:val="none" w:sz="0" w:space="0" w:color="auto"/>
        <w:left w:val="none" w:sz="0" w:space="0" w:color="auto"/>
        <w:bottom w:val="none" w:sz="0" w:space="0" w:color="auto"/>
        <w:right w:val="none" w:sz="0" w:space="0" w:color="auto"/>
      </w:divBdr>
    </w:div>
    <w:div w:id="102187293">
      <w:bodyDiv w:val="1"/>
      <w:marLeft w:val="0"/>
      <w:marRight w:val="0"/>
      <w:marTop w:val="0"/>
      <w:marBottom w:val="0"/>
      <w:divBdr>
        <w:top w:val="none" w:sz="0" w:space="0" w:color="auto"/>
        <w:left w:val="none" w:sz="0" w:space="0" w:color="auto"/>
        <w:bottom w:val="none" w:sz="0" w:space="0" w:color="auto"/>
        <w:right w:val="none" w:sz="0" w:space="0" w:color="auto"/>
      </w:divBdr>
    </w:div>
    <w:div w:id="103043024">
      <w:bodyDiv w:val="1"/>
      <w:marLeft w:val="0"/>
      <w:marRight w:val="0"/>
      <w:marTop w:val="0"/>
      <w:marBottom w:val="0"/>
      <w:divBdr>
        <w:top w:val="none" w:sz="0" w:space="0" w:color="auto"/>
        <w:left w:val="none" w:sz="0" w:space="0" w:color="auto"/>
        <w:bottom w:val="none" w:sz="0" w:space="0" w:color="auto"/>
        <w:right w:val="none" w:sz="0" w:space="0" w:color="auto"/>
      </w:divBdr>
    </w:div>
    <w:div w:id="103312378">
      <w:bodyDiv w:val="1"/>
      <w:marLeft w:val="0"/>
      <w:marRight w:val="0"/>
      <w:marTop w:val="0"/>
      <w:marBottom w:val="0"/>
      <w:divBdr>
        <w:top w:val="none" w:sz="0" w:space="0" w:color="auto"/>
        <w:left w:val="none" w:sz="0" w:space="0" w:color="auto"/>
        <w:bottom w:val="none" w:sz="0" w:space="0" w:color="auto"/>
        <w:right w:val="none" w:sz="0" w:space="0" w:color="auto"/>
      </w:divBdr>
    </w:div>
    <w:div w:id="105396160">
      <w:bodyDiv w:val="1"/>
      <w:marLeft w:val="0"/>
      <w:marRight w:val="0"/>
      <w:marTop w:val="0"/>
      <w:marBottom w:val="0"/>
      <w:divBdr>
        <w:top w:val="none" w:sz="0" w:space="0" w:color="auto"/>
        <w:left w:val="none" w:sz="0" w:space="0" w:color="auto"/>
        <w:bottom w:val="none" w:sz="0" w:space="0" w:color="auto"/>
        <w:right w:val="none" w:sz="0" w:space="0" w:color="auto"/>
      </w:divBdr>
    </w:div>
    <w:div w:id="106658991">
      <w:bodyDiv w:val="1"/>
      <w:marLeft w:val="0"/>
      <w:marRight w:val="0"/>
      <w:marTop w:val="0"/>
      <w:marBottom w:val="0"/>
      <w:divBdr>
        <w:top w:val="none" w:sz="0" w:space="0" w:color="auto"/>
        <w:left w:val="none" w:sz="0" w:space="0" w:color="auto"/>
        <w:bottom w:val="none" w:sz="0" w:space="0" w:color="auto"/>
        <w:right w:val="none" w:sz="0" w:space="0" w:color="auto"/>
      </w:divBdr>
    </w:div>
    <w:div w:id="106703064">
      <w:bodyDiv w:val="1"/>
      <w:marLeft w:val="0"/>
      <w:marRight w:val="0"/>
      <w:marTop w:val="0"/>
      <w:marBottom w:val="0"/>
      <w:divBdr>
        <w:top w:val="none" w:sz="0" w:space="0" w:color="auto"/>
        <w:left w:val="none" w:sz="0" w:space="0" w:color="auto"/>
        <w:bottom w:val="none" w:sz="0" w:space="0" w:color="auto"/>
        <w:right w:val="none" w:sz="0" w:space="0" w:color="auto"/>
      </w:divBdr>
    </w:div>
    <w:div w:id="106852329">
      <w:bodyDiv w:val="1"/>
      <w:marLeft w:val="0"/>
      <w:marRight w:val="0"/>
      <w:marTop w:val="0"/>
      <w:marBottom w:val="0"/>
      <w:divBdr>
        <w:top w:val="none" w:sz="0" w:space="0" w:color="auto"/>
        <w:left w:val="none" w:sz="0" w:space="0" w:color="auto"/>
        <w:bottom w:val="none" w:sz="0" w:space="0" w:color="auto"/>
        <w:right w:val="none" w:sz="0" w:space="0" w:color="auto"/>
      </w:divBdr>
    </w:div>
    <w:div w:id="107313226">
      <w:bodyDiv w:val="1"/>
      <w:marLeft w:val="0"/>
      <w:marRight w:val="0"/>
      <w:marTop w:val="0"/>
      <w:marBottom w:val="0"/>
      <w:divBdr>
        <w:top w:val="none" w:sz="0" w:space="0" w:color="auto"/>
        <w:left w:val="none" w:sz="0" w:space="0" w:color="auto"/>
        <w:bottom w:val="none" w:sz="0" w:space="0" w:color="auto"/>
        <w:right w:val="none" w:sz="0" w:space="0" w:color="auto"/>
      </w:divBdr>
    </w:div>
    <w:div w:id="107508510">
      <w:bodyDiv w:val="1"/>
      <w:marLeft w:val="0"/>
      <w:marRight w:val="0"/>
      <w:marTop w:val="0"/>
      <w:marBottom w:val="0"/>
      <w:divBdr>
        <w:top w:val="none" w:sz="0" w:space="0" w:color="auto"/>
        <w:left w:val="none" w:sz="0" w:space="0" w:color="auto"/>
        <w:bottom w:val="none" w:sz="0" w:space="0" w:color="auto"/>
        <w:right w:val="none" w:sz="0" w:space="0" w:color="auto"/>
      </w:divBdr>
    </w:div>
    <w:div w:id="108090638">
      <w:bodyDiv w:val="1"/>
      <w:marLeft w:val="0"/>
      <w:marRight w:val="0"/>
      <w:marTop w:val="0"/>
      <w:marBottom w:val="0"/>
      <w:divBdr>
        <w:top w:val="none" w:sz="0" w:space="0" w:color="auto"/>
        <w:left w:val="none" w:sz="0" w:space="0" w:color="auto"/>
        <w:bottom w:val="none" w:sz="0" w:space="0" w:color="auto"/>
        <w:right w:val="none" w:sz="0" w:space="0" w:color="auto"/>
      </w:divBdr>
    </w:div>
    <w:div w:id="108166888">
      <w:bodyDiv w:val="1"/>
      <w:marLeft w:val="0"/>
      <w:marRight w:val="0"/>
      <w:marTop w:val="0"/>
      <w:marBottom w:val="0"/>
      <w:divBdr>
        <w:top w:val="none" w:sz="0" w:space="0" w:color="auto"/>
        <w:left w:val="none" w:sz="0" w:space="0" w:color="auto"/>
        <w:bottom w:val="none" w:sz="0" w:space="0" w:color="auto"/>
        <w:right w:val="none" w:sz="0" w:space="0" w:color="auto"/>
      </w:divBdr>
    </w:div>
    <w:div w:id="108472229">
      <w:bodyDiv w:val="1"/>
      <w:marLeft w:val="0"/>
      <w:marRight w:val="0"/>
      <w:marTop w:val="0"/>
      <w:marBottom w:val="0"/>
      <w:divBdr>
        <w:top w:val="none" w:sz="0" w:space="0" w:color="auto"/>
        <w:left w:val="none" w:sz="0" w:space="0" w:color="auto"/>
        <w:bottom w:val="none" w:sz="0" w:space="0" w:color="auto"/>
        <w:right w:val="none" w:sz="0" w:space="0" w:color="auto"/>
      </w:divBdr>
    </w:div>
    <w:div w:id="109858501">
      <w:bodyDiv w:val="1"/>
      <w:marLeft w:val="0"/>
      <w:marRight w:val="0"/>
      <w:marTop w:val="0"/>
      <w:marBottom w:val="0"/>
      <w:divBdr>
        <w:top w:val="none" w:sz="0" w:space="0" w:color="auto"/>
        <w:left w:val="none" w:sz="0" w:space="0" w:color="auto"/>
        <w:bottom w:val="none" w:sz="0" w:space="0" w:color="auto"/>
        <w:right w:val="none" w:sz="0" w:space="0" w:color="auto"/>
      </w:divBdr>
    </w:div>
    <w:div w:id="111243948">
      <w:bodyDiv w:val="1"/>
      <w:marLeft w:val="0"/>
      <w:marRight w:val="0"/>
      <w:marTop w:val="0"/>
      <w:marBottom w:val="0"/>
      <w:divBdr>
        <w:top w:val="none" w:sz="0" w:space="0" w:color="auto"/>
        <w:left w:val="none" w:sz="0" w:space="0" w:color="auto"/>
        <w:bottom w:val="none" w:sz="0" w:space="0" w:color="auto"/>
        <w:right w:val="none" w:sz="0" w:space="0" w:color="auto"/>
      </w:divBdr>
    </w:div>
    <w:div w:id="111637068">
      <w:bodyDiv w:val="1"/>
      <w:marLeft w:val="0"/>
      <w:marRight w:val="0"/>
      <w:marTop w:val="0"/>
      <w:marBottom w:val="0"/>
      <w:divBdr>
        <w:top w:val="none" w:sz="0" w:space="0" w:color="auto"/>
        <w:left w:val="none" w:sz="0" w:space="0" w:color="auto"/>
        <w:bottom w:val="none" w:sz="0" w:space="0" w:color="auto"/>
        <w:right w:val="none" w:sz="0" w:space="0" w:color="auto"/>
      </w:divBdr>
    </w:div>
    <w:div w:id="112746506">
      <w:bodyDiv w:val="1"/>
      <w:marLeft w:val="0"/>
      <w:marRight w:val="0"/>
      <w:marTop w:val="0"/>
      <w:marBottom w:val="0"/>
      <w:divBdr>
        <w:top w:val="none" w:sz="0" w:space="0" w:color="auto"/>
        <w:left w:val="none" w:sz="0" w:space="0" w:color="auto"/>
        <w:bottom w:val="none" w:sz="0" w:space="0" w:color="auto"/>
        <w:right w:val="none" w:sz="0" w:space="0" w:color="auto"/>
      </w:divBdr>
    </w:div>
    <w:div w:id="113210784">
      <w:bodyDiv w:val="1"/>
      <w:marLeft w:val="0"/>
      <w:marRight w:val="0"/>
      <w:marTop w:val="0"/>
      <w:marBottom w:val="0"/>
      <w:divBdr>
        <w:top w:val="none" w:sz="0" w:space="0" w:color="auto"/>
        <w:left w:val="none" w:sz="0" w:space="0" w:color="auto"/>
        <w:bottom w:val="none" w:sz="0" w:space="0" w:color="auto"/>
        <w:right w:val="none" w:sz="0" w:space="0" w:color="auto"/>
      </w:divBdr>
    </w:div>
    <w:div w:id="113988613">
      <w:bodyDiv w:val="1"/>
      <w:marLeft w:val="0"/>
      <w:marRight w:val="0"/>
      <w:marTop w:val="0"/>
      <w:marBottom w:val="0"/>
      <w:divBdr>
        <w:top w:val="none" w:sz="0" w:space="0" w:color="auto"/>
        <w:left w:val="none" w:sz="0" w:space="0" w:color="auto"/>
        <w:bottom w:val="none" w:sz="0" w:space="0" w:color="auto"/>
        <w:right w:val="none" w:sz="0" w:space="0" w:color="auto"/>
      </w:divBdr>
    </w:div>
    <w:div w:id="113990418">
      <w:bodyDiv w:val="1"/>
      <w:marLeft w:val="0"/>
      <w:marRight w:val="0"/>
      <w:marTop w:val="0"/>
      <w:marBottom w:val="0"/>
      <w:divBdr>
        <w:top w:val="none" w:sz="0" w:space="0" w:color="auto"/>
        <w:left w:val="none" w:sz="0" w:space="0" w:color="auto"/>
        <w:bottom w:val="none" w:sz="0" w:space="0" w:color="auto"/>
        <w:right w:val="none" w:sz="0" w:space="0" w:color="auto"/>
      </w:divBdr>
    </w:div>
    <w:div w:id="114760977">
      <w:bodyDiv w:val="1"/>
      <w:marLeft w:val="0"/>
      <w:marRight w:val="0"/>
      <w:marTop w:val="0"/>
      <w:marBottom w:val="0"/>
      <w:divBdr>
        <w:top w:val="none" w:sz="0" w:space="0" w:color="auto"/>
        <w:left w:val="none" w:sz="0" w:space="0" w:color="auto"/>
        <w:bottom w:val="none" w:sz="0" w:space="0" w:color="auto"/>
        <w:right w:val="none" w:sz="0" w:space="0" w:color="auto"/>
      </w:divBdr>
    </w:div>
    <w:div w:id="118186775">
      <w:bodyDiv w:val="1"/>
      <w:marLeft w:val="0"/>
      <w:marRight w:val="0"/>
      <w:marTop w:val="0"/>
      <w:marBottom w:val="0"/>
      <w:divBdr>
        <w:top w:val="none" w:sz="0" w:space="0" w:color="auto"/>
        <w:left w:val="none" w:sz="0" w:space="0" w:color="auto"/>
        <w:bottom w:val="none" w:sz="0" w:space="0" w:color="auto"/>
        <w:right w:val="none" w:sz="0" w:space="0" w:color="auto"/>
      </w:divBdr>
    </w:div>
    <w:div w:id="118378631">
      <w:bodyDiv w:val="1"/>
      <w:marLeft w:val="0"/>
      <w:marRight w:val="0"/>
      <w:marTop w:val="0"/>
      <w:marBottom w:val="0"/>
      <w:divBdr>
        <w:top w:val="none" w:sz="0" w:space="0" w:color="auto"/>
        <w:left w:val="none" w:sz="0" w:space="0" w:color="auto"/>
        <w:bottom w:val="none" w:sz="0" w:space="0" w:color="auto"/>
        <w:right w:val="none" w:sz="0" w:space="0" w:color="auto"/>
      </w:divBdr>
    </w:div>
    <w:div w:id="118424434">
      <w:bodyDiv w:val="1"/>
      <w:marLeft w:val="0"/>
      <w:marRight w:val="0"/>
      <w:marTop w:val="0"/>
      <w:marBottom w:val="0"/>
      <w:divBdr>
        <w:top w:val="none" w:sz="0" w:space="0" w:color="auto"/>
        <w:left w:val="none" w:sz="0" w:space="0" w:color="auto"/>
        <w:bottom w:val="none" w:sz="0" w:space="0" w:color="auto"/>
        <w:right w:val="none" w:sz="0" w:space="0" w:color="auto"/>
      </w:divBdr>
    </w:div>
    <w:div w:id="118502046">
      <w:bodyDiv w:val="1"/>
      <w:marLeft w:val="0"/>
      <w:marRight w:val="0"/>
      <w:marTop w:val="0"/>
      <w:marBottom w:val="0"/>
      <w:divBdr>
        <w:top w:val="none" w:sz="0" w:space="0" w:color="auto"/>
        <w:left w:val="none" w:sz="0" w:space="0" w:color="auto"/>
        <w:bottom w:val="none" w:sz="0" w:space="0" w:color="auto"/>
        <w:right w:val="none" w:sz="0" w:space="0" w:color="auto"/>
      </w:divBdr>
    </w:div>
    <w:div w:id="119301614">
      <w:bodyDiv w:val="1"/>
      <w:marLeft w:val="0"/>
      <w:marRight w:val="0"/>
      <w:marTop w:val="0"/>
      <w:marBottom w:val="0"/>
      <w:divBdr>
        <w:top w:val="none" w:sz="0" w:space="0" w:color="auto"/>
        <w:left w:val="none" w:sz="0" w:space="0" w:color="auto"/>
        <w:bottom w:val="none" w:sz="0" w:space="0" w:color="auto"/>
        <w:right w:val="none" w:sz="0" w:space="0" w:color="auto"/>
      </w:divBdr>
    </w:div>
    <w:div w:id="119349937">
      <w:bodyDiv w:val="1"/>
      <w:marLeft w:val="0"/>
      <w:marRight w:val="0"/>
      <w:marTop w:val="0"/>
      <w:marBottom w:val="0"/>
      <w:divBdr>
        <w:top w:val="none" w:sz="0" w:space="0" w:color="auto"/>
        <w:left w:val="none" w:sz="0" w:space="0" w:color="auto"/>
        <w:bottom w:val="none" w:sz="0" w:space="0" w:color="auto"/>
        <w:right w:val="none" w:sz="0" w:space="0" w:color="auto"/>
      </w:divBdr>
    </w:div>
    <w:div w:id="119764973">
      <w:bodyDiv w:val="1"/>
      <w:marLeft w:val="0"/>
      <w:marRight w:val="0"/>
      <w:marTop w:val="0"/>
      <w:marBottom w:val="0"/>
      <w:divBdr>
        <w:top w:val="none" w:sz="0" w:space="0" w:color="auto"/>
        <w:left w:val="none" w:sz="0" w:space="0" w:color="auto"/>
        <w:bottom w:val="none" w:sz="0" w:space="0" w:color="auto"/>
        <w:right w:val="none" w:sz="0" w:space="0" w:color="auto"/>
      </w:divBdr>
    </w:div>
    <w:div w:id="119806905">
      <w:bodyDiv w:val="1"/>
      <w:marLeft w:val="0"/>
      <w:marRight w:val="0"/>
      <w:marTop w:val="0"/>
      <w:marBottom w:val="0"/>
      <w:divBdr>
        <w:top w:val="none" w:sz="0" w:space="0" w:color="auto"/>
        <w:left w:val="none" w:sz="0" w:space="0" w:color="auto"/>
        <w:bottom w:val="none" w:sz="0" w:space="0" w:color="auto"/>
        <w:right w:val="none" w:sz="0" w:space="0" w:color="auto"/>
      </w:divBdr>
    </w:div>
    <w:div w:id="120147381">
      <w:bodyDiv w:val="1"/>
      <w:marLeft w:val="0"/>
      <w:marRight w:val="0"/>
      <w:marTop w:val="0"/>
      <w:marBottom w:val="0"/>
      <w:divBdr>
        <w:top w:val="none" w:sz="0" w:space="0" w:color="auto"/>
        <w:left w:val="none" w:sz="0" w:space="0" w:color="auto"/>
        <w:bottom w:val="none" w:sz="0" w:space="0" w:color="auto"/>
        <w:right w:val="none" w:sz="0" w:space="0" w:color="auto"/>
      </w:divBdr>
    </w:div>
    <w:div w:id="120611006">
      <w:bodyDiv w:val="1"/>
      <w:marLeft w:val="0"/>
      <w:marRight w:val="0"/>
      <w:marTop w:val="0"/>
      <w:marBottom w:val="0"/>
      <w:divBdr>
        <w:top w:val="none" w:sz="0" w:space="0" w:color="auto"/>
        <w:left w:val="none" w:sz="0" w:space="0" w:color="auto"/>
        <w:bottom w:val="none" w:sz="0" w:space="0" w:color="auto"/>
        <w:right w:val="none" w:sz="0" w:space="0" w:color="auto"/>
      </w:divBdr>
    </w:div>
    <w:div w:id="121114359">
      <w:bodyDiv w:val="1"/>
      <w:marLeft w:val="0"/>
      <w:marRight w:val="0"/>
      <w:marTop w:val="0"/>
      <w:marBottom w:val="0"/>
      <w:divBdr>
        <w:top w:val="none" w:sz="0" w:space="0" w:color="auto"/>
        <w:left w:val="none" w:sz="0" w:space="0" w:color="auto"/>
        <w:bottom w:val="none" w:sz="0" w:space="0" w:color="auto"/>
        <w:right w:val="none" w:sz="0" w:space="0" w:color="auto"/>
      </w:divBdr>
    </w:div>
    <w:div w:id="121845845">
      <w:bodyDiv w:val="1"/>
      <w:marLeft w:val="0"/>
      <w:marRight w:val="0"/>
      <w:marTop w:val="0"/>
      <w:marBottom w:val="0"/>
      <w:divBdr>
        <w:top w:val="none" w:sz="0" w:space="0" w:color="auto"/>
        <w:left w:val="none" w:sz="0" w:space="0" w:color="auto"/>
        <w:bottom w:val="none" w:sz="0" w:space="0" w:color="auto"/>
        <w:right w:val="none" w:sz="0" w:space="0" w:color="auto"/>
      </w:divBdr>
    </w:div>
    <w:div w:id="122308592">
      <w:bodyDiv w:val="1"/>
      <w:marLeft w:val="0"/>
      <w:marRight w:val="0"/>
      <w:marTop w:val="0"/>
      <w:marBottom w:val="0"/>
      <w:divBdr>
        <w:top w:val="none" w:sz="0" w:space="0" w:color="auto"/>
        <w:left w:val="none" w:sz="0" w:space="0" w:color="auto"/>
        <w:bottom w:val="none" w:sz="0" w:space="0" w:color="auto"/>
        <w:right w:val="none" w:sz="0" w:space="0" w:color="auto"/>
      </w:divBdr>
    </w:div>
    <w:div w:id="122503970">
      <w:bodyDiv w:val="1"/>
      <w:marLeft w:val="0"/>
      <w:marRight w:val="0"/>
      <w:marTop w:val="0"/>
      <w:marBottom w:val="0"/>
      <w:divBdr>
        <w:top w:val="none" w:sz="0" w:space="0" w:color="auto"/>
        <w:left w:val="none" w:sz="0" w:space="0" w:color="auto"/>
        <w:bottom w:val="none" w:sz="0" w:space="0" w:color="auto"/>
        <w:right w:val="none" w:sz="0" w:space="0" w:color="auto"/>
      </w:divBdr>
    </w:div>
    <w:div w:id="123618763">
      <w:bodyDiv w:val="1"/>
      <w:marLeft w:val="0"/>
      <w:marRight w:val="0"/>
      <w:marTop w:val="0"/>
      <w:marBottom w:val="0"/>
      <w:divBdr>
        <w:top w:val="none" w:sz="0" w:space="0" w:color="auto"/>
        <w:left w:val="none" w:sz="0" w:space="0" w:color="auto"/>
        <w:bottom w:val="none" w:sz="0" w:space="0" w:color="auto"/>
        <w:right w:val="none" w:sz="0" w:space="0" w:color="auto"/>
      </w:divBdr>
    </w:div>
    <w:div w:id="124085638">
      <w:bodyDiv w:val="1"/>
      <w:marLeft w:val="0"/>
      <w:marRight w:val="0"/>
      <w:marTop w:val="0"/>
      <w:marBottom w:val="0"/>
      <w:divBdr>
        <w:top w:val="none" w:sz="0" w:space="0" w:color="auto"/>
        <w:left w:val="none" w:sz="0" w:space="0" w:color="auto"/>
        <w:bottom w:val="none" w:sz="0" w:space="0" w:color="auto"/>
        <w:right w:val="none" w:sz="0" w:space="0" w:color="auto"/>
      </w:divBdr>
    </w:div>
    <w:div w:id="124783175">
      <w:bodyDiv w:val="1"/>
      <w:marLeft w:val="0"/>
      <w:marRight w:val="0"/>
      <w:marTop w:val="0"/>
      <w:marBottom w:val="0"/>
      <w:divBdr>
        <w:top w:val="none" w:sz="0" w:space="0" w:color="auto"/>
        <w:left w:val="none" w:sz="0" w:space="0" w:color="auto"/>
        <w:bottom w:val="none" w:sz="0" w:space="0" w:color="auto"/>
        <w:right w:val="none" w:sz="0" w:space="0" w:color="auto"/>
      </w:divBdr>
    </w:div>
    <w:div w:id="124855980">
      <w:bodyDiv w:val="1"/>
      <w:marLeft w:val="0"/>
      <w:marRight w:val="0"/>
      <w:marTop w:val="0"/>
      <w:marBottom w:val="0"/>
      <w:divBdr>
        <w:top w:val="none" w:sz="0" w:space="0" w:color="auto"/>
        <w:left w:val="none" w:sz="0" w:space="0" w:color="auto"/>
        <w:bottom w:val="none" w:sz="0" w:space="0" w:color="auto"/>
        <w:right w:val="none" w:sz="0" w:space="0" w:color="auto"/>
      </w:divBdr>
    </w:div>
    <w:div w:id="125247582">
      <w:bodyDiv w:val="1"/>
      <w:marLeft w:val="0"/>
      <w:marRight w:val="0"/>
      <w:marTop w:val="0"/>
      <w:marBottom w:val="0"/>
      <w:divBdr>
        <w:top w:val="none" w:sz="0" w:space="0" w:color="auto"/>
        <w:left w:val="none" w:sz="0" w:space="0" w:color="auto"/>
        <w:bottom w:val="none" w:sz="0" w:space="0" w:color="auto"/>
        <w:right w:val="none" w:sz="0" w:space="0" w:color="auto"/>
      </w:divBdr>
    </w:div>
    <w:div w:id="125467703">
      <w:bodyDiv w:val="1"/>
      <w:marLeft w:val="0"/>
      <w:marRight w:val="0"/>
      <w:marTop w:val="0"/>
      <w:marBottom w:val="0"/>
      <w:divBdr>
        <w:top w:val="none" w:sz="0" w:space="0" w:color="auto"/>
        <w:left w:val="none" w:sz="0" w:space="0" w:color="auto"/>
        <w:bottom w:val="none" w:sz="0" w:space="0" w:color="auto"/>
        <w:right w:val="none" w:sz="0" w:space="0" w:color="auto"/>
      </w:divBdr>
    </w:div>
    <w:div w:id="126702522">
      <w:bodyDiv w:val="1"/>
      <w:marLeft w:val="0"/>
      <w:marRight w:val="0"/>
      <w:marTop w:val="0"/>
      <w:marBottom w:val="0"/>
      <w:divBdr>
        <w:top w:val="none" w:sz="0" w:space="0" w:color="auto"/>
        <w:left w:val="none" w:sz="0" w:space="0" w:color="auto"/>
        <w:bottom w:val="none" w:sz="0" w:space="0" w:color="auto"/>
        <w:right w:val="none" w:sz="0" w:space="0" w:color="auto"/>
      </w:divBdr>
    </w:div>
    <w:div w:id="127170611">
      <w:bodyDiv w:val="1"/>
      <w:marLeft w:val="0"/>
      <w:marRight w:val="0"/>
      <w:marTop w:val="0"/>
      <w:marBottom w:val="0"/>
      <w:divBdr>
        <w:top w:val="none" w:sz="0" w:space="0" w:color="auto"/>
        <w:left w:val="none" w:sz="0" w:space="0" w:color="auto"/>
        <w:bottom w:val="none" w:sz="0" w:space="0" w:color="auto"/>
        <w:right w:val="none" w:sz="0" w:space="0" w:color="auto"/>
      </w:divBdr>
    </w:div>
    <w:div w:id="128983393">
      <w:bodyDiv w:val="1"/>
      <w:marLeft w:val="0"/>
      <w:marRight w:val="0"/>
      <w:marTop w:val="0"/>
      <w:marBottom w:val="0"/>
      <w:divBdr>
        <w:top w:val="none" w:sz="0" w:space="0" w:color="auto"/>
        <w:left w:val="none" w:sz="0" w:space="0" w:color="auto"/>
        <w:bottom w:val="none" w:sz="0" w:space="0" w:color="auto"/>
        <w:right w:val="none" w:sz="0" w:space="0" w:color="auto"/>
      </w:divBdr>
    </w:div>
    <w:div w:id="129250400">
      <w:bodyDiv w:val="1"/>
      <w:marLeft w:val="0"/>
      <w:marRight w:val="0"/>
      <w:marTop w:val="0"/>
      <w:marBottom w:val="0"/>
      <w:divBdr>
        <w:top w:val="none" w:sz="0" w:space="0" w:color="auto"/>
        <w:left w:val="none" w:sz="0" w:space="0" w:color="auto"/>
        <w:bottom w:val="none" w:sz="0" w:space="0" w:color="auto"/>
        <w:right w:val="none" w:sz="0" w:space="0" w:color="auto"/>
      </w:divBdr>
    </w:div>
    <w:div w:id="129715629">
      <w:bodyDiv w:val="1"/>
      <w:marLeft w:val="0"/>
      <w:marRight w:val="0"/>
      <w:marTop w:val="0"/>
      <w:marBottom w:val="0"/>
      <w:divBdr>
        <w:top w:val="none" w:sz="0" w:space="0" w:color="auto"/>
        <w:left w:val="none" w:sz="0" w:space="0" w:color="auto"/>
        <w:bottom w:val="none" w:sz="0" w:space="0" w:color="auto"/>
        <w:right w:val="none" w:sz="0" w:space="0" w:color="auto"/>
      </w:divBdr>
    </w:div>
    <w:div w:id="130290011">
      <w:bodyDiv w:val="1"/>
      <w:marLeft w:val="0"/>
      <w:marRight w:val="0"/>
      <w:marTop w:val="0"/>
      <w:marBottom w:val="0"/>
      <w:divBdr>
        <w:top w:val="none" w:sz="0" w:space="0" w:color="auto"/>
        <w:left w:val="none" w:sz="0" w:space="0" w:color="auto"/>
        <w:bottom w:val="none" w:sz="0" w:space="0" w:color="auto"/>
        <w:right w:val="none" w:sz="0" w:space="0" w:color="auto"/>
      </w:divBdr>
    </w:div>
    <w:div w:id="130483057">
      <w:bodyDiv w:val="1"/>
      <w:marLeft w:val="0"/>
      <w:marRight w:val="0"/>
      <w:marTop w:val="0"/>
      <w:marBottom w:val="0"/>
      <w:divBdr>
        <w:top w:val="none" w:sz="0" w:space="0" w:color="auto"/>
        <w:left w:val="none" w:sz="0" w:space="0" w:color="auto"/>
        <w:bottom w:val="none" w:sz="0" w:space="0" w:color="auto"/>
        <w:right w:val="none" w:sz="0" w:space="0" w:color="auto"/>
      </w:divBdr>
    </w:div>
    <w:div w:id="130876743">
      <w:bodyDiv w:val="1"/>
      <w:marLeft w:val="0"/>
      <w:marRight w:val="0"/>
      <w:marTop w:val="0"/>
      <w:marBottom w:val="0"/>
      <w:divBdr>
        <w:top w:val="none" w:sz="0" w:space="0" w:color="auto"/>
        <w:left w:val="none" w:sz="0" w:space="0" w:color="auto"/>
        <w:bottom w:val="none" w:sz="0" w:space="0" w:color="auto"/>
        <w:right w:val="none" w:sz="0" w:space="0" w:color="auto"/>
      </w:divBdr>
    </w:div>
    <w:div w:id="131603744">
      <w:bodyDiv w:val="1"/>
      <w:marLeft w:val="0"/>
      <w:marRight w:val="0"/>
      <w:marTop w:val="0"/>
      <w:marBottom w:val="0"/>
      <w:divBdr>
        <w:top w:val="none" w:sz="0" w:space="0" w:color="auto"/>
        <w:left w:val="none" w:sz="0" w:space="0" w:color="auto"/>
        <w:bottom w:val="none" w:sz="0" w:space="0" w:color="auto"/>
        <w:right w:val="none" w:sz="0" w:space="0" w:color="auto"/>
      </w:divBdr>
    </w:div>
    <w:div w:id="133179325">
      <w:bodyDiv w:val="1"/>
      <w:marLeft w:val="0"/>
      <w:marRight w:val="0"/>
      <w:marTop w:val="0"/>
      <w:marBottom w:val="0"/>
      <w:divBdr>
        <w:top w:val="none" w:sz="0" w:space="0" w:color="auto"/>
        <w:left w:val="none" w:sz="0" w:space="0" w:color="auto"/>
        <w:bottom w:val="none" w:sz="0" w:space="0" w:color="auto"/>
        <w:right w:val="none" w:sz="0" w:space="0" w:color="auto"/>
      </w:divBdr>
    </w:div>
    <w:div w:id="133371410">
      <w:bodyDiv w:val="1"/>
      <w:marLeft w:val="0"/>
      <w:marRight w:val="0"/>
      <w:marTop w:val="0"/>
      <w:marBottom w:val="0"/>
      <w:divBdr>
        <w:top w:val="none" w:sz="0" w:space="0" w:color="auto"/>
        <w:left w:val="none" w:sz="0" w:space="0" w:color="auto"/>
        <w:bottom w:val="none" w:sz="0" w:space="0" w:color="auto"/>
        <w:right w:val="none" w:sz="0" w:space="0" w:color="auto"/>
      </w:divBdr>
    </w:div>
    <w:div w:id="133987015">
      <w:bodyDiv w:val="1"/>
      <w:marLeft w:val="0"/>
      <w:marRight w:val="0"/>
      <w:marTop w:val="0"/>
      <w:marBottom w:val="0"/>
      <w:divBdr>
        <w:top w:val="none" w:sz="0" w:space="0" w:color="auto"/>
        <w:left w:val="none" w:sz="0" w:space="0" w:color="auto"/>
        <w:bottom w:val="none" w:sz="0" w:space="0" w:color="auto"/>
        <w:right w:val="none" w:sz="0" w:space="0" w:color="auto"/>
      </w:divBdr>
    </w:div>
    <w:div w:id="135030472">
      <w:bodyDiv w:val="1"/>
      <w:marLeft w:val="0"/>
      <w:marRight w:val="0"/>
      <w:marTop w:val="0"/>
      <w:marBottom w:val="0"/>
      <w:divBdr>
        <w:top w:val="none" w:sz="0" w:space="0" w:color="auto"/>
        <w:left w:val="none" w:sz="0" w:space="0" w:color="auto"/>
        <w:bottom w:val="none" w:sz="0" w:space="0" w:color="auto"/>
        <w:right w:val="none" w:sz="0" w:space="0" w:color="auto"/>
      </w:divBdr>
    </w:div>
    <w:div w:id="136339235">
      <w:bodyDiv w:val="1"/>
      <w:marLeft w:val="0"/>
      <w:marRight w:val="0"/>
      <w:marTop w:val="0"/>
      <w:marBottom w:val="0"/>
      <w:divBdr>
        <w:top w:val="none" w:sz="0" w:space="0" w:color="auto"/>
        <w:left w:val="none" w:sz="0" w:space="0" w:color="auto"/>
        <w:bottom w:val="none" w:sz="0" w:space="0" w:color="auto"/>
        <w:right w:val="none" w:sz="0" w:space="0" w:color="auto"/>
      </w:divBdr>
    </w:div>
    <w:div w:id="137647194">
      <w:bodyDiv w:val="1"/>
      <w:marLeft w:val="0"/>
      <w:marRight w:val="0"/>
      <w:marTop w:val="0"/>
      <w:marBottom w:val="0"/>
      <w:divBdr>
        <w:top w:val="none" w:sz="0" w:space="0" w:color="auto"/>
        <w:left w:val="none" w:sz="0" w:space="0" w:color="auto"/>
        <w:bottom w:val="none" w:sz="0" w:space="0" w:color="auto"/>
        <w:right w:val="none" w:sz="0" w:space="0" w:color="auto"/>
      </w:divBdr>
    </w:div>
    <w:div w:id="139855212">
      <w:bodyDiv w:val="1"/>
      <w:marLeft w:val="0"/>
      <w:marRight w:val="0"/>
      <w:marTop w:val="0"/>
      <w:marBottom w:val="0"/>
      <w:divBdr>
        <w:top w:val="none" w:sz="0" w:space="0" w:color="auto"/>
        <w:left w:val="none" w:sz="0" w:space="0" w:color="auto"/>
        <w:bottom w:val="none" w:sz="0" w:space="0" w:color="auto"/>
        <w:right w:val="none" w:sz="0" w:space="0" w:color="auto"/>
      </w:divBdr>
    </w:div>
    <w:div w:id="140006547">
      <w:bodyDiv w:val="1"/>
      <w:marLeft w:val="0"/>
      <w:marRight w:val="0"/>
      <w:marTop w:val="0"/>
      <w:marBottom w:val="0"/>
      <w:divBdr>
        <w:top w:val="none" w:sz="0" w:space="0" w:color="auto"/>
        <w:left w:val="none" w:sz="0" w:space="0" w:color="auto"/>
        <w:bottom w:val="none" w:sz="0" w:space="0" w:color="auto"/>
        <w:right w:val="none" w:sz="0" w:space="0" w:color="auto"/>
      </w:divBdr>
    </w:div>
    <w:div w:id="140314993">
      <w:bodyDiv w:val="1"/>
      <w:marLeft w:val="0"/>
      <w:marRight w:val="0"/>
      <w:marTop w:val="0"/>
      <w:marBottom w:val="0"/>
      <w:divBdr>
        <w:top w:val="none" w:sz="0" w:space="0" w:color="auto"/>
        <w:left w:val="none" w:sz="0" w:space="0" w:color="auto"/>
        <w:bottom w:val="none" w:sz="0" w:space="0" w:color="auto"/>
        <w:right w:val="none" w:sz="0" w:space="0" w:color="auto"/>
      </w:divBdr>
    </w:div>
    <w:div w:id="140465195">
      <w:bodyDiv w:val="1"/>
      <w:marLeft w:val="0"/>
      <w:marRight w:val="0"/>
      <w:marTop w:val="0"/>
      <w:marBottom w:val="0"/>
      <w:divBdr>
        <w:top w:val="none" w:sz="0" w:space="0" w:color="auto"/>
        <w:left w:val="none" w:sz="0" w:space="0" w:color="auto"/>
        <w:bottom w:val="none" w:sz="0" w:space="0" w:color="auto"/>
        <w:right w:val="none" w:sz="0" w:space="0" w:color="auto"/>
      </w:divBdr>
    </w:div>
    <w:div w:id="140781197">
      <w:bodyDiv w:val="1"/>
      <w:marLeft w:val="0"/>
      <w:marRight w:val="0"/>
      <w:marTop w:val="0"/>
      <w:marBottom w:val="0"/>
      <w:divBdr>
        <w:top w:val="none" w:sz="0" w:space="0" w:color="auto"/>
        <w:left w:val="none" w:sz="0" w:space="0" w:color="auto"/>
        <w:bottom w:val="none" w:sz="0" w:space="0" w:color="auto"/>
        <w:right w:val="none" w:sz="0" w:space="0" w:color="auto"/>
      </w:divBdr>
    </w:div>
    <w:div w:id="141627378">
      <w:bodyDiv w:val="1"/>
      <w:marLeft w:val="0"/>
      <w:marRight w:val="0"/>
      <w:marTop w:val="0"/>
      <w:marBottom w:val="0"/>
      <w:divBdr>
        <w:top w:val="none" w:sz="0" w:space="0" w:color="auto"/>
        <w:left w:val="none" w:sz="0" w:space="0" w:color="auto"/>
        <w:bottom w:val="none" w:sz="0" w:space="0" w:color="auto"/>
        <w:right w:val="none" w:sz="0" w:space="0" w:color="auto"/>
      </w:divBdr>
    </w:div>
    <w:div w:id="142701354">
      <w:bodyDiv w:val="1"/>
      <w:marLeft w:val="0"/>
      <w:marRight w:val="0"/>
      <w:marTop w:val="0"/>
      <w:marBottom w:val="0"/>
      <w:divBdr>
        <w:top w:val="none" w:sz="0" w:space="0" w:color="auto"/>
        <w:left w:val="none" w:sz="0" w:space="0" w:color="auto"/>
        <w:bottom w:val="none" w:sz="0" w:space="0" w:color="auto"/>
        <w:right w:val="none" w:sz="0" w:space="0" w:color="auto"/>
      </w:divBdr>
    </w:div>
    <w:div w:id="143746547">
      <w:bodyDiv w:val="1"/>
      <w:marLeft w:val="0"/>
      <w:marRight w:val="0"/>
      <w:marTop w:val="0"/>
      <w:marBottom w:val="0"/>
      <w:divBdr>
        <w:top w:val="none" w:sz="0" w:space="0" w:color="auto"/>
        <w:left w:val="none" w:sz="0" w:space="0" w:color="auto"/>
        <w:bottom w:val="none" w:sz="0" w:space="0" w:color="auto"/>
        <w:right w:val="none" w:sz="0" w:space="0" w:color="auto"/>
      </w:divBdr>
    </w:div>
    <w:div w:id="144712604">
      <w:bodyDiv w:val="1"/>
      <w:marLeft w:val="0"/>
      <w:marRight w:val="0"/>
      <w:marTop w:val="0"/>
      <w:marBottom w:val="0"/>
      <w:divBdr>
        <w:top w:val="none" w:sz="0" w:space="0" w:color="auto"/>
        <w:left w:val="none" w:sz="0" w:space="0" w:color="auto"/>
        <w:bottom w:val="none" w:sz="0" w:space="0" w:color="auto"/>
        <w:right w:val="none" w:sz="0" w:space="0" w:color="auto"/>
      </w:divBdr>
    </w:div>
    <w:div w:id="146634245">
      <w:bodyDiv w:val="1"/>
      <w:marLeft w:val="0"/>
      <w:marRight w:val="0"/>
      <w:marTop w:val="0"/>
      <w:marBottom w:val="0"/>
      <w:divBdr>
        <w:top w:val="none" w:sz="0" w:space="0" w:color="auto"/>
        <w:left w:val="none" w:sz="0" w:space="0" w:color="auto"/>
        <w:bottom w:val="none" w:sz="0" w:space="0" w:color="auto"/>
        <w:right w:val="none" w:sz="0" w:space="0" w:color="auto"/>
      </w:divBdr>
    </w:div>
    <w:div w:id="146871744">
      <w:bodyDiv w:val="1"/>
      <w:marLeft w:val="0"/>
      <w:marRight w:val="0"/>
      <w:marTop w:val="0"/>
      <w:marBottom w:val="0"/>
      <w:divBdr>
        <w:top w:val="none" w:sz="0" w:space="0" w:color="auto"/>
        <w:left w:val="none" w:sz="0" w:space="0" w:color="auto"/>
        <w:bottom w:val="none" w:sz="0" w:space="0" w:color="auto"/>
        <w:right w:val="none" w:sz="0" w:space="0" w:color="auto"/>
      </w:divBdr>
    </w:div>
    <w:div w:id="147022147">
      <w:bodyDiv w:val="1"/>
      <w:marLeft w:val="0"/>
      <w:marRight w:val="0"/>
      <w:marTop w:val="0"/>
      <w:marBottom w:val="0"/>
      <w:divBdr>
        <w:top w:val="none" w:sz="0" w:space="0" w:color="auto"/>
        <w:left w:val="none" w:sz="0" w:space="0" w:color="auto"/>
        <w:bottom w:val="none" w:sz="0" w:space="0" w:color="auto"/>
        <w:right w:val="none" w:sz="0" w:space="0" w:color="auto"/>
      </w:divBdr>
    </w:div>
    <w:div w:id="147527311">
      <w:bodyDiv w:val="1"/>
      <w:marLeft w:val="0"/>
      <w:marRight w:val="0"/>
      <w:marTop w:val="0"/>
      <w:marBottom w:val="0"/>
      <w:divBdr>
        <w:top w:val="none" w:sz="0" w:space="0" w:color="auto"/>
        <w:left w:val="none" w:sz="0" w:space="0" w:color="auto"/>
        <w:bottom w:val="none" w:sz="0" w:space="0" w:color="auto"/>
        <w:right w:val="none" w:sz="0" w:space="0" w:color="auto"/>
      </w:divBdr>
    </w:div>
    <w:div w:id="148904875">
      <w:bodyDiv w:val="1"/>
      <w:marLeft w:val="0"/>
      <w:marRight w:val="0"/>
      <w:marTop w:val="0"/>
      <w:marBottom w:val="0"/>
      <w:divBdr>
        <w:top w:val="none" w:sz="0" w:space="0" w:color="auto"/>
        <w:left w:val="none" w:sz="0" w:space="0" w:color="auto"/>
        <w:bottom w:val="none" w:sz="0" w:space="0" w:color="auto"/>
        <w:right w:val="none" w:sz="0" w:space="0" w:color="auto"/>
      </w:divBdr>
    </w:div>
    <w:div w:id="148987103">
      <w:bodyDiv w:val="1"/>
      <w:marLeft w:val="0"/>
      <w:marRight w:val="0"/>
      <w:marTop w:val="0"/>
      <w:marBottom w:val="0"/>
      <w:divBdr>
        <w:top w:val="none" w:sz="0" w:space="0" w:color="auto"/>
        <w:left w:val="none" w:sz="0" w:space="0" w:color="auto"/>
        <w:bottom w:val="none" w:sz="0" w:space="0" w:color="auto"/>
        <w:right w:val="none" w:sz="0" w:space="0" w:color="auto"/>
      </w:divBdr>
    </w:div>
    <w:div w:id="150413945">
      <w:bodyDiv w:val="1"/>
      <w:marLeft w:val="0"/>
      <w:marRight w:val="0"/>
      <w:marTop w:val="0"/>
      <w:marBottom w:val="0"/>
      <w:divBdr>
        <w:top w:val="none" w:sz="0" w:space="0" w:color="auto"/>
        <w:left w:val="none" w:sz="0" w:space="0" w:color="auto"/>
        <w:bottom w:val="none" w:sz="0" w:space="0" w:color="auto"/>
        <w:right w:val="none" w:sz="0" w:space="0" w:color="auto"/>
      </w:divBdr>
    </w:div>
    <w:div w:id="150830141">
      <w:bodyDiv w:val="1"/>
      <w:marLeft w:val="0"/>
      <w:marRight w:val="0"/>
      <w:marTop w:val="0"/>
      <w:marBottom w:val="0"/>
      <w:divBdr>
        <w:top w:val="none" w:sz="0" w:space="0" w:color="auto"/>
        <w:left w:val="none" w:sz="0" w:space="0" w:color="auto"/>
        <w:bottom w:val="none" w:sz="0" w:space="0" w:color="auto"/>
        <w:right w:val="none" w:sz="0" w:space="0" w:color="auto"/>
      </w:divBdr>
    </w:div>
    <w:div w:id="150945738">
      <w:bodyDiv w:val="1"/>
      <w:marLeft w:val="0"/>
      <w:marRight w:val="0"/>
      <w:marTop w:val="0"/>
      <w:marBottom w:val="0"/>
      <w:divBdr>
        <w:top w:val="none" w:sz="0" w:space="0" w:color="auto"/>
        <w:left w:val="none" w:sz="0" w:space="0" w:color="auto"/>
        <w:bottom w:val="none" w:sz="0" w:space="0" w:color="auto"/>
        <w:right w:val="none" w:sz="0" w:space="0" w:color="auto"/>
      </w:divBdr>
    </w:div>
    <w:div w:id="151261700">
      <w:bodyDiv w:val="1"/>
      <w:marLeft w:val="0"/>
      <w:marRight w:val="0"/>
      <w:marTop w:val="0"/>
      <w:marBottom w:val="0"/>
      <w:divBdr>
        <w:top w:val="none" w:sz="0" w:space="0" w:color="auto"/>
        <w:left w:val="none" w:sz="0" w:space="0" w:color="auto"/>
        <w:bottom w:val="none" w:sz="0" w:space="0" w:color="auto"/>
        <w:right w:val="none" w:sz="0" w:space="0" w:color="auto"/>
      </w:divBdr>
    </w:div>
    <w:div w:id="152331192">
      <w:bodyDiv w:val="1"/>
      <w:marLeft w:val="0"/>
      <w:marRight w:val="0"/>
      <w:marTop w:val="0"/>
      <w:marBottom w:val="0"/>
      <w:divBdr>
        <w:top w:val="none" w:sz="0" w:space="0" w:color="auto"/>
        <w:left w:val="none" w:sz="0" w:space="0" w:color="auto"/>
        <w:bottom w:val="none" w:sz="0" w:space="0" w:color="auto"/>
        <w:right w:val="none" w:sz="0" w:space="0" w:color="auto"/>
      </w:divBdr>
    </w:div>
    <w:div w:id="153228174">
      <w:bodyDiv w:val="1"/>
      <w:marLeft w:val="0"/>
      <w:marRight w:val="0"/>
      <w:marTop w:val="0"/>
      <w:marBottom w:val="0"/>
      <w:divBdr>
        <w:top w:val="none" w:sz="0" w:space="0" w:color="auto"/>
        <w:left w:val="none" w:sz="0" w:space="0" w:color="auto"/>
        <w:bottom w:val="none" w:sz="0" w:space="0" w:color="auto"/>
        <w:right w:val="none" w:sz="0" w:space="0" w:color="auto"/>
      </w:divBdr>
    </w:div>
    <w:div w:id="153300454">
      <w:bodyDiv w:val="1"/>
      <w:marLeft w:val="0"/>
      <w:marRight w:val="0"/>
      <w:marTop w:val="0"/>
      <w:marBottom w:val="0"/>
      <w:divBdr>
        <w:top w:val="none" w:sz="0" w:space="0" w:color="auto"/>
        <w:left w:val="none" w:sz="0" w:space="0" w:color="auto"/>
        <w:bottom w:val="none" w:sz="0" w:space="0" w:color="auto"/>
        <w:right w:val="none" w:sz="0" w:space="0" w:color="auto"/>
      </w:divBdr>
    </w:div>
    <w:div w:id="153377623">
      <w:bodyDiv w:val="1"/>
      <w:marLeft w:val="0"/>
      <w:marRight w:val="0"/>
      <w:marTop w:val="0"/>
      <w:marBottom w:val="0"/>
      <w:divBdr>
        <w:top w:val="none" w:sz="0" w:space="0" w:color="auto"/>
        <w:left w:val="none" w:sz="0" w:space="0" w:color="auto"/>
        <w:bottom w:val="none" w:sz="0" w:space="0" w:color="auto"/>
        <w:right w:val="none" w:sz="0" w:space="0" w:color="auto"/>
      </w:divBdr>
    </w:div>
    <w:div w:id="153835374">
      <w:bodyDiv w:val="1"/>
      <w:marLeft w:val="0"/>
      <w:marRight w:val="0"/>
      <w:marTop w:val="0"/>
      <w:marBottom w:val="0"/>
      <w:divBdr>
        <w:top w:val="none" w:sz="0" w:space="0" w:color="auto"/>
        <w:left w:val="none" w:sz="0" w:space="0" w:color="auto"/>
        <w:bottom w:val="none" w:sz="0" w:space="0" w:color="auto"/>
        <w:right w:val="none" w:sz="0" w:space="0" w:color="auto"/>
      </w:divBdr>
    </w:div>
    <w:div w:id="153957290">
      <w:bodyDiv w:val="1"/>
      <w:marLeft w:val="0"/>
      <w:marRight w:val="0"/>
      <w:marTop w:val="0"/>
      <w:marBottom w:val="0"/>
      <w:divBdr>
        <w:top w:val="none" w:sz="0" w:space="0" w:color="auto"/>
        <w:left w:val="none" w:sz="0" w:space="0" w:color="auto"/>
        <w:bottom w:val="none" w:sz="0" w:space="0" w:color="auto"/>
        <w:right w:val="none" w:sz="0" w:space="0" w:color="auto"/>
      </w:divBdr>
    </w:div>
    <w:div w:id="154499227">
      <w:bodyDiv w:val="1"/>
      <w:marLeft w:val="0"/>
      <w:marRight w:val="0"/>
      <w:marTop w:val="0"/>
      <w:marBottom w:val="0"/>
      <w:divBdr>
        <w:top w:val="none" w:sz="0" w:space="0" w:color="auto"/>
        <w:left w:val="none" w:sz="0" w:space="0" w:color="auto"/>
        <w:bottom w:val="none" w:sz="0" w:space="0" w:color="auto"/>
        <w:right w:val="none" w:sz="0" w:space="0" w:color="auto"/>
      </w:divBdr>
    </w:div>
    <w:div w:id="154690658">
      <w:bodyDiv w:val="1"/>
      <w:marLeft w:val="0"/>
      <w:marRight w:val="0"/>
      <w:marTop w:val="0"/>
      <w:marBottom w:val="0"/>
      <w:divBdr>
        <w:top w:val="none" w:sz="0" w:space="0" w:color="auto"/>
        <w:left w:val="none" w:sz="0" w:space="0" w:color="auto"/>
        <w:bottom w:val="none" w:sz="0" w:space="0" w:color="auto"/>
        <w:right w:val="none" w:sz="0" w:space="0" w:color="auto"/>
      </w:divBdr>
    </w:div>
    <w:div w:id="155149037">
      <w:bodyDiv w:val="1"/>
      <w:marLeft w:val="0"/>
      <w:marRight w:val="0"/>
      <w:marTop w:val="0"/>
      <w:marBottom w:val="0"/>
      <w:divBdr>
        <w:top w:val="none" w:sz="0" w:space="0" w:color="auto"/>
        <w:left w:val="none" w:sz="0" w:space="0" w:color="auto"/>
        <w:bottom w:val="none" w:sz="0" w:space="0" w:color="auto"/>
        <w:right w:val="none" w:sz="0" w:space="0" w:color="auto"/>
      </w:divBdr>
    </w:div>
    <w:div w:id="155654840">
      <w:bodyDiv w:val="1"/>
      <w:marLeft w:val="0"/>
      <w:marRight w:val="0"/>
      <w:marTop w:val="0"/>
      <w:marBottom w:val="0"/>
      <w:divBdr>
        <w:top w:val="none" w:sz="0" w:space="0" w:color="auto"/>
        <w:left w:val="none" w:sz="0" w:space="0" w:color="auto"/>
        <w:bottom w:val="none" w:sz="0" w:space="0" w:color="auto"/>
        <w:right w:val="none" w:sz="0" w:space="0" w:color="auto"/>
      </w:divBdr>
    </w:div>
    <w:div w:id="156501497">
      <w:bodyDiv w:val="1"/>
      <w:marLeft w:val="0"/>
      <w:marRight w:val="0"/>
      <w:marTop w:val="0"/>
      <w:marBottom w:val="0"/>
      <w:divBdr>
        <w:top w:val="none" w:sz="0" w:space="0" w:color="auto"/>
        <w:left w:val="none" w:sz="0" w:space="0" w:color="auto"/>
        <w:bottom w:val="none" w:sz="0" w:space="0" w:color="auto"/>
        <w:right w:val="none" w:sz="0" w:space="0" w:color="auto"/>
      </w:divBdr>
    </w:div>
    <w:div w:id="156725187">
      <w:bodyDiv w:val="1"/>
      <w:marLeft w:val="0"/>
      <w:marRight w:val="0"/>
      <w:marTop w:val="0"/>
      <w:marBottom w:val="0"/>
      <w:divBdr>
        <w:top w:val="none" w:sz="0" w:space="0" w:color="auto"/>
        <w:left w:val="none" w:sz="0" w:space="0" w:color="auto"/>
        <w:bottom w:val="none" w:sz="0" w:space="0" w:color="auto"/>
        <w:right w:val="none" w:sz="0" w:space="0" w:color="auto"/>
      </w:divBdr>
    </w:div>
    <w:div w:id="157041698">
      <w:bodyDiv w:val="1"/>
      <w:marLeft w:val="0"/>
      <w:marRight w:val="0"/>
      <w:marTop w:val="0"/>
      <w:marBottom w:val="0"/>
      <w:divBdr>
        <w:top w:val="none" w:sz="0" w:space="0" w:color="auto"/>
        <w:left w:val="none" w:sz="0" w:space="0" w:color="auto"/>
        <w:bottom w:val="none" w:sz="0" w:space="0" w:color="auto"/>
        <w:right w:val="none" w:sz="0" w:space="0" w:color="auto"/>
      </w:divBdr>
    </w:div>
    <w:div w:id="157766539">
      <w:bodyDiv w:val="1"/>
      <w:marLeft w:val="0"/>
      <w:marRight w:val="0"/>
      <w:marTop w:val="0"/>
      <w:marBottom w:val="0"/>
      <w:divBdr>
        <w:top w:val="none" w:sz="0" w:space="0" w:color="auto"/>
        <w:left w:val="none" w:sz="0" w:space="0" w:color="auto"/>
        <w:bottom w:val="none" w:sz="0" w:space="0" w:color="auto"/>
        <w:right w:val="none" w:sz="0" w:space="0" w:color="auto"/>
      </w:divBdr>
    </w:div>
    <w:div w:id="158928020">
      <w:bodyDiv w:val="1"/>
      <w:marLeft w:val="0"/>
      <w:marRight w:val="0"/>
      <w:marTop w:val="0"/>
      <w:marBottom w:val="0"/>
      <w:divBdr>
        <w:top w:val="none" w:sz="0" w:space="0" w:color="auto"/>
        <w:left w:val="none" w:sz="0" w:space="0" w:color="auto"/>
        <w:bottom w:val="none" w:sz="0" w:space="0" w:color="auto"/>
        <w:right w:val="none" w:sz="0" w:space="0" w:color="auto"/>
      </w:divBdr>
    </w:div>
    <w:div w:id="159197987">
      <w:bodyDiv w:val="1"/>
      <w:marLeft w:val="0"/>
      <w:marRight w:val="0"/>
      <w:marTop w:val="0"/>
      <w:marBottom w:val="0"/>
      <w:divBdr>
        <w:top w:val="none" w:sz="0" w:space="0" w:color="auto"/>
        <w:left w:val="none" w:sz="0" w:space="0" w:color="auto"/>
        <w:bottom w:val="none" w:sz="0" w:space="0" w:color="auto"/>
        <w:right w:val="none" w:sz="0" w:space="0" w:color="auto"/>
      </w:divBdr>
    </w:div>
    <w:div w:id="160388197">
      <w:bodyDiv w:val="1"/>
      <w:marLeft w:val="0"/>
      <w:marRight w:val="0"/>
      <w:marTop w:val="0"/>
      <w:marBottom w:val="0"/>
      <w:divBdr>
        <w:top w:val="none" w:sz="0" w:space="0" w:color="auto"/>
        <w:left w:val="none" w:sz="0" w:space="0" w:color="auto"/>
        <w:bottom w:val="none" w:sz="0" w:space="0" w:color="auto"/>
        <w:right w:val="none" w:sz="0" w:space="0" w:color="auto"/>
      </w:divBdr>
    </w:div>
    <w:div w:id="160630187">
      <w:bodyDiv w:val="1"/>
      <w:marLeft w:val="0"/>
      <w:marRight w:val="0"/>
      <w:marTop w:val="0"/>
      <w:marBottom w:val="0"/>
      <w:divBdr>
        <w:top w:val="none" w:sz="0" w:space="0" w:color="auto"/>
        <w:left w:val="none" w:sz="0" w:space="0" w:color="auto"/>
        <w:bottom w:val="none" w:sz="0" w:space="0" w:color="auto"/>
        <w:right w:val="none" w:sz="0" w:space="0" w:color="auto"/>
      </w:divBdr>
    </w:div>
    <w:div w:id="161824787">
      <w:bodyDiv w:val="1"/>
      <w:marLeft w:val="0"/>
      <w:marRight w:val="0"/>
      <w:marTop w:val="0"/>
      <w:marBottom w:val="0"/>
      <w:divBdr>
        <w:top w:val="none" w:sz="0" w:space="0" w:color="auto"/>
        <w:left w:val="none" w:sz="0" w:space="0" w:color="auto"/>
        <w:bottom w:val="none" w:sz="0" w:space="0" w:color="auto"/>
        <w:right w:val="none" w:sz="0" w:space="0" w:color="auto"/>
      </w:divBdr>
    </w:div>
    <w:div w:id="162211574">
      <w:bodyDiv w:val="1"/>
      <w:marLeft w:val="0"/>
      <w:marRight w:val="0"/>
      <w:marTop w:val="0"/>
      <w:marBottom w:val="0"/>
      <w:divBdr>
        <w:top w:val="none" w:sz="0" w:space="0" w:color="auto"/>
        <w:left w:val="none" w:sz="0" w:space="0" w:color="auto"/>
        <w:bottom w:val="none" w:sz="0" w:space="0" w:color="auto"/>
        <w:right w:val="none" w:sz="0" w:space="0" w:color="auto"/>
      </w:divBdr>
    </w:div>
    <w:div w:id="162472104">
      <w:bodyDiv w:val="1"/>
      <w:marLeft w:val="0"/>
      <w:marRight w:val="0"/>
      <w:marTop w:val="0"/>
      <w:marBottom w:val="0"/>
      <w:divBdr>
        <w:top w:val="none" w:sz="0" w:space="0" w:color="auto"/>
        <w:left w:val="none" w:sz="0" w:space="0" w:color="auto"/>
        <w:bottom w:val="none" w:sz="0" w:space="0" w:color="auto"/>
        <w:right w:val="none" w:sz="0" w:space="0" w:color="auto"/>
      </w:divBdr>
    </w:div>
    <w:div w:id="163209523">
      <w:bodyDiv w:val="1"/>
      <w:marLeft w:val="0"/>
      <w:marRight w:val="0"/>
      <w:marTop w:val="0"/>
      <w:marBottom w:val="0"/>
      <w:divBdr>
        <w:top w:val="none" w:sz="0" w:space="0" w:color="auto"/>
        <w:left w:val="none" w:sz="0" w:space="0" w:color="auto"/>
        <w:bottom w:val="none" w:sz="0" w:space="0" w:color="auto"/>
        <w:right w:val="none" w:sz="0" w:space="0" w:color="auto"/>
      </w:divBdr>
    </w:div>
    <w:div w:id="163209647">
      <w:bodyDiv w:val="1"/>
      <w:marLeft w:val="0"/>
      <w:marRight w:val="0"/>
      <w:marTop w:val="0"/>
      <w:marBottom w:val="0"/>
      <w:divBdr>
        <w:top w:val="none" w:sz="0" w:space="0" w:color="auto"/>
        <w:left w:val="none" w:sz="0" w:space="0" w:color="auto"/>
        <w:bottom w:val="none" w:sz="0" w:space="0" w:color="auto"/>
        <w:right w:val="none" w:sz="0" w:space="0" w:color="auto"/>
      </w:divBdr>
    </w:div>
    <w:div w:id="164053842">
      <w:bodyDiv w:val="1"/>
      <w:marLeft w:val="0"/>
      <w:marRight w:val="0"/>
      <w:marTop w:val="0"/>
      <w:marBottom w:val="0"/>
      <w:divBdr>
        <w:top w:val="none" w:sz="0" w:space="0" w:color="auto"/>
        <w:left w:val="none" w:sz="0" w:space="0" w:color="auto"/>
        <w:bottom w:val="none" w:sz="0" w:space="0" w:color="auto"/>
        <w:right w:val="none" w:sz="0" w:space="0" w:color="auto"/>
      </w:divBdr>
    </w:div>
    <w:div w:id="164172192">
      <w:bodyDiv w:val="1"/>
      <w:marLeft w:val="0"/>
      <w:marRight w:val="0"/>
      <w:marTop w:val="0"/>
      <w:marBottom w:val="0"/>
      <w:divBdr>
        <w:top w:val="none" w:sz="0" w:space="0" w:color="auto"/>
        <w:left w:val="none" w:sz="0" w:space="0" w:color="auto"/>
        <w:bottom w:val="none" w:sz="0" w:space="0" w:color="auto"/>
        <w:right w:val="none" w:sz="0" w:space="0" w:color="auto"/>
      </w:divBdr>
    </w:div>
    <w:div w:id="164590697">
      <w:bodyDiv w:val="1"/>
      <w:marLeft w:val="0"/>
      <w:marRight w:val="0"/>
      <w:marTop w:val="0"/>
      <w:marBottom w:val="0"/>
      <w:divBdr>
        <w:top w:val="none" w:sz="0" w:space="0" w:color="auto"/>
        <w:left w:val="none" w:sz="0" w:space="0" w:color="auto"/>
        <w:bottom w:val="none" w:sz="0" w:space="0" w:color="auto"/>
        <w:right w:val="none" w:sz="0" w:space="0" w:color="auto"/>
      </w:divBdr>
    </w:div>
    <w:div w:id="165942595">
      <w:bodyDiv w:val="1"/>
      <w:marLeft w:val="0"/>
      <w:marRight w:val="0"/>
      <w:marTop w:val="0"/>
      <w:marBottom w:val="0"/>
      <w:divBdr>
        <w:top w:val="none" w:sz="0" w:space="0" w:color="auto"/>
        <w:left w:val="none" w:sz="0" w:space="0" w:color="auto"/>
        <w:bottom w:val="none" w:sz="0" w:space="0" w:color="auto"/>
        <w:right w:val="none" w:sz="0" w:space="0" w:color="auto"/>
      </w:divBdr>
    </w:div>
    <w:div w:id="166478326">
      <w:bodyDiv w:val="1"/>
      <w:marLeft w:val="0"/>
      <w:marRight w:val="0"/>
      <w:marTop w:val="0"/>
      <w:marBottom w:val="0"/>
      <w:divBdr>
        <w:top w:val="none" w:sz="0" w:space="0" w:color="auto"/>
        <w:left w:val="none" w:sz="0" w:space="0" w:color="auto"/>
        <w:bottom w:val="none" w:sz="0" w:space="0" w:color="auto"/>
        <w:right w:val="none" w:sz="0" w:space="0" w:color="auto"/>
      </w:divBdr>
    </w:div>
    <w:div w:id="167449143">
      <w:bodyDiv w:val="1"/>
      <w:marLeft w:val="0"/>
      <w:marRight w:val="0"/>
      <w:marTop w:val="0"/>
      <w:marBottom w:val="0"/>
      <w:divBdr>
        <w:top w:val="none" w:sz="0" w:space="0" w:color="auto"/>
        <w:left w:val="none" w:sz="0" w:space="0" w:color="auto"/>
        <w:bottom w:val="none" w:sz="0" w:space="0" w:color="auto"/>
        <w:right w:val="none" w:sz="0" w:space="0" w:color="auto"/>
      </w:divBdr>
    </w:div>
    <w:div w:id="167450489">
      <w:bodyDiv w:val="1"/>
      <w:marLeft w:val="0"/>
      <w:marRight w:val="0"/>
      <w:marTop w:val="0"/>
      <w:marBottom w:val="0"/>
      <w:divBdr>
        <w:top w:val="none" w:sz="0" w:space="0" w:color="auto"/>
        <w:left w:val="none" w:sz="0" w:space="0" w:color="auto"/>
        <w:bottom w:val="none" w:sz="0" w:space="0" w:color="auto"/>
        <w:right w:val="none" w:sz="0" w:space="0" w:color="auto"/>
      </w:divBdr>
    </w:div>
    <w:div w:id="167452924">
      <w:bodyDiv w:val="1"/>
      <w:marLeft w:val="0"/>
      <w:marRight w:val="0"/>
      <w:marTop w:val="0"/>
      <w:marBottom w:val="0"/>
      <w:divBdr>
        <w:top w:val="none" w:sz="0" w:space="0" w:color="auto"/>
        <w:left w:val="none" w:sz="0" w:space="0" w:color="auto"/>
        <w:bottom w:val="none" w:sz="0" w:space="0" w:color="auto"/>
        <w:right w:val="none" w:sz="0" w:space="0" w:color="auto"/>
      </w:divBdr>
    </w:div>
    <w:div w:id="167603299">
      <w:bodyDiv w:val="1"/>
      <w:marLeft w:val="0"/>
      <w:marRight w:val="0"/>
      <w:marTop w:val="0"/>
      <w:marBottom w:val="0"/>
      <w:divBdr>
        <w:top w:val="none" w:sz="0" w:space="0" w:color="auto"/>
        <w:left w:val="none" w:sz="0" w:space="0" w:color="auto"/>
        <w:bottom w:val="none" w:sz="0" w:space="0" w:color="auto"/>
        <w:right w:val="none" w:sz="0" w:space="0" w:color="auto"/>
      </w:divBdr>
    </w:div>
    <w:div w:id="167988164">
      <w:bodyDiv w:val="1"/>
      <w:marLeft w:val="0"/>
      <w:marRight w:val="0"/>
      <w:marTop w:val="0"/>
      <w:marBottom w:val="0"/>
      <w:divBdr>
        <w:top w:val="none" w:sz="0" w:space="0" w:color="auto"/>
        <w:left w:val="none" w:sz="0" w:space="0" w:color="auto"/>
        <w:bottom w:val="none" w:sz="0" w:space="0" w:color="auto"/>
        <w:right w:val="none" w:sz="0" w:space="0" w:color="auto"/>
      </w:divBdr>
    </w:div>
    <w:div w:id="169834252">
      <w:bodyDiv w:val="1"/>
      <w:marLeft w:val="0"/>
      <w:marRight w:val="0"/>
      <w:marTop w:val="0"/>
      <w:marBottom w:val="0"/>
      <w:divBdr>
        <w:top w:val="none" w:sz="0" w:space="0" w:color="auto"/>
        <w:left w:val="none" w:sz="0" w:space="0" w:color="auto"/>
        <w:bottom w:val="none" w:sz="0" w:space="0" w:color="auto"/>
        <w:right w:val="none" w:sz="0" w:space="0" w:color="auto"/>
      </w:divBdr>
    </w:div>
    <w:div w:id="170536547">
      <w:bodyDiv w:val="1"/>
      <w:marLeft w:val="0"/>
      <w:marRight w:val="0"/>
      <w:marTop w:val="0"/>
      <w:marBottom w:val="0"/>
      <w:divBdr>
        <w:top w:val="none" w:sz="0" w:space="0" w:color="auto"/>
        <w:left w:val="none" w:sz="0" w:space="0" w:color="auto"/>
        <w:bottom w:val="none" w:sz="0" w:space="0" w:color="auto"/>
        <w:right w:val="none" w:sz="0" w:space="0" w:color="auto"/>
      </w:divBdr>
    </w:div>
    <w:div w:id="170726758">
      <w:bodyDiv w:val="1"/>
      <w:marLeft w:val="0"/>
      <w:marRight w:val="0"/>
      <w:marTop w:val="0"/>
      <w:marBottom w:val="0"/>
      <w:divBdr>
        <w:top w:val="none" w:sz="0" w:space="0" w:color="auto"/>
        <w:left w:val="none" w:sz="0" w:space="0" w:color="auto"/>
        <w:bottom w:val="none" w:sz="0" w:space="0" w:color="auto"/>
        <w:right w:val="none" w:sz="0" w:space="0" w:color="auto"/>
      </w:divBdr>
    </w:div>
    <w:div w:id="170875223">
      <w:bodyDiv w:val="1"/>
      <w:marLeft w:val="0"/>
      <w:marRight w:val="0"/>
      <w:marTop w:val="0"/>
      <w:marBottom w:val="0"/>
      <w:divBdr>
        <w:top w:val="none" w:sz="0" w:space="0" w:color="auto"/>
        <w:left w:val="none" w:sz="0" w:space="0" w:color="auto"/>
        <w:bottom w:val="none" w:sz="0" w:space="0" w:color="auto"/>
        <w:right w:val="none" w:sz="0" w:space="0" w:color="auto"/>
      </w:divBdr>
    </w:div>
    <w:div w:id="170994100">
      <w:bodyDiv w:val="1"/>
      <w:marLeft w:val="0"/>
      <w:marRight w:val="0"/>
      <w:marTop w:val="0"/>
      <w:marBottom w:val="0"/>
      <w:divBdr>
        <w:top w:val="none" w:sz="0" w:space="0" w:color="auto"/>
        <w:left w:val="none" w:sz="0" w:space="0" w:color="auto"/>
        <w:bottom w:val="none" w:sz="0" w:space="0" w:color="auto"/>
        <w:right w:val="none" w:sz="0" w:space="0" w:color="auto"/>
      </w:divBdr>
    </w:div>
    <w:div w:id="171457947">
      <w:bodyDiv w:val="1"/>
      <w:marLeft w:val="0"/>
      <w:marRight w:val="0"/>
      <w:marTop w:val="0"/>
      <w:marBottom w:val="0"/>
      <w:divBdr>
        <w:top w:val="none" w:sz="0" w:space="0" w:color="auto"/>
        <w:left w:val="none" w:sz="0" w:space="0" w:color="auto"/>
        <w:bottom w:val="none" w:sz="0" w:space="0" w:color="auto"/>
        <w:right w:val="none" w:sz="0" w:space="0" w:color="auto"/>
      </w:divBdr>
    </w:div>
    <w:div w:id="171845892">
      <w:bodyDiv w:val="1"/>
      <w:marLeft w:val="0"/>
      <w:marRight w:val="0"/>
      <w:marTop w:val="0"/>
      <w:marBottom w:val="0"/>
      <w:divBdr>
        <w:top w:val="none" w:sz="0" w:space="0" w:color="auto"/>
        <w:left w:val="none" w:sz="0" w:space="0" w:color="auto"/>
        <w:bottom w:val="none" w:sz="0" w:space="0" w:color="auto"/>
        <w:right w:val="none" w:sz="0" w:space="0" w:color="auto"/>
      </w:divBdr>
    </w:div>
    <w:div w:id="172452633">
      <w:bodyDiv w:val="1"/>
      <w:marLeft w:val="0"/>
      <w:marRight w:val="0"/>
      <w:marTop w:val="0"/>
      <w:marBottom w:val="0"/>
      <w:divBdr>
        <w:top w:val="none" w:sz="0" w:space="0" w:color="auto"/>
        <w:left w:val="none" w:sz="0" w:space="0" w:color="auto"/>
        <w:bottom w:val="none" w:sz="0" w:space="0" w:color="auto"/>
        <w:right w:val="none" w:sz="0" w:space="0" w:color="auto"/>
      </w:divBdr>
    </w:div>
    <w:div w:id="172843280">
      <w:bodyDiv w:val="1"/>
      <w:marLeft w:val="0"/>
      <w:marRight w:val="0"/>
      <w:marTop w:val="0"/>
      <w:marBottom w:val="0"/>
      <w:divBdr>
        <w:top w:val="none" w:sz="0" w:space="0" w:color="auto"/>
        <w:left w:val="none" w:sz="0" w:space="0" w:color="auto"/>
        <w:bottom w:val="none" w:sz="0" w:space="0" w:color="auto"/>
        <w:right w:val="none" w:sz="0" w:space="0" w:color="auto"/>
      </w:divBdr>
    </w:div>
    <w:div w:id="172965034">
      <w:bodyDiv w:val="1"/>
      <w:marLeft w:val="0"/>
      <w:marRight w:val="0"/>
      <w:marTop w:val="0"/>
      <w:marBottom w:val="0"/>
      <w:divBdr>
        <w:top w:val="none" w:sz="0" w:space="0" w:color="auto"/>
        <w:left w:val="none" w:sz="0" w:space="0" w:color="auto"/>
        <w:bottom w:val="none" w:sz="0" w:space="0" w:color="auto"/>
        <w:right w:val="none" w:sz="0" w:space="0" w:color="auto"/>
      </w:divBdr>
    </w:div>
    <w:div w:id="173422743">
      <w:bodyDiv w:val="1"/>
      <w:marLeft w:val="0"/>
      <w:marRight w:val="0"/>
      <w:marTop w:val="0"/>
      <w:marBottom w:val="0"/>
      <w:divBdr>
        <w:top w:val="none" w:sz="0" w:space="0" w:color="auto"/>
        <w:left w:val="none" w:sz="0" w:space="0" w:color="auto"/>
        <w:bottom w:val="none" w:sz="0" w:space="0" w:color="auto"/>
        <w:right w:val="none" w:sz="0" w:space="0" w:color="auto"/>
      </w:divBdr>
    </w:div>
    <w:div w:id="174543595">
      <w:bodyDiv w:val="1"/>
      <w:marLeft w:val="0"/>
      <w:marRight w:val="0"/>
      <w:marTop w:val="0"/>
      <w:marBottom w:val="0"/>
      <w:divBdr>
        <w:top w:val="none" w:sz="0" w:space="0" w:color="auto"/>
        <w:left w:val="none" w:sz="0" w:space="0" w:color="auto"/>
        <w:bottom w:val="none" w:sz="0" w:space="0" w:color="auto"/>
        <w:right w:val="none" w:sz="0" w:space="0" w:color="auto"/>
      </w:divBdr>
    </w:div>
    <w:div w:id="176508011">
      <w:bodyDiv w:val="1"/>
      <w:marLeft w:val="0"/>
      <w:marRight w:val="0"/>
      <w:marTop w:val="0"/>
      <w:marBottom w:val="0"/>
      <w:divBdr>
        <w:top w:val="none" w:sz="0" w:space="0" w:color="auto"/>
        <w:left w:val="none" w:sz="0" w:space="0" w:color="auto"/>
        <w:bottom w:val="none" w:sz="0" w:space="0" w:color="auto"/>
        <w:right w:val="none" w:sz="0" w:space="0" w:color="auto"/>
      </w:divBdr>
    </w:div>
    <w:div w:id="177350854">
      <w:bodyDiv w:val="1"/>
      <w:marLeft w:val="0"/>
      <w:marRight w:val="0"/>
      <w:marTop w:val="0"/>
      <w:marBottom w:val="0"/>
      <w:divBdr>
        <w:top w:val="none" w:sz="0" w:space="0" w:color="auto"/>
        <w:left w:val="none" w:sz="0" w:space="0" w:color="auto"/>
        <w:bottom w:val="none" w:sz="0" w:space="0" w:color="auto"/>
        <w:right w:val="none" w:sz="0" w:space="0" w:color="auto"/>
      </w:divBdr>
    </w:div>
    <w:div w:id="177738791">
      <w:bodyDiv w:val="1"/>
      <w:marLeft w:val="0"/>
      <w:marRight w:val="0"/>
      <w:marTop w:val="0"/>
      <w:marBottom w:val="0"/>
      <w:divBdr>
        <w:top w:val="none" w:sz="0" w:space="0" w:color="auto"/>
        <w:left w:val="none" w:sz="0" w:space="0" w:color="auto"/>
        <w:bottom w:val="none" w:sz="0" w:space="0" w:color="auto"/>
        <w:right w:val="none" w:sz="0" w:space="0" w:color="auto"/>
      </w:divBdr>
    </w:div>
    <w:div w:id="179590895">
      <w:bodyDiv w:val="1"/>
      <w:marLeft w:val="0"/>
      <w:marRight w:val="0"/>
      <w:marTop w:val="0"/>
      <w:marBottom w:val="0"/>
      <w:divBdr>
        <w:top w:val="none" w:sz="0" w:space="0" w:color="auto"/>
        <w:left w:val="none" w:sz="0" w:space="0" w:color="auto"/>
        <w:bottom w:val="none" w:sz="0" w:space="0" w:color="auto"/>
        <w:right w:val="none" w:sz="0" w:space="0" w:color="auto"/>
      </w:divBdr>
    </w:div>
    <w:div w:id="179666218">
      <w:bodyDiv w:val="1"/>
      <w:marLeft w:val="0"/>
      <w:marRight w:val="0"/>
      <w:marTop w:val="0"/>
      <w:marBottom w:val="0"/>
      <w:divBdr>
        <w:top w:val="none" w:sz="0" w:space="0" w:color="auto"/>
        <w:left w:val="none" w:sz="0" w:space="0" w:color="auto"/>
        <w:bottom w:val="none" w:sz="0" w:space="0" w:color="auto"/>
        <w:right w:val="none" w:sz="0" w:space="0" w:color="auto"/>
      </w:divBdr>
    </w:div>
    <w:div w:id="179976403">
      <w:bodyDiv w:val="1"/>
      <w:marLeft w:val="0"/>
      <w:marRight w:val="0"/>
      <w:marTop w:val="0"/>
      <w:marBottom w:val="0"/>
      <w:divBdr>
        <w:top w:val="none" w:sz="0" w:space="0" w:color="auto"/>
        <w:left w:val="none" w:sz="0" w:space="0" w:color="auto"/>
        <w:bottom w:val="none" w:sz="0" w:space="0" w:color="auto"/>
        <w:right w:val="none" w:sz="0" w:space="0" w:color="auto"/>
      </w:divBdr>
    </w:div>
    <w:div w:id="180823777">
      <w:bodyDiv w:val="1"/>
      <w:marLeft w:val="0"/>
      <w:marRight w:val="0"/>
      <w:marTop w:val="0"/>
      <w:marBottom w:val="0"/>
      <w:divBdr>
        <w:top w:val="none" w:sz="0" w:space="0" w:color="auto"/>
        <w:left w:val="none" w:sz="0" w:space="0" w:color="auto"/>
        <w:bottom w:val="none" w:sz="0" w:space="0" w:color="auto"/>
        <w:right w:val="none" w:sz="0" w:space="0" w:color="auto"/>
      </w:divBdr>
    </w:div>
    <w:div w:id="181090083">
      <w:bodyDiv w:val="1"/>
      <w:marLeft w:val="0"/>
      <w:marRight w:val="0"/>
      <w:marTop w:val="0"/>
      <w:marBottom w:val="0"/>
      <w:divBdr>
        <w:top w:val="none" w:sz="0" w:space="0" w:color="auto"/>
        <w:left w:val="none" w:sz="0" w:space="0" w:color="auto"/>
        <w:bottom w:val="none" w:sz="0" w:space="0" w:color="auto"/>
        <w:right w:val="none" w:sz="0" w:space="0" w:color="auto"/>
      </w:divBdr>
    </w:div>
    <w:div w:id="181239213">
      <w:bodyDiv w:val="1"/>
      <w:marLeft w:val="0"/>
      <w:marRight w:val="0"/>
      <w:marTop w:val="0"/>
      <w:marBottom w:val="0"/>
      <w:divBdr>
        <w:top w:val="none" w:sz="0" w:space="0" w:color="auto"/>
        <w:left w:val="none" w:sz="0" w:space="0" w:color="auto"/>
        <w:bottom w:val="none" w:sz="0" w:space="0" w:color="auto"/>
        <w:right w:val="none" w:sz="0" w:space="0" w:color="auto"/>
      </w:divBdr>
    </w:div>
    <w:div w:id="181478609">
      <w:bodyDiv w:val="1"/>
      <w:marLeft w:val="0"/>
      <w:marRight w:val="0"/>
      <w:marTop w:val="0"/>
      <w:marBottom w:val="0"/>
      <w:divBdr>
        <w:top w:val="none" w:sz="0" w:space="0" w:color="auto"/>
        <w:left w:val="none" w:sz="0" w:space="0" w:color="auto"/>
        <w:bottom w:val="none" w:sz="0" w:space="0" w:color="auto"/>
        <w:right w:val="none" w:sz="0" w:space="0" w:color="auto"/>
      </w:divBdr>
    </w:div>
    <w:div w:id="182206313">
      <w:bodyDiv w:val="1"/>
      <w:marLeft w:val="0"/>
      <w:marRight w:val="0"/>
      <w:marTop w:val="0"/>
      <w:marBottom w:val="0"/>
      <w:divBdr>
        <w:top w:val="none" w:sz="0" w:space="0" w:color="auto"/>
        <w:left w:val="none" w:sz="0" w:space="0" w:color="auto"/>
        <w:bottom w:val="none" w:sz="0" w:space="0" w:color="auto"/>
        <w:right w:val="none" w:sz="0" w:space="0" w:color="auto"/>
      </w:divBdr>
    </w:div>
    <w:div w:id="183448822">
      <w:bodyDiv w:val="1"/>
      <w:marLeft w:val="0"/>
      <w:marRight w:val="0"/>
      <w:marTop w:val="0"/>
      <w:marBottom w:val="0"/>
      <w:divBdr>
        <w:top w:val="none" w:sz="0" w:space="0" w:color="auto"/>
        <w:left w:val="none" w:sz="0" w:space="0" w:color="auto"/>
        <w:bottom w:val="none" w:sz="0" w:space="0" w:color="auto"/>
        <w:right w:val="none" w:sz="0" w:space="0" w:color="auto"/>
      </w:divBdr>
    </w:div>
    <w:div w:id="184368714">
      <w:bodyDiv w:val="1"/>
      <w:marLeft w:val="0"/>
      <w:marRight w:val="0"/>
      <w:marTop w:val="0"/>
      <w:marBottom w:val="0"/>
      <w:divBdr>
        <w:top w:val="none" w:sz="0" w:space="0" w:color="auto"/>
        <w:left w:val="none" w:sz="0" w:space="0" w:color="auto"/>
        <w:bottom w:val="none" w:sz="0" w:space="0" w:color="auto"/>
        <w:right w:val="none" w:sz="0" w:space="0" w:color="auto"/>
      </w:divBdr>
    </w:div>
    <w:div w:id="184642036">
      <w:bodyDiv w:val="1"/>
      <w:marLeft w:val="0"/>
      <w:marRight w:val="0"/>
      <w:marTop w:val="0"/>
      <w:marBottom w:val="0"/>
      <w:divBdr>
        <w:top w:val="none" w:sz="0" w:space="0" w:color="auto"/>
        <w:left w:val="none" w:sz="0" w:space="0" w:color="auto"/>
        <w:bottom w:val="none" w:sz="0" w:space="0" w:color="auto"/>
        <w:right w:val="none" w:sz="0" w:space="0" w:color="auto"/>
      </w:divBdr>
    </w:div>
    <w:div w:id="185145413">
      <w:bodyDiv w:val="1"/>
      <w:marLeft w:val="0"/>
      <w:marRight w:val="0"/>
      <w:marTop w:val="0"/>
      <w:marBottom w:val="0"/>
      <w:divBdr>
        <w:top w:val="none" w:sz="0" w:space="0" w:color="auto"/>
        <w:left w:val="none" w:sz="0" w:space="0" w:color="auto"/>
        <w:bottom w:val="none" w:sz="0" w:space="0" w:color="auto"/>
        <w:right w:val="none" w:sz="0" w:space="0" w:color="auto"/>
      </w:divBdr>
    </w:div>
    <w:div w:id="185169668">
      <w:bodyDiv w:val="1"/>
      <w:marLeft w:val="0"/>
      <w:marRight w:val="0"/>
      <w:marTop w:val="0"/>
      <w:marBottom w:val="0"/>
      <w:divBdr>
        <w:top w:val="none" w:sz="0" w:space="0" w:color="auto"/>
        <w:left w:val="none" w:sz="0" w:space="0" w:color="auto"/>
        <w:bottom w:val="none" w:sz="0" w:space="0" w:color="auto"/>
        <w:right w:val="none" w:sz="0" w:space="0" w:color="auto"/>
      </w:divBdr>
    </w:div>
    <w:div w:id="185559566">
      <w:bodyDiv w:val="1"/>
      <w:marLeft w:val="0"/>
      <w:marRight w:val="0"/>
      <w:marTop w:val="0"/>
      <w:marBottom w:val="0"/>
      <w:divBdr>
        <w:top w:val="none" w:sz="0" w:space="0" w:color="auto"/>
        <w:left w:val="none" w:sz="0" w:space="0" w:color="auto"/>
        <w:bottom w:val="none" w:sz="0" w:space="0" w:color="auto"/>
        <w:right w:val="none" w:sz="0" w:space="0" w:color="auto"/>
      </w:divBdr>
    </w:div>
    <w:div w:id="185599446">
      <w:bodyDiv w:val="1"/>
      <w:marLeft w:val="0"/>
      <w:marRight w:val="0"/>
      <w:marTop w:val="0"/>
      <w:marBottom w:val="0"/>
      <w:divBdr>
        <w:top w:val="none" w:sz="0" w:space="0" w:color="auto"/>
        <w:left w:val="none" w:sz="0" w:space="0" w:color="auto"/>
        <w:bottom w:val="none" w:sz="0" w:space="0" w:color="auto"/>
        <w:right w:val="none" w:sz="0" w:space="0" w:color="auto"/>
      </w:divBdr>
    </w:div>
    <w:div w:id="185606036">
      <w:bodyDiv w:val="1"/>
      <w:marLeft w:val="0"/>
      <w:marRight w:val="0"/>
      <w:marTop w:val="0"/>
      <w:marBottom w:val="0"/>
      <w:divBdr>
        <w:top w:val="none" w:sz="0" w:space="0" w:color="auto"/>
        <w:left w:val="none" w:sz="0" w:space="0" w:color="auto"/>
        <w:bottom w:val="none" w:sz="0" w:space="0" w:color="auto"/>
        <w:right w:val="none" w:sz="0" w:space="0" w:color="auto"/>
      </w:divBdr>
    </w:div>
    <w:div w:id="185948952">
      <w:bodyDiv w:val="1"/>
      <w:marLeft w:val="0"/>
      <w:marRight w:val="0"/>
      <w:marTop w:val="0"/>
      <w:marBottom w:val="0"/>
      <w:divBdr>
        <w:top w:val="none" w:sz="0" w:space="0" w:color="auto"/>
        <w:left w:val="none" w:sz="0" w:space="0" w:color="auto"/>
        <w:bottom w:val="none" w:sz="0" w:space="0" w:color="auto"/>
        <w:right w:val="none" w:sz="0" w:space="0" w:color="auto"/>
      </w:divBdr>
    </w:div>
    <w:div w:id="186796086">
      <w:bodyDiv w:val="1"/>
      <w:marLeft w:val="0"/>
      <w:marRight w:val="0"/>
      <w:marTop w:val="0"/>
      <w:marBottom w:val="0"/>
      <w:divBdr>
        <w:top w:val="none" w:sz="0" w:space="0" w:color="auto"/>
        <w:left w:val="none" w:sz="0" w:space="0" w:color="auto"/>
        <w:bottom w:val="none" w:sz="0" w:space="0" w:color="auto"/>
        <w:right w:val="none" w:sz="0" w:space="0" w:color="auto"/>
      </w:divBdr>
    </w:div>
    <w:div w:id="187178168">
      <w:bodyDiv w:val="1"/>
      <w:marLeft w:val="0"/>
      <w:marRight w:val="0"/>
      <w:marTop w:val="0"/>
      <w:marBottom w:val="0"/>
      <w:divBdr>
        <w:top w:val="none" w:sz="0" w:space="0" w:color="auto"/>
        <w:left w:val="none" w:sz="0" w:space="0" w:color="auto"/>
        <w:bottom w:val="none" w:sz="0" w:space="0" w:color="auto"/>
        <w:right w:val="none" w:sz="0" w:space="0" w:color="auto"/>
      </w:divBdr>
    </w:div>
    <w:div w:id="187453490">
      <w:bodyDiv w:val="1"/>
      <w:marLeft w:val="0"/>
      <w:marRight w:val="0"/>
      <w:marTop w:val="0"/>
      <w:marBottom w:val="0"/>
      <w:divBdr>
        <w:top w:val="none" w:sz="0" w:space="0" w:color="auto"/>
        <w:left w:val="none" w:sz="0" w:space="0" w:color="auto"/>
        <w:bottom w:val="none" w:sz="0" w:space="0" w:color="auto"/>
        <w:right w:val="none" w:sz="0" w:space="0" w:color="auto"/>
      </w:divBdr>
    </w:div>
    <w:div w:id="188371654">
      <w:bodyDiv w:val="1"/>
      <w:marLeft w:val="0"/>
      <w:marRight w:val="0"/>
      <w:marTop w:val="0"/>
      <w:marBottom w:val="0"/>
      <w:divBdr>
        <w:top w:val="none" w:sz="0" w:space="0" w:color="auto"/>
        <w:left w:val="none" w:sz="0" w:space="0" w:color="auto"/>
        <w:bottom w:val="none" w:sz="0" w:space="0" w:color="auto"/>
        <w:right w:val="none" w:sz="0" w:space="0" w:color="auto"/>
      </w:divBdr>
    </w:div>
    <w:div w:id="189605753">
      <w:bodyDiv w:val="1"/>
      <w:marLeft w:val="0"/>
      <w:marRight w:val="0"/>
      <w:marTop w:val="0"/>
      <w:marBottom w:val="0"/>
      <w:divBdr>
        <w:top w:val="none" w:sz="0" w:space="0" w:color="auto"/>
        <w:left w:val="none" w:sz="0" w:space="0" w:color="auto"/>
        <w:bottom w:val="none" w:sz="0" w:space="0" w:color="auto"/>
        <w:right w:val="none" w:sz="0" w:space="0" w:color="auto"/>
      </w:divBdr>
    </w:div>
    <w:div w:id="189609738">
      <w:bodyDiv w:val="1"/>
      <w:marLeft w:val="0"/>
      <w:marRight w:val="0"/>
      <w:marTop w:val="0"/>
      <w:marBottom w:val="0"/>
      <w:divBdr>
        <w:top w:val="none" w:sz="0" w:space="0" w:color="auto"/>
        <w:left w:val="none" w:sz="0" w:space="0" w:color="auto"/>
        <w:bottom w:val="none" w:sz="0" w:space="0" w:color="auto"/>
        <w:right w:val="none" w:sz="0" w:space="0" w:color="auto"/>
      </w:divBdr>
    </w:div>
    <w:div w:id="189992928">
      <w:bodyDiv w:val="1"/>
      <w:marLeft w:val="0"/>
      <w:marRight w:val="0"/>
      <w:marTop w:val="0"/>
      <w:marBottom w:val="0"/>
      <w:divBdr>
        <w:top w:val="none" w:sz="0" w:space="0" w:color="auto"/>
        <w:left w:val="none" w:sz="0" w:space="0" w:color="auto"/>
        <w:bottom w:val="none" w:sz="0" w:space="0" w:color="auto"/>
        <w:right w:val="none" w:sz="0" w:space="0" w:color="auto"/>
      </w:divBdr>
    </w:div>
    <w:div w:id="190194835">
      <w:bodyDiv w:val="1"/>
      <w:marLeft w:val="0"/>
      <w:marRight w:val="0"/>
      <w:marTop w:val="0"/>
      <w:marBottom w:val="0"/>
      <w:divBdr>
        <w:top w:val="none" w:sz="0" w:space="0" w:color="auto"/>
        <w:left w:val="none" w:sz="0" w:space="0" w:color="auto"/>
        <w:bottom w:val="none" w:sz="0" w:space="0" w:color="auto"/>
        <w:right w:val="none" w:sz="0" w:space="0" w:color="auto"/>
      </w:divBdr>
    </w:div>
    <w:div w:id="191891534">
      <w:bodyDiv w:val="1"/>
      <w:marLeft w:val="0"/>
      <w:marRight w:val="0"/>
      <w:marTop w:val="0"/>
      <w:marBottom w:val="0"/>
      <w:divBdr>
        <w:top w:val="none" w:sz="0" w:space="0" w:color="auto"/>
        <w:left w:val="none" w:sz="0" w:space="0" w:color="auto"/>
        <w:bottom w:val="none" w:sz="0" w:space="0" w:color="auto"/>
        <w:right w:val="none" w:sz="0" w:space="0" w:color="auto"/>
      </w:divBdr>
    </w:div>
    <w:div w:id="192621027">
      <w:bodyDiv w:val="1"/>
      <w:marLeft w:val="0"/>
      <w:marRight w:val="0"/>
      <w:marTop w:val="0"/>
      <w:marBottom w:val="0"/>
      <w:divBdr>
        <w:top w:val="none" w:sz="0" w:space="0" w:color="auto"/>
        <w:left w:val="none" w:sz="0" w:space="0" w:color="auto"/>
        <w:bottom w:val="none" w:sz="0" w:space="0" w:color="auto"/>
        <w:right w:val="none" w:sz="0" w:space="0" w:color="auto"/>
      </w:divBdr>
    </w:div>
    <w:div w:id="193080536">
      <w:bodyDiv w:val="1"/>
      <w:marLeft w:val="0"/>
      <w:marRight w:val="0"/>
      <w:marTop w:val="0"/>
      <w:marBottom w:val="0"/>
      <w:divBdr>
        <w:top w:val="none" w:sz="0" w:space="0" w:color="auto"/>
        <w:left w:val="none" w:sz="0" w:space="0" w:color="auto"/>
        <w:bottom w:val="none" w:sz="0" w:space="0" w:color="auto"/>
        <w:right w:val="none" w:sz="0" w:space="0" w:color="auto"/>
      </w:divBdr>
    </w:div>
    <w:div w:id="193231018">
      <w:bodyDiv w:val="1"/>
      <w:marLeft w:val="0"/>
      <w:marRight w:val="0"/>
      <w:marTop w:val="0"/>
      <w:marBottom w:val="0"/>
      <w:divBdr>
        <w:top w:val="none" w:sz="0" w:space="0" w:color="auto"/>
        <w:left w:val="none" w:sz="0" w:space="0" w:color="auto"/>
        <w:bottom w:val="none" w:sz="0" w:space="0" w:color="auto"/>
        <w:right w:val="none" w:sz="0" w:space="0" w:color="auto"/>
      </w:divBdr>
    </w:div>
    <w:div w:id="194079458">
      <w:bodyDiv w:val="1"/>
      <w:marLeft w:val="0"/>
      <w:marRight w:val="0"/>
      <w:marTop w:val="0"/>
      <w:marBottom w:val="0"/>
      <w:divBdr>
        <w:top w:val="none" w:sz="0" w:space="0" w:color="auto"/>
        <w:left w:val="none" w:sz="0" w:space="0" w:color="auto"/>
        <w:bottom w:val="none" w:sz="0" w:space="0" w:color="auto"/>
        <w:right w:val="none" w:sz="0" w:space="0" w:color="auto"/>
      </w:divBdr>
    </w:div>
    <w:div w:id="194082754">
      <w:bodyDiv w:val="1"/>
      <w:marLeft w:val="0"/>
      <w:marRight w:val="0"/>
      <w:marTop w:val="0"/>
      <w:marBottom w:val="0"/>
      <w:divBdr>
        <w:top w:val="none" w:sz="0" w:space="0" w:color="auto"/>
        <w:left w:val="none" w:sz="0" w:space="0" w:color="auto"/>
        <w:bottom w:val="none" w:sz="0" w:space="0" w:color="auto"/>
        <w:right w:val="none" w:sz="0" w:space="0" w:color="auto"/>
      </w:divBdr>
    </w:div>
    <w:div w:id="194389636">
      <w:bodyDiv w:val="1"/>
      <w:marLeft w:val="0"/>
      <w:marRight w:val="0"/>
      <w:marTop w:val="0"/>
      <w:marBottom w:val="0"/>
      <w:divBdr>
        <w:top w:val="none" w:sz="0" w:space="0" w:color="auto"/>
        <w:left w:val="none" w:sz="0" w:space="0" w:color="auto"/>
        <w:bottom w:val="none" w:sz="0" w:space="0" w:color="auto"/>
        <w:right w:val="none" w:sz="0" w:space="0" w:color="auto"/>
      </w:divBdr>
    </w:div>
    <w:div w:id="196312787">
      <w:bodyDiv w:val="1"/>
      <w:marLeft w:val="0"/>
      <w:marRight w:val="0"/>
      <w:marTop w:val="0"/>
      <w:marBottom w:val="0"/>
      <w:divBdr>
        <w:top w:val="none" w:sz="0" w:space="0" w:color="auto"/>
        <w:left w:val="none" w:sz="0" w:space="0" w:color="auto"/>
        <w:bottom w:val="none" w:sz="0" w:space="0" w:color="auto"/>
        <w:right w:val="none" w:sz="0" w:space="0" w:color="auto"/>
      </w:divBdr>
    </w:div>
    <w:div w:id="196898100">
      <w:bodyDiv w:val="1"/>
      <w:marLeft w:val="0"/>
      <w:marRight w:val="0"/>
      <w:marTop w:val="0"/>
      <w:marBottom w:val="0"/>
      <w:divBdr>
        <w:top w:val="none" w:sz="0" w:space="0" w:color="auto"/>
        <w:left w:val="none" w:sz="0" w:space="0" w:color="auto"/>
        <w:bottom w:val="none" w:sz="0" w:space="0" w:color="auto"/>
        <w:right w:val="none" w:sz="0" w:space="0" w:color="auto"/>
      </w:divBdr>
    </w:div>
    <w:div w:id="199708713">
      <w:bodyDiv w:val="1"/>
      <w:marLeft w:val="0"/>
      <w:marRight w:val="0"/>
      <w:marTop w:val="0"/>
      <w:marBottom w:val="0"/>
      <w:divBdr>
        <w:top w:val="none" w:sz="0" w:space="0" w:color="auto"/>
        <w:left w:val="none" w:sz="0" w:space="0" w:color="auto"/>
        <w:bottom w:val="none" w:sz="0" w:space="0" w:color="auto"/>
        <w:right w:val="none" w:sz="0" w:space="0" w:color="auto"/>
      </w:divBdr>
    </w:div>
    <w:div w:id="200095046">
      <w:bodyDiv w:val="1"/>
      <w:marLeft w:val="0"/>
      <w:marRight w:val="0"/>
      <w:marTop w:val="0"/>
      <w:marBottom w:val="0"/>
      <w:divBdr>
        <w:top w:val="none" w:sz="0" w:space="0" w:color="auto"/>
        <w:left w:val="none" w:sz="0" w:space="0" w:color="auto"/>
        <w:bottom w:val="none" w:sz="0" w:space="0" w:color="auto"/>
        <w:right w:val="none" w:sz="0" w:space="0" w:color="auto"/>
      </w:divBdr>
    </w:div>
    <w:div w:id="200441422">
      <w:bodyDiv w:val="1"/>
      <w:marLeft w:val="0"/>
      <w:marRight w:val="0"/>
      <w:marTop w:val="0"/>
      <w:marBottom w:val="0"/>
      <w:divBdr>
        <w:top w:val="none" w:sz="0" w:space="0" w:color="auto"/>
        <w:left w:val="none" w:sz="0" w:space="0" w:color="auto"/>
        <w:bottom w:val="none" w:sz="0" w:space="0" w:color="auto"/>
        <w:right w:val="none" w:sz="0" w:space="0" w:color="auto"/>
      </w:divBdr>
    </w:div>
    <w:div w:id="201402080">
      <w:bodyDiv w:val="1"/>
      <w:marLeft w:val="0"/>
      <w:marRight w:val="0"/>
      <w:marTop w:val="0"/>
      <w:marBottom w:val="0"/>
      <w:divBdr>
        <w:top w:val="none" w:sz="0" w:space="0" w:color="auto"/>
        <w:left w:val="none" w:sz="0" w:space="0" w:color="auto"/>
        <w:bottom w:val="none" w:sz="0" w:space="0" w:color="auto"/>
        <w:right w:val="none" w:sz="0" w:space="0" w:color="auto"/>
      </w:divBdr>
    </w:div>
    <w:div w:id="202864648">
      <w:bodyDiv w:val="1"/>
      <w:marLeft w:val="0"/>
      <w:marRight w:val="0"/>
      <w:marTop w:val="0"/>
      <w:marBottom w:val="0"/>
      <w:divBdr>
        <w:top w:val="none" w:sz="0" w:space="0" w:color="auto"/>
        <w:left w:val="none" w:sz="0" w:space="0" w:color="auto"/>
        <w:bottom w:val="none" w:sz="0" w:space="0" w:color="auto"/>
        <w:right w:val="none" w:sz="0" w:space="0" w:color="auto"/>
      </w:divBdr>
    </w:div>
    <w:div w:id="204493379">
      <w:bodyDiv w:val="1"/>
      <w:marLeft w:val="0"/>
      <w:marRight w:val="0"/>
      <w:marTop w:val="0"/>
      <w:marBottom w:val="0"/>
      <w:divBdr>
        <w:top w:val="none" w:sz="0" w:space="0" w:color="auto"/>
        <w:left w:val="none" w:sz="0" w:space="0" w:color="auto"/>
        <w:bottom w:val="none" w:sz="0" w:space="0" w:color="auto"/>
        <w:right w:val="none" w:sz="0" w:space="0" w:color="auto"/>
      </w:divBdr>
    </w:div>
    <w:div w:id="204947015">
      <w:bodyDiv w:val="1"/>
      <w:marLeft w:val="0"/>
      <w:marRight w:val="0"/>
      <w:marTop w:val="0"/>
      <w:marBottom w:val="0"/>
      <w:divBdr>
        <w:top w:val="none" w:sz="0" w:space="0" w:color="auto"/>
        <w:left w:val="none" w:sz="0" w:space="0" w:color="auto"/>
        <w:bottom w:val="none" w:sz="0" w:space="0" w:color="auto"/>
        <w:right w:val="none" w:sz="0" w:space="0" w:color="auto"/>
      </w:divBdr>
    </w:div>
    <w:div w:id="205873512">
      <w:bodyDiv w:val="1"/>
      <w:marLeft w:val="0"/>
      <w:marRight w:val="0"/>
      <w:marTop w:val="0"/>
      <w:marBottom w:val="0"/>
      <w:divBdr>
        <w:top w:val="none" w:sz="0" w:space="0" w:color="auto"/>
        <w:left w:val="none" w:sz="0" w:space="0" w:color="auto"/>
        <w:bottom w:val="none" w:sz="0" w:space="0" w:color="auto"/>
        <w:right w:val="none" w:sz="0" w:space="0" w:color="auto"/>
      </w:divBdr>
    </w:div>
    <w:div w:id="205919211">
      <w:bodyDiv w:val="1"/>
      <w:marLeft w:val="0"/>
      <w:marRight w:val="0"/>
      <w:marTop w:val="0"/>
      <w:marBottom w:val="0"/>
      <w:divBdr>
        <w:top w:val="none" w:sz="0" w:space="0" w:color="auto"/>
        <w:left w:val="none" w:sz="0" w:space="0" w:color="auto"/>
        <w:bottom w:val="none" w:sz="0" w:space="0" w:color="auto"/>
        <w:right w:val="none" w:sz="0" w:space="0" w:color="auto"/>
      </w:divBdr>
    </w:div>
    <w:div w:id="207256985">
      <w:bodyDiv w:val="1"/>
      <w:marLeft w:val="0"/>
      <w:marRight w:val="0"/>
      <w:marTop w:val="0"/>
      <w:marBottom w:val="0"/>
      <w:divBdr>
        <w:top w:val="none" w:sz="0" w:space="0" w:color="auto"/>
        <w:left w:val="none" w:sz="0" w:space="0" w:color="auto"/>
        <w:bottom w:val="none" w:sz="0" w:space="0" w:color="auto"/>
        <w:right w:val="none" w:sz="0" w:space="0" w:color="auto"/>
      </w:divBdr>
    </w:div>
    <w:div w:id="208036083">
      <w:bodyDiv w:val="1"/>
      <w:marLeft w:val="0"/>
      <w:marRight w:val="0"/>
      <w:marTop w:val="0"/>
      <w:marBottom w:val="0"/>
      <w:divBdr>
        <w:top w:val="none" w:sz="0" w:space="0" w:color="auto"/>
        <w:left w:val="none" w:sz="0" w:space="0" w:color="auto"/>
        <w:bottom w:val="none" w:sz="0" w:space="0" w:color="auto"/>
        <w:right w:val="none" w:sz="0" w:space="0" w:color="auto"/>
      </w:divBdr>
    </w:div>
    <w:div w:id="208419595">
      <w:bodyDiv w:val="1"/>
      <w:marLeft w:val="0"/>
      <w:marRight w:val="0"/>
      <w:marTop w:val="0"/>
      <w:marBottom w:val="0"/>
      <w:divBdr>
        <w:top w:val="none" w:sz="0" w:space="0" w:color="auto"/>
        <w:left w:val="none" w:sz="0" w:space="0" w:color="auto"/>
        <w:bottom w:val="none" w:sz="0" w:space="0" w:color="auto"/>
        <w:right w:val="none" w:sz="0" w:space="0" w:color="auto"/>
      </w:divBdr>
    </w:div>
    <w:div w:id="209193796">
      <w:bodyDiv w:val="1"/>
      <w:marLeft w:val="0"/>
      <w:marRight w:val="0"/>
      <w:marTop w:val="0"/>
      <w:marBottom w:val="0"/>
      <w:divBdr>
        <w:top w:val="none" w:sz="0" w:space="0" w:color="auto"/>
        <w:left w:val="none" w:sz="0" w:space="0" w:color="auto"/>
        <w:bottom w:val="none" w:sz="0" w:space="0" w:color="auto"/>
        <w:right w:val="none" w:sz="0" w:space="0" w:color="auto"/>
      </w:divBdr>
    </w:div>
    <w:div w:id="210307046">
      <w:bodyDiv w:val="1"/>
      <w:marLeft w:val="0"/>
      <w:marRight w:val="0"/>
      <w:marTop w:val="0"/>
      <w:marBottom w:val="0"/>
      <w:divBdr>
        <w:top w:val="none" w:sz="0" w:space="0" w:color="auto"/>
        <w:left w:val="none" w:sz="0" w:space="0" w:color="auto"/>
        <w:bottom w:val="none" w:sz="0" w:space="0" w:color="auto"/>
        <w:right w:val="none" w:sz="0" w:space="0" w:color="auto"/>
      </w:divBdr>
    </w:div>
    <w:div w:id="210577580">
      <w:bodyDiv w:val="1"/>
      <w:marLeft w:val="0"/>
      <w:marRight w:val="0"/>
      <w:marTop w:val="0"/>
      <w:marBottom w:val="0"/>
      <w:divBdr>
        <w:top w:val="none" w:sz="0" w:space="0" w:color="auto"/>
        <w:left w:val="none" w:sz="0" w:space="0" w:color="auto"/>
        <w:bottom w:val="none" w:sz="0" w:space="0" w:color="auto"/>
        <w:right w:val="none" w:sz="0" w:space="0" w:color="auto"/>
      </w:divBdr>
    </w:div>
    <w:div w:id="210925061">
      <w:bodyDiv w:val="1"/>
      <w:marLeft w:val="0"/>
      <w:marRight w:val="0"/>
      <w:marTop w:val="0"/>
      <w:marBottom w:val="0"/>
      <w:divBdr>
        <w:top w:val="none" w:sz="0" w:space="0" w:color="auto"/>
        <w:left w:val="none" w:sz="0" w:space="0" w:color="auto"/>
        <w:bottom w:val="none" w:sz="0" w:space="0" w:color="auto"/>
        <w:right w:val="none" w:sz="0" w:space="0" w:color="auto"/>
      </w:divBdr>
    </w:div>
    <w:div w:id="211043955">
      <w:bodyDiv w:val="1"/>
      <w:marLeft w:val="0"/>
      <w:marRight w:val="0"/>
      <w:marTop w:val="0"/>
      <w:marBottom w:val="0"/>
      <w:divBdr>
        <w:top w:val="none" w:sz="0" w:space="0" w:color="auto"/>
        <w:left w:val="none" w:sz="0" w:space="0" w:color="auto"/>
        <w:bottom w:val="none" w:sz="0" w:space="0" w:color="auto"/>
        <w:right w:val="none" w:sz="0" w:space="0" w:color="auto"/>
      </w:divBdr>
    </w:div>
    <w:div w:id="211618426">
      <w:bodyDiv w:val="1"/>
      <w:marLeft w:val="0"/>
      <w:marRight w:val="0"/>
      <w:marTop w:val="0"/>
      <w:marBottom w:val="0"/>
      <w:divBdr>
        <w:top w:val="none" w:sz="0" w:space="0" w:color="auto"/>
        <w:left w:val="none" w:sz="0" w:space="0" w:color="auto"/>
        <w:bottom w:val="none" w:sz="0" w:space="0" w:color="auto"/>
        <w:right w:val="none" w:sz="0" w:space="0" w:color="auto"/>
      </w:divBdr>
    </w:div>
    <w:div w:id="212470344">
      <w:bodyDiv w:val="1"/>
      <w:marLeft w:val="0"/>
      <w:marRight w:val="0"/>
      <w:marTop w:val="0"/>
      <w:marBottom w:val="0"/>
      <w:divBdr>
        <w:top w:val="none" w:sz="0" w:space="0" w:color="auto"/>
        <w:left w:val="none" w:sz="0" w:space="0" w:color="auto"/>
        <w:bottom w:val="none" w:sz="0" w:space="0" w:color="auto"/>
        <w:right w:val="none" w:sz="0" w:space="0" w:color="auto"/>
      </w:divBdr>
    </w:div>
    <w:div w:id="214046569">
      <w:bodyDiv w:val="1"/>
      <w:marLeft w:val="0"/>
      <w:marRight w:val="0"/>
      <w:marTop w:val="0"/>
      <w:marBottom w:val="0"/>
      <w:divBdr>
        <w:top w:val="none" w:sz="0" w:space="0" w:color="auto"/>
        <w:left w:val="none" w:sz="0" w:space="0" w:color="auto"/>
        <w:bottom w:val="none" w:sz="0" w:space="0" w:color="auto"/>
        <w:right w:val="none" w:sz="0" w:space="0" w:color="auto"/>
      </w:divBdr>
    </w:div>
    <w:div w:id="215044773">
      <w:bodyDiv w:val="1"/>
      <w:marLeft w:val="0"/>
      <w:marRight w:val="0"/>
      <w:marTop w:val="0"/>
      <w:marBottom w:val="0"/>
      <w:divBdr>
        <w:top w:val="none" w:sz="0" w:space="0" w:color="auto"/>
        <w:left w:val="none" w:sz="0" w:space="0" w:color="auto"/>
        <w:bottom w:val="none" w:sz="0" w:space="0" w:color="auto"/>
        <w:right w:val="none" w:sz="0" w:space="0" w:color="auto"/>
      </w:divBdr>
    </w:div>
    <w:div w:id="215556407">
      <w:bodyDiv w:val="1"/>
      <w:marLeft w:val="0"/>
      <w:marRight w:val="0"/>
      <w:marTop w:val="0"/>
      <w:marBottom w:val="0"/>
      <w:divBdr>
        <w:top w:val="none" w:sz="0" w:space="0" w:color="auto"/>
        <w:left w:val="none" w:sz="0" w:space="0" w:color="auto"/>
        <w:bottom w:val="none" w:sz="0" w:space="0" w:color="auto"/>
        <w:right w:val="none" w:sz="0" w:space="0" w:color="auto"/>
      </w:divBdr>
    </w:div>
    <w:div w:id="217589048">
      <w:bodyDiv w:val="1"/>
      <w:marLeft w:val="0"/>
      <w:marRight w:val="0"/>
      <w:marTop w:val="0"/>
      <w:marBottom w:val="0"/>
      <w:divBdr>
        <w:top w:val="none" w:sz="0" w:space="0" w:color="auto"/>
        <w:left w:val="none" w:sz="0" w:space="0" w:color="auto"/>
        <w:bottom w:val="none" w:sz="0" w:space="0" w:color="auto"/>
        <w:right w:val="none" w:sz="0" w:space="0" w:color="auto"/>
      </w:divBdr>
    </w:div>
    <w:div w:id="218781932">
      <w:bodyDiv w:val="1"/>
      <w:marLeft w:val="0"/>
      <w:marRight w:val="0"/>
      <w:marTop w:val="0"/>
      <w:marBottom w:val="0"/>
      <w:divBdr>
        <w:top w:val="none" w:sz="0" w:space="0" w:color="auto"/>
        <w:left w:val="none" w:sz="0" w:space="0" w:color="auto"/>
        <w:bottom w:val="none" w:sz="0" w:space="0" w:color="auto"/>
        <w:right w:val="none" w:sz="0" w:space="0" w:color="auto"/>
      </w:divBdr>
    </w:div>
    <w:div w:id="219249566">
      <w:bodyDiv w:val="1"/>
      <w:marLeft w:val="0"/>
      <w:marRight w:val="0"/>
      <w:marTop w:val="0"/>
      <w:marBottom w:val="0"/>
      <w:divBdr>
        <w:top w:val="none" w:sz="0" w:space="0" w:color="auto"/>
        <w:left w:val="none" w:sz="0" w:space="0" w:color="auto"/>
        <w:bottom w:val="none" w:sz="0" w:space="0" w:color="auto"/>
        <w:right w:val="none" w:sz="0" w:space="0" w:color="auto"/>
      </w:divBdr>
    </w:div>
    <w:div w:id="220138811">
      <w:bodyDiv w:val="1"/>
      <w:marLeft w:val="0"/>
      <w:marRight w:val="0"/>
      <w:marTop w:val="0"/>
      <w:marBottom w:val="0"/>
      <w:divBdr>
        <w:top w:val="none" w:sz="0" w:space="0" w:color="auto"/>
        <w:left w:val="none" w:sz="0" w:space="0" w:color="auto"/>
        <w:bottom w:val="none" w:sz="0" w:space="0" w:color="auto"/>
        <w:right w:val="none" w:sz="0" w:space="0" w:color="auto"/>
      </w:divBdr>
    </w:div>
    <w:div w:id="220211875">
      <w:bodyDiv w:val="1"/>
      <w:marLeft w:val="0"/>
      <w:marRight w:val="0"/>
      <w:marTop w:val="0"/>
      <w:marBottom w:val="0"/>
      <w:divBdr>
        <w:top w:val="none" w:sz="0" w:space="0" w:color="auto"/>
        <w:left w:val="none" w:sz="0" w:space="0" w:color="auto"/>
        <w:bottom w:val="none" w:sz="0" w:space="0" w:color="auto"/>
        <w:right w:val="none" w:sz="0" w:space="0" w:color="auto"/>
      </w:divBdr>
    </w:div>
    <w:div w:id="220287106">
      <w:bodyDiv w:val="1"/>
      <w:marLeft w:val="0"/>
      <w:marRight w:val="0"/>
      <w:marTop w:val="0"/>
      <w:marBottom w:val="0"/>
      <w:divBdr>
        <w:top w:val="none" w:sz="0" w:space="0" w:color="auto"/>
        <w:left w:val="none" w:sz="0" w:space="0" w:color="auto"/>
        <w:bottom w:val="none" w:sz="0" w:space="0" w:color="auto"/>
        <w:right w:val="none" w:sz="0" w:space="0" w:color="auto"/>
      </w:divBdr>
    </w:div>
    <w:div w:id="220486953">
      <w:bodyDiv w:val="1"/>
      <w:marLeft w:val="0"/>
      <w:marRight w:val="0"/>
      <w:marTop w:val="0"/>
      <w:marBottom w:val="0"/>
      <w:divBdr>
        <w:top w:val="none" w:sz="0" w:space="0" w:color="auto"/>
        <w:left w:val="none" w:sz="0" w:space="0" w:color="auto"/>
        <w:bottom w:val="none" w:sz="0" w:space="0" w:color="auto"/>
        <w:right w:val="none" w:sz="0" w:space="0" w:color="auto"/>
      </w:divBdr>
    </w:div>
    <w:div w:id="221337004">
      <w:bodyDiv w:val="1"/>
      <w:marLeft w:val="0"/>
      <w:marRight w:val="0"/>
      <w:marTop w:val="0"/>
      <w:marBottom w:val="0"/>
      <w:divBdr>
        <w:top w:val="none" w:sz="0" w:space="0" w:color="auto"/>
        <w:left w:val="none" w:sz="0" w:space="0" w:color="auto"/>
        <w:bottom w:val="none" w:sz="0" w:space="0" w:color="auto"/>
        <w:right w:val="none" w:sz="0" w:space="0" w:color="auto"/>
      </w:divBdr>
    </w:div>
    <w:div w:id="222180605">
      <w:bodyDiv w:val="1"/>
      <w:marLeft w:val="0"/>
      <w:marRight w:val="0"/>
      <w:marTop w:val="0"/>
      <w:marBottom w:val="0"/>
      <w:divBdr>
        <w:top w:val="none" w:sz="0" w:space="0" w:color="auto"/>
        <w:left w:val="none" w:sz="0" w:space="0" w:color="auto"/>
        <w:bottom w:val="none" w:sz="0" w:space="0" w:color="auto"/>
        <w:right w:val="none" w:sz="0" w:space="0" w:color="auto"/>
      </w:divBdr>
    </w:div>
    <w:div w:id="222520776">
      <w:bodyDiv w:val="1"/>
      <w:marLeft w:val="0"/>
      <w:marRight w:val="0"/>
      <w:marTop w:val="0"/>
      <w:marBottom w:val="0"/>
      <w:divBdr>
        <w:top w:val="none" w:sz="0" w:space="0" w:color="auto"/>
        <w:left w:val="none" w:sz="0" w:space="0" w:color="auto"/>
        <w:bottom w:val="none" w:sz="0" w:space="0" w:color="auto"/>
        <w:right w:val="none" w:sz="0" w:space="0" w:color="auto"/>
      </w:divBdr>
    </w:div>
    <w:div w:id="222954198">
      <w:bodyDiv w:val="1"/>
      <w:marLeft w:val="0"/>
      <w:marRight w:val="0"/>
      <w:marTop w:val="0"/>
      <w:marBottom w:val="0"/>
      <w:divBdr>
        <w:top w:val="none" w:sz="0" w:space="0" w:color="auto"/>
        <w:left w:val="none" w:sz="0" w:space="0" w:color="auto"/>
        <w:bottom w:val="none" w:sz="0" w:space="0" w:color="auto"/>
        <w:right w:val="none" w:sz="0" w:space="0" w:color="auto"/>
      </w:divBdr>
    </w:div>
    <w:div w:id="223490605">
      <w:bodyDiv w:val="1"/>
      <w:marLeft w:val="0"/>
      <w:marRight w:val="0"/>
      <w:marTop w:val="0"/>
      <w:marBottom w:val="0"/>
      <w:divBdr>
        <w:top w:val="none" w:sz="0" w:space="0" w:color="auto"/>
        <w:left w:val="none" w:sz="0" w:space="0" w:color="auto"/>
        <w:bottom w:val="none" w:sz="0" w:space="0" w:color="auto"/>
        <w:right w:val="none" w:sz="0" w:space="0" w:color="auto"/>
      </w:divBdr>
    </w:div>
    <w:div w:id="223762039">
      <w:bodyDiv w:val="1"/>
      <w:marLeft w:val="0"/>
      <w:marRight w:val="0"/>
      <w:marTop w:val="0"/>
      <w:marBottom w:val="0"/>
      <w:divBdr>
        <w:top w:val="none" w:sz="0" w:space="0" w:color="auto"/>
        <w:left w:val="none" w:sz="0" w:space="0" w:color="auto"/>
        <w:bottom w:val="none" w:sz="0" w:space="0" w:color="auto"/>
        <w:right w:val="none" w:sz="0" w:space="0" w:color="auto"/>
      </w:divBdr>
    </w:div>
    <w:div w:id="225721637">
      <w:bodyDiv w:val="1"/>
      <w:marLeft w:val="0"/>
      <w:marRight w:val="0"/>
      <w:marTop w:val="0"/>
      <w:marBottom w:val="0"/>
      <w:divBdr>
        <w:top w:val="none" w:sz="0" w:space="0" w:color="auto"/>
        <w:left w:val="none" w:sz="0" w:space="0" w:color="auto"/>
        <w:bottom w:val="none" w:sz="0" w:space="0" w:color="auto"/>
        <w:right w:val="none" w:sz="0" w:space="0" w:color="auto"/>
      </w:divBdr>
    </w:div>
    <w:div w:id="229002431">
      <w:bodyDiv w:val="1"/>
      <w:marLeft w:val="0"/>
      <w:marRight w:val="0"/>
      <w:marTop w:val="0"/>
      <w:marBottom w:val="0"/>
      <w:divBdr>
        <w:top w:val="none" w:sz="0" w:space="0" w:color="auto"/>
        <w:left w:val="none" w:sz="0" w:space="0" w:color="auto"/>
        <w:bottom w:val="none" w:sz="0" w:space="0" w:color="auto"/>
        <w:right w:val="none" w:sz="0" w:space="0" w:color="auto"/>
      </w:divBdr>
    </w:div>
    <w:div w:id="229119265">
      <w:bodyDiv w:val="1"/>
      <w:marLeft w:val="0"/>
      <w:marRight w:val="0"/>
      <w:marTop w:val="0"/>
      <w:marBottom w:val="0"/>
      <w:divBdr>
        <w:top w:val="none" w:sz="0" w:space="0" w:color="auto"/>
        <w:left w:val="none" w:sz="0" w:space="0" w:color="auto"/>
        <w:bottom w:val="none" w:sz="0" w:space="0" w:color="auto"/>
        <w:right w:val="none" w:sz="0" w:space="0" w:color="auto"/>
      </w:divBdr>
    </w:div>
    <w:div w:id="231082160">
      <w:bodyDiv w:val="1"/>
      <w:marLeft w:val="0"/>
      <w:marRight w:val="0"/>
      <w:marTop w:val="0"/>
      <w:marBottom w:val="0"/>
      <w:divBdr>
        <w:top w:val="none" w:sz="0" w:space="0" w:color="auto"/>
        <w:left w:val="none" w:sz="0" w:space="0" w:color="auto"/>
        <w:bottom w:val="none" w:sz="0" w:space="0" w:color="auto"/>
        <w:right w:val="none" w:sz="0" w:space="0" w:color="auto"/>
      </w:divBdr>
    </w:div>
    <w:div w:id="231812628">
      <w:bodyDiv w:val="1"/>
      <w:marLeft w:val="0"/>
      <w:marRight w:val="0"/>
      <w:marTop w:val="0"/>
      <w:marBottom w:val="0"/>
      <w:divBdr>
        <w:top w:val="none" w:sz="0" w:space="0" w:color="auto"/>
        <w:left w:val="none" w:sz="0" w:space="0" w:color="auto"/>
        <w:bottom w:val="none" w:sz="0" w:space="0" w:color="auto"/>
        <w:right w:val="none" w:sz="0" w:space="0" w:color="auto"/>
      </w:divBdr>
    </w:div>
    <w:div w:id="232474039">
      <w:bodyDiv w:val="1"/>
      <w:marLeft w:val="0"/>
      <w:marRight w:val="0"/>
      <w:marTop w:val="0"/>
      <w:marBottom w:val="0"/>
      <w:divBdr>
        <w:top w:val="none" w:sz="0" w:space="0" w:color="auto"/>
        <w:left w:val="none" w:sz="0" w:space="0" w:color="auto"/>
        <w:bottom w:val="none" w:sz="0" w:space="0" w:color="auto"/>
        <w:right w:val="none" w:sz="0" w:space="0" w:color="auto"/>
      </w:divBdr>
    </w:div>
    <w:div w:id="232737672">
      <w:bodyDiv w:val="1"/>
      <w:marLeft w:val="0"/>
      <w:marRight w:val="0"/>
      <w:marTop w:val="0"/>
      <w:marBottom w:val="0"/>
      <w:divBdr>
        <w:top w:val="none" w:sz="0" w:space="0" w:color="auto"/>
        <w:left w:val="none" w:sz="0" w:space="0" w:color="auto"/>
        <w:bottom w:val="none" w:sz="0" w:space="0" w:color="auto"/>
        <w:right w:val="none" w:sz="0" w:space="0" w:color="auto"/>
      </w:divBdr>
    </w:div>
    <w:div w:id="237522472">
      <w:bodyDiv w:val="1"/>
      <w:marLeft w:val="0"/>
      <w:marRight w:val="0"/>
      <w:marTop w:val="0"/>
      <w:marBottom w:val="0"/>
      <w:divBdr>
        <w:top w:val="none" w:sz="0" w:space="0" w:color="auto"/>
        <w:left w:val="none" w:sz="0" w:space="0" w:color="auto"/>
        <w:bottom w:val="none" w:sz="0" w:space="0" w:color="auto"/>
        <w:right w:val="none" w:sz="0" w:space="0" w:color="auto"/>
      </w:divBdr>
    </w:div>
    <w:div w:id="239871724">
      <w:bodyDiv w:val="1"/>
      <w:marLeft w:val="0"/>
      <w:marRight w:val="0"/>
      <w:marTop w:val="0"/>
      <w:marBottom w:val="0"/>
      <w:divBdr>
        <w:top w:val="none" w:sz="0" w:space="0" w:color="auto"/>
        <w:left w:val="none" w:sz="0" w:space="0" w:color="auto"/>
        <w:bottom w:val="none" w:sz="0" w:space="0" w:color="auto"/>
        <w:right w:val="none" w:sz="0" w:space="0" w:color="auto"/>
      </w:divBdr>
    </w:div>
    <w:div w:id="240062314">
      <w:bodyDiv w:val="1"/>
      <w:marLeft w:val="0"/>
      <w:marRight w:val="0"/>
      <w:marTop w:val="0"/>
      <w:marBottom w:val="0"/>
      <w:divBdr>
        <w:top w:val="none" w:sz="0" w:space="0" w:color="auto"/>
        <w:left w:val="none" w:sz="0" w:space="0" w:color="auto"/>
        <w:bottom w:val="none" w:sz="0" w:space="0" w:color="auto"/>
        <w:right w:val="none" w:sz="0" w:space="0" w:color="auto"/>
      </w:divBdr>
    </w:div>
    <w:div w:id="241451623">
      <w:bodyDiv w:val="1"/>
      <w:marLeft w:val="0"/>
      <w:marRight w:val="0"/>
      <w:marTop w:val="0"/>
      <w:marBottom w:val="0"/>
      <w:divBdr>
        <w:top w:val="none" w:sz="0" w:space="0" w:color="auto"/>
        <w:left w:val="none" w:sz="0" w:space="0" w:color="auto"/>
        <w:bottom w:val="none" w:sz="0" w:space="0" w:color="auto"/>
        <w:right w:val="none" w:sz="0" w:space="0" w:color="auto"/>
      </w:divBdr>
    </w:div>
    <w:div w:id="241531632">
      <w:bodyDiv w:val="1"/>
      <w:marLeft w:val="0"/>
      <w:marRight w:val="0"/>
      <w:marTop w:val="0"/>
      <w:marBottom w:val="0"/>
      <w:divBdr>
        <w:top w:val="none" w:sz="0" w:space="0" w:color="auto"/>
        <w:left w:val="none" w:sz="0" w:space="0" w:color="auto"/>
        <w:bottom w:val="none" w:sz="0" w:space="0" w:color="auto"/>
        <w:right w:val="none" w:sz="0" w:space="0" w:color="auto"/>
      </w:divBdr>
    </w:div>
    <w:div w:id="242640410">
      <w:bodyDiv w:val="1"/>
      <w:marLeft w:val="0"/>
      <w:marRight w:val="0"/>
      <w:marTop w:val="0"/>
      <w:marBottom w:val="0"/>
      <w:divBdr>
        <w:top w:val="none" w:sz="0" w:space="0" w:color="auto"/>
        <w:left w:val="none" w:sz="0" w:space="0" w:color="auto"/>
        <w:bottom w:val="none" w:sz="0" w:space="0" w:color="auto"/>
        <w:right w:val="none" w:sz="0" w:space="0" w:color="auto"/>
      </w:divBdr>
    </w:div>
    <w:div w:id="243539526">
      <w:bodyDiv w:val="1"/>
      <w:marLeft w:val="0"/>
      <w:marRight w:val="0"/>
      <w:marTop w:val="0"/>
      <w:marBottom w:val="0"/>
      <w:divBdr>
        <w:top w:val="none" w:sz="0" w:space="0" w:color="auto"/>
        <w:left w:val="none" w:sz="0" w:space="0" w:color="auto"/>
        <w:bottom w:val="none" w:sz="0" w:space="0" w:color="auto"/>
        <w:right w:val="none" w:sz="0" w:space="0" w:color="auto"/>
      </w:divBdr>
    </w:div>
    <w:div w:id="243804294">
      <w:bodyDiv w:val="1"/>
      <w:marLeft w:val="0"/>
      <w:marRight w:val="0"/>
      <w:marTop w:val="0"/>
      <w:marBottom w:val="0"/>
      <w:divBdr>
        <w:top w:val="none" w:sz="0" w:space="0" w:color="auto"/>
        <w:left w:val="none" w:sz="0" w:space="0" w:color="auto"/>
        <w:bottom w:val="none" w:sz="0" w:space="0" w:color="auto"/>
        <w:right w:val="none" w:sz="0" w:space="0" w:color="auto"/>
      </w:divBdr>
    </w:div>
    <w:div w:id="244732990">
      <w:bodyDiv w:val="1"/>
      <w:marLeft w:val="0"/>
      <w:marRight w:val="0"/>
      <w:marTop w:val="0"/>
      <w:marBottom w:val="0"/>
      <w:divBdr>
        <w:top w:val="none" w:sz="0" w:space="0" w:color="auto"/>
        <w:left w:val="none" w:sz="0" w:space="0" w:color="auto"/>
        <w:bottom w:val="none" w:sz="0" w:space="0" w:color="auto"/>
        <w:right w:val="none" w:sz="0" w:space="0" w:color="auto"/>
      </w:divBdr>
    </w:div>
    <w:div w:id="244801094">
      <w:bodyDiv w:val="1"/>
      <w:marLeft w:val="0"/>
      <w:marRight w:val="0"/>
      <w:marTop w:val="0"/>
      <w:marBottom w:val="0"/>
      <w:divBdr>
        <w:top w:val="none" w:sz="0" w:space="0" w:color="auto"/>
        <w:left w:val="none" w:sz="0" w:space="0" w:color="auto"/>
        <w:bottom w:val="none" w:sz="0" w:space="0" w:color="auto"/>
        <w:right w:val="none" w:sz="0" w:space="0" w:color="auto"/>
      </w:divBdr>
    </w:div>
    <w:div w:id="245577344">
      <w:bodyDiv w:val="1"/>
      <w:marLeft w:val="0"/>
      <w:marRight w:val="0"/>
      <w:marTop w:val="0"/>
      <w:marBottom w:val="0"/>
      <w:divBdr>
        <w:top w:val="none" w:sz="0" w:space="0" w:color="auto"/>
        <w:left w:val="none" w:sz="0" w:space="0" w:color="auto"/>
        <w:bottom w:val="none" w:sz="0" w:space="0" w:color="auto"/>
        <w:right w:val="none" w:sz="0" w:space="0" w:color="auto"/>
      </w:divBdr>
    </w:div>
    <w:div w:id="246574507">
      <w:bodyDiv w:val="1"/>
      <w:marLeft w:val="0"/>
      <w:marRight w:val="0"/>
      <w:marTop w:val="0"/>
      <w:marBottom w:val="0"/>
      <w:divBdr>
        <w:top w:val="none" w:sz="0" w:space="0" w:color="auto"/>
        <w:left w:val="none" w:sz="0" w:space="0" w:color="auto"/>
        <w:bottom w:val="none" w:sz="0" w:space="0" w:color="auto"/>
        <w:right w:val="none" w:sz="0" w:space="0" w:color="auto"/>
      </w:divBdr>
    </w:div>
    <w:div w:id="246886023">
      <w:bodyDiv w:val="1"/>
      <w:marLeft w:val="0"/>
      <w:marRight w:val="0"/>
      <w:marTop w:val="0"/>
      <w:marBottom w:val="0"/>
      <w:divBdr>
        <w:top w:val="none" w:sz="0" w:space="0" w:color="auto"/>
        <w:left w:val="none" w:sz="0" w:space="0" w:color="auto"/>
        <w:bottom w:val="none" w:sz="0" w:space="0" w:color="auto"/>
        <w:right w:val="none" w:sz="0" w:space="0" w:color="auto"/>
      </w:divBdr>
    </w:div>
    <w:div w:id="247034202">
      <w:bodyDiv w:val="1"/>
      <w:marLeft w:val="0"/>
      <w:marRight w:val="0"/>
      <w:marTop w:val="0"/>
      <w:marBottom w:val="0"/>
      <w:divBdr>
        <w:top w:val="none" w:sz="0" w:space="0" w:color="auto"/>
        <w:left w:val="none" w:sz="0" w:space="0" w:color="auto"/>
        <w:bottom w:val="none" w:sz="0" w:space="0" w:color="auto"/>
        <w:right w:val="none" w:sz="0" w:space="0" w:color="auto"/>
      </w:divBdr>
    </w:div>
    <w:div w:id="248319353">
      <w:bodyDiv w:val="1"/>
      <w:marLeft w:val="0"/>
      <w:marRight w:val="0"/>
      <w:marTop w:val="0"/>
      <w:marBottom w:val="0"/>
      <w:divBdr>
        <w:top w:val="none" w:sz="0" w:space="0" w:color="auto"/>
        <w:left w:val="none" w:sz="0" w:space="0" w:color="auto"/>
        <w:bottom w:val="none" w:sz="0" w:space="0" w:color="auto"/>
        <w:right w:val="none" w:sz="0" w:space="0" w:color="auto"/>
      </w:divBdr>
    </w:div>
    <w:div w:id="248513790">
      <w:bodyDiv w:val="1"/>
      <w:marLeft w:val="0"/>
      <w:marRight w:val="0"/>
      <w:marTop w:val="0"/>
      <w:marBottom w:val="0"/>
      <w:divBdr>
        <w:top w:val="none" w:sz="0" w:space="0" w:color="auto"/>
        <w:left w:val="none" w:sz="0" w:space="0" w:color="auto"/>
        <w:bottom w:val="none" w:sz="0" w:space="0" w:color="auto"/>
        <w:right w:val="none" w:sz="0" w:space="0" w:color="auto"/>
      </w:divBdr>
    </w:div>
    <w:div w:id="248585584">
      <w:bodyDiv w:val="1"/>
      <w:marLeft w:val="0"/>
      <w:marRight w:val="0"/>
      <w:marTop w:val="0"/>
      <w:marBottom w:val="0"/>
      <w:divBdr>
        <w:top w:val="none" w:sz="0" w:space="0" w:color="auto"/>
        <w:left w:val="none" w:sz="0" w:space="0" w:color="auto"/>
        <w:bottom w:val="none" w:sz="0" w:space="0" w:color="auto"/>
        <w:right w:val="none" w:sz="0" w:space="0" w:color="auto"/>
      </w:divBdr>
    </w:div>
    <w:div w:id="250243705">
      <w:bodyDiv w:val="1"/>
      <w:marLeft w:val="0"/>
      <w:marRight w:val="0"/>
      <w:marTop w:val="0"/>
      <w:marBottom w:val="0"/>
      <w:divBdr>
        <w:top w:val="none" w:sz="0" w:space="0" w:color="auto"/>
        <w:left w:val="none" w:sz="0" w:space="0" w:color="auto"/>
        <w:bottom w:val="none" w:sz="0" w:space="0" w:color="auto"/>
        <w:right w:val="none" w:sz="0" w:space="0" w:color="auto"/>
      </w:divBdr>
    </w:div>
    <w:div w:id="251160393">
      <w:bodyDiv w:val="1"/>
      <w:marLeft w:val="0"/>
      <w:marRight w:val="0"/>
      <w:marTop w:val="0"/>
      <w:marBottom w:val="0"/>
      <w:divBdr>
        <w:top w:val="none" w:sz="0" w:space="0" w:color="auto"/>
        <w:left w:val="none" w:sz="0" w:space="0" w:color="auto"/>
        <w:bottom w:val="none" w:sz="0" w:space="0" w:color="auto"/>
        <w:right w:val="none" w:sz="0" w:space="0" w:color="auto"/>
      </w:divBdr>
    </w:div>
    <w:div w:id="251471254">
      <w:bodyDiv w:val="1"/>
      <w:marLeft w:val="0"/>
      <w:marRight w:val="0"/>
      <w:marTop w:val="0"/>
      <w:marBottom w:val="0"/>
      <w:divBdr>
        <w:top w:val="none" w:sz="0" w:space="0" w:color="auto"/>
        <w:left w:val="none" w:sz="0" w:space="0" w:color="auto"/>
        <w:bottom w:val="none" w:sz="0" w:space="0" w:color="auto"/>
        <w:right w:val="none" w:sz="0" w:space="0" w:color="auto"/>
      </w:divBdr>
    </w:div>
    <w:div w:id="251742527">
      <w:bodyDiv w:val="1"/>
      <w:marLeft w:val="0"/>
      <w:marRight w:val="0"/>
      <w:marTop w:val="0"/>
      <w:marBottom w:val="0"/>
      <w:divBdr>
        <w:top w:val="none" w:sz="0" w:space="0" w:color="auto"/>
        <w:left w:val="none" w:sz="0" w:space="0" w:color="auto"/>
        <w:bottom w:val="none" w:sz="0" w:space="0" w:color="auto"/>
        <w:right w:val="none" w:sz="0" w:space="0" w:color="auto"/>
      </w:divBdr>
    </w:div>
    <w:div w:id="252664676">
      <w:bodyDiv w:val="1"/>
      <w:marLeft w:val="0"/>
      <w:marRight w:val="0"/>
      <w:marTop w:val="0"/>
      <w:marBottom w:val="0"/>
      <w:divBdr>
        <w:top w:val="none" w:sz="0" w:space="0" w:color="auto"/>
        <w:left w:val="none" w:sz="0" w:space="0" w:color="auto"/>
        <w:bottom w:val="none" w:sz="0" w:space="0" w:color="auto"/>
        <w:right w:val="none" w:sz="0" w:space="0" w:color="auto"/>
      </w:divBdr>
    </w:div>
    <w:div w:id="252709439">
      <w:bodyDiv w:val="1"/>
      <w:marLeft w:val="0"/>
      <w:marRight w:val="0"/>
      <w:marTop w:val="0"/>
      <w:marBottom w:val="0"/>
      <w:divBdr>
        <w:top w:val="none" w:sz="0" w:space="0" w:color="auto"/>
        <w:left w:val="none" w:sz="0" w:space="0" w:color="auto"/>
        <w:bottom w:val="none" w:sz="0" w:space="0" w:color="auto"/>
        <w:right w:val="none" w:sz="0" w:space="0" w:color="auto"/>
      </w:divBdr>
    </w:div>
    <w:div w:id="252975820">
      <w:bodyDiv w:val="1"/>
      <w:marLeft w:val="0"/>
      <w:marRight w:val="0"/>
      <w:marTop w:val="0"/>
      <w:marBottom w:val="0"/>
      <w:divBdr>
        <w:top w:val="none" w:sz="0" w:space="0" w:color="auto"/>
        <w:left w:val="none" w:sz="0" w:space="0" w:color="auto"/>
        <w:bottom w:val="none" w:sz="0" w:space="0" w:color="auto"/>
        <w:right w:val="none" w:sz="0" w:space="0" w:color="auto"/>
      </w:divBdr>
    </w:div>
    <w:div w:id="253170420">
      <w:bodyDiv w:val="1"/>
      <w:marLeft w:val="0"/>
      <w:marRight w:val="0"/>
      <w:marTop w:val="0"/>
      <w:marBottom w:val="0"/>
      <w:divBdr>
        <w:top w:val="none" w:sz="0" w:space="0" w:color="auto"/>
        <w:left w:val="none" w:sz="0" w:space="0" w:color="auto"/>
        <w:bottom w:val="none" w:sz="0" w:space="0" w:color="auto"/>
        <w:right w:val="none" w:sz="0" w:space="0" w:color="auto"/>
      </w:divBdr>
    </w:div>
    <w:div w:id="253822434">
      <w:bodyDiv w:val="1"/>
      <w:marLeft w:val="0"/>
      <w:marRight w:val="0"/>
      <w:marTop w:val="0"/>
      <w:marBottom w:val="0"/>
      <w:divBdr>
        <w:top w:val="none" w:sz="0" w:space="0" w:color="auto"/>
        <w:left w:val="none" w:sz="0" w:space="0" w:color="auto"/>
        <w:bottom w:val="none" w:sz="0" w:space="0" w:color="auto"/>
        <w:right w:val="none" w:sz="0" w:space="0" w:color="auto"/>
      </w:divBdr>
    </w:div>
    <w:div w:id="254442712">
      <w:bodyDiv w:val="1"/>
      <w:marLeft w:val="0"/>
      <w:marRight w:val="0"/>
      <w:marTop w:val="0"/>
      <w:marBottom w:val="0"/>
      <w:divBdr>
        <w:top w:val="none" w:sz="0" w:space="0" w:color="auto"/>
        <w:left w:val="none" w:sz="0" w:space="0" w:color="auto"/>
        <w:bottom w:val="none" w:sz="0" w:space="0" w:color="auto"/>
        <w:right w:val="none" w:sz="0" w:space="0" w:color="auto"/>
      </w:divBdr>
    </w:div>
    <w:div w:id="254830497">
      <w:bodyDiv w:val="1"/>
      <w:marLeft w:val="0"/>
      <w:marRight w:val="0"/>
      <w:marTop w:val="0"/>
      <w:marBottom w:val="0"/>
      <w:divBdr>
        <w:top w:val="none" w:sz="0" w:space="0" w:color="auto"/>
        <w:left w:val="none" w:sz="0" w:space="0" w:color="auto"/>
        <w:bottom w:val="none" w:sz="0" w:space="0" w:color="auto"/>
        <w:right w:val="none" w:sz="0" w:space="0" w:color="auto"/>
      </w:divBdr>
    </w:div>
    <w:div w:id="255333849">
      <w:bodyDiv w:val="1"/>
      <w:marLeft w:val="0"/>
      <w:marRight w:val="0"/>
      <w:marTop w:val="0"/>
      <w:marBottom w:val="0"/>
      <w:divBdr>
        <w:top w:val="none" w:sz="0" w:space="0" w:color="auto"/>
        <w:left w:val="none" w:sz="0" w:space="0" w:color="auto"/>
        <w:bottom w:val="none" w:sz="0" w:space="0" w:color="auto"/>
        <w:right w:val="none" w:sz="0" w:space="0" w:color="auto"/>
      </w:divBdr>
    </w:div>
    <w:div w:id="255409481">
      <w:bodyDiv w:val="1"/>
      <w:marLeft w:val="0"/>
      <w:marRight w:val="0"/>
      <w:marTop w:val="0"/>
      <w:marBottom w:val="0"/>
      <w:divBdr>
        <w:top w:val="none" w:sz="0" w:space="0" w:color="auto"/>
        <w:left w:val="none" w:sz="0" w:space="0" w:color="auto"/>
        <w:bottom w:val="none" w:sz="0" w:space="0" w:color="auto"/>
        <w:right w:val="none" w:sz="0" w:space="0" w:color="auto"/>
      </w:divBdr>
    </w:div>
    <w:div w:id="257451805">
      <w:bodyDiv w:val="1"/>
      <w:marLeft w:val="0"/>
      <w:marRight w:val="0"/>
      <w:marTop w:val="0"/>
      <w:marBottom w:val="0"/>
      <w:divBdr>
        <w:top w:val="none" w:sz="0" w:space="0" w:color="auto"/>
        <w:left w:val="none" w:sz="0" w:space="0" w:color="auto"/>
        <w:bottom w:val="none" w:sz="0" w:space="0" w:color="auto"/>
        <w:right w:val="none" w:sz="0" w:space="0" w:color="auto"/>
      </w:divBdr>
    </w:div>
    <w:div w:id="258178261">
      <w:bodyDiv w:val="1"/>
      <w:marLeft w:val="0"/>
      <w:marRight w:val="0"/>
      <w:marTop w:val="0"/>
      <w:marBottom w:val="0"/>
      <w:divBdr>
        <w:top w:val="none" w:sz="0" w:space="0" w:color="auto"/>
        <w:left w:val="none" w:sz="0" w:space="0" w:color="auto"/>
        <w:bottom w:val="none" w:sz="0" w:space="0" w:color="auto"/>
        <w:right w:val="none" w:sz="0" w:space="0" w:color="auto"/>
      </w:divBdr>
    </w:div>
    <w:div w:id="258873064">
      <w:bodyDiv w:val="1"/>
      <w:marLeft w:val="0"/>
      <w:marRight w:val="0"/>
      <w:marTop w:val="0"/>
      <w:marBottom w:val="0"/>
      <w:divBdr>
        <w:top w:val="none" w:sz="0" w:space="0" w:color="auto"/>
        <w:left w:val="none" w:sz="0" w:space="0" w:color="auto"/>
        <w:bottom w:val="none" w:sz="0" w:space="0" w:color="auto"/>
        <w:right w:val="none" w:sz="0" w:space="0" w:color="auto"/>
      </w:divBdr>
    </w:div>
    <w:div w:id="259222092">
      <w:bodyDiv w:val="1"/>
      <w:marLeft w:val="0"/>
      <w:marRight w:val="0"/>
      <w:marTop w:val="0"/>
      <w:marBottom w:val="0"/>
      <w:divBdr>
        <w:top w:val="none" w:sz="0" w:space="0" w:color="auto"/>
        <w:left w:val="none" w:sz="0" w:space="0" w:color="auto"/>
        <w:bottom w:val="none" w:sz="0" w:space="0" w:color="auto"/>
        <w:right w:val="none" w:sz="0" w:space="0" w:color="auto"/>
      </w:divBdr>
    </w:div>
    <w:div w:id="261380752">
      <w:bodyDiv w:val="1"/>
      <w:marLeft w:val="0"/>
      <w:marRight w:val="0"/>
      <w:marTop w:val="0"/>
      <w:marBottom w:val="0"/>
      <w:divBdr>
        <w:top w:val="none" w:sz="0" w:space="0" w:color="auto"/>
        <w:left w:val="none" w:sz="0" w:space="0" w:color="auto"/>
        <w:bottom w:val="none" w:sz="0" w:space="0" w:color="auto"/>
        <w:right w:val="none" w:sz="0" w:space="0" w:color="auto"/>
      </w:divBdr>
    </w:div>
    <w:div w:id="261650997">
      <w:bodyDiv w:val="1"/>
      <w:marLeft w:val="0"/>
      <w:marRight w:val="0"/>
      <w:marTop w:val="0"/>
      <w:marBottom w:val="0"/>
      <w:divBdr>
        <w:top w:val="none" w:sz="0" w:space="0" w:color="auto"/>
        <w:left w:val="none" w:sz="0" w:space="0" w:color="auto"/>
        <w:bottom w:val="none" w:sz="0" w:space="0" w:color="auto"/>
        <w:right w:val="none" w:sz="0" w:space="0" w:color="auto"/>
      </w:divBdr>
    </w:div>
    <w:div w:id="261961454">
      <w:bodyDiv w:val="1"/>
      <w:marLeft w:val="0"/>
      <w:marRight w:val="0"/>
      <w:marTop w:val="0"/>
      <w:marBottom w:val="0"/>
      <w:divBdr>
        <w:top w:val="none" w:sz="0" w:space="0" w:color="auto"/>
        <w:left w:val="none" w:sz="0" w:space="0" w:color="auto"/>
        <w:bottom w:val="none" w:sz="0" w:space="0" w:color="auto"/>
        <w:right w:val="none" w:sz="0" w:space="0" w:color="auto"/>
      </w:divBdr>
    </w:div>
    <w:div w:id="262107879">
      <w:bodyDiv w:val="1"/>
      <w:marLeft w:val="0"/>
      <w:marRight w:val="0"/>
      <w:marTop w:val="0"/>
      <w:marBottom w:val="0"/>
      <w:divBdr>
        <w:top w:val="none" w:sz="0" w:space="0" w:color="auto"/>
        <w:left w:val="none" w:sz="0" w:space="0" w:color="auto"/>
        <w:bottom w:val="none" w:sz="0" w:space="0" w:color="auto"/>
        <w:right w:val="none" w:sz="0" w:space="0" w:color="auto"/>
      </w:divBdr>
    </w:div>
    <w:div w:id="262686790">
      <w:bodyDiv w:val="1"/>
      <w:marLeft w:val="0"/>
      <w:marRight w:val="0"/>
      <w:marTop w:val="0"/>
      <w:marBottom w:val="0"/>
      <w:divBdr>
        <w:top w:val="none" w:sz="0" w:space="0" w:color="auto"/>
        <w:left w:val="none" w:sz="0" w:space="0" w:color="auto"/>
        <w:bottom w:val="none" w:sz="0" w:space="0" w:color="auto"/>
        <w:right w:val="none" w:sz="0" w:space="0" w:color="auto"/>
      </w:divBdr>
    </w:div>
    <w:div w:id="262687184">
      <w:bodyDiv w:val="1"/>
      <w:marLeft w:val="0"/>
      <w:marRight w:val="0"/>
      <w:marTop w:val="0"/>
      <w:marBottom w:val="0"/>
      <w:divBdr>
        <w:top w:val="none" w:sz="0" w:space="0" w:color="auto"/>
        <w:left w:val="none" w:sz="0" w:space="0" w:color="auto"/>
        <w:bottom w:val="none" w:sz="0" w:space="0" w:color="auto"/>
        <w:right w:val="none" w:sz="0" w:space="0" w:color="auto"/>
      </w:divBdr>
    </w:div>
    <w:div w:id="263540744">
      <w:bodyDiv w:val="1"/>
      <w:marLeft w:val="0"/>
      <w:marRight w:val="0"/>
      <w:marTop w:val="0"/>
      <w:marBottom w:val="0"/>
      <w:divBdr>
        <w:top w:val="none" w:sz="0" w:space="0" w:color="auto"/>
        <w:left w:val="none" w:sz="0" w:space="0" w:color="auto"/>
        <w:bottom w:val="none" w:sz="0" w:space="0" w:color="auto"/>
        <w:right w:val="none" w:sz="0" w:space="0" w:color="auto"/>
      </w:divBdr>
    </w:div>
    <w:div w:id="264658344">
      <w:bodyDiv w:val="1"/>
      <w:marLeft w:val="0"/>
      <w:marRight w:val="0"/>
      <w:marTop w:val="0"/>
      <w:marBottom w:val="0"/>
      <w:divBdr>
        <w:top w:val="none" w:sz="0" w:space="0" w:color="auto"/>
        <w:left w:val="none" w:sz="0" w:space="0" w:color="auto"/>
        <w:bottom w:val="none" w:sz="0" w:space="0" w:color="auto"/>
        <w:right w:val="none" w:sz="0" w:space="0" w:color="auto"/>
      </w:divBdr>
    </w:div>
    <w:div w:id="265583966">
      <w:bodyDiv w:val="1"/>
      <w:marLeft w:val="0"/>
      <w:marRight w:val="0"/>
      <w:marTop w:val="0"/>
      <w:marBottom w:val="0"/>
      <w:divBdr>
        <w:top w:val="none" w:sz="0" w:space="0" w:color="auto"/>
        <w:left w:val="none" w:sz="0" w:space="0" w:color="auto"/>
        <w:bottom w:val="none" w:sz="0" w:space="0" w:color="auto"/>
        <w:right w:val="none" w:sz="0" w:space="0" w:color="auto"/>
      </w:divBdr>
    </w:div>
    <w:div w:id="268465118">
      <w:bodyDiv w:val="1"/>
      <w:marLeft w:val="0"/>
      <w:marRight w:val="0"/>
      <w:marTop w:val="0"/>
      <w:marBottom w:val="0"/>
      <w:divBdr>
        <w:top w:val="none" w:sz="0" w:space="0" w:color="auto"/>
        <w:left w:val="none" w:sz="0" w:space="0" w:color="auto"/>
        <w:bottom w:val="none" w:sz="0" w:space="0" w:color="auto"/>
        <w:right w:val="none" w:sz="0" w:space="0" w:color="auto"/>
      </w:divBdr>
    </w:div>
    <w:div w:id="268859292">
      <w:bodyDiv w:val="1"/>
      <w:marLeft w:val="0"/>
      <w:marRight w:val="0"/>
      <w:marTop w:val="0"/>
      <w:marBottom w:val="0"/>
      <w:divBdr>
        <w:top w:val="none" w:sz="0" w:space="0" w:color="auto"/>
        <w:left w:val="none" w:sz="0" w:space="0" w:color="auto"/>
        <w:bottom w:val="none" w:sz="0" w:space="0" w:color="auto"/>
        <w:right w:val="none" w:sz="0" w:space="0" w:color="auto"/>
      </w:divBdr>
    </w:div>
    <w:div w:id="268859338">
      <w:bodyDiv w:val="1"/>
      <w:marLeft w:val="0"/>
      <w:marRight w:val="0"/>
      <w:marTop w:val="0"/>
      <w:marBottom w:val="0"/>
      <w:divBdr>
        <w:top w:val="none" w:sz="0" w:space="0" w:color="auto"/>
        <w:left w:val="none" w:sz="0" w:space="0" w:color="auto"/>
        <w:bottom w:val="none" w:sz="0" w:space="0" w:color="auto"/>
        <w:right w:val="none" w:sz="0" w:space="0" w:color="auto"/>
      </w:divBdr>
    </w:div>
    <w:div w:id="270087609">
      <w:bodyDiv w:val="1"/>
      <w:marLeft w:val="0"/>
      <w:marRight w:val="0"/>
      <w:marTop w:val="0"/>
      <w:marBottom w:val="0"/>
      <w:divBdr>
        <w:top w:val="none" w:sz="0" w:space="0" w:color="auto"/>
        <w:left w:val="none" w:sz="0" w:space="0" w:color="auto"/>
        <w:bottom w:val="none" w:sz="0" w:space="0" w:color="auto"/>
        <w:right w:val="none" w:sz="0" w:space="0" w:color="auto"/>
      </w:divBdr>
    </w:div>
    <w:div w:id="272061411">
      <w:bodyDiv w:val="1"/>
      <w:marLeft w:val="0"/>
      <w:marRight w:val="0"/>
      <w:marTop w:val="0"/>
      <w:marBottom w:val="0"/>
      <w:divBdr>
        <w:top w:val="none" w:sz="0" w:space="0" w:color="auto"/>
        <w:left w:val="none" w:sz="0" w:space="0" w:color="auto"/>
        <w:bottom w:val="none" w:sz="0" w:space="0" w:color="auto"/>
        <w:right w:val="none" w:sz="0" w:space="0" w:color="auto"/>
      </w:divBdr>
    </w:div>
    <w:div w:id="272249961">
      <w:bodyDiv w:val="1"/>
      <w:marLeft w:val="0"/>
      <w:marRight w:val="0"/>
      <w:marTop w:val="0"/>
      <w:marBottom w:val="0"/>
      <w:divBdr>
        <w:top w:val="none" w:sz="0" w:space="0" w:color="auto"/>
        <w:left w:val="none" w:sz="0" w:space="0" w:color="auto"/>
        <w:bottom w:val="none" w:sz="0" w:space="0" w:color="auto"/>
        <w:right w:val="none" w:sz="0" w:space="0" w:color="auto"/>
      </w:divBdr>
    </w:div>
    <w:div w:id="274561523">
      <w:bodyDiv w:val="1"/>
      <w:marLeft w:val="0"/>
      <w:marRight w:val="0"/>
      <w:marTop w:val="0"/>
      <w:marBottom w:val="0"/>
      <w:divBdr>
        <w:top w:val="none" w:sz="0" w:space="0" w:color="auto"/>
        <w:left w:val="none" w:sz="0" w:space="0" w:color="auto"/>
        <w:bottom w:val="none" w:sz="0" w:space="0" w:color="auto"/>
        <w:right w:val="none" w:sz="0" w:space="0" w:color="auto"/>
      </w:divBdr>
    </w:div>
    <w:div w:id="274600398">
      <w:bodyDiv w:val="1"/>
      <w:marLeft w:val="0"/>
      <w:marRight w:val="0"/>
      <w:marTop w:val="0"/>
      <w:marBottom w:val="0"/>
      <w:divBdr>
        <w:top w:val="none" w:sz="0" w:space="0" w:color="auto"/>
        <w:left w:val="none" w:sz="0" w:space="0" w:color="auto"/>
        <w:bottom w:val="none" w:sz="0" w:space="0" w:color="auto"/>
        <w:right w:val="none" w:sz="0" w:space="0" w:color="auto"/>
      </w:divBdr>
    </w:div>
    <w:div w:id="275139652">
      <w:bodyDiv w:val="1"/>
      <w:marLeft w:val="0"/>
      <w:marRight w:val="0"/>
      <w:marTop w:val="0"/>
      <w:marBottom w:val="0"/>
      <w:divBdr>
        <w:top w:val="none" w:sz="0" w:space="0" w:color="auto"/>
        <w:left w:val="none" w:sz="0" w:space="0" w:color="auto"/>
        <w:bottom w:val="none" w:sz="0" w:space="0" w:color="auto"/>
        <w:right w:val="none" w:sz="0" w:space="0" w:color="auto"/>
      </w:divBdr>
    </w:div>
    <w:div w:id="275796974">
      <w:bodyDiv w:val="1"/>
      <w:marLeft w:val="0"/>
      <w:marRight w:val="0"/>
      <w:marTop w:val="0"/>
      <w:marBottom w:val="0"/>
      <w:divBdr>
        <w:top w:val="none" w:sz="0" w:space="0" w:color="auto"/>
        <w:left w:val="none" w:sz="0" w:space="0" w:color="auto"/>
        <w:bottom w:val="none" w:sz="0" w:space="0" w:color="auto"/>
        <w:right w:val="none" w:sz="0" w:space="0" w:color="auto"/>
      </w:divBdr>
    </w:div>
    <w:div w:id="276565259">
      <w:bodyDiv w:val="1"/>
      <w:marLeft w:val="0"/>
      <w:marRight w:val="0"/>
      <w:marTop w:val="0"/>
      <w:marBottom w:val="0"/>
      <w:divBdr>
        <w:top w:val="none" w:sz="0" w:space="0" w:color="auto"/>
        <w:left w:val="none" w:sz="0" w:space="0" w:color="auto"/>
        <w:bottom w:val="none" w:sz="0" w:space="0" w:color="auto"/>
        <w:right w:val="none" w:sz="0" w:space="0" w:color="auto"/>
      </w:divBdr>
    </w:div>
    <w:div w:id="277180027">
      <w:bodyDiv w:val="1"/>
      <w:marLeft w:val="0"/>
      <w:marRight w:val="0"/>
      <w:marTop w:val="0"/>
      <w:marBottom w:val="0"/>
      <w:divBdr>
        <w:top w:val="none" w:sz="0" w:space="0" w:color="auto"/>
        <w:left w:val="none" w:sz="0" w:space="0" w:color="auto"/>
        <w:bottom w:val="none" w:sz="0" w:space="0" w:color="auto"/>
        <w:right w:val="none" w:sz="0" w:space="0" w:color="auto"/>
      </w:divBdr>
    </w:div>
    <w:div w:id="277227243">
      <w:bodyDiv w:val="1"/>
      <w:marLeft w:val="0"/>
      <w:marRight w:val="0"/>
      <w:marTop w:val="0"/>
      <w:marBottom w:val="0"/>
      <w:divBdr>
        <w:top w:val="none" w:sz="0" w:space="0" w:color="auto"/>
        <w:left w:val="none" w:sz="0" w:space="0" w:color="auto"/>
        <w:bottom w:val="none" w:sz="0" w:space="0" w:color="auto"/>
        <w:right w:val="none" w:sz="0" w:space="0" w:color="auto"/>
      </w:divBdr>
    </w:div>
    <w:div w:id="277302922">
      <w:bodyDiv w:val="1"/>
      <w:marLeft w:val="0"/>
      <w:marRight w:val="0"/>
      <w:marTop w:val="0"/>
      <w:marBottom w:val="0"/>
      <w:divBdr>
        <w:top w:val="none" w:sz="0" w:space="0" w:color="auto"/>
        <w:left w:val="none" w:sz="0" w:space="0" w:color="auto"/>
        <w:bottom w:val="none" w:sz="0" w:space="0" w:color="auto"/>
        <w:right w:val="none" w:sz="0" w:space="0" w:color="auto"/>
      </w:divBdr>
    </w:div>
    <w:div w:id="278028512">
      <w:bodyDiv w:val="1"/>
      <w:marLeft w:val="0"/>
      <w:marRight w:val="0"/>
      <w:marTop w:val="0"/>
      <w:marBottom w:val="0"/>
      <w:divBdr>
        <w:top w:val="none" w:sz="0" w:space="0" w:color="auto"/>
        <w:left w:val="none" w:sz="0" w:space="0" w:color="auto"/>
        <w:bottom w:val="none" w:sz="0" w:space="0" w:color="auto"/>
        <w:right w:val="none" w:sz="0" w:space="0" w:color="auto"/>
      </w:divBdr>
    </w:div>
    <w:div w:id="278995890">
      <w:bodyDiv w:val="1"/>
      <w:marLeft w:val="0"/>
      <w:marRight w:val="0"/>
      <w:marTop w:val="0"/>
      <w:marBottom w:val="0"/>
      <w:divBdr>
        <w:top w:val="none" w:sz="0" w:space="0" w:color="auto"/>
        <w:left w:val="none" w:sz="0" w:space="0" w:color="auto"/>
        <w:bottom w:val="none" w:sz="0" w:space="0" w:color="auto"/>
        <w:right w:val="none" w:sz="0" w:space="0" w:color="auto"/>
      </w:divBdr>
    </w:div>
    <w:div w:id="279914995">
      <w:bodyDiv w:val="1"/>
      <w:marLeft w:val="0"/>
      <w:marRight w:val="0"/>
      <w:marTop w:val="0"/>
      <w:marBottom w:val="0"/>
      <w:divBdr>
        <w:top w:val="none" w:sz="0" w:space="0" w:color="auto"/>
        <w:left w:val="none" w:sz="0" w:space="0" w:color="auto"/>
        <w:bottom w:val="none" w:sz="0" w:space="0" w:color="auto"/>
        <w:right w:val="none" w:sz="0" w:space="0" w:color="auto"/>
      </w:divBdr>
    </w:div>
    <w:div w:id="280386073">
      <w:bodyDiv w:val="1"/>
      <w:marLeft w:val="0"/>
      <w:marRight w:val="0"/>
      <w:marTop w:val="0"/>
      <w:marBottom w:val="0"/>
      <w:divBdr>
        <w:top w:val="none" w:sz="0" w:space="0" w:color="auto"/>
        <w:left w:val="none" w:sz="0" w:space="0" w:color="auto"/>
        <w:bottom w:val="none" w:sz="0" w:space="0" w:color="auto"/>
        <w:right w:val="none" w:sz="0" w:space="0" w:color="auto"/>
      </w:divBdr>
    </w:div>
    <w:div w:id="280693898">
      <w:bodyDiv w:val="1"/>
      <w:marLeft w:val="0"/>
      <w:marRight w:val="0"/>
      <w:marTop w:val="0"/>
      <w:marBottom w:val="0"/>
      <w:divBdr>
        <w:top w:val="none" w:sz="0" w:space="0" w:color="auto"/>
        <w:left w:val="none" w:sz="0" w:space="0" w:color="auto"/>
        <w:bottom w:val="none" w:sz="0" w:space="0" w:color="auto"/>
        <w:right w:val="none" w:sz="0" w:space="0" w:color="auto"/>
      </w:divBdr>
    </w:div>
    <w:div w:id="280917973">
      <w:bodyDiv w:val="1"/>
      <w:marLeft w:val="0"/>
      <w:marRight w:val="0"/>
      <w:marTop w:val="0"/>
      <w:marBottom w:val="0"/>
      <w:divBdr>
        <w:top w:val="none" w:sz="0" w:space="0" w:color="auto"/>
        <w:left w:val="none" w:sz="0" w:space="0" w:color="auto"/>
        <w:bottom w:val="none" w:sz="0" w:space="0" w:color="auto"/>
        <w:right w:val="none" w:sz="0" w:space="0" w:color="auto"/>
      </w:divBdr>
    </w:div>
    <w:div w:id="282201307">
      <w:bodyDiv w:val="1"/>
      <w:marLeft w:val="0"/>
      <w:marRight w:val="0"/>
      <w:marTop w:val="0"/>
      <w:marBottom w:val="0"/>
      <w:divBdr>
        <w:top w:val="none" w:sz="0" w:space="0" w:color="auto"/>
        <w:left w:val="none" w:sz="0" w:space="0" w:color="auto"/>
        <w:bottom w:val="none" w:sz="0" w:space="0" w:color="auto"/>
        <w:right w:val="none" w:sz="0" w:space="0" w:color="auto"/>
      </w:divBdr>
    </w:div>
    <w:div w:id="282813422">
      <w:bodyDiv w:val="1"/>
      <w:marLeft w:val="0"/>
      <w:marRight w:val="0"/>
      <w:marTop w:val="0"/>
      <w:marBottom w:val="0"/>
      <w:divBdr>
        <w:top w:val="none" w:sz="0" w:space="0" w:color="auto"/>
        <w:left w:val="none" w:sz="0" w:space="0" w:color="auto"/>
        <w:bottom w:val="none" w:sz="0" w:space="0" w:color="auto"/>
        <w:right w:val="none" w:sz="0" w:space="0" w:color="auto"/>
      </w:divBdr>
    </w:div>
    <w:div w:id="283737293">
      <w:bodyDiv w:val="1"/>
      <w:marLeft w:val="0"/>
      <w:marRight w:val="0"/>
      <w:marTop w:val="0"/>
      <w:marBottom w:val="0"/>
      <w:divBdr>
        <w:top w:val="none" w:sz="0" w:space="0" w:color="auto"/>
        <w:left w:val="none" w:sz="0" w:space="0" w:color="auto"/>
        <w:bottom w:val="none" w:sz="0" w:space="0" w:color="auto"/>
        <w:right w:val="none" w:sz="0" w:space="0" w:color="auto"/>
      </w:divBdr>
    </w:div>
    <w:div w:id="284503008">
      <w:bodyDiv w:val="1"/>
      <w:marLeft w:val="0"/>
      <w:marRight w:val="0"/>
      <w:marTop w:val="0"/>
      <w:marBottom w:val="0"/>
      <w:divBdr>
        <w:top w:val="none" w:sz="0" w:space="0" w:color="auto"/>
        <w:left w:val="none" w:sz="0" w:space="0" w:color="auto"/>
        <w:bottom w:val="none" w:sz="0" w:space="0" w:color="auto"/>
        <w:right w:val="none" w:sz="0" w:space="0" w:color="auto"/>
      </w:divBdr>
    </w:div>
    <w:div w:id="284654448">
      <w:bodyDiv w:val="1"/>
      <w:marLeft w:val="0"/>
      <w:marRight w:val="0"/>
      <w:marTop w:val="0"/>
      <w:marBottom w:val="0"/>
      <w:divBdr>
        <w:top w:val="none" w:sz="0" w:space="0" w:color="auto"/>
        <w:left w:val="none" w:sz="0" w:space="0" w:color="auto"/>
        <w:bottom w:val="none" w:sz="0" w:space="0" w:color="auto"/>
        <w:right w:val="none" w:sz="0" w:space="0" w:color="auto"/>
      </w:divBdr>
    </w:div>
    <w:div w:id="288709129">
      <w:bodyDiv w:val="1"/>
      <w:marLeft w:val="0"/>
      <w:marRight w:val="0"/>
      <w:marTop w:val="0"/>
      <w:marBottom w:val="0"/>
      <w:divBdr>
        <w:top w:val="none" w:sz="0" w:space="0" w:color="auto"/>
        <w:left w:val="none" w:sz="0" w:space="0" w:color="auto"/>
        <w:bottom w:val="none" w:sz="0" w:space="0" w:color="auto"/>
        <w:right w:val="none" w:sz="0" w:space="0" w:color="auto"/>
      </w:divBdr>
    </w:div>
    <w:div w:id="290404543">
      <w:bodyDiv w:val="1"/>
      <w:marLeft w:val="0"/>
      <w:marRight w:val="0"/>
      <w:marTop w:val="0"/>
      <w:marBottom w:val="0"/>
      <w:divBdr>
        <w:top w:val="none" w:sz="0" w:space="0" w:color="auto"/>
        <w:left w:val="none" w:sz="0" w:space="0" w:color="auto"/>
        <w:bottom w:val="none" w:sz="0" w:space="0" w:color="auto"/>
        <w:right w:val="none" w:sz="0" w:space="0" w:color="auto"/>
      </w:divBdr>
    </w:div>
    <w:div w:id="291323531">
      <w:bodyDiv w:val="1"/>
      <w:marLeft w:val="0"/>
      <w:marRight w:val="0"/>
      <w:marTop w:val="0"/>
      <w:marBottom w:val="0"/>
      <w:divBdr>
        <w:top w:val="none" w:sz="0" w:space="0" w:color="auto"/>
        <w:left w:val="none" w:sz="0" w:space="0" w:color="auto"/>
        <w:bottom w:val="none" w:sz="0" w:space="0" w:color="auto"/>
        <w:right w:val="none" w:sz="0" w:space="0" w:color="auto"/>
      </w:divBdr>
    </w:div>
    <w:div w:id="291521452">
      <w:bodyDiv w:val="1"/>
      <w:marLeft w:val="0"/>
      <w:marRight w:val="0"/>
      <w:marTop w:val="0"/>
      <w:marBottom w:val="0"/>
      <w:divBdr>
        <w:top w:val="none" w:sz="0" w:space="0" w:color="auto"/>
        <w:left w:val="none" w:sz="0" w:space="0" w:color="auto"/>
        <w:bottom w:val="none" w:sz="0" w:space="0" w:color="auto"/>
        <w:right w:val="none" w:sz="0" w:space="0" w:color="auto"/>
      </w:divBdr>
    </w:div>
    <w:div w:id="292638424">
      <w:bodyDiv w:val="1"/>
      <w:marLeft w:val="0"/>
      <w:marRight w:val="0"/>
      <w:marTop w:val="0"/>
      <w:marBottom w:val="0"/>
      <w:divBdr>
        <w:top w:val="none" w:sz="0" w:space="0" w:color="auto"/>
        <w:left w:val="none" w:sz="0" w:space="0" w:color="auto"/>
        <w:bottom w:val="none" w:sz="0" w:space="0" w:color="auto"/>
        <w:right w:val="none" w:sz="0" w:space="0" w:color="auto"/>
      </w:divBdr>
    </w:div>
    <w:div w:id="292954709">
      <w:bodyDiv w:val="1"/>
      <w:marLeft w:val="0"/>
      <w:marRight w:val="0"/>
      <w:marTop w:val="0"/>
      <w:marBottom w:val="0"/>
      <w:divBdr>
        <w:top w:val="none" w:sz="0" w:space="0" w:color="auto"/>
        <w:left w:val="none" w:sz="0" w:space="0" w:color="auto"/>
        <w:bottom w:val="none" w:sz="0" w:space="0" w:color="auto"/>
        <w:right w:val="none" w:sz="0" w:space="0" w:color="auto"/>
      </w:divBdr>
    </w:div>
    <w:div w:id="293633991">
      <w:bodyDiv w:val="1"/>
      <w:marLeft w:val="0"/>
      <w:marRight w:val="0"/>
      <w:marTop w:val="0"/>
      <w:marBottom w:val="0"/>
      <w:divBdr>
        <w:top w:val="none" w:sz="0" w:space="0" w:color="auto"/>
        <w:left w:val="none" w:sz="0" w:space="0" w:color="auto"/>
        <w:bottom w:val="none" w:sz="0" w:space="0" w:color="auto"/>
        <w:right w:val="none" w:sz="0" w:space="0" w:color="auto"/>
      </w:divBdr>
    </w:div>
    <w:div w:id="294915373">
      <w:bodyDiv w:val="1"/>
      <w:marLeft w:val="0"/>
      <w:marRight w:val="0"/>
      <w:marTop w:val="0"/>
      <w:marBottom w:val="0"/>
      <w:divBdr>
        <w:top w:val="none" w:sz="0" w:space="0" w:color="auto"/>
        <w:left w:val="none" w:sz="0" w:space="0" w:color="auto"/>
        <w:bottom w:val="none" w:sz="0" w:space="0" w:color="auto"/>
        <w:right w:val="none" w:sz="0" w:space="0" w:color="auto"/>
      </w:divBdr>
    </w:div>
    <w:div w:id="295764760">
      <w:bodyDiv w:val="1"/>
      <w:marLeft w:val="0"/>
      <w:marRight w:val="0"/>
      <w:marTop w:val="0"/>
      <w:marBottom w:val="0"/>
      <w:divBdr>
        <w:top w:val="none" w:sz="0" w:space="0" w:color="auto"/>
        <w:left w:val="none" w:sz="0" w:space="0" w:color="auto"/>
        <w:bottom w:val="none" w:sz="0" w:space="0" w:color="auto"/>
        <w:right w:val="none" w:sz="0" w:space="0" w:color="auto"/>
      </w:divBdr>
    </w:div>
    <w:div w:id="296110845">
      <w:bodyDiv w:val="1"/>
      <w:marLeft w:val="0"/>
      <w:marRight w:val="0"/>
      <w:marTop w:val="0"/>
      <w:marBottom w:val="0"/>
      <w:divBdr>
        <w:top w:val="none" w:sz="0" w:space="0" w:color="auto"/>
        <w:left w:val="none" w:sz="0" w:space="0" w:color="auto"/>
        <w:bottom w:val="none" w:sz="0" w:space="0" w:color="auto"/>
        <w:right w:val="none" w:sz="0" w:space="0" w:color="auto"/>
      </w:divBdr>
    </w:div>
    <w:div w:id="296226016">
      <w:bodyDiv w:val="1"/>
      <w:marLeft w:val="0"/>
      <w:marRight w:val="0"/>
      <w:marTop w:val="0"/>
      <w:marBottom w:val="0"/>
      <w:divBdr>
        <w:top w:val="none" w:sz="0" w:space="0" w:color="auto"/>
        <w:left w:val="none" w:sz="0" w:space="0" w:color="auto"/>
        <w:bottom w:val="none" w:sz="0" w:space="0" w:color="auto"/>
        <w:right w:val="none" w:sz="0" w:space="0" w:color="auto"/>
      </w:divBdr>
    </w:div>
    <w:div w:id="296496016">
      <w:bodyDiv w:val="1"/>
      <w:marLeft w:val="0"/>
      <w:marRight w:val="0"/>
      <w:marTop w:val="0"/>
      <w:marBottom w:val="0"/>
      <w:divBdr>
        <w:top w:val="none" w:sz="0" w:space="0" w:color="auto"/>
        <w:left w:val="none" w:sz="0" w:space="0" w:color="auto"/>
        <w:bottom w:val="none" w:sz="0" w:space="0" w:color="auto"/>
        <w:right w:val="none" w:sz="0" w:space="0" w:color="auto"/>
      </w:divBdr>
    </w:div>
    <w:div w:id="299463013">
      <w:bodyDiv w:val="1"/>
      <w:marLeft w:val="0"/>
      <w:marRight w:val="0"/>
      <w:marTop w:val="0"/>
      <w:marBottom w:val="0"/>
      <w:divBdr>
        <w:top w:val="none" w:sz="0" w:space="0" w:color="auto"/>
        <w:left w:val="none" w:sz="0" w:space="0" w:color="auto"/>
        <w:bottom w:val="none" w:sz="0" w:space="0" w:color="auto"/>
        <w:right w:val="none" w:sz="0" w:space="0" w:color="auto"/>
      </w:divBdr>
    </w:div>
    <w:div w:id="300115831">
      <w:bodyDiv w:val="1"/>
      <w:marLeft w:val="0"/>
      <w:marRight w:val="0"/>
      <w:marTop w:val="0"/>
      <w:marBottom w:val="0"/>
      <w:divBdr>
        <w:top w:val="none" w:sz="0" w:space="0" w:color="auto"/>
        <w:left w:val="none" w:sz="0" w:space="0" w:color="auto"/>
        <w:bottom w:val="none" w:sz="0" w:space="0" w:color="auto"/>
        <w:right w:val="none" w:sz="0" w:space="0" w:color="auto"/>
      </w:divBdr>
    </w:div>
    <w:div w:id="300619558">
      <w:bodyDiv w:val="1"/>
      <w:marLeft w:val="0"/>
      <w:marRight w:val="0"/>
      <w:marTop w:val="0"/>
      <w:marBottom w:val="0"/>
      <w:divBdr>
        <w:top w:val="none" w:sz="0" w:space="0" w:color="auto"/>
        <w:left w:val="none" w:sz="0" w:space="0" w:color="auto"/>
        <w:bottom w:val="none" w:sz="0" w:space="0" w:color="auto"/>
        <w:right w:val="none" w:sz="0" w:space="0" w:color="auto"/>
      </w:divBdr>
    </w:div>
    <w:div w:id="300885800">
      <w:bodyDiv w:val="1"/>
      <w:marLeft w:val="0"/>
      <w:marRight w:val="0"/>
      <w:marTop w:val="0"/>
      <w:marBottom w:val="0"/>
      <w:divBdr>
        <w:top w:val="none" w:sz="0" w:space="0" w:color="auto"/>
        <w:left w:val="none" w:sz="0" w:space="0" w:color="auto"/>
        <w:bottom w:val="none" w:sz="0" w:space="0" w:color="auto"/>
        <w:right w:val="none" w:sz="0" w:space="0" w:color="auto"/>
      </w:divBdr>
    </w:div>
    <w:div w:id="301010324">
      <w:bodyDiv w:val="1"/>
      <w:marLeft w:val="0"/>
      <w:marRight w:val="0"/>
      <w:marTop w:val="0"/>
      <w:marBottom w:val="0"/>
      <w:divBdr>
        <w:top w:val="none" w:sz="0" w:space="0" w:color="auto"/>
        <w:left w:val="none" w:sz="0" w:space="0" w:color="auto"/>
        <w:bottom w:val="none" w:sz="0" w:space="0" w:color="auto"/>
        <w:right w:val="none" w:sz="0" w:space="0" w:color="auto"/>
      </w:divBdr>
    </w:div>
    <w:div w:id="301465818">
      <w:bodyDiv w:val="1"/>
      <w:marLeft w:val="0"/>
      <w:marRight w:val="0"/>
      <w:marTop w:val="0"/>
      <w:marBottom w:val="0"/>
      <w:divBdr>
        <w:top w:val="none" w:sz="0" w:space="0" w:color="auto"/>
        <w:left w:val="none" w:sz="0" w:space="0" w:color="auto"/>
        <w:bottom w:val="none" w:sz="0" w:space="0" w:color="auto"/>
        <w:right w:val="none" w:sz="0" w:space="0" w:color="auto"/>
      </w:divBdr>
    </w:div>
    <w:div w:id="301808027">
      <w:bodyDiv w:val="1"/>
      <w:marLeft w:val="0"/>
      <w:marRight w:val="0"/>
      <w:marTop w:val="0"/>
      <w:marBottom w:val="0"/>
      <w:divBdr>
        <w:top w:val="none" w:sz="0" w:space="0" w:color="auto"/>
        <w:left w:val="none" w:sz="0" w:space="0" w:color="auto"/>
        <w:bottom w:val="none" w:sz="0" w:space="0" w:color="auto"/>
        <w:right w:val="none" w:sz="0" w:space="0" w:color="auto"/>
      </w:divBdr>
    </w:div>
    <w:div w:id="301931808">
      <w:bodyDiv w:val="1"/>
      <w:marLeft w:val="0"/>
      <w:marRight w:val="0"/>
      <w:marTop w:val="0"/>
      <w:marBottom w:val="0"/>
      <w:divBdr>
        <w:top w:val="none" w:sz="0" w:space="0" w:color="auto"/>
        <w:left w:val="none" w:sz="0" w:space="0" w:color="auto"/>
        <w:bottom w:val="none" w:sz="0" w:space="0" w:color="auto"/>
        <w:right w:val="none" w:sz="0" w:space="0" w:color="auto"/>
      </w:divBdr>
    </w:div>
    <w:div w:id="302582395">
      <w:bodyDiv w:val="1"/>
      <w:marLeft w:val="0"/>
      <w:marRight w:val="0"/>
      <w:marTop w:val="0"/>
      <w:marBottom w:val="0"/>
      <w:divBdr>
        <w:top w:val="none" w:sz="0" w:space="0" w:color="auto"/>
        <w:left w:val="none" w:sz="0" w:space="0" w:color="auto"/>
        <w:bottom w:val="none" w:sz="0" w:space="0" w:color="auto"/>
        <w:right w:val="none" w:sz="0" w:space="0" w:color="auto"/>
      </w:divBdr>
    </w:div>
    <w:div w:id="302733156">
      <w:bodyDiv w:val="1"/>
      <w:marLeft w:val="0"/>
      <w:marRight w:val="0"/>
      <w:marTop w:val="0"/>
      <w:marBottom w:val="0"/>
      <w:divBdr>
        <w:top w:val="none" w:sz="0" w:space="0" w:color="auto"/>
        <w:left w:val="none" w:sz="0" w:space="0" w:color="auto"/>
        <w:bottom w:val="none" w:sz="0" w:space="0" w:color="auto"/>
        <w:right w:val="none" w:sz="0" w:space="0" w:color="auto"/>
      </w:divBdr>
    </w:div>
    <w:div w:id="304164964">
      <w:bodyDiv w:val="1"/>
      <w:marLeft w:val="0"/>
      <w:marRight w:val="0"/>
      <w:marTop w:val="0"/>
      <w:marBottom w:val="0"/>
      <w:divBdr>
        <w:top w:val="none" w:sz="0" w:space="0" w:color="auto"/>
        <w:left w:val="none" w:sz="0" w:space="0" w:color="auto"/>
        <w:bottom w:val="none" w:sz="0" w:space="0" w:color="auto"/>
        <w:right w:val="none" w:sz="0" w:space="0" w:color="auto"/>
      </w:divBdr>
    </w:div>
    <w:div w:id="304359058">
      <w:bodyDiv w:val="1"/>
      <w:marLeft w:val="0"/>
      <w:marRight w:val="0"/>
      <w:marTop w:val="0"/>
      <w:marBottom w:val="0"/>
      <w:divBdr>
        <w:top w:val="none" w:sz="0" w:space="0" w:color="auto"/>
        <w:left w:val="none" w:sz="0" w:space="0" w:color="auto"/>
        <w:bottom w:val="none" w:sz="0" w:space="0" w:color="auto"/>
        <w:right w:val="none" w:sz="0" w:space="0" w:color="auto"/>
      </w:divBdr>
    </w:div>
    <w:div w:id="305093306">
      <w:bodyDiv w:val="1"/>
      <w:marLeft w:val="0"/>
      <w:marRight w:val="0"/>
      <w:marTop w:val="0"/>
      <w:marBottom w:val="0"/>
      <w:divBdr>
        <w:top w:val="none" w:sz="0" w:space="0" w:color="auto"/>
        <w:left w:val="none" w:sz="0" w:space="0" w:color="auto"/>
        <w:bottom w:val="none" w:sz="0" w:space="0" w:color="auto"/>
        <w:right w:val="none" w:sz="0" w:space="0" w:color="auto"/>
      </w:divBdr>
    </w:div>
    <w:div w:id="305207236">
      <w:bodyDiv w:val="1"/>
      <w:marLeft w:val="0"/>
      <w:marRight w:val="0"/>
      <w:marTop w:val="0"/>
      <w:marBottom w:val="0"/>
      <w:divBdr>
        <w:top w:val="none" w:sz="0" w:space="0" w:color="auto"/>
        <w:left w:val="none" w:sz="0" w:space="0" w:color="auto"/>
        <w:bottom w:val="none" w:sz="0" w:space="0" w:color="auto"/>
        <w:right w:val="none" w:sz="0" w:space="0" w:color="auto"/>
      </w:divBdr>
    </w:div>
    <w:div w:id="306663624">
      <w:bodyDiv w:val="1"/>
      <w:marLeft w:val="0"/>
      <w:marRight w:val="0"/>
      <w:marTop w:val="0"/>
      <w:marBottom w:val="0"/>
      <w:divBdr>
        <w:top w:val="none" w:sz="0" w:space="0" w:color="auto"/>
        <w:left w:val="none" w:sz="0" w:space="0" w:color="auto"/>
        <w:bottom w:val="none" w:sz="0" w:space="0" w:color="auto"/>
        <w:right w:val="none" w:sz="0" w:space="0" w:color="auto"/>
      </w:divBdr>
    </w:div>
    <w:div w:id="308176547">
      <w:bodyDiv w:val="1"/>
      <w:marLeft w:val="0"/>
      <w:marRight w:val="0"/>
      <w:marTop w:val="0"/>
      <w:marBottom w:val="0"/>
      <w:divBdr>
        <w:top w:val="none" w:sz="0" w:space="0" w:color="auto"/>
        <w:left w:val="none" w:sz="0" w:space="0" w:color="auto"/>
        <w:bottom w:val="none" w:sz="0" w:space="0" w:color="auto"/>
        <w:right w:val="none" w:sz="0" w:space="0" w:color="auto"/>
      </w:divBdr>
    </w:div>
    <w:div w:id="308557203">
      <w:bodyDiv w:val="1"/>
      <w:marLeft w:val="0"/>
      <w:marRight w:val="0"/>
      <w:marTop w:val="0"/>
      <w:marBottom w:val="0"/>
      <w:divBdr>
        <w:top w:val="none" w:sz="0" w:space="0" w:color="auto"/>
        <w:left w:val="none" w:sz="0" w:space="0" w:color="auto"/>
        <w:bottom w:val="none" w:sz="0" w:space="0" w:color="auto"/>
        <w:right w:val="none" w:sz="0" w:space="0" w:color="auto"/>
      </w:divBdr>
    </w:div>
    <w:div w:id="309137257">
      <w:bodyDiv w:val="1"/>
      <w:marLeft w:val="0"/>
      <w:marRight w:val="0"/>
      <w:marTop w:val="0"/>
      <w:marBottom w:val="0"/>
      <w:divBdr>
        <w:top w:val="none" w:sz="0" w:space="0" w:color="auto"/>
        <w:left w:val="none" w:sz="0" w:space="0" w:color="auto"/>
        <w:bottom w:val="none" w:sz="0" w:space="0" w:color="auto"/>
        <w:right w:val="none" w:sz="0" w:space="0" w:color="auto"/>
      </w:divBdr>
    </w:div>
    <w:div w:id="309288613">
      <w:bodyDiv w:val="1"/>
      <w:marLeft w:val="0"/>
      <w:marRight w:val="0"/>
      <w:marTop w:val="0"/>
      <w:marBottom w:val="0"/>
      <w:divBdr>
        <w:top w:val="none" w:sz="0" w:space="0" w:color="auto"/>
        <w:left w:val="none" w:sz="0" w:space="0" w:color="auto"/>
        <w:bottom w:val="none" w:sz="0" w:space="0" w:color="auto"/>
        <w:right w:val="none" w:sz="0" w:space="0" w:color="auto"/>
      </w:divBdr>
    </w:div>
    <w:div w:id="310332430">
      <w:bodyDiv w:val="1"/>
      <w:marLeft w:val="0"/>
      <w:marRight w:val="0"/>
      <w:marTop w:val="0"/>
      <w:marBottom w:val="0"/>
      <w:divBdr>
        <w:top w:val="none" w:sz="0" w:space="0" w:color="auto"/>
        <w:left w:val="none" w:sz="0" w:space="0" w:color="auto"/>
        <w:bottom w:val="none" w:sz="0" w:space="0" w:color="auto"/>
        <w:right w:val="none" w:sz="0" w:space="0" w:color="auto"/>
      </w:divBdr>
    </w:div>
    <w:div w:id="310788638">
      <w:bodyDiv w:val="1"/>
      <w:marLeft w:val="0"/>
      <w:marRight w:val="0"/>
      <w:marTop w:val="0"/>
      <w:marBottom w:val="0"/>
      <w:divBdr>
        <w:top w:val="none" w:sz="0" w:space="0" w:color="auto"/>
        <w:left w:val="none" w:sz="0" w:space="0" w:color="auto"/>
        <w:bottom w:val="none" w:sz="0" w:space="0" w:color="auto"/>
        <w:right w:val="none" w:sz="0" w:space="0" w:color="auto"/>
      </w:divBdr>
    </w:div>
    <w:div w:id="311179687">
      <w:bodyDiv w:val="1"/>
      <w:marLeft w:val="0"/>
      <w:marRight w:val="0"/>
      <w:marTop w:val="0"/>
      <w:marBottom w:val="0"/>
      <w:divBdr>
        <w:top w:val="none" w:sz="0" w:space="0" w:color="auto"/>
        <w:left w:val="none" w:sz="0" w:space="0" w:color="auto"/>
        <w:bottom w:val="none" w:sz="0" w:space="0" w:color="auto"/>
        <w:right w:val="none" w:sz="0" w:space="0" w:color="auto"/>
      </w:divBdr>
    </w:div>
    <w:div w:id="311300653">
      <w:bodyDiv w:val="1"/>
      <w:marLeft w:val="0"/>
      <w:marRight w:val="0"/>
      <w:marTop w:val="0"/>
      <w:marBottom w:val="0"/>
      <w:divBdr>
        <w:top w:val="none" w:sz="0" w:space="0" w:color="auto"/>
        <w:left w:val="none" w:sz="0" w:space="0" w:color="auto"/>
        <w:bottom w:val="none" w:sz="0" w:space="0" w:color="auto"/>
        <w:right w:val="none" w:sz="0" w:space="0" w:color="auto"/>
      </w:divBdr>
    </w:div>
    <w:div w:id="311444050">
      <w:bodyDiv w:val="1"/>
      <w:marLeft w:val="0"/>
      <w:marRight w:val="0"/>
      <w:marTop w:val="0"/>
      <w:marBottom w:val="0"/>
      <w:divBdr>
        <w:top w:val="none" w:sz="0" w:space="0" w:color="auto"/>
        <w:left w:val="none" w:sz="0" w:space="0" w:color="auto"/>
        <w:bottom w:val="none" w:sz="0" w:space="0" w:color="auto"/>
        <w:right w:val="none" w:sz="0" w:space="0" w:color="auto"/>
      </w:divBdr>
    </w:div>
    <w:div w:id="311638985">
      <w:bodyDiv w:val="1"/>
      <w:marLeft w:val="0"/>
      <w:marRight w:val="0"/>
      <w:marTop w:val="0"/>
      <w:marBottom w:val="0"/>
      <w:divBdr>
        <w:top w:val="none" w:sz="0" w:space="0" w:color="auto"/>
        <w:left w:val="none" w:sz="0" w:space="0" w:color="auto"/>
        <w:bottom w:val="none" w:sz="0" w:space="0" w:color="auto"/>
        <w:right w:val="none" w:sz="0" w:space="0" w:color="auto"/>
      </w:divBdr>
    </w:div>
    <w:div w:id="312412601">
      <w:bodyDiv w:val="1"/>
      <w:marLeft w:val="0"/>
      <w:marRight w:val="0"/>
      <w:marTop w:val="0"/>
      <w:marBottom w:val="0"/>
      <w:divBdr>
        <w:top w:val="none" w:sz="0" w:space="0" w:color="auto"/>
        <w:left w:val="none" w:sz="0" w:space="0" w:color="auto"/>
        <w:bottom w:val="none" w:sz="0" w:space="0" w:color="auto"/>
        <w:right w:val="none" w:sz="0" w:space="0" w:color="auto"/>
      </w:divBdr>
    </w:div>
    <w:div w:id="312564072">
      <w:bodyDiv w:val="1"/>
      <w:marLeft w:val="0"/>
      <w:marRight w:val="0"/>
      <w:marTop w:val="0"/>
      <w:marBottom w:val="0"/>
      <w:divBdr>
        <w:top w:val="none" w:sz="0" w:space="0" w:color="auto"/>
        <w:left w:val="none" w:sz="0" w:space="0" w:color="auto"/>
        <w:bottom w:val="none" w:sz="0" w:space="0" w:color="auto"/>
        <w:right w:val="none" w:sz="0" w:space="0" w:color="auto"/>
      </w:divBdr>
    </w:div>
    <w:div w:id="313686204">
      <w:bodyDiv w:val="1"/>
      <w:marLeft w:val="0"/>
      <w:marRight w:val="0"/>
      <w:marTop w:val="0"/>
      <w:marBottom w:val="0"/>
      <w:divBdr>
        <w:top w:val="none" w:sz="0" w:space="0" w:color="auto"/>
        <w:left w:val="none" w:sz="0" w:space="0" w:color="auto"/>
        <w:bottom w:val="none" w:sz="0" w:space="0" w:color="auto"/>
        <w:right w:val="none" w:sz="0" w:space="0" w:color="auto"/>
      </w:divBdr>
    </w:div>
    <w:div w:id="315307541">
      <w:bodyDiv w:val="1"/>
      <w:marLeft w:val="0"/>
      <w:marRight w:val="0"/>
      <w:marTop w:val="0"/>
      <w:marBottom w:val="0"/>
      <w:divBdr>
        <w:top w:val="none" w:sz="0" w:space="0" w:color="auto"/>
        <w:left w:val="none" w:sz="0" w:space="0" w:color="auto"/>
        <w:bottom w:val="none" w:sz="0" w:space="0" w:color="auto"/>
        <w:right w:val="none" w:sz="0" w:space="0" w:color="auto"/>
      </w:divBdr>
    </w:div>
    <w:div w:id="316229341">
      <w:bodyDiv w:val="1"/>
      <w:marLeft w:val="0"/>
      <w:marRight w:val="0"/>
      <w:marTop w:val="0"/>
      <w:marBottom w:val="0"/>
      <w:divBdr>
        <w:top w:val="none" w:sz="0" w:space="0" w:color="auto"/>
        <w:left w:val="none" w:sz="0" w:space="0" w:color="auto"/>
        <w:bottom w:val="none" w:sz="0" w:space="0" w:color="auto"/>
        <w:right w:val="none" w:sz="0" w:space="0" w:color="auto"/>
      </w:divBdr>
    </w:div>
    <w:div w:id="316955778">
      <w:bodyDiv w:val="1"/>
      <w:marLeft w:val="0"/>
      <w:marRight w:val="0"/>
      <w:marTop w:val="0"/>
      <w:marBottom w:val="0"/>
      <w:divBdr>
        <w:top w:val="none" w:sz="0" w:space="0" w:color="auto"/>
        <w:left w:val="none" w:sz="0" w:space="0" w:color="auto"/>
        <w:bottom w:val="none" w:sz="0" w:space="0" w:color="auto"/>
        <w:right w:val="none" w:sz="0" w:space="0" w:color="auto"/>
      </w:divBdr>
    </w:div>
    <w:div w:id="317225854">
      <w:bodyDiv w:val="1"/>
      <w:marLeft w:val="0"/>
      <w:marRight w:val="0"/>
      <w:marTop w:val="0"/>
      <w:marBottom w:val="0"/>
      <w:divBdr>
        <w:top w:val="none" w:sz="0" w:space="0" w:color="auto"/>
        <w:left w:val="none" w:sz="0" w:space="0" w:color="auto"/>
        <w:bottom w:val="none" w:sz="0" w:space="0" w:color="auto"/>
        <w:right w:val="none" w:sz="0" w:space="0" w:color="auto"/>
      </w:divBdr>
    </w:div>
    <w:div w:id="318315931">
      <w:bodyDiv w:val="1"/>
      <w:marLeft w:val="0"/>
      <w:marRight w:val="0"/>
      <w:marTop w:val="0"/>
      <w:marBottom w:val="0"/>
      <w:divBdr>
        <w:top w:val="none" w:sz="0" w:space="0" w:color="auto"/>
        <w:left w:val="none" w:sz="0" w:space="0" w:color="auto"/>
        <w:bottom w:val="none" w:sz="0" w:space="0" w:color="auto"/>
        <w:right w:val="none" w:sz="0" w:space="0" w:color="auto"/>
      </w:divBdr>
    </w:div>
    <w:div w:id="318577420">
      <w:bodyDiv w:val="1"/>
      <w:marLeft w:val="0"/>
      <w:marRight w:val="0"/>
      <w:marTop w:val="0"/>
      <w:marBottom w:val="0"/>
      <w:divBdr>
        <w:top w:val="none" w:sz="0" w:space="0" w:color="auto"/>
        <w:left w:val="none" w:sz="0" w:space="0" w:color="auto"/>
        <w:bottom w:val="none" w:sz="0" w:space="0" w:color="auto"/>
        <w:right w:val="none" w:sz="0" w:space="0" w:color="auto"/>
      </w:divBdr>
    </w:div>
    <w:div w:id="318728621">
      <w:bodyDiv w:val="1"/>
      <w:marLeft w:val="0"/>
      <w:marRight w:val="0"/>
      <w:marTop w:val="0"/>
      <w:marBottom w:val="0"/>
      <w:divBdr>
        <w:top w:val="none" w:sz="0" w:space="0" w:color="auto"/>
        <w:left w:val="none" w:sz="0" w:space="0" w:color="auto"/>
        <w:bottom w:val="none" w:sz="0" w:space="0" w:color="auto"/>
        <w:right w:val="none" w:sz="0" w:space="0" w:color="auto"/>
      </w:divBdr>
    </w:div>
    <w:div w:id="318925690">
      <w:bodyDiv w:val="1"/>
      <w:marLeft w:val="0"/>
      <w:marRight w:val="0"/>
      <w:marTop w:val="0"/>
      <w:marBottom w:val="0"/>
      <w:divBdr>
        <w:top w:val="none" w:sz="0" w:space="0" w:color="auto"/>
        <w:left w:val="none" w:sz="0" w:space="0" w:color="auto"/>
        <w:bottom w:val="none" w:sz="0" w:space="0" w:color="auto"/>
        <w:right w:val="none" w:sz="0" w:space="0" w:color="auto"/>
      </w:divBdr>
    </w:div>
    <w:div w:id="320930570">
      <w:bodyDiv w:val="1"/>
      <w:marLeft w:val="0"/>
      <w:marRight w:val="0"/>
      <w:marTop w:val="0"/>
      <w:marBottom w:val="0"/>
      <w:divBdr>
        <w:top w:val="none" w:sz="0" w:space="0" w:color="auto"/>
        <w:left w:val="none" w:sz="0" w:space="0" w:color="auto"/>
        <w:bottom w:val="none" w:sz="0" w:space="0" w:color="auto"/>
        <w:right w:val="none" w:sz="0" w:space="0" w:color="auto"/>
      </w:divBdr>
    </w:div>
    <w:div w:id="322395809">
      <w:bodyDiv w:val="1"/>
      <w:marLeft w:val="0"/>
      <w:marRight w:val="0"/>
      <w:marTop w:val="0"/>
      <w:marBottom w:val="0"/>
      <w:divBdr>
        <w:top w:val="none" w:sz="0" w:space="0" w:color="auto"/>
        <w:left w:val="none" w:sz="0" w:space="0" w:color="auto"/>
        <w:bottom w:val="none" w:sz="0" w:space="0" w:color="auto"/>
        <w:right w:val="none" w:sz="0" w:space="0" w:color="auto"/>
      </w:divBdr>
    </w:div>
    <w:div w:id="322660180">
      <w:bodyDiv w:val="1"/>
      <w:marLeft w:val="0"/>
      <w:marRight w:val="0"/>
      <w:marTop w:val="0"/>
      <w:marBottom w:val="0"/>
      <w:divBdr>
        <w:top w:val="none" w:sz="0" w:space="0" w:color="auto"/>
        <w:left w:val="none" w:sz="0" w:space="0" w:color="auto"/>
        <w:bottom w:val="none" w:sz="0" w:space="0" w:color="auto"/>
        <w:right w:val="none" w:sz="0" w:space="0" w:color="auto"/>
      </w:divBdr>
    </w:div>
    <w:div w:id="323823160">
      <w:bodyDiv w:val="1"/>
      <w:marLeft w:val="0"/>
      <w:marRight w:val="0"/>
      <w:marTop w:val="0"/>
      <w:marBottom w:val="0"/>
      <w:divBdr>
        <w:top w:val="none" w:sz="0" w:space="0" w:color="auto"/>
        <w:left w:val="none" w:sz="0" w:space="0" w:color="auto"/>
        <w:bottom w:val="none" w:sz="0" w:space="0" w:color="auto"/>
        <w:right w:val="none" w:sz="0" w:space="0" w:color="auto"/>
      </w:divBdr>
    </w:div>
    <w:div w:id="324431510">
      <w:bodyDiv w:val="1"/>
      <w:marLeft w:val="0"/>
      <w:marRight w:val="0"/>
      <w:marTop w:val="0"/>
      <w:marBottom w:val="0"/>
      <w:divBdr>
        <w:top w:val="none" w:sz="0" w:space="0" w:color="auto"/>
        <w:left w:val="none" w:sz="0" w:space="0" w:color="auto"/>
        <w:bottom w:val="none" w:sz="0" w:space="0" w:color="auto"/>
        <w:right w:val="none" w:sz="0" w:space="0" w:color="auto"/>
      </w:divBdr>
    </w:div>
    <w:div w:id="324600344">
      <w:bodyDiv w:val="1"/>
      <w:marLeft w:val="0"/>
      <w:marRight w:val="0"/>
      <w:marTop w:val="0"/>
      <w:marBottom w:val="0"/>
      <w:divBdr>
        <w:top w:val="none" w:sz="0" w:space="0" w:color="auto"/>
        <w:left w:val="none" w:sz="0" w:space="0" w:color="auto"/>
        <w:bottom w:val="none" w:sz="0" w:space="0" w:color="auto"/>
        <w:right w:val="none" w:sz="0" w:space="0" w:color="auto"/>
      </w:divBdr>
    </w:div>
    <w:div w:id="325595105">
      <w:bodyDiv w:val="1"/>
      <w:marLeft w:val="0"/>
      <w:marRight w:val="0"/>
      <w:marTop w:val="0"/>
      <w:marBottom w:val="0"/>
      <w:divBdr>
        <w:top w:val="none" w:sz="0" w:space="0" w:color="auto"/>
        <w:left w:val="none" w:sz="0" w:space="0" w:color="auto"/>
        <w:bottom w:val="none" w:sz="0" w:space="0" w:color="auto"/>
        <w:right w:val="none" w:sz="0" w:space="0" w:color="auto"/>
      </w:divBdr>
    </w:div>
    <w:div w:id="326519122">
      <w:bodyDiv w:val="1"/>
      <w:marLeft w:val="0"/>
      <w:marRight w:val="0"/>
      <w:marTop w:val="0"/>
      <w:marBottom w:val="0"/>
      <w:divBdr>
        <w:top w:val="none" w:sz="0" w:space="0" w:color="auto"/>
        <w:left w:val="none" w:sz="0" w:space="0" w:color="auto"/>
        <w:bottom w:val="none" w:sz="0" w:space="0" w:color="auto"/>
        <w:right w:val="none" w:sz="0" w:space="0" w:color="auto"/>
      </w:divBdr>
    </w:div>
    <w:div w:id="326985094">
      <w:bodyDiv w:val="1"/>
      <w:marLeft w:val="0"/>
      <w:marRight w:val="0"/>
      <w:marTop w:val="0"/>
      <w:marBottom w:val="0"/>
      <w:divBdr>
        <w:top w:val="none" w:sz="0" w:space="0" w:color="auto"/>
        <w:left w:val="none" w:sz="0" w:space="0" w:color="auto"/>
        <w:bottom w:val="none" w:sz="0" w:space="0" w:color="auto"/>
        <w:right w:val="none" w:sz="0" w:space="0" w:color="auto"/>
      </w:divBdr>
    </w:div>
    <w:div w:id="327487754">
      <w:bodyDiv w:val="1"/>
      <w:marLeft w:val="0"/>
      <w:marRight w:val="0"/>
      <w:marTop w:val="0"/>
      <w:marBottom w:val="0"/>
      <w:divBdr>
        <w:top w:val="none" w:sz="0" w:space="0" w:color="auto"/>
        <w:left w:val="none" w:sz="0" w:space="0" w:color="auto"/>
        <w:bottom w:val="none" w:sz="0" w:space="0" w:color="auto"/>
        <w:right w:val="none" w:sz="0" w:space="0" w:color="auto"/>
      </w:divBdr>
    </w:div>
    <w:div w:id="328338939">
      <w:bodyDiv w:val="1"/>
      <w:marLeft w:val="0"/>
      <w:marRight w:val="0"/>
      <w:marTop w:val="0"/>
      <w:marBottom w:val="0"/>
      <w:divBdr>
        <w:top w:val="none" w:sz="0" w:space="0" w:color="auto"/>
        <w:left w:val="none" w:sz="0" w:space="0" w:color="auto"/>
        <w:bottom w:val="none" w:sz="0" w:space="0" w:color="auto"/>
        <w:right w:val="none" w:sz="0" w:space="0" w:color="auto"/>
      </w:divBdr>
    </w:div>
    <w:div w:id="328364793">
      <w:bodyDiv w:val="1"/>
      <w:marLeft w:val="0"/>
      <w:marRight w:val="0"/>
      <w:marTop w:val="0"/>
      <w:marBottom w:val="0"/>
      <w:divBdr>
        <w:top w:val="none" w:sz="0" w:space="0" w:color="auto"/>
        <w:left w:val="none" w:sz="0" w:space="0" w:color="auto"/>
        <w:bottom w:val="none" w:sz="0" w:space="0" w:color="auto"/>
        <w:right w:val="none" w:sz="0" w:space="0" w:color="auto"/>
      </w:divBdr>
    </w:div>
    <w:div w:id="328674108">
      <w:bodyDiv w:val="1"/>
      <w:marLeft w:val="0"/>
      <w:marRight w:val="0"/>
      <w:marTop w:val="0"/>
      <w:marBottom w:val="0"/>
      <w:divBdr>
        <w:top w:val="none" w:sz="0" w:space="0" w:color="auto"/>
        <w:left w:val="none" w:sz="0" w:space="0" w:color="auto"/>
        <w:bottom w:val="none" w:sz="0" w:space="0" w:color="auto"/>
        <w:right w:val="none" w:sz="0" w:space="0" w:color="auto"/>
      </w:divBdr>
    </w:div>
    <w:div w:id="328867133">
      <w:bodyDiv w:val="1"/>
      <w:marLeft w:val="0"/>
      <w:marRight w:val="0"/>
      <w:marTop w:val="0"/>
      <w:marBottom w:val="0"/>
      <w:divBdr>
        <w:top w:val="none" w:sz="0" w:space="0" w:color="auto"/>
        <w:left w:val="none" w:sz="0" w:space="0" w:color="auto"/>
        <w:bottom w:val="none" w:sz="0" w:space="0" w:color="auto"/>
        <w:right w:val="none" w:sz="0" w:space="0" w:color="auto"/>
      </w:divBdr>
    </w:div>
    <w:div w:id="330255898">
      <w:bodyDiv w:val="1"/>
      <w:marLeft w:val="0"/>
      <w:marRight w:val="0"/>
      <w:marTop w:val="0"/>
      <w:marBottom w:val="0"/>
      <w:divBdr>
        <w:top w:val="none" w:sz="0" w:space="0" w:color="auto"/>
        <w:left w:val="none" w:sz="0" w:space="0" w:color="auto"/>
        <w:bottom w:val="none" w:sz="0" w:space="0" w:color="auto"/>
        <w:right w:val="none" w:sz="0" w:space="0" w:color="auto"/>
      </w:divBdr>
    </w:div>
    <w:div w:id="331107995">
      <w:bodyDiv w:val="1"/>
      <w:marLeft w:val="0"/>
      <w:marRight w:val="0"/>
      <w:marTop w:val="0"/>
      <w:marBottom w:val="0"/>
      <w:divBdr>
        <w:top w:val="none" w:sz="0" w:space="0" w:color="auto"/>
        <w:left w:val="none" w:sz="0" w:space="0" w:color="auto"/>
        <w:bottom w:val="none" w:sz="0" w:space="0" w:color="auto"/>
        <w:right w:val="none" w:sz="0" w:space="0" w:color="auto"/>
      </w:divBdr>
    </w:div>
    <w:div w:id="332729680">
      <w:bodyDiv w:val="1"/>
      <w:marLeft w:val="0"/>
      <w:marRight w:val="0"/>
      <w:marTop w:val="0"/>
      <w:marBottom w:val="0"/>
      <w:divBdr>
        <w:top w:val="none" w:sz="0" w:space="0" w:color="auto"/>
        <w:left w:val="none" w:sz="0" w:space="0" w:color="auto"/>
        <w:bottom w:val="none" w:sz="0" w:space="0" w:color="auto"/>
        <w:right w:val="none" w:sz="0" w:space="0" w:color="auto"/>
      </w:divBdr>
    </w:div>
    <w:div w:id="332951366">
      <w:bodyDiv w:val="1"/>
      <w:marLeft w:val="0"/>
      <w:marRight w:val="0"/>
      <w:marTop w:val="0"/>
      <w:marBottom w:val="0"/>
      <w:divBdr>
        <w:top w:val="none" w:sz="0" w:space="0" w:color="auto"/>
        <w:left w:val="none" w:sz="0" w:space="0" w:color="auto"/>
        <w:bottom w:val="none" w:sz="0" w:space="0" w:color="auto"/>
        <w:right w:val="none" w:sz="0" w:space="0" w:color="auto"/>
      </w:divBdr>
    </w:div>
    <w:div w:id="333608948">
      <w:bodyDiv w:val="1"/>
      <w:marLeft w:val="0"/>
      <w:marRight w:val="0"/>
      <w:marTop w:val="0"/>
      <w:marBottom w:val="0"/>
      <w:divBdr>
        <w:top w:val="none" w:sz="0" w:space="0" w:color="auto"/>
        <w:left w:val="none" w:sz="0" w:space="0" w:color="auto"/>
        <w:bottom w:val="none" w:sz="0" w:space="0" w:color="auto"/>
        <w:right w:val="none" w:sz="0" w:space="0" w:color="auto"/>
      </w:divBdr>
    </w:div>
    <w:div w:id="334889964">
      <w:bodyDiv w:val="1"/>
      <w:marLeft w:val="0"/>
      <w:marRight w:val="0"/>
      <w:marTop w:val="0"/>
      <w:marBottom w:val="0"/>
      <w:divBdr>
        <w:top w:val="none" w:sz="0" w:space="0" w:color="auto"/>
        <w:left w:val="none" w:sz="0" w:space="0" w:color="auto"/>
        <w:bottom w:val="none" w:sz="0" w:space="0" w:color="auto"/>
        <w:right w:val="none" w:sz="0" w:space="0" w:color="auto"/>
      </w:divBdr>
    </w:div>
    <w:div w:id="336005401">
      <w:bodyDiv w:val="1"/>
      <w:marLeft w:val="0"/>
      <w:marRight w:val="0"/>
      <w:marTop w:val="0"/>
      <w:marBottom w:val="0"/>
      <w:divBdr>
        <w:top w:val="none" w:sz="0" w:space="0" w:color="auto"/>
        <w:left w:val="none" w:sz="0" w:space="0" w:color="auto"/>
        <w:bottom w:val="none" w:sz="0" w:space="0" w:color="auto"/>
        <w:right w:val="none" w:sz="0" w:space="0" w:color="auto"/>
      </w:divBdr>
    </w:div>
    <w:div w:id="336152213">
      <w:bodyDiv w:val="1"/>
      <w:marLeft w:val="0"/>
      <w:marRight w:val="0"/>
      <w:marTop w:val="0"/>
      <w:marBottom w:val="0"/>
      <w:divBdr>
        <w:top w:val="none" w:sz="0" w:space="0" w:color="auto"/>
        <w:left w:val="none" w:sz="0" w:space="0" w:color="auto"/>
        <w:bottom w:val="none" w:sz="0" w:space="0" w:color="auto"/>
        <w:right w:val="none" w:sz="0" w:space="0" w:color="auto"/>
      </w:divBdr>
    </w:div>
    <w:div w:id="336200864">
      <w:bodyDiv w:val="1"/>
      <w:marLeft w:val="0"/>
      <w:marRight w:val="0"/>
      <w:marTop w:val="0"/>
      <w:marBottom w:val="0"/>
      <w:divBdr>
        <w:top w:val="none" w:sz="0" w:space="0" w:color="auto"/>
        <w:left w:val="none" w:sz="0" w:space="0" w:color="auto"/>
        <w:bottom w:val="none" w:sz="0" w:space="0" w:color="auto"/>
        <w:right w:val="none" w:sz="0" w:space="0" w:color="auto"/>
      </w:divBdr>
    </w:div>
    <w:div w:id="336350298">
      <w:bodyDiv w:val="1"/>
      <w:marLeft w:val="0"/>
      <w:marRight w:val="0"/>
      <w:marTop w:val="0"/>
      <w:marBottom w:val="0"/>
      <w:divBdr>
        <w:top w:val="none" w:sz="0" w:space="0" w:color="auto"/>
        <w:left w:val="none" w:sz="0" w:space="0" w:color="auto"/>
        <w:bottom w:val="none" w:sz="0" w:space="0" w:color="auto"/>
        <w:right w:val="none" w:sz="0" w:space="0" w:color="auto"/>
      </w:divBdr>
    </w:div>
    <w:div w:id="336928300">
      <w:bodyDiv w:val="1"/>
      <w:marLeft w:val="0"/>
      <w:marRight w:val="0"/>
      <w:marTop w:val="0"/>
      <w:marBottom w:val="0"/>
      <w:divBdr>
        <w:top w:val="none" w:sz="0" w:space="0" w:color="auto"/>
        <w:left w:val="none" w:sz="0" w:space="0" w:color="auto"/>
        <w:bottom w:val="none" w:sz="0" w:space="0" w:color="auto"/>
        <w:right w:val="none" w:sz="0" w:space="0" w:color="auto"/>
      </w:divBdr>
    </w:div>
    <w:div w:id="337660680">
      <w:bodyDiv w:val="1"/>
      <w:marLeft w:val="0"/>
      <w:marRight w:val="0"/>
      <w:marTop w:val="0"/>
      <w:marBottom w:val="0"/>
      <w:divBdr>
        <w:top w:val="none" w:sz="0" w:space="0" w:color="auto"/>
        <w:left w:val="none" w:sz="0" w:space="0" w:color="auto"/>
        <w:bottom w:val="none" w:sz="0" w:space="0" w:color="auto"/>
        <w:right w:val="none" w:sz="0" w:space="0" w:color="auto"/>
      </w:divBdr>
    </w:div>
    <w:div w:id="338316442">
      <w:bodyDiv w:val="1"/>
      <w:marLeft w:val="0"/>
      <w:marRight w:val="0"/>
      <w:marTop w:val="0"/>
      <w:marBottom w:val="0"/>
      <w:divBdr>
        <w:top w:val="none" w:sz="0" w:space="0" w:color="auto"/>
        <w:left w:val="none" w:sz="0" w:space="0" w:color="auto"/>
        <w:bottom w:val="none" w:sz="0" w:space="0" w:color="auto"/>
        <w:right w:val="none" w:sz="0" w:space="0" w:color="auto"/>
      </w:divBdr>
    </w:div>
    <w:div w:id="338386018">
      <w:bodyDiv w:val="1"/>
      <w:marLeft w:val="0"/>
      <w:marRight w:val="0"/>
      <w:marTop w:val="0"/>
      <w:marBottom w:val="0"/>
      <w:divBdr>
        <w:top w:val="none" w:sz="0" w:space="0" w:color="auto"/>
        <w:left w:val="none" w:sz="0" w:space="0" w:color="auto"/>
        <w:bottom w:val="none" w:sz="0" w:space="0" w:color="auto"/>
        <w:right w:val="none" w:sz="0" w:space="0" w:color="auto"/>
      </w:divBdr>
    </w:div>
    <w:div w:id="339771017">
      <w:bodyDiv w:val="1"/>
      <w:marLeft w:val="0"/>
      <w:marRight w:val="0"/>
      <w:marTop w:val="0"/>
      <w:marBottom w:val="0"/>
      <w:divBdr>
        <w:top w:val="none" w:sz="0" w:space="0" w:color="auto"/>
        <w:left w:val="none" w:sz="0" w:space="0" w:color="auto"/>
        <w:bottom w:val="none" w:sz="0" w:space="0" w:color="auto"/>
        <w:right w:val="none" w:sz="0" w:space="0" w:color="auto"/>
      </w:divBdr>
    </w:div>
    <w:div w:id="339816975">
      <w:bodyDiv w:val="1"/>
      <w:marLeft w:val="0"/>
      <w:marRight w:val="0"/>
      <w:marTop w:val="0"/>
      <w:marBottom w:val="0"/>
      <w:divBdr>
        <w:top w:val="none" w:sz="0" w:space="0" w:color="auto"/>
        <w:left w:val="none" w:sz="0" w:space="0" w:color="auto"/>
        <w:bottom w:val="none" w:sz="0" w:space="0" w:color="auto"/>
        <w:right w:val="none" w:sz="0" w:space="0" w:color="auto"/>
      </w:divBdr>
    </w:div>
    <w:div w:id="339938106">
      <w:bodyDiv w:val="1"/>
      <w:marLeft w:val="0"/>
      <w:marRight w:val="0"/>
      <w:marTop w:val="0"/>
      <w:marBottom w:val="0"/>
      <w:divBdr>
        <w:top w:val="none" w:sz="0" w:space="0" w:color="auto"/>
        <w:left w:val="none" w:sz="0" w:space="0" w:color="auto"/>
        <w:bottom w:val="none" w:sz="0" w:space="0" w:color="auto"/>
        <w:right w:val="none" w:sz="0" w:space="0" w:color="auto"/>
      </w:divBdr>
    </w:div>
    <w:div w:id="341516949">
      <w:bodyDiv w:val="1"/>
      <w:marLeft w:val="0"/>
      <w:marRight w:val="0"/>
      <w:marTop w:val="0"/>
      <w:marBottom w:val="0"/>
      <w:divBdr>
        <w:top w:val="none" w:sz="0" w:space="0" w:color="auto"/>
        <w:left w:val="none" w:sz="0" w:space="0" w:color="auto"/>
        <w:bottom w:val="none" w:sz="0" w:space="0" w:color="auto"/>
        <w:right w:val="none" w:sz="0" w:space="0" w:color="auto"/>
      </w:divBdr>
    </w:div>
    <w:div w:id="342516991">
      <w:bodyDiv w:val="1"/>
      <w:marLeft w:val="0"/>
      <w:marRight w:val="0"/>
      <w:marTop w:val="0"/>
      <w:marBottom w:val="0"/>
      <w:divBdr>
        <w:top w:val="none" w:sz="0" w:space="0" w:color="auto"/>
        <w:left w:val="none" w:sz="0" w:space="0" w:color="auto"/>
        <w:bottom w:val="none" w:sz="0" w:space="0" w:color="auto"/>
        <w:right w:val="none" w:sz="0" w:space="0" w:color="auto"/>
      </w:divBdr>
    </w:div>
    <w:div w:id="342629420">
      <w:bodyDiv w:val="1"/>
      <w:marLeft w:val="0"/>
      <w:marRight w:val="0"/>
      <w:marTop w:val="0"/>
      <w:marBottom w:val="0"/>
      <w:divBdr>
        <w:top w:val="none" w:sz="0" w:space="0" w:color="auto"/>
        <w:left w:val="none" w:sz="0" w:space="0" w:color="auto"/>
        <w:bottom w:val="none" w:sz="0" w:space="0" w:color="auto"/>
        <w:right w:val="none" w:sz="0" w:space="0" w:color="auto"/>
      </w:divBdr>
    </w:div>
    <w:div w:id="343439045">
      <w:bodyDiv w:val="1"/>
      <w:marLeft w:val="0"/>
      <w:marRight w:val="0"/>
      <w:marTop w:val="0"/>
      <w:marBottom w:val="0"/>
      <w:divBdr>
        <w:top w:val="none" w:sz="0" w:space="0" w:color="auto"/>
        <w:left w:val="none" w:sz="0" w:space="0" w:color="auto"/>
        <w:bottom w:val="none" w:sz="0" w:space="0" w:color="auto"/>
        <w:right w:val="none" w:sz="0" w:space="0" w:color="auto"/>
      </w:divBdr>
    </w:div>
    <w:div w:id="343896046">
      <w:bodyDiv w:val="1"/>
      <w:marLeft w:val="0"/>
      <w:marRight w:val="0"/>
      <w:marTop w:val="0"/>
      <w:marBottom w:val="0"/>
      <w:divBdr>
        <w:top w:val="none" w:sz="0" w:space="0" w:color="auto"/>
        <w:left w:val="none" w:sz="0" w:space="0" w:color="auto"/>
        <w:bottom w:val="none" w:sz="0" w:space="0" w:color="auto"/>
        <w:right w:val="none" w:sz="0" w:space="0" w:color="auto"/>
      </w:divBdr>
    </w:div>
    <w:div w:id="345980053">
      <w:bodyDiv w:val="1"/>
      <w:marLeft w:val="0"/>
      <w:marRight w:val="0"/>
      <w:marTop w:val="0"/>
      <w:marBottom w:val="0"/>
      <w:divBdr>
        <w:top w:val="none" w:sz="0" w:space="0" w:color="auto"/>
        <w:left w:val="none" w:sz="0" w:space="0" w:color="auto"/>
        <w:bottom w:val="none" w:sz="0" w:space="0" w:color="auto"/>
        <w:right w:val="none" w:sz="0" w:space="0" w:color="auto"/>
      </w:divBdr>
    </w:div>
    <w:div w:id="346253742">
      <w:bodyDiv w:val="1"/>
      <w:marLeft w:val="0"/>
      <w:marRight w:val="0"/>
      <w:marTop w:val="0"/>
      <w:marBottom w:val="0"/>
      <w:divBdr>
        <w:top w:val="none" w:sz="0" w:space="0" w:color="auto"/>
        <w:left w:val="none" w:sz="0" w:space="0" w:color="auto"/>
        <w:bottom w:val="none" w:sz="0" w:space="0" w:color="auto"/>
        <w:right w:val="none" w:sz="0" w:space="0" w:color="auto"/>
      </w:divBdr>
    </w:div>
    <w:div w:id="347753419">
      <w:bodyDiv w:val="1"/>
      <w:marLeft w:val="0"/>
      <w:marRight w:val="0"/>
      <w:marTop w:val="0"/>
      <w:marBottom w:val="0"/>
      <w:divBdr>
        <w:top w:val="none" w:sz="0" w:space="0" w:color="auto"/>
        <w:left w:val="none" w:sz="0" w:space="0" w:color="auto"/>
        <w:bottom w:val="none" w:sz="0" w:space="0" w:color="auto"/>
        <w:right w:val="none" w:sz="0" w:space="0" w:color="auto"/>
      </w:divBdr>
    </w:div>
    <w:div w:id="348410484">
      <w:bodyDiv w:val="1"/>
      <w:marLeft w:val="0"/>
      <w:marRight w:val="0"/>
      <w:marTop w:val="0"/>
      <w:marBottom w:val="0"/>
      <w:divBdr>
        <w:top w:val="none" w:sz="0" w:space="0" w:color="auto"/>
        <w:left w:val="none" w:sz="0" w:space="0" w:color="auto"/>
        <w:bottom w:val="none" w:sz="0" w:space="0" w:color="auto"/>
        <w:right w:val="none" w:sz="0" w:space="0" w:color="auto"/>
      </w:divBdr>
    </w:div>
    <w:div w:id="351150239">
      <w:bodyDiv w:val="1"/>
      <w:marLeft w:val="0"/>
      <w:marRight w:val="0"/>
      <w:marTop w:val="0"/>
      <w:marBottom w:val="0"/>
      <w:divBdr>
        <w:top w:val="none" w:sz="0" w:space="0" w:color="auto"/>
        <w:left w:val="none" w:sz="0" w:space="0" w:color="auto"/>
        <w:bottom w:val="none" w:sz="0" w:space="0" w:color="auto"/>
        <w:right w:val="none" w:sz="0" w:space="0" w:color="auto"/>
      </w:divBdr>
    </w:div>
    <w:div w:id="352145640">
      <w:bodyDiv w:val="1"/>
      <w:marLeft w:val="0"/>
      <w:marRight w:val="0"/>
      <w:marTop w:val="0"/>
      <w:marBottom w:val="0"/>
      <w:divBdr>
        <w:top w:val="none" w:sz="0" w:space="0" w:color="auto"/>
        <w:left w:val="none" w:sz="0" w:space="0" w:color="auto"/>
        <w:bottom w:val="none" w:sz="0" w:space="0" w:color="auto"/>
        <w:right w:val="none" w:sz="0" w:space="0" w:color="auto"/>
      </w:divBdr>
    </w:div>
    <w:div w:id="355152923">
      <w:bodyDiv w:val="1"/>
      <w:marLeft w:val="0"/>
      <w:marRight w:val="0"/>
      <w:marTop w:val="0"/>
      <w:marBottom w:val="0"/>
      <w:divBdr>
        <w:top w:val="none" w:sz="0" w:space="0" w:color="auto"/>
        <w:left w:val="none" w:sz="0" w:space="0" w:color="auto"/>
        <w:bottom w:val="none" w:sz="0" w:space="0" w:color="auto"/>
        <w:right w:val="none" w:sz="0" w:space="0" w:color="auto"/>
      </w:divBdr>
    </w:div>
    <w:div w:id="355278877">
      <w:bodyDiv w:val="1"/>
      <w:marLeft w:val="0"/>
      <w:marRight w:val="0"/>
      <w:marTop w:val="0"/>
      <w:marBottom w:val="0"/>
      <w:divBdr>
        <w:top w:val="none" w:sz="0" w:space="0" w:color="auto"/>
        <w:left w:val="none" w:sz="0" w:space="0" w:color="auto"/>
        <w:bottom w:val="none" w:sz="0" w:space="0" w:color="auto"/>
        <w:right w:val="none" w:sz="0" w:space="0" w:color="auto"/>
      </w:divBdr>
    </w:div>
    <w:div w:id="355547032">
      <w:bodyDiv w:val="1"/>
      <w:marLeft w:val="0"/>
      <w:marRight w:val="0"/>
      <w:marTop w:val="0"/>
      <w:marBottom w:val="0"/>
      <w:divBdr>
        <w:top w:val="none" w:sz="0" w:space="0" w:color="auto"/>
        <w:left w:val="none" w:sz="0" w:space="0" w:color="auto"/>
        <w:bottom w:val="none" w:sz="0" w:space="0" w:color="auto"/>
        <w:right w:val="none" w:sz="0" w:space="0" w:color="auto"/>
      </w:divBdr>
    </w:div>
    <w:div w:id="355548540">
      <w:bodyDiv w:val="1"/>
      <w:marLeft w:val="0"/>
      <w:marRight w:val="0"/>
      <w:marTop w:val="0"/>
      <w:marBottom w:val="0"/>
      <w:divBdr>
        <w:top w:val="none" w:sz="0" w:space="0" w:color="auto"/>
        <w:left w:val="none" w:sz="0" w:space="0" w:color="auto"/>
        <w:bottom w:val="none" w:sz="0" w:space="0" w:color="auto"/>
        <w:right w:val="none" w:sz="0" w:space="0" w:color="auto"/>
      </w:divBdr>
    </w:div>
    <w:div w:id="356467614">
      <w:bodyDiv w:val="1"/>
      <w:marLeft w:val="0"/>
      <w:marRight w:val="0"/>
      <w:marTop w:val="0"/>
      <w:marBottom w:val="0"/>
      <w:divBdr>
        <w:top w:val="none" w:sz="0" w:space="0" w:color="auto"/>
        <w:left w:val="none" w:sz="0" w:space="0" w:color="auto"/>
        <w:bottom w:val="none" w:sz="0" w:space="0" w:color="auto"/>
        <w:right w:val="none" w:sz="0" w:space="0" w:color="auto"/>
      </w:divBdr>
    </w:div>
    <w:div w:id="356586215">
      <w:bodyDiv w:val="1"/>
      <w:marLeft w:val="0"/>
      <w:marRight w:val="0"/>
      <w:marTop w:val="0"/>
      <w:marBottom w:val="0"/>
      <w:divBdr>
        <w:top w:val="none" w:sz="0" w:space="0" w:color="auto"/>
        <w:left w:val="none" w:sz="0" w:space="0" w:color="auto"/>
        <w:bottom w:val="none" w:sz="0" w:space="0" w:color="auto"/>
        <w:right w:val="none" w:sz="0" w:space="0" w:color="auto"/>
      </w:divBdr>
    </w:div>
    <w:div w:id="356934678">
      <w:bodyDiv w:val="1"/>
      <w:marLeft w:val="0"/>
      <w:marRight w:val="0"/>
      <w:marTop w:val="0"/>
      <w:marBottom w:val="0"/>
      <w:divBdr>
        <w:top w:val="none" w:sz="0" w:space="0" w:color="auto"/>
        <w:left w:val="none" w:sz="0" w:space="0" w:color="auto"/>
        <w:bottom w:val="none" w:sz="0" w:space="0" w:color="auto"/>
        <w:right w:val="none" w:sz="0" w:space="0" w:color="auto"/>
      </w:divBdr>
    </w:div>
    <w:div w:id="357436439">
      <w:bodyDiv w:val="1"/>
      <w:marLeft w:val="0"/>
      <w:marRight w:val="0"/>
      <w:marTop w:val="0"/>
      <w:marBottom w:val="0"/>
      <w:divBdr>
        <w:top w:val="none" w:sz="0" w:space="0" w:color="auto"/>
        <w:left w:val="none" w:sz="0" w:space="0" w:color="auto"/>
        <w:bottom w:val="none" w:sz="0" w:space="0" w:color="auto"/>
        <w:right w:val="none" w:sz="0" w:space="0" w:color="auto"/>
      </w:divBdr>
    </w:div>
    <w:div w:id="357656706">
      <w:bodyDiv w:val="1"/>
      <w:marLeft w:val="0"/>
      <w:marRight w:val="0"/>
      <w:marTop w:val="0"/>
      <w:marBottom w:val="0"/>
      <w:divBdr>
        <w:top w:val="none" w:sz="0" w:space="0" w:color="auto"/>
        <w:left w:val="none" w:sz="0" w:space="0" w:color="auto"/>
        <w:bottom w:val="none" w:sz="0" w:space="0" w:color="auto"/>
        <w:right w:val="none" w:sz="0" w:space="0" w:color="auto"/>
      </w:divBdr>
    </w:div>
    <w:div w:id="358630829">
      <w:bodyDiv w:val="1"/>
      <w:marLeft w:val="0"/>
      <w:marRight w:val="0"/>
      <w:marTop w:val="0"/>
      <w:marBottom w:val="0"/>
      <w:divBdr>
        <w:top w:val="none" w:sz="0" w:space="0" w:color="auto"/>
        <w:left w:val="none" w:sz="0" w:space="0" w:color="auto"/>
        <w:bottom w:val="none" w:sz="0" w:space="0" w:color="auto"/>
        <w:right w:val="none" w:sz="0" w:space="0" w:color="auto"/>
      </w:divBdr>
    </w:div>
    <w:div w:id="359280093">
      <w:bodyDiv w:val="1"/>
      <w:marLeft w:val="0"/>
      <w:marRight w:val="0"/>
      <w:marTop w:val="0"/>
      <w:marBottom w:val="0"/>
      <w:divBdr>
        <w:top w:val="none" w:sz="0" w:space="0" w:color="auto"/>
        <w:left w:val="none" w:sz="0" w:space="0" w:color="auto"/>
        <w:bottom w:val="none" w:sz="0" w:space="0" w:color="auto"/>
        <w:right w:val="none" w:sz="0" w:space="0" w:color="auto"/>
      </w:divBdr>
    </w:div>
    <w:div w:id="359862295">
      <w:bodyDiv w:val="1"/>
      <w:marLeft w:val="0"/>
      <w:marRight w:val="0"/>
      <w:marTop w:val="0"/>
      <w:marBottom w:val="0"/>
      <w:divBdr>
        <w:top w:val="none" w:sz="0" w:space="0" w:color="auto"/>
        <w:left w:val="none" w:sz="0" w:space="0" w:color="auto"/>
        <w:bottom w:val="none" w:sz="0" w:space="0" w:color="auto"/>
        <w:right w:val="none" w:sz="0" w:space="0" w:color="auto"/>
      </w:divBdr>
    </w:div>
    <w:div w:id="360593775">
      <w:bodyDiv w:val="1"/>
      <w:marLeft w:val="0"/>
      <w:marRight w:val="0"/>
      <w:marTop w:val="0"/>
      <w:marBottom w:val="0"/>
      <w:divBdr>
        <w:top w:val="none" w:sz="0" w:space="0" w:color="auto"/>
        <w:left w:val="none" w:sz="0" w:space="0" w:color="auto"/>
        <w:bottom w:val="none" w:sz="0" w:space="0" w:color="auto"/>
        <w:right w:val="none" w:sz="0" w:space="0" w:color="auto"/>
      </w:divBdr>
    </w:div>
    <w:div w:id="360937578">
      <w:bodyDiv w:val="1"/>
      <w:marLeft w:val="0"/>
      <w:marRight w:val="0"/>
      <w:marTop w:val="0"/>
      <w:marBottom w:val="0"/>
      <w:divBdr>
        <w:top w:val="none" w:sz="0" w:space="0" w:color="auto"/>
        <w:left w:val="none" w:sz="0" w:space="0" w:color="auto"/>
        <w:bottom w:val="none" w:sz="0" w:space="0" w:color="auto"/>
        <w:right w:val="none" w:sz="0" w:space="0" w:color="auto"/>
      </w:divBdr>
    </w:div>
    <w:div w:id="360982676">
      <w:bodyDiv w:val="1"/>
      <w:marLeft w:val="0"/>
      <w:marRight w:val="0"/>
      <w:marTop w:val="0"/>
      <w:marBottom w:val="0"/>
      <w:divBdr>
        <w:top w:val="none" w:sz="0" w:space="0" w:color="auto"/>
        <w:left w:val="none" w:sz="0" w:space="0" w:color="auto"/>
        <w:bottom w:val="none" w:sz="0" w:space="0" w:color="auto"/>
        <w:right w:val="none" w:sz="0" w:space="0" w:color="auto"/>
      </w:divBdr>
    </w:div>
    <w:div w:id="362052579">
      <w:bodyDiv w:val="1"/>
      <w:marLeft w:val="0"/>
      <w:marRight w:val="0"/>
      <w:marTop w:val="0"/>
      <w:marBottom w:val="0"/>
      <w:divBdr>
        <w:top w:val="none" w:sz="0" w:space="0" w:color="auto"/>
        <w:left w:val="none" w:sz="0" w:space="0" w:color="auto"/>
        <w:bottom w:val="none" w:sz="0" w:space="0" w:color="auto"/>
        <w:right w:val="none" w:sz="0" w:space="0" w:color="auto"/>
      </w:divBdr>
    </w:div>
    <w:div w:id="362170269">
      <w:bodyDiv w:val="1"/>
      <w:marLeft w:val="0"/>
      <w:marRight w:val="0"/>
      <w:marTop w:val="0"/>
      <w:marBottom w:val="0"/>
      <w:divBdr>
        <w:top w:val="none" w:sz="0" w:space="0" w:color="auto"/>
        <w:left w:val="none" w:sz="0" w:space="0" w:color="auto"/>
        <w:bottom w:val="none" w:sz="0" w:space="0" w:color="auto"/>
        <w:right w:val="none" w:sz="0" w:space="0" w:color="auto"/>
      </w:divBdr>
    </w:div>
    <w:div w:id="362631792">
      <w:bodyDiv w:val="1"/>
      <w:marLeft w:val="0"/>
      <w:marRight w:val="0"/>
      <w:marTop w:val="0"/>
      <w:marBottom w:val="0"/>
      <w:divBdr>
        <w:top w:val="none" w:sz="0" w:space="0" w:color="auto"/>
        <w:left w:val="none" w:sz="0" w:space="0" w:color="auto"/>
        <w:bottom w:val="none" w:sz="0" w:space="0" w:color="auto"/>
        <w:right w:val="none" w:sz="0" w:space="0" w:color="auto"/>
      </w:divBdr>
    </w:div>
    <w:div w:id="362902375">
      <w:bodyDiv w:val="1"/>
      <w:marLeft w:val="0"/>
      <w:marRight w:val="0"/>
      <w:marTop w:val="0"/>
      <w:marBottom w:val="0"/>
      <w:divBdr>
        <w:top w:val="none" w:sz="0" w:space="0" w:color="auto"/>
        <w:left w:val="none" w:sz="0" w:space="0" w:color="auto"/>
        <w:bottom w:val="none" w:sz="0" w:space="0" w:color="auto"/>
        <w:right w:val="none" w:sz="0" w:space="0" w:color="auto"/>
      </w:divBdr>
    </w:div>
    <w:div w:id="363558923">
      <w:bodyDiv w:val="1"/>
      <w:marLeft w:val="0"/>
      <w:marRight w:val="0"/>
      <w:marTop w:val="0"/>
      <w:marBottom w:val="0"/>
      <w:divBdr>
        <w:top w:val="none" w:sz="0" w:space="0" w:color="auto"/>
        <w:left w:val="none" w:sz="0" w:space="0" w:color="auto"/>
        <w:bottom w:val="none" w:sz="0" w:space="0" w:color="auto"/>
        <w:right w:val="none" w:sz="0" w:space="0" w:color="auto"/>
      </w:divBdr>
    </w:div>
    <w:div w:id="364672321">
      <w:bodyDiv w:val="1"/>
      <w:marLeft w:val="0"/>
      <w:marRight w:val="0"/>
      <w:marTop w:val="0"/>
      <w:marBottom w:val="0"/>
      <w:divBdr>
        <w:top w:val="none" w:sz="0" w:space="0" w:color="auto"/>
        <w:left w:val="none" w:sz="0" w:space="0" w:color="auto"/>
        <w:bottom w:val="none" w:sz="0" w:space="0" w:color="auto"/>
        <w:right w:val="none" w:sz="0" w:space="0" w:color="auto"/>
      </w:divBdr>
    </w:div>
    <w:div w:id="364987292">
      <w:bodyDiv w:val="1"/>
      <w:marLeft w:val="0"/>
      <w:marRight w:val="0"/>
      <w:marTop w:val="0"/>
      <w:marBottom w:val="0"/>
      <w:divBdr>
        <w:top w:val="none" w:sz="0" w:space="0" w:color="auto"/>
        <w:left w:val="none" w:sz="0" w:space="0" w:color="auto"/>
        <w:bottom w:val="none" w:sz="0" w:space="0" w:color="auto"/>
        <w:right w:val="none" w:sz="0" w:space="0" w:color="auto"/>
      </w:divBdr>
    </w:div>
    <w:div w:id="368146455">
      <w:bodyDiv w:val="1"/>
      <w:marLeft w:val="0"/>
      <w:marRight w:val="0"/>
      <w:marTop w:val="0"/>
      <w:marBottom w:val="0"/>
      <w:divBdr>
        <w:top w:val="none" w:sz="0" w:space="0" w:color="auto"/>
        <w:left w:val="none" w:sz="0" w:space="0" w:color="auto"/>
        <w:bottom w:val="none" w:sz="0" w:space="0" w:color="auto"/>
        <w:right w:val="none" w:sz="0" w:space="0" w:color="auto"/>
      </w:divBdr>
    </w:div>
    <w:div w:id="368527795">
      <w:bodyDiv w:val="1"/>
      <w:marLeft w:val="0"/>
      <w:marRight w:val="0"/>
      <w:marTop w:val="0"/>
      <w:marBottom w:val="0"/>
      <w:divBdr>
        <w:top w:val="none" w:sz="0" w:space="0" w:color="auto"/>
        <w:left w:val="none" w:sz="0" w:space="0" w:color="auto"/>
        <w:bottom w:val="none" w:sz="0" w:space="0" w:color="auto"/>
        <w:right w:val="none" w:sz="0" w:space="0" w:color="auto"/>
      </w:divBdr>
    </w:div>
    <w:div w:id="368646558">
      <w:bodyDiv w:val="1"/>
      <w:marLeft w:val="0"/>
      <w:marRight w:val="0"/>
      <w:marTop w:val="0"/>
      <w:marBottom w:val="0"/>
      <w:divBdr>
        <w:top w:val="none" w:sz="0" w:space="0" w:color="auto"/>
        <w:left w:val="none" w:sz="0" w:space="0" w:color="auto"/>
        <w:bottom w:val="none" w:sz="0" w:space="0" w:color="auto"/>
        <w:right w:val="none" w:sz="0" w:space="0" w:color="auto"/>
      </w:divBdr>
    </w:div>
    <w:div w:id="368646929">
      <w:bodyDiv w:val="1"/>
      <w:marLeft w:val="0"/>
      <w:marRight w:val="0"/>
      <w:marTop w:val="0"/>
      <w:marBottom w:val="0"/>
      <w:divBdr>
        <w:top w:val="none" w:sz="0" w:space="0" w:color="auto"/>
        <w:left w:val="none" w:sz="0" w:space="0" w:color="auto"/>
        <w:bottom w:val="none" w:sz="0" w:space="0" w:color="auto"/>
        <w:right w:val="none" w:sz="0" w:space="0" w:color="auto"/>
      </w:divBdr>
    </w:div>
    <w:div w:id="369301069">
      <w:bodyDiv w:val="1"/>
      <w:marLeft w:val="0"/>
      <w:marRight w:val="0"/>
      <w:marTop w:val="0"/>
      <w:marBottom w:val="0"/>
      <w:divBdr>
        <w:top w:val="none" w:sz="0" w:space="0" w:color="auto"/>
        <w:left w:val="none" w:sz="0" w:space="0" w:color="auto"/>
        <w:bottom w:val="none" w:sz="0" w:space="0" w:color="auto"/>
        <w:right w:val="none" w:sz="0" w:space="0" w:color="auto"/>
      </w:divBdr>
    </w:div>
    <w:div w:id="370345240">
      <w:bodyDiv w:val="1"/>
      <w:marLeft w:val="0"/>
      <w:marRight w:val="0"/>
      <w:marTop w:val="0"/>
      <w:marBottom w:val="0"/>
      <w:divBdr>
        <w:top w:val="none" w:sz="0" w:space="0" w:color="auto"/>
        <w:left w:val="none" w:sz="0" w:space="0" w:color="auto"/>
        <w:bottom w:val="none" w:sz="0" w:space="0" w:color="auto"/>
        <w:right w:val="none" w:sz="0" w:space="0" w:color="auto"/>
      </w:divBdr>
    </w:div>
    <w:div w:id="370421411">
      <w:bodyDiv w:val="1"/>
      <w:marLeft w:val="0"/>
      <w:marRight w:val="0"/>
      <w:marTop w:val="0"/>
      <w:marBottom w:val="0"/>
      <w:divBdr>
        <w:top w:val="none" w:sz="0" w:space="0" w:color="auto"/>
        <w:left w:val="none" w:sz="0" w:space="0" w:color="auto"/>
        <w:bottom w:val="none" w:sz="0" w:space="0" w:color="auto"/>
        <w:right w:val="none" w:sz="0" w:space="0" w:color="auto"/>
      </w:divBdr>
    </w:div>
    <w:div w:id="370493549">
      <w:bodyDiv w:val="1"/>
      <w:marLeft w:val="0"/>
      <w:marRight w:val="0"/>
      <w:marTop w:val="0"/>
      <w:marBottom w:val="0"/>
      <w:divBdr>
        <w:top w:val="none" w:sz="0" w:space="0" w:color="auto"/>
        <w:left w:val="none" w:sz="0" w:space="0" w:color="auto"/>
        <w:bottom w:val="none" w:sz="0" w:space="0" w:color="auto"/>
        <w:right w:val="none" w:sz="0" w:space="0" w:color="auto"/>
      </w:divBdr>
    </w:div>
    <w:div w:id="370498583">
      <w:bodyDiv w:val="1"/>
      <w:marLeft w:val="0"/>
      <w:marRight w:val="0"/>
      <w:marTop w:val="0"/>
      <w:marBottom w:val="0"/>
      <w:divBdr>
        <w:top w:val="none" w:sz="0" w:space="0" w:color="auto"/>
        <w:left w:val="none" w:sz="0" w:space="0" w:color="auto"/>
        <w:bottom w:val="none" w:sz="0" w:space="0" w:color="auto"/>
        <w:right w:val="none" w:sz="0" w:space="0" w:color="auto"/>
      </w:divBdr>
    </w:div>
    <w:div w:id="370881813">
      <w:bodyDiv w:val="1"/>
      <w:marLeft w:val="0"/>
      <w:marRight w:val="0"/>
      <w:marTop w:val="0"/>
      <w:marBottom w:val="0"/>
      <w:divBdr>
        <w:top w:val="none" w:sz="0" w:space="0" w:color="auto"/>
        <w:left w:val="none" w:sz="0" w:space="0" w:color="auto"/>
        <w:bottom w:val="none" w:sz="0" w:space="0" w:color="auto"/>
        <w:right w:val="none" w:sz="0" w:space="0" w:color="auto"/>
      </w:divBdr>
    </w:div>
    <w:div w:id="371809197">
      <w:bodyDiv w:val="1"/>
      <w:marLeft w:val="0"/>
      <w:marRight w:val="0"/>
      <w:marTop w:val="0"/>
      <w:marBottom w:val="0"/>
      <w:divBdr>
        <w:top w:val="none" w:sz="0" w:space="0" w:color="auto"/>
        <w:left w:val="none" w:sz="0" w:space="0" w:color="auto"/>
        <w:bottom w:val="none" w:sz="0" w:space="0" w:color="auto"/>
        <w:right w:val="none" w:sz="0" w:space="0" w:color="auto"/>
      </w:divBdr>
    </w:div>
    <w:div w:id="373965854">
      <w:bodyDiv w:val="1"/>
      <w:marLeft w:val="0"/>
      <w:marRight w:val="0"/>
      <w:marTop w:val="0"/>
      <w:marBottom w:val="0"/>
      <w:divBdr>
        <w:top w:val="none" w:sz="0" w:space="0" w:color="auto"/>
        <w:left w:val="none" w:sz="0" w:space="0" w:color="auto"/>
        <w:bottom w:val="none" w:sz="0" w:space="0" w:color="auto"/>
        <w:right w:val="none" w:sz="0" w:space="0" w:color="auto"/>
      </w:divBdr>
    </w:div>
    <w:div w:id="374429168">
      <w:bodyDiv w:val="1"/>
      <w:marLeft w:val="0"/>
      <w:marRight w:val="0"/>
      <w:marTop w:val="0"/>
      <w:marBottom w:val="0"/>
      <w:divBdr>
        <w:top w:val="none" w:sz="0" w:space="0" w:color="auto"/>
        <w:left w:val="none" w:sz="0" w:space="0" w:color="auto"/>
        <w:bottom w:val="none" w:sz="0" w:space="0" w:color="auto"/>
        <w:right w:val="none" w:sz="0" w:space="0" w:color="auto"/>
      </w:divBdr>
    </w:div>
    <w:div w:id="374962774">
      <w:bodyDiv w:val="1"/>
      <w:marLeft w:val="0"/>
      <w:marRight w:val="0"/>
      <w:marTop w:val="0"/>
      <w:marBottom w:val="0"/>
      <w:divBdr>
        <w:top w:val="none" w:sz="0" w:space="0" w:color="auto"/>
        <w:left w:val="none" w:sz="0" w:space="0" w:color="auto"/>
        <w:bottom w:val="none" w:sz="0" w:space="0" w:color="auto"/>
        <w:right w:val="none" w:sz="0" w:space="0" w:color="auto"/>
      </w:divBdr>
    </w:div>
    <w:div w:id="375858776">
      <w:bodyDiv w:val="1"/>
      <w:marLeft w:val="0"/>
      <w:marRight w:val="0"/>
      <w:marTop w:val="0"/>
      <w:marBottom w:val="0"/>
      <w:divBdr>
        <w:top w:val="none" w:sz="0" w:space="0" w:color="auto"/>
        <w:left w:val="none" w:sz="0" w:space="0" w:color="auto"/>
        <w:bottom w:val="none" w:sz="0" w:space="0" w:color="auto"/>
        <w:right w:val="none" w:sz="0" w:space="0" w:color="auto"/>
      </w:divBdr>
    </w:div>
    <w:div w:id="376242511">
      <w:bodyDiv w:val="1"/>
      <w:marLeft w:val="0"/>
      <w:marRight w:val="0"/>
      <w:marTop w:val="0"/>
      <w:marBottom w:val="0"/>
      <w:divBdr>
        <w:top w:val="none" w:sz="0" w:space="0" w:color="auto"/>
        <w:left w:val="none" w:sz="0" w:space="0" w:color="auto"/>
        <w:bottom w:val="none" w:sz="0" w:space="0" w:color="auto"/>
        <w:right w:val="none" w:sz="0" w:space="0" w:color="auto"/>
      </w:divBdr>
    </w:div>
    <w:div w:id="376707301">
      <w:bodyDiv w:val="1"/>
      <w:marLeft w:val="0"/>
      <w:marRight w:val="0"/>
      <w:marTop w:val="0"/>
      <w:marBottom w:val="0"/>
      <w:divBdr>
        <w:top w:val="none" w:sz="0" w:space="0" w:color="auto"/>
        <w:left w:val="none" w:sz="0" w:space="0" w:color="auto"/>
        <w:bottom w:val="none" w:sz="0" w:space="0" w:color="auto"/>
        <w:right w:val="none" w:sz="0" w:space="0" w:color="auto"/>
      </w:divBdr>
    </w:div>
    <w:div w:id="376707608">
      <w:bodyDiv w:val="1"/>
      <w:marLeft w:val="0"/>
      <w:marRight w:val="0"/>
      <w:marTop w:val="0"/>
      <w:marBottom w:val="0"/>
      <w:divBdr>
        <w:top w:val="none" w:sz="0" w:space="0" w:color="auto"/>
        <w:left w:val="none" w:sz="0" w:space="0" w:color="auto"/>
        <w:bottom w:val="none" w:sz="0" w:space="0" w:color="auto"/>
        <w:right w:val="none" w:sz="0" w:space="0" w:color="auto"/>
      </w:divBdr>
    </w:div>
    <w:div w:id="376861916">
      <w:bodyDiv w:val="1"/>
      <w:marLeft w:val="0"/>
      <w:marRight w:val="0"/>
      <w:marTop w:val="0"/>
      <w:marBottom w:val="0"/>
      <w:divBdr>
        <w:top w:val="none" w:sz="0" w:space="0" w:color="auto"/>
        <w:left w:val="none" w:sz="0" w:space="0" w:color="auto"/>
        <w:bottom w:val="none" w:sz="0" w:space="0" w:color="auto"/>
        <w:right w:val="none" w:sz="0" w:space="0" w:color="auto"/>
      </w:divBdr>
    </w:div>
    <w:div w:id="378357292">
      <w:bodyDiv w:val="1"/>
      <w:marLeft w:val="0"/>
      <w:marRight w:val="0"/>
      <w:marTop w:val="0"/>
      <w:marBottom w:val="0"/>
      <w:divBdr>
        <w:top w:val="none" w:sz="0" w:space="0" w:color="auto"/>
        <w:left w:val="none" w:sz="0" w:space="0" w:color="auto"/>
        <w:bottom w:val="none" w:sz="0" w:space="0" w:color="auto"/>
        <w:right w:val="none" w:sz="0" w:space="0" w:color="auto"/>
      </w:divBdr>
    </w:div>
    <w:div w:id="379208237">
      <w:bodyDiv w:val="1"/>
      <w:marLeft w:val="0"/>
      <w:marRight w:val="0"/>
      <w:marTop w:val="0"/>
      <w:marBottom w:val="0"/>
      <w:divBdr>
        <w:top w:val="none" w:sz="0" w:space="0" w:color="auto"/>
        <w:left w:val="none" w:sz="0" w:space="0" w:color="auto"/>
        <w:bottom w:val="none" w:sz="0" w:space="0" w:color="auto"/>
        <w:right w:val="none" w:sz="0" w:space="0" w:color="auto"/>
      </w:divBdr>
    </w:div>
    <w:div w:id="380637847">
      <w:bodyDiv w:val="1"/>
      <w:marLeft w:val="0"/>
      <w:marRight w:val="0"/>
      <w:marTop w:val="0"/>
      <w:marBottom w:val="0"/>
      <w:divBdr>
        <w:top w:val="none" w:sz="0" w:space="0" w:color="auto"/>
        <w:left w:val="none" w:sz="0" w:space="0" w:color="auto"/>
        <w:bottom w:val="none" w:sz="0" w:space="0" w:color="auto"/>
        <w:right w:val="none" w:sz="0" w:space="0" w:color="auto"/>
      </w:divBdr>
    </w:div>
    <w:div w:id="381053532">
      <w:bodyDiv w:val="1"/>
      <w:marLeft w:val="0"/>
      <w:marRight w:val="0"/>
      <w:marTop w:val="0"/>
      <w:marBottom w:val="0"/>
      <w:divBdr>
        <w:top w:val="none" w:sz="0" w:space="0" w:color="auto"/>
        <w:left w:val="none" w:sz="0" w:space="0" w:color="auto"/>
        <w:bottom w:val="none" w:sz="0" w:space="0" w:color="auto"/>
        <w:right w:val="none" w:sz="0" w:space="0" w:color="auto"/>
      </w:divBdr>
    </w:div>
    <w:div w:id="381712203">
      <w:bodyDiv w:val="1"/>
      <w:marLeft w:val="0"/>
      <w:marRight w:val="0"/>
      <w:marTop w:val="0"/>
      <w:marBottom w:val="0"/>
      <w:divBdr>
        <w:top w:val="none" w:sz="0" w:space="0" w:color="auto"/>
        <w:left w:val="none" w:sz="0" w:space="0" w:color="auto"/>
        <w:bottom w:val="none" w:sz="0" w:space="0" w:color="auto"/>
        <w:right w:val="none" w:sz="0" w:space="0" w:color="auto"/>
      </w:divBdr>
    </w:div>
    <w:div w:id="382024745">
      <w:bodyDiv w:val="1"/>
      <w:marLeft w:val="0"/>
      <w:marRight w:val="0"/>
      <w:marTop w:val="0"/>
      <w:marBottom w:val="0"/>
      <w:divBdr>
        <w:top w:val="none" w:sz="0" w:space="0" w:color="auto"/>
        <w:left w:val="none" w:sz="0" w:space="0" w:color="auto"/>
        <w:bottom w:val="none" w:sz="0" w:space="0" w:color="auto"/>
        <w:right w:val="none" w:sz="0" w:space="0" w:color="auto"/>
      </w:divBdr>
    </w:div>
    <w:div w:id="383062112">
      <w:bodyDiv w:val="1"/>
      <w:marLeft w:val="0"/>
      <w:marRight w:val="0"/>
      <w:marTop w:val="0"/>
      <w:marBottom w:val="0"/>
      <w:divBdr>
        <w:top w:val="none" w:sz="0" w:space="0" w:color="auto"/>
        <w:left w:val="none" w:sz="0" w:space="0" w:color="auto"/>
        <w:bottom w:val="none" w:sz="0" w:space="0" w:color="auto"/>
        <w:right w:val="none" w:sz="0" w:space="0" w:color="auto"/>
      </w:divBdr>
    </w:div>
    <w:div w:id="383480254">
      <w:bodyDiv w:val="1"/>
      <w:marLeft w:val="0"/>
      <w:marRight w:val="0"/>
      <w:marTop w:val="0"/>
      <w:marBottom w:val="0"/>
      <w:divBdr>
        <w:top w:val="none" w:sz="0" w:space="0" w:color="auto"/>
        <w:left w:val="none" w:sz="0" w:space="0" w:color="auto"/>
        <w:bottom w:val="none" w:sz="0" w:space="0" w:color="auto"/>
        <w:right w:val="none" w:sz="0" w:space="0" w:color="auto"/>
      </w:divBdr>
    </w:div>
    <w:div w:id="385179241">
      <w:bodyDiv w:val="1"/>
      <w:marLeft w:val="0"/>
      <w:marRight w:val="0"/>
      <w:marTop w:val="0"/>
      <w:marBottom w:val="0"/>
      <w:divBdr>
        <w:top w:val="none" w:sz="0" w:space="0" w:color="auto"/>
        <w:left w:val="none" w:sz="0" w:space="0" w:color="auto"/>
        <w:bottom w:val="none" w:sz="0" w:space="0" w:color="auto"/>
        <w:right w:val="none" w:sz="0" w:space="0" w:color="auto"/>
      </w:divBdr>
    </w:div>
    <w:div w:id="386418425">
      <w:bodyDiv w:val="1"/>
      <w:marLeft w:val="0"/>
      <w:marRight w:val="0"/>
      <w:marTop w:val="0"/>
      <w:marBottom w:val="0"/>
      <w:divBdr>
        <w:top w:val="none" w:sz="0" w:space="0" w:color="auto"/>
        <w:left w:val="none" w:sz="0" w:space="0" w:color="auto"/>
        <w:bottom w:val="none" w:sz="0" w:space="0" w:color="auto"/>
        <w:right w:val="none" w:sz="0" w:space="0" w:color="auto"/>
      </w:divBdr>
    </w:div>
    <w:div w:id="387384772">
      <w:bodyDiv w:val="1"/>
      <w:marLeft w:val="0"/>
      <w:marRight w:val="0"/>
      <w:marTop w:val="0"/>
      <w:marBottom w:val="0"/>
      <w:divBdr>
        <w:top w:val="none" w:sz="0" w:space="0" w:color="auto"/>
        <w:left w:val="none" w:sz="0" w:space="0" w:color="auto"/>
        <w:bottom w:val="none" w:sz="0" w:space="0" w:color="auto"/>
        <w:right w:val="none" w:sz="0" w:space="0" w:color="auto"/>
      </w:divBdr>
    </w:div>
    <w:div w:id="387845551">
      <w:bodyDiv w:val="1"/>
      <w:marLeft w:val="0"/>
      <w:marRight w:val="0"/>
      <w:marTop w:val="0"/>
      <w:marBottom w:val="0"/>
      <w:divBdr>
        <w:top w:val="none" w:sz="0" w:space="0" w:color="auto"/>
        <w:left w:val="none" w:sz="0" w:space="0" w:color="auto"/>
        <w:bottom w:val="none" w:sz="0" w:space="0" w:color="auto"/>
        <w:right w:val="none" w:sz="0" w:space="0" w:color="auto"/>
      </w:divBdr>
    </w:div>
    <w:div w:id="388501463">
      <w:bodyDiv w:val="1"/>
      <w:marLeft w:val="0"/>
      <w:marRight w:val="0"/>
      <w:marTop w:val="0"/>
      <w:marBottom w:val="0"/>
      <w:divBdr>
        <w:top w:val="none" w:sz="0" w:space="0" w:color="auto"/>
        <w:left w:val="none" w:sz="0" w:space="0" w:color="auto"/>
        <w:bottom w:val="none" w:sz="0" w:space="0" w:color="auto"/>
        <w:right w:val="none" w:sz="0" w:space="0" w:color="auto"/>
      </w:divBdr>
    </w:div>
    <w:div w:id="389502269">
      <w:bodyDiv w:val="1"/>
      <w:marLeft w:val="0"/>
      <w:marRight w:val="0"/>
      <w:marTop w:val="0"/>
      <w:marBottom w:val="0"/>
      <w:divBdr>
        <w:top w:val="none" w:sz="0" w:space="0" w:color="auto"/>
        <w:left w:val="none" w:sz="0" w:space="0" w:color="auto"/>
        <w:bottom w:val="none" w:sz="0" w:space="0" w:color="auto"/>
        <w:right w:val="none" w:sz="0" w:space="0" w:color="auto"/>
      </w:divBdr>
    </w:div>
    <w:div w:id="390888653">
      <w:bodyDiv w:val="1"/>
      <w:marLeft w:val="0"/>
      <w:marRight w:val="0"/>
      <w:marTop w:val="0"/>
      <w:marBottom w:val="0"/>
      <w:divBdr>
        <w:top w:val="none" w:sz="0" w:space="0" w:color="auto"/>
        <w:left w:val="none" w:sz="0" w:space="0" w:color="auto"/>
        <w:bottom w:val="none" w:sz="0" w:space="0" w:color="auto"/>
        <w:right w:val="none" w:sz="0" w:space="0" w:color="auto"/>
      </w:divBdr>
    </w:div>
    <w:div w:id="391125956">
      <w:bodyDiv w:val="1"/>
      <w:marLeft w:val="0"/>
      <w:marRight w:val="0"/>
      <w:marTop w:val="0"/>
      <w:marBottom w:val="0"/>
      <w:divBdr>
        <w:top w:val="none" w:sz="0" w:space="0" w:color="auto"/>
        <w:left w:val="none" w:sz="0" w:space="0" w:color="auto"/>
        <w:bottom w:val="none" w:sz="0" w:space="0" w:color="auto"/>
        <w:right w:val="none" w:sz="0" w:space="0" w:color="auto"/>
      </w:divBdr>
    </w:div>
    <w:div w:id="391392782">
      <w:bodyDiv w:val="1"/>
      <w:marLeft w:val="0"/>
      <w:marRight w:val="0"/>
      <w:marTop w:val="0"/>
      <w:marBottom w:val="0"/>
      <w:divBdr>
        <w:top w:val="none" w:sz="0" w:space="0" w:color="auto"/>
        <w:left w:val="none" w:sz="0" w:space="0" w:color="auto"/>
        <w:bottom w:val="none" w:sz="0" w:space="0" w:color="auto"/>
        <w:right w:val="none" w:sz="0" w:space="0" w:color="auto"/>
      </w:divBdr>
    </w:div>
    <w:div w:id="393313214">
      <w:bodyDiv w:val="1"/>
      <w:marLeft w:val="0"/>
      <w:marRight w:val="0"/>
      <w:marTop w:val="0"/>
      <w:marBottom w:val="0"/>
      <w:divBdr>
        <w:top w:val="none" w:sz="0" w:space="0" w:color="auto"/>
        <w:left w:val="none" w:sz="0" w:space="0" w:color="auto"/>
        <w:bottom w:val="none" w:sz="0" w:space="0" w:color="auto"/>
        <w:right w:val="none" w:sz="0" w:space="0" w:color="auto"/>
      </w:divBdr>
    </w:div>
    <w:div w:id="393890500">
      <w:bodyDiv w:val="1"/>
      <w:marLeft w:val="0"/>
      <w:marRight w:val="0"/>
      <w:marTop w:val="0"/>
      <w:marBottom w:val="0"/>
      <w:divBdr>
        <w:top w:val="none" w:sz="0" w:space="0" w:color="auto"/>
        <w:left w:val="none" w:sz="0" w:space="0" w:color="auto"/>
        <w:bottom w:val="none" w:sz="0" w:space="0" w:color="auto"/>
        <w:right w:val="none" w:sz="0" w:space="0" w:color="auto"/>
      </w:divBdr>
    </w:div>
    <w:div w:id="395054312">
      <w:bodyDiv w:val="1"/>
      <w:marLeft w:val="0"/>
      <w:marRight w:val="0"/>
      <w:marTop w:val="0"/>
      <w:marBottom w:val="0"/>
      <w:divBdr>
        <w:top w:val="none" w:sz="0" w:space="0" w:color="auto"/>
        <w:left w:val="none" w:sz="0" w:space="0" w:color="auto"/>
        <w:bottom w:val="none" w:sz="0" w:space="0" w:color="auto"/>
        <w:right w:val="none" w:sz="0" w:space="0" w:color="auto"/>
      </w:divBdr>
    </w:div>
    <w:div w:id="396326156">
      <w:bodyDiv w:val="1"/>
      <w:marLeft w:val="0"/>
      <w:marRight w:val="0"/>
      <w:marTop w:val="0"/>
      <w:marBottom w:val="0"/>
      <w:divBdr>
        <w:top w:val="none" w:sz="0" w:space="0" w:color="auto"/>
        <w:left w:val="none" w:sz="0" w:space="0" w:color="auto"/>
        <w:bottom w:val="none" w:sz="0" w:space="0" w:color="auto"/>
        <w:right w:val="none" w:sz="0" w:space="0" w:color="auto"/>
      </w:divBdr>
    </w:div>
    <w:div w:id="396444566">
      <w:bodyDiv w:val="1"/>
      <w:marLeft w:val="0"/>
      <w:marRight w:val="0"/>
      <w:marTop w:val="0"/>
      <w:marBottom w:val="0"/>
      <w:divBdr>
        <w:top w:val="none" w:sz="0" w:space="0" w:color="auto"/>
        <w:left w:val="none" w:sz="0" w:space="0" w:color="auto"/>
        <w:bottom w:val="none" w:sz="0" w:space="0" w:color="auto"/>
        <w:right w:val="none" w:sz="0" w:space="0" w:color="auto"/>
      </w:divBdr>
    </w:div>
    <w:div w:id="397021808">
      <w:bodyDiv w:val="1"/>
      <w:marLeft w:val="0"/>
      <w:marRight w:val="0"/>
      <w:marTop w:val="0"/>
      <w:marBottom w:val="0"/>
      <w:divBdr>
        <w:top w:val="none" w:sz="0" w:space="0" w:color="auto"/>
        <w:left w:val="none" w:sz="0" w:space="0" w:color="auto"/>
        <w:bottom w:val="none" w:sz="0" w:space="0" w:color="auto"/>
        <w:right w:val="none" w:sz="0" w:space="0" w:color="auto"/>
      </w:divBdr>
    </w:div>
    <w:div w:id="397024298">
      <w:bodyDiv w:val="1"/>
      <w:marLeft w:val="0"/>
      <w:marRight w:val="0"/>
      <w:marTop w:val="0"/>
      <w:marBottom w:val="0"/>
      <w:divBdr>
        <w:top w:val="none" w:sz="0" w:space="0" w:color="auto"/>
        <w:left w:val="none" w:sz="0" w:space="0" w:color="auto"/>
        <w:bottom w:val="none" w:sz="0" w:space="0" w:color="auto"/>
        <w:right w:val="none" w:sz="0" w:space="0" w:color="auto"/>
      </w:divBdr>
    </w:div>
    <w:div w:id="398597578">
      <w:bodyDiv w:val="1"/>
      <w:marLeft w:val="0"/>
      <w:marRight w:val="0"/>
      <w:marTop w:val="0"/>
      <w:marBottom w:val="0"/>
      <w:divBdr>
        <w:top w:val="none" w:sz="0" w:space="0" w:color="auto"/>
        <w:left w:val="none" w:sz="0" w:space="0" w:color="auto"/>
        <w:bottom w:val="none" w:sz="0" w:space="0" w:color="auto"/>
        <w:right w:val="none" w:sz="0" w:space="0" w:color="auto"/>
      </w:divBdr>
    </w:div>
    <w:div w:id="398866494">
      <w:bodyDiv w:val="1"/>
      <w:marLeft w:val="0"/>
      <w:marRight w:val="0"/>
      <w:marTop w:val="0"/>
      <w:marBottom w:val="0"/>
      <w:divBdr>
        <w:top w:val="none" w:sz="0" w:space="0" w:color="auto"/>
        <w:left w:val="none" w:sz="0" w:space="0" w:color="auto"/>
        <w:bottom w:val="none" w:sz="0" w:space="0" w:color="auto"/>
        <w:right w:val="none" w:sz="0" w:space="0" w:color="auto"/>
      </w:divBdr>
    </w:div>
    <w:div w:id="399249549">
      <w:bodyDiv w:val="1"/>
      <w:marLeft w:val="0"/>
      <w:marRight w:val="0"/>
      <w:marTop w:val="0"/>
      <w:marBottom w:val="0"/>
      <w:divBdr>
        <w:top w:val="none" w:sz="0" w:space="0" w:color="auto"/>
        <w:left w:val="none" w:sz="0" w:space="0" w:color="auto"/>
        <w:bottom w:val="none" w:sz="0" w:space="0" w:color="auto"/>
        <w:right w:val="none" w:sz="0" w:space="0" w:color="auto"/>
      </w:divBdr>
    </w:div>
    <w:div w:id="399331583">
      <w:bodyDiv w:val="1"/>
      <w:marLeft w:val="0"/>
      <w:marRight w:val="0"/>
      <w:marTop w:val="0"/>
      <w:marBottom w:val="0"/>
      <w:divBdr>
        <w:top w:val="none" w:sz="0" w:space="0" w:color="auto"/>
        <w:left w:val="none" w:sz="0" w:space="0" w:color="auto"/>
        <w:bottom w:val="none" w:sz="0" w:space="0" w:color="auto"/>
        <w:right w:val="none" w:sz="0" w:space="0" w:color="auto"/>
      </w:divBdr>
    </w:div>
    <w:div w:id="399332793">
      <w:bodyDiv w:val="1"/>
      <w:marLeft w:val="0"/>
      <w:marRight w:val="0"/>
      <w:marTop w:val="0"/>
      <w:marBottom w:val="0"/>
      <w:divBdr>
        <w:top w:val="none" w:sz="0" w:space="0" w:color="auto"/>
        <w:left w:val="none" w:sz="0" w:space="0" w:color="auto"/>
        <w:bottom w:val="none" w:sz="0" w:space="0" w:color="auto"/>
        <w:right w:val="none" w:sz="0" w:space="0" w:color="auto"/>
      </w:divBdr>
    </w:div>
    <w:div w:id="403070164">
      <w:bodyDiv w:val="1"/>
      <w:marLeft w:val="0"/>
      <w:marRight w:val="0"/>
      <w:marTop w:val="0"/>
      <w:marBottom w:val="0"/>
      <w:divBdr>
        <w:top w:val="none" w:sz="0" w:space="0" w:color="auto"/>
        <w:left w:val="none" w:sz="0" w:space="0" w:color="auto"/>
        <w:bottom w:val="none" w:sz="0" w:space="0" w:color="auto"/>
        <w:right w:val="none" w:sz="0" w:space="0" w:color="auto"/>
      </w:divBdr>
    </w:div>
    <w:div w:id="404033224">
      <w:bodyDiv w:val="1"/>
      <w:marLeft w:val="0"/>
      <w:marRight w:val="0"/>
      <w:marTop w:val="0"/>
      <w:marBottom w:val="0"/>
      <w:divBdr>
        <w:top w:val="none" w:sz="0" w:space="0" w:color="auto"/>
        <w:left w:val="none" w:sz="0" w:space="0" w:color="auto"/>
        <w:bottom w:val="none" w:sz="0" w:space="0" w:color="auto"/>
        <w:right w:val="none" w:sz="0" w:space="0" w:color="auto"/>
      </w:divBdr>
    </w:div>
    <w:div w:id="405108262">
      <w:bodyDiv w:val="1"/>
      <w:marLeft w:val="0"/>
      <w:marRight w:val="0"/>
      <w:marTop w:val="0"/>
      <w:marBottom w:val="0"/>
      <w:divBdr>
        <w:top w:val="none" w:sz="0" w:space="0" w:color="auto"/>
        <w:left w:val="none" w:sz="0" w:space="0" w:color="auto"/>
        <w:bottom w:val="none" w:sz="0" w:space="0" w:color="auto"/>
        <w:right w:val="none" w:sz="0" w:space="0" w:color="auto"/>
      </w:divBdr>
    </w:div>
    <w:div w:id="405230119">
      <w:bodyDiv w:val="1"/>
      <w:marLeft w:val="0"/>
      <w:marRight w:val="0"/>
      <w:marTop w:val="0"/>
      <w:marBottom w:val="0"/>
      <w:divBdr>
        <w:top w:val="none" w:sz="0" w:space="0" w:color="auto"/>
        <w:left w:val="none" w:sz="0" w:space="0" w:color="auto"/>
        <w:bottom w:val="none" w:sz="0" w:space="0" w:color="auto"/>
        <w:right w:val="none" w:sz="0" w:space="0" w:color="auto"/>
      </w:divBdr>
    </w:div>
    <w:div w:id="407382691">
      <w:bodyDiv w:val="1"/>
      <w:marLeft w:val="0"/>
      <w:marRight w:val="0"/>
      <w:marTop w:val="0"/>
      <w:marBottom w:val="0"/>
      <w:divBdr>
        <w:top w:val="none" w:sz="0" w:space="0" w:color="auto"/>
        <w:left w:val="none" w:sz="0" w:space="0" w:color="auto"/>
        <w:bottom w:val="none" w:sz="0" w:space="0" w:color="auto"/>
        <w:right w:val="none" w:sz="0" w:space="0" w:color="auto"/>
      </w:divBdr>
    </w:div>
    <w:div w:id="408500166">
      <w:bodyDiv w:val="1"/>
      <w:marLeft w:val="0"/>
      <w:marRight w:val="0"/>
      <w:marTop w:val="0"/>
      <w:marBottom w:val="0"/>
      <w:divBdr>
        <w:top w:val="none" w:sz="0" w:space="0" w:color="auto"/>
        <w:left w:val="none" w:sz="0" w:space="0" w:color="auto"/>
        <w:bottom w:val="none" w:sz="0" w:space="0" w:color="auto"/>
        <w:right w:val="none" w:sz="0" w:space="0" w:color="auto"/>
      </w:divBdr>
    </w:div>
    <w:div w:id="408842607">
      <w:bodyDiv w:val="1"/>
      <w:marLeft w:val="0"/>
      <w:marRight w:val="0"/>
      <w:marTop w:val="0"/>
      <w:marBottom w:val="0"/>
      <w:divBdr>
        <w:top w:val="none" w:sz="0" w:space="0" w:color="auto"/>
        <w:left w:val="none" w:sz="0" w:space="0" w:color="auto"/>
        <w:bottom w:val="none" w:sz="0" w:space="0" w:color="auto"/>
        <w:right w:val="none" w:sz="0" w:space="0" w:color="auto"/>
      </w:divBdr>
    </w:div>
    <w:div w:id="409160652">
      <w:bodyDiv w:val="1"/>
      <w:marLeft w:val="0"/>
      <w:marRight w:val="0"/>
      <w:marTop w:val="0"/>
      <w:marBottom w:val="0"/>
      <w:divBdr>
        <w:top w:val="none" w:sz="0" w:space="0" w:color="auto"/>
        <w:left w:val="none" w:sz="0" w:space="0" w:color="auto"/>
        <w:bottom w:val="none" w:sz="0" w:space="0" w:color="auto"/>
        <w:right w:val="none" w:sz="0" w:space="0" w:color="auto"/>
      </w:divBdr>
    </w:div>
    <w:div w:id="409469334">
      <w:bodyDiv w:val="1"/>
      <w:marLeft w:val="0"/>
      <w:marRight w:val="0"/>
      <w:marTop w:val="0"/>
      <w:marBottom w:val="0"/>
      <w:divBdr>
        <w:top w:val="none" w:sz="0" w:space="0" w:color="auto"/>
        <w:left w:val="none" w:sz="0" w:space="0" w:color="auto"/>
        <w:bottom w:val="none" w:sz="0" w:space="0" w:color="auto"/>
        <w:right w:val="none" w:sz="0" w:space="0" w:color="auto"/>
      </w:divBdr>
    </w:div>
    <w:div w:id="409501294">
      <w:bodyDiv w:val="1"/>
      <w:marLeft w:val="0"/>
      <w:marRight w:val="0"/>
      <w:marTop w:val="0"/>
      <w:marBottom w:val="0"/>
      <w:divBdr>
        <w:top w:val="none" w:sz="0" w:space="0" w:color="auto"/>
        <w:left w:val="none" w:sz="0" w:space="0" w:color="auto"/>
        <w:bottom w:val="none" w:sz="0" w:space="0" w:color="auto"/>
        <w:right w:val="none" w:sz="0" w:space="0" w:color="auto"/>
      </w:divBdr>
    </w:div>
    <w:div w:id="409934386">
      <w:bodyDiv w:val="1"/>
      <w:marLeft w:val="0"/>
      <w:marRight w:val="0"/>
      <w:marTop w:val="0"/>
      <w:marBottom w:val="0"/>
      <w:divBdr>
        <w:top w:val="none" w:sz="0" w:space="0" w:color="auto"/>
        <w:left w:val="none" w:sz="0" w:space="0" w:color="auto"/>
        <w:bottom w:val="none" w:sz="0" w:space="0" w:color="auto"/>
        <w:right w:val="none" w:sz="0" w:space="0" w:color="auto"/>
      </w:divBdr>
    </w:div>
    <w:div w:id="410321678">
      <w:bodyDiv w:val="1"/>
      <w:marLeft w:val="0"/>
      <w:marRight w:val="0"/>
      <w:marTop w:val="0"/>
      <w:marBottom w:val="0"/>
      <w:divBdr>
        <w:top w:val="none" w:sz="0" w:space="0" w:color="auto"/>
        <w:left w:val="none" w:sz="0" w:space="0" w:color="auto"/>
        <w:bottom w:val="none" w:sz="0" w:space="0" w:color="auto"/>
        <w:right w:val="none" w:sz="0" w:space="0" w:color="auto"/>
      </w:divBdr>
    </w:div>
    <w:div w:id="411121440">
      <w:bodyDiv w:val="1"/>
      <w:marLeft w:val="0"/>
      <w:marRight w:val="0"/>
      <w:marTop w:val="0"/>
      <w:marBottom w:val="0"/>
      <w:divBdr>
        <w:top w:val="none" w:sz="0" w:space="0" w:color="auto"/>
        <w:left w:val="none" w:sz="0" w:space="0" w:color="auto"/>
        <w:bottom w:val="none" w:sz="0" w:space="0" w:color="auto"/>
        <w:right w:val="none" w:sz="0" w:space="0" w:color="auto"/>
      </w:divBdr>
    </w:div>
    <w:div w:id="412508681">
      <w:bodyDiv w:val="1"/>
      <w:marLeft w:val="0"/>
      <w:marRight w:val="0"/>
      <w:marTop w:val="0"/>
      <w:marBottom w:val="0"/>
      <w:divBdr>
        <w:top w:val="none" w:sz="0" w:space="0" w:color="auto"/>
        <w:left w:val="none" w:sz="0" w:space="0" w:color="auto"/>
        <w:bottom w:val="none" w:sz="0" w:space="0" w:color="auto"/>
        <w:right w:val="none" w:sz="0" w:space="0" w:color="auto"/>
      </w:divBdr>
    </w:div>
    <w:div w:id="412775438">
      <w:bodyDiv w:val="1"/>
      <w:marLeft w:val="0"/>
      <w:marRight w:val="0"/>
      <w:marTop w:val="0"/>
      <w:marBottom w:val="0"/>
      <w:divBdr>
        <w:top w:val="none" w:sz="0" w:space="0" w:color="auto"/>
        <w:left w:val="none" w:sz="0" w:space="0" w:color="auto"/>
        <w:bottom w:val="none" w:sz="0" w:space="0" w:color="auto"/>
        <w:right w:val="none" w:sz="0" w:space="0" w:color="auto"/>
      </w:divBdr>
    </w:div>
    <w:div w:id="413164058">
      <w:bodyDiv w:val="1"/>
      <w:marLeft w:val="0"/>
      <w:marRight w:val="0"/>
      <w:marTop w:val="0"/>
      <w:marBottom w:val="0"/>
      <w:divBdr>
        <w:top w:val="none" w:sz="0" w:space="0" w:color="auto"/>
        <w:left w:val="none" w:sz="0" w:space="0" w:color="auto"/>
        <w:bottom w:val="none" w:sz="0" w:space="0" w:color="auto"/>
        <w:right w:val="none" w:sz="0" w:space="0" w:color="auto"/>
      </w:divBdr>
    </w:div>
    <w:div w:id="413819026">
      <w:bodyDiv w:val="1"/>
      <w:marLeft w:val="0"/>
      <w:marRight w:val="0"/>
      <w:marTop w:val="0"/>
      <w:marBottom w:val="0"/>
      <w:divBdr>
        <w:top w:val="none" w:sz="0" w:space="0" w:color="auto"/>
        <w:left w:val="none" w:sz="0" w:space="0" w:color="auto"/>
        <w:bottom w:val="none" w:sz="0" w:space="0" w:color="auto"/>
        <w:right w:val="none" w:sz="0" w:space="0" w:color="auto"/>
      </w:divBdr>
    </w:div>
    <w:div w:id="414475252">
      <w:bodyDiv w:val="1"/>
      <w:marLeft w:val="0"/>
      <w:marRight w:val="0"/>
      <w:marTop w:val="0"/>
      <w:marBottom w:val="0"/>
      <w:divBdr>
        <w:top w:val="none" w:sz="0" w:space="0" w:color="auto"/>
        <w:left w:val="none" w:sz="0" w:space="0" w:color="auto"/>
        <w:bottom w:val="none" w:sz="0" w:space="0" w:color="auto"/>
        <w:right w:val="none" w:sz="0" w:space="0" w:color="auto"/>
      </w:divBdr>
    </w:div>
    <w:div w:id="416295679">
      <w:bodyDiv w:val="1"/>
      <w:marLeft w:val="0"/>
      <w:marRight w:val="0"/>
      <w:marTop w:val="0"/>
      <w:marBottom w:val="0"/>
      <w:divBdr>
        <w:top w:val="none" w:sz="0" w:space="0" w:color="auto"/>
        <w:left w:val="none" w:sz="0" w:space="0" w:color="auto"/>
        <w:bottom w:val="none" w:sz="0" w:space="0" w:color="auto"/>
        <w:right w:val="none" w:sz="0" w:space="0" w:color="auto"/>
      </w:divBdr>
    </w:div>
    <w:div w:id="416755037">
      <w:bodyDiv w:val="1"/>
      <w:marLeft w:val="0"/>
      <w:marRight w:val="0"/>
      <w:marTop w:val="0"/>
      <w:marBottom w:val="0"/>
      <w:divBdr>
        <w:top w:val="none" w:sz="0" w:space="0" w:color="auto"/>
        <w:left w:val="none" w:sz="0" w:space="0" w:color="auto"/>
        <w:bottom w:val="none" w:sz="0" w:space="0" w:color="auto"/>
        <w:right w:val="none" w:sz="0" w:space="0" w:color="auto"/>
      </w:divBdr>
    </w:div>
    <w:div w:id="416901718">
      <w:bodyDiv w:val="1"/>
      <w:marLeft w:val="0"/>
      <w:marRight w:val="0"/>
      <w:marTop w:val="0"/>
      <w:marBottom w:val="0"/>
      <w:divBdr>
        <w:top w:val="none" w:sz="0" w:space="0" w:color="auto"/>
        <w:left w:val="none" w:sz="0" w:space="0" w:color="auto"/>
        <w:bottom w:val="none" w:sz="0" w:space="0" w:color="auto"/>
        <w:right w:val="none" w:sz="0" w:space="0" w:color="auto"/>
      </w:divBdr>
    </w:div>
    <w:div w:id="417287281">
      <w:bodyDiv w:val="1"/>
      <w:marLeft w:val="0"/>
      <w:marRight w:val="0"/>
      <w:marTop w:val="0"/>
      <w:marBottom w:val="0"/>
      <w:divBdr>
        <w:top w:val="none" w:sz="0" w:space="0" w:color="auto"/>
        <w:left w:val="none" w:sz="0" w:space="0" w:color="auto"/>
        <w:bottom w:val="none" w:sz="0" w:space="0" w:color="auto"/>
        <w:right w:val="none" w:sz="0" w:space="0" w:color="auto"/>
      </w:divBdr>
    </w:div>
    <w:div w:id="417479572">
      <w:bodyDiv w:val="1"/>
      <w:marLeft w:val="0"/>
      <w:marRight w:val="0"/>
      <w:marTop w:val="0"/>
      <w:marBottom w:val="0"/>
      <w:divBdr>
        <w:top w:val="none" w:sz="0" w:space="0" w:color="auto"/>
        <w:left w:val="none" w:sz="0" w:space="0" w:color="auto"/>
        <w:bottom w:val="none" w:sz="0" w:space="0" w:color="auto"/>
        <w:right w:val="none" w:sz="0" w:space="0" w:color="auto"/>
      </w:divBdr>
    </w:div>
    <w:div w:id="417599657">
      <w:bodyDiv w:val="1"/>
      <w:marLeft w:val="0"/>
      <w:marRight w:val="0"/>
      <w:marTop w:val="0"/>
      <w:marBottom w:val="0"/>
      <w:divBdr>
        <w:top w:val="none" w:sz="0" w:space="0" w:color="auto"/>
        <w:left w:val="none" w:sz="0" w:space="0" w:color="auto"/>
        <w:bottom w:val="none" w:sz="0" w:space="0" w:color="auto"/>
        <w:right w:val="none" w:sz="0" w:space="0" w:color="auto"/>
      </w:divBdr>
    </w:div>
    <w:div w:id="418522484">
      <w:bodyDiv w:val="1"/>
      <w:marLeft w:val="0"/>
      <w:marRight w:val="0"/>
      <w:marTop w:val="0"/>
      <w:marBottom w:val="0"/>
      <w:divBdr>
        <w:top w:val="none" w:sz="0" w:space="0" w:color="auto"/>
        <w:left w:val="none" w:sz="0" w:space="0" w:color="auto"/>
        <w:bottom w:val="none" w:sz="0" w:space="0" w:color="auto"/>
        <w:right w:val="none" w:sz="0" w:space="0" w:color="auto"/>
      </w:divBdr>
    </w:div>
    <w:div w:id="418719925">
      <w:bodyDiv w:val="1"/>
      <w:marLeft w:val="0"/>
      <w:marRight w:val="0"/>
      <w:marTop w:val="0"/>
      <w:marBottom w:val="0"/>
      <w:divBdr>
        <w:top w:val="none" w:sz="0" w:space="0" w:color="auto"/>
        <w:left w:val="none" w:sz="0" w:space="0" w:color="auto"/>
        <w:bottom w:val="none" w:sz="0" w:space="0" w:color="auto"/>
        <w:right w:val="none" w:sz="0" w:space="0" w:color="auto"/>
      </w:divBdr>
    </w:div>
    <w:div w:id="419253062">
      <w:bodyDiv w:val="1"/>
      <w:marLeft w:val="0"/>
      <w:marRight w:val="0"/>
      <w:marTop w:val="0"/>
      <w:marBottom w:val="0"/>
      <w:divBdr>
        <w:top w:val="none" w:sz="0" w:space="0" w:color="auto"/>
        <w:left w:val="none" w:sz="0" w:space="0" w:color="auto"/>
        <w:bottom w:val="none" w:sz="0" w:space="0" w:color="auto"/>
        <w:right w:val="none" w:sz="0" w:space="0" w:color="auto"/>
      </w:divBdr>
    </w:div>
    <w:div w:id="419258489">
      <w:bodyDiv w:val="1"/>
      <w:marLeft w:val="0"/>
      <w:marRight w:val="0"/>
      <w:marTop w:val="0"/>
      <w:marBottom w:val="0"/>
      <w:divBdr>
        <w:top w:val="none" w:sz="0" w:space="0" w:color="auto"/>
        <w:left w:val="none" w:sz="0" w:space="0" w:color="auto"/>
        <w:bottom w:val="none" w:sz="0" w:space="0" w:color="auto"/>
        <w:right w:val="none" w:sz="0" w:space="0" w:color="auto"/>
      </w:divBdr>
    </w:div>
    <w:div w:id="420874656">
      <w:bodyDiv w:val="1"/>
      <w:marLeft w:val="0"/>
      <w:marRight w:val="0"/>
      <w:marTop w:val="0"/>
      <w:marBottom w:val="0"/>
      <w:divBdr>
        <w:top w:val="none" w:sz="0" w:space="0" w:color="auto"/>
        <w:left w:val="none" w:sz="0" w:space="0" w:color="auto"/>
        <w:bottom w:val="none" w:sz="0" w:space="0" w:color="auto"/>
        <w:right w:val="none" w:sz="0" w:space="0" w:color="auto"/>
      </w:divBdr>
    </w:div>
    <w:div w:id="421685907">
      <w:bodyDiv w:val="1"/>
      <w:marLeft w:val="0"/>
      <w:marRight w:val="0"/>
      <w:marTop w:val="0"/>
      <w:marBottom w:val="0"/>
      <w:divBdr>
        <w:top w:val="none" w:sz="0" w:space="0" w:color="auto"/>
        <w:left w:val="none" w:sz="0" w:space="0" w:color="auto"/>
        <w:bottom w:val="none" w:sz="0" w:space="0" w:color="auto"/>
        <w:right w:val="none" w:sz="0" w:space="0" w:color="auto"/>
      </w:divBdr>
    </w:div>
    <w:div w:id="421951416">
      <w:bodyDiv w:val="1"/>
      <w:marLeft w:val="0"/>
      <w:marRight w:val="0"/>
      <w:marTop w:val="0"/>
      <w:marBottom w:val="0"/>
      <w:divBdr>
        <w:top w:val="none" w:sz="0" w:space="0" w:color="auto"/>
        <w:left w:val="none" w:sz="0" w:space="0" w:color="auto"/>
        <w:bottom w:val="none" w:sz="0" w:space="0" w:color="auto"/>
        <w:right w:val="none" w:sz="0" w:space="0" w:color="auto"/>
      </w:divBdr>
    </w:div>
    <w:div w:id="422267007">
      <w:bodyDiv w:val="1"/>
      <w:marLeft w:val="0"/>
      <w:marRight w:val="0"/>
      <w:marTop w:val="0"/>
      <w:marBottom w:val="0"/>
      <w:divBdr>
        <w:top w:val="none" w:sz="0" w:space="0" w:color="auto"/>
        <w:left w:val="none" w:sz="0" w:space="0" w:color="auto"/>
        <w:bottom w:val="none" w:sz="0" w:space="0" w:color="auto"/>
        <w:right w:val="none" w:sz="0" w:space="0" w:color="auto"/>
      </w:divBdr>
    </w:div>
    <w:div w:id="422652716">
      <w:bodyDiv w:val="1"/>
      <w:marLeft w:val="0"/>
      <w:marRight w:val="0"/>
      <w:marTop w:val="0"/>
      <w:marBottom w:val="0"/>
      <w:divBdr>
        <w:top w:val="none" w:sz="0" w:space="0" w:color="auto"/>
        <w:left w:val="none" w:sz="0" w:space="0" w:color="auto"/>
        <w:bottom w:val="none" w:sz="0" w:space="0" w:color="auto"/>
        <w:right w:val="none" w:sz="0" w:space="0" w:color="auto"/>
      </w:divBdr>
    </w:div>
    <w:div w:id="422723880">
      <w:bodyDiv w:val="1"/>
      <w:marLeft w:val="0"/>
      <w:marRight w:val="0"/>
      <w:marTop w:val="0"/>
      <w:marBottom w:val="0"/>
      <w:divBdr>
        <w:top w:val="none" w:sz="0" w:space="0" w:color="auto"/>
        <w:left w:val="none" w:sz="0" w:space="0" w:color="auto"/>
        <w:bottom w:val="none" w:sz="0" w:space="0" w:color="auto"/>
        <w:right w:val="none" w:sz="0" w:space="0" w:color="auto"/>
      </w:divBdr>
    </w:div>
    <w:div w:id="423184442">
      <w:bodyDiv w:val="1"/>
      <w:marLeft w:val="0"/>
      <w:marRight w:val="0"/>
      <w:marTop w:val="0"/>
      <w:marBottom w:val="0"/>
      <w:divBdr>
        <w:top w:val="none" w:sz="0" w:space="0" w:color="auto"/>
        <w:left w:val="none" w:sz="0" w:space="0" w:color="auto"/>
        <w:bottom w:val="none" w:sz="0" w:space="0" w:color="auto"/>
        <w:right w:val="none" w:sz="0" w:space="0" w:color="auto"/>
      </w:divBdr>
    </w:div>
    <w:div w:id="423917604">
      <w:bodyDiv w:val="1"/>
      <w:marLeft w:val="0"/>
      <w:marRight w:val="0"/>
      <w:marTop w:val="0"/>
      <w:marBottom w:val="0"/>
      <w:divBdr>
        <w:top w:val="none" w:sz="0" w:space="0" w:color="auto"/>
        <w:left w:val="none" w:sz="0" w:space="0" w:color="auto"/>
        <w:bottom w:val="none" w:sz="0" w:space="0" w:color="auto"/>
        <w:right w:val="none" w:sz="0" w:space="0" w:color="auto"/>
      </w:divBdr>
    </w:div>
    <w:div w:id="423959295">
      <w:bodyDiv w:val="1"/>
      <w:marLeft w:val="0"/>
      <w:marRight w:val="0"/>
      <w:marTop w:val="0"/>
      <w:marBottom w:val="0"/>
      <w:divBdr>
        <w:top w:val="none" w:sz="0" w:space="0" w:color="auto"/>
        <w:left w:val="none" w:sz="0" w:space="0" w:color="auto"/>
        <w:bottom w:val="none" w:sz="0" w:space="0" w:color="auto"/>
        <w:right w:val="none" w:sz="0" w:space="0" w:color="auto"/>
      </w:divBdr>
    </w:div>
    <w:div w:id="423963542">
      <w:bodyDiv w:val="1"/>
      <w:marLeft w:val="0"/>
      <w:marRight w:val="0"/>
      <w:marTop w:val="0"/>
      <w:marBottom w:val="0"/>
      <w:divBdr>
        <w:top w:val="none" w:sz="0" w:space="0" w:color="auto"/>
        <w:left w:val="none" w:sz="0" w:space="0" w:color="auto"/>
        <w:bottom w:val="none" w:sz="0" w:space="0" w:color="auto"/>
        <w:right w:val="none" w:sz="0" w:space="0" w:color="auto"/>
      </w:divBdr>
    </w:div>
    <w:div w:id="424032351">
      <w:bodyDiv w:val="1"/>
      <w:marLeft w:val="0"/>
      <w:marRight w:val="0"/>
      <w:marTop w:val="0"/>
      <w:marBottom w:val="0"/>
      <w:divBdr>
        <w:top w:val="none" w:sz="0" w:space="0" w:color="auto"/>
        <w:left w:val="none" w:sz="0" w:space="0" w:color="auto"/>
        <w:bottom w:val="none" w:sz="0" w:space="0" w:color="auto"/>
        <w:right w:val="none" w:sz="0" w:space="0" w:color="auto"/>
      </w:divBdr>
    </w:div>
    <w:div w:id="424035345">
      <w:bodyDiv w:val="1"/>
      <w:marLeft w:val="0"/>
      <w:marRight w:val="0"/>
      <w:marTop w:val="0"/>
      <w:marBottom w:val="0"/>
      <w:divBdr>
        <w:top w:val="none" w:sz="0" w:space="0" w:color="auto"/>
        <w:left w:val="none" w:sz="0" w:space="0" w:color="auto"/>
        <w:bottom w:val="none" w:sz="0" w:space="0" w:color="auto"/>
        <w:right w:val="none" w:sz="0" w:space="0" w:color="auto"/>
      </w:divBdr>
    </w:div>
    <w:div w:id="424158940">
      <w:bodyDiv w:val="1"/>
      <w:marLeft w:val="0"/>
      <w:marRight w:val="0"/>
      <w:marTop w:val="0"/>
      <w:marBottom w:val="0"/>
      <w:divBdr>
        <w:top w:val="none" w:sz="0" w:space="0" w:color="auto"/>
        <w:left w:val="none" w:sz="0" w:space="0" w:color="auto"/>
        <w:bottom w:val="none" w:sz="0" w:space="0" w:color="auto"/>
        <w:right w:val="none" w:sz="0" w:space="0" w:color="auto"/>
      </w:divBdr>
    </w:div>
    <w:div w:id="424305215">
      <w:bodyDiv w:val="1"/>
      <w:marLeft w:val="0"/>
      <w:marRight w:val="0"/>
      <w:marTop w:val="0"/>
      <w:marBottom w:val="0"/>
      <w:divBdr>
        <w:top w:val="none" w:sz="0" w:space="0" w:color="auto"/>
        <w:left w:val="none" w:sz="0" w:space="0" w:color="auto"/>
        <w:bottom w:val="none" w:sz="0" w:space="0" w:color="auto"/>
        <w:right w:val="none" w:sz="0" w:space="0" w:color="auto"/>
      </w:divBdr>
    </w:div>
    <w:div w:id="424687380">
      <w:bodyDiv w:val="1"/>
      <w:marLeft w:val="0"/>
      <w:marRight w:val="0"/>
      <w:marTop w:val="0"/>
      <w:marBottom w:val="0"/>
      <w:divBdr>
        <w:top w:val="none" w:sz="0" w:space="0" w:color="auto"/>
        <w:left w:val="none" w:sz="0" w:space="0" w:color="auto"/>
        <w:bottom w:val="none" w:sz="0" w:space="0" w:color="auto"/>
        <w:right w:val="none" w:sz="0" w:space="0" w:color="auto"/>
      </w:divBdr>
    </w:div>
    <w:div w:id="424805984">
      <w:bodyDiv w:val="1"/>
      <w:marLeft w:val="0"/>
      <w:marRight w:val="0"/>
      <w:marTop w:val="0"/>
      <w:marBottom w:val="0"/>
      <w:divBdr>
        <w:top w:val="none" w:sz="0" w:space="0" w:color="auto"/>
        <w:left w:val="none" w:sz="0" w:space="0" w:color="auto"/>
        <w:bottom w:val="none" w:sz="0" w:space="0" w:color="auto"/>
        <w:right w:val="none" w:sz="0" w:space="0" w:color="auto"/>
      </w:divBdr>
    </w:div>
    <w:div w:id="426123264">
      <w:bodyDiv w:val="1"/>
      <w:marLeft w:val="0"/>
      <w:marRight w:val="0"/>
      <w:marTop w:val="0"/>
      <w:marBottom w:val="0"/>
      <w:divBdr>
        <w:top w:val="none" w:sz="0" w:space="0" w:color="auto"/>
        <w:left w:val="none" w:sz="0" w:space="0" w:color="auto"/>
        <w:bottom w:val="none" w:sz="0" w:space="0" w:color="auto"/>
        <w:right w:val="none" w:sz="0" w:space="0" w:color="auto"/>
      </w:divBdr>
    </w:div>
    <w:div w:id="426124280">
      <w:bodyDiv w:val="1"/>
      <w:marLeft w:val="0"/>
      <w:marRight w:val="0"/>
      <w:marTop w:val="0"/>
      <w:marBottom w:val="0"/>
      <w:divBdr>
        <w:top w:val="none" w:sz="0" w:space="0" w:color="auto"/>
        <w:left w:val="none" w:sz="0" w:space="0" w:color="auto"/>
        <w:bottom w:val="none" w:sz="0" w:space="0" w:color="auto"/>
        <w:right w:val="none" w:sz="0" w:space="0" w:color="auto"/>
      </w:divBdr>
    </w:div>
    <w:div w:id="426193577">
      <w:bodyDiv w:val="1"/>
      <w:marLeft w:val="0"/>
      <w:marRight w:val="0"/>
      <w:marTop w:val="0"/>
      <w:marBottom w:val="0"/>
      <w:divBdr>
        <w:top w:val="none" w:sz="0" w:space="0" w:color="auto"/>
        <w:left w:val="none" w:sz="0" w:space="0" w:color="auto"/>
        <w:bottom w:val="none" w:sz="0" w:space="0" w:color="auto"/>
        <w:right w:val="none" w:sz="0" w:space="0" w:color="auto"/>
      </w:divBdr>
    </w:div>
    <w:div w:id="426388770">
      <w:bodyDiv w:val="1"/>
      <w:marLeft w:val="0"/>
      <w:marRight w:val="0"/>
      <w:marTop w:val="0"/>
      <w:marBottom w:val="0"/>
      <w:divBdr>
        <w:top w:val="none" w:sz="0" w:space="0" w:color="auto"/>
        <w:left w:val="none" w:sz="0" w:space="0" w:color="auto"/>
        <w:bottom w:val="none" w:sz="0" w:space="0" w:color="auto"/>
        <w:right w:val="none" w:sz="0" w:space="0" w:color="auto"/>
      </w:divBdr>
    </w:div>
    <w:div w:id="426392502">
      <w:bodyDiv w:val="1"/>
      <w:marLeft w:val="0"/>
      <w:marRight w:val="0"/>
      <w:marTop w:val="0"/>
      <w:marBottom w:val="0"/>
      <w:divBdr>
        <w:top w:val="none" w:sz="0" w:space="0" w:color="auto"/>
        <w:left w:val="none" w:sz="0" w:space="0" w:color="auto"/>
        <w:bottom w:val="none" w:sz="0" w:space="0" w:color="auto"/>
        <w:right w:val="none" w:sz="0" w:space="0" w:color="auto"/>
      </w:divBdr>
    </w:div>
    <w:div w:id="427391668">
      <w:bodyDiv w:val="1"/>
      <w:marLeft w:val="0"/>
      <w:marRight w:val="0"/>
      <w:marTop w:val="0"/>
      <w:marBottom w:val="0"/>
      <w:divBdr>
        <w:top w:val="none" w:sz="0" w:space="0" w:color="auto"/>
        <w:left w:val="none" w:sz="0" w:space="0" w:color="auto"/>
        <w:bottom w:val="none" w:sz="0" w:space="0" w:color="auto"/>
        <w:right w:val="none" w:sz="0" w:space="0" w:color="auto"/>
      </w:divBdr>
    </w:div>
    <w:div w:id="428890914">
      <w:bodyDiv w:val="1"/>
      <w:marLeft w:val="0"/>
      <w:marRight w:val="0"/>
      <w:marTop w:val="0"/>
      <w:marBottom w:val="0"/>
      <w:divBdr>
        <w:top w:val="none" w:sz="0" w:space="0" w:color="auto"/>
        <w:left w:val="none" w:sz="0" w:space="0" w:color="auto"/>
        <w:bottom w:val="none" w:sz="0" w:space="0" w:color="auto"/>
        <w:right w:val="none" w:sz="0" w:space="0" w:color="auto"/>
      </w:divBdr>
    </w:div>
    <w:div w:id="429400327">
      <w:bodyDiv w:val="1"/>
      <w:marLeft w:val="0"/>
      <w:marRight w:val="0"/>
      <w:marTop w:val="0"/>
      <w:marBottom w:val="0"/>
      <w:divBdr>
        <w:top w:val="none" w:sz="0" w:space="0" w:color="auto"/>
        <w:left w:val="none" w:sz="0" w:space="0" w:color="auto"/>
        <w:bottom w:val="none" w:sz="0" w:space="0" w:color="auto"/>
        <w:right w:val="none" w:sz="0" w:space="0" w:color="auto"/>
      </w:divBdr>
    </w:div>
    <w:div w:id="429744720">
      <w:bodyDiv w:val="1"/>
      <w:marLeft w:val="0"/>
      <w:marRight w:val="0"/>
      <w:marTop w:val="0"/>
      <w:marBottom w:val="0"/>
      <w:divBdr>
        <w:top w:val="none" w:sz="0" w:space="0" w:color="auto"/>
        <w:left w:val="none" w:sz="0" w:space="0" w:color="auto"/>
        <w:bottom w:val="none" w:sz="0" w:space="0" w:color="auto"/>
        <w:right w:val="none" w:sz="0" w:space="0" w:color="auto"/>
      </w:divBdr>
    </w:div>
    <w:div w:id="431558101">
      <w:bodyDiv w:val="1"/>
      <w:marLeft w:val="0"/>
      <w:marRight w:val="0"/>
      <w:marTop w:val="0"/>
      <w:marBottom w:val="0"/>
      <w:divBdr>
        <w:top w:val="none" w:sz="0" w:space="0" w:color="auto"/>
        <w:left w:val="none" w:sz="0" w:space="0" w:color="auto"/>
        <w:bottom w:val="none" w:sz="0" w:space="0" w:color="auto"/>
        <w:right w:val="none" w:sz="0" w:space="0" w:color="auto"/>
      </w:divBdr>
    </w:div>
    <w:div w:id="433019344">
      <w:bodyDiv w:val="1"/>
      <w:marLeft w:val="0"/>
      <w:marRight w:val="0"/>
      <w:marTop w:val="0"/>
      <w:marBottom w:val="0"/>
      <w:divBdr>
        <w:top w:val="none" w:sz="0" w:space="0" w:color="auto"/>
        <w:left w:val="none" w:sz="0" w:space="0" w:color="auto"/>
        <w:bottom w:val="none" w:sz="0" w:space="0" w:color="auto"/>
        <w:right w:val="none" w:sz="0" w:space="0" w:color="auto"/>
      </w:divBdr>
    </w:div>
    <w:div w:id="433669573">
      <w:bodyDiv w:val="1"/>
      <w:marLeft w:val="0"/>
      <w:marRight w:val="0"/>
      <w:marTop w:val="0"/>
      <w:marBottom w:val="0"/>
      <w:divBdr>
        <w:top w:val="none" w:sz="0" w:space="0" w:color="auto"/>
        <w:left w:val="none" w:sz="0" w:space="0" w:color="auto"/>
        <w:bottom w:val="none" w:sz="0" w:space="0" w:color="auto"/>
        <w:right w:val="none" w:sz="0" w:space="0" w:color="auto"/>
      </w:divBdr>
    </w:div>
    <w:div w:id="434448513">
      <w:bodyDiv w:val="1"/>
      <w:marLeft w:val="0"/>
      <w:marRight w:val="0"/>
      <w:marTop w:val="0"/>
      <w:marBottom w:val="0"/>
      <w:divBdr>
        <w:top w:val="none" w:sz="0" w:space="0" w:color="auto"/>
        <w:left w:val="none" w:sz="0" w:space="0" w:color="auto"/>
        <w:bottom w:val="none" w:sz="0" w:space="0" w:color="auto"/>
        <w:right w:val="none" w:sz="0" w:space="0" w:color="auto"/>
      </w:divBdr>
    </w:div>
    <w:div w:id="435831655">
      <w:bodyDiv w:val="1"/>
      <w:marLeft w:val="0"/>
      <w:marRight w:val="0"/>
      <w:marTop w:val="0"/>
      <w:marBottom w:val="0"/>
      <w:divBdr>
        <w:top w:val="none" w:sz="0" w:space="0" w:color="auto"/>
        <w:left w:val="none" w:sz="0" w:space="0" w:color="auto"/>
        <w:bottom w:val="none" w:sz="0" w:space="0" w:color="auto"/>
        <w:right w:val="none" w:sz="0" w:space="0" w:color="auto"/>
      </w:divBdr>
    </w:div>
    <w:div w:id="436601838">
      <w:bodyDiv w:val="1"/>
      <w:marLeft w:val="0"/>
      <w:marRight w:val="0"/>
      <w:marTop w:val="0"/>
      <w:marBottom w:val="0"/>
      <w:divBdr>
        <w:top w:val="none" w:sz="0" w:space="0" w:color="auto"/>
        <w:left w:val="none" w:sz="0" w:space="0" w:color="auto"/>
        <w:bottom w:val="none" w:sz="0" w:space="0" w:color="auto"/>
        <w:right w:val="none" w:sz="0" w:space="0" w:color="auto"/>
      </w:divBdr>
    </w:div>
    <w:div w:id="436601877">
      <w:bodyDiv w:val="1"/>
      <w:marLeft w:val="0"/>
      <w:marRight w:val="0"/>
      <w:marTop w:val="0"/>
      <w:marBottom w:val="0"/>
      <w:divBdr>
        <w:top w:val="none" w:sz="0" w:space="0" w:color="auto"/>
        <w:left w:val="none" w:sz="0" w:space="0" w:color="auto"/>
        <w:bottom w:val="none" w:sz="0" w:space="0" w:color="auto"/>
        <w:right w:val="none" w:sz="0" w:space="0" w:color="auto"/>
      </w:divBdr>
    </w:div>
    <w:div w:id="436755212">
      <w:bodyDiv w:val="1"/>
      <w:marLeft w:val="0"/>
      <w:marRight w:val="0"/>
      <w:marTop w:val="0"/>
      <w:marBottom w:val="0"/>
      <w:divBdr>
        <w:top w:val="none" w:sz="0" w:space="0" w:color="auto"/>
        <w:left w:val="none" w:sz="0" w:space="0" w:color="auto"/>
        <w:bottom w:val="none" w:sz="0" w:space="0" w:color="auto"/>
        <w:right w:val="none" w:sz="0" w:space="0" w:color="auto"/>
      </w:divBdr>
    </w:div>
    <w:div w:id="437990648">
      <w:bodyDiv w:val="1"/>
      <w:marLeft w:val="0"/>
      <w:marRight w:val="0"/>
      <w:marTop w:val="0"/>
      <w:marBottom w:val="0"/>
      <w:divBdr>
        <w:top w:val="none" w:sz="0" w:space="0" w:color="auto"/>
        <w:left w:val="none" w:sz="0" w:space="0" w:color="auto"/>
        <w:bottom w:val="none" w:sz="0" w:space="0" w:color="auto"/>
        <w:right w:val="none" w:sz="0" w:space="0" w:color="auto"/>
      </w:divBdr>
    </w:div>
    <w:div w:id="438453144">
      <w:bodyDiv w:val="1"/>
      <w:marLeft w:val="0"/>
      <w:marRight w:val="0"/>
      <w:marTop w:val="0"/>
      <w:marBottom w:val="0"/>
      <w:divBdr>
        <w:top w:val="none" w:sz="0" w:space="0" w:color="auto"/>
        <w:left w:val="none" w:sz="0" w:space="0" w:color="auto"/>
        <w:bottom w:val="none" w:sz="0" w:space="0" w:color="auto"/>
        <w:right w:val="none" w:sz="0" w:space="0" w:color="auto"/>
      </w:divBdr>
    </w:div>
    <w:div w:id="438456338">
      <w:bodyDiv w:val="1"/>
      <w:marLeft w:val="0"/>
      <w:marRight w:val="0"/>
      <w:marTop w:val="0"/>
      <w:marBottom w:val="0"/>
      <w:divBdr>
        <w:top w:val="none" w:sz="0" w:space="0" w:color="auto"/>
        <w:left w:val="none" w:sz="0" w:space="0" w:color="auto"/>
        <w:bottom w:val="none" w:sz="0" w:space="0" w:color="auto"/>
        <w:right w:val="none" w:sz="0" w:space="0" w:color="auto"/>
      </w:divBdr>
    </w:div>
    <w:div w:id="438569627">
      <w:bodyDiv w:val="1"/>
      <w:marLeft w:val="0"/>
      <w:marRight w:val="0"/>
      <w:marTop w:val="0"/>
      <w:marBottom w:val="0"/>
      <w:divBdr>
        <w:top w:val="none" w:sz="0" w:space="0" w:color="auto"/>
        <w:left w:val="none" w:sz="0" w:space="0" w:color="auto"/>
        <w:bottom w:val="none" w:sz="0" w:space="0" w:color="auto"/>
        <w:right w:val="none" w:sz="0" w:space="0" w:color="auto"/>
      </w:divBdr>
    </w:div>
    <w:div w:id="439641307">
      <w:bodyDiv w:val="1"/>
      <w:marLeft w:val="0"/>
      <w:marRight w:val="0"/>
      <w:marTop w:val="0"/>
      <w:marBottom w:val="0"/>
      <w:divBdr>
        <w:top w:val="none" w:sz="0" w:space="0" w:color="auto"/>
        <w:left w:val="none" w:sz="0" w:space="0" w:color="auto"/>
        <w:bottom w:val="none" w:sz="0" w:space="0" w:color="auto"/>
        <w:right w:val="none" w:sz="0" w:space="0" w:color="auto"/>
      </w:divBdr>
    </w:div>
    <w:div w:id="439687658">
      <w:bodyDiv w:val="1"/>
      <w:marLeft w:val="0"/>
      <w:marRight w:val="0"/>
      <w:marTop w:val="0"/>
      <w:marBottom w:val="0"/>
      <w:divBdr>
        <w:top w:val="none" w:sz="0" w:space="0" w:color="auto"/>
        <w:left w:val="none" w:sz="0" w:space="0" w:color="auto"/>
        <w:bottom w:val="none" w:sz="0" w:space="0" w:color="auto"/>
        <w:right w:val="none" w:sz="0" w:space="0" w:color="auto"/>
      </w:divBdr>
    </w:div>
    <w:div w:id="439957021">
      <w:bodyDiv w:val="1"/>
      <w:marLeft w:val="0"/>
      <w:marRight w:val="0"/>
      <w:marTop w:val="0"/>
      <w:marBottom w:val="0"/>
      <w:divBdr>
        <w:top w:val="none" w:sz="0" w:space="0" w:color="auto"/>
        <w:left w:val="none" w:sz="0" w:space="0" w:color="auto"/>
        <w:bottom w:val="none" w:sz="0" w:space="0" w:color="auto"/>
        <w:right w:val="none" w:sz="0" w:space="0" w:color="auto"/>
      </w:divBdr>
    </w:div>
    <w:div w:id="441190223">
      <w:bodyDiv w:val="1"/>
      <w:marLeft w:val="0"/>
      <w:marRight w:val="0"/>
      <w:marTop w:val="0"/>
      <w:marBottom w:val="0"/>
      <w:divBdr>
        <w:top w:val="none" w:sz="0" w:space="0" w:color="auto"/>
        <w:left w:val="none" w:sz="0" w:space="0" w:color="auto"/>
        <w:bottom w:val="none" w:sz="0" w:space="0" w:color="auto"/>
        <w:right w:val="none" w:sz="0" w:space="0" w:color="auto"/>
      </w:divBdr>
    </w:div>
    <w:div w:id="441922625">
      <w:bodyDiv w:val="1"/>
      <w:marLeft w:val="0"/>
      <w:marRight w:val="0"/>
      <w:marTop w:val="0"/>
      <w:marBottom w:val="0"/>
      <w:divBdr>
        <w:top w:val="none" w:sz="0" w:space="0" w:color="auto"/>
        <w:left w:val="none" w:sz="0" w:space="0" w:color="auto"/>
        <w:bottom w:val="none" w:sz="0" w:space="0" w:color="auto"/>
        <w:right w:val="none" w:sz="0" w:space="0" w:color="auto"/>
      </w:divBdr>
    </w:div>
    <w:div w:id="442310599">
      <w:bodyDiv w:val="1"/>
      <w:marLeft w:val="0"/>
      <w:marRight w:val="0"/>
      <w:marTop w:val="0"/>
      <w:marBottom w:val="0"/>
      <w:divBdr>
        <w:top w:val="none" w:sz="0" w:space="0" w:color="auto"/>
        <w:left w:val="none" w:sz="0" w:space="0" w:color="auto"/>
        <w:bottom w:val="none" w:sz="0" w:space="0" w:color="auto"/>
        <w:right w:val="none" w:sz="0" w:space="0" w:color="auto"/>
      </w:divBdr>
    </w:div>
    <w:div w:id="442968233">
      <w:bodyDiv w:val="1"/>
      <w:marLeft w:val="0"/>
      <w:marRight w:val="0"/>
      <w:marTop w:val="0"/>
      <w:marBottom w:val="0"/>
      <w:divBdr>
        <w:top w:val="none" w:sz="0" w:space="0" w:color="auto"/>
        <w:left w:val="none" w:sz="0" w:space="0" w:color="auto"/>
        <w:bottom w:val="none" w:sz="0" w:space="0" w:color="auto"/>
        <w:right w:val="none" w:sz="0" w:space="0" w:color="auto"/>
      </w:divBdr>
    </w:div>
    <w:div w:id="443304357">
      <w:bodyDiv w:val="1"/>
      <w:marLeft w:val="0"/>
      <w:marRight w:val="0"/>
      <w:marTop w:val="0"/>
      <w:marBottom w:val="0"/>
      <w:divBdr>
        <w:top w:val="none" w:sz="0" w:space="0" w:color="auto"/>
        <w:left w:val="none" w:sz="0" w:space="0" w:color="auto"/>
        <w:bottom w:val="none" w:sz="0" w:space="0" w:color="auto"/>
        <w:right w:val="none" w:sz="0" w:space="0" w:color="auto"/>
      </w:divBdr>
    </w:div>
    <w:div w:id="444538187">
      <w:bodyDiv w:val="1"/>
      <w:marLeft w:val="0"/>
      <w:marRight w:val="0"/>
      <w:marTop w:val="0"/>
      <w:marBottom w:val="0"/>
      <w:divBdr>
        <w:top w:val="none" w:sz="0" w:space="0" w:color="auto"/>
        <w:left w:val="none" w:sz="0" w:space="0" w:color="auto"/>
        <w:bottom w:val="none" w:sz="0" w:space="0" w:color="auto"/>
        <w:right w:val="none" w:sz="0" w:space="0" w:color="auto"/>
      </w:divBdr>
    </w:div>
    <w:div w:id="444665707">
      <w:bodyDiv w:val="1"/>
      <w:marLeft w:val="0"/>
      <w:marRight w:val="0"/>
      <w:marTop w:val="0"/>
      <w:marBottom w:val="0"/>
      <w:divBdr>
        <w:top w:val="none" w:sz="0" w:space="0" w:color="auto"/>
        <w:left w:val="none" w:sz="0" w:space="0" w:color="auto"/>
        <w:bottom w:val="none" w:sz="0" w:space="0" w:color="auto"/>
        <w:right w:val="none" w:sz="0" w:space="0" w:color="auto"/>
      </w:divBdr>
    </w:div>
    <w:div w:id="445005411">
      <w:bodyDiv w:val="1"/>
      <w:marLeft w:val="0"/>
      <w:marRight w:val="0"/>
      <w:marTop w:val="0"/>
      <w:marBottom w:val="0"/>
      <w:divBdr>
        <w:top w:val="none" w:sz="0" w:space="0" w:color="auto"/>
        <w:left w:val="none" w:sz="0" w:space="0" w:color="auto"/>
        <w:bottom w:val="none" w:sz="0" w:space="0" w:color="auto"/>
        <w:right w:val="none" w:sz="0" w:space="0" w:color="auto"/>
      </w:divBdr>
    </w:div>
    <w:div w:id="445005911">
      <w:bodyDiv w:val="1"/>
      <w:marLeft w:val="0"/>
      <w:marRight w:val="0"/>
      <w:marTop w:val="0"/>
      <w:marBottom w:val="0"/>
      <w:divBdr>
        <w:top w:val="none" w:sz="0" w:space="0" w:color="auto"/>
        <w:left w:val="none" w:sz="0" w:space="0" w:color="auto"/>
        <w:bottom w:val="none" w:sz="0" w:space="0" w:color="auto"/>
        <w:right w:val="none" w:sz="0" w:space="0" w:color="auto"/>
      </w:divBdr>
    </w:div>
    <w:div w:id="446463183">
      <w:bodyDiv w:val="1"/>
      <w:marLeft w:val="0"/>
      <w:marRight w:val="0"/>
      <w:marTop w:val="0"/>
      <w:marBottom w:val="0"/>
      <w:divBdr>
        <w:top w:val="none" w:sz="0" w:space="0" w:color="auto"/>
        <w:left w:val="none" w:sz="0" w:space="0" w:color="auto"/>
        <w:bottom w:val="none" w:sz="0" w:space="0" w:color="auto"/>
        <w:right w:val="none" w:sz="0" w:space="0" w:color="auto"/>
      </w:divBdr>
    </w:div>
    <w:div w:id="446659930">
      <w:bodyDiv w:val="1"/>
      <w:marLeft w:val="0"/>
      <w:marRight w:val="0"/>
      <w:marTop w:val="0"/>
      <w:marBottom w:val="0"/>
      <w:divBdr>
        <w:top w:val="none" w:sz="0" w:space="0" w:color="auto"/>
        <w:left w:val="none" w:sz="0" w:space="0" w:color="auto"/>
        <w:bottom w:val="none" w:sz="0" w:space="0" w:color="auto"/>
        <w:right w:val="none" w:sz="0" w:space="0" w:color="auto"/>
      </w:divBdr>
    </w:div>
    <w:div w:id="447897147">
      <w:bodyDiv w:val="1"/>
      <w:marLeft w:val="0"/>
      <w:marRight w:val="0"/>
      <w:marTop w:val="0"/>
      <w:marBottom w:val="0"/>
      <w:divBdr>
        <w:top w:val="none" w:sz="0" w:space="0" w:color="auto"/>
        <w:left w:val="none" w:sz="0" w:space="0" w:color="auto"/>
        <w:bottom w:val="none" w:sz="0" w:space="0" w:color="auto"/>
        <w:right w:val="none" w:sz="0" w:space="0" w:color="auto"/>
      </w:divBdr>
    </w:div>
    <w:div w:id="448596299">
      <w:bodyDiv w:val="1"/>
      <w:marLeft w:val="0"/>
      <w:marRight w:val="0"/>
      <w:marTop w:val="0"/>
      <w:marBottom w:val="0"/>
      <w:divBdr>
        <w:top w:val="none" w:sz="0" w:space="0" w:color="auto"/>
        <w:left w:val="none" w:sz="0" w:space="0" w:color="auto"/>
        <w:bottom w:val="none" w:sz="0" w:space="0" w:color="auto"/>
        <w:right w:val="none" w:sz="0" w:space="0" w:color="auto"/>
      </w:divBdr>
    </w:div>
    <w:div w:id="449057053">
      <w:bodyDiv w:val="1"/>
      <w:marLeft w:val="0"/>
      <w:marRight w:val="0"/>
      <w:marTop w:val="0"/>
      <w:marBottom w:val="0"/>
      <w:divBdr>
        <w:top w:val="none" w:sz="0" w:space="0" w:color="auto"/>
        <w:left w:val="none" w:sz="0" w:space="0" w:color="auto"/>
        <w:bottom w:val="none" w:sz="0" w:space="0" w:color="auto"/>
        <w:right w:val="none" w:sz="0" w:space="0" w:color="auto"/>
      </w:divBdr>
    </w:div>
    <w:div w:id="449445936">
      <w:bodyDiv w:val="1"/>
      <w:marLeft w:val="0"/>
      <w:marRight w:val="0"/>
      <w:marTop w:val="0"/>
      <w:marBottom w:val="0"/>
      <w:divBdr>
        <w:top w:val="none" w:sz="0" w:space="0" w:color="auto"/>
        <w:left w:val="none" w:sz="0" w:space="0" w:color="auto"/>
        <w:bottom w:val="none" w:sz="0" w:space="0" w:color="auto"/>
        <w:right w:val="none" w:sz="0" w:space="0" w:color="auto"/>
      </w:divBdr>
    </w:div>
    <w:div w:id="449782338">
      <w:bodyDiv w:val="1"/>
      <w:marLeft w:val="0"/>
      <w:marRight w:val="0"/>
      <w:marTop w:val="0"/>
      <w:marBottom w:val="0"/>
      <w:divBdr>
        <w:top w:val="none" w:sz="0" w:space="0" w:color="auto"/>
        <w:left w:val="none" w:sz="0" w:space="0" w:color="auto"/>
        <w:bottom w:val="none" w:sz="0" w:space="0" w:color="auto"/>
        <w:right w:val="none" w:sz="0" w:space="0" w:color="auto"/>
      </w:divBdr>
    </w:div>
    <w:div w:id="450789156">
      <w:bodyDiv w:val="1"/>
      <w:marLeft w:val="0"/>
      <w:marRight w:val="0"/>
      <w:marTop w:val="0"/>
      <w:marBottom w:val="0"/>
      <w:divBdr>
        <w:top w:val="none" w:sz="0" w:space="0" w:color="auto"/>
        <w:left w:val="none" w:sz="0" w:space="0" w:color="auto"/>
        <w:bottom w:val="none" w:sz="0" w:space="0" w:color="auto"/>
        <w:right w:val="none" w:sz="0" w:space="0" w:color="auto"/>
      </w:divBdr>
    </w:div>
    <w:div w:id="450831853">
      <w:bodyDiv w:val="1"/>
      <w:marLeft w:val="0"/>
      <w:marRight w:val="0"/>
      <w:marTop w:val="0"/>
      <w:marBottom w:val="0"/>
      <w:divBdr>
        <w:top w:val="none" w:sz="0" w:space="0" w:color="auto"/>
        <w:left w:val="none" w:sz="0" w:space="0" w:color="auto"/>
        <w:bottom w:val="none" w:sz="0" w:space="0" w:color="auto"/>
        <w:right w:val="none" w:sz="0" w:space="0" w:color="auto"/>
      </w:divBdr>
    </w:div>
    <w:div w:id="451364232">
      <w:bodyDiv w:val="1"/>
      <w:marLeft w:val="0"/>
      <w:marRight w:val="0"/>
      <w:marTop w:val="0"/>
      <w:marBottom w:val="0"/>
      <w:divBdr>
        <w:top w:val="none" w:sz="0" w:space="0" w:color="auto"/>
        <w:left w:val="none" w:sz="0" w:space="0" w:color="auto"/>
        <w:bottom w:val="none" w:sz="0" w:space="0" w:color="auto"/>
        <w:right w:val="none" w:sz="0" w:space="0" w:color="auto"/>
      </w:divBdr>
    </w:div>
    <w:div w:id="452292291">
      <w:bodyDiv w:val="1"/>
      <w:marLeft w:val="0"/>
      <w:marRight w:val="0"/>
      <w:marTop w:val="0"/>
      <w:marBottom w:val="0"/>
      <w:divBdr>
        <w:top w:val="none" w:sz="0" w:space="0" w:color="auto"/>
        <w:left w:val="none" w:sz="0" w:space="0" w:color="auto"/>
        <w:bottom w:val="none" w:sz="0" w:space="0" w:color="auto"/>
        <w:right w:val="none" w:sz="0" w:space="0" w:color="auto"/>
      </w:divBdr>
    </w:div>
    <w:div w:id="453184160">
      <w:bodyDiv w:val="1"/>
      <w:marLeft w:val="0"/>
      <w:marRight w:val="0"/>
      <w:marTop w:val="0"/>
      <w:marBottom w:val="0"/>
      <w:divBdr>
        <w:top w:val="none" w:sz="0" w:space="0" w:color="auto"/>
        <w:left w:val="none" w:sz="0" w:space="0" w:color="auto"/>
        <w:bottom w:val="none" w:sz="0" w:space="0" w:color="auto"/>
        <w:right w:val="none" w:sz="0" w:space="0" w:color="auto"/>
      </w:divBdr>
    </w:div>
    <w:div w:id="453328964">
      <w:bodyDiv w:val="1"/>
      <w:marLeft w:val="0"/>
      <w:marRight w:val="0"/>
      <w:marTop w:val="0"/>
      <w:marBottom w:val="0"/>
      <w:divBdr>
        <w:top w:val="none" w:sz="0" w:space="0" w:color="auto"/>
        <w:left w:val="none" w:sz="0" w:space="0" w:color="auto"/>
        <w:bottom w:val="none" w:sz="0" w:space="0" w:color="auto"/>
        <w:right w:val="none" w:sz="0" w:space="0" w:color="auto"/>
      </w:divBdr>
    </w:div>
    <w:div w:id="453792420">
      <w:bodyDiv w:val="1"/>
      <w:marLeft w:val="0"/>
      <w:marRight w:val="0"/>
      <w:marTop w:val="0"/>
      <w:marBottom w:val="0"/>
      <w:divBdr>
        <w:top w:val="none" w:sz="0" w:space="0" w:color="auto"/>
        <w:left w:val="none" w:sz="0" w:space="0" w:color="auto"/>
        <w:bottom w:val="none" w:sz="0" w:space="0" w:color="auto"/>
        <w:right w:val="none" w:sz="0" w:space="0" w:color="auto"/>
      </w:divBdr>
    </w:div>
    <w:div w:id="455487522">
      <w:bodyDiv w:val="1"/>
      <w:marLeft w:val="0"/>
      <w:marRight w:val="0"/>
      <w:marTop w:val="0"/>
      <w:marBottom w:val="0"/>
      <w:divBdr>
        <w:top w:val="none" w:sz="0" w:space="0" w:color="auto"/>
        <w:left w:val="none" w:sz="0" w:space="0" w:color="auto"/>
        <w:bottom w:val="none" w:sz="0" w:space="0" w:color="auto"/>
        <w:right w:val="none" w:sz="0" w:space="0" w:color="auto"/>
      </w:divBdr>
    </w:div>
    <w:div w:id="456727797">
      <w:bodyDiv w:val="1"/>
      <w:marLeft w:val="0"/>
      <w:marRight w:val="0"/>
      <w:marTop w:val="0"/>
      <w:marBottom w:val="0"/>
      <w:divBdr>
        <w:top w:val="none" w:sz="0" w:space="0" w:color="auto"/>
        <w:left w:val="none" w:sz="0" w:space="0" w:color="auto"/>
        <w:bottom w:val="none" w:sz="0" w:space="0" w:color="auto"/>
        <w:right w:val="none" w:sz="0" w:space="0" w:color="auto"/>
      </w:divBdr>
    </w:div>
    <w:div w:id="457264581">
      <w:bodyDiv w:val="1"/>
      <w:marLeft w:val="0"/>
      <w:marRight w:val="0"/>
      <w:marTop w:val="0"/>
      <w:marBottom w:val="0"/>
      <w:divBdr>
        <w:top w:val="none" w:sz="0" w:space="0" w:color="auto"/>
        <w:left w:val="none" w:sz="0" w:space="0" w:color="auto"/>
        <w:bottom w:val="none" w:sz="0" w:space="0" w:color="auto"/>
        <w:right w:val="none" w:sz="0" w:space="0" w:color="auto"/>
      </w:divBdr>
    </w:div>
    <w:div w:id="459418919">
      <w:bodyDiv w:val="1"/>
      <w:marLeft w:val="0"/>
      <w:marRight w:val="0"/>
      <w:marTop w:val="0"/>
      <w:marBottom w:val="0"/>
      <w:divBdr>
        <w:top w:val="none" w:sz="0" w:space="0" w:color="auto"/>
        <w:left w:val="none" w:sz="0" w:space="0" w:color="auto"/>
        <w:bottom w:val="none" w:sz="0" w:space="0" w:color="auto"/>
        <w:right w:val="none" w:sz="0" w:space="0" w:color="auto"/>
      </w:divBdr>
    </w:div>
    <w:div w:id="461271786">
      <w:bodyDiv w:val="1"/>
      <w:marLeft w:val="0"/>
      <w:marRight w:val="0"/>
      <w:marTop w:val="0"/>
      <w:marBottom w:val="0"/>
      <w:divBdr>
        <w:top w:val="none" w:sz="0" w:space="0" w:color="auto"/>
        <w:left w:val="none" w:sz="0" w:space="0" w:color="auto"/>
        <w:bottom w:val="none" w:sz="0" w:space="0" w:color="auto"/>
        <w:right w:val="none" w:sz="0" w:space="0" w:color="auto"/>
      </w:divBdr>
    </w:div>
    <w:div w:id="463277601">
      <w:bodyDiv w:val="1"/>
      <w:marLeft w:val="0"/>
      <w:marRight w:val="0"/>
      <w:marTop w:val="0"/>
      <w:marBottom w:val="0"/>
      <w:divBdr>
        <w:top w:val="none" w:sz="0" w:space="0" w:color="auto"/>
        <w:left w:val="none" w:sz="0" w:space="0" w:color="auto"/>
        <w:bottom w:val="none" w:sz="0" w:space="0" w:color="auto"/>
        <w:right w:val="none" w:sz="0" w:space="0" w:color="auto"/>
      </w:divBdr>
    </w:div>
    <w:div w:id="463891393">
      <w:bodyDiv w:val="1"/>
      <w:marLeft w:val="0"/>
      <w:marRight w:val="0"/>
      <w:marTop w:val="0"/>
      <w:marBottom w:val="0"/>
      <w:divBdr>
        <w:top w:val="none" w:sz="0" w:space="0" w:color="auto"/>
        <w:left w:val="none" w:sz="0" w:space="0" w:color="auto"/>
        <w:bottom w:val="none" w:sz="0" w:space="0" w:color="auto"/>
        <w:right w:val="none" w:sz="0" w:space="0" w:color="auto"/>
      </w:divBdr>
    </w:div>
    <w:div w:id="464351162">
      <w:bodyDiv w:val="1"/>
      <w:marLeft w:val="0"/>
      <w:marRight w:val="0"/>
      <w:marTop w:val="0"/>
      <w:marBottom w:val="0"/>
      <w:divBdr>
        <w:top w:val="none" w:sz="0" w:space="0" w:color="auto"/>
        <w:left w:val="none" w:sz="0" w:space="0" w:color="auto"/>
        <w:bottom w:val="none" w:sz="0" w:space="0" w:color="auto"/>
        <w:right w:val="none" w:sz="0" w:space="0" w:color="auto"/>
      </w:divBdr>
    </w:div>
    <w:div w:id="464471760">
      <w:bodyDiv w:val="1"/>
      <w:marLeft w:val="0"/>
      <w:marRight w:val="0"/>
      <w:marTop w:val="0"/>
      <w:marBottom w:val="0"/>
      <w:divBdr>
        <w:top w:val="none" w:sz="0" w:space="0" w:color="auto"/>
        <w:left w:val="none" w:sz="0" w:space="0" w:color="auto"/>
        <w:bottom w:val="none" w:sz="0" w:space="0" w:color="auto"/>
        <w:right w:val="none" w:sz="0" w:space="0" w:color="auto"/>
      </w:divBdr>
    </w:div>
    <w:div w:id="466817935">
      <w:bodyDiv w:val="1"/>
      <w:marLeft w:val="0"/>
      <w:marRight w:val="0"/>
      <w:marTop w:val="0"/>
      <w:marBottom w:val="0"/>
      <w:divBdr>
        <w:top w:val="none" w:sz="0" w:space="0" w:color="auto"/>
        <w:left w:val="none" w:sz="0" w:space="0" w:color="auto"/>
        <w:bottom w:val="none" w:sz="0" w:space="0" w:color="auto"/>
        <w:right w:val="none" w:sz="0" w:space="0" w:color="auto"/>
      </w:divBdr>
    </w:div>
    <w:div w:id="467866691">
      <w:bodyDiv w:val="1"/>
      <w:marLeft w:val="0"/>
      <w:marRight w:val="0"/>
      <w:marTop w:val="0"/>
      <w:marBottom w:val="0"/>
      <w:divBdr>
        <w:top w:val="none" w:sz="0" w:space="0" w:color="auto"/>
        <w:left w:val="none" w:sz="0" w:space="0" w:color="auto"/>
        <w:bottom w:val="none" w:sz="0" w:space="0" w:color="auto"/>
        <w:right w:val="none" w:sz="0" w:space="0" w:color="auto"/>
      </w:divBdr>
    </w:div>
    <w:div w:id="468670922">
      <w:bodyDiv w:val="1"/>
      <w:marLeft w:val="0"/>
      <w:marRight w:val="0"/>
      <w:marTop w:val="0"/>
      <w:marBottom w:val="0"/>
      <w:divBdr>
        <w:top w:val="none" w:sz="0" w:space="0" w:color="auto"/>
        <w:left w:val="none" w:sz="0" w:space="0" w:color="auto"/>
        <w:bottom w:val="none" w:sz="0" w:space="0" w:color="auto"/>
        <w:right w:val="none" w:sz="0" w:space="0" w:color="auto"/>
      </w:divBdr>
    </w:div>
    <w:div w:id="468865829">
      <w:bodyDiv w:val="1"/>
      <w:marLeft w:val="0"/>
      <w:marRight w:val="0"/>
      <w:marTop w:val="0"/>
      <w:marBottom w:val="0"/>
      <w:divBdr>
        <w:top w:val="none" w:sz="0" w:space="0" w:color="auto"/>
        <w:left w:val="none" w:sz="0" w:space="0" w:color="auto"/>
        <w:bottom w:val="none" w:sz="0" w:space="0" w:color="auto"/>
        <w:right w:val="none" w:sz="0" w:space="0" w:color="auto"/>
      </w:divBdr>
    </w:div>
    <w:div w:id="469634257">
      <w:bodyDiv w:val="1"/>
      <w:marLeft w:val="0"/>
      <w:marRight w:val="0"/>
      <w:marTop w:val="0"/>
      <w:marBottom w:val="0"/>
      <w:divBdr>
        <w:top w:val="none" w:sz="0" w:space="0" w:color="auto"/>
        <w:left w:val="none" w:sz="0" w:space="0" w:color="auto"/>
        <w:bottom w:val="none" w:sz="0" w:space="0" w:color="auto"/>
        <w:right w:val="none" w:sz="0" w:space="0" w:color="auto"/>
      </w:divBdr>
    </w:div>
    <w:div w:id="469711283">
      <w:bodyDiv w:val="1"/>
      <w:marLeft w:val="0"/>
      <w:marRight w:val="0"/>
      <w:marTop w:val="0"/>
      <w:marBottom w:val="0"/>
      <w:divBdr>
        <w:top w:val="none" w:sz="0" w:space="0" w:color="auto"/>
        <w:left w:val="none" w:sz="0" w:space="0" w:color="auto"/>
        <w:bottom w:val="none" w:sz="0" w:space="0" w:color="auto"/>
        <w:right w:val="none" w:sz="0" w:space="0" w:color="auto"/>
      </w:divBdr>
    </w:div>
    <w:div w:id="469828510">
      <w:bodyDiv w:val="1"/>
      <w:marLeft w:val="0"/>
      <w:marRight w:val="0"/>
      <w:marTop w:val="0"/>
      <w:marBottom w:val="0"/>
      <w:divBdr>
        <w:top w:val="none" w:sz="0" w:space="0" w:color="auto"/>
        <w:left w:val="none" w:sz="0" w:space="0" w:color="auto"/>
        <w:bottom w:val="none" w:sz="0" w:space="0" w:color="auto"/>
        <w:right w:val="none" w:sz="0" w:space="0" w:color="auto"/>
      </w:divBdr>
    </w:div>
    <w:div w:id="469857904">
      <w:bodyDiv w:val="1"/>
      <w:marLeft w:val="0"/>
      <w:marRight w:val="0"/>
      <w:marTop w:val="0"/>
      <w:marBottom w:val="0"/>
      <w:divBdr>
        <w:top w:val="none" w:sz="0" w:space="0" w:color="auto"/>
        <w:left w:val="none" w:sz="0" w:space="0" w:color="auto"/>
        <w:bottom w:val="none" w:sz="0" w:space="0" w:color="auto"/>
        <w:right w:val="none" w:sz="0" w:space="0" w:color="auto"/>
      </w:divBdr>
    </w:div>
    <w:div w:id="470171423">
      <w:bodyDiv w:val="1"/>
      <w:marLeft w:val="0"/>
      <w:marRight w:val="0"/>
      <w:marTop w:val="0"/>
      <w:marBottom w:val="0"/>
      <w:divBdr>
        <w:top w:val="none" w:sz="0" w:space="0" w:color="auto"/>
        <w:left w:val="none" w:sz="0" w:space="0" w:color="auto"/>
        <w:bottom w:val="none" w:sz="0" w:space="0" w:color="auto"/>
        <w:right w:val="none" w:sz="0" w:space="0" w:color="auto"/>
      </w:divBdr>
    </w:div>
    <w:div w:id="470636958">
      <w:bodyDiv w:val="1"/>
      <w:marLeft w:val="0"/>
      <w:marRight w:val="0"/>
      <w:marTop w:val="0"/>
      <w:marBottom w:val="0"/>
      <w:divBdr>
        <w:top w:val="none" w:sz="0" w:space="0" w:color="auto"/>
        <w:left w:val="none" w:sz="0" w:space="0" w:color="auto"/>
        <w:bottom w:val="none" w:sz="0" w:space="0" w:color="auto"/>
        <w:right w:val="none" w:sz="0" w:space="0" w:color="auto"/>
      </w:divBdr>
    </w:div>
    <w:div w:id="470637612">
      <w:bodyDiv w:val="1"/>
      <w:marLeft w:val="0"/>
      <w:marRight w:val="0"/>
      <w:marTop w:val="0"/>
      <w:marBottom w:val="0"/>
      <w:divBdr>
        <w:top w:val="none" w:sz="0" w:space="0" w:color="auto"/>
        <w:left w:val="none" w:sz="0" w:space="0" w:color="auto"/>
        <w:bottom w:val="none" w:sz="0" w:space="0" w:color="auto"/>
        <w:right w:val="none" w:sz="0" w:space="0" w:color="auto"/>
      </w:divBdr>
    </w:div>
    <w:div w:id="471603443">
      <w:bodyDiv w:val="1"/>
      <w:marLeft w:val="0"/>
      <w:marRight w:val="0"/>
      <w:marTop w:val="0"/>
      <w:marBottom w:val="0"/>
      <w:divBdr>
        <w:top w:val="none" w:sz="0" w:space="0" w:color="auto"/>
        <w:left w:val="none" w:sz="0" w:space="0" w:color="auto"/>
        <w:bottom w:val="none" w:sz="0" w:space="0" w:color="auto"/>
        <w:right w:val="none" w:sz="0" w:space="0" w:color="auto"/>
      </w:divBdr>
    </w:div>
    <w:div w:id="472020313">
      <w:bodyDiv w:val="1"/>
      <w:marLeft w:val="0"/>
      <w:marRight w:val="0"/>
      <w:marTop w:val="0"/>
      <w:marBottom w:val="0"/>
      <w:divBdr>
        <w:top w:val="none" w:sz="0" w:space="0" w:color="auto"/>
        <w:left w:val="none" w:sz="0" w:space="0" w:color="auto"/>
        <w:bottom w:val="none" w:sz="0" w:space="0" w:color="auto"/>
        <w:right w:val="none" w:sz="0" w:space="0" w:color="auto"/>
      </w:divBdr>
    </w:div>
    <w:div w:id="472604244">
      <w:bodyDiv w:val="1"/>
      <w:marLeft w:val="0"/>
      <w:marRight w:val="0"/>
      <w:marTop w:val="0"/>
      <w:marBottom w:val="0"/>
      <w:divBdr>
        <w:top w:val="none" w:sz="0" w:space="0" w:color="auto"/>
        <w:left w:val="none" w:sz="0" w:space="0" w:color="auto"/>
        <w:bottom w:val="none" w:sz="0" w:space="0" w:color="auto"/>
        <w:right w:val="none" w:sz="0" w:space="0" w:color="auto"/>
      </w:divBdr>
    </w:div>
    <w:div w:id="472676581">
      <w:bodyDiv w:val="1"/>
      <w:marLeft w:val="0"/>
      <w:marRight w:val="0"/>
      <w:marTop w:val="0"/>
      <w:marBottom w:val="0"/>
      <w:divBdr>
        <w:top w:val="none" w:sz="0" w:space="0" w:color="auto"/>
        <w:left w:val="none" w:sz="0" w:space="0" w:color="auto"/>
        <w:bottom w:val="none" w:sz="0" w:space="0" w:color="auto"/>
        <w:right w:val="none" w:sz="0" w:space="0" w:color="auto"/>
      </w:divBdr>
    </w:div>
    <w:div w:id="473761790">
      <w:bodyDiv w:val="1"/>
      <w:marLeft w:val="0"/>
      <w:marRight w:val="0"/>
      <w:marTop w:val="0"/>
      <w:marBottom w:val="0"/>
      <w:divBdr>
        <w:top w:val="none" w:sz="0" w:space="0" w:color="auto"/>
        <w:left w:val="none" w:sz="0" w:space="0" w:color="auto"/>
        <w:bottom w:val="none" w:sz="0" w:space="0" w:color="auto"/>
        <w:right w:val="none" w:sz="0" w:space="0" w:color="auto"/>
      </w:divBdr>
    </w:div>
    <w:div w:id="474227153">
      <w:bodyDiv w:val="1"/>
      <w:marLeft w:val="0"/>
      <w:marRight w:val="0"/>
      <w:marTop w:val="0"/>
      <w:marBottom w:val="0"/>
      <w:divBdr>
        <w:top w:val="none" w:sz="0" w:space="0" w:color="auto"/>
        <w:left w:val="none" w:sz="0" w:space="0" w:color="auto"/>
        <w:bottom w:val="none" w:sz="0" w:space="0" w:color="auto"/>
        <w:right w:val="none" w:sz="0" w:space="0" w:color="auto"/>
      </w:divBdr>
    </w:div>
    <w:div w:id="474496595">
      <w:bodyDiv w:val="1"/>
      <w:marLeft w:val="0"/>
      <w:marRight w:val="0"/>
      <w:marTop w:val="0"/>
      <w:marBottom w:val="0"/>
      <w:divBdr>
        <w:top w:val="none" w:sz="0" w:space="0" w:color="auto"/>
        <w:left w:val="none" w:sz="0" w:space="0" w:color="auto"/>
        <w:bottom w:val="none" w:sz="0" w:space="0" w:color="auto"/>
        <w:right w:val="none" w:sz="0" w:space="0" w:color="auto"/>
      </w:divBdr>
    </w:div>
    <w:div w:id="474879505">
      <w:bodyDiv w:val="1"/>
      <w:marLeft w:val="0"/>
      <w:marRight w:val="0"/>
      <w:marTop w:val="0"/>
      <w:marBottom w:val="0"/>
      <w:divBdr>
        <w:top w:val="none" w:sz="0" w:space="0" w:color="auto"/>
        <w:left w:val="none" w:sz="0" w:space="0" w:color="auto"/>
        <w:bottom w:val="none" w:sz="0" w:space="0" w:color="auto"/>
        <w:right w:val="none" w:sz="0" w:space="0" w:color="auto"/>
      </w:divBdr>
    </w:div>
    <w:div w:id="475149708">
      <w:bodyDiv w:val="1"/>
      <w:marLeft w:val="0"/>
      <w:marRight w:val="0"/>
      <w:marTop w:val="0"/>
      <w:marBottom w:val="0"/>
      <w:divBdr>
        <w:top w:val="none" w:sz="0" w:space="0" w:color="auto"/>
        <w:left w:val="none" w:sz="0" w:space="0" w:color="auto"/>
        <w:bottom w:val="none" w:sz="0" w:space="0" w:color="auto"/>
        <w:right w:val="none" w:sz="0" w:space="0" w:color="auto"/>
      </w:divBdr>
    </w:div>
    <w:div w:id="475420661">
      <w:bodyDiv w:val="1"/>
      <w:marLeft w:val="0"/>
      <w:marRight w:val="0"/>
      <w:marTop w:val="0"/>
      <w:marBottom w:val="0"/>
      <w:divBdr>
        <w:top w:val="none" w:sz="0" w:space="0" w:color="auto"/>
        <w:left w:val="none" w:sz="0" w:space="0" w:color="auto"/>
        <w:bottom w:val="none" w:sz="0" w:space="0" w:color="auto"/>
        <w:right w:val="none" w:sz="0" w:space="0" w:color="auto"/>
      </w:divBdr>
    </w:div>
    <w:div w:id="475613496">
      <w:bodyDiv w:val="1"/>
      <w:marLeft w:val="0"/>
      <w:marRight w:val="0"/>
      <w:marTop w:val="0"/>
      <w:marBottom w:val="0"/>
      <w:divBdr>
        <w:top w:val="none" w:sz="0" w:space="0" w:color="auto"/>
        <w:left w:val="none" w:sz="0" w:space="0" w:color="auto"/>
        <w:bottom w:val="none" w:sz="0" w:space="0" w:color="auto"/>
        <w:right w:val="none" w:sz="0" w:space="0" w:color="auto"/>
      </w:divBdr>
    </w:div>
    <w:div w:id="475873682">
      <w:bodyDiv w:val="1"/>
      <w:marLeft w:val="0"/>
      <w:marRight w:val="0"/>
      <w:marTop w:val="0"/>
      <w:marBottom w:val="0"/>
      <w:divBdr>
        <w:top w:val="none" w:sz="0" w:space="0" w:color="auto"/>
        <w:left w:val="none" w:sz="0" w:space="0" w:color="auto"/>
        <w:bottom w:val="none" w:sz="0" w:space="0" w:color="auto"/>
        <w:right w:val="none" w:sz="0" w:space="0" w:color="auto"/>
      </w:divBdr>
    </w:div>
    <w:div w:id="475881444">
      <w:bodyDiv w:val="1"/>
      <w:marLeft w:val="0"/>
      <w:marRight w:val="0"/>
      <w:marTop w:val="0"/>
      <w:marBottom w:val="0"/>
      <w:divBdr>
        <w:top w:val="none" w:sz="0" w:space="0" w:color="auto"/>
        <w:left w:val="none" w:sz="0" w:space="0" w:color="auto"/>
        <w:bottom w:val="none" w:sz="0" w:space="0" w:color="auto"/>
        <w:right w:val="none" w:sz="0" w:space="0" w:color="auto"/>
      </w:divBdr>
    </w:div>
    <w:div w:id="476074710">
      <w:bodyDiv w:val="1"/>
      <w:marLeft w:val="0"/>
      <w:marRight w:val="0"/>
      <w:marTop w:val="0"/>
      <w:marBottom w:val="0"/>
      <w:divBdr>
        <w:top w:val="none" w:sz="0" w:space="0" w:color="auto"/>
        <w:left w:val="none" w:sz="0" w:space="0" w:color="auto"/>
        <w:bottom w:val="none" w:sz="0" w:space="0" w:color="auto"/>
        <w:right w:val="none" w:sz="0" w:space="0" w:color="auto"/>
      </w:divBdr>
    </w:div>
    <w:div w:id="476453104">
      <w:bodyDiv w:val="1"/>
      <w:marLeft w:val="0"/>
      <w:marRight w:val="0"/>
      <w:marTop w:val="0"/>
      <w:marBottom w:val="0"/>
      <w:divBdr>
        <w:top w:val="none" w:sz="0" w:space="0" w:color="auto"/>
        <w:left w:val="none" w:sz="0" w:space="0" w:color="auto"/>
        <w:bottom w:val="none" w:sz="0" w:space="0" w:color="auto"/>
        <w:right w:val="none" w:sz="0" w:space="0" w:color="auto"/>
      </w:divBdr>
    </w:div>
    <w:div w:id="476802973">
      <w:bodyDiv w:val="1"/>
      <w:marLeft w:val="0"/>
      <w:marRight w:val="0"/>
      <w:marTop w:val="0"/>
      <w:marBottom w:val="0"/>
      <w:divBdr>
        <w:top w:val="none" w:sz="0" w:space="0" w:color="auto"/>
        <w:left w:val="none" w:sz="0" w:space="0" w:color="auto"/>
        <w:bottom w:val="none" w:sz="0" w:space="0" w:color="auto"/>
        <w:right w:val="none" w:sz="0" w:space="0" w:color="auto"/>
      </w:divBdr>
    </w:div>
    <w:div w:id="478040220">
      <w:bodyDiv w:val="1"/>
      <w:marLeft w:val="0"/>
      <w:marRight w:val="0"/>
      <w:marTop w:val="0"/>
      <w:marBottom w:val="0"/>
      <w:divBdr>
        <w:top w:val="none" w:sz="0" w:space="0" w:color="auto"/>
        <w:left w:val="none" w:sz="0" w:space="0" w:color="auto"/>
        <w:bottom w:val="none" w:sz="0" w:space="0" w:color="auto"/>
        <w:right w:val="none" w:sz="0" w:space="0" w:color="auto"/>
      </w:divBdr>
    </w:div>
    <w:div w:id="479619310">
      <w:bodyDiv w:val="1"/>
      <w:marLeft w:val="0"/>
      <w:marRight w:val="0"/>
      <w:marTop w:val="0"/>
      <w:marBottom w:val="0"/>
      <w:divBdr>
        <w:top w:val="none" w:sz="0" w:space="0" w:color="auto"/>
        <w:left w:val="none" w:sz="0" w:space="0" w:color="auto"/>
        <w:bottom w:val="none" w:sz="0" w:space="0" w:color="auto"/>
        <w:right w:val="none" w:sz="0" w:space="0" w:color="auto"/>
      </w:divBdr>
    </w:div>
    <w:div w:id="480468977">
      <w:bodyDiv w:val="1"/>
      <w:marLeft w:val="0"/>
      <w:marRight w:val="0"/>
      <w:marTop w:val="0"/>
      <w:marBottom w:val="0"/>
      <w:divBdr>
        <w:top w:val="none" w:sz="0" w:space="0" w:color="auto"/>
        <w:left w:val="none" w:sz="0" w:space="0" w:color="auto"/>
        <w:bottom w:val="none" w:sz="0" w:space="0" w:color="auto"/>
        <w:right w:val="none" w:sz="0" w:space="0" w:color="auto"/>
      </w:divBdr>
    </w:div>
    <w:div w:id="481049691">
      <w:bodyDiv w:val="1"/>
      <w:marLeft w:val="0"/>
      <w:marRight w:val="0"/>
      <w:marTop w:val="0"/>
      <w:marBottom w:val="0"/>
      <w:divBdr>
        <w:top w:val="none" w:sz="0" w:space="0" w:color="auto"/>
        <w:left w:val="none" w:sz="0" w:space="0" w:color="auto"/>
        <w:bottom w:val="none" w:sz="0" w:space="0" w:color="auto"/>
        <w:right w:val="none" w:sz="0" w:space="0" w:color="auto"/>
      </w:divBdr>
    </w:div>
    <w:div w:id="481580308">
      <w:bodyDiv w:val="1"/>
      <w:marLeft w:val="0"/>
      <w:marRight w:val="0"/>
      <w:marTop w:val="0"/>
      <w:marBottom w:val="0"/>
      <w:divBdr>
        <w:top w:val="none" w:sz="0" w:space="0" w:color="auto"/>
        <w:left w:val="none" w:sz="0" w:space="0" w:color="auto"/>
        <w:bottom w:val="none" w:sz="0" w:space="0" w:color="auto"/>
        <w:right w:val="none" w:sz="0" w:space="0" w:color="auto"/>
      </w:divBdr>
    </w:div>
    <w:div w:id="481584404">
      <w:bodyDiv w:val="1"/>
      <w:marLeft w:val="0"/>
      <w:marRight w:val="0"/>
      <w:marTop w:val="0"/>
      <w:marBottom w:val="0"/>
      <w:divBdr>
        <w:top w:val="none" w:sz="0" w:space="0" w:color="auto"/>
        <w:left w:val="none" w:sz="0" w:space="0" w:color="auto"/>
        <w:bottom w:val="none" w:sz="0" w:space="0" w:color="auto"/>
        <w:right w:val="none" w:sz="0" w:space="0" w:color="auto"/>
      </w:divBdr>
    </w:div>
    <w:div w:id="484246221">
      <w:bodyDiv w:val="1"/>
      <w:marLeft w:val="0"/>
      <w:marRight w:val="0"/>
      <w:marTop w:val="0"/>
      <w:marBottom w:val="0"/>
      <w:divBdr>
        <w:top w:val="none" w:sz="0" w:space="0" w:color="auto"/>
        <w:left w:val="none" w:sz="0" w:space="0" w:color="auto"/>
        <w:bottom w:val="none" w:sz="0" w:space="0" w:color="auto"/>
        <w:right w:val="none" w:sz="0" w:space="0" w:color="auto"/>
      </w:divBdr>
    </w:div>
    <w:div w:id="484516015">
      <w:bodyDiv w:val="1"/>
      <w:marLeft w:val="0"/>
      <w:marRight w:val="0"/>
      <w:marTop w:val="0"/>
      <w:marBottom w:val="0"/>
      <w:divBdr>
        <w:top w:val="none" w:sz="0" w:space="0" w:color="auto"/>
        <w:left w:val="none" w:sz="0" w:space="0" w:color="auto"/>
        <w:bottom w:val="none" w:sz="0" w:space="0" w:color="auto"/>
        <w:right w:val="none" w:sz="0" w:space="0" w:color="auto"/>
      </w:divBdr>
    </w:div>
    <w:div w:id="484901767">
      <w:bodyDiv w:val="1"/>
      <w:marLeft w:val="0"/>
      <w:marRight w:val="0"/>
      <w:marTop w:val="0"/>
      <w:marBottom w:val="0"/>
      <w:divBdr>
        <w:top w:val="none" w:sz="0" w:space="0" w:color="auto"/>
        <w:left w:val="none" w:sz="0" w:space="0" w:color="auto"/>
        <w:bottom w:val="none" w:sz="0" w:space="0" w:color="auto"/>
        <w:right w:val="none" w:sz="0" w:space="0" w:color="auto"/>
      </w:divBdr>
    </w:div>
    <w:div w:id="485439150">
      <w:bodyDiv w:val="1"/>
      <w:marLeft w:val="0"/>
      <w:marRight w:val="0"/>
      <w:marTop w:val="0"/>
      <w:marBottom w:val="0"/>
      <w:divBdr>
        <w:top w:val="none" w:sz="0" w:space="0" w:color="auto"/>
        <w:left w:val="none" w:sz="0" w:space="0" w:color="auto"/>
        <w:bottom w:val="none" w:sz="0" w:space="0" w:color="auto"/>
        <w:right w:val="none" w:sz="0" w:space="0" w:color="auto"/>
      </w:divBdr>
    </w:div>
    <w:div w:id="486365608">
      <w:bodyDiv w:val="1"/>
      <w:marLeft w:val="0"/>
      <w:marRight w:val="0"/>
      <w:marTop w:val="0"/>
      <w:marBottom w:val="0"/>
      <w:divBdr>
        <w:top w:val="none" w:sz="0" w:space="0" w:color="auto"/>
        <w:left w:val="none" w:sz="0" w:space="0" w:color="auto"/>
        <w:bottom w:val="none" w:sz="0" w:space="0" w:color="auto"/>
        <w:right w:val="none" w:sz="0" w:space="0" w:color="auto"/>
      </w:divBdr>
    </w:div>
    <w:div w:id="486631075">
      <w:bodyDiv w:val="1"/>
      <w:marLeft w:val="0"/>
      <w:marRight w:val="0"/>
      <w:marTop w:val="0"/>
      <w:marBottom w:val="0"/>
      <w:divBdr>
        <w:top w:val="none" w:sz="0" w:space="0" w:color="auto"/>
        <w:left w:val="none" w:sz="0" w:space="0" w:color="auto"/>
        <w:bottom w:val="none" w:sz="0" w:space="0" w:color="auto"/>
        <w:right w:val="none" w:sz="0" w:space="0" w:color="auto"/>
      </w:divBdr>
    </w:div>
    <w:div w:id="488329722">
      <w:bodyDiv w:val="1"/>
      <w:marLeft w:val="0"/>
      <w:marRight w:val="0"/>
      <w:marTop w:val="0"/>
      <w:marBottom w:val="0"/>
      <w:divBdr>
        <w:top w:val="none" w:sz="0" w:space="0" w:color="auto"/>
        <w:left w:val="none" w:sz="0" w:space="0" w:color="auto"/>
        <w:bottom w:val="none" w:sz="0" w:space="0" w:color="auto"/>
        <w:right w:val="none" w:sz="0" w:space="0" w:color="auto"/>
      </w:divBdr>
    </w:div>
    <w:div w:id="489253310">
      <w:bodyDiv w:val="1"/>
      <w:marLeft w:val="0"/>
      <w:marRight w:val="0"/>
      <w:marTop w:val="0"/>
      <w:marBottom w:val="0"/>
      <w:divBdr>
        <w:top w:val="none" w:sz="0" w:space="0" w:color="auto"/>
        <w:left w:val="none" w:sz="0" w:space="0" w:color="auto"/>
        <w:bottom w:val="none" w:sz="0" w:space="0" w:color="auto"/>
        <w:right w:val="none" w:sz="0" w:space="0" w:color="auto"/>
      </w:divBdr>
    </w:div>
    <w:div w:id="489448980">
      <w:bodyDiv w:val="1"/>
      <w:marLeft w:val="0"/>
      <w:marRight w:val="0"/>
      <w:marTop w:val="0"/>
      <w:marBottom w:val="0"/>
      <w:divBdr>
        <w:top w:val="none" w:sz="0" w:space="0" w:color="auto"/>
        <w:left w:val="none" w:sz="0" w:space="0" w:color="auto"/>
        <w:bottom w:val="none" w:sz="0" w:space="0" w:color="auto"/>
        <w:right w:val="none" w:sz="0" w:space="0" w:color="auto"/>
      </w:divBdr>
    </w:div>
    <w:div w:id="494230138">
      <w:bodyDiv w:val="1"/>
      <w:marLeft w:val="0"/>
      <w:marRight w:val="0"/>
      <w:marTop w:val="0"/>
      <w:marBottom w:val="0"/>
      <w:divBdr>
        <w:top w:val="none" w:sz="0" w:space="0" w:color="auto"/>
        <w:left w:val="none" w:sz="0" w:space="0" w:color="auto"/>
        <w:bottom w:val="none" w:sz="0" w:space="0" w:color="auto"/>
        <w:right w:val="none" w:sz="0" w:space="0" w:color="auto"/>
      </w:divBdr>
    </w:div>
    <w:div w:id="494763559">
      <w:bodyDiv w:val="1"/>
      <w:marLeft w:val="0"/>
      <w:marRight w:val="0"/>
      <w:marTop w:val="0"/>
      <w:marBottom w:val="0"/>
      <w:divBdr>
        <w:top w:val="none" w:sz="0" w:space="0" w:color="auto"/>
        <w:left w:val="none" w:sz="0" w:space="0" w:color="auto"/>
        <w:bottom w:val="none" w:sz="0" w:space="0" w:color="auto"/>
        <w:right w:val="none" w:sz="0" w:space="0" w:color="auto"/>
      </w:divBdr>
    </w:div>
    <w:div w:id="495196211">
      <w:bodyDiv w:val="1"/>
      <w:marLeft w:val="0"/>
      <w:marRight w:val="0"/>
      <w:marTop w:val="0"/>
      <w:marBottom w:val="0"/>
      <w:divBdr>
        <w:top w:val="none" w:sz="0" w:space="0" w:color="auto"/>
        <w:left w:val="none" w:sz="0" w:space="0" w:color="auto"/>
        <w:bottom w:val="none" w:sz="0" w:space="0" w:color="auto"/>
        <w:right w:val="none" w:sz="0" w:space="0" w:color="auto"/>
      </w:divBdr>
    </w:div>
    <w:div w:id="495464124">
      <w:bodyDiv w:val="1"/>
      <w:marLeft w:val="0"/>
      <w:marRight w:val="0"/>
      <w:marTop w:val="0"/>
      <w:marBottom w:val="0"/>
      <w:divBdr>
        <w:top w:val="none" w:sz="0" w:space="0" w:color="auto"/>
        <w:left w:val="none" w:sz="0" w:space="0" w:color="auto"/>
        <w:bottom w:val="none" w:sz="0" w:space="0" w:color="auto"/>
        <w:right w:val="none" w:sz="0" w:space="0" w:color="auto"/>
      </w:divBdr>
    </w:div>
    <w:div w:id="495733618">
      <w:bodyDiv w:val="1"/>
      <w:marLeft w:val="0"/>
      <w:marRight w:val="0"/>
      <w:marTop w:val="0"/>
      <w:marBottom w:val="0"/>
      <w:divBdr>
        <w:top w:val="none" w:sz="0" w:space="0" w:color="auto"/>
        <w:left w:val="none" w:sz="0" w:space="0" w:color="auto"/>
        <w:bottom w:val="none" w:sz="0" w:space="0" w:color="auto"/>
        <w:right w:val="none" w:sz="0" w:space="0" w:color="auto"/>
      </w:divBdr>
    </w:div>
    <w:div w:id="496773925">
      <w:bodyDiv w:val="1"/>
      <w:marLeft w:val="0"/>
      <w:marRight w:val="0"/>
      <w:marTop w:val="0"/>
      <w:marBottom w:val="0"/>
      <w:divBdr>
        <w:top w:val="none" w:sz="0" w:space="0" w:color="auto"/>
        <w:left w:val="none" w:sz="0" w:space="0" w:color="auto"/>
        <w:bottom w:val="none" w:sz="0" w:space="0" w:color="auto"/>
        <w:right w:val="none" w:sz="0" w:space="0" w:color="auto"/>
      </w:divBdr>
    </w:div>
    <w:div w:id="497353298">
      <w:bodyDiv w:val="1"/>
      <w:marLeft w:val="0"/>
      <w:marRight w:val="0"/>
      <w:marTop w:val="0"/>
      <w:marBottom w:val="0"/>
      <w:divBdr>
        <w:top w:val="none" w:sz="0" w:space="0" w:color="auto"/>
        <w:left w:val="none" w:sz="0" w:space="0" w:color="auto"/>
        <w:bottom w:val="none" w:sz="0" w:space="0" w:color="auto"/>
        <w:right w:val="none" w:sz="0" w:space="0" w:color="auto"/>
      </w:divBdr>
    </w:div>
    <w:div w:id="498228404">
      <w:bodyDiv w:val="1"/>
      <w:marLeft w:val="0"/>
      <w:marRight w:val="0"/>
      <w:marTop w:val="0"/>
      <w:marBottom w:val="0"/>
      <w:divBdr>
        <w:top w:val="none" w:sz="0" w:space="0" w:color="auto"/>
        <w:left w:val="none" w:sz="0" w:space="0" w:color="auto"/>
        <w:bottom w:val="none" w:sz="0" w:space="0" w:color="auto"/>
        <w:right w:val="none" w:sz="0" w:space="0" w:color="auto"/>
      </w:divBdr>
    </w:div>
    <w:div w:id="499469142">
      <w:bodyDiv w:val="1"/>
      <w:marLeft w:val="0"/>
      <w:marRight w:val="0"/>
      <w:marTop w:val="0"/>
      <w:marBottom w:val="0"/>
      <w:divBdr>
        <w:top w:val="none" w:sz="0" w:space="0" w:color="auto"/>
        <w:left w:val="none" w:sz="0" w:space="0" w:color="auto"/>
        <w:bottom w:val="none" w:sz="0" w:space="0" w:color="auto"/>
        <w:right w:val="none" w:sz="0" w:space="0" w:color="auto"/>
      </w:divBdr>
    </w:div>
    <w:div w:id="500514370">
      <w:bodyDiv w:val="1"/>
      <w:marLeft w:val="0"/>
      <w:marRight w:val="0"/>
      <w:marTop w:val="0"/>
      <w:marBottom w:val="0"/>
      <w:divBdr>
        <w:top w:val="none" w:sz="0" w:space="0" w:color="auto"/>
        <w:left w:val="none" w:sz="0" w:space="0" w:color="auto"/>
        <w:bottom w:val="none" w:sz="0" w:space="0" w:color="auto"/>
        <w:right w:val="none" w:sz="0" w:space="0" w:color="auto"/>
      </w:divBdr>
    </w:div>
    <w:div w:id="501241181">
      <w:bodyDiv w:val="1"/>
      <w:marLeft w:val="0"/>
      <w:marRight w:val="0"/>
      <w:marTop w:val="0"/>
      <w:marBottom w:val="0"/>
      <w:divBdr>
        <w:top w:val="none" w:sz="0" w:space="0" w:color="auto"/>
        <w:left w:val="none" w:sz="0" w:space="0" w:color="auto"/>
        <w:bottom w:val="none" w:sz="0" w:space="0" w:color="auto"/>
        <w:right w:val="none" w:sz="0" w:space="0" w:color="auto"/>
      </w:divBdr>
    </w:div>
    <w:div w:id="501625382">
      <w:bodyDiv w:val="1"/>
      <w:marLeft w:val="0"/>
      <w:marRight w:val="0"/>
      <w:marTop w:val="0"/>
      <w:marBottom w:val="0"/>
      <w:divBdr>
        <w:top w:val="none" w:sz="0" w:space="0" w:color="auto"/>
        <w:left w:val="none" w:sz="0" w:space="0" w:color="auto"/>
        <w:bottom w:val="none" w:sz="0" w:space="0" w:color="auto"/>
        <w:right w:val="none" w:sz="0" w:space="0" w:color="auto"/>
      </w:divBdr>
    </w:div>
    <w:div w:id="504126555">
      <w:bodyDiv w:val="1"/>
      <w:marLeft w:val="0"/>
      <w:marRight w:val="0"/>
      <w:marTop w:val="0"/>
      <w:marBottom w:val="0"/>
      <w:divBdr>
        <w:top w:val="none" w:sz="0" w:space="0" w:color="auto"/>
        <w:left w:val="none" w:sz="0" w:space="0" w:color="auto"/>
        <w:bottom w:val="none" w:sz="0" w:space="0" w:color="auto"/>
        <w:right w:val="none" w:sz="0" w:space="0" w:color="auto"/>
      </w:divBdr>
    </w:div>
    <w:div w:id="504169509">
      <w:bodyDiv w:val="1"/>
      <w:marLeft w:val="0"/>
      <w:marRight w:val="0"/>
      <w:marTop w:val="0"/>
      <w:marBottom w:val="0"/>
      <w:divBdr>
        <w:top w:val="none" w:sz="0" w:space="0" w:color="auto"/>
        <w:left w:val="none" w:sz="0" w:space="0" w:color="auto"/>
        <w:bottom w:val="none" w:sz="0" w:space="0" w:color="auto"/>
        <w:right w:val="none" w:sz="0" w:space="0" w:color="auto"/>
      </w:divBdr>
    </w:div>
    <w:div w:id="508258683">
      <w:bodyDiv w:val="1"/>
      <w:marLeft w:val="0"/>
      <w:marRight w:val="0"/>
      <w:marTop w:val="0"/>
      <w:marBottom w:val="0"/>
      <w:divBdr>
        <w:top w:val="none" w:sz="0" w:space="0" w:color="auto"/>
        <w:left w:val="none" w:sz="0" w:space="0" w:color="auto"/>
        <w:bottom w:val="none" w:sz="0" w:space="0" w:color="auto"/>
        <w:right w:val="none" w:sz="0" w:space="0" w:color="auto"/>
      </w:divBdr>
    </w:div>
    <w:div w:id="508713903">
      <w:bodyDiv w:val="1"/>
      <w:marLeft w:val="0"/>
      <w:marRight w:val="0"/>
      <w:marTop w:val="0"/>
      <w:marBottom w:val="0"/>
      <w:divBdr>
        <w:top w:val="none" w:sz="0" w:space="0" w:color="auto"/>
        <w:left w:val="none" w:sz="0" w:space="0" w:color="auto"/>
        <w:bottom w:val="none" w:sz="0" w:space="0" w:color="auto"/>
        <w:right w:val="none" w:sz="0" w:space="0" w:color="auto"/>
      </w:divBdr>
    </w:div>
    <w:div w:id="508714385">
      <w:bodyDiv w:val="1"/>
      <w:marLeft w:val="0"/>
      <w:marRight w:val="0"/>
      <w:marTop w:val="0"/>
      <w:marBottom w:val="0"/>
      <w:divBdr>
        <w:top w:val="none" w:sz="0" w:space="0" w:color="auto"/>
        <w:left w:val="none" w:sz="0" w:space="0" w:color="auto"/>
        <w:bottom w:val="none" w:sz="0" w:space="0" w:color="auto"/>
        <w:right w:val="none" w:sz="0" w:space="0" w:color="auto"/>
      </w:divBdr>
    </w:div>
    <w:div w:id="509493337">
      <w:bodyDiv w:val="1"/>
      <w:marLeft w:val="0"/>
      <w:marRight w:val="0"/>
      <w:marTop w:val="0"/>
      <w:marBottom w:val="0"/>
      <w:divBdr>
        <w:top w:val="none" w:sz="0" w:space="0" w:color="auto"/>
        <w:left w:val="none" w:sz="0" w:space="0" w:color="auto"/>
        <w:bottom w:val="none" w:sz="0" w:space="0" w:color="auto"/>
        <w:right w:val="none" w:sz="0" w:space="0" w:color="auto"/>
      </w:divBdr>
    </w:div>
    <w:div w:id="511140585">
      <w:bodyDiv w:val="1"/>
      <w:marLeft w:val="0"/>
      <w:marRight w:val="0"/>
      <w:marTop w:val="0"/>
      <w:marBottom w:val="0"/>
      <w:divBdr>
        <w:top w:val="none" w:sz="0" w:space="0" w:color="auto"/>
        <w:left w:val="none" w:sz="0" w:space="0" w:color="auto"/>
        <w:bottom w:val="none" w:sz="0" w:space="0" w:color="auto"/>
        <w:right w:val="none" w:sz="0" w:space="0" w:color="auto"/>
      </w:divBdr>
    </w:div>
    <w:div w:id="511147832">
      <w:bodyDiv w:val="1"/>
      <w:marLeft w:val="0"/>
      <w:marRight w:val="0"/>
      <w:marTop w:val="0"/>
      <w:marBottom w:val="0"/>
      <w:divBdr>
        <w:top w:val="none" w:sz="0" w:space="0" w:color="auto"/>
        <w:left w:val="none" w:sz="0" w:space="0" w:color="auto"/>
        <w:bottom w:val="none" w:sz="0" w:space="0" w:color="auto"/>
        <w:right w:val="none" w:sz="0" w:space="0" w:color="auto"/>
      </w:divBdr>
    </w:div>
    <w:div w:id="512187917">
      <w:bodyDiv w:val="1"/>
      <w:marLeft w:val="0"/>
      <w:marRight w:val="0"/>
      <w:marTop w:val="0"/>
      <w:marBottom w:val="0"/>
      <w:divBdr>
        <w:top w:val="none" w:sz="0" w:space="0" w:color="auto"/>
        <w:left w:val="none" w:sz="0" w:space="0" w:color="auto"/>
        <w:bottom w:val="none" w:sz="0" w:space="0" w:color="auto"/>
        <w:right w:val="none" w:sz="0" w:space="0" w:color="auto"/>
      </w:divBdr>
    </w:div>
    <w:div w:id="512229820">
      <w:bodyDiv w:val="1"/>
      <w:marLeft w:val="0"/>
      <w:marRight w:val="0"/>
      <w:marTop w:val="0"/>
      <w:marBottom w:val="0"/>
      <w:divBdr>
        <w:top w:val="none" w:sz="0" w:space="0" w:color="auto"/>
        <w:left w:val="none" w:sz="0" w:space="0" w:color="auto"/>
        <w:bottom w:val="none" w:sz="0" w:space="0" w:color="auto"/>
        <w:right w:val="none" w:sz="0" w:space="0" w:color="auto"/>
      </w:divBdr>
    </w:div>
    <w:div w:id="512301610">
      <w:bodyDiv w:val="1"/>
      <w:marLeft w:val="0"/>
      <w:marRight w:val="0"/>
      <w:marTop w:val="0"/>
      <w:marBottom w:val="0"/>
      <w:divBdr>
        <w:top w:val="none" w:sz="0" w:space="0" w:color="auto"/>
        <w:left w:val="none" w:sz="0" w:space="0" w:color="auto"/>
        <w:bottom w:val="none" w:sz="0" w:space="0" w:color="auto"/>
        <w:right w:val="none" w:sz="0" w:space="0" w:color="auto"/>
      </w:divBdr>
    </w:div>
    <w:div w:id="512885106">
      <w:bodyDiv w:val="1"/>
      <w:marLeft w:val="0"/>
      <w:marRight w:val="0"/>
      <w:marTop w:val="0"/>
      <w:marBottom w:val="0"/>
      <w:divBdr>
        <w:top w:val="none" w:sz="0" w:space="0" w:color="auto"/>
        <w:left w:val="none" w:sz="0" w:space="0" w:color="auto"/>
        <w:bottom w:val="none" w:sz="0" w:space="0" w:color="auto"/>
        <w:right w:val="none" w:sz="0" w:space="0" w:color="auto"/>
      </w:divBdr>
    </w:div>
    <w:div w:id="513307772">
      <w:bodyDiv w:val="1"/>
      <w:marLeft w:val="0"/>
      <w:marRight w:val="0"/>
      <w:marTop w:val="0"/>
      <w:marBottom w:val="0"/>
      <w:divBdr>
        <w:top w:val="none" w:sz="0" w:space="0" w:color="auto"/>
        <w:left w:val="none" w:sz="0" w:space="0" w:color="auto"/>
        <w:bottom w:val="none" w:sz="0" w:space="0" w:color="auto"/>
        <w:right w:val="none" w:sz="0" w:space="0" w:color="auto"/>
      </w:divBdr>
    </w:div>
    <w:div w:id="514416725">
      <w:bodyDiv w:val="1"/>
      <w:marLeft w:val="0"/>
      <w:marRight w:val="0"/>
      <w:marTop w:val="0"/>
      <w:marBottom w:val="0"/>
      <w:divBdr>
        <w:top w:val="none" w:sz="0" w:space="0" w:color="auto"/>
        <w:left w:val="none" w:sz="0" w:space="0" w:color="auto"/>
        <w:bottom w:val="none" w:sz="0" w:space="0" w:color="auto"/>
        <w:right w:val="none" w:sz="0" w:space="0" w:color="auto"/>
      </w:divBdr>
    </w:div>
    <w:div w:id="515652991">
      <w:bodyDiv w:val="1"/>
      <w:marLeft w:val="0"/>
      <w:marRight w:val="0"/>
      <w:marTop w:val="0"/>
      <w:marBottom w:val="0"/>
      <w:divBdr>
        <w:top w:val="none" w:sz="0" w:space="0" w:color="auto"/>
        <w:left w:val="none" w:sz="0" w:space="0" w:color="auto"/>
        <w:bottom w:val="none" w:sz="0" w:space="0" w:color="auto"/>
        <w:right w:val="none" w:sz="0" w:space="0" w:color="auto"/>
      </w:divBdr>
    </w:div>
    <w:div w:id="515925847">
      <w:bodyDiv w:val="1"/>
      <w:marLeft w:val="0"/>
      <w:marRight w:val="0"/>
      <w:marTop w:val="0"/>
      <w:marBottom w:val="0"/>
      <w:divBdr>
        <w:top w:val="none" w:sz="0" w:space="0" w:color="auto"/>
        <w:left w:val="none" w:sz="0" w:space="0" w:color="auto"/>
        <w:bottom w:val="none" w:sz="0" w:space="0" w:color="auto"/>
        <w:right w:val="none" w:sz="0" w:space="0" w:color="auto"/>
      </w:divBdr>
    </w:div>
    <w:div w:id="516382705">
      <w:bodyDiv w:val="1"/>
      <w:marLeft w:val="0"/>
      <w:marRight w:val="0"/>
      <w:marTop w:val="0"/>
      <w:marBottom w:val="0"/>
      <w:divBdr>
        <w:top w:val="none" w:sz="0" w:space="0" w:color="auto"/>
        <w:left w:val="none" w:sz="0" w:space="0" w:color="auto"/>
        <w:bottom w:val="none" w:sz="0" w:space="0" w:color="auto"/>
        <w:right w:val="none" w:sz="0" w:space="0" w:color="auto"/>
      </w:divBdr>
    </w:div>
    <w:div w:id="517162749">
      <w:bodyDiv w:val="1"/>
      <w:marLeft w:val="0"/>
      <w:marRight w:val="0"/>
      <w:marTop w:val="0"/>
      <w:marBottom w:val="0"/>
      <w:divBdr>
        <w:top w:val="none" w:sz="0" w:space="0" w:color="auto"/>
        <w:left w:val="none" w:sz="0" w:space="0" w:color="auto"/>
        <w:bottom w:val="none" w:sz="0" w:space="0" w:color="auto"/>
        <w:right w:val="none" w:sz="0" w:space="0" w:color="auto"/>
      </w:divBdr>
    </w:div>
    <w:div w:id="517811684">
      <w:bodyDiv w:val="1"/>
      <w:marLeft w:val="0"/>
      <w:marRight w:val="0"/>
      <w:marTop w:val="0"/>
      <w:marBottom w:val="0"/>
      <w:divBdr>
        <w:top w:val="none" w:sz="0" w:space="0" w:color="auto"/>
        <w:left w:val="none" w:sz="0" w:space="0" w:color="auto"/>
        <w:bottom w:val="none" w:sz="0" w:space="0" w:color="auto"/>
        <w:right w:val="none" w:sz="0" w:space="0" w:color="auto"/>
      </w:divBdr>
    </w:div>
    <w:div w:id="518927729">
      <w:bodyDiv w:val="1"/>
      <w:marLeft w:val="0"/>
      <w:marRight w:val="0"/>
      <w:marTop w:val="0"/>
      <w:marBottom w:val="0"/>
      <w:divBdr>
        <w:top w:val="none" w:sz="0" w:space="0" w:color="auto"/>
        <w:left w:val="none" w:sz="0" w:space="0" w:color="auto"/>
        <w:bottom w:val="none" w:sz="0" w:space="0" w:color="auto"/>
        <w:right w:val="none" w:sz="0" w:space="0" w:color="auto"/>
      </w:divBdr>
    </w:div>
    <w:div w:id="521826345">
      <w:bodyDiv w:val="1"/>
      <w:marLeft w:val="0"/>
      <w:marRight w:val="0"/>
      <w:marTop w:val="0"/>
      <w:marBottom w:val="0"/>
      <w:divBdr>
        <w:top w:val="none" w:sz="0" w:space="0" w:color="auto"/>
        <w:left w:val="none" w:sz="0" w:space="0" w:color="auto"/>
        <w:bottom w:val="none" w:sz="0" w:space="0" w:color="auto"/>
        <w:right w:val="none" w:sz="0" w:space="0" w:color="auto"/>
      </w:divBdr>
    </w:div>
    <w:div w:id="522087925">
      <w:bodyDiv w:val="1"/>
      <w:marLeft w:val="0"/>
      <w:marRight w:val="0"/>
      <w:marTop w:val="0"/>
      <w:marBottom w:val="0"/>
      <w:divBdr>
        <w:top w:val="none" w:sz="0" w:space="0" w:color="auto"/>
        <w:left w:val="none" w:sz="0" w:space="0" w:color="auto"/>
        <w:bottom w:val="none" w:sz="0" w:space="0" w:color="auto"/>
        <w:right w:val="none" w:sz="0" w:space="0" w:color="auto"/>
      </w:divBdr>
    </w:div>
    <w:div w:id="523593464">
      <w:bodyDiv w:val="1"/>
      <w:marLeft w:val="0"/>
      <w:marRight w:val="0"/>
      <w:marTop w:val="0"/>
      <w:marBottom w:val="0"/>
      <w:divBdr>
        <w:top w:val="none" w:sz="0" w:space="0" w:color="auto"/>
        <w:left w:val="none" w:sz="0" w:space="0" w:color="auto"/>
        <w:bottom w:val="none" w:sz="0" w:space="0" w:color="auto"/>
        <w:right w:val="none" w:sz="0" w:space="0" w:color="auto"/>
      </w:divBdr>
    </w:div>
    <w:div w:id="524250695">
      <w:bodyDiv w:val="1"/>
      <w:marLeft w:val="0"/>
      <w:marRight w:val="0"/>
      <w:marTop w:val="0"/>
      <w:marBottom w:val="0"/>
      <w:divBdr>
        <w:top w:val="none" w:sz="0" w:space="0" w:color="auto"/>
        <w:left w:val="none" w:sz="0" w:space="0" w:color="auto"/>
        <w:bottom w:val="none" w:sz="0" w:space="0" w:color="auto"/>
        <w:right w:val="none" w:sz="0" w:space="0" w:color="auto"/>
      </w:divBdr>
    </w:div>
    <w:div w:id="525101634">
      <w:bodyDiv w:val="1"/>
      <w:marLeft w:val="0"/>
      <w:marRight w:val="0"/>
      <w:marTop w:val="0"/>
      <w:marBottom w:val="0"/>
      <w:divBdr>
        <w:top w:val="none" w:sz="0" w:space="0" w:color="auto"/>
        <w:left w:val="none" w:sz="0" w:space="0" w:color="auto"/>
        <w:bottom w:val="none" w:sz="0" w:space="0" w:color="auto"/>
        <w:right w:val="none" w:sz="0" w:space="0" w:color="auto"/>
      </w:divBdr>
    </w:div>
    <w:div w:id="525337576">
      <w:bodyDiv w:val="1"/>
      <w:marLeft w:val="0"/>
      <w:marRight w:val="0"/>
      <w:marTop w:val="0"/>
      <w:marBottom w:val="0"/>
      <w:divBdr>
        <w:top w:val="none" w:sz="0" w:space="0" w:color="auto"/>
        <w:left w:val="none" w:sz="0" w:space="0" w:color="auto"/>
        <w:bottom w:val="none" w:sz="0" w:space="0" w:color="auto"/>
        <w:right w:val="none" w:sz="0" w:space="0" w:color="auto"/>
      </w:divBdr>
    </w:div>
    <w:div w:id="526649118">
      <w:bodyDiv w:val="1"/>
      <w:marLeft w:val="0"/>
      <w:marRight w:val="0"/>
      <w:marTop w:val="0"/>
      <w:marBottom w:val="0"/>
      <w:divBdr>
        <w:top w:val="none" w:sz="0" w:space="0" w:color="auto"/>
        <w:left w:val="none" w:sz="0" w:space="0" w:color="auto"/>
        <w:bottom w:val="none" w:sz="0" w:space="0" w:color="auto"/>
        <w:right w:val="none" w:sz="0" w:space="0" w:color="auto"/>
      </w:divBdr>
    </w:div>
    <w:div w:id="527764150">
      <w:bodyDiv w:val="1"/>
      <w:marLeft w:val="0"/>
      <w:marRight w:val="0"/>
      <w:marTop w:val="0"/>
      <w:marBottom w:val="0"/>
      <w:divBdr>
        <w:top w:val="none" w:sz="0" w:space="0" w:color="auto"/>
        <w:left w:val="none" w:sz="0" w:space="0" w:color="auto"/>
        <w:bottom w:val="none" w:sz="0" w:space="0" w:color="auto"/>
        <w:right w:val="none" w:sz="0" w:space="0" w:color="auto"/>
      </w:divBdr>
    </w:div>
    <w:div w:id="529340856">
      <w:bodyDiv w:val="1"/>
      <w:marLeft w:val="0"/>
      <w:marRight w:val="0"/>
      <w:marTop w:val="0"/>
      <w:marBottom w:val="0"/>
      <w:divBdr>
        <w:top w:val="none" w:sz="0" w:space="0" w:color="auto"/>
        <w:left w:val="none" w:sz="0" w:space="0" w:color="auto"/>
        <w:bottom w:val="none" w:sz="0" w:space="0" w:color="auto"/>
        <w:right w:val="none" w:sz="0" w:space="0" w:color="auto"/>
      </w:divBdr>
    </w:div>
    <w:div w:id="529875805">
      <w:bodyDiv w:val="1"/>
      <w:marLeft w:val="0"/>
      <w:marRight w:val="0"/>
      <w:marTop w:val="0"/>
      <w:marBottom w:val="0"/>
      <w:divBdr>
        <w:top w:val="none" w:sz="0" w:space="0" w:color="auto"/>
        <w:left w:val="none" w:sz="0" w:space="0" w:color="auto"/>
        <w:bottom w:val="none" w:sz="0" w:space="0" w:color="auto"/>
        <w:right w:val="none" w:sz="0" w:space="0" w:color="auto"/>
      </w:divBdr>
    </w:div>
    <w:div w:id="530142971">
      <w:bodyDiv w:val="1"/>
      <w:marLeft w:val="0"/>
      <w:marRight w:val="0"/>
      <w:marTop w:val="0"/>
      <w:marBottom w:val="0"/>
      <w:divBdr>
        <w:top w:val="none" w:sz="0" w:space="0" w:color="auto"/>
        <w:left w:val="none" w:sz="0" w:space="0" w:color="auto"/>
        <w:bottom w:val="none" w:sz="0" w:space="0" w:color="auto"/>
        <w:right w:val="none" w:sz="0" w:space="0" w:color="auto"/>
      </w:divBdr>
    </w:div>
    <w:div w:id="530262075">
      <w:bodyDiv w:val="1"/>
      <w:marLeft w:val="0"/>
      <w:marRight w:val="0"/>
      <w:marTop w:val="0"/>
      <w:marBottom w:val="0"/>
      <w:divBdr>
        <w:top w:val="none" w:sz="0" w:space="0" w:color="auto"/>
        <w:left w:val="none" w:sz="0" w:space="0" w:color="auto"/>
        <w:bottom w:val="none" w:sz="0" w:space="0" w:color="auto"/>
        <w:right w:val="none" w:sz="0" w:space="0" w:color="auto"/>
      </w:divBdr>
    </w:div>
    <w:div w:id="530804777">
      <w:bodyDiv w:val="1"/>
      <w:marLeft w:val="0"/>
      <w:marRight w:val="0"/>
      <w:marTop w:val="0"/>
      <w:marBottom w:val="0"/>
      <w:divBdr>
        <w:top w:val="none" w:sz="0" w:space="0" w:color="auto"/>
        <w:left w:val="none" w:sz="0" w:space="0" w:color="auto"/>
        <w:bottom w:val="none" w:sz="0" w:space="0" w:color="auto"/>
        <w:right w:val="none" w:sz="0" w:space="0" w:color="auto"/>
      </w:divBdr>
    </w:div>
    <w:div w:id="530874000">
      <w:bodyDiv w:val="1"/>
      <w:marLeft w:val="0"/>
      <w:marRight w:val="0"/>
      <w:marTop w:val="0"/>
      <w:marBottom w:val="0"/>
      <w:divBdr>
        <w:top w:val="none" w:sz="0" w:space="0" w:color="auto"/>
        <w:left w:val="none" w:sz="0" w:space="0" w:color="auto"/>
        <w:bottom w:val="none" w:sz="0" w:space="0" w:color="auto"/>
        <w:right w:val="none" w:sz="0" w:space="0" w:color="auto"/>
      </w:divBdr>
    </w:div>
    <w:div w:id="531187728">
      <w:bodyDiv w:val="1"/>
      <w:marLeft w:val="0"/>
      <w:marRight w:val="0"/>
      <w:marTop w:val="0"/>
      <w:marBottom w:val="0"/>
      <w:divBdr>
        <w:top w:val="none" w:sz="0" w:space="0" w:color="auto"/>
        <w:left w:val="none" w:sz="0" w:space="0" w:color="auto"/>
        <w:bottom w:val="none" w:sz="0" w:space="0" w:color="auto"/>
        <w:right w:val="none" w:sz="0" w:space="0" w:color="auto"/>
      </w:divBdr>
    </w:div>
    <w:div w:id="531189867">
      <w:bodyDiv w:val="1"/>
      <w:marLeft w:val="0"/>
      <w:marRight w:val="0"/>
      <w:marTop w:val="0"/>
      <w:marBottom w:val="0"/>
      <w:divBdr>
        <w:top w:val="none" w:sz="0" w:space="0" w:color="auto"/>
        <w:left w:val="none" w:sz="0" w:space="0" w:color="auto"/>
        <w:bottom w:val="none" w:sz="0" w:space="0" w:color="auto"/>
        <w:right w:val="none" w:sz="0" w:space="0" w:color="auto"/>
      </w:divBdr>
    </w:div>
    <w:div w:id="533270886">
      <w:bodyDiv w:val="1"/>
      <w:marLeft w:val="0"/>
      <w:marRight w:val="0"/>
      <w:marTop w:val="0"/>
      <w:marBottom w:val="0"/>
      <w:divBdr>
        <w:top w:val="none" w:sz="0" w:space="0" w:color="auto"/>
        <w:left w:val="none" w:sz="0" w:space="0" w:color="auto"/>
        <w:bottom w:val="none" w:sz="0" w:space="0" w:color="auto"/>
        <w:right w:val="none" w:sz="0" w:space="0" w:color="auto"/>
      </w:divBdr>
    </w:div>
    <w:div w:id="533925272">
      <w:bodyDiv w:val="1"/>
      <w:marLeft w:val="0"/>
      <w:marRight w:val="0"/>
      <w:marTop w:val="0"/>
      <w:marBottom w:val="0"/>
      <w:divBdr>
        <w:top w:val="none" w:sz="0" w:space="0" w:color="auto"/>
        <w:left w:val="none" w:sz="0" w:space="0" w:color="auto"/>
        <w:bottom w:val="none" w:sz="0" w:space="0" w:color="auto"/>
        <w:right w:val="none" w:sz="0" w:space="0" w:color="auto"/>
      </w:divBdr>
    </w:div>
    <w:div w:id="535390632">
      <w:bodyDiv w:val="1"/>
      <w:marLeft w:val="0"/>
      <w:marRight w:val="0"/>
      <w:marTop w:val="0"/>
      <w:marBottom w:val="0"/>
      <w:divBdr>
        <w:top w:val="none" w:sz="0" w:space="0" w:color="auto"/>
        <w:left w:val="none" w:sz="0" w:space="0" w:color="auto"/>
        <w:bottom w:val="none" w:sz="0" w:space="0" w:color="auto"/>
        <w:right w:val="none" w:sz="0" w:space="0" w:color="auto"/>
      </w:divBdr>
    </w:div>
    <w:div w:id="536746079">
      <w:bodyDiv w:val="1"/>
      <w:marLeft w:val="0"/>
      <w:marRight w:val="0"/>
      <w:marTop w:val="0"/>
      <w:marBottom w:val="0"/>
      <w:divBdr>
        <w:top w:val="none" w:sz="0" w:space="0" w:color="auto"/>
        <w:left w:val="none" w:sz="0" w:space="0" w:color="auto"/>
        <w:bottom w:val="none" w:sz="0" w:space="0" w:color="auto"/>
        <w:right w:val="none" w:sz="0" w:space="0" w:color="auto"/>
      </w:divBdr>
    </w:div>
    <w:div w:id="536819276">
      <w:bodyDiv w:val="1"/>
      <w:marLeft w:val="0"/>
      <w:marRight w:val="0"/>
      <w:marTop w:val="0"/>
      <w:marBottom w:val="0"/>
      <w:divBdr>
        <w:top w:val="none" w:sz="0" w:space="0" w:color="auto"/>
        <w:left w:val="none" w:sz="0" w:space="0" w:color="auto"/>
        <w:bottom w:val="none" w:sz="0" w:space="0" w:color="auto"/>
        <w:right w:val="none" w:sz="0" w:space="0" w:color="auto"/>
      </w:divBdr>
    </w:div>
    <w:div w:id="536820941">
      <w:bodyDiv w:val="1"/>
      <w:marLeft w:val="0"/>
      <w:marRight w:val="0"/>
      <w:marTop w:val="0"/>
      <w:marBottom w:val="0"/>
      <w:divBdr>
        <w:top w:val="none" w:sz="0" w:space="0" w:color="auto"/>
        <w:left w:val="none" w:sz="0" w:space="0" w:color="auto"/>
        <w:bottom w:val="none" w:sz="0" w:space="0" w:color="auto"/>
        <w:right w:val="none" w:sz="0" w:space="0" w:color="auto"/>
      </w:divBdr>
    </w:div>
    <w:div w:id="537553271">
      <w:bodyDiv w:val="1"/>
      <w:marLeft w:val="0"/>
      <w:marRight w:val="0"/>
      <w:marTop w:val="0"/>
      <w:marBottom w:val="0"/>
      <w:divBdr>
        <w:top w:val="none" w:sz="0" w:space="0" w:color="auto"/>
        <w:left w:val="none" w:sz="0" w:space="0" w:color="auto"/>
        <w:bottom w:val="none" w:sz="0" w:space="0" w:color="auto"/>
        <w:right w:val="none" w:sz="0" w:space="0" w:color="auto"/>
      </w:divBdr>
    </w:div>
    <w:div w:id="538324149">
      <w:bodyDiv w:val="1"/>
      <w:marLeft w:val="0"/>
      <w:marRight w:val="0"/>
      <w:marTop w:val="0"/>
      <w:marBottom w:val="0"/>
      <w:divBdr>
        <w:top w:val="none" w:sz="0" w:space="0" w:color="auto"/>
        <w:left w:val="none" w:sz="0" w:space="0" w:color="auto"/>
        <w:bottom w:val="none" w:sz="0" w:space="0" w:color="auto"/>
        <w:right w:val="none" w:sz="0" w:space="0" w:color="auto"/>
      </w:divBdr>
    </w:div>
    <w:div w:id="539822410">
      <w:bodyDiv w:val="1"/>
      <w:marLeft w:val="0"/>
      <w:marRight w:val="0"/>
      <w:marTop w:val="0"/>
      <w:marBottom w:val="0"/>
      <w:divBdr>
        <w:top w:val="none" w:sz="0" w:space="0" w:color="auto"/>
        <w:left w:val="none" w:sz="0" w:space="0" w:color="auto"/>
        <w:bottom w:val="none" w:sz="0" w:space="0" w:color="auto"/>
        <w:right w:val="none" w:sz="0" w:space="0" w:color="auto"/>
      </w:divBdr>
    </w:div>
    <w:div w:id="540441932">
      <w:bodyDiv w:val="1"/>
      <w:marLeft w:val="0"/>
      <w:marRight w:val="0"/>
      <w:marTop w:val="0"/>
      <w:marBottom w:val="0"/>
      <w:divBdr>
        <w:top w:val="none" w:sz="0" w:space="0" w:color="auto"/>
        <w:left w:val="none" w:sz="0" w:space="0" w:color="auto"/>
        <w:bottom w:val="none" w:sz="0" w:space="0" w:color="auto"/>
        <w:right w:val="none" w:sz="0" w:space="0" w:color="auto"/>
      </w:divBdr>
    </w:div>
    <w:div w:id="540560570">
      <w:bodyDiv w:val="1"/>
      <w:marLeft w:val="0"/>
      <w:marRight w:val="0"/>
      <w:marTop w:val="0"/>
      <w:marBottom w:val="0"/>
      <w:divBdr>
        <w:top w:val="none" w:sz="0" w:space="0" w:color="auto"/>
        <w:left w:val="none" w:sz="0" w:space="0" w:color="auto"/>
        <w:bottom w:val="none" w:sz="0" w:space="0" w:color="auto"/>
        <w:right w:val="none" w:sz="0" w:space="0" w:color="auto"/>
      </w:divBdr>
    </w:div>
    <w:div w:id="540634861">
      <w:bodyDiv w:val="1"/>
      <w:marLeft w:val="0"/>
      <w:marRight w:val="0"/>
      <w:marTop w:val="0"/>
      <w:marBottom w:val="0"/>
      <w:divBdr>
        <w:top w:val="none" w:sz="0" w:space="0" w:color="auto"/>
        <w:left w:val="none" w:sz="0" w:space="0" w:color="auto"/>
        <w:bottom w:val="none" w:sz="0" w:space="0" w:color="auto"/>
        <w:right w:val="none" w:sz="0" w:space="0" w:color="auto"/>
      </w:divBdr>
    </w:div>
    <w:div w:id="541013604">
      <w:bodyDiv w:val="1"/>
      <w:marLeft w:val="0"/>
      <w:marRight w:val="0"/>
      <w:marTop w:val="0"/>
      <w:marBottom w:val="0"/>
      <w:divBdr>
        <w:top w:val="none" w:sz="0" w:space="0" w:color="auto"/>
        <w:left w:val="none" w:sz="0" w:space="0" w:color="auto"/>
        <w:bottom w:val="none" w:sz="0" w:space="0" w:color="auto"/>
        <w:right w:val="none" w:sz="0" w:space="0" w:color="auto"/>
      </w:divBdr>
    </w:div>
    <w:div w:id="542719876">
      <w:bodyDiv w:val="1"/>
      <w:marLeft w:val="0"/>
      <w:marRight w:val="0"/>
      <w:marTop w:val="0"/>
      <w:marBottom w:val="0"/>
      <w:divBdr>
        <w:top w:val="none" w:sz="0" w:space="0" w:color="auto"/>
        <w:left w:val="none" w:sz="0" w:space="0" w:color="auto"/>
        <w:bottom w:val="none" w:sz="0" w:space="0" w:color="auto"/>
        <w:right w:val="none" w:sz="0" w:space="0" w:color="auto"/>
      </w:divBdr>
    </w:div>
    <w:div w:id="543834214">
      <w:bodyDiv w:val="1"/>
      <w:marLeft w:val="0"/>
      <w:marRight w:val="0"/>
      <w:marTop w:val="0"/>
      <w:marBottom w:val="0"/>
      <w:divBdr>
        <w:top w:val="none" w:sz="0" w:space="0" w:color="auto"/>
        <w:left w:val="none" w:sz="0" w:space="0" w:color="auto"/>
        <w:bottom w:val="none" w:sz="0" w:space="0" w:color="auto"/>
        <w:right w:val="none" w:sz="0" w:space="0" w:color="auto"/>
      </w:divBdr>
    </w:div>
    <w:div w:id="544029100">
      <w:bodyDiv w:val="1"/>
      <w:marLeft w:val="0"/>
      <w:marRight w:val="0"/>
      <w:marTop w:val="0"/>
      <w:marBottom w:val="0"/>
      <w:divBdr>
        <w:top w:val="none" w:sz="0" w:space="0" w:color="auto"/>
        <w:left w:val="none" w:sz="0" w:space="0" w:color="auto"/>
        <w:bottom w:val="none" w:sz="0" w:space="0" w:color="auto"/>
        <w:right w:val="none" w:sz="0" w:space="0" w:color="auto"/>
      </w:divBdr>
    </w:div>
    <w:div w:id="544216691">
      <w:bodyDiv w:val="1"/>
      <w:marLeft w:val="0"/>
      <w:marRight w:val="0"/>
      <w:marTop w:val="0"/>
      <w:marBottom w:val="0"/>
      <w:divBdr>
        <w:top w:val="none" w:sz="0" w:space="0" w:color="auto"/>
        <w:left w:val="none" w:sz="0" w:space="0" w:color="auto"/>
        <w:bottom w:val="none" w:sz="0" w:space="0" w:color="auto"/>
        <w:right w:val="none" w:sz="0" w:space="0" w:color="auto"/>
      </w:divBdr>
    </w:div>
    <w:div w:id="544758418">
      <w:bodyDiv w:val="1"/>
      <w:marLeft w:val="0"/>
      <w:marRight w:val="0"/>
      <w:marTop w:val="0"/>
      <w:marBottom w:val="0"/>
      <w:divBdr>
        <w:top w:val="none" w:sz="0" w:space="0" w:color="auto"/>
        <w:left w:val="none" w:sz="0" w:space="0" w:color="auto"/>
        <w:bottom w:val="none" w:sz="0" w:space="0" w:color="auto"/>
        <w:right w:val="none" w:sz="0" w:space="0" w:color="auto"/>
      </w:divBdr>
    </w:div>
    <w:div w:id="545334466">
      <w:bodyDiv w:val="1"/>
      <w:marLeft w:val="0"/>
      <w:marRight w:val="0"/>
      <w:marTop w:val="0"/>
      <w:marBottom w:val="0"/>
      <w:divBdr>
        <w:top w:val="none" w:sz="0" w:space="0" w:color="auto"/>
        <w:left w:val="none" w:sz="0" w:space="0" w:color="auto"/>
        <w:bottom w:val="none" w:sz="0" w:space="0" w:color="auto"/>
        <w:right w:val="none" w:sz="0" w:space="0" w:color="auto"/>
      </w:divBdr>
    </w:div>
    <w:div w:id="545989000">
      <w:bodyDiv w:val="1"/>
      <w:marLeft w:val="0"/>
      <w:marRight w:val="0"/>
      <w:marTop w:val="0"/>
      <w:marBottom w:val="0"/>
      <w:divBdr>
        <w:top w:val="none" w:sz="0" w:space="0" w:color="auto"/>
        <w:left w:val="none" w:sz="0" w:space="0" w:color="auto"/>
        <w:bottom w:val="none" w:sz="0" w:space="0" w:color="auto"/>
        <w:right w:val="none" w:sz="0" w:space="0" w:color="auto"/>
      </w:divBdr>
    </w:div>
    <w:div w:id="546262287">
      <w:bodyDiv w:val="1"/>
      <w:marLeft w:val="0"/>
      <w:marRight w:val="0"/>
      <w:marTop w:val="0"/>
      <w:marBottom w:val="0"/>
      <w:divBdr>
        <w:top w:val="none" w:sz="0" w:space="0" w:color="auto"/>
        <w:left w:val="none" w:sz="0" w:space="0" w:color="auto"/>
        <w:bottom w:val="none" w:sz="0" w:space="0" w:color="auto"/>
        <w:right w:val="none" w:sz="0" w:space="0" w:color="auto"/>
      </w:divBdr>
    </w:div>
    <w:div w:id="546381245">
      <w:bodyDiv w:val="1"/>
      <w:marLeft w:val="0"/>
      <w:marRight w:val="0"/>
      <w:marTop w:val="0"/>
      <w:marBottom w:val="0"/>
      <w:divBdr>
        <w:top w:val="none" w:sz="0" w:space="0" w:color="auto"/>
        <w:left w:val="none" w:sz="0" w:space="0" w:color="auto"/>
        <w:bottom w:val="none" w:sz="0" w:space="0" w:color="auto"/>
        <w:right w:val="none" w:sz="0" w:space="0" w:color="auto"/>
      </w:divBdr>
    </w:div>
    <w:div w:id="547448362">
      <w:bodyDiv w:val="1"/>
      <w:marLeft w:val="0"/>
      <w:marRight w:val="0"/>
      <w:marTop w:val="0"/>
      <w:marBottom w:val="0"/>
      <w:divBdr>
        <w:top w:val="none" w:sz="0" w:space="0" w:color="auto"/>
        <w:left w:val="none" w:sz="0" w:space="0" w:color="auto"/>
        <w:bottom w:val="none" w:sz="0" w:space="0" w:color="auto"/>
        <w:right w:val="none" w:sz="0" w:space="0" w:color="auto"/>
      </w:divBdr>
    </w:div>
    <w:div w:id="549464850">
      <w:bodyDiv w:val="1"/>
      <w:marLeft w:val="0"/>
      <w:marRight w:val="0"/>
      <w:marTop w:val="0"/>
      <w:marBottom w:val="0"/>
      <w:divBdr>
        <w:top w:val="none" w:sz="0" w:space="0" w:color="auto"/>
        <w:left w:val="none" w:sz="0" w:space="0" w:color="auto"/>
        <w:bottom w:val="none" w:sz="0" w:space="0" w:color="auto"/>
        <w:right w:val="none" w:sz="0" w:space="0" w:color="auto"/>
      </w:divBdr>
    </w:div>
    <w:div w:id="549611305">
      <w:bodyDiv w:val="1"/>
      <w:marLeft w:val="0"/>
      <w:marRight w:val="0"/>
      <w:marTop w:val="0"/>
      <w:marBottom w:val="0"/>
      <w:divBdr>
        <w:top w:val="none" w:sz="0" w:space="0" w:color="auto"/>
        <w:left w:val="none" w:sz="0" w:space="0" w:color="auto"/>
        <w:bottom w:val="none" w:sz="0" w:space="0" w:color="auto"/>
        <w:right w:val="none" w:sz="0" w:space="0" w:color="auto"/>
      </w:divBdr>
    </w:div>
    <w:div w:id="549730585">
      <w:bodyDiv w:val="1"/>
      <w:marLeft w:val="0"/>
      <w:marRight w:val="0"/>
      <w:marTop w:val="0"/>
      <w:marBottom w:val="0"/>
      <w:divBdr>
        <w:top w:val="none" w:sz="0" w:space="0" w:color="auto"/>
        <w:left w:val="none" w:sz="0" w:space="0" w:color="auto"/>
        <w:bottom w:val="none" w:sz="0" w:space="0" w:color="auto"/>
        <w:right w:val="none" w:sz="0" w:space="0" w:color="auto"/>
      </w:divBdr>
    </w:div>
    <w:div w:id="550114710">
      <w:bodyDiv w:val="1"/>
      <w:marLeft w:val="0"/>
      <w:marRight w:val="0"/>
      <w:marTop w:val="0"/>
      <w:marBottom w:val="0"/>
      <w:divBdr>
        <w:top w:val="none" w:sz="0" w:space="0" w:color="auto"/>
        <w:left w:val="none" w:sz="0" w:space="0" w:color="auto"/>
        <w:bottom w:val="none" w:sz="0" w:space="0" w:color="auto"/>
        <w:right w:val="none" w:sz="0" w:space="0" w:color="auto"/>
      </w:divBdr>
    </w:div>
    <w:div w:id="551163195">
      <w:bodyDiv w:val="1"/>
      <w:marLeft w:val="0"/>
      <w:marRight w:val="0"/>
      <w:marTop w:val="0"/>
      <w:marBottom w:val="0"/>
      <w:divBdr>
        <w:top w:val="none" w:sz="0" w:space="0" w:color="auto"/>
        <w:left w:val="none" w:sz="0" w:space="0" w:color="auto"/>
        <w:bottom w:val="none" w:sz="0" w:space="0" w:color="auto"/>
        <w:right w:val="none" w:sz="0" w:space="0" w:color="auto"/>
      </w:divBdr>
    </w:div>
    <w:div w:id="551306701">
      <w:bodyDiv w:val="1"/>
      <w:marLeft w:val="0"/>
      <w:marRight w:val="0"/>
      <w:marTop w:val="0"/>
      <w:marBottom w:val="0"/>
      <w:divBdr>
        <w:top w:val="none" w:sz="0" w:space="0" w:color="auto"/>
        <w:left w:val="none" w:sz="0" w:space="0" w:color="auto"/>
        <w:bottom w:val="none" w:sz="0" w:space="0" w:color="auto"/>
        <w:right w:val="none" w:sz="0" w:space="0" w:color="auto"/>
      </w:divBdr>
    </w:div>
    <w:div w:id="551623680">
      <w:bodyDiv w:val="1"/>
      <w:marLeft w:val="0"/>
      <w:marRight w:val="0"/>
      <w:marTop w:val="0"/>
      <w:marBottom w:val="0"/>
      <w:divBdr>
        <w:top w:val="none" w:sz="0" w:space="0" w:color="auto"/>
        <w:left w:val="none" w:sz="0" w:space="0" w:color="auto"/>
        <w:bottom w:val="none" w:sz="0" w:space="0" w:color="auto"/>
        <w:right w:val="none" w:sz="0" w:space="0" w:color="auto"/>
      </w:divBdr>
    </w:div>
    <w:div w:id="552471826">
      <w:bodyDiv w:val="1"/>
      <w:marLeft w:val="0"/>
      <w:marRight w:val="0"/>
      <w:marTop w:val="0"/>
      <w:marBottom w:val="0"/>
      <w:divBdr>
        <w:top w:val="none" w:sz="0" w:space="0" w:color="auto"/>
        <w:left w:val="none" w:sz="0" w:space="0" w:color="auto"/>
        <w:bottom w:val="none" w:sz="0" w:space="0" w:color="auto"/>
        <w:right w:val="none" w:sz="0" w:space="0" w:color="auto"/>
      </w:divBdr>
    </w:div>
    <w:div w:id="552888274">
      <w:bodyDiv w:val="1"/>
      <w:marLeft w:val="0"/>
      <w:marRight w:val="0"/>
      <w:marTop w:val="0"/>
      <w:marBottom w:val="0"/>
      <w:divBdr>
        <w:top w:val="none" w:sz="0" w:space="0" w:color="auto"/>
        <w:left w:val="none" w:sz="0" w:space="0" w:color="auto"/>
        <w:bottom w:val="none" w:sz="0" w:space="0" w:color="auto"/>
        <w:right w:val="none" w:sz="0" w:space="0" w:color="auto"/>
      </w:divBdr>
    </w:div>
    <w:div w:id="553322359">
      <w:bodyDiv w:val="1"/>
      <w:marLeft w:val="0"/>
      <w:marRight w:val="0"/>
      <w:marTop w:val="0"/>
      <w:marBottom w:val="0"/>
      <w:divBdr>
        <w:top w:val="none" w:sz="0" w:space="0" w:color="auto"/>
        <w:left w:val="none" w:sz="0" w:space="0" w:color="auto"/>
        <w:bottom w:val="none" w:sz="0" w:space="0" w:color="auto"/>
        <w:right w:val="none" w:sz="0" w:space="0" w:color="auto"/>
      </w:divBdr>
    </w:div>
    <w:div w:id="553467206">
      <w:bodyDiv w:val="1"/>
      <w:marLeft w:val="0"/>
      <w:marRight w:val="0"/>
      <w:marTop w:val="0"/>
      <w:marBottom w:val="0"/>
      <w:divBdr>
        <w:top w:val="none" w:sz="0" w:space="0" w:color="auto"/>
        <w:left w:val="none" w:sz="0" w:space="0" w:color="auto"/>
        <w:bottom w:val="none" w:sz="0" w:space="0" w:color="auto"/>
        <w:right w:val="none" w:sz="0" w:space="0" w:color="auto"/>
      </w:divBdr>
    </w:div>
    <w:div w:id="553584466">
      <w:bodyDiv w:val="1"/>
      <w:marLeft w:val="0"/>
      <w:marRight w:val="0"/>
      <w:marTop w:val="0"/>
      <w:marBottom w:val="0"/>
      <w:divBdr>
        <w:top w:val="none" w:sz="0" w:space="0" w:color="auto"/>
        <w:left w:val="none" w:sz="0" w:space="0" w:color="auto"/>
        <w:bottom w:val="none" w:sz="0" w:space="0" w:color="auto"/>
        <w:right w:val="none" w:sz="0" w:space="0" w:color="auto"/>
      </w:divBdr>
    </w:div>
    <w:div w:id="553591011">
      <w:bodyDiv w:val="1"/>
      <w:marLeft w:val="0"/>
      <w:marRight w:val="0"/>
      <w:marTop w:val="0"/>
      <w:marBottom w:val="0"/>
      <w:divBdr>
        <w:top w:val="none" w:sz="0" w:space="0" w:color="auto"/>
        <w:left w:val="none" w:sz="0" w:space="0" w:color="auto"/>
        <w:bottom w:val="none" w:sz="0" w:space="0" w:color="auto"/>
        <w:right w:val="none" w:sz="0" w:space="0" w:color="auto"/>
      </w:divBdr>
    </w:div>
    <w:div w:id="553977685">
      <w:bodyDiv w:val="1"/>
      <w:marLeft w:val="0"/>
      <w:marRight w:val="0"/>
      <w:marTop w:val="0"/>
      <w:marBottom w:val="0"/>
      <w:divBdr>
        <w:top w:val="none" w:sz="0" w:space="0" w:color="auto"/>
        <w:left w:val="none" w:sz="0" w:space="0" w:color="auto"/>
        <w:bottom w:val="none" w:sz="0" w:space="0" w:color="auto"/>
        <w:right w:val="none" w:sz="0" w:space="0" w:color="auto"/>
      </w:divBdr>
    </w:div>
    <w:div w:id="554203042">
      <w:bodyDiv w:val="1"/>
      <w:marLeft w:val="0"/>
      <w:marRight w:val="0"/>
      <w:marTop w:val="0"/>
      <w:marBottom w:val="0"/>
      <w:divBdr>
        <w:top w:val="none" w:sz="0" w:space="0" w:color="auto"/>
        <w:left w:val="none" w:sz="0" w:space="0" w:color="auto"/>
        <w:bottom w:val="none" w:sz="0" w:space="0" w:color="auto"/>
        <w:right w:val="none" w:sz="0" w:space="0" w:color="auto"/>
      </w:divBdr>
    </w:div>
    <w:div w:id="554858963">
      <w:bodyDiv w:val="1"/>
      <w:marLeft w:val="0"/>
      <w:marRight w:val="0"/>
      <w:marTop w:val="0"/>
      <w:marBottom w:val="0"/>
      <w:divBdr>
        <w:top w:val="none" w:sz="0" w:space="0" w:color="auto"/>
        <w:left w:val="none" w:sz="0" w:space="0" w:color="auto"/>
        <w:bottom w:val="none" w:sz="0" w:space="0" w:color="auto"/>
        <w:right w:val="none" w:sz="0" w:space="0" w:color="auto"/>
      </w:divBdr>
    </w:div>
    <w:div w:id="556167685">
      <w:bodyDiv w:val="1"/>
      <w:marLeft w:val="0"/>
      <w:marRight w:val="0"/>
      <w:marTop w:val="0"/>
      <w:marBottom w:val="0"/>
      <w:divBdr>
        <w:top w:val="none" w:sz="0" w:space="0" w:color="auto"/>
        <w:left w:val="none" w:sz="0" w:space="0" w:color="auto"/>
        <w:bottom w:val="none" w:sz="0" w:space="0" w:color="auto"/>
        <w:right w:val="none" w:sz="0" w:space="0" w:color="auto"/>
      </w:divBdr>
    </w:div>
    <w:div w:id="556478486">
      <w:bodyDiv w:val="1"/>
      <w:marLeft w:val="0"/>
      <w:marRight w:val="0"/>
      <w:marTop w:val="0"/>
      <w:marBottom w:val="0"/>
      <w:divBdr>
        <w:top w:val="none" w:sz="0" w:space="0" w:color="auto"/>
        <w:left w:val="none" w:sz="0" w:space="0" w:color="auto"/>
        <w:bottom w:val="none" w:sz="0" w:space="0" w:color="auto"/>
        <w:right w:val="none" w:sz="0" w:space="0" w:color="auto"/>
      </w:divBdr>
    </w:div>
    <w:div w:id="556629861">
      <w:bodyDiv w:val="1"/>
      <w:marLeft w:val="0"/>
      <w:marRight w:val="0"/>
      <w:marTop w:val="0"/>
      <w:marBottom w:val="0"/>
      <w:divBdr>
        <w:top w:val="none" w:sz="0" w:space="0" w:color="auto"/>
        <w:left w:val="none" w:sz="0" w:space="0" w:color="auto"/>
        <w:bottom w:val="none" w:sz="0" w:space="0" w:color="auto"/>
        <w:right w:val="none" w:sz="0" w:space="0" w:color="auto"/>
      </w:divBdr>
    </w:div>
    <w:div w:id="556937505">
      <w:bodyDiv w:val="1"/>
      <w:marLeft w:val="0"/>
      <w:marRight w:val="0"/>
      <w:marTop w:val="0"/>
      <w:marBottom w:val="0"/>
      <w:divBdr>
        <w:top w:val="none" w:sz="0" w:space="0" w:color="auto"/>
        <w:left w:val="none" w:sz="0" w:space="0" w:color="auto"/>
        <w:bottom w:val="none" w:sz="0" w:space="0" w:color="auto"/>
        <w:right w:val="none" w:sz="0" w:space="0" w:color="auto"/>
      </w:divBdr>
    </w:div>
    <w:div w:id="557859671">
      <w:bodyDiv w:val="1"/>
      <w:marLeft w:val="0"/>
      <w:marRight w:val="0"/>
      <w:marTop w:val="0"/>
      <w:marBottom w:val="0"/>
      <w:divBdr>
        <w:top w:val="none" w:sz="0" w:space="0" w:color="auto"/>
        <w:left w:val="none" w:sz="0" w:space="0" w:color="auto"/>
        <w:bottom w:val="none" w:sz="0" w:space="0" w:color="auto"/>
        <w:right w:val="none" w:sz="0" w:space="0" w:color="auto"/>
      </w:divBdr>
    </w:div>
    <w:div w:id="561020153">
      <w:bodyDiv w:val="1"/>
      <w:marLeft w:val="0"/>
      <w:marRight w:val="0"/>
      <w:marTop w:val="0"/>
      <w:marBottom w:val="0"/>
      <w:divBdr>
        <w:top w:val="none" w:sz="0" w:space="0" w:color="auto"/>
        <w:left w:val="none" w:sz="0" w:space="0" w:color="auto"/>
        <w:bottom w:val="none" w:sz="0" w:space="0" w:color="auto"/>
        <w:right w:val="none" w:sz="0" w:space="0" w:color="auto"/>
      </w:divBdr>
    </w:div>
    <w:div w:id="561447765">
      <w:bodyDiv w:val="1"/>
      <w:marLeft w:val="0"/>
      <w:marRight w:val="0"/>
      <w:marTop w:val="0"/>
      <w:marBottom w:val="0"/>
      <w:divBdr>
        <w:top w:val="none" w:sz="0" w:space="0" w:color="auto"/>
        <w:left w:val="none" w:sz="0" w:space="0" w:color="auto"/>
        <w:bottom w:val="none" w:sz="0" w:space="0" w:color="auto"/>
        <w:right w:val="none" w:sz="0" w:space="0" w:color="auto"/>
      </w:divBdr>
    </w:div>
    <w:div w:id="561526365">
      <w:bodyDiv w:val="1"/>
      <w:marLeft w:val="0"/>
      <w:marRight w:val="0"/>
      <w:marTop w:val="0"/>
      <w:marBottom w:val="0"/>
      <w:divBdr>
        <w:top w:val="none" w:sz="0" w:space="0" w:color="auto"/>
        <w:left w:val="none" w:sz="0" w:space="0" w:color="auto"/>
        <w:bottom w:val="none" w:sz="0" w:space="0" w:color="auto"/>
        <w:right w:val="none" w:sz="0" w:space="0" w:color="auto"/>
      </w:divBdr>
    </w:div>
    <w:div w:id="562177624">
      <w:bodyDiv w:val="1"/>
      <w:marLeft w:val="0"/>
      <w:marRight w:val="0"/>
      <w:marTop w:val="0"/>
      <w:marBottom w:val="0"/>
      <w:divBdr>
        <w:top w:val="none" w:sz="0" w:space="0" w:color="auto"/>
        <w:left w:val="none" w:sz="0" w:space="0" w:color="auto"/>
        <w:bottom w:val="none" w:sz="0" w:space="0" w:color="auto"/>
        <w:right w:val="none" w:sz="0" w:space="0" w:color="auto"/>
      </w:divBdr>
    </w:div>
    <w:div w:id="562644303">
      <w:bodyDiv w:val="1"/>
      <w:marLeft w:val="0"/>
      <w:marRight w:val="0"/>
      <w:marTop w:val="0"/>
      <w:marBottom w:val="0"/>
      <w:divBdr>
        <w:top w:val="none" w:sz="0" w:space="0" w:color="auto"/>
        <w:left w:val="none" w:sz="0" w:space="0" w:color="auto"/>
        <w:bottom w:val="none" w:sz="0" w:space="0" w:color="auto"/>
        <w:right w:val="none" w:sz="0" w:space="0" w:color="auto"/>
      </w:divBdr>
    </w:div>
    <w:div w:id="563174854">
      <w:bodyDiv w:val="1"/>
      <w:marLeft w:val="0"/>
      <w:marRight w:val="0"/>
      <w:marTop w:val="0"/>
      <w:marBottom w:val="0"/>
      <w:divBdr>
        <w:top w:val="none" w:sz="0" w:space="0" w:color="auto"/>
        <w:left w:val="none" w:sz="0" w:space="0" w:color="auto"/>
        <w:bottom w:val="none" w:sz="0" w:space="0" w:color="auto"/>
        <w:right w:val="none" w:sz="0" w:space="0" w:color="auto"/>
      </w:divBdr>
    </w:div>
    <w:div w:id="565183216">
      <w:bodyDiv w:val="1"/>
      <w:marLeft w:val="0"/>
      <w:marRight w:val="0"/>
      <w:marTop w:val="0"/>
      <w:marBottom w:val="0"/>
      <w:divBdr>
        <w:top w:val="none" w:sz="0" w:space="0" w:color="auto"/>
        <w:left w:val="none" w:sz="0" w:space="0" w:color="auto"/>
        <w:bottom w:val="none" w:sz="0" w:space="0" w:color="auto"/>
        <w:right w:val="none" w:sz="0" w:space="0" w:color="auto"/>
      </w:divBdr>
    </w:div>
    <w:div w:id="565335218">
      <w:bodyDiv w:val="1"/>
      <w:marLeft w:val="0"/>
      <w:marRight w:val="0"/>
      <w:marTop w:val="0"/>
      <w:marBottom w:val="0"/>
      <w:divBdr>
        <w:top w:val="none" w:sz="0" w:space="0" w:color="auto"/>
        <w:left w:val="none" w:sz="0" w:space="0" w:color="auto"/>
        <w:bottom w:val="none" w:sz="0" w:space="0" w:color="auto"/>
        <w:right w:val="none" w:sz="0" w:space="0" w:color="auto"/>
      </w:divBdr>
    </w:div>
    <w:div w:id="565461381">
      <w:bodyDiv w:val="1"/>
      <w:marLeft w:val="0"/>
      <w:marRight w:val="0"/>
      <w:marTop w:val="0"/>
      <w:marBottom w:val="0"/>
      <w:divBdr>
        <w:top w:val="none" w:sz="0" w:space="0" w:color="auto"/>
        <w:left w:val="none" w:sz="0" w:space="0" w:color="auto"/>
        <w:bottom w:val="none" w:sz="0" w:space="0" w:color="auto"/>
        <w:right w:val="none" w:sz="0" w:space="0" w:color="auto"/>
      </w:divBdr>
    </w:div>
    <w:div w:id="566309780">
      <w:bodyDiv w:val="1"/>
      <w:marLeft w:val="0"/>
      <w:marRight w:val="0"/>
      <w:marTop w:val="0"/>
      <w:marBottom w:val="0"/>
      <w:divBdr>
        <w:top w:val="none" w:sz="0" w:space="0" w:color="auto"/>
        <w:left w:val="none" w:sz="0" w:space="0" w:color="auto"/>
        <w:bottom w:val="none" w:sz="0" w:space="0" w:color="auto"/>
        <w:right w:val="none" w:sz="0" w:space="0" w:color="auto"/>
      </w:divBdr>
    </w:div>
    <w:div w:id="566963700">
      <w:bodyDiv w:val="1"/>
      <w:marLeft w:val="0"/>
      <w:marRight w:val="0"/>
      <w:marTop w:val="0"/>
      <w:marBottom w:val="0"/>
      <w:divBdr>
        <w:top w:val="none" w:sz="0" w:space="0" w:color="auto"/>
        <w:left w:val="none" w:sz="0" w:space="0" w:color="auto"/>
        <w:bottom w:val="none" w:sz="0" w:space="0" w:color="auto"/>
        <w:right w:val="none" w:sz="0" w:space="0" w:color="auto"/>
      </w:divBdr>
    </w:div>
    <w:div w:id="567300022">
      <w:bodyDiv w:val="1"/>
      <w:marLeft w:val="0"/>
      <w:marRight w:val="0"/>
      <w:marTop w:val="0"/>
      <w:marBottom w:val="0"/>
      <w:divBdr>
        <w:top w:val="none" w:sz="0" w:space="0" w:color="auto"/>
        <w:left w:val="none" w:sz="0" w:space="0" w:color="auto"/>
        <w:bottom w:val="none" w:sz="0" w:space="0" w:color="auto"/>
        <w:right w:val="none" w:sz="0" w:space="0" w:color="auto"/>
      </w:divBdr>
    </w:div>
    <w:div w:id="567306392">
      <w:bodyDiv w:val="1"/>
      <w:marLeft w:val="0"/>
      <w:marRight w:val="0"/>
      <w:marTop w:val="0"/>
      <w:marBottom w:val="0"/>
      <w:divBdr>
        <w:top w:val="none" w:sz="0" w:space="0" w:color="auto"/>
        <w:left w:val="none" w:sz="0" w:space="0" w:color="auto"/>
        <w:bottom w:val="none" w:sz="0" w:space="0" w:color="auto"/>
        <w:right w:val="none" w:sz="0" w:space="0" w:color="auto"/>
      </w:divBdr>
    </w:div>
    <w:div w:id="568157850">
      <w:bodyDiv w:val="1"/>
      <w:marLeft w:val="0"/>
      <w:marRight w:val="0"/>
      <w:marTop w:val="0"/>
      <w:marBottom w:val="0"/>
      <w:divBdr>
        <w:top w:val="none" w:sz="0" w:space="0" w:color="auto"/>
        <w:left w:val="none" w:sz="0" w:space="0" w:color="auto"/>
        <w:bottom w:val="none" w:sz="0" w:space="0" w:color="auto"/>
        <w:right w:val="none" w:sz="0" w:space="0" w:color="auto"/>
      </w:divBdr>
    </w:div>
    <w:div w:id="569509421">
      <w:bodyDiv w:val="1"/>
      <w:marLeft w:val="0"/>
      <w:marRight w:val="0"/>
      <w:marTop w:val="0"/>
      <w:marBottom w:val="0"/>
      <w:divBdr>
        <w:top w:val="none" w:sz="0" w:space="0" w:color="auto"/>
        <w:left w:val="none" w:sz="0" w:space="0" w:color="auto"/>
        <w:bottom w:val="none" w:sz="0" w:space="0" w:color="auto"/>
        <w:right w:val="none" w:sz="0" w:space="0" w:color="auto"/>
      </w:divBdr>
    </w:div>
    <w:div w:id="570965480">
      <w:bodyDiv w:val="1"/>
      <w:marLeft w:val="0"/>
      <w:marRight w:val="0"/>
      <w:marTop w:val="0"/>
      <w:marBottom w:val="0"/>
      <w:divBdr>
        <w:top w:val="none" w:sz="0" w:space="0" w:color="auto"/>
        <w:left w:val="none" w:sz="0" w:space="0" w:color="auto"/>
        <w:bottom w:val="none" w:sz="0" w:space="0" w:color="auto"/>
        <w:right w:val="none" w:sz="0" w:space="0" w:color="auto"/>
      </w:divBdr>
    </w:div>
    <w:div w:id="571039414">
      <w:bodyDiv w:val="1"/>
      <w:marLeft w:val="0"/>
      <w:marRight w:val="0"/>
      <w:marTop w:val="0"/>
      <w:marBottom w:val="0"/>
      <w:divBdr>
        <w:top w:val="none" w:sz="0" w:space="0" w:color="auto"/>
        <w:left w:val="none" w:sz="0" w:space="0" w:color="auto"/>
        <w:bottom w:val="none" w:sz="0" w:space="0" w:color="auto"/>
        <w:right w:val="none" w:sz="0" w:space="0" w:color="auto"/>
      </w:divBdr>
    </w:div>
    <w:div w:id="574512766">
      <w:bodyDiv w:val="1"/>
      <w:marLeft w:val="0"/>
      <w:marRight w:val="0"/>
      <w:marTop w:val="0"/>
      <w:marBottom w:val="0"/>
      <w:divBdr>
        <w:top w:val="none" w:sz="0" w:space="0" w:color="auto"/>
        <w:left w:val="none" w:sz="0" w:space="0" w:color="auto"/>
        <w:bottom w:val="none" w:sz="0" w:space="0" w:color="auto"/>
        <w:right w:val="none" w:sz="0" w:space="0" w:color="auto"/>
      </w:divBdr>
    </w:div>
    <w:div w:id="574783238">
      <w:bodyDiv w:val="1"/>
      <w:marLeft w:val="0"/>
      <w:marRight w:val="0"/>
      <w:marTop w:val="0"/>
      <w:marBottom w:val="0"/>
      <w:divBdr>
        <w:top w:val="none" w:sz="0" w:space="0" w:color="auto"/>
        <w:left w:val="none" w:sz="0" w:space="0" w:color="auto"/>
        <w:bottom w:val="none" w:sz="0" w:space="0" w:color="auto"/>
        <w:right w:val="none" w:sz="0" w:space="0" w:color="auto"/>
      </w:divBdr>
    </w:div>
    <w:div w:id="575408282">
      <w:bodyDiv w:val="1"/>
      <w:marLeft w:val="0"/>
      <w:marRight w:val="0"/>
      <w:marTop w:val="0"/>
      <w:marBottom w:val="0"/>
      <w:divBdr>
        <w:top w:val="none" w:sz="0" w:space="0" w:color="auto"/>
        <w:left w:val="none" w:sz="0" w:space="0" w:color="auto"/>
        <w:bottom w:val="none" w:sz="0" w:space="0" w:color="auto"/>
        <w:right w:val="none" w:sz="0" w:space="0" w:color="auto"/>
      </w:divBdr>
    </w:div>
    <w:div w:id="575628051">
      <w:bodyDiv w:val="1"/>
      <w:marLeft w:val="0"/>
      <w:marRight w:val="0"/>
      <w:marTop w:val="0"/>
      <w:marBottom w:val="0"/>
      <w:divBdr>
        <w:top w:val="none" w:sz="0" w:space="0" w:color="auto"/>
        <w:left w:val="none" w:sz="0" w:space="0" w:color="auto"/>
        <w:bottom w:val="none" w:sz="0" w:space="0" w:color="auto"/>
        <w:right w:val="none" w:sz="0" w:space="0" w:color="auto"/>
      </w:divBdr>
    </w:div>
    <w:div w:id="576210258">
      <w:bodyDiv w:val="1"/>
      <w:marLeft w:val="0"/>
      <w:marRight w:val="0"/>
      <w:marTop w:val="0"/>
      <w:marBottom w:val="0"/>
      <w:divBdr>
        <w:top w:val="none" w:sz="0" w:space="0" w:color="auto"/>
        <w:left w:val="none" w:sz="0" w:space="0" w:color="auto"/>
        <w:bottom w:val="none" w:sz="0" w:space="0" w:color="auto"/>
        <w:right w:val="none" w:sz="0" w:space="0" w:color="auto"/>
      </w:divBdr>
    </w:div>
    <w:div w:id="577665947">
      <w:bodyDiv w:val="1"/>
      <w:marLeft w:val="0"/>
      <w:marRight w:val="0"/>
      <w:marTop w:val="0"/>
      <w:marBottom w:val="0"/>
      <w:divBdr>
        <w:top w:val="none" w:sz="0" w:space="0" w:color="auto"/>
        <w:left w:val="none" w:sz="0" w:space="0" w:color="auto"/>
        <w:bottom w:val="none" w:sz="0" w:space="0" w:color="auto"/>
        <w:right w:val="none" w:sz="0" w:space="0" w:color="auto"/>
      </w:divBdr>
    </w:div>
    <w:div w:id="578490901">
      <w:bodyDiv w:val="1"/>
      <w:marLeft w:val="0"/>
      <w:marRight w:val="0"/>
      <w:marTop w:val="0"/>
      <w:marBottom w:val="0"/>
      <w:divBdr>
        <w:top w:val="none" w:sz="0" w:space="0" w:color="auto"/>
        <w:left w:val="none" w:sz="0" w:space="0" w:color="auto"/>
        <w:bottom w:val="none" w:sz="0" w:space="0" w:color="auto"/>
        <w:right w:val="none" w:sz="0" w:space="0" w:color="auto"/>
      </w:divBdr>
    </w:div>
    <w:div w:id="580142997">
      <w:bodyDiv w:val="1"/>
      <w:marLeft w:val="0"/>
      <w:marRight w:val="0"/>
      <w:marTop w:val="0"/>
      <w:marBottom w:val="0"/>
      <w:divBdr>
        <w:top w:val="none" w:sz="0" w:space="0" w:color="auto"/>
        <w:left w:val="none" w:sz="0" w:space="0" w:color="auto"/>
        <w:bottom w:val="none" w:sz="0" w:space="0" w:color="auto"/>
        <w:right w:val="none" w:sz="0" w:space="0" w:color="auto"/>
      </w:divBdr>
    </w:div>
    <w:div w:id="580725043">
      <w:bodyDiv w:val="1"/>
      <w:marLeft w:val="0"/>
      <w:marRight w:val="0"/>
      <w:marTop w:val="0"/>
      <w:marBottom w:val="0"/>
      <w:divBdr>
        <w:top w:val="none" w:sz="0" w:space="0" w:color="auto"/>
        <w:left w:val="none" w:sz="0" w:space="0" w:color="auto"/>
        <w:bottom w:val="none" w:sz="0" w:space="0" w:color="auto"/>
        <w:right w:val="none" w:sz="0" w:space="0" w:color="auto"/>
      </w:divBdr>
    </w:div>
    <w:div w:id="580868881">
      <w:bodyDiv w:val="1"/>
      <w:marLeft w:val="0"/>
      <w:marRight w:val="0"/>
      <w:marTop w:val="0"/>
      <w:marBottom w:val="0"/>
      <w:divBdr>
        <w:top w:val="none" w:sz="0" w:space="0" w:color="auto"/>
        <w:left w:val="none" w:sz="0" w:space="0" w:color="auto"/>
        <w:bottom w:val="none" w:sz="0" w:space="0" w:color="auto"/>
        <w:right w:val="none" w:sz="0" w:space="0" w:color="auto"/>
      </w:divBdr>
    </w:div>
    <w:div w:id="581644529">
      <w:bodyDiv w:val="1"/>
      <w:marLeft w:val="0"/>
      <w:marRight w:val="0"/>
      <w:marTop w:val="0"/>
      <w:marBottom w:val="0"/>
      <w:divBdr>
        <w:top w:val="none" w:sz="0" w:space="0" w:color="auto"/>
        <w:left w:val="none" w:sz="0" w:space="0" w:color="auto"/>
        <w:bottom w:val="none" w:sz="0" w:space="0" w:color="auto"/>
        <w:right w:val="none" w:sz="0" w:space="0" w:color="auto"/>
      </w:divBdr>
    </w:div>
    <w:div w:id="581916262">
      <w:bodyDiv w:val="1"/>
      <w:marLeft w:val="0"/>
      <w:marRight w:val="0"/>
      <w:marTop w:val="0"/>
      <w:marBottom w:val="0"/>
      <w:divBdr>
        <w:top w:val="none" w:sz="0" w:space="0" w:color="auto"/>
        <w:left w:val="none" w:sz="0" w:space="0" w:color="auto"/>
        <w:bottom w:val="none" w:sz="0" w:space="0" w:color="auto"/>
        <w:right w:val="none" w:sz="0" w:space="0" w:color="auto"/>
      </w:divBdr>
    </w:div>
    <w:div w:id="582298049">
      <w:bodyDiv w:val="1"/>
      <w:marLeft w:val="0"/>
      <w:marRight w:val="0"/>
      <w:marTop w:val="0"/>
      <w:marBottom w:val="0"/>
      <w:divBdr>
        <w:top w:val="none" w:sz="0" w:space="0" w:color="auto"/>
        <w:left w:val="none" w:sz="0" w:space="0" w:color="auto"/>
        <w:bottom w:val="none" w:sz="0" w:space="0" w:color="auto"/>
        <w:right w:val="none" w:sz="0" w:space="0" w:color="auto"/>
      </w:divBdr>
    </w:div>
    <w:div w:id="583731694">
      <w:bodyDiv w:val="1"/>
      <w:marLeft w:val="0"/>
      <w:marRight w:val="0"/>
      <w:marTop w:val="0"/>
      <w:marBottom w:val="0"/>
      <w:divBdr>
        <w:top w:val="none" w:sz="0" w:space="0" w:color="auto"/>
        <w:left w:val="none" w:sz="0" w:space="0" w:color="auto"/>
        <w:bottom w:val="none" w:sz="0" w:space="0" w:color="auto"/>
        <w:right w:val="none" w:sz="0" w:space="0" w:color="auto"/>
      </w:divBdr>
    </w:div>
    <w:div w:id="583878868">
      <w:bodyDiv w:val="1"/>
      <w:marLeft w:val="0"/>
      <w:marRight w:val="0"/>
      <w:marTop w:val="0"/>
      <w:marBottom w:val="0"/>
      <w:divBdr>
        <w:top w:val="none" w:sz="0" w:space="0" w:color="auto"/>
        <w:left w:val="none" w:sz="0" w:space="0" w:color="auto"/>
        <w:bottom w:val="none" w:sz="0" w:space="0" w:color="auto"/>
        <w:right w:val="none" w:sz="0" w:space="0" w:color="auto"/>
      </w:divBdr>
    </w:div>
    <w:div w:id="584611242">
      <w:bodyDiv w:val="1"/>
      <w:marLeft w:val="0"/>
      <w:marRight w:val="0"/>
      <w:marTop w:val="0"/>
      <w:marBottom w:val="0"/>
      <w:divBdr>
        <w:top w:val="none" w:sz="0" w:space="0" w:color="auto"/>
        <w:left w:val="none" w:sz="0" w:space="0" w:color="auto"/>
        <w:bottom w:val="none" w:sz="0" w:space="0" w:color="auto"/>
        <w:right w:val="none" w:sz="0" w:space="0" w:color="auto"/>
      </w:divBdr>
    </w:div>
    <w:div w:id="584650411">
      <w:bodyDiv w:val="1"/>
      <w:marLeft w:val="0"/>
      <w:marRight w:val="0"/>
      <w:marTop w:val="0"/>
      <w:marBottom w:val="0"/>
      <w:divBdr>
        <w:top w:val="none" w:sz="0" w:space="0" w:color="auto"/>
        <w:left w:val="none" w:sz="0" w:space="0" w:color="auto"/>
        <w:bottom w:val="none" w:sz="0" w:space="0" w:color="auto"/>
        <w:right w:val="none" w:sz="0" w:space="0" w:color="auto"/>
      </w:divBdr>
    </w:div>
    <w:div w:id="584732291">
      <w:bodyDiv w:val="1"/>
      <w:marLeft w:val="0"/>
      <w:marRight w:val="0"/>
      <w:marTop w:val="0"/>
      <w:marBottom w:val="0"/>
      <w:divBdr>
        <w:top w:val="none" w:sz="0" w:space="0" w:color="auto"/>
        <w:left w:val="none" w:sz="0" w:space="0" w:color="auto"/>
        <w:bottom w:val="none" w:sz="0" w:space="0" w:color="auto"/>
        <w:right w:val="none" w:sz="0" w:space="0" w:color="auto"/>
      </w:divBdr>
    </w:div>
    <w:div w:id="585265531">
      <w:bodyDiv w:val="1"/>
      <w:marLeft w:val="0"/>
      <w:marRight w:val="0"/>
      <w:marTop w:val="0"/>
      <w:marBottom w:val="0"/>
      <w:divBdr>
        <w:top w:val="none" w:sz="0" w:space="0" w:color="auto"/>
        <w:left w:val="none" w:sz="0" w:space="0" w:color="auto"/>
        <w:bottom w:val="none" w:sz="0" w:space="0" w:color="auto"/>
        <w:right w:val="none" w:sz="0" w:space="0" w:color="auto"/>
      </w:divBdr>
    </w:div>
    <w:div w:id="585722502">
      <w:bodyDiv w:val="1"/>
      <w:marLeft w:val="0"/>
      <w:marRight w:val="0"/>
      <w:marTop w:val="0"/>
      <w:marBottom w:val="0"/>
      <w:divBdr>
        <w:top w:val="none" w:sz="0" w:space="0" w:color="auto"/>
        <w:left w:val="none" w:sz="0" w:space="0" w:color="auto"/>
        <w:bottom w:val="none" w:sz="0" w:space="0" w:color="auto"/>
        <w:right w:val="none" w:sz="0" w:space="0" w:color="auto"/>
      </w:divBdr>
    </w:div>
    <w:div w:id="585723364">
      <w:bodyDiv w:val="1"/>
      <w:marLeft w:val="0"/>
      <w:marRight w:val="0"/>
      <w:marTop w:val="0"/>
      <w:marBottom w:val="0"/>
      <w:divBdr>
        <w:top w:val="none" w:sz="0" w:space="0" w:color="auto"/>
        <w:left w:val="none" w:sz="0" w:space="0" w:color="auto"/>
        <w:bottom w:val="none" w:sz="0" w:space="0" w:color="auto"/>
        <w:right w:val="none" w:sz="0" w:space="0" w:color="auto"/>
      </w:divBdr>
    </w:div>
    <w:div w:id="586496633">
      <w:bodyDiv w:val="1"/>
      <w:marLeft w:val="0"/>
      <w:marRight w:val="0"/>
      <w:marTop w:val="0"/>
      <w:marBottom w:val="0"/>
      <w:divBdr>
        <w:top w:val="none" w:sz="0" w:space="0" w:color="auto"/>
        <w:left w:val="none" w:sz="0" w:space="0" w:color="auto"/>
        <w:bottom w:val="none" w:sz="0" w:space="0" w:color="auto"/>
        <w:right w:val="none" w:sz="0" w:space="0" w:color="auto"/>
      </w:divBdr>
    </w:div>
    <w:div w:id="587075937">
      <w:bodyDiv w:val="1"/>
      <w:marLeft w:val="0"/>
      <w:marRight w:val="0"/>
      <w:marTop w:val="0"/>
      <w:marBottom w:val="0"/>
      <w:divBdr>
        <w:top w:val="none" w:sz="0" w:space="0" w:color="auto"/>
        <w:left w:val="none" w:sz="0" w:space="0" w:color="auto"/>
        <w:bottom w:val="none" w:sz="0" w:space="0" w:color="auto"/>
        <w:right w:val="none" w:sz="0" w:space="0" w:color="auto"/>
      </w:divBdr>
    </w:div>
    <w:div w:id="587691955">
      <w:bodyDiv w:val="1"/>
      <w:marLeft w:val="0"/>
      <w:marRight w:val="0"/>
      <w:marTop w:val="0"/>
      <w:marBottom w:val="0"/>
      <w:divBdr>
        <w:top w:val="none" w:sz="0" w:space="0" w:color="auto"/>
        <w:left w:val="none" w:sz="0" w:space="0" w:color="auto"/>
        <w:bottom w:val="none" w:sz="0" w:space="0" w:color="auto"/>
        <w:right w:val="none" w:sz="0" w:space="0" w:color="auto"/>
      </w:divBdr>
    </w:div>
    <w:div w:id="588150181">
      <w:bodyDiv w:val="1"/>
      <w:marLeft w:val="0"/>
      <w:marRight w:val="0"/>
      <w:marTop w:val="0"/>
      <w:marBottom w:val="0"/>
      <w:divBdr>
        <w:top w:val="none" w:sz="0" w:space="0" w:color="auto"/>
        <w:left w:val="none" w:sz="0" w:space="0" w:color="auto"/>
        <w:bottom w:val="none" w:sz="0" w:space="0" w:color="auto"/>
        <w:right w:val="none" w:sz="0" w:space="0" w:color="auto"/>
      </w:divBdr>
    </w:div>
    <w:div w:id="589385908">
      <w:bodyDiv w:val="1"/>
      <w:marLeft w:val="0"/>
      <w:marRight w:val="0"/>
      <w:marTop w:val="0"/>
      <w:marBottom w:val="0"/>
      <w:divBdr>
        <w:top w:val="none" w:sz="0" w:space="0" w:color="auto"/>
        <w:left w:val="none" w:sz="0" w:space="0" w:color="auto"/>
        <w:bottom w:val="none" w:sz="0" w:space="0" w:color="auto"/>
        <w:right w:val="none" w:sz="0" w:space="0" w:color="auto"/>
      </w:divBdr>
    </w:div>
    <w:div w:id="589389770">
      <w:bodyDiv w:val="1"/>
      <w:marLeft w:val="0"/>
      <w:marRight w:val="0"/>
      <w:marTop w:val="0"/>
      <w:marBottom w:val="0"/>
      <w:divBdr>
        <w:top w:val="none" w:sz="0" w:space="0" w:color="auto"/>
        <w:left w:val="none" w:sz="0" w:space="0" w:color="auto"/>
        <w:bottom w:val="none" w:sz="0" w:space="0" w:color="auto"/>
        <w:right w:val="none" w:sz="0" w:space="0" w:color="auto"/>
      </w:divBdr>
    </w:div>
    <w:div w:id="590167016">
      <w:bodyDiv w:val="1"/>
      <w:marLeft w:val="0"/>
      <w:marRight w:val="0"/>
      <w:marTop w:val="0"/>
      <w:marBottom w:val="0"/>
      <w:divBdr>
        <w:top w:val="none" w:sz="0" w:space="0" w:color="auto"/>
        <w:left w:val="none" w:sz="0" w:space="0" w:color="auto"/>
        <w:bottom w:val="none" w:sz="0" w:space="0" w:color="auto"/>
        <w:right w:val="none" w:sz="0" w:space="0" w:color="auto"/>
      </w:divBdr>
    </w:div>
    <w:div w:id="590817340">
      <w:bodyDiv w:val="1"/>
      <w:marLeft w:val="0"/>
      <w:marRight w:val="0"/>
      <w:marTop w:val="0"/>
      <w:marBottom w:val="0"/>
      <w:divBdr>
        <w:top w:val="none" w:sz="0" w:space="0" w:color="auto"/>
        <w:left w:val="none" w:sz="0" w:space="0" w:color="auto"/>
        <w:bottom w:val="none" w:sz="0" w:space="0" w:color="auto"/>
        <w:right w:val="none" w:sz="0" w:space="0" w:color="auto"/>
      </w:divBdr>
    </w:div>
    <w:div w:id="591860931">
      <w:bodyDiv w:val="1"/>
      <w:marLeft w:val="0"/>
      <w:marRight w:val="0"/>
      <w:marTop w:val="0"/>
      <w:marBottom w:val="0"/>
      <w:divBdr>
        <w:top w:val="none" w:sz="0" w:space="0" w:color="auto"/>
        <w:left w:val="none" w:sz="0" w:space="0" w:color="auto"/>
        <w:bottom w:val="none" w:sz="0" w:space="0" w:color="auto"/>
        <w:right w:val="none" w:sz="0" w:space="0" w:color="auto"/>
      </w:divBdr>
    </w:div>
    <w:div w:id="592056876">
      <w:bodyDiv w:val="1"/>
      <w:marLeft w:val="0"/>
      <w:marRight w:val="0"/>
      <w:marTop w:val="0"/>
      <w:marBottom w:val="0"/>
      <w:divBdr>
        <w:top w:val="none" w:sz="0" w:space="0" w:color="auto"/>
        <w:left w:val="none" w:sz="0" w:space="0" w:color="auto"/>
        <w:bottom w:val="none" w:sz="0" w:space="0" w:color="auto"/>
        <w:right w:val="none" w:sz="0" w:space="0" w:color="auto"/>
      </w:divBdr>
    </w:div>
    <w:div w:id="592317985">
      <w:bodyDiv w:val="1"/>
      <w:marLeft w:val="0"/>
      <w:marRight w:val="0"/>
      <w:marTop w:val="0"/>
      <w:marBottom w:val="0"/>
      <w:divBdr>
        <w:top w:val="none" w:sz="0" w:space="0" w:color="auto"/>
        <w:left w:val="none" w:sz="0" w:space="0" w:color="auto"/>
        <w:bottom w:val="none" w:sz="0" w:space="0" w:color="auto"/>
        <w:right w:val="none" w:sz="0" w:space="0" w:color="auto"/>
      </w:divBdr>
    </w:div>
    <w:div w:id="593632367">
      <w:bodyDiv w:val="1"/>
      <w:marLeft w:val="0"/>
      <w:marRight w:val="0"/>
      <w:marTop w:val="0"/>
      <w:marBottom w:val="0"/>
      <w:divBdr>
        <w:top w:val="none" w:sz="0" w:space="0" w:color="auto"/>
        <w:left w:val="none" w:sz="0" w:space="0" w:color="auto"/>
        <w:bottom w:val="none" w:sz="0" w:space="0" w:color="auto"/>
        <w:right w:val="none" w:sz="0" w:space="0" w:color="auto"/>
      </w:divBdr>
    </w:div>
    <w:div w:id="595599160">
      <w:bodyDiv w:val="1"/>
      <w:marLeft w:val="0"/>
      <w:marRight w:val="0"/>
      <w:marTop w:val="0"/>
      <w:marBottom w:val="0"/>
      <w:divBdr>
        <w:top w:val="none" w:sz="0" w:space="0" w:color="auto"/>
        <w:left w:val="none" w:sz="0" w:space="0" w:color="auto"/>
        <w:bottom w:val="none" w:sz="0" w:space="0" w:color="auto"/>
        <w:right w:val="none" w:sz="0" w:space="0" w:color="auto"/>
      </w:divBdr>
    </w:div>
    <w:div w:id="596064323">
      <w:bodyDiv w:val="1"/>
      <w:marLeft w:val="0"/>
      <w:marRight w:val="0"/>
      <w:marTop w:val="0"/>
      <w:marBottom w:val="0"/>
      <w:divBdr>
        <w:top w:val="none" w:sz="0" w:space="0" w:color="auto"/>
        <w:left w:val="none" w:sz="0" w:space="0" w:color="auto"/>
        <w:bottom w:val="none" w:sz="0" w:space="0" w:color="auto"/>
        <w:right w:val="none" w:sz="0" w:space="0" w:color="auto"/>
      </w:divBdr>
    </w:div>
    <w:div w:id="597326325">
      <w:bodyDiv w:val="1"/>
      <w:marLeft w:val="0"/>
      <w:marRight w:val="0"/>
      <w:marTop w:val="0"/>
      <w:marBottom w:val="0"/>
      <w:divBdr>
        <w:top w:val="none" w:sz="0" w:space="0" w:color="auto"/>
        <w:left w:val="none" w:sz="0" w:space="0" w:color="auto"/>
        <w:bottom w:val="none" w:sz="0" w:space="0" w:color="auto"/>
        <w:right w:val="none" w:sz="0" w:space="0" w:color="auto"/>
      </w:divBdr>
    </w:div>
    <w:div w:id="598493511">
      <w:bodyDiv w:val="1"/>
      <w:marLeft w:val="0"/>
      <w:marRight w:val="0"/>
      <w:marTop w:val="0"/>
      <w:marBottom w:val="0"/>
      <w:divBdr>
        <w:top w:val="none" w:sz="0" w:space="0" w:color="auto"/>
        <w:left w:val="none" w:sz="0" w:space="0" w:color="auto"/>
        <w:bottom w:val="none" w:sz="0" w:space="0" w:color="auto"/>
        <w:right w:val="none" w:sz="0" w:space="0" w:color="auto"/>
      </w:divBdr>
    </w:div>
    <w:div w:id="601687077">
      <w:bodyDiv w:val="1"/>
      <w:marLeft w:val="0"/>
      <w:marRight w:val="0"/>
      <w:marTop w:val="0"/>
      <w:marBottom w:val="0"/>
      <w:divBdr>
        <w:top w:val="none" w:sz="0" w:space="0" w:color="auto"/>
        <w:left w:val="none" w:sz="0" w:space="0" w:color="auto"/>
        <w:bottom w:val="none" w:sz="0" w:space="0" w:color="auto"/>
        <w:right w:val="none" w:sz="0" w:space="0" w:color="auto"/>
      </w:divBdr>
    </w:div>
    <w:div w:id="601845127">
      <w:bodyDiv w:val="1"/>
      <w:marLeft w:val="0"/>
      <w:marRight w:val="0"/>
      <w:marTop w:val="0"/>
      <w:marBottom w:val="0"/>
      <w:divBdr>
        <w:top w:val="none" w:sz="0" w:space="0" w:color="auto"/>
        <w:left w:val="none" w:sz="0" w:space="0" w:color="auto"/>
        <w:bottom w:val="none" w:sz="0" w:space="0" w:color="auto"/>
        <w:right w:val="none" w:sz="0" w:space="0" w:color="auto"/>
      </w:divBdr>
    </w:div>
    <w:div w:id="602417865">
      <w:bodyDiv w:val="1"/>
      <w:marLeft w:val="0"/>
      <w:marRight w:val="0"/>
      <w:marTop w:val="0"/>
      <w:marBottom w:val="0"/>
      <w:divBdr>
        <w:top w:val="none" w:sz="0" w:space="0" w:color="auto"/>
        <w:left w:val="none" w:sz="0" w:space="0" w:color="auto"/>
        <w:bottom w:val="none" w:sz="0" w:space="0" w:color="auto"/>
        <w:right w:val="none" w:sz="0" w:space="0" w:color="auto"/>
      </w:divBdr>
    </w:div>
    <w:div w:id="602807656">
      <w:bodyDiv w:val="1"/>
      <w:marLeft w:val="0"/>
      <w:marRight w:val="0"/>
      <w:marTop w:val="0"/>
      <w:marBottom w:val="0"/>
      <w:divBdr>
        <w:top w:val="none" w:sz="0" w:space="0" w:color="auto"/>
        <w:left w:val="none" w:sz="0" w:space="0" w:color="auto"/>
        <w:bottom w:val="none" w:sz="0" w:space="0" w:color="auto"/>
        <w:right w:val="none" w:sz="0" w:space="0" w:color="auto"/>
      </w:divBdr>
    </w:div>
    <w:div w:id="604383854">
      <w:bodyDiv w:val="1"/>
      <w:marLeft w:val="0"/>
      <w:marRight w:val="0"/>
      <w:marTop w:val="0"/>
      <w:marBottom w:val="0"/>
      <w:divBdr>
        <w:top w:val="none" w:sz="0" w:space="0" w:color="auto"/>
        <w:left w:val="none" w:sz="0" w:space="0" w:color="auto"/>
        <w:bottom w:val="none" w:sz="0" w:space="0" w:color="auto"/>
        <w:right w:val="none" w:sz="0" w:space="0" w:color="auto"/>
      </w:divBdr>
    </w:div>
    <w:div w:id="604770990">
      <w:bodyDiv w:val="1"/>
      <w:marLeft w:val="0"/>
      <w:marRight w:val="0"/>
      <w:marTop w:val="0"/>
      <w:marBottom w:val="0"/>
      <w:divBdr>
        <w:top w:val="none" w:sz="0" w:space="0" w:color="auto"/>
        <w:left w:val="none" w:sz="0" w:space="0" w:color="auto"/>
        <w:bottom w:val="none" w:sz="0" w:space="0" w:color="auto"/>
        <w:right w:val="none" w:sz="0" w:space="0" w:color="auto"/>
      </w:divBdr>
    </w:div>
    <w:div w:id="605041430">
      <w:bodyDiv w:val="1"/>
      <w:marLeft w:val="0"/>
      <w:marRight w:val="0"/>
      <w:marTop w:val="0"/>
      <w:marBottom w:val="0"/>
      <w:divBdr>
        <w:top w:val="none" w:sz="0" w:space="0" w:color="auto"/>
        <w:left w:val="none" w:sz="0" w:space="0" w:color="auto"/>
        <w:bottom w:val="none" w:sz="0" w:space="0" w:color="auto"/>
        <w:right w:val="none" w:sz="0" w:space="0" w:color="auto"/>
      </w:divBdr>
    </w:div>
    <w:div w:id="605699758">
      <w:bodyDiv w:val="1"/>
      <w:marLeft w:val="0"/>
      <w:marRight w:val="0"/>
      <w:marTop w:val="0"/>
      <w:marBottom w:val="0"/>
      <w:divBdr>
        <w:top w:val="none" w:sz="0" w:space="0" w:color="auto"/>
        <w:left w:val="none" w:sz="0" w:space="0" w:color="auto"/>
        <w:bottom w:val="none" w:sz="0" w:space="0" w:color="auto"/>
        <w:right w:val="none" w:sz="0" w:space="0" w:color="auto"/>
      </w:divBdr>
    </w:div>
    <w:div w:id="605886253">
      <w:bodyDiv w:val="1"/>
      <w:marLeft w:val="0"/>
      <w:marRight w:val="0"/>
      <w:marTop w:val="0"/>
      <w:marBottom w:val="0"/>
      <w:divBdr>
        <w:top w:val="none" w:sz="0" w:space="0" w:color="auto"/>
        <w:left w:val="none" w:sz="0" w:space="0" w:color="auto"/>
        <w:bottom w:val="none" w:sz="0" w:space="0" w:color="auto"/>
        <w:right w:val="none" w:sz="0" w:space="0" w:color="auto"/>
      </w:divBdr>
    </w:div>
    <w:div w:id="606810295">
      <w:bodyDiv w:val="1"/>
      <w:marLeft w:val="0"/>
      <w:marRight w:val="0"/>
      <w:marTop w:val="0"/>
      <w:marBottom w:val="0"/>
      <w:divBdr>
        <w:top w:val="none" w:sz="0" w:space="0" w:color="auto"/>
        <w:left w:val="none" w:sz="0" w:space="0" w:color="auto"/>
        <w:bottom w:val="none" w:sz="0" w:space="0" w:color="auto"/>
        <w:right w:val="none" w:sz="0" w:space="0" w:color="auto"/>
      </w:divBdr>
    </w:div>
    <w:div w:id="606888091">
      <w:bodyDiv w:val="1"/>
      <w:marLeft w:val="0"/>
      <w:marRight w:val="0"/>
      <w:marTop w:val="0"/>
      <w:marBottom w:val="0"/>
      <w:divBdr>
        <w:top w:val="none" w:sz="0" w:space="0" w:color="auto"/>
        <w:left w:val="none" w:sz="0" w:space="0" w:color="auto"/>
        <w:bottom w:val="none" w:sz="0" w:space="0" w:color="auto"/>
        <w:right w:val="none" w:sz="0" w:space="0" w:color="auto"/>
      </w:divBdr>
    </w:div>
    <w:div w:id="606931913">
      <w:bodyDiv w:val="1"/>
      <w:marLeft w:val="0"/>
      <w:marRight w:val="0"/>
      <w:marTop w:val="0"/>
      <w:marBottom w:val="0"/>
      <w:divBdr>
        <w:top w:val="none" w:sz="0" w:space="0" w:color="auto"/>
        <w:left w:val="none" w:sz="0" w:space="0" w:color="auto"/>
        <w:bottom w:val="none" w:sz="0" w:space="0" w:color="auto"/>
        <w:right w:val="none" w:sz="0" w:space="0" w:color="auto"/>
      </w:divBdr>
    </w:div>
    <w:div w:id="607271502">
      <w:bodyDiv w:val="1"/>
      <w:marLeft w:val="0"/>
      <w:marRight w:val="0"/>
      <w:marTop w:val="0"/>
      <w:marBottom w:val="0"/>
      <w:divBdr>
        <w:top w:val="none" w:sz="0" w:space="0" w:color="auto"/>
        <w:left w:val="none" w:sz="0" w:space="0" w:color="auto"/>
        <w:bottom w:val="none" w:sz="0" w:space="0" w:color="auto"/>
        <w:right w:val="none" w:sz="0" w:space="0" w:color="auto"/>
      </w:divBdr>
    </w:div>
    <w:div w:id="607927148">
      <w:bodyDiv w:val="1"/>
      <w:marLeft w:val="0"/>
      <w:marRight w:val="0"/>
      <w:marTop w:val="0"/>
      <w:marBottom w:val="0"/>
      <w:divBdr>
        <w:top w:val="none" w:sz="0" w:space="0" w:color="auto"/>
        <w:left w:val="none" w:sz="0" w:space="0" w:color="auto"/>
        <w:bottom w:val="none" w:sz="0" w:space="0" w:color="auto"/>
        <w:right w:val="none" w:sz="0" w:space="0" w:color="auto"/>
      </w:divBdr>
    </w:div>
    <w:div w:id="607931347">
      <w:bodyDiv w:val="1"/>
      <w:marLeft w:val="0"/>
      <w:marRight w:val="0"/>
      <w:marTop w:val="0"/>
      <w:marBottom w:val="0"/>
      <w:divBdr>
        <w:top w:val="none" w:sz="0" w:space="0" w:color="auto"/>
        <w:left w:val="none" w:sz="0" w:space="0" w:color="auto"/>
        <w:bottom w:val="none" w:sz="0" w:space="0" w:color="auto"/>
        <w:right w:val="none" w:sz="0" w:space="0" w:color="auto"/>
      </w:divBdr>
    </w:div>
    <w:div w:id="608123107">
      <w:bodyDiv w:val="1"/>
      <w:marLeft w:val="0"/>
      <w:marRight w:val="0"/>
      <w:marTop w:val="0"/>
      <w:marBottom w:val="0"/>
      <w:divBdr>
        <w:top w:val="none" w:sz="0" w:space="0" w:color="auto"/>
        <w:left w:val="none" w:sz="0" w:space="0" w:color="auto"/>
        <w:bottom w:val="none" w:sz="0" w:space="0" w:color="auto"/>
        <w:right w:val="none" w:sz="0" w:space="0" w:color="auto"/>
      </w:divBdr>
    </w:div>
    <w:div w:id="608467881">
      <w:bodyDiv w:val="1"/>
      <w:marLeft w:val="0"/>
      <w:marRight w:val="0"/>
      <w:marTop w:val="0"/>
      <w:marBottom w:val="0"/>
      <w:divBdr>
        <w:top w:val="none" w:sz="0" w:space="0" w:color="auto"/>
        <w:left w:val="none" w:sz="0" w:space="0" w:color="auto"/>
        <w:bottom w:val="none" w:sz="0" w:space="0" w:color="auto"/>
        <w:right w:val="none" w:sz="0" w:space="0" w:color="auto"/>
      </w:divBdr>
    </w:div>
    <w:div w:id="609823096">
      <w:bodyDiv w:val="1"/>
      <w:marLeft w:val="0"/>
      <w:marRight w:val="0"/>
      <w:marTop w:val="0"/>
      <w:marBottom w:val="0"/>
      <w:divBdr>
        <w:top w:val="none" w:sz="0" w:space="0" w:color="auto"/>
        <w:left w:val="none" w:sz="0" w:space="0" w:color="auto"/>
        <w:bottom w:val="none" w:sz="0" w:space="0" w:color="auto"/>
        <w:right w:val="none" w:sz="0" w:space="0" w:color="auto"/>
      </w:divBdr>
    </w:div>
    <w:div w:id="610089442">
      <w:bodyDiv w:val="1"/>
      <w:marLeft w:val="0"/>
      <w:marRight w:val="0"/>
      <w:marTop w:val="0"/>
      <w:marBottom w:val="0"/>
      <w:divBdr>
        <w:top w:val="none" w:sz="0" w:space="0" w:color="auto"/>
        <w:left w:val="none" w:sz="0" w:space="0" w:color="auto"/>
        <w:bottom w:val="none" w:sz="0" w:space="0" w:color="auto"/>
        <w:right w:val="none" w:sz="0" w:space="0" w:color="auto"/>
      </w:divBdr>
    </w:div>
    <w:div w:id="611131639">
      <w:bodyDiv w:val="1"/>
      <w:marLeft w:val="0"/>
      <w:marRight w:val="0"/>
      <w:marTop w:val="0"/>
      <w:marBottom w:val="0"/>
      <w:divBdr>
        <w:top w:val="none" w:sz="0" w:space="0" w:color="auto"/>
        <w:left w:val="none" w:sz="0" w:space="0" w:color="auto"/>
        <w:bottom w:val="none" w:sz="0" w:space="0" w:color="auto"/>
        <w:right w:val="none" w:sz="0" w:space="0" w:color="auto"/>
      </w:divBdr>
    </w:div>
    <w:div w:id="611203942">
      <w:bodyDiv w:val="1"/>
      <w:marLeft w:val="0"/>
      <w:marRight w:val="0"/>
      <w:marTop w:val="0"/>
      <w:marBottom w:val="0"/>
      <w:divBdr>
        <w:top w:val="none" w:sz="0" w:space="0" w:color="auto"/>
        <w:left w:val="none" w:sz="0" w:space="0" w:color="auto"/>
        <w:bottom w:val="none" w:sz="0" w:space="0" w:color="auto"/>
        <w:right w:val="none" w:sz="0" w:space="0" w:color="auto"/>
      </w:divBdr>
    </w:div>
    <w:div w:id="611283706">
      <w:bodyDiv w:val="1"/>
      <w:marLeft w:val="0"/>
      <w:marRight w:val="0"/>
      <w:marTop w:val="0"/>
      <w:marBottom w:val="0"/>
      <w:divBdr>
        <w:top w:val="none" w:sz="0" w:space="0" w:color="auto"/>
        <w:left w:val="none" w:sz="0" w:space="0" w:color="auto"/>
        <w:bottom w:val="none" w:sz="0" w:space="0" w:color="auto"/>
        <w:right w:val="none" w:sz="0" w:space="0" w:color="auto"/>
      </w:divBdr>
    </w:div>
    <w:div w:id="612446022">
      <w:bodyDiv w:val="1"/>
      <w:marLeft w:val="0"/>
      <w:marRight w:val="0"/>
      <w:marTop w:val="0"/>
      <w:marBottom w:val="0"/>
      <w:divBdr>
        <w:top w:val="none" w:sz="0" w:space="0" w:color="auto"/>
        <w:left w:val="none" w:sz="0" w:space="0" w:color="auto"/>
        <w:bottom w:val="none" w:sz="0" w:space="0" w:color="auto"/>
        <w:right w:val="none" w:sz="0" w:space="0" w:color="auto"/>
      </w:divBdr>
    </w:div>
    <w:div w:id="613905661">
      <w:bodyDiv w:val="1"/>
      <w:marLeft w:val="0"/>
      <w:marRight w:val="0"/>
      <w:marTop w:val="0"/>
      <w:marBottom w:val="0"/>
      <w:divBdr>
        <w:top w:val="none" w:sz="0" w:space="0" w:color="auto"/>
        <w:left w:val="none" w:sz="0" w:space="0" w:color="auto"/>
        <w:bottom w:val="none" w:sz="0" w:space="0" w:color="auto"/>
        <w:right w:val="none" w:sz="0" w:space="0" w:color="auto"/>
      </w:divBdr>
    </w:div>
    <w:div w:id="614992527">
      <w:bodyDiv w:val="1"/>
      <w:marLeft w:val="0"/>
      <w:marRight w:val="0"/>
      <w:marTop w:val="0"/>
      <w:marBottom w:val="0"/>
      <w:divBdr>
        <w:top w:val="none" w:sz="0" w:space="0" w:color="auto"/>
        <w:left w:val="none" w:sz="0" w:space="0" w:color="auto"/>
        <w:bottom w:val="none" w:sz="0" w:space="0" w:color="auto"/>
        <w:right w:val="none" w:sz="0" w:space="0" w:color="auto"/>
      </w:divBdr>
    </w:div>
    <w:div w:id="616256420">
      <w:bodyDiv w:val="1"/>
      <w:marLeft w:val="0"/>
      <w:marRight w:val="0"/>
      <w:marTop w:val="0"/>
      <w:marBottom w:val="0"/>
      <w:divBdr>
        <w:top w:val="none" w:sz="0" w:space="0" w:color="auto"/>
        <w:left w:val="none" w:sz="0" w:space="0" w:color="auto"/>
        <w:bottom w:val="none" w:sz="0" w:space="0" w:color="auto"/>
        <w:right w:val="none" w:sz="0" w:space="0" w:color="auto"/>
      </w:divBdr>
    </w:div>
    <w:div w:id="618950949">
      <w:bodyDiv w:val="1"/>
      <w:marLeft w:val="0"/>
      <w:marRight w:val="0"/>
      <w:marTop w:val="0"/>
      <w:marBottom w:val="0"/>
      <w:divBdr>
        <w:top w:val="none" w:sz="0" w:space="0" w:color="auto"/>
        <w:left w:val="none" w:sz="0" w:space="0" w:color="auto"/>
        <w:bottom w:val="none" w:sz="0" w:space="0" w:color="auto"/>
        <w:right w:val="none" w:sz="0" w:space="0" w:color="auto"/>
      </w:divBdr>
    </w:div>
    <w:div w:id="619651428">
      <w:bodyDiv w:val="1"/>
      <w:marLeft w:val="0"/>
      <w:marRight w:val="0"/>
      <w:marTop w:val="0"/>
      <w:marBottom w:val="0"/>
      <w:divBdr>
        <w:top w:val="none" w:sz="0" w:space="0" w:color="auto"/>
        <w:left w:val="none" w:sz="0" w:space="0" w:color="auto"/>
        <w:bottom w:val="none" w:sz="0" w:space="0" w:color="auto"/>
        <w:right w:val="none" w:sz="0" w:space="0" w:color="auto"/>
      </w:divBdr>
    </w:div>
    <w:div w:id="620960380">
      <w:bodyDiv w:val="1"/>
      <w:marLeft w:val="0"/>
      <w:marRight w:val="0"/>
      <w:marTop w:val="0"/>
      <w:marBottom w:val="0"/>
      <w:divBdr>
        <w:top w:val="none" w:sz="0" w:space="0" w:color="auto"/>
        <w:left w:val="none" w:sz="0" w:space="0" w:color="auto"/>
        <w:bottom w:val="none" w:sz="0" w:space="0" w:color="auto"/>
        <w:right w:val="none" w:sz="0" w:space="0" w:color="auto"/>
      </w:divBdr>
    </w:div>
    <w:div w:id="621691922">
      <w:bodyDiv w:val="1"/>
      <w:marLeft w:val="0"/>
      <w:marRight w:val="0"/>
      <w:marTop w:val="0"/>
      <w:marBottom w:val="0"/>
      <w:divBdr>
        <w:top w:val="none" w:sz="0" w:space="0" w:color="auto"/>
        <w:left w:val="none" w:sz="0" w:space="0" w:color="auto"/>
        <w:bottom w:val="none" w:sz="0" w:space="0" w:color="auto"/>
        <w:right w:val="none" w:sz="0" w:space="0" w:color="auto"/>
      </w:divBdr>
    </w:div>
    <w:div w:id="622812372">
      <w:bodyDiv w:val="1"/>
      <w:marLeft w:val="0"/>
      <w:marRight w:val="0"/>
      <w:marTop w:val="0"/>
      <w:marBottom w:val="0"/>
      <w:divBdr>
        <w:top w:val="none" w:sz="0" w:space="0" w:color="auto"/>
        <w:left w:val="none" w:sz="0" w:space="0" w:color="auto"/>
        <w:bottom w:val="none" w:sz="0" w:space="0" w:color="auto"/>
        <w:right w:val="none" w:sz="0" w:space="0" w:color="auto"/>
      </w:divBdr>
    </w:div>
    <w:div w:id="623467477">
      <w:bodyDiv w:val="1"/>
      <w:marLeft w:val="0"/>
      <w:marRight w:val="0"/>
      <w:marTop w:val="0"/>
      <w:marBottom w:val="0"/>
      <w:divBdr>
        <w:top w:val="none" w:sz="0" w:space="0" w:color="auto"/>
        <w:left w:val="none" w:sz="0" w:space="0" w:color="auto"/>
        <w:bottom w:val="none" w:sz="0" w:space="0" w:color="auto"/>
        <w:right w:val="none" w:sz="0" w:space="0" w:color="auto"/>
      </w:divBdr>
    </w:div>
    <w:div w:id="624191054">
      <w:bodyDiv w:val="1"/>
      <w:marLeft w:val="0"/>
      <w:marRight w:val="0"/>
      <w:marTop w:val="0"/>
      <w:marBottom w:val="0"/>
      <w:divBdr>
        <w:top w:val="none" w:sz="0" w:space="0" w:color="auto"/>
        <w:left w:val="none" w:sz="0" w:space="0" w:color="auto"/>
        <w:bottom w:val="none" w:sz="0" w:space="0" w:color="auto"/>
        <w:right w:val="none" w:sz="0" w:space="0" w:color="auto"/>
      </w:divBdr>
    </w:div>
    <w:div w:id="625237716">
      <w:bodyDiv w:val="1"/>
      <w:marLeft w:val="0"/>
      <w:marRight w:val="0"/>
      <w:marTop w:val="0"/>
      <w:marBottom w:val="0"/>
      <w:divBdr>
        <w:top w:val="none" w:sz="0" w:space="0" w:color="auto"/>
        <w:left w:val="none" w:sz="0" w:space="0" w:color="auto"/>
        <w:bottom w:val="none" w:sz="0" w:space="0" w:color="auto"/>
        <w:right w:val="none" w:sz="0" w:space="0" w:color="auto"/>
      </w:divBdr>
    </w:div>
    <w:div w:id="625546530">
      <w:bodyDiv w:val="1"/>
      <w:marLeft w:val="0"/>
      <w:marRight w:val="0"/>
      <w:marTop w:val="0"/>
      <w:marBottom w:val="0"/>
      <w:divBdr>
        <w:top w:val="none" w:sz="0" w:space="0" w:color="auto"/>
        <w:left w:val="none" w:sz="0" w:space="0" w:color="auto"/>
        <w:bottom w:val="none" w:sz="0" w:space="0" w:color="auto"/>
        <w:right w:val="none" w:sz="0" w:space="0" w:color="auto"/>
      </w:divBdr>
    </w:div>
    <w:div w:id="626158558">
      <w:bodyDiv w:val="1"/>
      <w:marLeft w:val="0"/>
      <w:marRight w:val="0"/>
      <w:marTop w:val="0"/>
      <w:marBottom w:val="0"/>
      <w:divBdr>
        <w:top w:val="none" w:sz="0" w:space="0" w:color="auto"/>
        <w:left w:val="none" w:sz="0" w:space="0" w:color="auto"/>
        <w:bottom w:val="none" w:sz="0" w:space="0" w:color="auto"/>
        <w:right w:val="none" w:sz="0" w:space="0" w:color="auto"/>
      </w:divBdr>
    </w:div>
    <w:div w:id="626544209">
      <w:bodyDiv w:val="1"/>
      <w:marLeft w:val="0"/>
      <w:marRight w:val="0"/>
      <w:marTop w:val="0"/>
      <w:marBottom w:val="0"/>
      <w:divBdr>
        <w:top w:val="none" w:sz="0" w:space="0" w:color="auto"/>
        <w:left w:val="none" w:sz="0" w:space="0" w:color="auto"/>
        <w:bottom w:val="none" w:sz="0" w:space="0" w:color="auto"/>
        <w:right w:val="none" w:sz="0" w:space="0" w:color="auto"/>
      </w:divBdr>
    </w:div>
    <w:div w:id="627587829">
      <w:bodyDiv w:val="1"/>
      <w:marLeft w:val="0"/>
      <w:marRight w:val="0"/>
      <w:marTop w:val="0"/>
      <w:marBottom w:val="0"/>
      <w:divBdr>
        <w:top w:val="none" w:sz="0" w:space="0" w:color="auto"/>
        <w:left w:val="none" w:sz="0" w:space="0" w:color="auto"/>
        <w:bottom w:val="none" w:sz="0" w:space="0" w:color="auto"/>
        <w:right w:val="none" w:sz="0" w:space="0" w:color="auto"/>
      </w:divBdr>
    </w:div>
    <w:div w:id="628702732">
      <w:bodyDiv w:val="1"/>
      <w:marLeft w:val="0"/>
      <w:marRight w:val="0"/>
      <w:marTop w:val="0"/>
      <w:marBottom w:val="0"/>
      <w:divBdr>
        <w:top w:val="none" w:sz="0" w:space="0" w:color="auto"/>
        <w:left w:val="none" w:sz="0" w:space="0" w:color="auto"/>
        <w:bottom w:val="none" w:sz="0" w:space="0" w:color="auto"/>
        <w:right w:val="none" w:sz="0" w:space="0" w:color="auto"/>
      </w:divBdr>
    </w:div>
    <w:div w:id="628975839">
      <w:bodyDiv w:val="1"/>
      <w:marLeft w:val="0"/>
      <w:marRight w:val="0"/>
      <w:marTop w:val="0"/>
      <w:marBottom w:val="0"/>
      <w:divBdr>
        <w:top w:val="none" w:sz="0" w:space="0" w:color="auto"/>
        <w:left w:val="none" w:sz="0" w:space="0" w:color="auto"/>
        <w:bottom w:val="none" w:sz="0" w:space="0" w:color="auto"/>
        <w:right w:val="none" w:sz="0" w:space="0" w:color="auto"/>
      </w:divBdr>
    </w:div>
    <w:div w:id="629095868">
      <w:bodyDiv w:val="1"/>
      <w:marLeft w:val="0"/>
      <w:marRight w:val="0"/>
      <w:marTop w:val="0"/>
      <w:marBottom w:val="0"/>
      <w:divBdr>
        <w:top w:val="none" w:sz="0" w:space="0" w:color="auto"/>
        <w:left w:val="none" w:sz="0" w:space="0" w:color="auto"/>
        <w:bottom w:val="none" w:sz="0" w:space="0" w:color="auto"/>
        <w:right w:val="none" w:sz="0" w:space="0" w:color="auto"/>
      </w:divBdr>
    </w:div>
    <w:div w:id="629437686">
      <w:bodyDiv w:val="1"/>
      <w:marLeft w:val="0"/>
      <w:marRight w:val="0"/>
      <w:marTop w:val="0"/>
      <w:marBottom w:val="0"/>
      <w:divBdr>
        <w:top w:val="none" w:sz="0" w:space="0" w:color="auto"/>
        <w:left w:val="none" w:sz="0" w:space="0" w:color="auto"/>
        <w:bottom w:val="none" w:sz="0" w:space="0" w:color="auto"/>
        <w:right w:val="none" w:sz="0" w:space="0" w:color="auto"/>
      </w:divBdr>
    </w:div>
    <w:div w:id="629868623">
      <w:bodyDiv w:val="1"/>
      <w:marLeft w:val="0"/>
      <w:marRight w:val="0"/>
      <w:marTop w:val="0"/>
      <w:marBottom w:val="0"/>
      <w:divBdr>
        <w:top w:val="none" w:sz="0" w:space="0" w:color="auto"/>
        <w:left w:val="none" w:sz="0" w:space="0" w:color="auto"/>
        <w:bottom w:val="none" w:sz="0" w:space="0" w:color="auto"/>
        <w:right w:val="none" w:sz="0" w:space="0" w:color="auto"/>
      </w:divBdr>
    </w:div>
    <w:div w:id="631130207">
      <w:bodyDiv w:val="1"/>
      <w:marLeft w:val="0"/>
      <w:marRight w:val="0"/>
      <w:marTop w:val="0"/>
      <w:marBottom w:val="0"/>
      <w:divBdr>
        <w:top w:val="none" w:sz="0" w:space="0" w:color="auto"/>
        <w:left w:val="none" w:sz="0" w:space="0" w:color="auto"/>
        <w:bottom w:val="none" w:sz="0" w:space="0" w:color="auto"/>
        <w:right w:val="none" w:sz="0" w:space="0" w:color="auto"/>
      </w:divBdr>
    </w:div>
    <w:div w:id="631715956">
      <w:bodyDiv w:val="1"/>
      <w:marLeft w:val="0"/>
      <w:marRight w:val="0"/>
      <w:marTop w:val="0"/>
      <w:marBottom w:val="0"/>
      <w:divBdr>
        <w:top w:val="none" w:sz="0" w:space="0" w:color="auto"/>
        <w:left w:val="none" w:sz="0" w:space="0" w:color="auto"/>
        <w:bottom w:val="none" w:sz="0" w:space="0" w:color="auto"/>
        <w:right w:val="none" w:sz="0" w:space="0" w:color="auto"/>
      </w:divBdr>
    </w:div>
    <w:div w:id="631862204">
      <w:bodyDiv w:val="1"/>
      <w:marLeft w:val="0"/>
      <w:marRight w:val="0"/>
      <w:marTop w:val="0"/>
      <w:marBottom w:val="0"/>
      <w:divBdr>
        <w:top w:val="none" w:sz="0" w:space="0" w:color="auto"/>
        <w:left w:val="none" w:sz="0" w:space="0" w:color="auto"/>
        <w:bottom w:val="none" w:sz="0" w:space="0" w:color="auto"/>
        <w:right w:val="none" w:sz="0" w:space="0" w:color="auto"/>
      </w:divBdr>
    </w:div>
    <w:div w:id="632367434">
      <w:bodyDiv w:val="1"/>
      <w:marLeft w:val="0"/>
      <w:marRight w:val="0"/>
      <w:marTop w:val="0"/>
      <w:marBottom w:val="0"/>
      <w:divBdr>
        <w:top w:val="none" w:sz="0" w:space="0" w:color="auto"/>
        <w:left w:val="none" w:sz="0" w:space="0" w:color="auto"/>
        <w:bottom w:val="none" w:sz="0" w:space="0" w:color="auto"/>
        <w:right w:val="none" w:sz="0" w:space="0" w:color="auto"/>
      </w:divBdr>
    </w:div>
    <w:div w:id="633675024">
      <w:bodyDiv w:val="1"/>
      <w:marLeft w:val="0"/>
      <w:marRight w:val="0"/>
      <w:marTop w:val="0"/>
      <w:marBottom w:val="0"/>
      <w:divBdr>
        <w:top w:val="none" w:sz="0" w:space="0" w:color="auto"/>
        <w:left w:val="none" w:sz="0" w:space="0" w:color="auto"/>
        <w:bottom w:val="none" w:sz="0" w:space="0" w:color="auto"/>
        <w:right w:val="none" w:sz="0" w:space="0" w:color="auto"/>
      </w:divBdr>
    </w:div>
    <w:div w:id="634216231">
      <w:bodyDiv w:val="1"/>
      <w:marLeft w:val="0"/>
      <w:marRight w:val="0"/>
      <w:marTop w:val="0"/>
      <w:marBottom w:val="0"/>
      <w:divBdr>
        <w:top w:val="none" w:sz="0" w:space="0" w:color="auto"/>
        <w:left w:val="none" w:sz="0" w:space="0" w:color="auto"/>
        <w:bottom w:val="none" w:sz="0" w:space="0" w:color="auto"/>
        <w:right w:val="none" w:sz="0" w:space="0" w:color="auto"/>
      </w:divBdr>
    </w:div>
    <w:div w:id="634719313">
      <w:bodyDiv w:val="1"/>
      <w:marLeft w:val="0"/>
      <w:marRight w:val="0"/>
      <w:marTop w:val="0"/>
      <w:marBottom w:val="0"/>
      <w:divBdr>
        <w:top w:val="none" w:sz="0" w:space="0" w:color="auto"/>
        <w:left w:val="none" w:sz="0" w:space="0" w:color="auto"/>
        <w:bottom w:val="none" w:sz="0" w:space="0" w:color="auto"/>
        <w:right w:val="none" w:sz="0" w:space="0" w:color="auto"/>
      </w:divBdr>
    </w:div>
    <w:div w:id="635918764">
      <w:bodyDiv w:val="1"/>
      <w:marLeft w:val="0"/>
      <w:marRight w:val="0"/>
      <w:marTop w:val="0"/>
      <w:marBottom w:val="0"/>
      <w:divBdr>
        <w:top w:val="none" w:sz="0" w:space="0" w:color="auto"/>
        <w:left w:val="none" w:sz="0" w:space="0" w:color="auto"/>
        <w:bottom w:val="none" w:sz="0" w:space="0" w:color="auto"/>
        <w:right w:val="none" w:sz="0" w:space="0" w:color="auto"/>
      </w:divBdr>
    </w:div>
    <w:div w:id="636227419">
      <w:bodyDiv w:val="1"/>
      <w:marLeft w:val="0"/>
      <w:marRight w:val="0"/>
      <w:marTop w:val="0"/>
      <w:marBottom w:val="0"/>
      <w:divBdr>
        <w:top w:val="none" w:sz="0" w:space="0" w:color="auto"/>
        <w:left w:val="none" w:sz="0" w:space="0" w:color="auto"/>
        <w:bottom w:val="none" w:sz="0" w:space="0" w:color="auto"/>
        <w:right w:val="none" w:sz="0" w:space="0" w:color="auto"/>
      </w:divBdr>
    </w:div>
    <w:div w:id="636835617">
      <w:bodyDiv w:val="1"/>
      <w:marLeft w:val="0"/>
      <w:marRight w:val="0"/>
      <w:marTop w:val="0"/>
      <w:marBottom w:val="0"/>
      <w:divBdr>
        <w:top w:val="none" w:sz="0" w:space="0" w:color="auto"/>
        <w:left w:val="none" w:sz="0" w:space="0" w:color="auto"/>
        <w:bottom w:val="none" w:sz="0" w:space="0" w:color="auto"/>
        <w:right w:val="none" w:sz="0" w:space="0" w:color="auto"/>
      </w:divBdr>
    </w:div>
    <w:div w:id="636842217">
      <w:bodyDiv w:val="1"/>
      <w:marLeft w:val="0"/>
      <w:marRight w:val="0"/>
      <w:marTop w:val="0"/>
      <w:marBottom w:val="0"/>
      <w:divBdr>
        <w:top w:val="none" w:sz="0" w:space="0" w:color="auto"/>
        <w:left w:val="none" w:sz="0" w:space="0" w:color="auto"/>
        <w:bottom w:val="none" w:sz="0" w:space="0" w:color="auto"/>
        <w:right w:val="none" w:sz="0" w:space="0" w:color="auto"/>
      </w:divBdr>
    </w:div>
    <w:div w:id="638848407">
      <w:bodyDiv w:val="1"/>
      <w:marLeft w:val="0"/>
      <w:marRight w:val="0"/>
      <w:marTop w:val="0"/>
      <w:marBottom w:val="0"/>
      <w:divBdr>
        <w:top w:val="none" w:sz="0" w:space="0" w:color="auto"/>
        <w:left w:val="none" w:sz="0" w:space="0" w:color="auto"/>
        <w:bottom w:val="none" w:sz="0" w:space="0" w:color="auto"/>
        <w:right w:val="none" w:sz="0" w:space="0" w:color="auto"/>
      </w:divBdr>
    </w:div>
    <w:div w:id="640767285">
      <w:bodyDiv w:val="1"/>
      <w:marLeft w:val="0"/>
      <w:marRight w:val="0"/>
      <w:marTop w:val="0"/>
      <w:marBottom w:val="0"/>
      <w:divBdr>
        <w:top w:val="none" w:sz="0" w:space="0" w:color="auto"/>
        <w:left w:val="none" w:sz="0" w:space="0" w:color="auto"/>
        <w:bottom w:val="none" w:sz="0" w:space="0" w:color="auto"/>
        <w:right w:val="none" w:sz="0" w:space="0" w:color="auto"/>
      </w:divBdr>
    </w:div>
    <w:div w:id="640891567">
      <w:bodyDiv w:val="1"/>
      <w:marLeft w:val="0"/>
      <w:marRight w:val="0"/>
      <w:marTop w:val="0"/>
      <w:marBottom w:val="0"/>
      <w:divBdr>
        <w:top w:val="none" w:sz="0" w:space="0" w:color="auto"/>
        <w:left w:val="none" w:sz="0" w:space="0" w:color="auto"/>
        <w:bottom w:val="none" w:sz="0" w:space="0" w:color="auto"/>
        <w:right w:val="none" w:sz="0" w:space="0" w:color="auto"/>
      </w:divBdr>
    </w:div>
    <w:div w:id="642663750">
      <w:bodyDiv w:val="1"/>
      <w:marLeft w:val="0"/>
      <w:marRight w:val="0"/>
      <w:marTop w:val="0"/>
      <w:marBottom w:val="0"/>
      <w:divBdr>
        <w:top w:val="none" w:sz="0" w:space="0" w:color="auto"/>
        <w:left w:val="none" w:sz="0" w:space="0" w:color="auto"/>
        <w:bottom w:val="none" w:sz="0" w:space="0" w:color="auto"/>
        <w:right w:val="none" w:sz="0" w:space="0" w:color="auto"/>
      </w:divBdr>
    </w:div>
    <w:div w:id="643051578">
      <w:bodyDiv w:val="1"/>
      <w:marLeft w:val="0"/>
      <w:marRight w:val="0"/>
      <w:marTop w:val="0"/>
      <w:marBottom w:val="0"/>
      <w:divBdr>
        <w:top w:val="none" w:sz="0" w:space="0" w:color="auto"/>
        <w:left w:val="none" w:sz="0" w:space="0" w:color="auto"/>
        <w:bottom w:val="none" w:sz="0" w:space="0" w:color="auto"/>
        <w:right w:val="none" w:sz="0" w:space="0" w:color="auto"/>
      </w:divBdr>
    </w:div>
    <w:div w:id="643434874">
      <w:bodyDiv w:val="1"/>
      <w:marLeft w:val="0"/>
      <w:marRight w:val="0"/>
      <w:marTop w:val="0"/>
      <w:marBottom w:val="0"/>
      <w:divBdr>
        <w:top w:val="none" w:sz="0" w:space="0" w:color="auto"/>
        <w:left w:val="none" w:sz="0" w:space="0" w:color="auto"/>
        <w:bottom w:val="none" w:sz="0" w:space="0" w:color="auto"/>
        <w:right w:val="none" w:sz="0" w:space="0" w:color="auto"/>
      </w:divBdr>
    </w:div>
    <w:div w:id="643781841">
      <w:bodyDiv w:val="1"/>
      <w:marLeft w:val="0"/>
      <w:marRight w:val="0"/>
      <w:marTop w:val="0"/>
      <w:marBottom w:val="0"/>
      <w:divBdr>
        <w:top w:val="none" w:sz="0" w:space="0" w:color="auto"/>
        <w:left w:val="none" w:sz="0" w:space="0" w:color="auto"/>
        <w:bottom w:val="none" w:sz="0" w:space="0" w:color="auto"/>
        <w:right w:val="none" w:sz="0" w:space="0" w:color="auto"/>
      </w:divBdr>
    </w:div>
    <w:div w:id="645815915">
      <w:bodyDiv w:val="1"/>
      <w:marLeft w:val="0"/>
      <w:marRight w:val="0"/>
      <w:marTop w:val="0"/>
      <w:marBottom w:val="0"/>
      <w:divBdr>
        <w:top w:val="none" w:sz="0" w:space="0" w:color="auto"/>
        <w:left w:val="none" w:sz="0" w:space="0" w:color="auto"/>
        <w:bottom w:val="none" w:sz="0" w:space="0" w:color="auto"/>
        <w:right w:val="none" w:sz="0" w:space="0" w:color="auto"/>
      </w:divBdr>
    </w:div>
    <w:div w:id="646933180">
      <w:bodyDiv w:val="1"/>
      <w:marLeft w:val="0"/>
      <w:marRight w:val="0"/>
      <w:marTop w:val="0"/>
      <w:marBottom w:val="0"/>
      <w:divBdr>
        <w:top w:val="none" w:sz="0" w:space="0" w:color="auto"/>
        <w:left w:val="none" w:sz="0" w:space="0" w:color="auto"/>
        <w:bottom w:val="none" w:sz="0" w:space="0" w:color="auto"/>
        <w:right w:val="none" w:sz="0" w:space="0" w:color="auto"/>
      </w:divBdr>
    </w:div>
    <w:div w:id="647713004">
      <w:bodyDiv w:val="1"/>
      <w:marLeft w:val="0"/>
      <w:marRight w:val="0"/>
      <w:marTop w:val="0"/>
      <w:marBottom w:val="0"/>
      <w:divBdr>
        <w:top w:val="none" w:sz="0" w:space="0" w:color="auto"/>
        <w:left w:val="none" w:sz="0" w:space="0" w:color="auto"/>
        <w:bottom w:val="none" w:sz="0" w:space="0" w:color="auto"/>
        <w:right w:val="none" w:sz="0" w:space="0" w:color="auto"/>
      </w:divBdr>
    </w:div>
    <w:div w:id="647828331">
      <w:bodyDiv w:val="1"/>
      <w:marLeft w:val="0"/>
      <w:marRight w:val="0"/>
      <w:marTop w:val="0"/>
      <w:marBottom w:val="0"/>
      <w:divBdr>
        <w:top w:val="none" w:sz="0" w:space="0" w:color="auto"/>
        <w:left w:val="none" w:sz="0" w:space="0" w:color="auto"/>
        <w:bottom w:val="none" w:sz="0" w:space="0" w:color="auto"/>
        <w:right w:val="none" w:sz="0" w:space="0" w:color="auto"/>
      </w:divBdr>
    </w:div>
    <w:div w:id="647973235">
      <w:bodyDiv w:val="1"/>
      <w:marLeft w:val="0"/>
      <w:marRight w:val="0"/>
      <w:marTop w:val="0"/>
      <w:marBottom w:val="0"/>
      <w:divBdr>
        <w:top w:val="none" w:sz="0" w:space="0" w:color="auto"/>
        <w:left w:val="none" w:sz="0" w:space="0" w:color="auto"/>
        <w:bottom w:val="none" w:sz="0" w:space="0" w:color="auto"/>
        <w:right w:val="none" w:sz="0" w:space="0" w:color="auto"/>
      </w:divBdr>
    </w:div>
    <w:div w:id="648479995">
      <w:bodyDiv w:val="1"/>
      <w:marLeft w:val="0"/>
      <w:marRight w:val="0"/>
      <w:marTop w:val="0"/>
      <w:marBottom w:val="0"/>
      <w:divBdr>
        <w:top w:val="none" w:sz="0" w:space="0" w:color="auto"/>
        <w:left w:val="none" w:sz="0" w:space="0" w:color="auto"/>
        <w:bottom w:val="none" w:sz="0" w:space="0" w:color="auto"/>
        <w:right w:val="none" w:sz="0" w:space="0" w:color="auto"/>
      </w:divBdr>
    </w:div>
    <w:div w:id="649677339">
      <w:bodyDiv w:val="1"/>
      <w:marLeft w:val="0"/>
      <w:marRight w:val="0"/>
      <w:marTop w:val="0"/>
      <w:marBottom w:val="0"/>
      <w:divBdr>
        <w:top w:val="none" w:sz="0" w:space="0" w:color="auto"/>
        <w:left w:val="none" w:sz="0" w:space="0" w:color="auto"/>
        <w:bottom w:val="none" w:sz="0" w:space="0" w:color="auto"/>
        <w:right w:val="none" w:sz="0" w:space="0" w:color="auto"/>
      </w:divBdr>
    </w:div>
    <w:div w:id="649678030">
      <w:bodyDiv w:val="1"/>
      <w:marLeft w:val="0"/>
      <w:marRight w:val="0"/>
      <w:marTop w:val="0"/>
      <w:marBottom w:val="0"/>
      <w:divBdr>
        <w:top w:val="none" w:sz="0" w:space="0" w:color="auto"/>
        <w:left w:val="none" w:sz="0" w:space="0" w:color="auto"/>
        <w:bottom w:val="none" w:sz="0" w:space="0" w:color="auto"/>
        <w:right w:val="none" w:sz="0" w:space="0" w:color="auto"/>
      </w:divBdr>
    </w:div>
    <w:div w:id="650059406">
      <w:bodyDiv w:val="1"/>
      <w:marLeft w:val="0"/>
      <w:marRight w:val="0"/>
      <w:marTop w:val="0"/>
      <w:marBottom w:val="0"/>
      <w:divBdr>
        <w:top w:val="none" w:sz="0" w:space="0" w:color="auto"/>
        <w:left w:val="none" w:sz="0" w:space="0" w:color="auto"/>
        <w:bottom w:val="none" w:sz="0" w:space="0" w:color="auto"/>
        <w:right w:val="none" w:sz="0" w:space="0" w:color="auto"/>
      </w:divBdr>
    </w:div>
    <w:div w:id="650255301">
      <w:bodyDiv w:val="1"/>
      <w:marLeft w:val="0"/>
      <w:marRight w:val="0"/>
      <w:marTop w:val="0"/>
      <w:marBottom w:val="0"/>
      <w:divBdr>
        <w:top w:val="none" w:sz="0" w:space="0" w:color="auto"/>
        <w:left w:val="none" w:sz="0" w:space="0" w:color="auto"/>
        <w:bottom w:val="none" w:sz="0" w:space="0" w:color="auto"/>
        <w:right w:val="none" w:sz="0" w:space="0" w:color="auto"/>
      </w:divBdr>
    </w:div>
    <w:div w:id="650410433">
      <w:bodyDiv w:val="1"/>
      <w:marLeft w:val="0"/>
      <w:marRight w:val="0"/>
      <w:marTop w:val="0"/>
      <w:marBottom w:val="0"/>
      <w:divBdr>
        <w:top w:val="none" w:sz="0" w:space="0" w:color="auto"/>
        <w:left w:val="none" w:sz="0" w:space="0" w:color="auto"/>
        <w:bottom w:val="none" w:sz="0" w:space="0" w:color="auto"/>
        <w:right w:val="none" w:sz="0" w:space="0" w:color="auto"/>
      </w:divBdr>
    </w:div>
    <w:div w:id="651763278">
      <w:bodyDiv w:val="1"/>
      <w:marLeft w:val="0"/>
      <w:marRight w:val="0"/>
      <w:marTop w:val="0"/>
      <w:marBottom w:val="0"/>
      <w:divBdr>
        <w:top w:val="none" w:sz="0" w:space="0" w:color="auto"/>
        <w:left w:val="none" w:sz="0" w:space="0" w:color="auto"/>
        <w:bottom w:val="none" w:sz="0" w:space="0" w:color="auto"/>
        <w:right w:val="none" w:sz="0" w:space="0" w:color="auto"/>
      </w:divBdr>
    </w:div>
    <w:div w:id="653140010">
      <w:bodyDiv w:val="1"/>
      <w:marLeft w:val="0"/>
      <w:marRight w:val="0"/>
      <w:marTop w:val="0"/>
      <w:marBottom w:val="0"/>
      <w:divBdr>
        <w:top w:val="none" w:sz="0" w:space="0" w:color="auto"/>
        <w:left w:val="none" w:sz="0" w:space="0" w:color="auto"/>
        <w:bottom w:val="none" w:sz="0" w:space="0" w:color="auto"/>
        <w:right w:val="none" w:sz="0" w:space="0" w:color="auto"/>
      </w:divBdr>
    </w:div>
    <w:div w:id="653872164">
      <w:bodyDiv w:val="1"/>
      <w:marLeft w:val="0"/>
      <w:marRight w:val="0"/>
      <w:marTop w:val="0"/>
      <w:marBottom w:val="0"/>
      <w:divBdr>
        <w:top w:val="none" w:sz="0" w:space="0" w:color="auto"/>
        <w:left w:val="none" w:sz="0" w:space="0" w:color="auto"/>
        <w:bottom w:val="none" w:sz="0" w:space="0" w:color="auto"/>
        <w:right w:val="none" w:sz="0" w:space="0" w:color="auto"/>
      </w:divBdr>
    </w:div>
    <w:div w:id="654258064">
      <w:bodyDiv w:val="1"/>
      <w:marLeft w:val="0"/>
      <w:marRight w:val="0"/>
      <w:marTop w:val="0"/>
      <w:marBottom w:val="0"/>
      <w:divBdr>
        <w:top w:val="none" w:sz="0" w:space="0" w:color="auto"/>
        <w:left w:val="none" w:sz="0" w:space="0" w:color="auto"/>
        <w:bottom w:val="none" w:sz="0" w:space="0" w:color="auto"/>
        <w:right w:val="none" w:sz="0" w:space="0" w:color="auto"/>
      </w:divBdr>
    </w:div>
    <w:div w:id="654526812">
      <w:bodyDiv w:val="1"/>
      <w:marLeft w:val="0"/>
      <w:marRight w:val="0"/>
      <w:marTop w:val="0"/>
      <w:marBottom w:val="0"/>
      <w:divBdr>
        <w:top w:val="none" w:sz="0" w:space="0" w:color="auto"/>
        <w:left w:val="none" w:sz="0" w:space="0" w:color="auto"/>
        <w:bottom w:val="none" w:sz="0" w:space="0" w:color="auto"/>
        <w:right w:val="none" w:sz="0" w:space="0" w:color="auto"/>
      </w:divBdr>
    </w:div>
    <w:div w:id="654991592">
      <w:bodyDiv w:val="1"/>
      <w:marLeft w:val="0"/>
      <w:marRight w:val="0"/>
      <w:marTop w:val="0"/>
      <w:marBottom w:val="0"/>
      <w:divBdr>
        <w:top w:val="none" w:sz="0" w:space="0" w:color="auto"/>
        <w:left w:val="none" w:sz="0" w:space="0" w:color="auto"/>
        <w:bottom w:val="none" w:sz="0" w:space="0" w:color="auto"/>
        <w:right w:val="none" w:sz="0" w:space="0" w:color="auto"/>
      </w:divBdr>
    </w:div>
    <w:div w:id="655914799">
      <w:bodyDiv w:val="1"/>
      <w:marLeft w:val="0"/>
      <w:marRight w:val="0"/>
      <w:marTop w:val="0"/>
      <w:marBottom w:val="0"/>
      <w:divBdr>
        <w:top w:val="none" w:sz="0" w:space="0" w:color="auto"/>
        <w:left w:val="none" w:sz="0" w:space="0" w:color="auto"/>
        <w:bottom w:val="none" w:sz="0" w:space="0" w:color="auto"/>
        <w:right w:val="none" w:sz="0" w:space="0" w:color="auto"/>
      </w:divBdr>
    </w:div>
    <w:div w:id="655963038">
      <w:bodyDiv w:val="1"/>
      <w:marLeft w:val="0"/>
      <w:marRight w:val="0"/>
      <w:marTop w:val="0"/>
      <w:marBottom w:val="0"/>
      <w:divBdr>
        <w:top w:val="none" w:sz="0" w:space="0" w:color="auto"/>
        <w:left w:val="none" w:sz="0" w:space="0" w:color="auto"/>
        <w:bottom w:val="none" w:sz="0" w:space="0" w:color="auto"/>
        <w:right w:val="none" w:sz="0" w:space="0" w:color="auto"/>
      </w:divBdr>
    </w:div>
    <w:div w:id="656303321">
      <w:bodyDiv w:val="1"/>
      <w:marLeft w:val="0"/>
      <w:marRight w:val="0"/>
      <w:marTop w:val="0"/>
      <w:marBottom w:val="0"/>
      <w:divBdr>
        <w:top w:val="none" w:sz="0" w:space="0" w:color="auto"/>
        <w:left w:val="none" w:sz="0" w:space="0" w:color="auto"/>
        <w:bottom w:val="none" w:sz="0" w:space="0" w:color="auto"/>
        <w:right w:val="none" w:sz="0" w:space="0" w:color="auto"/>
      </w:divBdr>
    </w:div>
    <w:div w:id="656348400">
      <w:bodyDiv w:val="1"/>
      <w:marLeft w:val="0"/>
      <w:marRight w:val="0"/>
      <w:marTop w:val="0"/>
      <w:marBottom w:val="0"/>
      <w:divBdr>
        <w:top w:val="none" w:sz="0" w:space="0" w:color="auto"/>
        <w:left w:val="none" w:sz="0" w:space="0" w:color="auto"/>
        <w:bottom w:val="none" w:sz="0" w:space="0" w:color="auto"/>
        <w:right w:val="none" w:sz="0" w:space="0" w:color="auto"/>
      </w:divBdr>
    </w:div>
    <w:div w:id="656810033">
      <w:bodyDiv w:val="1"/>
      <w:marLeft w:val="0"/>
      <w:marRight w:val="0"/>
      <w:marTop w:val="0"/>
      <w:marBottom w:val="0"/>
      <w:divBdr>
        <w:top w:val="none" w:sz="0" w:space="0" w:color="auto"/>
        <w:left w:val="none" w:sz="0" w:space="0" w:color="auto"/>
        <w:bottom w:val="none" w:sz="0" w:space="0" w:color="auto"/>
        <w:right w:val="none" w:sz="0" w:space="0" w:color="auto"/>
      </w:divBdr>
    </w:div>
    <w:div w:id="657227410">
      <w:bodyDiv w:val="1"/>
      <w:marLeft w:val="0"/>
      <w:marRight w:val="0"/>
      <w:marTop w:val="0"/>
      <w:marBottom w:val="0"/>
      <w:divBdr>
        <w:top w:val="none" w:sz="0" w:space="0" w:color="auto"/>
        <w:left w:val="none" w:sz="0" w:space="0" w:color="auto"/>
        <w:bottom w:val="none" w:sz="0" w:space="0" w:color="auto"/>
        <w:right w:val="none" w:sz="0" w:space="0" w:color="auto"/>
      </w:divBdr>
    </w:div>
    <w:div w:id="657729624">
      <w:bodyDiv w:val="1"/>
      <w:marLeft w:val="0"/>
      <w:marRight w:val="0"/>
      <w:marTop w:val="0"/>
      <w:marBottom w:val="0"/>
      <w:divBdr>
        <w:top w:val="none" w:sz="0" w:space="0" w:color="auto"/>
        <w:left w:val="none" w:sz="0" w:space="0" w:color="auto"/>
        <w:bottom w:val="none" w:sz="0" w:space="0" w:color="auto"/>
        <w:right w:val="none" w:sz="0" w:space="0" w:color="auto"/>
      </w:divBdr>
    </w:div>
    <w:div w:id="657806131">
      <w:bodyDiv w:val="1"/>
      <w:marLeft w:val="0"/>
      <w:marRight w:val="0"/>
      <w:marTop w:val="0"/>
      <w:marBottom w:val="0"/>
      <w:divBdr>
        <w:top w:val="none" w:sz="0" w:space="0" w:color="auto"/>
        <w:left w:val="none" w:sz="0" w:space="0" w:color="auto"/>
        <w:bottom w:val="none" w:sz="0" w:space="0" w:color="auto"/>
        <w:right w:val="none" w:sz="0" w:space="0" w:color="auto"/>
      </w:divBdr>
    </w:div>
    <w:div w:id="658505765">
      <w:bodyDiv w:val="1"/>
      <w:marLeft w:val="0"/>
      <w:marRight w:val="0"/>
      <w:marTop w:val="0"/>
      <w:marBottom w:val="0"/>
      <w:divBdr>
        <w:top w:val="none" w:sz="0" w:space="0" w:color="auto"/>
        <w:left w:val="none" w:sz="0" w:space="0" w:color="auto"/>
        <w:bottom w:val="none" w:sz="0" w:space="0" w:color="auto"/>
        <w:right w:val="none" w:sz="0" w:space="0" w:color="auto"/>
      </w:divBdr>
    </w:div>
    <w:div w:id="658582505">
      <w:bodyDiv w:val="1"/>
      <w:marLeft w:val="0"/>
      <w:marRight w:val="0"/>
      <w:marTop w:val="0"/>
      <w:marBottom w:val="0"/>
      <w:divBdr>
        <w:top w:val="none" w:sz="0" w:space="0" w:color="auto"/>
        <w:left w:val="none" w:sz="0" w:space="0" w:color="auto"/>
        <w:bottom w:val="none" w:sz="0" w:space="0" w:color="auto"/>
        <w:right w:val="none" w:sz="0" w:space="0" w:color="auto"/>
      </w:divBdr>
    </w:div>
    <w:div w:id="659121099">
      <w:bodyDiv w:val="1"/>
      <w:marLeft w:val="0"/>
      <w:marRight w:val="0"/>
      <w:marTop w:val="0"/>
      <w:marBottom w:val="0"/>
      <w:divBdr>
        <w:top w:val="none" w:sz="0" w:space="0" w:color="auto"/>
        <w:left w:val="none" w:sz="0" w:space="0" w:color="auto"/>
        <w:bottom w:val="none" w:sz="0" w:space="0" w:color="auto"/>
        <w:right w:val="none" w:sz="0" w:space="0" w:color="auto"/>
      </w:divBdr>
    </w:div>
    <w:div w:id="660499883">
      <w:bodyDiv w:val="1"/>
      <w:marLeft w:val="0"/>
      <w:marRight w:val="0"/>
      <w:marTop w:val="0"/>
      <w:marBottom w:val="0"/>
      <w:divBdr>
        <w:top w:val="none" w:sz="0" w:space="0" w:color="auto"/>
        <w:left w:val="none" w:sz="0" w:space="0" w:color="auto"/>
        <w:bottom w:val="none" w:sz="0" w:space="0" w:color="auto"/>
        <w:right w:val="none" w:sz="0" w:space="0" w:color="auto"/>
      </w:divBdr>
    </w:div>
    <w:div w:id="660617557">
      <w:bodyDiv w:val="1"/>
      <w:marLeft w:val="0"/>
      <w:marRight w:val="0"/>
      <w:marTop w:val="0"/>
      <w:marBottom w:val="0"/>
      <w:divBdr>
        <w:top w:val="none" w:sz="0" w:space="0" w:color="auto"/>
        <w:left w:val="none" w:sz="0" w:space="0" w:color="auto"/>
        <w:bottom w:val="none" w:sz="0" w:space="0" w:color="auto"/>
        <w:right w:val="none" w:sz="0" w:space="0" w:color="auto"/>
      </w:divBdr>
    </w:div>
    <w:div w:id="661130152">
      <w:bodyDiv w:val="1"/>
      <w:marLeft w:val="0"/>
      <w:marRight w:val="0"/>
      <w:marTop w:val="0"/>
      <w:marBottom w:val="0"/>
      <w:divBdr>
        <w:top w:val="none" w:sz="0" w:space="0" w:color="auto"/>
        <w:left w:val="none" w:sz="0" w:space="0" w:color="auto"/>
        <w:bottom w:val="none" w:sz="0" w:space="0" w:color="auto"/>
        <w:right w:val="none" w:sz="0" w:space="0" w:color="auto"/>
      </w:divBdr>
    </w:div>
    <w:div w:id="661392679">
      <w:bodyDiv w:val="1"/>
      <w:marLeft w:val="0"/>
      <w:marRight w:val="0"/>
      <w:marTop w:val="0"/>
      <w:marBottom w:val="0"/>
      <w:divBdr>
        <w:top w:val="none" w:sz="0" w:space="0" w:color="auto"/>
        <w:left w:val="none" w:sz="0" w:space="0" w:color="auto"/>
        <w:bottom w:val="none" w:sz="0" w:space="0" w:color="auto"/>
        <w:right w:val="none" w:sz="0" w:space="0" w:color="auto"/>
      </w:divBdr>
    </w:div>
    <w:div w:id="661466594">
      <w:bodyDiv w:val="1"/>
      <w:marLeft w:val="0"/>
      <w:marRight w:val="0"/>
      <w:marTop w:val="0"/>
      <w:marBottom w:val="0"/>
      <w:divBdr>
        <w:top w:val="none" w:sz="0" w:space="0" w:color="auto"/>
        <w:left w:val="none" w:sz="0" w:space="0" w:color="auto"/>
        <w:bottom w:val="none" w:sz="0" w:space="0" w:color="auto"/>
        <w:right w:val="none" w:sz="0" w:space="0" w:color="auto"/>
      </w:divBdr>
    </w:div>
    <w:div w:id="661661852">
      <w:bodyDiv w:val="1"/>
      <w:marLeft w:val="0"/>
      <w:marRight w:val="0"/>
      <w:marTop w:val="0"/>
      <w:marBottom w:val="0"/>
      <w:divBdr>
        <w:top w:val="none" w:sz="0" w:space="0" w:color="auto"/>
        <w:left w:val="none" w:sz="0" w:space="0" w:color="auto"/>
        <w:bottom w:val="none" w:sz="0" w:space="0" w:color="auto"/>
        <w:right w:val="none" w:sz="0" w:space="0" w:color="auto"/>
      </w:divBdr>
    </w:div>
    <w:div w:id="661782806">
      <w:bodyDiv w:val="1"/>
      <w:marLeft w:val="0"/>
      <w:marRight w:val="0"/>
      <w:marTop w:val="0"/>
      <w:marBottom w:val="0"/>
      <w:divBdr>
        <w:top w:val="none" w:sz="0" w:space="0" w:color="auto"/>
        <w:left w:val="none" w:sz="0" w:space="0" w:color="auto"/>
        <w:bottom w:val="none" w:sz="0" w:space="0" w:color="auto"/>
        <w:right w:val="none" w:sz="0" w:space="0" w:color="auto"/>
      </w:divBdr>
    </w:div>
    <w:div w:id="662700321">
      <w:bodyDiv w:val="1"/>
      <w:marLeft w:val="0"/>
      <w:marRight w:val="0"/>
      <w:marTop w:val="0"/>
      <w:marBottom w:val="0"/>
      <w:divBdr>
        <w:top w:val="none" w:sz="0" w:space="0" w:color="auto"/>
        <w:left w:val="none" w:sz="0" w:space="0" w:color="auto"/>
        <w:bottom w:val="none" w:sz="0" w:space="0" w:color="auto"/>
        <w:right w:val="none" w:sz="0" w:space="0" w:color="auto"/>
      </w:divBdr>
    </w:div>
    <w:div w:id="662782800">
      <w:bodyDiv w:val="1"/>
      <w:marLeft w:val="0"/>
      <w:marRight w:val="0"/>
      <w:marTop w:val="0"/>
      <w:marBottom w:val="0"/>
      <w:divBdr>
        <w:top w:val="none" w:sz="0" w:space="0" w:color="auto"/>
        <w:left w:val="none" w:sz="0" w:space="0" w:color="auto"/>
        <w:bottom w:val="none" w:sz="0" w:space="0" w:color="auto"/>
        <w:right w:val="none" w:sz="0" w:space="0" w:color="auto"/>
      </w:divBdr>
    </w:div>
    <w:div w:id="663897332">
      <w:bodyDiv w:val="1"/>
      <w:marLeft w:val="0"/>
      <w:marRight w:val="0"/>
      <w:marTop w:val="0"/>
      <w:marBottom w:val="0"/>
      <w:divBdr>
        <w:top w:val="none" w:sz="0" w:space="0" w:color="auto"/>
        <w:left w:val="none" w:sz="0" w:space="0" w:color="auto"/>
        <w:bottom w:val="none" w:sz="0" w:space="0" w:color="auto"/>
        <w:right w:val="none" w:sz="0" w:space="0" w:color="auto"/>
      </w:divBdr>
    </w:div>
    <w:div w:id="664011335">
      <w:bodyDiv w:val="1"/>
      <w:marLeft w:val="0"/>
      <w:marRight w:val="0"/>
      <w:marTop w:val="0"/>
      <w:marBottom w:val="0"/>
      <w:divBdr>
        <w:top w:val="none" w:sz="0" w:space="0" w:color="auto"/>
        <w:left w:val="none" w:sz="0" w:space="0" w:color="auto"/>
        <w:bottom w:val="none" w:sz="0" w:space="0" w:color="auto"/>
        <w:right w:val="none" w:sz="0" w:space="0" w:color="auto"/>
      </w:divBdr>
    </w:div>
    <w:div w:id="665868252">
      <w:bodyDiv w:val="1"/>
      <w:marLeft w:val="0"/>
      <w:marRight w:val="0"/>
      <w:marTop w:val="0"/>
      <w:marBottom w:val="0"/>
      <w:divBdr>
        <w:top w:val="none" w:sz="0" w:space="0" w:color="auto"/>
        <w:left w:val="none" w:sz="0" w:space="0" w:color="auto"/>
        <w:bottom w:val="none" w:sz="0" w:space="0" w:color="auto"/>
        <w:right w:val="none" w:sz="0" w:space="0" w:color="auto"/>
      </w:divBdr>
    </w:div>
    <w:div w:id="665936210">
      <w:bodyDiv w:val="1"/>
      <w:marLeft w:val="0"/>
      <w:marRight w:val="0"/>
      <w:marTop w:val="0"/>
      <w:marBottom w:val="0"/>
      <w:divBdr>
        <w:top w:val="none" w:sz="0" w:space="0" w:color="auto"/>
        <w:left w:val="none" w:sz="0" w:space="0" w:color="auto"/>
        <w:bottom w:val="none" w:sz="0" w:space="0" w:color="auto"/>
        <w:right w:val="none" w:sz="0" w:space="0" w:color="auto"/>
      </w:divBdr>
    </w:div>
    <w:div w:id="666710056">
      <w:bodyDiv w:val="1"/>
      <w:marLeft w:val="0"/>
      <w:marRight w:val="0"/>
      <w:marTop w:val="0"/>
      <w:marBottom w:val="0"/>
      <w:divBdr>
        <w:top w:val="none" w:sz="0" w:space="0" w:color="auto"/>
        <w:left w:val="none" w:sz="0" w:space="0" w:color="auto"/>
        <w:bottom w:val="none" w:sz="0" w:space="0" w:color="auto"/>
        <w:right w:val="none" w:sz="0" w:space="0" w:color="auto"/>
      </w:divBdr>
    </w:div>
    <w:div w:id="668555212">
      <w:bodyDiv w:val="1"/>
      <w:marLeft w:val="0"/>
      <w:marRight w:val="0"/>
      <w:marTop w:val="0"/>
      <w:marBottom w:val="0"/>
      <w:divBdr>
        <w:top w:val="none" w:sz="0" w:space="0" w:color="auto"/>
        <w:left w:val="none" w:sz="0" w:space="0" w:color="auto"/>
        <w:bottom w:val="none" w:sz="0" w:space="0" w:color="auto"/>
        <w:right w:val="none" w:sz="0" w:space="0" w:color="auto"/>
      </w:divBdr>
    </w:div>
    <w:div w:id="668950332">
      <w:bodyDiv w:val="1"/>
      <w:marLeft w:val="0"/>
      <w:marRight w:val="0"/>
      <w:marTop w:val="0"/>
      <w:marBottom w:val="0"/>
      <w:divBdr>
        <w:top w:val="none" w:sz="0" w:space="0" w:color="auto"/>
        <w:left w:val="none" w:sz="0" w:space="0" w:color="auto"/>
        <w:bottom w:val="none" w:sz="0" w:space="0" w:color="auto"/>
        <w:right w:val="none" w:sz="0" w:space="0" w:color="auto"/>
      </w:divBdr>
    </w:div>
    <w:div w:id="669336809">
      <w:bodyDiv w:val="1"/>
      <w:marLeft w:val="0"/>
      <w:marRight w:val="0"/>
      <w:marTop w:val="0"/>
      <w:marBottom w:val="0"/>
      <w:divBdr>
        <w:top w:val="none" w:sz="0" w:space="0" w:color="auto"/>
        <w:left w:val="none" w:sz="0" w:space="0" w:color="auto"/>
        <w:bottom w:val="none" w:sz="0" w:space="0" w:color="auto"/>
        <w:right w:val="none" w:sz="0" w:space="0" w:color="auto"/>
      </w:divBdr>
    </w:div>
    <w:div w:id="669409473">
      <w:bodyDiv w:val="1"/>
      <w:marLeft w:val="0"/>
      <w:marRight w:val="0"/>
      <w:marTop w:val="0"/>
      <w:marBottom w:val="0"/>
      <w:divBdr>
        <w:top w:val="none" w:sz="0" w:space="0" w:color="auto"/>
        <w:left w:val="none" w:sz="0" w:space="0" w:color="auto"/>
        <w:bottom w:val="none" w:sz="0" w:space="0" w:color="auto"/>
        <w:right w:val="none" w:sz="0" w:space="0" w:color="auto"/>
      </w:divBdr>
    </w:div>
    <w:div w:id="671375544">
      <w:bodyDiv w:val="1"/>
      <w:marLeft w:val="0"/>
      <w:marRight w:val="0"/>
      <w:marTop w:val="0"/>
      <w:marBottom w:val="0"/>
      <w:divBdr>
        <w:top w:val="none" w:sz="0" w:space="0" w:color="auto"/>
        <w:left w:val="none" w:sz="0" w:space="0" w:color="auto"/>
        <w:bottom w:val="none" w:sz="0" w:space="0" w:color="auto"/>
        <w:right w:val="none" w:sz="0" w:space="0" w:color="auto"/>
      </w:divBdr>
    </w:div>
    <w:div w:id="672345009">
      <w:bodyDiv w:val="1"/>
      <w:marLeft w:val="0"/>
      <w:marRight w:val="0"/>
      <w:marTop w:val="0"/>
      <w:marBottom w:val="0"/>
      <w:divBdr>
        <w:top w:val="none" w:sz="0" w:space="0" w:color="auto"/>
        <w:left w:val="none" w:sz="0" w:space="0" w:color="auto"/>
        <w:bottom w:val="none" w:sz="0" w:space="0" w:color="auto"/>
        <w:right w:val="none" w:sz="0" w:space="0" w:color="auto"/>
      </w:divBdr>
    </w:div>
    <w:div w:id="673460047">
      <w:bodyDiv w:val="1"/>
      <w:marLeft w:val="0"/>
      <w:marRight w:val="0"/>
      <w:marTop w:val="0"/>
      <w:marBottom w:val="0"/>
      <w:divBdr>
        <w:top w:val="none" w:sz="0" w:space="0" w:color="auto"/>
        <w:left w:val="none" w:sz="0" w:space="0" w:color="auto"/>
        <w:bottom w:val="none" w:sz="0" w:space="0" w:color="auto"/>
        <w:right w:val="none" w:sz="0" w:space="0" w:color="auto"/>
      </w:divBdr>
    </w:div>
    <w:div w:id="674110903">
      <w:bodyDiv w:val="1"/>
      <w:marLeft w:val="0"/>
      <w:marRight w:val="0"/>
      <w:marTop w:val="0"/>
      <w:marBottom w:val="0"/>
      <w:divBdr>
        <w:top w:val="none" w:sz="0" w:space="0" w:color="auto"/>
        <w:left w:val="none" w:sz="0" w:space="0" w:color="auto"/>
        <w:bottom w:val="none" w:sz="0" w:space="0" w:color="auto"/>
        <w:right w:val="none" w:sz="0" w:space="0" w:color="auto"/>
      </w:divBdr>
    </w:div>
    <w:div w:id="674570708">
      <w:bodyDiv w:val="1"/>
      <w:marLeft w:val="0"/>
      <w:marRight w:val="0"/>
      <w:marTop w:val="0"/>
      <w:marBottom w:val="0"/>
      <w:divBdr>
        <w:top w:val="none" w:sz="0" w:space="0" w:color="auto"/>
        <w:left w:val="none" w:sz="0" w:space="0" w:color="auto"/>
        <w:bottom w:val="none" w:sz="0" w:space="0" w:color="auto"/>
        <w:right w:val="none" w:sz="0" w:space="0" w:color="auto"/>
      </w:divBdr>
    </w:div>
    <w:div w:id="674768714">
      <w:bodyDiv w:val="1"/>
      <w:marLeft w:val="0"/>
      <w:marRight w:val="0"/>
      <w:marTop w:val="0"/>
      <w:marBottom w:val="0"/>
      <w:divBdr>
        <w:top w:val="none" w:sz="0" w:space="0" w:color="auto"/>
        <w:left w:val="none" w:sz="0" w:space="0" w:color="auto"/>
        <w:bottom w:val="none" w:sz="0" w:space="0" w:color="auto"/>
        <w:right w:val="none" w:sz="0" w:space="0" w:color="auto"/>
      </w:divBdr>
    </w:div>
    <w:div w:id="675577125">
      <w:bodyDiv w:val="1"/>
      <w:marLeft w:val="0"/>
      <w:marRight w:val="0"/>
      <w:marTop w:val="0"/>
      <w:marBottom w:val="0"/>
      <w:divBdr>
        <w:top w:val="none" w:sz="0" w:space="0" w:color="auto"/>
        <w:left w:val="none" w:sz="0" w:space="0" w:color="auto"/>
        <w:bottom w:val="none" w:sz="0" w:space="0" w:color="auto"/>
        <w:right w:val="none" w:sz="0" w:space="0" w:color="auto"/>
      </w:divBdr>
    </w:div>
    <w:div w:id="676227168">
      <w:bodyDiv w:val="1"/>
      <w:marLeft w:val="0"/>
      <w:marRight w:val="0"/>
      <w:marTop w:val="0"/>
      <w:marBottom w:val="0"/>
      <w:divBdr>
        <w:top w:val="none" w:sz="0" w:space="0" w:color="auto"/>
        <w:left w:val="none" w:sz="0" w:space="0" w:color="auto"/>
        <w:bottom w:val="none" w:sz="0" w:space="0" w:color="auto"/>
        <w:right w:val="none" w:sz="0" w:space="0" w:color="auto"/>
      </w:divBdr>
    </w:div>
    <w:div w:id="676689257">
      <w:bodyDiv w:val="1"/>
      <w:marLeft w:val="0"/>
      <w:marRight w:val="0"/>
      <w:marTop w:val="0"/>
      <w:marBottom w:val="0"/>
      <w:divBdr>
        <w:top w:val="none" w:sz="0" w:space="0" w:color="auto"/>
        <w:left w:val="none" w:sz="0" w:space="0" w:color="auto"/>
        <w:bottom w:val="none" w:sz="0" w:space="0" w:color="auto"/>
        <w:right w:val="none" w:sz="0" w:space="0" w:color="auto"/>
      </w:divBdr>
    </w:div>
    <w:div w:id="677002449">
      <w:bodyDiv w:val="1"/>
      <w:marLeft w:val="0"/>
      <w:marRight w:val="0"/>
      <w:marTop w:val="0"/>
      <w:marBottom w:val="0"/>
      <w:divBdr>
        <w:top w:val="none" w:sz="0" w:space="0" w:color="auto"/>
        <w:left w:val="none" w:sz="0" w:space="0" w:color="auto"/>
        <w:bottom w:val="none" w:sz="0" w:space="0" w:color="auto"/>
        <w:right w:val="none" w:sz="0" w:space="0" w:color="auto"/>
      </w:divBdr>
    </w:div>
    <w:div w:id="678122796">
      <w:bodyDiv w:val="1"/>
      <w:marLeft w:val="0"/>
      <w:marRight w:val="0"/>
      <w:marTop w:val="0"/>
      <w:marBottom w:val="0"/>
      <w:divBdr>
        <w:top w:val="none" w:sz="0" w:space="0" w:color="auto"/>
        <w:left w:val="none" w:sz="0" w:space="0" w:color="auto"/>
        <w:bottom w:val="none" w:sz="0" w:space="0" w:color="auto"/>
        <w:right w:val="none" w:sz="0" w:space="0" w:color="auto"/>
      </w:divBdr>
    </w:div>
    <w:div w:id="678460297">
      <w:bodyDiv w:val="1"/>
      <w:marLeft w:val="0"/>
      <w:marRight w:val="0"/>
      <w:marTop w:val="0"/>
      <w:marBottom w:val="0"/>
      <w:divBdr>
        <w:top w:val="none" w:sz="0" w:space="0" w:color="auto"/>
        <w:left w:val="none" w:sz="0" w:space="0" w:color="auto"/>
        <w:bottom w:val="none" w:sz="0" w:space="0" w:color="auto"/>
        <w:right w:val="none" w:sz="0" w:space="0" w:color="auto"/>
      </w:divBdr>
    </w:div>
    <w:div w:id="678582083">
      <w:bodyDiv w:val="1"/>
      <w:marLeft w:val="0"/>
      <w:marRight w:val="0"/>
      <w:marTop w:val="0"/>
      <w:marBottom w:val="0"/>
      <w:divBdr>
        <w:top w:val="none" w:sz="0" w:space="0" w:color="auto"/>
        <w:left w:val="none" w:sz="0" w:space="0" w:color="auto"/>
        <w:bottom w:val="none" w:sz="0" w:space="0" w:color="auto"/>
        <w:right w:val="none" w:sz="0" w:space="0" w:color="auto"/>
      </w:divBdr>
    </w:div>
    <w:div w:id="679619972">
      <w:bodyDiv w:val="1"/>
      <w:marLeft w:val="0"/>
      <w:marRight w:val="0"/>
      <w:marTop w:val="0"/>
      <w:marBottom w:val="0"/>
      <w:divBdr>
        <w:top w:val="none" w:sz="0" w:space="0" w:color="auto"/>
        <w:left w:val="none" w:sz="0" w:space="0" w:color="auto"/>
        <w:bottom w:val="none" w:sz="0" w:space="0" w:color="auto"/>
        <w:right w:val="none" w:sz="0" w:space="0" w:color="auto"/>
      </w:divBdr>
    </w:div>
    <w:div w:id="680012893">
      <w:bodyDiv w:val="1"/>
      <w:marLeft w:val="0"/>
      <w:marRight w:val="0"/>
      <w:marTop w:val="0"/>
      <w:marBottom w:val="0"/>
      <w:divBdr>
        <w:top w:val="none" w:sz="0" w:space="0" w:color="auto"/>
        <w:left w:val="none" w:sz="0" w:space="0" w:color="auto"/>
        <w:bottom w:val="none" w:sz="0" w:space="0" w:color="auto"/>
        <w:right w:val="none" w:sz="0" w:space="0" w:color="auto"/>
      </w:divBdr>
    </w:div>
    <w:div w:id="680277064">
      <w:bodyDiv w:val="1"/>
      <w:marLeft w:val="0"/>
      <w:marRight w:val="0"/>
      <w:marTop w:val="0"/>
      <w:marBottom w:val="0"/>
      <w:divBdr>
        <w:top w:val="none" w:sz="0" w:space="0" w:color="auto"/>
        <w:left w:val="none" w:sz="0" w:space="0" w:color="auto"/>
        <w:bottom w:val="none" w:sz="0" w:space="0" w:color="auto"/>
        <w:right w:val="none" w:sz="0" w:space="0" w:color="auto"/>
      </w:divBdr>
    </w:div>
    <w:div w:id="682704265">
      <w:bodyDiv w:val="1"/>
      <w:marLeft w:val="0"/>
      <w:marRight w:val="0"/>
      <w:marTop w:val="0"/>
      <w:marBottom w:val="0"/>
      <w:divBdr>
        <w:top w:val="none" w:sz="0" w:space="0" w:color="auto"/>
        <w:left w:val="none" w:sz="0" w:space="0" w:color="auto"/>
        <w:bottom w:val="none" w:sz="0" w:space="0" w:color="auto"/>
        <w:right w:val="none" w:sz="0" w:space="0" w:color="auto"/>
      </w:divBdr>
    </w:div>
    <w:div w:id="684870932">
      <w:bodyDiv w:val="1"/>
      <w:marLeft w:val="0"/>
      <w:marRight w:val="0"/>
      <w:marTop w:val="0"/>
      <w:marBottom w:val="0"/>
      <w:divBdr>
        <w:top w:val="none" w:sz="0" w:space="0" w:color="auto"/>
        <w:left w:val="none" w:sz="0" w:space="0" w:color="auto"/>
        <w:bottom w:val="none" w:sz="0" w:space="0" w:color="auto"/>
        <w:right w:val="none" w:sz="0" w:space="0" w:color="auto"/>
      </w:divBdr>
    </w:div>
    <w:div w:id="685713574">
      <w:bodyDiv w:val="1"/>
      <w:marLeft w:val="0"/>
      <w:marRight w:val="0"/>
      <w:marTop w:val="0"/>
      <w:marBottom w:val="0"/>
      <w:divBdr>
        <w:top w:val="none" w:sz="0" w:space="0" w:color="auto"/>
        <w:left w:val="none" w:sz="0" w:space="0" w:color="auto"/>
        <w:bottom w:val="none" w:sz="0" w:space="0" w:color="auto"/>
        <w:right w:val="none" w:sz="0" w:space="0" w:color="auto"/>
      </w:divBdr>
    </w:div>
    <w:div w:id="685718618">
      <w:bodyDiv w:val="1"/>
      <w:marLeft w:val="0"/>
      <w:marRight w:val="0"/>
      <w:marTop w:val="0"/>
      <w:marBottom w:val="0"/>
      <w:divBdr>
        <w:top w:val="none" w:sz="0" w:space="0" w:color="auto"/>
        <w:left w:val="none" w:sz="0" w:space="0" w:color="auto"/>
        <w:bottom w:val="none" w:sz="0" w:space="0" w:color="auto"/>
        <w:right w:val="none" w:sz="0" w:space="0" w:color="auto"/>
      </w:divBdr>
    </w:div>
    <w:div w:id="689601622">
      <w:bodyDiv w:val="1"/>
      <w:marLeft w:val="0"/>
      <w:marRight w:val="0"/>
      <w:marTop w:val="0"/>
      <w:marBottom w:val="0"/>
      <w:divBdr>
        <w:top w:val="none" w:sz="0" w:space="0" w:color="auto"/>
        <w:left w:val="none" w:sz="0" w:space="0" w:color="auto"/>
        <w:bottom w:val="none" w:sz="0" w:space="0" w:color="auto"/>
        <w:right w:val="none" w:sz="0" w:space="0" w:color="auto"/>
      </w:divBdr>
    </w:div>
    <w:div w:id="689994556">
      <w:bodyDiv w:val="1"/>
      <w:marLeft w:val="0"/>
      <w:marRight w:val="0"/>
      <w:marTop w:val="0"/>
      <w:marBottom w:val="0"/>
      <w:divBdr>
        <w:top w:val="none" w:sz="0" w:space="0" w:color="auto"/>
        <w:left w:val="none" w:sz="0" w:space="0" w:color="auto"/>
        <w:bottom w:val="none" w:sz="0" w:space="0" w:color="auto"/>
        <w:right w:val="none" w:sz="0" w:space="0" w:color="auto"/>
      </w:divBdr>
    </w:div>
    <w:div w:id="690178883">
      <w:bodyDiv w:val="1"/>
      <w:marLeft w:val="0"/>
      <w:marRight w:val="0"/>
      <w:marTop w:val="0"/>
      <w:marBottom w:val="0"/>
      <w:divBdr>
        <w:top w:val="none" w:sz="0" w:space="0" w:color="auto"/>
        <w:left w:val="none" w:sz="0" w:space="0" w:color="auto"/>
        <w:bottom w:val="none" w:sz="0" w:space="0" w:color="auto"/>
        <w:right w:val="none" w:sz="0" w:space="0" w:color="auto"/>
      </w:divBdr>
    </w:div>
    <w:div w:id="690912199">
      <w:bodyDiv w:val="1"/>
      <w:marLeft w:val="0"/>
      <w:marRight w:val="0"/>
      <w:marTop w:val="0"/>
      <w:marBottom w:val="0"/>
      <w:divBdr>
        <w:top w:val="none" w:sz="0" w:space="0" w:color="auto"/>
        <w:left w:val="none" w:sz="0" w:space="0" w:color="auto"/>
        <w:bottom w:val="none" w:sz="0" w:space="0" w:color="auto"/>
        <w:right w:val="none" w:sz="0" w:space="0" w:color="auto"/>
      </w:divBdr>
    </w:div>
    <w:div w:id="692532299">
      <w:bodyDiv w:val="1"/>
      <w:marLeft w:val="0"/>
      <w:marRight w:val="0"/>
      <w:marTop w:val="0"/>
      <w:marBottom w:val="0"/>
      <w:divBdr>
        <w:top w:val="none" w:sz="0" w:space="0" w:color="auto"/>
        <w:left w:val="none" w:sz="0" w:space="0" w:color="auto"/>
        <w:bottom w:val="none" w:sz="0" w:space="0" w:color="auto"/>
        <w:right w:val="none" w:sz="0" w:space="0" w:color="auto"/>
      </w:divBdr>
    </w:div>
    <w:div w:id="692803012">
      <w:bodyDiv w:val="1"/>
      <w:marLeft w:val="0"/>
      <w:marRight w:val="0"/>
      <w:marTop w:val="0"/>
      <w:marBottom w:val="0"/>
      <w:divBdr>
        <w:top w:val="none" w:sz="0" w:space="0" w:color="auto"/>
        <w:left w:val="none" w:sz="0" w:space="0" w:color="auto"/>
        <w:bottom w:val="none" w:sz="0" w:space="0" w:color="auto"/>
        <w:right w:val="none" w:sz="0" w:space="0" w:color="auto"/>
      </w:divBdr>
    </w:div>
    <w:div w:id="692851546">
      <w:bodyDiv w:val="1"/>
      <w:marLeft w:val="0"/>
      <w:marRight w:val="0"/>
      <w:marTop w:val="0"/>
      <w:marBottom w:val="0"/>
      <w:divBdr>
        <w:top w:val="none" w:sz="0" w:space="0" w:color="auto"/>
        <w:left w:val="none" w:sz="0" w:space="0" w:color="auto"/>
        <w:bottom w:val="none" w:sz="0" w:space="0" w:color="auto"/>
        <w:right w:val="none" w:sz="0" w:space="0" w:color="auto"/>
      </w:divBdr>
    </w:div>
    <w:div w:id="694775080">
      <w:bodyDiv w:val="1"/>
      <w:marLeft w:val="0"/>
      <w:marRight w:val="0"/>
      <w:marTop w:val="0"/>
      <w:marBottom w:val="0"/>
      <w:divBdr>
        <w:top w:val="none" w:sz="0" w:space="0" w:color="auto"/>
        <w:left w:val="none" w:sz="0" w:space="0" w:color="auto"/>
        <w:bottom w:val="none" w:sz="0" w:space="0" w:color="auto"/>
        <w:right w:val="none" w:sz="0" w:space="0" w:color="auto"/>
      </w:divBdr>
    </w:div>
    <w:div w:id="695427936">
      <w:bodyDiv w:val="1"/>
      <w:marLeft w:val="0"/>
      <w:marRight w:val="0"/>
      <w:marTop w:val="0"/>
      <w:marBottom w:val="0"/>
      <w:divBdr>
        <w:top w:val="none" w:sz="0" w:space="0" w:color="auto"/>
        <w:left w:val="none" w:sz="0" w:space="0" w:color="auto"/>
        <w:bottom w:val="none" w:sz="0" w:space="0" w:color="auto"/>
        <w:right w:val="none" w:sz="0" w:space="0" w:color="auto"/>
      </w:divBdr>
    </w:div>
    <w:div w:id="695541571">
      <w:bodyDiv w:val="1"/>
      <w:marLeft w:val="0"/>
      <w:marRight w:val="0"/>
      <w:marTop w:val="0"/>
      <w:marBottom w:val="0"/>
      <w:divBdr>
        <w:top w:val="none" w:sz="0" w:space="0" w:color="auto"/>
        <w:left w:val="none" w:sz="0" w:space="0" w:color="auto"/>
        <w:bottom w:val="none" w:sz="0" w:space="0" w:color="auto"/>
        <w:right w:val="none" w:sz="0" w:space="0" w:color="auto"/>
      </w:divBdr>
    </w:div>
    <w:div w:id="696351283">
      <w:bodyDiv w:val="1"/>
      <w:marLeft w:val="0"/>
      <w:marRight w:val="0"/>
      <w:marTop w:val="0"/>
      <w:marBottom w:val="0"/>
      <w:divBdr>
        <w:top w:val="none" w:sz="0" w:space="0" w:color="auto"/>
        <w:left w:val="none" w:sz="0" w:space="0" w:color="auto"/>
        <w:bottom w:val="none" w:sz="0" w:space="0" w:color="auto"/>
        <w:right w:val="none" w:sz="0" w:space="0" w:color="auto"/>
      </w:divBdr>
    </w:div>
    <w:div w:id="697893414">
      <w:bodyDiv w:val="1"/>
      <w:marLeft w:val="0"/>
      <w:marRight w:val="0"/>
      <w:marTop w:val="0"/>
      <w:marBottom w:val="0"/>
      <w:divBdr>
        <w:top w:val="none" w:sz="0" w:space="0" w:color="auto"/>
        <w:left w:val="none" w:sz="0" w:space="0" w:color="auto"/>
        <w:bottom w:val="none" w:sz="0" w:space="0" w:color="auto"/>
        <w:right w:val="none" w:sz="0" w:space="0" w:color="auto"/>
      </w:divBdr>
    </w:div>
    <w:div w:id="699664615">
      <w:bodyDiv w:val="1"/>
      <w:marLeft w:val="0"/>
      <w:marRight w:val="0"/>
      <w:marTop w:val="0"/>
      <w:marBottom w:val="0"/>
      <w:divBdr>
        <w:top w:val="none" w:sz="0" w:space="0" w:color="auto"/>
        <w:left w:val="none" w:sz="0" w:space="0" w:color="auto"/>
        <w:bottom w:val="none" w:sz="0" w:space="0" w:color="auto"/>
        <w:right w:val="none" w:sz="0" w:space="0" w:color="auto"/>
      </w:divBdr>
    </w:div>
    <w:div w:id="700284819">
      <w:bodyDiv w:val="1"/>
      <w:marLeft w:val="0"/>
      <w:marRight w:val="0"/>
      <w:marTop w:val="0"/>
      <w:marBottom w:val="0"/>
      <w:divBdr>
        <w:top w:val="none" w:sz="0" w:space="0" w:color="auto"/>
        <w:left w:val="none" w:sz="0" w:space="0" w:color="auto"/>
        <w:bottom w:val="none" w:sz="0" w:space="0" w:color="auto"/>
        <w:right w:val="none" w:sz="0" w:space="0" w:color="auto"/>
      </w:divBdr>
    </w:div>
    <w:div w:id="700479419">
      <w:bodyDiv w:val="1"/>
      <w:marLeft w:val="0"/>
      <w:marRight w:val="0"/>
      <w:marTop w:val="0"/>
      <w:marBottom w:val="0"/>
      <w:divBdr>
        <w:top w:val="none" w:sz="0" w:space="0" w:color="auto"/>
        <w:left w:val="none" w:sz="0" w:space="0" w:color="auto"/>
        <w:bottom w:val="none" w:sz="0" w:space="0" w:color="auto"/>
        <w:right w:val="none" w:sz="0" w:space="0" w:color="auto"/>
      </w:divBdr>
    </w:div>
    <w:div w:id="702361966">
      <w:bodyDiv w:val="1"/>
      <w:marLeft w:val="0"/>
      <w:marRight w:val="0"/>
      <w:marTop w:val="0"/>
      <w:marBottom w:val="0"/>
      <w:divBdr>
        <w:top w:val="none" w:sz="0" w:space="0" w:color="auto"/>
        <w:left w:val="none" w:sz="0" w:space="0" w:color="auto"/>
        <w:bottom w:val="none" w:sz="0" w:space="0" w:color="auto"/>
        <w:right w:val="none" w:sz="0" w:space="0" w:color="auto"/>
      </w:divBdr>
    </w:div>
    <w:div w:id="703214719">
      <w:bodyDiv w:val="1"/>
      <w:marLeft w:val="0"/>
      <w:marRight w:val="0"/>
      <w:marTop w:val="0"/>
      <w:marBottom w:val="0"/>
      <w:divBdr>
        <w:top w:val="none" w:sz="0" w:space="0" w:color="auto"/>
        <w:left w:val="none" w:sz="0" w:space="0" w:color="auto"/>
        <w:bottom w:val="none" w:sz="0" w:space="0" w:color="auto"/>
        <w:right w:val="none" w:sz="0" w:space="0" w:color="auto"/>
      </w:divBdr>
    </w:div>
    <w:div w:id="704063345">
      <w:bodyDiv w:val="1"/>
      <w:marLeft w:val="0"/>
      <w:marRight w:val="0"/>
      <w:marTop w:val="0"/>
      <w:marBottom w:val="0"/>
      <w:divBdr>
        <w:top w:val="none" w:sz="0" w:space="0" w:color="auto"/>
        <w:left w:val="none" w:sz="0" w:space="0" w:color="auto"/>
        <w:bottom w:val="none" w:sz="0" w:space="0" w:color="auto"/>
        <w:right w:val="none" w:sz="0" w:space="0" w:color="auto"/>
      </w:divBdr>
    </w:div>
    <w:div w:id="704598782">
      <w:bodyDiv w:val="1"/>
      <w:marLeft w:val="0"/>
      <w:marRight w:val="0"/>
      <w:marTop w:val="0"/>
      <w:marBottom w:val="0"/>
      <w:divBdr>
        <w:top w:val="none" w:sz="0" w:space="0" w:color="auto"/>
        <w:left w:val="none" w:sz="0" w:space="0" w:color="auto"/>
        <w:bottom w:val="none" w:sz="0" w:space="0" w:color="auto"/>
        <w:right w:val="none" w:sz="0" w:space="0" w:color="auto"/>
      </w:divBdr>
    </w:div>
    <w:div w:id="705836660">
      <w:bodyDiv w:val="1"/>
      <w:marLeft w:val="0"/>
      <w:marRight w:val="0"/>
      <w:marTop w:val="0"/>
      <w:marBottom w:val="0"/>
      <w:divBdr>
        <w:top w:val="none" w:sz="0" w:space="0" w:color="auto"/>
        <w:left w:val="none" w:sz="0" w:space="0" w:color="auto"/>
        <w:bottom w:val="none" w:sz="0" w:space="0" w:color="auto"/>
        <w:right w:val="none" w:sz="0" w:space="0" w:color="auto"/>
      </w:divBdr>
    </w:div>
    <w:div w:id="706375682">
      <w:bodyDiv w:val="1"/>
      <w:marLeft w:val="0"/>
      <w:marRight w:val="0"/>
      <w:marTop w:val="0"/>
      <w:marBottom w:val="0"/>
      <w:divBdr>
        <w:top w:val="none" w:sz="0" w:space="0" w:color="auto"/>
        <w:left w:val="none" w:sz="0" w:space="0" w:color="auto"/>
        <w:bottom w:val="none" w:sz="0" w:space="0" w:color="auto"/>
        <w:right w:val="none" w:sz="0" w:space="0" w:color="auto"/>
      </w:divBdr>
    </w:div>
    <w:div w:id="706688125">
      <w:bodyDiv w:val="1"/>
      <w:marLeft w:val="0"/>
      <w:marRight w:val="0"/>
      <w:marTop w:val="0"/>
      <w:marBottom w:val="0"/>
      <w:divBdr>
        <w:top w:val="none" w:sz="0" w:space="0" w:color="auto"/>
        <w:left w:val="none" w:sz="0" w:space="0" w:color="auto"/>
        <w:bottom w:val="none" w:sz="0" w:space="0" w:color="auto"/>
        <w:right w:val="none" w:sz="0" w:space="0" w:color="auto"/>
      </w:divBdr>
    </w:div>
    <w:div w:id="707218823">
      <w:bodyDiv w:val="1"/>
      <w:marLeft w:val="0"/>
      <w:marRight w:val="0"/>
      <w:marTop w:val="0"/>
      <w:marBottom w:val="0"/>
      <w:divBdr>
        <w:top w:val="none" w:sz="0" w:space="0" w:color="auto"/>
        <w:left w:val="none" w:sz="0" w:space="0" w:color="auto"/>
        <w:bottom w:val="none" w:sz="0" w:space="0" w:color="auto"/>
        <w:right w:val="none" w:sz="0" w:space="0" w:color="auto"/>
      </w:divBdr>
    </w:div>
    <w:div w:id="707485948">
      <w:bodyDiv w:val="1"/>
      <w:marLeft w:val="0"/>
      <w:marRight w:val="0"/>
      <w:marTop w:val="0"/>
      <w:marBottom w:val="0"/>
      <w:divBdr>
        <w:top w:val="none" w:sz="0" w:space="0" w:color="auto"/>
        <w:left w:val="none" w:sz="0" w:space="0" w:color="auto"/>
        <w:bottom w:val="none" w:sz="0" w:space="0" w:color="auto"/>
        <w:right w:val="none" w:sz="0" w:space="0" w:color="auto"/>
      </w:divBdr>
    </w:div>
    <w:div w:id="707488686">
      <w:bodyDiv w:val="1"/>
      <w:marLeft w:val="0"/>
      <w:marRight w:val="0"/>
      <w:marTop w:val="0"/>
      <w:marBottom w:val="0"/>
      <w:divBdr>
        <w:top w:val="none" w:sz="0" w:space="0" w:color="auto"/>
        <w:left w:val="none" w:sz="0" w:space="0" w:color="auto"/>
        <w:bottom w:val="none" w:sz="0" w:space="0" w:color="auto"/>
        <w:right w:val="none" w:sz="0" w:space="0" w:color="auto"/>
      </w:divBdr>
    </w:div>
    <w:div w:id="708072930">
      <w:bodyDiv w:val="1"/>
      <w:marLeft w:val="0"/>
      <w:marRight w:val="0"/>
      <w:marTop w:val="0"/>
      <w:marBottom w:val="0"/>
      <w:divBdr>
        <w:top w:val="none" w:sz="0" w:space="0" w:color="auto"/>
        <w:left w:val="none" w:sz="0" w:space="0" w:color="auto"/>
        <w:bottom w:val="none" w:sz="0" w:space="0" w:color="auto"/>
        <w:right w:val="none" w:sz="0" w:space="0" w:color="auto"/>
      </w:divBdr>
    </w:div>
    <w:div w:id="708410398">
      <w:bodyDiv w:val="1"/>
      <w:marLeft w:val="0"/>
      <w:marRight w:val="0"/>
      <w:marTop w:val="0"/>
      <w:marBottom w:val="0"/>
      <w:divBdr>
        <w:top w:val="none" w:sz="0" w:space="0" w:color="auto"/>
        <w:left w:val="none" w:sz="0" w:space="0" w:color="auto"/>
        <w:bottom w:val="none" w:sz="0" w:space="0" w:color="auto"/>
        <w:right w:val="none" w:sz="0" w:space="0" w:color="auto"/>
      </w:divBdr>
    </w:div>
    <w:div w:id="708837847">
      <w:bodyDiv w:val="1"/>
      <w:marLeft w:val="0"/>
      <w:marRight w:val="0"/>
      <w:marTop w:val="0"/>
      <w:marBottom w:val="0"/>
      <w:divBdr>
        <w:top w:val="none" w:sz="0" w:space="0" w:color="auto"/>
        <w:left w:val="none" w:sz="0" w:space="0" w:color="auto"/>
        <w:bottom w:val="none" w:sz="0" w:space="0" w:color="auto"/>
        <w:right w:val="none" w:sz="0" w:space="0" w:color="auto"/>
      </w:divBdr>
    </w:div>
    <w:div w:id="710039452">
      <w:bodyDiv w:val="1"/>
      <w:marLeft w:val="0"/>
      <w:marRight w:val="0"/>
      <w:marTop w:val="0"/>
      <w:marBottom w:val="0"/>
      <w:divBdr>
        <w:top w:val="none" w:sz="0" w:space="0" w:color="auto"/>
        <w:left w:val="none" w:sz="0" w:space="0" w:color="auto"/>
        <w:bottom w:val="none" w:sz="0" w:space="0" w:color="auto"/>
        <w:right w:val="none" w:sz="0" w:space="0" w:color="auto"/>
      </w:divBdr>
    </w:div>
    <w:div w:id="710150121">
      <w:bodyDiv w:val="1"/>
      <w:marLeft w:val="0"/>
      <w:marRight w:val="0"/>
      <w:marTop w:val="0"/>
      <w:marBottom w:val="0"/>
      <w:divBdr>
        <w:top w:val="none" w:sz="0" w:space="0" w:color="auto"/>
        <w:left w:val="none" w:sz="0" w:space="0" w:color="auto"/>
        <w:bottom w:val="none" w:sz="0" w:space="0" w:color="auto"/>
        <w:right w:val="none" w:sz="0" w:space="0" w:color="auto"/>
      </w:divBdr>
    </w:div>
    <w:div w:id="710885833">
      <w:bodyDiv w:val="1"/>
      <w:marLeft w:val="0"/>
      <w:marRight w:val="0"/>
      <w:marTop w:val="0"/>
      <w:marBottom w:val="0"/>
      <w:divBdr>
        <w:top w:val="none" w:sz="0" w:space="0" w:color="auto"/>
        <w:left w:val="none" w:sz="0" w:space="0" w:color="auto"/>
        <w:bottom w:val="none" w:sz="0" w:space="0" w:color="auto"/>
        <w:right w:val="none" w:sz="0" w:space="0" w:color="auto"/>
      </w:divBdr>
    </w:div>
    <w:div w:id="712966473">
      <w:bodyDiv w:val="1"/>
      <w:marLeft w:val="0"/>
      <w:marRight w:val="0"/>
      <w:marTop w:val="0"/>
      <w:marBottom w:val="0"/>
      <w:divBdr>
        <w:top w:val="none" w:sz="0" w:space="0" w:color="auto"/>
        <w:left w:val="none" w:sz="0" w:space="0" w:color="auto"/>
        <w:bottom w:val="none" w:sz="0" w:space="0" w:color="auto"/>
        <w:right w:val="none" w:sz="0" w:space="0" w:color="auto"/>
      </w:divBdr>
    </w:div>
    <w:div w:id="713045389">
      <w:bodyDiv w:val="1"/>
      <w:marLeft w:val="0"/>
      <w:marRight w:val="0"/>
      <w:marTop w:val="0"/>
      <w:marBottom w:val="0"/>
      <w:divBdr>
        <w:top w:val="none" w:sz="0" w:space="0" w:color="auto"/>
        <w:left w:val="none" w:sz="0" w:space="0" w:color="auto"/>
        <w:bottom w:val="none" w:sz="0" w:space="0" w:color="auto"/>
        <w:right w:val="none" w:sz="0" w:space="0" w:color="auto"/>
      </w:divBdr>
    </w:div>
    <w:div w:id="713386761">
      <w:bodyDiv w:val="1"/>
      <w:marLeft w:val="0"/>
      <w:marRight w:val="0"/>
      <w:marTop w:val="0"/>
      <w:marBottom w:val="0"/>
      <w:divBdr>
        <w:top w:val="none" w:sz="0" w:space="0" w:color="auto"/>
        <w:left w:val="none" w:sz="0" w:space="0" w:color="auto"/>
        <w:bottom w:val="none" w:sz="0" w:space="0" w:color="auto"/>
        <w:right w:val="none" w:sz="0" w:space="0" w:color="auto"/>
      </w:divBdr>
    </w:div>
    <w:div w:id="713772729">
      <w:bodyDiv w:val="1"/>
      <w:marLeft w:val="0"/>
      <w:marRight w:val="0"/>
      <w:marTop w:val="0"/>
      <w:marBottom w:val="0"/>
      <w:divBdr>
        <w:top w:val="none" w:sz="0" w:space="0" w:color="auto"/>
        <w:left w:val="none" w:sz="0" w:space="0" w:color="auto"/>
        <w:bottom w:val="none" w:sz="0" w:space="0" w:color="auto"/>
        <w:right w:val="none" w:sz="0" w:space="0" w:color="auto"/>
      </w:divBdr>
    </w:div>
    <w:div w:id="716320727">
      <w:bodyDiv w:val="1"/>
      <w:marLeft w:val="0"/>
      <w:marRight w:val="0"/>
      <w:marTop w:val="0"/>
      <w:marBottom w:val="0"/>
      <w:divBdr>
        <w:top w:val="none" w:sz="0" w:space="0" w:color="auto"/>
        <w:left w:val="none" w:sz="0" w:space="0" w:color="auto"/>
        <w:bottom w:val="none" w:sz="0" w:space="0" w:color="auto"/>
        <w:right w:val="none" w:sz="0" w:space="0" w:color="auto"/>
      </w:divBdr>
    </w:div>
    <w:div w:id="716852952">
      <w:bodyDiv w:val="1"/>
      <w:marLeft w:val="0"/>
      <w:marRight w:val="0"/>
      <w:marTop w:val="0"/>
      <w:marBottom w:val="0"/>
      <w:divBdr>
        <w:top w:val="none" w:sz="0" w:space="0" w:color="auto"/>
        <w:left w:val="none" w:sz="0" w:space="0" w:color="auto"/>
        <w:bottom w:val="none" w:sz="0" w:space="0" w:color="auto"/>
        <w:right w:val="none" w:sz="0" w:space="0" w:color="auto"/>
      </w:divBdr>
    </w:div>
    <w:div w:id="717515364">
      <w:bodyDiv w:val="1"/>
      <w:marLeft w:val="0"/>
      <w:marRight w:val="0"/>
      <w:marTop w:val="0"/>
      <w:marBottom w:val="0"/>
      <w:divBdr>
        <w:top w:val="none" w:sz="0" w:space="0" w:color="auto"/>
        <w:left w:val="none" w:sz="0" w:space="0" w:color="auto"/>
        <w:bottom w:val="none" w:sz="0" w:space="0" w:color="auto"/>
        <w:right w:val="none" w:sz="0" w:space="0" w:color="auto"/>
      </w:divBdr>
    </w:div>
    <w:div w:id="718013305">
      <w:bodyDiv w:val="1"/>
      <w:marLeft w:val="0"/>
      <w:marRight w:val="0"/>
      <w:marTop w:val="0"/>
      <w:marBottom w:val="0"/>
      <w:divBdr>
        <w:top w:val="none" w:sz="0" w:space="0" w:color="auto"/>
        <w:left w:val="none" w:sz="0" w:space="0" w:color="auto"/>
        <w:bottom w:val="none" w:sz="0" w:space="0" w:color="auto"/>
        <w:right w:val="none" w:sz="0" w:space="0" w:color="auto"/>
      </w:divBdr>
    </w:div>
    <w:div w:id="718894012">
      <w:bodyDiv w:val="1"/>
      <w:marLeft w:val="0"/>
      <w:marRight w:val="0"/>
      <w:marTop w:val="0"/>
      <w:marBottom w:val="0"/>
      <w:divBdr>
        <w:top w:val="none" w:sz="0" w:space="0" w:color="auto"/>
        <w:left w:val="none" w:sz="0" w:space="0" w:color="auto"/>
        <w:bottom w:val="none" w:sz="0" w:space="0" w:color="auto"/>
        <w:right w:val="none" w:sz="0" w:space="0" w:color="auto"/>
      </w:divBdr>
    </w:div>
    <w:div w:id="720403043">
      <w:bodyDiv w:val="1"/>
      <w:marLeft w:val="0"/>
      <w:marRight w:val="0"/>
      <w:marTop w:val="0"/>
      <w:marBottom w:val="0"/>
      <w:divBdr>
        <w:top w:val="none" w:sz="0" w:space="0" w:color="auto"/>
        <w:left w:val="none" w:sz="0" w:space="0" w:color="auto"/>
        <w:bottom w:val="none" w:sz="0" w:space="0" w:color="auto"/>
        <w:right w:val="none" w:sz="0" w:space="0" w:color="auto"/>
      </w:divBdr>
    </w:div>
    <w:div w:id="721829540">
      <w:bodyDiv w:val="1"/>
      <w:marLeft w:val="0"/>
      <w:marRight w:val="0"/>
      <w:marTop w:val="0"/>
      <w:marBottom w:val="0"/>
      <w:divBdr>
        <w:top w:val="none" w:sz="0" w:space="0" w:color="auto"/>
        <w:left w:val="none" w:sz="0" w:space="0" w:color="auto"/>
        <w:bottom w:val="none" w:sz="0" w:space="0" w:color="auto"/>
        <w:right w:val="none" w:sz="0" w:space="0" w:color="auto"/>
      </w:divBdr>
    </w:div>
    <w:div w:id="722220013">
      <w:bodyDiv w:val="1"/>
      <w:marLeft w:val="0"/>
      <w:marRight w:val="0"/>
      <w:marTop w:val="0"/>
      <w:marBottom w:val="0"/>
      <w:divBdr>
        <w:top w:val="none" w:sz="0" w:space="0" w:color="auto"/>
        <w:left w:val="none" w:sz="0" w:space="0" w:color="auto"/>
        <w:bottom w:val="none" w:sz="0" w:space="0" w:color="auto"/>
        <w:right w:val="none" w:sz="0" w:space="0" w:color="auto"/>
      </w:divBdr>
    </w:div>
    <w:div w:id="723800435">
      <w:bodyDiv w:val="1"/>
      <w:marLeft w:val="0"/>
      <w:marRight w:val="0"/>
      <w:marTop w:val="0"/>
      <w:marBottom w:val="0"/>
      <w:divBdr>
        <w:top w:val="none" w:sz="0" w:space="0" w:color="auto"/>
        <w:left w:val="none" w:sz="0" w:space="0" w:color="auto"/>
        <w:bottom w:val="none" w:sz="0" w:space="0" w:color="auto"/>
        <w:right w:val="none" w:sz="0" w:space="0" w:color="auto"/>
      </w:divBdr>
    </w:div>
    <w:div w:id="724837769">
      <w:bodyDiv w:val="1"/>
      <w:marLeft w:val="0"/>
      <w:marRight w:val="0"/>
      <w:marTop w:val="0"/>
      <w:marBottom w:val="0"/>
      <w:divBdr>
        <w:top w:val="none" w:sz="0" w:space="0" w:color="auto"/>
        <w:left w:val="none" w:sz="0" w:space="0" w:color="auto"/>
        <w:bottom w:val="none" w:sz="0" w:space="0" w:color="auto"/>
        <w:right w:val="none" w:sz="0" w:space="0" w:color="auto"/>
      </w:divBdr>
    </w:div>
    <w:div w:id="724917241">
      <w:bodyDiv w:val="1"/>
      <w:marLeft w:val="0"/>
      <w:marRight w:val="0"/>
      <w:marTop w:val="0"/>
      <w:marBottom w:val="0"/>
      <w:divBdr>
        <w:top w:val="none" w:sz="0" w:space="0" w:color="auto"/>
        <w:left w:val="none" w:sz="0" w:space="0" w:color="auto"/>
        <w:bottom w:val="none" w:sz="0" w:space="0" w:color="auto"/>
        <w:right w:val="none" w:sz="0" w:space="0" w:color="auto"/>
      </w:divBdr>
    </w:div>
    <w:div w:id="725177519">
      <w:bodyDiv w:val="1"/>
      <w:marLeft w:val="0"/>
      <w:marRight w:val="0"/>
      <w:marTop w:val="0"/>
      <w:marBottom w:val="0"/>
      <w:divBdr>
        <w:top w:val="none" w:sz="0" w:space="0" w:color="auto"/>
        <w:left w:val="none" w:sz="0" w:space="0" w:color="auto"/>
        <w:bottom w:val="none" w:sz="0" w:space="0" w:color="auto"/>
        <w:right w:val="none" w:sz="0" w:space="0" w:color="auto"/>
      </w:divBdr>
    </w:div>
    <w:div w:id="725221761">
      <w:bodyDiv w:val="1"/>
      <w:marLeft w:val="0"/>
      <w:marRight w:val="0"/>
      <w:marTop w:val="0"/>
      <w:marBottom w:val="0"/>
      <w:divBdr>
        <w:top w:val="none" w:sz="0" w:space="0" w:color="auto"/>
        <w:left w:val="none" w:sz="0" w:space="0" w:color="auto"/>
        <w:bottom w:val="none" w:sz="0" w:space="0" w:color="auto"/>
        <w:right w:val="none" w:sz="0" w:space="0" w:color="auto"/>
      </w:divBdr>
    </w:div>
    <w:div w:id="726496398">
      <w:bodyDiv w:val="1"/>
      <w:marLeft w:val="0"/>
      <w:marRight w:val="0"/>
      <w:marTop w:val="0"/>
      <w:marBottom w:val="0"/>
      <w:divBdr>
        <w:top w:val="none" w:sz="0" w:space="0" w:color="auto"/>
        <w:left w:val="none" w:sz="0" w:space="0" w:color="auto"/>
        <w:bottom w:val="none" w:sz="0" w:space="0" w:color="auto"/>
        <w:right w:val="none" w:sz="0" w:space="0" w:color="auto"/>
      </w:divBdr>
    </w:div>
    <w:div w:id="726564161">
      <w:bodyDiv w:val="1"/>
      <w:marLeft w:val="0"/>
      <w:marRight w:val="0"/>
      <w:marTop w:val="0"/>
      <w:marBottom w:val="0"/>
      <w:divBdr>
        <w:top w:val="none" w:sz="0" w:space="0" w:color="auto"/>
        <w:left w:val="none" w:sz="0" w:space="0" w:color="auto"/>
        <w:bottom w:val="none" w:sz="0" w:space="0" w:color="auto"/>
        <w:right w:val="none" w:sz="0" w:space="0" w:color="auto"/>
      </w:divBdr>
    </w:div>
    <w:div w:id="726684054">
      <w:bodyDiv w:val="1"/>
      <w:marLeft w:val="0"/>
      <w:marRight w:val="0"/>
      <w:marTop w:val="0"/>
      <w:marBottom w:val="0"/>
      <w:divBdr>
        <w:top w:val="none" w:sz="0" w:space="0" w:color="auto"/>
        <w:left w:val="none" w:sz="0" w:space="0" w:color="auto"/>
        <w:bottom w:val="none" w:sz="0" w:space="0" w:color="auto"/>
        <w:right w:val="none" w:sz="0" w:space="0" w:color="auto"/>
      </w:divBdr>
    </w:div>
    <w:div w:id="726878566">
      <w:bodyDiv w:val="1"/>
      <w:marLeft w:val="0"/>
      <w:marRight w:val="0"/>
      <w:marTop w:val="0"/>
      <w:marBottom w:val="0"/>
      <w:divBdr>
        <w:top w:val="none" w:sz="0" w:space="0" w:color="auto"/>
        <w:left w:val="none" w:sz="0" w:space="0" w:color="auto"/>
        <w:bottom w:val="none" w:sz="0" w:space="0" w:color="auto"/>
        <w:right w:val="none" w:sz="0" w:space="0" w:color="auto"/>
      </w:divBdr>
    </w:div>
    <w:div w:id="727460830">
      <w:bodyDiv w:val="1"/>
      <w:marLeft w:val="0"/>
      <w:marRight w:val="0"/>
      <w:marTop w:val="0"/>
      <w:marBottom w:val="0"/>
      <w:divBdr>
        <w:top w:val="none" w:sz="0" w:space="0" w:color="auto"/>
        <w:left w:val="none" w:sz="0" w:space="0" w:color="auto"/>
        <w:bottom w:val="none" w:sz="0" w:space="0" w:color="auto"/>
        <w:right w:val="none" w:sz="0" w:space="0" w:color="auto"/>
      </w:divBdr>
    </w:div>
    <w:div w:id="727651434">
      <w:bodyDiv w:val="1"/>
      <w:marLeft w:val="0"/>
      <w:marRight w:val="0"/>
      <w:marTop w:val="0"/>
      <w:marBottom w:val="0"/>
      <w:divBdr>
        <w:top w:val="none" w:sz="0" w:space="0" w:color="auto"/>
        <w:left w:val="none" w:sz="0" w:space="0" w:color="auto"/>
        <w:bottom w:val="none" w:sz="0" w:space="0" w:color="auto"/>
        <w:right w:val="none" w:sz="0" w:space="0" w:color="auto"/>
      </w:divBdr>
    </w:div>
    <w:div w:id="728958439">
      <w:bodyDiv w:val="1"/>
      <w:marLeft w:val="0"/>
      <w:marRight w:val="0"/>
      <w:marTop w:val="0"/>
      <w:marBottom w:val="0"/>
      <w:divBdr>
        <w:top w:val="none" w:sz="0" w:space="0" w:color="auto"/>
        <w:left w:val="none" w:sz="0" w:space="0" w:color="auto"/>
        <w:bottom w:val="none" w:sz="0" w:space="0" w:color="auto"/>
        <w:right w:val="none" w:sz="0" w:space="0" w:color="auto"/>
      </w:divBdr>
    </w:div>
    <w:div w:id="729689475">
      <w:bodyDiv w:val="1"/>
      <w:marLeft w:val="0"/>
      <w:marRight w:val="0"/>
      <w:marTop w:val="0"/>
      <w:marBottom w:val="0"/>
      <w:divBdr>
        <w:top w:val="none" w:sz="0" w:space="0" w:color="auto"/>
        <w:left w:val="none" w:sz="0" w:space="0" w:color="auto"/>
        <w:bottom w:val="none" w:sz="0" w:space="0" w:color="auto"/>
        <w:right w:val="none" w:sz="0" w:space="0" w:color="auto"/>
      </w:divBdr>
    </w:div>
    <w:div w:id="730421617">
      <w:bodyDiv w:val="1"/>
      <w:marLeft w:val="0"/>
      <w:marRight w:val="0"/>
      <w:marTop w:val="0"/>
      <w:marBottom w:val="0"/>
      <w:divBdr>
        <w:top w:val="none" w:sz="0" w:space="0" w:color="auto"/>
        <w:left w:val="none" w:sz="0" w:space="0" w:color="auto"/>
        <w:bottom w:val="none" w:sz="0" w:space="0" w:color="auto"/>
        <w:right w:val="none" w:sz="0" w:space="0" w:color="auto"/>
      </w:divBdr>
    </w:div>
    <w:div w:id="731390623">
      <w:bodyDiv w:val="1"/>
      <w:marLeft w:val="0"/>
      <w:marRight w:val="0"/>
      <w:marTop w:val="0"/>
      <w:marBottom w:val="0"/>
      <w:divBdr>
        <w:top w:val="none" w:sz="0" w:space="0" w:color="auto"/>
        <w:left w:val="none" w:sz="0" w:space="0" w:color="auto"/>
        <w:bottom w:val="none" w:sz="0" w:space="0" w:color="auto"/>
        <w:right w:val="none" w:sz="0" w:space="0" w:color="auto"/>
      </w:divBdr>
    </w:div>
    <w:div w:id="731539136">
      <w:bodyDiv w:val="1"/>
      <w:marLeft w:val="0"/>
      <w:marRight w:val="0"/>
      <w:marTop w:val="0"/>
      <w:marBottom w:val="0"/>
      <w:divBdr>
        <w:top w:val="none" w:sz="0" w:space="0" w:color="auto"/>
        <w:left w:val="none" w:sz="0" w:space="0" w:color="auto"/>
        <w:bottom w:val="none" w:sz="0" w:space="0" w:color="auto"/>
        <w:right w:val="none" w:sz="0" w:space="0" w:color="auto"/>
      </w:divBdr>
    </w:div>
    <w:div w:id="732701610">
      <w:bodyDiv w:val="1"/>
      <w:marLeft w:val="0"/>
      <w:marRight w:val="0"/>
      <w:marTop w:val="0"/>
      <w:marBottom w:val="0"/>
      <w:divBdr>
        <w:top w:val="none" w:sz="0" w:space="0" w:color="auto"/>
        <w:left w:val="none" w:sz="0" w:space="0" w:color="auto"/>
        <w:bottom w:val="none" w:sz="0" w:space="0" w:color="auto"/>
        <w:right w:val="none" w:sz="0" w:space="0" w:color="auto"/>
      </w:divBdr>
    </w:div>
    <w:div w:id="733353489">
      <w:bodyDiv w:val="1"/>
      <w:marLeft w:val="0"/>
      <w:marRight w:val="0"/>
      <w:marTop w:val="0"/>
      <w:marBottom w:val="0"/>
      <w:divBdr>
        <w:top w:val="none" w:sz="0" w:space="0" w:color="auto"/>
        <w:left w:val="none" w:sz="0" w:space="0" w:color="auto"/>
        <w:bottom w:val="none" w:sz="0" w:space="0" w:color="auto"/>
        <w:right w:val="none" w:sz="0" w:space="0" w:color="auto"/>
      </w:divBdr>
    </w:div>
    <w:div w:id="733820557">
      <w:bodyDiv w:val="1"/>
      <w:marLeft w:val="0"/>
      <w:marRight w:val="0"/>
      <w:marTop w:val="0"/>
      <w:marBottom w:val="0"/>
      <w:divBdr>
        <w:top w:val="none" w:sz="0" w:space="0" w:color="auto"/>
        <w:left w:val="none" w:sz="0" w:space="0" w:color="auto"/>
        <w:bottom w:val="none" w:sz="0" w:space="0" w:color="auto"/>
        <w:right w:val="none" w:sz="0" w:space="0" w:color="auto"/>
      </w:divBdr>
    </w:div>
    <w:div w:id="736049414">
      <w:bodyDiv w:val="1"/>
      <w:marLeft w:val="0"/>
      <w:marRight w:val="0"/>
      <w:marTop w:val="0"/>
      <w:marBottom w:val="0"/>
      <w:divBdr>
        <w:top w:val="none" w:sz="0" w:space="0" w:color="auto"/>
        <w:left w:val="none" w:sz="0" w:space="0" w:color="auto"/>
        <w:bottom w:val="none" w:sz="0" w:space="0" w:color="auto"/>
        <w:right w:val="none" w:sz="0" w:space="0" w:color="auto"/>
      </w:divBdr>
    </w:div>
    <w:div w:id="736898419">
      <w:bodyDiv w:val="1"/>
      <w:marLeft w:val="0"/>
      <w:marRight w:val="0"/>
      <w:marTop w:val="0"/>
      <w:marBottom w:val="0"/>
      <w:divBdr>
        <w:top w:val="none" w:sz="0" w:space="0" w:color="auto"/>
        <w:left w:val="none" w:sz="0" w:space="0" w:color="auto"/>
        <w:bottom w:val="none" w:sz="0" w:space="0" w:color="auto"/>
        <w:right w:val="none" w:sz="0" w:space="0" w:color="auto"/>
      </w:divBdr>
    </w:div>
    <w:div w:id="737629322">
      <w:bodyDiv w:val="1"/>
      <w:marLeft w:val="0"/>
      <w:marRight w:val="0"/>
      <w:marTop w:val="0"/>
      <w:marBottom w:val="0"/>
      <w:divBdr>
        <w:top w:val="none" w:sz="0" w:space="0" w:color="auto"/>
        <w:left w:val="none" w:sz="0" w:space="0" w:color="auto"/>
        <w:bottom w:val="none" w:sz="0" w:space="0" w:color="auto"/>
        <w:right w:val="none" w:sz="0" w:space="0" w:color="auto"/>
      </w:divBdr>
    </w:div>
    <w:div w:id="738136812">
      <w:bodyDiv w:val="1"/>
      <w:marLeft w:val="0"/>
      <w:marRight w:val="0"/>
      <w:marTop w:val="0"/>
      <w:marBottom w:val="0"/>
      <w:divBdr>
        <w:top w:val="none" w:sz="0" w:space="0" w:color="auto"/>
        <w:left w:val="none" w:sz="0" w:space="0" w:color="auto"/>
        <w:bottom w:val="none" w:sz="0" w:space="0" w:color="auto"/>
        <w:right w:val="none" w:sz="0" w:space="0" w:color="auto"/>
      </w:divBdr>
    </w:div>
    <w:div w:id="738866051">
      <w:bodyDiv w:val="1"/>
      <w:marLeft w:val="0"/>
      <w:marRight w:val="0"/>
      <w:marTop w:val="0"/>
      <w:marBottom w:val="0"/>
      <w:divBdr>
        <w:top w:val="none" w:sz="0" w:space="0" w:color="auto"/>
        <w:left w:val="none" w:sz="0" w:space="0" w:color="auto"/>
        <w:bottom w:val="none" w:sz="0" w:space="0" w:color="auto"/>
        <w:right w:val="none" w:sz="0" w:space="0" w:color="auto"/>
      </w:divBdr>
    </w:div>
    <w:div w:id="739523752">
      <w:bodyDiv w:val="1"/>
      <w:marLeft w:val="0"/>
      <w:marRight w:val="0"/>
      <w:marTop w:val="0"/>
      <w:marBottom w:val="0"/>
      <w:divBdr>
        <w:top w:val="none" w:sz="0" w:space="0" w:color="auto"/>
        <w:left w:val="none" w:sz="0" w:space="0" w:color="auto"/>
        <w:bottom w:val="none" w:sz="0" w:space="0" w:color="auto"/>
        <w:right w:val="none" w:sz="0" w:space="0" w:color="auto"/>
      </w:divBdr>
    </w:div>
    <w:div w:id="741440678">
      <w:bodyDiv w:val="1"/>
      <w:marLeft w:val="0"/>
      <w:marRight w:val="0"/>
      <w:marTop w:val="0"/>
      <w:marBottom w:val="0"/>
      <w:divBdr>
        <w:top w:val="none" w:sz="0" w:space="0" w:color="auto"/>
        <w:left w:val="none" w:sz="0" w:space="0" w:color="auto"/>
        <w:bottom w:val="none" w:sz="0" w:space="0" w:color="auto"/>
        <w:right w:val="none" w:sz="0" w:space="0" w:color="auto"/>
      </w:divBdr>
    </w:div>
    <w:div w:id="742682411">
      <w:bodyDiv w:val="1"/>
      <w:marLeft w:val="0"/>
      <w:marRight w:val="0"/>
      <w:marTop w:val="0"/>
      <w:marBottom w:val="0"/>
      <w:divBdr>
        <w:top w:val="none" w:sz="0" w:space="0" w:color="auto"/>
        <w:left w:val="none" w:sz="0" w:space="0" w:color="auto"/>
        <w:bottom w:val="none" w:sz="0" w:space="0" w:color="auto"/>
        <w:right w:val="none" w:sz="0" w:space="0" w:color="auto"/>
      </w:divBdr>
    </w:div>
    <w:div w:id="743796386">
      <w:bodyDiv w:val="1"/>
      <w:marLeft w:val="0"/>
      <w:marRight w:val="0"/>
      <w:marTop w:val="0"/>
      <w:marBottom w:val="0"/>
      <w:divBdr>
        <w:top w:val="none" w:sz="0" w:space="0" w:color="auto"/>
        <w:left w:val="none" w:sz="0" w:space="0" w:color="auto"/>
        <w:bottom w:val="none" w:sz="0" w:space="0" w:color="auto"/>
        <w:right w:val="none" w:sz="0" w:space="0" w:color="auto"/>
      </w:divBdr>
    </w:div>
    <w:div w:id="745228966">
      <w:bodyDiv w:val="1"/>
      <w:marLeft w:val="0"/>
      <w:marRight w:val="0"/>
      <w:marTop w:val="0"/>
      <w:marBottom w:val="0"/>
      <w:divBdr>
        <w:top w:val="none" w:sz="0" w:space="0" w:color="auto"/>
        <w:left w:val="none" w:sz="0" w:space="0" w:color="auto"/>
        <w:bottom w:val="none" w:sz="0" w:space="0" w:color="auto"/>
        <w:right w:val="none" w:sz="0" w:space="0" w:color="auto"/>
      </w:divBdr>
    </w:div>
    <w:div w:id="746735079">
      <w:bodyDiv w:val="1"/>
      <w:marLeft w:val="0"/>
      <w:marRight w:val="0"/>
      <w:marTop w:val="0"/>
      <w:marBottom w:val="0"/>
      <w:divBdr>
        <w:top w:val="none" w:sz="0" w:space="0" w:color="auto"/>
        <w:left w:val="none" w:sz="0" w:space="0" w:color="auto"/>
        <w:bottom w:val="none" w:sz="0" w:space="0" w:color="auto"/>
        <w:right w:val="none" w:sz="0" w:space="0" w:color="auto"/>
      </w:divBdr>
    </w:div>
    <w:div w:id="746801723">
      <w:bodyDiv w:val="1"/>
      <w:marLeft w:val="0"/>
      <w:marRight w:val="0"/>
      <w:marTop w:val="0"/>
      <w:marBottom w:val="0"/>
      <w:divBdr>
        <w:top w:val="none" w:sz="0" w:space="0" w:color="auto"/>
        <w:left w:val="none" w:sz="0" w:space="0" w:color="auto"/>
        <w:bottom w:val="none" w:sz="0" w:space="0" w:color="auto"/>
        <w:right w:val="none" w:sz="0" w:space="0" w:color="auto"/>
      </w:divBdr>
    </w:div>
    <w:div w:id="749501854">
      <w:bodyDiv w:val="1"/>
      <w:marLeft w:val="0"/>
      <w:marRight w:val="0"/>
      <w:marTop w:val="0"/>
      <w:marBottom w:val="0"/>
      <w:divBdr>
        <w:top w:val="none" w:sz="0" w:space="0" w:color="auto"/>
        <w:left w:val="none" w:sz="0" w:space="0" w:color="auto"/>
        <w:bottom w:val="none" w:sz="0" w:space="0" w:color="auto"/>
        <w:right w:val="none" w:sz="0" w:space="0" w:color="auto"/>
      </w:divBdr>
    </w:div>
    <w:div w:id="749740270">
      <w:bodyDiv w:val="1"/>
      <w:marLeft w:val="0"/>
      <w:marRight w:val="0"/>
      <w:marTop w:val="0"/>
      <w:marBottom w:val="0"/>
      <w:divBdr>
        <w:top w:val="none" w:sz="0" w:space="0" w:color="auto"/>
        <w:left w:val="none" w:sz="0" w:space="0" w:color="auto"/>
        <w:bottom w:val="none" w:sz="0" w:space="0" w:color="auto"/>
        <w:right w:val="none" w:sz="0" w:space="0" w:color="auto"/>
      </w:divBdr>
    </w:div>
    <w:div w:id="750543336">
      <w:bodyDiv w:val="1"/>
      <w:marLeft w:val="0"/>
      <w:marRight w:val="0"/>
      <w:marTop w:val="0"/>
      <w:marBottom w:val="0"/>
      <w:divBdr>
        <w:top w:val="none" w:sz="0" w:space="0" w:color="auto"/>
        <w:left w:val="none" w:sz="0" w:space="0" w:color="auto"/>
        <w:bottom w:val="none" w:sz="0" w:space="0" w:color="auto"/>
        <w:right w:val="none" w:sz="0" w:space="0" w:color="auto"/>
      </w:divBdr>
    </w:div>
    <w:div w:id="750812699">
      <w:bodyDiv w:val="1"/>
      <w:marLeft w:val="0"/>
      <w:marRight w:val="0"/>
      <w:marTop w:val="0"/>
      <w:marBottom w:val="0"/>
      <w:divBdr>
        <w:top w:val="none" w:sz="0" w:space="0" w:color="auto"/>
        <w:left w:val="none" w:sz="0" w:space="0" w:color="auto"/>
        <w:bottom w:val="none" w:sz="0" w:space="0" w:color="auto"/>
        <w:right w:val="none" w:sz="0" w:space="0" w:color="auto"/>
      </w:divBdr>
    </w:div>
    <w:div w:id="751390358">
      <w:bodyDiv w:val="1"/>
      <w:marLeft w:val="0"/>
      <w:marRight w:val="0"/>
      <w:marTop w:val="0"/>
      <w:marBottom w:val="0"/>
      <w:divBdr>
        <w:top w:val="none" w:sz="0" w:space="0" w:color="auto"/>
        <w:left w:val="none" w:sz="0" w:space="0" w:color="auto"/>
        <w:bottom w:val="none" w:sz="0" w:space="0" w:color="auto"/>
        <w:right w:val="none" w:sz="0" w:space="0" w:color="auto"/>
      </w:divBdr>
    </w:div>
    <w:div w:id="751589493">
      <w:bodyDiv w:val="1"/>
      <w:marLeft w:val="0"/>
      <w:marRight w:val="0"/>
      <w:marTop w:val="0"/>
      <w:marBottom w:val="0"/>
      <w:divBdr>
        <w:top w:val="none" w:sz="0" w:space="0" w:color="auto"/>
        <w:left w:val="none" w:sz="0" w:space="0" w:color="auto"/>
        <w:bottom w:val="none" w:sz="0" w:space="0" w:color="auto"/>
        <w:right w:val="none" w:sz="0" w:space="0" w:color="auto"/>
      </w:divBdr>
    </w:div>
    <w:div w:id="751969208">
      <w:bodyDiv w:val="1"/>
      <w:marLeft w:val="0"/>
      <w:marRight w:val="0"/>
      <w:marTop w:val="0"/>
      <w:marBottom w:val="0"/>
      <w:divBdr>
        <w:top w:val="none" w:sz="0" w:space="0" w:color="auto"/>
        <w:left w:val="none" w:sz="0" w:space="0" w:color="auto"/>
        <w:bottom w:val="none" w:sz="0" w:space="0" w:color="auto"/>
        <w:right w:val="none" w:sz="0" w:space="0" w:color="auto"/>
      </w:divBdr>
    </w:div>
    <w:div w:id="752044566">
      <w:bodyDiv w:val="1"/>
      <w:marLeft w:val="0"/>
      <w:marRight w:val="0"/>
      <w:marTop w:val="0"/>
      <w:marBottom w:val="0"/>
      <w:divBdr>
        <w:top w:val="none" w:sz="0" w:space="0" w:color="auto"/>
        <w:left w:val="none" w:sz="0" w:space="0" w:color="auto"/>
        <w:bottom w:val="none" w:sz="0" w:space="0" w:color="auto"/>
        <w:right w:val="none" w:sz="0" w:space="0" w:color="auto"/>
      </w:divBdr>
    </w:div>
    <w:div w:id="752052113">
      <w:bodyDiv w:val="1"/>
      <w:marLeft w:val="0"/>
      <w:marRight w:val="0"/>
      <w:marTop w:val="0"/>
      <w:marBottom w:val="0"/>
      <w:divBdr>
        <w:top w:val="none" w:sz="0" w:space="0" w:color="auto"/>
        <w:left w:val="none" w:sz="0" w:space="0" w:color="auto"/>
        <w:bottom w:val="none" w:sz="0" w:space="0" w:color="auto"/>
        <w:right w:val="none" w:sz="0" w:space="0" w:color="auto"/>
      </w:divBdr>
    </w:div>
    <w:div w:id="752629234">
      <w:bodyDiv w:val="1"/>
      <w:marLeft w:val="0"/>
      <w:marRight w:val="0"/>
      <w:marTop w:val="0"/>
      <w:marBottom w:val="0"/>
      <w:divBdr>
        <w:top w:val="none" w:sz="0" w:space="0" w:color="auto"/>
        <w:left w:val="none" w:sz="0" w:space="0" w:color="auto"/>
        <w:bottom w:val="none" w:sz="0" w:space="0" w:color="auto"/>
        <w:right w:val="none" w:sz="0" w:space="0" w:color="auto"/>
      </w:divBdr>
    </w:div>
    <w:div w:id="754016541">
      <w:bodyDiv w:val="1"/>
      <w:marLeft w:val="0"/>
      <w:marRight w:val="0"/>
      <w:marTop w:val="0"/>
      <w:marBottom w:val="0"/>
      <w:divBdr>
        <w:top w:val="none" w:sz="0" w:space="0" w:color="auto"/>
        <w:left w:val="none" w:sz="0" w:space="0" w:color="auto"/>
        <w:bottom w:val="none" w:sz="0" w:space="0" w:color="auto"/>
        <w:right w:val="none" w:sz="0" w:space="0" w:color="auto"/>
      </w:divBdr>
    </w:div>
    <w:div w:id="754396056">
      <w:bodyDiv w:val="1"/>
      <w:marLeft w:val="0"/>
      <w:marRight w:val="0"/>
      <w:marTop w:val="0"/>
      <w:marBottom w:val="0"/>
      <w:divBdr>
        <w:top w:val="none" w:sz="0" w:space="0" w:color="auto"/>
        <w:left w:val="none" w:sz="0" w:space="0" w:color="auto"/>
        <w:bottom w:val="none" w:sz="0" w:space="0" w:color="auto"/>
        <w:right w:val="none" w:sz="0" w:space="0" w:color="auto"/>
      </w:divBdr>
    </w:div>
    <w:div w:id="754516165">
      <w:bodyDiv w:val="1"/>
      <w:marLeft w:val="0"/>
      <w:marRight w:val="0"/>
      <w:marTop w:val="0"/>
      <w:marBottom w:val="0"/>
      <w:divBdr>
        <w:top w:val="none" w:sz="0" w:space="0" w:color="auto"/>
        <w:left w:val="none" w:sz="0" w:space="0" w:color="auto"/>
        <w:bottom w:val="none" w:sz="0" w:space="0" w:color="auto"/>
        <w:right w:val="none" w:sz="0" w:space="0" w:color="auto"/>
      </w:divBdr>
    </w:div>
    <w:div w:id="755978549">
      <w:bodyDiv w:val="1"/>
      <w:marLeft w:val="0"/>
      <w:marRight w:val="0"/>
      <w:marTop w:val="0"/>
      <w:marBottom w:val="0"/>
      <w:divBdr>
        <w:top w:val="none" w:sz="0" w:space="0" w:color="auto"/>
        <w:left w:val="none" w:sz="0" w:space="0" w:color="auto"/>
        <w:bottom w:val="none" w:sz="0" w:space="0" w:color="auto"/>
        <w:right w:val="none" w:sz="0" w:space="0" w:color="auto"/>
      </w:divBdr>
    </w:div>
    <w:div w:id="755981967">
      <w:bodyDiv w:val="1"/>
      <w:marLeft w:val="0"/>
      <w:marRight w:val="0"/>
      <w:marTop w:val="0"/>
      <w:marBottom w:val="0"/>
      <w:divBdr>
        <w:top w:val="none" w:sz="0" w:space="0" w:color="auto"/>
        <w:left w:val="none" w:sz="0" w:space="0" w:color="auto"/>
        <w:bottom w:val="none" w:sz="0" w:space="0" w:color="auto"/>
        <w:right w:val="none" w:sz="0" w:space="0" w:color="auto"/>
      </w:divBdr>
    </w:div>
    <w:div w:id="756170563">
      <w:bodyDiv w:val="1"/>
      <w:marLeft w:val="0"/>
      <w:marRight w:val="0"/>
      <w:marTop w:val="0"/>
      <w:marBottom w:val="0"/>
      <w:divBdr>
        <w:top w:val="none" w:sz="0" w:space="0" w:color="auto"/>
        <w:left w:val="none" w:sz="0" w:space="0" w:color="auto"/>
        <w:bottom w:val="none" w:sz="0" w:space="0" w:color="auto"/>
        <w:right w:val="none" w:sz="0" w:space="0" w:color="auto"/>
      </w:divBdr>
    </w:div>
    <w:div w:id="756176465">
      <w:bodyDiv w:val="1"/>
      <w:marLeft w:val="0"/>
      <w:marRight w:val="0"/>
      <w:marTop w:val="0"/>
      <w:marBottom w:val="0"/>
      <w:divBdr>
        <w:top w:val="none" w:sz="0" w:space="0" w:color="auto"/>
        <w:left w:val="none" w:sz="0" w:space="0" w:color="auto"/>
        <w:bottom w:val="none" w:sz="0" w:space="0" w:color="auto"/>
        <w:right w:val="none" w:sz="0" w:space="0" w:color="auto"/>
      </w:divBdr>
    </w:div>
    <w:div w:id="756902635">
      <w:bodyDiv w:val="1"/>
      <w:marLeft w:val="0"/>
      <w:marRight w:val="0"/>
      <w:marTop w:val="0"/>
      <w:marBottom w:val="0"/>
      <w:divBdr>
        <w:top w:val="none" w:sz="0" w:space="0" w:color="auto"/>
        <w:left w:val="none" w:sz="0" w:space="0" w:color="auto"/>
        <w:bottom w:val="none" w:sz="0" w:space="0" w:color="auto"/>
        <w:right w:val="none" w:sz="0" w:space="0" w:color="auto"/>
      </w:divBdr>
    </w:div>
    <w:div w:id="757018271">
      <w:bodyDiv w:val="1"/>
      <w:marLeft w:val="0"/>
      <w:marRight w:val="0"/>
      <w:marTop w:val="0"/>
      <w:marBottom w:val="0"/>
      <w:divBdr>
        <w:top w:val="none" w:sz="0" w:space="0" w:color="auto"/>
        <w:left w:val="none" w:sz="0" w:space="0" w:color="auto"/>
        <w:bottom w:val="none" w:sz="0" w:space="0" w:color="auto"/>
        <w:right w:val="none" w:sz="0" w:space="0" w:color="auto"/>
      </w:divBdr>
    </w:div>
    <w:div w:id="757100019">
      <w:bodyDiv w:val="1"/>
      <w:marLeft w:val="0"/>
      <w:marRight w:val="0"/>
      <w:marTop w:val="0"/>
      <w:marBottom w:val="0"/>
      <w:divBdr>
        <w:top w:val="none" w:sz="0" w:space="0" w:color="auto"/>
        <w:left w:val="none" w:sz="0" w:space="0" w:color="auto"/>
        <w:bottom w:val="none" w:sz="0" w:space="0" w:color="auto"/>
        <w:right w:val="none" w:sz="0" w:space="0" w:color="auto"/>
      </w:divBdr>
    </w:div>
    <w:div w:id="758214899">
      <w:bodyDiv w:val="1"/>
      <w:marLeft w:val="0"/>
      <w:marRight w:val="0"/>
      <w:marTop w:val="0"/>
      <w:marBottom w:val="0"/>
      <w:divBdr>
        <w:top w:val="none" w:sz="0" w:space="0" w:color="auto"/>
        <w:left w:val="none" w:sz="0" w:space="0" w:color="auto"/>
        <w:bottom w:val="none" w:sz="0" w:space="0" w:color="auto"/>
        <w:right w:val="none" w:sz="0" w:space="0" w:color="auto"/>
      </w:divBdr>
    </w:div>
    <w:div w:id="759906213">
      <w:bodyDiv w:val="1"/>
      <w:marLeft w:val="0"/>
      <w:marRight w:val="0"/>
      <w:marTop w:val="0"/>
      <w:marBottom w:val="0"/>
      <w:divBdr>
        <w:top w:val="none" w:sz="0" w:space="0" w:color="auto"/>
        <w:left w:val="none" w:sz="0" w:space="0" w:color="auto"/>
        <w:bottom w:val="none" w:sz="0" w:space="0" w:color="auto"/>
        <w:right w:val="none" w:sz="0" w:space="0" w:color="auto"/>
      </w:divBdr>
    </w:div>
    <w:div w:id="759988148">
      <w:bodyDiv w:val="1"/>
      <w:marLeft w:val="0"/>
      <w:marRight w:val="0"/>
      <w:marTop w:val="0"/>
      <w:marBottom w:val="0"/>
      <w:divBdr>
        <w:top w:val="none" w:sz="0" w:space="0" w:color="auto"/>
        <w:left w:val="none" w:sz="0" w:space="0" w:color="auto"/>
        <w:bottom w:val="none" w:sz="0" w:space="0" w:color="auto"/>
        <w:right w:val="none" w:sz="0" w:space="0" w:color="auto"/>
      </w:divBdr>
    </w:div>
    <w:div w:id="760025487">
      <w:bodyDiv w:val="1"/>
      <w:marLeft w:val="0"/>
      <w:marRight w:val="0"/>
      <w:marTop w:val="0"/>
      <w:marBottom w:val="0"/>
      <w:divBdr>
        <w:top w:val="none" w:sz="0" w:space="0" w:color="auto"/>
        <w:left w:val="none" w:sz="0" w:space="0" w:color="auto"/>
        <w:bottom w:val="none" w:sz="0" w:space="0" w:color="auto"/>
        <w:right w:val="none" w:sz="0" w:space="0" w:color="auto"/>
      </w:divBdr>
    </w:div>
    <w:div w:id="760177654">
      <w:bodyDiv w:val="1"/>
      <w:marLeft w:val="0"/>
      <w:marRight w:val="0"/>
      <w:marTop w:val="0"/>
      <w:marBottom w:val="0"/>
      <w:divBdr>
        <w:top w:val="none" w:sz="0" w:space="0" w:color="auto"/>
        <w:left w:val="none" w:sz="0" w:space="0" w:color="auto"/>
        <w:bottom w:val="none" w:sz="0" w:space="0" w:color="auto"/>
        <w:right w:val="none" w:sz="0" w:space="0" w:color="auto"/>
      </w:divBdr>
    </w:div>
    <w:div w:id="763573515">
      <w:bodyDiv w:val="1"/>
      <w:marLeft w:val="0"/>
      <w:marRight w:val="0"/>
      <w:marTop w:val="0"/>
      <w:marBottom w:val="0"/>
      <w:divBdr>
        <w:top w:val="none" w:sz="0" w:space="0" w:color="auto"/>
        <w:left w:val="none" w:sz="0" w:space="0" w:color="auto"/>
        <w:bottom w:val="none" w:sz="0" w:space="0" w:color="auto"/>
        <w:right w:val="none" w:sz="0" w:space="0" w:color="auto"/>
      </w:divBdr>
    </w:div>
    <w:div w:id="763719833">
      <w:bodyDiv w:val="1"/>
      <w:marLeft w:val="0"/>
      <w:marRight w:val="0"/>
      <w:marTop w:val="0"/>
      <w:marBottom w:val="0"/>
      <w:divBdr>
        <w:top w:val="none" w:sz="0" w:space="0" w:color="auto"/>
        <w:left w:val="none" w:sz="0" w:space="0" w:color="auto"/>
        <w:bottom w:val="none" w:sz="0" w:space="0" w:color="auto"/>
        <w:right w:val="none" w:sz="0" w:space="0" w:color="auto"/>
      </w:divBdr>
    </w:div>
    <w:div w:id="764038586">
      <w:bodyDiv w:val="1"/>
      <w:marLeft w:val="0"/>
      <w:marRight w:val="0"/>
      <w:marTop w:val="0"/>
      <w:marBottom w:val="0"/>
      <w:divBdr>
        <w:top w:val="none" w:sz="0" w:space="0" w:color="auto"/>
        <w:left w:val="none" w:sz="0" w:space="0" w:color="auto"/>
        <w:bottom w:val="none" w:sz="0" w:space="0" w:color="auto"/>
        <w:right w:val="none" w:sz="0" w:space="0" w:color="auto"/>
      </w:divBdr>
    </w:div>
    <w:div w:id="764958231">
      <w:bodyDiv w:val="1"/>
      <w:marLeft w:val="0"/>
      <w:marRight w:val="0"/>
      <w:marTop w:val="0"/>
      <w:marBottom w:val="0"/>
      <w:divBdr>
        <w:top w:val="none" w:sz="0" w:space="0" w:color="auto"/>
        <w:left w:val="none" w:sz="0" w:space="0" w:color="auto"/>
        <w:bottom w:val="none" w:sz="0" w:space="0" w:color="auto"/>
        <w:right w:val="none" w:sz="0" w:space="0" w:color="auto"/>
      </w:divBdr>
    </w:div>
    <w:div w:id="765344147">
      <w:bodyDiv w:val="1"/>
      <w:marLeft w:val="0"/>
      <w:marRight w:val="0"/>
      <w:marTop w:val="0"/>
      <w:marBottom w:val="0"/>
      <w:divBdr>
        <w:top w:val="none" w:sz="0" w:space="0" w:color="auto"/>
        <w:left w:val="none" w:sz="0" w:space="0" w:color="auto"/>
        <w:bottom w:val="none" w:sz="0" w:space="0" w:color="auto"/>
        <w:right w:val="none" w:sz="0" w:space="0" w:color="auto"/>
      </w:divBdr>
    </w:div>
    <w:div w:id="766652901">
      <w:bodyDiv w:val="1"/>
      <w:marLeft w:val="0"/>
      <w:marRight w:val="0"/>
      <w:marTop w:val="0"/>
      <w:marBottom w:val="0"/>
      <w:divBdr>
        <w:top w:val="none" w:sz="0" w:space="0" w:color="auto"/>
        <w:left w:val="none" w:sz="0" w:space="0" w:color="auto"/>
        <w:bottom w:val="none" w:sz="0" w:space="0" w:color="auto"/>
        <w:right w:val="none" w:sz="0" w:space="0" w:color="auto"/>
      </w:divBdr>
    </w:div>
    <w:div w:id="767626712">
      <w:bodyDiv w:val="1"/>
      <w:marLeft w:val="0"/>
      <w:marRight w:val="0"/>
      <w:marTop w:val="0"/>
      <w:marBottom w:val="0"/>
      <w:divBdr>
        <w:top w:val="none" w:sz="0" w:space="0" w:color="auto"/>
        <w:left w:val="none" w:sz="0" w:space="0" w:color="auto"/>
        <w:bottom w:val="none" w:sz="0" w:space="0" w:color="auto"/>
        <w:right w:val="none" w:sz="0" w:space="0" w:color="auto"/>
      </w:divBdr>
    </w:div>
    <w:div w:id="769857381">
      <w:bodyDiv w:val="1"/>
      <w:marLeft w:val="0"/>
      <w:marRight w:val="0"/>
      <w:marTop w:val="0"/>
      <w:marBottom w:val="0"/>
      <w:divBdr>
        <w:top w:val="none" w:sz="0" w:space="0" w:color="auto"/>
        <w:left w:val="none" w:sz="0" w:space="0" w:color="auto"/>
        <w:bottom w:val="none" w:sz="0" w:space="0" w:color="auto"/>
        <w:right w:val="none" w:sz="0" w:space="0" w:color="auto"/>
      </w:divBdr>
    </w:div>
    <w:div w:id="770008006">
      <w:bodyDiv w:val="1"/>
      <w:marLeft w:val="0"/>
      <w:marRight w:val="0"/>
      <w:marTop w:val="0"/>
      <w:marBottom w:val="0"/>
      <w:divBdr>
        <w:top w:val="none" w:sz="0" w:space="0" w:color="auto"/>
        <w:left w:val="none" w:sz="0" w:space="0" w:color="auto"/>
        <w:bottom w:val="none" w:sz="0" w:space="0" w:color="auto"/>
        <w:right w:val="none" w:sz="0" w:space="0" w:color="auto"/>
      </w:divBdr>
    </w:div>
    <w:div w:id="771049388">
      <w:bodyDiv w:val="1"/>
      <w:marLeft w:val="0"/>
      <w:marRight w:val="0"/>
      <w:marTop w:val="0"/>
      <w:marBottom w:val="0"/>
      <w:divBdr>
        <w:top w:val="none" w:sz="0" w:space="0" w:color="auto"/>
        <w:left w:val="none" w:sz="0" w:space="0" w:color="auto"/>
        <w:bottom w:val="none" w:sz="0" w:space="0" w:color="auto"/>
        <w:right w:val="none" w:sz="0" w:space="0" w:color="auto"/>
      </w:divBdr>
    </w:div>
    <w:div w:id="772557725">
      <w:bodyDiv w:val="1"/>
      <w:marLeft w:val="0"/>
      <w:marRight w:val="0"/>
      <w:marTop w:val="0"/>
      <w:marBottom w:val="0"/>
      <w:divBdr>
        <w:top w:val="none" w:sz="0" w:space="0" w:color="auto"/>
        <w:left w:val="none" w:sz="0" w:space="0" w:color="auto"/>
        <w:bottom w:val="none" w:sz="0" w:space="0" w:color="auto"/>
        <w:right w:val="none" w:sz="0" w:space="0" w:color="auto"/>
      </w:divBdr>
    </w:div>
    <w:div w:id="772671731">
      <w:bodyDiv w:val="1"/>
      <w:marLeft w:val="0"/>
      <w:marRight w:val="0"/>
      <w:marTop w:val="0"/>
      <w:marBottom w:val="0"/>
      <w:divBdr>
        <w:top w:val="none" w:sz="0" w:space="0" w:color="auto"/>
        <w:left w:val="none" w:sz="0" w:space="0" w:color="auto"/>
        <w:bottom w:val="none" w:sz="0" w:space="0" w:color="auto"/>
        <w:right w:val="none" w:sz="0" w:space="0" w:color="auto"/>
      </w:divBdr>
    </w:div>
    <w:div w:id="774055471">
      <w:bodyDiv w:val="1"/>
      <w:marLeft w:val="0"/>
      <w:marRight w:val="0"/>
      <w:marTop w:val="0"/>
      <w:marBottom w:val="0"/>
      <w:divBdr>
        <w:top w:val="none" w:sz="0" w:space="0" w:color="auto"/>
        <w:left w:val="none" w:sz="0" w:space="0" w:color="auto"/>
        <w:bottom w:val="none" w:sz="0" w:space="0" w:color="auto"/>
        <w:right w:val="none" w:sz="0" w:space="0" w:color="auto"/>
      </w:divBdr>
    </w:div>
    <w:div w:id="775097700">
      <w:bodyDiv w:val="1"/>
      <w:marLeft w:val="0"/>
      <w:marRight w:val="0"/>
      <w:marTop w:val="0"/>
      <w:marBottom w:val="0"/>
      <w:divBdr>
        <w:top w:val="none" w:sz="0" w:space="0" w:color="auto"/>
        <w:left w:val="none" w:sz="0" w:space="0" w:color="auto"/>
        <w:bottom w:val="none" w:sz="0" w:space="0" w:color="auto"/>
        <w:right w:val="none" w:sz="0" w:space="0" w:color="auto"/>
      </w:divBdr>
    </w:div>
    <w:div w:id="775751545">
      <w:bodyDiv w:val="1"/>
      <w:marLeft w:val="0"/>
      <w:marRight w:val="0"/>
      <w:marTop w:val="0"/>
      <w:marBottom w:val="0"/>
      <w:divBdr>
        <w:top w:val="none" w:sz="0" w:space="0" w:color="auto"/>
        <w:left w:val="none" w:sz="0" w:space="0" w:color="auto"/>
        <w:bottom w:val="none" w:sz="0" w:space="0" w:color="auto"/>
        <w:right w:val="none" w:sz="0" w:space="0" w:color="auto"/>
      </w:divBdr>
    </w:div>
    <w:div w:id="777216536">
      <w:bodyDiv w:val="1"/>
      <w:marLeft w:val="0"/>
      <w:marRight w:val="0"/>
      <w:marTop w:val="0"/>
      <w:marBottom w:val="0"/>
      <w:divBdr>
        <w:top w:val="none" w:sz="0" w:space="0" w:color="auto"/>
        <w:left w:val="none" w:sz="0" w:space="0" w:color="auto"/>
        <w:bottom w:val="none" w:sz="0" w:space="0" w:color="auto"/>
        <w:right w:val="none" w:sz="0" w:space="0" w:color="auto"/>
      </w:divBdr>
    </w:div>
    <w:div w:id="777876708">
      <w:bodyDiv w:val="1"/>
      <w:marLeft w:val="0"/>
      <w:marRight w:val="0"/>
      <w:marTop w:val="0"/>
      <w:marBottom w:val="0"/>
      <w:divBdr>
        <w:top w:val="none" w:sz="0" w:space="0" w:color="auto"/>
        <w:left w:val="none" w:sz="0" w:space="0" w:color="auto"/>
        <w:bottom w:val="none" w:sz="0" w:space="0" w:color="auto"/>
        <w:right w:val="none" w:sz="0" w:space="0" w:color="auto"/>
      </w:divBdr>
    </w:div>
    <w:div w:id="778599506">
      <w:bodyDiv w:val="1"/>
      <w:marLeft w:val="0"/>
      <w:marRight w:val="0"/>
      <w:marTop w:val="0"/>
      <w:marBottom w:val="0"/>
      <w:divBdr>
        <w:top w:val="none" w:sz="0" w:space="0" w:color="auto"/>
        <w:left w:val="none" w:sz="0" w:space="0" w:color="auto"/>
        <w:bottom w:val="none" w:sz="0" w:space="0" w:color="auto"/>
        <w:right w:val="none" w:sz="0" w:space="0" w:color="auto"/>
      </w:divBdr>
    </w:div>
    <w:div w:id="779420386">
      <w:bodyDiv w:val="1"/>
      <w:marLeft w:val="0"/>
      <w:marRight w:val="0"/>
      <w:marTop w:val="0"/>
      <w:marBottom w:val="0"/>
      <w:divBdr>
        <w:top w:val="none" w:sz="0" w:space="0" w:color="auto"/>
        <w:left w:val="none" w:sz="0" w:space="0" w:color="auto"/>
        <w:bottom w:val="none" w:sz="0" w:space="0" w:color="auto"/>
        <w:right w:val="none" w:sz="0" w:space="0" w:color="auto"/>
      </w:divBdr>
    </w:div>
    <w:div w:id="780608042">
      <w:bodyDiv w:val="1"/>
      <w:marLeft w:val="0"/>
      <w:marRight w:val="0"/>
      <w:marTop w:val="0"/>
      <w:marBottom w:val="0"/>
      <w:divBdr>
        <w:top w:val="none" w:sz="0" w:space="0" w:color="auto"/>
        <w:left w:val="none" w:sz="0" w:space="0" w:color="auto"/>
        <w:bottom w:val="none" w:sz="0" w:space="0" w:color="auto"/>
        <w:right w:val="none" w:sz="0" w:space="0" w:color="auto"/>
      </w:divBdr>
    </w:div>
    <w:div w:id="780614312">
      <w:bodyDiv w:val="1"/>
      <w:marLeft w:val="0"/>
      <w:marRight w:val="0"/>
      <w:marTop w:val="0"/>
      <w:marBottom w:val="0"/>
      <w:divBdr>
        <w:top w:val="none" w:sz="0" w:space="0" w:color="auto"/>
        <w:left w:val="none" w:sz="0" w:space="0" w:color="auto"/>
        <w:bottom w:val="none" w:sz="0" w:space="0" w:color="auto"/>
        <w:right w:val="none" w:sz="0" w:space="0" w:color="auto"/>
      </w:divBdr>
    </w:div>
    <w:div w:id="782918658">
      <w:bodyDiv w:val="1"/>
      <w:marLeft w:val="0"/>
      <w:marRight w:val="0"/>
      <w:marTop w:val="0"/>
      <w:marBottom w:val="0"/>
      <w:divBdr>
        <w:top w:val="none" w:sz="0" w:space="0" w:color="auto"/>
        <w:left w:val="none" w:sz="0" w:space="0" w:color="auto"/>
        <w:bottom w:val="none" w:sz="0" w:space="0" w:color="auto"/>
        <w:right w:val="none" w:sz="0" w:space="0" w:color="auto"/>
      </w:divBdr>
    </w:div>
    <w:div w:id="783228610">
      <w:bodyDiv w:val="1"/>
      <w:marLeft w:val="0"/>
      <w:marRight w:val="0"/>
      <w:marTop w:val="0"/>
      <w:marBottom w:val="0"/>
      <w:divBdr>
        <w:top w:val="none" w:sz="0" w:space="0" w:color="auto"/>
        <w:left w:val="none" w:sz="0" w:space="0" w:color="auto"/>
        <w:bottom w:val="none" w:sz="0" w:space="0" w:color="auto"/>
        <w:right w:val="none" w:sz="0" w:space="0" w:color="auto"/>
      </w:divBdr>
    </w:div>
    <w:div w:id="783499334">
      <w:bodyDiv w:val="1"/>
      <w:marLeft w:val="0"/>
      <w:marRight w:val="0"/>
      <w:marTop w:val="0"/>
      <w:marBottom w:val="0"/>
      <w:divBdr>
        <w:top w:val="none" w:sz="0" w:space="0" w:color="auto"/>
        <w:left w:val="none" w:sz="0" w:space="0" w:color="auto"/>
        <w:bottom w:val="none" w:sz="0" w:space="0" w:color="auto"/>
        <w:right w:val="none" w:sz="0" w:space="0" w:color="auto"/>
      </w:divBdr>
    </w:div>
    <w:div w:id="784039892">
      <w:bodyDiv w:val="1"/>
      <w:marLeft w:val="0"/>
      <w:marRight w:val="0"/>
      <w:marTop w:val="0"/>
      <w:marBottom w:val="0"/>
      <w:divBdr>
        <w:top w:val="none" w:sz="0" w:space="0" w:color="auto"/>
        <w:left w:val="none" w:sz="0" w:space="0" w:color="auto"/>
        <w:bottom w:val="none" w:sz="0" w:space="0" w:color="auto"/>
        <w:right w:val="none" w:sz="0" w:space="0" w:color="auto"/>
      </w:divBdr>
    </w:div>
    <w:div w:id="784346579">
      <w:bodyDiv w:val="1"/>
      <w:marLeft w:val="0"/>
      <w:marRight w:val="0"/>
      <w:marTop w:val="0"/>
      <w:marBottom w:val="0"/>
      <w:divBdr>
        <w:top w:val="none" w:sz="0" w:space="0" w:color="auto"/>
        <w:left w:val="none" w:sz="0" w:space="0" w:color="auto"/>
        <w:bottom w:val="none" w:sz="0" w:space="0" w:color="auto"/>
        <w:right w:val="none" w:sz="0" w:space="0" w:color="auto"/>
      </w:divBdr>
    </w:div>
    <w:div w:id="784811462">
      <w:bodyDiv w:val="1"/>
      <w:marLeft w:val="0"/>
      <w:marRight w:val="0"/>
      <w:marTop w:val="0"/>
      <w:marBottom w:val="0"/>
      <w:divBdr>
        <w:top w:val="none" w:sz="0" w:space="0" w:color="auto"/>
        <w:left w:val="none" w:sz="0" w:space="0" w:color="auto"/>
        <w:bottom w:val="none" w:sz="0" w:space="0" w:color="auto"/>
        <w:right w:val="none" w:sz="0" w:space="0" w:color="auto"/>
      </w:divBdr>
    </w:div>
    <w:div w:id="784927057">
      <w:bodyDiv w:val="1"/>
      <w:marLeft w:val="0"/>
      <w:marRight w:val="0"/>
      <w:marTop w:val="0"/>
      <w:marBottom w:val="0"/>
      <w:divBdr>
        <w:top w:val="none" w:sz="0" w:space="0" w:color="auto"/>
        <w:left w:val="none" w:sz="0" w:space="0" w:color="auto"/>
        <w:bottom w:val="none" w:sz="0" w:space="0" w:color="auto"/>
        <w:right w:val="none" w:sz="0" w:space="0" w:color="auto"/>
      </w:divBdr>
    </w:div>
    <w:div w:id="784931683">
      <w:bodyDiv w:val="1"/>
      <w:marLeft w:val="0"/>
      <w:marRight w:val="0"/>
      <w:marTop w:val="0"/>
      <w:marBottom w:val="0"/>
      <w:divBdr>
        <w:top w:val="none" w:sz="0" w:space="0" w:color="auto"/>
        <w:left w:val="none" w:sz="0" w:space="0" w:color="auto"/>
        <w:bottom w:val="none" w:sz="0" w:space="0" w:color="auto"/>
        <w:right w:val="none" w:sz="0" w:space="0" w:color="auto"/>
      </w:divBdr>
    </w:div>
    <w:div w:id="786118039">
      <w:bodyDiv w:val="1"/>
      <w:marLeft w:val="0"/>
      <w:marRight w:val="0"/>
      <w:marTop w:val="0"/>
      <w:marBottom w:val="0"/>
      <w:divBdr>
        <w:top w:val="none" w:sz="0" w:space="0" w:color="auto"/>
        <w:left w:val="none" w:sz="0" w:space="0" w:color="auto"/>
        <w:bottom w:val="none" w:sz="0" w:space="0" w:color="auto"/>
        <w:right w:val="none" w:sz="0" w:space="0" w:color="auto"/>
      </w:divBdr>
    </w:div>
    <w:div w:id="786310785">
      <w:bodyDiv w:val="1"/>
      <w:marLeft w:val="0"/>
      <w:marRight w:val="0"/>
      <w:marTop w:val="0"/>
      <w:marBottom w:val="0"/>
      <w:divBdr>
        <w:top w:val="none" w:sz="0" w:space="0" w:color="auto"/>
        <w:left w:val="none" w:sz="0" w:space="0" w:color="auto"/>
        <w:bottom w:val="none" w:sz="0" w:space="0" w:color="auto"/>
        <w:right w:val="none" w:sz="0" w:space="0" w:color="auto"/>
      </w:divBdr>
    </w:div>
    <w:div w:id="787045998">
      <w:bodyDiv w:val="1"/>
      <w:marLeft w:val="0"/>
      <w:marRight w:val="0"/>
      <w:marTop w:val="0"/>
      <w:marBottom w:val="0"/>
      <w:divBdr>
        <w:top w:val="none" w:sz="0" w:space="0" w:color="auto"/>
        <w:left w:val="none" w:sz="0" w:space="0" w:color="auto"/>
        <w:bottom w:val="none" w:sz="0" w:space="0" w:color="auto"/>
        <w:right w:val="none" w:sz="0" w:space="0" w:color="auto"/>
      </w:divBdr>
    </w:div>
    <w:div w:id="788354873">
      <w:bodyDiv w:val="1"/>
      <w:marLeft w:val="0"/>
      <w:marRight w:val="0"/>
      <w:marTop w:val="0"/>
      <w:marBottom w:val="0"/>
      <w:divBdr>
        <w:top w:val="none" w:sz="0" w:space="0" w:color="auto"/>
        <w:left w:val="none" w:sz="0" w:space="0" w:color="auto"/>
        <w:bottom w:val="none" w:sz="0" w:space="0" w:color="auto"/>
        <w:right w:val="none" w:sz="0" w:space="0" w:color="auto"/>
      </w:divBdr>
    </w:div>
    <w:div w:id="791703871">
      <w:bodyDiv w:val="1"/>
      <w:marLeft w:val="0"/>
      <w:marRight w:val="0"/>
      <w:marTop w:val="0"/>
      <w:marBottom w:val="0"/>
      <w:divBdr>
        <w:top w:val="none" w:sz="0" w:space="0" w:color="auto"/>
        <w:left w:val="none" w:sz="0" w:space="0" w:color="auto"/>
        <w:bottom w:val="none" w:sz="0" w:space="0" w:color="auto"/>
        <w:right w:val="none" w:sz="0" w:space="0" w:color="auto"/>
      </w:divBdr>
    </w:div>
    <w:div w:id="791706849">
      <w:bodyDiv w:val="1"/>
      <w:marLeft w:val="0"/>
      <w:marRight w:val="0"/>
      <w:marTop w:val="0"/>
      <w:marBottom w:val="0"/>
      <w:divBdr>
        <w:top w:val="none" w:sz="0" w:space="0" w:color="auto"/>
        <w:left w:val="none" w:sz="0" w:space="0" w:color="auto"/>
        <w:bottom w:val="none" w:sz="0" w:space="0" w:color="auto"/>
        <w:right w:val="none" w:sz="0" w:space="0" w:color="auto"/>
      </w:divBdr>
    </w:div>
    <w:div w:id="792334818">
      <w:bodyDiv w:val="1"/>
      <w:marLeft w:val="0"/>
      <w:marRight w:val="0"/>
      <w:marTop w:val="0"/>
      <w:marBottom w:val="0"/>
      <w:divBdr>
        <w:top w:val="none" w:sz="0" w:space="0" w:color="auto"/>
        <w:left w:val="none" w:sz="0" w:space="0" w:color="auto"/>
        <w:bottom w:val="none" w:sz="0" w:space="0" w:color="auto"/>
        <w:right w:val="none" w:sz="0" w:space="0" w:color="auto"/>
      </w:divBdr>
    </w:div>
    <w:div w:id="793134662">
      <w:bodyDiv w:val="1"/>
      <w:marLeft w:val="0"/>
      <w:marRight w:val="0"/>
      <w:marTop w:val="0"/>
      <w:marBottom w:val="0"/>
      <w:divBdr>
        <w:top w:val="none" w:sz="0" w:space="0" w:color="auto"/>
        <w:left w:val="none" w:sz="0" w:space="0" w:color="auto"/>
        <w:bottom w:val="none" w:sz="0" w:space="0" w:color="auto"/>
        <w:right w:val="none" w:sz="0" w:space="0" w:color="auto"/>
      </w:divBdr>
    </w:div>
    <w:div w:id="793252990">
      <w:bodyDiv w:val="1"/>
      <w:marLeft w:val="0"/>
      <w:marRight w:val="0"/>
      <w:marTop w:val="0"/>
      <w:marBottom w:val="0"/>
      <w:divBdr>
        <w:top w:val="none" w:sz="0" w:space="0" w:color="auto"/>
        <w:left w:val="none" w:sz="0" w:space="0" w:color="auto"/>
        <w:bottom w:val="none" w:sz="0" w:space="0" w:color="auto"/>
        <w:right w:val="none" w:sz="0" w:space="0" w:color="auto"/>
      </w:divBdr>
    </w:div>
    <w:div w:id="793258159">
      <w:bodyDiv w:val="1"/>
      <w:marLeft w:val="0"/>
      <w:marRight w:val="0"/>
      <w:marTop w:val="0"/>
      <w:marBottom w:val="0"/>
      <w:divBdr>
        <w:top w:val="none" w:sz="0" w:space="0" w:color="auto"/>
        <w:left w:val="none" w:sz="0" w:space="0" w:color="auto"/>
        <w:bottom w:val="none" w:sz="0" w:space="0" w:color="auto"/>
        <w:right w:val="none" w:sz="0" w:space="0" w:color="auto"/>
      </w:divBdr>
    </w:div>
    <w:div w:id="793864815">
      <w:bodyDiv w:val="1"/>
      <w:marLeft w:val="0"/>
      <w:marRight w:val="0"/>
      <w:marTop w:val="0"/>
      <w:marBottom w:val="0"/>
      <w:divBdr>
        <w:top w:val="none" w:sz="0" w:space="0" w:color="auto"/>
        <w:left w:val="none" w:sz="0" w:space="0" w:color="auto"/>
        <w:bottom w:val="none" w:sz="0" w:space="0" w:color="auto"/>
        <w:right w:val="none" w:sz="0" w:space="0" w:color="auto"/>
      </w:divBdr>
    </w:div>
    <w:div w:id="796336829">
      <w:bodyDiv w:val="1"/>
      <w:marLeft w:val="0"/>
      <w:marRight w:val="0"/>
      <w:marTop w:val="0"/>
      <w:marBottom w:val="0"/>
      <w:divBdr>
        <w:top w:val="none" w:sz="0" w:space="0" w:color="auto"/>
        <w:left w:val="none" w:sz="0" w:space="0" w:color="auto"/>
        <w:bottom w:val="none" w:sz="0" w:space="0" w:color="auto"/>
        <w:right w:val="none" w:sz="0" w:space="0" w:color="auto"/>
      </w:divBdr>
    </w:div>
    <w:div w:id="796531772">
      <w:bodyDiv w:val="1"/>
      <w:marLeft w:val="0"/>
      <w:marRight w:val="0"/>
      <w:marTop w:val="0"/>
      <w:marBottom w:val="0"/>
      <w:divBdr>
        <w:top w:val="none" w:sz="0" w:space="0" w:color="auto"/>
        <w:left w:val="none" w:sz="0" w:space="0" w:color="auto"/>
        <w:bottom w:val="none" w:sz="0" w:space="0" w:color="auto"/>
        <w:right w:val="none" w:sz="0" w:space="0" w:color="auto"/>
      </w:divBdr>
    </w:div>
    <w:div w:id="797529003">
      <w:bodyDiv w:val="1"/>
      <w:marLeft w:val="0"/>
      <w:marRight w:val="0"/>
      <w:marTop w:val="0"/>
      <w:marBottom w:val="0"/>
      <w:divBdr>
        <w:top w:val="none" w:sz="0" w:space="0" w:color="auto"/>
        <w:left w:val="none" w:sz="0" w:space="0" w:color="auto"/>
        <w:bottom w:val="none" w:sz="0" w:space="0" w:color="auto"/>
        <w:right w:val="none" w:sz="0" w:space="0" w:color="auto"/>
      </w:divBdr>
    </w:div>
    <w:div w:id="797914660">
      <w:bodyDiv w:val="1"/>
      <w:marLeft w:val="0"/>
      <w:marRight w:val="0"/>
      <w:marTop w:val="0"/>
      <w:marBottom w:val="0"/>
      <w:divBdr>
        <w:top w:val="none" w:sz="0" w:space="0" w:color="auto"/>
        <w:left w:val="none" w:sz="0" w:space="0" w:color="auto"/>
        <w:bottom w:val="none" w:sz="0" w:space="0" w:color="auto"/>
        <w:right w:val="none" w:sz="0" w:space="0" w:color="auto"/>
      </w:divBdr>
    </w:div>
    <w:div w:id="798038134">
      <w:bodyDiv w:val="1"/>
      <w:marLeft w:val="0"/>
      <w:marRight w:val="0"/>
      <w:marTop w:val="0"/>
      <w:marBottom w:val="0"/>
      <w:divBdr>
        <w:top w:val="none" w:sz="0" w:space="0" w:color="auto"/>
        <w:left w:val="none" w:sz="0" w:space="0" w:color="auto"/>
        <w:bottom w:val="none" w:sz="0" w:space="0" w:color="auto"/>
        <w:right w:val="none" w:sz="0" w:space="0" w:color="auto"/>
      </w:divBdr>
    </w:div>
    <w:div w:id="798186761">
      <w:bodyDiv w:val="1"/>
      <w:marLeft w:val="0"/>
      <w:marRight w:val="0"/>
      <w:marTop w:val="0"/>
      <w:marBottom w:val="0"/>
      <w:divBdr>
        <w:top w:val="none" w:sz="0" w:space="0" w:color="auto"/>
        <w:left w:val="none" w:sz="0" w:space="0" w:color="auto"/>
        <w:bottom w:val="none" w:sz="0" w:space="0" w:color="auto"/>
        <w:right w:val="none" w:sz="0" w:space="0" w:color="auto"/>
      </w:divBdr>
    </w:div>
    <w:div w:id="798300365">
      <w:bodyDiv w:val="1"/>
      <w:marLeft w:val="0"/>
      <w:marRight w:val="0"/>
      <w:marTop w:val="0"/>
      <w:marBottom w:val="0"/>
      <w:divBdr>
        <w:top w:val="none" w:sz="0" w:space="0" w:color="auto"/>
        <w:left w:val="none" w:sz="0" w:space="0" w:color="auto"/>
        <w:bottom w:val="none" w:sz="0" w:space="0" w:color="auto"/>
        <w:right w:val="none" w:sz="0" w:space="0" w:color="auto"/>
      </w:divBdr>
    </w:div>
    <w:div w:id="798836529">
      <w:bodyDiv w:val="1"/>
      <w:marLeft w:val="0"/>
      <w:marRight w:val="0"/>
      <w:marTop w:val="0"/>
      <w:marBottom w:val="0"/>
      <w:divBdr>
        <w:top w:val="none" w:sz="0" w:space="0" w:color="auto"/>
        <w:left w:val="none" w:sz="0" w:space="0" w:color="auto"/>
        <w:bottom w:val="none" w:sz="0" w:space="0" w:color="auto"/>
        <w:right w:val="none" w:sz="0" w:space="0" w:color="auto"/>
      </w:divBdr>
    </w:div>
    <w:div w:id="800224129">
      <w:bodyDiv w:val="1"/>
      <w:marLeft w:val="0"/>
      <w:marRight w:val="0"/>
      <w:marTop w:val="0"/>
      <w:marBottom w:val="0"/>
      <w:divBdr>
        <w:top w:val="none" w:sz="0" w:space="0" w:color="auto"/>
        <w:left w:val="none" w:sz="0" w:space="0" w:color="auto"/>
        <w:bottom w:val="none" w:sz="0" w:space="0" w:color="auto"/>
        <w:right w:val="none" w:sz="0" w:space="0" w:color="auto"/>
      </w:divBdr>
    </w:div>
    <w:div w:id="801725855">
      <w:bodyDiv w:val="1"/>
      <w:marLeft w:val="0"/>
      <w:marRight w:val="0"/>
      <w:marTop w:val="0"/>
      <w:marBottom w:val="0"/>
      <w:divBdr>
        <w:top w:val="none" w:sz="0" w:space="0" w:color="auto"/>
        <w:left w:val="none" w:sz="0" w:space="0" w:color="auto"/>
        <w:bottom w:val="none" w:sz="0" w:space="0" w:color="auto"/>
        <w:right w:val="none" w:sz="0" w:space="0" w:color="auto"/>
      </w:divBdr>
    </w:div>
    <w:div w:id="803231116">
      <w:bodyDiv w:val="1"/>
      <w:marLeft w:val="0"/>
      <w:marRight w:val="0"/>
      <w:marTop w:val="0"/>
      <w:marBottom w:val="0"/>
      <w:divBdr>
        <w:top w:val="none" w:sz="0" w:space="0" w:color="auto"/>
        <w:left w:val="none" w:sz="0" w:space="0" w:color="auto"/>
        <w:bottom w:val="none" w:sz="0" w:space="0" w:color="auto"/>
        <w:right w:val="none" w:sz="0" w:space="0" w:color="auto"/>
      </w:divBdr>
    </w:div>
    <w:div w:id="803474101">
      <w:bodyDiv w:val="1"/>
      <w:marLeft w:val="0"/>
      <w:marRight w:val="0"/>
      <w:marTop w:val="0"/>
      <w:marBottom w:val="0"/>
      <w:divBdr>
        <w:top w:val="none" w:sz="0" w:space="0" w:color="auto"/>
        <w:left w:val="none" w:sz="0" w:space="0" w:color="auto"/>
        <w:bottom w:val="none" w:sz="0" w:space="0" w:color="auto"/>
        <w:right w:val="none" w:sz="0" w:space="0" w:color="auto"/>
      </w:divBdr>
    </w:div>
    <w:div w:id="803497881">
      <w:bodyDiv w:val="1"/>
      <w:marLeft w:val="0"/>
      <w:marRight w:val="0"/>
      <w:marTop w:val="0"/>
      <w:marBottom w:val="0"/>
      <w:divBdr>
        <w:top w:val="none" w:sz="0" w:space="0" w:color="auto"/>
        <w:left w:val="none" w:sz="0" w:space="0" w:color="auto"/>
        <w:bottom w:val="none" w:sz="0" w:space="0" w:color="auto"/>
        <w:right w:val="none" w:sz="0" w:space="0" w:color="auto"/>
      </w:divBdr>
    </w:div>
    <w:div w:id="803623164">
      <w:bodyDiv w:val="1"/>
      <w:marLeft w:val="0"/>
      <w:marRight w:val="0"/>
      <w:marTop w:val="0"/>
      <w:marBottom w:val="0"/>
      <w:divBdr>
        <w:top w:val="none" w:sz="0" w:space="0" w:color="auto"/>
        <w:left w:val="none" w:sz="0" w:space="0" w:color="auto"/>
        <w:bottom w:val="none" w:sz="0" w:space="0" w:color="auto"/>
        <w:right w:val="none" w:sz="0" w:space="0" w:color="auto"/>
      </w:divBdr>
    </w:div>
    <w:div w:id="804202187">
      <w:bodyDiv w:val="1"/>
      <w:marLeft w:val="0"/>
      <w:marRight w:val="0"/>
      <w:marTop w:val="0"/>
      <w:marBottom w:val="0"/>
      <w:divBdr>
        <w:top w:val="none" w:sz="0" w:space="0" w:color="auto"/>
        <w:left w:val="none" w:sz="0" w:space="0" w:color="auto"/>
        <w:bottom w:val="none" w:sz="0" w:space="0" w:color="auto"/>
        <w:right w:val="none" w:sz="0" w:space="0" w:color="auto"/>
      </w:divBdr>
    </w:div>
    <w:div w:id="806775542">
      <w:bodyDiv w:val="1"/>
      <w:marLeft w:val="0"/>
      <w:marRight w:val="0"/>
      <w:marTop w:val="0"/>
      <w:marBottom w:val="0"/>
      <w:divBdr>
        <w:top w:val="none" w:sz="0" w:space="0" w:color="auto"/>
        <w:left w:val="none" w:sz="0" w:space="0" w:color="auto"/>
        <w:bottom w:val="none" w:sz="0" w:space="0" w:color="auto"/>
        <w:right w:val="none" w:sz="0" w:space="0" w:color="auto"/>
      </w:divBdr>
    </w:div>
    <w:div w:id="808520693">
      <w:bodyDiv w:val="1"/>
      <w:marLeft w:val="0"/>
      <w:marRight w:val="0"/>
      <w:marTop w:val="0"/>
      <w:marBottom w:val="0"/>
      <w:divBdr>
        <w:top w:val="none" w:sz="0" w:space="0" w:color="auto"/>
        <w:left w:val="none" w:sz="0" w:space="0" w:color="auto"/>
        <w:bottom w:val="none" w:sz="0" w:space="0" w:color="auto"/>
        <w:right w:val="none" w:sz="0" w:space="0" w:color="auto"/>
      </w:divBdr>
    </w:div>
    <w:div w:id="809054690">
      <w:bodyDiv w:val="1"/>
      <w:marLeft w:val="0"/>
      <w:marRight w:val="0"/>
      <w:marTop w:val="0"/>
      <w:marBottom w:val="0"/>
      <w:divBdr>
        <w:top w:val="none" w:sz="0" w:space="0" w:color="auto"/>
        <w:left w:val="none" w:sz="0" w:space="0" w:color="auto"/>
        <w:bottom w:val="none" w:sz="0" w:space="0" w:color="auto"/>
        <w:right w:val="none" w:sz="0" w:space="0" w:color="auto"/>
      </w:divBdr>
    </w:div>
    <w:div w:id="809202521">
      <w:bodyDiv w:val="1"/>
      <w:marLeft w:val="0"/>
      <w:marRight w:val="0"/>
      <w:marTop w:val="0"/>
      <w:marBottom w:val="0"/>
      <w:divBdr>
        <w:top w:val="none" w:sz="0" w:space="0" w:color="auto"/>
        <w:left w:val="none" w:sz="0" w:space="0" w:color="auto"/>
        <w:bottom w:val="none" w:sz="0" w:space="0" w:color="auto"/>
        <w:right w:val="none" w:sz="0" w:space="0" w:color="auto"/>
      </w:divBdr>
    </w:div>
    <w:div w:id="809784507">
      <w:bodyDiv w:val="1"/>
      <w:marLeft w:val="0"/>
      <w:marRight w:val="0"/>
      <w:marTop w:val="0"/>
      <w:marBottom w:val="0"/>
      <w:divBdr>
        <w:top w:val="none" w:sz="0" w:space="0" w:color="auto"/>
        <w:left w:val="none" w:sz="0" w:space="0" w:color="auto"/>
        <w:bottom w:val="none" w:sz="0" w:space="0" w:color="auto"/>
        <w:right w:val="none" w:sz="0" w:space="0" w:color="auto"/>
      </w:divBdr>
    </w:div>
    <w:div w:id="810438147">
      <w:bodyDiv w:val="1"/>
      <w:marLeft w:val="0"/>
      <w:marRight w:val="0"/>
      <w:marTop w:val="0"/>
      <w:marBottom w:val="0"/>
      <w:divBdr>
        <w:top w:val="none" w:sz="0" w:space="0" w:color="auto"/>
        <w:left w:val="none" w:sz="0" w:space="0" w:color="auto"/>
        <w:bottom w:val="none" w:sz="0" w:space="0" w:color="auto"/>
        <w:right w:val="none" w:sz="0" w:space="0" w:color="auto"/>
      </w:divBdr>
    </w:div>
    <w:div w:id="811487287">
      <w:bodyDiv w:val="1"/>
      <w:marLeft w:val="0"/>
      <w:marRight w:val="0"/>
      <w:marTop w:val="0"/>
      <w:marBottom w:val="0"/>
      <w:divBdr>
        <w:top w:val="none" w:sz="0" w:space="0" w:color="auto"/>
        <w:left w:val="none" w:sz="0" w:space="0" w:color="auto"/>
        <w:bottom w:val="none" w:sz="0" w:space="0" w:color="auto"/>
        <w:right w:val="none" w:sz="0" w:space="0" w:color="auto"/>
      </w:divBdr>
    </w:div>
    <w:div w:id="811675888">
      <w:bodyDiv w:val="1"/>
      <w:marLeft w:val="0"/>
      <w:marRight w:val="0"/>
      <w:marTop w:val="0"/>
      <w:marBottom w:val="0"/>
      <w:divBdr>
        <w:top w:val="none" w:sz="0" w:space="0" w:color="auto"/>
        <w:left w:val="none" w:sz="0" w:space="0" w:color="auto"/>
        <w:bottom w:val="none" w:sz="0" w:space="0" w:color="auto"/>
        <w:right w:val="none" w:sz="0" w:space="0" w:color="auto"/>
      </w:divBdr>
    </w:div>
    <w:div w:id="812597410">
      <w:bodyDiv w:val="1"/>
      <w:marLeft w:val="0"/>
      <w:marRight w:val="0"/>
      <w:marTop w:val="0"/>
      <w:marBottom w:val="0"/>
      <w:divBdr>
        <w:top w:val="none" w:sz="0" w:space="0" w:color="auto"/>
        <w:left w:val="none" w:sz="0" w:space="0" w:color="auto"/>
        <w:bottom w:val="none" w:sz="0" w:space="0" w:color="auto"/>
        <w:right w:val="none" w:sz="0" w:space="0" w:color="auto"/>
      </w:divBdr>
    </w:div>
    <w:div w:id="813067470">
      <w:bodyDiv w:val="1"/>
      <w:marLeft w:val="0"/>
      <w:marRight w:val="0"/>
      <w:marTop w:val="0"/>
      <w:marBottom w:val="0"/>
      <w:divBdr>
        <w:top w:val="none" w:sz="0" w:space="0" w:color="auto"/>
        <w:left w:val="none" w:sz="0" w:space="0" w:color="auto"/>
        <w:bottom w:val="none" w:sz="0" w:space="0" w:color="auto"/>
        <w:right w:val="none" w:sz="0" w:space="0" w:color="auto"/>
      </w:divBdr>
    </w:div>
    <w:div w:id="814033497">
      <w:bodyDiv w:val="1"/>
      <w:marLeft w:val="0"/>
      <w:marRight w:val="0"/>
      <w:marTop w:val="0"/>
      <w:marBottom w:val="0"/>
      <w:divBdr>
        <w:top w:val="none" w:sz="0" w:space="0" w:color="auto"/>
        <w:left w:val="none" w:sz="0" w:space="0" w:color="auto"/>
        <w:bottom w:val="none" w:sz="0" w:space="0" w:color="auto"/>
        <w:right w:val="none" w:sz="0" w:space="0" w:color="auto"/>
      </w:divBdr>
    </w:div>
    <w:div w:id="815225227">
      <w:bodyDiv w:val="1"/>
      <w:marLeft w:val="0"/>
      <w:marRight w:val="0"/>
      <w:marTop w:val="0"/>
      <w:marBottom w:val="0"/>
      <w:divBdr>
        <w:top w:val="none" w:sz="0" w:space="0" w:color="auto"/>
        <w:left w:val="none" w:sz="0" w:space="0" w:color="auto"/>
        <w:bottom w:val="none" w:sz="0" w:space="0" w:color="auto"/>
        <w:right w:val="none" w:sz="0" w:space="0" w:color="auto"/>
      </w:divBdr>
    </w:div>
    <w:div w:id="815338740">
      <w:bodyDiv w:val="1"/>
      <w:marLeft w:val="0"/>
      <w:marRight w:val="0"/>
      <w:marTop w:val="0"/>
      <w:marBottom w:val="0"/>
      <w:divBdr>
        <w:top w:val="none" w:sz="0" w:space="0" w:color="auto"/>
        <w:left w:val="none" w:sz="0" w:space="0" w:color="auto"/>
        <w:bottom w:val="none" w:sz="0" w:space="0" w:color="auto"/>
        <w:right w:val="none" w:sz="0" w:space="0" w:color="auto"/>
      </w:divBdr>
    </w:div>
    <w:div w:id="815492293">
      <w:bodyDiv w:val="1"/>
      <w:marLeft w:val="0"/>
      <w:marRight w:val="0"/>
      <w:marTop w:val="0"/>
      <w:marBottom w:val="0"/>
      <w:divBdr>
        <w:top w:val="none" w:sz="0" w:space="0" w:color="auto"/>
        <w:left w:val="none" w:sz="0" w:space="0" w:color="auto"/>
        <w:bottom w:val="none" w:sz="0" w:space="0" w:color="auto"/>
        <w:right w:val="none" w:sz="0" w:space="0" w:color="auto"/>
      </w:divBdr>
    </w:div>
    <w:div w:id="816337100">
      <w:bodyDiv w:val="1"/>
      <w:marLeft w:val="0"/>
      <w:marRight w:val="0"/>
      <w:marTop w:val="0"/>
      <w:marBottom w:val="0"/>
      <w:divBdr>
        <w:top w:val="none" w:sz="0" w:space="0" w:color="auto"/>
        <w:left w:val="none" w:sz="0" w:space="0" w:color="auto"/>
        <w:bottom w:val="none" w:sz="0" w:space="0" w:color="auto"/>
        <w:right w:val="none" w:sz="0" w:space="0" w:color="auto"/>
      </w:divBdr>
    </w:div>
    <w:div w:id="816458608">
      <w:bodyDiv w:val="1"/>
      <w:marLeft w:val="0"/>
      <w:marRight w:val="0"/>
      <w:marTop w:val="0"/>
      <w:marBottom w:val="0"/>
      <w:divBdr>
        <w:top w:val="none" w:sz="0" w:space="0" w:color="auto"/>
        <w:left w:val="none" w:sz="0" w:space="0" w:color="auto"/>
        <w:bottom w:val="none" w:sz="0" w:space="0" w:color="auto"/>
        <w:right w:val="none" w:sz="0" w:space="0" w:color="auto"/>
      </w:divBdr>
    </w:div>
    <w:div w:id="816989820">
      <w:bodyDiv w:val="1"/>
      <w:marLeft w:val="0"/>
      <w:marRight w:val="0"/>
      <w:marTop w:val="0"/>
      <w:marBottom w:val="0"/>
      <w:divBdr>
        <w:top w:val="none" w:sz="0" w:space="0" w:color="auto"/>
        <w:left w:val="none" w:sz="0" w:space="0" w:color="auto"/>
        <w:bottom w:val="none" w:sz="0" w:space="0" w:color="auto"/>
        <w:right w:val="none" w:sz="0" w:space="0" w:color="auto"/>
      </w:divBdr>
    </w:div>
    <w:div w:id="817378644">
      <w:bodyDiv w:val="1"/>
      <w:marLeft w:val="0"/>
      <w:marRight w:val="0"/>
      <w:marTop w:val="0"/>
      <w:marBottom w:val="0"/>
      <w:divBdr>
        <w:top w:val="none" w:sz="0" w:space="0" w:color="auto"/>
        <w:left w:val="none" w:sz="0" w:space="0" w:color="auto"/>
        <w:bottom w:val="none" w:sz="0" w:space="0" w:color="auto"/>
        <w:right w:val="none" w:sz="0" w:space="0" w:color="auto"/>
      </w:divBdr>
    </w:div>
    <w:div w:id="817578111">
      <w:bodyDiv w:val="1"/>
      <w:marLeft w:val="0"/>
      <w:marRight w:val="0"/>
      <w:marTop w:val="0"/>
      <w:marBottom w:val="0"/>
      <w:divBdr>
        <w:top w:val="none" w:sz="0" w:space="0" w:color="auto"/>
        <w:left w:val="none" w:sz="0" w:space="0" w:color="auto"/>
        <w:bottom w:val="none" w:sz="0" w:space="0" w:color="auto"/>
        <w:right w:val="none" w:sz="0" w:space="0" w:color="auto"/>
      </w:divBdr>
    </w:div>
    <w:div w:id="819003901">
      <w:bodyDiv w:val="1"/>
      <w:marLeft w:val="0"/>
      <w:marRight w:val="0"/>
      <w:marTop w:val="0"/>
      <w:marBottom w:val="0"/>
      <w:divBdr>
        <w:top w:val="none" w:sz="0" w:space="0" w:color="auto"/>
        <w:left w:val="none" w:sz="0" w:space="0" w:color="auto"/>
        <w:bottom w:val="none" w:sz="0" w:space="0" w:color="auto"/>
        <w:right w:val="none" w:sz="0" w:space="0" w:color="auto"/>
      </w:divBdr>
    </w:div>
    <w:div w:id="820461888">
      <w:bodyDiv w:val="1"/>
      <w:marLeft w:val="0"/>
      <w:marRight w:val="0"/>
      <w:marTop w:val="0"/>
      <w:marBottom w:val="0"/>
      <w:divBdr>
        <w:top w:val="none" w:sz="0" w:space="0" w:color="auto"/>
        <w:left w:val="none" w:sz="0" w:space="0" w:color="auto"/>
        <w:bottom w:val="none" w:sz="0" w:space="0" w:color="auto"/>
        <w:right w:val="none" w:sz="0" w:space="0" w:color="auto"/>
      </w:divBdr>
    </w:div>
    <w:div w:id="821240390">
      <w:bodyDiv w:val="1"/>
      <w:marLeft w:val="0"/>
      <w:marRight w:val="0"/>
      <w:marTop w:val="0"/>
      <w:marBottom w:val="0"/>
      <w:divBdr>
        <w:top w:val="none" w:sz="0" w:space="0" w:color="auto"/>
        <w:left w:val="none" w:sz="0" w:space="0" w:color="auto"/>
        <w:bottom w:val="none" w:sz="0" w:space="0" w:color="auto"/>
        <w:right w:val="none" w:sz="0" w:space="0" w:color="auto"/>
      </w:divBdr>
    </w:div>
    <w:div w:id="821431218">
      <w:bodyDiv w:val="1"/>
      <w:marLeft w:val="0"/>
      <w:marRight w:val="0"/>
      <w:marTop w:val="0"/>
      <w:marBottom w:val="0"/>
      <w:divBdr>
        <w:top w:val="none" w:sz="0" w:space="0" w:color="auto"/>
        <w:left w:val="none" w:sz="0" w:space="0" w:color="auto"/>
        <w:bottom w:val="none" w:sz="0" w:space="0" w:color="auto"/>
        <w:right w:val="none" w:sz="0" w:space="0" w:color="auto"/>
      </w:divBdr>
    </w:div>
    <w:div w:id="823467191">
      <w:bodyDiv w:val="1"/>
      <w:marLeft w:val="0"/>
      <w:marRight w:val="0"/>
      <w:marTop w:val="0"/>
      <w:marBottom w:val="0"/>
      <w:divBdr>
        <w:top w:val="none" w:sz="0" w:space="0" w:color="auto"/>
        <w:left w:val="none" w:sz="0" w:space="0" w:color="auto"/>
        <w:bottom w:val="none" w:sz="0" w:space="0" w:color="auto"/>
        <w:right w:val="none" w:sz="0" w:space="0" w:color="auto"/>
      </w:divBdr>
    </w:div>
    <w:div w:id="824051367">
      <w:bodyDiv w:val="1"/>
      <w:marLeft w:val="0"/>
      <w:marRight w:val="0"/>
      <w:marTop w:val="0"/>
      <w:marBottom w:val="0"/>
      <w:divBdr>
        <w:top w:val="none" w:sz="0" w:space="0" w:color="auto"/>
        <w:left w:val="none" w:sz="0" w:space="0" w:color="auto"/>
        <w:bottom w:val="none" w:sz="0" w:space="0" w:color="auto"/>
        <w:right w:val="none" w:sz="0" w:space="0" w:color="auto"/>
      </w:divBdr>
    </w:div>
    <w:div w:id="824860669">
      <w:bodyDiv w:val="1"/>
      <w:marLeft w:val="0"/>
      <w:marRight w:val="0"/>
      <w:marTop w:val="0"/>
      <w:marBottom w:val="0"/>
      <w:divBdr>
        <w:top w:val="none" w:sz="0" w:space="0" w:color="auto"/>
        <w:left w:val="none" w:sz="0" w:space="0" w:color="auto"/>
        <w:bottom w:val="none" w:sz="0" w:space="0" w:color="auto"/>
        <w:right w:val="none" w:sz="0" w:space="0" w:color="auto"/>
      </w:divBdr>
    </w:div>
    <w:div w:id="825588285">
      <w:bodyDiv w:val="1"/>
      <w:marLeft w:val="0"/>
      <w:marRight w:val="0"/>
      <w:marTop w:val="0"/>
      <w:marBottom w:val="0"/>
      <w:divBdr>
        <w:top w:val="none" w:sz="0" w:space="0" w:color="auto"/>
        <w:left w:val="none" w:sz="0" w:space="0" w:color="auto"/>
        <w:bottom w:val="none" w:sz="0" w:space="0" w:color="auto"/>
        <w:right w:val="none" w:sz="0" w:space="0" w:color="auto"/>
      </w:divBdr>
    </w:div>
    <w:div w:id="825902572">
      <w:bodyDiv w:val="1"/>
      <w:marLeft w:val="0"/>
      <w:marRight w:val="0"/>
      <w:marTop w:val="0"/>
      <w:marBottom w:val="0"/>
      <w:divBdr>
        <w:top w:val="none" w:sz="0" w:space="0" w:color="auto"/>
        <w:left w:val="none" w:sz="0" w:space="0" w:color="auto"/>
        <w:bottom w:val="none" w:sz="0" w:space="0" w:color="auto"/>
        <w:right w:val="none" w:sz="0" w:space="0" w:color="auto"/>
      </w:divBdr>
    </w:div>
    <w:div w:id="826166983">
      <w:bodyDiv w:val="1"/>
      <w:marLeft w:val="0"/>
      <w:marRight w:val="0"/>
      <w:marTop w:val="0"/>
      <w:marBottom w:val="0"/>
      <w:divBdr>
        <w:top w:val="none" w:sz="0" w:space="0" w:color="auto"/>
        <w:left w:val="none" w:sz="0" w:space="0" w:color="auto"/>
        <w:bottom w:val="none" w:sz="0" w:space="0" w:color="auto"/>
        <w:right w:val="none" w:sz="0" w:space="0" w:color="auto"/>
      </w:divBdr>
    </w:div>
    <w:div w:id="828910840">
      <w:bodyDiv w:val="1"/>
      <w:marLeft w:val="0"/>
      <w:marRight w:val="0"/>
      <w:marTop w:val="0"/>
      <w:marBottom w:val="0"/>
      <w:divBdr>
        <w:top w:val="none" w:sz="0" w:space="0" w:color="auto"/>
        <w:left w:val="none" w:sz="0" w:space="0" w:color="auto"/>
        <w:bottom w:val="none" w:sz="0" w:space="0" w:color="auto"/>
        <w:right w:val="none" w:sz="0" w:space="0" w:color="auto"/>
      </w:divBdr>
    </w:div>
    <w:div w:id="829295813">
      <w:bodyDiv w:val="1"/>
      <w:marLeft w:val="0"/>
      <w:marRight w:val="0"/>
      <w:marTop w:val="0"/>
      <w:marBottom w:val="0"/>
      <w:divBdr>
        <w:top w:val="none" w:sz="0" w:space="0" w:color="auto"/>
        <w:left w:val="none" w:sz="0" w:space="0" w:color="auto"/>
        <w:bottom w:val="none" w:sz="0" w:space="0" w:color="auto"/>
        <w:right w:val="none" w:sz="0" w:space="0" w:color="auto"/>
      </w:divBdr>
    </w:div>
    <w:div w:id="829636338">
      <w:bodyDiv w:val="1"/>
      <w:marLeft w:val="0"/>
      <w:marRight w:val="0"/>
      <w:marTop w:val="0"/>
      <w:marBottom w:val="0"/>
      <w:divBdr>
        <w:top w:val="none" w:sz="0" w:space="0" w:color="auto"/>
        <w:left w:val="none" w:sz="0" w:space="0" w:color="auto"/>
        <w:bottom w:val="none" w:sz="0" w:space="0" w:color="auto"/>
        <w:right w:val="none" w:sz="0" w:space="0" w:color="auto"/>
      </w:divBdr>
    </w:div>
    <w:div w:id="829708931">
      <w:bodyDiv w:val="1"/>
      <w:marLeft w:val="0"/>
      <w:marRight w:val="0"/>
      <w:marTop w:val="0"/>
      <w:marBottom w:val="0"/>
      <w:divBdr>
        <w:top w:val="none" w:sz="0" w:space="0" w:color="auto"/>
        <w:left w:val="none" w:sz="0" w:space="0" w:color="auto"/>
        <w:bottom w:val="none" w:sz="0" w:space="0" w:color="auto"/>
        <w:right w:val="none" w:sz="0" w:space="0" w:color="auto"/>
      </w:divBdr>
    </w:div>
    <w:div w:id="830025073">
      <w:bodyDiv w:val="1"/>
      <w:marLeft w:val="0"/>
      <w:marRight w:val="0"/>
      <w:marTop w:val="0"/>
      <w:marBottom w:val="0"/>
      <w:divBdr>
        <w:top w:val="none" w:sz="0" w:space="0" w:color="auto"/>
        <w:left w:val="none" w:sz="0" w:space="0" w:color="auto"/>
        <w:bottom w:val="none" w:sz="0" w:space="0" w:color="auto"/>
        <w:right w:val="none" w:sz="0" w:space="0" w:color="auto"/>
      </w:divBdr>
    </w:div>
    <w:div w:id="830371658">
      <w:bodyDiv w:val="1"/>
      <w:marLeft w:val="0"/>
      <w:marRight w:val="0"/>
      <w:marTop w:val="0"/>
      <w:marBottom w:val="0"/>
      <w:divBdr>
        <w:top w:val="none" w:sz="0" w:space="0" w:color="auto"/>
        <w:left w:val="none" w:sz="0" w:space="0" w:color="auto"/>
        <w:bottom w:val="none" w:sz="0" w:space="0" w:color="auto"/>
        <w:right w:val="none" w:sz="0" w:space="0" w:color="auto"/>
      </w:divBdr>
    </w:div>
    <w:div w:id="831022566">
      <w:bodyDiv w:val="1"/>
      <w:marLeft w:val="0"/>
      <w:marRight w:val="0"/>
      <w:marTop w:val="0"/>
      <w:marBottom w:val="0"/>
      <w:divBdr>
        <w:top w:val="none" w:sz="0" w:space="0" w:color="auto"/>
        <w:left w:val="none" w:sz="0" w:space="0" w:color="auto"/>
        <w:bottom w:val="none" w:sz="0" w:space="0" w:color="auto"/>
        <w:right w:val="none" w:sz="0" w:space="0" w:color="auto"/>
      </w:divBdr>
    </w:div>
    <w:div w:id="831070876">
      <w:bodyDiv w:val="1"/>
      <w:marLeft w:val="0"/>
      <w:marRight w:val="0"/>
      <w:marTop w:val="0"/>
      <w:marBottom w:val="0"/>
      <w:divBdr>
        <w:top w:val="none" w:sz="0" w:space="0" w:color="auto"/>
        <w:left w:val="none" w:sz="0" w:space="0" w:color="auto"/>
        <w:bottom w:val="none" w:sz="0" w:space="0" w:color="auto"/>
        <w:right w:val="none" w:sz="0" w:space="0" w:color="auto"/>
      </w:divBdr>
    </w:div>
    <w:div w:id="831530575">
      <w:bodyDiv w:val="1"/>
      <w:marLeft w:val="0"/>
      <w:marRight w:val="0"/>
      <w:marTop w:val="0"/>
      <w:marBottom w:val="0"/>
      <w:divBdr>
        <w:top w:val="none" w:sz="0" w:space="0" w:color="auto"/>
        <w:left w:val="none" w:sz="0" w:space="0" w:color="auto"/>
        <w:bottom w:val="none" w:sz="0" w:space="0" w:color="auto"/>
        <w:right w:val="none" w:sz="0" w:space="0" w:color="auto"/>
      </w:divBdr>
    </w:div>
    <w:div w:id="831676946">
      <w:bodyDiv w:val="1"/>
      <w:marLeft w:val="0"/>
      <w:marRight w:val="0"/>
      <w:marTop w:val="0"/>
      <w:marBottom w:val="0"/>
      <w:divBdr>
        <w:top w:val="none" w:sz="0" w:space="0" w:color="auto"/>
        <w:left w:val="none" w:sz="0" w:space="0" w:color="auto"/>
        <w:bottom w:val="none" w:sz="0" w:space="0" w:color="auto"/>
        <w:right w:val="none" w:sz="0" w:space="0" w:color="auto"/>
      </w:divBdr>
    </w:div>
    <w:div w:id="831986635">
      <w:bodyDiv w:val="1"/>
      <w:marLeft w:val="0"/>
      <w:marRight w:val="0"/>
      <w:marTop w:val="0"/>
      <w:marBottom w:val="0"/>
      <w:divBdr>
        <w:top w:val="none" w:sz="0" w:space="0" w:color="auto"/>
        <w:left w:val="none" w:sz="0" w:space="0" w:color="auto"/>
        <w:bottom w:val="none" w:sz="0" w:space="0" w:color="auto"/>
        <w:right w:val="none" w:sz="0" w:space="0" w:color="auto"/>
      </w:divBdr>
    </w:div>
    <w:div w:id="833423262">
      <w:bodyDiv w:val="1"/>
      <w:marLeft w:val="0"/>
      <w:marRight w:val="0"/>
      <w:marTop w:val="0"/>
      <w:marBottom w:val="0"/>
      <w:divBdr>
        <w:top w:val="none" w:sz="0" w:space="0" w:color="auto"/>
        <w:left w:val="none" w:sz="0" w:space="0" w:color="auto"/>
        <w:bottom w:val="none" w:sz="0" w:space="0" w:color="auto"/>
        <w:right w:val="none" w:sz="0" w:space="0" w:color="auto"/>
      </w:divBdr>
    </w:div>
    <w:div w:id="834302120">
      <w:bodyDiv w:val="1"/>
      <w:marLeft w:val="0"/>
      <w:marRight w:val="0"/>
      <w:marTop w:val="0"/>
      <w:marBottom w:val="0"/>
      <w:divBdr>
        <w:top w:val="none" w:sz="0" w:space="0" w:color="auto"/>
        <w:left w:val="none" w:sz="0" w:space="0" w:color="auto"/>
        <w:bottom w:val="none" w:sz="0" w:space="0" w:color="auto"/>
        <w:right w:val="none" w:sz="0" w:space="0" w:color="auto"/>
      </w:divBdr>
    </w:div>
    <w:div w:id="834539709">
      <w:bodyDiv w:val="1"/>
      <w:marLeft w:val="0"/>
      <w:marRight w:val="0"/>
      <w:marTop w:val="0"/>
      <w:marBottom w:val="0"/>
      <w:divBdr>
        <w:top w:val="none" w:sz="0" w:space="0" w:color="auto"/>
        <w:left w:val="none" w:sz="0" w:space="0" w:color="auto"/>
        <w:bottom w:val="none" w:sz="0" w:space="0" w:color="auto"/>
        <w:right w:val="none" w:sz="0" w:space="0" w:color="auto"/>
      </w:divBdr>
    </w:div>
    <w:div w:id="834760491">
      <w:bodyDiv w:val="1"/>
      <w:marLeft w:val="0"/>
      <w:marRight w:val="0"/>
      <w:marTop w:val="0"/>
      <w:marBottom w:val="0"/>
      <w:divBdr>
        <w:top w:val="none" w:sz="0" w:space="0" w:color="auto"/>
        <w:left w:val="none" w:sz="0" w:space="0" w:color="auto"/>
        <w:bottom w:val="none" w:sz="0" w:space="0" w:color="auto"/>
        <w:right w:val="none" w:sz="0" w:space="0" w:color="auto"/>
      </w:divBdr>
    </w:div>
    <w:div w:id="834959571">
      <w:bodyDiv w:val="1"/>
      <w:marLeft w:val="0"/>
      <w:marRight w:val="0"/>
      <w:marTop w:val="0"/>
      <w:marBottom w:val="0"/>
      <w:divBdr>
        <w:top w:val="none" w:sz="0" w:space="0" w:color="auto"/>
        <w:left w:val="none" w:sz="0" w:space="0" w:color="auto"/>
        <w:bottom w:val="none" w:sz="0" w:space="0" w:color="auto"/>
        <w:right w:val="none" w:sz="0" w:space="0" w:color="auto"/>
      </w:divBdr>
    </w:div>
    <w:div w:id="835069581">
      <w:bodyDiv w:val="1"/>
      <w:marLeft w:val="0"/>
      <w:marRight w:val="0"/>
      <w:marTop w:val="0"/>
      <w:marBottom w:val="0"/>
      <w:divBdr>
        <w:top w:val="none" w:sz="0" w:space="0" w:color="auto"/>
        <w:left w:val="none" w:sz="0" w:space="0" w:color="auto"/>
        <w:bottom w:val="none" w:sz="0" w:space="0" w:color="auto"/>
        <w:right w:val="none" w:sz="0" w:space="0" w:color="auto"/>
      </w:divBdr>
    </w:div>
    <w:div w:id="835147381">
      <w:bodyDiv w:val="1"/>
      <w:marLeft w:val="0"/>
      <w:marRight w:val="0"/>
      <w:marTop w:val="0"/>
      <w:marBottom w:val="0"/>
      <w:divBdr>
        <w:top w:val="none" w:sz="0" w:space="0" w:color="auto"/>
        <w:left w:val="none" w:sz="0" w:space="0" w:color="auto"/>
        <w:bottom w:val="none" w:sz="0" w:space="0" w:color="auto"/>
        <w:right w:val="none" w:sz="0" w:space="0" w:color="auto"/>
      </w:divBdr>
    </w:div>
    <w:div w:id="838353367">
      <w:bodyDiv w:val="1"/>
      <w:marLeft w:val="0"/>
      <w:marRight w:val="0"/>
      <w:marTop w:val="0"/>
      <w:marBottom w:val="0"/>
      <w:divBdr>
        <w:top w:val="none" w:sz="0" w:space="0" w:color="auto"/>
        <w:left w:val="none" w:sz="0" w:space="0" w:color="auto"/>
        <w:bottom w:val="none" w:sz="0" w:space="0" w:color="auto"/>
        <w:right w:val="none" w:sz="0" w:space="0" w:color="auto"/>
      </w:divBdr>
    </w:div>
    <w:div w:id="838613944">
      <w:bodyDiv w:val="1"/>
      <w:marLeft w:val="0"/>
      <w:marRight w:val="0"/>
      <w:marTop w:val="0"/>
      <w:marBottom w:val="0"/>
      <w:divBdr>
        <w:top w:val="none" w:sz="0" w:space="0" w:color="auto"/>
        <w:left w:val="none" w:sz="0" w:space="0" w:color="auto"/>
        <w:bottom w:val="none" w:sz="0" w:space="0" w:color="auto"/>
        <w:right w:val="none" w:sz="0" w:space="0" w:color="auto"/>
      </w:divBdr>
    </w:div>
    <w:div w:id="839001315">
      <w:bodyDiv w:val="1"/>
      <w:marLeft w:val="0"/>
      <w:marRight w:val="0"/>
      <w:marTop w:val="0"/>
      <w:marBottom w:val="0"/>
      <w:divBdr>
        <w:top w:val="none" w:sz="0" w:space="0" w:color="auto"/>
        <w:left w:val="none" w:sz="0" w:space="0" w:color="auto"/>
        <w:bottom w:val="none" w:sz="0" w:space="0" w:color="auto"/>
        <w:right w:val="none" w:sz="0" w:space="0" w:color="auto"/>
      </w:divBdr>
    </w:div>
    <w:div w:id="842672583">
      <w:bodyDiv w:val="1"/>
      <w:marLeft w:val="0"/>
      <w:marRight w:val="0"/>
      <w:marTop w:val="0"/>
      <w:marBottom w:val="0"/>
      <w:divBdr>
        <w:top w:val="none" w:sz="0" w:space="0" w:color="auto"/>
        <w:left w:val="none" w:sz="0" w:space="0" w:color="auto"/>
        <w:bottom w:val="none" w:sz="0" w:space="0" w:color="auto"/>
        <w:right w:val="none" w:sz="0" w:space="0" w:color="auto"/>
      </w:divBdr>
    </w:div>
    <w:div w:id="843134891">
      <w:bodyDiv w:val="1"/>
      <w:marLeft w:val="0"/>
      <w:marRight w:val="0"/>
      <w:marTop w:val="0"/>
      <w:marBottom w:val="0"/>
      <w:divBdr>
        <w:top w:val="none" w:sz="0" w:space="0" w:color="auto"/>
        <w:left w:val="none" w:sz="0" w:space="0" w:color="auto"/>
        <w:bottom w:val="none" w:sz="0" w:space="0" w:color="auto"/>
        <w:right w:val="none" w:sz="0" w:space="0" w:color="auto"/>
      </w:divBdr>
    </w:div>
    <w:div w:id="843402315">
      <w:bodyDiv w:val="1"/>
      <w:marLeft w:val="0"/>
      <w:marRight w:val="0"/>
      <w:marTop w:val="0"/>
      <w:marBottom w:val="0"/>
      <w:divBdr>
        <w:top w:val="none" w:sz="0" w:space="0" w:color="auto"/>
        <w:left w:val="none" w:sz="0" w:space="0" w:color="auto"/>
        <w:bottom w:val="none" w:sz="0" w:space="0" w:color="auto"/>
        <w:right w:val="none" w:sz="0" w:space="0" w:color="auto"/>
      </w:divBdr>
    </w:div>
    <w:div w:id="843587575">
      <w:bodyDiv w:val="1"/>
      <w:marLeft w:val="0"/>
      <w:marRight w:val="0"/>
      <w:marTop w:val="0"/>
      <w:marBottom w:val="0"/>
      <w:divBdr>
        <w:top w:val="none" w:sz="0" w:space="0" w:color="auto"/>
        <w:left w:val="none" w:sz="0" w:space="0" w:color="auto"/>
        <w:bottom w:val="none" w:sz="0" w:space="0" w:color="auto"/>
        <w:right w:val="none" w:sz="0" w:space="0" w:color="auto"/>
      </w:divBdr>
    </w:div>
    <w:div w:id="844707417">
      <w:bodyDiv w:val="1"/>
      <w:marLeft w:val="0"/>
      <w:marRight w:val="0"/>
      <w:marTop w:val="0"/>
      <w:marBottom w:val="0"/>
      <w:divBdr>
        <w:top w:val="none" w:sz="0" w:space="0" w:color="auto"/>
        <w:left w:val="none" w:sz="0" w:space="0" w:color="auto"/>
        <w:bottom w:val="none" w:sz="0" w:space="0" w:color="auto"/>
        <w:right w:val="none" w:sz="0" w:space="0" w:color="auto"/>
      </w:divBdr>
    </w:div>
    <w:div w:id="844856009">
      <w:bodyDiv w:val="1"/>
      <w:marLeft w:val="0"/>
      <w:marRight w:val="0"/>
      <w:marTop w:val="0"/>
      <w:marBottom w:val="0"/>
      <w:divBdr>
        <w:top w:val="none" w:sz="0" w:space="0" w:color="auto"/>
        <w:left w:val="none" w:sz="0" w:space="0" w:color="auto"/>
        <w:bottom w:val="none" w:sz="0" w:space="0" w:color="auto"/>
        <w:right w:val="none" w:sz="0" w:space="0" w:color="auto"/>
      </w:divBdr>
    </w:div>
    <w:div w:id="845022504">
      <w:bodyDiv w:val="1"/>
      <w:marLeft w:val="0"/>
      <w:marRight w:val="0"/>
      <w:marTop w:val="0"/>
      <w:marBottom w:val="0"/>
      <w:divBdr>
        <w:top w:val="none" w:sz="0" w:space="0" w:color="auto"/>
        <w:left w:val="none" w:sz="0" w:space="0" w:color="auto"/>
        <w:bottom w:val="none" w:sz="0" w:space="0" w:color="auto"/>
        <w:right w:val="none" w:sz="0" w:space="0" w:color="auto"/>
      </w:divBdr>
    </w:div>
    <w:div w:id="845901280">
      <w:bodyDiv w:val="1"/>
      <w:marLeft w:val="0"/>
      <w:marRight w:val="0"/>
      <w:marTop w:val="0"/>
      <w:marBottom w:val="0"/>
      <w:divBdr>
        <w:top w:val="none" w:sz="0" w:space="0" w:color="auto"/>
        <w:left w:val="none" w:sz="0" w:space="0" w:color="auto"/>
        <w:bottom w:val="none" w:sz="0" w:space="0" w:color="auto"/>
        <w:right w:val="none" w:sz="0" w:space="0" w:color="auto"/>
      </w:divBdr>
    </w:div>
    <w:div w:id="846409415">
      <w:bodyDiv w:val="1"/>
      <w:marLeft w:val="0"/>
      <w:marRight w:val="0"/>
      <w:marTop w:val="0"/>
      <w:marBottom w:val="0"/>
      <w:divBdr>
        <w:top w:val="none" w:sz="0" w:space="0" w:color="auto"/>
        <w:left w:val="none" w:sz="0" w:space="0" w:color="auto"/>
        <w:bottom w:val="none" w:sz="0" w:space="0" w:color="auto"/>
        <w:right w:val="none" w:sz="0" w:space="0" w:color="auto"/>
      </w:divBdr>
    </w:div>
    <w:div w:id="847404007">
      <w:bodyDiv w:val="1"/>
      <w:marLeft w:val="0"/>
      <w:marRight w:val="0"/>
      <w:marTop w:val="0"/>
      <w:marBottom w:val="0"/>
      <w:divBdr>
        <w:top w:val="none" w:sz="0" w:space="0" w:color="auto"/>
        <w:left w:val="none" w:sz="0" w:space="0" w:color="auto"/>
        <w:bottom w:val="none" w:sz="0" w:space="0" w:color="auto"/>
        <w:right w:val="none" w:sz="0" w:space="0" w:color="auto"/>
      </w:divBdr>
    </w:div>
    <w:div w:id="847795645">
      <w:bodyDiv w:val="1"/>
      <w:marLeft w:val="0"/>
      <w:marRight w:val="0"/>
      <w:marTop w:val="0"/>
      <w:marBottom w:val="0"/>
      <w:divBdr>
        <w:top w:val="none" w:sz="0" w:space="0" w:color="auto"/>
        <w:left w:val="none" w:sz="0" w:space="0" w:color="auto"/>
        <w:bottom w:val="none" w:sz="0" w:space="0" w:color="auto"/>
        <w:right w:val="none" w:sz="0" w:space="0" w:color="auto"/>
      </w:divBdr>
    </w:div>
    <w:div w:id="848521255">
      <w:bodyDiv w:val="1"/>
      <w:marLeft w:val="0"/>
      <w:marRight w:val="0"/>
      <w:marTop w:val="0"/>
      <w:marBottom w:val="0"/>
      <w:divBdr>
        <w:top w:val="none" w:sz="0" w:space="0" w:color="auto"/>
        <w:left w:val="none" w:sz="0" w:space="0" w:color="auto"/>
        <w:bottom w:val="none" w:sz="0" w:space="0" w:color="auto"/>
        <w:right w:val="none" w:sz="0" w:space="0" w:color="auto"/>
      </w:divBdr>
    </w:div>
    <w:div w:id="848762547">
      <w:bodyDiv w:val="1"/>
      <w:marLeft w:val="0"/>
      <w:marRight w:val="0"/>
      <w:marTop w:val="0"/>
      <w:marBottom w:val="0"/>
      <w:divBdr>
        <w:top w:val="none" w:sz="0" w:space="0" w:color="auto"/>
        <w:left w:val="none" w:sz="0" w:space="0" w:color="auto"/>
        <w:bottom w:val="none" w:sz="0" w:space="0" w:color="auto"/>
        <w:right w:val="none" w:sz="0" w:space="0" w:color="auto"/>
      </w:divBdr>
    </w:div>
    <w:div w:id="849181486">
      <w:bodyDiv w:val="1"/>
      <w:marLeft w:val="0"/>
      <w:marRight w:val="0"/>
      <w:marTop w:val="0"/>
      <w:marBottom w:val="0"/>
      <w:divBdr>
        <w:top w:val="none" w:sz="0" w:space="0" w:color="auto"/>
        <w:left w:val="none" w:sz="0" w:space="0" w:color="auto"/>
        <w:bottom w:val="none" w:sz="0" w:space="0" w:color="auto"/>
        <w:right w:val="none" w:sz="0" w:space="0" w:color="auto"/>
      </w:divBdr>
    </w:div>
    <w:div w:id="849874794">
      <w:bodyDiv w:val="1"/>
      <w:marLeft w:val="0"/>
      <w:marRight w:val="0"/>
      <w:marTop w:val="0"/>
      <w:marBottom w:val="0"/>
      <w:divBdr>
        <w:top w:val="none" w:sz="0" w:space="0" w:color="auto"/>
        <w:left w:val="none" w:sz="0" w:space="0" w:color="auto"/>
        <w:bottom w:val="none" w:sz="0" w:space="0" w:color="auto"/>
        <w:right w:val="none" w:sz="0" w:space="0" w:color="auto"/>
      </w:divBdr>
    </w:div>
    <w:div w:id="849952403">
      <w:bodyDiv w:val="1"/>
      <w:marLeft w:val="0"/>
      <w:marRight w:val="0"/>
      <w:marTop w:val="0"/>
      <w:marBottom w:val="0"/>
      <w:divBdr>
        <w:top w:val="none" w:sz="0" w:space="0" w:color="auto"/>
        <w:left w:val="none" w:sz="0" w:space="0" w:color="auto"/>
        <w:bottom w:val="none" w:sz="0" w:space="0" w:color="auto"/>
        <w:right w:val="none" w:sz="0" w:space="0" w:color="auto"/>
      </w:divBdr>
    </w:div>
    <w:div w:id="850224208">
      <w:bodyDiv w:val="1"/>
      <w:marLeft w:val="0"/>
      <w:marRight w:val="0"/>
      <w:marTop w:val="0"/>
      <w:marBottom w:val="0"/>
      <w:divBdr>
        <w:top w:val="none" w:sz="0" w:space="0" w:color="auto"/>
        <w:left w:val="none" w:sz="0" w:space="0" w:color="auto"/>
        <w:bottom w:val="none" w:sz="0" w:space="0" w:color="auto"/>
        <w:right w:val="none" w:sz="0" w:space="0" w:color="auto"/>
      </w:divBdr>
    </w:div>
    <w:div w:id="851072571">
      <w:bodyDiv w:val="1"/>
      <w:marLeft w:val="0"/>
      <w:marRight w:val="0"/>
      <w:marTop w:val="0"/>
      <w:marBottom w:val="0"/>
      <w:divBdr>
        <w:top w:val="none" w:sz="0" w:space="0" w:color="auto"/>
        <w:left w:val="none" w:sz="0" w:space="0" w:color="auto"/>
        <w:bottom w:val="none" w:sz="0" w:space="0" w:color="auto"/>
        <w:right w:val="none" w:sz="0" w:space="0" w:color="auto"/>
      </w:divBdr>
    </w:div>
    <w:div w:id="854881716">
      <w:bodyDiv w:val="1"/>
      <w:marLeft w:val="0"/>
      <w:marRight w:val="0"/>
      <w:marTop w:val="0"/>
      <w:marBottom w:val="0"/>
      <w:divBdr>
        <w:top w:val="none" w:sz="0" w:space="0" w:color="auto"/>
        <w:left w:val="none" w:sz="0" w:space="0" w:color="auto"/>
        <w:bottom w:val="none" w:sz="0" w:space="0" w:color="auto"/>
        <w:right w:val="none" w:sz="0" w:space="0" w:color="auto"/>
      </w:divBdr>
    </w:div>
    <w:div w:id="855534623">
      <w:bodyDiv w:val="1"/>
      <w:marLeft w:val="0"/>
      <w:marRight w:val="0"/>
      <w:marTop w:val="0"/>
      <w:marBottom w:val="0"/>
      <w:divBdr>
        <w:top w:val="none" w:sz="0" w:space="0" w:color="auto"/>
        <w:left w:val="none" w:sz="0" w:space="0" w:color="auto"/>
        <w:bottom w:val="none" w:sz="0" w:space="0" w:color="auto"/>
        <w:right w:val="none" w:sz="0" w:space="0" w:color="auto"/>
      </w:divBdr>
    </w:div>
    <w:div w:id="857547110">
      <w:bodyDiv w:val="1"/>
      <w:marLeft w:val="0"/>
      <w:marRight w:val="0"/>
      <w:marTop w:val="0"/>
      <w:marBottom w:val="0"/>
      <w:divBdr>
        <w:top w:val="none" w:sz="0" w:space="0" w:color="auto"/>
        <w:left w:val="none" w:sz="0" w:space="0" w:color="auto"/>
        <w:bottom w:val="none" w:sz="0" w:space="0" w:color="auto"/>
        <w:right w:val="none" w:sz="0" w:space="0" w:color="auto"/>
      </w:divBdr>
    </w:div>
    <w:div w:id="857550541">
      <w:bodyDiv w:val="1"/>
      <w:marLeft w:val="0"/>
      <w:marRight w:val="0"/>
      <w:marTop w:val="0"/>
      <w:marBottom w:val="0"/>
      <w:divBdr>
        <w:top w:val="none" w:sz="0" w:space="0" w:color="auto"/>
        <w:left w:val="none" w:sz="0" w:space="0" w:color="auto"/>
        <w:bottom w:val="none" w:sz="0" w:space="0" w:color="auto"/>
        <w:right w:val="none" w:sz="0" w:space="0" w:color="auto"/>
      </w:divBdr>
    </w:div>
    <w:div w:id="857738229">
      <w:bodyDiv w:val="1"/>
      <w:marLeft w:val="0"/>
      <w:marRight w:val="0"/>
      <w:marTop w:val="0"/>
      <w:marBottom w:val="0"/>
      <w:divBdr>
        <w:top w:val="none" w:sz="0" w:space="0" w:color="auto"/>
        <w:left w:val="none" w:sz="0" w:space="0" w:color="auto"/>
        <w:bottom w:val="none" w:sz="0" w:space="0" w:color="auto"/>
        <w:right w:val="none" w:sz="0" w:space="0" w:color="auto"/>
      </w:divBdr>
    </w:div>
    <w:div w:id="858196649">
      <w:bodyDiv w:val="1"/>
      <w:marLeft w:val="0"/>
      <w:marRight w:val="0"/>
      <w:marTop w:val="0"/>
      <w:marBottom w:val="0"/>
      <w:divBdr>
        <w:top w:val="none" w:sz="0" w:space="0" w:color="auto"/>
        <w:left w:val="none" w:sz="0" w:space="0" w:color="auto"/>
        <w:bottom w:val="none" w:sz="0" w:space="0" w:color="auto"/>
        <w:right w:val="none" w:sz="0" w:space="0" w:color="auto"/>
      </w:divBdr>
    </w:div>
    <w:div w:id="858394863">
      <w:bodyDiv w:val="1"/>
      <w:marLeft w:val="0"/>
      <w:marRight w:val="0"/>
      <w:marTop w:val="0"/>
      <w:marBottom w:val="0"/>
      <w:divBdr>
        <w:top w:val="none" w:sz="0" w:space="0" w:color="auto"/>
        <w:left w:val="none" w:sz="0" w:space="0" w:color="auto"/>
        <w:bottom w:val="none" w:sz="0" w:space="0" w:color="auto"/>
        <w:right w:val="none" w:sz="0" w:space="0" w:color="auto"/>
      </w:divBdr>
    </w:div>
    <w:div w:id="858541635">
      <w:bodyDiv w:val="1"/>
      <w:marLeft w:val="0"/>
      <w:marRight w:val="0"/>
      <w:marTop w:val="0"/>
      <w:marBottom w:val="0"/>
      <w:divBdr>
        <w:top w:val="none" w:sz="0" w:space="0" w:color="auto"/>
        <w:left w:val="none" w:sz="0" w:space="0" w:color="auto"/>
        <w:bottom w:val="none" w:sz="0" w:space="0" w:color="auto"/>
        <w:right w:val="none" w:sz="0" w:space="0" w:color="auto"/>
      </w:divBdr>
    </w:div>
    <w:div w:id="859390772">
      <w:bodyDiv w:val="1"/>
      <w:marLeft w:val="0"/>
      <w:marRight w:val="0"/>
      <w:marTop w:val="0"/>
      <w:marBottom w:val="0"/>
      <w:divBdr>
        <w:top w:val="none" w:sz="0" w:space="0" w:color="auto"/>
        <w:left w:val="none" w:sz="0" w:space="0" w:color="auto"/>
        <w:bottom w:val="none" w:sz="0" w:space="0" w:color="auto"/>
        <w:right w:val="none" w:sz="0" w:space="0" w:color="auto"/>
      </w:divBdr>
    </w:div>
    <w:div w:id="860169976">
      <w:bodyDiv w:val="1"/>
      <w:marLeft w:val="0"/>
      <w:marRight w:val="0"/>
      <w:marTop w:val="0"/>
      <w:marBottom w:val="0"/>
      <w:divBdr>
        <w:top w:val="none" w:sz="0" w:space="0" w:color="auto"/>
        <w:left w:val="none" w:sz="0" w:space="0" w:color="auto"/>
        <w:bottom w:val="none" w:sz="0" w:space="0" w:color="auto"/>
        <w:right w:val="none" w:sz="0" w:space="0" w:color="auto"/>
      </w:divBdr>
    </w:div>
    <w:div w:id="861551438">
      <w:bodyDiv w:val="1"/>
      <w:marLeft w:val="0"/>
      <w:marRight w:val="0"/>
      <w:marTop w:val="0"/>
      <w:marBottom w:val="0"/>
      <w:divBdr>
        <w:top w:val="none" w:sz="0" w:space="0" w:color="auto"/>
        <w:left w:val="none" w:sz="0" w:space="0" w:color="auto"/>
        <w:bottom w:val="none" w:sz="0" w:space="0" w:color="auto"/>
        <w:right w:val="none" w:sz="0" w:space="0" w:color="auto"/>
      </w:divBdr>
    </w:div>
    <w:div w:id="864294063">
      <w:bodyDiv w:val="1"/>
      <w:marLeft w:val="0"/>
      <w:marRight w:val="0"/>
      <w:marTop w:val="0"/>
      <w:marBottom w:val="0"/>
      <w:divBdr>
        <w:top w:val="none" w:sz="0" w:space="0" w:color="auto"/>
        <w:left w:val="none" w:sz="0" w:space="0" w:color="auto"/>
        <w:bottom w:val="none" w:sz="0" w:space="0" w:color="auto"/>
        <w:right w:val="none" w:sz="0" w:space="0" w:color="auto"/>
      </w:divBdr>
    </w:div>
    <w:div w:id="864826280">
      <w:bodyDiv w:val="1"/>
      <w:marLeft w:val="0"/>
      <w:marRight w:val="0"/>
      <w:marTop w:val="0"/>
      <w:marBottom w:val="0"/>
      <w:divBdr>
        <w:top w:val="none" w:sz="0" w:space="0" w:color="auto"/>
        <w:left w:val="none" w:sz="0" w:space="0" w:color="auto"/>
        <w:bottom w:val="none" w:sz="0" w:space="0" w:color="auto"/>
        <w:right w:val="none" w:sz="0" w:space="0" w:color="auto"/>
      </w:divBdr>
    </w:div>
    <w:div w:id="865100750">
      <w:bodyDiv w:val="1"/>
      <w:marLeft w:val="0"/>
      <w:marRight w:val="0"/>
      <w:marTop w:val="0"/>
      <w:marBottom w:val="0"/>
      <w:divBdr>
        <w:top w:val="none" w:sz="0" w:space="0" w:color="auto"/>
        <w:left w:val="none" w:sz="0" w:space="0" w:color="auto"/>
        <w:bottom w:val="none" w:sz="0" w:space="0" w:color="auto"/>
        <w:right w:val="none" w:sz="0" w:space="0" w:color="auto"/>
      </w:divBdr>
    </w:div>
    <w:div w:id="866455742">
      <w:bodyDiv w:val="1"/>
      <w:marLeft w:val="0"/>
      <w:marRight w:val="0"/>
      <w:marTop w:val="0"/>
      <w:marBottom w:val="0"/>
      <w:divBdr>
        <w:top w:val="none" w:sz="0" w:space="0" w:color="auto"/>
        <w:left w:val="none" w:sz="0" w:space="0" w:color="auto"/>
        <w:bottom w:val="none" w:sz="0" w:space="0" w:color="auto"/>
        <w:right w:val="none" w:sz="0" w:space="0" w:color="auto"/>
      </w:divBdr>
    </w:div>
    <w:div w:id="867840576">
      <w:bodyDiv w:val="1"/>
      <w:marLeft w:val="0"/>
      <w:marRight w:val="0"/>
      <w:marTop w:val="0"/>
      <w:marBottom w:val="0"/>
      <w:divBdr>
        <w:top w:val="none" w:sz="0" w:space="0" w:color="auto"/>
        <w:left w:val="none" w:sz="0" w:space="0" w:color="auto"/>
        <w:bottom w:val="none" w:sz="0" w:space="0" w:color="auto"/>
        <w:right w:val="none" w:sz="0" w:space="0" w:color="auto"/>
      </w:divBdr>
    </w:div>
    <w:div w:id="868184637">
      <w:bodyDiv w:val="1"/>
      <w:marLeft w:val="0"/>
      <w:marRight w:val="0"/>
      <w:marTop w:val="0"/>
      <w:marBottom w:val="0"/>
      <w:divBdr>
        <w:top w:val="none" w:sz="0" w:space="0" w:color="auto"/>
        <w:left w:val="none" w:sz="0" w:space="0" w:color="auto"/>
        <w:bottom w:val="none" w:sz="0" w:space="0" w:color="auto"/>
        <w:right w:val="none" w:sz="0" w:space="0" w:color="auto"/>
      </w:divBdr>
    </w:div>
    <w:div w:id="869270312">
      <w:bodyDiv w:val="1"/>
      <w:marLeft w:val="0"/>
      <w:marRight w:val="0"/>
      <w:marTop w:val="0"/>
      <w:marBottom w:val="0"/>
      <w:divBdr>
        <w:top w:val="none" w:sz="0" w:space="0" w:color="auto"/>
        <w:left w:val="none" w:sz="0" w:space="0" w:color="auto"/>
        <w:bottom w:val="none" w:sz="0" w:space="0" w:color="auto"/>
        <w:right w:val="none" w:sz="0" w:space="0" w:color="auto"/>
      </w:divBdr>
    </w:div>
    <w:div w:id="869339530">
      <w:bodyDiv w:val="1"/>
      <w:marLeft w:val="0"/>
      <w:marRight w:val="0"/>
      <w:marTop w:val="0"/>
      <w:marBottom w:val="0"/>
      <w:divBdr>
        <w:top w:val="none" w:sz="0" w:space="0" w:color="auto"/>
        <w:left w:val="none" w:sz="0" w:space="0" w:color="auto"/>
        <w:bottom w:val="none" w:sz="0" w:space="0" w:color="auto"/>
        <w:right w:val="none" w:sz="0" w:space="0" w:color="auto"/>
      </w:divBdr>
    </w:div>
    <w:div w:id="869607847">
      <w:bodyDiv w:val="1"/>
      <w:marLeft w:val="0"/>
      <w:marRight w:val="0"/>
      <w:marTop w:val="0"/>
      <w:marBottom w:val="0"/>
      <w:divBdr>
        <w:top w:val="none" w:sz="0" w:space="0" w:color="auto"/>
        <w:left w:val="none" w:sz="0" w:space="0" w:color="auto"/>
        <w:bottom w:val="none" w:sz="0" w:space="0" w:color="auto"/>
        <w:right w:val="none" w:sz="0" w:space="0" w:color="auto"/>
      </w:divBdr>
    </w:div>
    <w:div w:id="870340266">
      <w:bodyDiv w:val="1"/>
      <w:marLeft w:val="0"/>
      <w:marRight w:val="0"/>
      <w:marTop w:val="0"/>
      <w:marBottom w:val="0"/>
      <w:divBdr>
        <w:top w:val="none" w:sz="0" w:space="0" w:color="auto"/>
        <w:left w:val="none" w:sz="0" w:space="0" w:color="auto"/>
        <w:bottom w:val="none" w:sz="0" w:space="0" w:color="auto"/>
        <w:right w:val="none" w:sz="0" w:space="0" w:color="auto"/>
      </w:divBdr>
    </w:div>
    <w:div w:id="871650706">
      <w:bodyDiv w:val="1"/>
      <w:marLeft w:val="0"/>
      <w:marRight w:val="0"/>
      <w:marTop w:val="0"/>
      <w:marBottom w:val="0"/>
      <w:divBdr>
        <w:top w:val="none" w:sz="0" w:space="0" w:color="auto"/>
        <w:left w:val="none" w:sz="0" w:space="0" w:color="auto"/>
        <w:bottom w:val="none" w:sz="0" w:space="0" w:color="auto"/>
        <w:right w:val="none" w:sz="0" w:space="0" w:color="auto"/>
      </w:divBdr>
    </w:div>
    <w:div w:id="872308311">
      <w:bodyDiv w:val="1"/>
      <w:marLeft w:val="0"/>
      <w:marRight w:val="0"/>
      <w:marTop w:val="0"/>
      <w:marBottom w:val="0"/>
      <w:divBdr>
        <w:top w:val="none" w:sz="0" w:space="0" w:color="auto"/>
        <w:left w:val="none" w:sz="0" w:space="0" w:color="auto"/>
        <w:bottom w:val="none" w:sz="0" w:space="0" w:color="auto"/>
        <w:right w:val="none" w:sz="0" w:space="0" w:color="auto"/>
      </w:divBdr>
    </w:div>
    <w:div w:id="872425239">
      <w:bodyDiv w:val="1"/>
      <w:marLeft w:val="0"/>
      <w:marRight w:val="0"/>
      <w:marTop w:val="0"/>
      <w:marBottom w:val="0"/>
      <w:divBdr>
        <w:top w:val="none" w:sz="0" w:space="0" w:color="auto"/>
        <w:left w:val="none" w:sz="0" w:space="0" w:color="auto"/>
        <w:bottom w:val="none" w:sz="0" w:space="0" w:color="auto"/>
        <w:right w:val="none" w:sz="0" w:space="0" w:color="auto"/>
      </w:divBdr>
    </w:div>
    <w:div w:id="873082044">
      <w:bodyDiv w:val="1"/>
      <w:marLeft w:val="0"/>
      <w:marRight w:val="0"/>
      <w:marTop w:val="0"/>
      <w:marBottom w:val="0"/>
      <w:divBdr>
        <w:top w:val="none" w:sz="0" w:space="0" w:color="auto"/>
        <w:left w:val="none" w:sz="0" w:space="0" w:color="auto"/>
        <w:bottom w:val="none" w:sz="0" w:space="0" w:color="auto"/>
        <w:right w:val="none" w:sz="0" w:space="0" w:color="auto"/>
      </w:divBdr>
    </w:div>
    <w:div w:id="874736908">
      <w:bodyDiv w:val="1"/>
      <w:marLeft w:val="0"/>
      <w:marRight w:val="0"/>
      <w:marTop w:val="0"/>
      <w:marBottom w:val="0"/>
      <w:divBdr>
        <w:top w:val="none" w:sz="0" w:space="0" w:color="auto"/>
        <w:left w:val="none" w:sz="0" w:space="0" w:color="auto"/>
        <w:bottom w:val="none" w:sz="0" w:space="0" w:color="auto"/>
        <w:right w:val="none" w:sz="0" w:space="0" w:color="auto"/>
      </w:divBdr>
    </w:div>
    <w:div w:id="875237647">
      <w:bodyDiv w:val="1"/>
      <w:marLeft w:val="0"/>
      <w:marRight w:val="0"/>
      <w:marTop w:val="0"/>
      <w:marBottom w:val="0"/>
      <w:divBdr>
        <w:top w:val="none" w:sz="0" w:space="0" w:color="auto"/>
        <w:left w:val="none" w:sz="0" w:space="0" w:color="auto"/>
        <w:bottom w:val="none" w:sz="0" w:space="0" w:color="auto"/>
        <w:right w:val="none" w:sz="0" w:space="0" w:color="auto"/>
      </w:divBdr>
    </w:div>
    <w:div w:id="875695651">
      <w:bodyDiv w:val="1"/>
      <w:marLeft w:val="0"/>
      <w:marRight w:val="0"/>
      <w:marTop w:val="0"/>
      <w:marBottom w:val="0"/>
      <w:divBdr>
        <w:top w:val="none" w:sz="0" w:space="0" w:color="auto"/>
        <w:left w:val="none" w:sz="0" w:space="0" w:color="auto"/>
        <w:bottom w:val="none" w:sz="0" w:space="0" w:color="auto"/>
        <w:right w:val="none" w:sz="0" w:space="0" w:color="auto"/>
      </w:divBdr>
    </w:div>
    <w:div w:id="876427269">
      <w:bodyDiv w:val="1"/>
      <w:marLeft w:val="0"/>
      <w:marRight w:val="0"/>
      <w:marTop w:val="0"/>
      <w:marBottom w:val="0"/>
      <w:divBdr>
        <w:top w:val="none" w:sz="0" w:space="0" w:color="auto"/>
        <w:left w:val="none" w:sz="0" w:space="0" w:color="auto"/>
        <w:bottom w:val="none" w:sz="0" w:space="0" w:color="auto"/>
        <w:right w:val="none" w:sz="0" w:space="0" w:color="auto"/>
      </w:divBdr>
    </w:div>
    <w:div w:id="876545188">
      <w:bodyDiv w:val="1"/>
      <w:marLeft w:val="0"/>
      <w:marRight w:val="0"/>
      <w:marTop w:val="0"/>
      <w:marBottom w:val="0"/>
      <w:divBdr>
        <w:top w:val="none" w:sz="0" w:space="0" w:color="auto"/>
        <w:left w:val="none" w:sz="0" w:space="0" w:color="auto"/>
        <w:bottom w:val="none" w:sz="0" w:space="0" w:color="auto"/>
        <w:right w:val="none" w:sz="0" w:space="0" w:color="auto"/>
      </w:divBdr>
    </w:div>
    <w:div w:id="877470235">
      <w:bodyDiv w:val="1"/>
      <w:marLeft w:val="0"/>
      <w:marRight w:val="0"/>
      <w:marTop w:val="0"/>
      <w:marBottom w:val="0"/>
      <w:divBdr>
        <w:top w:val="none" w:sz="0" w:space="0" w:color="auto"/>
        <w:left w:val="none" w:sz="0" w:space="0" w:color="auto"/>
        <w:bottom w:val="none" w:sz="0" w:space="0" w:color="auto"/>
        <w:right w:val="none" w:sz="0" w:space="0" w:color="auto"/>
      </w:divBdr>
    </w:div>
    <w:div w:id="877476251">
      <w:bodyDiv w:val="1"/>
      <w:marLeft w:val="0"/>
      <w:marRight w:val="0"/>
      <w:marTop w:val="0"/>
      <w:marBottom w:val="0"/>
      <w:divBdr>
        <w:top w:val="none" w:sz="0" w:space="0" w:color="auto"/>
        <w:left w:val="none" w:sz="0" w:space="0" w:color="auto"/>
        <w:bottom w:val="none" w:sz="0" w:space="0" w:color="auto"/>
        <w:right w:val="none" w:sz="0" w:space="0" w:color="auto"/>
      </w:divBdr>
    </w:div>
    <w:div w:id="877592910">
      <w:bodyDiv w:val="1"/>
      <w:marLeft w:val="0"/>
      <w:marRight w:val="0"/>
      <w:marTop w:val="0"/>
      <w:marBottom w:val="0"/>
      <w:divBdr>
        <w:top w:val="none" w:sz="0" w:space="0" w:color="auto"/>
        <w:left w:val="none" w:sz="0" w:space="0" w:color="auto"/>
        <w:bottom w:val="none" w:sz="0" w:space="0" w:color="auto"/>
        <w:right w:val="none" w:sz="0" w:space="0" w:color="auto"/>
      </w:divBdr>
    </w:div>
    <w:div w:id="878317902">
      <w:bodyDiv w:val="1"/>
      <w:marLeft w:val="0"/>
      <w:marRight w:val="0"/>
      <w:marTop w:val="0"/>
      <w:marBottom w:val="0"/>
      <w:divBdr>
        <w:top w:val="none" w:sz="0" w:space="0" w:color="auto"/>
        <w:left w:val="none" w:sz="0" w:space="0" w:color="auto"/>
        <w:bottom w:val="none" w:sz="0" w:space="0" w:color="auto"/>
        <w:right w:val="none" w:sz="0" w:space="0" w:color="auto"/>
      </w:divBdr>
    </w:div>
    <w:div w:id="879513597">
      <w:bodyDiv w:val="1"/>
      <w:marLeft w:val="0"/>
      <w:marRight w:val="0"/>
      <w:marTop w:val="0"/>
      <w:marBottom w:val="0"/>
      <w:divBdr>
        <w:top w:val="none" w:sz="0" w:space="0" w:color="auto"/>
        <w:left w:val="none" w:sz="0" w:space="0" w:color="auto"/>
        <w:bottom w:val="none" w:sz="0" w:space="0" w:color="auto"/>
        <w:right w:val="none" w:sz="0" w:space="0" w:color="auto"/>
      </w:divBdr>
    </w:div>
    <w:div w:id="880093340">
      <w:bodyDiv w:val="1"/>
      <w:marLeft w:val="0"/>
      <w:marRight w:val="0"/>
      <w:marTop w:val="0"/>
      <w:marBottom w:val="0"/>
      <w:divBdr>
        <w:top w:val="none" w:sz="0" w:space="0" w:color="auto"/>
        <w:left w:val="none" w:sz="0" w:space="0" w:color="auto"/>
        <w:bottom w:val="none" w:sz="0" w:space="0" w:color="auto"/>
        <w:right w:val="none" w:sz="0" w:space="0" w:color="auto"/>
      </w:divBdr>
    </w:div>
    <w:div w:id="880167570">
      <w:bodyDiv w:val="1"/>
      <w:marLeft w:val="0"/>
      <w:marRight w:val="0"/>
      <w:marTop w:val="0"/>
      <w:marBottom w:val="0"/>
      <w:divBdr>
        <w:top w:val="none" w:sz="0" w:space="0" w:color="auto"/>
        <w:left w:val="none" w:sz="0" w:space="0" w:color="auto"/>
        <w:bottom w:val="none" w:sz="0" w:space="0" w:color="auto"/>
        <w:right w:val="none" w:sz="0" w:space="0" w:color="auto"/>
      </w:divBdr>
    </w:div>
    <w:div w:id="881282192">
      <w:bodyDiv w:val="1"/>
      <w:marLeft w:val="0"/>
      <w:marRight w:val="0"/>
      <w:marTop w:val="0"/>
      <w:marBottom w:val="0"/>
      <w:divBdr>
        <w:top w:val="none" w:sz="0" w:space="0" w:color="auto"/>
        <w:left w:val="none" w:sz="0" w:space="0" w:color="auto"/>
        <w:bottom w:val="none" w:sz="0" w:space="0" w:color="auto"/>
        <w:right w:val="none" w:sz="0" w:space="0" w:color="auto"/>
      </w:divBdr>
    </w:div>
    <w:div w:id="881598904">
      <w:bodyDiv w:val="1"/>
      <w:marLeft w:val="0"/>
      <w:marRight w:val="0"/>
      <w:marTop w:val="0"/>
      <w:marBottom w:val="0"/>
      <w:divBdr>
        <w:top w:val="none" w:sz="0" w:space="0" w:color="auto"/>
        <w:left w:val="none" w:sz="0" w:space="0" w:color="auto"/>
        <w:bottom w:val="none" w:sz="0" w:space="0" w:color="auto"/>
        <w:right w:val="none" w:sz="0" w:space="0" w:color="auto"/>
      </w:divBdr>
    </w:div>
    <w:div w:id="882640578">
      <w:bodyDiv w:val="1"/>
      <w:marLeft w:val="0"/>
      <w:marRight w:val="0"/>
      <w:marTop w:val="0"/>
      <w:marBottom w:val="0"/>
      <w:divBdr>
        <w:top w:val="none" w:sz="0" w:space="0" w:color="auto"/>
        <w:left w:val="none" w:sz="0" w:space="0" w:color="auto"/>
        <w:bottom w:val="none" w:sz="0" w:space="0" w:color="auto"/>
        <w:right w:val="none" w:sz="0" w:space="0" w:color="auto"/>
      </w:divBdr>
    </w:div>
    <w:div w:id="883104999">
      <w:bodyDiv w:val="1"/>
      <w:marLeft w:val="0"/>
      <w:marRight w:val="0"/>
      <w:marTop w:val="0"/>
      <w:marBottom w:val="0"/>
      <w:divBdr>
        <w:top w:val="none" w:sz="0" w:space="0" w:color="auto"/>
        <w:left w:val="none" w:sz="0" w:space="0" w:color="auto"/>
        <w:bottom w:val="none" w:sz="0" w:space="0" w:color="auto"/>
        <w:right w:val="none" w:sz="0" w:space="0" w:color="auto"/>
      </w:divBdr>
    </w:div>
    <w:div w:id="883373160">
      <w:bodyDiv w:val="1"/>
      <w:marLeft w:val="0"/>
      <w:marRight w:val="0"/>
      <w:marTop w:val="0"/>
      <w:marBottom w:val="0"/>
      <w:divBdr>
        <w:top w:val="none" w:sz="0" w:space="0" w:color="auto"/>
        <w:left w:val="none" w:sz="0" w:space="0" w:color="auto"/>
        <w:bottom w:val="none" w:sz="0" w:space="0" w:color="auto"/>
        <w:right w:val="none" w:sz="0" w:space="0" w:color="auto"/>
      </w:divBdr>
    </w:div>
    <w:div w:id="883709878">
      <w:bodyDiv w:val="1"/>
      <w:marLeft w:val="0"/>
      <w:marRight w:val="0"/>
      <w:marTop w:val="0"/>
      <w:marBottom w:val="0"/>
      <w:divBdr>
        <w:top w:val="none" w:sz="0" w:space="0" w:color="auto"/>
        <w:left w:val="none" w:sz="0" w:space="0" w:color="auto"/>
        <w:bottom w:val="none" w:sz="0" w:space="0" w:color="auto"/>
        <w:right w:val="none" w:sz="0" w:space="0" w:color="auto"/>
      </w:divBdr>
    </w:div>
    <w:div w:id="883835582">
      <w:bodyDiv w:val="1"/>
      <w:marLeft w:val="0"/>
      <w:marRight w:val="0"/>
      <w:marTop w:val="0"/>
      <w:marBottom w:val="0"/>
      <w:divBdr>
        <w:top w:val="none" w:sz="0" w:space="0" w:color="auto"/>
        <w:left w:val="none" w:sz="0" w:space="0" w:color="auto"/>
        <w:bottom w:val="none" w:sz="0" w:space="0" w:color="auto"/>
        <w:right w:val="none" w:sz="0" w:space="0" w:color="auto"/>
      </w:divBdr>
    </w:div>
    <w:div w:id="884101336">
      <w:bodyDiv w:val="1"/>
      <w:marLeft w:val="0"/>
      <w:marRight w:val="0"/>
      <w:marTop w:val="0"/>
      <w:marBottom w:val="0"/>
      <w:divBdr>
        <w:top w:val="none" w:sz="0" w:space="0" w:color="auto"/>
        <w:left w:val="none" w:sz="0" w:space="0" w:color="auto"/>
        <w:bottom w:val="none" w:sz="0" w:space="0" w:color="auto"/>
        <w:right w:val="none" w:sz="0" w:space="0" w:color="auto"/>
      </w:divBdr>
    </w:div>
    <w:div w:id="884682872">
      <w:bodyDiv w:val="1"/>
      <w:marLeft w:val="0"/>
      <w:marRight w:val="0"/>
      <w:marTop w:val="0"/>
      <w:marBottom w:val="0"/>
      <w:divBdr>
        <w:top w:val="none" w:sz="0" w:space="0" w:color="auto"/>
        <w:left w:val="none" w:sz="0" w:space="0" w:color="auto"/>
        <w:bottom w:val="none" w:sz="0" w:space="0" w:color="auto"/>
        <w:right w:val="none" w:sz="0" w:space="0" w:color="auto"/>
      </w:divBdr>
    </w:div>
    <w:div w:id="884875873">
      <w:bodyDiv w:val="1"/>
      <w:marLeft w:val="0"/>
      <w:marRight w:val="0"/>
      <w:marTop w:val="0"/>
      <w:marBottom w:val="0"/>
      <w:divBdr>
        <w:top w:val="none" w:sz="0" w:space="0" w:color="auto"/>
        <w:left w:val="none" w:sz="0" w:space="0" w:color="auto"/>
        <w:bottom w:val="none" w:sz="0" w:space="0" w:color="auto"/>
        <w:right w:val="none" w:sz="0" w:space="0" w:color="auto"/>
      </w:divBdr>
    </w:div>
    <w:div w:id="885676164">
      <w:bodyDiv w:val="1"/>
      <w:marLeft w:val="0"/>
      <w:marRight w:val="0"/>
      <w:marTop w:val="0"/>
      <w:marBottom w:val="0"/>
      <w:divBdr>
        <w:top w:val="none" w:sz="0" w:space="0" w:color="auto"/>
        <w:left w:val="none" w:sz="0" w:space="0" w:color="auto"/>
        <w:bottom w:val="none" w:sz="0" w:space="0" w:color="auto"/>
        <w:right w:val="none" w:sz="0" w:space="0" w:color="auto"/>
      </w:divBdr>
    </w:div>
    <w:div w:id="886915078">
      <w:bodyDiv w:val="1"/>
      <w:marLeft w:val="0"/>
      <w:marRight w:val="0"/>
      <w:marTop w:val="0"/>
      <w:marBottom w:val="0"/>
      <w:divBdr>
        <w:top w:val="none" w:sz="0" w:space="0" w:color="auto"/>
        <w:left w:val="none" w:sz="0" w:space="0" w:color="auto"/>
        <w:bottom w:val="none" w:sz="0" w:space="0" w:color="auto"/>
        <w:right w:val="none" w:sz="0" w:space="0" w:color="auto"/>
      </w:divBdr>
    </w:div>
    <w:div w:id="886989216">
      <w:bodyDiv w:val="1"/>
      <w:marLeft w:val="0"/>
      <w:marRight w:val="0"/>
      <w:marTop w:val="0"/>
      <w:marBottom w:val="0"/>
      <w:divBdr>
        <w:top w:val="none" w:sz="0" w:space="0" w:color="auto"/>
        <w:left w:val="none" w:sz="0" w:space="0" w:color="auto"/>
        <w:bottom w:val="none" w:sz="0" w:space="0" w:color="auto"/>
        <w:right w:val="none" w:sz="0" w:space="0" w:color="auto"/>
      </w:divBdr>
    </w:div>
    <w:div w:id="887760200">
      <w:bodyDiv w:val="1"/>
      <w:marLeft w:val="0"/>
      <w:marRight w:val="0"/>
      <w:marTop w:val="0"/>
      <w:marBottom w:val="0"/>
      <w:divBdr>
        <w:top w:val="none" w:sz="0" w:space="0" w:color="auto"/>
        <w:left w:val="none" w:sz="0" w:space="0" w:color="auto"/>
        <w:bottom w:val="none" w:sz="0" w:space="0" w:color="auto"/>
        <w:right w:val="none" w:sz="0" w:space="0" w:color="auto"/>
      </w:divBdr>
    </w:div>
    <w:div w:id="888299091">
      <w:bodyDiv w:val="1"/>
      <w:marLeft w:val="0"/>
      <w:marRight w:val="0"/>
      <w:marTop w:val="0"/>
      <w:marBottom w:val="0"/>
      <w:divBdr>
        <w:top w:val="none" w:sz="0" w:space="0" w:color="auto"/>
        <w:left w:val="none" w:sz="0" w:space="0" w:color="auto"/>
        <w:bottom w:val="none" w:sz="0" w:space="0" w:color="auto"/>
        <w:right w:val="none" w:sz="0" w:space="0" w:color="auto"/>
      </w:divBdr>
    </w:div>
    <w:div w:id="889262849">
      <w:bodyDiv w:val="1"/>
      <w:marLeft w:val="0"/>
      <w:marRight w:val="0"/>
      <w:marTop w:val="0"/>
      <w:marBottom w:val="0"/>
      <w:divBdr>
        <w:top w:val="none" w:sz="0" w:space="0" w:color="auto"/>
        <w:left w:val="none" w:sz="0" w:space="0" w:color="auto"/>
        <w:bottom w:val="none" w:sz="0" w:space="0" w:color="auto"/>
        <w:right w:val="none" w:sz="0" w:space="0" w:color="auto"/>
      </w:divBdr>
    </w:div>
    <w:div w:id="889541096">
      <w:bodyDiv w:val="1"/>
      <w:marLeft w:val="0"/>
      <w:marRight w:val="0"/>
      <w:marTop w:val="0"/>
      <w:marBottom w:val="0"/>
      <w:divBdr>
        <w:top w:val="none" w:sz="0" w:space="0" w:color="auto"/>
        <w:left w:val="none" w:sz="0" w:space="0" w:color="auto"/>
        <w:bottom w:val="none" w:sz="0" w:space="0" w:color="auto"/>
        <w:right w:val="none" w:sz="0" w:space="0" w:color="auto"/>
      </w:divBdr>
    </w:div>
    <w:div w:id="891699297">
      <w:bodyDiv w:val="1"/>
      <w:marLeft w:val="0"/>
      <w:marRight w:val="0"/>
      <w:marTop w:val="0"/>
      <w:marBottom w:val="0"/>
      <w:divBdr>
        <w:top w:val="none" w:sz="0" w:space="0" w:color="auto"/>
        <w:left w:val="none" w:sz="0" w:space="0" w:color="auto"/>
        <w:bottom w:val="none" w:sz="0" w:space="0" w:color="auto"/>
        <w:right w:val="none" w:sz="0" w:space="0" w:color="auto"/>
      </w:divBdr>
    </w:div>
    <w:div w:id="892809995">
      <w:bodyDiv w:val="1"/>
      <w:marLeft w:val="0"/>
      <w:marRight w:val="0"/>
      <w:marTop w:val="0"/>
      <w:marBottom w:val="0"/>
      <w:divBdr>
        <w:top w:val="none" w:sz="0" w:space="0" w:color="auto"/>
        <w:left w:val="none" w:sz="0" w:space="0" w:color="auto"/>
        <w:bottom w:val="none" w:sz="0" w:space="0" w:color="auto"/>
        <w:right w:val="none" w:sz="0" w:space="0" w:color="auto"/>
      </w:divBdr>
    </w:div>
    <w:div w:id="892933706">
      <w:bodyDiv w:val="1"/>
      <w:marLeft w:val="0"/>
      <w:marRight w:val="0"/>
      <w:marTop w:val="0"/>
      <w:marBottom w:val="0"/>
      <w:divBdr>
        <w:top w:val="none" w:sz="0" w:space="0" w:color="auto"/>
        <w:left w:val="none" w:sz="0" w:space="0" w:color="auto"/>
        <w:bottom w:val="none" w:sz="0" w:space="0" w:color="auto"/>
        <w:right w:val="none" w:sz="0" w:space="0" w:color="auto"/>
      </w:divBdr>
    </w:div>
    <w:div w:id="893273021">
      <w:bodyDiv w:val="1"/>
      <w:marLeft w:val="0"/>
      <w:marRight w:val="0"/>
      <w:marTop w:val="0"/>
      <w:marBottom w:val="0"/>
      <w:divBdr>
        <w:top w:val="none" w:sz="0" w:space="0" w:color="auto"/>
        <w:left w:val="none" w:sz="0" w:space="0" w:color="auto"/>
        <w:bottom w:val="none" w:sz="0" w:space="0" w:color="auto"/>
        <w:right w:val="none" w:sz="0" w:space="0" w:color="auto"/>
      </w:divBdr>
    </w:div>
    <w:div w:id="893663126">
      <w:bodyDiv w:val="1"/>
      <w:marLeft w:val="0"/>
      <w:marRight w:val="0"/>
      <w:marTop w:val="0"/>
      <w:marBottom w:val="0"/>
      <w:divBdr>
        <w:top w:val="none" w:sz="0" w:space="0" w:color="auto"/>
        <w:left w:val="none" w:sz="0" w:space="0" w:color="auto"/>
        <w:bottom w:val="none" w:sz="0" w:space="0" w:color="auto"/>
        <w:right w:val="none" w:sz="0" w:space="0" w:color="auto"/>
      </w:divBdr>
    </w:div>
    <w:div w:id="894581504">
      <w:bodyDiv w:val="1"/>
      <w:marLeft w:val="0"/>
      <w:marRight w:val="0"/>
      <w:marTop w:val="0"/>
      <w:marBottom w:val="0"/>
      <w:divBdr>
        <w:top w:val="none" w:sz="0" w:space="0" w:color="auto"/>
        <w:left w:val="none" w:sz="0" w:space="0" w:color="auto"/>
        <w:bottom w:val="none" w:sz="0" w:space="0" w:color="auto"/>
        <w:right w:val="none" w:sz="0" w:space="0" w:color="auto"/>
      </w:divBdr>
    </w:div>
    <w:div w:id="894974210">
      <w:bodyDiv w:val="1"/>
      <w:marLeft w:val="0"/>
      <w:marRight w:val="0"/>
      <w:marTop w:val="0"/>
      <w:marBottom w:val="0"/>
      <w:divBdr>
        <w:top w:val="none" w:sz="0" w:space="0" w:color="auto"/>
        <w:left w:val="none" w:sz="0" w:space="0" w:color="auto"/>
        <w:bottom w:val="none" w:sz="0" w:space="0" w:color="auto"/>
        <w:right w:val="none" w:sz="0" w:space="0" w:color="auto"/>
      </w:divBdr>
    </w:div>
    <w:div w:id="895778460">
      <w:bodyDiv w:val="1"/>
      <w:marLeft w:val="0"/>
      <w:marRight w:val="0"/>
      <w:marTop w:val="0"/>
      <w:marBottom w:val="0"/>
      <w:divBdr>
        <w:top w:val="none" w:sz="0" w:space="0" w:color="auto"/>
        <w:left w:val="none" w:sz="0" w:space="0" w:color="auto"/>
        <w:bottom w:val="none" w:sz="0" w:space="0" w:color="auto"/>
        <w:right w:val="none" w:sz="0" w:space="0" w:color="auto"/>
      </w:divBdr>
    </w:div>
    <w:div w:id="895969795">
      <w:bodyDiv w:val="1"/>
      <w:marLeft w:val="0"/>
      <w:marRight w:val="0"/>
      <w:marTop w:val="0"/>
      <w:marBottom w:val="0"/>
      <w:divBdr>
        <w:top w:val="none" w:sz="0" w:space="0" w:color="auto"/>
        <w:left w:val="none" w:sz="0" w:space="0" w:color="auto"/>
        <w:bottom w:val="none" w:sz="0" w:space="0" w:color="auto"/>
        <w:right w:val="none" w:sz="0" w:space="0" w:color="auto"/>
      </w:divBdr>
    </w:div>
    <w:div w:id="896286849">
      <w:bodyDiv w:val="1"/>
      <w:marLeft w:val="0"/>
      <w:marRight w:val="0"/>
      <w:marTop w:val="0"/>
      <w:marBottom w:val="0"/>
      <w:divBdr>
        <w:top w:val="none" w:sz="0" w:space="0" w:color="auto"/>
        <w:left w:val="none" w:sz="0" w:space="0" w:color="auto"/>
        <w:bottom w:val="none" w:sz="0" w:space="0" w:color="auto"/>
        <w:right w:val="none" w:sz="0" w:space="0" w:color="auto"/>
      </w:divBdr>
    </w:div>
    <w:div w:id="897087081">
      <w:bodyDiv w:val="1"/>
      <w:marLeft w:val="0"/>
      <w:marRight w:val="0"/>
      <w:marTop w:val="0"/>
      <w:marBottom w:val="0"/>
      <w:divBdr>
        <w:top w:val="none" w:sz="0" w:space="0" w:color="auto"/>
        <w:left w:val="none" w:sz="0" w:space="0" w:color="auto"/>
        <w:bottom w:val="none" w:sz="0" w:space="0" w:color="auto"/>
        <w:right w:val="none" w:sz="0" w:space="0" w:color="auto"/>
      </w:divBdr>
    </w:div>
    <w:div w:id="897321166">
      <w:bodyDiv w:val="1"/>
      <w:marLeft w:val="0"/>
      <w:marRight w:val="0"/>
      <w:marTop w:val="0"/>
      <w:marBottom w:val="0"/>
      <w:divBdr>
        <w:top w:val="none" w:sz="0" w:space="0" w:color="auto"/>
        <w:left w:val="none" w:sz="0" w:space="0" w:color="auto"/>
        <w:bottom w:val="none" w:sz="0" w:space="0" w:color="auto"/>
        <w:right w:val="none" w:sz="0" w:space="0" w:color="auto"/>
      </w:divBdr>
    </w:div>
    <w:div w:id="897937282">
      <w:bodyDiv w:val="1"/>
      <w:marLeft w:val="0"/>
      <w:marRight w:val="0"/>
      <w:marTop w:val="0"/>
      <w:marBottom w:val="0"/>
      <w:divBdr>
        <w:top w:val="none" w:sz="0" w:space="0" w:color="auto"/>
        <w:left w:val="none" w:sz="0" w:space="0" w:color="auto"/>
        <w:bottom w:val="none" w:sz="0" w:space="0" w:color="auto"/>
        <w:right w:val="none" w:sz="0" w:space="0" w:color="auto"/>
      </w:divBdr>
    </w:div>
    <w:div w:id="898519538">
      <w:bodyDiv w:val="1"/>
      <w:marLeft w:val="0"/>
      <w:marRight w:val="0"/>
      <w:marTop w:val="0"/>
      <w:marBottom w:val="0"/>
      <w:divBdr>
        <w:top w:val="none" w:sz="0" w:space="0" w:color="auto"/>
        <w:left w:val="none" w:sz="0" w:space="0" w:color="auto"/>
        <w:bottom w:val="none" w:sz="0" w:space="0" w:color="auto"/>
        <w:right w:val="none" w:sz="0" w:space="0" w:color="auto"/>
      </w:divBdr>
    </w:div>
    <w:div w:id="898899151">
      <w:bodyDiv w:val="1"/>
      <w:marLeft w:val="0"/>
      <w:marRight w:val="0"/>
      <w:marTop w:val="0"/>
      <w:marBottom w:val="0"/>
      <w:divBdr>
        <w:top w:val="none" w:sz="0" w:space="0" w:color="auto"/>
        <w:left w:val="none" w:sz="0" w:space="0" w:color="auto"/>
        <w:bottom w:val="none" w:sz="0" w:space="0" w:color="auto"/>
        <w:right w:val="none" w:sz="0" w:space="0" w:color="auto"/>
      </w:divBdr>
    </w:div>
    <w:div w:id="898976212">
      <w:bodyDiv w:val="1"/>
      <w:marLeft w:val="0"/>
      <w:marRight w:val="0"/>
      <w:marTop w:val="0"/>
      <w:marBottom w:val="0"/>
      <w:divBdr>
        <w:top w:val="none" w:sz="0" w:space="0" w:color="auto"/>
        <w:left w:val="none" w:sz="0" w:space="0" w:color="auto"/>
        <w:bottom w:val="none" w:sz="0" w:space="0" w:color="auto"/>
        <w:right w:val="none" w:sz="0" w:space="0" w:color="auto"/>
      </w:divBdr>
    </w:div>
    <w:div w:id="900671207">
      <w:bodyDiv w:val="1"/>
      <w:marLeft w:val="0"/>
      <w:marRight w:val="0"/>
      <w:marTop w:val="0"/>
      <w:marBottom w:val="0"/>
      <w:divBdr>
        <w:top w:val="none" w:sz="0" w:space="0" w:color="auto"/>
        <w:left w:val="none" w:sz="0" w:space="0" w:color="auto"/>
        <w:bottom w:val="none" w:sz="0" w:space="0" w:color="auto"/>
        <w:right w:val="none" w:sz="0" w:space="0" w:color="auto"/>
      </w:divBdr>
    </w:div>
    <w:div w:id="901864772">
      <w:bodyDiv w:val="1"/>
      <w:marLeft w:val="0"/>
      <w:marRight w:val="0"/>
      <w:marTop w:val="0"/>
      <w:marBottom w:val="0"/>
      <w:divBdr>
        <w:top w:val="none" w:sz="0" w:space="0" w:color="auto"/>
        <w:left w:val="none" w:sz="0" w:space="0" w:color="auto"/>
        <w:bottom w:val="none" w:sz="0" w:space="0" w:color="auto"/>
        <w:right w:val="none" w:sz="0" w:space="0" w:color="auto"/>
      </w:divBdr>
    </w:div>
    <w:div w:id="901990743">
      <w:bodyDiv w:val="1"/>
      <w:marLeft w:val="0"/>
      <w:marRight w:val="0"/>
      <w:marTop w:val="0"/>
      <w:marBottom w:val="0"/>
      <w:divBdr>
        <w:top w:val="none" w:sz="0" w:space="0" w:color="auto"/>
        <w:left w:val="none" w:sz="0" w:space="0" w:color="auto"/>
        <w:bottom w:val="none" w:sz="0" w:space="0" w:color="auto"/>
        <w:right w:val="none" w:sz="0" w:space="0" w:color="auto"/>
      </w:divBdr>
    </w:div>
    <w:div w:id="903370282">
      <w:bodyDiv w:val="1"/>
      <w:marLeft w:val="0"/>
      <w:marRight w:val="0"/>
      <w:marTop w:val="0"/>
      <w:marBottom w:val="0"/>
      <w:divBdr>
        <w:top w:val="none" w:sz="0" w:space="0" w:color="auto"/>
        <w:left w:val="none" w:sz="0" w:space="0" w:color="auto"/>
        <w:bottom w:val="none" w:sz="0" w:space="0" w:color="auto"/>
        <w:right w:val="none" w:sz="0" w:space="0" w:color="auto"/>
      </w:divBdr>
    </w:div>
    <w:div w:id="905456502">
      <w:bodyDiv w:val="1"/>
      <w:marLeft w:val="0"/>
      <w:marRight w:val="0"/>
      <w:marTop w:val="0"/>
      <w:marBottom w:val="0"/>
      <w:divBdr>
        <w:top w:val="none" w:sz="0" w:space="0" w:color="auto"/>
        <w:left w:val="none" w:sz="0" w:space="0" w:color="auto"/>
        <w:bottom w:val="none" w:sz="0" w:space="0" w:color="auto"/>
        <w:right w:val="none" w:sz="0" w:space="0" w:color="auto"/>
      </w:divBdr>
    </w:div>
    <w:div w:id="905528646">
      <w:bodyDiv w:val="1"/>
      <w:marLeft w:val="0"/>
      <w:marRight w:val="0"/>
      <w:marTop w:val="0"/>
      <w:marBottom w:val="0"/>
      <w:divBdr>
        <w:top w:val="none" w:sz="0" w:space="0" w:color="auto"/>
        <w:left w:val="none" w:sz="0" w:space="0" w:color="auto"/>
        <w:bottom w:val="none" w:sz="0" w:space="0" w:color="auto"/>
        <w:right w:val="none" w:sz="0" w:space="0" w:color="auto"/>
      </w:divBdr>
    </w:div>
    <w:div w:id="905604724">
      <w:bodyDiv w:val="1"/>
      <w:marLeft w:val="0"/>
      <w:marRight w:val="0"/>
      <w:marTop w:val="0"/>
      <w:marBottom w:val="0"/>
      <w:divBdr>
        <w:top w:val="none" w:sz="0" w:space="0" w:color="auto"/>
        <w:left w:val="none" w:sz="0" w:space="0" w:color="auto"/>
        <w:bottom w:val="none" w:sz="0" w:space="0" w:color="auto"/>
        <w:right w:val="none" w:sz="0" w:space="0" w:color="auto"/>
      </w:divBdr>
    </w:div>
    <w:div w:id="906381155">
      <w:bodyDiv w:val="1"/>
      <w:marLeft w:val="0"/>
      <w:marRight w:val="0"/>
      <w:marTop w:val="0"/>
      <w:marBottom w:val="0"/>
      <w:divBdr>
        <w:top w:val="none" w:sz="0" w:space="0" w:color="auto"/>
        <w:left w:val="none" w:sz="0" w:space="0" w:color="auto"/>
        <w:bottom w:val="none" w:sz="0" w:space="0" w:color="auto"/>
        <w:right w:val="none" w:sz="0" w:space="0" w:color="auto"/>
      </w:divBdr>
    </w:div>
    <w:div w:id="906652880">
      <w:bodyDiv w:val="1"/>
      <w:marLeft w:val="0"/>
      <w:marRight w:val="0"/>
      <w:marTop w:val="0"/>
      <w:marBottom w:val="0"/>
      <w:divBdr>
        <w:top w:val="none" w:sz="0" w:space="0" w:color="auto"/>
        <w:left w:val="none" w:sz="0" w:space="0" w:color="auto"/>
        <w:bottom w:val="none" w:sz="0" w:space="0" w:color="auto"/>
        <w:right w:val="none" w:sz="0" w:space="0" w:color="auto"/>
      </w:divBdr>
    </w:div>
    <w:div w:id="906762438">
      <w:bodyDiv w:val="1"/>
      <w:marLeft w:val="0"/>
      <w:marRight w:val="0"/>
      <w:marTop w:val="0"/>
      <w:marBottom w:val="0"/>
      <w:divBdr>
        <w:top w:val="none" w:sz="0" w:space="0" w:color="auto"/>
        <w:left w:val="none" w:sz="0" w:space="0" w:color="auto"/>
        <w:bottom w:val="none" w:sz="0" w:space="0" w:color="auto"/>
        <w:right w:val="none" w:sz="0" w:space="0" w:color="auto"/>
      </w:divBdr>
    </w:div>
    <w:div w:id="908225969">
      <w:bodyDiv w:val="1"/>
      <w:marLeft w:val="0"/>
      <w:marRight w:val="0"/>
      <w:marTop w:val="0"/>
      <w:marBottom w:val="0"/>
      <w:divBdr>
        <w:top w:val="none" w:sz="0" w:space="0" w:color="auto"/>
        <w:left w:val="none" w:sz="0" w:space="0" w:color="auto"/>
        <w:bottom w:val="none" w:sz="0" w:space="0" w:color="auto"/>
        <w:right w:val="none" w:sz="0" w:space="0" w:color="auto"/>
      </w:divBdr>
    </w:div>
    <w:div w:id="908466808">
      <w:bodyDiv w:val="1"/>
      <w:marLeft w:val="0"/>
      <w:marRight w:val="0"/>
      <w:marTop w:val="0"/>
      <w:marBottom w:val="0"/>
      <w:divBdr>
        <w:top w:val="none" w:sz="0" w:space="0" w:color="auto"/>
        <w:left w:val="none" w:sz="0" w:space="0" w:color="auto"/>
        <w:bottom w:val="none" w:sz="0" w:space="0" w:color="auto"/>
        <w:right w:val="none" w:sz="0" w:space="0" w:color="auto"/>
      </w:divBdr>
    </w:div>
    <w:div w:id="909192518">
      <w:bodyDiv w:val="1"/>
      <w:marLeft w:val="0"/>
      <w:marRight w:val="0"/>
      <w:marTop w:val="0"/>
      <w:marBottom w:val="0"/>
      <w:divBdr>
        <w:top w:val="none" w:sz="0" w:space="0" w:color="auto"/>
        <w:left w:val="none" w:sz="0" w:space="0" w:color="auto"/>
        <w:bottom w:val="none" w:sz="0" w:space="0" w:color="auto"/>
        <w:right w:val="none" w:sz="0" w:space="0" w:color="auto"/>
      </w:divBdr>
    </w:div>
    <w:div w:id="910315032">
      <w:bodyDiv w:val="1"/>
      <w:marLeft w:val="0"/>
      <w:marRight w:val="0"/>
      <w:marTop w:val="0"/>
      <w:marBottom w:val="0"/>
      <w:divBdr>
        <w:top w:val="none" w:sz="0" w:space="0" w:color="auto"/>
        <w:left w:val="none" w:sz="0" w:space="0" w:color="auto"/>
        <w:bottom w:val="none" w:sz="0" w:space="0" w:color="auto"/>
        <w:right w:val="none" w:sz="0" w:space="0" w:color="auto"/>
      </w:divBdr>
    </w:div>
    <w:div w:id="912474192">
      <w:bodyDiv w:val="1"/>
      <w:marLeft w:val="0"/>
      <w:marRight w:val="0"/>
      <w:marTop w:val="0"/>
      <w:marBottom w:val="0"/>
      <w:divBdr>
        <w:top w:val="none" w:sz="0" w:space="0" w:color="auto"/>
        <w:left w:val="none" w:sz="0" w:space="0" w:color="auto"/>
        <w:bottom w:val="none" w:sz="0" w:space="0" w:color="auto"/>
        <w:right w:val="none" w:sz="0" w:space="0" w:color="auto"/>
      </w:divBdr>
    </w:div>
    <w:div w:id="913706817">
      <w:bodyDiv w:val="1"/>
      <w:marLeft w:val="0"/>
      <w:marRight w:val="0"/>
      <w:marTop w:val="0"/>
      <w:marBottom w:val="0"/>
      <w:divBdr>
        <w:top w:val="none" w:sz="0" w:space="0" w:color="auto"/>
        <w:left w:val="none" w:sz="0" w:space="0" w:color="auto"/>
        <w:bottom w:val="none" w:sz="0" w:space="0" w:color="auto"/>
        <w:right w:val="none" w:sz="0" w:space="0" w:color="auto"/>
      </w:divBdr>
    </w:div>
    <w:div w:id="914440917">
      <w:bodyDiv w:val="1"/>
      <w:marLeft w:val="0"/>
      <w:marRight w:val="0"/>
      <w:marTop w:val="0"/>
      <w:marBottom w:val="0"/>
      <w:divBdr>
        <w:top w:val="none" w:sz="0" w:space="0" w:color="auto"/>
        <w:left w:val="none" w:sz="0" w:space="0" w:color="auto"/>
        <w:bottom w:val="none" w:sz="0" w:space="0" w:color="auto"/>
        <w:right w:val="none" w:sz="0" w:space="0" w:color="auto"/>
      </w:divBdr>
    </w:div>
    <w:div w:id="914895850">
      <w:bodyDiv w:val="1"/>
      <w:marLeft w:val="0"/>
      <w:marRight w:val="0"/>
      <w:marTop w:val="0"/>
      <w:marBottom w:val="0"/>
      <w:divBdr>
        <w:top w:val="none" w:sz="0" w:space="0" w:color="auto"/>
        <w:left w:val="none" w:sz="0" w:space="0" w:color="auto"/>
        <w:bottom w:val="none" w:sz="0" w:space="0" w:color="auto"/>
        <w:right w:val="none" w:sz="0" w:space="0" w:color="auto"/>
      </w:divBdr>
    </w:div>
    <w:div w:id="914897163">
      <w:bodyDiv w:val="1"/>
      <w:marLeft w:val="0"/>
      <w:marRight w:val="0"/>
      <w:marTop w:val="0"/>
      <w:marBottom w:val="0"/>
      <w:divBdr>
        <w:top w:val="none" w:sz="0" w:space="0" w:color="auto"/>
        <w:left w:val="none" w:sz="0" w:space="0" w:color="auto"/>
        <w:bottom w:val="none" w:sz="0" w:space="0" w:color="auto"/>
        <w:right w:val="none" w:sz="0" w:space="0" w:color="auto"/>
      </w:divBdr>
    </w:div>
    <w:div w:id="915629816">
      <w:bodyDiv w:val="1"/>
      <w:marLeft w:val="0"/>
      <w:marRight w:val="0"/>
      <w:marTop w:val="0"/>
      <w:marBottom w:val="0"/>
      <w:divBdr>
        <w:top w:val="none" w:sz="0" w:space="0" w:color="auto"/>
        <w:left w:val="none" w:sz="0" w:space="0" w:color="auto"/>
        <w:bottom w:val="none" w:sz="0" w:space="0" w:color="auto"/>
        <w:right w:val="none" w:sz="0" w:space="0" w:color="auto"/>
      </w:divBdr>
    </w:div>
    <w:div w:id="915823953">
      <w:bodyDiv w:val="1"/>
      <w:marLeft w:val="0"/>
      <w:marRight w:val="0"/>
      <w:marTop w:val="0"/>
      <w:marBottom w:val="0"/>
      <w:divBdr>
        <w:top w:val="none" w:sz="0" w:space="0" w:color="auto"/>
        <w:left w:val="none" w:sz="0" w:space="0" w:color="auto"/>
        <w:bottom w:val="none" w:sz="0" w:space="0" w:color="auto"/>
        <w:right w:val="none" w:sz="0" w:space="0" w:color="auto"/>
      </w:divBdr>
    </w:div>
    <w:div w:id="916666052">
      <w:bodyDiv w:val="1"/>
      <w:marLeft w:val="0"/>
      <w:marRight w:val="0"/>
      <w:marTop w:val="0"/>
      <w:marBottom w:val="0"/>
      <w:divBdr>
        <w:top w:val="none" w:sz="0" w:space="0" w:color="auto"/>
        <w:left w:val="none" w:sz="0" w:space="0" w:color="auto"/>
        <w:bottom w:val="none" w:sz="0" w:space="0" w:color="auto"/>
        <w:right w:val="none" w:sz="0" w:space="0" w:color="auto"/>
      </w:divBdr>
    </w:div>
    <w:div w:id="918052985">
      <w:bodyDiv w:val="1"/>
      <w:marLeft w:val="0"/>
      <w:marRight w:val="0"/>
      <w:marTop w:val="0"/>
      <w:marBottom w:val="0"/>
      <w:divBdr>
        <w:top w:val="none" w:sz="0" w:space="0" w:color="auto"/>
        <w:left w:val="none" w:sz="0" w:space="0" w:color="auto"/>
        <w:bottom w:val="none" w:sz="0" w:space="0" w:color="auto"/>
        <w:right w:val="none" w:sz="0" w:space="0" w:color="auto"/>
      </w:divBdr>
    </w:div>
    <w:div w:id="918363735">
      <w:bodyDiv w:val="1"/>
      <w:marLeft w:val="0"/>
      <w:marRight w:val="0"/>
      <w:marTop w:val="0"/>
      <w:marBottom w:val="0"/>
      <w:divBdr>
        <w:top w:val="none" w:sz="0" w:space="0" w:color="auto"/>
        <w:left w:val="none" w:sz="0" w:space="0" w:color="auto"/>
        <w:bottom w:val="none" w:sz="0" w:space="0" w:color="auto"/>
        <w:right w:val="none" w:sz="0" w:space="0" w:color="auto"/>
      </w:divBdr>
    </w:div>
    <w:div w:id="918562585">
      <w:bodyDiv w:val="1"/>
      <w:marLeft w:val="0"/>
      <w:marRight w:val="0"/>
      <w:marTop w:val="0"/>
      <w:marBottom w:val="0"/>
      <w:divBdr>
        <w:top w:val="none" w:sz="0" w:space="0" w:color="auto"/>
        <w:left w:val="none" w:sz="0" w:space="0" w:color="auto"/>
        <w:bottom w:val="none" w:sz="0" w:space="0" w:color="auto"/>
        <w:right w:val="none" w:sz="0" w:space="0" w:color="auto"/>
      </w:divBdr>
    </w:div>
    <w:div w:id="919371214">
      <w:bodyDiv w:val="1"/>
      <w:marLeft w:val="0"/>
      <w:marRight w:val="0"/>
      <w:marTop w:val="0"/>
      <w:marBottom w:val="0"/>
      <w:divBdr>
        <w:top w:val="none" w:sz="0" w:space="0" w:color="auto"/>
        <w:left w:val="none" w:sz="0" w:space="0" w:color="auto"/>
        <w:bottom w:val="none" w:sz="0" w:space="0" w:color="auto"/>
        <w:right w:val="none" w:sz="0" w:space="0" w:color="auto"/>
      </w:divBdr>
    </w:div>
    <w:div w:id="920481467">
      <w:bodyDiv w:val="1"/>
      <w:marLeft w:val="0"/>
      <w:marRight w:val="0"/>
      <w:marTop w:val="0"/>
      <w:marBottom w:val="0"/>
      <w:divBdr>
        <w:top w:val="none" w:sz="0" w:space="0" w:color="auto"/>
        <w:left w:val="none" w:sz="0" w:space="0" w:color="auto"/>
        <w:bottom w:val="none" w:sz="0" w:space="0" w:color="auto"/>
        <w:right w:val="none" w:sz="0" w:space="0" w:color="auto"/>
      </w:divBdr>
    </w:div>
    <w:div w:id="921765389">
      <w:bodyDiv w:val="1"/>
      <w:marLeft w:val="0"/>
      <w:marRight w:val="0"/>
      <w:marTop w:val="0"/>
      <w:marBottom w:val="0"/>
      <w:divBdr>
        <w:top w:val="none" w:sz="0" w:space="0" w:color="auto"/>
        <w:left w:val="none" w:sz="0" w:space="0" w:color="auto"/>
        <w:bottom w:val="none" w:sz="0" w:space="0" w:color="auto"/>
        <w:right w:val="none" w:sz="0" w:space="0" w:color="auto"/>
      </w:divBdr>
    </w:div>
    <w:div w:id="921834880">
      <w:bodyDiv w:val="1"/>
      <w:marLeft w:val="0"/>
      <w:marRight w:val="0"/>
      <w:marTop w:val="0"/>
      <w:marBottom w:val="0"/>
      <w:divBdr>
        <w:top w:val="none" w:sz="0" w:space="0" w:color="auto"/>
        <w:left w:val="none" w:sz="0" w:space="0" w:color="auto"/>
        <w:bottom w:val="none" w:sz="0" w:space="0" w:color="auto"/>
        <w:right w:val="none" w:sz="0" w:space="0" w:color="auto"/>
      </w:divBdr>
    </w:div>
    <w:div w:id="921988133">
      <w:bodyDiv w:val="1"/>
      <w:marLeft w:val="0"/>
      <w:marRight w:val="0"/>
      <w:marTop w:val="0"/>
      <w:marBottom w:val="0"/>
      <w:divBdr>
        <w:top w:val="none" w:sz="0" w:space="0" w:color="auto"/>
        <w:left w:val="none" w:sz="0" w:space="0" w:color="auto"/>
        <w:bottom w:val="none" w:sz="0" w:space="0" w:color="auto"/>
        <w:right w:val="none" w:sz="0" w:space="0" w:color="auto"/>
      </w:divBdr>
    </w:div>
    <w:div w:id="922026977">
      <w:bodyDiv w:val="1"/>
      <w:marLeft w:val="0"/>
      <w:marRight w:val="0"/>
      <w:marTop w:val="0"/>
      <w:marBottom w:val="0"/>
      <w:divBdr>
        <w:top w:val="none" w:sz="0" w:space="0" w:color="auto"/>
        <w:left w:val="none" w:sz="0" w:space="0" w:color="auto"/>
        <w:bottom w:val="none" w:sz="0" w:space="0" w:color="auto"/>
        <w:right w:val="none" w:sz="0" w:space="0" w:color="auto"/>
      </w:divBdr>
    </w:div>
    <w:div w:id="922953107">
      <w:bodyDiv w:val="1"/>
      <w:marLeft w:val="0"/>
      <w:marRight w:val="0"/>
      <w:marTop w:val="0"/>
      <w:marBottom w:val="0"/>
      <w:divBdr>
        <w:top w:val="none" w:sz="0" w:space="0" w:color="auto"/>
        <w:left w:val="none" w:sz="0" w:space="0" w:color="auto"/>
        <w:bottom w:val="none" w:sz="0" w:space="0" w:color="auto"/>
        <w:right w:val="none" w:sz="0" w:space="0" w:color="auto"/>
      </w:divBdr>
    </w:div>
    <w:div w:id="923802556">
      <w:bodyDiv w:val="1"/>
      <w:marLeft w:val="0"/>
      <w:marRight w:val="0"/>
      <w:marTop w:val="0"/>
      <w:marBottom w:val="0"/>
      <w:divBdr>
        <w:top w:val="none" w:sz="0" w:space="0" w:color="auto"/>
        <w:left w:val="none" w:sz="0" w:space="0" w:color="auto"/>
        <w:bottom w:val="none" w:sz="0" w:space="0" w:color="auto"/>
        <w:right w:val="none" w:sz="0" w:space="0" w:color="auto"/>
      </w:divBdr>
    </w:div>
    <w:div w:id="924219885">
      <w:bodyDiv w:val="1"/>
      <w:marLeft w:val="0"/>
      <w:marRight w:val="0"/>
      <w:marTop w:val="0"/>
      <w:marBottom w:val="0"/>
      <w:divBdr>
        <w:top w:val="none" w:sz="0" w:space="0" w:color="auto"/>
        <w:left w:val="none" w:sz="0" w:space="0" w:color="auto"/>
        <w:bottom w:val="none" w:sz="0" w:space="0" w:color="auto"/>
        <w:right w:val="none" w:sz="0" w:space="0" w:color="auto"/>
      </w:divBdr>
    </w:div>
    <w:div w:id="924261511">
      <w:bodyDiv w:val="1"/>
      <w:marLeft w:val="0"/>
      <w:marRight w:val="0"/>
      <w:marTop w:val="0"/>
      <w:marBottom w:val="0"/>
      <w:divBdr>
        <w:top w:val="none" w:sz="0" w:space="0" w:color="auto"/>
        <w:left w:val="none" w:sz="0" w:space="0" w:color="auto"/>
        <w:bottom w:val="none" w:sz="0" w:space="0" w:color="auto"/>
        <w:right w:val="none" w:sz="0" w:space="0" w:color="auto"/>
      </w:divBdr>
    </w:div>
    <w:div w:id="925268438">
      <w:bodyDiv w:val="1"/>
      <w:marLeft w:val="0"/>
      <w:marRight w:val="0"/>
      <w:marTop w:val="0"/>
      <w:marBottom w:val="0"/>
      <w:divBdr>
        <w:top w:val="none" w:sz="0" w:space="0" w:color="auto"/>
        <w:left w:val="none" w:sz="0" w:space="0" w:color="auto"/>
        <w:bottom w:val="none" w:sz="0" w:space="0" w:color="auto"/>
        <w:right w:val="none" w:sz="0" w:space="0" w:color="auto"/>
      </w:divBdr>
    </w:div>
    <w:div w:id="926234885">
      <w:bodyDiv w:val="1"/>
      <w:marLeft w:val="0"/>
      <w:marRight w:val="0"/>
      <w:marTop w:val="0"/>
      <w:marBottom w:val="0"/>
      <w:divBdr>
        <w:top w:val="none" w:sz="0" w:space="0" w:color="auto"/>
        <w:left w:val="none" w:sz="0" w:space="0" w:color="auto"/>
        <w:bottom w:val="none" w:sz="0" w:space="0" w:color="auto"/>
        <w:right w:val="none" w:sz="0" w:space="0" w:color="auto"/>
      </w:divBdr>
    </w:div>
    <w:div w:id="926814518">
      <w:bodyDiv w:val="1"/>
      <w:marLeft w:val="0"/>
      <w:marRight w:val="0"/>
      <w:marTop w:val="0"/>
      <w:marBottom w:val="0"/>
      <w:divBdr>
        <w:top w:val="none" w:sz="0" w:space="0" w:color="auto"/>
        <w:left w:val="none" w:sz="0" w:space="0" w:color="auto"/>
        <w:bottom w:val="none" w:sz="0" w:space="0" w:color="auto"/>
        <w:right w:val="none" w:sz="0" w:space="0" w:color="auto"/>
      </w:divBdr>
    </w:div>
    <w:div w:id="926962195">
      <w:bodyDiv w:val="1"/>
      <w:marLeft w:val="0"/>
      <w:marRight w:val="0"/>
      <w:marTop w:val="0"/>
      <w:marBottom w:val="0"/>
      <w:divBdr>
        <w:top w:val="none" w:sz="0" w:space="0" w:color="auto"/>
        <w:left w:val="none" w:sz="0" w:space="0" w:color="auto"/>
        <w:bottom w:val="none" w:sz="0" w:space="0" w:color="auto"/>
        <w:right w:val="none" w:sz="0" w:space="0" w:color="auto"/>
      </w:divBdr>
    </w:div>
    <w:div w:id="927543501">
      <w:bodyDiv w:val="1"/>
      <w:marLeft w:val="0"/>
      <w:marRight w:val="0"/>
      <w:marTop w:val="0"/>
      <w:marBottom w:val="0"/>
      <w:divBdr>
        <w:top w:val="none" w:sz="0" w:space="0" w:color="auto"/>
        <w:left w:val="none" w:sz="0" w:space="0" w:color="auto"/>
        <w:bottom w:val="none" w:sz="0" w:space="0" w:color="auto"/>
        <w:right w:val="none" w:sz="0" w:space="0" w:color="auto"/>
      </w:divBdr>
    </w:div>
    <w:div w:id="928854802">
      <w:bodyDiv w:val="1"/>
      <w:marLeft w:val="0"/>
      <w:marRight w:val="0"/>
      <w:marTop w:val="0"/>
      <w:marBottom w:val="0"/>
      <w:divBdr>
        <w:top w:val="none" w:sz="0" w:space="0" w:color="auto"/>
        <w:left w:val="none" w:sz="0" w:space="0" w:color="auto"/>
        <w:bottom w:val="none" w:sz="0" w:space="0" w:color="auto"/>
        <w:right w:val="none" w:sz="0" w:space="0" w:color="auto"/>
      </w:divBdr>
    </w:div>
    <w:div w:id="928931511">
      <w:bodyDiv w:val="1"/>
      <w:marLeft w:val="0"/>
      <w:marRight w:val="0"/>
      <w:marTop w:val="0"/>
      <w:marBottom w:val="0"/>
      <w:divBdr>
        <w:top w:val="none" w:sz="0" w:space="0" w:color="auto"/>
        <w:left w:val="none" w:sz="0" w:space="0" w:color="auto"/>
        <w:bottom w:val="none" w:sz="0" w:space="0" w:color="auto"/>
        <w:right w:val="none" w:sz="0" w:space="0" w:color="auto"/>
      </w:divBdr>
    </w:div>
    <w:div w:id="929582986">
      <w:bodyDiv w:val="1"/>
      <w:marLeft w:val="0"/>
      <w:marRight w:val="0"/>
      <w:marTop w:val="0"/>
      <w:marBottom w:val="0"/>
      <w:divBdr>
        <w:top w:val="none" w:sz="0" w:space="0" w:color="auto"/>
        <w:left w:val="none" w:sz="0" w:space="0" w:color="auto"/>
        <w:bottom w:val="none" w:sz="0" w:space="0" w:color="auto"/>
        <w:right w:val="none" w:sz="0" w:space="0" w:color="auto"/>
      </w:divBdr>
    </w:div>
    <w:div w:id="929700018">
      <w:bodyDiv w:val="1"/>
      <w:marLeft w:val="0"/>
      <w:marRight w:val="0"/>
      <w:marTop w:val="0"/>
      <w:marBottom w:val="0"/>
      <w:divBdr>
        <w:top w:val="none" w:sz="0" w:space="0" w:color="auto"/>
        <w:left w:val="none" w:sz="0" w:space="0" w:color="auto"/>
        <w:bottom w:val="none" w:sz="0" w:space="0" w:color="auto"/>
        <w:right w:val="none" w:sz="0" w:space="0" w:color="auto"/>
      </w:divBdr>
    </w:div>
    <w:div w:id="929969917">
      <w:bodyDiv w:val="1"/>
      <w:marLeft w:val="0"/>
      <w:marRight w:val="0"/>
      <w:marTop w:val="0"/>
      <w:marBottom w:val="0"/>
      <w:divBdr>
        <w:top w:val="none" w:sz="0" w:space="0" w:color="auto"/>
        <w:left w:val="none" w:sz="0" w:space="0" w:color="auto"/>
        <w:bottom w:val="none" w:sz="0" w:space="0" w:color="auto"/>
        <w:right w:val="none" w:sz="0" w:space="0" w:color="auto"/>
      </w:divBdr>
    </w:div>
    <w:div w:id="930313300">
      <w:bodyDiv w:val="1"/>
      <w:marLeft w:val="0"/>
      <w:marRight w:val="0"/>
      <w:marTop w:val="0"/>
      <w:marBottom w:val="0"/>
      <w:divBdr>
        <w:top w:val="none" w:sz="0" w:space="0" w:color="auto"/>
        <w:left w:val="none" w:sz="0" w:space="0" w:color="auto"/>
        <w:bottom w:val="none" w:sz="0" w:space="0" w:color="auto"/>
        <w:right w:val="none" w:sz="0" w:space="0" w:color="auto"/>
      </w:divBdr>
    </w:div>
    <w:div w:id="930511412">
      <w:bodyDiv w:val="1"/>
      <w:marLeft w:val="0"/>
      <w:marRight w:val="0"/>
      <w:marTop w:val="0"/>
      <w:marBottom w:val="0"/>
      <w:divBdr>
        <w:top w:val="none" w:sz="0" w:space="0" w:color="auto"/>
        <w:left w:val="none" w:sz="0" w:space="0" w:color="auto"/>
        <w:bottom w:val="none" w:sz="0" w:space="0" w:color="auto"/>
        <w:right w:val="none" w:sz="0" w:space="0" w:color="auto"/>
      </w:divBdr>
    </w:div>
    <w:div w:id="931473534">
      <w:bodyDiv w:val="1"/>
      <w:marLeft w:val="0"/>
      <w:marRight w:val="0"/>
      <w:marTop w:val="0"/>
      <w:marBottom w:val="0"/>
      <w:divBdr>
        <w:top w:val="none" w:sz="0" w:space="0" w:color="auto"/>
        <w:left w:val="none" w:sz="0" w:space="0" w:color="auto"/>
        <w:bottom w:val="none" w:sz="0" w:space="0" w:color="auto"/>
        <w:right w:val="none" w:sz="0" w:space="0" w:color="auto"/>
      </w:divBdr>
    </w:div>
    <w:div w:id="934048785">
      <w:bodyDiv w:val="1"/>
      <w:marLeft w:val="0"/>
      <w:marRight w:val="0"/>
      <w:marTop w:val="0"/>
      <w:marBottom w:val="0"/>
      <w:divBdr>
        <w:top w:val="none" w:sz="0" w:space="0" w:color="auto"/>
        <w:left w:val="none" w:sz="0" w:space="0" w:color="auto"/>
        <w:bottom w:val="none" w:sz="0" w:space="0" w:color="auto"/>
        <w:right w:val="none" w:sz="0" w:space="0" w:color="auto"/>
      </w:divBdr>
    </w:div>
    <w:div w:id="934822994">
      <w:bodyDiv w:val="1"/>
      <w:marLeft w:val="0"/>
      <w:marRight w:val="0"/>
      <w:marTop w:val="0"/>
      <w:marBottom w:val="0"/>
      <w:divBdr>
        <w:top w:val="none" w:sz="0" w:space="0" w:color="auto"/>
        <w:left w:val="none" w:sz="0" w:space="0" w:color="auto"/>
        <w:bottom w:val="none" w:sz="0" w:space="0" w:color="auto"/>
        <w:right w:val="none" w:sz="0" w:space="0" w:color="auto"/>
      </w:divBdr>
    </w:div>
    <w:div w:id="935554322">
      <w:bodyDiv w:val="1"/>
      <w:marLeft w:val="0"/>
      <w:marRight w:val="0"/>
      <w:marTop w:val="0"/>
      <w:marBottom w:val="0"/>
      <w:divBdr>
        <w:top w:val="none" w:sz="0" w:space="0" w:color="auto"/>
        <w:left w:val="none" w:sz="0" w:space="0" w:color="auto"/>
        <w:bottom w:val="none" w:sz="0" w:space="0" w:color="auto"/>
        <w:right w:val="none" w:sz="0" w:space="0" w:color="auto"/>
      </w:divBdr>
    </w:div>
    <w:div w:id="935819832">
      <w:bodyDiv w:val="1"/>
      <w:marLeft w:val="0"/>
      <w:marRight w:val="0"/>
      <w:marTop w:val="0"/>
      <w:marBottom w:val="0"/>
      <w:divBdr>
        <w:top w:val="none" w:sz="0" w:space="0" w:color="auto"/>
        <w:left w:val="none" w:sz="0" w:space="0" w:color="auto"/>
        <w:bottom w:val="none" w:sz="0" w:space="0" w:color="auto"/>
        <w:right w:val="none" w:sz="0" w:space="0" w:color="auto"/>
      </w:divBdr>
    </w:div>
    <w:div w:id="935867352">
      <w:bodyDiv w:val="1"/>
      <w:marLeft w:val="0"/>
      <w:marRight w:val="0"/>
      <w:marTop w:val="0"/>
      <w:marBottom w:val="0"/>
      <w:divBdr>
        <w:top w:val="none" w:sz="0" w:space="0" w:color="auto"/>
        <w:left w:val="none" w:sz="0" w:space="0" w:color="auto"/>
        <w:bottom w:val="none" w:sz="0" w:space="0" w:color="auto"/>
        <w:right w:val="none" w:sz="0" w:space="0" w:color="auto"/>
      </w:divBdr>
    </w:div>
    <w:div w:id="936712047">
      <w:bodyDiv w:val="1"/>
      <w:marLeft w:val="0"/>
      <w:marRight w:val="0"/>
      <w:marTop w:val="0"/>
      <w:marBottom w:val="0"/>
      <w:divBdr>
        <w:top w:val="none" w:sz="0" w:space="0" w:color="auto"/>
        <w:left w:val="none" w:sz="0" w:space="0" w:color="auto"/>
        <w:bottom w:val="none" w:sz="0" w:space="0" w:color="auto"/>
        <w:right w:val="none" w:sz="0" w:space="0" w:color="auto"/>
      </w:divBdr>
    </w:div>
    <w:div w:id="937641353">
      <w:bodyDiv w:val="1"/>
      <w:marLeft w:val="0"/>
      <w:marRight w:val="0"/>
      <w:marTop w:val="0"/>
      <w:marBottom w:val="0"/>
      <w:divBdr>
        <w:top w:val="none" w:sz="0" w:space="0" w:color="auto"/>
        <w:left w:val="none" w:sz="0" w:space="0" w:color="auto"/>
        <w:bottom w:val="none" w:sz="0" w:space="0" w:color="auto"/>
        <w:right w:val="none" w:sz="0" w:space="0" w:color="auto"/>
      </w:divBdr>
    </w:div>
    <w:div w:id="937908156">
      <w:bodyDiv w:val="1"/>
      <w:marLeft w:val="0"/>
      <w:marRight w:val="0"/>
      <w:marTop w:val="0"/>
      <w:marBottom w:val="0"/>
      <w:divBdr>
        <w:top w:val="none" w:sz="0" w:space="0" w:color="auto"/>
        <w:left w:val="none" w:sz="0" w:space="0" w:color="auto"/>
        <w:bottom w:val="none" w:sz="0" w:space="0" w:color="auto"/>
        <w:right w:val="none" w:sz="0" w:space="0" w:color="auto"/>
      </w:divBdr>
    </w:div>
    <w:div w:id="938486879">
      <w:bodyDiv w:val="1"/>
      <w:marLeft w:val="0"/>
      <w:marRight w:val="0"/>
      <w:marTop w:val="0"/>
      <w:marBottom w:val="0"/>
      <w:divBdr>
        <w:top w:val="none" w:sz="0" w:space="0" w:color="auto"/>
        <w:left w:val="none" w:sz="0" w:space="0" w:color="auto"/>
        <w:bottom w:val="none" w:sz="0" w:space="0" w:color="auto"/>
        <w:right w:val="none" w:sz="0" w:space="0" w:color="auto"/>
      </w:divBdr>
    </w:div>
    <w:div w:id="940142579">
      <w:bodyDiv w:val="1"/>
      <w:marLeft w:val="0"/>
      <w:marRight w:val="0"/>
      <w:marTop w:val="0"/>
      <w:marBottom w:val="0"/>
      <w:divBdr>
        <w:top w:val="none" w:sz="0" w:space="0" w:color="auto"/>
        <w:left w:val="none" w:sz="0" w:space="0" w:color="auto"/>
        <w:bottom w:val="none" w:sz="0" w:space="0" w:color="auto"/>
        <w:right w:val="none" w:sz="0" w:space="0" w:color="auto"/>
      </w:divBdr>
    </w:div>
    <w:div w:id="940186086">
      <w:bodyDiv w:val="1"/>
      <w:marLeft w:val="0"/>
      <w:marRight w:val="0"/>
      <w:marTop w:val="0"/>
      <w:marBottom w:val="0"/>
      <w:divBdr>
        <w:top w:val="none" w:sz="0" w:space="0" w:color="auto"/>
        <w:left w:val="none" w:sz="0" w:space="0" w:color="auto"/>
        <w:bottom w:val="none" w:sz="0" w:space="0" w:color="auto"/>
        <w:right w:val="none" w:sz="0" w:space="0" w:color="auto"/>
      </w:divBdr>
    </w:div>
    <w:div w:id="941187377">
      <w:bodyDiv w:val="1"/>
      <w:marLeft w:val="0"/>
      <w:marRight w:val="0"/>
      <w:marTop w:val="0"/>
      <w:marBottom w:val="0"/>
      <w:divBdr>
        <w:top w:val="none" w:sz="0" w:space="0" w:color="auto"/>
        <w:left w:val="none" w:sz="0" w:space="0" w:color="auto"/>
        <w:bottom w:val="none" w:sz="0" w:space="0" w:color="auto"/>
        <w:right w:val="none" w:sz="0" w:space="0" w:color="auto"/>
      </w:divBdr>
    </w:div>
    <w:div w:id="941377371">
      <w:bodyDiv w:val="1"/>
      <w:marLeft w:val="0"/>
      <w:marRight w:val="0"/>
      <w:marTop w:val="0"/>
      <w:marBottom w:val="0"/>
      <w:divBdr>
        <w:top w:val="none" w:sz="0" w:space="0" w:color="auto"/>
        <w:left w:val="none" w:sz="0" w:space="0" w:color="auto"/>
        <w:bottom w:val="none" w:sz="0" w:space="0" w:color="auto"/>
        <w:right w:val="none" w:sz="0" w:space="0" w:color="auto"/>
      </w:divBdr>
    </w:div>
    <w:div w:id="941575678">
      <w:bodyDiv w:val="1"/>
      <w:marLeft w:val="0"/>
      <w:marRight w:val="0"/>
      <w:marTop w:val="0"/>
      <w:marBottom w:val="0"/>
      <w:divBdr>
        <w:top w:val="none" w:sz="0" w:space="0" w:color="auto"/>
        <w:left w:val="none" w:sz="0" w:space="0" w:color="auto"/>
        <w:bottom w:val="none" w:sz="0" w:space="0" w:color="auto"/>
        <w:right w:val="none" w:sz="0" w:space="0" w:color="auto"/>
      </w:divBdr>
    </w:div>
    <w:div w:id="943346994">
      <w:bodyDiv w:val="1"/>
      <w:marLeft w:val="0"/>
      <w:marRight w:val="0"/>
      <w:marTop w:val="0"/>
      <w:marBottom w:val="0"/>
      <w:divBdr>
        <w:top w:val="none" w:sz="0" w:space="0" w:color="auto"/>
        <w:left w:val="none" w:sz="0" w:space="0" w:color="auto"/>
        <w:bottom w:val="none" w:sz="0" w:space="0" w:color="auto"/>
        <w:right w:val="none" w:sz="0" w:space="0" w:color="auto"/>
      </w:divBdr>
    </w:div>
    <w:div w:id="944456967">
      <w:bodyDiv w:val="1"/>
      <w:marLeft w:val="0"/>
      <w:marRight w:val="0"/>
      <w:marTop w:val="0"/>
      <w:marBottom w:val="0"/>
      <w:divBdr>
        <w:top w:val="none" w:sz="0" w:space="0" w:color="auto"/>
        <w:left w:val="none" w:sz="0" w:space="0" w:color="auto"/>
        <w:bottom w:val="none" w:sz="0" w:space="0" w:color="auto"/>
        <w:right w:val="none" w:sz="0" w:space="0" w:color="auto"/>
      </w:divBdr>
    </w:div>
    <w:div w:id="944767248">
      <w:bodyDiv w:val="1"/>
      <w:marLeft w:val="0"/>
      <w:marRight w:val="0"/>
      <w:marTop w:val="0"/>
      <w:marBottom w:val="0"/>
      <w:divBdr>
        <w:top w:val="none" w:sz="0" w:space="0" w:color="auto"/>
        <w:left w:val="none" w:sz="0" w:space="0" w:color="auto"/>
        <w:bottom w:val="none" w:sz="0" w:space="0" w:color="auto"/>
        <w:right w:val="none" w:sz="0" w:space="0" w:color="auto"/>
      </w:divBdr>
    </w:div>
    <w:div w:id="945893654">
      <w:bodyDiv w:val="1"/>
      <w:marLeft w:val="0"/>
      <w:marRight w:val="0"/>
      <w:marTop w:val="0"/>
      <w:marBottom w:val="0"/>
      <w:divBdr>
        <w:top w:val="none" w:sz="0" w:space="0" w:color="auto"/>
        <w:left w:val="none" w:sz="0" w:space="0" w:color="auto"/>
        <w:bottom w:val="none" w:sz="0" w:space="0" w:color="auto"/>
        <w:right w:val="none" w:sz="0" w:space="0" w:color="auto"/>
      </w:divBdr>
    </w:div>
    <w:div w:id="948854376">
      <w:bodyDiv w:val="1"/>
      <w:marLeft w:val="0"/>
      <w:marRight w:val="0"/>
      <w:marTop w:val="0"/>
      <w:marBottom w:val="0"/>
      <w:divBdr>
        <w:top w:val="none" w:sz="0" w:space="0" w:color="auto"/>
        <w:left w:val="none" w:sz="0" w:space="0" w:color="auto"/>
        <w:bottom w:val="none" w:sz="0" w:space="0" w:color="auto"/>
        <w:right w:val="none" w:sz="0" w:space="0" w:color="auto"/>
      </w:divBdr>
    </w:div>
    <w:div w:id="949093650">
      <w:bodyDiv w:val="1"/>
      <w:marLeft w:val="0"/>
      <w:marRight w:val="0"/>
      <w:marTop w:val="0"/>
      <w:marBottom w:val="0"/>
      <w:divBdr>
        <w:top w:val="none" w:sz="0" w:space="0" w:color="auto"/>
        <w:left w:val="none" w:sz="0" w:space="0" w:color="auto"/>
        <w:bottom w:val="none" w:sz="0" w:space="0" w:color="auto"/>
        <w:right w:val="none" w:sz="0" w:space="0" w:color="auto"/>
      </w:divBdr>
    </w:div>
    <w:div w:id="950042374">
      <w:bodyDiv w:val="1"/>
      <w:marLeft w:val="0"/>
      <w:marRight w:val="0"/>
      <w:marTop w:val="0"/>
      <w:marBottom w:val="0"/>
      <w:divBdr>
        <w:top w:val="none" w:sz="0" w:space="0" w:color="auto"/>
        <w:left w:val="none" w:sz="0" w:space="0" w:color="auto"/>
        <w:bottom w:val="none" w:sz="0" w:space="0" w:color="auto"/>
        <w:right w:val="none" w:sz="0" w:space="0" w:color="auto"/>
      </w:divBdr>
    </w:div>
    <w:div w:id="950666347">
      <w:bodyDiv w:val="1"/>
      <w:marLeft w:val="0"/>
      <w:marRight w:val="0"/>
      <w:marTop w:val="0"/>
      <w:marBottom w:val="0"/>
      <w:divBdr>
        <w:top w:val="none" w:sz="0" w:space="0" w:color="auto"/>
        <w:left w:val="none" w:sz="0" w:space="0" w:color="auto"/>
        <w:bottom w:val="none" w:sz="0" w:space="0" w:color="auto"/>
        <w:right w:val="none" w:sz="0" w:space="0" w:color="auto"/>
      </w:divBdr>
    </w:div>
    <w:div w:id="951517295">
      <w:bodyDiv w:val="1"/>
      <w:marLeft w:val="0"/>
      <w:marRight w:val="0"/>
      <w:marTop w:val="0"/>
      <w:marBottom w:val="0"/>
      <w:divBdr>
        <w:top w:val="none" w:sz="0" w:space="0" w:color="auto"/>
        <w:left w:val="none" w:sz="0" w:space="0" w:color="auto"/>
        <w:bottom w:val="none" w:sz="0" w:space="0" w:color="auto"/>
        <w:right w:val="none" w:sz="0" w:space="0" w:color="auto"/>
      </w:divBdr>
    </w:div>
    <w:div w:id="951866790">
      <w:bodyDiv w:val="1"/>
      <w:marLeft w:val="0"/>
      <w:marRight w:val="0"/>
      <w:marTop w:val="0"/>
      <w:marBottom w:val="0"/>
      <w:divBdr>
        <w:top w:val="none" w:sz="0" w:space="0" w:color="auto"/>
        <w:left w:val="none" w:sz="0" w:space="0" w:color="auto"/>
        <w:bottom w:val="none" w:sz="0" w:space="0" w:color="auto"/>
        <w:right w:val="none" w:sz="0" w:space="0" w:color="auto"/>
      </w:divBdr>
    </w:div>
    <w:div w:id="952591557">
      <w:bodyDiv w:val="1"/>
      <w:marLeft w:val="0"/>
      <w:marRight w:val="0"/>
      <w:marTop w:val="0"/>
      <w:marBottom w:val="0"/>
      <w:divBdr>
        <w:top w:val="none" w:sz="0" w:space="0" w:color="auto"/>
        <w:left w:val="none" w:sz="0" w:space="0" w:color="auto"/>
        <w:bottom w:val="none" w:sz="0" w:space="0" w:color="auto"/>
        <w:right w:val="none" w:sz="0" w:space="0" w:color="auto"/>
      </w:divBdr>
    </w:div>
    <w:div w:id="953487681">
      <w:bodyDiv w:val="1"/>
      <w:marLeft w:val="0"/>
      <w:marRight w:val="0"/>
      <w:marTop w:val="0"/>
      <w:marBottom w:val="0"/>
      <w:divBdr>
        <w:top w:val="none" w:sz="0" w:space="0" w:color="auto"/>
        <w:left w:val="none" w:sz="0" w:space="0" w:color="auto"/>
        <w:bottom w:val="none" w:sz="0" w:space="0" w:color="auto"/>
        <w:right w:val="none" w:sz="0" w:space="0" w:color="auto"/>
      </w:divBdr>
    </w:div>
    <w:div w:id="954018450">
      <w:bodyDiv w:val="1"/>
      <w:marLeft w:val="0"/>
      <w:marRight w:val="0"/>
      <w:marTop w:val="0"/>
      <w:marBottom w:val="0"/>
      <w:divBdr>
        <w:top w:val="none" w:sz="0" w:space="0" w:color="auto"/>
        <w:left w:val="none" w:sz="0" w:space="0" w:color="auto"/>
        <w:bottom w:val="none" w:sz="0" w:space="0" w:color="auto"/>
        <w:right w:val="none" w:sz="0" w:space="0" w:color="auto"/>
      </w:divBdr>
    </w:div>
    <w:div w:id="954406047">
      <w:bodyDiv w:val="1"/>
      <w:marLeft w:val="0"/>
      <w:marRight w:val="0"/>
      <w:marTop w:val="0"/>
      <w:marBottom w:val="0"/>
      <w:divBdr>
        <w:top w:val="none" w:sz="0" w:space="0" w:color="auto"/>
        <w:left w:val="none" w:sz="0" w:space="0" w:color="auto"/>
        <w:bottom w:val="none" w:sz="0" w:space="0" w:color="auto"/>
        <w:right w:val="none" w:sz="0" w:space="0" w:color="auto"/>
      </w:divBdr>
    </w:div>
    <w:div w:id="955916489">
      <w:bodyDiv w:val="1"/>
      <w:marLeft w:val="0"/>
      <w:marRight w:val="0"/>
      <w:marTop w:val="0"/>
      <w:marBottom w:val="0"/>
      <w:divBdr>
        <w:top w:val="none" w:sz="0" w:space="0" w:color="auto"/>
        <w:left w:val="none" w:sz="0" w:space="0" w:color="auto"/>
        <w:bottom w:val="none" w:sz="0" w:space="0" w:color="auto"/>
        <w:right w:val="none" w:sz="0" w:space="0" w:color="auto"/>
      </w:divBdr>
    </w:div>
    <w:div w:id="956133700">
      <w:bodyDiv w:val="1"/>
      <w:marLeft w:val="0"/>
      <w:marRight w:val="0"/>
      <w:marTop w:val="0"/>
      <w:marBottom w:val="0"/>
      <w:divBdr>
        <w:top w:val="none" w:sz="0" w:space="0" w:color="auto"/>
        <w:left w:val="none" w:sz="0" w:space="0" w:color="auto"/>
        <w:bottom w:val="none" w:sz="0" w:space="0" w:color="auto"/>
        <w:right w:val="none" w:sz="0" w:space="0" w:color="auto"/>
      </w:divBdr>
    </w:div>
    <w:div w:id="956714502">
      <w:bodyDiv w:val="1"/>
      <w:marLeft w:val="0"/>
      <w:marRight w:val="0"/>
      <w:marTop w:val="0"/>
      <w:marBottom w:val="0"/>
      <w:divBdr>
        <w:top w:val="none" w:sz="0" w:space="0" w:color="auto"/>
        <w:left w:val="none" w:sz="0" w:space="0" w:color="auto"/>
        <w:bottom w:val="none" w:sz="0" w:space="0" w:color="auto"/>
        <w:right w:val="none" w:sz="0" w:space="0" w:color="auto"/>
      </w:divBdr>
    </w:div>
    <w:div w:id="956714821">
      <w:bodyDiv w:val="1"/>
      <w:marLeft w:val="0"/>
      <w:marRight w:val="0"/>
      <w:marTop w:val="0"/>
      <w:marBottom w:val="0"/>
      <w:divBdr>
        <w:top w:val="none" w:sz="0" w:space="0" w:color="auto"/>
        <w:left w:val="none" w:sz="0" w:space="0" w:color="auto"/>
        <w:bottom w:val="none" w:sz="0" w:space="0" w:color="auto"/>
        <w:right w:val="none" w:sz="0" w:space="0" w:color="auto"/>
      </w:divBdr>
    </w:div>
    <w:div w:id="956911619">
      <w:bodyDiv w:val="1"/>
      <w:marLeft w:val="0"/>
      <w:marRight w:val="0"/>
      <w:marTop w:val="0"/>
      <w:marBottom w:val="0"/>
      <w:divBdr>
        <w:top w:val="none" w:sz="0" w:space="0" w:color="auto"/>
        <w:left w:val="none" w:sz="0" w:space="0" w:color="auto"/>
        <w:bottom w:val="none" w:sz="0" w:space="0" w:color="auto"/>
        <w:right w:val="none" w:sz="0" w:space="0" w:color="auto"/>
      </w:divBdr>
    </w:div>
    <w:div w:id="957221839">
      <w:bodyDiv w:val="1"/>
      <w:marLeft w:val="0"/>
      <w:marRight w:val="0"/>
      <w:marTop w:val="0"/>
      <w:marBottom w:val="0"/>
      <w:divBdr>
        <w:top w:val="none" w:sz="0" w:space="0" w:color="auto"/>
        <w:left w:val="none" w:sz="0" w:space="0" w:color="auto"/>
        <w:bottom w:val="none" w:sz="0" w:space="0" w:color="auto"/>
        <w:right w:val="none" w:sz="0" w:space="0" w:color="auto"/>
      </w:divBdr>
    </w:div>
    <w:div w:id="957493671">
      <w:bodyDiv w:val="1"/>
      <w:marLeft w:val="0"/>
      <w:marRight w:val="0"/>
      <w:marTop w:val="0"/>
      <w:marBottom w:val="0"/>
      <w:divBdr>
        <w:top w:val="none" w:sz="0" w:space="0" w:color="auto"/>
        <w:left w:val="none" w:sz="0" w:space="0" w:color="auto"/>
        <w:bottom w:val="none" w:sz="0" w:space="0" w:color="auto"/>
        <w:right w:val="none" w:sz="0" w:space="0" w:color="auto"/>
      </w:divBdr>
    </w:div>
    <w:div w:id="958144701">
      <w:bodyDiv w:val="1"/>
      <w:marLeft w:val="0"/>
      <w:marRight w:val="0"/>
      <w:marTop w:val="0"/>
      <w:marBottom w:val="0"/>
      <w:divBdr>
        <w:top w:val="none" w:sz="0" w:space="0" w:color="auto"/>
        <w:left w:val="none" w:sz="0" w:space="0" w:color="auto"/>
        <w:bottom w:val="none" w:sz="0" w:space="0" w:color="auto"/>
        <w:right w:val="none" w:sz="0" w:space="0" w:color="auto"/>
      </w:divBdr>
    </w:div>
    <w:div w:id="958218570">
      <w:bodyDiv w:val="1"/>
      <w:marLeft w:val="0"/>
      <w:marRight w:val="0"/>
      <w:marTop w:val="0"/>
      <w:marBottom w:val="0"/>
      <w:divBdr>
        <w:top w:val="none" w:sz="0" w:space="0" w:color="auto"/>
        <w:left w:val="none" w:sz="0" w:space="0" w:color="auto"/>
        <w:bottom w:val="none" w:sz="0" w:space="0" w:color="auto"/>
        <w:right w:val="none" w:sz="0" w:space="0" w:color="auto"/>
      </w:divBdr>
    </w:div>
    <w:div w:id="958993534">
      <w:bodyDiv w:val="1"/>
      <w:marLeft w:val="0"/>
      <w:marRight w:val="0"/>
      <w:marTop w:val="0"/>
      <w:marBottom w:val="0"/>
      <w:divBdr>
        <w:top w:val="none" w:sz="0" w:space="0" w:color="auto"/>
        <w:left w:val="none" w:sz="0" w:space="0" w:color="auto"/>
        <w:bottom w:val="none" w:sz="0" w:space="0" w:color="auto"/>
        <w:right w:val="none" w:sz="0" w:space="0" w:color="auto"/>
      </w:divBdr>
    </w:div>
    <w:div w:id="959413007">
      <w:bodyDiv w:val="1"/>
      <w:marLeft w:val="0"/>
      <w:marRight w:val="0"/>
      <w:marTop w:val="0"/>
      <w:marBottom w:val="0"/>
      <w:divBdr>
        <w:top w:val="none" w:sz="0" w:space="0" w:color="auto"/>
        <w:left w:val="none" w:sz="0" w:space="0" w:color="auto"/>
        <w:bottom w:val="none" w:sz="0" w:space="0" w:color="auto"/>
        <w:right w:val="none" w:sz="0" w:space="0" w:color="auto"/>
      </w:divBdr>
    </w:div>
    <w:div w:id="959647509">
      <w:bodyDiv w:val="1"/>
      <w:marLeft w:val="0"/>
      <w:marRight w:val="0"/>
      <w:marTop w:val="0"/>
      <w:marBottom w:val="0"/>
      <w:divBdr>
        <w:top w:val="none" w:sz="0" w:space="0" w:color="auto"/>
        <w:left w:val="none" w:sz="0" w:space="0" w:color="auto"/>
        <w:bottom w:val="none" w:sz="0" w:space="0" w:color="auto"/>
        <w:right w:val="none" w:sz="0" w:space="0" w:color="auto"/>
      </w:divBdr>
    </w:div>
    <w:div w:id="960376736">
      <w:bodyDiv w:val="1"/>
      <w:marLeft w:val="0"/>
      <w:marRight w:val="0"/>
      <w:marTop w:val="0"/>
      <w:marBottom w:val="0"/>
      <w:divBdr>
        <w:top w:val="none" w:sz="0" w:space="0" w:color="auto"/>
        <w:left w:val="none" w:sz="0" w:space="0" w:color="auto"/>
        <w:bottom w:val="none" w:sz="0" w:space="0" w:color="auto"/>
        <w:right w:val="none" w:sz="0" w:space="0" w:color="auto"/>
      </w:divBdr>
    </w:div>
    <w:div w:id="963197759">
      <w:bodyDiv w:val="1"/>
      <w:marLeft w:val="0"/>
      <w:marRight w:val="0"/>
      <w:marTop w:val="0"/>
      <w:marBottom w:val="0"/>
      <w:divBdr>
        <w:top w:val="none" w:sz="0" w:space="0" w:color="auto"/>
        <w:left w:val="none" w:sz="0" w:space="0" w:color="auto"/>
        <w:bottom w:val="none" w:sz="0" w:space="0" w:color="auto"/>
        <w:right w:val="none" w:sz="0" w:space="0" w:color="auto"/>
      </w:divBdr>
    </w:div>
    <w:div w:id="964506740">
      <w:bodyDiv w:val="1"/>
      <w:marLeft w:val="0"/>
      <w:marRight w:val="0"/>
      <w:marTop w:val="0"/>
      <w:marBottom w:val="0"/>
      <w:divBdr>
        <w:top w:val="none" w:sz="0" w:space="0" w:color="auto"/>
        <w:left w:val="none" w:sz="0" w:space="0" w:color="auto"/>
        <w:bottom w:val="none" w:sz="0" w:space="0" w:color="auto"/>
        <w:right w:val="none" w:sz="0" w:space="0" w:color="auto"/>
      </w:divBdr>
    </w:div>
    <w:div w:id="964775909">
      <w:bodyDiv w:val="1"/>
      <w:marLeft w:val="0"/>
      <w:marRight w:val="0"/>
      <w:marTop w:val="0"/>
      <w:marBottom w:val="0"/>
      <w:divBdr>
        <w:top w:val="none" w:sz="0" w:space="0" w:color="auto"/>
        <w:left w:val="none" w:sz="0" w:space="0" w:color="auto"/>
        <w:bottom w:val="none" w:sz="0" w:space="0" w:color="auto"/>
        <w:right w:val="none" w:sz="0" w:space="0" w:color="auto"/>
      </w:divBdr>
    </w:div>
    <w:div w:id="965040433">
      <w:bodyDiv w:val="1"/>
      <w:marLeft w:val="0"/>
      <w:marRight w:val="0"/>
      <w:marTop w:val="0"/>
      <w:marBottom w:val="0"/>
      <w:divBdr>
        <w:top w:val="none" w:sz="0" w:space="0" w:color="auto"/>
        <w:left w:val="none" w:sz="0" w:space="0" w:color="auto"/>
        <w:bottom w:val="none" w:sz="0" w:space="0" w:color="auto"/>
        <w:right w:val="none" w:sz="0" w:space="0" w:color="auto"/>
      </w:divBdr>
    </w:div>
    <w:div w:id="965551554">
      <w:bodyDiv w:val="1"/>
      <w:marLeft w:val="0"/>
      <w:marRight w:val="0"/>
      <w:marTop w:val="0"/>
      <w:marBottom w:val="0"/>
      <w:divBdr>
        <w:top w:val="none" w:sz="0" w:space="0" w:color="auto"/>
        <w:left w:val="none" w:sz="0" w:space="0" w:color="auto"/>
        <w:bottom w:val="none" w:sz="0" w:space="0" w:color="auto"/>
        <w:right w:val="none" w:sz="0" w:space="0" w:color="auto"/>
      </w:divBdr>
    </w:div>
    <w:div w:id="965621566">
      <w:bodyDiv w:val="1"/>
      <w:marLeft w:val="0"/>
      <w:marRight w:val="0"/>
      <w:marTop w:val="0"/>
      <w:marBottom w:val="0"/>
      <w:divBdr>
        <w:top w:val="none" w:sz="0" w:space="0" w:color="auto"/>
        <w:left w:val="none" w:sz="0" w:space="0" w:color="auto"/>
        <w:bottom w:val="none" w:sz="0" w:space="0" w:color="auto"/>
        <w:right w:val="none" w:sz="0" w:space="0" w:color="auto"/>
      </w:divBdr>
    </w:div>
    <w:div w:id="966928888">
      <w:bodyDiv w:val="1"/>
      <w:marLeft w:val="0"/>
      <w:marRight w:val="0"/>
      <w:marTop w:val="0"/>
      <w:marBottom w:val="0"/>
      <w:divBdr>
        <w:top w:val="none" w:sz="0" w:space="0" w:color="auto"/>
        <w:left w:val="none" w:sz="0" w:space="0" w:color="auto"/>
        <w:bottom w:val="none" w:sz="0" w:space="0" w:color="auto"/>
        <w:right w:val="none" w:sz="0" w:space="0" w:color="auto"/>
      </w:divBdr>
    </w:div>
    <w:div w:id="967128616">
      <w:bodyDiv w:val="1"/>
      <w:marLeft w:val="0"/>
      <w:marRight w:val="0"/>
      <w:marTop w:val="0"/>
      <w:marBottom w:val="0"/>
      <w:divBdr>
        <w:top w:val="none" w:sz="0" w:space="0" w:color="auto"/>
        <w:left w:val="none" w:sz="0" w:space="0" w:color="auto"/>
        <w:bottom w:val="none" w:sz="0" w:space="0" w:color="auto"/>
        <w:right w:val="none" w:sz="0" w:space="0" w:color="auto"/>
      </w:divBdr>
    </w:div>
    <w:div w:id="967129085">
      <w:bodyDiv w:val="1"/>
      <w:marLeft w:val="0"/>
      <w:marRight w:val="0"/>
      <w:marTop w:val="0"/>
      <w:marBottom w:val="0"/>
      <w:divBdr>
        <w:top w:val="none" w:sz="0" w:space="0" w:color="auto"/>
        <w:left w:val="none" w:sz="0" w:space="0" w:color="auto"/>
        <w:bottom w:val="none" w:sz="0" w:space="0" w:color="auto"/>
        <w:right w:val="none" w:sz="0" w:space="0" w:color="auto"/>
      </w:divBdr>
    </w:div>
    <w:div w:id="967246175">
      <w:bodyDiv w:val="1"/>
      <w:marLeft w:val="0"/>
      <w:marRight w:val="0"/>
      <w:marTop w:val="0"/>
      <w:marBottom w:val="0"/>
      <w:divBdr>
        <w:top w:val="none" w:sz="0" w:space="0" w:color="auto"/>
        <w:left w:val="none" w:sz="0" w:space="0" w:color="auto"/>
        <w:bottom w:val="none" w:sz="0" w:space="0" w:color="auto"/>
        <w:right w:val="none" w:sz="0" w:space="0" w:color="auto"/>
      </w:divBdr>
    </w:div>
    <w:div w:id="967275176">
      <w:bodyDiv w:val="1"/>
      <w:marLeft w:val="0"/>
      <w:marRight w:val="0"/>
      <w:marTop w:val="0"/>
      <w:marBottom w:val="0"/>
      <w:divBdr>
        <w:top w:val="none" w:sz="0" w:space="0" w:color="auto"/>
        <w:left w:val="none" w:sz="0" w:space="0" w:color="auto"/>
        <w:bottom w:val="none" w:sz="0" w:space="0" w:color="auto"/>
        <w:right w:val="none" w:sz="0" w:space="0" w:color="auto"/>
      </w:divBdr>
    </w:div>
    <w:div w:id="967515945">
      <w:bodyDiv w:val="1"/>
      <w:marLeft w:val="0"/>
      <w:marRight w:val="0"/>
      <w:marTop w:val="0"/>
      <w:marBottom w:val="0"/>
      <w:divBdr>
        <w:top w:val="none" w:sz="0" w:space="0" w:color="auto"/>
        <w:left w:val="none" w:sz="0" w:space="0" w:color="auto"/>
        <w:bottom w:val="none" w:sz="0" w:space="0" w:color="auto"/>
        <w:right w:val="none" w:sz="0" w:space="0" w:color="auto"/>
      </w:divBdr>
    </w:div>
    <w:div w:id="967735283">
      <w:bodyDiv w:val="1"/>
      <w:marLeft w:val="0"/>
      <w:marRight w:val="0"/>
      <w:marTop w:val="0"/>
      <w:marBottom w:val="0"/>
      <w:divBdr>
        <w:top w:val="none" w:sz="0" w:space="0" w:color="auto"/>
        <w:left w:val="none" w:sz="0" w:space="0" w:color="auto"/>
        <w:bottom w:val="none" w:sz="0" w:space="0" w:color="auto"/>
        <w:right w:val="none" w:sz="0" w:space="0" w:color="auto"/>
      </w:divBdr>
    </w:div>
    <w:div w:id="967735862">
      <w:bodyDiv w:val="1"/>
      <w:marLeft w:val="0"/>
      <w:marRight w:val="0"/>
      <w:marTop w:val="0"/>
      <w:marBottom w:val="0"/>
      <w:divBdr>
        <w:top w:val="none" w:sz="0" w:space="0" w:color="auto"/>
        <w:left w:val="none" w:sz="0" w:space="0" w:color="auto"/>
        <w:bottom w:val="none" w:sz="0" w:space="0" w:color="auto"/>
        <w:right w:val="none" w:sz="0" w:space="0" w:color="auto"/>
      </w:divBdr>
    </w:div>
    <w:div w:id="968129852">
      <w:bodyDiv w:val="1"/>
      <w:marLeft w:val="0"/>
      <w:marRight w:val="0"/>
      <w:marTop w:val="0"/>
      <w:marBottom w:val="0"/>
      <w:divBdr>
        <w:top w:val="none" w:sz="0" w:space="0" w:color="auto"/>
        <w:left w:val="none" w:sz="0" w:space="0" w:color="auto"/>
        <w:bottom w:val="none" w:sz="0" w:space="0" w:color="auto"/>
        <w:right w:val="none" w:sz="0" w:space="0" w:color="auto"/>
      </w:divBdr>
    </w:div>
    <w:div w:id="968902375">
      <w:bodyDiv w:val="1"/>
      <w:marLeft w:val="0"/>
      <w:marRight w:val="0"/>
      <w:marTop w:val="0"/>
      <w:marBottom w:val="0"/>
      <w:divBdr>
        <w:top w:val="none" w:sz="0" w:space="0" w:color="auto"/>
        <w:left w:val="none" w:sz="0" w:space="0" w:color="auto"/>
        <w:bottom w:val="none" w:sz="0" w:space="0" w:color="auto"/>
        <w:right w:val="none" w:sz="0" w:space="0" w:color="auto"/>
      </w:divBdr>
    </w:div>
    <w:div w:id="969018325">
      <w:bodyDiv w:val="1"/>
      <w:marLeft w:val="0"/>
      <w:marRight w:val="0"/>
      <w:marTop w:val="0"/>
      <w:marBottom w:val="0"/>
      <w:divBdr>
        <w:top w:val="none" w:sz="0" w:space="0" w:color="auto"/>
        <w:left w:val="none" w:sz="0" w:space="0" w:color="auto"/>
        <w:bottom w:val="none" w:sz="0" w:space="0" w:color="auto"/>
        <w:right w:val="none" w:sz="0" w:space="0" w:color="auto"/>
      </w:divBdr>
    </w:div>
    <w:div w:id="969440920">
      <w:bodyDiv w:val="1"/>
      <w:marLeft w:val="0"/>
      <w:marRight w:val="0"/>
      <w:marTop w:val="0"/>
      <w:marBottom w:val="0"/>
      <w:divBdr>
        <w:top w:val="none" w:sz="0" w:space="0" w:color="auto"/>
        <w:left w:val="none" w:sz="0" w:space="0" w:color="auto"/>
        <w:bottom w:val="none" w:sz="0" w:space="0" w:color="auto"/>
        <w:right w:val="none" w:sz="0" w:space="0" w:color="auto"/>
      </w:divBdr>
    </w:div>
    <w:div w:id="971253925">
      <w:bodyDiv w:val="1"/>
      <w:marLeft w:val="0"/>
      <w:marRight w:val="0"/>
      <w:marTop w:val="0"/>
      <w:marBottom w:val="0"/>
      <w:divBdr>
        <w:top w:val="none" w:sz="0" w:space="0" w:color="auto"/>
        <w:left w:val="none" w:sz="0" w:space="0" w:color="auto"/>
        <w:bottom w:val="none" w:sz="0" w:space="0" w:color="auto"/>
        <w:right w:val="none" w:sz="0" w:space="0" w:color="auto"/>
      </w:divBdr>
    </w:div>
    <w:div w:id="972174146">
      <w:bodyDiv w:val="1"/>
      <w:marLeft w:val="0"/>
      <w:marRight w:val="0"/>
      <w:marTop w:val="0"/>
      <w:marBottom w:val="0"/>
      <w:divBdr>
        <w:top w:val="none" w:sz="0" w:space="0" w:color="auto"/>
        <w:left w:val="none" w:sz="0" w:space="0" w:color="auto"/>
        <w:bottom w:val="none" w:sz="0" w:space="0" w:color="auto"/>
        <w:right w:val="none" w:sz="0" w:space="0" w:color="auto"/>
      </w:divBdr>
    </w:div>
    <w:div w:id="972950977">
      <w:bodyDiv w:val="1"/>
      <w:marLeft w:val="0"/>
      <w:marRight w:val="0"/>
      <w:marTop w:val="0"/>
      <w:marBottom w:val="0"/>
      <w:divBdr>
        <w:top w:val="none" w:sz="0" w:space="0" w:color="auto"/>
        <w:left w:val="none" w:sz="0" w:space="0" w:color="auto"/>
        <w:bottom w:val="none" w:sz="0" w:space="0" w:color="auto"/>
        <w:right w:val="none" w:sz="0" w:space="0" w:color="auto"/>
      </w:divBdr>
    </w:div>
    <w:div w:id="973215729">
      <w:bodyDiv w:val="1"/>
      <w:marLeft w:val="0"/>
      <w:marRight w:val="0"/>
      <w:marTop w:val="0"/>
      <w:marBottom w:val="0"/>
      <w:divBdr>
        <w:top w:val="none" w:sz="0" w:space="0" w:color="auto"/>
        <w:left w:val="none" w:sz="0" w:space="0" w:color="auto"/>
        <w:bottom w:val="none" w:sz="0" w:space="0" w:color="auto"/>
        <w:right w:val="none" w:sz="0" w:space="0" w:color="auto"/>
      </w:divBdr>
    </w:div>
    <w:div w:id="974066529">
      <w:bodyDiv w:val="1"/>
      <w:marLeft w:val="0"/>
      <w:marRight w:val="0"/>
      <w:marTop w:val="0"/>
      <w:marBottom w:val="0"/>
      <w:divBdr>
        <w:top w:val="none" w:sz="0" w:space="0" w:color="auto"/>
        <w:left w:val="none" w:sz="0" w:space="0" w:color="auto"/>
        <w:bottom w:val="none" w:sz="0" w:space="0" w:color="auto"/>
        <w:right w:val="none" w:sz="0" w:space="0" w:color="auto"/>
      </w:divBdr>
    </w:div>
    <w:div w:id="974138123">
      <w:bodyDiv w:val="1"/>
      <w:marLeft w:val="0"/>
      <w:marRight w:val="0"/>
      <w:marTop w:val="0"/>
      <w:marBottom w:val="0"/>
      <w:divBdr>
        <w:top w:val="none" w:sz="0" w:space="0" w:color="auto"/>
        <w:left w:val="none" w:sz="0" w:space="0" w:color="auto"/>
        <w:bottom w:val="none" w:sz="0" w:space="0" w:color="auto"/>
        <w:right w:val="none" w:sz="0" w:space="0" w:color="auto"/>
      </w:divBdr>
    </w:div>
    <w:div w:id="975644761">
      <w:bodyDiv w:val="1"/>
      <w:marLeft w:val="0"/>
      <w:marRight w:val="0"/>
      <w:marTop w:val="0"/>
      <w:marBottom w:val="0"/>
      <w:divBdr>
        <w:top w:val="none" w:sz="0" w:space="0" w:color="auto"/>
        <w:left w:val="none" w:sz="0" w:space="0" w:color="auto"/>
        <w:bottom w:val="none" w:sz="0" w:space="0" w:color="auto"/>
        <w:right w:val="none" w:sz="0" w:space="0" w:color="auto"/>
      </w:divBdr>
    </w:div>
    <w:div w:id="976030335">
      <w:bodyDiv w:val="1"/>
      <w:marLeft w:val="0"/>
      <w:marRight w:val="0"/>
      <w:marTop w:val="0"/>
      <w:marBottom w:val="0"/>
      <w:divBdr>
        <w:top w:val="none" w:sz="0" w:space="0" w:color="auto"/>
        <w:left w:val="none" w:sz="0" w:space="0" w:color="auto"/>
        <w:bottom w:val="none" w:sz="0" w:space="0" w:color="auto"/>
        <w:right w:val="none" w:sz="0" w:space="0" w:color="auto"/>
      </w:divBdr>
    </w:div>
    <w:div w:id="976570850">
      <w:bodyDiv w:val="1"/>
      <w:marLeft w:val="0"/>
      <w:marRight w:val="0"/>
      <w:marTop w:val="0"/>
      <w:marBottom w:val="0"/>
      <w:divBdr>
        <w:top w:val="none" w:sz="0" w:space="0" w:color="auto"/>
        <w:left w:val="none" w:sz="0" w:space="0" w:color="auto"/>
        <w:bottom w:val="none" w:sz="0" w:space="0" w:color="auto"/>
        <w:right w:val="none" w:sz="0" w:space="0" w:color="auto"/>
      </w:divBdr>
    </w:div>
    <w:div w:id="976762214">
      <w:bodyDiv w:val="1"/>
      <w:marLeft w:val="0"/>
      <w:marRight w:val="0"/>
      <w:marTop w:val="0"/>
      <w:marBottom w:val="0"/>
      <w:divBdr>
        <w:top w:val="none" w:sz="0" w:space="0" w:color="auto"/>
        <w:left w:val="none" w:sz="0" w:space="0" w:color="auto"/>
        <w:bottom w:val="none" w:sz="0" w:space="0" w:color="auto"/>
        <w:right w:val="none" w:sz="0" w:space="0" w:color="auto"/>
      </w:divBdr>
    </w:div>
    <w:div w:id="977027877">
      <w:bodyDiv w:val="1"/>
      <w:marLeft w:val="0"/>
      <w:marRight w:val="0"/>
      <w:marTop w:val="0"/>
      <w:marBottom w:val="0"/>
      <w:divBdr>
        <w:top w:val="none" w:sz="0" w:space="0" w:color="auto"/>
        <w:left w:val="none" w:sz="0" w:space="0" w:color="auto"/>
        <w:bottom w:val="none" w:sz="0" w:space="0" w:color="auto"/>
        <w:right w:val="none" w:sz="0" w:space="0" w:color="auto"/>
      </w:divBdr>
    </w:div>
    <w:div w:id="977030500">
      <w:bodyDiv w:val="1"/>
      <w:marLeft w:val="0"/>
      <w:marRight w:val="0"/>
      <w:marTop w:val="0"/>
      <w:marBottom w:val="0"/>
      <w:divBdr>
        <w:top w:val="none" w:sz="0" w:space="0" w:color="auto"/>
        <w:left w:val="none" w:sz="0" w:space="0" w:color="auto"/>
        <w:bottom w:val="none" w:sz="0" w:space="0" w:color="auto"/>
        <w:right w:val="none" w:sz="0" w:space="0" w:color="auto"/>
      </w:divBdr>
    </w:div>
    <w:div w:id="977103668">
      <w:bodyDiv w:val="1"/>
      <w:marLeft w:val="0"/>
      <w:marRight w:val="0"/>
      <w:marTop w:val="0"/>
      <w:marBottom w:val="0"/>
      <w:divBdr>
        <w:top w:val="none" w:sz="0" w:space="0" w:color="auto"/>
        <w:left w:val="none" w:sz="0" w:space="0" w:color="auto"/>
        <w:bottom w:val="none" w:sz="0" w:space="0" w:color="auto"/>
        <w:right w:val="none" w:sz="0" w:space="0" w:color="auto"/>
      </w:divBdr>
    </w:div>
    <w:div w:id="978074507">
      <w:bodyDiv w:val="1"/>
      <w:marLeft w:val="0"/>
      <w:marRight w:val="0"/>
      <w:marTop w:val="0"/>
      <w:marBottom w:val="0"/>
      <w:divBdr>
        <w:top w:val="none" w:sz="0" w:space="0" w:color="auto"/>
        <w:left w:val="none" w:sz="0" w:space="0" w:color="auto"/>
        <w:bottom w:val="none" w:sz="0" w:space="0" w:color="auto"/>
        <w:right w:val="none" w:sz="0" w:space="0" w:color="auto"/>
      </w:divBdr>
    </w:div>
    <w:div w:id="978609384">
      <w:bodyDiv w:val="1"/>
      <w:marLeft w:val="0"/>
      <w:marRight w:val="0"/>
      <w:marTop w:val="0"/>
      <w:marBottom w:val="0"/>
      <w:divBdr>
        <w:top w:val="none" w:sz="0" w:space="0" w:color="auto"/>
        <w:left w:val="none" w:sz="0" w:space="0" w:color="auto"/>
        <w:bottom w:val="none" w:sz="0" w:space="0" w:color="auto"/>
        <w:right w:val="none" w:sz="0" w:space="0" w:color="auto"/>
      </w:divBdr>
    </w:div>
    <w:div w:id="978994526">
      <w:bodyDiv w:val="1"/>
      <w:marLeft w:val="0"/>
      <w:marRight w:val="0"/>
      <w:marTop w:val="0"/>
      <w:marBottom w:val="0"/>
      <w:divBdr>
        <w:top w:val="none" w:sz="0" w:space="0" w:color="auto"/>
        <w:left w:val="none" w:sz="0" w:space="0" w:color="auto"/>
        <w:bottom w:val="none" w:sz="0" w:space="0" w:color="auto"/>
        <w:right w:val="none" w:sz="0" w:space="0" w:color="auto"/>
      </w:divBdr>
    </w:div>
    <w:div w:id="979187450">
      <w:bodyDiv w:val="1"/>
      <w:marLeft w:val="0"/>
      <w:marRight w:val="0"/>
      <w:marTop w:val="0"/>
      <w:marBottom w:val="0"/>
      <w:divBdr>
        <w:top w:val="none" w:sz="0" w:space="0" w:color="auto"/>
        <w:left w:val="none" w:sz="0" w:space="0" w:color="auto"/>
        <w:bottom w:val="none" w:sz="0" w:space="0" w:color="auto"/>
        <w:right w:val="none" w:sz="0" w:space="0" w:color="auto"/>
      </w:divBdr>
    </w:div>
    <w:div w:id="979308541">
      <w:bodyDiv w:val="1"/>
      <w:marLeft w:val="0"/>
      <w:marRight w:val="0"/>
      <w:marTop w:val="0"/>
      <w:marBottom w:val="0"/>
      <w:divBdr>
        <w:top w:val="none" w:sz="0" w:space="0" w:color="auto"/>
        <w:left w:val="none" w:sz="0" w:space="0" w:color="auto"/>
        <w:bottom w:val="none" w:sz="0" w:space="0" w:color="auto"/>
        <w:right w:val="none" w:sz="0" w:space="0" w:color="auto"/>
      </w:divBdr>
    </w:div>
    <w:div w:id="979387542">
      <w:bodyDiv w:val="1"/>
      <w:marLeft w:val="0"/>
      <w:marRight w:val="0"/>
      <w:marTop w:val="0"/>
      <w:marBottom w:val="0"/>
      <w:divBdr>
        <w:top w:val="none" w:sz="0" w:space="0" w:color="auto"/>
        <w:left w:val="none" w:sz="0" w:space="0" w:color="auto"/>
        <w:bottom w:val="none" w:sz="0" w:space="0" w:color="auto"/>
        <w:right w:val="none" w:sz="0" w:space="0" w:color="auto"/>
      </w:divBdr>
    </w:div>
    <w:div w:id="980229393">
      <w:bodyDiv w:val="1"/>
      <w:marLeft w:val="0"/>
      <w:marRight w:val="0"/>
      <w:marTop w:val="0"/>
      <w:marBottom w:val="0"/>
      <w:divBdr>
        <w:top w:val="none" w:sz="0" w:space="0" w:color="auto"/>
        <w:left w:val="none" w:sz="0" w:space="0" w:color="auto"/>
        <w:bottom w:val="none" w:sz="0" w:space="0" w:color="auto"/>
        <w:right w:val="none" w:sz="0" w:space="0" w:color="auto"/>
      </w:divBdr>
    </w:div>
    <w:div w:id="980616700">
      <w:bodyDiv w:val="1"/>
      <w:marLeft w:val="0"/>
      <w:marRight w:val="0"/>
      <w:marTop w:val="0"/>
      <w:marBottom w:val="0"/>
      <w:divBdr>
        <w:top w:val="none" w:sz="0" w:space="0" w:color="auto"/>
        <w:left w:val="none" w:sz="0" w:space="0" w:color="auto"/>
        <w:bottom w:val="none" w:sz="0" w:space="0" w:color="auto"/>
        <w:right w:val="none" w:sz="0" w:space="0" w:color="auto"/>
      </w:divBdr>
    </w:div>
    <w:div w:id="981813460">
      <w:bodyDiv w:val="1"/>
      <w:marLeft w:val="0"/>
      <w:marRight w:val="0"/>
      <w:marTop w:val="0"/>
      <w:marBottom w:val="0"/>
      <w:divBdr>
        <w:top w:val="none" w:sz="0" w:space="0" w:color="auto"/>
        <w:left w:val="none" w:sz="0" w:space="0" w:color="auto"/>
        <w:bottom w:val="none" w:sz="0" w:space="0" w:color="auto"/>
        <w:right w:val="none" w:sz="0" w:space="0" w:color="auto"/>
      </w:divBdr>
    </w:div>
    <w:div w:id="983119836">
      <w:bodyDiv w:val="1"/>
      <w:marLeft w:val="0"/>
      <w:marRight w:val="0"/>
      <w:marTop w:val="0"/>
      <w:marBottom w:val="0"/>
      <w:divBdr>
        <w:top w:val="none" w:sz="0" w:space="0" w:color="auto"/>
        <w:left w:val="none" w:sz="0" w:space="0" w:color="auto"/>
        <w:bottom w:val="none" w:sz="0" w:space="0" w:color="auto"/>
        <w:right w:val="none" w:sz="0" w:space="0" w:color="auto"/>
      </w:divBdr>
    </w:div>
    <w:div w:id="983892319">
      <w:bodyDiv w:val="1"/>
      <w:marLeft w:val="0"/>
      <w:marRight w:val="0"/>
      <w:marTop w:val="0"/>
      <w:marBottom w:val="0"/>
      <w:divBdr>
        <w:top w:val="none" w:sz="0" w:space="0" w:color="auto"/>
        <w:left w:val="none" w:sz="0" w:space="0" w:color="auto"/>
        <w:bottom w:val="none" w:sz="0" w:space="0" w:color="auto"/>
        <w:right w:val="none" w:sz="0" w:space="0" w:color="auto"/>
      </w:divBdr>
    </w:div>
    <w:div w:id="985545651">
      <w:bodyDiv w:val="1"/>
      <w:marLeft w:val="0"/>
      <w:marRight w:val="0"/>
      <w:marTop w:val="0"/>
      <w:marBottom w:val="0"/>
      <w:divBdr>
        <w:top w:val="none" w:sz="0" w:space="0" w:color="auto"/>
        <w:left w:val="none" w:sz="0" w:space="0" w:color="auto"/>
        <w:bottom w:val="none" w:sz="0" w:space="0" w:color="auto"/>
        <w:right w:val="none" w:sz="0" w:space="0" w:color="auto"/>
      </w:divBdr>
    </w:div>
    <w:div w:id="985624937">
      <w:bodyDiv w:val="1"/>
      <w:marLeft w:val="0"/>
      <w:marRight w:val="0"/>
      <w:marTop w:val="0"/>
      <w:marBottom w:val="0"/>
      <w:divBdr>
        <w:top w:val="none" w:sz="0" w:space="0" w:color="auto"/>
        <w:left w:val="none" w:sz="0" w:space="0" w:color="auto"/>
        <w:bottom w:val="none" w:sz="0" w:space="0" w:color="auto"/>
        <w:right w:val="none" w:sz="0" w:space="0" w:color="auto"/>
      </w:divBdr>
    </w:div>
    <w:div w:id="986906986">
      <w:bodyDiv w:val="1"/>
      <w:marLeft w:val="0"/>
      <w:marRight w:val="0"/>
      <w:marTop w:val="0"/>
      <w:marBottom w:val="0"/>
      <w:divBdr>
        <w:top w:val="none" w:sz="0" w:space="0" w:color="auto"/>
        <w:left w:val="none" w:sz="0" w:space="0" w:color="auto"/>
        <w:bottom w:val="none" w:sz="0" w:space="0" w:color="auto"/>
        <w:right w:val="none" w:sz="0" w:space="0" w:color="auto"/>
      </w:divBdr>
    </w:div>
    <w:div w:id="987708592">
      <w:bodyDiv w:val="1"/>
      <w:marLeft w:val="0"/>
      <w:marRight w:val="0"/>
      <w:marTop w:val="0"/>
      <w:marBottom w:val="0"/>
      <w:divBdr>
        <w:top w:val="none" w:sz="0" w:space="0" w:color="auto"/>
        <w:left w:val="none" w:sz="0" w:space="0" w:color="auto"/>
        <w:bottom w:val="none" w:sz="0" w:space="0" w:color="auto"/>
        <w:right w:val="none" w:sz="0" w:space="0" w:color="auto"/>
      </w:divBdr>
    </w:div>
    <w:div w:id="988827333">
      <w:bodyDiv w:val="1"/>
      <w:marLeft w:val="0"/>
      <w:marRight w:val="0"/>
      <w:marTop w:val="0"/>
      <w:marBottom w:val="0"/>
      <w:divBdr>
        <w:top w:val="none" w:sz="0" w:space="0" w:color="auto"/>
        <w:left w:val="none" w:sz="0" w:space="0" w:color="auto"/>
        <w:bottom w:val="none" w:sz="0" w:space="0" w:color="auto"/>
        <w:right w:val="none" w:sz="0" w:space="0" w:color="auto"/>
      </w:divBdr>
    </w:div>
    <w:div w:id="991448011">
      <w:bodyDiv w:val="1"/>
      <w:marLeft w:val="0"/>
      <w:marRight w:val="0"/>
      <w:marTop w:val="0"/>
      <w:marBottom w:val="0"/>
      <w:divBdr>
        <w:top w:val="none" w:sz="0" w:space="0" w:color="auto"/>
        <w:left w:val="none" w:sz="0" w:space="0" w:color="auto"/>
        <w:bottom w:val="none" w:sz="0" w:space="0" w:color="auto"/>
        <w:right w:val="none" w:sz="0" w:space="0" w:color="auto"/>
      </w:divBdr>
    </w:div>
    <w:div w:id="992640966">
      <w:bodyDiv w:val="1"/>
      <w:marLeft w:val="0"/>
      <w:marRight w:val="0"/>
      <w:marTop w:val="0"/>
      <w:marBottom w:val="0"/>
      <w:divBdr>
        <w:top w:val="none" w:sz="0" w:space="0" w:color="auto"/>
        <w:left w:val="none" w:sz="0" w:space="0" w:color="auto"/>
        <w:bottom w:val="none" w:sz="0" w:space="0" w:color="auto"/>
        <w:right w:val="none" w:sz="0" w:space="0" w:color="auto"/>
      </w:divBdr>
    </w:div>
    <w:div w:id="993946563">
      <w:bodyDiv w:val="1"/>
      <w:marLeft w:val="0"/>
      <w:marRight w:val="0"/>
      <w:marTop w:val="0"/>
      <w:marBottom w:val="0"/>
      <w:divBdr>
        <w:top w:val="none" w:sz="0" w:space="0" w:color="auto"/>
        <w:left w:val="none" w:sz="0" w:space="0" w:color="auto"/>
        <w:bottom w:val="none" w:sz="0" w:space="0" w:color="auto"/>
        <w:right w:val="none" w:sz="0" w:space="0" w:color="auto"/>
      </w:divBdr>
    </w:div>
    <w:div w:id="996803469">
      <w:bodyDiv w:val="1"/>
      <w:marLeft w:val="0"/>
      <w:marRight w:val="0"/>
      <w:marTop w:val="0"/>
      <w:marBottom w:val="0"/>
      <w:divBdr>
        <w:top w:val="none" w:sz="0" w:space="0" w:color="auto"/>
        <w:left w:val="none" w:sz="0" w:space="0" w:color="auto"/>
        <w:bottom w:val="none" w:sz="0" w:space="0" w:color="auto"/>
        <w:right w:val="none" w:sz="0" w:space="0" w:color="auto"/>
      </w:divBdr>
    </w:div>
    <w:div w:id="998385022">
      <w:bodyDiv w:val="1"/>
      <w:marLeft w:val="0"/>
      <w:marRight w:val="0"/>
      <w:marTop w:val="0"/>
      <w:marBottom w:val="0"/>
      <w:divBdr>
        <w:top w:val="none" w:sz="0" w:space="0" w:color="auto"/>
        <w:left w:val="none" w:sz="0" w:space="0" w:color="auto"/>
        <w:bottom w:val="none" w:sz="0" w:space="0" w:color="auto"/>
        <w:right w:val="none" w:sz="0" w:space="0" w:color="auto"/>
      </w:divBdr>
    </w:div>
    <w:div w:id="1000041827">
      <w:bodyDiv w:val="1"/>
      <w:marLeft w:val="0"/>
      <w:marRight w:val="0"/>
      <w:marTop w:val="0"/>
      <w:marBottom w:val="0"/>
      <w:divBdr>
        <w:top w:val="none" w:sz="0" w:space="0" w:color="auto"/>
        <w:left w:val="none" w:sz="0" w:space="0" w:color="auto"/>
        <w:bottom w:val="none" w:sz="0" w:space="0" w:color="auto"/>
        <w:right w:val="none" w:sz="0" w:space="0" w:color="auto"/>
      </w:divBdr>
    </w:div>
    <w:div w:id="1000042382">
      <w:bodyDiv w:val="1"/>
      <w:marLeft w:val="0"/>
      <w:marRight w:val="0"/>
      <w:marTop w:val="0"/>
      <w:marBottom w:val="0"/>
      <w:divBdr>
        <w:top w:val="none" w:sz="0" w:space="0" w:color="auto"/>
        <w:left w:val="none" w:sz="0" w:space="0" w:color="auto"/>
        <w:bottom w:val="none" w:sz="0" w:space="0" w:color="auto"/>
        <w:right w:val="none" w:sz="0" w:space="0" w:color="auto"/>
      </w:divBdr>
    </w:div>
    <w:div w:id="1000306592">
      <w:bodyDiv w:val="1"/>
      <w:marLeft w:val="0"/>
      <w:marRight w:val="0"/>
      <w:marTop w:val="0"/>
      <w:marBottom w:val="0"/>
      <w:divBdr>
        <w:top w:val="none" w:sz="0" w:space="0" w:color="auto"/>
        <w:left w:val="none" w:sz="0" w:space="0" w:color="auto"/>
        <w:bottom w:val="none" w:sz="0" w:space="0" w:color="auto"/>
        <w:right w:val="none" w:sz="0" w:space="0" w:color="auto"/>
      </w:divBdr>
    </w:div>
    <w:div w:id="1000624884">
      <w:bodyDiv w:val="1"/>
      <w:marLeft w:val="0"/>
      <w:marRight w:val="0"/>
      <w:marTop w:val="0"/>
      <w:marBottom w:val="0"/>
      <w:divBdr>
        <w:top w:val="none" w:sz="0" w:space="0" w:color="auto"/>
        <w:left w:val="none" w:sz="0" w:space="0" w:color="auto"/>
        <w:bottom w:val="none" w:sz="0" w:space="0" w:color="auto"/>
        <w:right w:val="none" w:sz="0" w:space="0" w:color="auto"/>
      </w:divBdr>
    </w:div>
    <w:div w:id="1001087447">
      <w:bodyDiv w:val="1"/>
      <w:marLeft w:val="0"/>
      <w:marRight w:val="0"/>
      <w:marTop w:val="0"/>
      <w:marBottom w:val="0"/>
      <w:divBdr>
        <w:top w:val="none" w:sz="0" w:space="0" w:color="auto"/>
        <w:left w:val="none" w:sz="0" w:space="0" w:color="auto"/>
        <w:bottom w:val="none" w:sz="0" w:space="0" w:color="auto"/>
        <w:right w:val="none" w:sz="0" w:space="0" w:color="auto"/>
      </w:divBdr>
    </w:div>
    <w:div w:id="1003898416">
      <w:bodyDiv w:val="1"/>
      <w:marLeft w:val="0"/>
      <w:marRight w:val="0"/>
      <w:marTop w:val="0"/>
      <w:marBottom w:val="0"/>
      <w:divBdr>
        <w:top w:val="none" w:sz="0" w:space="0" w:color="auto"/>
        <w:left w:val="none" w:sz="0" w:space="0" w:color="auto"/>
        <w:bottom w:val="none" w:sz="0" w:space="0" w:color="auto"/>
        <w:right w:val="none" w:sz="0" w:space="0" w:color="auto"/>
      </w:divBdr>
    </w:div>
    <w:div w:id="1004165911">
      <w:bodyDiv w:val="1"/>
      <w:marLeft w:val="0"/>
      <w:marRight w:val="0"/>
      <w:marTop w:val="0"/>
      <w:marBottom w:val="0"/>
      <w:divBdr>
        <w:top w:val="none" w:sz="0" w:space="0" w:color="auto"/>
        <w:left w:val="none" w:sz="0" w:space="0" w:color="auto"/>
        <w:bottom w:val="none" w:sz="0" w:space="0" w:color="auto"/>
        <w:right w:val="none" w:sz="0" w:space="0" w:color="auto"/>
      </w:divBdr>
    </w:div>
    <w:div w:id="1005522156">
      <w:bodyDiv w:val="1"/>
      <w:marLeft w:val="0"/>
      <w:marRight w:val="0"/>
      <w:marTop w:val="0"/>
      <w:marBottom w:val="0"/>
      <w:divBdr>
        <w:top w:val="none" w:sz="0" w:space="0" w:color="auto"/>
        <w:left w:val="none" w:sz="0" w:space="0" w:color="auto"/>
        <w:bottom w:val="none" w:sz="0" w:space="0" w:color="auto"/>
        <w:right w:val="none" w:sz="0" w:space="0" w:color="auto"/>
      </w:divBdr>
    </w:div>
    <w:div w:id="1005865048">
      <w:bodyDiv w:val="1"/>
      <w:marLeft w:val="0"/>
      <w:marRight w:val="0"/>
      <w:marTop w:val="0"/>
      <w:marBottom w:val="0"/>
      <w:divBdr>
        <w:top w:val="none" w:sz="0" w:space="0" w:color="auto"/>
        <w:left w:val="none" w:sz="0" w:space="0" w:color="auto"/>
        <w:bottom w:val="none" w:sz="0" w:space="0" w:color="auto"/>
        <w:right w:val="none" w:sz="0" w:space="0" w:color="auto"/>
      </w:divBdr>
    </w:div>
    <w:div w:id="1005867045">
      <w:bodyDiv w:val="1"/>
      <w:marLeft w:val="0"/>
      <w:marRight w:val="0"/>
      <w:marTop w:val="0"/>
      <w:marBottom w:val="0"/>
      <w:divBdr>
        <w:top w:val="none" w:sz="0" w:space="0" w:color="auto"/>
        <w:left w:val="none" w:sz="0" w:space="0" w:color="auto"/>
        <w:bottom w:val="none" w:sz="0" w:space="0" w:color="auto"/>
        <w:right w:val="none" w:sz="0" w:space="0" w:color="auto"/>
      </w:divBdr>
    </w:div>
    <w:div w:id="1006327929">
      <w:bodyDiv w:val="1"/>
      <w:marLeft w:val="0"/>
      <w:marRight w:val="0"/>
      <w:marTop w:val="0"/>
      <w:marBottom w:val="0"/>
      <w:divBdr>
        <w:top w:val="none" w:sz="0" w:space="0" w:color="auto"/>
        <w:left w:val="none" w:sz="0" w:space="0" w:color="auto"/>
        <w:bottom w:val="none" w:sz="0" w:space="0" w:color="auto"/>
        <w:right w:val="none" w:sz="0" w:space="0" w:color="auto"/>
      </w:divBdr>
    </w:div>
    <w:div w:id="1006983468">
      <w:bodyDiv w:val="1"/>
      <w:marLeft w:val="0"/>
      <w:marRight w:val="0"/>
      <w:marTop w:val="0"/>
      <w:marBottom w:val="0"/>
      <w:divBdr>
        <w:top w:val="none" w:sz="0" w:space="0" w:color="auto"/>
        <w:left w:val="none" w:sz="0" w:space="0" w:color="auto"/>
        <w:bottom w:val="none" w:sz="0" w:space="0" w:color="auto"/>
        <w:right w:val="none" w:sz="0" w:space="0" w:color="auto"/>
      </w:divBdr>
    </w:div>
    <w:div w:id="1007514071">
      <w:bodyDiv w:val="1"/>
      <w:marLeft w:val="0"/>
      <w:marRight w:val="0"/>
      <w:marTop w:val="0"/>
      <w:marBottom w:val="0"/>
      <w:divBdr>
        <w:top w:val="none" w:sz="0" w:space="0" w:color="auto"/>
        <w:left w:val="none" w:sz="0" w:space="0" w:color="auto"/>
        <w:bottom w:val="none" w:sz="0" w:space="0" w:color="auto"/>
        <w:right w:val="none" w:sz="0" w:space="0" w:color="auto"/>
      </w:divBdr>
    </w:div>
    <w:div w:id="1008947300">
      <w:bodyDiv w:val="1"/>
      <w:marLeft w:val="0"/>
      <w:marRight w:val="0"/>
      <w:marTop w:val="0"/>
      <w:marBottom w:val="0"/>
      <w:divBdr>
        <w:top w:val="none" w:sz="0" w:space="0" w:color="auto"/>
        <w:left w:val="none" w:sz="0" w:space="0" w:color="auto"/>
        <w:bottom w:val="none" w:sz="0" w:space="0" w:color="auto"/>
        <w:right w:val="none" w:sz="0" w:space="0" w:color="auto"/>
      </w:divBdr>
    </w:div>
    <w:div w:id="1009792362">
      <w:bodyDiv w:val="1"/>
      <w:marLeft w:val="0"/>
      <w:marRight w:val="0"/>
      <w:marTop w:val="0"/>
      <w:marBottom w:val="0"/>
      <w:divBdr>
        <w:top w:val="none" w:sz="0" w:space="0" w:color="auto"/>
        <w:left w:val="none" w:sz="0" w:space="0" w:color="auto"/>
        <w:bottom w:val="none" w:sz="0" w:space="0" w:color="auto"/>
        <w:right w:val="none" w:sz="0" w:space="0" w:color="auto"/>
      </w:divBdr>
    </w:div>
    <w:div w:id="1010059665">
      <w:bodyDiv w:val="1"/>
      <w:marLeft w:val="0"/>
      <w:marRight w:val="0"/>
      <w:marTop w:val="0"/>
      <w:marBottom w:val="0"/>
      <w:divBdr>
        <w:top w:val="none" w:sz="0" w:space="0" w:color="auto"/>
        <w:left w:val="none" w:sz="0" w:space="0" w:color="auto"/>
        <w:bottom w:val="none" w:sz="0" w:space="0" w:color="auto"/>
        <w:right w:val="none" w:sz="0" w:space="0" w:color="auto"/>
      </w:divBdr>
    </w:div>
    <w:div w:id="1012612712">
      <w:bodyDiv w:val="1"/>
      <w:marLeft w:val="0"/>
      <w:marRight w:val="0"/>
      <w:marTop w:val="0"/>
      <w:marBottom w:val="0"/>
      <w:divBdr>
        <w:top w:val="none" w:sz="0" w:space="0" w:color="auto"/>
        <w:left w:val="none" w:sz="0" w:space="0" w:color="auto"/>
        <w:bottom w:val="none" w:sz="0" w:space="0" w:color="auto"/>
        <w:right w:val="none" w:sz="0" w:space="0" w:color="auto"/>
      </w:divBdr>
    </w:div>
    <w:div w:id="1012878884">
      <w:bodyDiv w:val="1"/>
      <w:marLeft w:val="0"/>
      <w:marRight w:val="0"/>
      <w:marTop w:val="0"/>
      <w:marBottom w:val="0"/>
      <w:divBdr>
        <w:top w:val="none" w:sz="0" w:space="0" w:color="auto"/>
        <w:left w:val="none" w:sz="0" w:space="0" w:color="auto"/>
        <w:bottom w:val="none" w:sz="0" w:space="0" w:color="auto"/>
        <w:right w:val="none" w:sz="0" w:space="0" w:color="auto"/>
      </w:divBdr>
    </w:div>
    <w:div w:id="1014573943">
      <w:bodyDiv w:val="1"/>
      <w:marLeft w:val="0"/>
      <w:marRight w:val="0"/>
      <w:marTop w:val="0"/>
      <w:marBottom w:val="0"/>
      <w:divBdr>
        <w:top w:val="none" w:sz="0" w:space="0" w:color="auto"/>
        <w:left w:val="none" w:sz="0" w:space="0" w:color="auto"/>
        <w:bottom w:val="none" w:sz="0" w:space="0" w:color="auto"/>
        <w:right w:val="none" w:sz="0" w:space="0" w:color="auto"/>
      </w:divBdr>
    </w:div>
    <w:div w:id="1014648011">
      <w:bodyDiv w:val="1"/>
      <w:marLeft w:val="0"/>
      <w:marRight w:val="0"/>
      <w:marTop w:val="0"/>
      <w:marBottom w:val="0"/>
      <w:divBdr>
        <w:top w:val="none" w:sz="0" w:space="0" w:color="auto"/>
        <w:left w:val="none" w:sz="0" w:space="0" w:color="auto"/>
        <w:bottom w:val="none" w:sz="0" w:space="0" w:color="auto"/>
        <w:right w:val="none" w:sz="0" w:space="0" w:color="auto"/>
      </w:divBdr>
    </w:div>
    <w:div w:id="1015613234">
      <w:bodyDiv w:val="1"/>
      <w:marLeft w:val="0"/>
      <w:marRight w:val="0"/>
      <w:marTop w:val="0"/>
      <w:marBottom w:val="0"/>
      <w:divBdr>
        <w:top w:val="none" w:sz="0" w:space="0" w:color="auto"/>
        <w:left w:val="none" w:sz="0" w:space="0" w:color="auto"/>
        <w:bottom w:val="none" w:sz="0" w:space="0" w:color="auto"/>
        <w:right w:val="none" w:sz="0" w:space="0" w:color="auto"/>
      </w:divBdr>
    </w:div>
    <w:div w:id="1016345808">
      <w:bodyDiv w:val="1"/>
      <w:marLeft w:val="0"/>
      <w:marRight w:val="0"/>
      <w:marTop w:val="0"/>
      <w:marBottom w:val="0"/>
      <w:divBdr>
        <w:top w:val="none" w:sz="0" w:space="0" w:color="auto"/>
        <w:left w:val="none" w:sz="0" w:space="0" w:color="auto"/>
        <w:bottom w:val="none" w:sz="0" w:space="0" w:color="auto"/>
        <w:right w:val="none" w:sz="0" w:space="0" w:color="auto"/>
      </w:divBdr>
    </w:div>
    <w:div w:id="1017385951">
      <w:bodyDiv w:val="1"/>
      <w:marLeft w:val="0"/>
      <w:marRight w:val="0"/>
      <w:marTop w:val="0"/>
      <w:marBottom w:val="0"/>
      <w:divBdr>
        <w:top w:val="none" w:sz="0" w:space="0" w:color="auto"/>
        <w:left w:val="none" w:sz="0" w:space="0" w:color="auto"/>
        <w:bottom w:val="none" w:sz="0" w:space="0" w:color="auto"/>
        <w:right w:val="none" w:sz="0" w:space="0" w:color="auto"/>
      </w:divBdr>
    </w:div>
    <w:div w:id="1018122355">
      <w:bodyDiv w:val="1"/>
      <w:marLeft w:val="0"/>
      <w:marRight w:val="0"/>
      <w:marTop w:val="0"/>
      <w:marBottom w:val="0"/>
      <w:divBdr>
        <w:top w:val="none" w:sz="0" w:space="0" w:color="auto"/>
        <w:left w:val="none" w:sz="0" w:space="0" w:color="auto"/>
        <w:bottom w:val="none" w:sz="0" w:space="0" w:color="auto"/>
        <w:right w:val="none" w:sz="0" w:space="0" w:color="auto"/>
      </w:divBdr>
    </w:div>
    <w:div w:id="1018703598">
      <w:bodyDiv w:val="1"/>
      <w:marLeft w:val="0"/>
      <w:marRight w:val="0"/>
      <w:marTop w:val="0"/>
      <w:marBottom w:val="0"/>
      <w:divBdr>
        <w:top w:val="none" w:sz="0" w:space="0" w:color="auto"/>
        <w:left w:val="none" w:sz="0" w:space="0" w:color="auto"/>
        <w:bottom w:val="none" w:sz="0" w:space="0" w:color="auto"/>
        <w:right w:val="none" w:sz="0" w:space="0" w:color="auto"/>
      </w:divBdr>
    </w:div>
    <w:div w:id="1019814505">
      <w:bodyDiv w:val="1"/>
      <w:marLeft w:val="0"/>
      <w:marRight w:val="0"/>
      <w:marTop w:val="0"/>
      <w:marBottom w:val="0"/>
      <w:divBdr>
        <w:top w:val="none" w:sz="0" w:space="0" w:color="auto"/>
        <w:left w:val="none" w:sz="0" w:space="0" w:color="auto"/>
        <w:bottom w:val="none" w:sz="0" w:space="0" w:color="auto"/>
        <w:right w:val="none" w:sz="0" w:space="0" w:color="auto"/>
      </w:divBdr>
    </w:div>
    <w:div w:id="1021396253">
      <w:bodyDiv w:val="1"/>
      <w:marLeft w:val="0"/>
      <w:marRight w:val="0"/>
      <w:marTop w:val="0"/>
      <w:marBottom w:val="0"/>
      <w:divBdr>
        <w:top w:val="none" w:sz="0" w:space="0" w:color="auto"/>
        <w:left w:val="none" w:sz="0" w:space="0" w:color="auto"/>
        <w:bottom w:val="none" w:sz="0" w:space="0" w:color="auto"/>
        <w:right w:val="none" w:sz="0" w:space="0" w:color="auto"/>
      </w:divBdr>
    </w:div>
    <w:div w:id="1024403630">
      <w:bodyDiv w:val="1"/>
      <w:marLeft w:val="0"/>
      <w:marRight w:val="0"/>
      <w:marTop w:val="0"/>
      <w:marBottom w:val="0"/>
      <w:divBdr>
        <w:top w:val="none" w:sz="0" w:space="0" w:color="auto"/>
        <w:left w:val="none" w:sz="0" w:space="0" w:color="auto"/>
        <w:bottom w:val="none" w:sz="0" w:space="0" w:color="auto"/>
        <w:right w:val="none" w:sz="0" w:space="0" w:color="auto"/>
      </w:divBdr>
    </w:div>
    <w:div w:id="1025330430">
      <w:bodyDiv w:val="1"/>
      <w:marLeft w:val="0"/>
      <w:marRight w:val="0"/>
      <w:marTop w:val="0"/>
      <w:marBottom w:val="0"/>
      <w:divBdr>
        <w:top w:val="none" w:sz="0" w:space="0" w:color="auto"/>
        <w:left w:val="none" w:sz="0" w:space="0" w:color="auto"/>
        <w:bottom w:val="none" w:sz="0" w:space="0" w:color="auto"/>
        <w:right w:val="none" w:sz="0" w:space="0" w:color="auto"/>
      </w:divBdr>
    </w:div>
    <w:div w:id="1025912122">
      <w:bodyDiv w:val="1"/>
      <w:marLeft w:val="0"/>
      <w:marRight w:val="0"/>
      <w:marTop w:val="0"/>
      <w:marBottom w:val="0"/>
      <w:divBdr>
        <w:top w:val="none" w:sz="0" w:space="0" w:color="auto"/>
        <w:left w:val="none" w:sz="0" w:space="0" w:color="auto"/>
        <w:bottom w:val="none" w:sz="0" w:space="0" w:color="auto"/>
        <w:right w:val="none" w:sz="0" w:space="0" w:color="auto"/>
      </w:divBdr>
    </w:div>
    <w:div w:id="1027175665">
      <w:bodyDiv w:val="1"/>
      <w:marLeft w:val="0"/>
      <w:marRight w:val="0"/>
      <w:marTop w:val="0"/>
      <w:marBottom w:val="0"/>
      <w:divBdr>
        <w:top w:val="none" w:sz="0" w:space="0" w:color="auto"/>
        <w:left w:val="none" w:sz="0" w:space="0" w:color="auto"/>
        <w:bottom w:val="none" w:sz="0" w:space="0" w:color="auto"/>
        <w:right w:val="none" w:sz="0" w:space="0" w:color="auto"/>
      </w:divBdr>
    </w:div>
    <w:div w:id="1027636583">
      <w:bodyDiv w:val="1"/>
      <w:marLeft w:val="0"/>
      <w:marRight w:val="0"/>
      <w:marTop w:val="0"/>
      <w:marBottom w:val="0"/>
      <w:divBdr>
        <w:top w:val="none" w:sz="0" w:space="0" w:color="auto"/>
        <w:left w:val="none" w:sz="0" w:space="0" w:color="auto"/>
        <w:bottom w:val="none" w:sz="0" w:space="0" w:color="auto"/>
        <w:right w:val="none" w:sz="0" w:space="0" w:color="auto"/>
      </w:divBdr>
    </w:div>
    <w:div w:id="1028219268">
      <w:bodyDiv w:val="1"/>
      <w:marLeft w:val="0"/>
      <w:marRight w:val="0"/>
      <w:marTop w:val="0"/>
      <w:marBottom w:val="0"/>
      <w:divBdr>
        <w:top w:val="none" w:sz="0" w:space="0" w:color="auto"/>
        <w:left w:val="none" w:sz="0" w:space="0" w:color="auto"/>
        <w:bottom w:val="none" w:sz="0" w:space="0" w:color="auto"/>
        <w:right w:val="none" w:sz="0" w:space="0" w:color="auto"/>
      </w:divBdr>
    </w:div>
    <w:div w:id="1029599989">
      <w:bodyDiv w:val="1"/>
      <w:marLeft w:val="0"/>
      <w:marRight w:val="0"/>
      <w:marTop w:val="0"/>
      <w:marBottom w:val="0"/>
      <w:divBdr>
        <w:top w:val="none" w:sz="0" w:space="0" w:color="auto"/>
        <w:left w:val="none" w:sz="0" w:space="0" w:color="auto"/>
        <w:bottom w:val="none" w:sz="0" w:space="0" w:color="auto"/>
        <w:right w:val="none" w:sz="0" w:space="0" w:color="auto"/>
      </w:divBdr>
    </w:div>
    <w:div w:id="1030258162">
      <w:bodyDiv w:val="1"/>
      <w:marLeft w:val="0"/>
      <w:marRight w:val="0"/>
      <w:marTop w:val="0"/>
      <w:marBottom w:val="0"/>
      <w:divBdr>
        <w:top w:val="none" w:sz="0" w:space="0" w:color="auto"/>
        <w:left w:val="none" w:sz="0" w:space="0" w:color="auto"/>
        <w:bottom w:val="none" w:sz="0" w:space="0" w:color="auto"/>
        <w:right w:val="none" w:sz="0" w:space="0" w:color="auto"/>
      </w:divBdr>
    </w:div>
    <w:div w:id="1030451048">
      <w:bodyDiv w:val="1"/>
      <w:marLeft w:val="0"/>
      <w:marRight w:val="0"/>
      <w:marTop w:val="0"/>
      <w:marBottom w:val="0"/>
      <w:divBdr>
        <w:top w:val="none" w:sz="0" w:space="0" w:color="auto"/>
        <w:left w:val="none" w:sz="0" w:space="0" w:color="auto"/>
        <w:bottom w:val="none" w:sz="0" w:space="0" w:color="auto"/>
        <w:right w:val="none" w:sz="0" w:space="0" w:color="auto"/>
      </w:divBdr>
    </w:div>
    <w:div w:id="1030685822">
      <w:bodyDiv w:val="1"/>
      <w:marLeft w:val="0"/>
      <w:marRight w:val="0"/>
      <w:marTop w:val="0"/>
      <w:marBottom w:val="0"/>
      <w:divBdr>
        <w:top w:val="none" w:sz="0" w:space="0" w:color="auto"/>
        <w:left w:val="none" w:sz="0" w:space="0" w:color="auto"/>
        <w:bottom w:val="none" w:sz="0" w:space="0" w:color="auto"/>
        <w:right w:val="none" w:sz="0" w:space="0" w:color="auto"/>
      </w:divBdr>
    </w:div>
    <w:div w:id="1030837440">
      <w:bodyDiv w:val="1"/>
      <w:marLeft w:val="0"/>
      <w:marRight w:val="0"/>
      <w:marTop w:val="0"/>
      <w:marBottom w:val="0"/>
      <w:divBdr>
        <w:top w:val="none" w:sz="0" w:space="0" w:color="auto"/>
        <w:left w:val="none" w:sz="0" w:space="0" w:color="auto"/>
        <w:bottom w:val="none" w:sz="0" w:space="0" w:color="auto"/>
        <w:right w:val="none" w:sz="0" w:space="0" w:color="auto"/>
      </w:divBdr>
    </w:div>
    <w:div w:id="1030843324">
      <w:bodyDiv w:val="1"/>
      <w:marLeft w:val="0"/>
      <w:marRight w:val="0"/>
      <w:marTop w:val="0"/>
      <w:marBottom w:val="0"/>
      <w:divBdr>
        <w:top w:val="none" w:sz="0" w:space="0" w:color="auto"/>
        <w:left w:val="none" w:sz="0" w:space="0" w:color="auto"/>
        <w:bottom w:val="none" w:sz="0" w:space="0" w:color="auto"/>
        <w:right w:val="none" w:sz="0" w:space="0" w:color="auto"/>
      </w:divBdr>
    </w:div>
    <w:div w:id="1031417809">
      <w:bodyDiv w:val="1"/>
      <w:marLeft w:val="0"/>
      <w:marRight w:val="0"/>
      <w:marTop w:val="0"/>
      <w:marBottom w:val="0"/>
      <w:divBdr>
        <w:top w:val="none" w:sz="0" w:space="0" w:color="auto"/>
        <w:left w:val="none" w:sz="0" w:space="0" w:color="auto"/>
        <w:bottom w:val="none" w:sz="0" w:space="0" w:color="auto"/>
        <w:right w:val="none" w:sz="0" w:space="0" w:color="auto"/>
      </w:divBdr>
    </w:div>
    <w:div w:id="1032539615">
      <w:bodyDiv w:val="1"/>
      <w:marLeft w:val="0"/>
      <w:marRight w:val="0"/>
      <w:marTop w:val="0"/>
      <w:marBottom w:val="0"/>
      <w:divBdr>
        <w:top w:val="none" w:sz="0" w:space="0" w:color="auto"/>
        <w:left w:val="none" w:sz="0" w:space="0" w:color="auto"/>
        <w:bottom w:val="none" w:sz="0" w:space="0" w:color="auto"/>
        <w:right w:val="none" w:sz="0" w:space="0" w:color="auto"/>
      </w:divBdr>
    </w:div>
    <w:div w:id="1032879595">
      <w:bodyDiv w:val="1"/>
      <w:marLeft w:val="0"/>
      <w:marRight w:val="0"/>
      <w:marTop w:val="0"/>
      <w:marBottom w:val="0"/>
      <w:divBdr>
        <w:top w:val="none" w:sz="0" w:space="0" w:color="auto"/>
        <w:left w:val="none" w:sz="0" w:space="0" w:color="auto"/>
        <w:bottom w:val="none" w:sz="0" w:space="0" w:color="auto"/>
        <w:right w:val="none" w:sz="0" w:space="0" w:color="auto"/>
      </w:divBdr>
    </w:div>
    <w:div w:id="1033530561">
      <w:bodyDiv w:val="1"/>
      <w:marLeft w:val="0"/>
      <w:marRight w:val="0"/>
      <w:marTop w:val="0"/>
      <w:marBottom w:val="0"/>
      <w:divBdr>
        <w:top w:val="none" w:sz="0" w:space="0" w:color="auto"/>
        <w:left w:val="none" w:sz="0" w:space="0" w:color="auto"/>
        <w:bottom w:val="none" w:sz="0" w:space="0" w:color="auto"/>
        <w:right w:val="none" w:sz="0" w:space="0" w:color="auto"/>
      </w:divBdr>
    </w:div>
    <w:div w:id="1033771500">
      <w:bodyDiv w:val="1"/>
      <w:marLeft w:val="0"/>
      <w:marRight w:val="0"/>
      <w:marTop w:val="0"/>
      <w:marBottom w:val="0"/>
      <w:divBdr>
        <w:top w:val="none" w:sz="0" w:space="0" w:color="auto"/>
        <w:left w:val="none" w:sz="0" w:space="0" w:color="auto"/>
        <w:bottom w:val="none" w:sz="0" w:space="0" w:color="auto"/>
        <w:right w:val="none" w:sz="0" w:space="0" w:color="auto"/>
      </w:divBdr>
    </w:div>
    <w:div w:id="1034237543">
      <w:bodyDiv w:val="1"/>
      <w:marLeft w:val="0"/>
      <w:marRight w:val="0"/>
      <w:marTop w:val="0"/>
      <w:marBottom w:val="0"/>
      <w:divBdr>
        <w:top w:val="none" w:sz="0" w:space="0" w:color="auto"/>
        <w:left w:val="none" w:sz="0" w:space="0" w:color="auto"/>
        <w:bottom w:val="none" w:sz="0" w:space="0" w:color="auto"/>
        <w:right w:val="none" w:sz="0" w:space="0" w:color="auto"/>
      </w:divBdr>
    </w:div>
    <w:div w:id="1035303616">
      <w:bodyDiv w:val="1"/>
      <w:marLeft w:val="0"/>
      <w:marRight w:val="0"/>
      <w:marTop w:val="0"/>
      <w:marBottom w:val="0"/>
      <w:divBdr>
        <w:top w:val="none" w:sz="0" w:space="0" w:color="auto"/>
        <w:left w:val="none" w:sz="0" w:space="0" w:color="auto"/>
        <w:bottom w:val="none" w:sz="0" w:space="0" w:color="auto"/>
        <w:right w:val="none" w:sz="0" w:space="0" w:color="auto"/>
      </w:divBdr>
    </w:div>
    <w:div w:id="1035811746">
      <w:bodyDiv w:val="1"/>
      <w:marLeft w:val="0"/>
      <w:marRight w:val="0"/>
      <w:marTop w:val="0"/>
      <w:marBottom w:val="0"/>
      <w:divBdr>
        <w:top w:val="none" w:sz="0" w:space="0" w:color="auto"/>
        <w:left w:val="none" w:sz="0" w:space="0" w:color="auto"/>
        <w:bottom w:val="none" w:sz="0" w:space="0" w:color="auto"/>
        <w:right w:val="none" w:sz="0" w:space="0" w:color="auto"/>
      </w:divBdr>
    </w:div>
    <w:div w:id="1035890379">
      <w:bodyDiv w:val="1"/>
      <w:marLeft w:val="0"/>
      <w:marRight w:val="0"/>
      <w:marTop w:val="0"/>
      <w:marBottom w:val="0"/>
      <w:divBdr>
        <w:top w:val="none" w:sz="0" w:space="0" w:color="auto"/>
        <w:left w:val="none" w:sz="0" w:space="0" w:color="auto"/>
        <w:bottom w:val="none" w:sz="0" w:space="0" w:color="auto"/>
        <w:right w:val="none" w:sz="0" w:space="0" w:color="auto"/>
      </w:divBdr>
    </w:div>
    <w:div w:id="1037656392">
      <w:bodyDiv w:val="1"/>
      <w:marLeft w:val="0"/>
      <w:marRight w:val="0"/>
      <w:marTop w:val="0"/>
      <w:marBottom w:val="0"/>
      <w:divBdr>
        <w:top w:val="none" w:sz="0" w:space="0" w:color="auto"/>
        <w:left w:val="none" w:sz="0" w:space="0" w:color="auto"/>
        <w:bottom w:val="none" w:sz="0" w:space="0" w:color="auto"/>
        <w:right w:val="none" w:sz="0" w:space="0" w:color="auto"/>
      </w:divBdr>
    </w:div>
    <w:div w:id="1038243394">
      <w:bodyDiv w:val="1"/>
      <w:marLeft w:val="0"/>
      <w:marRight w:val="0"/>
      <w:marTop w:val="0"/>
      <w:marBottom w:val="0"/>
      <w:divBdr>
        <w:top w:val="none" w:sz="0" w:space="0" w:color="auto"/>
        <w:left w:val="none" w:sz="0" w:space="0" w:color="auto"/>
        <w:bottom w:val="none" w:sz="0" w:space="0" w:color="auto"/>
        <w:right w:val="none" w:sz="0" w:space="0" w:color="auto"/>
      </w:divBdr>
    </w:div>
    <w:div w:id="1038823640">
      <w:bodyDiv w:val="1"/>
      <w:marLeft w:val="0"/>
      <w:marRight w:val="0"/>
      <w:marTop w:val="0"/>
      <w:marBottom w:val="0"/>
      <w:divBdr>
        <w:top w:val="none" w:sz="0" w:space="0" w:color="auto"/>
        <w:left w:val="none" w:sz="0" w:space="0" w:color="auto"/>
        <w:bottom w:val="none" w:sz="0" w:space="0" w:color="auto"/>
        <w:right w:val="none" w:sz="0" w:space="0" w:color="auto"/>
      </w:divBdr>
    </w:div>
    <w:div w:id="1040014623">
      <w:bodyDiv w:val="1"/>
      <w:marLeft w:val="0"/>
      <w:marRight w:val="0"/>
      <w:marTop w:val="0"/>
      <w:marBottom w:val="0"/>
      <w:divBdr>
        <w:top w:val="none" w:sz="0" w:space="0" w:color="auto"/>
        <w:left w:val="none" w:sz="0" w:space="0" w:color="auto"/>
        <w:bottom w:val="none" w:sz="0" w:space="0" w:color="auto"/>
        <w:right w:val="none" w:sz="0" w:space="0" w:color="auto"/>
      </w:divBdr>
    </w:div>
    <w:div w:id="1040282959">
      <w:bodyDiv w:val="1"/>
      <w:marLeft w:val="0"/>
      <w:marRight w:val="0"/>
      <w:marTop w:val="0"/>
      <w:marBottom w:val="0"/>
      <w:divBdr>
        <w:top w:val="none" w:sz="0" w:space="0" w:color="auto"/>
        <w:left w:val="none" w:sz="0" w:space="0" w:color="auto"/>
        <w:bottom w:val="none" w:sz="0" w:space="0" w:color="auto"/>
        <w:right w:val="none" w:sz="0" w:space="0" w:color="auto"/>
      </w:divBdr>
    </w:div>
    <w:div w:id="1040323047">
      <w:bodyDiv w:val="1"/>
      <w:marLeft w:val="0"/>
      <w:marRight w:val="0"/>
      <w:marTop w:val="0"/>
      <w:marBottom w:val="0"/>
      <w:divBdr>
        <w:top w:val="none" w:sz="0" w:space="0" w:color="auto"/>
        <w:left w:val="none" w:sz="0" w:space="0" w:color="auto"/>
        <w:bottom w:val="none" w:sz="0" w:space="0" w:color="auto"/>
        <w:right w:val="none" w:sz="0" w:space="0" w:color="auto"/>
      </w:divBdr>
    </w:div>
    <w:div w:id="1040782329">
      <w:bodyDiv w:val="1"/>
      <w:marLeft w:val="0"/>
      <w:marRight w:val="0"/>
      <w:marTop w:val="0"/>
      <w:marBottom w:val="0"/>
      <w:divBdr>
        <w:top w:val="none" w:sz="0" w:space="0" w:color="auto"/>
        <w:left w:val="none" w:sz="0" w:space="0" w:color="auto"/>
        <w:bottom w:val="none" w:sz="0" w:space="0" w:color="auto"/>
        <w:right w:val="none" w:sz="0" w:space="0" w:color="auto"/>
      </w:divBdr>
    </w:div>
    <w:div w:id="1041519944">
      <w:bodyDiv w:val="1"/>
      <w:marLeft w:val="0"/>
      <w:marRight w:val="0"/>
      <w:marTop w:val="0"/>
      <w:marBottom w:val="0"/>
      <w:divBdr>
        <w:top w:val="none" w:sz="0" w:space="0" w:color="auto"/>
        <w:left w:val="none" w:sz="0" w:space="0" w:color="auto"/>
        <w:bottom w:val="none" w:sz="0" w:space="0" w:color="auto"/>
        <w:right w:val="none" w:sz="0" w:space="0" w:color="auto"/>
      </w:divBdr>
    </w:div>
    <w:div w:id="1043166892">
      <w:bodyDiv w:val="1"/>
      <w:marLeft w:val="0"/>
      <w:marRight w:val="0"/>
      <w:marTop w:val="0"/>
      <w:marBottom w:val="0"/>
      <w:divBdr>
        <w:top w:val="none" w:sz="0" w:space="0" w:color="auto"/>
        <w:left w:val="none" w:sz="0" w:space="0" w:color="auto"/>
        <w:bottom w:val="none" w:sz="0" w:space="0" w:color="auto"/>
        <w:right w:val="none" w:sz="0" w:space="0" w:color="auto"/>
      </w:divBdr>
    </w:div>
    <w:div w:id="1044864501">
      <w:bodyDiv w:val="1"/>
      <w:marLeft w:val="0"/>
      <w:marRight w:val="0"/>
      <w:marTop w:val="0"/>
      <w:marBottom w:val="0"/>
      <w:divBdr>
        <w:top w:val="none" w:sz="0" w:space="0" w:color="auto"/>
        <w:left w:val="none" w:sz="0" w:space="0" w:color="auto"/>
        <w:bottom w:val="none" w:sz="0" w:space="0" w:color="auto"/>
        <w:right w:val="none" w:sz="0" w:space="0" w:color="auto"/>
      </w:divBdr>
    </w:div>
    <w:div w:id="1045326697">
      <w:bodyDiv w:val="1"/>
      <w:marLeft w:val="0"/>
      <w:marRight w:val="0"/>
      <w:marTop w:val="0"/>
      <w:marBottom w:val="0"/>
      <w:divBdr>
        <w:top w:val="none" w:sz="0" w:space="0" w:color="auto"/>
        <w:left w:val="none" w:sz="0" w:space="0" w:color="auto"/>
        <w:bottom w:val="none" w:sz="0" w:space="0" w:color="auto"/>
        <w:right w:val="none" w:sz="0" w:space="0" w:color="auto"/>
      </w:divBdr>
    </w:div>
    <w:div w:id="1045643552">
      <w:bodyDiv w:val="1"/>
      <w:marLeft w:val="0"/>
      <w:marRight w:val="0"/>
      <w:marTop w:val="0"/>
      <w:marBottom w:val="0"/>
      <w:divBdr>
        <w:top w:val="none" w:sz="0" w:space="0" w:color="auto"/>
        <w:left w:val="none" w:sz="0" w:space="0" w:color="auto"/>
        <w:bottom w:val="none" w:sz="0" w:space="0" w:color="auto"/>
        <w:right w:val="none" w:sz="0" w:space="0" w:color="auto"/>
      </w:divBdr>
    </w:div>
    <w:div w:id="1046876272">
      <w:bodyDiv w:val="1"/>
      <w:marLeft w:val="0"/>
      <w:marRight w:val="0"/>
      <w:marTop w:val="0"/>
      <w:marBottom w:val="0"/>
      <w:divBdr>
        <w:top w:val="none" w:sz="0" w:space="0" w:color="auto"/>
        <w:left w:val="none" w:sz="0" w:space="0" w:color="auto"/>
        <w:bottom w:val="none" w:sz="0" w:space="0" w:color="auto"/>
        <w:right w:val="none" w:sz="0" w:space="0" w:color="auto"/>
      </w:divBdr>
    </w:div>
    <w:div w:id="1048530083">
      <w:bodyDiv w:val="1"/>
      <w:marLeft w:val="0"/>
      <w:marRight w:val="0"/>
      <w:marTop w:val="0"/>
      <w:marBottom w:val="0"/>
      <w:divBdr>
        <w:top w:val="none" w:sz="0" w:space="0" w:color="auto"/>
        <w:left w:val="none" w:sz="0" w:space="0" w:color="auto"/>
        <w:bottom w:val="none" w:sz="0" w:space="0" w:color="auto"/>
        <w:right w:val="none" w:sz="0" w:space="0" w:color="auto"/>
      </w:divBdr>
    </w:div>
    <w:div w:id="1048916789">
      <w:bodyDiv w:val="1"/>
      <w:marLeft w:val="0"/>
      <w:marRight w:val="0"/>
      <w:marTop w:val="0"/>
      <w:marBottom w:val="0"/>
      <w:divBdr>
        <w:top w:val="none" w:sz="0" w:space="0" w:color="auto"/>
        <w:left w:val="none" w:sz="0" w:space="0" w:color="auto"/>
        <w:bottom w:val="none" w:sz="0" w:space="0" w:color="auto"/>
        <w:right w:val="none" w:sz="0" w:space="0" w:color="auto"/>
      </w:divBdr>
    </w:div>
    <w:div w:id="1050571301">
      <w:bodyDiv w:val="1"/>
      <w:marLeft w:val="0"/>
      <w:marRight w:val="0"/>
      <w:marTop w:val="0"/>
      <w:marBottom w:val="0"/>
      <w:divBdr>
        <w:top w:val="none" w:sz="0" w:space="0" w:color="auto"/>
        <w:left w:val="none" w:sz="0" w:space="0" w:color="auto"/>
        <w:bottom w:val="none" w:sz="0" w:space="0" w:color="auto"/>
        <w:right w:val="none" w:sz="0" w:space="0" w:color="auto"/>
      </w:divBdr>
    </w:div>
    <w:div w:id="1051150174">
      <w:bodyDiv w:val="1"/>
      <w:marLeft w:val="0"/>
      <w:marRight w:val="0"/>
      <w:marTop w:val="0"/>
      <w:marBottom w:val="0"/>
      <w:divBdr>
        <w:top w:val="none" w:sz="0" w:space="0" w:color="auto"/>
        <w:left w:val="none" w:sz="0" w:space="0" w:color="auto"/>
        <w:bottom w:val="none" w:sz="0" w:space="0" w:color="auto"/>
        <w:right w:val="none" w:sz="0" w:space="0" w:color="auto"/>
      </w:divBdr>
    </w:div>
    <w:div w:id="1051733005">
      <w:bodyDiv w:val="1"/>
      <w:marLeft w:val="0"/>
      <w:marRight w:val="0"/>
      <w:marTop w:val="0"/>
      <w:marBottom w:val="0"/>
      <w:divBdr>
        <w:top w:val="none" w:sz="0" w:space="0" w:color="auto"/>
        <w:left w:val="none" w:sz="0" w:space="0" w:color="auto"/>
        <w:bottom w:val="none" w:sz="0" w:space="0" w:color="auto"/>
        <w:right w:val="none" w:sz="0" w:space="0" w:color="auto"/>
      </w:divBdr>
    </w:div>
    <w:div w:id="1051807898">
      <w:bodyDiv w:val="1"/>
      <w:marLeft w:val="0"/>
      <w:marRight w:val="0"/>
      <w:marTop w:val="0"/>
      <w:marBottom w:val="0"/>
      <w:divBdr>
        <w:top w:val="none" w:sz="0" w:space="0" w:color="auto"/>
        <w:left w:val="none" w:sz="0" w:space="0" w:color="auto"/>
        <w:bottom w:val="none" w:sz="0" w:space="0" w:color="auto"/>
        <w:right w:val="none" w:sz="0" w:space="0" w:color="auto"/>
      </w:divBdr>
    </w:div>
    <w:div w:id="1053239196">
      <w:bodyDiv w:val="1"/>
      <w:marLeft w:val="0"/>
      <w:marRight w:val="0"/>
      <w:marTop w:val="0"/>
      <w:marBottom w:val="0"/>
      <w:divBdr>
        <w:top w:val="none" w:sz="0" w:space="0" w:color="auto"/>
        <w:left w:val="none" w:sz="0" w:space="0" w:color="auto"/>
        <w:bottom w:val="none" w:sz="0" w:space="0" w:color="auto"/>
        <w:right w:val="none" w:sz="0" w:space="0" w:color="auto"/>
      </w:divBdr>
    </w:div>
    <w:div w:id="1055012063">
      <w:bodyDiv w:val="1"/>
      <w:marLeft w:val="0"/>
      <w:marRight w:val="0"/>
      <w:marTop w:val="0"/>
      <w:marBottom w:val="0"/>
      <w:divBdr>
        <w:top w:val="none" w:sz="0" w:space="0" w:color="auto"/>
        <w:left w:val="none" w:sz="0" w:space="0" w:color="auto"/>
        <w:bottom w:val="none" w:sz="0" w:space="0" w:color="auto"/>
        <w:right w:val="none" w:sz="0" w:space="0" w:color="auto"/>
      </w:divBdr>
    </w:div>
    <w:div w:id="1055396562">
      <w:bodyDiv w:val="1"/>
      <w:marLeft w:val="0"/>
      <w:marRight w:val="0"/>
      <w:marTop w:val="0"/>
      <w:marBottom w:val="0"/>
      <w:divBdr>
        <w:top w:val="none" w:sz="0" w:space="0" w:color="auto"/>
        <w:left w:val="none" w:sz="0" w:space="0" w:color="auto"/>
        <w:bottom w:val="none" w:sz="0" w:space="0" w:color="auto"/>
        <w:right w:val="none" w:sz="0" w:space="0" w:color="auto"/>
      </w:divBdr>
    </w:div>
    <w:div w:id="1055588481">
      <w:bodyDiv w:val="1"/>
      <w:marLeft w:val="0"/>
      <w:marRight w:val="0"/>
      <w:marTop w:val="0"/>
      <w:marBottom w:val="0"/>
      <w:divBdr>
        <w:top w:val="none" w:sz="0" w:space="0" w:color="auto"/>
        <w:left w:val="none" w:sz="0" w:space="0" w:color="auto"/>
        <w:bottom w:val="none" w:sz="0" w:space="0" w:color="auto"/>
        <w:right w:val="none" w:sz="0" w:space="0" w:color="auto"/>
      </w:divBdr>
    </w:div>
    <w:div w:id="1056320892">
      <w:bodyDiv w:val="1"/>
      <w:marLeft w:val="0"/>
      <w:marRight w:val="0"/>
      <w:marTop w:val="0"/>
      <w:marBottom w:val="0"/>
      <w:divBdr>
        <w:top w:val="none" w:sz="0" w:space="0" w:color="auto"/>
        <w:left w:val="none" w:sz="0" w:space="0" w:color="auto"/>
        <w:bottom w:val="none" w:sz="0" w:space="0" w:color="auto"/>
        <w:right w:val="none" w:sz="0" w:space="0" w:color="auto"/>
      </w:divBdr>
    </w:div>
    <w:div w:id="1057894628">
      <w:bodyDiv w:val="1"/>
      <w:marLeft w:val="0"/>
      <w:marRight w:val="0"/>
      <w:marTop w:val="0"/>
      <w:marBottom w:val="0"/>
      <w:divBdr>
        <w:top w:val="none" w:sz="0" w:space="0" w:color="auto"/>
        <w:left w:val="none" w:sz="0" w:space="0" w:color="auto"/>
        <w:bottom w:val="none" w:sz="0" w:space="0" w:color="auto"/>
        <w:right w:val="none" w:sz="0" w:space="0" w:color="auto"/>
      </w:divBdr>
    </w:div>
    <w:div w:id="1058355336">
      <w:bodyDiv w:val="1"/>
      <w:marLeft w:val="0"/>
      <w:marRight w:val="0"/>
      <w:marTop w:val="0"/>
      <w:marBottom w:val="0"/>
      <w:divBdr>
        <w:top w:val="none" w:sz="0" w:space="0" w:color="auto"/>
        <w:left w:val="none" w:sz="0" w:space="0" w:color="auto"/>
        <w:bottom w:val="none" w:sz="0" w:space="0" w:color="auto"/>
        <w:right w:val="none" w:sz="0" w:space="0" w:color="auto"/>
      </w:divBdr>
    </w:div>
    <w:div w:id="1059749866">
      <w:bodyDiv w:val="1"/>
      <w:marLeft w:val="0"/>
      <w:marRight w:val="0"/>
      <w:marTop w:val="0"/>
      <w:marBottom w:val="0"/>
      <w:divBdr>
        <w:top w:val="none" w:sz="0" w:space="0" w:color="auto"/>
        <w:left w:val="none" w:sz="0" w:space="0" w:color="auto"/>
        <w:bottom w:val="none" w:sz="0" w:space="0" w:color="auto"/>
        <w:right w:val="none" w:sz="0" w:space="0" w:color="auto"/>
      </w:divBdr>
    </w:div>
    <w:div w:id="1060517269">
      <w:bodyDiv w:val="1"/>
      <w:marLeft w:val="0"/>
      <w:marRight w:val="0"/>
      <w:marTop w:val="0"/>
      <w:marBottom w:val="0"/>
      <w:divBdr>
        <w:top w:val="none" w:sz="0" w:space="0" w:color="auto"/>
        <w:left w:val="none" w:sz="0" w:space="0" w:color="auto"/>
        <w:bottom w:val="none" w:sz="0" w:space="0" w:color="auto"/>
        <w:right w:val="none" w:sz="0" w:space="0" w:color="auto"/>
      </w:divBdr>
    </w:div>
    <w:div w:id="1060707750">
      <w:bodyDiv w:val="1"/>
      <w:marLeft w:val="0"/>
      <w:marRight w:val="0"/>
      <w:marTop w:val="0"/>
      <w:marBottom w:val="0"/>
      <w:divBdr>
        <w:top w:val="none" w:sz="0" w:space="0" w:color="auto"/>
        <w:left w:val="none" w:sz="0" w:space="0" w:color="auto"/>
        <w:bottom w:val="none" w:sz="0" w:space="0" w:color="auto"/>
        <w:right w:val="none" w:sz="0" w:space="0" w:color="auto"/>
      </w:divBdr>
    </w:div>
    <w:div w:id="1061173049">
      <w:bodyDiv w:val="1"/>
      <w:marLeft w:val="0"/>
      <w:marRight w:val="0"/>
      <w:marTop w:val="0"/>
      <w:marBottom w:val="0"/>
      <w:divBdr>
        <w:top w:val="none" w:sz="0" w:space="0" w:color="auto"/>
        <w:left w:val="none" w:sz="0" w:space="0" w:color="auto"/>
        <w:bottom w:val="none" w:sz="0" w:space="0" w:color="auto"/>
        <w:right w:val="none" w:sz="0" w:space="0" w:color="auto"/>
      </w:divBdr>
    </w:div>
    <w:div w:id="1061827898">
      <w:bodyDiv w:val="1"/>
      <w:marLeft w:val="0"/>
      <w:marRight w:val="0"/>
      <w:marTop w:val="0"/>
      <w:marBottom w:val="0"/>
      <w:divBdr>
        <w:top w:val="none" w:sz="0" w:space="0" w:color="auto"/>
        <w:left w:val="none" w:sz="0" w:space="0" w:color="auto"/>
        <w:bottom w:val="none" w:sz="0" w:space="0" w:color="auto"/>
        <w:right w:val="none" w:sz="0" w:space="0" w:color="auto"/>
      </w:divBdr>
    </w:div>
    <w:div w:id="1062096129">
      <w:bodyDiv w:val="1"/>
      <w:marLeft w:val="0"/>
      <w:marRight w:val="0"/>
      <w:marTop w:val="0"/>
      <w:marBottom w:val="0"/>
      <w:divBdr>
        <w:top w:val="none" w:sz="0" w:space="0" w:color="auto"/>
        <w:left w:val="none" w:sz="0" w:space="0" w:color="auto"/>
        <w:bottom w:val="none" w:sz="0" w:space="0" w:color="auto"/>
        <w:right w:val="none" w:sz="0" w:space="0" w:color="auto"/>
      </w:divBdr>
    </w:div>
    <w:div w:id="1062824463">
      <w:bodyDiv w:val="1"/>
      <w:marLeft w:val="0"/>
      <w:marRight w:val="0"/>
      <w:marTop w:val="0"/>
      <w:marBottom w:val="0"/>
      <w:divBdr>
        <w:top w:val="none" w:sz="0" w:space="0" w:color="auto"/>
        <w:left w:val="none" w:sz="0" w:space="0" w:color="auto"/>
        <w:bottom w:val="none" w:sz="0" w:space="0" w:color="auto"/>
        <w:right w:val="none" w:sz="0" w:space="0" w:color="auto"/>
      </w:divBdr>
    </w:div>
    <w:div w:id="1064334242">
      <w:bodyDiv w:val="1"/>
      <w:marLeft w:val="0"/>
      <w:marRight w:val="0"/>
      <w:marTop w:val="0"/>
      <w:marBottom w:val="0"/>
      <w:divBdr>
        <w:top w:val="none" w:sz="0" w:space="0" w:color="auto"/>
        <w:left w:val="none" w:sz="0" w:space="0" w:color="auto"/>
        <w:bottom w:val="none" w:sz="0" w:space="0" w:color="auto"/>
        <w:right w:val="none" w:sz="0" w:space="0" w:color="auto"/>
      </w:divBdr>
    </w:div>
    <w:div w:id="1064909553">
      <w:bodyDiv w:val="1"/>
      <w:marLeft w:val="0"/>
      <w:marRight w:val="0"/>
      <w:marTop w:val="0"/>
      <w:marBottom w:val="0"/>
      <w:divBdr>
        <w:top w:val="none" w:sz="0" w:space="0" w:color="auto"/>
        <w:left w:val="none" w:sz="0" w:space="0" w:color="auto"/>
        <w:bottom w:val="none" w:sz="0" w:space="0" w:color="auto"/>
        <w:right w:val="none" w:sz="0" w:space="0" w:color="auto"/>
      </w:divBdr>
    </w:div>
    <w:div w:id="1066953248">
      <w:bodyDiv w:val="1"/>
      <w:marLeft w:val="0"/>
      <w:marRight w:val="0"/>
      <w:marTop w:val="0"/>
      <w:marBottom w:val="0"/>
      <w:divBdr>
        <w:top w:val="none" w:sz="0" w:space="0" w:color="auto"/>
        <w:left w:val="none" w:sz="0" w:space="0" w:color="auto"/>
        <w:bottom w:val="none" w:sz="0" w:space="0" w:color="auto"/>
        <w:right w:val="none" w:sz="0" w:space="0" w:color="auto"/>
      </w:divBdr>
    </w:div>
    <w:div w:id="1067993677">
      <w:bodyDiv w:val="1"/>
      <w:marLeft w:val="0"/>
      <w:marRight w:val="0"/>
      <w:marTop w:val="0"/>
      <w:marBottom w:val="0"/>
      <w:divBdr>
        <w:top w:val="none" w:sz="0" w:space="0" w:color="auto"/>
        <w:left w:val="none" w:sz="0" w:space="0" w:color="auto"/>
        <w:bottom w:val="none" w:sz="0" w:space="0" w:color="auto"/>
        <w:right w:val="none" w:sz="0" w:space="0" w:color="auto"/>
      </w:divBdr>
    </w:div>
    <w:div w:id="1068842772">
      <w:bodyDiv w:val="1"/>
      <w:marLeft w:val="0"/>
      <w:marRight w:val="0"/>
      <w:marTop w:val="0"/>
      <w:marBottom w:val="0"/>
      <w:divBdr>
        <w:top w:val="none" w:sz="0" w:space="0" w:color="auto"/>
        <w:left w:val="none" w:sz="0" w:space="0" w:color="auto"/>
        <w:bottom w:val="none" w:sz="0" w:space="0" w:color="auto"/>
        <w:right w:val="none" w:sz="0" w:space="0" w:color="auto"/>
      </w:divBdr>
    </w:div>
    <w:div w:id="1068919012">
      <w:bodyDiv w:val="1"/>
      <w:marLeft w:val="0"/>
      <w:marRight w:val="0"/>
      <w:marTop w:val="0"/>
      <w:marBottom w:val="0"/>
      <w:divBdr>
        <w:top w:val="none" w:sz="0" w:space="0" w:color="auto"/>
        <w:left w:val="none" w:sz="0" w:space="0" w:color="auto"/>
        <w:bottom w:val="none" w:sz="0" w:space="0" w:color="auto"/>
        <w:right w:val="none" w:sz="0" w:space="0" w:color="auto"/>
      </w:divBdr>
    </w:div>
    <w:div w:id="1068966619">
      <w:bodyDiv w:val="1"/>
      <w:marLeft w:val="0"/>
      <w:marRight w:val="0"/>
      <w:marTop w:val="0"/>
      <w:marBottom w:val="0"/>
      <w:divBdr>
        <w:top w:val="none" w:sz="0" w:space="0" w:color="auto"/>
        <w:left w:val="none" w:sz="0" w:space="0" w:color="auto"/>
        <w:bottom w:val="none" w:sz="0" w:space="0" w:color="auto"/>
        <w:right w:val="none" w:sz="0" w:space="0" w:color="auto"/>
      </w:divBdr>
    </w:div>
    <w:div w:id="1069235239">
      <w:bodyDiv w:val="1"/>
      <w:marLeft w:val="0"/>
      <w:marRight w:val="0"/>
      <w:marTop w:val="0"/>
      <w:marBottom w:val="0"/>
      <w:divBdr>
        <w:top w:val="none" w:sz="0" w:space="0" w:color="auto"/>
        <w:left w:val="none" w:sz="0" w:space="0" w:color="auto"/>
        <w:bottom w:val="none" w:sz="0" w:space="0" w:color="auto"/>
        <w:right w:val="none" w:sz="0" w:space="0" w:color="auto"/>
      </w:divBdr>
    </w:div>
    <w:div w:id="1070232071">
      <w:bodyDiv w:val="1"/>
      <w:marLeft w:val="0"/>
      <w:marRight w:val="0"/>
      <w:marTop w:val="0"/>
      <w:marBottom w:val="0"/>
      <w:divBdr>
        <w:top w:val="none" w:sz="0" w:space="0" w:color="auto"/>
        <w:left w:val="none" w:sz="0" w:space="0" w:color="auto"/>
        <w:bottom w:val="none" w:sz="0" w:space="0" w:color="auto"/>
        <w:right w:val="none" w:sz="0" w:space="0" w:color="auto"/>
      </w:divBdr>
    </w:div>
    <w:div w:id="1070540685">
      <w:bodyDiv w:val="1"/>
      <w:marLeft w:val="0"/>
      <w:marRight w:val="0"/>
      <w:marTop w:val="0"/>
      <w:marBottom w:val="0"/>
      <w:divBdr>
        <w:top w:val="none" w:sz="0" w:space="0" w:color="auto"/>
        <w:left w:val="none" w:sz="0" w:space="0" w:color="auto"/>
        <w:bottom w:val="none" w:sz="0" w:space="0" w:color="auto"/>
        <w:right w:val="none" w:sz="0" w:space="0" w:color="auto"/>
      </w:divBdr>
    </w:div>
    <w:div w:id="1071152729">
      <w:bodyDiv w:val="1"/>
      <w:marLeft w:val="0"/>
      <w:marRight w:val="0"/>
      <w:marTop w:val="0"/>
      <w:marBottom w:val="0"/>
      <w:divBdr>
        <w:top w:val="none" w:sz="0" w:space="0" w:color="auto"/>
        <w:left w:val="none" w:sz="0" w:space="0" w:color="auto"/>
        <w:bottom w:val="none" w:sz="0" w:space="0" w:color="auto"/>
        <w:right w:val="none" w:sz="0" w:space="0" w:color="auto"/>
      </w:divBdr>
    </w:div>
    <w:div w:id="1072121878">
      <w:bodyDiv w:val="1"/>
      <w:marLeft w:val="0"/>
      <w:marRight w:val="0"/>
      <w:marTop w:val="0"/>
      <w:marBottom w:val="0"/>
      <w:divBdr>
        <w:top w:val="none" w:sz="0" w:space="0" w:color="auto"/>
        <w:left w:val="none" w:sz="0" w:space="0" w:color="auto"/>
        <w:bottom w:val="none" w:sz="0" w:space="0" w:color="auto"/>
        <w:right w:val="none" w:sz="0" w:space="0" w:color="auto"/>
      </w:divBdr>
    </w:div>
    <w:div w:id="1074474739">
      <w:bodyDiv w:val="1"/>
      <w:marLeft w:val="0"/>
      <w:marRight w:val="0"/>
      <w:marTop w:val="0"/>
      <w:marBottom w:val="0"/>
      <w:divBdr>
        <w:top w:val="none" w:sz="0" w:space="0" w:color="auto"/>
        <w:left w:val="none" w:sz="0" w:space="0" w:color="auto"/>
        <w:bottom w:val="none" w:sz="0" w:space="0" w:color="auto"/>
        <w:right w:val="none" w:sz="0" w:space="0" w:color="auto"/>
      </w:divBdr>
    </w:div>
    <w:div w:id="1074477407">
      <w:bodyDiv w:val="1"/>
      <w:marLeft w:val="0"/>
      <w:marRight w:val="0"/>
      <w:marTop w:val="0"/>
      <w:marBottom w:val="0"/>
      <w:divBdr>
        <w:top w:val="none" w:sz="0" w:space="0" w:color="auto"/>
        <w:left w:val="none" w:sz="0" w:space="0" w:color="auto"/>
        <w:bottom w:val="none" w:sz="0" w:space="0" w:color="auto"/>
        <w:right w:val="none" w:sz="0" w:space="0" w:color="auto"/>
      </w:divBdr>
    </w:div>
    <w:div w:id="1074861261">
      <w:bodyDiv w:val="1"/>
      <w:marLeft w:val="0"/>
      <w:marRight w:val="0"/>
      <w:marTop w:val="0"/>
      <w:marBottom w:val="0"/>
      <w:divBdr>
        <w:top w:val="none" w:sz="0" w:space="0" w:color="auto"/>
        <w:left w:val="none" w:sz="0" w:space="0" w:color="auto"/>
        <w:bottom w:val="none" w:sz="0" w:space="0" w:color="auto"/>
        <w:right w:val="none" w:sz="0" w:space="0" w:color="auto"/>
      </w:divBdr>
    </w:div>
    <w:div w:id="1075712904">
      <w:bodyDiv w:val="1"/>
      <w:marLeft w:val="0"/>
      <w:marRight w:val="0"/>
      <w:marTop w:val="0"/>
      <w:marBottom w:val="0"/>
      <w:divBdr>
        <w:top w:val="none" w:sz="0" w:space="0" w:color="auto"/>
        <w:left w:val="none" w:sz="0" w:space="0" w:color="auto"/>
        <w:bottom w:val="none" w:sz="0" w:space="0" w:color="auto"/>
        <w:right w:val="none" w:sz="0" w:space="0" w:color="auto"/>
      </w:divBdr>
    </w:div>
    <w:div w:id="1076592461">
      <w:bodyDiv w:val="1"/>
      <w:marLeft w:val="0"/>
      <w:marRight w:val="0"/>
      <w:marTop w:val="0"/>
      <w:marBottom w:val="0"/>
      <w:divBdr>
        <w:top w:val="none" w:sz="0" w:space="0" w:color="auto"/>
        <w:left w:val="none" w:sz="0" w:space="0" w:color="auto"/>
        <w:bottom w:val="none" w:sz="0" w:space="0" w:color="auto"/>
        <w:right w:val="none" w:sz="0" w:space="0" w:color="auto"/>
      </w:divBdr>
    </w:div>
    <w:div w:id="1077247452">
      <w:bodyDiv w:val="1"/>
      <w:marLeft w:val="0"/>
      <w:marRight w:val="0"/>
      <w:marTop w:val="0"/>
      <w:marBottom w:val="0"/>
      <w:divBdr>
        <w:top w:val="none" w:sz="0" w:space="0" w:color="auto"/>
        <w:left w:val="none" w:sz="0" w:space="0" w:color="auto"/>
        <w:bottom w:val="none" w:sz="0" w:space="0" w:color="auto"/>
        <w:right w:val="none" w:sz="0" w:space="0" w:color="auto"/>
      </w:divBdr>
    </w:div>
    <w:div w:id="1078361795">
      <w:bodyDiv w:val="1"/>
      <w:marLeft w:val="0"/>
      <w:marRight w:val="0"/>
      <w:marTop w:val="0"/>
      <w:marBottom w:val="0"/>
      <w:divBdr>
        <w:top w:val="none" w:sz="0" w:space="0" w:color="auto"/>
        <w:left w:val="none" w:sz="0" w:space="0" w:color="auto"/>
        <w:bottom w:val="none" w:sz="0" w:space="0" w:color="auto"/>
        <w:right w:val="none" w:sz="0" w:space="0" w:color="auto"/>
      </w:divBdr>
    </w:div>
    <w:div w:id="1078406333">
      <w:bodyDiv w:val="1"/>
      <w:marLeft w:val="0"/>
      <w:marRight w:val="0"/>
      <w:marTop w:val="0"/>
      <w:marBottom w:val="0"/>
      <w:divBdr>
        <w:top w:val="none" w:sz="0" w:space="0" w:color="auto"/>
        <w:left w:val="none" w:sz="0" w:space="0" w:color="auto"/>
        <w:bottom w:val="none" w:sz="0" w:space="0" w:color="auto"/>
        <w:right w:val="none" w:sz="0" w:space="0" w:color="auto"/>
      </w:divBdr>
    </w:div>
    <w:div w:id="1078867390">
      <w:bodyDiv w:val="1"/>
      <w:marLeft w:val="0"/>
      <w:marRight w:val="0"/>
      <w:marTop w:val="0"/>
      <w:marBottom w:val="0"/>
      <w:divBdr>
        <w:top w:val="none" w:sz="0" w:space="0" w:color="auto"/>
        <w:left w:val="none" w:sz="0" w:space="0" w:color="auto"/>
        <w:bottom w:val="none" w:sz="0" w:space="0" w:color="auto"/>
        <w:right w:val="none" w:sz="0" w:space="0" w:color="auto"/>
      </w:divBdr>
    </w:div>
    <w:div w:id="1079718580">
      <w:bodyDiv w:val="1"/>
      <w:marLeft w:val="0"/>
      <w:marRight w:val="0"/>
      <w:marTop w:val="0"/>
      <w:marBottom w:val="0"/>
      <w:divBdr>
        <w:top w:val="none" w:sz="0" w:space="0" w:color="auto"/>
        <w:left w:val="none" w:sz="0" w:space="0" w:color="auto"/>
        <w:bottom w:val="none" w:sz="0" w:space="0" w:color="auto"/>
        <w:right w:val="none" w:sz="0" w:space="0" w:color="auto"/>
      </w:divBdr>
    </w:div>
    <w:div w:id="1080181154">
      <w:bodyDiv w:val="1"/>
      <w:marLeft w:val="0"/>
      <w:marRight w:val="0"/>
      <w:marTop w:val="0"/>
      <w:marBottom w:val="0"/>
      <w:divBdr>
        <w:top w:val="none" w:sz="0" w:space="0" w:color="auto"/>
        <w:left w:val="none" w:sz="0" w:space="0" w:color="auto"/>
        <w:bottom w:val="none" w:sz="0" w:space="0" w:color="auto"/>
        <w:right w:val="none" w:sz="0" w:space="0" w:color="auto"/>
      </w:divBdr>
    </w:div>
    <w:div w:id="1080834565">
      <w:bodyDiv w:val="1"/>
      <w:marLeft w:val="0"/>
      <w:marRight w:val="0"/>
      <w:marTop w:val="0"/>
      <w:marBottom w:val="0"/>
      <w:divBdr>
        <w:top w:val="none" w:sz="0" w:space="0" w:color="auto"/>
        <w:left w:val="none" w:sz="0" w:space="0" w:color="auto"/>
        <w:bottom w:val="none" w:sz="0" w:space="0" w:color="auto"/>
        <w:right w:val="none" w:sz="0" w:space="0" w:color="auto"/>
      </w:divBdr>
    </w:div>
    <w:div w:id="1081098330">
      <w:bodyDiv w:val="1"/>
      <w:marLeft w:val="0"/>
      <w:marRight w:val="0"/>
      <w:marTop w:val="0"/>
      <w:marBottom w:val="0"/>
      <w:divBdr>
        <w:top w:val="none" w:sz="0" w:space="0" w:color="auto"/>
        <w:left w:val="none" w:sz="0" w:space="0" w:color="auto"/>
        <w:bottom w:val="none" w:sz="0" w:space="0" w:color="auto"/>
        <w:right w:val="none" w:sz="0" w:space="0" w:color="auto"/>
      </w:divBdr>
    </w:div>
    <w:div w:id="1081875209">
      <w:bodyDiv w:val="1"/>
      <w:marLeft w:val="0"/>
      <w:marRight w:val="0"/>
      <w:marTop w:val="0"/>
      <w:marBottom w:val="0"/>
      <w:divBdr>
        <w:top w:val="none" w:sz="0" w:space="0" w:color="auto"/>
        <w:left w:val="none" w:sz="0" w:space="0" w:color="auto"/>
        <w:bottom w:val="none" w:sz="0" w:space="0" w:color="auto"/>
        <w:right w:val="none" w:sz="0" w:space="0" w:color="auto"/>
      </w:divBdr>
    </w:div>
    <w:div w:id="1082145550">
      <w:bodyDiv w:val="1"/>
      <w:marLeft w:val="0"/>
      <w:marRight w:val="0"/>
      <w:marTop w:val="0"/>
      <w:marBottom w:val="0"/>
      <w:divBdr>
        <w:top w:val="none" w:sz="0" w:space="0" w:color="auto"/>
        <w:left w:val="none" w:sz="0" w:space="0" w:color="auto"/>
        <w:bottom w:val="none" w:sz="0" w:space="0" w:color="auto"/>
        <w:right w:val="none" w:sz="0" w:space="0" w:color="auto"/>
      </w:divBdr>
    </w:div>
    <w:div w:id="1082333003">
      <w:bodyDiv w:val="1"/>
      <w:marLeft w:val="0"/>
      <w:marRight w:val="0"/>
      <w:marTop w:val="0"/>
      <w:marBottom w:val="0"/>
      <w:divBdr>
        <w:top w:val="none" w:sz="0" w:space="0" w:color="auto"/>
        <w:left w:val="none" w:sz="0" w:space="0" w:color="auto"/>
        <w:bottom w:val="none" w:sz="0" w:space="0" w:color="auto"/>
        <w:right w:val="none" w:sz="0" w:space="0" w:color="auto"/>
      </w:divBdr>
    </w:div>
    <w:div w:id="1085224862">
      <w:bodyDiv w:val="1"/>
      <w:marLeft w:val="0"/>
      <w:marRight w:val="0"/>
      <w:marTop w:val="0"/>
      <w:marBottom w:val="0"/>
      <w:divBdr>
        <w:top w:val="none" w:sz="0" w:space="0" w:color="auto"/>
        <w:left w:val="none" w:sz="0" w:space="0" w:color="auto"/>
        <w:bottom w:val="none" w:sz="0" w:space="0" w:color="auto"/>
        <w:right w:val="none" w:sz="0" w:space="0" w:color="auto"/>
      </w:divBdr>
    </w:div>
    <w:div w:id="1085304761">
      <w:bodyDiv w:val="1"/>
      <w:marLeft w:val="0"/>
      <w:marRight w:val="0"/>
      <w:marTop w:val="0"/>
      <w:marBottom w:val="0"/>
      <w:divBdr>
        <w:top w:val="none" w:sz="0" w:space="0" w:color="auto"/>
        <w:left w:val="none" w:sz="0" w:space="0" w:color="auto"/>
        <w:bottom w:val="none" w:sz="0" w:space="0" w:color="auto"/>
        <w:right w:val="none" w:sz="0" w:space="0" w:color="auto"/>
      </w:divBdr>
    </w:div>
    <w:div w:id="1087313344">
      <w:bodyDiv w:val="1"/>
      <w:marLeft w:val="0"/>
      <w:marRight w:val="0"/>
      <w:marTop w:val="0"/>
      <w:marBottom w:val="0"/>
      <w:divBdr>
        <w:top w:val="none" w:sz="0" w:space="0" w:color="auto"/>
        <w:left w:val="none" w:sz="0" w:space="0" w:color="auto"/>
        <w:bottom w:val="none" w:sz="0" w:space="0" w:color="auto"/>
        <w:right w:val="none" w:sz="0" w:space="0" w:color="auto"/>
      </w:divBdr>
    </w:div>
    <w:div w:id="1089350928">
      <w:bodyDiv w:val="1"/>
      <w:marLeft w:val="0"/>
      <w:marRight w:val="0"/>
      <w:marTop w:val="0"/>
      <w:marBottom w:val="0"/>
      <w:divBdr>
        <w:top w:val="none" w:sz="0" w:space="0" w:color="auto"/>
        <w:left w:val="none" w:sz="0" w:space="0" w:color="auto"/>
        <w:bottom w:val="none" w:sz="0" w:space="0" w:color="auto"/>
        <w:right w:val="none" w:sz="0" w:space="0" w:color="auto"/>
      </w:divBdr>
    </w:div>
    <w:div w:id="1089814984">
      <w:bodyDiv w:val="1"/>
      <w:marLeft w:val="0"/>
      <w:marRight w:val="0"/>
      <w:marTop w:val="0"/>
      <w:marBottom w:val="0"/>
      <w:divBdr>
        <w:top w:val="none" w:sz="0" w:space="0" w:color="auto"/>
        <w:left w:val="none" w:sz="0" w:space="0" w:color="auto"/>
        <w:bottom w:val="none" w:sz="0" w:space="0" w:color="auto"/>
        <w:right w:val="none" w:sz="0" w:space="0" w:color="auto"/>
      </w:divBdr>
    </w:div>
    <w:div w:id="1089889759">
      <w:bodyDiv w:val="1"/>
      <w:marLeft w:val="0"/>
      <w:marRight w:val="0"/>
      <w:marTop w:val="0"/>
      <w:marBottom w:val="0"/>
      <w:divBdr>
        <w:top w:val="none" w:sz="0" w:space="0" w:color="auto"/>
        <w:left w:val="none" w:sz="0" w:space="0" w:color="auto"/>
        <w:bottom w:val="none" w:sz="0" w:space="0" w:color="auto"/>
        <w:right w:val="none" w:sz="0" w:space="0" w:color="auto"/>
      </w:divBdr>
    </w:div>
    <w:div w:id="1090353196">
      <w:bodyDiv w:val="1"/>
      <w:marLeft w:val="0"/>
      <w:marRight w:val="0"/>
      <w:marTop w:val="0"/>
      <w:marBottom w:val="0"/>
      <w:divBdr>
        <w:top w:val="none" w:sz="0" w:space="0" w:color="auto"/>
        <w:left w:val="none" w:sz="0" w:space="0" w:color="auto"/>
        <w:bottom w:val="none" w:sz="0" w:space="0" w:color="auto"/>
        <w:right w:val="none" w:sz="0" w:space="0" w:color="auto"/>
      </w:divBdr>
    </w:div>
    <w:div w:id="1090812149">
      <w:bodyDiv w:val="1"/>
      <w:marLeft w:val="0"/>
      <w:marRight w:val="0"/>
      <w:marTop w:val="0"/>
      <w:marBottom w:val="0"/>
      <w:divBdr>
        <w:top w:val="none" w:sz="0" w:space="0" w:color="auto"/>
        <w:left w:val="none" w:sz="0" w:space="0" w:color="auto"/>
        <w:bottom w:val="none" w:sz="0" w:space="0" w:color="auto"/>
        <w:right w:val="none" w:sz="0" w:space="0" w:color="auto"/>
      </w:divBdr>
    </w:div>
    <w:div w:id="1091201450">
      <w:bodyDiv w:val="1"/>
      <w:marLeft w:val="0"/>
      <w:marRight w:val="0"/>
      <w:marTop w:val="0"/>
      <w:marBottom w:val="0"/>
      <w:divBdr>
        <w:top w:val="none" w:sz="0" w:space="0" w:color="auto"/>
        <w:left w:val="none" w:sz="0" w:space="0" w:color="auto"/>
        <w:bottom w:val="none" w:sz="0" w:space="0" w:color="auto"/>
        <w:right w:val="none" w:sz="0" w:space="0" w:color="auto"/>
      </w:divBdr>
    </w:div>
    <w:div w:id="1093167019">
      <w:bodyDiv w:val="1"/>
      <w:marLeft w:val="0"/>
      <w:marRight w:val="0"/>
      <w:marTop w:val="0"/>
      <w:marBottom w:val="0"/>
      <w:divBdr>
        <w:top w:val="none" w:sz="0" w:space="0" w:color="auto"/>
        <w:left w:val="none" w:sz="0" w:space="0" w:color="auto"/>
        <w:bottom w:val="none" w:sz="0" w:space="0" w:color="auto"/>
        <w:right w:val="none" w:sz="0" w:space="0" w:color="auto"/>
      </w:divBdr>
    </w:div>
    <w:div w:id="1093360144">
      <w:bodyDiv w:val="1"/>
      <w:marLeft w:val="0"/>
      <w:marRight w:val="0"/>
      <w:marTop w:val="0"/>
      <w:marBottom w:val="0"/>
      <w:divBdr>
        <w:top w:val="none" w:sz="0" w:space="0" w:color="auto"/>
        <w:left w:val="none" w:sz="0" w:space="0" w:color="auto"/>
        <w:bottom w:val="none" w:sz="0" w:space="0" w:color="auto"/>
        <w:right w:val="none" w:sz="0" w:space="0" w:color="auto"/>
      </w:divBdr>
    </w:div>
    <w:div w:id="1096900395">
      <w:bodyDiv w:val="1"/>
      <w:marLeft w:val="0"/>
      <w:marRight w:val="0"/>
      <w:marTop w:val="0"/>
      <w:marBottom w:val="0"/>
      <w:divBdr>
        <w:top w:val="none" w:sz="0" w:space="0" w:color="auto"/>
        <w:left w:val="none" w:sz="0" w:space="0" w:color="auto"/>
        <w:bottom w:val="none" w:sz="0" w:space="0" w:color="auto"/>
        <w:right w:val="none" w:sz="0" w:space="0" w:color="auto"/>
      </w:divBdr>
    </w:div>
    <w:div w:id="1097949044">
      <w:bodyDiv w:val="1"/>
      <w:marLeft w:val="0"/>
      <w:marRight w:val="0"/>
      <w:marTop w:val="0"/>
      <w:marBottom w:val="0"/>
      <w:divBdr>
        <w:top w:val="none" w:sz="0" w:space="0" w:color="auto"/>
        <w:left w:val="none" w:sz="0" w:space="0" w:color="auto"/>
        <w:bottom w:val="none" w:sz="0" w:space="0" w:color="auto"/>
        <w:right w:val="none" w:sz="0" w:space="0" w:color="auto"/>
      </w:divBdr>
    </w:div>
    <w:div w:id="1098020752">
      <w:bodyDiv w:val="1"/>
      <w:marLeft w:val="0"/>
      <w:marRight w:val="0"/>
      <w:marTop w:val="0"/>
      <w:marBottom w:val="0"/>
      <w:divBdr>
        <w:top w:val="none" w:sz="0" w:space="0" w:color="auto"/>
        <w:left w:val="none" w:sz="0" w:space="0" w:color="auto"/>
        <w:bottom w:val="none" w:sz="0" w:space="0" w:color="auto"/>
        <w:right w:val="none" w:sz="0" w:space="0" w:color="auto"/>
      </w:divBdr>
    </w:div>
    <w:div w:id="1098406528">
      <w:bodyDiv w:val="1"/>
      <w:marLeft w:val="0"/>
      <w:marRight w:val="0"/>
      <w:marTop w:val="0"/>
      <w:marBottom w:val="0"/>
      <w:divBdr>
        <w:top w:val="none" w:sz="0" w:space="0" w:color="auto"/>
        <w:left w:val="none" w:sz="0" w:space="0" w:color="auto"/>
        <w:bottom w:val="none" w:sz="0" w:space="0" w:color="auto"/>
        <w:right w:val="none" w:sz="0" w:space="0" w:color="auto"/>
      </w:divBdr>
    </w:div>
    <w:div w:id="1099571070">
      <w:bodyDiv w:val="1"/>
      <w:marLeft w:val="0"/>
      <w:marRight w:val="0"/>
      <w:marTop w:val="0"/>
      <w:marBottom w:val="0"/>
      <w:divBdr>
        <w:top w:val="none" w:sz="0" w:space="0" w:color="auto"/>
        <w:left w:val="none" w:sz="0" w:space="0" w:color="auto"/>
        <w:bottom w:val="none" w:sz="0" w:space="0" w:color="auto"/>
        <w:right w:val="none" w:sz="0" w:space="0" w:color="auto"/>
      </w:divBdr>
    </w:div>
    <w:div w:id="1099716627">
      <w:bodyDiv w:val="1"/>
      <w:marLeft w:val="0"/>
      <w:marRight w:val="0"/>
      <w:marTop w:val="0"/>
      <w:marBottom w:val="0"/>
      <w:divBdr>
        <w:top w:val="none" w:sz="0" w:space="0" w:color="auto"/>
        <w:left w:val="none" w:sz="0" w:space="0" w:color="auto"/>
        <w:bottom w:val="none" w:sz="0" w:space="0" w:color="auto"/>
        <w:right w:val="none" w:sz="0" w:space="0" w:color="auto"/>
      </w:divBdr>
    </w:div>
    <w:div w:id="1100492511">
      <w:bodyDiv w:val="1"/>
      <w:marLeft w:val="0"/>
      <w:marRight w:val="0"/>
      <w:marTop w:val="0"/>
      <w:marBottom w:val="0"/>
      <w:divBdr>
        <w:top w:val="none" w:sz="0" w:space="0" w:color="auto"/>
        <w:left w:val="none" w:sz="0" w:space="0" w:color="auto"/>
        <w:bottom w:val="none" w:sz="0" w:space="0" w:color="auto"/>
        <w:right w:val="none" w:sz="0" w:space="0" w:color="auto"/>
      </w:divBdr>
    </w:div>
    <w:div w:id="1103108077">
      <w:bodyDiv w:val="1"/>
      <w:marLeft w:val="0"/>
      <w:marRight w:val="0"/>
      <w:marTop w:val="0"/>
      <w:marBottom w:val="0"/>
      <w:divBdr>
        <w:top w:val="none" w:sz="0" w:space="0" w:color="auto"/>
        <w:left w:val="none" w:sz="0" w:space="0" w:color="auto"/>
        <w:bottom w:val="none" w:sz="0" w:space="0" w:color="auto"/>
        <w:right w:val="none" w:sz="0" w:space="0" w:color="auto"/>
      </w:divBdr>
    </w:div>
    <w:div w:id="1103380765">
      <w:bodyDiv w:val="1"/>
      <w:marLeft w:val="0"/>
      <w:marRight w:val="0"/>
      <w:marTop w:val="0"/>
      <w:marBottom w:val="0"/>
      <w:divBdr>
        <w:top w:val="none" w:sz="0" w:space="0" w:color="auto"/>
        <w:left w:val="none" w:sz="0" w:space="0" w:color="auto"/>
        <w:bottom w:val="none" w:sz="0" w:space="0" w:color="auto"/>
        <w:right w:val="none" w:sz="0" w:space="0" w:color="auto"/>
      </w:divBdr>
    </w:div>
    <w:div w:id="1103383821">
      <w:bodyDiv w:val="1"/>
      <w:marLeft w:val="0"/>
      <w:marRight w:val="0"/>
      <w:marTop w:val="0"/>
      <w:marBottom w:val="0"/>
      <w:divBdr>
        <w:top w:val="none" w:sz="0" w:space="0" w:color="auto"/>
        <w:left w:val="none" w:sz="0" w:space="0" w:color="auto"/>
        <w:bottom w:val="none" w:sz="0" w:space="0" w:color="auto"/>
        <w:right w:val="none" w:sz="0" w:space="0" w:color="auto"/>
      </w:divBdr>
    </w:div>
    <w:div w:id="1103572675">
      <w:bodyDiv w:val="1"/>
      <w:marLeft w:val="0"/>
      <w:marRight w:val="0"/>
      <w:marTop w:val="0"/>
      <w:marBottom w:val="0"/>
      <w:divBdr>
        <w:top w:val="none" w:sz="0" w:space="0" w:color="auto"/>
        <w:left w:val="none" w:sz="0" w:space="0" w:color="auto"/>
        <w:bottom w:val="none" w:sz="0" w:space="0" w:color="auto"/>
        <w:right w:val="none" w:sz="0" w:space="0" w:color="auto"/>
      </w:divBdr>
    </w:div>
    <w:div w:id="1105078287">
      <w:bodyDiv w:val="1"/>
      <w:marLeft w:val="0"/>
      <w:marRight w:val="0"/>
      <w:marTop w:val="0"/>
      <w:marBottom w:val="0"/>
      <w:divBdr>
        <w:top w:val="none" w:sz="0" w:space="0" w:color="auto"/>
        <w:left w:val="none" w:sz="0" w:space="0" w:color="auto"/>
        <w:bottom w:val="none" w:sz="0" w:space="0" w:color="auto"/>
        <w:right w:val="none" w:sz="0" w:space="0" w:color="auto"/>
      </w:divBdr>
    </w:div>
    <w:div w:id="1105154185">
      <w:bodyDiv w:val="1"/>
      <w:marLeft w:val="0"/>
      <w:marRight w:val="0"/>
      <w:marTop w:val="0"/>
      <w:marBottom w:val="0"/>
      <w:divBdr>
        <w:top w:val="none" w:sz="0" w:space="0" w:color="auto"/>
        <w:left w:val="none" w:sz="0" w:space="0" w:color="auto"/>
        <w:bottom w:val="none" w:sz="0" w:space="0" w:color="auto"/>
        <w:right w:val="none" w:sz="0" w:space="0" w:color="auto"/>
      </w:divBdr>
    </w:div>
    <w:div w:id="1105424446">
      <w:bodyDiv w:val="1"/>
      <w:marLeft w:val="0"/>
      <w:marRight w:val="0"/>
      <w:marTop w:val="0"/>
      <w:marBottom w:val="0"/>
      <w:divBdr>
        <w:top w:val="none" w:sz="0" w:space="0" w:color="auto"/>
        <w:left w:val="none" w:sz="0" w:space="0" w:color="auto"/>
        <w:bottom w:val="none" w:sz="0" w:space="0" w:color="auto"/>
        <w:right w:val="none" w:sz="0" w:space="0" w:color="auto"/>
      </w:divBdr>
    </w:div>
    <w:div w:id="1105462951">
      <w:bodyDiv w:val="1"/>
      <w:marLeft w:val="0"/>
      <w:marRight w:val="0"/>
      <w:marTop w:val="0"/>
      <w:marBottom w:val="0"/>
      <w:divBdr>
        <w:top w:val="none" w:sz="0" w:space="0" w:color="auto"/>
        <w:left w:val="none" w:sz="0" w:space="0" w:color="auto"/>
        <w:bottom w:val="none" w:sz="0" w:space="0" w:color="auto"/>
        <w:right w:val="none" w:sz="0" w:space="0" w:color="auto"/>
      </w:divBdr>
    </w:div>
    <w:div w:id="1106465686">
      <w:bodyDiv w:val="1"/>
      <w:marLeft w:val="0"/>
      <w:marRight w:val="0"/>
      <w:marTop w:val="0"/>
      <w:marBottom w:val="0"/>
      <w:divBdr>
        <w:top w:val="none" w:sz="0" w:space="0" w:color="auto"/>
        <w:left w:val="none" w:sz="0" w:space="0" w:color="auto"/>
        <w:bottom w:val="none" w:sz="0" w:space="0" w:color="auto"/>
        <w:right w:val="none" w:sz="0" w:space="0" w:color="auto"/>
      </w:divBdr>
    </w:div>
    <w:div w:id="1106583272">
      <w:bodyDiv w:val="1"/>
      <w:marLeft w:val="0"/>
      <w:marRight w:val="0"/>
      <w:marTop w:val="0"/>
      <w:marBottom w:val="0"/>
      <w:divBdr>
        <w:top w:val="none" w:sz="0" w:space="0" w:color="auto"/>
        <w:left w:val="none" w:sz="0" w:space="0" w:color="auto"/>
        <w:bottom w:val="none" w:sz="0" w:space="0" w:color="auto"/>
        <w:right w:val="none" w:sz="0" w:space="0" w:color="auto"/>
      </w:divBdr>
    </w:div>
    <w:div w:id="1107239493">
      <w:bodyDiv w:val="1"/>
      <w:marLeft w:val="0"/>
      <w:marRight w:val="0"/>
      <w:marTop w:val="0"/>
      <w:marBottom w:val="0"/>
      <w:divBdr>
        <w:top w:val="none" w:sz="0" w:space="0" w:color="auto"/>
        <w:left w:val="none" w:sz="0" w:space="0" w:color="auto"/>
        <w:bottom w:val="none" w:sz="0" w:space="0" w:color="auto"/>
        <w:right w:val="none" w:sz="0" w:space="0" w:color="auto"/>
      </w:divBdr>
    </w:div>
    <w:div w:id="1107584799">
      <w:bodyDiv w:val="1"/>
      <w:marLeft w:val="0"/>
      <w:marRight w:val="0"/>
      <w:marTop w:val="0"/>
      <w:marBottom w:val="0"/>
      <w:divBdr>
        <w:top w:val="none" w:sz="0" w:space="0" w:color="auto"/>
        <w:left w:val="none" w:sz="0" w:space="0" w:color="auto"/>
        <w:bottom w:val="none" w:sz="0" w:space="0" w:color="auto"/>
        <w:right w:val="none" w:sz="0" w:space="0" w:color="auto"/>
      </w:divBdr>
    </w:div>
    <w:div w:id="1109619040">
      <w:bodyDiv w:val="1"/>
      <w:marLeft w:val="0"/>
      <w:marRight w:val="0"/>
      <w:marTop w:val="0"/>
      <w:marBottom w:val="0"/>
      <w:divBdr>
        <w:top w:val="none" w:sz="0" w:space="0" w:color="auto"/>
        <w:left w:val="none" w:sz="0" w:space="0" w:color="auto"/>
        <w:bottom w:val="none" w:sz="0" w:space="0" w:color="auto"/>
        <w:right w:val="none" w:sz="0" w:space="0" w:color="auto"/>
      </w:divBdr>
    </w:div>
    <w:div w:id="1109741358">
      <w:bodyDiv w:val="1"/>
      <w:marLeft w:val="0"/>
      <w:marRight w:val="0"/>
      <w:marTop w:val="0"/>
      <w:marBottom w:val="0"/>
      <w:divBdr>
        <w:top w:val="none" w:sz="0" w:space="0" w:color="auto"/>
        <w:left w:val="none" w:sz="0" w:space="0" w:color="auto"/>
        <w:bottom w:val="none" w:sz="0" w:space="0" w:color="auto"/>
        <w:right w:val="none" w:sz="0" w:space="0" w:color="auto"/>
      </w:divBdr>
    </w:div>
    <w:div w:id="1110709970">
      <w:bodyDiv w:val="1"/>
      <w:marLeft w:val="0"/>
      <w:marRight w:val="0"/>
      <w:marTop w:val="0"/>
      <w:marBottom w:val="0"/>
      <w:divBdr>
        <w:top w:val="none" w:sz="0" w:space="0" w:color="auto"/>
        <w:left w:val="none" w:sz="0" w:space="0" w:color="auto"/>
        <w:bottom w:val="none" w:sz="0" w:space="0" w:color="auto"/>
        <w:right w:val="none" w:sz="0" w:space="0" w:color="auto"/>
      </w:divBdr>
    </w:div>
    <w:div w:id="1110927474">
      <w:bodyDiv w:val="1"/>
      <w:marLeft w:val="0"/>
      <w:marRight w:val="0"/>
      <w:marTop w:val="0"/>
      <w:marBottom w:val="0"/>
      <w:divBdr>
        <w:top w:val="none" w:sz="0" w:space="0" w:color="auto"/>
        <w:left w:val="none" w:sz="0" w:space="0" w:color="auto"/>
        <w:bottom w:val="none" w:sz="0" w:space="0" w:color="auto"/>
        <w:right w:val="none" w:sz="0" w:space="0" w:color="auto"/>
      </w:divBdr>
    </w:div>
    <w:div w:id="1111627331">
      <w:bodyDiv w:val="1"/>
      <w:marLeft w:val="0"/>
      <w:marRight w:val="0"/>
      <w:marTop w:val="0"/>
      <w:marBottom w:val="0"/>
      <w:divBdr>
        <w:top w:val="none" w:sz="0" w:space="0" w:color="auto"/>
        <w:left w:val="none" w:sz="0" w:space="0" w:color="auto"/>
        <w:bottom w:val="none" w:sz="0" w:space="0" w:color="auto"/>
        <w:right w:val="none" w:sz="0" w:space="0" w:color="auto"/>
      </w:divBdr>
    </w:div>
    <w:div w:id="1112431704">
      <w:bodyDiv w:val="1"/>
      <w:marLeft w:val="0"/>
      <w:marRight w:val="0"/>
      <w:marTop w:val="0"/>
      <w:marBottom w:val="0"/>
      <w:divBdr>
        <w:top w:val="none" w:sz="0" w:space="0" w:color="auto"/>
        <w:left w:val="none" w:sz="0" w:space="0" w:color="auto"/>
        <w:bottom w:val="none" w:sz="0" w:space="0" w:color="auto"/>
        <w:right w:val="none" w:sz="0" w:space="0" w:color="auto"/>
      </w:divBdr>
    </w:div>
    <w:div w:id="1113284895">
      <w:bodyDiv w:val="1"/>
      <w:marLeft w:val="0"/>
      <w:marRight w:val="0"/>
      <w:marTop w:val="0"/>
      <w:marBottom w:val="0"/>
      <w:divBdr>
        <w:top w:val="none" w:sz="0" w:space="0" w:color="auto"/>
        <w:left w:val="none" w:sz="0" w:space="0" w:color="auto"/>
        <w:bottom w:val="none" w:sz="0" w:space="0" w:color="auto"/>
        <w:right w:val="none" w:sz="0" w:space="0" w:color="auto"/>
      </w:divBdr>
    </w:div>
    <w:div w:id="1113788288">
      <w:bodyDiv w:val="1"/>
      <w:marLeft w:val="0"/>
      <w:marRight w:val="0"/>
      <w:marTop w:val="0"/>
      <w:marBottom w:val="0"/>
      <w:divBdr>
        <w:top w:val="none" w:sz="0" w:space="0" w:color="auto"/>
        <w:left w:val="none" w:sz="0" w:space="0" w:color="auto"/>
        <w:bottom w:val="none" w:sz="0" w:space="0" w:color="auto"/>
        <w:right w:val="none" w:sz="0" w:space="0" w:color="auto"/>
      </w:divBdr>
    </w:div>
    <w:div w:id="1114443639">
      <w:bodyDiv w:val="1"/>
      <w:marLeft w:val="0"/>
      <w:marRight w:val="0"/>
      <w:marTop w:val="0"/>
      <w:marBottom w:val="0"/>
      <w:divBdr>
        <w:top w:val="none" w:sz="0" w:space="0" w:color="auto"/>
        <w:left w:val="none" w:sz="0" w:space="0" w:color="auto"/>
        <w:bottom w:val="none" w:sz="0" w:space="0" w:color="auto"/>
        <w:right w:val="none" w:sz="0" w:space="0" w:color="auto"/>
      </w:divBdr>
    </w:div>
    <w:div w:id="1115517932">
      <w:bodyDiv w:val="1"/>
      <w:marLeft w:val="0"/>
      <w:marRight w:val="0"/>
      <w:marTop w:val="0"/>
      <w:marBottom w:val="0"/>
      <w:divBdr>
        <w:top w:val="none" w:sz="0" w:space="0" w:color="auto"/>
        <w:left w:val="none" w:sz="0" w:space="0" w:color="auto"/>
        <w:bottom w:val="none" w:sz="0" w:space="0" w:color="auto"/>
        <w:right w:val="none" w:sz="0" w:space="0" w:color="auto"/>
      </w:divBdr>
    </w:div>
    <w:div w:id="1116606750">
      <w:bodyDiv w:val="1"/>
      <w:marLeft w:val="0"/>
      <w:marRight w:val="0"/>
      <w:marTop w:val="0"/>
      <w:marBottom w:val="0"/>
      <w:divBdr>
        <w:top w:val="none" w:sz="0" w:space="0" w:color="auto"/>
        <w:left w:val="none" w:sz="0" w:space="0" w:color="auto"/>
        <w:bottom w:val="none" w:sz="0" w:space="0" w:color="auto"/>
        <w:right w:val="none" w:sz="0" w:space="0" w:color="auto"/>
      </w:divBdr>
    </w:div>
    <w:div w:id="1116944882">
      <w:bodyDiv w:val="1"/>
      <w:marLeft w:val="0"/>
      <w:marRight w:val="0"/>
      <w:marTop w:val="0"/>
      <w:marBottom w:val="0"/>
      <w:divBdr>
        <w:top w:val="none" w:sz="0" w:space="0" w:color="auto"/>
        <w:left w:val="none" w:sz="0" w:space="0" w:color="auto"/>
        <w:bottom w:val="none" w:sz="0" w:space="0" w:color="auto"/>
        <w:right w:val="none" w:sz="0" w:space="0" w:color="auto"/>
      </w:divBdr>
    </w:div>
    <w:div w:id="1117524319">
      <w:bodyDiv w:val="1"/>
      <w:marLeft w:val="0"/>
      <w:marRight w:val="0"/>
      <w:marTop w:val="0"/>
      <w:marBottom w:val="0"/>
      <w:divBdr>
        <w:top w:val="none" w:sz="0" w:space="0" w:color="auto"/>
        <w:left w:val="none" w:sz="0" w:space="0" w:color="auto"/>
        <w:bottom w:val="none" w:sz="0" w:space="0" w:color="auto"/>
        <w:right w:val="none" w:sz="0" w:space="0" w:color="auto"/>
      </w:divBdr>
    </w:div>
    <w:div w:id="1117989655">
      <w:bodyDiv w:val="1"/>
      <w:marLeft w:val="0"/>
      <w:marRight w:val="0"/>
      <w:marTop w:val="0"/>
      <w:marBottom w:val="0"/>
      <w:divBdr>
        <w:top w:val="none" w:sz="0" w:space="0" w:color="auto"/>
        <w:left w:val="none" w:sz="0" w:space="0" w:color="auto"/>
        <w:bottom w:val="none" w:sz="0" w:space="0" w:color="auto"/>
        <w:right w:val="none" w:sz="0" w:space="0" w:color="auto"/>
      </w:divBdr>
    </w:div>
    <w:div w:id="1119837295">
      <w:bodyDiv w:val="1"/>
      <w:marLeft w:val="0"/>
      <w:marRight w:val="0"/>
      <w:marTop w:val="0"/>
      <w:marBottom w:val="0"/>
      <w:divBdr>
        <w:top w:val="none" w:sz="0" w:space="0" w:color="auto"/>
        <w:left w:val="none" w:sz="0" w:space="0" w:color="auto"/>
        <w:bottom w:val="none" w:sz="0" w:space="0" w:color="auto"/>
        <w:right w:val="none" w:sz="0" w:space="0" w:color="auto"/>
      </w:divBdr>
    </w:div>
    <w:div w:id="1123353184">
      <w:bodyDiv w:val="1"/>
      <w:marLeft w:val="0"/>
      <w:marRight w:val="0"/>
      <w:marTop w:val="0"/>
      <w:marBottom w:val="0"/>
      <w:divBdr>
        <w:top w:val="none" w:sz="0" w:space="0" w:color="auto"/>
        <w:left w:val="none" w:sz="0" w:space="0" w:color="auto"/>
        <w:bottom w:val="none" w:sz="0" w:space="0" w:color="auto"/>
        <w:right w:val="none" w:sz="0" w:space="0" w:color="auto"/>
      </w:divBdr>
    </w:div>
    <w:div w:id="1123689451">
      <w:bodyDiv w:val="1"/>
      <w:marLeft w:val="0"/>
      <w:marRight w:val="0"/>
      <w:marTop w:val="0"/>
      <w:marBottom w:val="0"/>
      <w:divBdr>
        <w:top w:val="none" w:sz="0" w:space="0" w:color="auto"/>
        <w:left w:val="none" w:sz="0" w:space="0" w:color="auto"/>
        <w:bottom w:val="none" w:sz="0" w:space="0" w:color="auto"/>
        <w:right w:val="none" w:sz="0" w:space="0" w:color="auto"/>
      </w:divBdr>
    </w:div>
    <w:div w:id="1125394792">
      <w:bodyDiv w:val="1"/>
      <w:marLeft w:val="0"/>
      <w:marRight w:val="0"/>
      <w:marTop w:val="0"/>
      <w:marBottom w:val="0"/>
      <w:divBdr>
        <w:top w:val="none" w:sz="0" w:space="0" w:color="auto"/>
        <w:left w:val="none" w:sz="0" w:space="0" w:color="auto"/>
        <w:bottom w:val="none" w:sz="0" w:space="0" w:color="auto"/>
        <w:right w:val="none" w:sz="0" w:space="0" w:color="auto"/>
      </w:divBdr>
    </w:div>
    <w:div w:id="1125852533">
      <w:bodyDiv w:val="1"/>
      <w:marLeft w:val="0"/>
      <w:marRight w:val="0"/>
      <w:marTop w:val="0"/>
      <w:marBottom w:val="0"/>
      <w:divBdr>
        <w:top w:val="none" w:sz="0" w:space="0" w:color="auto"/>
        <w:left w:val="none" w:sz="0" w:space="0" w:color="auto"/>
        <w:bottom w:val="none" w:sz="0" w:space="0" w:color="auto"/>
        <w:right w:val="none" w:sz="0" w:space="0" w:color="auto"/>
      </w:divBdr>
    </w:div>
    <w:div w:id="1126510019">
      <w:bodyDiv w:val="1"/>
      <w:marLeft w:val="0"/>
      <w:marRight w:val="0"/>
      <w:marTop w:val="0"/>
      <w:marBottom w:val="0"/>
      <w:divBdr>
        <w:top w:val="none" w:sz="0" w:space="0" w:color="auto"/>
        <w:left w:val="none" w:sz="0" w:space="0" w:color="auto"/>
        <w:bottom w:val="none" w:sz="0" w:space="0" w:color="auto"/>
        <w:right w:val="none" w:sz="0" w:space="0" w:color="auto"/>
      </w:divBdr>
    </w:div>
    <w:div w:id="1127627183">
      <w:bodyDiv w:val="1"/>
      <w:marLeft w:val="0"/>
      <w:marRight w:val="0"/>
      <w:marTop w:val="0"/>
      <w:marBottom w:val="0"/>
      <w:divBdr>
        <w:top w:val="none" w:sz="0" w:space="0" w:color="auto"/>
        <w:left w:val="none" w:sz="0" w:space="0" w:color="auto"/>
        <w:bottom w:val="none" w:sz="0" w:space="0" w:color="auto"/>
        <w:right w:val="none" w:sz="0" w:space="0" w:color="auto"/>
      </w:divBdr>
    </w:div>
    <w:div w:id="1127771795">
      <w:bodyDiv w:val="1"/>
      <w:marLeft w:val="0"/>
      <w:marRight w:val="0"/>
      <w:marTop w:val="0"/>
      <w:marBottom w:val="0"/>
      <w:divBdr>
        <w:top w:val="none" w:sz="0" w:space="0" w:color="auto"/>
        <w:left w:val="none" w:sz="0" w:space="0" w:color="auto"/>
        <w:bottom w:val="none" w:sz="0" w:space="0" w:color="auto"/>
        <w:right w:val="none" w:sz="0" w:space="0" w:color="auto"/>
      </w:divBdr>
    </w:div>
    <w:div w:id="1128166070">
      <w:bodyDiv w:val="1"/>
      <w:marLeft w:val="0"/>
      <w:marRight w:val="0"/>
      <w:marTop w:val="0"/>
      <w:marBottom w:val="0"/>
      <w:divBdr>
        <w:top w:val="none" w:sz="0" w:space="0" w:color="auto"/>
        <w:left w:val="none" w:sz="0" w:space="0" w:color="auto"/>
        <w:bottom w:val="none" w:sz="0" w:space="0" w:color="auto"/>
        <w:right w:val="none" w:sz="0" w:space="0" w:color="auto"/>
      </w:divBdr>
    </w:div>
    <w:div w:id="1129738307">
      <w:bodyDiv w:val="1"/>
      <w:marLeft w:val="0"/>
      <w:marRight w:val="0"/>
      <w:marTop w:val="0"/>
      <w:marBottom w:val="0"/>
      <w:divBdr>
        <w:top w:val="none" w:sz="0" w:space="0" w:color="auto"/>
        <w:left w:val="none" w:sz="0" w:space="0" w:color="auto"/>
        <w:bottom w:val="none" w:sz="0" w:space="0" w:color="auto"/>
        <w:right w:val="none" w:sz="0" w:space="0" w:color="auto"/>
      </w:divBdr>
    </w:div>
    <w:div w:id="1129858200">
      <w:bodyDiv w:val="1"/>
      <w:marLeft w:val="0"/>
      <w:marRight w:val="0"/>
      <w:marTop w:val="0"/>
      <w:marBottom w:val="0"/>
      <w:divBdr>
        <w:top w:val="none" w:sz="0" w:space="0" w:color="auto"/>
        <w:left w:val="none" w:sz="0" w:space="0" w:color="auto"/>
        <w:bottom w:val="none" w:sz="0" w:space="0" w:color="auto"/>
        <w:right w:val="none" w:sz="0" w:space="0" w:color="auto"/>
      </w:divBdr>
    </w:div>
    <w:div w:id="1129976359">
      <w:bodyDiv w:val="1"/>
      <w:marLeft w:val="0"/>
      <w:marRight w:val="0"/>
      <w:marTop w:val="0"/>
      <w:marBottom w:val="0"/>
      <w:divBdr>
        <w:top w:val="none" w:sz="0" w:space="0" w:color="auto"/>
        <w:left w:val="none" w:sz="0" w:space="0" w:color="auto"/>
        <w:bottom w:val="none" w:sz="0" w:space="0" w:color="auto"/>
        <w:right w:val="none" w:sz="0" w:space="0" w:color="auto"/>
      </w:divBdr>
    </w:div>
    <w:div w:id="1130129612">
      <w:bodyDiv w:val="1"/>
      <w:marLeft w:val="0"/>
      <w:marRight w:val="0"/>
      <w:marTop w:val="0"/>
      <w:marBottom w:val="0"/>
      <w:divBdr>
        <w:top w:val="none" w:sz="0" w:space="0" w:color="auto"/>
        <w:left w:val="none" w:sz="0" w:space="0" w:color="auto"/>
        <w:bottom w:val="none" w:sz="0" w:space="0" w:color="auto"/>
        <w:right w:val="none" w:sz="0" w:space="0" w:color="auto"/>
      </w:divBdr>
    </w:div>
    <w:div w:id="1130516701">
      <w:bodyDiv w:val="1"/>
      <w:marLeft w:val="0"/>
      <w:marRight w:val="0"/>
      <w:marTop w:val="0"/>
      <w:marBottom w:val="0"/>
      <w:divBdr>
        <w:top w:val="none" w:sz="0" w:space="0" w:color="auto"/>
        <w:left w:val="none" w:sz="0" w:space="0" w:color="auto"/>
        <w:bottom w:val="none" w:sz="0" w:space="0" w:color="auto"/>
        <w:right w:val="none" w:sz="0" w:space="0" w:color="auto"/>
      </w:divBdr>
    </w:div>
    <w:div w:id="1131283695">
      <w:bodyDiv w:val="1"/>
      <w:marLeft w:val="0"/>
      <w:marRight w:val="0"/>
      <w:marTop w:val="0"/>
      <w:marBottom w:val="0"/>
      <w:divBdr>
        <w:top w:val="none" w:sz="0" w:space="0" w:color="auto"/>
        <w:left w:val="none" w:sz="0" w:space="0" w:color="auto"/>
        <w:bottom w:val="none" w:sz="0" w:space="0" w:color="auto"/>
        <w:right w:val="none" w:sz="0" w:space="0" w:color="auto"/>
      </w:divBdr>
    </w:div>
    <w:div w:id="1132359582">
      <w:bodyDiv w:val="1"/>
      <w:marLeft w:val="0"/>
      <w:marRight w:val="0"/>
      <w:marTop w:val="0"/>
      <w:marBottom w:val="0"/>
      <w:divBdr>
        <w:top w:val="none" w:sz="0" w:space="0" w:color="auto"/>
        <w:left w:val="none" w:sz="0" w:space="0" w:color="auto"/>
        <w:bottom w:val="none" w:sz="0" w:space="0" w:color="auto"/>
        <w:right w:val="none" w:sz="0" w:space="0" w:color="auto"/>
      </w:divBdr>
    </w:div>
    <w:div w:id="1133981693">
      <w:bodyDiv w:val="1"/>
      <w:marLeft w:val="0"/>
      <w:marRight w:val="0"/>
      <w:marTop w:val="0"/>
      <w:marBottom w:val="0"/>
      <w:divBdr>
        <w:top w:val="none" w:sz="0" w:space="0" w:color="auto"/>
        <w:left w:val="none" w:sz="0" w:space="0" w:color="auto"/>
        <w:bottom w:val="none" w:sz="0" w:space="0" w:color="auto"/>
        <w:right w:val="none" w:sz="0" w:space="0" w:color="auto"/>
      </w:divBdr>
    </w:div>
    <w:div w:id="1134131211">
      <w:bodyDiv w:val="1"/>
      <w:marLeft w:val="0"/>
      <w:marRight w:val="0"/>
      <w:marTop w:val="0"/>
      <w:marBottom w:val="0"/>
      <w:divBdr>
        <w:top w:val="none" w:sz="0" w:space="0" w:color="auto"/>
        <w:left w:val="none" w:sz="0" w:space="0" w:color="auto"/>
        <w:bottom w:val="none" w:sz="0" w:space="0" w:color="auto"/>
        <w:right w:val="none" w:sz="0" w:space="0" w:color="auto"/>
      </w:divBdr>
    </w:div>
    <w:div w:id="1134368084">
      <w:bodyDiv w:val="1"/>
      <w:marLeft w:val="0"/>
      <w:marRight w:val="0"/>
      <w:marTop w:val="0"/>
      <w:marBottom w:val="0"/>
      <w:divBdr>
        <w:top w:val="none" w:sz="0" w:space="0" w:color="auto"/>
        <w:left w:val="none" w:sz="0" w:space="0" w:color="auto"/>
        <w:bottom w:val="none" w:sz="0" w:space="0" w:color="auto"/>
        <w:right w:val="none" w:sz="0" w:space="0" w:color="auto"/>
      </w:divBdr>
    </w:div>
    <w:div w:id="1135491748">
      <w:bodyDiv w:val="1"/>
      <w:marLeft w:val="0"/>
      <w:marRight w:val="0"/>
      <w:marTop w:val="0"/>
      <w:marBottom w:val="0"/>
      <w:divBdr>
        <w:top w:val="none" w:sz="0" w:space="0" w:color="auto"/>
        <w:left w:val="none" w:sz="0" w:space="0" w:color="auto"/>
        <w:bottom w:val="none" w:sz="0" w:space="0" w:color="auto"/>
        <w:right w:val="none" w:sz="0" w:space="0" w:color="auto"/>
      </w:divBdr>
    </w:div>
    <w:div w:id="1135752701">
      <w:bodyDiv w:val="1"/>
      <w:marLeft w:val="0"/>
      <w:marRight w:val="0"/>
      <w:marTop w:val="0"/>
      <w:marBottom w:val="0"/>
      <w:divBdr>
        <w:top w:val="none" w:sz="0" w:space="0" w:color="auto"/>
        <w:left w:val="none" w:sz="0" w:space="0" w:color="auto"/>
        <w:bottom w:val="none" w:sz="0" w:space="0" w:color="auto"/>
        <w:right w:val="none" w:sz="0" w:space="0" w:color="auto"/>
      </w:divBdr>
    </w:div>
    <w:div w:id="1136338876">
      <w:bodyDiv w:val="1"/>
      <w:marLeft w:val="0"/>
      <w:marRight w:val="0"/>
      <w:marTop w:val="0"/>
      <w:marBottom w:val="0"/>
      <w:divBdr>
        <w:top w:val="none" w:sz="0" w:space="0" w:color="auto"/>
        <w:left w:val="none" w:sz="0" w:space="0" w:color="auto"/>
        <w:bottom w:val="none" w:sz="0" w:space="0" w:color="auto"/>
        <w:right w:val="none" w:sz="0" w:space="0" w:color="auto"/>
      </w:divBdr>
    </w:div>
    <w:div w:id="1136610200">
      <w:bodyDiv w:val="1"/>
      <w:marLeft w:val="0"/>
      <w:marRight w:val="0"/>
      <w:marTop w:val="0"/>
      <w:marBottom w:val="0"/>
      <w:divBdr>
        <w:top w:val="none" w:sz="0" w:space="0" w:color="auto"/>
        <w:left w:val="none" w:sz="0" w:space="0" w:color="auto"/>
        <w:bottom w:val="none" w:sz="0" w:space="0" w:color="auto"/>
        <w:right w:val="none" w:sz="0" w:space="0" w:color="auto"/>
      </w:divBdr>
    </w:div>
    <w:div w:id="1137990634">
      <w:bodyDiv w:val="1"/>
      <w:marLeft w:val="0"/>
      <w:marRight w:val="0"/>
      <w:marTop w:val="0"/>
      <w:marBottom w:val="0"/>
      <w:divBdr>
        <w:top w:val="none" w:sz="0" w:space="0" w:color="auto"/>
        <w:left w:val="none" w:sz="0" w:space="0" w:color="auto"/>
        <w:bottom w:val="none" w:sz="0" w:space="0" w:color="auto"/>
        <w:right w:val="none" w:sz="0" w:space="0" w:color="auto"/>
      </w:divBdr>
    </w:div>
    <w:div w:id="1138574689">
      <w:bodyDiv w:val="1"/>
      <w:marLeft w:val="0"/>
      <w:marRight w:val="0"/>
      <w:marTop w:val="0"/>
      <w:marBottom w:val="0"/>
      <w:divBdr>
        <w:top w:val="none" w:sz="0" w:space="0" w:color="auto"/>
        <w:left w:val="none" w:sz="0" w:space="0" w:color="auto"/>
        <w:bottom w:val="none" w:sz="0" w:space="0" w:color="auto"/>
        <w:right w:val="none" w:sz="0" w:space="0" w:color="auto"/>
      </w:divBdr>
    </w:div>
    <w:div w:id="1138838271">
      <w:bodyDiv w:val="1"/>
      <w:marLeft w:val="0"/>
      <w:marRight w:val="0"/>
      <w:marTop w:val="0"/>
      <w:marBottom w:val="0"/>
      <w:divBdr>
        <w:top w:val="none" w:sz="0" w:space="0" w:color="auto"/>
        <w:left w:val="none" w:sz="0" w:space="0" w:color="auto"/>
        <w:bottom w:val="none" w:sz="0" w:space="0" w:color="auto"/>
        <w:right w:val="none" w:sz="0" w:space="0" w:color="auto"/>
      </w:divBdr>
    </w:div>
    <w:div w:id="1138954717">
      <w:bodyDiv w:val="1"/>
      <w:marLeft w:val="0"/>
      <w:marRight w:val="0"/>
      <w:marTop w:val="0"/>
      <w:marBottom w:val="0"/>
      <w:divBdr>
        <w:top w:val="none" w:sz="0" w:space="0" w:color="auto"/>
        <w:left w:val="none" w:sz="0" w:space="0" w:color="auto"/>
        <w:bottom w:val="none" w:sz="0" w:space="0" w:color="auto"/>
        <w:right w:val="none" w:sz="0" w:space="0" w:color="auto"/>
      </w:divBdr>
    </w:div>
    <w:div w:id="1139151927">
      <w:bodyDiv w:val="1"/>
      <w:marLeft w:val="0"/>
      <w:marRight w:val="0"/>
      <w:marTop w:val="0"/>
      <w:marBottom w:val="0"/>
      <w:divBdr>
        <w:top w:val="none" w:sz="0" w:space="0" w:color="auto"/>
        <w:left w:val="none" w:sz="0" w:space="0" w:color="auto"/>
        <w:bottom w:val="none" w:sz="0" w:space="0" w:color="auto"/>
        <w:right w:val="none" w:sz="0" w:space="0" w:color="auto"/>
      </w:divBdr>
    </w:div>
    <w:div w:id="1139344283">
      <w:bodyDiv w:val="1"/>
      <w:marLeft w:val="0"/>
      <w:marRight w:val="0"/>
      <w:marTop w:val="0"/>
      <w:marBottom w:val="0"/>
      <w:divBdr>
        <w:top w:val="none" w:sz="0" w:space="0" w:color="auto"/>
        <w:left w:val="none" w:sz="0" w:space="0" w:color="auto"/>
        <w:bottom w:val="none" w:sz="0" w:space="0" w:color="auto"/>
        <w:right w:val="none" w:sz="0" w:space="0" w:color="auto"/>
      </w:divBdr>
    </w:div>
    <w:div w:id="1139424562">
      <w:bodyDiv w:val="1"/>
      <w:marLeft w:val="0"/>
      <w:marRight w:val="0"/>
      <w:marTop w:val="0"/>
      <w:marBottom w:val="0"/>
      <w:divBdr>
        <w:top w:val="none" w:sz="0" w:space="0" w:color="auto"/>
        <w:left w:val="none" w:sz="0" w:space="0" w:color="auto"/>
        <w:bottom w:val="none" w:sz="0" w:space="0" w:color="auto"/>
        <w:right w:val="none" w:sz="0" w:space="0" w:color="auto"/>
      </w:divBdr>
    </w:div>
    <w:div w:id="1139615833">
      <w:bodyDiv w:val="1"/>
      <w:marLeft w:val="0"/>
      <w:marRight w:val="0"/>
      <w:marTop w:val="0"/>
      <w:marBottom w:val="0"/>
      <w:divBdr>
        <w:top w:val="none" w:sz="0" w:space="0" w:color="auto"/>
        <w:left w:val="none" w:sz="0" w:space="0" w:color="auto"/>
        <w:bottom w:val="none" w:sz="0" w:space="0" w:color="auto"/>
        <w:right w:val="none" w:sz="0" w:space="0" w:color="auto"/>
      </w:divBdr>
    </w:div>
    <w:div w:id="1139953989">
      <w:bodyDiv w:val="1"/>
      <w:marLeft w:val="0"/>
      <w:marRight w:val="0"/>
      <w:marTop w:val="0"/>
      <w:marBottom w:val="0"/>
      <w:divBdr>
        <w:top w:val="none" w:sz="0" w:space="0" w:color="auto"/>
        <w:left w:val="none" w:sz="0" w:space="0" w:color="auto"/>
        <w:bottom w:val="none" w:sz="0" w:space="0" w:color="auto"/>
        <w:right w:val="none" w:sz="0" w:space="0" w:color="auto"/>
      </w:divBdr>
    </w:div>
    <w:div w:id="1140414642">
      <w:bodyDiv w:val="1"/>
      <w:marLeft w:val="0"/>
      <w:marRight w:val="0"/>
      <w:marTop w:val="0"/>
      <w:marBottom w:val="0"/>
      <w:divBdr>
        <w:top w:val="none" w:sz="0" w:space="0" w:color="auto"/>
        <w:left w:val="none" w:sz="0" w:space="0" w:color="auto"/>
        <w:bottom w:val="none" w:sz="0" w:space="0" w:color="auto"/>
        <w:right w:val="none" w:sz="0" w:space="0" w:color="auto"/>
      </w:divBdr>
    </w:div>
    <w:div w:id="1141580137">
      <w:bodyDiv w:val="1"/>
      <w:marLeft w:val="0"/>
      <w:marRight w:val="0"/>
      <w:marTop w:val="0"/>
      <w:marBottom w:val="0"/>
      <w:divBdr>
        <w:top w:val="none" w:sz="0" w:space="0" w:color="auto"/>
        <w:left w:val="none" w:sz="0" w:space="0" w:color="auto"/>
        <w:bottom w:val="none" w:sz="0" w:space="0" w:color="auto"/>
        <w:right w:val="none" w:sz="0" w:space="0" w:color="auto"/>
      </w:divBdr>
    </w:div>
    <w:div w:id="1143426721">
      <w:bodyDiv w:val="1"/>
      <w:marLeft w:val="0"/>
      <w:marRight w:val="0"/>
      <w:marTop w:val="0"/>
      <w:marBottom w:val="0"/>
      <w:divBdr>
        <w:top w:val="none" w:sz="0" w:space="0" w:color="auto"/>
        <w:left w:val="none" w:sz="0" w:space="0" w:color="auto"/>
        <w:bottom w:val="none" w:sz="0" w:space="0" w:color="auto"/>
        <w:right w:val="none" w:sz="0" w:space="0" w:color="auto"/>
      </w:divBdr>
    </w:div>
    <w:div w:id="1144003214">
      <w:bodyDiv w:val="1"/>
      <w:marLeft w:val="0"/>
      <w:marRight w:val="0"/>
      <w:marTop w:val="0"/>
      <w:marBottom w:val="0"/>
      <w:divBdr>
        <w:top w:val="none" w:sz="0" w:space="0" w:color="auto"/>
        <w:left w:val="none" w:sz="0" w:space="0" w:color="auto"/>
        <w:bottom w:val="none" w:sz="0" w:space="0" w:color="auto"/>
        <w:right w:val="none" w:sz="0" w:space="0" w:color="auto"/>
      </w:divBdr>
    </w:div>
    <w:div w:id="1144198235">
      <w:bodyDiv w:val="1"/>
      <w:marLeft w:val="0"/>
      <w:marRight w:val="0"/>
      <w:marTop w:val="0"/>
      <w:marBottom w:val="0"/>
      <w:divBdr>
        <w:top w:val="none" w:sz="0" w:space="0" w:color="auto"/>
        <w:left w:val="none" w:sz="0" w:space="0" w:color="auto"/>
        <w:bottom w:val="none" w:sz="0" w:space="0" w:color="auto"/>
        <w:right w:val="none" w:sz="0" w:space="0" w:color="auto"/>
      </w:divBdr>
    </w:div>
    <w:div w:id="1145467189">
      <w:bodyDiv w:val="1"/>
      <w:marLeft w:val="0"/>
      <w:marRight w:val="0"/>
      <w:marTop w:val="0"/>
      <w:marBottom w:val="0"/>
      <w:divBdr>
        <w:top w:val="none" w:sz="0" w:space="0" w:color="auto"/>
        <w:left w:val="none" w:sz="0" w:space="0" w:color="auto"/>
        <w:bottom w:val="none" w:sz="0" w:space="0" w:color="auto"/>
        <w:right w:val="none" w:sz="0" w:space="0" w:color="auto"/>
      </w:divBdr>
    </w:div>
    <w:div w:id="1146700023">
      <w:bodyDiv w:val="1"/>
      <w:marLeft w:val="0"/>
      <w:marRight w:val="0"/>
      <w:marTop w:val="0"/>
      <w:marBottom w:val="0"/>
      <w:divBdr>
        <w:top w:val="none" w:sz="0" w:space="0" w:color="auto"/>
        <w:left w:val="none" w:sz="0" w:space="0" w:color="auto"/>
        <w:bottom w:val="none" w:sz="0" w:space="0" w:color="auto"/>
        <w:right w:val="none" w:sz="0" w:space="0" w:color="auto"/>
      </w:divBdr>
    </w:div>
    <w:div w:id="1148091475">
      <w:bodyDiv w:val="1"/>
      <w:marLeft w:val="0"/>
      <w:marRight w:val="0"/>
      <w:marTop w:val="0"/>
      <w:marBottom w:val="0"/>
      <w:divBdr>
        <w:top w:val="none" w:sz="0" w:space="0" w:color="auto"/>
        <w:left w:val="none" w:sz="0" w:space="0" w:color="auto"/>
        <w:bottom w:val="none" w:sz="0" w:space="0" w:color="auto"/>
        <w:right w:val="none" w:sz="0" w:space="0" w:color="auto"/>
      </w:divBdr>
    </w:div>
    <w:div w:id="1149714143">
      <w:bodyDiv w:val="1"/>
      <w:marLeft w:val="0"/>
      <w:marRight w:val="0"/>
      <w:marTop w:val="0"/>
      <w:marBottom w:val="0"/>
      <w:divBdr>
        <w:top w:val="none" w:sz="0" w:space="0" w:color="auto"/>
        <w:left w:val="none" w:sz="0" w:space="0" w:color="auto"/>
        <w:bottom w:val="none" w:sz="0" w:space="0" w:color="auto"/>
        <w:right w:val="none" w:sz="0" w:space="0" w:color="auto"/>
      </w:divBdr>
    </w:div>
    <w:div w:id="1151167449">
      <w:bodyDiv w:val="1"/>
      <w:marLeft w:val="0"/>
      <w:marRight w:val="0"/>
      <w:marTop w:val="0"/>
      <w:marBottom w:val="0"/>
      <w:divBdr>
        <w:top w:val="none" w:sz="0" w:space="0" w:color="auto"/>
        <w:left w:val="none" w:sz="0" w:space="0" w:color="auto"/>
        <w:bottom w:val="none" w:sz="0" w:space="0" w:color="auto"/>
        <w:right w:val="none" w:sz="0" w:space="0" w:color="auto"/>
      </w:divBdr>
    </w:div>
    <w:div w:id="1151563048">
      <w:bodyDiv w:val="1"/>
      <w:marLeft w:val="0"/>
      <w:marRight w:val="0"/>
      <w:marTop w:val="0"/>
      <w:marBottom w:val="0"/>
      <w:divBdr>
        <w:top w:val="none" w:sz="0" w:space="0" w:color="auto"/>
        <w:left w:val="none" w:sz="0" w:space="0" w:color="auto"/>
        <w:bottom w:val="none" w:sz="0" w:space="0" w:color="auto"/>
        <w:right w:val="none" w:sz="0" w:space="0" w:color="auto"/>
      </w:divBdr>
    </w:div>
    <w:div w:id="1151601921">
      <w:bodyDiv w:val="1"/>
      <w:marLeft w:val="0"/>
      <w:marRight w:val="0"/>
      <w:marTop w:val="0"/>
      <w:marBottom w:val="0"/>
      <w:divBdr>
        <w:top w:val="none" w:sz="0" w:space="0" w:color="auto"/>
        <w:left w:val="none" w:sz="0" w:space="0" w:color="auto"/>
        <w:bottom w:val="none" w:sz="0" w:space="0" w:color="auto"/>
        <w:right w:val="none" w:sz="0" w:space="0" w:color="auto"/>
      </w:divBdr>
    </w:div>
    <w:div w:id="1152133742">
      <w:bodyDiv w:val="1"/>
      <w:marLeft w:val="0"/>
      <w:marRight w:val="0"/>
      <w:marTop w:val="0"/>
      <w:marBottom w:val="0"/>
      <w:divBdr>
        <w:top w:val="none" w:sz="0" w:space="0" w:color="auto"/>
        <w:left w:val="none" w:sz="0" w:space="0" w:color="auto"/>
        <w:bottom w:val="none" w:sz="0" w:space="0" w:color="auto"/>
        <w:right w:val="none" w:sz="0" w:space="0" w:color="auto"/>
      </w:divBdr>
    </w:div>
    <w:div w:id="1152215526">
      <w:bodyDiv w:val="1"/>
      <w:marLeft w:val="0"/>
      <w:marRight w:val="0"/>
      <w:marTop w:val="0"/>
      <w:marBottom w:val="0"/>
      <w:divBdr>
        <w:top w:val="none" w:sz="0" w:space="0" w:color="auto"/>
        <w:left w:val="none" w:sz="0" w:space="0" w:color="auto"/>
        <w:bottom w:val="none" w:sz="0" w:space="0" w:color="auto"/>
        <w:right w:val="none" w:sz="0" w:space="0" w:color="auto"/>
      </w:divBdr>
    </w:div>
    <w:div w:id="1153258101">
      <w:bodyDiv w:val="1"/>
      <w:marLeft w:val="0"/>
      <w:marRight w:val="0"/>
      <w:marTop w:val="0"/>
      <w:marBottom w:val="0"/>
      <w:divBdr>
        <w:top w:val="none" w:sz="0" w:space="0" w:color="auto"/>
        <w:left w:val="none" w:sz="0" w:space="0" w:color="auto"/>
        <w:bottom w:val="none" w:sz="0" w:space="0" w:color="auto"/>
        <w:right w:val="none" w:sz="0" w:space="0" w:color="auto"/>
      </w:divBdr>
    </w:div>
    <w:div w:id="1153789481">
      <w:bodyDiv w:val="1"/>
      <w:marLeft w:val="0"/>
      <w:marRight w:val="0"/>
      <w:marTop w:val="0"/>
      <w:marBottom w:val="0"/>
      <w:divBdr>
        <w:top w:val="none" w:sz="0" w:space="0" w:color="auto"/>
        <w:left w:val="none" w:sz="0" w:space="0" w:color="auto"/>
        <w:bottom w:val="none" w:sz="0" w:space="0" w:color="auto"/>
        <w:right w:val="none" w:sz="0" w:space="0" w:color="auto"/>
      </w:divBdr>
    </w:div>
    <w:div w:id="1154299985">
      <w:bodyDiv w:val="1"/>
      <w:marLeft w:val="0"/>
      <w:marRight w:val="0"/>
      <w:marTop w:val="0"/>
      <w:marBottom w:val="0"/>
      <w:divBdr>
        <w:top w:val="none" w:sz="0" w:space="0" w:color="auto"/>
        <w:left w:val="none" w:sz="0" w:space="0" w:color="auto"/>
        <w:bottom w:val="none" w:sz="0" w:space="0" w:color="auto"/>
        <w:right w:val="none" w:sz="0" w:space="0" w:color="auto"/>
      </w:divBdr>
    </w:div>
    <w:div w:id="1154955575">
      <w:bodyDiv w:val="1"/>
      <w:marLeft w:val="0"/>
      <w:marRight w:val="0"/>
      <w:marTop w:val="0"/>
      <w:marBottom w:val="0"/>
      <w:divBdr>
        <w:top w:val="none" w:sz="0" w:space="0" w:color="auto"/>
        <w:left w:val="none" w:sz="0" w:space="0" w:color="auto"/>
        <w:bottom w:val="none" w:sz="0" w:space="0" w:color="auto"/>
        <w:right w:val="none" w:sz="0" w:space="0" w:color="auto"/>
      </w:divBdr>
    </w:div>
    <w:div w:id="1156065850">
      <w:bodyDiv w:val="1"/>
      <w:marLeft w:val="0"/>
      <w:marRight w:val="0"/>
      <w:marTop w:val="0"/>
      <w:marBottom w:val="0"/>
      <w:divBdr>
        <w:top w:val="none" w:sz="0" w:space="0" w:color="auto"/>
        <w:left w:val="none" w:sz="0" w:space="0" w:color="auto"/>
        <w:bottom w:val="none" w:sz="0" w:space="0" w:color="auto"/>
        <w:right w:val="none" w:sz="0" w:space="0" w:color="auto"/>
      </w:divBdr>
    </w:div>
    <w:div w:id="1158610996">
      <w:bodyDiv w:val="1"/>
      <w:marLeft w:val="0"/>
      <w:marRight w:val="0"/>
      <w:marTop w:val="0"/>
      <w:marBottom w:val="0"/>
      <w:divBdr>
        <w:top w:val="none" w:sz="0" w:space="0" w:color="auto"/>
        <w:left w:val="none" w:sz="0" w:space="0" w:color="auto"/>
        <w:bottom w:val="none" w:sz="0" w:space="0" w:color="auto"/>
        <w:right w:val="none" w:sz="0" w:space="0" w:color="auto"/>
      </w:divBdr>
    </w:div>
    <w:div w:id="1160654612">
      <w:bodyDiv w:val="1"/>
      <w:marLeft w:val="0"/>
      <w:marRight w:val="0"/>
      <w:marTop w:val="0"/>
      <w:marBottom w:val="0"/>
      <w:divBdr>
        <w:top w:val="none" w:sz="0" w:space="0" w:color="auto"/>
        <w:left w:val="none" w:sz="0" w:space="0" w:color="auto"/>
        <w:bottom w:val="none" w:sz="0" w:space="0" w:color="auto"/>
        <w:right w:val="none" w:sz="0" w:space="0" w:color="auto"/>
      </w:divBdr>
    </w:div>
    <w:div w:id="1161626064">
      <w:bodyDiv w:val="1"/>
      <w:marLeft w:val="0"/>
      <w:marRight w:val="0"/>
      <w:marTop w:val="0"/>
      <w:marBottom w:val="0"/>
      <w:divBdr>
        <w:top w:val="none" w:sz="0" w:space="0" w:color="auto"/>
        <w:left w:val="none" w:sz="0" w:space="0" w:color="auto"/>
        <w:bottom w:val="none" w:sz="0" w:space="0" w:color="auto"/>
        <w:right w:val="none" w:sz="0" w:space="0" w:color="auto"/>
      </w:divBdr>
    </w:div>
    <w:div w:id="1161773564">
      <w:bodyDiv w:val="1"/>
      <w:marLeft w:val="0"/>
      <w:marRight w:val="0"/>
      <w:marTop w:val="0"/>
      <w:marBottom w:val="0"/>
      <w:divBdr>
        <w:top w:val="none" w:sz="0" w:space="0" w:color="auto"/>
        <w:left w:val="none" w:sz="0" w:space="0" w:color="auto"/>
        <w:bottom w:val="none" w:sz="0" w:space="0" w:color="auto"/>
        <w:right w:val="none" w:sz="0" w:space="0" w:color="auto"/>
      </w:divBdr>
    </w:div>
    <w:div w:id="1162158882">
      <w:bodyDiv w:val="1"/>
      <w:marLeft w:val="0"/>
      <w:marRight w:val="0"/>
      <w:marTop w:val="0"/>
      <w:marBottom w:val="0"/>
      <w:divBdr>
        <w:top w:val="none" w:sz="0" w:space="0" w:color="auto"/>
        <w:left w:val="none" w:sz="0" w:space="0" w:color="auto"/>
        <w:bottom w:val="none" w:sz="0" w:space="0" w:color="auto"/>
        <w:right w:val="none" w:sz="0" w:space="0" w:color="auto"/>
      </w:divBdr>
    </w:div>
    <w:div w:id="1162891095">
      <w:bodyDiv w:val="1"/>
      <w:marLeft w:val="0"/>
      <w:marRight w:val="0"/>
      <w:marTop w:val="0"/>
      <w:marBottom w:val="0"/>
      <w:divBdr>
        <w:top w:val="none" w:sz="0" w:space="0" w:color="auto"/>
        <w:left w:val="none" w:sz="0" w:space="0" w:color="auto"/>
        <w:bottom w:val="none" w:sz="0" w:space="0" w:color="auto"/>
        <w:right w:val="none" w:sz="0" w:space="0" w:color="auto"/>
      </w:divBdr>
    </w:div>
    <w:div w:id="1164976194">
      <w:bodyDiv w:val="1"/>
      <w:marLeft w:val="0"/>
      <w:marRight w:val="0"/>
      <w:marTop w:val="0"/>
      <w:marBottom w:val="0"/>
      <w:divBdr>
        <w:top w:val="none" w:sz="0" w:space="0" w:color="auto"/>
        <w:left w:val="none" w:sz="0" w:space="0" w:color="auto"/>
        <w:bottom w:val="none" w:sz="0" w:space="0" w:color="auto"/>
        <w:right w:val="none" w:sz="0" w:space="0" w:color="auto"/>
      </w:divBdr>
    </w:div>
    <w:div w:id="1166283328">
      <w:bodyDiv w:val="1"/>
      <w:marLeft w:val="0"/>
      <w:marRight w:val="0"/>
      <w:marTop w:val="0"/>
      <w:marBottom w:val="0"/>
      <w:divBdr>
        <w:top w:val="none" w:sz="0" w:space="0" w:color="auto"/>
        <w:left w:val="none" w:sz="0" w:space="0" w:color="auto"/>
        <w:bottom w:val="none" w:sz="0" w:space="0" w:color="auto"/>
        <w:right w:val="none" w:sz="0" w:space="0" w:color="auto"/>
      </w:divBdr>
    </w:div>
    <w:div w:id="1166286722">
      <w:bodyDiv w:val="1"/>
      <w:marLeft w:val="0"/>
      <w:marRight w:val="0"/>
      <w:marTop w:val="0"/>
      <w:marBottom w:val="0"/>
      <w:divBdr>
        <w:top w:val="none" w:sz="0" w:space="0" w:color="auto"/>
        <w:left w:val="none" w:sz="0" w:space="0" w:color="auto"/>
        <w:bottom w:val="none" w:sz="0" w:space="0" w:color="auto"/>
        <w:right w:val="none" w:sz="0" w:space="0" w:color="auto"/>
      </w:divBdr>
    </w:div>
    <w:div w:id="1166746590">
      <w:bodyDiv w:val="1"/>
      <w:marLeft w:val="0"/>
      <w:marRight w:val="0"/>
      <w:marTop w:val="0"/>
      <w:marBottom w:val="0"/>
      <w:divBdr>
        <w:top w:val="none" w:sz="0" w:space="0" w:color="auto"/>
        <w:left w:val="none" w:sz="0" w:space="0" w:color="auto"/>
        <w:bottom w:val="none" w:sz="0" w:space="0" w:color="auto"/>
        <w:right w:val="none" w:sz="0" w:space="0" w:color="auto"/>
      </w:divBdr>
    </w:div>
    <w:div w:id="1167016372">
      <w:bodyDiv w:val="1"/>
      <w:marLeft w:val="0"/>
      <w:marRight w:val="0"/>
      <w:marTop w:val="0"/>
      <w:marBottom w:val="0"/>
      <w:divBdr>
        <w:top w:val="none" w:sz="0" w:space="0" w:color="auto"/>
        <w:left w:val="none" w:sz="0" w:space="0" w:color="auto"/>
        <w:bottom w:val="none" w:sz="0" w:space="0" w:color="auto"/>
        <w:right w:val="none" w:sz="0" w:space="0" w:color="auto"/>
      </w:divBdr>
    </w:div>
    <w:div w:id="1169759617">
      <w:bodyDiv w:val="1"/>
      <w:marLeft w:val="0"/>
      <w:marRight w:val="0"/>
      <w:marTop w:val="0"/>
      <w:marBottom w:val="0"/>
      <w:divBdr>
        <w:top w:val="none" w:sz="0" w:space="0" w:color="auto"/>
        <w:left w:val="none" w:sz="0" w:space="0" w:color="auto"/>
        <w:bottom w:val="none" w:sz="0" w:space="0" w:color="auto"/>
        <w:right w:val="none" w:sz="0" w:space="0" w:color="auto"/>
      </w:divBdr>
    </w:div>
    <w:div w:id="1169903242">
      <w:bodyDiv w:val="1"/>
      <w:marLeft w:val="0"/>
      <w:marRight w:val="0"/>
      <w:marTop w:val="0"/>
      <w:marBottom w:val="0"/>
      <w:divBdr>
        <w:top w:val="none" w:sz="0" w:space="0" w:color="auto"/>
        <w:left w:val="none" w:sz="0" w:space="0" w:color="auto"/>
        <w:bottom w:val="none" w:sz="0" w:space="0" w:color="auto"/>
        <w:right w:val="none" w:sz="0" w:space="0" w:color="auto"/>
      </w:divBdr>
    </w:div>
    <w:div w:id="1170483872">
      <w:bodyDiv w:val="1"/>
      <w:marLeft w:val="0"/>
      <w:marRight w:val="0"/>
      <w:marTop w:val="0"/>
      <w:marBottom w:val="0"/>
      <w:divBdr>
        <w:top w:val="none" w:sz="0" w:space="0" w:color="auto"/>
        <w:left w:val="none" w:sz="0" w:space="0" w:color="auto"/>
        <w:bottom w:val="none" w:sz="0" w:space="0" w:color="auto"/>
        <w:right w:val="none" w:sz="0" w:space="0" w:color="auto"/>
      </w:divBdr>
    </w:div>
    <w:div w:id="1170484138">
      <w:bodyDiv w:val="1"/>
      <w:marLeft w:val="0"/>
      <w:marRight w:val="0"/>
      <w:marTop w:val="0"/>
      <w:marBottom w:val="0"/>
      <w:divBdr>
        <w:top w:val="none" w:sz="0" w:space="0" w:color="auto"/>
        <w:left w:val="none" w:sz="0" w:space="0" w:color="auto"/>
        <w:bottom w:val="none" w:sz="0" w:space="0" w:color="auto"/>
        <w:right w:val="none" w:sz="0" w:space="0" w:color="auto"/>
      </w:divBdr>
    </w:div>
    <w:div w:id="1170951019">
      <w:bodyDiv w:val="1"/>
      <w:marLeft w:val="0"/>
      <w:marRight w:val="0"/>
      <w:marTop w:val="0"/>
      <w:marBottom w:val="0"/>
      <w:divBdr>
        <w:top w:val="none" w:sz="0" w:space="0" w:color="auto"/>
        <w:left w:val="none" w:sz="0" w:space="0" w:color="auto"/>
        <w:bottom w:val="none" w:sz="0" w:space="0" w:color="auto"/>
        <w:right w:val="none" w:sz="0" w:space="0" w:color="auto"/>
      </w:divBdr>
    </w:div>
    <w:div w:id="1171022482">
      <w:bodyDiv w:val="1"/>
      <w:marLeft w:val="0"/>
      <w:marRight w:val="0"/>
      <w:marTop w:val="0"/>
      <w:marBottom w:val="0"/>
      <w:divBdr>
        <w:top w:val="none" w:sz="0" w:space="0" w:color="auto"/>
        <w:left w:val="none" w:sz="0" w:space="0" w:color="auto"/>
        <w:bottom w:val="none" w:sz="0" w:space="0" w:color="auto"/>
        <w:right w:val="none" w:sz="0" w:space="0" w:color="auto"/>
      </w:divBdr>
    </w:div>
    <w:div w:id="1171916422">
      <w:bodyDiv w:val="1"/>
      <w:marLeft w:val="0"/>
      <w:marRight w:val="0"/>
      <w:marTop w:val="0"/>
      <w:marBottom w:val="0"/>
      <w:divBdr>
        <w:top w:val="none" w:sz="0" w:space="0" w:color="auto"/>
        <w:left w:val="none" w:sz="0" w:space="0" w:color="auto"/>
        <w:bottom w:val="none" w:sz="0" w:space="0" w:color="auto"/>
        <w:right w:val="none" w:sz="0" w:space="0" w:color="auto"/>
      </w:divBdr>
    </w:div>
    <w:div w:id="1172334813">
      <w:bodyDiv w:val="1"/>
      <w:marLeft w:val="0"/>
      <w:marRight w:val="0"/>
      <w:marTop w:val="0"/>
      <w:marBottom w:val="0"/>
      <w:divBdr>
        <w:top w:val="none" w:sz="0" w:space="0" w:color="auto"/>
        <w:left w:val="none" w:sz="0" w:space="0" w:color="auto"/>
        <w:bottom w:val="none" w:sz="0" w:space="0" w:color="auto"/>
        <w:right w:val="none" w:sz="0" w:space="0" w:color="auto"/>
      </w:divBdr>
    </w:div>
    <w:div w:id="1173453188">
      <w:bodyDiv w:val="1"/>
      <w:marLeft w:val="0"/>
      <w:marRight w:val="0"/>
      <w:marTop w:val="0"/>
      <w:marBottom w:val="0"/>
      <w:divBdr>
        <w:top w:val="none" w:sz="0" w:space="0" w:color="auto"/>
        <w:left w:val="none" w:sz="0" w:space="0" w:color="auto"/>
        <w:bottom w:val="none" w:sz="0" w:space="0" w:color="auto"/>
        <w:right w:val="none" w:sz="0" w:space="0" w:color="auto"/>
      </w:divBdr>
    </w:div>
    <w:div w:id="1174102152">
      <w:bodyDiv w:val="1"/>
      <w:marLeft w:val="0"/>
      <w:marRight w:val="0"/>
      <w:marTop w:val="0"/>
      <w:marBottom w:val="0"/>
      <w:divBdr>
        <w:top w:val="none" w:sz="0" w:space="0" w:color="auto"/>
        <w:left w:val="none" w:sz="0" w:space="0" w:color="auto"/>
        <w:bottom w:val="none" w:sz="0" w:space="0" w:color="auto"/>
        <w:right w:val="none" w:sz="0" w:space="0" w:color="auto"/>
      </w:divBdr>
    </w:div>
    <w:div w:id="1174492348">
      <w:bodyDiv w:val="1"/>
      <w:marLeft w:val="0"/>
      <w:marRight w:val="0"/>
      <w:marTop w:val="0"/>
      <w:marBottom w:val="0"/>
      <w:divBdr>
        <w:top w:val="none" w:sz="0" w:space="0" w:color="auto"/>
        <w:left w:val="none" w:sz="0" w:space="0" w:color="auto"/>
        <w:bottom w:val="none" w:sz="0" w:space="0" w:color="auto"/>
        <w:right w:val="none" w:sz="0" w:space="0" w:color="auto"/>
      </w:divBdr>
    </w:div>
    <w:div w:id="1175805501">
      <w:bodyDiv w:val="1"/>
      <w:marLeft w:val="0"/>
      <w:marRight w:val="0"/>
      <w:marTop w:val="0"/>
      <w:marBottom w:val="0"/>
      <w:divBdr>
        <w:top w:val="none" w:sz="0" w:space="0" w:color="auto"/>
        <w:left w:val="none" w:sz="0" w:space="0" w:color="auto"/>
        <w:bottom w:val="none" w:sz="0" w:space="0" w:color="auto"/>
        <w:right w:val="none" w:sz="0" w:space="0" w:color="auto"/>
      </w:divBdr>
    </w:div>
    <w:div w:id="1176462470">
      <w:bodyDiv w:val="1"/>
      <w:marLeft w:val="0"/>
      <w:marRight w:val="0"/>
      <w:marTop w:val="0"/>
      <w:marBottom w:val="0"/>
      <w:divBdr>
        <w:top w:val="none" w:sz="0" w:space="0" w:color="auto"/>
        <w:left w:val="none" w:sz="0" w:space="0" w:color="auto"/>
        <w:bottom w:val="none" w:sz="0" w:space="0" w:color="auto"/>
        <w:right w:val="none" w:sz="0" w:space="0" w:color="auto"/>
      </w:divBdr>
    </w:div>
    <w:div w:id="1176768258">
      <w:bodyDiv w:val="1"/>
      <w:marLeft w:val="0"/>
      <w:marRight w:val="0"/>
      <w:marTop w:val="0"/>
      <w:marBottom w:val="0"/>
      <w:divBdr>
        <w:top w:val="none" w:sz="0" w:space="0" w:color="auto"/>
        <w:left w:val="none" w:sz="0" w:space="0" w:color="auto"/>
        <w:bottom w:val="none" w:sz="0" w:space="0" w:color="auto"/>
        <w:right w:val="none" w:sz="0" w:space="0" w:color="auto"/>
      </w:divBdr>
    </w:div>
    <w:div w:id="1179007934">
      <w:bodyDiv w:val="1"/>
      <w:marLeft w:val="0"/>
      <w:marRight w:val="0"/>
      <w:marTop w:val="0"/>
      <w:marBottom w:val="0"/>
      <w:divBdr>
        <w:top w:val="none" w:sz="0" w:space="0" w:color="auto"/>
        <w:left w:val="none" w:sz="0" w:space="0" w:color="auto"/>
        <w:bottom w:val="none" w:sz="0" w:space="0" w:color="auto"/>
        <w:right w:val="none" w:sz="0" w:space="0" w:color="auto"/>
      </w:divBdr>
    </w:div>
    <w:div w:id="1180700342">
      <w:bodyDiv w:val="1"/>
      <w:marLeft w:val="0"/>
      <w:marRight w:val="0"/>
      <w:marTop w:val="0"/>
      <w:marBottom w:val="0"/>
      <w:divBdr>
        <w:top w:val="none" w:sz="0" w:space="0" w:color="auto"/>
        <w:left w:val="none" w:sz="0" w:space="0" w:color="auto"/>
        <w:bottom w:val="none" w:sz="0" w:space="0" w:color="auto"/>
        <w:right w:val="none" w:sz="0" w:space="0" w:color="auto"/>
      </w:divBdr>
    </w:div>
    <w:div w:id="1183861871">
      <w:bodyDiv w:val="1"/>
      <w:marLeft w:val="0"/>
      <w:marRight w:val="0"/>
      <w:marTop w:val="0"/>
      <w:marBottom w:val="0"/>
      <w:divBdr>
        <w:top w:val="none" w:sz="0" w:space="0" w:color="auto"/>
        <w:left w:val="none" w:sz="0" w:space="0" w:color="auto"/>
        <w:bottom w:val="none" w:sz="0" w:space="0" w:color="auto"/>
        <w:right w:val="none" w:sz="0" w:space="0" w:color="auto"/>
      </w:divBdr>
    </w:div>
    <w:div w:id="1184244163">
      <w:bodyDiv w:val="1"/>
      <w:marLeft w:val="0"/>
      <w:marRight w:val="0"/>
      <w:marTop w:val="0"/>
      <w:marBottom w:val="0"/>
      <w:divBdr>
        <w:top w:val="none" w:sz="0" w:space="0" w:color="auto"/>
        <w:left w:val="none" w:sz="0" w:space="0" w:color="auto"/>
        <w:bottom w:val="none" w:sz="0" w:space="0" w:color="auto"/>
        <w:right w:val="none" w:sz="0" w:space="0" w:color="auto"/>
      </w:divBdr>
    </w:div>
    <w:div w:id="1187673803">
      <w:bodyDiv w:val="1"/>
      <w:marLeft w:val="0"/>
      <w:marRight w:val="0"/>
      <w:marTop w:val="0"/>
      <w:marBottom w:val="0"/>
      <w:divBdr>
        <w:top w:val="none" w:sz="0" w:space="0" w:color="auto"/>
        <w:left w:val="none" w:sz="0" w:space="0" w:color="auto"/>
        <w:bottom w:val="none" w:sz="0" w:space="0" w:color="auto"/>
        <w:right w:val="none" w:sz="0" w:space="0" w:color="auto"/>
      </w:divBdr>
    </w:div>
    <w:div w:id="1188104008">
      <w:bodyDiv w:val="1"/>
      <w:marLeft w:val="0"/>
      <w:marRight w:val="0"/>
      <w:marTop w:val="0"/>
      <w:marBottom w:val="0"/>
      <w:divBdr>
        <w:top w:val="none" w:sz="0" w:space="0" w:color="auto"/>
        <w:left w:val="none" w:sz="0" w:space="0" w:color="auto"/>
        <w:bottom w:val="none" w:sz="0" w:space="0" w:color="auto"/>
        <w:right w:val="none" w:sz="0" w:space="0" w:color="auto"/>
      </w:divBdr>
    </w:div>
    <w:div w:id="1188174765">
      <w:bodyDiv w:val="1"/>
      <w:marLeft w:val="0"/>
      <w:marRight w:val="0"/>
      <w:marTop w:val="0"/>
      <w:marBottom w:val="0"/>
      <w:divBdr>
        <w:top w:val="none" w:sz="0" w:space="0" w:color="auto"/>
        <w:left w:val="none" w:sz="0" w:space="0" w:color="auto"/>
        <w:bottom w:val="none" w:sz="0" w:space="0" w:color="auto"/>
        <w:right w:val="none" w:sz="0" w:space="0" w:color="auto"/>
      </w:divBdr>
    </w:div>
    <w:div w:id="1188637776">
      <w:bodyDiv w:val="1"/>
      <w:marLeft w:val="0"/>
      <w:marRight w:val="0"/>
      <w:marTop w:val="0"/>
      <w:marBottom w:val="0"/>
      <w:divBdr>
        <w:top w:val="none" w:sz="0" w:space="0" w:color="auto"/>
        <w:left w:val="none" w:sz="0" w:space="0" w:color="auto"/>
        <w:bottom w:val="none" w:sz="0" w:space="0" w:color="auto"/>
        <w:right w:val="none" w:sz="0" w:space="0" w:color="auto"/>
      </w:divBdr>
    </w:div>
    <w:div w:id="1189106037">
      <w:bodyDiv w:val="1"/>
      <w:marLeft w:val="0"/>
      <w:marRight w:val="0"/>
      <w:marTop w:val="0"/>
      <w:marBottom w:val="0"/>
      <w:divBdr>
        <w:top w:val="none" w:sz="0" w:space="0" w:color="auto"/>
        <w:left w:val="none" w:sz="0" w:space="0" w:color="auto"/>
        <w:bottom w:val="none" w:sz="0" w:space="0" w:color="auto"/>
        <w:right w:val="none" w:sz="0" w:space="0" w:color="auto"/>
      </w:divBdr>
    </w:div>
    <w:div w:id="1189637043">
      <w:bodyDiv w:val="1"/>
      <w:marLeft w:val="0"/>
      <w:marRight w:val="0"/>
      <w:marTop w:val="0"/>
      <w:marBottom w:val="0"/>
      <w:divBdr>
        <w:top w:val="none" w:sz="0" w:space="0" w:color="auto"/>
        <w:left w:val="none" w:sz="0" w:space="0" w:color="auto"/>
        <w:bottom w:val="none" w:sz="0" w:space="0" w:color="auto"/>
        <w:right w:val="none" w:sz="0" w:space="0" w:color="auto"/>
      </w:divBdr>
    </w:div>
    <w:div w:id="1189834857">
      <w:bodyDiv w:val="1"/>
      <w:marLeft w:val="0"/>
      <w:marRight w:val="0"/>
      <w:marTop w:val="0"/>
      <w:marBottom w:val="0"/>
      <w:divBdr>
        <w:top w:val="none" w:sz="0" w:space="0" w:color="auto"/>
        <w:left w:val="none" w:sz="0" w:space="0" w:color="auto"/>
        <w:bottom w:val="none" w:sz="0" w:space="0" w:color="auto"/>
        <w:right w:val="none" w:sz="0" w:space="0" w:color="auto"/>
      </w:divBdr>
    </w:div>
    <w:div w:id="1190215348">
      <w:bodyDiv w:val="1"/>
      <w:marLeft w:val="0"/>
      <w:marRight w:val="0"/>
      <w:marTop w:val="0"/>
      <w:marBottom w:val="0"/>
      <w:divBdr>
        <w:top w:val="none" w:sz="0" w:space="0" w:color="auto"/>
        <w:left w:val="none" w:sz="0" w:space="0" w:color="auto"/>
        <w:bottom w:val="none" w:sz="0" w:space="0" w:color="auto"/>
        <w:right w:val="none" w:sz="0" w:space="0" w:color="auto"/>
      </w:divBdr>
    </w:div>
    <w:div w:id="1190491714">
      <w:bodyDiv w:val="1"/>
      <w:marLeft w:val="0"/>
      <w:marRight w:val="0"/>
      <w:marTop w:val="0"/>
      <w:marBottom w:val="0"/>
      <w:divBdr>
        <w:top w:val="none" w:sz="0" w:space="0" w:color="auto"/>
        <w:left w:val="none" w:sz="0" w:space="0" w:color="auto"/>
        <w:bottom w:val="none" w:sz="0" w:space="0" w:color="auto"/>
        <w:right w:val="none" w:sz="0" w:space="0" w:color="auto"/>
      </w:divBdr>
    </w:div>
    <w:div w:id="1190528704">
      <w:bodyDiv w:val="1"/>
      <w:marLeft w:val="0"/>
      <w:marRight w:val="0"/>
      <w:marTop w:val="0"/>
      <w:marBottom w:val="0"/>
      <w:divBdr>
        <w:top w:val="none" w:sz="0" w:space="0" w:color="auto"/>
        <w:left w:val="none" w:sz="0" w:space="0" w:color="auto"/>
        <w:bottom w:val="none" w:sz="0" w:space="0" w:color="auto"/>
        <w:right w:val="none" w:sz="0" w:space="0" w:color="auto"/>
      </w:divBdr>
    </w:div>
    <w:div w:id="1190798315">
      <w:bodyDiv w:val="1"/>
      <w:marLeft w:val="0"/>
      <w:marRight w:val="0"/>
      <w:marTop w:val="0"/>
      <w:marBottom w:val="0"/>
      <w:divBdr>
        <w:top w:val="none" w:sz="0" w:space="0" w:color="auto"/>
        <w:left w:val="none" w:sz="0" w:space="0" w:color="auto"/>
        <w:bottom w:val="none" w:sz="0" w:space="0" w:color="auto"/>
        <w:right w:val="none" w:sz="0" w:space="0" w:color="auto"/>
      </w:divBdr>
    </w:div>
    <w:div w:id="1191452950">
      <w:bodyDiv w:val="1"/>
      <w:marLeft w:val="0"/>
      <w:marRight w:val="0"/>
      <w:marTop w:val="0"/>
      <w:marBottom w:val="0"/>
      <w:divBdr>
        <w:top w:val="none" w:sz="0" w:space="0" w:color="auto"/>
        <w:left w:val="none" w:sz="0" w:space="0" w:color="auto"/>
        <w:bottom w:val="none" w:sz="0" w:space="0" w:color="auto"/>
        <w:right w:val="none" w:sz="0" w:space="0" w:color="auto"/>
      </w:divBdr>
    </w:div>
    <w:div w:id="1191532220">
      <w:bodyDiv w:val="1"/>
      <w:marLeft w:val="0"/>
      <w:marRight w:val="0"/>
      <w:marTop w:val="0"/>
      <w:marBottom w:val="0"/>
      <w:divBdr>
        <w:top w:val="none" w:sz="0" w:space="0" w:color="auto"/>
        <w:left w:val="none" w:sz="0" w:space="0" w:color="auto"/>
        <w:bottom w:val="none" w:sz="0" w:space="0" w:color="auto"/>
        <w:right w:val="none" w:sz="0" w:space="0" w:color="auto"/>
      </w:divBdr>
    </w:div>
    <w:div w:id="1191796856">
      <w:bodyDiv w:val="1"/>
      <w:marLeft w:val="0"/>
      <w:marRight w:val="0"/>
      <w:marTop w:val="0"/>
      <w:marBottom w:val="0"/>
      <w:divBdr>
        <w:top w:val="none" w:sz="0" w:space="0" w:color="auto"/>
        <w:left w:val="none" w:sz="0" w:space="0" w:color="auto"/>
        <w:bottom w:val="none" w:sz="0" w:space="0" w:color="auto"/>
        <w:right w:val="none" w:sz="0" w:space="0" w:color="auto"/>
      </w:divBdr>
    </w:div>
    <w:div w:id="1192916169">
      <w:bodyDiv w:val="1"/>
      <w:marLeft w:val="0"/>
      <w:marRight w:val="0"/>
      <w:marTop w:val="0"/>
      <w:marBottom w:val="0"/>
      <w:divBdr>
        <w:top w:val="none" w:sz="0" w:space="0" w:color="auto"/>
        <w:left w:val="none" w:sz="0" w:space="0" w:color="auto"/>
        <w:bottom w:val="none" w:sz="0" w:space="0" w:color="auto"/>
        <w:right w:val="none" w:sz="0" w:space="0" w:color="auto"/>
      </w:divBdr>
    </w:div>
    <w:div w:id="1193033218">
      <w:bodyDiv w:val="1"/>
      <w:marLeft w:val="0"/>
      <w:marRight w:val="0"/>
      <w:marTop w:val="0"/>
      <w:marBottom w:val="0"/>
      <w:divBdr>
        <w:top w:val="none" w:sz="0" w:space="0" w:color="auto"/>
        <w:left w:val="none" w:sz="0" w:space="0" w:color="auto"/>
        <w:bottom w:val="none" w:sz="0" w:space="0" w:color="auto"/>
        <w:right w:val="none" w:sz="0" w:space="0" w:color="auto"/>
      </w:divBdr>
    </w:div>
    <w:div w:id="1193572702">
      <w:bodyDiv w:val="1"/>
      <w:marLeft w:val="0"/>
      <w:marRight w:val="0"/>
      <w:marTop w:val="0"/>
      <w:marBottom w:val="0"/>
      <w:divBdr>
        <w:top w:val="none" w:sz="0" w:space="0" w:color="auto"/>
        <w:left w:val="none" w:sz="0" w:space="0" w:color="auto"/>
        <w:bottom w:val="none" w:sz="0" w:space="0" w:color="auto"/>
        <w:right w:val="none" w:sz="0" w:space="0" w:color="auto"/>
      </w:divBdr>
    </w:div>
    <w:div w:id="1194536235">
      <w:bodyDiv w:val="1"/>
      <w:marLeft w:val="0"/>
      <w:marRight w:val="0"/>
      <w:marTop w:val="0"/>
      <w:marBottom w:val="0"/>
      <w:divBdr>
        <w:top w:val="none" w:sz="0" w:space="0" w:color="auto"/>
        <w:left w:val="none" w:sz="0" w:space="0" w:color="auto"/>
        <w:bottom w:val="none" w:sz="0" w:space="0" w:color="auto"/>
        <w:right w:val="none" w:sz="0" w:space="0" w:color="auto"/>
      </w:divBdr>
    </w:div>
    <w:div w:id="1196499121">
      <w:bodyDiv w:val="1"/>
      <w:marLeft w:val="0"/>
      <w:marRight w:val="0"/>
      <w:marTop w:val="0"/>
      <w:marBottom w:val="0"/>
      <w:divBdr>
        <w:top w:val="none" w:sz="0" w:space="0" w:color="auto"/>
        <w:left w:val="none" w:sz="0" w:space="0" w:color="auto"/>
        <w:bottom w:val="none" w:sz="0" w:space="0" w:color="auto"/>
        <w:right w:val="none" w:sz="0" w:space="0" w:color="auto"/>
      </w:divBdr>
    </w:div>
    <w:div w:id="1197162927">
      <w:bodyDiv w:val="1"/>
      <w:marLeft w:val="0"/>
      <w:marRight w:val="0"/>
      <w:marTop w:val="0"/>
      <w:marBottom w:val="0"/>
      <w:divBdr>
        <w:top w:val="none" w:sz="0" w:space="0" w:color="auto"/>
        <w:left w:val="none" w:sz="0" w:space="0" w:color="auto"/>
        <w:bottom w:val="none" w:sz="0" w:space="0" w:color="auto"/>
        <w:right w:val="none" w:sz="0" w:space="0" w:color="auto"/>
      </w:divBdr>
    </w:div>
    <w:div w:id="1197546057">
      <w:bodyDiv w:val="1"/>
      <w:marLeft w:val="0"/>
      <w:marRight w:val="0"/>
      <w:marTop w:val="0"/>
      <w:marBottom w:val="0"/>
      <w:divBdr>
        <w:top w:val="none" w:sz="0" w:space="0" w:color="auto"/>
        <w:left w:val="none" w:sz="0" w:space="0" w:color="auto"/>
        <w:bottom w:val="none" w:sz="0" w:space="0" w:color="auto"/>
        <w:right w:val="none" w:sz="0" w:space="0" w:color="auto"/>
      </w:divBdr>
    </w:div>
    <w:div w:id="1197767428">
      <w:bodyDiv w:val="1"/>
      <w:marLeft w:val="0"/>
      <w:marRight w:val="0"/>
      <w:marTop w:val="0"/>
      <w:marBottom w:val="0"/>
      <w:divBdr>
        <w:top w:val="none" w:sz="0" w:space="0" w:color="auto"/>
        <w:left w:val="none" w:sz="0" w:space="0" w:color="auto"/>
        <w:bottom w:val="none" w:sz="0" w:space="0" w:color="auto"/>
        <w:right w:val="none" w:sz="0" w:space="0" w:color="auto"/>
      </w:divBdr>
    </w:div>
    <w:div w:id="1200387886">
      <w:bodyDiv w:val="1"/>
      <w:marLeft w:val="0"/>
      <w:marRight w:val="0"/>
      <w:marTop w:val="0"/>
      <w:marBottom w:val="0"/>
      <w:divBdr>
        <w:top w:val="none" w:sz="0" w:space="0" w:color="auto"/>
        <w:left w:val="none" w:sz="0" w:space="0" w:color="auto"/>
        <w:bottom w:val="none" w:sz="0" w:space="0" w:color="auto"/>
        <w:right w:val="none" w:sz="0" w:space="0" w:color="auto"/>
      </w:divBdr>
    </w:div>
    <w:div w:id="1203135937">
      <w:bodyDiv w:val="1"/>
      <w:marLeft w:val="0"/>
      <w:marRight w:val="0"/>
      <w:marTop w:val="0"/>
      <w:marBottom w:val="0"/>
      <w:divBdr>
        <w:top w:val="none" w:sz="0" w:space="0" w:color="auto"/>
        <w:left w:val="none" w:sz="0" w:space="0" w:color="auto"/>
        <w:bottom w:val="none" w:sz="0" w:space="0" w:color="auto"/>
        <w:right w:val="none" w:sz="0" w:space="0" w:color="auto"/>
      </w:divBdr>
    </w:div>
    <w:div w:id="1203521502">
      <w:bodyDiv w:val="1"/>
      <w:marLeft w:val="0"/>
      <w:marRight w:val="0"/>
      <w:marTop w:val="0"/>
      <w:marBottom w:val="0"/>
      <w:divBdr>
        <w:top w:val="none" w:sz="0" w:space="0" w:color="auto"/>
        <w:left w:val="none" w:sz="0" w:space="0" w:color="auto"/>
        <w:bottom w:val="none" w:sz="0" w:space="0" w:color="auto"/>
        <w:right w:val="none" w:sz="0" w:space="0" w:color="auto"/>
      </w:divBdr>
    </w:div>
    <w:div w:id="1204710859">
      <w:bodyDiv w:val="1"/>
      <w:marLeft w:val="0"/>
      <w:marRight w:val="0"/>
      <w:marTop w:val="0"/>
      <w:marBottom w:val="0"/>
      <w:divBdr>
        <w:top w:val="none" w:sz="0" w:space="0" w:color="auto"/>
        <w:left w:val="none" w:sz="0" w:space="0" w:color="auto"/>
        <w:bottom w:val="none" w:sz="0" w:space="0" w:color="auto"/>
        <w:right w:val="none" w:sz="0" w:space="0" w:color="auto"/>
      </w:divBdr>
    </w:div>
    <w:div w:id="1205214652">
      <w:bodyDiv w:val="1"/>
      <w:marLeft w:val="0"/>
      <w:marRight w:val="0"/>
      <w:marTop w:val="0"/>
      <w:marBottom w:val="0"/>
      <w:divBdr>
        <w:top w:val="none" w:sz="0" w:space="0" w:color="auto"/>
        <w:left w:val="none" w:sz="0" w:space="0" w:color="auto"/>
        <w:bottom w:val="none" w:sz="0" w:space="0" w:color="auto"/>
        <w:right w:val="none" w:sz="0" w:space="0" w:color="auto"/>
      </w:divBdr>
    </w:div>
    <w:div w:id="1206676089">
      <w:bodyDiv w:val="1"/>
      <w:marLeft w:val="0"/>
      <w:marRight w:val="0"/>
      <w:marTop w:val="0"/>
      <w:marBottom w:val="0"/>
      <w:divBdr>
        <w:top w:val="none" w:sz="0" w:space="0" w:color="auto"/>
        <w:left w:val="none" w:sz="0" w:space="0" w:color="auto"/>
        <w:bottom w:val="none" w:sz="0" w:space="0" w:color="auto"/>
        <w:right w:val="none" w:sz="0" w:space="0" w:color="auto"/>
      </w:divBdr>
    </w:div>
    <w:div w:id="1207065627">
      <w:bodyDiv w:val="1"/>
      <w:marLeft w:val="0"/>
      <w:marRight w:val="0"/>
      <w:marTop w:val="0"/>
      <w:marBottom w:val="0"/>
      <w:divBdr>
        <w:top w:val="none" w:sz="0" w:space="0" w:color="auto"/>
        <w:left w:val="none" w:sz="0" w:space="0" w:color="auto"/>
        <w:bottom w:val="none" w:sz="0" w:space="0" w:color="auto"/>
        <w:right w:val="none" w:sz="0" w:space="0" w:color="auto"/>
      </w:divBdr>
    </w:div>
    <w:div w:id="1207257479">
      <w:bodyDiv w:val="1"/>
      <w:marLeft w:val="0"/>
      <w:marRight w:val="0"/>
      <w:marTop w:val="0"/>
      <w:marBottom w:val="0"/>
      <w:divBdr>
        <w:top w:val="none" w:sz="0" w:space="0" w:color="auto"/>
        <w:left w:val="none" w:sz="0" w:space="0" w:color="auto"/>
        <w:bottom w:val="none" w:sz="0" w:space="0" w:color="auto"/>
        <w:right w:val="none" w:sz="0" w:space="0" w:color="auto"/>
      </w:divBdr>
    </w:div>
    <w:div w:id="1207379283">
      <w:bodyDiv w:val="1"/>
      <w:marLeft w:val="0"/>
      <w:marRight w:val="0"/>
      <w:marTop w:val="0"/>
      <w:marBottom w:val="0"/>
      <w:divBdr>
        <w:top w:val="none" w:sz="0" w:space="0" w:color="auto"/>
        <w:left w:val="none" w:sz="0" w:space="0" w:color="auto"/>
        <w:bottom w:val="none" w:sz="0" w:space="0" w:color="auto"/>
        <w:right w:val="none" w:sz="0" w:space="0" w:color="auto"/>
      </w:divBdr>
    </w:div>
    <w:div w:id="1207528860">
      <w:bodyDiv w:val="1"/>
      <w:marLeft w:val="0"/>
      <w:marRight w:val="0"/>
      <w:marTop w:val="0"/>
      <w:marBottom w:val="0"/>
      <w:divBdr>
        <w:top w:val="none" w:sz="0" w:space="0" w:color="auto"/>
        <w:left w:val="none" w:sz="0" w:space="0" w:color="auto"/>
        <w:bottom w:val="none" w:sz="0" w:space="0" w:color="auto"/>
        <w:right w:val="none" w:sz="0" w:space="0" w:color="auto"/>
      </w:divBdr>
    </w:div>
    <w:div w:id="1209294620">
      <w:bodyDiv w:val="1"/>
      <w:marLeft w:val="0"/>
      <w:marRight w:val="0"/>
      <w:marTop w:val="0"/>
      <w:marBottom w:val="0"/>
      <w:divBdr>
        <w:top w:val="none" w:sz="0" w:space="0" w:color="auto"/>
        <w:left w:val="none" w:sz="0" w:space="0" w:color="auto"/>
        <w:bottom w:val="none" w:sz="0" w:space="0" w:color="auto"/>
        <w:right w:val="none" w:sz="0" w:space="0" w:color="auto"/>
      </w:divBdr>
    </w:div>
    <w:div w:id="1209491716">
      <w:bodyDiv w:val="1"/>
      <w:marLeft w:val="0"/>
      <w:marRight w:val="0"/>
      <w:marTop w:val="0"/>
      <w:marBottom w:val="0"/>
      <w:divBdr>
        <w:top w:val="none" w:sz="0" w:space="0" w:color="auto"/>
        <w:left w:val="none" w:sz="0" w:space="0" w:color="auto"/>
        <w:bottom w:val="none" w:sz="0" w:space="0" w:color="auto"/>
        <w:right w:val="none" w:sz="0" w:space="0" w:color="auto"/>
      </w:divBdr>
    </w:div>
    <w:div w:id="1209495236">
      <w:bodyDiv w:val="1"/>
      <w:marLeft w:val="0"/>
      <w:marRight w:val="0"/>
      <w:marTop w:val="0"/>
      <w:marBottom w:val="0"/>
      <w:divBdr>
        <w:top w:val="none" w:sz="0" w:space="0" w:color="auto"/>
        <w:left w:val="none" w:sz="0" w:space="0" w:color="auto"/>
        <w:bottom w:val="none" w:sz="0" w:space="0" w:color="auto"/>
        <w:right w:val="none" w:sz="0" w:space="0" w:color="auto"/>
      </w:divBdr>
    </w:div>
    <w:div w:id="1210802470">
      <w:bodyDiv w:val="1"/>
      <w:marLeft w:val="0"/>
      <w:marRight w:val="0"/>
      <w:marTop w:val="0"/>
      <w:marBottom w:val="0"/>
      <w:divBdr>
        <w:top w:val="none" w:sz="0" w:space="0" w:color="auto"/>
        <w:left w:val="none" w:sz="0" w:space="0" w:color="auto"/>
        <w:bottom w:val="none" w:sz="0" w:space="0" w:color="auto"/>
        <w:right w:val="none" w:sz="0" w:space="0" w:color="auto"/>
      </w:divBdr>
    </w:div>
    <w:div w:id="1210803156">
      <w:bodyDiv w:val="1"/>
      <w:marLeft w:val="0"/>
      <w:marRight w:val="0"/>
      <w:marTop w:val="0"/>
      <w:marBottom w:val="0"/>
      <w:divBdr>
        <w:top w:val="none" w:sz="0" w:space="0" w:color="auto"/>
        <w:left w:val="none" w:sz="0" w:space="0" w:color="auto"/>
        <w:bottom w:val="none" w:sz="0" w:space="0" w:color="auto"/>
        <w:right w:val="none" w:sz="0" w:space="0" w:color="auto"/>
      </w:divBdr>
    </w:div>
    <w:div w:id="1211842138">
      <w:bodyDiv w:val="1"/>
      <w:marLeft w:val="0"/>
      <w:marRight w:val="0"/>
      <w:marTop w:val="0"/>
      <w:marBottom w:val="0"/>
      <w:divBdr>
        <w:top w:val="none" w:sz="0" w:space="0" w:color="auto"/>
        <w:left w:val="none" w:sz="0" w:space="0" w:color="auto"/>
        <w:bottom w:val="none" w:sz="0" w:space="0" w:color="auto"/>
        <w:right w:val="none" w:sz="0" w:space="0" w:color="auto"/>
      </w:divBdr>
    </w:div>
    <w:div w:id="1212034925">
      <w:bodyDiv w:val="1"/>
      <w:marLeft w:val="0"/>
      <w:marRight w:val="0"/>
      <w:marTop w:val="0"/>
      <w:marBottom w:val="0"/>
      <w:divBdr>
        <w:top w:val="none" w:sz="0" w:space="0" w:color="auto"/>
        <w:left w:val="none" w:sz="0" w:space="0" w:color="auto"/>
        <w:bottom w:val="none" w:sz="0" w:space="0" w:color="auto"/>
        <w:right w:val="none" w:sz="0" w:space="0" w:color="auto"/>
      </w:divBdr>
    </w:div>
    <w:div w:id="1212039232">
      <w:bodyDiv w:val="1"/>
      <w:marLeft w:val="0"/>
      <w:marRight w:val="0"/>
      <w:marTop w:val="0"/>
      <w:marBottom w:val="0"/>
      <w:divBdr>
        <w:top w:val="none" w:sz="0" w:space="0" w:color="auto"/>
        <w:left w:val="none" w:sz="0" w:space="0" w:color="auto"/>
        <w:bottom w:val="none" w:sz="0" w:space="0" w:color="auto"/>
        <w:right w:val="none" w:sz="0" w:space="0" w:color="auto"/>
      </w:divBdr>
    </w:div>
    <w:div w:id="1212498336">
      <w:bodyDiv w:val="1"/>
      <w:marLeft w:val="0"/>
      <w:marRight w:val="0"/>
      <w:marTop w:val="0"/>
      <w:marBottom w:val="0"/>
      <w:divBdr>
        <w:top w:val="none" w:sz="0" w:space="0" w:color="auto"/>
        <w:left w:val="none" w:sz="0" w:space="0" w:color="auto"/>
        <w:bottom w:val="none" w:sz="0" w:space="0" w:color="auto"/>
        <w:right w:val="none" w:sz="0" w:space="0" w:color="auto"/>
      </w:divBdr>
    </w:div>
    <w:div w:id="1212499215">
      <w:bodyDiv w:val="1"/>
      <w:marLeft w:val="0"/>
      <w:marRight w:val="0"/>
      <w:marTop w:val="0"/>
      <w:marBottom w:val="0"/>
      <w:divBdr>
        <w:top w:val="none" w:sz="0" w:space="0" w:color="auto"/>
        <w:left w:val="none" w:sz="0" w:space="0" w:color="auto"/>
        <w:bottom w:val="none" w:sz="0" w:space="0" w:color="auto"/>
        <w:right w:val="none" w:sz="0" w:space="0" w:color="auto"/>
      </w:divBdr>
    </w:div>
    <w:div w:id="1212577139">
      <w:bodyDiv w:val="1"/>
      <w:marLeft w:val="0"/>
      <w:marRight w:val="0"/>
      <w:marTop w:val="0"/>
      <w:marBottom w:val="0"/>
      <w:divBdr>
        <w:top w:val="none" w:sz="0" w:space="0" w:color="auto"/>
        <w:left w:val="none" w:sz="0" w:space="0" w:color="auto"/>
        <w:bottom w:val="none" w:sz="0" w:space="0" w:color="auto"/>
        <w:right w:val="none" w:sz="0" w:space="0" w:color="auto"/>
      </w:divBdr>
    </w:div>
    <w:div w:id="1213690874">
      <w:bodyDiv w:val="1"/>
      <w:marLeft w:val="0"/>
      <w:marRight w:val="0"/>
      <w:marTop w:val="0"/>
      <w:marBottom w:val="0"/>
      <w:divBdr>
        <w:top w:val="none" w:sz="0" w:space="0" w:color="auto"/>
        <w:left w:val="none" w:sz="0" w:space="0" w:color="auto"/>
        <w:bottom w:val="none" w:sz="0" w:space="0" w:color="auto"/>
        <w:right w:val="none" w:sz="0" w:space="0" w:color="auto"/>
      </w:divBdr>
    </w:div>
    <w:div w:id="1214193417">
      <w:bodyDiv w:val="1"/>
      <w:marLeft w:val="0"/>
      <w:marRight w:val="0"/>
      <w:marTop w:val="0"/>
      <w:marBottom w:val="0"/>
      <w:divBdr>
        <w:top w:val="none" w:sz="0" w:space="0" w:color="auto"/>
        <w:left w:val="none" w:sz="0" w:space="0" w:color="auto"/>
        <w:bottom w:val="none" w:sz="0" w:space="0" w:color="auto"/>
        <w:right w:val="none" w:sz="0" w:space="0" w:color="auto"/>
      </w:divBdr>
    </w:div>
    <w:div w:id="1215197378">
      <w:bodyDiv w:val="1"/>
      <w:marLeft w:val="0"/>
      <w:marRight w:val="0"/>
      <w:marTop w:val="0"/>
      <w:marBottom w:val="0"/>
      <w:divBdr>
        <w:top w:val="none" w:sz="0" w:space="0" w:color="auto"/>
        <w:left w:val="none" w:sz="0" w:space="0" w:color="auto"/>
        <w:bottom w:val="none" w:sz="0" w:space="0" w:color="auto"/>
        <w:right w:val="none" w:sz="0" w:space="0" w:color="auto"/>
      </w:divBdr>
    </w:div>
    <w:div w:id="1216351679">
      <w:bodyDiv w:val="1"/>
      <w:marLeft w:val="0"/>
      <w:marRight w:val="0"/>
      <w:marTop w:val="0"/>
      <w:marBottom w:val="0"/>
      <w:divBdr>
        <w:top w:val="none" w:sz="0" w:space="0" w:color="auto"/>
        <w:left w:val="none" w:sz="0" w:space="0" w:color="auto"/>
        <w:bottom w:val="none" w:sz="0" w:space="0" w:color="auto"/>
        <w:right w:val="none" w:sz="0" w:space="0" w:color="auto"/>
      </w:divBdr>
    </w:div>
    <w:div w:id="1216428572">
      <w:bodyDiv w:val="1"/>
      <w:marLeft w:val="0"/>
      <w:marRight w:val="0"/>
      <w:marTop w:val="0"/>
      <w:marBottom w:val="0"/>
      <w:divBdr>
        <w:top w:val="none" w:sz="0" w:space="0" w:color="auto"/>
        <w:left w:val="none" w:sz="0" w:space="0" w:color="auto"/>
        <w:bottom w:val="none" w:sz="0" w:space="0" w:color="auto"/>
        <w:right w:val="none" w:sz="0" w:space="0" w:color="auto"/>
      </w:divBdr>
    </w:div>
    <w:div w:id="1216430163">
      <w:bodyDiv w:val="1"/>
      <w:marLeft w:val="0"/>
      <w:marRight w:val="0"/>
      <w:marTop w:val="0"/>
      <w:marBottom w:val="0"/>
      <w:divBdr>
        <w:top w:val="none" w:sz="0" w:space="0" w:color="auto"/>
        <w:left w:val="none" w:sz="0" w:space="0" w:color="auto"/>
        <w:bottom w:val="none" w:sz="0" w:space="0" w:color="auto"/>
        <w:right w:val="none" w:sz="0" w:space="0" w:color="auto"/>
      </w:divBdr>
    </w:div>
    <w:div w:id="1216817461">
      <w:bodyDiv w:val="1"/>
      <w:marLeft w:val="0"/>
      <w:marRight w:val="0"/>
      <w:marTop w:val="0"/>
      <w:marBottom w:val="0"/>
      <w:divBdr>
        <w:top w:val="none" w:sz="0" w:space="0" w:color="auto"/>
        <w:left w:val="none" w:sz="0" w:space="0" w:color="auto"/>
        <w:bottom w:val="none" w:sz="0" w:space="0" w:color="auto"/>
        <w:right w:val="none" w:sz="0" w:space="0" w:color="auto"/>
      </w:divBdr>
    </w:div>
    <w:div w:id="1217081323">
      <w:bodyDiv w:val="1"/>
      <w:marLeft w:val="0"/>
      <w:marRight w:val="0"/>
      <w:marTop w:val="0"/>
      <w:marBottom w:val="0"/>
      <w:divBdr>
        <w:top w:val="none" w:sz="0" w:space="0" w:color="auto"/>
        <w:left w:val="none" w:sz="0" w:space="0" w:color="auto"/>
        <w:bottom w:val="none" w:sz="0" w:space="0" w:color="auto"/>
        <w:right w:val="none" w:sz="0" w:space="0" w:color="auto"/>
      </w:divBdr>
    </w:div>
    <w:div w:id="1217856696">
      <w:bodyDiv w:val="1"/>
      <w:marLeft w:val="0"/>
      <w:marRight w:val="0"/>
      <w:marTop w:val="0"/>
      <w:marBottom w:val="0"/>
      <w:divBdr>
        <w:top w:val="none" w:sz="0" w:space="0" w:color="auto"/>
        <w:left w:val="none" w:sz="0" w:space="0" w:color="auto"/>
        <w:bottom w:val="none" w:sz="0" w:space="0" w:color="auto"/>
        <w:right w:val="none" w:sz="0" w:space="0" w:color="auto"/>
      </w:divBdr>
    </w:div>
    <w:div w:id="1217933526">
      <w:bodyDiv w:val="1"/>
      <w:marLeft w:val="0"/>
      <w:marRight w:val="0"/>
      <w:marTop w:val="0"/>
      <w:marBottom w:val="0"/>
      <w:divBdr>
        <w:top w:val="none" w:sz="0" w:space="0" w:color="auto"/>
        <w:left w:val="none" w:sz="0" w:space="0" w:color="auto"/>
        <w:bottom w:val="none" w:sz="0" w:space="0" w:color="auto"/>
        <w:right w:val="none" w:sz="0" w:space="0" w:color="auto"/>
      </w:divBdr>
    </w:div>
    <w:div w:id="1218928610">
      <w:bodyDiv w:val="1"/>
      <w:marLeft w:val="0"/>
      <w:marRight w:val="0"/>
      <w:marTop w:val="0"/>
      <w:marBottom w:val="0"/>
      <w:divBdr>
        <w:top w:val="none" w:sz="0" w:space="0" w:color="auto"/>
        <w:left w:val="none" w:sz="0" w:space="0" w:color="auto"/>
        <w:bottom w:val="none" w:sz="0" w:space="0" w:color="auto"/>
        <w:right w:val="none" w:sz="0" w:space="0" w:color="auto"/>
      </w:divBdr>
    </w:div>
    <w:div w:id="1219198824">
      <w:bodyDiv w:val="1"/>
      <w:marLeft w:val="0"/>
      <w:marRight w:val="0"/>
      <w:marTop w:val="0"/>
      <w:marBottom w:val="0"/>
      <w:divBdr>
        <w:top w:val="none" w:sz="0" w:space="0" w:color="auto"/>
        <w:left w:val="none" w:sz="0" w:space="0" w:color="auto"/>
        <w:bottom w:val="none" w:sz="0" w:space="0" w:color="auto"/>
        <w:right w:val="none" w:sz="0" w:space="0" w:color="auto"/>
      </w:divBdr>
    </w:div>
    <w:div w:id="1219592160">
      <w:bodyDiv w:val="1"/>
      <w:marLeft w:val="0"/>
      <w:marRight w:val="0"/>
      <w:marTop w:val="0"/>
      <w:marBottom w:val="0"/>
      <w:divBdr>
        <w:top w:val="none" w:sz="0" w:space="0" w:color="auto"/>
        <w:left w:val="none" w:sz="0" w:space="0" w:color="auto"/>
        <w:bottom w:val="none" w:sz="0" w:space="0" w:color="auto"/>
        <w:right w:val="none" w:sz="0" w:space="0" w:color="auto"/>
      </w:divBdr>
    </w:div>
    <w:div w:id="1220283877">
      <w:bodyDiv w:val="1"/>
      <w:marLeft w:val="0"/>
      <w:marRight w:val="0"/>
      <w:marTop w:val="0"/>
      <w:marBottom w:val="0"/>
      <w:divBdr>
        <w:top w:val="none" w:sz="0" w:space="0" w:color="auto"/>
        <w:left w:val="none" w:sz="0" w:space="0" w:color="auto"/>
        <w:bottom w:val="none" w:sz="0" w:space="0" w:color="auto"/>
        <w:right w:val="none" w:sz="0" w:space="0" w:color="auto"/>
      </w:divBdr>
    </w:div>
    <w:div w:id="1221598925">
      <w:bodyDiv w:val="1"/>
      <w:marLeft w:val="0"/>
      <w:marRight w:val="0"/>
      <w:marTop w:val="0"/>
      <w:marBottom w:val="0"/>
      <w:divBdr>
        <w:top w:val="none" w:sz="0" w:space="0" w:color="auto"/>
        <w:left w:val="none" w:sz="0" w:space="0" w:color="auto"/>
        <w:bottom w:val="none" w:sz="0" w:space="0" w:color="auto"/>
        <w:right w:val="none" w:sz="0" w:space="0" w:color="auto"/>
      </w:divBdr>
    </w:div>
    <w:div w:id="1223909734">
      <w:bodyDiv w:val="1"/>
      <w:marLeft w:val="0"/>
      <w:marRight w:val="0"/>
      <w:marTop w:val="0"/>
      <w:marBottom w:val="0"/>
      <w:divBdr>
        <w:top w:val="none" w:sz="0" w:space="0" w:color="auto"/>
        <w:left w:val="none" w:sz="0" w:space="0" w:color="auto"/>
        <w:bottom w:val="none" w:sz="0" w:space="0" w:color="auto"/>
        <w:right w:val="none" w:sz="0" w:space="0" w:color="auto"/>
      </w:divBdr>
    </w:div>
    <w:div w:id="1224489103">
      <w:bodyDiv w:val="1"/>
      <w:marLeft w:val="0"/>
      <w:marRight w:val="0"/>
      <w:marTop w:val="0"/>
      <w:marBottom w:val="0"/>
      <w:divBdr>
        <w:top w:val="none" w:sz="0" w:space="0" w:color="auto"/>
        <w:left w:val="none" w:sz="0" w:space="0" w:color="auto"/>
        <w:bottom w:val="none" w:sz="0" w:space="0" w:color="auto"/>
        <w:right w:val="none" w:sz="0" w:space="0" w:color="auto"/>
      </w:divBdr>
    </w:div>
    <w:div w:id="1225945709">
      <w:bodyDiv w:val="1"/>
      <w:marLeft w:val="0"/>
      <w:marRight w:val="0"/>
      <w:marTop w:val="0"/>
      <w:marBottom w:val="0"/>
      <w:divBdr>
        <w:top w:val="none" w:sz="0" w:space="0" w:color="auto"/>
        <w:left w:val="none" w:sz="0" w:space="0" w:color="auto"/>
        <w:bottom w:val="none" w:sz="0" w:space="0" w:color="auto"/>
        <w:right w:val="none" w:sz="0" w:space="0" w:color="auto"/>
      </w:divBdr>
    </w:div>
    <w:div w:id="1226184228">
      <w:bodyDiv w:val="1"/>
      <w:marLeft w:val="0"/>
      <w:marRight w:val="0"/>
      <w:marTop w:val="0"/>
      <w:marBottom w:val="0"/>
      <w:divBdr>
        <w:top w:val="none" w:sz="0" w:space="0" w:color="auto"/>
        <w:left w:val="none" w:sz="0" w:space="0" w:color="auto"/>
        <w:bottom w:val="none" w:sz="0" w:space="0" w:color="auto"/>
        <w:right w:val="none" w:sz="0" w:space="0" w:color="auto"/>
      </w:divBdr>
    </w:div>
    <w:div w:id="1226642750">
      <w:bodyDiv w:val="1"/>
      <w:marLeft w:val="0"/>
      <w:marRight w:val="0"/>
      <w:marTop w:val="0"/>
      <w:marBottom w:val="0"/>
      <w:divBdr>
        <w:top w:val="none" w:sz="0" w:space="0" w:color="auto"/>
        <w:left w:val="none" w:sz="0" w:space="0" w:color="auto"/>
        <w:bottom w:val="none" w:sz="0" w:space="0" w:color="auto"/>
        <w:right w:val="none" w:sz="0" w:space="0" w:color="auto"/>
      </w:divBdr>
    </w:div>
    <w:div w:id="1227305720">
      <w:bodyDiv w:val="1"/>
      <w:marLeft w:val="0"/>
      <w:marRight w:val="0"/>
      <w:marTop w:val="0"/>
      <w:marBottom w:val="0"/>
      <w:divBdr>
        <w:top w:val="none" w:sz="0" w:space="0" w:color="auto"/>
        <w:left w:val="none" w:sz="0" w:space="0" w:color="auto"/>
        <w:bottom w:val="none" w:sz="0" w:space="0" w:color="auto"/>
        <w:right w:val="none" w:sz="0" w:space="0" w:color="auto"/>
      </w:divBdr>
    </w:div>
    <w:div w:id="1227448376">
      <w:bodyDiv w:val="1"/>
      <w:marLeft w:val="0"/>
      <w:marRight w:val="0"/>
      <w:marTop w:val="0"/>
      <w:marBottom w:val="0"/>
      <w:divBdr>
        <w:top w:val="none" w:sz="0" w:space="0" w:color="auto"/>
        <w:left w:val="none" w:sz="0" w:space="0" w:color="auto"/>
        <w:bottom w:val="none" w:sz="0" w:space="0" w:color="auto"/>
        <w:right w:val="none" w:sz="0" w:space="0" w:color="auto"/>
      </w:divBdr>
    </w:div>
    <w:div w:id="1228223050">
      <w:bodyDiv w:val="1"/>
      <w:marLeft w:val="0"/>
      <w:marRight w:val="0"/>
      <w:marTop w:val="0"/>
      <w:marBottom w:val="0"/>
      <w:divBdr>
        <w:top w:val="none" w:sz="0" w:space="0" w:color="auto"/>
        <w:left w:val="none" w:sz="0" w:space="0" w:color="auto"/>
        <w:bottom w:val="none" w:sz="0" w:space="0" w:color="auto"/>
        <w:right w:val="none" w:sz="0" w:space="0" w:color="auto"/>
      </w:divBdr>
    </w:div>
    <w:div w:id="1229070026">
      <w:bodyDiv w:val="1"/>
      <w:marLeft w:val="0"/>
      <w:marRight w:val="0"/>
      <w:marTop w:val="0"/>
      <w:marBottom w:val="0"/>
      <w:divBdr>
        <w:top w:val="none" w:sz="0" w:space="0" w:color="auto"/>
        <w:left w:val="none" w:sz="0" w:space="0" w:color="auto"/>
        <w:bottom w:val="none" w:sz="0" w:space="0" w:color="auto"/>
        <w:right w:val="none" w:sz="0" w:space="0" w:color="auto"/>
      </w:divBdr>
    </w:div>
    <w:div w:id="1231498300">
      <w:bodyDiv w:val="1"/>
      <w:marLeft w:val="0"/>
      <w:marRight w:val="0"/>
      <w:marTop w:val="0"/>
      <w:marBottom w:val="0"/>
      <w:divBdr>
        <w:top w:val="none" w:sz="0" w:space="0" w:color="auto"/>
        <w:left w:val="none" w:sz="0" w:space="0" w:color="auto"/>
        <w:bottom w:val="none" w:sz="0" w:space="0" w:color="auto"/>
        <w:right w:val="none" w:sz="0" w:space="0" w:color="auto"/>
      </w:divBdr>
    </w:div>
    <w:div w:id="1233277192">
      <w:bodyDiv w:val="1"/>
      <w:marLeft w:val="0"/>
      <w:marRight w:val="0"/>
      <w:marTop w:val="0"/>
      <w:marBottom w:val="0"/>
      <w:divBdr>
        <w:top w:val="none" w:sz="0" w:space="0" w:color="auto"/>
        <w:left w:val="none" w:sz="0" w:space="0" w:color="auto"/>
        <w:bottom w:val="none" w:sz="0" w:space="0" w:color="auto"/>
        <w:right w:val="none" w:sz="0" w:space="0" w:color="auto"/>
      </w:divBdr>
    </w:div>
    <w:div w:id="1234242952">
      <w:bodyDiv w:val="1"/>
      <w:marLeft w:val="0"/>
      <w:marRight w:val="0"/>
      <w:marTop w:val="0"/>
      <w:marBottom w:val="0"/>
      <w:divBdr>
        <w:top w:val="none" w:sz="0" w:space="0" w:color="auto"/>
        <w:left w:val="none" w:sz="0" w:space="0" w:color="auto"/>
        <w:bottom w:val="none" w:sz="0" w:space="0" w:color="auto"/>
        <w:right w:val="none" w:sz="0" w:space="0" w:color="auto"/>
      </w:divBdr>
    </w:div>
    <w:div w:id="1235164793">
      <w:bodyDiv w:val="1"/>
      <w:marLeft w:val="0"/>
      <w:marRight w:val="0"/>
      <w:marTop w:val="0"/>
      <w:marBottom w:val="0"/>
      <w:divBdr>
        <w:top w:val="none" w:sz="0" w:space="0" w:color="auto"/>
        <w:left w:val="none" w:sz="0" w:space="0" w:color="auto"/>
        <w:bottom w:val="none" w:sz="0" w:space="0" w:color="auto"/>
        <w:right w:val="none" w:sz="0" w:space="0" w:color="auto"/>
      </w:divBdr>
    </w:div>
    <w:div w:id="1235818749">
      <w:bodyDiv w:val="1"/>
      <w:marLeft w:val="0"/>
      <w:marRight w:val="0"/>
      <w:marTop w:val="0"/>
      <w:marBottom w:val="0"/>
      <w:divBdr>
        <w:top w:val="none" w:sz="0" w:space="0" w:color="auto"/>
        <w:left w:val="none" w:sz="0" w:space="0" w:color="auto"/>
        <w:bottom w:val="none" w:sz="0" w:space="0" w:color="auto"/>
        <w:right w:val="none" w:sz="0" w:space="0" w:color="auto"/>
      </w:divBdr>
    </w:div>
    <w:div w:id="1236162097">
      <w:bodyDiv w:val="1"/>
      <w:marLeft w:val="0"/>
      <w:marRight w:val="0"/>
      <w:marTop w:val="0"/>
      <w:marBottom w:val="0"/>
      <w:divBdr>
        <w:top w:val="none" w:sz="0" w:space="0" w:color="auto"/>
        <w:left w:val="none" w:sz="0" w:space="0" w:color="auto"/>
        <w:bottom w:val="none" w:sz="0" w:space="0" w:color="auto"/>
        <w:right w:val="none" w:sz="0" w:space="0" w:color="auto"/>
      </w:divBdr>
    </w:div>
    <w:div w:id="1236476831">
      <w:bodyDiv w:val="1"/>
      <w:marLeft w:val="0"/>
      <w:marRight w:val="0"/>
      <w:marTop w:val="0"/>
      <w:marBottom w:val="0"/>
      <w:divBdr>
        <w:top w:val="none" w:sz="0" w:space="0" w:color="auto"/>
        <w:left w:val="none" w:sz="0" w:space="0" w:color="auto"/>
        <w:bottom w:val="none" w:sz="0" w:space="0" w:color="auto"/>
        <w:right w:val="none" w:sz="0" w:space="0" w:color="auto"/>
      </w:divBdr>
    </w:div>
    <w:div w:id="1237011480">
      <w:bodyDiv w:val="1"/>
      <w:marLeft w:val="0"/>
      <w:marRight w:val="0"/>
      <w:marTop w:val="0"/>
      <w:marBottom w:val="0"/>
      <w:divBdr>
        <w:top w:val="none" w:sz="0" w:space="0" w:color="auto"/>
        <w:left w:val="none" w:sz="0" w:space="0" w:color="auto"/>
        <w:bottom w:val="none" w:sz="0" w:space="0" w:color="auto"/>
        <w:right w:val="none" w:sz="0" w:space="0" w:color="auto"/>
      </w:divBdr>
    </w:div>
    <w:div w:id="1237983327">
      <w:bodyDiv w:val="1"/>
      <w:marLeft w:val="0"/>
      <w:marRight w:val="0"/>
      <w:marTop w:val="0"/>
      <w:marBottom w:val="0"/>
      <w:divBdr>
        <w:top w:val="none" w:sz="0" w:space="0" w:color="auto"/>
        <w:left w:val="none" w:sz="0" w:space="0" w:color="auto"/>
        <w:bottom w:val="none" w:sz="0" w:space="0" w:color="auto"/>
        <w:right w:val="none" w:sz="0" w:space="0" w:color="auto"/>
      </w:divBdr>
    </w:div>
    <w:div w:id="1239173428">
      <w:bodyDiv w:val="1"/>
      <w:marLeft w:val="0"/>
      <w:marRight w:val="0"/>
      <w:marTop w:val="0"/>
      <w:marBottom w:val="0"/>
      <w:divBdr>
        <w:top w:val="none" w:sz="0" w:space="0" w:color="auto"/>
        <w:left w:val="none" w:sz="0" w:space="0" w:color="auto"/>
        <w:bottom w:val="none" w:sz="0" w:space="0" w:color="auto"/>
        <w:right w:val="none" w:sz="0" w:space="0" w:color="auto"/>
      </w:divBdr>
    </w:div>
    <w:div w:id="1239291211">
      <w:bodyDiv w:val="1"/>
      <w:marLeft w:val="0"/>
      <w:marRight w:val="0"/>
      <w:marTop w:val="0"/>
      <w:marBottom w:val="0"/>
      <w:divBdr>
        <w:top w:val="none" w:sz="0" w:space="0" w:color="auto"/>
        <w:left w:val="none" w:sz="0" w:space="0" w:color="auto"/>
        <w:bottom w:val="none" w:sz="0" w:space="0" w:color="auto"/>
        <w:right w:val="none" w:sz="0" w:space="0" w:color="auto"/>
      </w:divBdr>
    </w:div>
    <w:div w:id="1240409105">
      <w:bodyDiv w:val="1"/>
      <w:marLeft w:val="0"/>
      <w:marRight w:val="0"/>
      <w:marTop w:val="0"/>
      <w:marBottom w:val="0"/>
      <w:divBdr>
        <w:top w:val="none" w:sz="0" w:space="0" w:color="auto"/>
        <w:left w:val="none" w:sz="0" w:space="0" w:color="auto"/>
        <w:bottom w:val="none" w:sz="0" w:space="0" w:color="auto"/>
        <w:right w:val="none" w:sz="0" w:space="0" w:color="auto"/>
      </w:divBdr>
    </w:div>
    <w:div w:id="1241331324">
      <w:bodyDiv w:val="1"/>
      <w:marLeft w:val="0"/>
      <w:marRight w:val="0"/>
      <w:marTop w:val="0"/>
      <w:marBottom w:val="0"/>
      <w:divBdr>
        <w:top w:val="none" w:sz="0" w:space="0" w:color="auto"/>
        <w:left w:val="none" w:sz="0" w:space="0" w:color="auto"/>
        <w:bottom w:val="none" w:sz="0" w:space="0" w:color="auto"/>
        <w:right w:val="none" w:sz="0" w:space="0" w:color="auto"/>
      </w:divBdr>
    </w:div>
    <w:div w:id="1242448658">
      <w:bodyDiv w:val="1"/>
      <w:marLeft w:val="0"/>
      <w:marRight w:val="0"/>
      <w:marTop w:val="0"/>
      <w:marBottom w:val="0"/>
      <w:divBdr>
        <w:top w:val="none" w:sz="0" w:space="0" w:color="auto"/>
        <w:left w:val="none" w:sz="0" w:space="0" w:color="auto"/>
        <w:bottom w:val="none" w:sz="0" w:space="0" w:color="auto"/>
        <w:right w:val="none" w:sz="0" w:space="0" w:color="auto"/>
      </w:divBdr>
    </w:div>
    <w:div w:id="1244922937">
      <w:bodyDiv w:val="1"/>
      <w:marLeft w:val="0"/>
      <w:marRight w:val="0"/>
      <w:marTop w:val="0"/>
      <w:marBottom w:val="0"/>
      <w:divBdr>
        <w:top w:val="none" w:sz="0" w:space="0" w:color="auto"/>
        <w:left w:val="none" w:sz="0" w:space="0" w:color="auto"/>
        <w:bottom w:val="none" w:sz="0" w:space="0" w:color="auto"/>
        <w:right w:val="none" w:sz="0" w:space="0" w:color="auto"/>
      </w:divBdr>
    </w:div>
    <w:div w:id="1244947281">
      <w:bodyDiv w:val="1"/>
      <w:marLeft w:val="0"/>
      <w:marRight w:val="0"/>
      <w:marTop w:val="0"/>
      <w:marBottom w:val="0"/>
      <w:divBdr>
        <w:top w:val="none" w:sz="0" w:space="0" w:color="auto"/>
        <w:left w:val="none" w:sz="0" w:space="0" w:color="auto"/>
        <w:bottom w:val="none" w:sz="0" w:space="0" w:color="auto"/>
        <w:right w:val="none" w:sz="0" w:space="0" w:color="auto"/>
      </w:divBdr>
    </w:div>
    <w:div w:id="1245917830">
      <w:bodyDiv w:val="1"/>
      <w:marLeft w:val="0"/>
      <w:marRight w:val="0"/>
      <w:marTop w:val="0"/>
      <w:marBottom w:val="0"/>
      <w:divBdr>
        <w:top w:val="none" w:sz="0" w:space="0" w:color="auto"/>
        <w:left w:val="none" w:sz="0" w:space="0" w:color="auto"/>
        <w:bottom w:val="none" w:sz="0" w:space="0" w:color="auto"/>
        <w:right w:val="none" w:sz="0" w:space="0" w:color="auto"/>
      </w:divBdr>
    </w:div>
    <w:div w:id="1246693778">
      <w:bodyDiv w:val="1"/>
      <w:marLeft w:val="0"/>
      <w:marRight w:val="0"/>
      <w:marTop w:val="0"/>
      <w:marBottom w:val="0"/>
      <w:divBdr>
        <w:top w:val="none" w:sz="0" w:space="0" w:color="auto"/>
        <w:left w:val="none" w:sz="0" w:space="0" w:color="auto"/>
        <w:bottom w:val="none" w:sz="0" w:space="0" w:color="auto"/>
        <w:right w:val="none" w:sz="0" w:space="0" w:color="auto"/>
      </w:divBdr>
    </w:div>
    <w:div w:id="1246839320">
      <w:bodyDiv w:val="1"/>
      <w:marLeft w:val="0"/>
      <w:marRight w:val="0"/>
      <w:marTop w:val="0"/>
      <w:marBottom w:val="0"/>
      <w:divBdr>
        <w:top w:val="none" w:sz="0" w:space="0" w:color="auto"/>
        <w:left w:val="none" w:sz="0" w:space="0" w:color="auto"/>
        <w:bottom w:val="none" w:sz="0" w:space="0" w:color="auto"/>
        <w:right w:val="none" w:sz="0" w:space="0" w:color="auto"/>
      </w:divBdr>
    </w:div>
    <w:div w:id="1247110291">
      <w:bodyDiv w:val="1"/>
      <w:marLeft w:val="0"/>
      <w:marRight w:val="0"/>
      <w:marTop w:val="0"/>
      <w:marBottom w:val="0"/>
      <w:divBdr>
        <w:top w:val="none" w:sz="0" w:space="0" w:color="auto"/>
        <w:left w:val="none" w:sz="0" w:space="0" w:color="auto"/>
        <w:bottom w:val="none" w:sz="0" w:space="0" w:color="auto"/>
        <w:right w:val="none" w:sz="0" w:space="0" w:color="auto"/>
      </w:divBdr>
    </w:div>
    <w:div w:id="1247694710">
      <w:bodyDiv w:val="1"/>
      <w:marLeft w:val="0"/>
      <w:marRight w:val="0"/>
      <w:marTop w:val="0"/>
      <w:marBottom w:val="0"/>
      <w:divBdr>
        <w:top w:val="none" w:sz="0" w:space="0" w:color="auto"/>
        <w:left w:val="none" w:sz="0" w:space="0" w:color="auto"/>
        <w:bottom w:val="none" w:sz="0" w:space="0" w:color="auto"/>
        <w:right w:val="none" w:sz="0" w:space="0" w:color="auto"/>
      </w:divBdr>
    </w:div>
    <w:div w:id="1247958830">
      <w:bodyDiv w:val="1"/>
      <w:marLeft w:val="0"/>
      <w:marRight w:val="0"/>
      <w:marTop w:val="0"/>
      <w:marBottom w:val="0"/>
      <w:divBdr>
        <w:top w:val="none" w:sz="0" w:space="0" w:color="auto"/>
        <w:left w:val="none" w:sz="0" w:space="0" w:color="auto"/>
        <w:bottom w:val="none" w:sz="0" w:space="0" w:color="auto"/>
        <w:right w:val="none" w:sz="0" w:space="0" w:color="auto"/>
      </w:divBdr>
    </w:div>
    <w:div w:id="1248154046">
      <w:bodyDiv w:val="1"/>
      <w:marLeft w:val="0"/>
      <w:marRight w:val="0"/>
      <w:marTop w:val="0"/>
      <w:marBottom w:val="0"/>
      <w:divBdr>
        <w:top w:val="none" w:sz="0" w:space="0" w:color="auto"/>
        <w:left w:val="none" w:sz="0" w:space="0" w:color="auto"/>
        <w:bottom w:val="none" w:sz="0" w:space="0" w:color="auto"/>
        <w:right w:val="none" w:sz="0" w:space="0" w:color="auto"/>
      </w:divBdr>
    </w:div>
    <w:div w:id="1248802265">
      <w:bodyDiv w:val="1"/>
      <w:marLeft w:val="0"/>
      <w:marRight w:val="0"/>
      <w:marTop w:val="0"/>
      <w:marBottom w:val="0"/>
      <w:divBdr>
        <w:top w:val="none" w:sz="0" w:space="0" w:color="auto"/>
        <w:left w:val="none" w:sz="0" w:space="0" w:color="auto"/>
        <w:bottom w:val="none" w:sz="0" w:space="0" w:color="auto"/>
        <w:right w:val="none" w:sz="0" w:space="0" w:color="auto"/>
      </w:divBdr>
    </w:div>
    <w:div w:id="1248927768">
      <w:bodyDiv w:val="1"/>
      <w:marLeft w:val="0"/>
      <w:marRight w:val="0"/>
      <w:marTop w:val="0"/>
      <w:marBottom w:val="0"/>
      <w:divBdr>
        <w:top w:val="none" w:sz="0" w:space="0" w:color="auto"/>
        <w:left w:val="none" w:sz="0" w:space="0" w:color="auto"/>
        <w:bottom w:val="none" w:sz="0" w:space="0" w:color="auto"/>
        <w:right w:val="none" w:sz="0" w:space="0" w:color="auto"/>
      </w:divBdr>
    </w:div>
    <w:div w:id="1248928509">
      <w:bodyDiv w:val="1"/>
      <w:marLeft w:val="0"/>
      <w:marRight w:val="0"/>
      <w:marTop w:val="0"/>
      <w:marBottom w:val="0"/>
      <w:divBdr>
        <w:top w:val="none" w:sz="0" w:space="0" w:color="auto"/>
        <w:left w:val="none" w:sz="0" w:space="0" w:color="auto"/>
        <w:bottom w:val="none" w:sz="0" w:space="0" w:color="auto"/>
        <w:right w:val="none" w:sz="0" w:space="0" w:color="auto"/>
      </w:divBdr>
    </w:div>
    <w:div w:id="1250308718">
      <w:bodyDiv w:val="1"/>
      <w:marLeft w:val="0"/>
      <w:marRight w:val="0"/>
      <w:marTop w:val="0"/>
      <w:marBottom w:val="0"/>
      <w:divBdr>
        <w:top w:val="none" w:sz="0" w:space="0" w:color="auto"/>
        <w:left w:val="none" w:sz="0" w:space="0" w:color="auto"/>
        <w:bottom w:val="none" w:sz="0" w:space="0" w:color="auto"/>
        <w:right w:val="none" w:sz="0" w:space="0" w:color="auto"/>
      </w:divBdr>
    </w:div>
    <w:div w:id="1250313867">
      <w:bodyDiv w:val="1"/>
      <w:marLeft w:val="0"/>
      <w:marRight w:val="0"/>
      <w:marTop w:val="0"/>
      <w:marBottom w:val="0"/>
      <w:divBdr>
        <w:top w:val="none" w:sz="0" w:space="0" w:color="auto"/>
        <w:left w:val="none" w:sz="0" w:space="0" w:color="auto"/>
        <w:bottom w:val="none" w:sz="0" w:space="0" w:color="auto"/>
        <w:right w:val="none" w:sz="0" w:space="0" w:color="auto"/>
      </w:divBdr>
    </w:div>
    <w:div w:id="1250383052">
      <w:bodyDiv w:val="1"/>
      <w:marLeft w:val="0"/>
      <w:marRight w:val="0"/>
      <w:marTop w:val="0"/>
      <w:marBottom w:val="0"/>
      <w:divBdr>
        <w:top w:val="none" w:sz="0" w:space="0" w:color="auto"/>
        <w:left w:val="none" w:sz="0" w:space="0" w:color="auto"/>
        <w:bottom w:val="none" w:sz="0" w:space="0" w:color="auto"/>
        <w:right w:val="none" w:sz="0" w:space="0" w:color="auto"/>
      </w:divBdr>
    </w:div>
    <w:div w:id="1250387353">
      <w:bodyDiv w:val="1"/>
      <w:marLeft w:val="0"/>
      <w:marRight w:val="0"/>
      <w:marTop w:val="0"/>
      <w:marBottom w:val="0"/>
      <w:divBdr>
        <w:top w:val="none" w:sz="0" w:space="0" w:color="auto"/>
        <w:left w:val="none" w:sz="0" w:space="0" w:color="auto"/>
        <w:bottom w:val="none" w:sz="0" w:space="0" w:color="auto"/>
        <w:right w:val="none" w:sz="0" w:space="0" w:color="auto"/>
      </w:divBdr>
    </w:div>
    <w:div w:id="1250845938">
      <w:bodyDiv w:val="1"/>
      <w:marLeft w:val="0"/>
      <w:marRight w:val="0"/>
      <w:marTop w:val="0"/>
      <w:marBottom w:val="0"/>
      <w:divBdr>
        <w:top w:val="none" w:sz="0" w:space="0" w:color="auto"/>
        <w:left w:val="none" w:sz="0" w:space="0" w:color="auto"/>
        <w:bottom w:val="none" w:sz="0" w:space="0" w:color="auto"/>
        <w:right w:val="none" w:sz="0" w:space="0" w:color="auto"/>
      </w:divBdr>
    </w:div>
    <w:div w:id="1251088726">
      <w:bodyDiv w:val="1"/>
      <w:marLeft w:val="0"/>
      <w:marRight w:val="0"/>
      <w:marTop w:val="0"/>
      <w:marBottom w:val="0"/>
      <w:divBdr>
        <w:top w:val="none" w:sz="0" w:space="0" w:color="auto"/>
        <w:left w:val="none" w:sz="0" w:space="0" w:color="auto"/>
        <w:bottom w:val="none" w:sz="0" w:space="0" w:color="auto"/>
        <w:right w:val="none" w:sz="0" w:space="0" w:color="auto"/>
      </w:divBdr>
    </w:div>
    <w:div w:id="1251354967">
      <w:bodyDiv w:val="1"/>
      <w:marLeft w:val="0"/>
      <w:marRight w:val="0"/>
      <w:marTop w:val="0"/>
      <w:marBottom w:val="0"/>
      <w:divBdr>
        <w:top w:val="none" w:sz="0" w:space="0" w:color="auto"/>
        <w:left w:val="none" w:sz="0" w:space="0" w:color="auto"/>
        <w:bottom w:val="none" w:sz="0" w:space="0" w:color="auto"/>
        <w:right w:val="none" w:sz="0" w:space="0" w:color="auto"/>
      </w:divBdr>
    </w:div>
    <w:div w:id="1251818819">
      <w:bodyDiv w:val="1"/>
      <w:marLeft w:val="0"/>
      <w:marRight w:val="0"/>
      <w:marTop w:val="0"/>
      <w:marBottom w:val="0"/>
      <w:divBdr>
        <w:top w:val="none" w:sz="0" w:space="0" w:color="auto"/>
        <w:left w:val="none" w:sz="0" w:space="0" w:color="auto"/>
        <w:bottom w:val="none" w:sz="0" w:space="0" w:color="auto"/>
        <w:right w:val="none" w:sz="0" w:space="0" w:color="auto"/>
      </w:divBdr>
    </w:div>
    <w:div w:id="1253122156">
      <w:bodyDiv w:val="1"/>
      <w:marLeft w:val="0"/>
      <w:marRight w:val="0"/>
      <w:marTop w:val="0"/>
      <w:marBottom w:val="0"/>
      <w:divBdr>
        <w:top w:val="none" w:sz="0" w:space="0" w:color="auto"/>
        <w:left w:val="none" w:sz="0" w:space="0" w:color="auto"/>
        <w:bottom w:val="none" w:sz="0" w:space="0" w:color="auto"/>
        <w:right w:val="none" w:sz="0" w:space="0" w:color="auto"/>
      </w:divBdr>
    </w:div>
    <w:div w:id="1253584719">
      <w:bodyDiv w:val="1"/>
      <w:marLeft w:val="0"/>
      <w:marRight w:val="0"/>
      <w:marTop w:val="0"/>
      <w:marBottom w:val="0"/>
      <w:divBdr>
        <w:top w:val="none" w:sz="0" w:space="0" w:color="auto"/>
        <w:left w:val="none" w:sz="0" w:space="0" w:color="auto"/>
        <w:bottom w:val="none" w:sz="0" w:space="0" w:color="auto"/>
        <w:right w:val="none" w:sz="0" w:space="0" w:color="auto"/>
      </w:divBdr>
    </w:div>
    <w:div w:id="1254388739">
      <w:bodyDiv w:val="1"/>
      <w:marLeft w:val="0"/>
      <w:marRight w:val="0"/>
      <w:marTop w:val="0"/>
      <w:marBottom w:val="0"/>
      <w:divBdr>
        <w:top w:val="none" w:sz="0" w:space="0" w:color="auto"/>
        <w:left w:val="none" w:sz="0" w:space="0" w:color="auto"/>
        <w:bottom w:val="none" w:sz="0" w:space="0" w:color="auto"/>
        <w:right w:val="none" w:sz="0" w:space="0" w:color="auto"/>
      </w:divBdr>
    </w:div>
    <w:div w:id="1254431561">
      <w:bodyDiv w:val="1"/>
      <w:marLeft w:val="0"/>
      <w:marRight w:val="0"/>
      <w:marTop w:val="0"/>
      <w:marBottom w:val="0"/>
      <w:divBdr>
        <w:top w:val="none" w:sz="0" w:space="0" w:color="auto"/>
        <w:left w:val="none" w:sz="0" w:space="0" w:color="auto"/>
        <w:bottom w:val="none" w:sz="0" w:space="0" w:color="auto"/>
        <w:right w:val="none" w:sz="0" w:space="0" w:color="auto"/>
      </w:divBdr>
    </w:div>
    <w:div w:id="1254435832">
      <w:bodyDiv w:val="1"/>
      <w:marLeft w:val="0"/>
      <w:marRight w:val="0"/>
      <w:marTop w:val="0"/>
      <w:marBottom w:val="0"/>
      <w:divBdr>
        <w:top w:val="none" w:sz="0" w:space="0" w:color="auto"/>
        <w:left w:val="none" w:sz="0" w:space="0" w:color="auto"/>
        <w:bottom w:val="none" w:sz="0" w:space="0" w:color="auto"/>
        <w:right w:val="none" w:sz="0" w:space="0" w:color="auto"/>
      </w:divBdr>
    </w:div>
    <w:div w:id="1254779753">
      <w:bodyDiv w:val="1"/>
      <w:marLeft w:val="0"/>
      <w:marRight w:val="0"/>
      <w:marTop w:val="0"/>
      <w:marBottom w:val="0"/>
      <w:divBdr>
        <w:top w:val="none" w:sz="0" w:space="0" w:color="auto"/>
        <w:left w:val="none" w:sz="0" w:space="0" w:color="auto"/>
        <w:bottom w:val="none" w:sz="0" w:space="0" w:color="auto"/>
        <w:right w:val="none" w:sz="0" w:space="0" w:color="auto"/>
      </w:divBdr>
    </w:div>
    <w:div w:id="1254973078">
      <w:bodyDiv w:val="1"/>
      <w:marLeft w:val="0"/>
      <w:marRight w:val="0"/>
      <w:marTop w:val="0"/>
      <w:marBottom w:val="0"/>
      <w:divBdr>
        <w:top w:val="none" w:sz="0" w:space="0" w:color="auto"/>
        <w:left w:val="none" w:sz="0" w:space="0" w:color="auto"/>
        <w:bottom w:val="none" w:sz="0" w:space="0" w:color="auto"/>
        <w:right w:val="none" w:sz="0" w:space="0" w:color="auto"/>
      </w:divBdr>
    </w:div>
    <w:div w:id="1256548232">
      <w:bodyDiv w:val="1"/>
      <w:marLeft w:val="0"/>
      <w:marRight w:val="0"/>
      <w:marTop w:val="0"/>
      <w:marBottom w:val="0"/>
      <w:divBdr>
        <w:top w:val="none" w:sz="0" w:space="0" w:color="auto"/>
        <w:left w:val="none" w:sz="0" w:space="0" w:color="auto"/>
        <w:bottom w:val="none" w:sz="0" w:space="0" w:color="auto"/>
        <w:right w:val="none" w:sz="0" w:space="0" w:color="auto"/>
      </w:divBdr>
    </w:div>
    <w:div w:id="1257254850">
      <w:bodyDiv w:val="1"/>
      <w:marLeft w:val="0"/>
      <w:marRight w:val="0"/>
      <w:marTop w:val="0"/>
      <w:marBottom w:val="0"/>
      <w:divBdr>
        <w:top w:val="none" w:sz="0" w:space="0" w:color="auto"/>
        <w:left w:val="none" w:sz="0" w:space="0" w:color="auto"/>
        <w:bottom w:val="none" w:sz="0" w:space="0" w:color="auto"/>
        <w:right w:val="none" w:sz="0" w:space="0" w:color="auto"/>
      </w:divBdr>
    </w:div>
    <w:div w:id="1258249236">
      <w:bodyDiv w:val="1"/>
      <w:marLeft w:val="0"/>
      <w:marRight w:val="0"/>
      <w:marTop w:val="0"/>
      <w:marBottom w:val="0"/>
      <w:divBdr>
        <w:top w:val="none" w:sz="0" w:space="0" w:color="auto"/>
        <w:left w:val="none" w:sz="0" w:space="0" w:color="auto"/>
        <w:bottom w:val="none" w:sz="0" w:space="0" w:color="auto"/>
        <w:right w:val="none" w:sz="0" w:space="0" w:color="auto"/>
      </w:divBdr>
    </w:div>
    <w:div w:id="1259019209">
      <w:bodyDiv w:val="1"/>
      <w:marLeft w:val="0"/>
      <w:marRight w:val="0"/>
      <w:marTop w:val="0"/>
      <w:marBottom w:val="0"/>
      <w:divBdr>
        <w:top w:val="none" w:sz="0" w:space="0" w:color="auto"/>
        <w:left w:val="none" w:sz="0" w:space="0" w:color="auto"/>
        <w:bottom w:val="none" w:sz="0" w:space="0" w:color="auto"/>
        <w:right w:val="none" w:sz="0" w:space="0" w:color="auto"/>
      </w:divBdr>
    </w:div>
    <w:div w:id="1259211455">
      <w:bodyDiv w:val="1"/>
      <w:marLeft w:val="0"/>
      <w:marRight w:val="0"/>
      <w:marTop w:val="0"/>
      <w:marBottom w:val="0"/>
      <w:divBdr>
        <w:top w:val="none" w:sz="0" w:space="0" w:color="auto"/>
        <w:left w:val="none" w:sz="0" w:space="0" w:color="auto"/>
        <w:bottom w:val="none" w:sz="0" w:space="0" w:color="auto"/>
        <w:right w:val="none" w:sz="0" w:space="0" w:color="auto"/>
      </w:divBdr>
    </w:div>
    <w:div w:id="1260455282">
      <w:bodyDiv w:val="1"/>
      <w:marLeft w:val="0"/>
      <w:marRight w:val="0"/>
      <w:marTop w:val="0"/>
      <w:marBottom w:val="0"/>
      <w:divBdr>
        <w:top w:val="none" w:sz="0" w:space="0" w:color="auto"/>
        <w:left w:val="none" w:sz="0" w:space="0" w:color="auto"/>
        <w:bottom w:val="none" w:sz="0" w:space="0" w:color="auto"/>
        <w:right w:val="none" w:sz="0" w:space="0" w:color="auto"/>
      </w:divBdr>
    </w:div>
    <w:div w:id="1260799552">
      <w:bodyDiv w:val="1"/>
      <w:marLeft w:val="0"/>
      <w:marRight w:val="0"/>
      <w:marTop w:val="0"/>
      <w:marBottom w:val="0"/>
      <w:divBdr>
        <w:top w:val="none" w:sz="0" w:space="0" w:color="auto"/>
        <w:left w:val="none" w:sz="0" w:space="0" w:color="auto"/>
        <w:bottom w:val="none" w:sz="0" w:space="0" w:color="auto"/>
        <w:right w:val="none" w:sz="0" w:space="0" w:color="auto"/>
      </w:divBdr>
    </w:div>
    <w:div w:id="1262103553">
      <w:bodyDiv w:val="1"/>
      <w:marLeft w:val="0"/>
      <w:marRight w:val="0"/>
      <w:marTop w:val="0"/>
      <w:marBottom w:val="0"/>
      <w:divBdr>
        <w:top w:val="none" w:sz="0" w:space="0" w:color="auto"/>
        <w:left w:val="none" w:sz="0" w:space="0" w:color="auto"/>
        <w:bottom w:val="none" w:sz="0" w:space="0" w:color="auto"/>
        <w:right w:val="none" w:sz="0" w:space="0" w:color="auto"/>
      </w:divBdr>
    </w:div>
    <w:div w:id="1262879750">
      <w:bodyDiv w:val="1"/>
      <w:marLeft w:val="0"/>
      <w:marRight w:val="0"/>
      <w:marTop w:val="0"/>
      <w:marBottom w:val="0"/>
      <w:divBdr>
        <w:top w:val="none" w:sz="0" w:space="0" w:color="auto"/>
        <w:left w:val="none" w:sz="0" w:space="0" w:color="auto"/>
        <w:bottom w:val="none" w:sz="0" w:space="0" w:color="auto"/>
        <w:right w:val="none" w:sz="0" w:space="0" w:color="auto"/>
      </w:divBdr>
    </w:div>
    <w:div w:id="1264076321">
      <w:bodyDiv w:val="1"/>
      <w:marLeft w:val="0"/>
      <w:marRight w:val="0"/>
      <w:marTop w:val="0"/>
      <w:marBottom w:val="0"/>
      <w:divBdr>
        <w:top w:val="none" w:sz="0" w:space="0" w:color="auto"/>
        <w:left w:val="none" w:sz="0" w:space="0" w:color="auto"/>
        <w:bottom w:val="none" w:sz="0" w:space="0" w:color="auto"/>
        <w:right w:val="none" w:sz="0" w:space="0" w:color="auto"/>
      </w:divBdr>
    </w:div>
    <w:div w:id="1264458871">
      <w:bodyDiv w:val="1"/>
      <w:marLeft w:val="0"/>
      <w:marRight w:val="0"/>
      <w:marTop w:val="0"/>
      <w:marBottom w:val="0"/>
      <w:divBdr>
        <w:top w:val="none" w:sz="0" w:space="0" w:color="auto"/>
        <w:left w:val="none" w:sz="0" w:space="0" w:color="auto"/>
        <w:bottom w:val="none" w:sz="0" w:space="0" w:color="auto"/>
        <w:right w:val="none" w:sz="0" w:space="0" w:color="auto"/>
      </w:divBdr>
    </w:div>
    <w:div w:id="1264802065">
      <w:bodyDiv w:val="1"/>
      <w:marLeft w:val="0"/>
      <w:marRight w:val="0"/>
      <w:marTop w:val="0"/>
      <w:marBottom w:val="0"/>
      <w:divBdr>
        <w:top w:val="none" w:sz="0" w:space="0" w:color="auto"/>
        <w:left w:val="none" w:sz="0" w:space="0" w:color="auto"/>
        <w:bottom w:val="none" w:sz="0" w:space="0" w:color="auto"/>
        <w:right w:val="none" w:sz="0" w:space="0" w:color="auto"/>
      </w:divBdr>
    </w:div>
    <w:div w:id="1269004705">
      <w:bodyDiv w:val="1"/>
      <w:marLeft w:val="0"/>
      <w:marRight w:val="0"/>
      <w:marTop w:val="0"/>
      <w:marBottom w:val="0"/>
      <w:divBdr>
        <w:top w:val="none" w:sz="0" w:space="0" w:color="auto"/>
        <w:left w:val="none" w:sz="0" w:space="0" w:color="auto"/>
        <w:bottom w:val="none" w:sz="0" w:space="0" w:color="auto"/>
        <w:right w:val="none" w:sz="0" w:space="0" w:color="auto"/>
      </w:divBdr>
    </w:div>
    <w:div w:id="1270432272">
      <w:bodyDiv w:val="1"/>
      <w:marLeft w:val="0"/>
      <w:marRight w:val="0"/>
      <w:marTop w:val="0"/>
      <w:marBottom w:val="0"/>
      <w:divBdr>
        <w:top w:val="none" w:sz="0" w:space="0" w:color="auto"/>
        <w:left w:val="none" w:sz="0" w:space="0" w:color="auto"/>
        <w:bottom w:val="none" w:sz="0" w:space="0" w:color="auto"/>
        <w:right w:val="none" w:sz="0" w:space="0" w:color="auto"/>
      </w:divBdr>
    </w:div>
    <w:div w:id="1272205706">
      <w:bodyDiv w:val="1"/>
      <w:marLeft w:val="0"/>
      <w:marRight w:val="0"/>
      <w:marTop w:val="0"/>
      <w:marBottom w:val="0"/>
      <w:divBdr>
        <w:top w:val="none" w:sz="0" w:space="0" w:color="auto"/>
        <w:left w:val="none" w:sz="0" w:space="0" w:color="auto"/>
        <w:bottom w:val="none" w:sz="0" w:space="0" w:color="auto"/>
        <w:right w:val="none" w:sz="0" w:space="0" w:color="auto"/>
      </w:divBdr>
    </w:div>
    <w:div w:id="1273320761">
      <w:bodyDiv w:val="1"/>
      <w:marLeft w:val="0"/>
      <w:marRight w:val="0"/>
      <w:marTop w:val="0"/>
      <w:marBottom w:val="0"/>
      <w:divBdr>
        <w:top w:val="none" w:sz="0" w:space="0" w:color="auto"/>
        <w:left w:val="none" w:sz="0" w:space="0" w:color="auto"/>
        <w:bottom w:val="none" w:sz="0" w:space="0" w:color="auto"/>
        <w:right w:val="none" w:sz="0" w:space="0" w:color="auto"/>
      </w:divBdr>
    </w:div>
    <w:div w:id="1273441208">
      <w:bodyDiv w:val="1"/>
      <w:marLeft w:val="0"/>
      <w:marRight w:val="0"/>
      <w:marTop w:val="0"/>
      <w:marBottom w:val="0"/>
      <w:divBdr>
        <w:top w:val="none" w:sz="0" w:space="0" w:color="auto"/>
        <w:left w:val="none" w:sz="0" w:space="0" w:color="auto"/>
        <w:bottom w:val="none" w:sz="0" w:space="0" w:color="auto"/>
        <w:right w:val="none" w:sz="0" w:space="0" w:color="auto"/>
      </w:divBdr>
    </w:div>
    <w:div w:id="1273778223">
      <w:bodyDiv w:val="1"/>
      <w:marLeft w:val="0"/>
      <w:marRight w:val="0"/>
      <w:marTop w:val="0"/>
      <w:marBottom w:val="0"/>
      <w:divBdr>
        <w:top w:val="none" w:sz="0" w:space="0" w:color="auto"/>
        <w:left w:val="none" w:sz="0" w:space="0" w:color="auto"/>
        <w:bottom w:val="none" w:sz="0" w:space="0" w:color="auto"/>
        <w:right w:val="none" w:sz="0" w:space="0" w:color="auto"/>
      </w:divBdr>
    </w:div>
    <w:div w:id="1274283310">
      <w:bodyDiv w:val="1"/>
      <w:marLeft w:val="0"/>
      <w:marRight w:val="0"/>
      <w:marTop w:val="0"/>
      <w:marBottom w:val="0"/>
      <w:divBdr>
        <w:top w:val="none" w:sz="0" w:space="0" w:color="auto"/>
        <w:left w:val="none" w:sz="0" w:space="0" w:color="auto"/>
        <w:bottom w:val="none" w:sz="0" w:space="0" w:color="auto"/>
        <w:right w:val="none" w:sz="0" w:space="0" w:color="auto"/>
      </w:divBdr>
    </w:div>
    <w:div w:id="1274366342">
      <w:bodyDiv w:val="1"/>
      <w:marLeft w:val="0"/>
      <w:marRight w:val="0"/>
      <w:marTop w:val="0"/>
      <w:marBottom w:val="0"/>
      <w:divBdr>
        <w:top w:val="none" w:sz="0" w:space="0" w:color="auto"/>
        <w:left w:val="none" w:sz="0" w:space="0" w:color="auto"/>
        <w:bottom w:val="none" w:sz="0" w:space="0" w:color="auto"/>
        <w:right w:val="none" w:sz="0" w:space="0" w:color="auto"/>
      </w:divBdr>
    </w:div>
    <w:div w:id="1275090752">
      <w:bodyDiv w:val="1"/>
      <w:marLeft w:val="0"/>
      <w:marRight w:val="0"/>
      <w:marTop w:val="0"/>
      <w:marBottom w:val="0"/>
      <w:divBdr>
        <w:top w:val="none" w:sz="0" w:space="0" w:color="auto"/>
        <w:left w:val="none" w:sz="0" w:space="0" w:color="auto"/>
        <w:bottom w:val="none" w:sz="0" w:space="0" w:color="auto"/>
        <w:right w:val="none" w:sz="0" w:space="0" w:color="auto"/>
      </w:divBdr>
    </w:div>
    <w:div w:id="1275285884">
      <w:bodyDiv w:val="1"/>
      <w:marLeft w:val="0"/>
      <w:marRight w:val="0"/>
      <w:marTop w:val="0"/>
      <w:marBottom w:val="0"/>
      <w:divBdr>
        <w:top w:val="none" w:sz="0" w:space="0" w:color="auto"/>
        <w:left w:val="none" w:sz="0" w:space="0" w:color="auto"/>
        <w:bottom w:val="none" w:sz="0" w:space="0" w:color="auto"/>
        <w:right w:val="none" w:sz="0" w:space="0" w:color="auto"/>
      </w:divBdr>
    </w:div>
    <w:div w:id="1276062642">
      <w:bodyDiv w:val="1"/>
      <w:marLeft w:val="0"/>
      <w:marRight w:val="0"/>
      <w:marTop w:val="0"/>
      <w:marBottom w:val="0"/>
      <w:divBdr>
        <w:top w:val="none" w:sz="0" w:space="0" w:color="auto"/>
        <w:left w:val="none" w:sz="0" w:space="0" w:color="auto"/>
        <w:bottom w:val="none" w:sz="0" w:space="0" w:color="auto"/>
        <w:right w:val="none" w:sz="0" w:space="0" w:color="auto"/>
      </w:divBdr>
    </w:div>
    <w:div w:id="1276713327">
      <w:bodyDiv w:val="1"/>
      <w:marLeft w:val="0"/>
      <w:marRight w:val="0"/>
      <w:marTop w:val="0"/>
      <w:marBottom w:val="0"/>
      <w:divBdr>
        <w:top w:val="none" w:sz="0" w:space="0" w:color="auto"/>
        <w:left w:val="none" w:sz="0" w:space="0" w:color="auto"/>
        <w:bottom w:val="none" w:sz="0" w:space="0" w:color="auto"/>
        <w:right w:val="none" w:sz="0" w:space="0" w:color="auto"/>
      </w:divBdr>
    </w:div>
    <w:div w:id="1276792387">
      <w:bodyDiv w:val="1"/>
      <w:marLeft w:val="0"/>
      <w:marRight w:val="0"/>
      <w:marTop w:val="0"/>
      <w:marBottom w:val="0"/>
      <w:divBdr>
        <w:top w:val="none" w:sz="0" w:space="0" w:color="auto"/>
        <w:left w:val="none" w:sz="0" w:space="0" w:color="auto"/>
        <w:bottom w:val="none" w:sz="0" w:space="0" w:color="auto"/>
        <w:right w:val="none" w:sz="0" w:space="0" w:color="auto"/>
      </w:divBdr>
    </w:div>
    <w:div w:id="1277062362">
      <w:bodyDiv w:val="1"/>
      <w:marLeft w:val="0"/>
      <w:marRight w:val="0"/>
      <w:marTop w:val="0"/>
      <w:marBottom w:val="0"/>
      <w:divBdr>
        <w:top w:val="none" w:sz="0" w:space="0" w:color="auto"/>
        <w:left w:val="none" w:sz="0" w:space="0" w:color="auto"/>
        <w:bottom w:val="none" w:sz="0" w:space="0" w:color="auto"/>
        <w:right w:val="none" w:sz="0" w:space="0" w:color="auto"/>
      </w:divBdr>
    </w:div>
    <w:div w:id="1277323194">
      <w:bodyDiv w:val="1"/>
      <w:marLeft w:val="0"/>
      <w:marRight w:val="0"/>
      <w:marTop w:val="0"/>
      <w:marBottom w:val="0"/>
      <w:divBdr>
        <w:top w:val="none" w:sz="0" w:space="0" w:color="auto"/>
        <w:left w:val="none" w:sz="0" w:space="0" w:color="auto"/>
        <w:bottom w:val="none" w:sz="0" w:space="0" w:color="auto"/>
        <w:right w:val="none" w:sz="0" w:space="0" w:color="auto"/>
      </w:divBdr>
    </w:div>
    <w:div w:id="1277639726">
      <w:bodyDiv w:val="1"/>
      <w:marLeft w:val="0"/>
      <w:marRight w:val="0"/>
      <w:marTop w:val="0"/>
      <w:marBottom w:val="0"/>
      <w:divBdr>
        <w:top w:val="none" w:sz="0" w:space="0" w:color="auto"/>
        <w:left w:val="none" w:sz="0" w:space="0" w:color="auto"/>
        <w:bottom w:val="none" w:sz="0" w:space="0" w:color="auto"/>
        <w:right w:val="none" w:sz="0" w:space="0" w:color="auto"/>
      </w:divBdr>
    </w:div>
    <w:div w:id="1277719126">
      <w:bodyDiv w:val="1"/>
      <w:marLeft w:val="0"/>
      <w:marRight w:val="0"/>
      <w:marTop w:val="0"/>
      <w:marBottom w:val="0"/>
      <w:divBdr>
        <w:top w:val="none" w:sz="0" w:space="0" w:color="auto"/>
        <w:left w:val="none" w:sz="0" w:space="0" w:color="auto"/>
        <w:bottom w:val="none" w:sz="0" w:space="0" w:color="auto"/>
        <w:right w:val="none" w:sz="0" w:space="0" w:color="auto"/>
      </w:divBdr>
    </w:div>
    <w:div w:id="1278412051">
      <w:bodyDiv w:val="1"/>
      <w:marLeft w:val="0"/>
      <w:marRight w:val="0"/>
      <w:marTop w:val="0"/>
      <w:marBottom w:val="0"/>
      <w:divBdr>
        <w:top w:val="none" w:sz="0" w:space="0" w:color="auto"/>
        <w:left w:val="none" w:sz="0" w:space="0" w:color="auto"/>
        <w:bottom w:val="none" w:sz="0" w:space="0" w:color="auto"/>
        <w:right w:val="none" w:sz="0" w:space="0" w:color="auto"/>
      </w:divBdr>
    </w:div>
    <w:div w:id="1278415394">
      <w:bodyDiv w:val="1"/>
      <w:marLeft w:val="0"/>
      <w:marRight w:val="0"/>
      <w:marTop w:val="0"/>
      <w:marBottom w:val="0"/>
      <w:divBdr>
        <w:top w:val="none" w:sz="0" w:space="0" w:color="auto"/>
        <w:left w:val="none" w:sz="0" w:space="0" w:color="auto"/>
        <w:bottom w:val="none" w:sz="0" w:space="0" w:color="auto"/>
        <w:right w:val="none" w:sz="0" w:space="0" w:color="auto"/>
      </w:divBdr>
    </w:div>
    <w:div w:id="1278831451">
      <w:bodyDiv w:val="1"/>
      <w:marLeft w:val="0"/>
      <w:marRight w:val="0"/>
      <w:marTop w:val="0"/>
      <w:marBottom w:val="0"/>
      <w:divBdr>
        <w:top w:val="none" w:sz="0" w:space="0" w:color="auto"/>
        <w:left w:val="none" w:sz="0" w:space="0" w:color="auto"/>
        <w:bottom w:val="none" w:sz="0" w:space="0" w:color="auto"/>
        <w:right w:val="none" w:sz="0" w:space="0" w:color="auto"/>
      </w:divBdr>
    </w:div>
    <w:div w:id="1279069096">
      <w:bodyDiv w:val="1"/>
      <w:marLeft w:val="0"/>
      <w:marRight w:val="0"/>
      <w:marTop w:val="0"/>
      <w:marBottom w:val="0"/>
      <w:divBdr>
        <w:top w:val="none" w:sz="0" w:space="0" w:color="auto"/>
        <w:left w:val="none" w:sz="0" w:space="0" w:color="auto"/>
        <w:bottom w:val="none" w:sz="0" w:space="0" w:color="auto"/>
        <w:right w:val="none" w:sz="0" w:space="0" w:color="auto"/>
      </w:divBdr>
    </w:div>
    <w:div w:id="1281689008">
      <w:bodyDiv w:val="1"/>
      <w:marLeft w:val="0"/>
      <w:marRight w:val="0"/>
      <w:marTop w:val="0"/>
      <w:marBottom w:val="0"/>
      <w:divBdr>
        <w:top w:val="none" w:sz="0" w:space="0" w:color="auto"/>
        <w:left w:val="none" w:sz="0" w:space="0" w:color="auto"/>
        <w:bottom w:val="none" w:sz="0" w:space="0" w:color="auto"/>
        <w:right w:val="none" w:sz="0" w:space="0" w:color="auto"/>
      </w:divBdr>
    </w:div>
    <w:div w:id="1282495576">
      <w:bodyDiv w:val="1"/>
      <w:marLeft w:val="0"/>
      <w:marRight w:val="0"/>
      <w:marTop w:val="0"/>
      <w:marBottom w:val="0"/>
      <w:divBdr>
        <w:top w:val="none" w:sz="0" w:space="0" w:color="auto"/>
        <w:left w:val="none" w:sz="0" w:space="0" w:color="auto"/>
        <w:bottom w:val="none" w:sz="0" w:space="0" w:color="auto"/>
        <w:right w:val="none" w:sz="0" w:space="0" w:color="auto"/>
      </w:divBdr>
    </w:div>
    <w:div w:id="1282884365">
      <w:bodyDiv w:val="1"/>
      <w:marLeft w:val="0"/>
      <w:marRight w:val="0"/>
      <w:marTop w:val="0"/>
      <w:marBottom w:val="0"/>
      <w:divBdr>
        <w:top w:val="none" w:sz="0" w:space="0" w:color="auto"/>
        <w:left w:val="none" w:sz="0" w:space="0" w:color="auto"/>
        <w:bottom w:val="none" w:sz="0" w:space="0" w:color="auto"/>
        <w:right w:val="none" w:sz="0" w:space="0" w:color="auto"/>
      </w:divBdr>
    </w:div>
    <w:div w:id="1283340520">
      <w:bodyDiv w:val="1"/>
      <w:marLeft w:val="0"/>
      <w:marRight w:val="0"/>
      <w:marTop w:val="0"/>
      <w:marBottom w:val="0"/>
      <w:divBdr>
        <w:top w:val="none" w:sz="0" w:space="0" w:color="auto"/>
        <w:left w:val="none" w:sz="0" w:space="0" w:color="auto"/>
        <w:bottom w:val="none" w:sz="0" w:space="0" w:color="auto"/>
        <w:right w:val="none" w:sz="0" w:space="0" w:color="auto"/>
      </w:divBdr>
    </w:div>
    <w:div w:id="1284309850">
      <w:bodyDiv w:val="1"/>
      <w:marLeft w:val="0"/>
      <w:marRight w:val="0"/>
      <w:marTop w:val="0"/>
      <w:marBottom w:val="0"/>
      <w:divBdr>
        <w:top w:val="none" w:sz="0" w:space="0" w:color="auto"/>
        <w:left w:val="none" w:sz="0" w:space="0" w:color="auto"/>
        <w:bottom w:val="none" w:sz="0" w:space="0" w:color="auto"/>
        <w:right w:val="none" w:sz="0" w:space="0" w:color="auto"/>
      </w:divBdr>
    </w:div>
    <w:div w:id="1284649317">
      <w:bodyDiv w:val="1"/>
      <w:marLeft w:val="0"/>
      <w:marRight w:val="0"/>
      <w:marTop w:val="0"/>
      <w:marBottom w:val="0"/>
      <w:divBdr>
        <w:top w:val="none" w:sz="0" w:space="0" w:color="auto"/>
        <w:left w:val="none" w:sz="0" w:space="0" w:color="auto"/>
        <w:bottom w:val="none" w:sz="0" w:space="0" w:color="auto"/>
        <w:right w:val="none" w:sz="0" w:space="0" w:color="auto"/>
      </w:divBdr>
    </w:div>
    <w:div w:id="1284850746">
      <w:bodyDiv w:val="1"/>
      <w:marLeft w:val="0"/>
      <w:marRight w:val="0"/>
      <w:marTop w:val="0"/>
      <w:marBottom w:val="0"/>
      <w:divBdr>
        <w:top w:val="none" w:sz="0" w:space="0" w:color="auto"/>
        <w:left w:val="none" w:sz="0" w:space="0" w:color="auto"/>
        <w:bottom w:val="none" w:sz="0" w:space="0" w:color="auto"/>
        <w:right w:val="none" w:sz="0" w:space="0" w:color="auto"/>
      </w:divBdr>
    </w:div>
    <w:div w:id="1286428687">
      <w:bodyDiv w:val="1"/>
      <w:marLeft w:val="0"/>
      <w:marRight w:val="0"/>
      <w:marTop w:val="0"/>
      <w:marBottom w:val="0"/>
      <w:divBdr>
        <w:top w:val="none" w:sz="0" w:space="0" w:color="auto"/>
        <w:left w:val="none" w:sz="0" w:space="0" w:color="auto"/>
        <w:bottom w:val="none" w:sz="0" w:space="0" w:color="auto"/>
        <w:right w:val="none" w:sz="0" w:space="0" w:color="auto"/>
      </w:divBdr>
    </w:div>
    <w:div w:id="1286618638">
      <w:bodyDiv w:val="1"/>
      <w:marLeft w:val="0"/>
      <w:marRight w:val="0"/>
      <w:marTop w:val="0"/>
      <w:marBottom w:val="0"/>
      <w:divBdr>
        <w:top w:val="none" w:sz="0" w:space="0" w:color="auto"/>
        <w:left w:val="none" w:sz="0" w:space="0" w:color="auto"/>
        <w:bottom w:val="none" w:sz="0" w:space="0" w:color="auto"/>
        <w:right w:val="none" w:sz="0" w:space="0" w:color="auto"/>
      </w:divBdr>
    </w:div>
    <w:div w:id="1287202020">
      <w:bodyDiv w:val="1"/>
      <w:marLeft w:val="0"/>
      <w:marRight w:val="0"/>
      <w:marTop w:val="0"/>
      <w:marBottom w:val="0"/>
      <w:divBdr>
        <w:top w:val="none" w:sz="0" w:space="0" w:color="auto"/>
        <w:left w:val="none" w:sz="0" w:space="0" w:color="auto"/>
        <w:bottom w:val="none" w:sz="0" w:space="0" w:color="auto"/>
        <w:right w:val="none" w:sz="0" w:space="0" w:color="auto"/>
      </w:divBdr>
    </w:div>
    <w:div w:id="1287734506">
      <w:bodyDiv w:val="1"/>
      <w:marLeft w:val="0"/>
      <w:marRight w:val="0"/>
      <w:marTop w:val="0"/>
      <w:marBottom w:val="0"/>
      <w:divBdr>
        <w:top w:val="none" w:sz="0" w:space="0" w:color="auto"/>
        <w:left w:val="none" w:sz="0" w:space="0" w:color="auto"/>
        <w:bottom w:val="none" w:sz="0" w:space="0" w:color="auto"/>
        <w:right w:val="none" w:sz="0" w:space="0" w:color="auto"/>
      </w:divBdr>
    </w:div>
    <w:div w:id="1289432120">
      <w:bodyDiv w:val="1"/>
      <w:marLeft w:val="0"/>
      <w:marRight w:val="0"/>
      <w:marTop w:val="0"/>
      <w:marBottom w:val="0"/>
      <w:divBdr>
        <w:top w:val="none" w:sz="0" w:space="0" w:color="auto"/>
        <w:left w:val="none" w:sz="0" w:space="0" w:color="auto"/>
        <w:bottom w:val="none" w:sz="0" w:space="0" w:color="auto"/>
        <w:right w:val="none" w:sz="0" w:space="0" w:color="auto"/>
      </w:divBdr>
    </w:div>
    <w:div w:id="1289554490">
      <w:bodyDiv w:val="1"/>
      <w:marLeft w:val="0"/>
      <w:marRight w:val="0"/>
      <w:marTop w:val="0"/>
      <w:marBottom w:val="0"/>
      <w:divBdr>
        <w:top w:val="none" w:sz="0" w:space="0" w:color="auto"/>
        <w:left w:val="none" w:sz="0" w:space="0" w:color="auto"/>
        <w:bottom w:val="none" w:sz="0" w:space="0" w:color="auto"/>
        <w:right w:val="none" w:sz="0" w:space="0" w:color="auto"/>
      </w:divBdr>
    </w:div>
    <w:div w:id="1290355863">
      <w:bodyDiv w:val="1"/>
      <w:marLeft w:val="0"/>
      <w:marRight w:val="0"/>
      <w:marTop w:val="0"/>
      <w:marBottom w:val="0"/>
      <w:divBdr>
        <w:top w:val="none" w:sz="0" w:space="0" w:color="auto"/>
        <w:left w:val="none" w:sz="0" w:space="0" w:color="auto"/>
        <w:bottom w:val="none" w:sz="0" w:space="0" w:color="auto"/>
        <w:right w:val="none" w:sz="0" w:space="0" w:color="auto"/>
      </w:divBdr>
    </w:div>
    <w:div w:id="1290358350">
      <w:bodyDiv w:val="1"/>
      <w:marLeft w:val="0"/>
      <w:marRight w:val="0"/>
      <w:marTop w:val="0"/>
      <w:marBottom w:val="0"/>
      <w:divBdr>
        <w:top w:val="none" w:sz="0" w:space="0" w:color="auto"/>
        <w:left w:val="none" w:sz="0" w:space="0" w:color="auto"/>
        <w:bottom w:val="none" w:sz="0" w:space="0" w:color="auto"/>
        <w:right w:val="none" w:sz="0" w:space="0" w:color="auto"/>
      </w:divBdr>
    </w:div>
    <w:div w:id="1290547721">
      <w:bodyDiv w:val="1"/>
      <w:marLeft w:val="0"/>
      <w:marRight w:val="0"/>
      <w:marTop w:val="0"/>
      <w:marBottom w:val="0"/>
      <w:divBdr>
        <w:top w:val="none" w:sz="0" w:space="0" w:color="auto"/>
        <w:left w:val="none" w:sz="0" w:space="0" w:color="auto"/>
        <w:bottom w:val="none" w:sz="0" w:space="0" w:color="auto"/>
        <w:right w:val="none" w:sz="0" w:space="0" w:color="auto"/>
      </w:divBdr>
    </w:div>
    <w:div w:id="1291397876">
      <w:bodyDiv w:val="1"/>
      <w:marLeft w:val="0"/>
      <w:marRight w:val="0"/>
      <w:marTop w:val="0"/>
      <w:marBottom w:val="0"/>
      <w:divBdr>
        <w:top w:val="none" w:sz="0" w:space="0" w:color="auto"/>
        <w:left w:val="none" w:sz="0" w:space="0" w:color="auto"/>
        <w:bottom w:val="none" w:sz="0" w:space="0" w:color="auto"/>
        <w:right w:val="none" w:sz="0" w:space="0" w:color="auto"/>
      </w:divBdr>
    </w:div>
    <w:div w:id="1291979982">
      <w:bodyDiv w:val="1"/>
      <w:marLeft w:val="0"/>
      <w:marRight w:val="0"/>
      <w:marTop w:val="0"/>
      <w:marBottom w:val="0"/>
      <w:divBdr>
        <w:top w:val="none" w:sz="0" w:space="0" w:color="auto"/>
        <w:left w:val="none" w:sz="0" w:space="0" w:color="auto"/>
        <w:bottom w:val="none" w:sz="0" w:space="0" w:color="auto"/>
        <w:right w:val="none" w:sz="0" w:space="0" w:color="auto"/>
      </w:divBdr>
    </w:div>
    <w:div w:id="1292324384">
      <w:bodyDiv w:val="1"/>
      <w:marLeft w:val="0"/>
      <w:marRight w:val="0"/>
      <w:marTop w:val="0"/>
      <w:marBottom w:val="0"/>
      <w:divBdr>
        <w:top w:val="none" w:sz="0" w:space="0" w:color="auto"/>
        <w:left w:val="none" w:sz="0" w:space="0" w:color="auto"/>
        <w:bottom w:val="none" w:sz="0" w:space="0" w:color="auto"/>
        <w:right w:val="none" w:sz="0" w:space="0" w:color="auto"/>
      </w:divBdr>
    </w:div>
    <w:div w:id="1292638729">
      <w:bodyDiv w:val="1"/>
      <w:marLeft w:val="0"/>
      <w:marRight w:val="0"/>
      <w:marTop w:val="0"/>
      <w:marBottom w:val="0"/>
      <w:divBdr>
        <w:top w:val="none" w:sz="0" w:space="0" w:color="auto"/>
        <w:left w:val="none" w:sz="0" w:space="0" w:color="auto"/>
        <w:bottom w:val="none" w:sz="0" w:space="0" w:color="auto"/>
        <w:right w:val="none" w:sz="0" w:space="0" w:color="auto"/>
      </w:divBdr>
    </w:div>
    <w:div w:id="1292832803">
      <w:bodyDiv w:val="1"/>
      <w:marLeft w:val="0"/>
      <w:marRight w:val="0"/>
      <w:marTop w:val="0"/>
      <w:marBottom w:val="0"/>
      <w:divBdr>
        <w:top w:val="none" w:sz="0" w:space="0" w:color="auto"/>
        <w:left w:val="none" w:sz="0" w:space="0" w:color="auto"/>
        <w:bottom w:val="none" w:sz="0" w:space="0" w:color="auto"/>
        <w:right w:val="none" w:sz="0" w:space="0" w:color="auto"/>
      </w:divBdr>
    </w:div>
    <w:div w:id="1292975727">
      <w:bodyDiv w:val="1"/>
      <w:marLeft w:val="0"/>
      <w:marRight w:val="0"/>
      <w:marTop w:val="0"/>
      <w:marBottom w:val="0"/>
      <w:divBdr>
        <w:top w:val="none" w:sz="0" w:space="0" w:color="auto"/>
        <w:left w:val="none" w:sz="0" w:space="0" w:color="auto"/>
        <w:bottom w:val="none" w:sz="0" w:space="0" w:color="auto"/>
        <w:right w:val="none" w:sz="0" w:space="0" w:color="auto"/>
      </w:divBdr>
    </w:div>
    <w:div w:id="1293293908">
      <w:bodyDiv w:val="1"/>
      <w:marLeft w:val="0"/>
      <w:marRight w:val="0"/>
      <w:marTop w:val="0"/>
      <w:marBottom w:val="0"/>
      <w:divBdr>
        <w:top w:val="none" w:sz="0" w:space="0" w:color="auto"/>
        <w:left w:val="none" w:sz="0" w:space="0" w:color="auto"/>
        <w:bottom w:val="none" w:sz="0" w:space="0" w:color="auto"/>
        <w:right w:val="none" w:sz="0" w:space="0" w:color="auto"/>
      </w:divBdr>
    </w:div>
    <w:div w:id="1293825777">
      <w:bodyDiv w:val="1"/>
      <w:marLeft w:val="0"/>
      <w:marRight w:val="0"/>
      <w:marTop w:val="0"/>
      <w:marBottom w:val="0"/>
      <w:divBdr>
        <w:top w:val="none" w:sz="0" w:space="0" w:color="auto"/>
        <w:left w:val="none" w:sz="0" w:space="0" w:color="auto"/>
        <w:bottom w:val="none" w:sz="0" w:space="0" w:color="auto"/>
        <w:right w:val="none" w:sz="0" w:space="0" w:color="auto"/>
      </w:divBdr>
    </w:div>
    <w:div w:id="1294558500">
      <w:bodyDiv w:val="1"/>
      <w:marLeft w:val="0"/>
      <w:marRight w:val="0"/>
      <w:marTop w:val="0"/>
      <w:marBottom w:val="0"/>
      <w:divBdr>
        <w:top w:val="none" w:sz="0" w:space="0" w:color="auto"/>
        <w:left w:val="none" w:sz="0" w:space="0" w:color="auto"/>
        <w:bottom w:val="none" w:sz="0" w:space="0" w:color="auto"/>
        <w:right w:val="none" w:sz="0" w:space="0" w:color="auto"/>
      </w:divBdr>
    </w:div>
    <w:div w:id="1294940225">
      <w:bodyDiv w:val="1"/>
      <w:marLeft w:val="0"/>
      <w:marRight w:val="0"/>
      <w:marTop w:val="0"/>
      <w:marBottom w:val="0"/>
      <w:divBdr>
        <w:top w:val="none" w:sz="0" w:space="0" w:color="auto"/>
        <w:left w:val="none" w:sz="0" w:space="0" w:color="auto"/>
        <w:bottom w:val="none" w:sz="0" w:space="0" w:color="auto"/>
        <w:right w:val="none" w:sz="0" w:space="0" w:color="auto"/>
      </w:divBdr>
    </w:div>
    <w:div w:id="1294945825">
      <w:bodyDiv w:val="1"/>
      <w:marLeft w:val="0"/>
      <w:marRight w:val="0"/>
      <w:marTop w:val="0"/>
      <w:marBottom w:val="0"/>
      <w:divBdr>
        <w:top w:val="none" w:sz="0" w:space="0" w:color="auto"/>
        <w:left w:val="none" w:sz="0" w:space="0" w:color="auto"/>
        <w:bottom w:val="none" w:sz="0" w:space="0" w:color="auto"/>
        <w:right w:val="none" w:sz="0" w:space="0" w:color="auto"/>
      </w:divBdr>
    </w:div>
    <w:div w:id="1295063801">
      <w:bodyDiv w:val="1"/>
      <w:marLeft w:val="0"/>
      <w:marRight w:val="0"/>
      <w:marTop w:val="0"/>
      <w:marBottom w:val="0"/>
      <w:divBdr>
        <w:top w:val="none" w:sz="0" w:space="0" w:color="auto"/>
        <w:left w:val="none" w:sz="0" w:space="0" w:color="auto"/>
        <w:bottom w:val="none" w:sz="0" w:space="0" w:color="auto"/>
        <w:right w:val="none" w:sz="0" w:space="0" w:color="auto"/>
      </w:divBdr>
    </w:div>
    <w:div w:id="1295333100">
      <w:bodyDiv w:val="1"/>
      <w:marLeft w:val="0"/>
      <w:marRight w:val="0"/>
      <w:marTop w:val="0"/>
      <w:marBottom w:val="0"/>
      <w:divBdr>
        <w:top w:val="none" w:sz="0" w:space="0" w:color="auto"/>
        <w:left w:val="none" w:sz="0" w:space="0" w:color="auto"/>
        <w:bottom w:val="none" w:sz="0" w:space="0" w:color="auto"/>
        <w:right w:val="none" w:sz="0" w:space="0" w:color="auto"/>
      </w:divBdr>
    </w:div>
    <w:div w:id="1298342721">
      <w:bodyDiv w:val="1"/>
      <w:marLeft w:val="0"/>
      <w:marRight w:val="0"/>
      <w:marTop w:val="0"/>
      <w:marBottom w:val="0"/>
      <w:divBdr>
        <w:top w:val="none" w:sz="0" w:space="0" w:color="auto"/>
        <w:left w:val="none" w:sz="0" w:space="0" w:color="auto"/>
        <w:bottom w:val="none" w:sz="0" w:space="0" w:color="auto"/>
        <w:right w:val="none" w:sz="0" w:space="0" w:color="auto"/>
      </w:divBdr>
    </w:div>
    <w:div w:id="1298530447">
      <w:bodyDiv w:val="1"/>
      <w:marLeft w:val="0"/>
      <w:marRight w:val="0"/>
      <w:marTop w:val="0"/>
      <w:marBottom w:val="0"/>
      <w:divBdr>
        <w:top w:val="none" w:sz="0" w:space="0" w:color="auto"/>
        <w:left w:val="none" w:sz="0" w:space="0" w:color="auto"/>
        <w:bottom w:val="none" w:sz="0" w:space="0" w:color="auto"/>
        <w:right w:val="none" w:sz="0" w:space="0" w:color="auto"/>
      </w:divBdr>
    </w:div>
    <w:div w:id="1298533500">
      <w:bodyDiv w:val="1"/>
      <w:marLeft w:val="0"/>
      <w:marRight w:val="0"/>
      <w:marTop w:val="0"/>
      <w:marBottom w:val="0"/>
      <w:divBdr>
        <w:top w:val="none" w:sz="0" w:space="0" w:color="auto"/>
        <w:left w:val="none" w:sz="0" w:space="0" w:color="auto"/>
        <w:bottom w:val="none" w:sz="0" w:space="0" w:color="auto"/>
        <w:right w:val="none" w:sz="0" w:space="0" w:color="auto"/>
      </w:divBdr>
    </w:div>
    <w:div w:id="1298535685">
      <w:bodyDiv w:val="1"/>
      <w:marLeft w:val="0"/>
      <w:marRight w:val="0"/>
      <w:marTop w:val="0"/>
      <w:marBottom w:val="0"/>
      <w:divBdr>
        <w:top w:val="none" w:sz="0" w:space="0" w:color="auto"/>
        <w:left w:val="none" w:sz="0" w:space="0" w:color="auto"/>
        <w:bottom w:val="none" w:sz="0" w:space="0" w:color="auto"/>
        <w:right w:val="none" w:sz="0" w:space="0" w:color="auto"/>
      </w:divBdr>
    </w:div>
    <w:div w:id="1298953549">
      <w:bodyDiv w:val="1"/>
      <w:marLeft w:val="0"/>
      <w:marRight w:val="0"/>
      <w:marTop w:val="0"/>
      <w:marBottom w:val="0"/>
      <w:divBdr>
        <w:top w:val="none" w:sz="0" w:space="0" w:color="auto"/>
        <w:left w:val="none" w:sz="0" w:space="0" w:color="auto"/>
        <w:bottom w:val="none" w:sz="0" w:space="0" w:color="auto"/>
        <w:right w:val="none" w:sz="0" w:space="0" w:color="auto"/>
      </w:divBdr>
    </w:div>
    <w:div w:id="1299072499">
      <w:bodyDiv w:val="1"/>
      <w:marLeft w:val="0"/>
      <w:marRight w:val="0"/>
      <w:marTop w:val="0"/>
      <w:marBottom w:val="0"/>
      <w:divBdr>
        <w:top w:val="none" w:sz="0" w:space="0" w:color="auto"/>
        <w:left w:val="none" w:sz="0" w:space="0" w:color="auto"/>
        <w:bottom w:val="none" w:sz="0" w:space="0" w:color="auto"/>
        <w:right w:val="none" w:sz="0" w:space="0" w:color="auto"/>
      </w:divBdr>
    </w:div>
    <w:div w:id="1299724060">
      <w:bodyDiv w:val="1"/>
      <w:marLeft w:val="0"/>
      <w:marRight w:val="0"/>
      <w:marTop w:val="0"/>
      <w:marBottom w:val="0"/>
      <w:divBdr>
        <w:top w:val="none" w:sz="0" w:space="0" w:color="auto"/>
        <w:left w:val="none" w:sz="0" w:space="0" w:color="auto"/>
        <w:bottom w:val="none" w:sz="0" w:space="0" w:color="auto"/>
        <w:right w:val="none" w:sz="0" w:space="0" w:color="auto"/>
      </w:divBdr>
    </w:div>
    <w:div w:id="1299803793">
      <w:bodyDiv w:val="1"/>
      <w:marLeft w:val="0"/>
      <w:marRight w:val="0"/>
      <w:marTop w:val="0"/>
      <w:marBottom w:val="0"/>
      <w:divBdr>
        <w:top w:val="none" w:sz="0" w:space="0" w:color="auto"/>
        <w:left w:val="none" w:sz="0" w:space="0" w:color="auto"/>
        <w:bottom w:val="none" w:sz="0" w:space="0" w:color="auto"/>
        <w:right w:val="none" w:sz="0" w:space="0" w:color="auto"/>
      </w:divBdr>
    </w:div>
    <w:div w:id="1303075080">
      <w:bodyDiv w:val="1"/>
      <w:marLeft w:val="0"/>
      <w:marRight w:val="0"/>
      <w:marTop w:val="0"/>
      <w:marBottom w:val="0"/>
      <w:divBdr>
        <w:top w:val="none" w:sz="0" w:space="0" w:color="auto"/>
        <w:left w:val="none" w:sz="0" w:space="0" w:color="auto"/>
        <w:bottom w:val="none" w:sz="0" w:space="0" w:color="auto"/>
        <w:right w:val="none" w:sz="0" w:space="0" w:color="auto"/>
      </w:divBdr>
    </w:div>
    <w:div w:id="1303924737">
      <w:bodyDiv w:val="1"/>
      <w:marLeft w:val="0"/>
      <w:marRight w:val="0"/>
      <w:marTop w:val="0"/>
      <w:marBottom w:val="0"/>
      <w:divBdr>
        <w:top w:val="none" w:sz="0" w:space="0" w:color="auto"/>
        <w:left w:val="none" w:sz="0" w:space="0" w:color="auto"/>
        <w:bottom w:val="none" w:sz="0" w:space="0" w:color="auto"/>
        <w:right w:val="none" w:sz="0" w:space="0" w:color="auto"/>
      </w:divBdr>
    </w:div>
    <w:div w:id="1304504531">
      <w:bodyDiv w:val="1"/>
      <w:marLeft w:val="0"/>
      <w:marRight w:val="0"/>
      <w:marTop w:val="0"/>
      <w:marBottom w:val="0"/>
      <w:divBdr>
        <w:top w:val="none" w:sz="0" w:space="0" w:color="auto"/>
        <w:left w:val="none" w:sz="0" w:space="0" w:color="auto"/>
        <w:bottom w:val="none" w:sz="0" w:space="0" w:color="auto"/>
        <w:right w:val="none" w:sz="0" w:space="0" w:color="auto"/>
      </w:divBdr>
    </w:div>
    <w:div w:id="1304627445">
      <w:bodyDiv w:val="1"/>
      <w:marLeft w:val="0"/>
      <w:marRight w:val="0"/>
      <w:marTop w:val="0"/>
      <w:marBottom w:val="0"/>
      <w:divBdr>
        <w:top w:val="none" w:sz="0" w:space="0" w:color="auto"/>
        <w:left w:val="none" w:sz="0" w:space="0" w:color="auto"/>
        <w:bottom w:val="none" w:sz="0" w:space="0" w:color="auto"/>
        <w:right w:val="none" w:sz="0" w:space="0" w:color="auto"/>
      </w:divBdr>
    </w:div>
    <w:div w:id="1304895389">
      <w:bodyDiv w:val="1"/>
      <w:marLeft w:val="0"/>
      <w:marRight w:val="0"/>
      <w:marTop w:val="0"/>
      <w:marBottom w:val="0"/>
      <w:divBdr>
        <w:top w:val="none" w:sz="0" w:space="0" w:color="auto"/>
        <w:left w:val="none" w:sz="0" w:space="0" w:color="auto"/>
        <w:bottom w:val="none" w:sz="0" w:space="0" w:color="auto"/>
        <w:right w:val="none" w:sz="0" w:space="0" w:color="auto"/>
      </w:divBdr>
    </w:div>
    <w:div w:id="1305307850">
      <w:bodyDiv w:val="1"/>
      <w:marLeft w:val="0"/>
      <w:marRight w:val="0"/>
      <w:marTop w:val="0"/>
      <w:marBottom w:val="0"/>
      <w:divBdr>
        <w:top w:val="none" w:sz="0" w:space="0" w:color="auto"/>
        <w:left w:val="none" w:sz="0" w:space="0" w:color="auto"/>
        <w:bottom w:val="none" w:sz="0" w:space="0" w:color="auto"/>
        <w:right w:val="none" w:sz="0" w:space="0" w:color="auto"/>
      </w:divBdr>
    </w:div>
    <w:div w:id="1305622351">
      <w:bodyDiv w:val="1"/>
      <w:marLeft w:val="0"/>
      <w:marRight w:val="0"/>
      <w:marTop w:val="0"/>
      <w:marBottom w:val="0"/>
      <w:divBdr>
        <w:top w:val="none" w:sz="0" w:space="0" w:color="auto"/>
        <w:left w:val="none" w:sz="0" w:space="0" w:color="auto"/>
        <w:bottom w:val="none" w:sz="0" w:space="0" w:color="auto"/>
        <w:right w:val="none" w:sz="0" w:space="0" w:color="auto"/>
      </w:divBdr>
    </w:div>
    <w:div w:id="1306467249">
      <w:bodyDiv w:val="1"/>
      <w:marLeft w:val="0"/>
      <w:marRight w:val="0"/>
      <w:marTop w:val="0"/>
      <w:marBottom w:val="0"/>
      <w:divBdr>
        <w:top w:val="none" w:sz="0" w:space="0" w:color="auto"/>
        <w:left w:val="none" w:sz="0" w:space="0" w:color="auto"/>
        <w:bottom w:val="none" w:sz="0" w:space="0" w:color="auto"/>
        <w:right w:val="none" w:sz="0" w:space="0" w:color="auto"/>
      </w:divBdr>
    </w:div>
    <w:div w:id="1306472799">
      <w:bodyDiv w:val="1"/>
      <w:marLeft w:val="0"/>
      <w:marRight w:val="0"/>
      <w:marTop w:val="0"/>
      <w:marBottom w:val="0"/>
      <w:divBdr>
        <w:top w:val="none" w:sz="0" w:space="0" w:color="auto"/>
        <w:left w:val="none" w:sz="0" w:space="0" w:color="auto"/>
        <w:bottom w:val="none" w:sz="0" w:space="0" w:color="auto"/>
        <w:right w:val="none" w:sz="0" w:space="0" w:color="auto"/>
      </w:divBdr>
    </w:div>
    <w:div w:id="1306931789">
      <w:bodyDiv w:val="1"/>
      <w:marLeft w:val="0"/>
      <w:marRight w:val="0"/>
      <w:marTop w:val="0"/>
      <w:marBottom w:val="0"/>
      <w:divBdr>
        <w:top w:val="none" w:sz="0" w:space="0" w:color="auto"/>
        <w:left w:val="none" w:sz="0" w:space="0" w:color="auto"/>
        <w:bottom w:val="none" w:sz="0" w:space="0" w:color="auto"/>
        <w:right w:val="none" w:sz="0" w:space="0" w:color="auto"/>
      </w:divBdr>
    </w:div>
    <w:div w:id="1308046607">
      <w:bodyDiv w:val="1"/>
      <w:marLeft w:val="0"/>
      <w:marRight w:val="0"/>
      <w:marTop w:val="0"/>
      <w:marBottom w:val="0"/>
      <w:divBdr>
        <w:top w:val="none" w:sz="0" w:space="0" w:color="auto"/>
        <w:left w:val="none" w:sz="0" w:space="0" w:color="auto"/>
        <w:bottom w:val="none" w:sz="0" w:space="0" w:color="auto"/>
        <w:right w:val="none" w:sz="0" w:space="0" w:color="auto"/>
      </w:divBdr>
    </w:div>
    <w:div w:id="1308827679">
      <w:bodyDiv w:val="1"/>
      <w:marLeft w:val="0"/>
      <w:marRight w:val="0"/>
      <w:marTop w:val="0"/>
      <w:marBottom w:val="0"/>
      <w:divBdr>
        <w:top w:val="none" w:sz="0" w:space="0" w:color="auto"/>
        <w:left w:val="none" w:sz="0" w:space="0" w:color="auto"/>
        <w:bottom w:val="none" w:sz="0" w:space="0" w:color="auto"/>
        <w:right w:val="none" w:sz="0" w:space="0" w:color="auto"/>
      </w:divBdr>
    </w:div>
    <w:div w:id="1309092718">
      <w:bodyDiv w:val="1"/>
      <w:marLeft w:val="0"/>
      <w:marRight w:val="0"/>
      <w:marTop w:val="0"/>
      <w:marBottom w:val="0"/>
      <w:divBdr>
        <w:top w:val="none" w:sz="0" w:space="0" w:color="auto"/>
        <w:left w:val="none" w:sz="0" w:space="0" w:color="auto"/>
        <w:bottom w:val="none" w:sz="0" w:space="0" w:color="auto"/>
        <w:right w:val="none" w:sz="0" w:space="0" w:color="auto"/>
      </w:divBdr>
    </w:div>
    <w:div w:id="1309482093">
      <w:bodyDiv w:val="1"/>
      <w:marLeft w:val="0"/>
      <w:marRight w:val="0"/>
      <w:marTop w:val="0"/>
      <w:marBottom w:val="0"/>
      <w:divBdr>
        <w:top w:val="none" w:sz="0" w:space="0" w:color="auto"/>
        <w:left w:val="none" w:sz="0" w:space="0" w:color="auto"/>
        <w:bottom w:val="none" w:sz="0" w:space="0" w:color="auto"/>
        <w:right w:val="none" w:sz="0" w:space="0" w:color="auto"/>
      </w:divBdr>
    </w:div>
    <w:div w:id="1309900317">
      <w:bodyDiv w:val="1"/>
      <w:marLeft w:val="0"/>
      <w:marRight w:val="0"/>
      <w:marTop w:val="0"/>
      <w:marBottom w:val="0"/>
      <w:divBdr>
        <w:top w:val="none" w:sz="0" w:space="0" w:color="auto"/>
        <w:left w:val="none" w:sz="0" w:space="0" w:color="auto"/>
        <w:bottom w:val="none" w:sz="0" w:space="0" w:color="auto"/>
        <w:right w:val="none" w:sz="0" w:space="0" w:color="auto"/>
      </w:divBdr>
    </w:div>
    <w:div w:id="1311667650">
      <w:bodyDiv w:val="1"/>
      <w:marLeft w:val="0"/>
      <w:marRight w:val="0"/>
      <w:marTop w:val="0"/>
      <w:marBottom w:val="0"/>
      <w:divBdr>
        <w:top w:val="none" w:sz="0" w:space="0" w:color="auto"/>
        <w:left w:val="none" w:sz="0" w:space="0" w:color="auto"/>
        <w:bottom w:val="none" w:sz="0" w:space="0" w:color="auto"/>
        <w:right w:val="none" w:sz="0" w:space="0" w:color="auto"/>
      </w:divBdr>
    </w:div>
    <w:div w:id="1312517404">
      <w:bodyDiv w:val="1"/>
      <w:marLeft w:val="0"/>
      <w:marRight w:val="0"/>
      <w:marTop w:val="0"/>
      <w:marBottom w:val="0"/>
      <w:divBdr>
        <w:top w:val="none" w:sz="0" w:space="0" w:color="auto"/>
        <w:left w:val="none" w:sz="0" w:space="0" w:color="auto"/>
        <w:bottom w:val="none" w:sz="0" w:space="0" w:color="auto"/>
        <w:right w:val="none" w:sz="0" w:space="0" w:color="auto"/>
      </w:divBdr>
    </w:div>
    <w:div w:id="1313291219">
      <w:bodyDiv w:val="1"/>
      <w:marLeft w:val="0"/>
      <w:marRight w:val="0"/>
      <w:marTop w:val="0"/>
      <w:marBottom w:val="0"/>
      <w:divBdr>
        <w:top w:val="none" w:sz="0" w:space="0" w:color="auto"/>
        <w:left w:val="none" w:sz="0" w:space="0" w:color="auto"/>
        <w:bottom w:val="none" w:sz="0" w:space="0" w:color="auto"/>
        <w:right w:val="none" w:sz="0" w:space="0" w:color="auto"/>
      </w:divBdr>
    </w:div>
    <w:div w:id="1313605446">
      <w:bodyDiv w:val="1"/>
      <w:marLeft w:val="0"/>
      <w:marRight w:val="0"/>
      <w:marTop w:val="0"/>
      <w:marBottom w:val="0"/>
      <w:divBdr>
        <w:top w:val="none" w:sz="0" w:space="0" w:color="auto"/>
        <w:left w:val="none" w:sz="0" w:space="0" w:color="auto"/>
        <w:bottom w:val="none" w:sz="0" w:space="0" w:color="auto"/>
        <w:right w:val="none" w:sz="0" w:space="0" w:color="auto"/>
      </w:divBdr>
    </w:div>
    <w:div w:id="1314411816">
      <w:bodyDiv w:val="1"/>
      <w:marLeft w:val="0"/>
      <w:marRight w:val="0"/>
      <w:marTop w:val="0"/>
      <w:marBottom w:val="0"/>
      <w:divBdr>
        <w:top w:val="none" w:sz="0" w:space="0" w:color="auto"/>
        <w:left w:val="none" w:sz="0" w:space="0" w:color="auto"/>
        <w:bottom w:val="none" w:sz="0" w:space="0" w:color="auto"/>
        <w:right w:val="none" w:sz="0" w:space="0" w:color="auto"/>
      </w:divBdr>
    </w:div>
    <w:div w:id="1315254378">
      <w:bodyDiv w:val="1"/>
      <w:marLeft w:val="0"/>
      <w:marRight w:val="0"/>
      <w:marTop w:val="0"/>
      <w:marBottom w:val="0"/>
      <w:divBdr>
        <w:top w:val="none" w:sz="0" w:space="0" w:color="auto"/>
        <w:left w:val="none" w:sz="0" w:space="0" w:color="auto"/>
        <w:bottom w:val="none" w:sz="0" w:space="0" w:color="auto"/>
        <w:right w:val="none" w:sz="0" w:space="0" w:color="auto"/>
      </w:divBdr>
    </w:div>
    <w:div w:id="1316911763">
      <w:bodyDiv w:val="1"/>
      <w:marLeft w:val="0"/>
      <w:marRight w:val="0"/>
      <w:marTop w:val="0"/>
      <w:marBottom w:val="0"/>
      <w:divBdr>
        <w:top w:val="none" w:sz="0" w:space="0" w:color="auto"/>
        <w:left w:val="none" w:sz="0" w:space="0" w:color="auto"/>
        <w:bottom w:val="none" w:sz="0" w:space="0" w:color="auto"/>
        <w:right w:val="none" w:sz="0" w:space="0" w:color="auto"/>
      </w:divBdr>
    </w:div>
    <w:div w:id="1317414367">
      <w:bodyDiv w:val="1"/>
      <w:marLeft w:val="0"/>
      <w:marRight w:val="0"/>
      <w:marTop w:val="0"/>
      <w:marBottom w:val="0"/>
      <w:divBdr>
        <w:top w:val="none" w:sz="0" w:space="0" w:color="auto"/>
        <w:left w:val="none" w:sz="0" w:space="0" w:color="auto"/>
        <w:bottom w:val="none" w:sz="0" w:space="0" w:color="auto"/>
        <w:right w:val="none" w:sz="0" w:space="0" w:color="auto"/>
      </w:divBdr>
    </w:div>
    <w:div w:id="1317615193">
      <w:bodyDiv w:val="1"/>
      <w:marLeft w:val="0"/>
      <w:marRight w:val="0"/>
      <w:marTop w:val="0"/>
      <w:marBottom w:val="0"/>
      <w:divBdr>
        <w:top w:val="none" w:sz="0" w:space="0" w:color="auto"/>
        <w:left w:val="none" w:sz="0" w:space="0" w:color="auto"/>
        <w:bottom w:val="none" w:sz="0" w:space="0" w:color="auto"/>
        <w:right w:val="none" w:sz="0" w:space="0" w:color="auto"/>
      </w:divBdr>
    </w:div>
    <w:div w:id="1318537569">
      <w:bodyDiv w:val="1"/>
      <w:marLeft w:val="0"/>
      <w:marRight w:val="0"/>
      <w:marTop w:val="0"/>
      <w:marBottom w:val="0"/>
      <w:divBdr>
        <w:top w:val="none" w:sz="0" w:space="0" w:color="auto"/>
        <w:left w:val="none" w:sz="0" w:space="0" w:color="auto"/>
        <w:bottom w:val="none" w:sz="0" w:space="0" w:color="auto"/>
        <w:right w:val="none" w:sz="0" w:space="0" w:color="auto"/>
      </w:divBdr>
    </w:div>
    <w:div w:id="1321076841">
      <w:bodyDiv w:val="1"/>
      <w:marLeft w:val="0"/>
      <w:marRight w:val="0"/>
      <w:marTop w:val="0"/>
      <w:marBottom w:val="0"/>
      <w:divBdr>
        <w:top w:val="none" w:sz="0" w:space="0" w:color="auto"/>
        <w:left w:val="none" w:sz="0" w:space="0" w:color="auto"/>
        <w:bottom w:val="none" w:sz="0" w:space="0" w:color="auto"/>
        <w:right w:val="none" w:sz="0" w:space="0" w:color="auto"/>
      </w:divBdr>
    </w:div>
    <w:div w:id="1322465331">
      <w:bodyDiv w:val="1"/>
      <w:marLeft w:val="0"/>
      <w:marRight w:val="0"/>
      <w:marTop w:val="0"/>
      <w:marBottom w:val="0"/>
      <w:divBdr>
        <w:top w:val="none" w:sz="0" w:space="0" w:color="auto"/>
        <w:left w:val="none" w:sz="0" w:space="0" w:color="auto"/>
        <w:bottom w:val="none" w:sz="0" w:space="0" w:color="auto"/>
        <w:right w:val="none" w:sz="0" w:space="0" w:color="auto"/>
      </w:divBdr>
    </w:div>
    <w:div w:id="1322663239">
      <w:bodyDiv w:val="1"/>
      <w:marLeft w:val="0"/>
      <w:marRight w:val="0"/>
      <w:marTop w:val="0"/>
      <w:marBottom w:val="0"/>
      <w:divBdr>
        <w:top w:val="none" w:sz="0" w:space="0" w:color="auto"/>
        <w:left w:val="none" w:sz="0" w:space="0" w:color="auto"/>
        <w:bottom w:val="none" w:sz="0" w:space="0" w:color="auto"/>
        <w:right w:val="none" w:sz="0" w:space="0" w:color="auto"/>
      </w:divBdr>
    </w:div>
    <w:div w:id="1323967052">
      <w:bodyDiv w:val="1"/>
      <w:marLeft w:val="0"/>
      <w:marRight w:val="0"/>
      <w:marTop w:val="0"/>
      <w:marBottom w:val="0"/>
      <w:divBdr>
        <w:top w:val="none" w:sz="0" w:space="0" w:color="auto"/>
        <w:left w:val="none" w:sz="0" w:space="0" w:color="auto"/>
        <w:bottom w:val="none" w:sz="0" w:space="0" w:color="auto"/>
        <w:right w:val="none" w:sz="0" w:space="0" w:color="auto"/>
      </w:divBdr>
    </w:div>
    <w:div w:id="1325280354">
      <w:bodyDiv w:val="1"/>
      <w:marLeft w:val="0"/>
      <w:marRight w:val="0"/>
      <w:marTop w:val="0"/>
      <w:marBottom w:val="0"/>
      <w:divBdr>
        <w:top w:val="none" w:sz="0" w:space="0" w:color="auto"/>
        <w:left w:val="none" w:sz="0" w:space="0" w:color="auto"/>
        <w:bottom w:val="none" w:sz="0" w:space="0" w:color="auto"/>
        <w:right w:val="none" w:sz="0" w:space="0" w:color="auto"/>
      </w:divBdr>
    </w:div>
    <w:div w:id="1326476834">
      <w:bodyDiv w:val="1"/>
      <w:marLeft w:val="0"/>
      <w:marRight w:val="0"/>
      <w:marTop w:val="0"/>
      <w:marBottom w:val="0"/>
      <w:divBdr>
        <w:top w:val="none" w:sz="0" w:space="0" w:color="auto"/>
        <w:left w:val="none" w:sz="0" w:space="0" w:color="auto"/>
        <w:bottom w:val="none" w:sz="0" w:space="0" w:color="auto"/>
        <w:right w:val="none" w:sz="0" w:space="0" w:color="auto"/>
      </w:divBdr>
    </w:div>
    <w:div w:id="1326741459">
      <w:bodyDiv w:val="1"/>
      <w:marLeft w:val="0"/>
      <w:marRight w:val="0"/>
      <w:marTop w:val="0"/>
      <w:marBottom w:val="0"/>
      <w:divBdr>
        <w:top w:val="none" w:sz="0" w:space="0" w:color="auto"/>
        <w:left w:val="none" w:sz="0" w:space="0" w:color="auto"/>
        <w:bottom w:val="none" w:sz="0" w:space="0" w:color="auto"/>
        <w:right w:val="none" w:sz="0" w:space="0" w:color="auto"/>
      </w:divBdr>
    </w:div>
    <w:div w:id="1326743057">
      <w:bodyDiv w:val="1"/>
      <w:marLeft w:val="0"/>
      <w:marRight w:val="0"/>
      <w:marTop w:val="0"/>
      <w:marBottom w:val="0"/>
      <w:divBdr>
        <w:top w:val="none" w:sz="0" w:space="0" w:color="auto"/>
        <w:left w:val="none" w:sz="0" w:space="0" w:color="auto"/>
        <w:bottom w:val="none" w:sz="0" w:space="0" w:color="auto"/>
        <w:right w:val="none" w:sz="0" w:space="0" w:color="auto"/>
      </w:divBdr>
    </w:div>
    <w:div w:id="1328559018">
      <w:bodyDiv w:val="1"/>
      <w:marLeft w:val="0"/>
      <w:marRight w:val="0"/>
      <w:marTop w:val="0"/>
      <w:marBottom w:val="0"/>
      <w:divBdr>
        <w:top w:val="none" w:sz="0" w:space="0" w:color="auto"/>
        <w:left w:val="none" w:sz="0" w:space="0" w:color="auto"/>
        <w:bottom w:val="none" w:sz="0" w:space="0" w:color="auto"/>
        <w:right w:val="none" w:sz="0" w:space="0" w:color="auto"/>
      </w:divBdr>
    </w:div>
    <w:div w:id="1329551713">
      <w:bodyDiv w:val="1"/>
      <w:marLeft w:val="0"/>
      <w:marRight w:val="0"/>
      <w:marTop w:val="0"/>
      <w:marBottom w:val="0"/>
      <w:divBdr>
        <w:top w:val="none" w:sz="0" w:space="0" w:color="auto"/>
        <w:left w:val="none" w:sz="0" w:space="0" w:color="auto"/>
        <w:bottom w:val="none" w:sz="0" w:space="0" w:color="auto"/>
        <w:right w:val="none" w:sz="0" w:space="0" w:color="auto"/>
      </w:divBdr>
    </w:div>
    <w:div w:id="1330599100">
      <w:bodyDiv w:val="1"/>
      <w:marLeft w:val="0"/>
      <w:marRight w:val="0"/>
      <w:marTop w:val="0"/>
      <w:marBottom w:val="0"/>
      <w:divBdr>
        <w:top w:val="none" w:sz="0" w:space="0" w:color="auto"/>
        <w:left w:val="none" w:sz="0" w:space="0" w:color="auto"/>
        <w:bottom w:val="none" w:sz="0" w:space="0" w:color="auto"/>
        <w:right w:val="none" w:sz="0" w:space="0" w:color="auto"/>
      </w:divBdr>
    </w:div>
    <w:div w:id="1330861984">
      <w:bodyDiv w:val="1"/>
      <w:marLeft w:val="0"/>
      <w:marRight w:val="0"/>
      <w:marTop w:val="0"/>
      <w:marBottom w:val="0"/>
      <w:divBdr>
        <w:top w:val="none" w:sz="0" w:space="0" w:color="auto"/>
        <w:left w:val="none" w:sz="0" w:space="0" w:color="auto"/>
        <w:bottom w:val="none" w:sz="0" w:space="0" w:color="auto"/>
        <w:right w:val="none" w:sz="0" w:space="0" w:color="auto"/>
      </w:divBdr>
    </w:div>
    <w:div w:id="1331060988">
      <w:bodyDiv w:val="1"/>
      <w:marLeft w:val="0"/>
      <w:marRight w:val="0"/>
      <w:marTop w:val="0"/>
      <w:marBottom w:val="0"/>
      <w:divBdr>
        <w:top w:val="none" w:sz="0" w:space="0" w:color="auto"/>
        <w:left w:val="none" w:sz="0" w:space="0" w:color="auto"/>
        <w:bottom w:val="none" w:sz="0" w:space="0" w:color="auto"/>
        <w:right w:val="none" w:sz="0" w:space="0" w:color="auto"/>
      </w:divBdr>
    </w:div>
    <w:div w:id="1332027305">
      <w:bodyDiv w:val="1"/>
      <w:marLeft w:val="0"/>
      <w:marRight w:val="0"/>
      <w:marTop w:val="0"/>
      <w:marBottom w:val="0"/>
      <w:divBdr>
        <w:top w:val="none" w:sz="0" w:space="0" w:color="auto"/>
        <w:left w:val="none" w:sz="0" w:space="0" w:color="auto"/>
        <w:bottom w:val="none" w:sz="0" w:space="0" w:color="auto"/>
        <w:right w:val="none" w:sz="0" w:space="0" w:color="auto"/>
      </w:divBdr>
    </w:div>
    <w:div w:id="1332565346">
      <w:bodyDiv w:val="1"/>
      <w:marLeft w:val="0"/>
      <w:marRight w:val="0"/>
      <w:marTop w:val="0"/>
      <w:marBottom w:val="0"/>
      <w:divBdr>
        <w:top w:val="none" w:sz="0" w:space="0" w:color="auto"/>
        <w:left w:val="none" w:sz="0" w:space="0" w:color="auto"/>
        <w:bottom w:val="none" w:sz="0" w:space="0" w:color="auto"/>
        <w:right w:val="none" w:sz="0" w:space="0" w:color="auto"/>
      </w:divBdr>
    </w:div>
    <w:div w:id="1332635959">
      <w:bodyDiv w:val="1"/>
      <w:marLeft w:val="0"/>
      <w:marRight w:val="0"/>
      <w:marTop w:val="0"/>
      <w:marBottom w:val="0"/>
      <w:divBdr>
        <w:top w:val="none" w:sz="0" w:space="0" w:color="auto"/>
        <w:left w:val="none" w:sz="0" w:space="0" w:color="auto"/>
        <w:bottom w:val="none" w:sz="0" w:space="0" w:color="auto"/>
        <w:right w:val="none" w:sz="0" w:space="0" w:color="auto"/>
      </w:divBdr>
    </w:div>
    <w:div w:id="1333685587">
      <w:bodyDiv w:val="1"/>
      <w:marLeft w:val="0"/>
      <w:marRight w:val="0"/>
      <w:marTop w:val="0"/>
      <w:marBottom w:val="0"/>
      <w:divBdr>
        <w:top w:val="none" w:sz="0" w:space="0" w:color="auto"/>
        <w:left w:val="none" w:sz="0" w:space="0" w:color="auto"/>
        <w:bottom w:val="none" w:sz="0" w:space="0" w:color="auto"/>
        <w:right w:val="none" w:sz="0" w:space="0" w:color="auto"/>
      </w:divBdr>
    </w:div>
    <w:div w:id="1334451921">
      <w:bodyDiv w:val="1"/>
      <w:marLeft w:val="0"/>
      <w:marRight w:val="0"/>
      <w:marTop w:val="0"/>
      <w:marBottom w:val="0"/>
      <w:divBdr>
        <w:top w:val="none" w:sz="0" w:space="0" w:color="auto"/>
        <w:left w:val="none" w:sz="0" w:space="0" w:color="auto"/>
        <w:bottom w:val="none" w:sz="0" w:space="0" w:color="auto"/>
        <w:right w:val="none" w:sz="0" w:space="0" w:color="auto"/>
      </w:divBdr>
    </w:div>
    <w:div w:id="1335262433">
      <w:bodyDiv w:val="1"/>
      <w:marLeft w:val="0"/>
      <w:marRight w:val="0"/>
      <w:marTop w:val="0"/>
      <w:marBottom w:val="0"/>
      <w:divBdr>
        <w:top w:val="none" w:sz="0" w:space="0" w:color="auto"/>
        <w:left w:val="none" w:sz="0" w:space="0" w:color="auto"/>
        <w:bottom w:val="none" w:sz="0" w:space="0" w:color="auto"/>
        <w:right w:val="none" w:sz="0" w:space="0" w:color="auto"/>
      </w:divBdr>
    </w:div>
    <w:div w:id="1336223482">
      <w:bodyDiv w:val="1"/>
      <w:marLeft w:val="0"/>
      <w:marRight w:val="0"/>
      <w:marTop w:val="0"/>
      <w:marBottom w:val="0"/>
      <w:divBdr>
        <w:top w:val="none" w:sz="0" w:space="0" w:color="auto"/>
        <w:left w:val="none" w:sz="0" w:space="0" w:color="auto"/>
        <w:bottom w:val="none" w:sz="0" w:space="0" w:color="auto"/>
        <w:right w:val="none" w:sz="0" w:space="0" w:color="auto"/>
      </w:divBdr>
    </w:div>
    <w:div w:id="1336768423">
      <w:bodyDiv w:val="1"/>
      <w:marLeft w:val="0"/>
      <w:marRight w:val="0"/>
      <w:marTop w:val="0"/>
      <w:marBottom w:val="0"/>
      <w:divBdr>
        <w:top w:val="none" w:sz="0" w:space="0" w:color="auto"/>
        <w:left w:val="none" w:sz="0" w:space="0" w:color="auto"/>
        <w:bottom w:val="none" w:sz="0" w:space="0" w:color="auto"/>
        <w:right w:val="none" w:sz="0" w:space="0" w:color="auto"/>
      </w:divBdr>
    </w:div>
    <w:div w:id="1337028072">
      <w:bodyDiv w:val="1"/>
      <w:marLeft w:val="0"/>
      <w:marRight w:val="0"/>
      <w:marTop w:val="0"/>
      <w:marBottom w:val="0"/>
      <w:divBdr>
        <w:top w:val="none" w:sz="0" w:space="0" w:color="auto"/>
        <w:left w:val="none" w:sz="0" w:space="0" w:color="auto"/>
        <w:bottom w:val="none" w:sz="0" w:space="0" w:color="auto"/>
        <w:right w:val="none" w:sz="0" w:space="0" w:color="auto"/>
      </w:divBdr>
    </w:div>
    <w:div w:id="1337076438">
      <w:bodyDiv w:val="1"/>
      <w:marLeft w:val="0"/>
      <w:marRight w:val="0"/>
      <w:marTop w:val="0"/>
      <w:marBottom w:val="0"/>
      <w:divBdr>
        <w:top w:val="none" w:sz="0" w:space="0" w:color="auto"/>
        <w:left w:val="none" w:sz="0" w:space="0" w:color="auto"/>
        <w:bottom w:val="none" w:sz="0" w:space="0" w:color="auto"/>
        <w:right w:val="none" w:sz="0" w:space="0" w:color="auto"/>
      </w:divBdr>
    </w:div>
    <w:div w:id="1337148561">
      <w:bodyDiv w:val="1"/>
      <w:marLeft w:val="0"/>
      <w:marRight w:val="0"/>
      <w:marTop w:val="0"/>
      <w:marBottom w:val="0"/>
      <w:divBdr>
        <w:top w:val="none" w:sz="0" w:space="0" w:color="auto"/>
        <w:left w:val="none" w:sz="0" w:space="0" w:color="auto"/>
        <w:bottom w:val="none" w:sz="0" w:space="0" w:color="auto"/>
        <w:right w:val="none" w:sz="0" w:space="0" w:color="auto"/>
      </w:divBdr>
    </w:div>
    <w:div w:id="1338463223">
      <w:bodyDiv w:val="1"/>
      <w:marLeft w:val="0"/>
      <w:marRight w:val="0"/>
      <w:marTop w:val="0"/>
      <w:marBottom w:val="0"/>
      <w:divBdr>
        <w:top w:val="none" w:sz="0" w:space="0" w:color="auto"/>
        <w:left w:val="none" w:sz="0" w:space="0" w:color="auto"/>
        <w:bottom w:val="none" w:sz="0" w:space="0" w:color="auto"/>
        <w:right w:val="none" w:sz="0" w:space="0" w:color="auto"/>
      </w:divBdr>
    </w:div>
    <w:div w:id="1338658832">
      <w:bodyDiv w:val="1"/>
      <w:marLeft w:val="0"/>
      <w:marRight w:val="0"/>
      <w:marTop w:val="0"/>
      <w:marBottom w:val="0"/>
      <w:divBdr>
        <w:top w:val="none" w:sz="0" w:space="0" w:color="auto"/>
        <w:left w:val="none" w:sz="0" w:space="0" w:color="auto"/>
        <w:bottom w:val="none" w:sz="0" w:space="0" w:color="auto"/>
        <w:right w:val="none" w:sz="0" w:space="0" w:color="auto"/>
      </w:divBdr>
    </w:div>
    <w:div w:id="1339574295">
      <w:bodyDiv w:val="1"/>
      <w:marLeft w:val="0"/>
      <w:marRight w:val="0"/>
      <w:marTop w:val="0"/>
      <w:marBottom w:val="0"/>
      <w:divBdr>
        <w:top w:val="none" w:sz="0" w:space="0" w:color="auto"/>
        <w:left w:val="none" w:sz="0" w:space="0" w:color="auto"/>
        <w:bottom w:val="none" w:sz="0" w:space="0" w:color="auto"/>
        <w:right w:val="none" w:sz="0" w:space="0" w:color="auto"/>
      </w:divBdr>
    </w:div>
    <w:div w:id="1340353528">
      <w:bodyDiv w:val="1"/>
      <w:marLeft w:val="0"/>
      <w:marRight w:val="0"/>
      <w:marTop w:val="0"/>
      <w:marBottom w:val="0"/>
      <w:divBdr>
        <w:top w:val="none" w:sz="0" w:space="0" w:color="auto"/>
        <w:left w:val="none" w:sz="0" w:space="0" w:color="auto"/>
        <w:bottom w:val="none" w:sz="0" w:space="0" w:color="auto"/>
        <w:right w:val="none" w:sz="0" w:space="0" w:color="auto"/>
      </w:divBdr>
    </w:div>
    <w:div w:id="1342077346">
      <w:bodyDiv w:val="1"/>
      <w:marLeft w:val="0"/>
      <w:marRight w:val="0"/>
      <w:marTop w:val="0"/>
      <w:marBottom w:val="0"/>
      <w:divBdr>
        <w:top w:val="none" w:sz="0" w:space="0" w:color="auto"/>
        <w:left w:val="none" w:sz="0" w:space="0" w:color="auto"/>
        <w:bottom w:val="none" w:sz="0" w:space="0" w:color="auto"/>
        <w:right w:val="none" w:sz="0" w:space="0" w:color="auto"/>
      </w:divBdr>
    </w:div>
    <w:div w:id="1342779600">
      <w:bodyDiv w:val="1"/>
      <w:marLeft w:val="0"/>
      <w:marRight w:val="0"/>
      <w:marTop w:val="0"/>
      <w:marBottom w:val="0"/>
      <w:divBdr>
        <w:top w:val="none" w:sz="0" w:space="0" w:color="auto"/>
        <w:left w:val="none" w:sz="0" w:space="0" w:color="auto"/>
        <w:bottom w:val="none" w:sz="0" w:space="0" w:color="auto"/>
        <w:right w:val="none" w:sz="0" w:space="0" w:color="auto"/>
      </w:divBdr>
    </w:div>
    <w:div w:id="1343316385">
      <w:bodyDiv w:val="1"/>
      <w:marLeft w:val="0"/>
      <w:marRight w:val="0"/>
      <w:marTop w:val="0"/>
      <w:marBottom w:val="0"/>
      <w:divBdr>
        <w:top w:val="none" w:sz="0" w:space="0" w:color="auto"/>
        <w:left w:val="none" w:sz="0" w:space="0" w:color="auto"/>
        <w:bottom w:val="none" w:sz="0" w:space="0" w:color="auto"/>
        <w:right w:val="none" w:sz="0" w:space="0" w:color="auto"/>
      </w:divBdr>
    </w:div>
    <w:div w:id="1343630781">
      <w:bodyDiv w:val="1"/>
      <w:marLeft w:val="0"/>
      <w:marRight w:val="0"/>
      <w:marTop w:val="0"/>
      <w:marBottom w:val="0"/>
      <w:divBdr>
        <w:top w:val="none" w:sz="0" w:space="0" w:color="auto"/>
        <w:left w:val="none" w:sz="0" w:space="0" w:color="auto"/>
        <w:bottom w:val="none" w:sz="0" w:space="0" w:color="auto"/>
        <w:right w:val="none" w:sz="0" w:space="0" w:color="auto"/>
      </w:divBdr>
    </w:div>
    <w:div w:id="1343826023">
      <w:bodyDiv w:val="1"/>
      <w:marLeft w:val="0"/>
      <w:marRight w:val="0"/>
      <w:marTop w:val="0"/>
      <w:marBottom w:val="0"/>
      <w:divBdr>
        <w:top w:val="none" w:sz="0" w:space="0" w:color="auto"/>
        <w:left w:val="none" w:sz="0" w:space="0" w:color="auto"/>
        <w:bottom w:val="none" w:sz="0" w:space="0" w:color="auto"/>
        <w:right w:val="none" w:sz="0" w:space="0" w:color="auto"/>
      </w:divBdr>
    </w:div>
    <w:div w:id="1343895262">
      <w:bodyDiv w:val="1"/>
      <w:marLeft w:val="0"/>
      <w:marRight w:val="0"/>
      <w:marTop w:val="0"/>
      <w:marBottom w:val="0"/>
      <w:divBdr>
        <w:top w:val="none" w:sz="0" w:space="0" w:color="auto"/>
        <w:left w:val="none" w:sz="0" w:space="0" w:color="auto"/>
        <w:bottom w:val="none" w:sz="0" w:space="0" w:color="auto"/>
        <w:right w:val="none" w:sz="0" w:space="0" w:color="auto"/>
      </w:divBdr>
    </w:div>
    <w:div w:id="1345089507">
      <w:bodyDiv w:val="1"/>
      <w:marLeft w:val="0"/>
      <w:marRight w:val="0"/>
      <w:marTop w:val="0"/>
      <w:marBottom w:val="0"/>
      <w:divBdr>
        <w:top w:val="none" w:sz="0" w:space="0" w:color="auto"/>
        <w:left w:val="none" w:sz="0" w:space="0" w:color="auto"/>
        <w:bottom w:val="none" w:sz="0" w:space="0" w:color="auto"/>
        <w:right w:val="none" w:sz="0" w:space="0" w:color="auto"/>
      </w:divBdr>
    </w:div>
    <w:div w:id="1346245456">
      <w:bodyDiv w:val="1"/>
      <w:marLeft w:val="0"/>
      <w:marRight w:val="0"/>
      <w:marTop w:val="0"/>
      <w:marBottom w:val="0"/>
      <w:divBdr>
        <w:top w:val="none" w:sz="0" w:space="0" w:color="auto"/>
        <w:left w:val="none" w:sz="0" w:space="0" w:color="auto"/>
        <w:bottom w:val="none" w:sz="0" w:space="0" w:color="auto"/>
        <w:right w:val="none" w:sz="0" w:space="0" w:color="auto"/>
      </w:divBdr>
    </w:div>
    <w:div w:id="1350328010">
      <w:bodyDiv w:val="1"/>
      <w:marLeft w:val="0"/>
      <w:marRight w:val="0"/>
      <w:marTop w:val="0"/>
      <w:marBottom w:val="0"/>
      <w:divBdr>
        <w:top w:val="none" w:sz="0" w:space="0" w:color="auto"/>
        <w:left w:val="none" w:sz="0" w:space="0" w:color="auto"/>
        <w:bottom w:val="none" w:sz="0" w:space="0" w:color="auto"/>
        <w:right w:val="none" w:sz="0" w:space="0" w:color="auto"/>
      </w:divBdr>
    </w:div>
    <w:div w:id="1350639283">
      <w:bodyDiv w:val="1"/>
      <w:marLeft w:val="0"/>
      <w:marRight w:val="0"/>
      <w:marTop w:val="0"/>
      <w:marBottom w:val="0"/>
      <w:divBdr>
        <w:top w:val="none" w:sz="0" w:space="0" w:color="auto"/>
        <w:left w:val="none" w:sz="0" w:space="0" w:color="auto"/>
        <w:bottom w:val="none" w:sz="0" w:space="0" w:color="auto"/>
        <w:right w:val="none" w:sz="0" w:space="0" w:color="auto"/>
      </w:divBdr>
    </w:div>
    <w:div w:id="1350715252">
      <w:bodyDiv w:val="1"/>
      <w:marLeft w:val="0"/>
      <w:marRight w:val="0"/>
      <w:marTop w:val="0"/>
      <w:marBottom w:val="0"/>
      <w:divBdr>
        <w:top w:val="none" w:sz="0" w:space="0" w:color="auto"/>
        <w:left w:val="none" w:sz="0" w:space="0" w:color="auto"/>
        <w:bottom w:val="none" w:sz="0" w:space="0" w:color="auto"/>
        <w:right w:val="none" w:sz="0" w:space="0" w:color="auto"/>
      </w:divBdr>
    </w:div>
    <w:div w:id="1351102867">
      <w:bodyDiv w:val="1"/>
      <w:marLeft w:val="0"/>
      <w:marRight w:val="0"/>
      <w:marTop w:val="0"/>
      <w:marBottom w:val="0"/>
      <w:divBdr>
        <w:top w:val="none" w:sz="0" w:space="0" w:color="auto"/>
        <w:left w:val="none" w:sz="0" w:space="0" w:color="auto"/>
        <w:bottom w:val="none" w:sz="0" w:space="0" w:color="auto"/>
        <w:right w:val="none" w:sz="0" w:space="0" w:color="auto"/>
      </w:divBdr>
    </w:div>
    <w:div w:id="1351637751">
      <w:bodyDiv w:val="1"/>
      <w:marLeft w:val="0"/>
      <w:marRight w:val="0"/>
      <w:marTop w:val="0"/>
      <w:marBottom w:val="0"/>
      <w:divBdr>
        <w:top w:val="none" w:sz="0" w:space="0" w:color="auto"/>
        <w:left w:val="none" w:sz="0" w:space="0" w:color="auto"/>
        <w:bottom w:val="none" w:sz="0" w:space="0" w:color="auto"/>
        <w:right w:val="none" w:sz="0" w:space="0" w:color="auto"/>
      </w:divBdr>
    </w:div>
    <w:div w:id="1352219196">
      <w:bodyDiv w:val="1"/>
      <w:marLeft w:val="0"/>
      <w:marRight w:val="0"/>
      <w:marTop w:val="0"/>
      <w:marBottom w:val="0"/>
      <w:divBdr>
        <w:top w:val="none" w:sz="0" w:space="0" w:color="auto"/>
        <w:left w:val="none" w:sz="0" w:space="0" w:color="auto"/>
        <w:bottom w:val="none" w:sz="0" w:space="0" w:color="auto"/>
        <w:right w:val="none" w:sz="0" w:space="0" w:color="auto"/>
      </w:divBdr>
    </w:div>
    <w:div w:id="1352487058">
      <w:bodyDiv w:val="1"/>
      <w:marLeft w:val="0"/>
      <w:marRight w:val="0"/>
      <w:marTop w:val="0"/>
      <w:marBottom w:val="0"/>
      <w:divBdr>
        <w:top w:val="none" w:sz="0" w:space="0" w:color="auto"/>
        <w:left w:val="none" w:sz="0" w:space="0" w:color="auto"/>
        <w:bottom w:val="none" w:sz="0" w:space="0" w:color="auto"/>
        <w:right w:val="none" w:sz="0" w:space="0" w:color="auto"/>
      </w:divBdr>
    </w:div>
    <w:div w:id="1353190600">
      <w:bodyDiv w:val="1"/>
      <w:marLeft w:val="0"/>
      <w:marRight w:val="0"/>
      <w:marTop w:val="0"/>
      <w:marBottom w:val="0"/>
      <w:divBdr>
        <w:top w:val="none" w:sz="0" w:space="0" w:color="auto"/>
        <w:left w:val="none" w:sz="0" w:space="0" w:color="auto"/>
        <w:bottom w:val="none" w:sz="0" w:space="0" w:color="auto"/>
        <w:right w:val="none" w:sz="0" w:space="0" w:color="auto"/>
      </w:divBdr>
    </w:div>
    <w:div w:id="1354306757">
      <w:bodyDiv w:val="1"/>
      <w:marLeft w:val="0"/>
      <w:marRight w:val="0"/>
      <w:marTop w:val="0"/>
      <w:marBottom w:val="0"/>
      <w:divBdr>
        <w:top w:val="none" w:sz="0" w:space="0" w:color="auto"/>
        <w:left w:val="none" w:sz="0" w:space="0" w:color="auto"/>
        <w:bottom w:val="none" w:sz="0" w:space="0" w:color="auto"/>
        <w:right w:val="none" w:sz="0" w:space="0" w:color="auto"/>
      </w:divBdr>
    </w:div>
    <w:div w:id="1354382615">
      <w:bodyDiv w:val="1"/>
      <w:marLeft w:val="0"/>
      <w:marRight w:val="0"/>
      <w:marTop w:val="0"/>
      <w:marBottom w:val="0"/>
      <w:divBdr>
        <w:top w:val="none" w:sz="0" w:space="0" w:color="auto"/>
        <w:left w:val="none" w:sz="0" w:space="0" w:color="auto"/>
        <w:bottom w:val="none" w:sz="0" w:space="0" w:color="auto"/>
        <w:right w:val="none" w:sz="0" w:space="0" w:color="auto"/>
      </w:divBdr>
    </w:div>
    <w:div w:id="1354384846">
      <w:bodyDiv w:val="1"/>
      <w:marLeft w:val="0"/>
      <w:marRight w:val="0"/>
      <w:marTop w:val="0"/>
      <w:marBottom w:val="0"/>
      <w:divBdr>
        <w:top w:val="none" w:sz="0" w:space="0" w:color="auto"/>
        <w:left w:val="none" w:sz="0" w:space="0" w:color="auto"/>
        <w:bottom w:val="none" w:sz="0" w:space="0" w:color="auto"/>
        <w:right w:val="none" w:sz="0" w:space="0" w:color="auto"/>
      </w:divBdr>
    </w:div>
    <w:div w:id="1354957890">
      <w:bodyDiv w:val="1"/>
      <w:marLeft w:val="0"/>
      <w:marRight w:val="0"/>
      <w:marTop w:val="0"/>
      <w:marBottom w:val="0"/>
      <w:divBdr>
        <w:top w:val="none" w:sz="0" w:space="0" w:color="auto"/>
        <w:left w:val="none" w:sz="0" w:space="0" w:color="auto"/>
        <w:bottom w:val="none" w:sz="0" w:space="0" w:color="auto"/>
        <w:right w:val="none" w:sz="0" w:space="0" w:color="auto"/>
      </w:divBdr>
    </w:div>
    <w:div w:id="1355422744">
      <w:bodyDiv w:val="1"/>
      <w:marLeft w:val="0"/>
      <w:marRight w:val="0"/>
      <w:marTop w:val="0"/>
      <w:marBottom w:val="0"/>
      <w:divBdr>
        <w:top w:val="none" w:sz="0" w:space="0" w:color="auto"/>
        <w:left w:val="none" w:sz="0" w:space="0" w:color="auto"/>
        <w:bottom w:val="none" w:sz="0" w:space="0" w:color="auto"/>
        <w:right w:val="none" w:sz="0" w:space="0" w:color="auto"/>
      </w:divBdr>
    </w:div>
    <w:div w:id="1355812092">
      <w:bodyDiv w:val="1"/>
      <w:marLeft w:val="0"/>
      <w:marRight w:val="0"/>
      <w:marTop w:val="0"/>
      <w:marBottom w:val="0"/>
      <w:divBdr>
        <w:top w:val="none" w:sz="0" w:space="0" w:color="auto"/>
        <w:left w:val="none" w:sz="0" w:space="0" w:color="auto"/>
        <w:bottom w:val="none" w:sz="0" w:space="0" w:color="auto"/>
        <w:right w:val="none" w:sz="0" w:space="0" w:color="auto"/>
      </w:divBdr>
    </w:div>
    <w:div w:id="1356269423">
      <w:bodyDiv w:val="1"/>
      <w:marLeft w:val="0"/>
      <w:marRight w:val="0"/>
      <w:marTop w:val="0"/>
      <w:marBottom w:val="0"/>
      <w:divBdr>
        <w:top w:val="none" w:sz="0" w:space="0" w:color="auto"/>
        <w:left w:val="none" w:sz="0" w:space="0" w:color="auto"/>
        <w:bottom w:val="none" w:sz="0" w:space="0" w:color="auto"/>
        <w:right w:val="none" w:sz="0" w:space="0" w:color="auto"/>
      </w:divBdr>
    </w:div>
    <w:div w:id="1356692613">
      <w:bodyDiv w:val="1"/>
      <w:marLeft w:val="0"/>
      <w:marRight w:val="0"/>
      <w:marTop w:val="0"/>
      <w:marBottom w:val="0"/>
      <w:divBdr>
        <w:top w:val="none" w:sz="0" w:space="0" w:color="auto"/>
        <w:left w:val="none" w:sz="0" w:space="0" w:color="auto"/>
        <w:bottom w:val="none" w:sz="0" w:space="0" w:color="auto"/>
        <w:right w:val="none" w:sz="0" w:space="0" w:color="auto"/>
      </w:divBdr>
    </w:div>
    <w:div w:id="1356737867">
      <w:bodyDiv w:val="1"/>
      <w:marLeft w:val="0"/>
      <w:marRight w:val="0"/>
      <w:marTop w:val="0"/>
      <w:marBottom w:val="0"/>
      <w:divBdr>
        <w:top w:val="none" w:sz="0" w:space="0" w:color="auto"/>
        <w:left w:val="none" w:sz="0" w:space="0" w:color="auto"/>
        <w:bottom w:val="none" w:sz="0" w:space="0" w:color="auto"/>
        <w:right w:val="none" w:sz="0" w:space="0" w:color="auto"/>
      </w:divBdr>
    </w:div>
    <w:div w:id="1356882286">
      <w:bodyDiv w:val="1"/>
      <w:marLeft w:val="0"/>
      <w:marRight w:val="0"/>
      <w:marTop w:val="0"/>
      <w:marBottom w:val="0"/>
      <w:divBdr>
        <w:top w:val="none" w:sz="0" w:space="0" w:color="auto"/>
        <w:left w:val="none" w:sz="0" w:space="0" w:color="auto"/>
        <w:bottom w:val="none" w:sz="0" w:space="0" w:color="auto"/>
        <w:right w:val="none" w:sz="0" w:space="0" w:color="auto"/>
      </w:divBdr>
    </w:div>
    <w:div w:id="1357343757">
      <w:bodyDiv w:val="1"/>
      <w:marLeft w:val="0"/>
      <w:marRight w:val="0"/>
      <w:marTop w:val="0"/>
      <w:marBottom w:val="0"/>
      <w:divBdr>
        <w:top w:val="none" w:sz="0" w:space="0" w:color="auto"/>
        <w:left w:val="none" w:sz="0" w:space="0" w:color="auto"/>
        <w:bottom w:val="none" w:sz="0" w:space="0" w:color="auto"/>
        <w:right w:val="none" w:sz="0" w:space="0" w:color="auto"/>
      </w:divBdr>
    </w:div>
    <w:div w:id="1357921631">
      <w:bodyDiv w:val="1"/>
      <w:marLeft w:val="0"/>
      <w:marRight w:val="0"/>
      <w:marTop w:val="0"/>
      <w:marBottom w:val="0"/>
      <w:divBdr>
        <w:top w:val="none" w:sz="0" w:space="0" w:color="auto"/>
        <w:left w:val="none" w:sz="0" w:space="0" w:color="auto"/>
        <w:bottom w:val="none" w:sz="0" w:space="0" w:color="auto"/>
        <w:right w:val="none" w:sz="0" w:space="0" w:color="auto"/>
      </w:divBdr>
    </w:div>
    <w:div w:id="1358461879">
      <w:bodyDiv w:val="1"/>
      <w:marLeft w:val="0"/>
      <w:marRight w:val="0"/>
      <w:marTop w:val="0"/>
      <w:marBottom w:val="0"/>
      <w:divBdr>
        <w:top w:val="none" w:sz="0" w:space="0" w:color="auto"/>
        <w:left w:val="none" w:sz="0" w:space="0" w:color="auto"/>
        <w:bottom w:val="none" w:sz="0" w:space="0" w:color="auto"/>
        <w:right w:val="none" w:sz="0" w:space="0" w:color="auto"/>
      </w:divBdr>
    </w:div>
    <w:div w:id="1360007637">
      <w:bodyDiv w:val="1"/>
      <w:marLeft w:val="0"/>
      <w:marRight w:val="0"/>
      <w:marTop w:val="0"/>
      <w:marBottom w:val="0"/>
      <w:divBdr>
        <w:top w:val="none" w:sz="0" w:space="0" w:color="auto"/>
        <w:left w:val="none" w:sz="0" w:space="0" w:color="auto"/>
        <w:bottom w:val="none" w:sz="0" w:space="0" w:color="auto"/>
        <w:right w:val="none" w:sz="0" w:space="0" w:color="auto"/>
      </w:divBdr>
    </w:div>
    <w:div w:id="1360202637">
      <w:bodyDiv w:val="1"/>
      <w:marLeft w:val="0"/>
      <w:marRight w:val="0"/>
      <w:marTop w:val="0"/>
      <w:marBottom w:val="0"/>
      <w:divBdr>
        <w:top w:val="none" w:sz="0" w:space="0" w:color="auto"/>
        <w:left w:val="none" w:sz="0" w:space="0" w:color="auto"/>
        <w:bottom w:val="none" w:sz="0" w:space="0" w:color="auto"/>
        <w:right w:val="none" w:sz="0" w:space="0" w:color="auto"/>
      </w:divBdr>
    </w:div>
    <w:div w:id="1360273772">
      <w:bodyDiv w:val="1"/>
      <w:marLeft w:val="0"/>
      <w:marRight w:val="0"/>
      <w:marTop w:val="0"/>
      <w:marBottom w:val="0"/>
      <w:divBdr>
        <w:top w:val="none" w:sz="0" w:space="0" w:color="auto"/>
        <w:left w:val="none" w:sz="0" w:space="0" w:color="auto"/>
        <w:bottom w:val="none" w:sz="0" w:space="0" w:color="auto"/>
        <w:right w:val="none" w:sz="0" w:space="0" w:color="auto"/>
      </w:divBdr>
    </w:div>
    <w:div w:id="1360620956">
      <w:bodyDiv w:val="1"/>
      <w:marLeft w:val="0"/>
      <w:marRight w:val="0"/>
      <w:marTop w:val="0"/>
      <w:marBottom w:val="0"/>
      <w:divBdr>
        <w:top w:val="none" w:sz="0" w:space="0" w:color="auto"/>
        <w:left w:val="none" w:sz="0" w:space="0" w:color="auto"/>
        <w:bottom w:val="none" w:sz="0" w:space="0" w:color="auto"/>
        <w:right w:val="none" w:sz="0" w:space="0" w:color="auto"/>
      </w:divBdr>
    </w:div>
    <w:div w:id="1360623254">
      <w:bodyDiv w:val="1"/>
      <w:marLeft w:val="0"/>
      <w:marRight w:val="0"/>
      <w:marTop w:val="0"/>
      <w:marBottom w:val="0"/>
      <w:divBdr>
        <w:top w:val="none" w:sz="0" w:space="0" w:color="auto"/>
        <w:left w:val="none" w:sz="0" w:space="0" w:color="auto"/>
        <w:bottom w:val="none" w:sz="0" w:space="0" w:color="auto"/>
        <w:right w:val="none" w:sz="0" w:space="0" w:color="auto"/>
      </w:divBdr>
    </w:div>
    <w:div w:id="1360741505">
      <w:bodyDiv w:val="1"/>
      <w:marLeft w:val="0"/>
      <w:marRight w:val="0"/>
      <w:marTop w:val="0"/>
      <w:marBottom w:val="0"/>
      <w:divBdr>
        <w:top w:val="none" w:sz="0" w:space="0" w:color="auto"/>
        <w:left w:val="none" w:sz="0" w:space="0" w:color="auto"/>
        <w:bottom w:val="none" w:sz="0" w:space="0" w:color="auto"/>
        <w:right w:val="none" w:sz="0" w:space="0" w:color="auto"/>
      </w:divBdr>
    </w:div>
    <w:div w:id="1360743568">
      <w:bodyDiv w:val="1"/>
      <w:marLeft w:val="0"/>
      <w:marRight w:val="0"/>
      <w:marTop w:val="0"/>
      <w:marBottom w:val="0"/>
      <w:divBdr>
        <w:top w:val="none" w:sz="0" w:space="0" w:color="auto"/>
        <w:left w:val="none" w:sz="0" w:space="0" w:color="auto"/>
        <w:bottom w:val="none" w:sz="0" w:space="0" w:color="auto"/>
        <w:right w:val="none" w:sz="0" w:space="0" w:color="auto"/>
      </w:divBdr>
    </w:div>
    <w:div w:id="1361860196">
      <w:bodyDiv w:val="1"/>
      <w:marLeft w:val="0"/>
      <w:marRight w:val="0"/>
      <w:marTop w:val="0"/>
      <w:marBottom w:val="0"/>
      <w:divBdr>
        <w:top w:val="none" w:sz="0" w:space="0" w:color="auto"/>
        <w:left w:val="none" w:sz="0" w:space="0" w:color="auto"/>
        <w:bottom w:val="none" w:sz="0" w:space="0" w:color="auto"/>
        <w:right w:val="none" w:sz="0" w:space="0" w:color="auto"/>
      </w:divBdr>
    </w:div>
    <w:div w:id="1362629672">
      <w:bodyDiv w:val="1"/>
      <w:marLeft w:val="0"/>
      <w:marRight w:val="0"/>
      <w:marTop w:val="0"/>
      <w:marBottom w:val="0"/>
      <w:divBdr>
        <w:top w:val="none" w:sz="0" w:space="0" w:color="auto"/>
        <w:left w:val="none" w:sz="0" w:space="0" w:color="auto"/>
        <w:bottom w:val="none" w:sz="0" w:space="0" w:color="auto"/>
        <w:right w:val="none" w:sz="0" w:space="0" w:color="auto"/>
      </w:divBdr>
    </w:div>
    <w:div w:id="1364749821">
      <w:bodyDiv w:val="1"/>
      <w:marLeft w:val="0"/>
      <w:marRight w:val="0"/>
      <w:marTop w:val="0"/>
      <w:marBottom w:val="0"/>
      <w:divBdr>
        <w:top w:val="none" w:sz="0" w:space="0" w:color="auto"/>
        <w:left w:val="none" w:sz="0" w:space="0" w:color="auto"/>
        <w:bottom w:val="none" w:sz="0" w:space="0" w:color="auto"/>
        <w:right w:val="none" w:sz="0" w:space="0" w:color="auto"/>
      </w:divBdr>
    </w:div>
    <w:div w:id="1366829732">
      <w:bodyDiv w:val="1"/>
      <w:marLeft w:val="0"/>
      <w:marRight w:val="0"/>
      <w:marTop w:val="0"/>
      <w:marBottom w:val="0"/>
      <w:divBdr>
        <w:top w:val="none" w:sz="0" w:space="0" w:color="auto"/>
        <w:left w:val="none" w:sz="0" w:space="0" w:color="auto"/>
        <w:bottom w:val="none" w:sz="0" w:space="0" w:color="auto"/>
        <w:right w:val="none" w:sz="0" w:space="0" w:color="auto"/>
      </w:divBdr>
    </w:div>
    <w:div w:id="1366831265">
      <w:bodyDiv w:val="1"/>
      <w:marLeft w:val="0"/>
      <w:marRight w:val="0"/>
      <w:marTop w:val="0"/>
      <w:marBottom w:val="0"/>
      <w:divBdr>
        <w:top w:val="none" w:sz="0" w:space="0" w:color="auto"/>
        <w:left w:val="none" w:sz="0" w:space="0" w:color="auto"/>
        <w:bottom w:val="none" w:sz="0" w:space="0" w:color="auto"/>
        <w:right w:val="none" w:sz="0" w:space="0" w:color="auto"/>
      </w:divBdr>
    </w:div>
    <w:div w:id="1367364665">
      <w:bodyDiv w:val="1"/>
      <w:marLeft w:val="0"/>
      <w:marRight w:val="0"/>
      <w:marTop w:val="0"/>
      <w:marBottom w:val="0"/>
      <w:divBdr>
        <w:top w:val="none" w:sz="0" w:space="0" w:color="auto"/>
        <w:left w:val="none" w:sz="0" w:space="0" w:color="auto"/>
        <w:bottom w:val="none" w:sz="0" w:space="0" w:color="auto"/>
        <w:right w:val="none" w:sz="0" w:space="0" w:color="auto"/>
      </w:divBdr>
    </w:div>
    <w:div w:id="1367559266">
      <w:bodyDiv w:val="1"/>
      <w:marLeft w:val="0"/>
      <w:marRight w:val="0"/>
      <w:marTop w:val="0"/>
      <w:marBottom w:val="0"/>
      <w:divBdr>
        <w:top w:val="none" w:sz="0" w:space="0" w:color="auto"/>
        <w:left w:val="none" w:sz="0" w:space="0" w:color="auto"/>
        <w:bottom w:val="none" w:sz="0" w:space="0" w:color="auto"/>
        <w:right w:val="none" w:sz="0" w:space="0" w:color="auto"/>
      </w:divBdr>
    </w:div>
    <w:div w:id="1367872980">
      <w:bodyDiv w:val="1"/>
      <w:marLeft w:val="0"/>
      <w:marRight w:val="0"/>
      <w:marTop w:val="0"/>
      <w:marBottom w:val="0"/>
      <w:divBdr>
        <w:top w:val="none" w:sz="0" w:space="0" w:color="auto"/>
        <w:left w:val="none" w:sz="0" w:space="0" w:color="auto"/>
        <w:bottom w:val="none" w:sz="0" w:space="0" w:color="auto"/>
        <w:right w:val="none" w:sz="0" w:space="0" w:color="auto"/>
      </w:divBdr>
    </w:div>
    <w:div w:id="1367876251">
      <w:bodyDiv w:val="1"/>
      <w:marLeft w:val="0"/>
      <w:marRight w:val="0"/>
      <w:marTop w:val="0"/>
      <w:marBottom w:val="0"/>
      <w:divBdr>
        <w:top w:val="none" w:sz="0" w:space="0" w:color="auto"/>
        <w:left w:val="none" w:sz="0" w:space="0" w:color="auto"/>
        <w:bottom w:val="none" w:sz="0" w:space="0" w:color="auto"/>
        <w:right w:val="none" w:sz="0" w:space="0" w:color="auto"/>
      </w:divBdr>
    </w:div>
    <w:div w:id="1368214661">
      <w:bodyDiv w:val="1"/>
      <w:marLeft w:val="0"/>
      <w:marRight w:val="0"/>
      <w:marTop w:val="0"/>
      <w:marBottom w:val="0"/>
      <w:divBdr>
        <w:top w:val="none" w:sz="0" w:space="0" w:color="auto"/>
        <w:left w:val="none" w:sz="0" w:space="0" w:color="auto"/>
        <w:bottom w:val="none" w:sz="0" w:space="0" w:color="auto"/>
        <w:right w:val="none" w:sz="0" w:space="0" w:color="auto"/>
      </w:divBdr>
    </w:div>
    <w:div w:id="1368605881">
      <w:bodyDiv w:val="1"/>
      <w:marLeft w:val="0"/>
      <w:marRight w:val="0"/>
      <w:marTop w:val="0"/>
      <w:marBottom w:val="0"/>
      <w:divBdr>
        <w:top w:val="none" w:sz="0" w:space="0" w:color="auto"/>
        <w:left w:val="none" w:sz="0" w:space="0" w:color="auto"/>
        <w:bottom w:val="none" w:sz="0" w:space="0" w:color="auto"/>
        <w:right w:val="none" w:sz="0" w:space="0" w:color="auto"/>
      </w:divBdr>
    </w:div>
    <w:div w:id="1369526012">
      <w:bodyDiv w:val="1"/>
      <w:marLeft w:val="0"/>
      <w:marRight w:val="0"/>
      <w:marTop w:val="0"/>
      <w:marBottom w:val="0"/>
      <w:divBdr>
        <w:top w:val="none" w:sz="0" w:space="0" w:color="auto"/>
        <w:left w:val="none" w:sz="0" w:space="0" w:color="auto"/>
        <w:bottom w:val="none" w:sz="0" w:space="0" w:color="auto"/>
        <w:right w:val="none" w:sz="0" w:space="0" w:color="auto"/>
      </w:divBdr>
    </w:div>
    <w:div w:id="1373381444">
      <w:bodyDiv w:val="1"/>
      <w:marLeft w:val="0"/>
      <w:marRight w:val="0"/>
      <w:marTop w:val="0"/>
      <w:marBottom w:val="0"/>
      <w:divBdr>
        <w:top w:val="none" w:sz="0" w:space="0" w:color="auto"/>
        <w:left w:val="none" w:sz="0" w:space="0" w:color="auto"/>
        <w:bottom w:val="none" w:sz="0" w:space="0" w:color="auto"/>
        <w:right w:val="none" w:sz="0" w:space="0" w:color="auto"/>
      </w:divBdr>
    </w:div>
    <w:div w:id="1373842922">
      <w:bodyDiv w:val="1"/>
      <w:marLeft w:val="0"/>
      <w:marRight w:val="0"/>
      <w:marTop w:val="0"/>
      <w:marBottom w:val="0"/>
      <w:divBdr>
        <w:top w:val="none" w:sz="0" w:space="0" w:color="auto"/>
        <w:left w:val="none" w:sz="0" w:space="0" w:color="auto"/>
        <w:bottom w:val="none" w:sz="0" w:space="0" w:color="auto"/>
        <w:right w:val="none" w:sz="0" w:space="0" w:color="auto"/>
      </w:divBdr>
    </w:div>
    <w:div w:id="1373992591">
      <w:bodyDiv w:val="1"/>
      <w:marLeft w:val="0"/>
      <w:marRight w:val="0"/>
      <w:marTop w:val="0"/>
      <w:marBottom w:val="0"/>
      <w:divBdr>
        <w:top w:val="none" w:sz="0" w:space="0" w:color="auto"/>
        <w:left w:val="none" w:sz="0" w:space="0" w:color="auto"/>
        <w:bottom w:val="none" w:sz="0" w:space="0" w:color="auto"/>
        <w:right w:val="none" w:sz="0" w:space="0" w:color="auto"/>
      </w:divBdr>
    </w:div>
    <w:div w:id="1374500978">
      <w:bodyDiv w:val="1"/>
      <w:marLeft w:val="0"/>
      <w:marRight w:val="0"/>
      <w:marTop w:val="0"/>
      <w:marBottom w:val="0"/>
      <w:divBdr>
        <w:top w:val="none" w:sz="0" w:space="0" w:color="auto"/>
        <w:left w:val="none" w:sz="0" w:space="0" w:color="auto"/>
        <w:bottom w:val="none" w:sz="0" w:space="0" w:color="auto"/>
        <w:right w:val="none" w:sz="0" w:space="0" w:color="auto"/>
      </w:divBdr>
    </w:div>
    <w:div w:id="1375154502">
      <w:bodyDiv w:val="1"/>
      <w:marLeft w:val="0"/>
      <w:marRight w:val="0"/>
      <w:marTop w:val="0"/>
      <w:marBottom w:val="0"/>
      <w:divBdr>
        <w:top w:val="none" w:sz="0" w:space="0" w:color="auto"/>
        <w:left w:val="none" w:sz="0" w:space="0" w:color="auto"/>
        <w:bottom w:val="none" w:sz="0" w:space="0" w:color="auto"/>
        <w:right w:val="none" w:sz="0" w:space="0" w:color="auto"/>
      </w:divBdr>
    </w:div>
    <w:div w:id="1376196962">
      <w:bodyDiv w:val="1"/>
      <w:marLeft w:val="0"/>
      <w:marRight w:val="0"/>
      <w:marTop w:val="0"/>
      <w:marBottom w:val="0"/>
      <w:divBdr>
        <w:top w:val="none" w:sz="0" w:space="0" w:color="auto"/>
        <w:left w:val="none" w:sz="0" w:space="0" w:color="auto"/>
        <w:bottom w:val="none" w:sz="0" w:space="0" w:color="auto"/>
        <w:right w:val="none" w:sz="0" w:space="0" w:color="auto"/>
      </w:divBdr>
    </w:div>
    <w:div w:id="1376855684">
      <w:bodyDiv w:val="1"/>
      <w:marLeft w:val="0"/>
      <w:marRight w:val="0"/>
      <w:marTop w:val="0"/>
      <w:marBottom w:val="0"/>
      <w:divBdr>
        <w:top w:val="none" w:sz="0" w:space="0" w:color="auto"/>
        <w:left w:val="none" w:sz="0" w:space="0" w:color="auto"/>
        <w:bottom w:val="none" w:sz="0" w:space="0" w:color="auto"/>
        <w:right w:val="none" w:sz="0" w:space="0" w:color="auto"/>
      </w:divBdr>
    </w:div>
    <w:div w:id="1377504922">
      <w:bodyDiv w:val="1"/>
      <w:marLeft w:val="0"/>
      <w:marRight w:val="0"/>
      <w:marTop w:val="0"/>
      <w:marBottom w:val="0"/>
      <w:divBdr>
        <w:top w:val="none" w:sz="0" w:space="0" w:color="auto"/>
        <w:left w:val="none" w:sz="0" w:space="0" w:color="auto"/>
        <w:bottom w:val="none" w:sz="0" w:space="0" w:color="auto"/>
        <w:right w:val="none" w:sz="0" w:space="0" w:color="auto"/>
      </w:divBdr>
    </w:div>
    <w:div w:id="1378431442">
      <w:bodyDiv w:val="1"/>
      <w:marLeft w:val="0"/>
      <w:marRight w:val="0"/>
      <w:marTop w:val="0"/>
      <w:marBottom w:val="0"/>
      <w:divBdr>
        <w:top w:val="none" w:sz="0" w:space="0" w:color="auto"/>
        <w:left w:val="none" w:sz="0" w:space="0" w:color="auto"/>
        <w:bottom w:val="none" w:sz="0" w:space="0" w:color="auto"/>
        <w:right w:val="none" w:sz="0" w:space="0" w:color="auto"/>
      </w:divBdr>
    </w:div>
    <w:div w:id="1378624390">
      <w:bodyDiv w:val="1"/>
      <w:marLeft w:val="0"/>
      <w:marRight w:val="0"/>
      <w:marTop w:val="0"/>
      <w:marBottom w:val="0"/>
      <w:divBdr>
        <w:top w:val="none" w:sz="0" w:space="0" w:color="auto"/>
        <w:left w:val="none" w:sz="0" w:space="0" w:color="auto"/>
        <w:bottom w:val="none" w:sz="0" w:space="0" w:color="auto"/>
        <w:right w:val="none" w:sz="0" w:space="0" w:color="auto"/>
      </w:divBdr>
    </w:div>
    <w:div w:id="1379236549">
      <w:bodyDiv w:val="1"/>
      <w:marLeft w:val="0"/>
      <w:marRight w:val="0"/>
      <w:marTop w:val="0"/>
      <w:marBottom w:val="0"/>
      <w:divBdr>
        <w:top w:val="none" w:sz="0" w:space="0" w:color="auto"/>
        <w:left w:val="none" w:sz="0" w:space="0" w:color="auto"/>
        <w:bottom w:val="none" w:sz="0" w:space="0" w:color="auto"/>
        <w:right w:val="none" w:sz="0" w:space="0" w:color="auto"/>
      </w:divBdr>
    </w:div>
    <w:div w:id="1379471435">
      <w:bodyDiv w:val="1"/>
      <w:marLeft w:val="0"/>
      <w:marRight w:val="0"/>
      <w:marTop w:val="0"/>
      <w:marBottom w:val="0"/>
      <w:divBdr>
        <w:top w:val="none" w:sz="0" w:space="0" w:color="auto"/>
        <w:left w:val="none" w:sz="0" w:space="0" w:color="auto"/>
        <w:bottom w:val="none" w:sz="0" w:space="0" w:color="auto"/>
        <w:right w:val="none" w:sz="0" w:space="0" w:color="auto"/>
      </w:divBdr>
    </w:div>
    <w:div w:id="1381174003">
      <w:bodyDiv w:val="1"/>
      <w:marLeft w:val="0"/>
      <w:marRight w:val="0"/>
      <w:marTop w:val="0"/>
      <w:marBottom w:val="0"/>
      <w:divBdr>
        <w:top w:val="none" w:sz="0" w:space="0" w:color="auto"/>
        <w:left w:val="none" w:sz="0" w:space="0" w:color="auto"/>
        <w:bottom w:val="none" w:sz="0" w:space="0" w:color="auto"/>
        <w:right w:val="none" w:sz="0" w:space="0" w:color="auto"/>
      </w:divBdr>
    </w:div>
    <w:div w:id="1381321286">
      <w:bodyDiv w:val="1"/>
      <w:marLeft w:val="0"/>
      <w:marRight w:val="0"/>
      <w:marTop w:val="0"/>
      <w:marBottom w:val="0"/>
      <w:divBdr>
        <w:top w:val="none" w:sz="0" w:space="0" w:color="auto"/>
        <w:left w:val="none" w:sz="0" w:space="0" w:color="auto"/>
        <w:bottom w:val="none" w:sz="0" w:space="0" w:color="auto"/>
        <w:right w:val="none" w:sz="0" w:space="0" w:color="auto"/>
      </w:divBdr>
    </w:div>
    <w:div w:id="1382316704">
      <w:bodyDiv w:val="1"/>
      <w:marLeft w:val="0"/>
      <w:marRight w:val="0"/>
      <w:marTop w:val="0"/>
      <w:marBottom w:val="0"/>
      <w:divBdr>
        <w:top w:val="none" w:sz="0" w:space="0" w:color="auto"/>
        <w:left w:val="none" w:sz="0" w:space="0" w:color="auto"/>
        <w:bottom w:val="none" w:sz="0" w:space="0" w:color="auto"/>
        <w:right w:val="none" w:sz="0" w:space="0" w:color="auto"/>
      </w:divBdr>
    </w:div>
    <w:div w:id="1382637201">
      <w:bodyDiv w:val="1"/>
      <w:marLeft w:val="0"/>
      <w:marRight w:val="0"/>
      <w:marTop w:val="0"/>
      <w:marBottom w:val="0"/>
      <w:divBdr>
        <w:top w:val="none" w:sz="0" w:space="0" w:color="auto"/>
        <w:left w:val="none" w:sz="0" w:space="0" w:color="auto"/>
        <w:bottom w:val="none" w:sz="0" w:space="0" w:color="auto"/>
        <w:right w:val="none" w:sz="0" w:space="0" w:color="auto"/>
      </w:divBdr>
    </w:div>
    <w:div w:id="1382898898">
      <w:bodyDiv w:val="1"/>
      <w:marLeft w:val="0"/>
      <w:marRight w:val="0"/>
      <w:marTop w:val="0"/>
      <w:marBottom w:val="0"/>
      <w:divBdr>
        <w:top w:val="none" w:sz="0" w:space="0" w:color="auto"/>
        <w:left w:val="none" w:sz="0" w:space="0" w:color="auto"/>
        <w:bottom w:val="none" w:sz="0" w:space="0" w:color="auto"/>
        <w:right w:val="none" w:sz="0" w:space="0" w:color="auto"/>
      </w:divBdr>
    </w:div>
    <w:div w:id="1383676947">
      <w:bodyDiv w:val="1"/>
      <w:marLeft w:val="0"/>
      <w:marRight w:val="0"/>
      <w:marTop w:val="0"/>
      <w:marBottom w:val="0"/>
      <w:divBdr>
        <w:top w:val="none" w:sz="0" w:space="0" w:color="auto"/>
        <w:left w:val="none" w:sz="0" w:space="0" w:color="auto"/>
        <w:bottom w:val="none" w:sz="0" w:space="0" w:color="auto"/>
        <w:right w:val="none" w:sz="0" w:space="0" w:color="auto"/>
      </w:divBdr>
    </w:div>
    <w:div w:id="1385983322">
      <w:bodyDiv w:val="1"/>
      <w:marLeft w:val="0"/>
      <w:marRight w:val="0"/>
      <w:marTop w:val="0"/>
      <w:marBottom w:val="0"/>
      <w:divBdr>
        <w:top w:val="none" w:sz="0" w:space="0" w:color="auto"/>
        <w:left w:val="none" w:sz="0" w:space="0" w:color="auto"/>
        <w:bottom w:val="none" w:sz="0" w:space="0" w:color="auto"/>
        <w:right w:val="none" w:sz="0" w:space="0" w:color="auto"/>
      </w:divBdr>
    </w:div>
    <w:div w:id="1386174371">
      <w:bodyDiv w:val="1"/>
      <w:marLeft w:val="0"/>
      <w:marRight w:val="0"/>
      <w:marTop w:val="0"/>
      <w:marBottom w:val="0"/>
      <w:divBdr>
        <w:top w:val="none" w:sz="0" w:space="0" w:color="auto"/>
        <w:left w:val="none" w:sz="0" w:space="0" w:color="auto"/>
        <w:bottom w:val="none" w:sz="0" w:space="0" w:color="auto"/>
        <w:right w:val="none" w:sz="0" w:space="0" w:color="auto"/>
      </w:divBdr>
    </w:div>
    <w:div w:id="1386759829">
      <w:bodyDiv w:val="1"/>
      <w:marLeft w:val="0"/>
      <w:marRight w:val="0"/>
      <w:marTop w:val="0"/>
      <w:marBottom w:val="0"/>
      <w:divBdr>
        <w:top w:val="none" w:sz="0" w:space="0" w:color="auto"/>
        <w:left w:val="none" w:sz="0" w:space="0" w:color="auto"/>
        <w:bottom w:val="none" w:sz="0" w:space="0" w:color="auto"/>
        <w:right w:val="none" w:sz="0" w:space="0" w:color="auto"/>
      </w:divBdr>
    </w:div>
    <w:div w:id="1389568118">
      <w:bodyDiv w:val="1"/>
      <w:marLeft w:val="0"/>
      <w:marRight w:val="0"/>
      <w:marTop w:val="0"/>
      <w:marBottom w:val="0"/>
      <w:divBdr>
        <w:top w:val="none" w:sz="0" w:space="0" w:color="auto"/>
        <w:left w:val="none" w:sz="0" w:space="0" w:color="auto"/>
        <w:bottom w:val="none" w:sz="0" w:space="0" w:color="auto"/>
        <w:right w:val="none" w:sz="0" w:space="0" w:color="auto"/>
      </w:divBdr>
    </w:div>
    <w:div w:id="1389762224">
      <w:bodyDiv w:val="1"/>
      <w:marLeft w:val="0"/>
      <w:marRight w:val="0"/>
      <w:marTop w:val="0"/>
      <w:marBottom w:val="0"/>
      <w:divBdr>
        <w:top w:val="none" w:sz="0" w:space="0" w:color="auto"/>
        <w:left w:val="none" w:sz="0" w:space="0" w:color="auto"/>
        <w:bottom w:val="none" w:sz="0" w:space="0" w:color="auto"/>
        <w:right w:val="none" w:sz="0" w:space="0" w:color="auto"/>
      </w:divBdr>
    </w:div>
    <w:div w:id="1389844067">
      <w:bodyDiv w:val="1"/>
      <w:marLeft w:val="0"/>
      <w:marRight w:val="0"/>
      <w:marTop w:val="0"/>
      <w:marBottom w:val="0"/>
      <w:divBdr>
        <w:top w:val="none" w:sz="0" w:space="0" w:color="auto"/>
        <w:left w:val="none" w:sz="0" w:space="0" w:color="auto"/>
        <w:bottom w:val="none" w:sz="0" w:space="0" w:color="auto"/>
        <w:right w:val="none" w:sz="0" w:space="0" w:color="auto"/>
      </w:divBdr>
    </w:div>
    <w:div w:id="1390569833">
      <w:bodyDiv w:val="1"/>
      <w:marLeft w:val="0"/>
      <w:marRight w:val="0"/>
      <w:marTop w:val="0"/>
      <w:marBottom w:val="0"/>
      <w:divBdr>
        <w:top w:val="none" w:sz="0" w:space="0" w:color="auto"/>
        <w:left w:val="none" w:sz="0" w:space="0" w:color="auto"/>
        <w:bottom w:val="none" w:sz="0" w:space="0" w:color="auto"/>
        <w:right w:val="none" w:sz="0" w:space="0" w:color="auto"/>
      </w:divBdr>
    </w:div>
    <w:div w:id="1392196859">
      <w:bodyDiv w:val="1"/>
      <w:marLeft w:val="0"/>
      <w:marRight w:val="0"/>
      <w:marTop w:val="0"/>
      <w:marBottom w:val="0"/>
      <w:divBdr>
        <w:top w:val="none" w:sz="0" w:space="0" w:color="auto"/>
        <w:left w:val="none" w:sz="0" w:space="0" w:color="auto"/>
        <w:bottom w:val="none" w:sz="0" w:space="0" w:color="auto"/>
        <w:right w:val="none" w:sz="0" w:space="0" w:color="auto"/>
      </w:divBdr>
    </w:div>
    <w:div w:id="1392270284">
      <w:bodyDiv w:val="1"/>
      <w:marLeft w:val="0"/>
      <w:marRight w:val="0"/>
      <w:marTop w:val="0"/>
      <w:marBottom w:val="0"/>
      <w:divBdr>
        <w:top w:val="none" w:sz="0" w:space="0" w:color="auto"/>
        <w:left w:val="none" w:sz="0" w:space="0" w:color="auto"/>
        <w:bottom w:val="none" w:sz="0" w:space="0" w:color="auto"/>
        <w:right w:val="none" w:sz="0" w:space="0" w:color="auto"/>
      </w:divBdr>
    </w:div>
    <w:div w:id="1392384013">
      <w:bodyDiv w:val="1"/>
      <w:marLeft w:val="0"/>
      <w:marRight w:val="0"/>
      <w:marTop w:val="0"/>
      <w:marBottom w:val="0"/>
      <w:divBdr>
        <w:top w:val="none" w:sz="0" w:space="0" w:color="auto"/>
        <w:left w:val="none" w:sz="0" w:space="0" w:color="auto"/>
        <w:bottom w:val="none" w:sz="0" w:space="0" w:color="auto"/>
        <w:right w:val="none" w:sz="0" w:space="0" w:color="auto"/>
      </w:divBdr>
    </w:div>
    <w:div w:id="1392771915">
      <w:bodyDiv w:val="1"/>
      <w:marLeft w:val="0"/>
      <w:marRight w:val="0"/>
      <w:marTop w:val="0"/>
      <w:marBottom w:val="0"/>
      <w:divBdr>
        <w:top w:val="none" w:sz="0" w:space="0" w:color="auto"/>
        <w:left w:val="none" w:sz="0" w:space="0" w:color="auto"/>
        <w:bottom w:val="none" w:sz="0" w:space="0" w:color="auto"/>
        <w:right w:val="none" w:sz="0" w:space="0" w:color="auto"/>
      </w:divBdr>
    </w:div>
    <w:div w:id="1393887812">
      <w:bodyDiv w:val="1"/>
      <w:marLeft w:val="0"/>
      <w:marRight w:val="0"/>
      <w:marTop w:val="0"/>
      <w:marBottom w:val="0"/>
      <w:divBdr>
        <w:top w:val="none" w:sz="0" w:space="0" w:color="auto"/>
        <w:left w:val="none" w:sz="0" w:space="0" w:color="auto"/>
        <w:bottom w:val="none" w:sz="0" w:space="0" w:color="auto"/>
        <w:right w:val="none" w:sz="0" w:space="0" w:color="auto"/>
      </w:divBdr>
    </w:div>
    <w:div w:id="1395736192">
      <w:bodyDiv w:val="1"/>
      <w:marLeft w:val="0"/>
      <w:marRight w:val="0"/>
      <w:marTop w:val="0"/>
      <w:marBottom w:val="0"/>
      <w:divBdr>
        <w:top w:val="none" w:sz="0" w:space="0" w:color="auto"/>
        <w:left w:val="none" w:sz="0" w:space="0" w:color="auto"/>
        <w:bottom w:val="none" w:sz="0" w:space="0" w:color="auto"/>
        <w:right w:val="none" w:sz="0" w:space="0" w:color="auto"/>
      </w:divBdr>
    </w:div>
    <w:div w:id="1396201223">
      <w:bodyDiv w:val="1"/>
      <w:marLeft w:val="0"/>
      <w:marRight w:val="0"/>
      <w:marTop w:val="0"/>
      <w:marBottom w:val="0"/>
      <w:divBdr>
        <w:top w:val="none" w:sz="0" w:space="0" w:color="auto"/>
        <w:left w:val="none" w:sz="0" w:space="0" w:color="auto"/>
        <w:bottom w:val="none" w:sz="0" w:space="0" w:color="auto"/>
        <w:right w:val="none" w:sz="0" w:space="0" w:color="auto"/>
      </w:divBdr>
    </w:div>
    <w:div w:id="1396314632">
      <w:bodyDiv w:val="1"/>
      <w:marLeft w:val="0"/>
      <w:marRight w:val="0"/>
      <w:marTop w:val="0"/>
      <w:marBottom w:val="0"/>
      <w:divBdr>
        <w:top w:val="none" w:sz="0" w:space="0" w:color="auto"/>
        <w:left w:val="none" w:sz="0" w:space="0" w:color="auto"/>
        <w:bottom w:val="none" w:sz="0" w:space="0" w:color="auto"/>
        <w:right w:val="none" w:sz="0" w:space="0" w:color="auto"/>
      </w:divBdr>
    </w:div>
    <w:div w:id="1396976406">
      <w:bodyDiv w:val="1"/>
      <w:marLeft w:val="0"/>
      <w:marRight w:val="0"/>
      <w:marTop w:val="0"/>
      <w:marBottom w:val="0"/>
      <w:divBdr>
        <w:top w:val="none" w:sz="0" w:space="0" w:color="auto"/>
        <w:left w:val="none" w:sz="0" w:space="0" w:color="auto"/>
        <w:bottom w:val="none" w:sz="0" w:space="0" w:color="auto"/>
        <w:right w:val="none" w:sz="0" w:space="0" w:color="auto"/>
      </w:divBdr>
    </w:div>
    <w:div w:id="1398015848">
      <w:bodyDiv w:val="1"/>
      <w:marLeft w:val="0"/>
      <w:marRight w:val="0"/>
      <w:marTop w:val="0"/>
      <w:marBottom w:val="0"/>
      <w:divBdr>
        <w:top w:val="none" w:sz="0" w:space="0" w:color="auto"/>
        <w:left w:val="none" w:sz="0" w:space="0" w:color="auto"/>
        <w:bottom w:val="none" w:sz="0" w:space="0" w:color="auto"/>
        <w:right w:val="none" w:sz="0" w:space="0" w:color="auto"/>
      </w:divBdr>
    </w:div>
    <w:div w:id="1400714182">
      <w:bodyDiv w:val="1"/>
      <w:marLeft w:val="0"/>
      <w:marRight w:val="0"/>
      <w:marTop w:val="0"/>
      <w:marBottom w:val="0"/>
      <w:divBdr>
        <w:top w:val="none" w:sz="0" w:space="0" w:color="auto"/>
        <w:left w:val="none" w:sz="0" w:space="0" w:color="auto"/>
        <w:bottom w:val="none" w:sz="0" w:space="0" w:color="auto"/>
        <w:right w:val="none" w:sz="0" w:space="0" w:color="auto"/>
      </w:divBdr>
    </w:div>
    <w:div w:id="1403868766">
      <w:bodyDiv w:val="1"/>
      <w:marLeft w:val="0"/>
      <w:marRight w:val="0"/>
      <w:marTop w:val="0"/>
      <w:marBottom w:val="0"/>
      <w:divBdr>
        <w:top w:val="none" w:sz="0" w:space="0" w:color="auto"/>
        <w:left w:val="none" w:sz="0" w:space="0" w:color="auto"/>
        <w:bottom w:val="none" w:sz="0" w:space="0" w:color="auto"/>
        <w:right w:val="none" w:sz="0" w:space="0" w:color="auto"/>
      </w:divBdr>
    </w:div>
    <w:div w:id="1404911617">
      <w:bodyDiv w:val="1"/>
      <w:marLeft w:val="0"/>
      <w:marRight w:val="0"/>
      <w:marTop w:val="0"/>
      <w:marBottom w:val="0"/>
      <w:divBdr>
        <w:top w:val="none" w:sz="0" w:space="0" w:color="auto"/>
        <w:left w:val="none" w:sz="0" w:space="0" w:color="auto"/>
        <w:bottom w:val="none" w:sz="0" w:space="0" w:color="auto"/>
        <w:right w:val="none" w:sz="0" w:space="0" w:color="auto"/>
      </w:divBdr>
    </w:div>
    <w:div w:id="1405032505">
      <w:bodyDiv w:val="1"/>
      <w:marLeft w:val="0"/>
      <w:marRight w:val="0"/>
      <w:marTop w:val="0"/>
      <w:marBottom w:val="0"/>
      <w:divBdr>
        <w:top w:val="none" w:sz="0" w:space="0" w:color="auto"/>
        <w:left w:val="none" w:sz="0" w:space="0" w:color="auto"/>
        <w:bottom w:val="none" w:sz="0" w:space="0" w:color="auto"/>
        <w:right w:val="none" w:sz="0" w:space="0" w:color="auto"/>
      </w:divBdr>
    </w:div>
    <w:div w:id="1405908010">
      <w:bodyDiv w:val="1"/>
      <w:marLeft w:val="0"/>
      <w:marRight w:val="0"/>
      <w:marTop w:val="0"/>
      <w:marBottom w:val="0"/>
      <w:divBdr>
        <w:top w:val="none" w:sz="0" w:space="0" w:color="auto"/>
        <w:left w:val="none" w:sz="0" w:space="0" w:color="auto"/>
        <w:bottom w:val="none" w:sz="0" w:space="0" w:color="auto"/>
        <w:right w:val="none" w:sz="0" w:space="0" w:color="auto"/>
      </w:divBdr>
    </w:div>
    <w:div w:id="1406610514">
      <w:bodyDiv w:val="1"/>
      <w:marLeft w:val="0"/>
      <w:marRight w:val="0"/>
      <w:marTop w:val="0"/>
      <w:marBottom w:val="0"/>
      <w:divBdr>
        <w:top w:val="none" w:sz="0" w:space="0" w:color="auto"/>
        <w:left w:val="none" w:sz="0" w:space="0" w:color="auto"/>
        <w:bottom w:val="none" w:sz="0" w:space="0" w:color="auto"/>
        <w:right w:val="none" w:sz="0" w:space="0" w:color="auto"/>
      </w:divBdr>
    </w:div>
    <w:div w:id="1406686526">
      <w:bodyDiv w:val="1"/>
      <w:marLeft w:val="0"/>
      <w:marRight w:val="0"/>
      <w:marTop w:val="0"/>
      <w:marBottom w:val="0"/>
      <w:divBdr>
        <w:top w:val="none" w:sz="0" w:space="0" w:color="auto"/>
        <w:left w:val="none" w:sz="0" w:space="0" w:color="auto"/>
        <w:bottom w:val="none" w:sz="0" w:space="0" w:color="auto"/>
        <w:right w:val="none" w:sz="0" w:space="0" w:color="auto"/>
      </w:divBdr>
    </w:div>
    <w:div w:id="1407219208">
      <w:bodyDiv w:val="1"/>
      <w:marLeft w:val="0"/>
      <w:marRight w:val="0"/>
      <w:marTop w:val="0"/>
      <w:marBottom w:val="0"/>
      <w:divBdr>
        <w:top w:val="none" w:sz="0" w:space="0" w:color="auto"/>
        <w:left w:val="none" w:sz="0" w:space="0" w:color="auto"/>
        <w:bottom w:val="none" w:sz="0" w:space="0" w:color="auto"/>
        <w:right w:val="none" w:sz="0" w:space="0" w:color="auto"/>
      </w:divBdr>
    </w:div>
    <w:div w:id="1407266999">
      <w:bodyDiv w:val="1"/>
      <w:marLeft w:val="0"/>
      <w:marRight w:val="0"/>
      <w:marTop w:val="0"/>
      <w:marBottom w:val="0"/>
      <w:divBdr>
        <w:top w:val="none" w:sz="0" w:space="0" w:color="auto"/>
        <w:left w:val="none" w:sz="0" w:space="0" w:color="auto"/>
        <w:bottom w:val="none" w:sz="0" w:space="0" w:color="auto"/>
        <w:right w:val="none" w:sz="0" w:space="0" w:color="auto"/>
      </w:divBdr>
    </w:div>
    <w:div w:id="1407803216">
      <w:bodyDiv w:val="1"/>
      <w:marLeft w:val="0"/>
      <w:marRight w:val="0"/>
      <w:marTop w:val="0"/>
      <w:marBottom w:val="0"/>
      <w:divBdr>
        <w:top w:val="none" w:sz="0" w:space="0" w:color="auto"/>
        <w:left w:val="none" w:sz="0" w:space="0" w:color="auto"/>
        <w:bottom w:val="none" w:sz="0" w:space="0" w:color="auto"/>
        <w:right w:val="none" w:sz="0" w:space="0" w:color="auto"/>
      </w:divBdr>
    </w:div>
    <w:div w:id="1408458627">
      <w:bodyDiv w:val="1"/>
      <w:marLeft w:val="0"/>
      <w:marRight w:val="0"/>
      <w:marTop w:val="0"/>
      <w:marBottom w:val="0"/>
      <w:divBdr>
        <w:top w:val="none" w:sz="0" w:space="0" w:color="auto"/>
        <w:left w:val="none" w:sz="0" w:space="0" w:color="auto"/>
        <w:bottom w:val="none" w:sz="0" w:space="0" w:color="auto"/>
        <w:right w:val="none" w:sz="0" w:space="0" w:color="auto"/>
      </w:divBdr>
    </w:div>
    <w:div w:id="1408571056">
      <w:bodyDiv w:val="1"/>
      <w:marLeft w:val="0"/>
      <w:marRight w:val="0"/>
      <w:marTop w:val="0"/>
      <w:marBottom w:val="0"/>
      <w:divBdr>
        <w:top w:val="none" w:sz="0" w:space="0" w:color="auto"/>
        <w:left w:val="none" w:sz="0" w:space="0" w:color="auto"/>
        <w:bottom w:val="none" w:sz="0" w:space="0" w:color="auto"/>
        <w:right w:val="none" w:sz="0" w:space="0" w:color="auto"/>
      </w:divBdr>
    </w:div>
    <w:div w:id="1409034728">
      <w:bodyDiv w:val="1"/>
      <w:marLeft w:val="0"/>
      <w:marRight w:val="0"/>
      <w:marTop w:val="0"/>
      <w:marBottom w:val="0"/>
      <w:divBdr>
        <w:top w:val="none" w:sz="0" w:space="0" w:color="auto"/>
        <w:left w:val="none" w:sz="0" w:space="0" w:color="auto"/>
        <w:bottom w:val="none" w:sz="0" w:space="0" w:color="auto"/>
        <w:right w:val="none" w:sz="0" w:space="0" w:color="auto"/>
      </w:divBdr>
    </w:div>
    <w:div w:id="1409157103">
      <w:bodyDiv w:val="1"/>
      <w:marLeft w:val="0"/>
      <w:marRight w:val="0"/>
      <w:marTop w:val="0"/>
      <w:marBottom w:val="0"/>
      <w:divBdr>
        <w:top w:val="none" w:sz="0" w:space="0" w:color="auto"/>
        <w:left w:val="none" w:sz="0" w:space="0" w:color="auto"/>
        <w:bottom w:val="none" w:sz="0" w:space="0" w:color="auto"/>
        <w:right w:val="none" w:sz="0" w:space="0" w:color="auto"/>
      </w:divBdr>
    </w:div>
    <w:div w:id="1410230997">
      <w:bodyDiv w:val="1"/>
      <w:marLeft w:val="0"/>
      <w:marRight w:val="0"/>
      <w:marTop w:val="0"/>
      <w:marBottom w:val="0"/>
      <w:divBdr>
        <w:top w:val="none" w:sz="0" w:space="0" w:color="auto"/>
        <w:left w:val="none" w:sz="0" w:space="0" w:color="auto"/>
        <w:bottom w:val="none" w:sz="0" w:space="0" w:color="auto"/>
        <w:right w:val="none" w:sz="0" w:space="0" w:color="auto"/>
      </w:divBdr>
    </w:div>
    <w:div w:id="1410420131">
      <w:bodyDiv w:val="1"/>
      <w:marLeft w:val="0"/>
      <w:marRight w:val="0"/>
      <w:marTop w:val="0"/>
      <w:marBottom w:val="0"/>
      <w:divBdr>
        <w:top w:val="none" w:sz="0" w:space="0" w:color="auto"/>
        <w:left w:val="none" w:sz="0" w:space="0" w:color="auto"/>
        <w:bottom w:val="none" w:sz="0" w:space="0" w:color="auto"/>
        <w:right w:val="none" w:sz="0" w:space="0" w:color="auto"/>
      </w:divBdr>
    </w:div>
    <w:div w:id="1411390561">
      <w:bodyDiv w:val="1"/>
      <w:marLeft w:val="0"/>
      <w:marRight w:val="0"/>
      <w:marTop w:val="0"/>
      <w:marBottom w:val="0"/>
      <w:divBdr>
        <w:top w:val="none" w:sz="0" w:space="0" w:color="auto"/>
        <w:left w:val="none" w:sz="0" w:space="0" w:color="auto"/>
        <w:bottom w:val="none" w:sz="0" w:space="0" w:color="auto"/>
        <w:right w:val="none" w:sz="0" w:space="0" w:color="auto"/>
      </w:divBdr>
    </w:div>
    <w:div w:id="1412308888">
      <w:bodyDiv w:val="1"/>
      <w:marLeft w:val="0"/>
      <w:marRight w:val="0"/>
      <w:marTop w:val="0"/>
      <w:marBottom w:val="0"/>
      <w:divBdr>
        <w:top w:val="none" w:sz="0" w:space="0" w:color="auto"/>
        <w:left w:val="none" w:sz="0" w:space="0" w:color="auto"/>
        <w:bottom w:val="none" w:sz="0" w:space="0" w:color="auto"/>
        <w:right w:val="none" w:sz="0" w:space="0" w:color="auto"/>
      </w:divBdr>
    </w:div>
    <w:div w:id="1412779733">
      <w:bodyDiv w:val="1"/>
      <w:marLeft w:val="0"/>
      <w:marRight w:val="0"/>
      <w:marTop w:val="0"/>
      <w:marBottom w:val="0"/>
      <w:divBdr>
        <w:top w:val="none" w:sz="0" w:space="0" w:color="auto"/>
        <w:left w:val="none" w:sz="0" w:space="0" w:color="auto"/>
        <w:bottom w:val="none" w:sz="0" w:space="0" w:color="auto"/>
        <w:right w:val="none" w:sz="0" w:space="0" w:color="auto"/>
      </w:divBdr>
    </w:div>
    <w:div w:id="1414888121">
      <w:bodyDiv w:val="1"/>
      <w:marLeft w:val="0"/>
      <w:marRight w:val="0"/>
      <w:marTop w:val="0"/>
      <w:marBottom w:val="0"/>
      <w:divBdr>
        <w:top w:val="none" w:sz="0" w:space="0" w:color="auto"/>
        <w:left w:val="none" w:sz="0" w:space="0" w:color="auto"/>
        <w:bottom w:val="none" w:sz="0" w:space="0" w:color="auto"/>
        <w:right w:val="none" w:sz="0" w:space="0" w:color="auto"/>
      </w:divBdr>
    </w:div>
    <w:div w:id="1415709525">
      <w:bodyDiv w:val="1"/>
      <w:marLeft w:val="0"/>
      <w:marRight w:val="0"/>
      <w:marTop w:val="0"/>
      <w:marBottom w:val="0"/>
      <w:divBdr>
        <w:top w:val="none" w:sz="0" w:space="0" w:color="auto"/>
        <w:left w:val="none" w:sz="0" w:space="0" w:color="auto"/>
        <w:bottom w:val="none" w:sz="0" w:space="0" w:color="auto"/>
        <w:right w:val="none" w:sz="0" w:space="0" w:color="auto"/>
      </w:divBdr>
    </w:div>
    <w:div w:id="1415741095">
      <w:bodyDiv w:val="1"/>
      <w:marLeft w:val="0"/>
      <w:marRight w:val="0"/>
      <w:marTop w:val="0"/>
      <w:marBottom w:val="0"/>
      <w:divBdr>
        <w:top w:val="none" w:sz="0" w:space="0" w:color="auto"/>
        <w:left w:val="none" w:sz="0" w:space="0" w:color="auto"/>
        <w:bottom w:val="none" w:sz="0" w:space="0" w:color="auto"/>
        <w:right w:val="none" w:sz="0" w:space="0" w:color="auto"/>
      </w:divBdr>
    </w:div>
    <w:div w:id="1416590789">
      <w:bodyDiv w:val="1"/>
      <w:marLeft w:val="0"/>
      <w:marRight w:val="0"/>
      <w:marTop w:val="0"/>
      <w:marBottom w:val="0"/>
      <w:divBdr>
        <w:top w:val="none" w:sz="0" w:space="0" w:color="auto"/>
        <w:left w:val="none" w:sz="0" w:space="0" w:color="auto"/>
        <w:bottom w:val="none" w:sz="0" w:space="0" w:color="auto"/>
        <w:right w:val="none" w:sz="0" w:space="0" w:color="auto"/>
      </w:divBdr>
    </w:div>
    <w:div w:id="1416904209">
      <w:bodyDiv w:val="1"/>
      <w:marLeft w:val="0"/>
      <w:marRight w:val="0"/>
      <w:marTop w:val="0"/>
      <w:marBottom w:val="0"/>
      <w:divBdr>
        <w:top w:val="none" w:sz="0" w:space="0" w:color="auto"/>
        <w:left w:val="none" w:sz="0" w:space="0" w:color="auto"/>
        <w:bottom w:val="none" w:sz="0" w:space="0" w:color="auto"/>
        <w:right w:val="none" w:sz="0" w:space="0" w:color="auto"/>
      </w:divBdr>
    </w:div>
    <w:div w:id="1417097035">
      <w:bodyDiv w:val="1"/>
      <w:marLeft w:val="0"/>
      <w:marRight w:val="0"/>
      <w:marTop w:val="0"/>
      <w:marBottom w:val="0"/>
      <w:divBdr>
        <w:top w:val="none" w:sz="0" w:space="0" w:color="auto"/>
        <w:left w:val="none" w:sz="0" w:space="0" w:color="auto"/>
        <w:bottom w:val="none" w:sz="0" w:space="0" w:color="auto"/>
        <w:right w:val="none" w:sz="0" w:space="0" w:color="auto"/>
      </w:divBdr>
    </w:div>
    <w:div w:id="1417357332">
      <w:bodyDiv w:val="1"/>
      <w:marLeft w:val="0"/>
      <w:marRight w:val="0"/>
      <w:marTop w:val="0"/>
      <w:marBottom w:val="0"/>
      <w:divBdr>
        <w:top w:val="none" w:sz="0" w:space="0" w:color="auto"/>
        <w:left w:val="none" w:sz="0" w:space="0" w:color="auto"/>
        <w:bottom w:val="none" w:sz="0" w:space="0" w:color="auto"/>
        <w:right w:val="none" w:sz="0" w:space="0" w:color="auto"/>
      </w:divBdr>
    </w:div>
    <w:div w:id="1417360901">
      <w:bodyDiv w:val="1"/>
      <w:marLeft w:val="0"/>
      <w:marRight w:val="0"/>
      <w:marTop w:val="0"/>
      <w:marBottom w:val="0"/>
      <w:divBdr>
        <w:top w:val="none" w:sz="0" w:space="0" w:color="auto"/>
        <w:left w:val="none" w:sz="0" w:space="0" w:color="auto"/>
        <w:bottom w:val="none" w:sz="0" w:space="0" w:color="auto"/>
        <w:right w:val="none" w:sz="0" w:space="0" w:color="auto"/>
      </w:divBdr>
    </w:div>
    <w:div w:id="1417744240">
      <w:bodyDiv w:val="1"/>
      <w:marLeft w:val="0"/>
      <w:marRight w:val="0"/>
      <w:marTop w:val="0"/>
      <w:marBottom w:val="0"/>
      <w:divBdr>
        <w:top w:val="none" w:sz="0" w:space="0" w:color="auto"/>
        <w:left w:val="none" w:sz="0" w:space="0" w:color="auto"/>
        <w:bottom w:val="none" w:sz="0" w:space="0" w:color="auto"/>
        <w:right w:val="none" w:sz="0" w:space="0" w:color="auto"/>
      </w:divBdr>
    </w:div>
    <w:div w:id="1418014577">
      <w:bodyDiv w:val="1"/>
      <w:marLeft w:val="0"/>
      <w:marRight w:val="0"/>
      <w:marTop w:val="0"/>
      <w:marBottom w:val="0"/>
      <w:divBdr>
        <w:top w:val="none" w:sz="0" w:space="0" w:color="auto"/>
        <w:left w:val="none" w:sz="0" w:space="0" w:color="auto"/>
        <w:bottom w:val="none" w:sz="0" w:space="0" w:color="auto"/>
        <w:right w:val="none" w:sz="0" w:space="0" w:color="auto"/>
      </w:divBdr>
    </w:div>
    <w:div w:id="1418675683">
      <w:bodyDiv w:val="1"/>
      <w:marLeft w:val="0"/>
      <w:marRight w:val="0"/>
      <w:marTop w:val="0"/>
      <w:marBottom w:val="0"/>
      <w:divBdr>
        <w:top w:val="none" w:sz="0" w:space="0" w:color="auto"/>
        <w:left w:val="none" w:sz="0" w:space="0" w:color="auto"/>
        <w:bottom w:val="none" w:sz="0" w:space="0" w:color="auto"/>
        <w:right w:val="none" w:sz="0" w:space="0" w:color="auto"/>
      </w:divBdr>
    </w:div>
    <w:div w:id="1419903758">
      <w:bodyDiv w:val="1"/>
      <w:marLeft w:val="0"/>
      <w:marRight w:val="0"/>
      <w:marTop w:val="0"/>
      <w:marBottom w:val="0"/>
      <w:divBdr>
        <w:top w:val="none" w:sz="0" w:space="0" w:color="auto"/>
        <w:left w:val="none" w:sz="0" w:space="0" w:color="auto"/>
        <w:bottom w:val="none" w:sz="0" w:space="0" w:color="auto"/>
        <w:right w:val="none" w:sz="0" w:space="0" w:color="auto"/>
      </w:divBdr>
    </w:div>
    <w:div w:id="1420516154">
      <w:bodyDiv w:val="1"/>
      <w:marLeft w:val="0"/>
      <w:marRight w:val="0"/>
      <w:marTop w:val="0"/>
      <w:marBottom w:val="0"/>
      <w:divBdr>
        <w:top w:val="none" w:sz="0" w:space="0" w:color="auto"/>
        <w:left w:val="none" w:sz="0" w:space="0" w:color="auto"/>
        <w:bottom w:val="none" w:sz="0" w:space="0" w:color="auto"/>
        <w:right w:val="none" w:sz="0" w:space="0" w:color="auto"/>
      </w:divBdr>
    </w:div>
    <w:div w:id="1421175811">
      <w:bodyDiv w:val="1"/>
      <w:marLeft w:val="0"/>
      <w:marRight w:val="0"/>
      <w:marTop w:val="0"/>
      <w:marBottom w:val="0"/>
      <w:divBdr>
        <w:top w:val="none" w:sz="0" w:space="0" w:color="auto"/>
        <w:left w:val="none" w:sz="0" w:space="0" w:color="auto"/>
        <w:bottom w:val="none" w:sz="0" w:space="0" w:color="auto"/>
        <w:right w:val="none" w:sz="0" w:space="0" w:color="auto"/>
      </w:divBdr>
    </w:div>
    <w:div w:id="1421758525">
      <w:bodyDiv w:val="1"/>
      <w:marLeft w:val="0"/>
      <w:marRight w:val="0"/>
      <w:marTop w:val="0"/>
      <w:marBottom w:val="0"/>
      <w:divBdr>
        <w:top w:val="none" w:sz="0" w:space="0" w:color="auto"/>
        <w:left w:val="none" w:sz="0" w:space="0" w:color="auto"/>
        <w:bottom w:val="none" w:sz="0" w:space="0" w:color="auto"/>
        <w:right w:val="none" w:sz="0" w:space="0" w:color="auto"/>
      </w:divBdr>
    </w:div>
    <w:div w:id="1421953490">
      <w:bodyDiv w:val="1"/>
      <w:marLeft w:val="0"/>
      <w:marRight w:val="0"/>
      <w:marTop w:val="0"/>
      <w:marBottom w:val="0"/>
      <w:divBdr>
        <w:top w:val="none" w:sz="0" w:space="0" w:color="auto"/>
        <w:left w:val="none" w:sz="0" w:space="0" w:color="auto"/>
        <w:bottom w:val="none" w:sz="0" w:space="0" w:color="auto"/>
        <w:right w:val="none" w:sz="0" w:space="0" w:color="auto"/>
      </w:divBdr>
    </w:div>
    <w:div w:id="1422220995">
      <w:bodyDiv w:val="1"/>
      <w:marLeft w:val="0"/>
      <w:marRight w:val="0"/>
      <w:marTop w:val="0"/>
      <w:marBottom w:val="0"/>
      <w:divBdr>
        <w:top w:val="none" w:sz="0" w:space="0" w:color="auto"/>
        <w:left w:val="none" w:sz="0" w:space="0" w:color="auto"/>
        <w:bottom w:val="none" w:sz="0" w:space="0" w:color="auto"/>
        <w:right w:val="none" w:sz="0" w:space="0" w:color="auto"/>
      </w:divBdr>
    </w:div>
    <w:div w:id="1422332942">
      <w:bodyDiv w:val="1"/>
      <w:marLeft w:val="0"/>
      <w:marRight w:val="0"/>
      <w:marTop w:val="0"/>
      <w:marBottom w:val="0"/>
      <w:divBdr>
        <w:top w:val="none" w:sz="0" w:space="0" w:color="auto"/>
        <w:left w:val="none" w:sz="0" w:space="0" w:color="auto"/>
        <w:bottom w:val="none" w:sz="0" w:space="0" w:color="auto"/>
        <w:right w:val="none" w:sz="0" w:space="0" w:color="auto"/>
      </w:divBdr>
    </w:div>
    <w:div w:id="1422334637">
      <w:bodyDiv w:val="1"/>
      <w:marLeft w:val="0"/>
      <w:marRight w:val="0"/>
      <w:marTop w:val="0"/>
      <w:marBottom w:val="0"/>
      <w:divBdr>
        <w:top w:val="none" w:sz="0" w:space="0" w:color="auto"/>
        <w:left w:val="none" w:sz="0" w:space="0" w:color="auto"/>
        <w:bottom w:val="none" w:sz="0" w:space="0" w:color="auto"/>
        <w:right w:val="none" w:sz="0" w:space="0" w:color="auto"/>
      </w:divBdr>
    </w:div>
    <w:div w:id="1422796386">
      <w:bodyDiv w:val="1"/>
      <w:marLeft w:val="0"/>
      <w:marRight w:val="0"/>
      <w:marTop w:val="0"/>
      <w:marBottom w:val="0"/>
      <w:divBdr>
        <w:top w:val="none" w:sz="0" w:space="0" w:color="auto"/>
        <w:left w:val="none" w:sz="0" w:space="0" w:color="auto"/>
        <w:bottom w:val="none" w:sz="0" w:space="0" w:color="auto"/>
        <w:right w:val="none" w:sz="0" w:space="0" w:color="auto"/>
      </w:divBdr>
    </w:div>
    <w:div w:id="1423405743">
      <w:bodyDiv w:val="1"/>
      <w:marLeft w:val="0"/>
      <w:marRight w:val="0"/>
      <w:marTop w:val="0"/>
      <w:marBottom w:val="0"/>
      <w:divBdr>
        <w:top w:val="none" w:sz="0" w:space="0" w:color="auto"/>
        <w:left w:val="none" w:sz="0" w:space="0" w:color="auto"/>
        <w:bottom w:val="none" w:sz="0" w:space="0" w:color="auto"/>
        <w:right w:val="none" w:sz="0" w:space="0" w:color="auto"/>
      </w:divBdr>
    </w:div>
    <w:div w:id="1423641970">
      <w:bodyDiv w:val="1"/>
      <w:marLeft w:val="0"/>
      <w:marRight w:val="0"/>
      <w:marTop w:val="0"/>
      <w:marBottom w:val="0"/>
      <w:divBdr>
        <w:top w:val="none" w:sz="0" w:space="0" w:color="auto"/>
        <w:left w:val="none" w:sz="0" w:space="0" w:color="auto"/>
        <w:bottom w:val="none" w:sz="0" w:space="0" w:color="auto"/>
        <w:right w:val="none" w:sz="0" w:space="0" w:color="auto"/>
      </w:divBdr>
    </w:div>
    <w:div w:id="1424451295">
      <w:bodyDiv w:val="1"/>
      <w:marLeft w:val="0"/>
      <w:marRight w:val="0"/>
      <w:marTop w:val="0"/>
      <w:marBottom w:val="0"/>
      <w:divBdr>
        <w:top w:val="none" w:sz="0" w:space="0" w:color="auto"/>
        <w:left w:val="none" w:sz="0" w:space="0" w:color="auto"/>
        <w:bottom w:val="none" w:sz="0" w:space="0" w:color="auto"/>
        <w:right w:val="none" w:sz="0" w:space="0" w:color="auto"/>
      </w:divBdr>
    </w:div>
    <w:div w:id="1424758528">
      <w:bodyDiv w:val="1"/>
      <w:marLeft w:val="0"/>
      <w:marRight w:val="0"/>
      <w:marTop w:val="0"/>
      <w:marBottom w:val="0"/>
      <w:divBdr>
        <w:top w:val="none" w:sz="0" w:space="0" w:color="auto"/>
        <w:left w:val="none" w:sz="0" w:space="0" w:color="auto"/>
        <w:bottom w:val="none" w:sz="0" w:space="0" w:color="auto"/>
        <w:right w:val="none" w:sz="0" w:space="0" w:color="auto"/>
      </w:divBdr>
    </w:div>
    <w:div w:id="1426614246">
      <w:bodyDiv w:val="1"/>
      <w:marLeft w:val="0"/>
      <w:marRight w:val="0"/>
      <w:marTop w:val="0"/>
      <w:marBottom w:val="0"/>
      <w:divBdr>
        <w:top w:val="none" w:sz="0" w:space="0" w:color="auto"/>
        <w:left w:val="none" w:sz="0" w:space="0" w:color="auto"/>
        <w:bottom w:val="none" w:sz="0" w:space="0" w:color="auto"/>
        <w:right w:val="none" w:sz="0" w:space="0" w:color="auto"/>
      </w:divBdr>
    </w:div>
    <w:div w:id="1427187211">
      <w:bodyDiv w:val="1"/>
      <w:marLeft w:val="0"/>
      <w:marRight w:val="0"/>
      <w:marTop w:val="0"/>
      <w:marBottom w:val="0"/>
      <w:divBdr>
        <w:top w:val="none" w:sz="0" w:space="0" w:color="auto"/>
        <w:left w:val="none" w:sz="0" w:space="0" w:color="auto"/>
        <w:bottom w:val="none" w:sz="0" w:space="0" w:color="auto"/>
        <w:right w:val="none" w:sz="0" w:space="0" w:color="auto"/>
      </w:divBdr>
    </w:div>
    <w:div w:id="1428502888">
      <w:bodyDiv w:val="1"/>
      <w:marLeft w:val="0"/>
      <w:marRight w:val="0"/>
      <w:marTop w:val="0"/>
      <w:marBottom w:val="0"/>
      <w:divBdr>
        <w:top w:val="none" w:sz="0" w:space="0" w:color="auto"/>
        <w:left w:val="none" w:sz="0" w:space="0" w:color="auto"/>
        <w:bottom w:val="none" w:sz="0" w:space="0" w:color="auto"/>
        <w:right w:val="none" w:sz="0" w:space="0" w:color="auto"/>
      </w:divBdr>
    </w:div>
    <w:div w:id="1428968265">
      <w:bodyDiv w:val="1"/>
      <w:marLeft w:val="0"/>
      <w:marRight w:val="0"/>
      <w:marTop w:val="0"/>
      <w:marBottom w:val="0"/>
      <w:divBdr>
        <w:top w:val="none" w:sz="0" w:space="0" w:color="auto"/>
        <w:left w:val="none" w:sz="0" w:space="0" w:color="auto"/>
        <w:bottom w:val="none" w:sz="0" w:space="0" w:color="auto"/>
        <w:right w:val="none" w:sz="0" w:space="0" w:color="auto"/>
      </w:divBdr>
    </w:div>
    <w:div w:id="1430152858">
      <w:bodyDiv w:val="1"/>
      <w:marLeft w:val="0"/>
      <w:marRight w:val="0"/>
      <w:marTop w:val="0"/>
      <w:marBottom w:val="0"/>
      <w:divBdr>
        <w:top w:val="none" w:sz="0" w:space="0" w:color="auto"/>
        <w:left w:val="none" w:sz="0" w:space="0" w:color="auto"/>
        <w:bottom w:val="none" w:sz="0" w:space="0" w:color="auto"/>
        <w:right w:val="none" w:sz="0" w:space="0" w:color="auto"/>
      </w:divBdr>
    </w:div>
    <w:div w:id="1430200277">
      <w:bodyDiv w:val="1"/>
      <w:marLeft w:val="0"/>
      <w:marRight w:val="0"/>
      <w:marTop w:val="0"/>
      <w:marBottom w:val="0"/>
      <w:divBdr>
        <w:top w:val="none" w:sz="0" w:space="0" w:color="auto"/>
        <w:left w:val="none" w:sz="0" w:space="0" w:color="auto"/>
        <w:bottom w:val="none" w:sz="0" w:space="0" w:color="auto"/>
        <w:right w:val="none" w:sz="0" w:space="0" w:color="auto"/>
      </w:divBdr>
    </w:div>
    <w:div w:id="1430926812">
      <w:bodyDiv w:val="1"/>
      <w:marLeft w:val="0"/>
      <w:marRight w:val="0"/>
      <w:marTop w:val="0"/>
      <w:marBottom w:val="0"/>
      <w:divBdr>
        <w:top w:val="none" w:sz="0" w:space="0" w:color="auto"/>
        <w:left w:val="none" w:sz="0" w:space="0" w:color="auto"/>
        <w:bottom w:val="none" w:sz="0" w:space="0" w:color="auto"/>
        <w:right w:val="none" w:sz="0" w:space="0" w:color="auto"/>
      </w:divBdr>
    </w:div>
    <w:div w:id="1432311483">
      <w:bodyDiv w:val="1"/>
      <w:marLeft w:val="0"/>
      <w:marRight w:val="0"/>
      <w:marTop w:val="0"/>
      <w:marBottom w:val="0"/>
      <w:divBdr>
        <w:top w:val="none" w:sz="0" w:space="0" w:color="auto"/>
        <w:left w:val="none" w:sz="0" w:space="0" w:color="auto"/>
        <w:bottom w:val="none" w:sz="0" w:space="0" w:color="auto"/>
        <w:right w:val="none" w:sz="0" w:space="0" w:color="auto"/>
      </w:divBdr>
    </w:div>
    <w:div w:id="1433472432">
      <w:bodyDiv w:val="1"/>
      <w:marLeft w:val="0"/>
      <w:marRight w:val="0"/>
      <w:marTop w:val="0"/>
      <w:marBottom w:val="0"/>
      <w:divBdr>
        <w:top w:val="none" w:sz="0" w:space="0" w:color="auto"/>
        <w:left w:val="none" w:sz="0" w:space="0" w:color="auto"/>
        <w:bottom w:val="none" w:sz="0" w:space="0" w:color="auto"/>
        <w:right w:val="none" w:sz="0" w:space="0" w:color="auto"/>
      </w:divBdr>
    </w:div>
    <w:div w:id="1434856723">
      <w:bodyDiv w:val="1"/>
      <w:marLeft w:val="0"/>
      <w:marRight w:val="0"/>
      <w:marTop w:val="0"/>
      <w:marBottom w:val="0"/>
      <w:divBdr>
        <w:top w:val="none" w:sz="0" w:space="0" w:color="auto"/>
        <w:left w:val="none" w:sz="0" w:space="0" w:color="auto"/>
        <w:bottom w:val="none" w:sz="0" w:space="0" w:color="auto"/>
        <w:right w:val="none" w:sz="0" w:space="0" w:color="auto"/>
      </w:divBdr>
    </w:div>
    <w:div w:id="1435905431">
      <w:bodyDiv w:val="1"/>
      <w:marLeft w:val="0"/>
      <w:marRight w:val="0"/>
      <w:marTop w:val="0"/>
      <w:marBottom w:val="0"/>
      <w:divBdr>
        <w:top w:val="none" w:sz="0" w:space="0" w:color="auto"/>
        <w:left w:val="none" w:sz="0" w:space="0" w:color="auto"/>
        <w:bottom w:val="none" w:sz="0" w:space="0" w:color="auto"/>
        <w:right w:val="none" w:sz="0" w:space="0" w:color="auto"/>
      </w:divBdr>
    </w:div>
    <w:div w:id="1437675746">
      <w:bodyDiv w:val="1"/>
      <w:marLeft w:val="0"/>
      <w:marRight w:val="0"/>
      <w:marTop w:val="0"/>
      <w:marBottom w:val="0"/>
      <w:divBdr>
        <w:top w:val="none" w:sz="0" w:space="0" w:color="auto"/>
        <w:left w:val="none" w:sz="0" w:space="0" w:color="auto"/>
        <w:bottom w:val="none" w:sz="0" w:space="0" w:color="auto"/>
        <w:right w:val="none" w:sz="0" w:space="0" w:color="auto"/>
      </w:divBdr>
    </w:div>
    <w:div w:id="1441603517">
      <w:bodyDiv w:val="1"/>
      <w:marLeft w:val="0"/>
      <w:marRight w:val="0"/>
      <w:marTop w:val="0"/>
      <w:marBottom w:val="0"/>
      <w:divBdr>
        <w:top w:val="none" w:sz="0" w:space="0" w:color="auto"/>
        <w:left w:val="none" w:sz="0" w:space="0" w:color="auto"/>
        <w:bottom w:val="none" w:sz="0" w:space="0" w:color="auto"/>
        <w:right w:val="none" w:sz="0" w:space="0" w:color="auto"/>
      </w:divBdr>
    </w:div>
    <w:div w:id="1441992236">
      <w:bodyDiv w:val="1"/>
      <w:marLeft w:val="0"/>
      <w:marRight w:val="0"/>
      <w:marTop w:val="0"/>
      <w:marBottom w:val="0"/>
      <w:divBdr>
        <w:top w:val="none" w:sz="0" w:space="0" w:color="auto"/>
        <w:left w:val="none" w:sz="0" w:space="0" w:color="auto"/>
        <w:bottom w:val="none" w:sz="0" w:space="0" w:color="auto"/>
        <w:right w:val="none" w:sz="0" w:space="0" w:color="auto"/>
      </w:divBdr>
    </w:div>
    <w:div w:id="1442066511">
      <w:bodyDiv w:val="1"/>
      <w:marLeft w:val="0"/>
      <w:marRight w:val="0"/>
      <w:marTop w:val="0"/>
      <w:marBottom w:val="0"/>
      <w:divBdr>
        <w:top w:val="none" w:sz="0" w:space="0" w:color="auto"/>
        <w:left w:val="none" w:sz="0" w:space="0" w:color="auto"/>
        <w:bottom w:val="none" w:sz="0" w:space="0" w:color="auto"/>
        <w:right w:val="none" w:sz="0" w:space="0" w:color="auto"/>
      </w:divBdr>
    </w:div>
    <w:div w:id="1442722730">
      <w:bodyDiv w:val="1"/>
      <w:marLeft w:val="0"/>
      <w:marRight w:val="0"/>
      <w:marTop w:val="0"/>
      <w:marBottom w:val="0"/>
      <w:divBdr>
        <w:top w:val="none" w:sz="0" w:space="0" w:color="auto"/>
        <w:left w:val="none" w:sz="0" w:space="0" w:color="auto"/>
        <w:bottom w:val="none" w:sz="0" w:space="0" w:color="auto"/>
        <w:right w:val="none" w:sz="0" w:space="0" w:color="auto"/>
      </w:divBdr>
    </w:div>
    <w:div w:id="1443374569">
      <w:bodyDiv w:val="1"/>
      <w:marLeft w:val="0"/>
      <w:marRight w:val="0"/>
      <w:marTop w:val="0"/>
      <w:marBottom w:val="0"/>
      <w:divBdr>
        <w:top w:val="none" w:sz="0" w:space="0" w:color="auto"/>
        <w:left w:val="none" w:sz="0" w:space="0" w:color="auto"/>
        <w:bottom w:val="none" w:sz="0" w:space="0" w:color="auto"/>
        <w:right w:val="none" w:sz="0" w:space="0" w:color="auto"/>
      </w:divBdr>
    </w:div>
    <w:div w:id="1445273567">
      <w:bodyDiv w:val="1"/>
      <w:marLeft w:val="0"/>
      <w:marRight w:val="0"/>
      <w:marTop w:val="0"/>
      <w:marBottom w:val="0"/>
      <w:divBdr>
        <w:top w:val="none" w:sz="0" w:space="0" w:color="auto"/>
        <w:left w:val="none" w:sz="0" w:space="0" w:color="auto"/>
        <w:bottom w:val="none" w:sz="0" w:space="0" w:color="auto"/>
        <w:right w:val="none" w:sz="0" w:space="0" w:color="auto"/>
      </w:divBdr>
    </w:div>
    <w:div w:id="1445879261">
      <w:bodyDiv w:val="1"/>
      <w:marLeft w:val="0"/>
      <w:marRight w:val="0"/>
      <w:marTop w:val="0"/>
      <w:marBottom w:val="0"/>
      <w:divBdr>
        <w:top w:val="none" w:sz="0" w:space="0" w:color="auto"/>
        <w:left w:val="none" w:sz="0" w:space="0" w:color="auto"/>
        <w:bottom w:val="none" w:sz="0" w:space="0" w:color="auto"/>
        <w:right w:val="none" w:sz="0" w:space="0" w:color="auto"/>
      </w:divBdr>
    </w:div>
    <w:div w:id="1445996138">
      <w:bodyDiv w:val="1"/>
      <w:marLeft w:val="0"/>
      <w:marRight w:val="0"/>
      <w:marTop w:val="0"/>
      <w:marBottom w:val="0"/>
      <w:divBdr>
        <w:top w:val="none" w:sz="0" w:space="0" w:color="auto"/>
        <w:left w:val="none" w:sz="0" w:space="0" w:color="auto"/>
        <w:bottom w:val="none" w:sz="0" w:space="0" w:color="auto"/>
        <w:right w:val="none" w:sz="0" w:space="0" w:color="auto"/>
      </w:divBdr>
    </w:div>
    <w:div w:id="1446315506">
      <w:bodyDiv w:val="1"/>
      <w:marLeft w:val="0"/>
      <w:marRight w:val="0"/>
      <w:marTop w:val="0"/>
      <w:marBottom w:val="0"/>
      <w:divBdr>
        <w:top w:val="none" w:sz="0" w:space="0" w:color="auto"/>
        <w:left w:val="none" w:sz="0" w:space="0" w:color="auto"/>
        <w:bottom w:val="none" w:sz="0" w:space="0" w:color="auto"/>
        <w:right w:val="none" w:sz="0" w:space="0" w:color="auto"/>
      </w:divBdr>
    </w:div>
    <w:div w:id="1449471241">
      <w:bodyDiv w:val="1"/>
      <w:marLeft w:val="0"/>
      <w:marRight w:val="0"/>
      <w:marTop w:val="0"/>
      <w:marBottom w:val="0"/>
      <w:divBdr>
        <w:top w:val="none" w:sz="0" w:space="0" w:color="auto"/>
        <w:left w:val="none" w:sz="0" w:space="0" w:color="auto"/>
        <w:bottom w:val="none" w:sz="0" w:space="0" w:color="auto"/>
        <w:right w:val="none" w:sz="0" w:space="0" w:color="auto"/>
      </w:divBdr>
    </w:div>
    <w:div w:id="1450590831">
      <w:bodyDiv w:val="1"/>
      <w:marLeft w:val="0"/>
      <w:marRight w:val="0"/>
      <w:marTop w:val="0"/>
      <w:marBottom w:val="0"/>
      <w:divBdr>
        <w:top w:val="none" w:sz="0" w:space="0" w:color="auto"/>
        <w:left w:val="none" w:sz="0" w:space="0" w:color="auto"/>
        <w:bottom w:val="none" w:sz="0" w:space="0" w:color="auto"/>
        <w:right w:val="none" w:sz="0" w:space="0" w:color="auto"/>
      </w:divBdr>
    </w:div>
    <w:div w:id="1451823194">
      <w:bodyDiv w:val="1"/>
      <w:marLeft w:val="0"/>
      <w:marRight w:val="0"/>
      <w:marTop w:val="0"/>
      <w:marBottom w:val="0"/>
      <w:divBdr>
        <w:top w:val="none" w:sz="0" w:space="0" w:color="auto"/>
        <w:left w:val="none" w:sz="0" w:space="0" w:color="auto"/>
        <w:bottom w:val="none" w:sz="0" w:space="0" w:color="auto"/>
        <w:right w:val="none" w:sz="0" w:space="0" w:color="auto"/>
      </w:divBdr>
    </w:div>
    <w:div w:id="1452628815">
      <w:bodyDiv w:val="1"/>
      <w:marLeft w:val="0"/>
      <w:marRight w:val="0"/>
      <w:marTop w:val="0"/>
      <w:marBottom w:val="0"/>
      <w:divBdr>
        <w:top w:val="none" w:sz="0" w:space="0" w:color="auto"/>
        <w:left w:val="none" w:sz="0" w:space="0" w:color="auto"/>
        <w:bottom w:val="none" w:sz="0" w:space="0" w:color="auto"/>
        <w:right w:val="none" w:sz="0" w:space="0" w:color="auto"/>
      </w:divBdr>
    </w:div>
    <w:div w:id="1453287167">
      <w:bodyDiv w:val="1"/>
      <w:marLeft w:val="0"/>
      <w:marRight w:val="0"/>
      <w:marTop w:val="0"/>
      <w:marBottom w:val="0"/>
      <w:divBdr>
        <w:top w:val="none" w:sz="0" w:space="0" w:color="auto"/>
        <w:left w:val="none" w:sz="0" w:space="0" w:color="auto"/>
        <w:bottom w:val="none" w:sz="0" w:space="0" w:color="auto"/>
        <w:right w:val="none" w:sz="0" w:space="0" w:color="auto"/>
      </w:divBdr>
    </w:div>
    <w:div w:id="1453524292">
      <w:bodyDiv w:val="1"/>
      <w:marLeft w:val="0"/>
      <w:marRight w:val="0"/>
      <w:marTop w:val="0"/>
      <w:marBottom w:val="0"/>
      <w:divBdr>
        <w:top w:val="none" w:sz="0" w:space="0" w:color="auto"/>
        <w:left w:val="none" w:sz="0" w:space="0" w:color="auto"/>
        <w:bottom w:val="none" w:sz="0" w:space="0" w:color="auto"/>
        <w:right w:val="none" w:sz="0" w:space="0" w:color="auto"/>
      </w:divBdr>
    </w:div>
    <w:div w:id="1454901681">
      <w:bodyDiv w:val="1"/>
      <w:marLeft w:val="0"/>
      <w:marRight w:val="0"/>
      <w:marTop w:val="0"/>
      <w:marBottom w:val="0"/>
      <w:divBdr>
        <w:top w:val="none" w:sz="0" w:space="0" w:color="auto"/>
        <w:left w:val="none" w:sz="0" w:space="0" w:color="auto"/>
        <w:bottom w:val="none" w:sz="0" w:space="0" w:color="auto"/>
        <w:right w:val="none" w:sz="0" w:space="0" w:color="auto"/>
      </w:divBdr>
    </w:div>
    <w:div w:id="1455714408">
      <w:bodyDiv w:val="1"/>
      <w:marLeft w:val="0"/>
      <w:marRight w:val="0"/>
      <w:marTop w:val="0"/>
      <w:marBottom w:val="0"/>
      <w:divBdr>
        <w:top w:val="none" w:sz="0" w:space="0" w:color="auto"/>
        <w:left w:val="none" w:sz="0" w:space="0" w:color="auto"/>
        <w:bottom w:val="none" w:sz="0" w:space="0" w:color="auto"/>
        <w:right w:val="none" w:sz="0" w:space="0" w:color="auto"/>
      </w:divBdr>
    </w:div>
    <w:div w:id="1456481886">
      <w:bodyDiv w:val="1"/>
      <w:marLeft w:val="0"/>
      <w:marRight w:val="0"/>
      <w:marTop w:val="0"/>
      <w:marBottom w:val="0"/>
      <w:divBdr>
        <w:top w:val="none" w:sz="0" w:space="0" w:color="auto"/>
        <w:left w:val="none" w:sz="0" w:space="0" w:color="auto"/>
        <w:bottom w:val="none" w:sz="0" w:space="0" w:color="auto"/>
        <w:right w:val="none" w:sz="0" w:space="0" w:color="auto"/>
      </w:divBdr>
    </w:div>
    <w:div w:id="1458795080">
      <w:bodyDiv w:val="1"/>
      <w:marLeft w:val="0"/>
      <w:marRight w:val="0"/>
      <w:marTop w:val="0"/>
      <w:marBottom w:val="0"/>
      <w:divBdr>
        <w:top w:val="none" w:sz="0" w:space="0" w:color="auto"/>
        <w:left w:val="none" w:sz="0" w:space="0" w:color="auto"/>
        <w:bottom w:val="none" w:sz="0" w:space="0" w:color="auto"/>
        <w:right w:val="none" w:sz="0" w:space="0" w:color="auto"/>
      </w:divBdr>
    </w:div>
    <w:div w:id="1459256214">
      <w:bodyDiv w:val="1"/>
      <w:marLeft w:val="0"/>
      <w:marRight w:val="0"/>
      <w:marTop w:val="0"/>
      <w:marBottom w:val="0"/>
      <w:divBdr>
        <w:top w:val="none" w:sz="0" w:space="0" w:color="auto"/>
        <w:left w:val="none" w:sz="0" w:space="0" w:color="auto"/>
        <w:bottom w:val="none" w:sz="0" w:space="0" w:color="auto"/>
        <w:right w:val="none" w:sz="0" w:space="0" w:color="auto"/>
      </w:divBdr>
    </w:div>
    <w:div w:id="1460341614">
      <w:bodyDiv w:val="1"/>
      <w:marLeft w:val="0"/>
      <w:marRight w:val="0"/>
      <w:marTop w:val="0"/>
      <w:marBottom w:val="0"/>
      <w:divBdr>
        <w:top w:val="none" w:sz="0" w:space="0" w:color="auto"/>
        <w:left w:val="none" w:sz="0" w:space="0" w:color="auto"/>
        <w:bottom w:val="none" w:sz="0" w:space="0" w:color="auto"/>
        <w:right w:val="none" w:sz="0" w:space="0" w:color="auto"/>
      </w:divBdr>
    </w:div>
    <w:div w:id="1460688649">
      <w:bodyDiv w:val="1"/>
      <w:marLeft w:val="0"/>
      <w:marRight w:val="0"/>
      <w:marTop w:val="0"/>
      <w:marBottom w:val="0"/>
      <w:divBdr>
        <w:top w:val="none" w:sz="0" w:space="0" w:color="auto"/>
        <w:left w:val="none" w:sz="0" w:space="0" w:color="auto"/>
        <w:bottom w:val="none" w:sz="0" w:space="0" w:color="auto"/>
        <w:right w:val="none" w:sz="0" w:space="0" w:color="auto"/>
      </w:divBdr>
    </w:div>
    <w:div w:id="1460950973">
      <w:bodyDiv w:val="1"/>
      <w:marLeft w:val="0"/>
      <w:marRight w:val="0"/>
      <w:marTop w:val="0"/>
      <w:marBottom w:val="0"/>
      <w:divBdr>
        <w:top w:val="none" w:sz="0" w:space="0" w:color="auto"/>
        <w:left w:val="none" w:sz="0" w:space="0" w:color="auto"/>
        <w:bottom w:val="none" w:sz="0" w:space="0" w:color="auto"/>
        <w:right w:val="none" w:sz="0" w:space="0" w:color="auto"/>
      </w:divBdr>
    </w:div>
    <w:div w:id="1462772214">
      <w:bodyDiv w:val="1"/>
      <w:marLeft w:val="0"/>
      <w:marRight w:val="0"/>
      <w:marTop w:val="0"/>
      <w:marBottom w:val="0"/>
      <w:divBdr>
        <w:top w:val="none" w:sz="0" w:space="0" w:color="auto"/>
        <w:left w:val="none" w:sz="0" w:space="0" w:color="auto"/>
        <w:bottom w:val="none" w:sz="0" w:space="0" w:color="auto"/>
        <w:right w:val="none" w:sz="0" w:space="0" w:color="auto"/>
      </w:divBdr>
    </w:div>
    <w:div w:id="1463353577">
      <w:bodyDiv w:val="1"/>
      <w:marLeft w:val="0"/>
      <w:marRight w:val="0"/>
      <w:marTop w:val="0"/>
      <w:marBottom w:val="0"/>
      <w:divBdr>
        <w:top w:val="none" w:sz="0" w:space="0" w:color="auto"/>
        <w:left w:val="none" w:sz="0" w:space="0" w:color="auto"/>
        <w:bottom w:val="none" w:sz="0" w:space="0" w:color="auto"/>
        <w:right w:val="none" w:sz="0" w:space="0" w:color="auto"/>
      </w:divBdr>
    </w:div>
    <w:div w:id="1464469777">
      <w:bodyDiv w:val="1"/>
      <w:marLeft w:val="0"/>
      <w:marRight w:val="0"/>
      <w:marTop w:val="0"/>
      <w:marBottom w:val="0"/>
      <w:divBdr>
        <w:top w:val="none" w:sz="0" w:space="0" w:color="auto"/>
        <w:left w:val="none" w:sz="0" w:space="0" w:color="auto"/>
        <w:bottom w:val="none" w:sz="0" w:space="0" w:color="auto"/>
        <w:right w:val="none" w:sz="0" w:space="0" w:color="auto"/>
      </w:divBdr>
    </w:div>
    <w:div w:id="1466116002">
      <w:bodyDiv w:val="1"/>
      <w:marLeft w:val="0"/>
      <w:marRight w:val="0"/>
      <w:marTop w:val="0"/>
      <w:marBottom w:val="0"/>
      <w:divBdr>
        <w:top w:val="none" w:sz="0" w:space="0" w:color="auto"/>
        <w:left w:val="none" w:sz="0" w:space="0" w:color="auto"/>
        <w:bottom w:val="none" w:sz="0" w:space="0" w:color="auto"/>
        <w:right w:val="none" w:sz="0" w:space="0" w:color="auto"/>
      </w:divBdr>
    </w:div>
    <w:div w:id="1466239169">
      <w:bodyDiv w:val="1"/>
      <w:marLeft w:val="0"/>
      <w:marRight w:val="0"/>
      <w:marTop w:val="0"/>
      <w:marBottom w:val="0"/>
      <w:divBdr>
        <w:top w:val="none" w:sz="0" w:space="0" w:color="auto"/>
        <w:left w:val="none" w:sz="0" w:space="0" w:color="auto"/>
        <w:bottom w:val="none" w:sz="0" w:space="0" w:color="auto"/>
        <w:right w:val="none" w:sz="0" w:space="0" w:color="auto"/>
      </w:divBdr>
    </w:div>
    <w:div w:id="1467313550">
      <w:bodyDiv w:val="1"/>
      <w:marLeft w:val="0"/>
      <w:marRight w:val="0"/>
      <w:marTop w:val="0"/>
      <w:marBottom w:val="0"/>
      <w:divBdr>
        <w:top w:val="none" w:sz="0" w:space="0" w:color="auto"/>
        <w:left w:val="none" w:sz="0" w:space="0" w:color="auto"/>
        <w:bottom w:val="none" w:sz="0" w:space="0" w:color="auto"/>
        <w:right w:val="none" w:sz="0" w:space="0" w:color="auto"/>
      </w:divBdr>
    </w:div>
    <w:div w:id="1467578187">
      <w:bodyDiv w:val="1"/>
      <w:marLeft w:val="0"/>
      <w:marRight w:val="0"/>
      <w:marTop w:val="0"/>
      <w:marBottom w:val="0"/>
      <w:divBdr>
        <w:top w:val="none" w:sz="0" w:space="0" w:color="auto"/>
        <w:left w:val="none" w:sz="0" w:space="0" w:color="auto"/>
        <w:bottom w:val="none" w:sz="0" w:space="0" w:color="auto"/>
        <w:right w:val="none" w:sz="0" w:space="0" w:color="auto"/>
      </w:divBdr>
    </w:div>
    <w:div w:id="1467628966">
      <w:bodyDiv w:val="1"/>
      <w:marLeft w:val="0"/>
      <w:marRight w:val="0"/>
      <w:marTop w:val="0"/>
      <w:marBottom w:val="0"/>
      <w:divBdr>
        <w:top w:val="none" w:sz="0" w:space="0" w:color="auto"/>
        <w:left w:val="none" w:sz="0" w:space="0" w:color="auto"/>
        <w:bottom w:val="none" w:sz="0" w:space="0" w:color="auto"/>
        <w:right w:val="none" w:sz="0" w:space="0" w:color="auto"/>
      </w:divBdr>
    </w:div>
    <w:div w:id="1467697280">
      <w:bodyDiv w:val="1"/>
      <w:marLeft w:val="0"/>
      <w:marRight w:val="0"/>
      <w:marTop w:val="0"/>
      <w:marBottom w:val="0"/>
      <w:divBdr>
        <w:top w:val="none" w:sz="0" w:space="0" w:color="auto"/>
        <w:left w:val="none" w:sz="0" w:space="0" w:color="auto"/>
        <w:bottom w:val="none" w:sz="0" w:space="0" w:color="auto"/>
        <w:right w:val="none" w:sz="0" w:space="0" w:color="auto"/>
      </w:divBdr>
    </w:div>
    <w:div w:id="1468472593">
      <w:bodyDiv w:val="1"/>
      <w:marLeft w:val="0"/>
      <w:marRight w:val="0"/>
      <w:marTop w:val="0"/>
      <w:marBottom w:val="0"/>
      <w:divBdr>
        <w:top w:val="none" w:sz="0" w:space="0" w:color="auto"/>
        <w:left w:val="none" w:sz="0" w:space="0" w:color="auto"/>
        <w:bottom w:val="none" w:sz="0" w:space="0" w:color="auto"/>
        <w:right w:val="none" w:sz="0" w:space="0" w:color="auto"/>
      </w:divBdr>
    </w:div>
    <w:div w:id="1469396741">
      <w:bodyDiv w:val="1"/>
      <w:marLeft w:val="0"/>
      <w:marRight w:val="0"/>
      <w:marTop w:val="0"/>
      <w:marBottom w:val="0"/>
      <w:divBdr>
        <w:top w:val="none" w:sz="0" w:space="0" w:color="auto"/>
        <w:left w:val="none" w:sz="0" w:space="0" w:color="auto"/>
        <w:bottom w:val="none" w:sz="0" w:space="0" w:color="auto"/>
        <w:right w:val="none" w:sz="0" w:space="0" w:color="auto"/>
      </w:divBdr>
    </w:div>
    <w:div w:id="1470706918">
      <w:bodyDiv w:val="1"/>
      <w:marLeft w:val="0"/>
      <w:marRight w:val="0"/>
      <w:marTop w:val="0"/>
      <w:marBottom w:val="0"/>
      <w:divBdr>
        <w:top w:val="none" w:sz="0" w:space="0" w:color="auto"/>
        <w:left w:val="none" w:sz="0" w:space="0" w:color="auto"/>
        <w:bottom w:val="none" w:sz="0" w:space="0" w:color="auto"/>
        <w:right w:val="none" w:sz="0" w:space="0" w:color="auto"/>
      </w:divBdr>
    </w:div>
    <w:div w:id="1470826290">
      <w:bodyDiv w:val="1"/>
      <w:marLeft w:val="0"/>
      <w:marRight w:val="0"/>
      <w:marTop w:val="0"/>
      <w:marBottom w:val="0"/>
      <w:divBdr>
        <w:top w:val="none" w:sz="0" w:space="0" w:color="auto"/>
        <w:left w:val="none" w:sz="0" w:space="0" w:color="auto"/>
        <w:bottom w:val="none" w:sz="0" w:space="0" w:color="auto"/>
        <w:right w:val="none" w:sz="0" w:space="0" w:color="auto"/>
      </w:divBdr>
    </w:div>
    <w:div w:id="1471483471">
      <w:bodyDiv w:val="1"/>
      <w:marLeft w:val="0"/>
      <w:marRight w:val="0"/>
      <w:marTop w:val="0"/>
      <w:marBottom w:val="0"/>
      <w:divBdr>
        <w:top w:val="none" w:sz="0" w:space="0" w:color="auto"/>
        <w:left w:val="none" w:sz="0" w:space="0" w:color="auto"/>
        <w:bottom w:val="none" w:sz="0" w:space="0" w:color="auto"/>
        <w:right w:val="none" w:sz="0" w:space="0" w:color="auto"/>
      </w:divBdr>
    </w:div>
    <w:div w:id="1472745263">
      <w:bodyDiv w:val="1"/>
      <w:marLeft w:val="0"/>
      <w:marRight w:val="0"/>
      <w:marTop w:val="0"/>
      <w:marBottom w:val="0"/>
      <w:divBdr>
        <w:top w:val="none" w:sz="0" w:space="0" w:color="auto"/>
        <w:left w:val="none" w:sz="0" w:space="0" w:color="auto"/>
        <w:bottom w:val="none" w:sz="0" w:space="0" w:color="auto"/>
        <w:right w:val="none" w:sz="0" w:space="0" w:color="auto"/>
      </w:divBdr>
    </w:div>
    <w:div w:id="1473014757">
      <w:bodyDiv w:val="1"/>
      <w:marLeft w:val="0"/>
      <w:marRight w:val="0"/>
      <w:marTop w:val="0"/>
      <w:marBottom w:val="0"/>
      <w:divBdr>
        <w:top w:val="none" w:sz="0" w:space="0" w:color="auto"/>
        <w:left w:val="none" w:sz="0" w:space="0" w:color="auto"/>
        <w:bottom w:val="none" w:sz="0" w:space="0" w:color="auto"/>
        <w:right w:val="none" w:sz="0" w:space="0" w:color="auto"/>
      </w:divBdr>
    </w:div>
    <w:div w:id="1476143979">
      <w:bodyDiv w:val="1"/>
      <w:marLeft w:val="0"/>
      <w:marRight w:val="0"/>
      <w:marTop w:val="0"/>
      <w:marBottom w:val="0"/>
      <w:divBdr>
        <w:top w:val="none" w:sz="0" w:space="0" w:color="auto"/>
        <w:left w:val="none" w:sz="0" w:space="0" w:color="auto"/>
        <w:bottom w:val="none" w:sz="0" w:space="0" w:color="auto"/>
        <w:right w:val="none" w:sz="0" w:space="0" w:color="auto"/>
      </w:divBdr>
    </w:div>
    <w:div w:id="1476531826">
      <w:bodyDiv w:val="1"/>
      <w:marLeft w:val="0"/>
      <w:marRight w:val="0"/>
      <w:marTop w:val="0"/>
      <w:marBottom w:val="0"/>
      <w:divBdr>
        <w:top w:val="none" w:sz="0" w:space="0" w:color="auto"/>
        <w:left w:val="none" w:sz="0" w:space="0" w:color="auto"/>
        <w:bottom w:val="none" w:sz="0" w:space="0" w:color="auto"/>
        <w:right w:val="none" w:sz="0" w:space="0" w:color="auto"/>
      </w:divBdr>
    </w:div>
    <w:div w:id="1477065296">
      <w:bodyDiv w:val="1"/>
      <w:marLeft w:val="0"/>
      <w:marRight w:val="0"/>
      <w:marTop w:val="0"/>
      <w:marBottom w:val="0"/>
      <w:divBdr>
        <w:top w:val="none" w:sz="0" w:space="0" w:color="auto"/>
        <w:left w:val="none" w:sz="0" w:space="0" w:color="auto"/>
        <w:bottom w:val="none" w:sz="0" w:space="0" w:color="auto"/>
        <w:right w:val="none" w:sz="0" w:space="0" w:color="auto"/>
      </w:divBdr>
    </w:div>
    <w:div w:id="1477406429">
      <w:bodyDiv w:val="1"/>
      <w:marLeft w:val="0"/>
      <w:marRight w:val="0"/>
      <w:marTop w:val="0"/>
      <w:marBottom w:val="0"/>
      <w:divBdr>
        <w:top w:val="none" w:sz="0" w:space="0" w:color="auto"/>
        <w:left w:val="none" w:sz="0" w:space="0" w:color="auto"/>
        <w:bottom w:val="none" w:sz="0" w:space="0" w:color="auto"/>
        <w:right w:val="none" w:sz="0" w:space="0" w:color="auto"/>
      </w:divBdr>
    </w:div>
    <w:div w:id="1477719988">
      <w:bodyDiv w:val="1"/>
      <w:marLeft w:val="0"/>
      <w:marRight w:val="0"/>
      <w:marTop w:val="0"/>
      <w:marBottom w:val="0"/>
      <w:divBdr>
        <w:top w:val="none" w:sz="0" w:space="0" w:color="auto"/>
        <w:left w:val="none" w:sz="0" w:space="0" w:color="auto"/>
        <w:bottom w:val="none" w:sz="0" w:space="0" w:color="auto"/>
        <w:right w:val="none" w:sz="0" w:space="0" w:color="auto"/>
      </w:divBdr>
    </w:div>
    <w:div w:id="1477910625">
      <w:bodyDiv w:val="1"/>
      <w:marLeft w:val="0"/>
      <w:marRight w:val="0"/>
      <w:marTop w:val="0"/>
      <w:marBottom w:val="0"/>
      <w:divBdr>
        <w:top w:val="none" w:sz="0" w:space="0" w:color="auto"/>
        <w:left w:val="none" w:sz="0" w:space="0" w:color="auto"/>
        <w:bottom w:val="none" w:sz="0" w:space="0" w:color="auto"/>
        <w:right w:val="none" w:sz="0" w:space="0" w:color="auto"/>
      </w:divBdr>
    </w:div>
    <w:div w:id="1479876520">
      <w:bodyDiv w:val="1"/>
      <w:marLeft w:val="0"/>
      <w:marRight w:val="0"/>
      <w:marTop w:val="0"/>
      <w:marBottom w:val="0"/>
      <w:divBdr>
        <w:top w:val="none" w:sz="0" w:space="0" w:color="auto"/>
        <w:left w:val="none" w:sz="0" w:space="0" w:color="auto"/>
        <w:bottom w:val="none" w:sz="0" w:space="0" w:color="auto"/>
        <w:right w:val="none" w:sz="0" w:space="0" w:color="auto"/>
      </w:divBdr>
    </w:div>
    <w:div w:id="1480153006">
      <w:bodyDiv w:val="1"/>
      <w:marLeft w:val="0"/>
      <w:marRight w:val="0"/>
      <w:marTop w:val="0"/>
      <w:marBottom w:val="0"/>
      <w:divBdr>
        <w:top w:val="none" w:sz="0" w:space="0" w:color="auto"/>
        <w:left w:val="none" w:sz="0" w:space="0" w:color="auto"/>
        <w:bottom w:val="none" w:sz="0" w:space="0" w:color="auto"/>
        <w:right w:val="none" w:sz="0" w:space="0" w:color="auto"/>
      </w:divBdr>
    </w:div>
    <w:div w:id="1480734338">
      <w:bodyDiv w:val="1"/>
      <w:marLeft w:val="0"/>
      <w:marRight w:val="0"/>
      <w:marTop w:val="0"/>
      <w:marBottom w:val="0"/>
      <w:divBdr>
        <w:top w:val="none" w:sz="0" w:space="0" w:color="auto"/>
        <w:left w:val="none" w:sz="0" w:space="0" w:color="auto"/>
        <w:bottom w:val="none" w:sz="0" w:space="0" w:color="auto"/>
        <w:right w:val="none" w:sz="0" w:space="0" w:color="auto"/>
      </w:divBdr>
    </w:div>
    <w:div w:id="1480878907">
      <w:bodyDiv w:val="1"/>
      <w:marLeft w:val="0"/>
      <w:marRight w:val="0"/>
      <w:marTop w:val="0"/>
      <w:marBottom w:val="0"/>
      <w:divBdr>
        <w:top w:val="none" w:sz="0" w:space="0" w:color="auto"/>
        <w:left w:val="none" w:sz="0" w:space="0" w:color="auto"/>
        <w:bottom w:val="none" w:sz="0" w:space="0" w:color="auto"/>
        <w:right w:val="none" w:sz="0" w:space="0" w:color="auto"/>
      </w:divBdr>
    </w:div>
    <w:div w:id="1481121127">
      <w:bodyDiv w:val="1"/>
      <w:marLeft w:val="0"/>
      <w:marRight w:val="0"/>
      <w:marTop w:val="0"/>
      <w:marBottom w:val="0"/>
      <w:divBdr>
        <w:top w:val="none" w:sz="0" w:space="0" w:color="auto"/>
        <w:left w:val="none" w:sz="0" w:space="0" w:color="auto"/>
        <w:bottom w:val="none" w:sz="0" w:space="0" w:color="auto"/>
        <w:right w:val="none" w:sz="0" w:space="0" w:color="auto"/>
      </w:divBdr>
    </w:div>
    <w:div w:id="1481384826">
      <w:bodyDiv w:val="1"/>
      <w:marLeft w:val="0"/>
      <w:marRight w:val="0"/>
      <w:marTop w:val="0"/>
      <w:marBottom w:val="0"/>
      <w:divBdr>
        <w:top w:val="none" w:sz="0" w:space="0" w:color="auto"/>
        <w:left w:val="none" w:sz="0" w:space="0" w:color="auto"/>
        <w:bottom w:val="none" w:sz="0" w:space="0" w:color="auto"/>
        <w:right w:val="none" w:sz="0" w:space="0" w:color="auto"/>
      </w:divBdr>
    </w:div>
    <w:div w:id="1481801691">
      <w:bodyDiv w:val="1"/>
      <w:marLeft w:val="0"/>
      <w:marRight w:val="0"/>
      <w:marTop w:val="0"/>
      <w:marBottom w:val="0"/>
      <w:divBdr>
        <w:top w:val="none" w:sz="0" w:space="0" w:color="auto"/>
        <w:left w:val="none" w:sz="0" w:space="0" w:color="auto"/>
        <w:bottom w:val="none" w:sz="0" w:space="0" w:color="auto"/>
        <w:right w:val="none" w:sz="0" w:space="0" w:color="auto"/>
      </w:divBdr>
    </w:div>
    <w:div w:id="1482230431">
      <w:bodyDiv w:val="1"/>
      <w:marLeft w:val="0"/>
      <w:marRight w:val="0"/>
      <w:marTop w:val="0"/>
      <w:marBottom w:val="0"/>
      <w:divBdr>
        <w:top w:val="none" w:sz="0" w:space="0" w:color="auto"/>
        <w:left w:val="none" w:sz="0" w:space="0" w:color="auto"/>
        <w:bottom w:val="none" w:sz="0" w:space="0" w:color="auto"/>
        <w:right w:val="none" w:sz="0" w:space="0" w:color="auto"/>
      </w:divBdr>
    </w:div>
    <w:div w:id="1482306393">
      <w:bodyDiv w:val="1"/>
      <w:marLeft w:val="0"/>
      <w:marRight w:val="0"/>
      <w:marTop w:val="0"/>
      <w:marBottom w:val="0"/>
      <w:divBdr>
        <w:top w:val="none" w:sz="0" w:space="0" w:color="auto"/>
        <w:left w:val="none" w:sz="0" w:space="0" w:color="auto"/>
        <w:bottom w:val="none" w:sz="0" w:space="0" w:color="auto"/>
        <w:right w:val="none" w:sz="0" w:space="0" w:color="auto"/>
      </w:divBdr>
    </w:div>
    <w:div w:id="1483933244">
      <w:bodyDiv w:val="1"/>
      <w:marLeft w:val="0"/>
      <w:marRight w:val="0"/>
      <w:marTop w:val="0"/>
      <w:marBottom w:val="0"/>
      <w:divBdr>
        <w:top w:val="none" w:sz="0" w:space="0" w:color="auto"/>
        <w:left w:val="none" w:sz="0" w:space="0" w:color="auto"/>
        <w:bottom w:val="none" w:sz="0" w:space="0" w:color="auto"/>
        <w:right w:val="none" w:sz="0" w:space="0" w:color="auto"/>
      </w:divBdr>
    </w:div>
    <w:div w:id="1485927003">
      <w:bodyDiv w:val="1"/>
      <w:marLeft w:val="0"/>
      <w:marRight w:val="0"/>
      <w:marTop w:val="0"/>
      <w:marBottom w:val="0"/>
      <w:divBdr>
        <w:top w:val="none" w:sz="0" w:space="0" w:color="auto"/>
        <w:left w:val="none" w:sz="0" w:space="0" w:color="auto"/>
        <w:bottom w:val="none" w:sz="0" w:space="0" w:color="auto"/>
        <w:right w:val="none" w:sz="0" w:space="0" w:color="auto"/>
      </w:divBdr>
    </w:div>
    <w:div w:id="1486311756">
      <w:bodyDiv w:val="1"/>
      <w:marLeft w:val="0"/>
      <w:marRight w:val="0"/>
      <w:marTop w:val="0"/>
      <w:marBottom w:val="0"/>
      <w:divBdr>
        <w:top w:val="none" w:sz="0" w:space="0" w:color="auto"/>
        <w:left w:val="none" w:sz="0" w:space="0" w:color="auto"/>
        <w:bottom w:val="none" w:sz="0" w:space="0" w:color="auto"/>
        <w:right w:val="none" w:sz="0" w:space="0" w:color="auto"/>
      </w:divBdr>
    </w:div>
    <w:div w:id="1486627688">
      <w:bodyDiv w:val="1"/>
      <w:marLeft w:val="0"/>
      <w:marRight w:val="0"/>
      <w:marTop w:val="0"/>
      <w:marBottom w:val="0"/>
      <w:divBdr>
        <w:top w:val="none" w:sz="0" w:space="0" w:color="auto"/>
        <w:left w:val="none" w:sz="0" w:space="0" w:color="auto"/>
        <w:bottom w:val="none" w:sz="0" w:space="0" w:color="auto"/>
        <w:right w:val="none" w:sz="0" w:space="0" w:color="auto"/>
      </w:divBdr>
    </w:div>
    <w:div w:id="1486894205">
      <w:bodyDiv w:val="1"/>
      <w:marLeft w:val="0"/>
      <w:marRight w:val="0"/>
      <w:marTop w:val="0"/>
      <w:marBottom w:val="0"/>
      <w:divBdr>
        <w:top w:val="none" w:sz="0" w:space="0" w:color="auto"/>
        <w:left w:val="none" w:sz="0" w:space="0" w:color="auto"/>
        <w:bottom w:val="none" w:sz="0" w:space="0" w:color="auto"/>
        <w:right w:val="none" w:sz="0" w:space="0" w:color="auto"/>
      </w:divBdr>
    </w:div>
    <w:div w:id="1487360012">
      <w:bodyDiv w:val="1"/>
      <w:marLeft w:val="0"/>
      <w:marRight w:val="0"/>
      <w:marTop w:val="0"/>
      <w:marBottom w:val="0"/>
      <w:divBdr>
        <w:top w:val="none" w:sz="0" w:space="0" w:color="auto"/>
        <w:left w:val="none" w:sz="0" w:space="0" w:color="auto"/>
        <w:bottom w:val="none" w:sz="0" w:space="0" w:color="auto"/>
        <w:right w:val="none" w:sz="0" w:space="0" w:color="auto"/>
      </w:divBdr>
    </w:div>
    <w:div w:id="1488401767">
      <w:bodyDiv w:val="1"/>
      <w:marLeft w:val="0"/>
      <w:marRight w:val="0"/>
      <w:marTop w:val="0"/>
      <w:marBottom w:val="0"/>
      <w:divBdr>
        <w:top w:val="none" w:sz="0" w:space="0" w:color="auto"/>
        <w:left w:val="none" w:sz="0" w:space="0" w:color="auto"/>
        <w:bottom w:val="none" w:sz="0" w:space="0" w:color="auto"/>
        <w:right w:val="none" w:sz="0" w:space="0" w:color="auto"/>
      </w:divBdr>
    </w:div>
    <w:div w:id="1488748361">
      <w:bodyDiv w:val="1"/>
      <w:marLeft w:val="0"/>
      <w:marRight w:val="0"/>
      <w:marTop w:val="0"/>
      <w:marBottom w:val="0"/>
      <w:divBdr>
        <w:top w:val="none" w:sz="0" w:space="0" w:color="auto"/>
        <w:left w:val="none" w:sz="0" w:space="0" w:color="auto"/>
        <w:bottom w:val="none" w:sz="0" w:space="0" w:color="auto"/>
        <w:right w:val="none" w:sz="0" w:space="0" w:color="auto"/>
      </w:divBdr>
    </w:div>
    <w:div w:id="1488934373">
      <w:bodyDiv w:val="1"/>
      <w:marLeft w:val="0"/>
      <w:marRight w:val="0"/>
      <w:marTop w:val="0"/>
      <w:marBottom w:val="0"/>
      <w:divBdr>
        <w:top w:val="none" w:sz="0" w:space="0" w:color="auto"/>
        <w:left w:val="none" w:sz="0" w:space="0" w:color="auto"/>
        <w:bottom w:val="none" w:sz="0" w:space="0" w:color="auto"/>
        <w:right w:val="none" w:sz="0" w:space="0" w:color="auto"/>
      </w:divBdr>
    </w:div>
    <w:div w:id="1490098834">
      <w:bodyDiv w:val="1"/>
      <w:marLeft w:val="0"/>
      <w:marRight w:val="0"/>
      <w:marTop w:val="0"/>
      <w:marBottom w:val="0"/>
      <w:divBdr>
        <w:top w:val="none" w:sz="0" w:space="0" w:color="auto"/>
        <w:left w:val="none" w:sz="0" w:space="0" w:color="auto"/>
        <w:bottom w:val="none" w:sz="0" w:space="0" w:color="auto"/>
        <w:right w:val="none" w:sz="0" w:space="0" w:color="auto"/>
      </w:divBdr>
    </w:div>
    <w:div w:id="1490246950">
      <w:bodyDiv w:val="1"/>
      <w:marLeft w:val="0"/>
      <w:marRight w:val="0"/>
      <w:marTop w:val="0"/>
      <w:marBottom w:val="0"/>
      <w:divBdr>
        <w:top w:val="none" w:sz="0" w:space="0" w:color="auto"/>
        <w:left w:val="none" w:sz="0" w:space="0" w:color="auto"/>
        <w:bottom w:val="none" w:sz="0" w:space="0" w:color="auto"/>
        <w:right w:val="none" w:sz="0" w:space="0" w:color="auto"/>
      </w:divBdr>
    </w:div>
    <w:div w:id="1491171176">
      <w:bodyDiv w:val="1"/>
      <w:marLeft w:val="0"/>
      <w:marRight w:val="0"/>
      <w:marTop w:val="0"/>
      <w:marBottom w:val="0"/>
      <w:divBdr>
        <w:top w:val="none" w:sz="0" w:space="0" w:color="auto"/>
        <w:left w:val="none" w:sz="0" w:space="0" w:color="auto"/>
        <w:bottom w:val="none" w:sz="0" w:space="0" w:color="auto"/>
        <w:right w:val="none" w:sz="0" w:space="0" w:color="auto"/>
      </w:divBdr>
    </w:div>
    <w:div w:id="1491365806">
      <w:bodyDiv w:val="1"/>
      <w:marLeft w:val="0"/>
      <w:marRight w:val="0"/>
      <w:marTop w:val="0"/>
      <w:marBottom w:val="0"/>
      <w:divBdr>
        <w:top w:val="none" w:sz="0" w:space="0" w:color="auto"/>
        <w:left w:val="none" w:sz="0" w:space="0" w:color="auto"/>
        <w:bottom w:val="none" w:sz="0" w:space="0" w:color="auto"/>
        <w:right w:val="none" w:sz="0" w:space="0" w:color="auto"/>
      </w:divBdr>
    </w:div>
    <w:div w:id="1493570076">
      <w:bodyDiv w:val="1"/>
      <w:marLeft w:val="0"/>
      <w:marRight w:val="0"/>
      <w:marTop w:val="0"/>
      <w:marBottom w:val="0"/>
      <w:divBdr>
        <w:top w:val="none" w:sz="0" w:space="0" w:color="auto"/>
        <w:left w:val="none" w:sz="0" w:space="0" w:color="auto"/>
        <w:bottom w:val="none" w:sz="0" w:space="0" w:color="auto"/>
        <w:right w:val="none" w:sz="0" w:space="0" w:color="auto"/>
      </w:divBdr>
    </w:div>
    <w:div w:id="1495413176">
      <w:bodyDiv w:val="1"/>
      <w:marLeft w:val="0"/>
      <w:marRight w:val="0"/>
      <w:marTop w:val="0"/>
      <w:marBottom w:val="0"/>
      <w:divBdr>
        <w:top w:val="none" w:sz="0" w:space="0" w:color="auto"/>
        <w:left w:val="none" w:sz="0" w:space="0" w:color="auto"/>
        <w:bottom w:val="none" w:sz="0" w:space="0" w:color="auto"/>
        <w:right w:val="none" w:sz="0" w:space="0" w:color="auto"/>
      </w:divBdr>
    </w:div>
    <w:div w:id="1495951927">
      <w:bodyDiv w:val="1"/>
      <w:marLeft w:val="0"/>
      <w:marRight w:val="0"/>
      <w:marTop w:val="0"/>
      <w:marBottom w:val="0"/>
      <w:divBdr>
        <w:top w:val="none" w:sz="0" w:space="0" w:color="auto"/>
        <w:left w:val="none" w:sz="0" w:space="0" w:color="auto"/>
        <w:bottom w:val="none" w:sz="0" w:space="0" w:color="auto"/>
        <w:right w:val="none" w:sz="0" w:space="0" w:color="auto"/>
      </w:divBdr>
    </w:div>
    <w:div w:id="1496872764">
      <w:bodyDiv w:val="1"/>
      <w:marLeft w:val="0"/>
      <w:marRight w:val="0"/>
      <w:marTop w:val="0"/>
      <w:marBottom w:val="0"/>
      <w:divBdr>
        <w:top w:val="none" w:sz="0" w:space="0" w:color="auto"/>
        <w:left w:val="none" w:sz="0" w:space="0" w:color="auto"/>
        <w:bottom w:val="none" w:sz="0" w:space="0" w:color="auto"/>
        <w:right w:val="none" w:sz="0" w:space="0" w:color="auto"/>
      </w:divBdr>
    </w:div>
    <w:div w:id="1497381860">
      <w:bodyDiv w:val="1"/>
      <w:marLeft w:val="0"/>
      <w:marRight w:val="0"/>
      <w:marTop w:val="0"/>
      <w:marBottom w:val="0"/>
      <w:divBdr>
        <w:top w:val="none" w:sz="0" w:space="0" w:color="auto"/>
        <w:left w:val="none" w:sz="0" w:space="0" w:color="auto"/>
        <w:bottom w:val="none" w:sz="0" w:space="0" w:color="auto"/>
        <w:right w:val="none" w:sz="0" w:space="0" w:color="auto"/>
      </w:divBdr>
    </w:div>
    <w:div w:id="1497453058">
      <w:bodyDiv w:val="1"/>
      <w:marLeft w:val="0"/>
      <w:marRight w:val="0"/>
      <w:marTop w:val="0"/>
      <w:marBottom w:val="0"/>
      <w:divBdr>
        <w:top w:val="none" w:sz="0" w:space="0" w:color="auto"/>
        <w:left w:val="none" w:sz="0" w:space="0" w:color="auto"/>
        <w:bottom w:val="none" w:sz="0" w:space="0" w:color="auto"/>
        <w:right w:val="none" w:sz="0" w:space="0" w:color="auto"/>
      </w:divBdr>
    </w:div>
    <w:div w:id="1499030821">
      <w:bodyDiv w:val="1"/>
      <w:marLeft w:val="0"/>
      <w:marRight w:val="0"/>
      <w:marTop w:val="0"/>
      <w:marBottom w:val="0"/>
      <w:divBdr>
        <w:top w:val="none" w:sz="0" w:space="0" w:color="auto"/>
        <w:left w:val="none" w:sz="0" w:space="0" w:color="auto"/>
        <w:bottom w:val="none" w:sz="0" w:space="0" w:color="auto"/>
        <w:right w:val="none" w:sz="0" w:space="0" w:color="auto"/>
      </w:divBdr>
    </w:div>
    <w:div w:id="1499081764">
      <w:bodyDiv w:val="1"/>
      <w:marLeft w:val="0"/>
      <w:marRight w:val="0"/>
      <w:marTop w:val="0"/>
      <w:marBottom w:val="0"/>
      <w:divBdr>
        <w:top w:val="none" w:sz="0" w:space="0" w:color="auto"/>
        <w:left w:val="none" w:sz="0" w:space="0" w:color="auto"/>
        <w:bottom w:val="none" w:sz="0" w:space="0" w:color="auto"/>
        <w:right w:val="none" w:sz="0" w:space="0" w:color="auto"/>
      </w:divBdr>
    </w:div>
    <w:div w:id="1499736318">
      <w:bodyDiv w:val="1"/>
      <w:marLeft w:val="0"/>
      <w:marRight w:val="0"/>
      <w:marTop w:val="0"/>
      <w:marBottom w:val="0"/>
      <w:divBdr>
        <w:top w:val="none" w:sz="0" w:space="0" w:color="auto"/>
        <w:left w:val="none" w:sz="0" w:space="0" w:color="auto"/>
        <w:bottom w:val="none" w:sz="0" w:space="0" w:color="auto"/>
        <w:right w:val="none" w:sz="0" w:space="0" w:color="auto"/>
      </w:divBdr>
    </w:div>
    <w:div w:id="1500198477">
      <w:bodyDiv w:val="1"/>
      <w:marLeft w:val="0"/>
      <w:marRight w:val="0"/>
      <w:marTop w:val="0"/>
      <w:marBottom w:val="0"/>
      <w:divBdr>
        <w:top w:val="none" w:sz="0" w:space="0" w:color="auto"/>
        <w:left w:val="none" w:sz="0" w:space="0" w:color="auto"/>
        <w:bottom w:val="none" w:sz="0" w:space="0" w:color="auto"/>
        <w:right w:val="none" w:sz="0" w:space="0" w:color="auto"/>
      </w:divBdr>
    </w:div>
    <w:div w:id="1503011189">
      <w:bodyDiv w:val="1"/>
      <w:marLeft w:val="0"/>
      <w:marRight w:val="0"/>
      <w:marTop w:val="0"/>
      <w:marBottom w:val="0"/>
      <w:divBdr>
        <w:top w:val="none" w:sz="0" w:space="0" w:color="auto"/>
        <w:left w:val="none" w:sz="0" w:space="0" w:color="auto"/>
        <w:bottom w:val="none" w:sz="0" w:space="0" w:color="auto"/>
        <w:right w:val="none" w:sz="0" w:space="0" w:color="auto"/>
      </w:divBdr>
    </w:div>
    <w:div w:id="1505432562">
      <w:bodyDiv w:val="1"/>
      <w:marLeft w:val="0"/>
      <w:marRight w:val="0"/>
      <w:marTop w:val="0"/>
      <w:marBottom w:val="0"/>
      <w:divBdr>
        <w:top w:val="none" w:sz="0" w:space="0" w:color="auto"/>
        <w:left w:val="none" w:sz="0" w:space="0" w:color="auto"/>
        <w:bottom w:val="none" w:sz="0" w:space="0" w:color="auto"/>
        <w:right w:val="none" w:sz="0" w:space="0" w:color="auto"/>
      </w:divBdr>
    </w:div>
    <w:div w:id="1506049595">
      <w:bodyDiv w:val="1"/>
      <w:marLeft w:val="0"/>
      <w:marRight w:val="0"/>
      <w:marTop w:val="0"/>
      <w:marBottom w:val="0"/>
      <w:divBdr>
        <w:top w:val="none" w:sz="0" w:space="0" w:color="auto"/>
        <w:left w:val="none" w:sz="0" w:space="0" w:color="auto"/>
        <w:bottom w:val="none" w:sz="0" w:space="0" w:color="auto"/>
        <w:right w:val="none" w:sz="0" w:space="0" w:color="auto"/>
      </w:divBdr>
    </w:div>
    <w:div w:id="1506556701">
      <w:bodyDiv w:val="1"/>
      <w:marLeft w:val="0"/>
      <w:marRight w:val="0"/>
      <w:marTop w:val="0"/>
      <w:marBottom w:val="0"/>
      <w:divBdr>
        <w:top w:val="none" w:sz="0" w:space="0" w:color="auto"/>
        <w:left w:val="none" w:sz="0" w:space="0" w:color="auto"/>
        <w:bottom w:val="none" w:sz="0" w:space="0" w:color="auto"/>
        <w:right w:val="none" w:sz="0" w:space="0" w:color="auto"/>
      </w:divBdr>
    </w:div>
    <w:div w:id="1506897165">
      <w:bodyDiv w:val="1"/>
      <w:marLeft w:val="0"/>
      <w:marRight w:val="0"/>
      <w:marTop w:val="0"/>
      <w:marBottom w:val="0"/>
      <w:divBdr>
        <w:top w:val="none" w:sz="0" w:space="0" w:color="auto"/>
        <w:left w:val="none" w:sz="0" w:space="0" w:color="auto"/>
        <w:bottom w:val="none" w:sz="0" w:space="0" w:color="auto"/>
        <w:right w:val="none" w:sz="0" w:space="0" w:color="auto"/>
      </w:divBdr>
    </w:div>
    <w:div w:id="1507087443">
      <w:bodyDiv w:val="1"/>
      <w:marLeft w:val="0"/>
      <w:marRight w:val="0"/>
      <w:marTop w:val="0"/>
      <w:marBottom w:val="0"/>
      <w:divBdr>
        <w:top w:val="none" w:sz="0" w:space="0" w:color="auto"/>
        <w:left w:val="none" w:sz="0" w:space="0" w:color="auto"/>
        <w:bottom w:val="none" w:sz="0" w:space="0" w:color="auto"/>
        <w:right w:val="none" w:sz="0" w:space="0" w:color="auto"/>
      </w:divBdr>
    </w:div>
    <w:div w:id="1508056600">
      <w:bodyDiv w:val="1"/>
      <w:marLeft w:val="0"/>
      <w:marRight w:val="0"/>
      <w:marTop w:val="0"/>
      <w:marBottom w:val="0"/>
      <w:divBdr>
        <w:top w:val="none" w:sz="0" w:space="0" w:color="auto"/>
        <w:left w:val="none" w:sz="0" w:space="0" w:color="auto"/>
        <w:bottom w:val="none" w:sz="0" w:space="0" w:color="auto"/>
        <w:right w:val="none" w:sz="0" w:space="0" w:color="auto"/>
      </w:divBdr>
    </w:div>
    <w:div w:id="1508057703">
      <w:bodyDiv w:val="1"/>
      <w:marLeft w:val="0"/>
      <w:marRight w:val="0"/>
      <w:marTop w:val="0"/>
      <w:marBottom w:val="0"/>
      <w:divBdr>
        <w:top w:val="none" w:sz="0" w:space="0" w:color="auto"/>
        <w:left w:val="none" w:sz="0" w:space="0" w:color="auto"/>
        <w:bottom w:val="none" w:sz="0" w:space="0" w:color="auto"/>
        <w:right w:val="none" w:sz="0" w:space="0" w:color="auto"/>
      </w:divBdr>
    </w:div>
    <w:div w:id="1508985783">
      <w:bodyDiv w:val="1"/>
      <w:marLeft w:val="0"/>
      <w:marRight w:val="0"/>
      <w:marTop w:val="0"/>
      <w:marBottom w:val="0"/>
      <w:divBdr>
        <w:top w:val="none" w:sz="0" w:space="0" w:color="auto"/>
        <w:left w:val="none" w:sz="0" w:space="0" w:color="auto"/>
        <w:bottom w:val="none" w:sz="0" w:space="0" w:color="auto"/>
        <w:right w:val="none" w:sz="0" w:space="0" w:color="auto"/>
      </w:divBdr>
    </w:div>
    <w:div w:id="1510945073">
      <w:bodyDiv w:val="1"/>
      <w:marLeft w:val="0"/>
      <w:marRight w:val="0"/>
      <w:marTop w:val="0"/>
      <w:marBottom w:val="0"/>
      <w:divBdr>
        <w:top w:val="none" w:sz="0" w:space="0" w:color="auto"/>
        <w:left w:val="none" w:sz="0" w:space="0" w:color="auto"/>
        <w:bottom w:val="none" w:sz="0" w:space="0" w:color="auto"/>
        <w:right w:val="none" w:sz="0" w:space="0" w:color="auto"/>
      </w:divBdr>
    </w:div>
    <w:div w:id="1511484942">
      <w:bodyDiv w:val="1"/>
      <w:marLeft w:val="0"/>
      <w:marRight w:val="0"/>
      <w:marTop w:val="0"/>
      <w:marBottom w:val="0"/>
      <w:divBdr>
        <w:top w:val="none" w:sz="0" w:space="0" w:color="auto"/>
        <w:left w:val="none" w:sz="0" w:space="0" w:color="auto"/>
        <w:bottom w:val="none" w:sz="0" w:space="0" w:color="auto"/>
        <w:right w:val="none" w:sz="0" w:space="0" w:color="auto"/>
      </w:divBdr>
    </w:div>
    <w:div w:id="1512456022">
      <w:bodyDiv w:val="1"/>
      <w:marLeft w:val="0"/>
      <w:marRight w:val="0"/>
      <w:marTop w:val="0"/>
      <w:marBottom w:val="0"/>
      <w:divBdr>
        <w:top w:val="none" w:sz="0" w:space="0" w:color="auto"/>
        <w:left w:val="none" w:sz="0" w:space="0" w:color="auto"/>
        <w:bottom w:val="none" w:sz="0" w:space="0" w:color="auto"/>
        <w:right w:val="none" w:sz="0" w:space="0" w:color="auto"/>
      </w:divBdr>
    </w:div>
    <w:div w:id="1512598006">
      <w:bodyDiv w:val="1"/>
      <w:marLeft w:val="0"/>
      <w:marRight w:val="0"/>
      <w:marTop w:val="0"/>
      <w:marBottom w:val="0"/>
      <w:divBdr>
        <w:top w:val="none" w:sz="0" w:space="0" w:color="auto"/>
        <w:left w:val="none" w:sz="0" w:space="0" w:color="auto"/>
        <w:bottom w:val="none" w:sz="0" w:space="0" w:color="auto"/>
        <w:right w:val="none" w:sz="0" w:space="0" w:color="auto"/>
      </w:divBdr>
    </w:div>
    <w:div w:id="1512841455">
      <w:bodyDiv w:val="1"/>
      <w:marLeft w:val="0"/>
      <w:marRight w:val="0"/>
      <w:marTop w:val="0"/>
      <w:marBottom w:val="0"/>
      <w:divBdr>
        <w:top w:val="none" w:sz="0" w:space="0" w:color="auto"/>
        <w:left w:val="none" w:sz="0" w:space="0" w:color="auto"/>
        <w:bottom w:val="none" w:sz="0" w:space="0" w:color="auto"/>
        <w:right w:val="none" w:sz="0" w:space="0" w:color="auto"/>
      </w:divBdr>
    </w:div>
    <w:div w:id="1514035339">
      <w:bodyDiv w:val="1"/>
      <w:marLeft w:val="0"/>
      <w:marRight w:val="0"/>
      <w:marTop w:val="0"/>
      <w:marBottom w:val="0"/>
      <w:divBdr>
        <w:top w:val="none" w:sz="0" w:space="0" w:color="auto"/>
        <w:left w:val="none" w:sz="0" w:space="0" w:color="auto"/>
        <w:bottom w:val="none" w:sz="0" w:space="0" w:color="auto"/>
        <w:right w:val="none" w:sz="0" w:space="0" w:color="auto"/>
      </w:divBdr>
    </w:div>
    <w:div w:id="1515538938">
      <w:bodyDiv w:val="1"/>
      <w:marLeft w:val="0"/>
      <w:marRight w:val="0"/>
      <w:marTop w:val="0"/>
      <w:marBottom w:val="0"/>
      <w:divBdr>
        <w:top w:val="none" w:sz="0" w:space="0" w:color="auto"/>
        <w:left w:val="none" w:sz="0" w:space="0" w:color="auto"/>
        <w:bottom w:val="none" w:sz="0" w:space="0" w:color="auto"/>
        <w:right w:val="none" w:sz="0" w:space="0" w:color="auto"/>
      </w:divBdr>
    </w:div>
    <w:div w:id="1517691036">
      <w:bodyDiv w:val="1"/>
      <w:marLeft w:val="0"/>
      <w:marRight w:val="0"/>
      <w:marTop w:val="0"/>
      <w:marBottom w:val="0"/>
      <w:divBdr>
        <w:top w:val="none" w:sz="0" w:space="0" w:color="auto"/>
        <w:left w:val="none" w:sz="0" w:space="0" w:color="auto"/>
        <w:bottom w:val="none" w:sz="0" w:space="0" w:color="auto"/>
        <w:right w:val="none" w:sz="0" w:space="0" w:color="auto"/>
      </w:divBdr>
    </w:div>
    <w:div w:id="1517693962">
      <w:bodyDiv w:val="1"/>
      <w:marLeft w:val="0"/>
      <w:marRight w:val="0"/>
      <w:marTop w:val="0"/>
      <w:marBottom w:val="0"/>
      <w:divBdr>
        <w:top w:val="none" w:sz="0" w:space="0" w:color="auto"/>
        <w:left w:val="none" w:sz="0" w:space="0" w:color="auto"/>
        <w:bottom w:val="none" w:sz="0" w:space="0" w:color="auto"/>
        <w:right w:val="none" w:sz="0" w:space="0" w:color="auto"/>
      </w:divBdr>
    </w:div>
    <w:div w:id="1517768527">
      <w:bodyDiv w:val="1"/>
      <w:marLeft w:val="0"/>
      <w:marRight w:val="0"/>
      <w:marTop w:val="0"/>
      <w:marBottom w:val="0"/>
      <w:divBdr>
        <w:top w:val="none" w:sz="0" w:space="0" w:color="auto"/>
        <w:left w:val="none" w:sz="0" w:space="0" w:color="auto"/>
        <w:bottom w:val="none" w:sz="0" w:space="0" w:color="auto"/>
        <w:right w:val="none" w:sz="0" w:space="0" w:color="auto"/>
      </w:divBdr>
    </w:div>
    <w:div w:id="1518158039">
      <w:bodyDiv w:val="1"/>
      <w:marLeft w:val="0"/>
      <w:marRight w:val="0"/>
      <w:marTop w:val="0"/>
      <w:marBottom w:val="0"/>
      <w:divBdr>
        <w:top w:val="none" w:sz="0" w:space="0" w:color="auto"/>
        <w:left w:val="none" w:sz="0" w:space="0" w:color="auto"/>
        <w:bottom w:val="none" w:sz="0" w:space="0" w:color="auto"/>
        <w:right w:val="none" w:sz="0" w:space="0" w:color="auto"/>
      </w:divBdr>
    </w:div>
    <w:div w:id="1518302181">
      <w:bodyDiv w:val="1"/>
      <w:marLeft w:val="0"/>
      <w:marRight w:val="0"/>
      <w:marTop w:val="0"/>
      <w:marBottom w:val="0"/>
      <w:divBdr>
        <w:top w:val="none" w:sz="0" w:space="0" w:color="auto"/>
        <w:left w:val="none" w:sz="0" w:space="0" w:color="auto"/>
        <w:bottom w:val="none" w:sz="0" w:space="0" w:color="auto"/>
        <w:right w:val="none" w:sz="0" w:space="0" w:color="auto"/>
      </w:divBdr>
    </w:div>
    <w:div w:id="1518543001">
      <w:bodyDiv w:val="1"/>
      <w:marLeft w:val="0"/>
      <w:marRight w:val="0"/>
      <w:marTop w:val="0"/>
      <w:marBottom w:val="0"/>
      <w:divBdr>
        <w:top w:val="none" w:sz="0" w:space="0" w:color="auto"/>
        <w:left w:val="none" w:sz="0" w:space="0" w:color="auto"/>
        <w:bottom w:val="none" w:sz="0" w:space="0" w:color="auto"/>
        <w:right w:val="none" w:sz="0" w:space="0" w:color="auto"/>
      </w:divBdr>
    </w:div>
    <w:div w:id="1518884248">
      <w:bodyDiv w:val="1"/>
      <w:marLeft w:val="0"/>
      <w:marRight w:val="0"/>
      <w:marTop w:val="0"/>
      <w:marBottom w:val="0"/>
      <w:divBdr>
        <w:top w:val="none" w:sz="0" w:space="0" w:color="auto"/>
        <w:left w:val="none" w:sz="0" w:space="0" w:color="auto"/>
        <w:bottom w:val="none" w:sz="0" w:space="0" w:color="auto"/>
        <w:right w:val="none" w:sz="0" w:space="0" w:color="auto"/>
      </w:divBdr>
    </w:div>
    <w:div w:id="1522892311">
      <w:bodyDiv w:val="1"/>
      <w:marLeft w:val="0"/>
      <w:marRight w:val="0"/>
      <w:marTop w:val="0"/>
      <w:marBottom w:val="0"/>
      <w:divBdr>
        <w:top w:val="none" w:sz="0" w:space="0" w:color="auto"/>
        <w:left w:val="none" w:sz="0" w:space="0" w:color="auto"/>
        <w:bottom w:val="none" w:sz="0" w:space="0" w:color="auto"/>
        <w:right w:val="none" w:sz="0" w:space="0" w:color="auto"/>
      </w:divBdr>
    </w:div>
    <w:div w:id="1523670849">
      <w:bodyDiv w:val="1"/>
      <w:marLeft w:val="0"/>
      <w:marRight w:val="0"/>
      <w:marTop w:val="0"/>
      <w:marBottom w:val="0"/>
      <w:divBdr>
        <w:top w:val="none" w:sz="0" w:space="0" w:color="auto"/>
        <w:left w:val="none" w:sz="0" w:space="0" w:color="auto"/>
        <w:bottom w:val="none" w:sz="0" w:space="0" w:color="auto"/>
        <w:right w:val="none" w:sz="0" w:space="0" w:color="auto"/>
      </w:divBdr>
    </w:div>
    <w:div w:id="1525097464">
      <w:bodyDiv w:val="1"/>
      <w:marLeft w:val="0"/>
      <w:marRight w:val="0"/>
      <w:marTop w:val="0"/>
      <w:marBottom w:val="0"/>
      <w:divBdr>
        <w:top w:val="none" w:sz="0" w:space="0" w:color="auto"/>
        <w:left w:val="none" w:sz="0" w:space="0" w:color="auto"/>
        <w:bottom w:val="none" w:sz="0" w:space="0" w:color="auto"/>
        <w:right w:val="none" w:sz="0" w:space="0" w:color="auto"/>
      </w:divBdr>
    </w:div>
    <w:div w:id="1525242703">
      <w:bodyDiv w:val="1"/>
      <w:marLeft w:val="0"/>
      <w:marRight w:val="0"/>
      <w:marTop w:val="0"/>
      <w:marBottom w:val="0"/>
      <w:divBdr>
        <w:top w:val="none" w:sz="0" w:space="0" w:color="auto"/>
        <w:left w:val="none" w:sz="0" w:space="0" w:color="auto"/>
        <w:bottom w:val="none" w:sz="0" w:space="0" w:color="auto"/>
        <w:right w:val="none" w:sz="0" w:space="0" w:color="auto"/>
      </w:divBdr>
    </w:div>
    <w:div w:id="1525902639">
      <w:bodyDiv w:val="1"/>
      <w:marLeft w:val="0"/>
      <w:marRight w:val="0"/>
      <w:marTop w:val="0"/>
      <w:marBottom w:val="0"/>
      <w:divBdr>
        <w:top w:val="none" w:sz="0" w:space="0" w:color="auto"/>
        <w:left w:val="none" w:sz="0" w:space="0" w:color="auto"/>
        <w:bottom w:val="none" w:sz="0" w:space="0" w:color="auto"/>
        <w:right w:val="none" w:sz="0" w:space="0" w:color="auto"/>
      </w:divBdr>
    </w:div>
    <w:div w:id="1526481239">
      <w:bodyDiv w:val="1"/>
      <w:marLeft w:val="0"/>
      <w:marRight w:val="0"/>
      <w:marTop w:val="0"/>
      <w:marBottom w:val="0"/>
      <w:divBdr>
        <w:top w:val="none" w:sz="0" w:space="0" w:color="auto"/>
        <w:left w:val="none" w:sz="0" w:space="0" w:color="auto"/>
        <w:bottom w:val="none" w:sz="0" w:space="0" w:color="auto"/>
        <w:right w:val="none" w:sz="0" w:space="0" w:color="auto"/>
      </w:divBdr>
    </w:div>
    <w:div w:id="1526602082">
      <w:bodyDiv w:val="1"/>
      <w:marLeft w:val="0"/>
      <w:marRight w:val="0"/>
      <w:marTop w:val="0"/>
      <w:marBottom w:val="0"/>
      <w:divBdr>
        <w:top w:val="none" w:sz="0" w:space="0" w:color="auto"/>
        <w:left w:val="none" w:sz="0" w:space="0" w:color="auto"/>
        <w:bottom w:val="none" w:sz="0" w:space="0" w:color="auto"/>
        <w:right w:val="none" w:sz="0" w:space="0" w:color="auto"/>
      </w:divBdr>
    </w:div>
    <w:div w:id="1528565349">
      <w:bodyDiv w:val="1"/>
      <w:marLeft w:val="0"/>
      <w:marRight w:val="0"/>
      <w:marTop w:val="0"/>
      <w:marBottom w:val="0"/>
      <w:divBdr>
        <w:top w:val="none" w:sz="0" w:space="0" w:color="auto"/>
        <w:left w:val="none" w:sz="0" w:space="0" w:color="auto"/>
        <w:bottom w:val="none" w:sz="0" w:space="0" w:color="auto"/>
        <w:right w:val="none" w:sz="0" w:space="0" w:color="auto"/>
      </w:divBdr>
    </w:div>
    <w:div w:id="1528789780">
      <w:bodyDiv w:val="1"/>
      <w:marLeft w:val="0"/>
      <w:marRight w:val="0"/>
      <w:marTop w:val="0"/>
      <w:marBottom w:val="0"/>
      <w:divBdr>
        <w:top w:val="none" w:sz="0" w:space="0" w:color="auto"/>
        <w:left w:val="none" w:sz="0" w:space="0" w:color="auto"/>
        <w:bottom w:val="none" w:sz="0" w:space="0" w:color="auto"/>
        <w:right w:val="none" w:sz="0" w:space="0" w:color="auto"/>
      </w:divBdr>
    </w:div>
    <w:div w:id="1528908637">
      <w:bodyDiv w:val="1"/>
      <w:marLeft w:val="0"/>
      <w:marRight w:val="0"/>
      <w:marTop w:val="0"/>
      <w:marBottom w:val="0"/>
      <w:divBdr>
        <w:top w:val="none" w:sz="0" w:space="0" w:color="auto"/>
        <w:left w:val="none" w:sz="0" w:space="0" w:color="auto"/>
        <w:bottom w:val="none" w:sz="0" w:space="0" w:color="auto"/>
        <w:right w:val="none" w:sz="0" w:space="0" w:color="auto"/>
      </w:divBdr>
    </w:div>
    <w:div w:id="1529485913">
      <w:bodyDiv w:val="1"/>
      <w:marLeft w:val="0"/>
      <w:marRight w:val="0"/>
      <w:marTop w:val="0"/>
      <w:marBottom w:val="0"/>
      <w:divBdr>
        <w:top w:val="none" w:sz="0" w:space="0" w:color="auto"/>
        <w:left w:val="none" w:sz="0" w:space="0" w:color="auto"/>
        <w:bottom w:val="none" w:sz="0" w:space="0" w:color="auto"/>
        <w:right w:val="none" w:sz="0" w:space="0" w:color="auto"/>
      </w:divBdr>
    </w:div>
    <w:div w:id="1530483231">
      <w:bodyDiv w:val="1"/>
      <w:marLeft w:val="0"/>
      <w:marRight w:val="0"/>
      <w:marTop w:val="0"/>
      <w:marBottom w:val="0"/>
      <w:divBdr>
        <w:top w:val="none" w:sz="0" w:space="0" w:color="auto"/>
        <w:left w:val="none" w:sz="0" w:space="0" w:color="auto"/>
        <w:bottom w:val="none" w:sz="0" w:space="0" w:color="auto"/>
        <w:right w:val="none" w:sz="0" w:space="0" w:color="auto"/>
      </w:divBdr>
    </w:div>
    <w:div w:id="1530797167">
      <w:bodyDiv w:val="1"/>
      <w:marLeft w:val="0"/>
      <w:marRight w:val="0"/>
      <w:marTop w:val="0"/>
      <w:marBottom w:val="0"/>
      <w:divBdr>
        <w:top w:val="none" w:sz="0" w:space="0" w:color="auto"/>
        <w:left w:val="none" w:sz="0" w:space="0" w:color="auto"/>
        <w:bottom w:val="none" w:sz="0" w:space="0" w:color="auto"/>
        <w:right w:val="none" w:sz="0" w:space="0" w:color="auto"/>
      </w:divBdr>
    </w:div>
    <w:div w:id="1531645270">
      <w:bodyDiv w:val="1"/>
      <w:marLeft w:val="0"/>
      <w:marRight w:val="0"/>
      <w:marTop w:val="0"/>
      <w:marBottom w:val="0"/>
      <w:divBdr>
        <w:top w:val="none" w:sz="0" w:space="0" w:color="auto"/>
        <w:left w:val="none" w:sz="0" w:space="0" w:color="auto"/>
        <w:bottom w:val="none" w:sz="0" w:space="0" w:color="auto"/>
        <w:right w:val="none" w:sz="0" w:space="0" w:color="auto"/>
      </w:divBdr>
    </w:div>
    <w:div w:id="1532109972">
      <w:bodyDiv w:val="1"/>
      <w:marLeft w:val="0"/>
      <w:marRight w:val="0"/>
      <w:marTop w:val="0"/>
      <w:marBottom w:val="0"/>
      <w:divBdr>
        <w:top w:val="none" w:sz="0" w:space="0" w:color="auto"/>
        <w:left w:val="none" w:sz="0" w:space="0" w:color="auto"/>
        <w:bottom w:val="none" w:sz="0" w:space="0" w:color="auto"/>
        <w:right w:val="none" w:sz="0" w:space="0" w:color="auto"/>
      </w:divBdr>
    </w:div>
    <w:div w:id="1532650189">
      <w:bodyDiv w:val="1"/>
      <w:marLeft w:val="0"/>
      <w:marRight w:val="0"/>
      <w:marTop w:val="0"/>
      <w:marBottom w:val="0"/>
      <w:divBdr>
        <w:top w:val="none" w:sz="0" w:space="0" w:color="auto"/>
        <w:left w:val="none" w:sz="0" w:space="0" w:color="auto"/>
        <w:bottom w:val="none" w:sz="0" w:space="0" w:color="auto"/>
        <w:right w:val="none" w:sz="0" w:space="0" w:color="auto"/>
      </w:divBdr>
    </w:div>
    <w:div w:id="1533180119">
      <w:bodyDiv w:val="1"/>
      <w:marLeft w:val="0"/>
      <w:marRight w:val="0"/>
      <w:marTop w:val="0"/>
      <w:marBottom w:val="0"/>
      <w:divBdr>
        <w:top w:val="none" w:sz="0" w:space="0" w:color="auto"/>
        <w:left w:val="none" w:sz="0" w:space="0" w:color="auto"/>
        <w:bottom w:val="none" w:sz="0" w:space="0" w:color="auto"/>
        <w:right w:val="none" w:sz="0" w:space="0" w:color="auto"/>
      </w:divBdr>
    </w:div>
    <w:div w:id="1534925703">
      <w:bodyDiv w:val="1"/>
      <w:marLeft w:val="0"/>
      <w:marRight w:val="0"/>
      <w:marTop w:val="0"/>
      <w:marBottom w:val="0"/>
      <w:divBdr>
        <w:top w:val="none" w:sz="0" w:space="0" w:color="auto"/>
        <w:left w:val="none" w:sz="0" w:space="0" w:color="auto"/>
        <w:bottom w:val="none" w:sz="0" w:space="0" w:color="auto"/>
        <w:right w:val="none" w:sz="0" w:space="0" w:color="auto"/>
      </w:divBdr>
    </w:div>
    <w:div w:id="1535927172">
      <w:bodyDiv w:val="1"/>
      <w:marLeft w:val="0"/>
      <w:marRight w:val="0"/>
      <w:marTop w:val="0"/>
      <w:marBottom w:val="0"/>
      <w:divBdr>
        <w:top w:val="none" w:sz="0" w:space="0" w:color="auto"/>
        <w:left w:val="none" w:sz="0" w:space="0" w:color="auto"/>
        <w:bottom w:val="none" w:sz="0" w:space="0" w:color="auto"/>
        <w:right w:val="none" w:sz="0" w:space="0" w:color="auto"/>
      </w:divBdr>
    </w:div>
    <w:div w:id="1536964644">
      <w:bodyDiv w:val="1"/>
      <w:marLeft w:val="0"/>
      <w:marRight w:val="0"/>
      <w:marTop w:val="0"/>
      <w:marBottom w:val="0"/>
      <w:divBdr>
        <w:top w:val="none" w:sz="0" w:space="0" w:color="auto"/>
        <w:left w:val="none" w:sz="0" w:space="0" w:color="auto"/>
        <w:bottom w:val="none" w:sz="0" w:space="0" w:color="auto"/>
        <w:right w:val="none" w:sz="0" w:space="0" w:color="auto"/>
      </w:divBdr>
    </w:div>
    <w:div w:id="1537229169">
      <w:bodyDiv w:val="1"/>
      <w:marLeft w:val="0"/>
      <w:marRight w:val="0"/>
      <w:marTop w:val="0"/>
      <w:marBottom w:val="0"/>
      <w:divBdr>
        <w:top w:val="none" w:sz="0" w:space="0" w:color="auto"/>
        <w:left w:val="none" w:sz="0" w:space="0" w:color="auto"/>
        <w:bottom w:val="none" w:sz="0" w:space="0" w:color="auto"/>
        <w:right w:val="none" w:sz="0" w:space="0" w:color="auto"/>
      </w:divBdr>
    </w:div>
    <w:div w:id="1537307270">
      <w:bodyDiv w:val="1"/>
      <w:marLeft w:val="0"/>
      <w:marRight w:val="0"/>
      <w:marTop w:val="0"/>
      <w:marBottom w:val="0"/>
      <w:divBdr>
        <w:top w:val="none" w:sz="0" w:space="0" w:color="auto"/>
        <w:left w:val="none" w:sz="0" w:space="0" w:color="auto"/>
        <w:bottom w:val="none" w:sz="0" w:space="0" w:color="auto"/>
        <w:right w:val="none" w:sz="0" w:space="0" w:color="auto"/>
      </w:divBdr>
    </w:div>
    <w:div w:id="1539316651">
      <w:bodyDiv w:val="1"/>
      <w:marLeft w:val="0"/>
      <w:marRight w:val="0"/>
      <w:marTop w:val="0"/>
      <w:marBottom w:val="0"/>
      <w:divBdr>
        <w:top w:val="none" w:sz="0" w:space="0" w:color="auto"/>
        <w:left w:val="none" w:sz="0" w:space="0" w:color="auto"/>
        <w:bottom w:val="none" w:sz="0" w:space="0" w:color="auto"/>
        <w:right w:val="none" w:sz="0" w:space="0" w:color="auto"/>
      </w:divBdr>
    </w:div>
    <w:div w:id="1539782704">
      <w:bodyDiv w:val="1"/>
      <w:marLeft w:val="0"/>
      <w:marRight w:val="0"/>
      <w:marTop w:val="0"/>
      <w:marBottom w:val="0"/>
      <w:divBdr>
        <w:top w:val="none" w:sz="0" w:space="0" w:color="auto"/>
        <w:left w:val="none" w:sz="0" w:space="0" w:color="auto"/>
        <w:bottom w:val="none" w:sz="0" w:space="0" w:color="auto"/>
        <w:right w:val="none" w:sz="0" w:space="0" w:color="auto"/>
      </w:divBdr>
    </w:div>
    <w:div w:id="1540510278">
      <w:bodyDiv w:val="1"/>
      <w:marLeft w:val="0"/>
      <w:marRight w:val="0"/>
      <w:marTop w:val="0"/>
      <w:marBottom w:val="0"/>
      <w:divBdr>
        <w:top w:val="none" w:sz="0" w:space="0" w:color="auto"/>
        <w:left w:val="none" w:sz="0" w:space="0" w:color="auto"/>
        <w:bottom w:val="none" w:sz="0" w:space="0" w:color="auto"/>
        <w:right w:val="none" w:sz="0" w:space="0" w:color="auto"/>
      </w:divBdr>
    </w:div>
    <w:div w:id="1540972383">
      <w:bodyDiv w:val="1"/>
      <w:marLeft w:val="0"/>
      <w:marRight w:val="0"/>
      <w:marTop w:val="0"/>
      <w:marBottom w:val="0"/>
      <w:divBdr>
        <w:top w:val="none" w:sz="0" w:space="0" w:color="auto"/>
        <w:left w:val="none" w:sz="0" w:space="0" w:color="auto"/>
        <w:bottom w:val="none" w:sz="0" w:space="0" w:color="auto"/>
        <w:right w:val="none" w:sz="0" w:space="0" w:color="auto"/>
      </w:divBdr>
    </w:div>
    <w:div w:id="1543056100">
      <w:bodyDiv w:val="1"/>
      <w:marLeft w:val="0"/>
      <w:marRight w:val="0"/>
      <w:marTop w:val="0"/>
      <w:marBottom w:val="0"/>
      <w:divBdr>
        <w:top w:val="none" w:sz="0" w:space="0" w:color="auto"/>
        <w:left w:val="none" w:sz="0" w:space="0" w:color="auto"/>
        <w:bottom w:val="none" w:sz="0" w:space="0" w:color="auto"/>
        <w:right w:val="none" w:sz="0" w:space="0" w:color="auto"/>
      </w:divBdr>
    </w:div>
    <w:div w:id="1543326479">
      <w:bodyDiv w:val="1"/>
      <w:marLeft w:val="0"/>
      <w:marRight w:val="0"/>
      <w:marTop w:val="0"/>
      <w:marBottom w:val="0"/>
      <w:divBdr>
        <w:top w:val="none" w:sz="0" w:space="0" w:color="auto"/>
        <w:left w:val="none" w:sz="0" w:space="0" w:color="auto"/>
        <w:bottom w:val="none" w:sz="0" w:space="0" w:color="auto"/>
        <w:right w:val="none" w:sz="0" w:space="0" w:color="auto"/>
      </w:divBdr>
    </w:div>
    <w:div w:id="1544100924">
      <w:bodyDiv w:val="1"/>
      <w:marLeft w:val="0"/>
      <w:marRight w:val="0"/>
      <w:marTop w:val="0"/>
      <w:marBottom w:val="0"/>
      <w:divBdr>
        <w:top w:val="none" w:sz="0" w:space="0" w:color="auto"/>
        <w:left w:val="none" w:sz="0" w:space="0" w:color="auto"/>
        <w:bottom w:val="none" w:sz="0" w:space="0" w:color="auto"/>
        <w:right w:val="none" w:sz="0" w:space="0" w:color="auto"/>
      </w:divBdr>
    </w:div>
    <w:div w:id="1544246088">
      <w:bodyDiv w:val="1"/>
      <w:marLeft w:val="0"/>
      <w:marRight w:val="0"/>
      <w:marTop w:val="0"/>
      <w:marBottom w:val="0"/>
      <w:divBdr>
        <w:top w:val="none" w:sz="0" w:space="0" w:color="auto"/>
        <w:left w:val="none" w:sz="0" w:space="0" w:color="auto"/>
        <w:bottom w:val="none" w:sz="0" w:space="0" w:color="auto"/>
        <w:right w:val="none" w:sz="0" w:space="0" w:color="auto"/>
      </w:divBdr>
    </w:div>
    <w:div w:id="1544290391">
      <w:bodyDiv w:val="1"/>
      <w:marLeft w:val="0"/>
      <w:marRight w:val="0"/>
      <w:marTop w:val="0"/>
      <w:marBottom w:val="0"/>
      <w:divBdr>
        <w:top w:val="none" w:sz="0" w:space="0" w:color="auto"/>
        <w:left w:val="none" w:sz="0" w:space="0" w:color="auto"/>
        <w:bottom w:val="none" w:sz="0" w:space="0" w:color="auto"/>
        <w:right w:val="none" w:sz="0" w:space="0" w:color="auto"/>
      </w:divBdr>
    </w:div>
    <w:div w:id="1545019447">
      <w:bodyDiv w:val="1"/>
      <w:marLeft w:val="0"/>
      <w:marRight w:val="0"/>
      <w:marTop w:val="0"/>
      <w:marBottom w:val="0"/>
      <w:divBdr>
        <w:top w:val="none" w:sz="0" w:space="0" w:color="auto"/>
        <w:left w:val="none" w:sz="0" w:space="0" w:color="auto"/>
        <w:bottom w:val="none" w:sz="0" w:space="0" w:color="auto"/>
        <w:right w:val="none" w:sz="0" w:space="0" w:color="auto"/>
      </w:divBdr>
    </w:div>
    <w:div w:id="1545560629">
      <w:bodyDiv w:val="1"/>
      <w:marLeft w:val="0"/>
      <w:marRight w:val="0"/>
      <w:marTop w:val="0"/>
      <w:marBottom w:val="0"/>
      <w:divBdr>
        <w:top w:val="none" w:sz="0" w:space="0" w:color="auto"/>
        <w:left w:val="none" w:sz="0" w:space="0" w:color="auto"/>
        <w:bottom w:val="none" w:sz="0" w:space="0" w:color="auto"/>
        <w:right w:val="none" w:sz="0" w:space="0" w:color="auto"/>
      </w:divBdr>
    </w:div>
    <w:div w:id="1546017272">
      <w:bodyDiv w:val="1"/>
      <w:marLeft w:val="0"/>
      <w:marRight w:val="0"/>
      <w:marTop w:val="0"/>
      <w:marBottom w:val="0"/>
      <w:divBdr>
        <w:top w:val="none" w:sz="0" w:space="0" w:color="auto"/>
        <w:left w:val="none" w:sz="0" w:space="0" w:color="auto"/>
        <w:bottom w:val="none" w:sz="0" w:space="0" w:color="auto"/>
        <w:right w:val="none" w:sz="0" w:space="0" w:color="auto"/>
      </w:divBdr>
    </w:div>
    <w:div w:id="1546209489">
      <w:bodyDiv w:val="1"/>
      <w:marLeft w:val="0"/>
      <w:marRight w:val="0"/>
      <w:marTop w:val="0"/>
      <w:marBottom w:val="0"/>
      <w:divBdr>
        <w:top w:val="none" w:sz="0" w:space="0" w:color="auto"/>
        <w:left w:val="none" w:sz="0" w:space="0" w:color="auto"/>
        <w:bottom w:val="none" w:sz="0" w:space="0" w:color="auto"/>
        <w:right w:val="none" w:sz="0" w:space="0" w:color="auto"/>
      </w:divBdr>
    </w:div>
    <w:div w:id="1546211725">
      <w:bodyDiv w:val="1"/>
      <w:marLeft w:val="0"/>
      <w:marRight w:val="0"/>
      <w:marTop w:val="0"/>
      <w:marBottom w:val="0"/>
      <w:divBdr>
        <w:top w:val="none" w:sz="0" w:space="0" w:color="auto"/>
        <w:left w:val="none" w:sz="0" w:space="0" w:color="auto"/>
        <w:bottom w:val="none" w:sz="0" w:space="0" w:color="auto"/>
        <w:right w:val="none" w:sz="0" w:space="0" w:color="auto"/>
      </w:divBdr>
    </w:div>
    <w:div w:id="1548568662">
      <w:bodyDiv w:val="1"/>
      <w:marLeft w:val="0"/>
      <w:marRight w:val="0"/>
      <w:marTop w:val="0"/>
      <w:marBottom w:val="0"/>
      <w:divBdr>
        <w:top w:val="none" w:sz="0" w:space="0" w:color="auto"/>
        <w:left w:val="none" w:sz="0" w:space="0" w:color="auto"/>
        <w:bottom w:val="none" w:sz="0" w:space="0" w:color="auto"/>
        <w:right w:val="none" w:sz="0" w:space="0" w:color="auto"/>
      </w:divBdr>
    </w:div>
    <w:div w:id="1549147171">
      <w:bodyDiv w:val="1"/>
      <w:marLeft w:val="0"/>
      <w:marRight w:val="0"/>
      <w:marTop w:val="0"/>
      <w:marBottom w:val="0"/>
      <w:divBdr>
        <w:top w:val="none" w:sz="0" w:space="0" w:color="auto"/>
        <w:left w:val="none" w:sz="0" w:space="0" w:color="auto"/>
        <w:bottom w:val="none" w:sz="0" w:space="0" w:color="auto"/>
        <w:right w:val="none" w:sz="0" w:space="0" w:color="auto"/>
      </w:divBdr>
    </w:div>
    <w:div w:id="1549413178">
      <w:bodyDiv w:val="1"/>
      <w:marLeft w:val="0"/>
      <w:marRight w:val="0"/>
      <w:marTop w:val="0"/>
      <w:marBottom w:val="0"/>
      <w:divBdr>
        <w:top w:val="none" w:sz="0" w:space="0" w:color="auto"/>
        <w:left w:val="none" w:sz="0" w:space="0" w:color="auto"/>
        <w:bottom w:val="none" w:sz="0" w:space="0" w:color="auto"/>
        <w:right w:val="none" w:sz="0" w:space="0" w:color="auto"/>
      </w:divBdr>
    </w:div>
    <w:div w:id="1549684775">
      <w:bodyDiv w:val="1"/>
      <w:marLeft w:val="0"/>
      <w:marRight w:val="0"/>
      <w:marTop w:val="0"/>
      <w:marBottom w:val="0"/>
      <w:divBdr>
        <w:top w:val="none" w:sz="0" w:space="0" w:color="auto"/>
        <w:left w:val="none" w:sz="0" w:space="0" w:color="auto"/>
        <w:bottom w:val="none" w:sz="0" w:space="0" w:color="auto"/>
        <w:right w:val="none" w:sz="0" w:space="0" w:color="auto"/>
      </w:divBdr>
    </w:div>
    <w:div w:id="1550607315">
      <w:bodyDiv w:val="1"/>
      <w:marLeft w:val="0"/>
      <w:marRight w:val="0"/>
      <w:marTop w:val="0"/>
      <w:marBottom w:val="0"/>
      <w:divBdr>
        <w:top w:val="none" w:sz="0" w:space="0" w:color="auto"/>
        <w:left w:val="none" w:sz="0" w:space="0" w:color="auto"/>
        <w:bottom w:val="none" w:sz="0" w:space="0" w:color="auto"/>
        <w:right w:val="none" w:sz="0" w:space="0" w:color="auto"/>
      </w:divBdr>
    </w:div>
    <w:div w:id="1552302718">
      <w:bodyDiv w:val="1"/>
      <w:marLeft w:val="0"/>
      <w:marRight w:val="0"/>
      <w:marTop w:val="0"/>
      <w:marBottom w:val="0"/>
      <w:divBdr>
        <w:top w:val="none" w:sz="0" w:space="0" w:color="auto"/>
        <w:left w:val="none" w:sz="0" w:space="0" w:color="auto"/>
        <w:bottom w:val="none" w:sz="0" w:space="0" w:color="auto"/>
        <w:right w:val="none" w:sz="0" w:space="0" w:color="auto"/>
      </w:divBdr>
    </w:div>
    <w:div w:id="1552572723">
      <w:bodyDiv w:val="1"/>
      <w:marLeft w:val="0"/>
      <w:marRight w:val="0"/>
      <w:marTop w:val="0"/>
      <w:marBottom w:val="0"/>
      <w:divBdr>
        <w:top w:val="none" w:sz="0" w:space="0" w:color="auto"/>
        <w:left w:val="none" w:sz="0" w:space="0" w:color="auto"/>
        <w:bottom w:val="none" w:sz="0" w:space="0" w:color="auto"/>
        <w:right w:val="none" w:sz="0" w:space="0" w:color="auto"/>
      </w:divBdr>
    </w:div>
    <w:div w:id="1552687899">
      <w:bodyDiv w:val="1"/>
      <w:marLeft w:val="0"/>
      <w:marRight w:val="0"/>
      <w:marTop w:val="0"/>
      <w:marBottom w:val="0"/>
      <w:divBdr>
        <w:top w:val="none" w:sz="0" w:space="0" w:color="auto"/>
        <w:left w:val="none" w:sz="0" w:space="0" w:color="auto"/>
        <w:bottom w:val="none" w:sz="0" w:space="0" w:color="auto"/>
        <w:right w:val="none" w:sz="0" w:space="0" w:color="auto"/>
      </w:divBdr>
    </w:div>
    <w:div w:id="1553349689">
      <w:bodyDiv w:val="1"/>
      <w:marLeft w:val="0"/>
      <w:marRight w:val="0"/>
      <w:marTop w:val="0"/>
      <w:marBottom w:val="0"/>
      <w:divBdr>
        <w:top w:val="none" w:sz="0" w:space="0" w:color="auto"/>
        <w:left w:val="none" w:sz="0" w:space="0" w:color="auto"/>
        <w:bottom w:val="none" w:sz="0" w:space="0" w:color="auto"/>
        <w:right w:val="none" w:sz="0" w:space="0" w:color="auto"/>
      </w:divBdr>
    </w:div>
    <w:div w:id="1553351394">
      <w:bodyDiv w:val="1"/>
      <w:marLeft w:val="0"/>
      <w:marRight w:val="0"/>
      <w:marTop w:val="0"/>
      <w:marBottom w:val="0"/>
      <w:divBdr>
        <w:top w:val="none" w:sz="0" w:space="0" w:color="auto"/>
        <w:left w:val="none" w:sz="0" w:space="0" w:color="auto"/>
        <w:bottom w:val="none" w:sz="0" w:space="0" w:color="auto"/>
        <w:right w:val="none" w:sz="0" w:space="0" w:color="auto"/>
      </w:divBdr>
    </w:div>
    <w:div w:id="1554538883">
      <w:bodyDiv w:val="1"/>
      <w:marLeft w:val="0"/>
      <w:marRight w:val="0"/>
      <w:marTop w:val="0"/>
      <w:marBottom w:val="0"/>
      <w:divBdr>
        <w:top w:val="none" w:sz="0" w:space="0" w:color="auto"/>
        <w:left w:val="none" w:sz="0" w:space="0" w:color="auto"/>
        <w:bottom w:val="none" w:sz="0" w:space="0" w:color="auto"/>
        <w:right w:val="none" w:sz="0" w:space="0" w:color="auto"/>
      </w:divBdr>
    </w:div>
    <w:div w:id="1554657349">
      <w:bodyDiv w:val="1"/>
      <w:marLeft w:val="0"/>
      <w:marRight w:val="0"/>
      <w:marTop w:val="0"/>
      <w:marBottom w:val="0"/>
      <w:divBdr>
        <w:top w:val="none" w:sz="0" w:space="0" w:color="auto"/>
        <w:left w:val="none" w:sz="0" w:space="0" w:color="auto"/>
        <w:bottom w:val="none" w:sz="0" w:space="0" w:color="auto"/>
        <w:right w:val="none" w:sz="0" w:space="0" w:color="auto"/>
      </w:divBdr>
    </w:div>
    <w:div w:id="1555383265">
      <w:bodyDiv w:val="1"/>
      <w:marLeft w:val="0"/>
      <w:marRight w:val="0"/>
      <w:marTop w:val="0"/>
      <w:marBottom w:val="0"/>
      <w:divBdr>
        <w:top w:val="none" w:sz="0" w:space="0" w:color="auto"/>
        <w:left w:val="none" w:sz="0" w:space="0" w:color="auto"/>
        <w:bottom w:val="none" w:sz="0" w:space="0" w:color="auto"/>
        <w:right w:val="none" w:sz="0" w:space="0" w:color="auto"/>
      </w:divBdr>
    </w:div>
    <w:div w:id="1555460604">
      <w:bodyDiv w:val="1"/>
      <w:marLeft w:val="0"/>
      <w:marRight w:val="0"/>
      <w:marTop w:val="0"/>
      <w:marBottom w:val="0"/>
      <w:divBdr>
        <w:top w:val="none" w:sz="0" w:space="0" w:color="auto"/>
        <w:left w:val="none" w:sz="0" w:space="0" w:color="auto"/>
        <w:bottom w:val="none" w:sz="0" w:space="0" w:color="auto"/>
        <w:right w:val="none" w:sz="0" w:space="0" w:color="auto"/>
      </w:divBdr>
    </w:div>
    <w:div w:id="1556426522">
      <w:bodyDiv w:val="1"/>
      <w:marLeft w:val="0"/>
      <w:marRight w:val="0"/>
      <w:marTop w:val="0"/>
      <w:marBottom w:val="0"/>
      <w:divBdr>
        <w:top w:val="none" w:sz="0" w:space="0" w:color="auto"/>
        <w:left w:val="none" w:sz="0" w:space="0" w:color="auto"/>
        <w:bottom w:val="none" w:sz="0" w:space="0" w:color="auto"/>
        <w:right w:val="none" w:sz="0" w:space="0" w:color="auto"/>
      </w:divBdr>
    </w:div>
    <w:div w:id="1556742399">
      <w:bodyDiv w:val="1"/>
      <w:marLeft w:val="0"/>
      <w:marRight w:val="0"/>
      <w:marTop w:val="0"/>
      <w:marBottom w:val="0"/>
      <w:divBdr>
        <w:top w:val="none" w:sz="0" w:space="0" w:color="auto"/>
        <w:left w:val="none" w:sz="0" w:space="0" w:color="auto"/>
        <w:bottom w:val="none" w:sz="0" w:space="0" w:color="auto"/>
        <w:right w:val="none" w:sz="0" w:space="0" w:color="auto"/>
      </w:divBdr>
    </w:div>
    <w:div w:id="1557165100">
      <w:bodyDiv w:val="1"/>
      <w:marLeft w:val="0"/>
      <w:marRight w:val="0"/>
      <w:marTop w:val="0"/>
      <w:marBottom w:val="0"/>
      <w:divBdr>
        <w:top w:val="none" w:sz="0" w:space="0" w:color="auto"/>
        <w:left w:val="none" w:sz="0" w:space="0" w:color="auto"/>
        <w:bottom w:val="none" w:sz="0" w:space="0" w:color="auto"/>
        <w:right w:val="none" w:sz="0" w:space="0" w:color="auto"/>
      </w:divBdr>
    </w:div>
    <w:div w:id="1557350654">
      <w:bodyDiv w:val="1"/>
      <w:marLeft w:val="0"/>
      <w:marRight w:val="0"/>
      <w:marTop w:val="0"/>
      <w:marBottom w:val="0"/>
      <w:divBdr>
        <w:top w:val="none" w:sz="0" w:space="0" w:color="auto"/>
        <w:left w:val="none" w:sz="0" w:space="0" w:color="auto"/>
        <w:bottom w:val="none" w:sz="0" w:space="0" w:color="auto"/>
        <w:right w:val="none" w:sz="0" w:space="0" w:color="auto"/>
      </w:divBdr>
    </w:div>
    <w:div w:id="1557930431">
      <w:bodyDiv w:val="1"/>
      <w:marLeft w:val="0"/>
      <w:marRight w:val="0"/>
      <w:marTop w:val="0"/>
      <w:marBottom w:val="0"/>
      <w:divBdr>
        <w:top w:val="none" w:sz="0" w:space="0" w:color="auto"/>
        <w:left w:val="none" w:sz="0" w:space="0" w:color="auto"/>
        <w:bottom w:val="none" w:sz="0" w:space="0" w:color="auto"/>
        <w:right w:val="none" w:sz="0" w:space="0" w:color="auto"/>
      </w:divBdr>
    </w:div>
    <w:div w:id="1558512976">
      <w:bodyDiv w:val="1"/>
      <w:marLeft w:val="0"/>
      <w:marRight w:val="0"/>
      <w:marTop w:val="0"/>
      <w:marBottom w:val="0"/>
      <w:divBdr>
        <w:top w:val="none" w:sz="0" w:space="0" w:color="auto"/>
        <w:left w:val="none" w:sz="0" w:space="0" w:color="auto"/>
        <w:bottom w:val="none" w:sz="0" w:space="0" w:color="auto"/>
        <w:right w:val="none" w:sz="0" w:space="0" w:color="auto"/>
      </w:divBdr>
    </w:div>
    <w:div w:id="1559172690">
      <w:bodyDiv w:val="1"/>
      <w:marLeft w:val="0"/>
      <w:marRight w:val="0"/>
      <w:marTop w:val="0"/>
      <w:marBottom w:val="0"/>
      <w:divBdr>
        <w:top w:val="none" w:sz="0" w:space="0" w:color="auto"/>
        <w:left w:val="none" w:sz="0" w:space="0" w:color="auto"/>
        <w:bottom w:val="none" w:sz="0" w:space="0" w:color="auto"/>
        <w:right w:val="none" w:sz="0" w:space="0" w:color="auto"/>
      </w:divBdr>
    </w:div>
    <w:div w:id="1559322276">
      <w:bodyDiv w:val="1"/>
      <w:marLeft w:val="0"/>
      <w:marRight w:val="0"/>
      <w:marTop w:val="0"/>
      <w:marBottom w:val="0"/>
      <w:divBdr>
        <w:top w:val="none" w:sz="0" w:space="0" w:color="auto"/>
        <w:left w:val="none" w:sz="0" w:space="0" w:color="auto"/>
        <w:bottom w:val="none" w:sz="0" w:space="0" w:color="auto"/>
        <w:right w:val="none" w:sz="0" w:space="0" w:color="auto"/>
      </w:divBdr>
    </w:div>
    <w:div w:id="1559392955">
      <w:bodyDiv w:val="1"/>
      <w:marLeft w:val="0"/>
      <w:marRight w:val="0"/>
      <w:marTop w:val="0"/>
      <w:marBottom w:val="0"/>
      <w:divBdr>
        <w:top w:val="none" w:sz="0" w:space="0" w:color="auto"/>
        <w:left w:val="none" w:sz="0" w:space="0" w:color="auto"/>
        <w:bottom w:val="none" w:sz="0" w:space="0" w:color="auto"/>
        <w:right w:val="none" w:sz="0" w:space="0" w:color="auto"/>
      </w:divBdr>
    </w:div>
    <w:div w:id="1559393833">
      <w:bodyDiv w:val="1"/>
      <w:marLeft w:val="0"/>
      <w:marRight w:val="0"/>
      <w:marTop w:val="0"/>
      <w:marBottom w:val="0"/>
      <w:divBdr>
        <w:top w:val="none" w:sz="0" w:space="0" w:color="auto"/>
        <w:left w:val="none" w:sz="0" w:space="0" w:color="auto"/>
        <w:bottom w:val="none" w:sz="0" w:space="0" w:color="auto"/>
        <w:right w:val="none" w:sz="0" w:space="0" w:color="auto"/>
      </w:divBdr>
    </w:div>
    <w:div w:id="1559508567">
      <w:bodyDiv w:val="1"/>
      <w:marLeft w:val="0"/>
      <w:marRight w:val="0"/>
      <w:marTop w:val="0"/>
      <w:marBottom w:val="0"/>
      <w:divBdr>
        <w:top w:val="none" w:sz="0" w:space="0" w:color="auto"/>
        <w:left w:val="none" w:sz="0" w:space="0" w:color="auto"/>
        <w:bottom w:val="none" w:sz="0" w:space="0" w:color="auto"/>
        <w:right w:val="none" w:sz="0" w:space="0" w:color="auto"/>
      </w:divBdr>
    </w:div>
    <w:div w:id="1559514008">
      <w:bodyDiv w:val="1"/>
      <w:marLeft w:val="0"/>
      <w:marRight w:val="0"/>
      <w:marTop w:val="0"/>
      <w:marBottom w:val="0"/>
      <w:divBdr>
        <w:top w:val="none" w:sz="0" w:space="0" w:color="auto"/>
        <w:left w:val="none" w:sz="0" w:space="0" w:color="auto"/>
        <w:bottom w:val="none" w:sz="0" w:space="0" w:color="auto"/>
        <w:right w:val="none" w:sz="0" w:space="0" w:color="auto"/>
      </w:divBdr>
    </w:div>
    <w:div w:id="1559777418">
      <w:bodyDiv w:val="1"/>
      <w:marLeft w:val="0"/>
      <w:marRight w:val="0"/>
      <w:marTop w:val="0"/>
      <w:marBottom w:val="0"/>
      <w:divBdr>
        <w:top w:val="none" w:sz="0" w:space="0" w:color="auto"/>
        <w:left w:val="none" w:sz="0" w:space="0" w:color="auto"/>
        <w:bottom w:val="none" w:sz="0" w:space="0" w:color="auto"/>
        <w:right w:val="none" w:sz="0" w:space="0" w:color="auto"/>
      </w:divBdr>
    </w:div>
    <w:div w:id="1560751811">
      <w:bodyDiv w:val="1"/>
      <w:marLeft w:val="0"/>
      <w:marRight w:val="0"/>
      <w:marTop w:val="0"/>
      <w:marBottom w:val="0"/>
      <w:divBdr>
        <w:top w:val="none" w:sz="0" w:space="0" w:color="auto"/>
        <w:left w:val="none" w:sz="0" w:space="0" w:color="auto"/>
        <w:bottom w:val="none" w:sz="0" w:space="0" w:color="auto"/>
        <w:right w:val="none" w:sz="0" w:space="0" w:color="auto"/>
      </w:divBdr>
    </w:div>
    <w:div w:id="1561596791">
      <w:bodyDiv w:val="1"/>
      <w:marLeft w:val="0"/>
      <w:marRight w:val="0"/>
      <w:marTop w:val="0"/>
      <w:marBottom w:val="0"/>
      <w:divBdr>
        <w:top w:val="none" w:sz="0" w:space="0" w:color="auto"/>
        <w:left w:val="none" w:sz="0" w:space="0" w:color="auto"/>
        <w:bottom w:val="none" w:sz="0" w:space="0" w:color="auto"/>
        <w:right w:val="none" w:sz="0" w:space="0" w:color="auto"/>
      </w:divBdr>
    </w:div>
    <w:div w:id="1561863594">
      <w:bodyDiv w:val="1"/>
      <w:marLeft w:val="0"/>
      <w:marRight w:val="0"/>
      <w:marTop w:val="0"/>
      <w:marBottom w:val="0"/>
      <w:divBdr>
        <w:top w:val="none" w:sz="0" w:space="0" w:color="auto"/>
        <w:left w:val="none" w:sz="0" w:space="0" w:color="auto"/>
        <w:bottom w:val="none" w:sz="0" w:space="0" w:color="auto"/>
        <w:right w:val="none" w:sz="0" w:space="0" w:color="auto"/>
      </w:divBdr>
    </w:div>
    <w:div w:id="1562205927">
      <w:bodyDiv w:val="1"/>
      <w:marLeft w:val="0"/>
      <w:marRight w:val="0"/>
      <w:marTop w:val="0"/>
      <w:marBottom w:val="0"/>
      <w:divBdr>
        <w:top w:val="none" w:sz="0" w:space="0" w:color="auto"/>
        <w:left w:val="none" w:sz="0" w:space="0" w:color="auto"/>
        <w:bottom w:val="none" w:sz="0" w:space="0" w:color="auto"/>
        <w:right w:val="none" w:sz="0" w:space="0" w:color="auto"/>
      </w:divBdr>
    </w:div>
    <w:div w:id="1562714196">
      <w:bodyDiv w:val="1"/>
      <w:marLeft w:val="0"/>
      <w:marRight w:val="0"/>
      <w:marTop w:val="0"/>
      <w:marBottom w:val="0"/>
      <w:divBdr>
        <w:top w:val="none" w:sz="0" w:space="0" w:color="auto"/>
        <w:left w:val="none" w:sz="0" w:space="0" w:color="auto"/>
        <w:bottom w:val="none" w:sz="0" w:space="0" w:color="auto"/>
        <w:right w:val="none" w:sz="0" w:space="0" w:color="auto"/>
      </w:divBdr>
    </w:div>
    <w:div w:id="1563328159">
      <w:bodyDiv w:val="1"/>
      <w:marLeft w:val="0"/>
      <w:marRight w:val="0"/>
      <w:marTop w:val="0"/>
      <w:marBottom w:val="0"/>
      <w:divBdr>
        <w:top w:val="none" w:sz="0" w:space="0" w:color="auto"/>
        <w:left w:val="none" w:sz="0" w:space="0" w:color="auto"/>
        <w:bottom w:val="none" w:sz="0" w:space="0" w:color="auto"/>
        <w:right w:val="none" w:sz="0" w:space="0" w:color="auto"/>
      </w:divBdr>
    </w:div>
    <w:div w:id="1564679267">
      <w:bodyDiv w:val="1"/>
      <w:marLeft w:val="0"/>
      <w:marRight w:val="0"/>
      <w:marTop w:val="0"/>
      <w:marBottom w:val="0"/>
      <w:divBdr>
        <w:top w:val="none" w:sz="0" w:space="0" w:color="auto"/>
        <w:left w:val="none" w:sz="0" w:space="0" w:color="auto"/>
        <w:bottom w:val="none" w:sz="0" w:space="0" w:color="auto"/>
        <w:right w:val="none" w:sz="0" w:space="0" w:color="auto"/>
      </w:divBdr>
    </w:div>
    <w:div w:id="1565869528">
      <w:bodyDiv w:val="1"/>
      <w:marLeft w:val="0"/>
      <w:marRight w:val="0"/>
      <w:marTop w:val="0"/>
      <w:marBottom w:val="0"/>
      <w:divBdr>
        <w:top w:val="none" w:sz="0" w:space="0" w:color="auto"/>
        <w:left w:val="none" w:sz="0" w:space="0" w:color="auto"/>
        <w:bottom w:val="none" w:sz="0" w:space="0" w:color="auto"/>
        <w:right w:val="none" w:sz="0" w:space="0" w:color="auto"/>
      </w:divBdr>
    </w:div>
    <w:div w:id="1566061967">
      <w:bodyDiv w:val="1"/>
      <w:marLeft w:val="0"/>
      <w:marRight w:val="0"/>
      <w:marTop w:val="0"/>
      <w:marBottom w:val="0"/>
      <w:divBdr>
        <w:top w:val="none" w:sz="0" w:space="0" w:color="auto"/>
        <w:left w:val="none" w:sz="0" w:space="0" w:color="auto"/>
        <w:bottom w:val="none" w:sz="0" w:space="0" w:color="auto"/>
        <w:right w:val="none" w:sz="0" w:space="0" w:color="auto"/>
      </w:divBdr>
    </w:div>
    <w:div w:id="1566797381">
      <w:bodyDiv w:val="1"/>
      <w:marLeft w:val="0"/>
      <w:marRight w:val="0"/>
      <w:marTop w:val="0"/>
      <w:marBottom w:val="0"/>
      <w:divBdr>
        <w:top w:val="none" w:sz="0" w:space="0" w:color="auto"/>
        <w:left w:val="none" w:sz="0" w:space="0" w:color="auto"/>
        <w:bottom w:val="none" w:sz="0" w:space="0" w:color="auto"/>
        <w:right w:val="none" w:sz="0" w:space="0" w:color="auto"/>
      </w:divBdr>
    </w:div>
    <w:div w:id="1567456077">
      <w:bodyDiv w:val="1"/>
      <w:marLeft w:val="0"/>
      <w:marRight w:val="0"/>
      <w:marTop w:val="0"/>
      <w:marBottom w:val="0"/>
      <w:divBdr>
        <w:top w:val="none" w:sz="0" w:space="0" w:color="auto"/>
        <w:left w:val="none" w:sz="0" w:space="0" w:color="auto"/>
        <w:bottom w:val="none" w:sz="0" w:space="0" w:color="auto"/>
        <w:right w:val="none" w:sz="0" w:space="0" w:color="auto"/>
      </w:divBdr>
    </w:div>
    <w:div w:id="1567959620">
      <w:bodyDiv w:val="1"/>
      <w:marLeft w:val="0"/>
      <w:marRight w:val="0"/>
      <w:marTop w:val="0"/>
      <w:marBottom w:val="0"/>
      <w:divBdr>
        <w:top w:val="none" w:sz="0" w:space="0" w:color="auto"/>
        <w:left w:val="none" w:sz="0" w:space="0" w:color="auto"/>
        <w:bottom w:val="none" w:sz="0" w:space="0" w:color="auto"/>
        <w:right w:val="none" w:sz="0" w:space="0" w:color="auto"/>
      </w:divBdr>
    </w:div>
    <w:div w:id="1569149389">
      <w:bodyDiv w:val="1"/>
      <w:marLeft w:val="0"/>
      <w:marRight w:val="0"/>
      <w:marTop w:val="0"/>
      <w:marBottom w:val="0"/>
      <w:divBdr>
        <w:top w:val="none" w:sz="0" w:space="0" w:color="auto"/>
        <w:left w:val="none" w:sz="0" w:space="0" w:color="auto"/>
        <w:bottom w:val="none" w:sz="0" w:space="0" w:color="auto"/>
        <w:right w:val="none" w:sz="0" w:space="0" w:color="auto"/>
      </w:divBdr>
    </w:div>
    <w:div w:id="1569461759">
      <w:bodyDiv w:val="1"/>
      <w:marLeft w:val="0"/>
      <w:marRight w:val="0"/>
      <w:marTop w:val="0"/>
      <w:marBottom w:val="0"/>
      <w:divBdr>
        <w:top w:val="none" w:sz="0" w:space="0" w:color="auto"/>
        <w:left w:val="none" w:sz="0" w:space="0" w:color="auto"/>
        <w:bottom w:val="none" w:sz="0" w:space="0" w:color="auto"/>
        <w:right w:val="none" w:sz="0" w:space="0" w:color="auto"/>
      </w:divBdr>
    </w:div>
    <w:div w:id="1570579441">
      <w:bodyDiv w:val="1"/>
      <w:marLeft w:val="0"/>
      <w:marRight w:val="0"/>
      <w:marTop w:val="0"/>
      <w:marBottom w:val="0"/>
      <w:divBdr>
        <w:top w:val="none" w:sz="0" w:space="0" w:color="auto"/>
        <w:left w:val="none" w:sz="0" w:space="0" w:color="auto"/>
        <w:bottom w:val="none" w:sz="0" w:space="0" w:color="auto"/>
        <w:right w:val="none" w:sz="0" w:space="0" w:color="auto"/>
      </w:divBdr>
    </w:div>
    <w:div w:id="1570650630">
      <w:bodyDiv w:val="1"/>
      <w:marLeft w:val="0"/>
      <w:marRight w:val="0"/>
      <w:marTop w:val="0"/>
      <w:marBottom w:val="0"/>
      <w:divBdr>
        <w:top w:val="none" w:sz="0" w:space="0" w:color="auto"/>
        <w:left w:val="none" w:sz="0" w:space="0" w:color="auto"/>
        <w:bottom w:val="none" w:sz="0" w:space="0" w:color="auto"/>
        <w:right w:val="none" w:sz="0" w:space="0" w:color="auto"/>
      </w:divBdr>
    </w:div>
    <w:div w:id="1570729145">
      <w:bodyDiv w:val="1"/>
      <w:marLeft w:val="0"/>
      <w:marRight w:val="0"/>
      <w:marTop w:val="0"/>
      <w:marBottom w:val="0"/>
      <w:divBdr>
        <w:top w:val="none" w:sz="0" w:space="0" w:color="auto"/>
        <w:left w:val="none" w:sz="0" w:space="0" w:color="auto"/>
        <w:bottom w:val="none" w:sz="0" w:space="0" w:color="auto"/>
        <w:right w:val="none" w:sz="0" w:space="0" w:color="auto"/>
      </w:divBdr>
    </w:div>
    <w:div w:id="1570922277">
      <w:bodyDiv w:val="1"/>
      <w:marLeft w:val="0"/>
      <w:marRight w:val="0"/>
      <w:marTop w:val="0"/>
      <w:marBottom w:val="0"/>
      <w:divBdr>
        <w:top w:val="none" w:sz="0" w:space="0" w:color="auto"/>
        <w:left w:val="none" w:sz="0" w:space="0" w:color="auto"/>
        <w:bottom w:val="none" w:sz="0" w:space="0" w:color="auto"/>
        <w:right w:val="none" w:sz="0" w:space="0" w:color="auto"/>
      </w:divBdr>
    </w:div>
    <w:div w:id="1571503522">
      <w:bodyDiv w:val="1"/>
      <w:marLeft w:val="0"/>
      <w:marRight w:val="0"/>
      <w:marTop w:val="0"/>
      <w:marBottom w:val="0"/>
      <w:divBdr>
        <w:top w:val="none" w:sz="0" w:space="0" w:color="auto"/>
        <w:left w:val="none" w:sz="0" w:space="0" w:color="auto"/>
        <w:bottom w:val="none" w:sz="0" w:space="0" w:color="auto"/>
        <w:right w:val="none" w:sz="0" w:space="0" w:color="auto"/>
      </w:divBdr>
    </w:div>
    <w:div w:id="1572278522">
      <w:bodyDiv w:val="1"/>
      <w:marLeft w:val="0"/>
      <w:marRight w:val="0"/>
      <w:marTop w:val="0"/>
      <w:marBottom w:val="0"/>
      <w:divBdr>
        <w:top w:val="none" w:sz="0" w:space="0" w:color="auto"/>
        <w:left w:val="none" w:sz="0" w:space="0" w:color="auto"/>
        <w:bottom w:val="none" w:sz="0" w:space="0" w:color="auto"/>
        <w:right w:val="none" w:sz="0" w:space="0" w:color="auto"/>
      </w:divBdr>
    </w:div>
    <w:div w:id="1573926001">
      <w:bodyDiv w:val="1"/>
      <w:marLeft w:val="0"/>
      <w:marRight w:val="0"/>
      <w:marTop w:val="0"/>
      <w:marBottom w:val="0"/>
      <w:divBdr>
        <w:top w:val="none" w:sz="0" w:space="0" w:color="auto"/>
        <w:left w:val="none" w:sz="0" w:space="0" w:color="auto"/>
        <w:bottom w:val="none" w:sz="0" w:space="0" w:color="auto"/>
        <w:right w:val="none" w:sz="0" w:space="0" w:color="auto"/>
      </w:divBdr>
    </w:div>
    <w:div w:id="1574044911">
      <w:bodyDiv w:val="1"/>
      <w:marLeft w:val="0"/>
      <w:marRight w:val="0"/>
      <w:marTop w:val="0"/>
      <w:marBottom w:val="0"/>
      <w:divBdr>
        <w:top w:val="none" w:sz="0" w:space="0" w:color="auto"/>
        <w:left w:val="none" w:sz="0" w:space="0" w:color="auto"/>
        <w:bottom w:val="none" w:sz="0" w:space="0" w:color="auto"/>
        <w:right w:val="none" w:sz="0" w:space="0" w:color="auto"/>
      </w:divBdr>
    </w:div>
    <w:div w:id="1574117688">
      <w:bodyDiv w:val="1"/>
      <w:marLeft w:val="0"/>
      <w:marRight w:val="0"/>
      <w:marTop w:val="0"/>
      <w:marBottom w:val="0"/>
      <w:divBdr>
        <w:top w:val="none" w:sz="0" w:space="0" w:color="auto"/>
        <w:left w:val="none" w:sz="0" w:space="0" w:color="auto"/>
        <w:bottom w:val="none" w:sz="0" w:space="0" w:color="auto"/>
        <w:right w:val="none" w:sz="0" w:space="0" w:color="auto"/>
      </w:divBdr>
    </w:div>
    <w:div w:id="1576695610">
      <w:bodyDiv w:val="1"/>
      <w:marLeft w:val="0"/>
      <w:marRight w:val="0"/>
      <w:marTop w:val="0"/>
      <w:marBottom w:val="0"/>
      <w:divBdr>
        <w:top w:val="none" w:sz="0" w:space="0" w:color="auto"/>
        <w:left w:val="none" w:sz="0" w:space="0" w:color="auto"/>
        <w:bottom w:val="none" w:sz="0" w:space="0" w:color="auto"/>
        <w:right w:val="none" w:sz="0" w:space="0" w:color="auto"/>
      </w:divBdr>
    </w:div>
    <w:div w:id="1577400922">
      <w:bodyDiv w:val="1"/>
      <w:marLeft w:val="0"/>
      <w:marRight w:val="0"/>
      <w:marTop w:val="0"/>
      <w:marBottom w:val="0"/>
      <w:divBdr>
        <w:top w:val="none" w:sz="0" w:space="0" w:color="auto"/>
        <w:left w:val="none" w:sz="0" w:space="0" w:color="auto"/>
        <w:bottom w:val="none" w:sz="0" w:space="0" w:color="auto"/>
        <w:right w:val="none" w:sz="0" w:space="0" w:color="auto"/>
      </w:divBdr>
    </w:div>
    <w:div w:id="1579946455">
      <w:bodyDiv w:val="1"/>
      <w:marLeft w:val="0"/>
      <w:marRight w:val="0"/>
      <w:marTop w:val="0"/>
      <w:marBottom w:val="0"/>
      <w:divBdr>
        <w:top w:val="none" w:sz="0" w:space="0" w:color="auto"/>
        <w:left w:val="none" w:sz="0" w:space="0" w:color="auto"/>
        <w:bottom w:val="none" w:sz="0" w:space="0" w:color="auto"/>
        <w:right w:val="none" w:sz="0" w:space="0" w:color="auto"/>
      </w:divBdr>
    </w:div>
    <w:div w:id="1581059589">
      <w:bodyDiv w:val="1"/>
      <w:marLeft w:val="0"/>
      <w:marRight w:val="0"/>
      <w:marTop w:val="0"/>
      <w:marBottom w:val="0"/>
      <w:divBdr>
        <w:top w:val="none" w:sz="0" w:space="0" w:color="auto"/>
        <w:left w:val="none" w:sz="0" w:space="0" w:color="auto"/>
        <w:bottom w:val="none" w:sz="0" w:space="0" w:color="auto"/>
        <w:right w:val="none" w:sz="0" w:space="0" w:color="auto"/>
      </w:divBdr>
    </w:div>
    <w:div w:id="1581525780">
      <w:bodyDiv w:val="1"/>
      <w:marLeft w:val="0"/>
      <w:marRight w:val="0"/>
      <w:marTop w:val="0"/>
      <w:marBottom w:val="0"/>
      <w:divBdr>
        <w:top w:val="none" w:sz="0" w:space="0" w:color="auto"/>
        <w:left w:val="none" w:sz="0" w:space="0" w:color="auto"/>
        <w:bottom w:val="none" w:sz="0" w:space="0" w:color="auto"/>
        <w:right w:val="none" w:sz="0" w:space="0" w:color="auto"/>
      </w:divBdr>
    </w:div>
    <w:div w:id="1582177693">
      <w:bodyDiv w:val="1"/>
      <w:marLeft w:val="0"/>
      <w:marRight w:val="0"/>
      <w:marTop w:val="0"/>
      <w:marBottom w:val="0"/>
      <w:divBdr>
        <w:top w:val="none" w:sz="0" w:space="0" w:color="auto"/>
        <w:left w:val="none" w:sz="0" w:space="0" w:color="auto"/>
        <w:bottom w:val="none" w:sz="0" w:space="0" w:color="auto"/>
        <w:right w:val="none" w:sz="0" w:space="0" w:color="auto"/>
      </w:divBdr>
    </w:div>
    <w:div w:id="1582367183">
      <w:bodyDiv w:val="1"/>
      <w:marLeft w:val="0"/>
      <w:marRight w:val="0"/>
      <w:marTop w:val="0"/>
      <w:marBottom w:val="0"/>
      <w:divBdr>
        <w:top w:val="none" w:sz="0" w:space="0" w:color="auto"/>
        <w:left w:val="none" w:sz="0" w:space="0" w:color="auto"/>
        <w:bottom w:val="none" w:sz="0" w:space="0" w:color="auto"/>
        <w:right w:val="none" w:sz="0" w:space="0" w:color="auto"/>
      </w:divBdr>
    </w:div>
    <w:div w:id="1582762478">
      <w:bodyDiv w:val="1"/>
      <w:marLeft w:val="0"/>
      <w:marRight w:val="0"/>
      <w:marTop w:val="0"/>
      <w:marBottom w:val="0"/>
      <w:divBdr>
        <w:top w:val="none" w:sz="0" w:space="0" w:color="auto"/>
        <w:left w:val="none" w:sz="0" w:space="0" w:color="auto"/>
        <w:bottom w:val="none" w:sz="0" w:space="0" w:color="auto"/>
        <w:right w:val="none" w:sz="0" w:space="0" w:color="auto"/>
      </w:divBdr>
    </w:div>
    <w:div w:id="1582828881">
      <w:bodyDiv w:val="1"/>
      <w:marLeft w:val="0"/>
      <w:marRight w:val="0"/>
      <w:marTop w:val="0"/>
      <w:marBottom w:val="0"/>
      <w:divBdr>
        <w:top w:val="none" w:sz="0" w:space="0" w:color="auto"/>
        <w:left w:val="none" w:sz="0" w:space="0" w:color="auto"/>
        <w:bottom w:val="none" w:sz="0" w:space="0" w:color="auto"/>
        <w:right w:val="none" w:sz="0" w:space="0" w:color="auto"/>
      </w:divBdr>
    </w:div>
    <w:div w:id="1583299098">
      <w:bodyDiv w:val="1"/>
      <w:marLeft w:val="0"/>
      <w:marRight w:val="0"/>
      <w:marTop w:val="0"/>
      <w:marBottom w:val="0"/>
      <w:divBdr>
        <w:top w:val="none" w:sz="0" w:space="0" w:color="auto"/>
        <w:left w:val="none" w:sz="0" w:space="0" w:color="auto"/>
        <w:bottom w:val="none" w:sz="0" w:space="0" w:color="auto"/>
        <w:right w:val="none" w:sz="0" w:space="0" w:color="auto"/>
      </w:divBdr>
    </w:div>
    <w:div w:id="1583491513">
      <w:bodyDiv w:val="1"/>
      <w:marLeft w:val="0"/>
      <w:marRight w:val="0"/>
      <w:marTop w:val="0"/>
      <w:marBottom w:val="0"/>
      <w:divBdr>
        <w:top w:val="none" w:sz="0" w:space="0" w:color="auto"/>
        <w:left w:val="none" w:sz="0" w:space="0" w:color="auto"/>
        <w:bottom w:val="none" w:sz="0" w:space="0" w:color="auto"/>
        <w:right w:val="none" w:sz="0" w:space="0" w:color="auto"/>
      </w:divBdr>
    </w:div>
    <w:div w:id="1583684341">
      <w:bodyDiv w:val="1"/>
      <w:marLeft w:val="0"/>
      <w:marRight w:val="0"/>
      <w:marTop w:val="0"/>
      <w:marBottom w:val="0"/>
      <w:divBdr>
        <w:top w:val="none" w:sz="0" w:space="0" w:color="auto"/>
        <w:left w:val="none" w:sz="0" w:space="0" w:color="auto"/>
        <w:bottom w:val="none" w:sz="0" w:space="0" w:color="auto"/>
        <w:right w:val="none" w:sz="0" w:space="0" w:color="auto"/>
      </w:divBdr>
    </w:div>
    <w:div w:id="1585143099">
      <w:bodyDiv w:val="1"/>
      <w:marLeft w:val="0"/>
      <w:marRight w:val="0"/>
      <w:marTop w:val="0"/>
      <w:marBottom w:val="0"/>
      <w:divBdr>
        <w:top w:val="none" w:sz="0" w:space="0" w:color="auto"/>
        <w:left w:val="none" w:sz="0" w:space="0" w:color="auto"/>
        <w:bottom w:val="none" w:sz="0" w:space="0" w:color="auto"/>
        <w:right w:val="none" w:sz="0" w:space="0" w:color="auto"/>
      </w:divBdr>
    </w:div>
    <w:div w:id="1586567414">
      <w:bodyDiv w:val="1"/>
      <w:marLeft w:val="0"/>
      <w:marRight w:val="0"/>
      <w:marTop w:val="0"/>
      <w:marBottom w:val="0"/>
      <w:divBdr>
        <w:top w:val="none" w:sz="0" w:space="0" w:color="auto"/>
        <w:left w:val="none" w:sz="0" w:space="0" w:color="auto"/>
        <w:bottom w:val="none" w:sz="0" w:space="0" w:color="auto"/>
        <w:right w:val="none" w:sz="0" w:space="0" w:color="auto"/>
      </w:divBdr>
    </w:div>
    <w:div w:id="1587496611">
      <w:bodyDiv w:val="1"/>
      <w:marLeft w:val="0"/>
      <w:marRight w:val="0"/>
      <w:marTop w:val="0"/>
      <w:marBottom w:val="0"/>
      <w:divBdr>
        <w:top w:val="none" w:sz="0" w:space="0" w:color="auto"/>
        <w:left w:val="none" w:sz="0" w:space="0" w:color="auto"/>
        <w:bottom w:val="none" w:sz="0" w:space="0" w:color="auto"/>
        <w:right w:val="none" w:sz="0" w:space="0" w:color="auto"/>
      </w:divBdr>
    </w:div>
    <w:div w:id="1587568013">
      <w:bodyDiv w:val="1"/>
      <w:marLeft w:val="0"/>
      <w:marRight w:val="0"/>
      <w:marTop w:val="0"/>
      <w:marBottom w:val="0"/>
      <w:divBdr>
        <w:top w:val="none" w:sz="0" w:space="0" w:color="auto"/>
        <w:left w:val="none" w:sz="0" w:space="0" w:color="auto"/>
        <w:bottom w:val="none" w:sz="0" w:space="0" w:color="auto"/>
        <w:right w:val="none" w:sz="0" w:space="0" w:color="auto"/>
      </w:divBdr>
    </w:div>
    <w:div w:id="1587616356">
      <w:bodyDiv w:val="1"/>
      <w:marLeft w:val="0"/>
      <w:marRight w:val="0"/>
      <w:marTop w:val="0"/>
      <w:marBottom w:val="0"/>
      <w:divBdr>
        <w:top w:val="none" w:sz="0" w:space="0" w:color="auto"/>
        <w:left w:val="none" w:sz="0" w:space="0" w:color="auto"/>
        <w:bottom w:val="none" w:sz="0" w:space="0" w:color="auto"/>
        <w:right w:val="none" w:sz="0" w:space="0" w:color="auto"/>
      </w:divBdr>
    </w:div>
    <w:div w:id="1588147157">
      <w:bodyDiv w:val="1"/>
      <w:marLeft w:val="0"/>
      <w:marRight w:val="0"/>
      <w:marTop w:val="0"/>
      <w:marBottom w:val="0"/>
      <w:divBdr>
        <w:top w:val="none" w:sz="0" w:space="0" w:color="auto"/>
        <w:left w:val="none" w:sz="0" w:space="0" w:color="auto"/>
        <w:bottom w:val="none" w:sz="0" w:space="0" w:color="auto"/>
        <w:right w:val="none" w:sz="0" w:space="0" w:color="auto"/>
      </w:divBdr>
    </w:div>
    <w:div w:id="1591115631">
      <w:bodyDiv w:val="1"/>
      <w:marLeft w:val="0"/>
      <w:marRight w:val="0"/>
      <w:marTop w:val="0"/>
      <w:marBottom w:val="0"/>
      <w:divBdr>
        <w:top w:val="none" w:sz="0" w:space="0" w:color="auto"/>
        <w:left w:val="none" w:sz="0" w:space="0" w:color="auto"/>
        <w:bottom w:val="none" w:sz="0" w:space="0" w:color="auto"/>
        <w:right w:val="none" w:sz="0" w:space="0" w:color="auto"/>
      </w:divBdr>
    </w:div>
    <w:div w:id="1591233297">
      <w:bodyDiv w:val="1"/>
      <w:marLeft w:val="0"/>
      <w:marRight w:val="0"/>
      <w:marTop w:val="0"/>
      <w:marBottom w:val="0"/>
      <w:divBdr>
        <w:top w:val="none" w:sz="0" w:space="0" w:color="auto"/>
        <w:left w:val="none" w:sz="0" w:space="0" w:color="auto"/>
        <w:bottom w:val="none" w:sz="0" w:space="0" w:color="auto"/>
        <w:right w:val="none" w:sz="0" w:space="0" w:color="auto"/>
      </w:divBdr>
    </w:div>
    <w:div w:id="1591424054">
      <w:bodyDiv w:val="1"/>
      <w:marLeft w:val="0"/>
      <w:marRight w:val="0"/>
      <w:marTop w:val="0"/>
      <w:marBottom w:val="0"/>
      <w:divBdr>
        <w:top w:val="none" w:sz="0" w:space="0" w:color="auto"/>
        <w:left w:val="none" w:sz="0" w:space="0" w:color="auto"/>
        <w:bottom w:val="none" w:sz="0" w:space="0" w:color="auto"/>
        <w:right w:val="none" w:sz="0" w:space="0" w:color="auto"/>
      </w:divBdr>
    </w:div>
    <w:div w:id="1592661966">
      <w:bodyDiv w:val="1"/>
      <w:marLeft w:val="0"/>
      <w:marRight w:val="0"/>
      <w:marTop w:val="0"/>
      <w:marBottom w:val="0"/>
      <w:divBdr>
        <w:top w:val="none" w:sz="0" w:space="0" w:color="auto"/>
        <w:left w:val="none" w:sz="0" w:space="0" w:color="auto"/>
        <w:bottom w:val="none" w:sz="0" w:space="0" w:color="auto"/>
        <w:right w:val="none" w:sz="0" w:space="0" w:color="auto"/>
      </w:divBdr>
    </w:div>
    <w:div w:id="1593278100">
      <w:bodyDiv w:val="1"/>
      <w:marLeft w:val="0"/>
      <w:marRight w:val="0"/>
      <w:marTop w:val="0"/>
      <w:marBottom w:val="0"/>
      <w:divBdr>
        <w:top w:val="none" w:sz="0" w:space="0" w:color="auto"/>
        <w:left w:val="none" w:sz="0" w:space="0" w:color="auto"/>
        <w:bottom w:val="none" w:sz="0" w:space="0" w:color="auto"/>
        <w:right w:val="none" w:sz="0" w:space="0" w:color="auto"/>
      </w:divBdr>
    </w:div>
    <w:div w:id="1593970903">
      <w:bodyDiv w:val="1"/>
      <w:marLeft w:val="0"/>
      <w:marRight w:val="0"/>
      <w:marTop w:val="0"/>
      <w:marBottom w:val="0"/>
      <w:divBdr>
        <w:top w:val="none" w:sz="0" w:space="0" w:color="auto"/>
        <w:left w:val="none" w:sz="0" w:space="0" w:color="auto"/>
        <w:bottom w:val="none" w:sz="0" w:space="0" w:color="auto"/>
        <w:right w:val="none" w:sz="0" w:space="0" w:color="auto"/>
      </w:divBdr>
    </w:div>
    <w:div w:id="1594046010">
      <w:bodyDiv w:val="1"/>
      <w:marLeft w:val="0"/>
      <w:marRight w:val="0"/>
      <w:marTop w:val="0"/>
      <w:marBottom w:val="0"/>
      <w:divBdr>
        <w:top w:val="none" w:sz="0" w:space="0" w:color="auto"/>
        <w:left w:val="none" w:sz="0" w:space="0" w:color="auto"/>
        <w:bottom w:val="none" w:sz="0" w:space="0" w:color="auto"/>
        <w:right w:val="none" w:sz="0" w:space="0" w:color="auto"/>
      </w:divBdr>
    </w:div>
    <w:div w:id="1594120560">
      <w:bodyDiv w:val="1"/>
      <w:marLeft w:val="0"/>
      <w:marRight w:val="0"/>
      <w:marTop w:val="0"/>
      <w:marBottom w:val="0"/>
      <w:divBdr>
        <w:top w:val="none" w:sz="0" w:space="0" w:color="auto"/>
        <w:left w:val="none" w:sz="0" w:space="0" w:color="auto"/>
        <w:bottom w:val="none" w:sz="0" w:space="0" w:color="auto"/>
        <w:right w:val="none" w:sz="0" w:space="0" w:color="auto"/>
      </w:divBdr>
    </w:div>
    <w:div w:id="1594430729">
      <w:bodyDiv w:val="1"/>
      <w:marLeft w:val="0"/>
      <w:marRight w:val="0"/>
      <w:marTop w:val="0"/>
      <w:marBottom w:val="0"/>
      <w:divBdr>
        <w:top w:val="none" w:sz="0" w:space="0" w:color="auto"/>
        <w:left w:val="none" w:sz="0" w:space="0" w:color="auto"/>
        <w:bottom w:val="none" w:sz="0" w:space="0" w:color="auto"/>
        <w:right w:val="none" w:sz="0" w:space="0" w:color="auto"/>
      </w:divBdr>
    </w:div>
    <w:div w:id="1594585447">
      <w:bodyDiv w:val="1"/>
      <w:marLeft w:val="0"/>
      <w:marRight w:val="0"/>
      <w:marTop w:val="0"/>
      <w:marBottom w:val="0"/>
      <w:divBdr>
        <w:top w:val="none" w:sz="0" w:space="0" w:color="auto"/>
        <w:left w:val="none" w:sz="0" w:space="0" w:color="auto"/>
        <w:bottom w:val="none" w:sz="0" w:space="0" w:color="auto"/>
        <w:right w:val="none" w:sz="0" w:space="0" w:color="auto"/>
      </w:divBdr>
    </w:div>
    <w:div w:id="1594700449">
      <w:bodyDiv w:val="1"/>
      <w:marLeft w:val="0"/>
      <w:marRight w:val="0"/>
      <w:marTop w:val="0"/>
      <w:marBottom w:val="0"/>
      <w:divBdr>
        <w:top w:val="none" w:sz="0" w:space="0" w:color="auto"/>
        <w:left w:val="none" w:sz="0" w:space="0" w:color="auto"/>
        <w:bottom w:val="none" w:sz="0" w:space="0" w:color="auto"/>
        <w:right w:val="none" w:sz="0" w:space="0" w:color="auto"/>
      </w:divBdr>
    </w:div>
    <w:div w:id="1594896231">
      <w:bodyDiv w:val="1"/>
      <w:marLeft w:val="0"/>
      <w:marRight w:val="0"/>
      <w:marTop w:val="0"/>
      <w:marBottom w:val="0"/>
      <w:divBdr>
        <w:top w:val="none" w:sz="0" w:space="0" w:color="auto"/>
        <w:left w:val="none" w:sz="0" w:space="0" w:color="auto"/>
        <w:bottom w:val="none" w:sz="0" w:space="0" w:color="auto"/>
        <w:right w:val="none" w:sz="0" w:space="0" w:color="auto"/>
      </w:divBdr>
    </w:div>
    <w:div w:id="1595670969">
      <w:bodyDiv w:val="1"/>
      <w:marLeft w:val="0"/>
      <w:marRight w:val="0"/>
      <w:marTop w:val="0"/>
      <w:marBottom w:val="0"/>
      <w:divBdr>
        <w:top w:val="none" w:sz="0" w:space="0" w:color="auto"/>
        <w:left w:val="none" w:sz="0" w:space="0" w:color="auto"/>
        <w:bottom w:val="none" w:sz="0" w:space="0" w:color="auto"/>
        <w:right w:val="none" w:sz="0" w:space="0" w:color="auto"/>
      </w:divBdr>
    </w:div>
    <w:div w:id="1598127897">
      <w:bodyDiv w:val="1"/>
      <w:marLeft w:val="0"/>
      <w:marRight w:val="0"/>
      <w:marTop w:val="0"/>
      <w:marBottom w:val="0"/>
      <w:divBdr>
        <w:top w:val="none" w:sz="0" w:space="0" w:color="auto"/>
        <w:left w:val="none" w:sz="0" w:space="0" w:color="auto"/>
        <w:bottom w:val="none" w:sz="0" w:space="0" w:color="auto"/>
        <w:right w:val="none" w:sz="0" w:space="0" w:color="auto"/>
      </w:divBdr>
    </w:div>
    <w:div w:id="1598754892">
      <w:bodyDiv w:val="1"/>
      <w:marLeft w:val="0"/>
      <w:marRight w:val="0"/>
      <w:marTop w:val="0"/>
      <w:marBottom w:val="0"/>
      <w:divBdr>
        <w:top w:val="none" w:sz="0" w:space="0" w:color="auto"/>
        <w:left w:val="none" w:sz="0" w:space="0" w:color="auto"/>
        <w:bottom w:val="none" w:sz="0" w:space="0" w:color="auto"/>
        <w:right w:val="none" w:sz="0" w:space="0" w:color="auto"/>
      </w:divBdr>
    </w:div>
    <w:div w:id="1600258178">
      <w:bodyDiv w:val="1"/>
      <w:marLeft w:val="0"/>
      <w:marRight w:val="0"/>
      <w:marTop w:val="0"/>
      <w:marBottom w:val="0"/>
      <w:divBdr>
        <w:top w:val="none" w:sz="0" w:space="0" w:color="auto"/>
        <w:left w:val="none" w:sz="0" w:space="0" w:color="auto"/>
        <w:bottom w:val="none" w:sz="0" w:space="0" w:color="auto"/>
        <w:right w:val="none" w:sz="0" w:space="0" w:color="auto"/>
      </w:divBdr>
    </w:div>
    <w:div w:id="1600411555">
      <w:bodyDiv w:val="1"/>
      <w:marLeft w:val="0"/>
      <w:marRight w:val="0"/>
      <w:marTop w:val="0"/>
      <w:marBottom w:val="0"/>
      <w:divBdr>
        <w:top w:val="none" w:sz="0" w:space="0" w:color="auto"/>
        <w:left w:val="none" w:sz="0" w:space="0" w:color="auto"/>
        <w:bottom w:val="none" w:sz="0" w:space="0" w:color="auto"/>
        <w:right w:val="none" w:sz="0" w:space="0" w:color="auto"/>
      </w:divBdr>
    </w:div>
    <w:div w:id="1600718012">
      <w:bodyDiv w:val="1"/>
      <w:marLeft w:val="0"/>
      <w:marRight w:val="0"/>
      <w:marTop w:val="0"/>
      <w:marBottom w:val="0"/>
      <w:divBdr>
        <w:top w:val="none" w:sz="0" w:space="0" w:color="auto"/>
        <w:left w:val="none" w:sz="0" w:space="0" w:color="auto"/>
        <w:bottom w:val="none" w:sz="0" w:space="0" w:color="auto"/>
        <w:right w:val="none" w:sz="0" w:space="0" w:color="auto"/>
      </w:divBdr>
    </w:div>
    <w:div w:id="1600721830">
      <w:bodyDiv w:val="1"/>
      <w:marLeft w:val="0"/>
      <w:marRight w:val="0"/>
      <w:marTop w:val="0"/>
      <w:marBottom w:val="0"/>
      <w:divBdr>
        <w:top w:val="none" w:sz="0" w:space="0" w:color="auto"/>
        <w:left w:val="none" w:sz="0" w:space="0" w:color="auto"/>
        <w:bottom w:val="none" w:sz="0" w:space="0" w:color="auto"/>
        <w:right w:val="none" w:sz="0" w:space="0" w:color="auto"/>
      </w:divBdr>
    </w:div>
    <w:div w:id="1601141697">
      <w:bodyDiv w:val="1"/>
      <w:marLeft w:val="0"/>
      <w:marRight w:val="0"/>
      <w:marTop w:val="0"/>
      <w:marBottom w:val="0"/>
      <w:divBdr>
        <w:top w:val="none" w:sz="0" w:space="0" w:color="auto"/>
        <w:left w:val="none" w:sz="0" w:space="0" w:color="auto"/>
        <w:bottom w:val="none" w:sz="0" w:space="0" w:color="auto"/>
        <w:right w:val="none" w:sz="0" w:space="0" w:color="auto"/>
      </w:divBdr>
    </w:div>
    <w:div w:id="1601717372">
      <w:bodyDiv w:val="1"/>
      <w:marLeft w:val="0"/>
      <w:marRight w:val="0"/>
      <w:marTop w:val="0"/>
      <w:marBottom w:val="0"/>
      <w:divBdr>
        <w:top w:val="none" w:sz="0" w:space="0" w:color="auto"/>
        <w:left w:val="none" w:sz="0" w:space="0" w:color="auto"/>
        <w:bottom w:val="none" w:sz="0" w:space="0" w:color="auto"/>
        <w:right w:val="none" w:sz="0" w:space="0" w:color="auto"/>
      </w:divBdr>
    </w:div>
    <w:div w:id="1601719093">
      <w:bodyDiv w:val="1"/>
      <w:marLeft w:val="0"/>
      <w:marRight w:val="0"/>
      <w:marTop w:val="0"/>
      <w:marBottom w:val="0"/>
      <w:divBdr>
        <w:top w:val="none" w:sz="0" w:space="0" w:color="auto"/>
        <w:left w:val="none" w:sz="0" w:space="0" w:color="auto"/>
        <w:bottom w:val="none" w:sz="0" w:space="0" w:color="auto"/>
        <w:right w:val="none" w:sz="0" w:space="0" w:color="auto"/>
      </w:divBdr>
    </w:div>
    <w:div w:id="1602562410">
      <w:bodyDiv w:val="1"/>
      <w:marLeft w:val="0"/>
      <w:marRight w:val="0"/>
      <w:marTop w:val="0"/>
      <w:marBottom w:val="0"/>
      <w:divBdr>
        <w:top w:val="none" w:sz="0" w:space="0" w:color="auto"/>
        <w:left w:val="none" w:sz="0" w:space="0" w:color="auto"/>
        <w:bottom w:val="none" w:sz="0" w:space="0" w:color="auto"/>
        <w:right w:val="none" w:sz="0" w:space="0" w:color="auto"/>
      </w:divBdr>
    </w:div>
    <w:div w:id="1602949550">
      <w:bodyDiv w:val="1"/>
      <w:marLeft w:val="0"/>
      <w:marRight w:val="0"/>
      <w:marTop w:val="0"/>
      <w:marBottom w:val="0"/>
      <w:divBdr>
        <w:top w:val="none" w:sz="0" w:space="0" w:color="auto"/>
        <w:left w:val="none" w:sz="0" w:space="0" w:color="auto"/>
        <w:bottom w:val="none" w:sz="0" w:space="0" w:color="auto"/>
        <w:right w:val="none" w:sz="0" w:space="0" w:color="auto"/>
      </w:divBdr>
    </w:div>
    <w:div w:id="1602950484">
      <w:bodyDiv w:val="1"/>
      <w:marLeft w:val="0"/>
      <w:marRight w:val="0"/>
      <w:marTop w:val="0"/>
      <w:marBottom w:val="0"/>
      <w:divBdr>
        <w:top w:val="none" w:sz="0" w:space="0" w:color="auto"/>
        <w:left w:val="none" w:sz="0" w:space="0" w:color="auto"/>
        <w:bottom w:val="none" w:sz="0" w:space="0" w:color="auto"/>
        <w:right w:val="none" w:sz="0" w:space="0" w:color="auto"/>
      </w:divBdr>
    </w:div>
    <w:div w:id="1603799268">
      <w:bodyDiv w:val="1"/>
      <w:marLeft w:val="0"/>
      <w:marRight w:val="0"/>
      <w:marTop w:val="0"/>
      <w:marBottom w:val="0"/>
      <w:divBdr>
        <w:top w:val="none" w:sz="0" w:space="0" w:color="auto"/>
        <w:left w:val="none" w:sz="0" w:space="0" w:color="auto"/>
        <w:bottom w:val="none" w:sz="0" w:space="0" w:color="auto"/>
        <w:right w:val="none" w:sz="0" w:space="0" w:color="auto"/>
      </w:divBdr>
    </w:div>
    <w:div w:id="1604411592">
      <w:bodyDiv w:val="1"/>
      <w:marLeft w:val="0"/>
      <w:marRight w:val="0"/>
      <w:marTop w:val="0"/>
      <w:marBottom w:val="0"/>
      <w:divBdr>
        <w:top w:val="none" w:sz="0" w:space="0" w:color="auto"/>
        <w:left w:val="none" w:sz="0" w:space="0" w:color="auto"/>
        <w:bottom w:val="none" w:sz="0" w:space="0" w:color="auto"/>
        <w:right w:val="none" w:sz="0" w:space="0" w:color="auto"/>
      </w:divBdr>
    </w:div>
    <w:div w:id="1604454340">
      <w:bodyDiv w:val="1"/>
      <w:marLeft w:val="0"/>
      <w:marRight w:val="0"/>
      <w:marTop w:val="0"/>
      <w:marBottom w:val="0"/>
      <w:divBdr>
        <w:top w:val="none" w:sz="0" w:space="0" w:color="auto"/>
        <w:left w:val="none" w:sz="0" w:space="0" w:color="auto"/>
        <w:bottom w:val="none" w:sz="0" w:space="0" w:color="auto"/>
        <w:right w:val="none" w:sz="0" w:space="0" w:color="auto"/>
      </w:divBdr>
    </w:div>
    <w:div w:id="1604922637">
      <w:bodyDiv w:val="1"/>
      <w:marLeft w:val="0"/>
      <w:marRight w:val="0"/>
      <w:marTop w:val="0"/>
      <w:marBottom w:val="0"/>
      <w:divBdr>
        <w:top w:val="none" w:sz="0" w:space="0" w:color="auto"/>
        <w:left w:val="none" w:sz="0" w:space="0" w:color="auto"/>
        <w:bottom w:val="none" w:sz="0" w:space="0" w:color="auto"/>
        <w:right w:val="none" w:sz="0" w:space="0" w:color="auto"/>
      </w:divBdr>
    </w:div>
    <w:div w:id="1606187521">
      <w:bodyDiv w:val="1"/>
      <w:marLeft w:val="0"/>
      <w:marRight w:val="0"/>
      <w:marTop w:val="0"/>
      <w:marBottom w:val="0"/>
      <w:divBdr>
        <w:top w:val="none" w:sz="0" w:space="0" w:color="auto"/>
        <w:left w:val="none" w:sz="0" w:space="0" w:color="auto"/>
        <w:bottom w:val="none" w:sz="0" w:space="0" w:color="auto"/>
        <w:right w:val="none" w:sz="0" w:space="0" w:color="auto"/>
      </w:divBdr>
    </w:div>
    <w:div w:id="1606420001">
      <w:bodyDiv w:val="1"/>
      <w:marLeft w:val="0"/>
      <w:marRight w:val="0"/>
      <w:marTop w:val="0"/>
      <w:marBottom w:val="0"/>
      <w:divBdr>
        <w:top w:val="none" w:sz="0" w:space="0" w:color="auto"/>
        <w:left w:val="none" w:sz="0" w:space="0" w:color="auto"/>
        <w:bottom w:val="none" w:sz="0" w:space="0" w:color="auto"/>
        <w:right w:val="none" w:sz="0" w:space="0" w:color="auto"/>
      </w:divBdr>
    </w:div>
    <w:div w:id="1607620939">
      <w:bodyDiv w:val="1"/>
      <w:marLeft w:val="0"/>
      <w:marRight w:val="0"/>
      <w:marTop w:val="0"/>
      <w:marBottom w:val="0"/>
      <w:divBdr>
        <w:top w:val="none" w:sz="0" w:space="0" w:color="auto"/>
        <w:left w:val="none" w:sz="0" w:space="0" w:color="auto"/>
        <w:bottom w:val="none" w:sz="0" w:space="0" w:color="auto"/>
        <w:right w:val="none" w:sz="0" w:space="0" w:color="auto"/>
      </w:divBdr>
    </w:div>
    <w:div w:id="1607957393">
      <w:bodyDiv w:val="1"/>
      <w:marLeft w:val="0"/>
      <w:marRight w:val="0"/>
      <w:marTop w:val="0"/>
      <w:marBottom w:val="0"/>
      <w:divBdr>
        <w:top w:val="none" w:sz="0" w:space="0" w:color="auto"/>
        <w:left w:val="none" w:sz="0" w:space="0" w:color="auto"/>
        <w:bottom w:val="none" w:sz="0" w:space="0" w:color="auto"/>
        <w:right w:val="none" w:sz="0" w:space="0" w:color="auto"/>
      </w:divBdr>
    </w:div>
    <w:div w:id="1608196384">
      <w:bodyDiv w:val="1"/>
      <w:marLeft w:val="0"/>
      <w:marRight w:val="0"/>
      <w:marTop w:val="0"/>
      <w:marBottom w:val="0"/>
      <w:divBdr>
        <w:top w:val="none" w:sz="0" w:space="0" w:color="auto"/>
        <w:left w:val="none" w:sz="0" w:space="0" w:color="auto"/>
        <w:bottom w:val="none" w:sz="0" w:space="0" w:color="auto"/>
        <w:right w:val="none" w:sz="0" w:space="0" w:color="auto"/>
      </w:divBdr>
    </w:div>
    <w:div w:id="1608465414">
      <w:bodyDiv w:val="1"/>
      <w:marLeft w:val="0"/>
      <w:marRight w:val="0"/>
      <w:marTop w:val="0"/>
      <w:marBottom w:val="0"/>
      <w:divBdr>
        <w:top w:val="none" w:sz="0" w:space="0" w:color="auto"/>
        <w:left w:val="none" w:sz="0" w:space="0" w:color="auto"/>
        <w:bottom w:val="none" w:sz="0" w:space="0" w:color="auto"/>
        <w:right w:val="none" w:sz="0" w:space="0" w:color="auto"/>
      </w:divBdr>
    </w:div>
    <w:div w:id="1608930711">
      <w:bodyDiv w:val="1"/>
      <w:marLeft w:val="0"/>
      <w:marRight w:val="0"/>
      <w:marTop w:val="0"/>
      <w:marBottom w:val="0"/>
      <w:divBdr>
        <w:top w:val="none" w:sz="0" w:space="0" w:color="auto"/>
        <w:left w:val="none" w:sz="0" w:space="0" w:color="auto"/>
        <w:bottom w:val="none" w:sz="0" w:space="0" w:color="auto"/>
        <w:right w:val="none" w:sz="0" w:space="0" w:color="auto"/>
      </w:divBdr>
    </w:div>
    <w:div w:id="1609392155">
      <w:bodyDiv w:val="1"/>
      <w:marLeft w:val="0"/>
      <w:marRight w:val="0"/>
      <w:marTop w:val="0"/>
      <w:marBottom w:val="0"/>
      <w:divBdr>
        <w:top w:val="none" w:sz="0" w:space="0" w:color="auto"/>
        <w:left w:val="none" w:sz="0" w:space="0" w:color="auto"/>
        <w:bottom w:val="none" w:sz="0" w:space="0" w:color="auto"/>
        <w:right w:val="none" w:sz="0" w:space="0" w:color="auto"/>
      </w:divBdr>
    </w:div>
    <w:div w:id="1609435273">
      <w:bodyDiv w:val="1"/>
      <w:marLeft w:val="0"/>
      <w:marRight w:val="0"/>
      <w:marTop w:val="0"/>
      <w:marBottom w:val="0"/>
      <w:divBdr>
        <w:top w:val="none" w:sz="0" w:space="0" w:color="auto"/>
        <w:left w:val="none" w:sz="0" w:space="0" w:color="auto"/>
        <w:bottom w:val="none" w:sz="0" w:space="0" w:color="auto"/>
        <w:right w:val="none" w:sz="0" w:space="0" w:color="auto"/>
      </w:divBdr>
    </w:div>
    <w:div w:id="1609581950">
      <w:bodyDiv w:val="1"/>
      <w:marLeft w:val="0"/>
      <w:marRight w:val="0"/>
      <w:marTop w:val="0"/>
      <w:marBottom w:val="0"/>
      <w:divBdr>
        <w:top w:val="none" w:sz="0" w:space="0" w:color="auto"/>
        <w:left w:val="none" w:sz="0" w:space="0" w:color="auto"/>
        <w:bottom w:val="none" w:sz="0" w:space="0" w:color="auto"/>
        <w:right w:val="none" w:sz="0" w:space="0" w:color="auto"/>
      </w:divBdr>
    </w:div>
    <w:div w:id="1609892705">
      <w:bodyDiv w:val="1"/>
      <w:marLeft w:val="0"/>
      <w:marRight w:val="0"/>
      <w:marTop w:val="0"/>
      <w:marBottom w:val="0"/>
      <w:divBdr>
        <w:top w:val="none" w:sz="0" w:space="0" w:color="auto"/>
        <w:left w:val="none" w:sz="0" w:space="0" w:color="auto"/>
        <w:bottom w:val="none" w:sz="0" w:space="0" w:color="auto"/>
        <w:right w:val="none" w:sz="0" w:space="0" w:color="auto"/>
      </w:divBdr>
    </w:div>
    <w:div w:id="1612275723">
      <w:bodyDiv w:val="1"/>
      <w:marLeft w:val="0"/>
      <w:marRight w:val="0"/>
      <w:marTop w:val="0"/>
      <w:marBottom w:val="0"/>
      <w:divBdr>
        <w:top w:val="none" w:sz="0" w:space="0" w:color="auto"/>
        <w:left w:val="none" w:sz="0" w:space="0" w:color="auto"/>
        <w:bottom w:val="none" w:sz="0" w:space="0" w:color="auto"/>
        <w:right w:val="none" w:sz="0" w:space="0" w:color="auto"/>
      </w:divBdr>
    </w:div>
    <w:div w:id="1614049761">
      <w:bodyDiv w:val="1"/>
      <w:marLeft w:val="0"/>
      <w:marRight w:val="0"/>
      <w:marTop w:val="0"/>
      <w:marBottom w:val="0"/>
      <w:divBdr>
        <w:top w:val="none" w:sz="0" w:space="0" w:color="auto"/>
        <w:left w:val="none" w:sz="0" w:space="0" w:color="auto"/>
        <w:bottom w:val="none" w:sz="0" w:space="0" w:color="auto"/>
        <w:right w:val="none" w:sz="0" w:space="0" w:color="auto"/>
      </w:divBdr>
    </w:div>
    <w:div w:id="1614172092">
      <w:bodyDiv w:val="1"/>
      <w:marLeft w:val="0"/>
      <w:marRight w:val="0"/>
      <w:marTop w:val="0"/>
      <w:marBottom w:val="0"/>
      <w:divBdr>
        <w:top w:val="none" w:sz="0" w:space="0" w:color="auto"/>
        <w:left w:val="none" w:sz="0" w:space="0" w:color="auto"/>
        <w:bottom w:val="none" w:sz="0" w:space="0" w:color="auto"/>
        <w:right w:val="none" w:sz="0" w:space="0" w:color="auto"/>
      </w:divBdr>
    </w:div>
    <w:div w:id="1614898671">
      <w:bodyDiv w:val="1"/>
      <w:marLeft w:val="0"/>
      <w:marRight w:val="0"/>
      <w:marTop w:val="0"/>
      <w:marBottom w:val="0"/>
      <w:divBdr>
        <w:top w:val="none" w:sz="0" w:space="0" w:color="auto"/>
        <w:left w:val="none" w:sz="0" w:space="0" w:color="auto"/>
        <w:bottom w:val="none" w:sz="0" w:space="0" w:color="auto"/>
        <w:right w:val="none" w:sz="0" w:space="0" w:color="auto"/>
      </w:divBdr>
    </w:div>
    <w:div w:id="1615480978">
      <w:bodyDiv w:val="1"/>
      <w:marLeft w:val="0"/>
      <w:marRight w:val="0"/>
      <w:marTop w:val="0"/>
      <w:marBottom w:val="0"/>
      <w:divBdr>
        <w:top w:val="none" w:sz="0" w:space="0" w:color="auto"/>
        <w:left w:val="none" w:sz="0" w:space="0" w:color="auto"/>
        <w:bottom w:val="none" w:sz="0" w:space="0" w:color="auto"/>
        <w:right w:val="none" w:sz="0" w:space="0" w:color="auto"/>
      </w:divBdr>
    </w:div>
    <w:div w:id="1615481616">
      <w:bodyDiv w:val="1"/>
      <w:marLeft w:val="0"/>
      <w:marRight w:val="0"/>
      <w:marTop w:val="0"/>
      <w:marBottom w:val="0"/>
      <w:divBdr>
        <w:top w:val="none" w:sz="0" w:space="0" w:color="auto"/>
        <w:left w:val="none" w:sz="0" w:space="0" w:color="auto"/>
        <w:bottom w:val="none" w:sz="0" w:space="0" w:color="auto"/>
        <w:right w:val="none" w:sz="0" w:space="0" w:color="auto"/>
      </w:divBdr>
    </w:div>
    <w:div w:id="1617559565">
      <w:bodyDiv w:val="1"/>
      <w:marLeft w:val="0"/>
      <w:marRight w:val="0"/>
      <w:marTop w:val="0"/>
      <w:marBottom w:val="0"/>
      <w:divBdr>
        <w:top w:val="none" w:sz="0" w:space="0" w:color="auto"/>
        <w:left w:val="none" w:sz="0" w:space="0" w:color="auto"/>
        <w:bottom w:val="none" w:sz="0" w:space="0" w:color="auto"/>
        <w:right w:val="none" w:sz="0" w:space="0" w:color="auto"/>
      </w:divBdr>
    </w:div>
    <w:div w:id="1617638598">
      <w:bodyDiv w:val="1"/>
      <w:marLeft w:val="0"/>
      <w:marRight w:val="0"/>
      <w:marTop w:val="0"/>
      <w:marBottom w:val="0"/>
      <w:divBdr>
        <w:top w:val="none" w:sz="0" w:space="0" w:color="auto"/>
        <w:left w:val="none" w:sz="0" w:space="0" w:color="auto"/>
        <w:bottom w:val="none" w:sz="0" w:space="0" w:color="auto"/>
        <w:right w:val="none" w:sz="0" w:space="0" w:color="auto"/>
      </w:divBdr>
    </w:div>
    <w:div w:id="1618756439">
      <w:bodyDiv w:val="1"/>
      <w:marLeft w:val="0"/>
      <w:marRight w:val="0"/>
      <w:marTop w:val="0"/>
      <w:marBottom w:val="0"/>
      <w:divBdr>
        <w:top w:val="none" w:sz="0" w:space="0" w:color="auto"/>
        <w:left w:val="none" w:sz="0" w:space="0" w:color="auto"/>
        <w:bottom w:val="none" w:sz="0" w:space="0" w:color="auto"/>
        <w:right w:val="none" w:sz="0" w:space="0" w:color="auto"/>
      </w:divBdr>
    </w:div>
    <w:div w:id="1619219128">
      <w:bodyDiv w:val="1"/>
      <w:marLeft w:val="0"/>
      <w:marRight w:val="0"/>
      <w:marTop w:val="0"/>
      <w:marBottom w:val="0"/>
      <w:divBdr>
        <w:top w:val="none" w:sz="0" w:space="0" w:color="auto"/>
        <w:left w:val="none" w:sz="0" w:space="0" w:color="auto"/>
        <w:bottom w:val="none" w:sz="0" w:space="0" w:color="auto"/>
        <w:right w:val="none" w:sz="0" w:space="0" w:color="auto"/>
      </w:divBdr>
    </w:div>
    <w:div w:id="1620185812">
      <w:bodyDiv w:val="1"/>
      <w:marLeft w:val="0"/>
      <w:marRight w:val="0"/>
      <w:marTop w:val="0"/>
      <w:marBottom w:val="0"/>
      <w:divBdr>
        <w:top w:val="none" w:sz="0" w:space="0" w:color="auto"/>
        <w:left w:val="none" w:sz="0" w:space="0" w:color="auto"/>
        <w:bottom w:val="none" w:sz="0" w:space="0" w:color="auto"/>
        <w:right w:val="none" w:sz="0" w:space="0" w:color="auto"/>
      </w:divBdr>
    </w:div>
    <w:div w:id="1621060815">
      <w:bodyDiv w:val="1"/>
      <w:marLeft w:val="0"/>
      <w:marRight w:val="0"/>
      <w:marTop w:val="0"/>
      <w:marBottom w:val="0"/>
      <w:divBdr>
        <w:top w:val="none" w:sz="0" w:space="0" w:color="auto"/>
        <w:left w:val="none" w:sz="0" w:space="0" w:color="auto"/>
        <w:bottom w:val="none" w:sz="0" w:space="0" w:color="auto"/>
        <w:right w:val="none" w:sz="0" w:space="0" w:color="auto"/>
      </w:divBdr>
    </w:div>
    <w:div w:id="1621717855">
      <w:bodyDiv w:val="1"/>
      <w:marLeft w:val="0"/>
      <w:marRight w:val="0"/>
      <w:marTop w:val="0"/>
      <w:marBottom w:val="0"/>
      <w:divBdr>
        <w:top w:val="none" w:sz="0" w:space="0" w:color="auto"/>
        <w:left w:val="none" w:sz="0" w:space="0" w:color="auto"/>
        <w:bottom w:val="none" w:sz="0" w:space="0" w:color="auto"/>
        <w:right w:val="none" w:sz="0" w:space="0" w:color="auto"/>
      </w:divBdr>
    </w:div>
    <w:div w:id="1622566101">
      <w:bodyDiv w:val="1"/>
      <w:marLeft w:val="0"/>
      <w:marRight w:val="0"/>
      <w:marTop w:val="0"/>
      <w:marBottom w:val="0"/>
      <w:divBdr>
        <w:top w:val="none" w:sz="0" w:space="0" w:color="auto"/>
        <w:left w:val="none" w:sz="0" w:space="0" w:color="auto"/>
        <w:bottom w:val="none" w:sz="0" w:space="0" w:color="auto"/>
        <w:right w:val="none" w:sz="0" w:space="0" w:color="auto"/>
      </w:divBdr>
    </w:div>
    <w:div w:id="1622763512">
      <w:bodyDiv w:val="1"/>
      <w:marLeft w:val="0"/>
      <w:marRight w:val="0"/>
      <w:marTop w:val="0"/>
      <w:marBottom w:val="0"/>
      <w:divBdr>
        <w:top w:val="none" w:sz="0" w:space="0" w:color="auto"/>
        <w:left w:val="none" w:sz="0" w:space="0" w:color="auto"/>
        <w:bottom w:val="none" w:sz="0" w:space="0" w:color="auto"/>
        <w:right w:val="none" w:sz="0" w:space="0" w:color="auto"/>
      </w:divBdr>
    </w:div>
    <w:div w:id="1623262660">
      <w:bodyDiv w:val="1"/>
      <w:marLeft w:val="0"/>
      <w:marRight w:val="0"/>
      <w:marTop w:val="0"/>
      <w:marBottom w:val="0"/>
      <w:divBdr>
        <w:top w:val="none" w:sz="0" w:space="0" w:color="auto"/>
        <w:left w:val="none" w:sz="0" w:space="0" w:color="auto"/>
        <w:bottom w:val="none" w:sz="0" w:space="0" w:color="auto"/>
        <w:right w:val="none" w:sz="0" w:space="0" w:color="auto"/>
      </w:divBdr>
    </w:div>
    <w:div w:id="1625960120">
      <w:bodyDiv w:val="1"/>
      <w:marLeft w:val="0"/>
      <w:marRight w:val="0"/>
      <w:marTop w:val="0"/>
      <w:marBottom w:val="0"/>
      <w:divBdr>
        <w:top w:val="none" w:sz="0" w:space="0" w:color="auto"/>
        <w:left w:val="none" w:sz="0" w:space="0" w:color="auto"/>
        <w:bottom w:val="none" w:sz="0" w:space="0" w:color="auto"/>
        <w:right w:val="none" w:sz="0" w:space="0" w:color="auto"/>
      </w:divBdr>
    </w:div>
    <w:div w:id="1626347381">
      <w:bodyDiv w:val="1"/>
      <w:marLeft w:val="0"/>
      <w:marRight w:val="0"/>
      <w:marTop w:val="0"/>
      <w:marBottom w:val="0"/>
      <w:divBdr>
        <w:top w:val="none" w:sz="0" w:space="0" w:color="auto"/>
        <w:left w:val="none" w:sz="0" w:space="0" w:color="auto"/>
        <w:bottom w:val="none" w:sz="0" w:space="0" w:color="auto"/>
        <w:right w:val="none" w:sz="0" w:space="0" w:color="auto"/>
      </w:divBdr>
    </w:div>
    <w:div w:id="1627195108">
      <w:bodyDiv w:val="1"/>
      <w:marLeft w:val="0"/>
      <w:marRight w:val="0"/>
      <w:marTop w:val="0"/>
      <w:marBottom w:val="0"/>
      <w:divBdr>
        <w:top w:val="none" w:sz="0" w:space="0" w:color="auto"/>
        <w:left w:val="none" w:sz="0" w:space="0" w:color="auto"/>
        <w:bottom w:val="none" w:sz="0" w:space="0" w:color="auto"/>
        <w:right w:val="none" w:sz="0" w:space="0" w:color="auto"/>
      </w:divBdr>
    </w:div>
    <w:div w:id="1627271971">
      <w:bodyDiv w:val="1"/>
      <w:marLeft w:val="0"/>
      <w:marRight w:val="0"/>
      <w:marTop w:val="0"/>
      <w:marBottom w:val="0"/>
      <w:divBdr>
        <w:top w:val="none" w:sz="0" w:space="0" w:color="auto"/>
        <w:left w:val="none" w:sz="0" w:space="0" w:color="auto"/>
        <w:bottom w:val="none" w:sz="0" w:space="0" w:color="auto"/>
        <w:right w:val="none" w:sz="0" w:space="0" w:color="auto"/>
      </w:divBdr>
    </w:div>
    <w:div w:id="1627927498">
      <w:bodyDiv w:val="1"/>
      <w:marLeft w:val="0"/>
      <w:marRight w:val="0"/>
      <w:marTop w:val="0"/>
      <w:marBottom w:val="0"/>
      <w:divBdr>
        <w:top w:val="none" w:sz="0" w:space="0" w:color="auto"/>
        <w:left w:val="none" w:sz="0" w:space="0" w:color="auto"/>
        <w:bottom w:val="none" w:sz="0" w:space="0" w:color="auto"/>
        <w:right w:val="none" w:sz="0" w:space="0" w:color="auto"/>
      </w:divBdr>
    </w:div>
    <w:div w:id="1628507307">
      <w:bodyDiv w:val="1"/>
      <w:marLeft w:val="0"/>
      <w:marRight w:val="0"/>
      <w:marTop w:val="0"/>
      <w:marBottom w:val="0"/>
      <w:divBdr>
        <w:top w:val="none" w:sz="0" w:space="0" w:color="auto"/>
        <w:left w:val="none" w:sz="0" w:space="0" w:color="auto"/>
        <w:bottom w:val="none" w:sz="0" w:space="0" w:color="auto"/>
        <w:right w:val="none" w:sz="0" w:space="0" w:color="auto"/>
      </w:divBdr>
    </w:div>
    <w:div w:id="1628732098">
      <w:bodyDiv w:val="1"/>
      <w:marLeft w:val="0"/>
      <w:marRight w:val="0"/>
      <w:marTop w:val="0"/>
      <w:marBottom w:val="0"/>
      <w:divBdr>
        <w:top w:val="none" w:sz="0" w:space="0" w:color="auto"/>
        <w:left w:val="none" w:sz="0" w:space="0" w:color="auto"/>
        <w:bottom w:val="none" w:sz="0" w:space="0" w:color="auto"/>
        <w:right w:val="none" w:sz="0" w:space="0" w:color="auto"/>
      </w:divBdr>
    </w:div>
    <w:div w:id="1629698949">
      <w:bodyDiv w:val="1"/>
      <w:marLeft w:val="0"/>
      <w:marRight w:val="0"/>
      <w:marTop w:val="0"/>
      <w:marBottom w:val="0"/>
      <w:divBdr>
        <w:top w:val="none" w:sz="0" w:space="0" w:color="auto"/>
        <w:left w:val="none" w:sz="0" w:space="0" w:color="auto"/>
        <w:bottom w:val="none" w:sz="0" w:space="0" w:color="auto"/>
        <w:right w:val="none" w:sz="0" w:space="0" w:color="auto"/>
      </w:divBdr>
    </w:div>
    <w:div w:id="1629704389">
      <w:bodyDiv w:val="1"/>
      <w:marLeft w:val="0"/>
      <w:marRight w:val="0"/>
      <w:marTop w:val="0"/>
      <w:marBottom w:val="0"/>
      <w:divBdr>
        <w:top w:val="none" w:sz="0" w:space="0" w:color="auto"/>
        <w:left w:val="none" w:sz="0" w:space="0" w:color="auto"/>
        <w:bottom w:val="none" w:sz="0" w:space="0" w:color="auto"/>
        <w:right w:val="none" w:sz="0" w:space="0" w:color="auto"/>
      </w:divBdr>
    </w:div>
    <w:div w:id="1629819782">
      <w:bodyDiv w:val="1"/>
      <w:marLeft w:val="0"/>
      <w:marRight w:val="0"/>
      <w:marTop w:val="0"/>
      <w:marBottom w:val="0"/>
      <w:divBdr>
        <w:top w:val="none" w:sz="0" w:space="0" w:color="auto"/>
        <w:left w:val="none" w:sz="0" w:space="0" w:color="auto"/>
        <w:bottom w:val="none" w:sz="0" w:space="0" w:color="auto"/>
        <w:right w:val="none" w:sz="0" w:space="0" w:color="auto"/>
      </w:divBdr>
    </w:div>
    <w:div w:id="1630160697">
      <w:bodyDiv w:val="1"/>
      <w:marLeft w:val="0"/>
      <w:marRight w:val="0"/>
      <w:marTop w:val="0"/>
      <w:marBottom w:val="0"/>
      <w:divBdr>
        <w:top w:val="none" w:sz="0" w:space="0" w:color="auto"/>
        <w:left w:val="none" w:sz="0" w:space="0" w:color="auto"/>
        <w:bottom w:val="none" w:sz="0" w:space="0" w:color="auto"/>
        <w:right w:val="none" w:sz="0" w:space="0" w:color="auto"/>
      </w:divBdr>
    </w:div>
    <w:div w:id="1630162520">
      <w:bodyDiv w:val="1"/>
      <w:marLeft w:val="0"/>
      <w:marRight w:val="0"/>
      <w:marTop w:val="0"/>
      <w:marBottom w:val="0"/>
      <w:divBdr>
        <w:top w:val="none" w:sz="0" w:space="0" w:color="auto"/>
        <w:left w:val="none" w:sz="0" w:space="0" w:color="auto"/>
        <w:bottom w:val="none" w:sz="0" w:space="0" w:color="auto"/>
        <w:right w:val="none" w:sz="0" w:space="0" w:color="auto"/>
      </w:divBdr>
    </w:div>
    <w:div w:id="1630430440">
      <w:bodyDiv w:val="1"/>
      <w:marLeft w:val="0"/>
      <w:marRight w:val="0"/>
      <w:marTop w:val="0"/>
      <w:marBottom w:val="0"/>
      <w:divBdr>
        <w:top w:val="none" w:sz="0" w:space="0" w:color="auto"/>
        <w:left w:val="none" w:sz="0" w:space="0" w:color="auto"/>
        <w:bottom w:val="none" w:sz="0" w:space="0" w:color="auto"/>
        <w:right w:val="none" w:sz="0" w:space="0" w:color="auto"/>
      </w:divBdr>
    </w:div>
    <w:div w:id="1631941116">
      <w:bodyDiv w:val="1"/>
      <w:marLeft w:val="0"/>
      <w:marRight w:val="0"/>
      <w:marTop w:val="0"/>
      <w:marBottom w:val="0"/>
      <w:divBdr>
        <w:top w:val="none" w:sz="0" w:space="0" w:color="auto"/>
        <w:left w:val="none" w:sz="0" w:space="0" w:color="auto"/>
        <w:bottom w:val="none" w:sz="0" w:space="0" w:color="auto"/>
        <w:right w:val="none" w:sz="0" w:space="0" w:color="auto"/>
      </w:divBdr>
    </w:div>
    <w:div w:id="1632443752">
      <w:bodyDiv w:val="1"/>
      <w:marLeft w:val="0"/>
      <w:marRight w:val="0"/>
      <w:marTop w:val="0"/>
      <w:marBottom w:val="0"/>
      <w:divBdr>
        <w:top w:val="none" w:sz="0" w:space="0" w:color="auto"/>
        <w:left w:val="none" w:sz="0" w:space="0" w:color="auto"/>
        <w:bottom w:val="none" w:sz="0" w:space="0" w:color="auto"/>
        <w:right w:val="none" w:sz="0" w:space="0" w:color="auto"/>
      </w:divBdr>
    </w:div>
    <w:div w:id="1632783249">
      <w:bodyDiv w:val="1"/>
      <w:marLeft w:val="0"/>
      <w:marRight w:val="0"/>
      <w:marTop w:val="0"/>
      <w:marBottom w:val="0"/>
      <w:divBdr>
        <w:top w:val="none" w:sz="0" w:space="0" w:color="auto"/>
        <w:left w:val="none" w:sz="0" w:space="0" w:color="auto"/>
        <w:bottom w:val="none" w:sz="0" w:space="0" w:color="auto"/>
        <w:right w:val="none" w:sz="0" w:space="0" w:color="auto"/>
      </w:divBdr>
    </w:div>
    <w:div w:id="1635137597">
      <w:bodyDiv w:val="1"/>
      <w:marLeft w:val="0"/>
      <w:marRight w:val="0"/>
      <w:marTop w:val="0"/>
      <w:marBottom w:val="0"/>
      <w:divBdr>
        <w:top w:val="none" w:sz="0" w:space="0" w:color="auto"/>
        <w:left w:val="none" w:sz="0" w:space="0" w:color="auto"/>
        <w:bottom w:val="none" w:sz="0" w:space="0" w:color="auto"/>
        <w:right w:val="none" w:sz="0" w:space="0" w:color="auto"/>
      </w:divBdr>
    </w:div>
    <w:div w:id="1635793751">
      <w:bodyDiv w:val="1"/>
      <w:marLeft w:val="0"/>
      <w:marRight w:val="0"/>
      <w:marTop w:val="0"/>
      <w:marBottom w:val="0"/>
      <w:divBdr>
        <w:top w:val="none" w:sz="0" w:space="0" w:color="auto"/>
        <w:left w:val="none" w:sz="0" w:space="0" w:color="auto"/>
        <w:bottom w:val="none" w:sz="0" w:space="0" w:color="auto"/>
        <w:right w:val="none" w:sz="0" w:space="0" w:color="auto"/>
      </w:divBdr>
    </w:div>
    <w:div w:id="1635983629">
      <w:bodyDiv w:val="1"/>
      <w:marLeft w:val="0"/>
      <w:marRight w:val="0"/>
      <w:marTop w:val="0"/>
      <w:marBottom w:val="0"/>
      <w:divBdr>
        <w:top w:val="none" w:sz="0" w:space="0" w:color="auto"/>
        <w:left w:val="none" w:sz="0" w:space="0" w:color="auto"/>
        <w:bottom w:val="none" w:sz="0" w:space="0" w:color="auto"/>
        <w:right w:val="none" w:sz="0" w:space="0" w:color="auto"/>
      </w:divBdr>
    </w:div>
    <w:div w:id="1636136605">
      <w:bodyDiv w:val="1"/>
      <w:marLeft w:val="0"/>
      <w:marRight w:val="0"/>
      <w:marTop w:val="0"/>
      <w:marBottom w:val="0"/>
      <w:divBdr>
        <w:top w:val="none" w:sz="0" w:space="0" w:color="auto"/>
        <w:left w:val="none" w:sz="0" w:space="0" w:color="auto"/>
        <w:bottom w:val="none" w:sz="0" w:space="0" w:color="auto"/>
        <w:right w:val="none" w:sz="0" w:space="0" w:color="auto"/>
      </w:divBdr>
    </w:div>
    <w:div w:id="1636332194">
      <w:bodyDiv w:val="1"/>
      <w:marLeft w:val="0"/>
      <w:marRight w:val="0"/>
      <w:marTop w:val="0"/>
      <w:marBottom w:val="0"/>
      <w:divBdr>
        <w:top w:val="none" w:sz="0" w:space="0" w:color="auto"/>
        <w:left w:val="none" w:sz="0" w:space="0" w:color="auto"/>
        <w:bottom w:val="none" w:sz="0" w:space="0" w:color="auto"/>
        <w:right w:val="none" w:sz="0" w:space="0" w:color="auto"/>
      </w:divBdr>
    </w:div>
    <w:div w:id="1637293494">
      <w:bodyDiv w:val="1"/>
      <w:marLeft w:val="0"/>
      <w:marRight w:val="0"/>
      <w:marTop w:val="0"/>
      <w:marBottom w:val="0"/>
      <w:divBdr>
        <w:top w:val="none" w:sz="0" w:space="0" w:color="auto"/>
        <w:left w:val="none" w:sz="0" w:space="0" w:color="auto"/>
        <w:bottom w:val="none" w:sz="0" w:space="0" w:color="auto"/>
        <w:right w:val="none" w:sz="0" w:space="0" w:color="auto"/>
      </w:divBdr>
    </w:div>
    <w:div w:id="1637711138">
      <w:bodyDiv w:val="1"/>
      <w:marLeft w:val="0"/>
      <w:marRight w:val="0"/>
      <w:marTop w:val="0"/>
      <w:marBottom w:val="0"/>
      <w:divBdr>
        <w:top w:val="none" w:sz="0" w:space="0" w:color="auto"/>
        <w:left w:val="none" w:sz="0" w:space="0" w:color="auto"/>
        <w:bottom w:val="none" w:sz="0" w:space="0" w:color="auto"/>
        <w:right w:val="none" w:sz="0" w:space="0" w:color="auto"/>
      </w:divBdr>
    </w:div>
    <w:div w:id="1640456963">
      <w:bodyDiv w:val="1"/>
      <w:marLeft w:val="0"/>
      <w:marRight w:val="0"/>
      <w:marTop w:val="0"/>
      <w:marBottom w:val="0"/>
      <w:divBdr>
        <w:top w:val="none" w:sz="0" w:space="0" w:color="auto"/>
        <w:left w:val="none" w:sz="0" w:space="0" w:color="auto"/>
        <w:bottom w:val="none" w:sz="0" w:space="0" w:color="auto"/>
        <w:right w:val="none" w:sz="0" w:space="0" w:color="auto"/>
      </w:divBdr>
    </w:div>
    <w:div w:id="1640643633">
      <w:bodyDiv w:val="1"/>
      <w:marLeft w:val="0"/>
      <w:marRight w:val="0"/>
      <w:marTop w:val="0"/>
      <w:marBottom w:val="0"/>
      <w:divBdr>
        <w:top w:val="none" w:sz="0" w:space="0" w:color="auto"/>
        <w:left w:val="none" w:sz="0" w:space="0" w:color="auto"/>
        <w:bottom w:val="none" w:sz="0" w:space="0" w:color="auto"/>
        <w:right w:val="none" w:sz="0" w:space="0" w:color="auto"/>
      </w:divBdr>
    </w:div>
    <w:div w:id="1640917194">
      <w:bodyDiv w:val="1"/>
      <w:marLeft w:val="0"/>
      <w:marRight w:val="0"/>
      <w:marTop w:val="0"/>
      <w:marBottom w:val="0"/>
      <w:divBdr>
        <w:top w:val="none" w:sz="0" w:space="0" w:color="auto"/>
        <w:left w:val="none" w:sz="0" w:space="0" w:color="auto"/>
        <w:bottom w:val="none" w:sz="0" w:space="0" w:color="auto"/>
        <w:right w:val="none" w:sz="0" w:space="0" w:color="auto"/>
      </w:divBdr>
    </w:div>
    <w:div w:id="1640963495">
      <w:bodyDiv w:val="1"/>
      <w:marLeft w:val="0"/>
      <w:marRight w:val="0"/>
      <w:marTop w:val="0"/>
      <w:marBottom w:val="0"/>
      <w:divBdr>
        <w:top w:val="none" w:sz="0" w:space="0" w:color="auto"/>
        <w:left w:val="none" w:sz="0" w:space="0" w:color="auto"/>
        <w:bottom w:val="none" w:sz="0" w:space="0" w:color="auto"/>
        <w:right w:val="none" w:sz="0" w:space="0" w:color="auto"/>
      </w:divBdr>
    </w:div>
    <w:div w:id="1641376293">
      <w:bodyDiv w:val="1"/>
      <w:marLeft w:val="0"/>
      <w:marRight w:val="0"/>
      <w:marTop w:val="0"/>
      <w:marBottom w:val="0"/>
      <w:divBdr>
        <w:top w:val="none" w:sz="0" w:space="0" w:color="auto"/>
        <w:left w:val="none" w:sz="0" w:space="0" w:color="auto"/>
        <w:bottom w:val="none" w:sz="0" w:space="0" w:color="auto"/>
        <w:right w:val="none" w:sz="0" w:space="0" w:color="auto"/>
      </w:divBdr>
    </w:div>
    <w:div w:id="1641576272">
      <w:bodyDiv w:val="1"/>
      <w:marLeft w:val="0"/>
      <w:marRight w:val="0"/>
      <w:marTop w:val="0"/>
      <w:marBottom w:val="0"/>
      <w:divBdr>
        <w:top w:val="none" w:sz="0" w:space="0" w:color="auto"/>
        <w:left w:val="none" w:sz="0" w:space="0" w:color="auto"/>
        <w:bottom w:val="none" w:sz="0" w:space="0" w:color="auto"/>
        <w:right w:val="none" w:sz="0" w:space="0" w:color="auto"/>
      </w:divBdr>
    </w:div>
    <w:div w:id="1641885061">
      <w:bodyDiv w:val="1"/>
      <w:marLeft w:val="0"/>
      <w:marRight w:val="0"/>
      <w:marTop w:val="0"/>
      <w:marBottom w:val="0"/>
      <w:divBdr>
        <w:top w:val="none" w:sz="0" w:space="0" w:color="auto"/>
        <w:left w:val="none" w:sz="0" w:space="0" w:color="auto"/>
        <w:bottom w:val="none" w:sz="0" w:space="0" w:color="auto"/>
        <w:right w:val="none" w:sz="0" w:space="0" w:color="auto"/>
      </w:divBdr>
    </w:div>
    <w:div w:id="1642226634">
      <w:bodyDiv w:val="1"/>
      <w:marLeft w:val="0"/>
      <w:marRight w:val="0"/>
      <w:marTop w:val="0"/>
      <w:marBottom w:val="0"/>
      <w:divBdr>
        <w:top w:val="none" w:sz="0" w:space="0" w:color="auto"/>
        <w:left w:val="none" w:sz="0" w:space="0" w:color="auto"/>
        <w:bottom w:val="none" w:sz="0" w:space="0" w:color="auto"/>
        <w:right w:val="none" w:sz="0" w:space="0" w:color="auto"/>
      </w:divBdr>
    </w:div>
    <w:div w:id="1642417188">
      <w:bodyDiv w:val="1"/>
      <w:marLeft w:val="0"/>
      <w:marRight w:val="0"/>
      <w:marTop w:val="0"/>
      <w:marBottom w:val="0"/>
      <w:divBdr>
        <w:top w:val="none" w:sz="0" w:space="0" w:color="auto"/>
        <w:left w:val="none" w:sz="0" w:space="0" w:color="auto"/>
        <w:bottom w:val="none" w:sz="0" w:space="0" w:color="auto"/>
        <w:right w:val="none" w:sz="0" w:space="0" w:color="auto"/>
      </w:divBdr>
    </w:div>
    <w:div w:id="1642609598">
      <w:bodyDiv w:val="1"/>
      <w:marLeft w:val="0"/>
      <w:marRight w:val="0"/>
      <w:marTop w:val="0"/>
      <w:marBottom w:val="0"/>
      <w:divBdr>
        <w:top w:val="none" w:sz="0" w:space="0" w:color="auto"/>
        <w:left w:val="none" w:sz="0" w:space="0" w:color="auto"/>
        <w:bottom w:val="none" w:sz="0" w:space="0" w:color="auto"/>
        <w:right w:val="none" w:sz="0" w:space="0" w:color="auto"/>
      </w:divBdr>
    </w:div>
    <w:div w:id="1643271719">
      <w:bodyDiv w:val="1"/>
      <w:marLeft w:val="0"/>
      <w:marRight w:val="0"/>
      <w:marTop w:val="0"/>
      <w:marBottom w:val="0"/>
      <w:divBdr>
        <w:top w:val="none" w:sz="0" w:space="0" w:color="auto"/>
        <w:left w:val="none" w:sz="0" w:space="0" w:color="auto"/>
        <w:bottom w:val="none" w:sz="0" w:space="0" w:color="auto"/>
        <w:right w:val="none" w:sz="0" w:space="0" w:color="auto"/>
      </w:divBdr>
    </w:div>
    <w:div w:id="1643845692">
      <w:bodyDiv w:val="1"/>
      <w:marLeft w:val="0"/>
      <w:marRight w:val="0"/>
      <w:marTop w:val="0"/>
      <w:marBottom w:val="0"/>
      <w:divBdr>
        <w:top w:val="none" w:sz="0" w:space="0" w:color="auto"/>
        <w:left w:val="none" w:sz="0" w:space="0" w:color="auto"/>
        <w:bottom w:val="none" w:sz="0" w:space="0" w:color="auto"/>
        <w:right w:val="none" w:sz="0" w:space="0" w:color="auto"/>
      </w:divBdr>
    </w:div>
    <w:div w:id="1644309709">
      <w:bodyDiv w:val="1"/>
      <w:marLeft w:val="0"/>
      <w:marRight w:val="0"/>
      <w:marTop w:val="0"/>
      <w:marBottom w:val="0"/>
      <w:divBdr>
        <w:top w:val="none" w:sz="0" w:space="0" w:color="auto"/>
        <w:left w:val="none" w:sz="0" w:space="0" w:color="auto"/>
        <w:bottom w:val="none" w:sz="0" w:space="0" w:color="auto"/>
        <w:right w:val="none" w:sz="0" w:space="0" w:color="auto"/>
      </w:divBdr>
    </w:div>
    <w:div w:id="1646622196">
      <w:bodyDiv w:val="1"/>
      <w:marLeft w:val="0"/>
      <w:marRight w:val="0"/>
      <w:marTop w:val="0"/>
      <w:marBottom w:val="0"/>
      <w:divBdr>
        <w:top w:val="none" w:sz="0" w:space="0" w:color="auto"/>
        <w:left w:val="none" w:sz="0" w:space="0" w:color="auto"/>
        <w:bottom w:val="none" w:sz="0" w:space="0" w:color="auto"/>
        <w:right w:val="none" w:sz="0" w:space="0" w:color="auto"/>
      </w:divBdr>
    </w:div>
    <w:div w:id="1646742573">
      <w:bodyDiv w:val="1"/>
      <w:marLeft w:val="0"/>
      <w:marRight w:val="0"/>
      <w:marTop w:val="0"/>
      <w:marBottom w:val="0"/>
      <w:divBdr>
        <w:top w:val="none" w:sz="0" w:space="0" w:color="auto"/>
        <w:left w:val="none" w:sz="0" w:space="0" w:color="auto"/>
        <w:bottom w:val="none" w:sz="0" w:space="0" w:color="auto"/>
        <w:right w:val="none" w:sz="0" w:space="0" w:color="auto"/>
      </w:divBdr>
    </w:div>
    <w:div w:id="1647317966">
      <w:bodyDiv w:val="1"/>
      <w:marLeft w:val="0"/>
      <w:marRight w:val="0"/>
      <w:marTop w:val="0"/>
      <w:marBottom w:val="0"/>
      <w:divBdr>
        <w:top w:val="none" w:sz="0" w:space="0" w:color="auto"/>
        <w:left w:val="none" w:sz="0" w:space="0" w:color="auto"/>
        <w:bottom w:val="none" w:sz="0" w:space="0" w:color="auto"/>
        <w:right w:val="none" w:sz="0" w:space="0" w:color="auto"/>
      </w:divBdr>
    </w:div>
    <w:div w:id="1647323236">
      <w:bodyDiv w:val="1"/>
      <w:marLeft w:val="0"/>
      <w:marRight w:val="0"/>
      <w:marTop w:val="0"/>
      <w:marBottom w:val="0"/>
      <w:divBdr>
        <w:top w:val="none" w:sz="0" w:space="0" w:color="auto"/>
        <w:left w:val="none" w:sz="0" w:space="0" w:color="auto"/>
        <w:bottom w:val="none" w:sz="0" w:space="0" w:color="auto"/>
        <w:right w:val="none" w:sz="0" w:space="0" w:color="auto"/>
      </w:divBdr>
    </w:div>
    <w:div w:id="1648123266">
      <w:bodyDiv w:val="1"/>
      <w:marLeft w:val="0"/>
      <w:marRight w:val="0"/>
      <w:marTop w:val="0"/>
      <w:marBottom w:val="0"/>
      <w:divBdr>
        <w:top w:val="none" w:sz="0" w:space="0" w:color="auto"/>
        <w:left w:val="none" w:sz="0" w:space="0" w:color="auto"/>
        <w:bottom w:val="none" w:sz="0" w:space="0" w:color="auto"/>
        <w:right w:val="none" w:sz="0" w:space="0" w:color="auto"/>
      </w:divBdr>
    </w:div>
    <w:div w:id="1648632776">
      <w:bodyDiv w:val="1"/>
      <w:marLeft w:val="0"/>
      <w:marRight w:val="0"/>
      <w:marTop w:val="0"/>
      <w:marBottom w:val="0"/>
      <w:divBdr>
        <w:top w:val="none" w:sz="0" w:space="0" w:color="auto"/>
        <w:left w:val="none" w:sz="0" w:space="0" w:color="auto"/>
        <w:bottom w:val="none" w:sz="0" w:space="0" w:color="auto"/>
        <w:right w:val="none" w:sz="0" w:space="0" w:color="auto"/>
      </w:divBdr>
    </w:div>
    <w:div w:id="1650355400">
      <w:bodyDiv w:val="1"/>
      <w:marLeft w:val="0"/>
      <w:marRight w:val="0"/>
      <w:marTop w:val="0"/>
      <w:marBottom w:val="0"/>
      <w:divBdr>
        <w:top w:val="none" w:sz="0" w:space="0" w:color="auto"/>
        <w:left w:val="none" w:sz="0" w:space="0" w:color="auto"/>
        <w:bottom w:val="none" w:sz="0" w:space="0" w:color="auto"/>
        <w:right w:val="none" w:sz="0" w:space="0" w:color="auto"/>
      </w:divBdr>
    </w:div>
    <w:div w:id="1650787268">
      <w:bodyDiv w:val="1"/>
      <w:marLeft w:val="0"/>
      <w:marRight w:val="0"/>
      <w:marTop w:val="0"/>
      <w:marBottom w:val="0"/>
      <w:divBdr>
        <w:top w:val="none" w:sz="0" w:space="0" w:color="auto"/>
        <w:left w:val="none" w:sz="0" w:space="0" w:color="auto"/>
        <w:bottom w:val="none" w:sz="0" w:space="0" w:color="auto"/>
        <w:right w:val="none" w:sz="0" w:space="0" w:color="auto"/>
      </w:divBdr>
    </w:div>
    <w:div w:id="1650984383">
      <w:bodyDiv w:val="1"/>
      <w:marLeft w:val="0"/>
      <w:marRight w:val="0"/>
      <w:marTop w:val="0"/>
      <w:marBottom w:val="0"/>
      <w:divBdr>
        <w:top w:val="none" w:sz="0" w:space="0" w:color="auto"/>
        <w:left w:val="none" w:sz="0" w:space="0" w:color="auto"/>
        <w:bottom w:val="none" w:sz="0" w:space="0" w:color="auto"/>
        <w:right w:val="none" w:sz="0" w:space="0" w:color="auto"/>
      </w:divBdr>
    </w:div>
    <w:div w:id="1651330148">
      <w:bodyDiv w:val="1"/>
      <w:marLeft w:val="0"/>
      <w:marRight w:val="0"/>
      <w:marTop w:val="0"/>
      <w:marBottom w:val="0"/>
      <w:divBdr>
        <w:top w:val="none" w:sz="0" w:space="0" w:color="auto"/>
        <w:left w:val="none" w:sz="0" w:space="0" w:color="auto"/>
        <w:bottom w:val="none" w:sz="0" w:space="0" w:color="auto"/>
        <w:right w:val="none" w:sz="0" w:space="0" w:color="auto"/>
      </w:divBdr>
    </w:div>
    <w:div w:id="1652632814">
      <w:bodyDiv w:val="1"/>
      <w:marLeft w:val="0"/>
      <w:marRight w:val="0"/>
      <w:marTop w:val="0"/>
      <w:marBottom w:val="0"/>
      <w:divBdr>
        <w:top w:val="none" w:sz="0" w:space="0" w:color="auto"/>
        <w:left w:val="none" w:sz="0" w:space="0" w:color="auto"/>
        <w:bottom w:val="none" w:sz="0" w:space="0" w:color="auto"/>
        <w:right w:val="none" w:sz="0" w:space="0" w:color="auto"/>
      </w:divBdr>
    </w:div>
    <w:div w:id="1652977108">
      <w:bodyDiv w:val="1"/>
      <w:marLeft w:val="0"/>
      <w:marRight w:val="0"/>
      <w:marTop w:val="0"/>
      <w:marBottom w:val="0"/>
      <w:divBdr>
        <w:top w:val="none" w:sz="0" w:space="0" w:color="auto"/>
        <w:left w:val="none" w:sz="0" w:space="0" w:color="auto"/>
        <w:bottom w:val="none" w:sz="0" w:space="0" w:color="auto"/>
        <w:right w:val="none" w:sz="0" w:space="0" w:color="auto"/>
      </w:divBdr>
    </w:div>
    <w:div w:id="1653094638">
      <w:bodyDiv w:val="1"/>
      <w:marLeft w:val="0"/>
      <w:marRight w:val="0"/>
      <w:marTop w:val="0"/>
      <w:marBottom w:val="0"/>
      <w:divBdr>
        <w:top w:val="none" w:sz="0" w:space="0" w:color="auto"/>
        <w:left w:val="none" w:sz="0" w:space="0" w:color="auto"/>
        <w:bottom w:val="none" w:sz="0" w:space="0" w:color="auto"/>
        <w:right w:val="none" w:sz="0" w:space="0" w:color="auto"/>
      </w:divBdr>
    </w:div>
    <w:div w:id="1653558696">
      <w:bodyDiv w:val="1"/>
      <w:marLeft w:val="0"/>
      <w:marRight w:val="0"/>
      <w:marTop w:val="0"/>
      <w:marBottom w:val="0"/>
      <w:divBdr>
        <w:top w:val="none" w:sz="0" w:space="0" w:color="auto"/>
        <w:left w:val="none" w:sz="0" w:space="0" w:color="auto"/>
        <w:bottom w:val="none" w:sz="0" w:space="0" w:color="auto"/>
        <w:right w:val="none" w:sz="0" w:space="0" w:color="auto"/>
      </w:divBdr>
    </w:div>
    <w:div w:id="1654529437">
      <w:bodyDiv w:val="1"/>
      <w:marLeft w:val="0"/>
      <w:marRight w:val="0"/>
      <w:marTop w:val="0"/>
      <w:marBottom w:val="0"/>
      <w:divBdr>
        <w:top w:val="none" w:sz="0" w:space="0" w:color="auto"/>
        <w:left w:val="none" w:sz="0" w:space="0" w:color="auto"/>
        <w:bottom w:val="none" w:sz="0" w:space="0" w:color="auto"/>
        <w:right w:val="none" w:sz="0" w:space="0" w:color="auto"/>
      </w:divBdr>
    </w:div>
    <w:div w:id="1654720084">
      <w:bodyDiv w:val="1"/>
      <w:marLeft w:val="0"/>
      <w:marRight w:val="0"/>
      <w:marTop w:val="0"/>
      <w:marBottom w:val="0"/>
      <w:divBdr>
        <w:top w:val="none" w:sz="0" w:space="0" w:color="auto"/>
        <w:left w:val="none" w:sz="0" w:space="0" w:color="auto"/>
        <w:bottom w:val="none" w:sz="0" w:space="0" w:color="auto"/>
        <w:right w:val="none" w:sz="0" w:space="0" w:color="auto"/>
      </w:divBdr>
    </w:div>
    <w:div w:id="1656374179">
      <w:bodyDiv w:val="1"/>
      <w:marLeft w:val="0"/>
      <w:marRight w:val="0"/>
      <w:marTop w:val="0"/>
      <w:marBottom w:val="0"/>
      <w:divBdr>
        <w:top w:val="none" w:sz="0" w:space="0" w:color="auto"/>
        <w:left w:val="none" w:sz="0" w:space="0" w:color="auto"/>
        <w:bottom w:val="none" w:sz="0" w:space="0" w:color="auto"/>
        <w:right w:val="none" w:sz="0" w:space="0" w:color="auto"/>
      </w:divBdr>
    </w:div>
    <w:div w:id="1657105638">
      <w:bodyDiv w:val="1"/>
      <w:marLeft w:val="0"/>
      <w:marRight w:val="0"/>
      <w:marTop w:val="0"/>
      <w:marBottom w:val="0"/>
      <w:divBdr>
        <w:top w:val="none" w:sz="0" w:space="0" w:color="auto"/>
        <w:left w:val="none" w:sz="0" w:space="0" w:color="auto"/>
        <w:bottom w:val="none" w:sz="0" w:space="0" w:color="auto"/>
        <w:right w:val="none" w:sz="0" w:space="0" w:color="auto"/>
      </w:divBdr>
    </w:div>
    <w:div w:id="1660378002">
      <w:bodyDiv w:val="1"/>
      <w:marLeft w:val="0"/>
      <w:marRight w:val="0"/>
      <w:marTop w:val="0"/>
      <w:marBottom w:val="0"/>
      <w:divBdr>
        <w:top w:val="none" w:sz="0" w:space="0" w:color="auto"/>
        <w:left w:val="none" w:sz="0" w:space="0" w:color="auto"/>
        <w:bottom w:val="none" w:sz="0" w:space="0" w:color="auto"/>
        <w:right w:val="none" w:sz="0" w:space="0" w:color="auto"/>
      </w:divBdr>
    </w:div>
    <w:div w:id="1660964109">
      <w:bodyDiv w:val="1"/>
      <w:marLeft w:val="0"/>
      <w:marRight w:val="0"/>
      <w:marTop w:val="0"/>
      <w:marBottom w:val="0"/>
      <w:divBdr>
        <w:top w:val="none" w:sz="0" w:space="0" w:color="auto"/>
        <w:left w:val="none" w:sz="0" w:space="0" w:color="auto"/>
        <w:bottom w:val="none" w:sz="0" w:space="0" w:color="auto"/>
        <w:right w:val="none" w:sz="0" w:space="0" w:color="auto"/>
      </w:divBdr>
    </w:div>
    <w:div w:id="1661999794">
      <w:bodyDiv w:val="1"/>
      <w:marLeft w:val="0"/>
      <w:marRight w:val="0"/>
      <w:marTop w:val="0"/>
      <w:marBottom w:val="0"/>
      <w:divBdr>
        <w:top w:val="none" w:sz="0" w:space="0" w:color="auto"/>
        <w:left w:val="none" w:sz="0" w:space="0" w:color="auto"/>
        <w:bottom w:val="none" w:sz="0" w:space="0" w:color="auto"/>
        <w:right w:val="none" w:sz="0" w:space="0" w:color="auto"/>
      </w:divBdr>
    </w:div>
    <w:div w:id="1662080324">
      <w:bodyDiv w:val="1"/>
      <w:marLeft w:val="0"/>
      <w:marRight w:val="0"/>
      <w:marTop w:val="0"/>
      <w:marBottom w:val="0"/>
      <w:divBdr>
        <w:top w:val="none" w:sz="0" w:space="0" w:color="auto"/>
        <w:left w:val="none" w:sz="0" w:space="0" w:color="auto"/>
        <w:bottom w:val="none" w:sz="0" w:space="0" w:color="auto"/>
        <w:right w:val="none" w:sz="0" w:space="0" w:color="auto"/>
      </w:divBdr>
    </w:div>
    <w:div w:id="1662198176">
      <w:bodyDiv w:val="1"/>
      <w:marLeft w:val="0"/>
      <w:marRight w:val="0"/>
      <w:marTop w:val="0"/>
      <w:marBottom w:val="0"/>
      <w:divBdr>
        <w:top w:val="none" w:sz="0" w:space="0" w:color="auto"/>
        <w:left w:val="none" w:sz="0" w:space="0" w:color="auto"/>
        <w:bottom w:val="none" w:sz="0" w:space="0" w:color="auto"/>
        <w:right w:val="none" w:sz="0" w:space="0" w:color="auto"/>
      </w:divBdr>
    </w:div>
    <w:div w:id="1662460644">
      <w:bodyDiv w:val="1"/>
      <w:marLeft w:val="0"/>
      <w:marRight w:val="0"/>
      <w:marTop w:val="0"/>
      <w:marBottom w:val="0"/>
      <w:divBdr>
        <w:top w:val="none" w:sz="0" w:space="0" w:color="auto"/>
        <w:left w:val="none" w:sz="0" w:space="0" w:color="auto"/>
        <w:bottom w:val="none" w:sz="0" w:space="0" w:color="auto"/>
        <w:right w:val="none" w:sz="0" w:space="0" w:color="auto"/>
      </w:divBdr>
    </w:div>
    <w:div w:id="1663007386">
      <w:bodyDiv w:val="1"/>
      <w:marLeft w:val="0"/>
      <w:marRight w:val="0"/>
      <w:marTop w:val="0"/>
      <w:marBottom w:val="0"/>
      <w:divBdr>
        <w:top w:val="none" w:sz="0" w:space="0" w:color="auto"/>
        <w:left w:val="none" w:sz="0" w:space="0" w:color="auto"/>
        <w:bottom w:val="none" w:sz="0" w:space="0" w:color="auto"/>
        <w:right w:val="none" w:sz="0" w:space="0" w:color="auto"/>
      </w:divBdr>
    </w:div>
    <w:div w:id="1663240847">
      <w:bodyDiv w:val="1"/>
      <w:marLeft w:val="0"/>
      <w:marRight w:val="0"/>
      <w:marTop w:val="0"/>
      <w:marBottom w:val="0"/>
      <w:divBdr>
        <w:top w:val="none" w:sz="0" w:space="0" w:color="auto"/>
        <w:left w:val="none" w:sz="0" w:space="0" w:color="auto"/>
        <w:bottom w:val="none" w:sz="0" w:space="0" w:color="auto"/>
        <w:right w:val="none" w:sz="0" w:space="0" w:color="auto"/>
      </w:divBdr>
    </w:div>
    <w:div w:id="1664091575">
      <w:bodyDiv w:val="1"/>
      <w:marLeft w:val="0"/>
      <w:marRight w:val="0"/>
      <w:marTop w:val="0"/>
      <w:marBottom w:val="0"/>
      <w:divBdr>
        <w:top w:val="none" w:sz="0" w:space="0" w:color="auto"/>
        <w:left w:val="none" w:sz="0" w:space="0" w:color="auto"/>
        <w:bottom w:val="none" w:sz="0" w:space="0" w:color="auto"/>
        <w:right w:val="none" w:sz="0" w:space="0" w:color="auto"/>
      </w:divBdr>
    </w:div>
    <w:div w:id="1665431449">
      <w:bodyDiv w:val="1"/>
      <w:marLeft w:val="0"/>
      <w:marRight w:val="0"/>
      <w:marTop w:val="0"/>
      <w:marBottom w:val="0"/>
      <w:divBdr>
        <w:top w:val="none" w:sz="0" w:space="0" w:color="auto"/>
        <w:left w:val="none" w:sz="0" w:space="0" w:color="auto"/>
        <w:bottom w:val="none" w:sz="0" w:space="0" w:color="auto"/>
        <w:right w:val="none" w:sz="0" w:space="0" w:color="auto"/>
      </w:divBdr>
    </w:div>
    <w:div w:id="1666737593">
      <w:bodyDiv w:val="1"/>
      <w:marLeft w:val="0"/>
      <w:marRight w:val="0"/>
      <w:marTop w:val="0"/>
      <w:marBottom w:val="0"/>
      <w:divBdr>
        <w:top w:val="none" w:sz="0" w:space="0" w:color="auto"/>
        <w:left w:val="none" w:sz="0" w:space="0" w:color="auto"/>
        <w:bottom w:val="none" w:sz="0" w:space="0" w:color="auto"/>
        <w:right w:val="none" w:sz="0" w:space="0" w:color="auto"/>
      </w:divBdr>
    </w:div>
    <w:div w:id="1667394279">
      <w:bodyDiv w:val="1"/>
      <w:marLeft w:val="0"/>
      <w:marRight w:val="0"/>
      <w:marTop w:val="0"/>
      <w:marBottom w:val="0"/>
      <w:divBdr>
        <w:top w:val="none" w:sz="0" w:space="0" w:color="auto"/>
        <w:left w:val="none" w:sz="0" w:space="0" w:color="auto"/>
        <w:bottom w:val="none" w:sz="0" w:space="0" w:color="auto"/>
        <w:right w:val="none" w:sz="0" w:space="0" w:color="auto"/>
      </w:divBdr>
    </w:div>
    <w:div w:id="1670207861">
      <w:bodyDiv w:val="1"/>
      <w:marLeft w:val="0"/>
      <w:marRight w:val="0"/>
      <w:marTop w:val="0"/>
      <w:marBottom w:val="0"/>
      <w:divBdr>
        <w:top w:val="none" w:sz="0" w:space="0" w:color="auto"/>
        <w:left w:val="none" w:sz="0" w:space="0" w:color="auto"/>
        <w:bottom w:val="none" w:sz="0" w:space="0" w:color="auto"/>
        <w:right w:val="none" w:sz="0" w:space="0" w:color="auto"/>
      </w:divBdr>
    </w:div>
    <w:div w:id="1671638058">
      <w:bodyDiv w:val="1"/>
      <w:marLeft w:val="0"/>
      <w:marRight w:val="0"/>
      <w:marTop w:val="0"/>
      <w:marBottom w:val="0"/>
      <w:divBdr>
        <w:top w:val="none" w:sz="0" w:space="0" w:color="auto"/>
        <w:left w:val="none" w:sz="0" w:space="0" w:color="auto"/>
        <w:bottom w:val="none" w:sz="0" w:space="0" w:color="auto"/>
        <w:right w:val="none" w:sz="0" w:space="0" w:color="auto"/>
      </w:divBdr>
    </w:div>
    <w:div w:id="1673945588">
      <w:bodyDiv w:val="1"/>
      <w:marLeft w:val="0"/>
      <w:marRight w:val="0"/>
      <w:marTop w:val="0"/>
      <w:marBottom w:val="0"/>
      <w:divBdr>
        <w:top w:val="none" w:sz="0" w:space="0" w:color="auto"/>
        <w:left w:val="none" w:sz="0" w:space="0" w:color="auto"/>
        <w:bottom w:val="none" w:sz="0" w:space="0" w:color="auto"/>
        <w:right w:val="none" w:sz="0" w:space="0" w:color="auto"/>
      </w:divBdr>
    </w:div>
    <w:div w:id="1674337882">
      <w:bodyDiv w:val="1"/>
      <w:marLeft w:val="0"/>
      <w:marRight w:val="0"/>
      <w:marTop w:val="0"/>
      <w:marBottom w:val="0"/>
      <w:divBdr>
        <w:top w:val="none" w:sz="0" w:space="0" w:color="auto"/>
        <w:left w:val="none" w:sz="0" w:space="0" w:color="auto"/>
        <w:bottom w:val="none" w:sz="0" w:space="0" w:color="auto"/>
        <w:right w:val="none" w:sz="0" w:space="0" w:color="auto"/>
      </w:divBdr>
    </w:div>
    <w:div w:id="1674724927">
      <w:bodyDiv w:val="1"/>
      <w:marLeft w:val="0"/>
      <w:marRight w:val="0"/>
      <w:marTop w:val="0"/>
      <w:marBottom w:val="0"/>
      <w:divBdr>
        <w:top w:val="none" w:sz="0" w:space="0" w:color="auto"/>
        <w:left w:val="none" w:sz="0" w:space="0" w:color="auto"/>
        <w:bottom w:val="none" w:sz="0" w:space="0" w:color="auto"/>
        <w:right w:val="none" w:sz="0" w:space="0" w:color="auto"/>
      </w:divBdr>
    </w:div>
    <w:div w:id="1675718998">
      <w:bodyDiv w:val="1"/>
      <w:marLeft w:val="0"/>
      <w:marRight w:val="0"/>
      <w:marTop w:val="0"/>
      <w:marBottom w:val="0"/>
      <w:divBdr>
        <w:top w:val="none" w:sz="0" w:space="0" w:color="auto"/>
        <w:left w:val="none" w:sz="0" w:space="0" w:color="auto"/>
        <w:bottom w:val="none" w:sz="0" w:space="0" w:color="auto"/>
        <w:right w:val="none" w:sz="0" w:space="0" w:color="auto"/>
      </w:divBdr>
    </w:div>
    <w:div w:id="1676305159">
      <w:bodyDiv w:val="1"/>
      <w:marLeft w:val="0"/>
      <w:marRight w:val="0"/>
      <w:marTop w:val="0"/>
      <w:marBottom w:val="0"/>
      <w:divBdr>
        <w:top w:val="none" w:sz="0" w:space="0" w:color="auto"/>
        <w:left w:val="none" w:sz="0" w:space="0" w:color="auto"/>
        <w:bottom w:val="none" w:sz="0" w:space="0" w:color="auto"/>
        <w:right w:val="none" w:sz="0" w:space="0" w:color="auto"/>
      </w:divBdr>
    </w:div>
    <w:div w:id="1677028360">
      <w:bodyDiv w:val="1"/>
      <w:marLeft w:val="0"/>
      <w:marRight w:val="0"/>
      <w:marTop w:val="0"/>
      <w:marBottom w:val="0"/>
      <w:divBdr>
        <w:top w:val="none" w:sz="0" w:space="0" w:color="auto"/>
        <w:left w:val="none" w:sz="0" w:space="0" w:color="auto"/>
        <w:bottom w:val="none" w:sz="0" w:space="0" w:color="auto"/>
        <w:right w:val="none" w:sz="0" w:space="0" w:color="auto"/>
      </w:divBdr>
    </w:div>
    <w:div w:id="1678998508">
      <w:bodyDiv w:val="1"/>
      <w:marLeft w:val="0"/>
      <w:marRight w:val="0"/>
      <w:marTop w:val="0"/>
      <w:marBottom w:val="0"/>
      <w:divBdr>
        <w:top w:val="none" w:sz="0" w:space="0" w:color="auto"/>
        <w:left w:val="none" w:sz="0" w:space="0" w:color="auto"/>
        <w:bottom w:val="none" w:sz="0" w:space="0" w:color="auto"/>
        <w:right w:val="none" w:sz="0" w:space="0" w:color="auto"/>
      </w:divBdr>
    </w:div>
    <w:div w:id="1679625196">
      <w:bodyDiv w:val="1"/>
      <w:marLeft w:val="0"/>
      <w:marRight w:val="0"/>
      <w:marTop w:val="0"/>
      <w:marBottom w:val="0"/>
      <w:divBdr>
        <w:top w:val="none" w:sz="0" w:space="0" w:color="auto"/>
        <w:left w:val="none" w:sz="0" w:space="0" w:color="auto"/>
        <w:bottom w:val="none" w:sz="0" w:space="0" w:color="auto"/>
        <w:right w:val="none" w:sz="0" w:space="0" w:color="auto"/>
      </w:divBdr>
    </w:div>
    <w:div w:id="1681009871">
      <w:bodyDiv w:val="1"/>
      <w:marLeft w:val="0"/>
      <w:marRight w:val="0"/>
      <w:marTop w:val="0"/>
      <w:marBottom w:val="0"/>
      <w:divBdr>
        <w:top w:val="none" w:sz="0" w:space="0" w:color="auto"/>
        <w:left w:val="none" w:sz="0" w:space="0" w:color="auto"/>
        <w:bottom w:val="none" w:sz="0" w:space="0" w:color="auto"/>
        <w:right w:val="none" w:sz="0" w:space="0" w:color="auto"/>
      </w:divBdr>
    </w:div>
    <w:div w:id="1681347958">
      <w:bodyDiv w:val="1"/>
      <w:marLeft w:val="0"/>
      <w:marRight w:val="0"/>
      <w:marTop w:val="0"/>
      <w:marBottom w:val="0"/>
      <w:divBdr>
        <w:top w:val="none" w:sz="0" w:space="0" w:color="auto"/>
        <w:left w:val="none" w:sz="0" w:space="0" w:color="auto"/>
        <w:bottom w:val="none" w:sz="0" w:space="0" w:color="auto"/>
        <w:right w:val="none" w:sz="0" w:space="0" w:color="auto"/>
      </w:divBdr>
    </w:div>
    <w:div w:id="1681811144">
      <w:bodyDiv w:val="1"/>
      <w:marLeft w:val="0"/>
      <w:marRight w:val="0"/>
      <w:marTop w:val="0"/>
      <w:marBottom w:val="0"/>
      <w:divBdr>
        <w:top w:val="none" w:sz="0" w:space="0" w:color="auto"/>
        <w:left w:val="none" w:sz="0" w:space="0" w:color="auto"/>
        <w:bottom w:val="none" w:sz="0" w:space="0" w:color="auto"/>
        <w:right w:val="none" w:sz="0" w:space="0" w:color="auto"/>
      </w:divBdr>
    </w:div>
    <w:div w:id="1682589546">
      <w:bodyDiv w:val="1"/>
      <w:marLeft w:val="0"/>
      <w:marRight w:val="0"/>
      <w:marTop w:val="0"/>
      <w:marBottom w:val="0"/>
      <w:divBdr>
        <w:top w:val="none" w:sz="0" w:space="0" w:color="auto"/>
        <w:left w:val="none" w:sz="0" w:space="0" w:color="auto"/>
        <w:bottom w:val="none" w:sz="0" w:space="0" w:color="auto"/>
        <w:right w:val="none" w:sz="0" w:space="0" w:color="auto"/>
      </w:divBdr>
    </w:div>
    <w:div w:id="1682782862">
      <w:bodyDiv w:val="1"/>
      <w:marLeft w:val="0"/>
      <w:marRight w:val="0"/>
      <w:marTop w:val="0"/>
      <w:marBottom w:val="0"/>
      <w:divBdr>
        <w:top w:val="none" w:sz="0" w:space="0" w:color="auto"/>
        <w:left w:val="none" w:sz="0" w:space="0" w:color="auto"/>
        <w:bottom w:val="none" w:sz="0" w:space="0" w:color="auto"/>
        <w:right w:val="none" w:sz="0" w:space="0" w:color="auto"/>
      </w:divBdr>
    </w:div>
    <w:div w:id="1685324241">
      <w:bodyDiv w:val="1"/>
      <w:marLeft w:val="0"/>
      <w:marRight w:val="0"/>
      <w:marTop w:val="0"/>
      <w:marBottom w:val="0"/>
      <w:divBdr>
        <w:top w:val="none" w:sz="0" w:space="0" w:color="auto"/>
        <w:left w:val="none" w:sz="0" w:space="0" w:color="auto"/>
        <w:bottom w:val="none" w:sz="0" w:space="0" w:color="auto"/>
        <w:right w:val="none" w:sz="0" w:space="0" w:color="auto"/>
      </w:divBdr>
    </w:div>
    <w:div w:id="1686243970">
      <w:bodyDiv w:val="1"/>
      <w:marLeft w:val="0"/>
      <w:marRight w:val="0"/>
      <w:marTop w:val="0"/>
      <w:marBottom w:val="0"/>
      <w:divBdr>
        <w:top w:val="none" w:sz="0" w:space="0" w:color="auto"/>
        <w:left w:val="none" w:sz="0" w:space="0" w:color="auto"/>
        <w:bottom w:val="none" w:sz="0" w:space="0" w:color="auto"/>
        <w:right w:val="none" w:sz="0" w:space="0" w:color="auto"/>
      </w:divBdr>
    </w:div>
    <w:div w:id="1686979271">
      <w:bodyDiv w:val="1"/>
      <w:marLeft w:val="0"/>
      <w:marRight w:val="0"/>
      <w:marTop w:val="0"/>
      <w:marBottom w:val="0"/>
      <w:divBdr>
        <w:top w:val="none" w:sz="0" w:space="0" w:color="auto"/>
        <w:left w:val="none" w:sz="0" w:space="0" w:color="auto"/>
        <w:bottom w:val="none" w:sz="0" w:space="0" w:color="auto"/>
        <w:right w:val="none" w:sz="0" w:space="0" w:color="auto"/>
      </w:divBdr>
    </w:div>
    <w:div w:id="1687511583">
      <w:bodyDiv w:val="1"/>
      <w:marLeft w:val="0"/>
      <w:marRight w:val="0"/>
      <w:marTop w:val="0"/>
      <w:marBottom w:val="0"/>
      <w:divBdr>
        <w:top w:val="none" w:sz="0" w:space="0" w:color="auto"/>
        <w:left w:val="none" w:sz="0" w:space="0" w:color="auto"/>
        <w:bottom w:val="none" w:sz="0" w:space="0" w:color="auto"/>
        <w:right w:val="none" w:sz="0" w:space="0" w:color="auto"/>
      </w:divBdr>
    </w:div>
    <w:div w:id="1689212147">
      <w:bodyDiv w:val="1"/>
      <w:marLeft w:val="0"/>
      <w:marRight w:val="0"/>
      <w:marTop w:val="0"/>
      <w:marBottom w:val="0"/>
      <w:divBdr>
        <w:top w:val="none" w:sz="0" w:space="0" w:color="auto"/>
        <w:left w:val="none" w:sz="0" w:space="0" w:color="auto"/>
        <w:bottom w:val="none" w:sz="0" w:space="0" w:color="auto"/>
        <w:right w:val="none" w:sz="0" w:space="0" w:color="auto"/>
      </w:divBdr>
    </w:div>
    <w:div w:id="1689598124">
      <w:bodyDiv w:val="1"/>
      <w:marLeft w:val="0"/>
      <w:marRight w:val="0"/>
      <w:marTop w:val="0"/>
      <w:marBottom w:val="0"/>
      <w:divBdr>
        <w:top w:val="none" w:sz="0" w:space="0" w:color="auto"/>
        <w:left w:val="none" w:sz="0" w:space="0" w:color="auto"/>
        <w:bottom w:val="none" w:sz="0" w:space="0" w:color="auto"/>
        <w:right w:val="none" w:sz="0" w:space="0" w:color="auto"/>
      </w:divBdr>
    </w:div>
    <w:div w:id="1690331625">
      <w:bodyDiv w:val="1"/>
      <w:marLeft w:val="0"/>
      <w:marRight w:val="0"/>
      <w:marTop w:val="0"/>
      <w:marBottom w:val="0"/>
      <w:divBdr>
        <w:top w:val="none" w:sz="0" w:space="0" w:color="auto"/>
        <w:left w:val="none" w:sz="0" w:space="0" w:color="auto"/>
        <w:bottom w:val="none" w:sz="0" w:space="0" w:color="auto"/>
        <w:right w:val="none" w:sz="0" w:space="0" w:color="auto"/>
      </w:divBdr>
    </w:div>
    <w:div w:id="1690449648">
      <w:bodyDiv w:val="1"/>
      <w:marLeft w:val="0"/>
      <w:marRight w:val="0"/>
      <w:marTop w:val="0"/>
      <w:marBottom w:val="0"/>
      <w:divBdr>
        <w:top w:val="none" w:sz="0" w:space="0" w:color="auto"/>
        <w:left w:val="none" w:sz="0" w:space="0" w:color="auto"/>
        <w:bottom w:val="none" w:sz="0" w:space="0" w:color="auto"/>
        <w:right w:val="none" w:sz="0" w:space="0" w:color="auto"/>
      </w:divBdr>
    </w:div>
    <w:div w:id="1690596099">
      <w:bodyDiv w:val="1"/>
      <w:marLeft w:val="0"/>
      <w:marRight w:val="0"/>
      <w:marTop w:val="0"/>
      <w:marBottom w:val="0"/>
      <w:divBdr>
        <w:top w:val="none" w:sz="0" w:space="0" w:color="auto"/>
        <w:left w:val="none" w:sz="0" w:space="0" w:color="auto"/>
        <w:bottom w:val="none" w:sz="0" w:space="0" w:color="auto"/>
        <w:right w:val="none" w:sz="0" w:space="0" w:color="auto"/>
      </w:divBdr>
    </w:div>
    <w:div w:id="1690910064">
      <w:bodyDiv w:val="1"/>
      <w:marLeft w:val="0"/>
      <w:marRight w:val="0"/>
      <w:marTop w:val="0"/>
      <w:marBottom w:val="0"/>
      <w:divBdr>
        <w:top w:val="none" w:sz="0" w:space="0" w:color="auto"/>
        <w:left w:val="none" w:sz="0" w:space="0" w:color="auto"/>
        <w:bottom w:val="none" w:sz="0" w:space="0" w:color="auto"/>
        <w:right w:val="none" w:sz="0" w:space="0" w:color="auto"/>
      </w:divBdr>
    </w:div>
    <w:div w:id="1691297880">
      <w:bodyDiv w:val="1"/>
      <w:marLeft w:val="0"/>
      <w:marRight w:val="0"/>
      <w:marTop w:val="0"/>
      <w:marBottom w:val="0"/>
      <w:divBdr>
        <w:top w:val="none" w:sz="0" w:space="0" w:color="auto"/>
        <w:left w:val="none" w:sz="0" w:space="0" w:color="auto"/>
        <w:bottom w:val="none" w:sz="0" w:space="0" w:color="auto"/>
        <w:right w:val="none" w:sz="0" w:space="0" w:color="auto"/>
      </w:divBdr>
    </w:div>
    <w:div w:id="1692485296">
      <w:bodyDiv w:val="1"/>
      <w:marLeft w:val="0"/>
      <w:marRight w:val="0"/>
      <w:marTop w:val="0"/>
      <w:marBottom w:val="0"/>
      <w:divBdr>
        <w:top w:val="none" w:sz="0" w:space="0" w:color="auto"/>
        <w:left w:val="none" w:sz="0" w:space="0" w:color="auto"/>
        <w:bottom w:val="none" w:sz="0" w:space="0" w:color="auto"/>
        <w:right w:val="none" w:sz="0" w:space="0" w:color="auto"/>
      </w:divBdr>
    </w:div>
    <w:div w:id="1692564823">
      <w:bodyDiv w:val="1"/>
      <w:marLeft w:val="0"/>
      <w:marRight w:val="0"/>
      <w:marTop w:val="0"/>
      <w:marBottom w:val="0"/>
      <w:divBdr>
        <w:top w:val="none" w:sz="0" w:space="0" w:color="auto"/>
        <w:left w:val="none" w:sz="0" w:space="0" w:color="auto"/>
        <w:bottom w:val="none" w:sz="0" w:space="0" w:color="auto"/>
        <w:right w:val="none" w:sz="0" w:space="0" w:color="auto"/>
      </w:divBdr>
    </w:div>
    <w:div w:id="1692606531">
      <w:bodyDiv w:val="1"/>
      <w:marLeft w:val="0"/>
      <w:marRight w:val="0"/>
      <w:marTop w:val="0"/>
      <w:marBottom w:val="0"/>
      <w:divBdr>
        <w:top w:val="none" w:sz="0" w:space="0" w:color="auto"/>
        <w:left w:val="none" w:sz="0" w:space="0" w:color="auto"/>
        <w:bottom w:val="none" w:sz="0" w:space="0" w:color="auto"/>
        <w:right w:val="none" w:sz="0" w:space="0" w:color="auto"/>
      </w:divBdr>
    </w:div>
    <w:div w:id="1693914071">
      <w:bodyDiv w:val="1"/>
      <w:marLeft w:val="0"/>
      <w:marRight w:val="0"/>
      <w:marTop w:val="0"/>
      <w:marBottom w:val="0"/>
      <w:divBdr>
        <w:top w:val="none" w:sz="0" w:space="0" w:color="auto"/>
        <w:left w:val="none" w:sz="0" w:space="0" w:color="auto"/>
        <w:bottom w:val="none" w:sz="0" w:space="0" w:color="auto"/>
        <w:right w:val="none" w:sz="0" w:space="0" w:color="auto"/>
      </w:divBdr>
    </w:div>
    <w:div w:id="1694071507">
      <w:bodyDiv w:val="1"/>
      <w:marLeft w:val="0"/>
      <w:marRight w:val="0"/>
      <w:marTop w:val="0"/>
      <w:marBottom w:val="0"/>
      <w:divBdr>
        <w:top w:val="none" w:sz="0" w:space="0" w:color="auto"/>
        <w:left w:val="none" w:sz="0" w:space="0" w:color="auto"/>
        <w:bottom w:val="none" w:sz="0" w:space="0" w:color="auto"/>
        <w:right w:val="none" w:sz="0" w:space="0" w:color="auto"/>
      </w:divBdr>
    </w:div>
    <w:div w:id="1694266831">
      <w:bodyDiv w:val="1"/>
      <w:marLeft w:val="0"/>
      <w:marRight w:val="0"/>
      <w:marTop w:val="0"/>
      <w:marBottom w:val="0"/>
      <w:divBdr>
        <w:top w:val="none" w:sz="0" w:space="0" w:color="auto"/>
        <w:left w:val="none" w:sz="0" w:space="0" w:color="auto"/>
        <w:bottom w:val="none" w:sz="0" w:space="0" w:color="auto"/>
        <w:right w:val="none" w:sz="0" w:space="0" w:color="auto"/>
      </w:divBdr>
    </w:div>
    <w:div w:id="1695035127">
      <w:bodyDiv w:val="1"/>
      <w:marLeft w:val="0"/>
      <w:marRight w:val="0"/>
      <w:marTop w:val="0"/>
      <w:marBottom w:val="0"/>
      <w:divBdr>
        <w:top w:val="none" w:sz="0" w:space="0" w:color="auto"/>
        <w:left w:val="none" w:sz="0" w:space="0" w:color="auto"/>
        <w:bottom w:val="none" w:sz="0" w:space="0" w:color="auto"/>
        <w:right w:val="none" w:sz="0" w:space="0" w:color="auto"/>
      </w:divBdr>
    </w:div>
    <w:div w:id="1696078692">
      <w:bodyDiv w:val="1"/>
      <w:marLeft w:val="0"/>
      <w:marRight w:val="0"/>
      <w:marTop w:val="0"/>
      <w:marBottom w:val="0"/>
      <w:divBdr>
        <w:top w:val="none" w:sz="0" w:space="0" w:color="auto"/>
        <w:left w:val="none" w:sz="0" w:space="0" w:color="auto"/>
        <w:bottom w:val="none" w:sz="0" w:space="0" w:color="auto"/>
        <w:right w:val="none" w:sz="0" w:space="0" w:color="auto"/>
      </w:divBdr>
    </w:div>
    <w:div w:id="1696611961">
      <w:bodyDiv w:val="1"/>
      <w:marLeft w:val="0"/>
      <w:marRight w:val="0"/>
      <w:marTop w:val="0"/>
      <w:marBottom w:val="0"/>
      <w:divBdr>
        <w:top w:val="none" w:sz="0" w:space="0" w:color="auto"/>
        <w:left w:val="none" w:sz="0" w:space="0" w:color="auto"/>
        <w:bottom w:val="none" w:sz="0" w:space="0" w:color="auto"/>
        <w:right w:val="none" w:sz="0" w:space="0" w:color="auto"/>
      </w:divBdr>
    </w:div>
    <w:div w:id="1696803290">
      <w:bodyDiv w:val="1"/>
      <w:marLeft w:val="0"/>
      <w:marRight w:val="0"/>
      <w:marTop w:val="0"/>
      <w:marBottom w:val="0"/>
      <w:divBdr>
        <w:top w:val="none" w:sz="0" w:space="0" w:color="auto"/>
        <w:left w:val="none" w:sz="0" w:space="0" w:color="auto"/>
        <w:bottom w:val="none" w:sz="0" w:space="0" w:color="auto"/>
        <w:right w:val="none" w:sz="0" w:space="0" w:color="auto"/>
      </w:divBdr>
    </w:div>
    <w:div w:id="1697458943">
      <w:bodyDiv w:val="1"/>
      <w:marLeft w:val="0"/>
      <w:marRight w:val="0"/>
      <w:marTop w:val="0"/>
      <w:marBottom w:val="0"/>
      <w:divBdr>
        <w:top w:val="none" w:sz="0" w:space="0" w:color="auto"/>
        <w:left w:val="none" w:sz="0" w:space="0" w:color="auto"/>
        <w:bottom w:val="none" w:sz="0" w:space="0" w:color="auto"/>
        <w:right w:val="none" w:sz="0" w:space="0" w:color="auto"/>
      </w:divBdr>
    </w:div>
    <w:div w:id="1697929427">
      <w:bodyDiv w:val="1"/>
      <w:marLeft w:val="0"/>
      <w:marRight w:val="0"/>
      <w:marTop w:val="0"/>
      <w:marBottom w:val="0"/>
      <w:divBdr>
        <w:top w:val="none" w:sz="0" w:space="0" w:color="auto"/>
        <w:left w:val="none" w:sz="0" w:space="0" w:color="auto"/>
        <w:bottom w:val="none" w:sz="0" w:space="0" w:color="auto"/>
        <w:right w:val="none" w:sz="0" w:space="0" w:color="auto"/>
      </w:divBdr>
    </w:div>
    <w:div w:id="1698581533">
      <w:bodyDiv w:val="1"/>
      <w:marLeft w:val="0"/>
      <w:marRight w:val="0"/>
      <w:marTop w:val="0"/>
      <w:marBottom w:val="0"/>
      <w:divBdr>
        <w:top w:val="none" w:sz="0" w:space="0" w:color="auto"/>
        <w:left w:val="none" w:sz="0" w:space="0" w:color="auto"/>
        <w:bottom w:val="none" w:sz="0" w:space="0" w:color="auto"/>
        <w:right w:val="none" w:sz="0" w:space="0" w:color="auto"/>
      </w:divBdr>
    </w:div>
    <w:div w:id="1698967932">
      <w:bodyDiv w:val="1"/>
      <w:marLeft w:val="0"/>
      <w:marRight w:val="0"/>
      <w:marTop w:val="0"/>
      <w:marBottom w:val="0"/>
      <w:divBdr>
        <w:top w:val="none" w:sz="0" w:space="0" w:color="auto"/>
        <w:left w:val="none" w:sz="0" w:space="0" w:color="auto"/>
        <w:bottom w:val="none" w:sz="0" w:space="0" w:color="auto"/>
        <w:right w:val="none" w:sz="0" w:space="0" w:color="auto"/>
      </w:divBdr>
    </w:div>
    <w:div w:id="1699424513">
      <w:bodyDiv w:val="1"/>
      <w:marLeft w:val="0"/>
      <w:marRight w:val="0"/>
      <w:marTop w:val="0"/>
      <w:marBottom w:val="0"/>
      <w:divBdr>
        <w:top w:val="none" w:sz="0" w:space="0" w:color="auto"/>
        <w:left w:val="none" w:sz="0" w:space="0" w:color="auto"/>
        <w:bottom w:val="none" w:sz="0" w:space="0" w:color="auto"/>
        <w:right w:val="none" w:sz="0" w:space="0" w:color="auto"/>
      </w:divBdr>
    </w:div>
    <w:div w:id="1700466573">
      <w:bodyDiv w:val="1"/>
      <w:marLeft w:val="0"/>
      <w:marRight w:val="0"/>
      <w:marTop w:val="0"/>
      <w:marBottom w:val="0"/>
      <w:divBdr>
        <w:top w:val="none" w:sz="0" w:space="0" w:color="auto"/>
        <w:left w:val="none" w:sz="0" w:space="0" w:color="auto"/>
        <w:bottom w:val="none" w:sz="0" w:space="0" w:color="auto"/>
        <w:right w:val="none" w:sz="0" w:space="0" w:color="auto"/>
      </w:divBdr>
    </w:div>
    <w:div w:id="1701852402">
      <w:bodyDiv w:val="1"/>
      <w:marLeft w:val="0"/>
      <w:marRight w:val="0"/>
      <w:marTop w:val="0"/>
      <w:marBottom w:val="0"/>
      <w:divBdr>
        <w:top w:val="none" w:sz="0" w:space="0" w:color="auto"/>
        <w:left w:val="none" w:sz="0" w:space="0" w:color="auto"/>
        <w:bottom w:val="none" w:sz="0" w:space="0" w:color="auto"/>
        <w:right w:val="none" w:sz="0" w:space="0" w:color="auto"/>
      </w:divBdr>
    </w:div>
    <w:div w:id="1702047725">
      <w:bodyDiv w:val="1"/>
      <w:marLeft w:val="0"/>
      <w:marRight w:val="0"/>
      <w:marTop w:val="0"/>
      <w:marBottom w:val="0"/>
      <w:divBdr>
        <w:top w:val="none" w:sz="0" w:space="0" w:color="auto"/>
        <w:left w:val="none" w:sz="0" w:space="0" w:color="auto"/>
        <w:bottom w:val="none" w:sz="0" w:space="0" w:color="auto"/>
        <w:right w:val="none" w:sz="0" w:space="0" w:color="auto"/>
      </w:divBdr>
    </w:div>
    <w:div w:id="1702971631">
      <w:bodyDiv w:val="1"/>
      <w:marLeft w:val="0"/>
      <w:marRight w:val="0"/>
      <w:marTop w:val="0"/>
      <w:marBottom w:val="0"/>
      <w:divBdr>
        <w:top w:val="none" w:sz="0" w:space="0" w:color="auto"/>
        <w:left w:val="none" w:sz="0" w:space="0" w:color="auto"/>
        <w:bottom w:val="none" w:sz="0" w:space="0" w:color="auto"/>
        <w:right w:val="none" w:sz="0" w:space="0" w:color="auto"/>
      </w:divBdr>
    </w:div>
    <w:div w:id="1703243729">
      <w:bodyDiv w:val="1"/>
      <w:marLeft w:val="0"/>
      <w:marRight w:val="0"/>
      <w:marTop w:val="0"/>
      <w:marBottom w:val="0"/>
      <w:divBdr>
        <w:top w:val="none" w:sz="0" w:space="0" w:color="auto"/>
        <w:left w:val="none" w:sz="0" w:space="0" w:color="auto"/>
        <w:bottom w:val="none" w:sz="0" w:space="0" w:color="auto"/>
        <w:right w:val="none" w:sz="0" w:space="0" w:color="auto"/>
      </w:divBdr>
    </w:div>
    <w:div w:id="1703358082">
      <w:bodyDiv w:val="1"/>
      <w:marLeft w:val="0"/>
      <w:marRight w:val="0"/>
      <w:marTop w:val="0"/>
      <w:marBottom w:val="0"/>
      <w:divBdr>
        <w:top w:val="none" w:sz="0" w:space="0" w:color="auto"/>
        <w:left w:val="none" w:sz="0" w:space="0" w:color="auto"/>
        <w:bottom w:val="none" w:sz="0" w:space="0" w:color="auto"/>
        <w:right w:val="none" w:sz="0" w:space="0" w:color="auto"/>
      </w:divBdr>
    </w:div>
    <w:div w:id="1704090341">
      <w:bodyDiv w:val="1"/>
      <w:marLeft w:val="0"/>
      <w:marRight w:val="0"/>
      <w:marTop w:val="0"/>
      <w:marBottom w:val="0"/>
      <w:divBdr>
        <w:top w:val="none" w:sz="0" w:space="0" w:color="auto"/>
        <w:left w:val="none" w:sz="0" w:space="0" w:color="auto"/>
        <w:bottom w:val="none" w:sz="0" w:space="0" w:color="auto"/>
        <w:right w:val="none" w:sz="0" w:space="0" w:color="auto"/>
      </w:divBdr>
    </w:div>
    <w:div w:id="1704208734">
      <w:bodyDiv w:val="1"/>
      <w:marLeft w:val="0"/>
      <w:marRight w:val="0"/>
      <w:marTop w:val="0"/>
      <w:marBottom w:val="0"/>
      <w:divBdr>
        <w:top w:val="none" w:sz="0" w:space="0" w:color="auto"/>
        <w:left w:val="none" w:sz="0" w:space="0" w:color="auto"/>
        <w:bottom w:val="none" w:sz="0" w:space="0" w:color="auto"/>
        <w:right w:val="none" w:sz="0" w:space="0" w:color="auto"/>
      </w:divBdr>
    </w:div>
    <w:div w:id="1704283639">
      <w:bodyDiv w:val="1"/>
      <w:marLeft w:val="0"/>
      <w:marRight w:val="0"/>
      <w:marTop w:val="0"/>
      <w:marBottom w:val="0"/>
      <w:divBdr>
        <w:top w:val="none" w:sz="0" w:space="0" w:color="auto"/>
        <w:left w:val="none" w:sz="0" w:space="0" w:color="auto"/>
        <w:bottom w:val="none" w:sz="0" w:space="0" w:color="auto"/>
        <w:right w:val="none" w:sz="0" w:space="0" w:color="auto"/>
      </w:divBdr>
    </w:div>
    <w:div w:id="1704477530">
      <w:bodyDiv w:val="1"/>
      <w:marLeft w:val="0"/>
      <w:marRight w:val="0"/>
      <w:marTop w:val="0"/>
      <w:marBottom w:val="0"/>
      <w:divBdr>
        <w:top w:val="none" w:sz="0" w:space="0" w:color="auto"/>
        <w:left w:val="none" w:sz="0" w:space="0" w:color="auto"/>
        <w:bottom w:val="none" w:sz="0" w:space="0" w:color="auto"/>
        <w:right w:val="none" w:sz="0" w:space="0" w:color="auto"/>
      </w:divBdr>
    </w:div>
    <w:div w:id="1704482093">
      <w:bodyDiv w:val="1"/>
      <w:marLeft w:val="0"/>
      <w:marRight w:val="0"/>
      <w:marTop w:val="0"/>
      <w:marBottom w:val="0"/>
      <w:divBdr>
        <w:top w:val="none" w:sz="0" w:space="0" w:color="auto"/>
        <w:left w:val="none" w:sz="0" w:space="0" w:color="auto"/>
        <w:bottom w:val="none" w:sz="0" w:space="0" w:color="auto"/>
        <w:right w:val="none" w:sz="0" w:space="0" w:color="auto"/>
      </w:divBdr>
    </w:div>
    <w:div w:id="1704482609">
      <w:bodyDiv w:val="1"/>
      <w:marLeft w:val="0"/>
      <w:marRight w:val="0"/>
      <w:marTop w:val="0"/>
      <w:marBottom w:val="0"/>
      <w:divBdr>
        <w:top w:val="none" w:sz="0" w:space="0" w:color="auto"/>
        <w:left w:val="none" w:sz="0" w:space="0" w:color="auto"/>
        <w:bottom w:val="none" w:sz="0" w:space="0" w:color="auto"/>
        <w:right w:val="none" w:sz="0" w:space="0" w:color="auto"/>
      </w:divBdr>
    </w:div>
    <w:div w:id="1705010796">
      <w:bodyDiv w:val="1"/>
      <w:marLeft w:val="0"/>
      <w:marRight w:val="0"/>
      <w:marTop w:val="0"/>
      <w:marBottom w:val="0"/>
      <w:divBdr>
        <w:top w:val="none" w:sz="0" w:space="0" w:color="auto"/>
        <w:left w:val="none" w:sz="0" w:space="0" w:color="auto"/>
        <w:bottom w:val="none" w:sz="0" w:space="0" w:color="auto"/>
        <w:right w:val="none" w:sz="0" w:space="0" w:color="auto"/>
      </w:divBdr>
    </w:div>
    <w:div w:id="1705209593">
      <w:bodyDiv w:val="1"/>
      <w:marLeft w:val="0"/>
      <w:marRight w:val="0"/>
      <w:marTop w:val="0"/>
      <w:marBottom w:val="0"/>
      <w:divBdr>
        <w:top w:val="none" w:sz="0" w:space="0" w:color="auto"/>
        <w:left w:val="none" w:sz="0" w:space="0" w:color="auto"/>
        <w:bottom w:val="none" w:sz="0" w:space="0" w:color="auto"/>
        <w:right w:val="none" w:sz="0" w:space="0" w:color="auto"/>
      </w:divBdr>
    </w:div>
    <w:div w:id="1705324004">
      <w:bodyDiv w:val="1"/>
      <w:marLeft w:val="0"/>
      <w:marRight w:val="0"/>
      <w:marTop w:val="0"/>
      <w:marBottom w:val="0"/>
      <w:divBdr>
        <w:top w:val="none" w:sz="0" w:space="0" w:color="auto"/>
        <w:left w:val="none" w:sz="0" w:space="0" w:color="auto"/>
        <w:bottom w:val="none" w:sz="0" w:space="0" w:color="auto"/>
        <w:right w:val="none" w:sz="0" w:space="0" w:color="auto"/>
      </w:divBdr>
    </w:div>
    <w:div w:id="1707875367">
      <w:bodyDiv w:val="1"/>
      <w:marLeft w:val="0"/>
      <w:marRight w:val="0"/>
      <w:marTop w:val="0"/>
      <w:marBottom w:val="0"/>
      <w:divBdr>
        <w:top w:val="none" w:sz="0" w:space="0" w:color="auto"/>
        <w:left w:val="none" w:sz="0" w:space="0" w:color="auto"/>
        <w:bottom w:val="none" w:sz="0" w:space="0" w:color="auto"/>
        <w:right w:val="none" w:sz="0" w:space="0" w:color="auto"/>
      </w:divBdr>
    </w:div>
    <w:div w:id="1708525648">
      <w:bodyDiv w:val="1"/>
      <w:marLeft w:val="0"/>
      <w:marRight w:val="0"/>
      <w:marTop w:val="0"/>
      <w:marBottom w:val="0"/>
      <w:divBdr>
        <w:top w:val="none" w:sz="0" w:space="0" w:color="auto"/>
        <w:left w:val="none" w:sz="0" w:space="0" w:color="auto"/>
        <w:bottom w:val="none" w:sz="0" w:space="0" w:color="auto"/>
        <w:right w:val="none" w:sz="0" w:space="0" w:color="auto"/>
      </w:divBdr>
    </w:div>
    <w:div w:id="1709261139">
      <w:bodyDiv w:val="1"/>
      <w:marLeft w:val="0"/>
      <w:marRight w:val="0"/>
      <w:marTop w:val="0"/>
      <w:marBottom w:val="0"/>
      <w:divBdr>
        <w:top w:val="none" w:sz="0" w:space="0" w:color="auto"/>
        <w:left w:val="none" w:sz="0" w:space="0" w:color="auto"/>
        <w:bottom w:val="none" w:sz="0" w:space="0" w:color="auto"/>
        <w:right w:val="none" w:sz="0" w:space="0" w:color="auto"/>
      </w:divBdr>
    </w:div>
    <w:div w:id="1709337247">
      <w:bodyDiv w:val="1"/>
      <w:marLeft w:val="0"/>
      <w:marRight w:val="0"/>
      <w:marTop w:val="0"/>
      <w:marBottom w:val="0"/>
      <w:divBdr>
        <w:top w:val="none" w:sz="0" w:space="0" w:color="auto"/>
        <w:left w:val="none" w:sz="0" w:space="0" w:color="auto"/>
        <w:bottom w:val="none" w:sz="0" w:space="0" w:color="auto"/>
        <w:right w:val="none" w:sz="0" w:space="0" w:color="auto"/>
      </w:divBdr>
    </w:div>
    <w:div w:id="1709914099">
      <w:bodyDiv w:val="1"/>
      <w:marLeft w:val="0"/>
      <w:marRight w:val="0"/>
      <w:marTop w:val="0"/>
      <w:marBottom w:val="0"/>
      <w:divBdr>
        <w:top w:val="none" w:sz="0" w:space="0" w:color="auto"/>
        <w:left w:val="none" w:sz="0" w:space="0" w:color="auto"/>
        <w:bottom w:val="none" w:sz="0" w:space="0" w:color="auto"/>
        <w:right w:val="none" w:sz="0" w:space="0" w:color="auto"/>
      </w:divBdr>
    </w:div>
    <w:div w:id="1710374044">
      <w:bodyDiv w:val="1"/>
      <w:marLeft w:val="0"/>
      <w:marRight w:val="0"/>
      <w:marTop w:val="0"/>
      <w:marBottom w:val="0"/>
      <w:divBdr>
        <w:top w:val="none" w:sz="0" w:space="0" w:color="auto"/>
        <w:left w:val="none" w:sz="0" w:space="0" w:color="auto"/>
        <w:bottom w:val="none" w:sz="0" w:space="0" w:color="auto"/>
        <w:right w:val="none" w:sz="0" w:space="0" w:color="auto"/>
      </w:divBdr>
    </w:div>
    <w:div w:id="1711146973">
      <w:bodyDiv w:val="1"/>
      <w:marLeft w:val="0"/>
      <w:marRight w:val="0"/>
      <w:marTop w:val="0"/>
      <w:marBottom w:val="0"/>
      <w:divBdr>
        <w:top w:val="none" w:sz="0" w:space="0" w:color="auto"/>
        <w:left w:val="none" w:sz="0" w:space="0" w:color="auto"/>
        <w:bottom w:val="none" w:sz="0" w:space="0" w:color="auto"/>
        <w:right w:val="none" w:sz="0" w:space="0" w:color="auto"/>
      </w:divBdr>
    </w:div>
    <w:div w:id="1711565589">
      <w:bodyDiv w:val="1"/>
      <w:marLeft w:val="0"/>
      <w:marRight w:val="0"/>
      <w:marTop w:val="0"/>
      <w:marBottom w:val="0"/>
      <w:divBdr>
        <w:top w:val="none" w:sz="0" w:space="0" w:color="auto"/>
        <w:left w:val="none" w:sz="0" w:space="0" w:color="auto"/>
        <w:bottom w:val="none" w:sz="0" w:space="0" w:color="auto"/>
        <w:right w:val="none" w:sz="0" w:space="0" w:color="auto"/>
      </w:divBdr>
    </w:div>
    <w:div w:id="1712264941">
      <w:bodyDiv w:val="1"/>
      <w:marLeft w:val="0"/>
      <w:marRight w:val="0"/>
      <w:marTop w:val="0"/>
      <w:marBottom w:val="0"/>
      <w:divBdr>
        <w:top w:val="none" w:sz="0" w:space="0" w:color="auto"/>
        <w:left w:val="none" w:sz="0" w:space="0" w:color="auto"/>
        <w:bottom w:val="none" w:sz="0" w:space="0" w:color="auto"/>
        <w:right w:val="none" w:sz="0" w:space="0" w:color="auto"/>
      </w:divBdr>
    </w:div>
    <w:div w:id="1712680322">
      <w:bodyDiv w:val="1"/>
      <w:marLeft w:val="0"/>
      <w:marRight w:val="0"/>
      <w:marTop w:val="0"/>
      <w:marBottom w:val="0"/>
      <w:divBdr>
        <w:top w:val="none" w:sz="0" w:space="0" w:color="auto"/>
        <w:left w:val="none" w:sz="0" w:space="0" w:color="auto"/>
        <w:bottom w:val="none" w:sz="0" w:space="0" w:color="auto"/>
        <w:right w:val="none" w:sz="0" w:space="0" w:color="auto"/>
      </w:divBdr>
    </w:div>
    <w:div w:id="1713579332">
      <w:bodyDiv w:val="1"/>
      <w:marLeft w:val="0"/>
      <w:marRight w:val="0"/>
      <w:marTop w:val="0"/>
      <w:marBottom w:val="0"/>
      <w:divBdr>
        <w:top w:val="none" w:sz="0" w:space="0" w:color="auto"/>
        <w:left w:val="none" w:sz="0" w:space="0" w:color="auto"/>
        <w:bottom w:val="none" w:sz="0" w:space="0" w:color="auto"/>
        <w:right w:val="none" w:sz="0" w:space="0" w:color="auto"/>
      </w:divBdr>
    </w:div>
    <w:div w:id="1714622469">
      <w:bodyDiv w:val="1"/>
      <w:marLeft w:val="0"/>
      <w:marRight w:val="0"/>
      <w:marTop w:val="0"/>
      <w:marBottom w:val="0"/>
      <w:divBdr>
        <w:top w:val="none" w:sz="0" w:space="0" w:color="auto"/>
        <w:left w:val="none" w:sz="0" w:space="0" w:color="auto"/>
        <w:bottom w:val="none" w:sz="0" w:space="0" w:color="auto"/>
        <w:right w:val="none" w:sz="0" w:space="0" w:color="auto"/>
      </w:divBdr>
    </w:div>
    <w:div w:id="1715957025">
      <w:bodyDiv w:val="1"/>
      <w:marLeft w:val="0"/>
      <w:marRight w:val="0"/>
      <w:marTop w:val="0"/>
      <w:marBottom w:val="0"/>
      <w:divBdr>
        <w:top w:val="none" w:sz="0" w:space="0" w:color="auto"/>
        <w:left w:val="none" w:sz="0" w:space="0" w:color="auto"/>
        <w:bottom w:val="none" w:sz="0" w:space="0" w:color="auto"/>
        <w:right w:val="none" w:sz="0" w:space="0" w:color="auto"/>
      </w:divBdr>
    </w:div>
    <w:div w:id="1716612166">
      <w:bodyDiv w:val="1"/>
      <w:marLeft w:val="0"/>
      <w:marRight w:val="0"/>
      <w:marTop w:val="0"/>
      <w:marBottom w:val="0"/>
      <w:divBdr>
        <w:top w:val="none" w:sz="0" w:space="0" w:color="auto"/>
        <w:left w:val="none" w:sz="0" w:space="0" w:color="auto"/>
        <w:bottom w:val="none" w:sz="0" w:space="0" w:color="auto"/>
        <w:right w:val="none" w:sz="0" w:space="0" w:color="auto"/>
      </w:divBdr>
    </w:div>
    <w:div w:id="1717772766">
      <w:bodyDiv w:val="1"/>
      <w:marLeft w:val="0"/>
      <w:marRight w:val="0"/>
      <w:marTop w:val="0"/>
      <w:marBottom w:val="0"/>
      <w:divBdr>
        <w:top w:val="none" w:sz="0" w:space="0" w:color="auto"/>
        <w:left w:val="none" w:sz="0" w:space="0" w:color="auto"/>
        <w:bottom w:val="none" w:sz="0" w:space="0" w:color="auto"/>
        <w:right w:val="none" w:sz="0" w:space="0" w:color="auto"/>
      </w:divBdr>
    </w:div>
    <w:div w:id="1718044131">
      <w:bodyDiv w:val="1"/>
      <w:marLeft w:val="0"/>
      <w:marRight w:val="0"/>
      <w:marTop w:val="0"/>
      <w:marBottom w:val="0"/>
      <w:divBdr>
        <w:top w:val="none" w:sz="0" w:space="0" w:color="auto"/>
        <w:left w:val="none" w:sz="0" w:space="0" w:color="auto"/>
        <w:bottom w:val="none" w:sz="0" w:space="0" w:color="auto"/>
        <w:right w:val="none" w:sz="0" w:space="0" w:color="auto"/>
      </w:divBdr>
    </w:div>
    <w:div w:id="1718119068">
      <w:bodyDiv w:val="1"/>
      <w:marLeft w:val="0"/>
      <w:marRight w:val="0"/>
      <w:marTop w:val="0"/>
      <w:marBottom w:val="0"/>
      <w:divBdr>
        <w:top w:val="none" w:sz="0" w:space="0" w:color="auto"/>
        <w:left w:val="none" w:sz="0" w:space="0" w:color="auto"/>
        <w:bottom w:val="none" w:sz="0" w:space="0" w:color="auto"/>
        <w:right w:val="none" w:sz="0" w:space="0" w:color="auto"/>
      </w:divBdr>
    </w:div>
    <w:div w:id="1718436562">
      <w:bodyDiv w:val="1"/>
      <w:marLeft w:val="0"/>
      <w:marRight w:val="0"/>
      <w:marTop w:val="0"/>
      <w:marBottom w:val="0"/>
      <w:divBdr>
        <w:top w:val="none" w:sz="0" w:space="0" w:color="auto"/>
        <w:left w:val="none" w:sz="0" w:space="0" w:color="auto"/>
        <w:bottom w:val="none" w:sz="0" w:space="0" w:color="auto"/>
        <w:right w:val="none" w:sz="0" w:space="0" w:color="auto"/>
      </w:divBdr>
    </w:div>
    <w:div w:id="1718621253">
      <w:bodyDiv w:val="1"/>
      <w:marLeft w:val="0"/>
      <w:marRight w:val="0"/>
      <w:marTop w:val="0"/>
      <w:marBottom w:val="0"/>
      <w:divBdr>
        <w:top w:val="none" w:sz="0" w:space="0" w:color="auto"/>
        <w:left w:val="none" w:sz="0" w:space="0" w:color="auto"/>
        <w:bottom w:val="none" w:sz="0" w:space="0" w:color="auto"/>
        <w:right w:val="none" w:sz="0" w:space="0" w:color="auto"/>
      </w:divBdr>
    </w:div>
    <w:div w:id="1718701293">
      <w:bodyDiv w:val="1"/>
      <w:marLeft w:val="0"/>
      <w:marRight w:val="0"/>
      <w:marTop w:val="0"/>
      <w:marBottom w:val="0"/>
      <w:divBdr>
        <w:top w:val="none" w:sz="0" w:space="0" w:color="auto"/>
        <w:left w:val="none" w:sz="0" w:space="0" w:color="auto"/>
        <w:bottom w:val="none" w:sz="0" w:space="0" w:color="auto"/>
        <w:right w:val="none" w:sz="0" w:space="0" w:color="auto"/>
      </w:divBdr>
    </w:div>
    <w:div w:id="1718777857">
      <w:bodyDiv w:val="1"/>
      <w:marLeft w:val="0"/>
      <w:marRight w:val="0"/>
      <w:marTop w:val="0"/>
      <w:marBottom w:val="0"/>
      <w:divBdr>
        <w:top w:val="none" w:sz="0" w:space="0" w:color="auto"/>
        <w:left w:val="none" w:sz="0" w:space="0" w:color="auto"/>
        <w:bottom w:val="none" w:sz="0" w:space="0" w:color="auto"/>
        <w:right w:val="none" w:sz="0" w:space="0" w:color="auto"/>
      </w:divBdr>
    </w:div>
    <w:div w:id="1720283898">
      <w:bodyDiv w:val="1"/>
      <w:marLeft w:val="0"/>
      <w:marRight w:val="0"/>
      <w:marTop w:val="0"/>
      <w:marBottom w:val="0"/>
      <w:divBdr>
        <w:top w:val="none" w:sz="0" w:space="0" w:color="auto"/>
        <w:left w:val="none" w:sz="0" w:space="0" w:color="auto"/>
        <w:bottom w:val="none" w:sz="0" w:space="0" w:color="auto"/>
        <w:right w:val="none" w:sz="0" w:space="0" w:color="auto"/>
      </w:divBdr>
    </w:div>
    <w:div w:id="1720471112">
      <w:bodyDiv w:val="1"/>
      <w:marLeft w:val="0"/>
      <w:marRight w:val="0"/>
      <w:marTop w:val="0"/>
      <w:marBottom w:val="0"/>
      <w:divBdr>
        <w:top w:val="none" w:sz="0" w:space="0" w:color="auto"/>
        <w:left w:val="none" w:sz="0" w:space="0" w:color="auto"/>
        <w:bottom w:val="none" w:sz="0" w:space="0" w:color="auto"/>
        <w:right w:val="none" w:sz="0" w:space="0" w:color="auto"/>
      </w:divBdr>
    </w:div>
    <w:div w:id="1721007011">
      <w:bodyDiv w:val="1"/>
      <w:marLeft w:val="0"/>
      <w:marRight w:val="0"/>
      <w:marTop w:val="0"/>
      <w:marBottom w:val="0"/>
      <w:divBdr>
        <w:top w:val="none" w:sz="0" w:space="0" w:color="auto"/>
        <w:left w:val="none" w:sz="0" w:space="0" w:color="auto"/>
        <w:bottom w:val="none" w:sz="0" w:space="0" w:color="auto"/>
        <w:right w:val="none" w:sz="0" w:space="0" w:color="auto"/>
      </w:divBdr>
    </w:div>
    <w:div w:id="1721172970">
      <w:bodyDiv w:val="1"/>
      <w:marLeft w:val="0"/>
      <w:marRight w:val="0"/>
      <w:marTop w:val="0"/>
      <w:marBottom w:val="0"/>
      <w:divBdr>
        <w:top w:val="none" w:sz="0" w:space="0" w:color="auto"/>
        <w:left w:val="none" w:sz="0" w:space="0" w:color="auto"/>
        <w:bottom w:val="none" w:sz="0" w:space="0" w:color="auto"/>
        <w:right w:val="none" w:sz="0" w:space="0" w:color="auto"/>
      </w:divBdr>
    </w:div>
    <w:div w:id="1721202410">
      <w:bodyDiv w:val="1"/>
      <w:marLeft w:val="0"/>
      <w:marRight w:val="0"/>
      <w:marTop w:val="0"/>
      <w:marBottom w:val="0"/>
      <w:divBdr>
        <w:top w:val="none" w:sz="0" w:space="0" w:color="auto"/>
        <w:left w:val="none" w:sz="0" w:space="0" w:color="auto"/>
        <w:bottom w:val="none" w:sz="0" w:space="0" w:color="auto"/>
        <w:right w:val="none" w:sz="0" w:space="0" w:color="auto"/>
      </w:divBdr>
    </w:div>
    <w:div w:id="1721589963">
      <w:bodyDiv w:val="1"/>
      <w:marLeft w:val="0"/>
      <w:marRight w:val="0"/>
      <w:marTop w:val="0"/>
      <w:marBottom w:val="0"/>
      <w:divBdr>
        <w:top w:val="none" w:sz="0" w:space="0" w:color="auto"/>
        <w:left w:val="none" w:sz="0" w:space="0" w:color="auto"/>
        <w:bottom w:val="none" w:sz="0" w:space="0" w:color="auto"/>
        <w:right w:val="none" w:sz="0" w:space="0" w:color="auto"/>
      </w:divBdr>
    </w:div>
    <w:div w:id="1722830105">
      <w:bodyDiv w:val="1"/>
      <w:marLeft w:val="0"/>
      <w:marRight w:val="0"/>
      <w:marTop w:val="0"/>
      <w:marBottom w:val="0"/>
      <w:divBdr>
        <w:top w:val="none" w:sz="0" w:space="0" w:color="auto"/>
        <w:left w:val="none" w:sz="0" w:space="0" w:color="auto"/>
        <w:bottom w:val="none" w:sz="0" w:space="0" w:color="auto"/>
        <w:right w:val="none" w:sz="0" w:space="0" w:color="auto"/>
      </w:divBdr>
    </w:div>
    <w:div w:id="1725442116">
      <w:bodyDiv w:val="1"/>
      <w:marLeft w:val="0"/>
      <w:marRight w:val="0"/>
      <w:marTop w:val="0"/>
      <w:marBottom w:val="0"/>
      <w:divBdr>
        <w:top w:val="none" w:sz="0" w:space="0" w:color="auto"/>
        <w:left w:val="none" w:sz="0" w:space="0" w:color="auto"/>
        <w:bottom w:val="none" w:sz="0" w:space="0" w:color="auto"/>
        <w:right w:val="none" w:sz="0" w:space="0" w:color="auto"/>
      </w:divBdr>
    </w:div>
    <w:div w:id="1726486980">
      <w:bodyDiv w:val="1"/>
      <w:marLeft w:val="0"/>
      <w:marRight w:val="0"/>
      <w:marTop w:val="0"/>
      <w:marBottom w:val="0"/>
      <w:divBdr>
        <w:top w:val="none" w:sz="0" w:space="0" w:color="auto"/>
        <w:left w:val="none" w:sz="0" w:space="0" w:color="auto"/>
        <w:bottom w:val="none" w:sz="0" w:space="0" w:color="auto"/>
        <w:right w:val="none" w:sz="0" w:space="0" w:color="auto"/>
      </w:divBdr>
    </w:div>
    <w:div w:id="1726641680">
      <w:bodyDiv w:val="1"/>
      <w:marLeft w:val="0"/>
      <w:marRight w:val="0"/>
      <w:marTop w:val="0"/>
      <w:marBottom w:val="0"/>
      <w:divBdr>
        <w:top w:val="none" w:sz="0" w:space="0" w:color="auto"/>
        <w:left w:val="none" w:sz="0" w:space="0" w:color="auto"/>
        <w:bottom w:val="none" w:sz="0" w:space="0" w:color="auto"/>
        <w:right w:val="none" w:sz="0" w:space="0" w:color="auto"/>
      </w:divBdr>
    </w:div>
    <w:div w:id="1727021010">
      <w:bodyDiv w:val="1"/>
      <w:marLeft w:val="0"/>
      <w:marRight w:val="0"/>
      <w:marTop w:val="0"/>
      <w:marBottom w:val="0"/>
      <w:divBdr>
        <w:top w:val="none" w:sz="0" w:space="0" w:color="auto"/>
        <w:left w:val="none" w:sz="0" w:space="0" w:color="auto"/>
        <w:bottom w:val="none" w:sz="0" w:space="0" w:color="auto"/>
        <w:right w:val="none" w:sz="0" w:space="0" w:color="auto"/>
      </w:divBdr>
    </w:div>
    <w:div w:id="1727876288">
      <w:bodyDiv w:val="1"/>
      <w:marLeft w:val="0"/>
      <w:marRight w:val="0"/>
      <w:marTop w:val="0"/>
      <w:marBottom w:val="0"/>
      <w:divBdr>
        <w:top w:val="none" w:sz="0" w:space="0" w:color="auto"/>
        <w:left w:val="none" w:sz="0" w:space="0" w:color="auto"/>
        <w:bottom w:val="none" w:sz="0" w:space="0" w:color="auto"/>
        <w:right w:val="none" w:sz="0" w:space="0" w:color="auto"/>
      </w:divBdr>
    </w:div>
    <w:div w:id="1728069248">
      <w:bodyDiv w:val="1"/>
      <w:marLeft w:val="0"/>
      <w:marRight w:val="0"/>
      <w:marTop w:val="0"/>
      <w:marBottom w:val="0"/>
      <w:divBdr>
        <w:top w:val="none" w:sz="0" w:space="0" w:color="auto"/>
        <w:left w:val="none" w:sz="0" w:space="0" w:color="auto"/>
        <w:bottom w:val="none" w:sz="0" w:space="0" w:color="auto"/>
        <w:right w:val="none" w:sz="0" w:space="0" w:color="auto"/>
      </w:divBdr>
    </w:div>
    <w:div w:id="1728071994">
      <w:bodyDiv w:val="1"/>
      <w:marLeft w:val="0"/>
      <w:marRight w:val="0"/>
      <w:marTop w:val="0"/>
      <w:marBottom w:val="0"/>
      <w:divBdr>
        <w:top w:val="none" w:sz="0" w:space="0" w:color="auto"/>
        <w:left w:val="none" w:sz="0" w:space="0" w:color="auto"/>
        <w:bottom w:val="none" w:sz="0" w:space="0" w:color="auto"/>
        <w:right w:val="none" w:sz="0" w:space="0" w:color="auto"/>
      </w:divBdr>
    </w:div>
    <w:div w:id="1728529906">
      <w:bodyDiv w:val="1"/>
      <w:marLeft w:val="0"/>
      <w:marRight w:val="0"/>
      <w:marTop w:val="0"/>
      <w:marBottom w:val="0"/>
      <w:divBdr>
        <w:top w:val="none" w:sz="0" w:space="0" w:color="auto"/>
        <w:left w:val="none" w:sz="0" w:space="0" w:color="auto"/>
        <w:bottom w:val="none" w:sz="0" w:space="0" w:color="auto"/>
        <w:right w:val="none" w:sz="0" w:space="0" w:color="auto"/>
      </w:divBdr>
    </w:div>
    <w:div w:id="1728608488">
      <w:bodyDiv w:val="1"/>
      <w:marLeft w:val="0"/>
      <w:marRight w:val="0"/>
      <w:marTop w:val="0"/>
      <w:marBottom w:val="0"/>
      <w:divBdr>
        <w:top w:val="none" w:sz="0" w:space="0" w:color="auto"/>
        <w:left w:val="none" w:sz="0" w:space="0" w:color="auto"/>
        <w:bottom w:val="none" w:sz="0" w:space="0" w:color="auto"/>
        <w:right w:val="none" w:sz="0" w:space="0" w:color="auto"/>
      </w:divBdr>
    </w:div>
    <w:div w:id="1728869618">
      <w:bodyDiv w:val="1"/>
      <w:marLeft w:val="0"/>
      <w:marRight w:val="0"/>
      <w:marTop w:val="0"/>
      <w:marBottom w:val="0"/>
      <w:divBdr>
        <w:top w:val="none" w:sz="0" w:space="0" w:color="auto"/>
        <w:left w:val="none" w:sz="0" w:space="0" w:color="auto"/>
        <w:bottom w:val="none" w:sz="0" w:space="0" w:color="auto"/>
        <w:right w:val="none" w:sz="0" w:space="0" w:color="auto"/>
      </w:divBdr>
    </w:div>
    <w:div w:id="1730374878">
      <w:bodyDiv w:val="1"/>
      <w:marLeft w:val="0"/>
      <w:marRight w:val="0"/>
      <w:marTop w:val="0"/>
      <w:marBottom w:val="0"/>
      <w:divBdr>
        <w:top w:val="none" w:sz="0" w:space="0" w:color="auto"/>
        <w:left w:val="none" w:sz="0" w:space="0" w:color="auto"/>
        <w:bottom w:val="none" w:sz="0" w:space="0" w:color="auto"/>
        <w:right w:val="none" w:sz="0" w:space="0" w:color="auto"/>
      </w:divBdr>
    </w:div>
    <w:div w:id="1731146996">
      <w:bodyDiv w:val="1"/>
      <w:marLeft w:val="0"/>
      <w:marRight w:val="0"/>
      <w:marTop w:val="0"/>
      <w:marBottom w:val="0"/>
      <w:divBdr>
        <w:top w:val="none" w:sz="0" w:space="0" w:color="auto"/>
        <w:left w:val="none" w:sz="0" w:space="0" w:color="auto"/>
        <w:bottom w:val="none" w:sz="0" w:space="0" w:color="auto"/>
        <w:right w:val="none" w:sz="0" w:space="0" w:color="auto"/>
      </w:divBdr>
    </w:div>
    <w:div w:id="1731608402">
      <w:bodyDiv w:val="1"/>
      <w:marLeft w:val="0"/>
      <w:marRight w:val="0"/>
      <w:marTop w:val="0"/>
      <w:marBottom w:val="0"/>
      <w:divBdr>
        <w:top w:val="none" w:sz="0" w:space="0" w:color="auto"/>
        <w:left w:val="none" w:sz="0" w:space="0" w:color="auto"/>
        <w:bottom w:val="none" w:sz="0" w:space="0" w:color="auto"/>
        <w:right w:val="none" w:sz="0" w:space="0" w:color="auto"/>
      </w:divBdr>
    </w:div>
    <w:div w:id="1733431525">
      <w:bodyDiv w:val="1"/>
      <w:marLeft w:val="0"/>
      <w:marRight w:val="0"/>
      <w:marTop w:val="0"/>
      <w:marBottom w:val="0"/>
      <w:divBdr>
        <w:top w:val="none" w:sz="0" w:space="0" w:color="auto"/>
        <w:left w:val="none" w:sz="0" w:space="0" w:color="auto"/>
        <w:bottom w:val="none" w:sz="0" w:space="0" w:color="auto"/>
        <w:right w:val="none" w:sz="0" w:space="0" w:color="auto"/>
      </w:divBdr>
    </w:div>
    <w:div w:id="1733577979">
      <w:bodyDiv w:val="1"/>
      <w:marLeft w:val="0"/>
      <w:marRight w:val="0"/>
      <w:marTop w:val="0"/>
      <w:marBottom w:val="0"/>
      <w:divBdr>
        <w:top w:val="none" w:sz="0" w:space="0" w:color="auto"/>
        <w:left w:val="none" w:sz="0" w:space="0" w:color="auto"/>
        <w:bottom w:val="none" w:sz="0" w:space="0" w:color="auto"/>
        <w:right w:val="none" w:sz="0" w:space="0" w:color="auto"/>
      </w:divBdr>
    </w:div>
    <w:div w:id="1735464932">
      <w:bodyDiv w:val="1"/>
      <w:marLeft w:val="0"/>
      <w:marRight w:val="0"/>
      <w:marTop w:val="0"/>
      <w:marBottom w:val="0"/>
      <w:divBdr>
        <w:top w:val="none" w:sz="0" w:space="0" w:color="auto"/>
        <w:left w:val="none" w:sz="0" w:space="0" w:color="auto"/>
        <w:bottom w:val="none" w:sz="0" w:space="0" w:color="auto"/>
        <w:right w:val="none" w:sz="0" w:space="0" w:color="auto"/>
      </w:divBdr>
    </w:div>
    <w:div w:id="1735547534">
      <w:bodyDiv w:val="1"/>
      <w:marLeft w:val="0"/>
      <w:marRight w:val="0"/>
      <w:marTop w:val="0"/>
      <w:marBottom w:val="0"/>
      <w:divBdr>
        <w:top w:val="none" w:sz="0" w:space="0" w:color="auto"/>
        <w:left w:val="none" w:sz="0" w:space="0" w:color="auto"/>
        <w:bottom w:val="none" w:sz="0" w:space="0" w:color="auto"/>
        <w:right w:val="none" w:sz="0" w:space="0" w:color="auto"/>
      </w:divBdr>
    </w:div>
    <w:div w:id="1736471407">
      <w:bodyDiv w:val="1"/>
      <w:marLeft w:val="0"/>
      <w:marRight w:val="0"/>
      <w:marTop w:val="0"/>
      <w:marBottom w:val="0"/>
      <w:divBdr>
        <w:top w:val="none" w:sz="0" w:space="0" w:color="auto"/>
        <w:left w:val="none" w:sz="0" w:space="0" w:color="auto"/>
        <w:bottom w:val="none" w:sz="0" w:space="0" w:color="auto"/>
        <w:right w:val="none" w:sz="0" w:space="0" w:color="auto"/>
      </w:divBdr>
    </w:div>
    <w:div w:id="1736704648">
      <w:bodyDiv w:val="1"/>
      <w:marLeft w:val="0"/>
      <w:marRight w:val="0"/>
      <w:marTop w:val="0"/>
      <w:marBottom w:val="0"/>
      <w:divBdr>
        <w:top w:val="none" w:sz="0" w:space="0" w:color="auto"/>
        <w:left w:val="none" w:sz="0" w:space="0" w:color="auto"/>
        <w:bottom w:val="none" w:sz="0" w:space="0" w:color="auto"/>
        <w:right w:val="none" w:sz="0" w:space="0" w:color="auto"/>
      </w:divBdr>
    </w:div>
    <w:div w:id="1736971433">
      <w:bodyDiv w:val="1"/>
      <w:marLeft w:val="0"/>
      <w:marRight w:val="0"/>
      <w:marTop w:val="0"/>
      <w:marBottom w:val="0"/>
      <w:divBdr>
        <w:top w:val="none" w:sz="0" w:space="0" w:color="auto"/>
        <w:left w:val="none" w:sz="0" w:space="0" w:color="auto"/>
        <w:bottom w:val="none" w:sz="0" w:space="0" w:color="auto"/>
        <w:right w:val="none" w:sz="0" w:space="0" w:color="auto"/>
      </w:divBdr>
    </w:div>
    <w:div w:id="1738624235">
      <w:bodyDiv w:val="1"/>
      <w:marLeft w:val="0"/>
      <w:marRight w:val="0"/>
      <w:marTop w:val="0"/>
      <w:marBottom w:val="0"/>
      <w:divBdr>
        <w:top w:val="none" w:sz="0" w:space="0" w:color="auto"/>
        <w:left w:val="none" w:sz="0" w:space="0" w:color="auto"/>
        <w:bottom w:val="none" w:sz="0" w:space="0" w:color="auto"/>
        <w:right w:val="none" w:sz="0" w:space="0" w:color="auto"/>
      </w:divBdr>
    </w:div>
    <w:div w:id="1739551062">
      <w:bodyDiv w:val="1"/>
      <w:marLeft w:val="0"/>
      <w:marRight w:val="0"/>
      <w:marTop w:val="0"/>
      <w:marBottom w:val="0"/>
      <w:divBdr>
        <w:top w:val="none" w:sz="0" w:space="0" w:color="auto"/>
        <w:left w:val="none" w:sz="0" w:space="0" w:color="auto"/>
        <w:bottom w:val="none" w:sz="0" w:space="0" w:color="auto"/>
        <w:right w:val="none" w:sz="0" w:space="0" w:color="auto"/>
      </w:divBdr>
    </w:div>
    <w:div w:id="1740713535">
      <w:bodyDiv w:val="1"/>
      <w:marLeft w:val="0"/>
      <w:marRight w:val="0"/>
      <w:marTop w:val="0"/>
      <w:marBottom w:val="0"/>
      <w:divBdr>
        <w:top w:val="none" w:sz="0" w:space="0" w:color="auto"/>
        <w:left w:val="none" w:sz="0" w:space="0" w:color="auto"/>
        <w:bottom w:val="none" w:sz="0" w:space="0" w:color="auto"/>
        <w:right w:val="none" w:sz="0" w:space="0" w:color="auto"/>
      </w:divBdr>
    </w:div>
    <w:div w:id="1740980123">
      <w:bodyDiv w:val="1"/>
      <w:marLeft w:val="0"/>
      <w:marRight w:val="0"/>
      <w:marTop w:val="0"/>
      <w:marBottom w:val="0"/>
      <w:divBdr>
        <w:top w:val="none" w:sz="0" w:space="0" w:color="auto"/>
        <w:left w:val="none" w:sz="0" w:space="0" w:color="auto"/>
        <w:bottom w:val="none" w:sz="0" w:space="0" w:color="auto"/>
        <w:right w:val="none" w:sz="0" w:space="0" w:color="auto"/>
      </w:divBdr>
    </w:div>
    <w:div w:id="1741292290">
      <w:bodyDiv w:val="1"/>
      <w:marLeft w:val="0"/>
      <w:marRight w:val="0"/>
      <w:marTop w:val="0"/>
      <w:marBottom w:val="0"/>
      <w:divBdr>
        <w:top w:val="none" w:sz="0" w:space="0" w:color="auto"/>
        <w:left w:val="none" w:sz="0" w:space="0" w:color="auto"/>
        <w:bottom w:val="none" w:sz="0" w:space="0" w:color="auto"/>
        <w:right w:val="none" w:sz="0" w:space="0" w:color="auto"/>
      </w:divBdr>
    </w:div>
    <w:div w:id="1742633965">
      <w:bodyDiv w:val="1"/>
      <w:marLeft w:val="0"/>
      <w:marRight w:val="0"/>
      <w:marTop w:val="0"/>
      <w:marBottom w:val="0"/>
      <w:divBdr>
        <w:top w:val="none" w:sz="0" w:space="0" w:color="auto"/>
        <w:left w:val="none" w:sz="0" w:space="0" w:color="auto"/>
        <w:bottom w:val="none" w:sz="0" w:space="0" w:color="auto"/>
        <w:right w:val="none" w:sz="0" w:space="0" w:color="auto"/>
      </w:divBdr>
    </w:div>
    <w:div w:id="1743139094">
      <w:bodyDiv w:val="1"/>
      <w:marLeft w:val="0"/>
      <w:marRight w:val="0"/>
      <w:marTop w:val="0"/>
      <w:marBottom w:val="0"/>
      <w:divBdr>
        <w:top w:val="none" w:sz="0" w:space="0" w:color="auto"/>
        <w:left w:val="none" w:sz="0" w:space="0" w:color="auto"/>
        <w:bottom w:val="none" w:sz="0" w:space="0" w:color="auto"/>
        <w:right w:val="none" w:sz="0" w:space="0" w:color="auto"/>
      </w:divBdr>
    </w:div>
    <w:div w:id="1744722332">
      <w:bodyDiv w:val="1"/>
      <w:marLeft w:val="0"/>
      <w:marRight w:val="0"/>
      <w:marTop w:val="0"/>
      <w:marBottom w:val="0"/>
      <w:divBdr>
        <w:top w:val="none" w:sz="0" w:space="0" w:color="auto"/>
        <w:left w:val="none" w:sz="0" w:space="0" w:color="auto"/>
        <w:bottom w:val="none" w:sz="0" w:space="0" w:color="auto"/>
        <w:right w:val="none" w:sz="0" w:space="0" w:color="auto"/>
      </w:divBdr>
    </w:div>
    <w:div w:id="1745682689">
      <w:bodyDiv w:val="1"/>
      <w:marLeft w:val="0"/>
      <w:marRight w:val="0"/>
      <w:marTop w:val="0"/>
      <w:marBottom w:val="0"/>
      <w:divBdr>
        <w:top w:val="none" w:sz="0" w:space="0" w:color="auto"/>
        <w:left w:val="none" w:sz="0" w:space="0" w:color="auto"/>
        <w:bottom w:val="none" w:sz="0" w:space="0" w:color="auto"/>
        <w:right w:val="none" w:sz="0" w:space="0" w:color="auto"/>
      </w:divBdr>
    </w:div>
    <w:div w:id="1747072798">
      <w:bodyDiv w:val="1"/>
      <w:marLeft w:val="0"/>
      <w:marRight w:val="0"/>
      <w:marTop w:val="0"/>
      <w:marBottom w:val="0"/>
      <w:divBdr>
        <w:top w:val="none" w:sz="0" w:space="0" w:color="auto"/>
        <w:left w:val="none" w:sz="0" w:space="0" w:color="auto"/>
        <w:bottom w:val="none" w:sz="0" w:space="0" w:color="auto"/>
        <w:right w:val="none" w:sz="0" w:space="0" w:color="auto"/>
      </w:divBdr>
    </w:div>
    <w:div w:id="1747457871">
      <w:bodyDiv w:val="1"/>
      <w:marLeft w:val="0"/>
      <w:marRight w:val="0"/>
      <w:marTop w:val="0"/>
      <w:marBottom w:val="0"/>
      <w:divBdr>
        <w:top w:val="none" w:sz="0" w:space="0" w:color="auto"/>
        <w:left w:val="none" w:sz="0" w:space="0" w:color="auto"/>
        <w:bottom w:val="none" w:sz="0" w:space="0" w:color="auto"/>
        <w:right w:val="none" w:sz="0" w:space="0" w:color="auto"/>
      </w:divBdr>
    </w:div>
    <w:div w:id="1748960779">
      <w:bodyDiv w:val="1"/>
      <w:marLeft w:val="0"/>
      <w:marRight w:val="0"/>
      <w:marTop w:val="0"/>
      <w:marBottom w:val="0"/>
      <w:divBdr>
        <w:top w:val="none" w:sz="0" w:space="0" w:color="auto"/>
        <w:left w:val="none" w:sz="0" w:space="0" w:color="auto"/>
        <w:bottom w:val="none" w:sz="0" w:space="0" w:color="auto"/>
        <w:right w:val="none" w:sz="0" w:space="0" w:color="auto"/>
      </w:divBdr>
    </w:div>
    <w:div w:id="1749115335">
      <w:bodyDiv w:val="1"/>
      <w:marLeft w:val="0"/>
      <w:marRight w:val="0"/>
      <w:marTop w:val="0"/>
      <w:marBottom w:val="0"/>
      <w:divBdr>
        <w:top w:val="none" w:sz="0" w:space="0" w:color="auto"/>
        <w:left w:val="none" w:sz="0" w:space="0" w:color="auto"/>
        <w:bottom w:val="none" w:sz="0" w:space="0" w:color="auto"/>
        <w:right w:val="none" w:sz="0" w:space="0" w:color="auto"/>
      </w:divBdr>
    </w:div>
    <w:div w:id="1749382537">
      <w:bodyDiv w:val="1"/>
      <w:marLeft w:val="0"/>
      <w:marRight w:val="0"/>
      <w:marTop w:val="0"/>
      <w:marBottom w:val="0"/>
      <w:divBdr>
        <w:top w:val="none" w:sz="0" w:space="0" w:color="auto"/>
        <w:left w:val="none" w:sz="0" w:space="0" w:color="auto"/>
        <w:bottom w:val="none" w:sz="0" w:space="0" w:color="auto"/>
        <w:right w:val="none" w:sz="0" w:space="0" w:color="auto"/>
      </w:divBdr>
    </w:div>
    <w:div w:id="1749646658">
      <w:bodyDiv w:val="1"/>
      <w:marLeft w:val="0"/>
      <w:marRight w:val="0"/>
      <w:marTop w:val="0"/>
      <w:marBottom w:val="0"/>
      <w:divBdr>
        <w:top w:val="none" w:sz="0" w:space="0" w:color="auto"/>
        <w:left w:val="none" w:sz="0" w:space="0" w:color="auto"/>
        <w:bottom w:val="none" w:sz="0" w:space="0" w:color="auto"/>
        <w:right w:val="none" w:sz="0" w:space="0" w:color="auto"/>
      </w:divBdr>
    </w:div>
    <w:div w:id="1750813615">
      <w:bodyDiv w:val="1"/>
      <w:marLeft w:val="0"/>
      <w:marRight w:val="0"/>
      <w:marTop w:val="0"/>
      <w:marBottom w:val="0"/>
      <w:divBdr>
        <w:top w:val="none" w:sz="0" w:space="0" w:color="auto"/>
        <w:left w:val="none" w:sz="0" w:space="0" w:color="auto"/>
        <w:bottom w:val="none" w:sz="0" w:space="0" w:color="auto"/>
        <w:right w:val="none" w:sz="0" w:space="0" w:color="auto"/>
      </w:divBdr>
    </w:div>
    <w:div w:id="1750928178">
      <w:bodyDiv w:val="1"/>
      <w:marLeft w:val="0"/>
      <w:marRight w:val="0"/>
      <w:marTop w:val="0"/>
      <w:marBottom w:val="0"/>
      <w:divBdr>
        <w:top w:val="none" w:sz="0" w:space="0" w:color="auto"/>
        <w:left w:val="none" w:sz="0" w:space="0" w:color="auto"/>
        <w:bottom w:val="none" w:sz="0" w:space="0" w:color="auto"/>
        <w:right w:val="none" w:sz="0" w:space="0" w:color="auto"/>
      </w:divBdr>
    </w:div>
    <w:div w:id="1753159230">
      <w:bodyDiv w:val="1"/>
      <w:marLeft w:val="0"/>
      <w:marRight w:val="0"/>
      <w:marTop w:val="0"/>
      <w:marBottom w:val="0"/>
      <w:divBdr>
        <w:top w:val="none" w:sz="0" w:space="0" w:color="auto"/>
        <w:left w:val="none" w:sz="0" w:space="0" w:color="auto"/>
        <w:bottom w:val="none" w:sz="0" w:space="0" w:color="auto"/>
        <w:right w:val="none" w:sz="0" w:space="0" w:color="auto"/>
      </w:divBdr>
    </w:div>
    <w:div w:id="1754619689">
      <w:bodyDiv w:val="1"/>
      <w:marLeft w:val="0"/>
      <w:marRight w:val="0"/>
      <w:marTop w:val="0"/>
      <w:marBottom w:val="0"/>
      <w:divBdr>
        <w:top w:val="none" w:sz="0" w:space="0" w:color="auto"/>
        <w:left w:val="none" w:sz="0" w:space="0" w:color="auto"/>
        <w:bottom w:val="none" w:sz="0" w:space="0" w:color="auto"/>
        <w:right w:val="none" w:sz="0" w:space="0" w:color="auto"/>
      </w:divBdr>
    </w:div>
    <w:div w:id="1754669618">
      <w:bodyDiv w:val="1"/>
      <w:marLeft w:val="0"/>
      <w:marRight w:val="0"/>
      <w:marTop w:val="0"/>
      <w:marBottom w:val="0"/>
      <w:divBdr>
        <w:top w:val="none" w:sz="0" w:space="0" w:color="auto"/>
        <w:left w:val="none" w:sz="0" w:space="0" w:color="auto"/>
        <w:bottom w:val="none" w:sz="0" w:space="0" w:color="auto"/>
        <w:right w:val="none" w:sz="0" w:space="0" w:color="auto"/>
      </w:divBdr>
    </w:div>
    <w:div w:id="1754936922">
      <w:bodyDiv w:val="1"/>
      <w:marLeft w:val="0"/>
      <w:marRight w:val="0"/>
      <w:marTop w:val="0"/>
      <w:marBottom w:val="0"/>
      <w:divBdr>
        <w:top w:val="none" w:sz="0" w:space="0" w:color="auto"/>
        <w:left w:val="none" w:sz="0" w:space="0" w:color="auto"/>
        <w:bottom w:val="none" w:sz="0" w:space="0" w:color="auto"/>
        <w:right w:val="none" w:sz="0" w:space="0" w:color="auto"/>
      </w:divBdr>
    </w:div>
    <w:div w:id="1755471561">
      <w:bodyDiv w:val="1"/>
      <w:marLeft w:val="0"/>
      <w:marRight w:val="0"/>
      <w:marTop w:val="0"/>
      <w:marBottom w:val="0"/>
      <w:divBdr>
        <w:top w:val="none" w:sz="0" w:space="0" w:color="auto"/>
        <w:left w:val="none" w:sz="0" w:space="0" w:color="auto"/>
        <w:bottom w:val="none" w:sz="0" w:space="0" w:color="auto"/>
        <w:right w:val="none" w:sz="0" w:space="0" w:color="auto"/>
      </w:divBdr>
    </w:div>
    <w:div w:id="1755741900">
      <w:bodyDiv w:val="1"/>
      <w:marLeft w:val="0"/>
      <w:marRight w:val="0"/>
      <w:marTop w:val="0"/>
      <w:marBottom w:val="0"/>
      <w:divBdr>
        <w:top w:val="none" w:sz="0" w:space="0" w:color="auto"/>
        <w:left w:val="none" w:sz="0" w:space="0" w:color="auto"/>
        <w:bottom w:val="none" w:sz="0" w:space="0" w:color="auto"/>
        <w:right w:val="none" w:sz="0" w:space="0" w:color="auto"/>
      </w:divBdr>
    </w:div>
    <w:div w:id="1756321245">
      <w:bodyDiv w:val="1"/>
      <w:marLeft w:val="0"/>
      <w:marRight w:val="0"/>
      <w:marTop w:val="0"/>
      <w:marBottom w:val="0"/>
      <w:divBdr>
        <w:top w:val="none" w:sz="0" w:space="0" w:color="auto"/>
        <w:left w:val="none" w:sz="0" w:space="0" w:color="auto"/>
        <w:bottom w:val="none" w:sz="0" w:space="0" w:color="auto"/>
        <w:right w:val="none" w:sz="0" w:space="0" w:color="auto"/>
      </w:divBdr>
    </w:div>
    <w:div w:id="1757097414">
      <w:bodyDiv w:val="1"/>
      <w:marLeft w:val="0"/>
      <w:marRight w:val="0"/>
      <w:marTop w:val="0"/>
      <w:marBottom w:val="0"/>
      <w:divBdr>
        <w:top w:val="none" w:sz="0" w:space="0" w:color="auto"/>
        <w:left w:val="none" w:sz="0" w:space="0" w:color="auto"/>
        <w:bottom w:val="none" w:sz="0" w:space="0" w:color="auto"/>
        <w:right w:val="none" w:sz="0" w:space="0" w:color="auto"/>
      </w:divBdr>
    </w:div>
    <w:div w:id="1757944924">
      <w:bodyDiv w:val="1"/>
      <w:marLeft w:val="0"/>
      <w:marRight w:val="0"/>
      <w:marTop w:val="0"/>
      <w:marBottom w:val="0"/>
      <w:divBdr>
        <w:top w:val="none" w:sz="0" w:space="0" w:color="auto"/>
        <w:left w:val="none" w:sz="0" w:space="0" w:color="auto"/>
        <w:bottom w:val="none" w:sz="0" w:space="0" w:color="auto"/>
        <w:right w:val="none" w:sz="0" w:space="0" w:color="auto"/>
      </w:divBdr>
    </w:div>
    <w:div w:id="1757945862">
      <w:bodyDiv w:val="1"/>
      <w:marLeft w:val="0"/>
      <w:marRight w:val="0"/>
      <w:marTop w:val="0"/>
      <w:marBottom w:val="0"/>
      <w:divBdr>
        <w:top w:val="none" w:sz="0" w:space="0" w:color="auto"/>
        <w:left w:val="none" w:sz="0" w:space="0" w:color="auto"/>
        <w:bottom w:val="none" w:sz="0" w:space="0" w:color="auto"/>
        <w:right w:val="none" w:sz="0" w:space="0" w:color="auto"/>
      </w:divBdr>
    </w:div>
    <w:div w:id="1758137095">
      <w:bodyDiv w:val="1"/>
      <w:marLeft w:val="0"/>
      <w:marRight w:val="0"/>
      <w:marTop w:val="0"/>
      <w:marBottom w:val="0"/>
      <w:divBdr>
        <w:top w:val="none" w:sz="0" w:space="0" w:color="auto"/>
        <w:left w:val="none" w:sz="0" w:space="0" w:color="auto"/>
        <w:bottom w:val="none" w:sz="0" w:space="0" w:color="auto"/>
        <w:right w:val="none" w:sz="0" w:space="0" w:color="auto"/>
      </w:divBdr>
    </w:div>
    <w:div w:id="1759670410">
      <w:bodyDiv w:val="1"/>
      <w:marLeft w:val="0"/>
      <w:marRight w:val="0"/>
      <w:marTop w:val="0"/>
      <w:marBottom w:val="0"/>
      <w:divBdr>
        <w:top w:val="none" w:sz="0" w:space="0" w:color="auto"/>
        <w:left w:val="none" w:sz="0" w:space="0" w:color="auto"/>
        <w:bottom w:val="none" w:sz="0" w:space="0" w:color="auto"/>
        <w:right w:val="none" w:sz="0" w:space="0" w:color="auto"/>
      </w:divBdr>
    </w:div>
    <w:div w:id="1760055977">
      <w:bodyDiv w:val="1"/>
      <w:marLeft w:val="0"/>
      <w:marRight w:val="0"/>
      <w:marTop w:val="0"/>
      <w:marBottom w:val="0"/>
      <w:divBdr>
        <w:top w:val="none" w:sz="0" w:space="0" w:color="auto"/>
        <w:left w:val="none" w:sz="0" w:space="0" w:color="auto"/>
        <w:bottom w:val="none" w:sz="0" w:space="0" w:color="auto"/>
        <w:right w:val="none" w:sz="0" w:space="0" w:color="auto"/>
      </w:divBdr>
    </w:div>
    <w:div w:id="1760447115">
      <w:bodyDiv w:val="1"/>
      <w:marLeft w:val="0"/>
      <w:marRight w:val="0"/>
      <w:marTop w:val="0"/>
      <w:marBottom w:val="0"/>
      <w:divBdr>
        <w:top w:val="none" w:sz="0" w:space="0" w:color="auto"/>
        <w:left w:val="none" w:sz="0" w:space="0" w:color="auto"/>
        <w:bottom w:val="none" w:sz="0" w:space="0" w:color="auto"/>
        <w:right w:val="none" w:sz="0" w:space="0" w:color="auto"/>
      </w:divBdr>
    </w:div>
    <w:div w:id="1760977013">
      <w:bodyDiv w:val="1"/>
      <w:marLeft w:val="0"/>
      <w:marRight w:val="0"/>
      <w:marTop w:val="0"/>
      <w:marBottom w:val="0"/>
      <w:divBdr>
        <w:top w:val="none" w:sz="0" w:space="0" w:color="auto"/>
        <w:left w:val="none" w:sz="0" w:space="0" w:color="auto"/>
        <w:bottom w:val="none" w:sz="0" w:space="0" w:color="auto"/>
        <w:right w:val="none" w:sz="0" w:space="0" w:color="auto"/>
      </w:divBdr>
    </w:div>
    <w:div w:id="1761759615">
      <w:bodyDiv w:val="1"/>
      <w:marLeft w:val="0"/>
      <w:marRight w:val="0"/>
      <w:marTop w:val="0"/>
      <w:marBottom w:val="0"/>
      <w:divBdr>
        <w:top w:val="none" w:sz="0" w:space="0" w:color="auto"/>
        <w:left w:val="none" w:sz="0" w:space="0" w:color="auto"/>
        <w:bottom w:val="none" w:sz="0" w:space="0" w:color="auto"/>
        <w:right w:val="none" w:sz="0" w:space="0" w:color="auto"/>
      </w:divBdr>
    </w:div>
    <w:div w:id="1762525528">
      <w:bodyDiv w:val="1"/>
      <w:marLeft w:val="0"/>
      <w:marRight w:val="0"/>
      <w:marTop w:val="0"/>
      <w:marBottom w:val="0"/>
      <w:divBdr>
        <w:top w:val="none" w:sz="0" w:space="0" w:color="auto"/>
        <w:left w:val="none" w:sz="0" w:space="0" w:color="auto"/>
        <w:bottom w:val="none" w:sz="0" w:space="0" w:color="auto"/>
        <w:right w:val="none" w:sz="0" w:space="0" w:color="auto"/>
      </w:divBdr>
    </w:div>
    <w:div w:id="1762869330">
      <w:bodyDiv w:val="1"/>
      <w:marLeft w:val="0"/>
      <w:marRight w:val="0"/>
      <w:marTop w:val="0"/>
      <w:marBottom w:val="0"/>
      <w:divBdr>
        <w:top w:val="none" w:sz="0" w:space="0" w:color="auto"/>
        <w:left w:val="none" w:sz="0" w:space="0" w:color="auto"/>
        <w:bottom w:val="none" w:sz="0" w:space="0" w:color="auto"/>
        <w:right w:val="none" w:sz="0" w:space="0" w:color="auto"/>
      </w:divBdr>
    </w:div>
    <w:div w:id="1762949935">
      <w:bodyDiv w:val="1"/>
      <w:marLeft w:val="0"/>
      <w:marRight w:val="0"/>
      <w:marTop w:val="0"/>
      <w:marBottom w:val="0"/>
      <w:divBdr>
        <w:top w:val="none" w:sz="0" w:space="0" w:color="auto"/>
        <w:left w:val="none" w:sz="0" w:space="0" w:color="auto"/>
        <w:bottom w:val="none" w:sz="0" w:space="0" w:color="auto"/>
        <w:right w:val="none" w:sz="0" w:space="0" w:color="auto"/>
      </w:divBdr>
    </w:div>
    <w:div w:id="1763990084">
      <w:bodyDiv w:val="1"/>
      <w:marLeft w:val="0"/>
      <w:marRight w:val="0"/>
      <w:marTop w:val="0"/>
      <w:marBottom w:val="0"/>
      <w:divBdr>
        <w:top w:val="none" w:sz="0" w:space="0" w:color="auto"/>
        <w:left w:val="none" w:sz="0" w:space="0" w:color="auto"/>
        <w:bottom w:val="none" w:sz="0" w:space="0" w:color="auto"/>
        <w:right w:val="none" w:sz="0" w:space="0" w:color="auto"/>
      </w:divBdr>
    </w:div>
    <w:div w:id="1765108947">
      <w:bodyDiv w:val="1"/>
      <w:marLeft w:val="0"/>
      <w:marRight w:val="0"/>
      <w:marTop w:val="0"/>
      <w:marBottom w:val="0"/>
      <w:divBdr>
        <w:top w:val="none" w:sz="0" w:space="0" w:color="auto"/>
        <w:left w:val="none" w:sz="0" w:space="0" w:color="auto"/>
        <w:bottom w:val="none" w:sz="0" w:space="0" w:color="auto"/>
        <w:right w:val="none" w:sz="0" w:space="0" w:color="auto"/>
      </w:divBdr>
    </w:div>
    <w:div w:id="1765226731">
      <w:bodyDiv w:val="1"/>
      <w:marLeft w:val="0"/>
      <w:marRight w:val="0"/>
      <w:marTop w:val="0"/>
      <w:marBottom w:val="0"/>
      <w:divBdr>
        <w:top w:val="none" w:sz="0" w:space="0" w:color="auto"/>
        <w:left w:val="none" w:sz="0" w:space="0" w:color="auto"/>
        <w:bottom w:val="none" w:sz="0" w:space="0" w:color="auto"/>
        <w:right w:val="none" w:sz="0" w:space="0" w:color="auto"/>
      </w:divBdr>
    </w:div>
    <w:div w:id="1765496695">
      <w:bodyDiv w:val="1"/>
      <w:marLeft w:val="0"/>
      <w:marRight w:val="0"/>
      <w:marTop w:val="0"/>
      <w:marBottom w:val="0"/>
      <w:divBdr>
        <w:top w:val="none" w:sz="0" w:space="0" w:color="auto"/>
        <w:left w:val="none" w:sz="0" w:space="0" w:color="auto"/>
        <w:bottom w:val="none" w:sz="0" w:space="0" w:color="auto"/>
        <w:right w:val="none" w:sz="0" w:space="0" w:color="auto"/>
      </w:divBdr>
    </w:div>
    <w:div w:id="1767144975">
      <w:bodyDiv w:val="1"/>
      <w:marLeft w:val="0"/>
      <w:marRight w:val="0"/>
      <w:marTop w:val="0"/>
      <w:marBottom w:val="0"/>
      <w:divBdr>
        <w:top w:val="none" w:sz="0" w:space="0" w:color="auto"/>
        <w:left w:val="none" w:sz="0" w:space="0" w:color="auto"/>
        <w:bottom w:val="none" w:sz="0" w:space="0" w:color="auto"/>
        <w:right w:val="none" w:sz="0" w:space="0" w:color="auto"/>
      </w:divBdr>
    </w:div>
    <w:div w:id="1768042109">
      <w:bodyDiv w:val="1"/>
      <w:marLeft w:val="0"/>
      <w:marRight w:val="0"/>
      <w:marTop w:val="0"/>
      <w:marBottom w:val="0"/>
      <w:divBdr>
        <w:top w:val="none" w:sz="0" w:space="0" w:color="auto"/>
        <w:left w:val="none" w:sz="0" w:space="0" w:color="auto"/>
        <w:bottom w:val="none" w:sz="0" w:space="0" w:color="auto"/>
        <w:right w:val="none" w:sz="0" w:space="0" w:color="auto"/>
      </w:divBdr>
    </w:div>
    <w:div w:id="1768382583">
      <w:bodyDiv w:val="1"/>
      <w:marLeft w:val="0"/>
      <w:marRight w:val="0"/>
      <w:marTop w:val="0"/>
      <w:marBottom w:val="0"/>
      <w:divBdr>
        <w:top w:val="none" w:sz="0" w:space="0" w:color="auto"/>
        <w:left w:val="none" w:sz="0" w:space="0" w:color="auto"/>
        <w:bottom w:val="none" w:sz="0" w:space="0" w:color="auto"/>
        <w:right w:val="none" w:sz="0" w:space="0" w:color="auto"/>
      </w:divBdr>
    </w:div>
    <w:div w:id="1768579563">
      <w:bodyDiv w:val="1"/>
      <w:marLeft w:val="0"/>
      <w:marRight w:val="0"/>
      <w:marTop w:val="0"/>
      <w:marBottom w:val="0"/>
      <w:divBdr>
        <w:top w:val="none" w:sz="0" w:space="0" w:color="auto"/>
        <w:left w:val="none" w:sz="0" w:space="0" w:color="auto"/>
        <w:bottom w:val="none" w:sz="0" w:space="0" w:color="auto"/>
        <w:right w:val="none" w:sz="0" w:space="0" w:color="auto"/>
      </w:divBdr>
    </w:div>
    <w:div w:id="1770659172">
      <w:bodyDiv w:val="1"/>
      <w:marLeft w:val="0"/>
      <w:marRight w:val="0"/>
      <w:marTop w:val="0"/>
      <w:marBottom w:val="0"/>
      <w:divBdr>
        <w:top w:val="none" w:sz="0" w:space="0" w:color="auto"/>
        <w:left w:val="none" w:sz="0" w:space="0" w:color="auto"/>
        <w:bottom w:val="none" w:sz="0" w:space="0" w:color="auto"/>
        <w:right w:val="none" w:sz="0" w:space="0" w:color="auto"/>
      </w:divBdr>
    </w:div>
    <w:div w:id="1771242441">
      <w:bodyDiv w:val="1"/>
      <w:marLeft w:val="0"/>
      <w:marRight w:val="0"/>
      <w:marTop w:val="0"/>
      <w:marBottom w:val="0"/>
      <w:divBdr>
        <w:top w:val="none" w:sz="0" w:space="0" w:color="auto"/>
        <w:left w:val="none" w:sz="0" w:space="0" w:color="auto"/>
        <w:bottom w:val="none" w:sz="0" w:space="0" w:color="auto"/>
        <w:right w:val="none" w:sz="0" w:space="0" w:color="auto"/>
      </w:divBdr>
    </w:div>
    <w:div w:id="1772703826">
      <w:bodyDiv w:val="1"/>
      <w:marLeft w:val="0"/>
      <w:marRight w:val="0"/>
      <w:marTop w:val="0"/>
      <w:marBottom w:val="0"/>
      <w:divBdr>
        <w:top w:val="none" w:sz="0" w:space="0" w:color="auto"/>
        <w:left w:val="none" w:sz="0" w:space="0" w:color="auto"/>
        <w:bottom w:val="none" w:sz="0" w:space="0" w:color="auto"/>
        <w:right w:val="none" w:sz="0" w:space="0" w:color="auto"/>
      </w:divBdr>
    </w:div>
    <w:div w:id="1774665369">
      <w:bodyDiv w:val="1"/>
      <w:marLeft w:val="0"/>
      <w:marRight w:val="0"/>
      <w:marTop w:val="0"/>
      <w:marBottom w:val="0"/>
      <w:divBdr>
        <w:top w:val="none" w:sz="0" w:space="0" w:color="auto"/>
        <w:left w:val="none" w:sz="0" w:space="0" w:color="auto"/>
        <w:bottom w:val="none" w:sz="0" w:space="0" w:color="auto"/>
        <w:right w:val="none" w:sz="0" w:space="0" w:color="auto"/>
      </w:divBdr>
    </w:div>
    <w:div w:id="1774783724">
      <w:bodyDiv w:val="1"/>
      <w:marLeft w:val="0"/>
      <w:marRight w:val="0"/>
      <w:marTop w:val="0"/>
      <w:marBottom w:val="0"/>
      <w:divBdr>
        <w:top w:val="none" w:sz="0" w:space="0" w:color="auto"/>
        <w:left w:val="none" w:sz="0" w:space="0" w:color="auto"/>
        <w:bottom w:val="none" w:sz="0" w:space="0" w:color="auto"/>
        <w:right w:val="none" w:sz="0" w:space="0" w:color="auto"/>
      </w:divBdr>
    </w:div>
    <w:div w:id="1775133345">
      <w:bodyDiv w:val="1"/>
      <w:marLeft w:val="0"/>
      <w:marRight w:val="0"/>
      <w:marTop w:val="0"/>
      <w:marBottom w:val="0"/>
      <w:divBdr>
        <w:top w:val="none" w:sz="0" w:space="0" w:color="auto"/>
        <w:left w:val="none" w:sz="0" w:space="0" w:color="auto"/>
        <w:bottom w:val="none" w:sz="0" w:space="0" w:color="auto"/>
        <w:right w:val="none" w:sz="0" w:space="0" w:color="auto"/>
      </w:divBdr>
    </w:div>
    <w:div w:id="1777021376">
      <w:bodyDiv w:val="1"/>
      <w:marLeft w:val="0"/>
      <w:marRight w:val="0"/>
      <w:marTop w:val="0"/>
      <w:marBottom w:val="0"/>
      <w:divBdr>
        <w:top w:val="none" w:sz="0" w:space="0" w:color="auto"/>
        <w:left w:val="none" w:sz="0" w:space="0" w:color="auto"/>
        <w:bottom w:val="none" w:sz="0" w:space="0" w:color="auto"/>
        <w:right w:val="none" w:sz="0" w:space="0" w:color="auto"/>
      </w:divBdr>
    </w:div>
    <w:div w:id="1778912798">
      <w:bodyDiv w:val="1"/>
      <w:marLeft w:val="0"/>
      <w:marRight w:val="0"/>
      <w:marTop w:val="0"/>
      <w:marBottom w:val="0"/>
      <w:divBdr>
        <w:top w:val="none" w:sz="0" w:space="0" w:color="auto"/>
        <w:left w:val="none" w:sz="0" w:space="0" w:color="auto"/>
        <w:bottom w:val="none" w:sz="0" w:space="0" w:color="auto"/>
        <w:right w:val="none" w:sz="0" w:space="0" w:color="auto"/>
      </w:divBdr>
    </w:div>
    <w:div w:id="1779249712">
      <w:bodyDiv w:val="1"/>
      <w:marLeft w:val="0"/>
      <w:marRight w:val="0"/>
      <w:marTop w:val="0"/>
      <w:marBottom w:val="0"/>
      <w:divBdr>
        <w:top w:val="none" w:sz="0" w:space="0" w:color="auto"/>
        <w:left w:val="none" w:sz="0" w:space="0" w:color="auto"/>
        <w:bottom w:val="none" w:sz="0" w:space="0" w:color="auto"/>
        <w:right w:val="none" w:sz="0" w:space="0" w:color="auto"/>
      </w:divBdr>
    </w:div>
    <w:div w:id="1779637088">
      <w:bodyDiv w:val="1"/>
      <w:marLeft w:val="0"/>
      <w:marRight w:val="0"/>
      <w:marTop w:val="0"/>
      <w:marBottom w:val="0"/>
      <w:divBdr>
        <w:top w:val="none" w:sz="0" w:space="0" w:color="auto"/>
        <w:left w:val="none" w:sz="0" w:space="0" w:color="auto"/>
        <w:bottom w:val="none" w:sz="0" w:space="0" w:color="auto"/>
        <w:right w:val="none" w:sz="0" w:space="0" w:color="auto"/>
      </w:divBdr>
    </w:div>
    <w:div w:id="1780175919">
      <w:bodyDiv w:val="1"/>
      <w:marLeft w:val="0"/>
      <w:marRight w:val="0"/>
      <w:marTop w:val="0"/>
      <w:marBottom w:val="0"/>
      <w:divBdr>
        <w:top w:val="none" w:sz="0" w:space="0" w:color="auto"/>
        <w:left w:val="none" w:sz="0" w:space="0" w:color="auto"/>
        <w:bottom w:val="none" w:sz="0" w:space="0" w:color="auto"/>
        <w:right w:val="none" w:sz="0" w:space="0" w:color="auto"/>
      </w:divBdr>
    </w:div>
    <w:div w:id="1780371987">
      <w:bodyDiv w:val="1"/>
      <w:marLeft w:val="0"/>
      <w:marRight w:val="0"/>
      <w:marTop w:val="0"/>
      <w:marBottom w:val="0"/>
      <w:divBdr>
        <w:top w:val="none" w:sz="0" w:space="0" w:color="auto"/>
        <w:left w:val="none" w:sz="0" w:space="0" w:color="auto"/>
        <w:bottom w:val="none" w:sz="0" w:space="0" w:color="auto"/>
        <w:right w:val="none" w:sz="0" w:space="0" w:color="auto"/>
      </w:divBdr>
    </w:div>
    <w:div w:id="1782451929">
      <w:bodyDiv w:val="1"/>
      <w:marLeft w:val="0"/>
      <w:marRight w:val="0"/>
      <w:marTop w:val="0"/>
      <w:marBottom w:val="0"/>
      <w:divBdr>
        <w:top w:val="none" w:sz="0" w:space="0" w:color="auto"/>
        <w:left w:val="none" w:sz="0" w:space="0" w:color="auto"/>
        <w:bottom w:val="none" w:sz="0" w:space="0" w:color="auto"/>
        <w:right w:val="none" w:sz="0" w:space="0" w:color="auto"/>
      </w:divBdr>
    </w:div>
    <w:div w:id="1783721161">
      <w:bodyDiv w:val="1"/>
      <w:marLeft w:val="0"/>
      <w:marRight w:val="0"/>
      <w:marTop w:val="0"/>
      <w:marBottom w:val="0"/>
      <w:divBdr>
        <w:top w:val="none" w:sz="0" w:space="0" w:color="auto"/>
        <w:left w:val="none" w:sz="0" w:space="0" w:color="auto"/>
        <w:bottom w:val="none" w:sz="0" w:space="0" w:color="auto"/>
        <w:right w:val="none" w:sz="0" w:space="0" w:color="auto"/>
      </w:divBdr>
    </w:div>
    <w:div w:id="1783761294">
      <w:bodyDiv w:val="1"/>
      <w:marLeft w:val="0"/>
      <w:marRight w:val="0"/>
      <w:marTop w:val="0"/>
      <w:marBottom w:val="0"/>
      <w:divBdr>
        <w:top w:val="none" w:sz="0" w:space="0" w:color="auto"/>
        <w:left w:val="none" w:sz="0" w:space="0" w:color="auto"/>
        <w:bottom w:val="none" w:sz="0" w:space="0" w:color="auto"/>
        <w:right w:val="none" w:sz="0" w:space="0" w:color="auto"/>
      </w:divBdr>
    </w:div>
    <w:div w:id="1783988096">
      <w:bodyDiv w:val="1"/>
      <w:marLeft w:val="0"/>
      <w:marRight w:val="0"/>
      <w:marTop w:val="0"/>
      <w:marBottom w:val="0"/>
      <w:divBdr>
        <w:top w:val="none" w:sz="0" w:space="0" w:color="auto"/>
        <w:left w:val="none" w:sz="0" w:space="0" w:color="auto"/>
        <w:bottom w:val="none" w:sz="0" w:space="0" w:color="auto"/>
        <w:right w:val="none" w:sz="0" w:space="0" w:color="auto"/>
      </w:divBdr>
    </w:div>
    <w:div w:id="1784422913">
      <w:bodyDiv w:val="1"/>
      <w:marLeft w:val="0"/>
      <w:marRight w:val="0"/>
      <w:marTop w:val="0"/>
      <w:marBottom w:val="0"/>
      <w:divBdr>
        <w:top w:val="none" w:sz="0" w:space="0" w:color="auto"/>
        <w:left w:val="none" w:sz="0" w:space="0" w:color="auto"/>
        <w:bottom w:val="none" w:sz="0" w:space="0" w:color="auto"/>
        <w:right w:val="none" w:sz="0" w:space="0" w:color="auto"/>
      </w:divBdr>
    </w:div>
    <w:div w:id="1784491752">
      <w:bodyDiv w:val="1"/>
      <w:marLeft w:val="0"/>
      <w:marRight w:val="0"/>
      <w:marTop w:val="0"/>
      <w:marBottom w:val="0"/>
      <w:divBdr>
        <w:top w:val="none" w:sz="0" w:space="0" w:color="auto"/>
        <w:left w:val="none" w:sz="0" w:space="0" w:color="auto"/>
        <w:bottom w:val="none" w:sz="0" w:space="0" w:color="auto"/>
        <w:right w:val="none" w:sz="0" w:space="0" w:color="auto"/>
      </w:divBdr>
    </w:div>
    <w:div w:id="1786921935">
      <w:bodyDiv w:val="1"/>
      <w:marLeft w:val="0"/>
      <w:marRight w:val="0"/>
      <w:marTop w:val="0"/>
      <w:marBottom w:val="0"/>
      <w:divBdr>
        <w:top w:val="none" w:sz="0" w:space="0" w:color="auto"/>
        <w:left w:val="none" w:sz="0" w:space="0" w:color="auto"/>
        <w:bottom w:val="none" w:sz="0" w:space="0" w:color="auto"/>
        <w:right w:val="none" w:sz="0" w:space="0" w:color="auto"/>
      </w:divBdr>
    </w:div>
    <w:div w:id="1788160094">
      <w:bodyDiv w:val="1"/>
      <w:marLeft w:val="0"/>
      <w:marRight w:val="0"/>
      <w:marTop w:val="0"/>
      <w:marBottom w:val="0"/>
      <w:divBdr>
        <w:top w:val="none" w:sz="0" w:space="0" w:color="auto"/>
        <w:left w:val="none" w:sz="0" w:space="0" w:color="auto"/>
        <w:bottom w:val="none" w:sz="0" w:space="0" w:color="auto"/>
        <w:right w:val="none" w:sz="0" w:space="0" w:color="auto"/>
      </w:divBdr>
    </w:div>
    <w:div w:id="1788429113">
      <w:bodyDiv w:val="1"/>
      <w:marLeft w:val="0"/>
      <w:marRight w:val="0"/>
      <w:marTop w:val="0"/>
      <w:marBottom w:val="0"/>
      <w:divBdr>
        <w:top w:val="none" w:sz="0" w:space="0" w:color="auto"/>
        <w:left w:val="none" w:sz="0" w:space="0" w:color="auto"/>
        <w:bottom w:val="none" w:sz="0" w:space="0" w:color="auto"/>
        <w:right w:val="none" w:sz="0" w:space="0" w:color="auto"/>
      </w:divBdr>
    </w:div>
    <w:div w:id="1788501358">
      <w:bodyDiv w:val="1"/>
      <w:marLeft w:val="0"/>
      <w:marRight w:val="0"/>
      <w:marTop w:val="0"/>
      <w:marBottom w:val="0"/>
      <w:divBdr>
        <w:top w:val="none" w:sz="0" w:space="0" w:color="auto"/>
        <w:left w:val="none" w:sz="0" w:space="0" w:color="auto"/>
        <w:bottom w:val="none" w:sz="0" w:space="0" w:color="auto"/>
        <w:right w:val="none" w:sz="0" w:space="0" w:color="auto"/>
      </w:divBdr>
    </w:div>
    <w:div w:id="1788695085">
      <w:bodyDiv w:val="1"/>
      <w:marLeft w:val="0"/>
      <w:marRight w:val="0"/>
      <w:marTop w:val="0"/>
      <w:marBottom w:val="0"/>
      <w:divBdr>
        <w:top w:val="none" w:sz="0" w:space="0" w:color="auto"/>
        <w:left w:val="none" w:sz="0" w:space="0" w:color="auto"/>
        <w:bottom w:val="none" w:sz="0" w:space="0" w:color="auto"/>
        <w:right w:val="none" w:sz="0" w:space="0" w:color="auto"/>
      </w:divBdr>
    </w:div>
    <w:div w:id="1788815691">
      <w:bodyDiv w:val="1"/>
      <w:marLeft w:val="0"/>
      <w:marRight w:val="0"/>
      <w:marTop w:val="0"/>
      <w:marBottom w:val="0"/>
      <w:divBdr>
        <w:top w:val="none" w:sz="0" w:space="0" w:color="auto"/>
        <w:left w:val="none" w:sz="0" w:space="0" w:color="auto"/>
        <w:bottom w:val="none" w:sz="0" w:space="0" w:color="auto"/>
        <w:right w:val="none" w:sz="0" w:space="0" w:color="auto"/>
      </w:divBdr>
    </w:div>
    <w:div w:id="1789349402">
      <w:bodyDiv w:val="1"/>
      <w:marLeft w:val="0"/>
      <w:marRight w:val="0"/>
      <w:marTop w:val="0"/>
      <w:marBottom w:val="0"/>
      <w:divBdr>
        <w:top w:val="none" w:sz="0" w:space="0" w:color="auto"/>
        <w:left w:val="none" w:sz="0" w:space="0" w:color="auto"/>
        <w:bottom w:val="none" w:sz="0" w:space="0" w:color="auto"/>
        <w:right w:val="none" w:sz="0" w:space="0" w:color="auto"/>
      </w:divBdr>
    </w:div>
    <w:div w:id="1789936458">
      <w:bodyDiv w:val="1"/>
      <w:marLeft w:val="0"/>
      <w:marRight w:val="0"/>
      <w:marTop w:val="0"/>
      <w:marBottom w:val="0"/>
      <w:divBdr>
        <w:top w:val="none" w:sz="0" w:space="0" w:color="auto"/>
        <w:left w:val="none" w:sz="0" w:space="0" w:color="auto"/>
        <w:bottom w:val="none" w:sz="0" w:space="0" w:color="auto"/>
        <w:right w:val="none" w:sz="0" w:space="0" w:color="auto"/>
      </w:divBdr>
    </w:div>
    <w:div w:id="1790007142">
      <w:bodyDiv w:val="1"/>
      <w:marLeft w:val="0"/>
      <w:marRight w:val="0"/>
      <w:marTop w:val="0"/>
      <w:marBottom w:val="0"/>
      <w:divBdr>
        <w:top w:val="none" w:sz="0" w:space="0" w:color="auto"/>
        <w:left w:val="none" w:sz="0" w:space="0" w:color="auto"/>
        <w:bottom w:val="none" w:sz="0" w:space="0" w:color="auto"/>
        <w:right w:val="none" w:sz="0" w:space="0" w:color="auto"/>
      </w:divBdr>
    </w:div>
    <w:div w:id="1792671915">
      <w:bodyDiv w:val="1"/>
      <w:marLeft w:val="0"/>
      <w:marRight w:val="0"/>
      <w:marTop w:val="0"/>
      <w:marBottom w:val="0"/>
      <w:divBdr>
        <w:top w:val="none" w:sz="0" w:space="0" w:color="auto"/>
        <w:left w:val="none" w:sz="0" w:space="0" w:color="auto"/>
        <w:bottom w:val="none" w:sz="0" w:space="0" w:color="auto"/>
        <w:right w:val="none" w:sz="0" w:space="0" w:color="auto"/>
      </w:divBdr>
    </w:div>
    <w:div w:id="1795053672">
      <w:bodyDiv w:val="1"/>
      <w:marLeft w:val="0"/>
      <w:marRight w:val="0"/>
      <w:marTop w:val="0"/>
      <w:marBottom w:val="0"/>
      <w:divBdr>
        <w:top w:val="none" w:sz="0" w:space="0" w:color="auto"/>
        <w:left w:val="none" w:sz="0" w:space="0" w:color="auto"/>
        <w:bottom w:val="none" w:sz="0" w:space="0" w:color="auto"/>
        <w:right w:val="none" w:sz="0" w:space="0" w:color="auto"/>
      </w:divBdr>
    </w:div>
    <w:div w:id="1795100106">
      <w:bodyDiv w:val="1"/>
      <w:marLeft w:val="0"/>
      <w:marRight w:val="0"/>
      <w:marTop w:val="0"/>
      <w:marBottom w:val="0"/>
      <w:divBdr>
        <w:top w:val="none" w:sz="0" w:space="0" w:color="auto"/>
        <w:left w:val="none" w:sz="0" w:space="0" w:color="auto"/>
        <w:bottom w:val="none" w:sz="0" w:space="0" w:color="auto"/>
        <w:right w:val="none" w:sz="0" w:space="0" w:color="auto"/>
      </w:divBdr>
    </w:div>
    <w:div w:id="1795246082">
      <w:bodyDiv w:val="1"/>
      <w:marLeft w:val="0"/>
      <w:marRight w:val="0"/>
      <w:marTop w:val="0"/>
      <w:marBottom w:val="0"/>
      <w:divBdr>
        <w:top w:val="none" w:sz="0" w:space="0" w:color="auto"/>
        <w:left w:val="none" w:sz="0" w:space="0" w:color="auto"/>
        <w:bottom w:val="none" w:sz="0" w:space="0" w:color="auto"/>
        <w:right w:val="none" w:sz="0" w:space="0" w:color="auto"/>
      </w:divBdr>
    </w:div>
    <w:div w:id="1795439446">
      <w:bodyDiv w:val="1"/>
      <w:marLeft w:val="0"/>
      <w:marRight w:val="0"/>
      <w:marTop w:val="0"/>
      <w:marBottom w:val="0"/>
      <w:divBdr>
        <w:top w:val="none" w:sz="0" w:space="0" w:color="auto"/>
        <w:left w:val="none" w:sz="0" w:space="0" w:color="auto"/>
        <w:bottom w:val="none" w:sz="0" w:space="0" w:color="auto"/>
        <w:right w:val="none" w:sz="0" w:space="0" w:color="auto"/>
      </w:divBdr>
    </w:div>
    <w:div w:id="1796486029">
      <w:bodyDiv w:val="1"/>
      <w:marLeft w:val="0"/>
      <w:marRight w:val="0"/>
      <w:marTop w:val="0"/>
      <w:marBottom w:val="0"/>
      <w:divBdr>
        <w:top w:val="none" w:sz="0" w:space="0" w:color="auto"/>
        <w:left w:val="none" w:sz="0" w:space="0" w:color="auto"/>
        <w:bottom w:val="none" w:sz="0" w:space="0" w:color="auto"/>
        <w:right w:val="none" w:sz="0" w:space="0" w:color="auto"/>
      </w:divBdr>
    </w:div>
    <w:div w:id="1797140311">
      <w:bodyDiv w:val="1"/>
      <w:marLeft w:val="0"/>
      <w:marRight w:val="0"/>
      <w:marTop w:val="0"/>
      <w:marBottom w:val="0"/>
      <w:divBdr>
        <w:top w:val="none" w:sz="0" w:space="0" w:color="auto"/>
        <w:left w:val="none" w:sz="0" w:space="0" w:color="auto"/>
        <w:bottom w:val="none" w:sz="0" w:space="0" w:color="auto"/>
        <w:right w:val="none" w:sz="0" w:space="0" w:color="auto"/>
      </w:divBdr>
    </w:div>
    <w:div w:id="1797332791">
      <w:bodyDiv w:val="1"/>
      <w:marLeft w:val="0"/>
      <w:marRight w:val="0"/>
      <w:marTop w:val="0"/>
      <w:marBottom w:val="0"/>
      <w:divBdr>
        <w:top w:val="none" w:sz="0" w:space="0" w:color="auto"/>
        <w:left w:val="none" w:sz="0" w:space="0" w:color="auto"/>
        <w:bottom w:val="none" w:sz="0" w:space="0" w:color="auto"/>
        <w:right w:val="none" w:sz="0" w:space="0" w:color="auto"/>
      </w:divBdr>
    </w:div>
    <w:div w:id="1798137744">
      <w:bodyDiv w:val="1"/>
      <w:marLeft w:val="0"/>
      <w:marRight w:val="0"/>
      <w:marTop w:val="0"/>
      <w:marBottom w:val="0"/>
      <w:divBdr>
        <w:top w:val="none" w:sz="0" w:space="0" w:color="auto"/>
        <w:left w:val="none" w:sz="0" w:space="0" w:color="auto"/>
        <w:bottom w:val="none" w:sz="0" w:space="0" w:color="auto"/>
        <w:right w:val="none" w:sz="0" w:space="0" w:color="auto"/>
      </w:divBdr>
    </w:div>
    <w:div w:id="1799060735">
      <w:bodyDiv w:val="1"/>
      <w:marLeft w:val="0"/>
      <w:marRight w:val="0"/>
      <w:marTop w:val="0"/>
      <w:marBottom w:val="0"/>
      <w:divBdr>
        <w:top w:val="none" w:sz="0" w:space="0" w:color="auto"/>
        <w:left w:val="none" w:sz="0" w:space="0" w:color="auto"/>
        <w:bottom w:val="none" w:sz="0" w:space="0" w:color="auto"/>
        <w:right w:val="none" w:sz="0" w:space="0" w:color="auto"/>
      </w:divBdr>
    </w:div>
    <w:div w:id="1799183414">
      <w:bodyDiv w:val="1"/>
      <w:marLeft w:val="0"/>
      <w:marRight w:val="0"/>
      <w:marTop w:val="0"/>
      <w:marBottom w:val="0"/>
      <w:divBdr>
        <w:top w:val="none" w:sz="0" w:space="0" w:color="auto"/>
        <w:left w:val="none" w:sz="0" w:space="0" w:color="auto"/>
        <w:bottom w:val="none" w:sz="0" w:space="0" w:color="auto"/>
        <w:right w:val="none" w:sz="0" w:space="0" w:color="auto"/>
      </w:divBdr>
    </w:div>
    <w:div w:id="1799492128">
      <w:bodyDiv w:val="1"/>
      <w:marLeft w:val="0"/>
      <w:marRight w:val="0"/>
      <w:marTop w:val="0"/>
      <w:marBottom w:val="0"/>
      <w:divBdr>
        <w:top w:val="none" w:sz="0" w:space="0" w:color="auto"/>
        <w:left w:val="none" w:sz="0" w:space="0" w:color="auto"/>
        <w:bottom w:val="none" w:sz="0" w:space="0" w:color="auto"/>
        <w:right w:val="none" w:sz="0" w:space="0" w:color="auto"/>
      </w:divBdr>
    </w:div>
    <w:div w:id="1801067411">
      <w:bodyDiv w:val="1"/>
      <w:marLeft w:val="0"/>
      <w:marRight w:val="0"/>
      <w:marTop w:val="0"/>
      <w:marBottom w:val="0"/>
      <w:divBdr>
        <w:top w:val="none" w:sz="0" w:space="0" w:color="auto"/>
        <w:left w:val="none" w:sz="0" w:space="0" w:color="auto"/>
        <w:bottom w:val="none" w:sz="0" w:space="0" w:color="auto"/>
        <w:right w:val="none" w:sz="0" w:space="0" w:color="auto"/>
      </w:divBdr>
    </w:div>
    <w:div w:id="1803228707">
      <w:bodyDiv w:val="1"/>
      <w:marLeft w:val="0"/>
      <w:marRight w:val="0"/>
      <w:marTop w:val="0"/>
      <w:marBottom w:val="0"/>
      <w:divBdr>
        <w:top w:val="none" w:sz="0" w:space="0" w:color="auto"/>
        <w:left w:val="none" w:sz="0" w:space="0" w:color="auto"/>
        <w:bottom w:val="none" w:sz="0" w:space="0" w:color="auto"/>
        <w:right w:val="none" w:sz="0" w:space="0" w:color="auto"/>
      </w:divBdr>
    </w:div>
    <w:div w:id="1804498451">
      <w:bodyDiv w:val="1"/>
      <w:marLeft w:val="0"/>
      <w:marRight w:val="0"/>
      <w:marTop w:val="0"/>
      <w:marBottom w:val="0"/>
      <w:divBdr>
        <w:top w:val="none" w:sz="0" w:space="0" w:color="auto"/>
        <w:left w:val="none" w:sz="0" w:space="0" w:color="auto"/>
        <w:bottom w:val="none" w:sz="0" w:space="0" w:color="auto"/>
        <w:right w:val="none" w:sz="0" w:space="0" w:color="auto"/>
      </w:divBdr>
    </w:div>
    <w:div w:id="1804732563">
      <w:bodyDiv w:val="1"/>
      <w:marLeft w:val="0"/>
      <w:marRight w:val="0"/>
      <w:marTop w:val="0"/>
      <w:marBottom w:val="0"/>
      <w:divBdr>
        <w:top w:val="none" w:sz="0" w:space="0" w:color="auto"/>
        <w:left w:val="none" w:sz="0" w:space="0" w:color="auto"/>
        <w:bottom w:val="none" w:sz="0" w:space="0" w:color="auto"/>
        <w:right w:val="none" w:sz="0" w:space="0" w:color="auto"/>
      </w:divBdr>
    </w:div>
    <w:div w:id="1804882099">
      <w:bodyDiv w:val="1"/>
      <w:marLeft w:val="0"/>
      <w:marRight w:val="0"/>
      <w:marTop w:val="0"/>
      <w:marBottom w:val="0"/>
      <w:divBdr>
        <w:top w:val="none" w:sz="0" w:space="0" w:color="auto"/>
        <w:left w:val="none" w:sz="0" w:space="0" w:color="auto"/>
        <w:bottom w:val="none" w:sz="0" w:space="0" w:color="auto"/>
        <w:right w:val="none" w:sz="0" w:space="0" w:color="auto"/>
      </w:divBdr>
    </w:div>
    <w:div w:id="1805351534">
      <w:bodyDiv w:val="1"/>
      <w:marLeft w:val="0"/>
      <w:marRight w:val="0"/>
      <w:marTop w:val="0"/>
      <w:marBottom w:val="0"/>
      <w:divBdr>
        <w:top w:val="none" w:sz="0" w:space="0" w:color="auto"/>
        <w:left w:val="none" w:sz="0" w:space="0" w:color="auto"/>
        <w:bottom w:val="none" w:sz="0" w:space="0" w:color="auto"/>
        <w:right w:val="none" w:sz="0" w:space="0" w:color="auto"/>
      </w:divBdr>
    </w:div>
    <w:div w:id="1805849398">
      <w:bodyDiv w:val="1"/>
      <w:marLeft w:val="0"/>
      <w:marRight w:val="0"/>
      <w:marTop w:val="0"/>
      <w:marBottom w:val="0"/>
      <w:divBdr>
        <w:top w:val="none" w:sz="0" w:space="0" w:color="auto"/>
        <w:left w:val="none" w:sz="0" w:space="0" w:color="auto"/>
        <w:bottom w:val="none" w:sz="0" w:space="0" w:color="auto"/>
        <w:right w:val="none" w:sz="0" w:space="0" w:color="auto"/>
      </w:divBdr>
    </w:div>
    <w:div w:id="1807313269">
      <w:bodyDiv w:val="1"/>
      <w:marLeft w:val="0"/>
      <w:marRight w:val="0"/>
      <w:marTop w:val="0"/>
      <w:marBottom w:val="0"/>
      <w:divBdr>
        <w:top w:val="none" w:sz="0" w:space="0" w:color="auto"/>
        <w:left w:val="none" w:sz="0" w:space="0" w:color="auto"/>
        <w:bottom w:val="none" w:sz="0" w:space="0" w:color="auto"/>
        <w:right w:val="none" w:sz="0" w:space="0" w:color="auto"/>
      </w:divBdr>
    </w:div>
    <w:div w:id="1807358331">
      <w:bodyDiv w:val="1"/>
      <w:marLeft w:val="0"/>
      <w:marRight w:val="0"/>
      <w:marTop w:val="0"/>
      <w:marBottom w:val="0"/>
      <w:divBdr>
        <w:top w:val="none" w:sz="0" w:space="0" w:color="auto"/>
        <w:left w:val="none" w:sz="0" w:space="0" w:color="auto"/>
        <w:bottom w:val="none" w:sz="0" w:space="0" w:color="auto"/>
        <w:right w:val="none" w:sz="0" w:space="0" w:color="auto"/>
      </w:divBdr>
    </w:div>
    <w:div w:id="1808548155">
      <w:bodyDiv w:val="1"/>
      <w:marLeft w:val="0"/>
      <w:marRight w:val="0"/>
      <w:marTop w:val="0"/>
      <w:marBottom w:val="0"/>
      <w:divBdr>
        <w:top w:val="none" w:sz="0" w:space="0" w:color="auto"/>
        <w:left w:val="none" w:sz="0" w:space="0" w:color="auto"/>
        <w:bottom w:val="none" w:sz="0" w:space="0" w:color="auto"/>
        <w:right w:val="none" w:sz="0" w:space="0" w:color="auto"/>
      </w:divBdr>
    </w:div>
    <w:div w:id="1809584917">
      <w:bodyDiv w:val="1"/>
      <w:marLeft w:val="0"/>
      <w:marRight w:val="0"/>
      <w:marTop w:val="0"/>
      <w:marBottom w:val="0"/>
      <w:divBdr>
        <w:top w:val="none" w:sz="0" w:space="0" w:color="auto"/>
        <w:left w:val="none" w:sz="0" w:space="0" w:color="auto"/>
        <w:bottom w:val="none" w:sz="0" w:space="0" w:color="auto"/>
        <w:right w:val="none" w:sz="0" w:space="0" w:color="auto"/>
      </w:divBdr>
    </w:div>
    <w:div w:id="1812945166">
      <w:bodyDiv w:val="1"/>
      <w:marLeft w:val="0"/>
      <w:marRight w:val="0"/>
      <w:marTop w:val="0"/>
      <w:marBottom w:val="0"/>
      <w:divBdr>
        <w:top w:val="none" w:sz="0" w:space="0" w:color="auto"/>
        <w:left w:val="none" w:sz="0" w:space="0" w:color="auto"/>
        <w:bottom w:val="none" w:sz="0" w:space="0" w:color="auto"/>
        <w:right w:val="none" w:sz="0" w:space="0" w:color="auto"/>
      </w:divBdr>
    </w:div>
    <w:div w:id="1813521376">
      <w:bodyDiv w:val="1"/>
      <w:marLeft w:val="0"/>
      <w:marRight w:val="0"/>
      <w:marTop w:val="0"/>
      <w:marBottom w:val="0"/>
      <w:divBdr>
        <w:top w:val="none" w:sz="0" w:space="0" w:color="auto"/>
        <w:left w:val="none" w:sz="0" w:space="0" w:color="auto"/>
        <w:bottom w:val="none" w:sz="0" w:space="0" w:color="auto"/>
        <w:right w:val="none" w:sz="0" w:space="0" w:color="auto"/>
      </w:divBdr>
    </w:div>
    <w:div w:id="1813592819">
      <w:bodyDiv w:val="1"/>
      <w:marLeft w:val="0"/>
      <w:marRight w:val="0"/>
      <w:marTop w:val="0"/>
      <w:marBottom w:val="0"/>
      <w:divBdr>
        <w:top w:val="none" w:sz="0" w:space="0" w:color="auto"/>
        <w:left w:val="none" w:sz="0" w:space="0" w:color="auto"/>
        <w:bottom w:val="none" w:sz="0" w:space="0" w:color="auto"/>
        <w:right w:val="none" w:sz="0" w:space="0" w:color="auto"/>
      </w:divBdr>
    </w:div>
    <w:div w:id="1813866228">
      <w:bodyDiv w:val="1"/>
      <w:marLeft w:val="0"/>
      <w:marRight w:val="0"/>
      <w:marTop w:val="0"/>
      <w:marBottom w:val="0"/>
      <w:divBdr>
        <w:top w:val="none" w:sz="0" w:space="0" w:color="auto"/>
        <w:left w:val="none" w:sz="0" w:space="0" w:color="auto"/>
        <w:bottom w:val="none" w:sz="0" w:space="0" w:color="auto"/>
        <w:right w:val="none" w:sz="0" w:space="0" w:color="auto"/>
      </w:divBdr>
    </w:div>
    <w:div w:id="1814633978">
      <w:bodyDiv w:val="1"/>
      <w:marLeft w:val="0"/>
      <w:marRight w:val="0"/>
      <w:marTop w:val="0"/>
      <w:marBottom w:val="0"/>
      <w:divBdr>
        <w:top w:val="none" w:sz="0" w:space="0" w:color="auto"/>
        <w:left w:val="none" w:sz="0" w:space="0" w:color="auto"/>
        <w:bottom w:val="none" w:sz="0" w:space="0" w:color="auto"/>
        <w:right w:val="none" w:sz="0" w:space="0" w:color="auto"/>
      </w:divBdr>
    </w:div>
    <w:div w:id="1815294072">
      <w:bodyDiv w:val="1"/>
      <w:marLeft w:val="0"/>
      <w:marRight w:val="0"/>
      <w:marTop w:val="0"/>
      <w:marBottom w:val="0"/>
      <w:divBdr>
        <w:top w:val="none" w:sz="0" w:space="0" w:color="auto"/>
        <w:left w:val="none" w:sz="0" w:space="0" w:color="auto"/>
        <w:bottom w:val="none" w:sz="0" w:space="0" w:color="auto"/>
        <w:right w:val="none" w:sz="0" w:space="0" w:color="auto"/>
      </w:divBdr>
    </w:div>
    <w:div w:id="1815487149">
      <w:bodyDiv w:val="1"/>
      <w:marLeft w:val="0"/>
      <w:marRight w:val="0"/>
      <w:marTop w:val="0"/>
      <w:marBottom w:val="0"/>
      <w:divBdr>
        <w:top w:val="none" w:sz="0" w:space="0" w:color="auto"/>
        <w:left w:val="none" w:sz="0" w:space="0" w:color="auto"/>
        <w:bottom w:val="none" w:sz="0" w:space="0" w:color="auto"/>
        <w:right w:val="none" w:sz="0" w:space="0" w:color="auto"/>
      </w:divBdr>
    </w:div>
    <w:div w:id="1815637507">
      <w:bodyDiv w:val="1"/>
      <w:marLeft w:val="0"/>
      <w:marRight w:val="0"/>
      <w:marTop w:val="0"/>
      <w:marBottom w:val="0"/>
      <w:divBdr>
        <w:top w:val="none" w:sz="0" w:space="0" w:color="auto"/>
        <w:left w:val="none" w:sz="0" w:space="0" w:color="auto"/>
        <w:bottom w:val="none" w:sz="0" w:space="0" w:color="auto"/>
        <w:right w:val="none" w:sz="0" w:space="0" w:color="auto"/>
      </w:divBdr>
    </w:div>
    <w:div w:id="1815685259">
      <w:bodyDiv w:val="1"/>
      <w:marLeft w:val="0"/>
      <w:marRight w:val="0"/>
      <w:marTop w:val="0"/>
      <w:marBottom w:val="0"/>
      <w:divBdr>
        <w:top w:val="none" w:sz="0" w:space="0" w:color="auto"/>
        <w:left w:val="none" w:sz="0" w:space="0" w:color="auto"/>
        <w:bottom w:val="none" w:sz="0" w:space="0" w:color="auto"/>
        <w:right w:val="none" w:sz="0" w:space="0" w:color="auto"/>
      </w:divBdr>
    </w:div>
    <w:div w:id="1816943714">
      <w:bodyDiv w:val="1"/>
      <w:marLeft w:val="0"/>
      <w:marRight w:val="0"/>
      <w:marTop w:val="0"/>
      <w:marBottom w:val="0"/>
      <w:divBdr>
        <w:top w:val="none" w:sz="0" w:space="0" w:color="auto"/>
        <w:left w:val="none" w:sz="0" w:space="0" w:color="auto"/>
        <w:bottom w:val="none" w:sz="0" w:space="0" w:color="auto"/>
        <w:right w:val="none" w:sz="0" w:space="0" w:color="auto"/>
      </w:divBdr>
    </w:div>
    <w:div w:id="1817642634">
      <w:bodyDiv w:val="1"/>
      <w:marLeft w:val="0"/>
      <w:marRight w:val="0"/>
      <w:marTop w:val="0"/>
      <w:marBottom w:val="0"/>
      <w:divBdr>
        <w:top w:val="none" w:sz="0" w:space="0" w:color="auto"/>
        <w:left w:val="none" w:sz="0" w:space="0" w:color="auto"/>
        <w:bottom w:val="none" w:sz="0" w:space="0" w:color="auto"/>
        <w:right w:val="none" w:sz="0" w:space="0" w:color="auto"/>
      </w:divBdr>
    </w:div>
    <w:div w:id="1817993817">
      <w:bodyDiv w:val="1"/>
      <w:marLeft w:val="0"/>
      <w:marRight w:val="0"/>
      <w:marTop w:val="0"/>
      <w:marBottom w:val="0"/>
      <w:divBdr>
        <w:top w:val="none" w:sz="0" w:space="0" w:color="auto"/>
        <w:left w:val="none" w:sz="0" w:space="0" w:color="auto"/>
        <w:bottom w:val="none" w:sz="0" w:space="0" w:color="auto"/>
        <w:right w:val="none" w:sz="0" w:space="0" w:color="auto"/>
      </w:divBdr>
    </w:div>
    <w:div w:id="1818718397">
      <w:bodyDiv w:val="1"/>
      <w:marLeft w:val="0"/>
      <w:marRight w:val="0"/>
      <w:marTop w:val="0"/>
      <w:marBottom w:val="0"/>
      <w:divBdr>
        <w:top w:val="none" w:sz="0" w:space="0" w:color="auto"/>
        <w:left w:val="none" w:sz="0" w:space="0" w:color="auto"/>
        <w:bottom w:val="none" w:sz="0" w:space="0" w:color="auto"/>
        <w:right w:val="none" w:sz="0" w:space="0" w:color="auto"/>
      </w:divBdr>
    </w:div>
    <w:div w:id="1818768104">
      <w:bodyDiv w:val="1"/>
      <w:marLeft w:val="0"/>
      <w:marRight w:val="0"/>
      <w:marTop w:val="0"/>
      <w:marBottom w:val="0"/>
      <w:divBdr>
        <w:top w:val="none" w:sz="0" w:space="0" w:color="auto"/>
        <w:left w:val="none" w:sz="0" w:space="0" w:color="auto"/>
        <w:bottom w:val="none" w:sz="0" w:space="0" w:color="auto"/>
        <w:right w:val="none" w:sz="0" w:space="0" w:color="auto"/>
      </w:divBdr>
    </w:div>
    <w:div w:id="1818911344">
      <w:bodyDiv w:val="1"/>
      <w:marLeft w:val="0"/>
      <w:marRight w:val="0"/>
      <w:marTop w:val="0"/>
      <w:marBottom w:val="0"/>
      <w:divBdr>
        <w:top w:val="none" w:sz="0" w:space="0" w:color="auto"/>
        <w:left w:val="none" w:sz="0" w:space="0" w:color="auto"/>
        <w:bottom w:val="none" w:sz="0" w:space="0" w:color="auto"/>
        <w:right w:val="none" w:sz="0" w:space="0" w:color="auto"/>
      </w:divBdr>
    </w:div>
    <w:div w:id="1824196191">
      <w:bodyDiv w:val="1"/>
      <w:marLeft w:val="0"/>
      <w:marRight w:val="0"/>
      <w:marTop w:val="0"/>
      <w:marBottom w:val="0"/>
      <w:divBdr>
        <w:top w:val="none" w:sz="0" w:space="0" w:color="auto"/>
        <w:left w:val="none" w:sz="0" w:space="0" w:color="auto"/>
        <w:bottom w:val="none" w:sz="0" w:space="0" w:color="auto"/>
        <w:right w:val="none" w:sz="0" w:space="0" w:color="auto"/>
      </w:divBdr>
    </w:div>
    <w:div w:id="1826627319">
      <w:bodyDiv w:val="1"/>
      <w:marLeft w:val="0"/>
      <w:marRight w:val="0"/>
      <w:marTop w:val="0"/>
      <w:marBottom w:val="0"/>
      <w:divBdr>
        <w:top w:val="none" w:sz="0" w:space="0" w:color="auto"/>
        <w:left w:val="none" w:sz="0" w:space="0" w:color="auto"/>
        <w:bottom w:val="none" w:sz="0" w:space="0" w:color="auto"/>
        <w:right w:val="none" w:sz="0" w:space="0" w:color="auto"/>
      </w:divBdr>
    </w:div>
    <w:div w:id="1827435813">
      <w:bodyDiv w:val="1"/>
      <w:marLeft w:val="0"/>
      <w:marRight w:val="0"/>
      <w:marTop w:val="0"/>
      <w:marBottom w:val="0"/>
      <w:divBdr>
        <w:top w:val="none" w:sz="0" w:space="0" w:color="auto"/>
        <w:left w:val="none" w:sz="0" w:space="0" w:color="auto"/>
        <w:bottom w:val="none" w:sz="0" w:space="0" w:color="auto"/>
        <w:right w:val="none" w:sz="0" w:space="0" w:color="auto"/>
      </w:divBdr>
    </w:div>
    <w:div w:id="1828017085">
      <w:bodyDiv w:val="1"/>
      <w:marLeft w:val="0"/>
      <w:marRight w:val="0"/>
      <w:marTop w:val="0"/>
      <w:marBottom w:val="0"/>
      <w:divBdr>
        <w:top w:val="none" w:sz="0" w:space="0" w:color="auto"/>
        <w:left w:val="none" w:sz="0" w:space="0" w:color="auto"/>
        <w:bottom w:val="none" w:sz="0" w:space="0" w:color="auto"/>
        <w:right w:val="none" w:sz="0" w:space="0" w:color="auto"/>
      </w:divBdr>
    </w:div>
    <w:div w:id="1828084449">
      <w:bodyDiv w:val="1"/>
      <w:marLeft w:val="0"/>
      <w:marRight w:val="0"/>
      <w:marTop w:val="0"/>
      <w:marBottom w:val="0"/>
      <w:divBdr>
        <w:top w:val="none" w:sz="0" w:space="0" w:color="auto"/>
        <w:left w:val="none" w:sz="0" w:space="0" w:color="auto"/>
        <w:bottom w:val="none" w:sz="0" w:space="0" w:color="auto"/>
        <w:right w:val="none" w:sz="0" w:space="0" w:color="auto"/>
      </w:divBdr>
    </w:div>
    <w:div w:id="1828470042">
      <w:bodyDiv w:val="1"/>
      <w:marLeft w:val="0"/>
      <w:marRight w:val="0"/>
      <w:marTop w:val="0"/>
      <w:marBottom w:val="0"/>
      <w:divBdr>
        <w:top w:val="none" w:sz="0" w:space="0" w:color="auto"/>
        <w:left w:val="none" w:sz="0" w:space="0" w:color="auto"/>
        <w:bottom w:val="none" w:sz="0" w:space="0" w:color="auto"/>
        <w:right w:val="none" w:sz="0" w:space="0" w:color="auto"/>
      </w:divBdr>
    </w:div>
    <w:div w:id="1828861583">
      <w:bodyDiv w:val="1"/>
      <w:marLeft w:val="0"/>
      <w:marRight w:val="0"/>
      <w:marTop w:val="0"/>
      <w:marBottom w:val="0"/>
      <w:divBdr>
        <w:top w:val="none" w:sz="0" w:space="0" w:color="auto"/>
        <w:left w:val="none" w:sz="0" w:space="0" w:color="auto"/>
        <w:bottom w:val="none" w:sz="0" w:space="0" w:color="auto"/>
        <w:right w:val="none" w:sz="0" w:space="0" w:color="auto"/>
      </w:divBdr>
    </w:div>
    <w:div w:id="1829519204">
      <w:bodyDiv w:val="1"/>
      <w:marLeft w:val="0"/>
      <w:marRight w:val="0"/>
      <w:marTop w:val="0"/>
      <w:marBottom w:val="0"/>
      <w:divBdr>
        <w:top w:val="none" w:sz="0" w:space="0" w:color="auto"/>
        <w:left w:val="none" w:sz="0" w:space="0" w:color="auto"/>
        <w:bottom w:val="none" w:sz="0" w:space="0" w:color="auto"/>
        <w:right w:val="none" w:sz="0" w:space="0" w:color="auto"/>
      </w:divBdr>
    </w:div>
    <w:div w:id="1829519649">
      <w:bodyDiv w:val="1"/>
      <w:marLeft w:val="0"/>
      <w:marRight w:val="0"/>
      <w:marTop w:val="0"/>
      <w:marBottom w:val="0"/>
      <w:divBdr>
        <w:top w:val="none" w:sz="0" w:space="0" w:color="auto"/>
        <w:left w:val="none" w:sz="0" w:space="0" w:color="auto"/>
        <w:bottom w:val="none" w:sz="0" w:space="0" w:color="auto"/>
        <w:right w:val="none" w:sz="0" w:space="0" w:color="auto"/>
      </w:divBdr>
    </w:div>
    <w:div w:id="1829590734">
      <w:bodyDiv w:val="1"/>
      <w:marLeft w:val="0"/>
      <w:marRight w:val="0"/>
      <w:marTop w:val="0"/>
      <w:marBottom w:val="0"/>
      <w:divBdr>
        <w:top w:val="none" w:sz="0" w:space="0" w:color="auto"/>
        <w:left w:val="none" w:sz="0" w:space="0" w:color="auto"/>
        <w:bottom w:val="none" w:sz="0" w:space="0" w:color="auto"/>
        <w:right w:val="none" w:sz="0" w:space="0" w:color="auto"/>
      </w:divBdr>
    </w:div>
    <w:div w:id="1829857339">
      <w:bodyDiv w:val="1"/>
      <w:marLeft w:val="0"/>
      <w:marRight w:val="0"/>
      <w:marTop w:val="0"/>
      <w:marBottom w:val="0"/>
      <w:divBdr>
        <w:top w:val="none" w:sz="0" w:space="0" w:color="auto"/>
        <w:left w:val="none" w:sz="0" w:space="0" w:color="auto"/>
        <w:bottom w:val="none" w:sz="0" w:space="0" w:color="auto"/>
        <w:right w:val="none" w:sz="0" w:space="0" w:color="auto"/>
      </w:divBdr>
    </w:div>
    <w:div w:id="1829904858">
      <w:bodyDiv w:val="1"/>
      <w:marLeft w:val="0"/>
      <w:marRight w:val="0"/>
      <w:marTop w:val="0"/>
      <w:marBottom w:val="0"/>
      <w:divBdr>
        <w:top w:val="none" w:sz="0" w:space="0" w:color="auto"/>
        <w:left w:val="none" w:sz="0" w:space="0" w:color="auto"/>
        <w:bottom w:val="none" w:sz="0" w:space="0" w:color="auto"/>
        <w:right w:val="none" w:sz="0" w:space="0" w:color="auto"/>
      </w:divBdr>
    </w:div>
    <w:div w:id="1830092894">
      <w:bodyDiv w:val="1"/>
      <w:marLeft w:val="0"/>
      <w:marRight w:val="0"/>
      <w:marTop w:val="0"/>
      <w:marBottom w:val="0"/>
      <w:divBdr>
        <w:top w:val="none" w:sz="0" w:space="0" w:color="auto"/>
        <w:left w:val="none" w:sz="0" w:space="0" w:color="auto"/>
        <w:bottom w:val="none" w:sz="0" w:space="0" w:color="auto"/>
        <w:right w:val="none" w:sz="0" w:space="0" w:color="auto"/>
      </w:divBdr>
    </w:div>
    <w:div w:id="1830124161">
      <w:bodyDiv w:val="1"/>
      <w:marLeft w:val="0"/>
      <w:marRight w:val="0"/>
      <w:marTop w:val="0"/>
      <w:marBottom w:val="0"/>
      <w:divBdr>
        <w:top w:val="none" w:sz="0" w:space="0" w:color="auto"/>
        <w:left w:val="none" w:sz="0" w:space="0" w:color="auto"/>
        <w:bottom w:val="none" w:sz="0" w:space="0" w:color="auto"/>
        <w:right w:val="none" w:sz="0" w:space="0" w:color="auto"/>
      </w:divBdr>
    </w:div>
    <w:div w:id="1830248905">
      <w:bodyDiv w:val="1"/>
      <w:marLeft w:val="0"/>
      <w:marRight w:val="0"/>
      <w:marTop w:val="0"/>
      <w:marBottom w:val="0"/>
      <w:divBdr>
        <w:top w:val="none" w:sz="0" w:space="0" w:color="auto"/>
        <w:left w:val="none" w:sz="0" w:space="0" w:color="auto"/>
        <w:bottom w:val="none" w:sz="0" w:space="0" w:color="auto"/>
        <w:right w:val="none" w:sz="0" w:space="0" w:color="auto"/>
      </w:divBdr>
    </w:div>
    <w:div w:id="1830902475">
      <w:bodyDiv w:val="1"/>
      <w:marLeft w:val="0"/>
      <w:marRight w:val="0"/>
      <w:marTop w:val="0"/>
      <w:marBottom w:val="0"/>
      <w:divBdr>
        <w:top w:val="none" w:sz="0" w:space="0" w:color="auto"/>
        <w:left w:val="none" w:sz="0" w:space="0" w:color="auto"/>
        <w:bottom w:val="none" w:sz="0" w:space="0" w:color="auto"/>
        <w:right w:val="none" w:sz="0" w:space="0" w:color="auto"/>
      </w:divBdr>
    </w:div>
    <w:div w:id="1831016254">
      <w:bodyDiv w:val="1"/>
      <w:marLeft w:val="0"/>
      <w:marRight w:val="0"/>
      <w:marTop w:val="0"/>
      <w:marBottom w:val="0"/>
      <w:divBdr>
        <w:top w:val="none" w:sz="0" w:space="0" w:color="auto"/>
        <w:left w:val="none" w:sz="0" w:space="0" w:color="auto"/>
        <w:bottom w:val="none" w:sz="0" w:space="0" w:color="auto"/>
        <w:right w:val="none" w:sz="0" w:space="0" w:color="auto"/>
      </w:divBdr>
    </w:div>
    <w:div w:id="1831944494">
      <w:bodyDiv w:val="1"/>
      <w:marLeft w:val="0"/>
      <w:marRight w:val="0"/>
      <w:marTop w:val="0"/>
      <w:marBottom w:val="0"/>
      <w:divBdr>
        <w:top w:val="none" w:sz="0" w:space="0" w:color="auto"/>
        <w:left w:val="none" w:sz="0" w:space="0" w:color="auto"/>
        <w:bottom w:val="none" w:sz="0" w:space="0" w:color="auto"/>
        <w:right w:val="none" w:sz="0" w:space="0" w:color="auto"/>
      </w:divBdr>
    </w:div>
    <w:div w:id="1834221986">
      <w:bodyDiv w:val="1"/>
      <w:marLeft w:val="0"/>
      <w:marRight w:val="0"/>
      <w:marTop w:val="0"/>
      <w:marBottom w:val="0"/>
      <w:divBdr>
        <w:top w:val="none" w:sz="0" w:space="0" w:color="auto"/>
        <w:left w:val="none" w:sz="0" w:space="0" w:color="auto"/>
        <w:bottom w:val="none" w:sz="0" w:space="0" w:color="auto"/>
        <w:right w:val="none" w:sz="0" w:space="0" w:color="auto"/>
      </w:divBdr>
    </w:div>
    <w:div w:id="1834295056">
      <w:bodyDiv w:val="1"/>
      <w:marLeft w:val="0"/>
      <w:marRight w:val="0"/>
      <w:marTop w:val="0"/>
      <w:marBottom w:val="0"/>
      <w:divBdr>
        <w:top w:val="none" w:sz="0" w:space="0" w:color="auto"/>
        <w:left w:val="none" w:sz="0" w:space="0" w:color="auto"/>
        <w:bottom w:val="none" w:sz="0" w:space="0" w:color="auto"/>
        <w:right w:val="none" w:sz="0" w:space="0" w:color="auto"/>
      </w:divBdr>
    </w:div>
    <w:div w:id="1835491803">
      <w:bodyDiv w:val="1"/>
      <w:marLeft w:val="0"/>
      <w:marRight w:val="0"/>
      <w:marTop w:val="0"/>
      <w:marBottom w:val="0"/>
      <w:divBdr>
        <w:top w:val="none" w:sz="0" w:space="0" w:color="auto"/>
        <w:left w:val="none" w:sz="0" w:space="0" w:color="auto"/>
        <w:bottom w:val="none" w:sz="0" w:space="0" w:color="auto"/>
        <w:right w:val="none" w:sz="0" w:space="0" w:color="auto"/>
      </w:divBdr>
    </w:div>
    <w:div w:id="1836334346">
      <w:bodyDiv w:val="1"/>
      <w:marLeft w:val="0"/>
      <w:marRight w:val="0"/>
      <w:marTop w:val="0"/>
      <w:marBottom w:val="0"/>
      <w:divBdr>
        <w:top w:val="none" w:sz="0" w:space="0" w:color="auto"/>
        <w:left w:val="none" w:sz="0" w:space="0" w:color="auto"/>
        <w:bottom w:val="none" w:sz="0" w:space="0" w:color="auto"/>
        <w:right w:val="none" w:sz="0" w:space="0" w:color="auto"/>
      </w:divBdr>
    </w:div>
    <w:div w:id="1836607473">
      <w:bodyDiv w:val="1"/>
      <w:marLeft w:val="0"/>
      <w:marRight w:val="0"/>
      <w:marTop w:val="0"/>
      <w:marBottom w:val="0"/>
      <w:divBdr>
        <w:top w:val="none" w:sz="0" w:space="0" w:color="auto"/>
        <w:left w:val="none" w:sz="0" w:space="0" w:color="auto"/>
        <w:bottom w:val="none" w:sz="0" w:space="0" w:color="auto"/>
        <w:right w:val="none" w:sz="0" w:space="0" w:color="auto"/>
      </w:divBdr>
    </w:div>
    <w:div w:id="1838765558">
      <w:bodyDiv w:val="1"/>
      <w:marLeft w:val="0"/>
      <w:marRight w:val="0"/>
      <w:marTop w:val="0"/>
      <w:marBottom w:val="0"/>
      <w:divBdr>
        <w:top w:val="none" w:sz="0" w:space="0" w:color="auto"/>
        <w:left w:val="none" w:sz="0" w:space="0" w:color="auto"/>
        <w:bottom w:val="none" w:sz="0" w:space="0" w:color="auto"/>
        <w:right w:val="none" w:sz="0" w:space="0" w:color="auto"/>
      </w:divBdr>
    </w:div>
    <w:div w:id="1839536324">
      <w:bodyDiv w:val="1"/>
      <w:marLeft w:val="0"/>
      <w:marRight w:val="0"/>
      <w:marTop w:val="0"/>
      <w:marBottom w:val="0"/>
      <w:divBdr>
        <w:top w:val="none" w:sz="0" w:space="0" w:color="auto"/>
        <w:left w:val="none" w:sz="0" w:space="0" w:color="auto"/>
        <w:bottom w:val="none" w:sz="0" w:space="0" w:color="auto"/>
        <w:right w:val="none" w:sz="0" w:space="0" w:color="auto"/>
      </w:divBdr>
    </w:div>
    <w:div w:id="1839805178">
      <w:bodyDiv w:val="1"/>
      <w:marLeft w:val="0"/>
      <w:marRight w:val="0"/>
      <w:marTop w:val="0"/>
      <w:marBottom w:val="0"/>
      <w:divBdr>
        <w:top w:val="none" w:sz="0" w:space="0" w:color="auto"/>
        <w:left w:val="none" w:sz="0" w:space="0" w:color="auto"/>
        <w:bottom w:val="none" w:sz="0" w:space="0" w:color="auto"/>
        <w:right w:val="none" w:sz="0" w:space="0" w:color="auto"/>
      </w:divBdr>
    </w:div>
    <w:div w:id="1840075505">
      <w:bodyDiv w:val="1"/>
      <w:marLeft w:val="0"/>
      <w:marRight w:val="0"/>
      <w:marTop w:val="0"/>
      <w:marBottom w:val="0"/>
      <w:divBdr>
        <w:top w:val="none" w:sz="0" w:space="0" w:color="auto"/>
        <w:left w:val="none" w:sz="0" w:space="0" w:color="auto"/>
        <w:bottom w:val="none" w:sz="0" w:space="0" w:color="auto"/>
        <w:right w:val="none" w:sz="0" w:space="0" w:color="auto"/>
      </w:divBdr>
    </w:div>
    <w:div w:id="1840655370">
      <w:bodyDiv w:val="1"/>
      <w:marLeft w:val="0"/>
      <w:marRight w:val="0"/>
      <w:marTop w:val="0"/>
      <w:marBottom w:val="0"/>
      <w:divBdr>
        <w:top w:val="none" w:sz="0" w:space="0" w:color="auto"/>
        <w:left w:val="none" w:sz="0" w:space="0" w:color="auto"/>
        <w:bottom w:val="none" w:sz="0" w:space="0" w:color="auto"/>
        <w:right w:val="none" w:sz="0" w:space="0" w:color="auto"/>
      </w:divBdr>
    </w:div>
    <w:div w:id="1840924077">
      <w:bodyDiv w:val="1"/>
      <w:marLeft w:val="0"/>
      <w:marRight w:val="0"/>
      <w:marTop w:val="0"/>
      <w:marBottom w:val="0"/>
      <w:divBdr>
        <w:top w:val="none" w:sz="0" w:space="0" w:color="auto"/>
        <w:left w:val="none" w:sz="0" w:space="0" w:color="auto"/>
        <w:bottom w:val="none" w:sz="0" w:space="0" w:color="auto"/>
        <w:right w:val="none" w:sz="0" w:space="0" w:color="auto"/>
      </w:divBdr>
    </w:div>
    <w:div w:id="1841117562">
      <w:bodyDiv w:val="1"/>
      <w:marLeft w:val="0"/>
      <w:marRight w:val="0"/>
      <w:marTop w:val="0"/>
      <w:marBottom w:val="0"/>
      <w:divBdr>
        <w:top w:val="none" w:sz="0" w:space="0" w:color="auto"/>
        <w:left w:val="none" w:sz="0" w:space="0" w:color="auto"/>
        <w:bottom w:val="none" w:sz="0" w:space="0" w:color="auto"/>
        <w:right w:val="none" w:sz="0" w:space="0" w:color="auto"/>
      </w:divBdr>
    </w:div>
    <w:div w:id="1841962934">
      <w:bodyDiv w:val="1"/>
      <w:marLeft w:val="0"/>
      <w:marRight w:val="0"/>
      <w:marTop w:val="0"/>
      <w:marBottom w:val="0"/>
      <w:divBdr>
        <w:top w:val="none" w:sz="0" w:space="0" w:color="auto"/>
        <w:left w:val="none" w:sz="0" w:space="0" w:color="auto"/>
        <w:bottom w:val="none" w:sz="0" w:space="0" w:color="auto"/>
        <w:right w:val="none" w:sz="0" w:space="0" w:color="auto"/>
      </w:divBdr>
    </w:div>
    <w:div w:id="1843734674">
      <w:bodyDiv w:val="1"/>
      <w:marLeft w:val="0"/>
      <w:marRight w:val="0"/>
      <w:marTop w:val="0"/>
      <w:marBottom w:val="0"/>
      <w:divBdr>
        <w:top w:val="none" w:sz="0" w:space="0" w:color="auto"/>
        <w:left w:val="none" w:sz="0" w:space="0" w:color="auto"/>
        <w:bottom w:val="none" w:sz="0" w:space="0" w:color="auto"/>
        <w:right w:val="none" w:sz="0" w:space="0" w:color="auto"/>
      </w:divBdr>
    </w:div>
    <w:div w:id="1843735228">
      <w:bodyDiv w:val="1"/>
      <w:marLeft w:val="0"/>
      <w:marRight w:val="0"/>
      <w:marTop w:val="0"/>
      <w:marBottom w:val="0"/>
      <w:divBdr>
        <w:top w:val="none" w:sz="0" w:space="0" w:color="auto"/>
        <w:left w:val="none" w:sz="0" w:space="0" w:color="auto"/>
        <w:bottom w:val="none" w:sz="0" w:space="0" w:color="auto"/>
        <w:right w:val="none" w:sz="0" w:space="0" w:color="auto"/>
      </w:divBdr>
    </w:div>
    <w:div w:id="1845122735">
      <w:bodyDiv w:val="1"/>
      <w:marLeft w:val="0"/>
      <w:marRight w:val="0"/>
      <w:marTop w:val="0"/>
      <w:marBottom w:val="0"/>
      <w:divBdr>
        <w:top w:val="none" w:sz="0" w:space="0" w:color="auto"/>
        <w:left w:val="none" w:sz="0" w:space="0" w:color="auto"/>
        <w:bottom w:val="none" w:sz="0" w:space="0" w:color="auto"/>
        <w:right w:val="none" w:sz="0" w:space="0" w:color="auto"/>
      </w:divBdr>
    </w:div>
    <w:div w:id="1845321672">
      <w:bodyDiv w:val="1"/>
      <w:marLeft w:val="0"/>
      <w:marRight w:val="0"/>
      <w:marTop w:val="0"/>
      <w:marBottom w:val="0"/>
      <w:divBdr>
        <w:top w:val="none" w:sz="0" w:space="0" w:color="auto"/>
        <w:left w:val="none" w:sz="0" w:space="0" w:color="auto"/>
        <w:bottom w:val="none" w:sz="0" w:space="0" w:color="auto"/>
        <w:right w:val="none" w:sz="0" w:space="0" w:color="auto"/>
      </w:divBdr>
    </w:div>
    <w:div w:id="1845389751">
      <w:bodyDiv w:val="1"/>
      <w:marLeft w:val="0"/>
      <w:marRight w:val="0"/>
      <w:marTop w:val="0"/>
      <w:marBottom w:val="0"/>
      <w:divBdr>
        <w:top w:val="none" w:sz="0" w:space="0" w:color="auto"/>
        <w:left w:val="none" w:sz="0" w:space="0" w:color="auto"/>
        <w:bottom w:val="none" w:sz="0" w:space="0" w:color="auto"/>
        <w:right w:val="none" w:sz="0" w:space="0" w:color="auto"/>
      </w:divBdr>
    </w:div>
    <w:div w:id="1847748610">
      <w:bodyDiv w:val="1"/>
      <w:marLeft w:val="0"/>
      <w:marRight w:val="0"/>
      <w:marTop w:val="0"/>
      <w:marBottom w:val="0"/>
      <w:divBdr>
        <w:top w:val="none" w:sz="0" w:space="0" w:color="auto"/>
        <w:left w:val="none" w:sz="0" w:space="0" w:color="auto"/>
        <w:bottom w:val="none" w:sz="0" w:space="0" w:color="auto"/>
        <w:right w:val="none" w:sz="0" w:space="0" w:color="auto"/>
      </w:divBdr>
    </w:div>
    <w:div w:id="1849248330">
      <w:bodyDiv w:val="1"/>
      <w:marLeft w:val="0"/>
      <w:marRight w:val="0"/>
      <w:marTop w:val="0"/>
      <w:marBottom w:val="0"/>
      <w:divBdr>
        <w:top w:val="none" w:sz="0" w:space="0" w:color="auto"/>
        <w:left w:val="none" w:sz="0" w:space="0" w:color="auto"/>
        <w:bottom w:val="none" w:sz="0" w:space="0" w:color="auto"/>
        <w:right w:val="none" w:sz="0" w:space="0" w:color="auto"/>
      </w:divBdr>
    </w:div>
    <w:div w:id="1850754914">
      <w:bodyDiv w:val="1"/>
      <w:marLeft w:val="0"/>
      <w:marRight w:val="0"/>
      <w:marTop w:val="0"/>
      <w:marBottom w:val="0"/>
      <w:divBdr>
        <w:top w:val="none" w:sz="0" w:space="0" w:color="auto"/>
        <w:left w:val="none" w:sz="0" w:space="0" w:color="auto"/>
        <w:bottom w:val="none" w:sz="0" w:space="0" w:color="auto"/>
        <w:right w:val="none" w:sz="0" w:space="0" w:color="auto"/>
      </w:divBdr>
    </w:div>
    <w:div w:id="1851483274">
      <w:bodyDiv w:val="1"/>
      <w:marLeft w:val="0"/>
      <w:marRight w:val="0"/>
      <w:marTop w:val="0"/>
      <w:marBottom w:val="0"/>
      <w:divBdr>
        <w:top w:val="none" w:sz="0" w:space="0" w:color="auto"/>
        <w:left w:val="none" w:sz="0" w:space="0" w:color="auto"/>
        <w:bottom w:val="none" w:sz="0" w:space="0" w:color="auto"/>
        <w:right w:val="none" w:sz="0" w:space="0" w:color="auto"/>
      </w:divBdr>
    </w:div>
    <w:div w:id="1851985063">
      <w:bodyDiv w:val="1"/>
      <w:marLeft w:val="0"/>
      <w:marRight w:val="0"/>
      <w:marTop w:val="0"/>
      <w:marBottom w:val="0"/>
      <w:divBdr>
        <w:top w:val="none" w:sz="0" w:space="0" w:color="auto"/>
        <w:left w:val="none" w:sz="0" w:space="0" w:color="auto"/>
        <w:bottom w:val="none" w:sz="0" w:space="0" w:color="auto"/>
        <w:right w:val="none" w:sz="0" w:space="0" w:color="auto"/>
      </w:divBdr>
    </w:div>
    <w:div w:id="1852914899">
      <w:bodyDiv w:val="1"/>
      <w:marLeft w:val="0"/>
      <w:marRight w:val="0"/>
      <w:marTop w:val="0"/>
      <w:marBottom w:val="0"/>
      <w:divBdr>
        <w:top w:val="none" w:sz="0" w:space="0" w:color="auto"/>
        <w:left w:val="none" w:sz="0" w:space="0" w:color="auto"/>
        <w:bottom w:val="none" w:sz="0" w:space="0" w:color="auto"/>
        <w:right w:val="none" w:sz="0" w:space="0" w:color="auto"/>
      </w:divBdr>
    </w:div>
    <w:div w:id="1853563586">
      <w:bodyDiv w:val="1"/>
      <w:marLeft w:val="0"/>
      <w:marRight w:val="0"/>
      <w:marTop w:val="0"/>
      <w:marBottom w:val="0"/>
      <w:divBdr>
        <w:top w:val="none" w:sz="0" w:space="0" w:color="auto"/>
        <w:left w:val="none" w:sz="0" w:space="0" w:color="auto"/>
        <w:bottom w:val="none" w:sz="0" w:space="0" w:color="auto"/>
        <w:right w:val="none" w:sz="0" w:space="0" w:color="auto"/>
      </w:divBdr>
    </w:div>
    <w:div w:id="1854150350">
      <w:bodyDiv w:val="1"/>
      <w:marLeft w:val="0"/>
      <w:marRight w:val="0"/>
      <w:marTop w:val="0"/>
      <w:marBottom w:val="0"/>
      <w:divBdr>
        <w:top w:val="none" w:sz="0" w:space="0" w:color="auto"/>
        <w:left w:val="none" w:sz="0" w:space="0" w:color="auto"/>
        <w:bottom w:val="none" w:sz="0" w:space="0" w:color="auto"/>
        <w:right w:val="none" w:sz="0" w:space="0" w:color="auto"/>
      </w:divBdr>
    </w:div>
    <w:div w:id="1854562480">
      <w:bodyDiv w:val="1"/>
      <w:marLeft w:val="0"/>
      <w:marRight w:val="0"/>
      <w:marTop w:val="0"/>
      <w:marBottom w:val="0"/>
      <w:divBdr>
        <w:top w:val="none" w:sz="0" w:space="0" w:color="auto"/>
        <w:left w:val="none" w:sz="0" w:space="0" w:color="auto"/>
        <w:bottom w:val="none" w:sz="0" w:space="0" w:color="auto"/>
        <w:right w:val="none" w:sz="0" w:space="0" w:color="auto"/>
      </w:divBdr>
    </w:div>
    <w:div w:id="1854759223">
      <w:bodyDiv w:val="1"/>
      <w:marLeft w:val="0"/>
      <w:marRight w:val="0"/>
      <w:marTop w:val="0"/>
      <w:marBottom w:val="0"/>
      <w:divBdr>
        <w:top w:val="none" w:sz="0" w:space="0" w:color="auto"/>
        <w:left w:val="none" w:sz="0" w:space="0" w:color="auto"/>
        <w:bottom w:val="none" w:sz="0" w:space="0" w:color="auto"/>
        <w:right w:val="none" w:sz="0" w:space="0" w:color="auto"/>
      </w:divBdr>
    </w:div>
    <w:div w:id="1854759663">
      <w:bodyDiv w:val="1"/>
      <w:marLeft w:val="0"/>
      <w:marRight w:val="0"/>
      <w:marTop w:val="0"/>
      <w:marBottom w:val="0"/>
      <w:divBdr>
        <w:top w:val="none" w:sz="0" w:space="0" w:color="auto"/>
        <w:left w:val="none" w:sz="0" w:space="0" w:color="auto"/>
        <w:bottom w:val="none" w:sz="0" w:space="0" w:color="auto"/>
        <w:right w:val="none" w:sz="0" w:space="0" w:color="auto"/>
      </w:divBdr>
    </w:div>
    <w:div w:id="1856994443">
      <w:bodyDiv w:val="1"/>
      <w:marLeft w:val="0"/>
      <w:marRight w:val="0"/>
      <w:marTop w:val="0"/>
      <w:marBottom w:val="0"/>
      <w:divBdr>
        <w:top w:val="none" w:sz="0" w:space="0" w:color="auto"/>
        <w:left w:val="none" w:sz="0" w:space="0" w:color="auto"/>
        <w:bottom w:val="none" w:sz="0" w:space="0" w:color="auto"/>
        <w:right w:val="none" w:sz="0" w:space="0" w:color="auto"/>
      </w:divBdr>
    </w:div>
    <w:div w:id="1857960771">
      <w:bodyDiv w:val="1"/>
      <w:marLeft w:val="0"/>
      <w:marRight w:val="0"/>
      <w:marTop w:val="0"/>
      <w:marBottom w:val="0"/>
      <w:divBdr>
        <w:top w:val="none" w:sz="0" w:space="0" w:color="auto"/>
        <w:left w:val="none" w:sz="0" w:space="0" w:color="auto"/>
        <w:bottom w:val="none" w:sz="0" w:space="0" w:color="auto"/>
        <w:right w:val="none" w:sz="0" w:space="0" w:color="auto"/>
      </w:divBdr>
    </w:div>
    <w:div w:id="1857961684">
      <w:bodyDiv w:val="1"/>
      <w:marLeft w:val="0"/>
      <w:marRight w:val="0"/>
      <w:marTop w:val="0"/>
      <w:marBottom w:val="0"/>
      <w:divBdr>
        <w:top w:val="none" w:sz="0" w:space="0" w:color="auto"/>
        <w:left w:val="none" w:sz="0" w:space="0" w:color="auto"/>
        <w:bottom w:val="none" w:sz="0" w:space="0" w:color="auto"/>
        <w:right w:val="none" w:sz="0" w:space="0" w:color="auto"/>
      </w:divBdr>
    </w:div>
    <w:div w:id="1858422412">
      <w:bodyDiv w:val="1"/>
      <w:marLeft w:val="0"/>
      <w:marRight w:val="0"/>
      <w:marTop w:val="0"/>
      <w:marBottom w:val="0"/>
      <w:divBdr>
        <w:top w:val="none" w:sz="0" w:space="0" w:color="auto"/>
        <w:left w:val="none" w:sz="0" w:space="0" w:color="auto"/>
        <w:bottom w:val="none" w:sz="0" w:space="0" w:color="auto"/>
        <w:right w:val="none" w:sz="0" w:space="0" w:color="auto"/>
      </w:divBdr>
    </w:div>
    <w:div w:id="1859537199">
      <w:bodyDiv w:val="1"/>
      <w:marLeft w:val="0"/>
      <w:marRight w:val="0"/>
      <w:marTop w:val="0"/>
      <w:marBottom w:val="0"/>
      <w:divBdr>
        <w:top w:val="none" w:sz="0" w:space="0" w:color="auto"/>
        <w:left w:val="none" w:sz="0" w:space="0" w:color="auto"/>
        <w:bottom w:val="none" w:sz="0" w:space="0" w:color="auto"/>
        <w:right w:val="none" w:sz="0" w:space="0" w:color="auto"/>
      </w:divBdr>
    </w:div>
    <w:div w:id="1859729217">
      <w:bodyDiv w:val="1"/>
      <w:marLeft w:val="0"/>
      <w:marRight w:val="0"/>
      <w:marTop w:val="0"/>
      <w:marBottom w:val="0"/>
      <w:divBdr>
        <w:top w:val="none" w:sz="0" w:space="0" w:color="auto"/>
        <w:left w:val="none" w:sz="0" w:space="0" w:color="auto"/>
        <w:bottom w:val="none" w:sz="0" w:space="0" w:color="auto"/>
        <w:right w:val="none" w:sz="0" w:space="0" w:color="auto"/>
      </w:divBdr>
    </w:div>
    <w:div w:id="1860508314">
      <w:bodyDiv w:val="1"/>
      <w:marLeft w:val="0"/>
      <w:marRight w:val="0"/>
      <w:marTop w:val="0"/>
      <w:marBottom w:val="0"/>
      <w:divBdr>
        <w:top w:val="none" w:sz="0" w:space="0" w:color="auto"/>
        <w:left w:val="none" w:sz="0" w:space="0" w:color="auto"/>
        <w:bottom w:val="none" w:sz="0" w:space="0" w:color="auto"/>
        <w:right w:val="none" w:sz="0" w:space="0" w:color="auto"/>
      </w:divBdr>
    </w:div>
    <w:div w:id="1861625051">
      <w:bodyDiv w:val="1"/>
      <w:marLeft w:val="0"/>
      <w:marRight w:val="0"/>
      <w:marTop w:val="0"/>
      <w:marBottom w:val="0"/>
      <w:divBdr>
        <w:top w:val="none" w:sz="0" w:space="0" w:color="auto"/>
        <w:left w:val="none" w:sz="0" w:space="0" w:color="auto"/>
        <w:bottom w:val="none" w:sz="0" w:space="0" w:color="auto"/>
        <w:right w:val="none" w:sz="0" w:space="0" w:color="auto"/>
      </w:divBdr>
    </w:div>
    <w:div w:id="1861702666">
      <w:bodyDiv w:val="1"/>
      <w:marLeft w:val="0"/>
      <w:marRight w:val="0"/>
      <w:marTop w:val="0"/>
      <w:marBottom w:val="0"/>
      <w:divBdr>
        <w:top w:val="none" w:sz="0" w:space="0" w:color="auto"/>
        <w:left w:val="none" w:sz="0" w:space="0" w:color="auto"/>
        <w:bottom w:val="none" w:sz="0" w:space="0" w:color="auto"/>
        <w:right w:val="none" w:sz="0" w:space="0" w:color="auto"/>
      </w:divBdr>
    </w:div>
    <w:div w:id="1862159026">
      <w:bodyDiv w:val="1"/>
      <w:marLeft w:val="0"/>
      <w:marRight w:val="0"/>
      <w:marTop w:val="0"/>
      <w:marBottom w:val="0"/>
      <w:divBdr>
        <w:top w:val="none" w:sz="0" w:space="0" w:color="auto"/>
        <w:left w:val="none" w:sz="0" w:space="0" w:color="auto"/>
        <w:bottom w:val="none" w:sz="0" w:space="0" w:color="auto"/>
        <w:right w:val="none" w:sz="0" w:space="0" w:color="auto"/>
      </w:divBdr>
    </w:div>
    <w:div w:id="1865633783">
      <w:bodyDiv w:val="1"/>
      <w:marLeft w:val="0"/>
      <w:marRight w:val="0"/>
      <w:marTop w:val="0"/>
      <w:marBottom w:val="0"/>
      <w:divBdr>
        <w:top w:val="none" w:sz="0" w:space="0" w:color="auto"/>
        <w:left w:val="none" w:sz="0" w:space="0" w:color="auto"/>
        <w:bottom w:val="none" w:sz="0" w:space="0" w:color="auto"/>
        <w:right w:val="none" w:sz="0" w:space="0" w:color="auto"/>
      </w:divBdr>
    </w:div>
    <w:div w:id="1867592488">
      <w:bodyDiv w:val="1"/>
      <w:marLeft w:val="0"/>
      <w:marRight w:val="0"/>
      <w:marTop w:val="0"/>
      <w:marBottom w:val="0"/>
      <w:divBdr>
        <w:top w:val="none" w:sz="0" w:space="0" w:color="auto"/>
        <w:left w:val="none" w:sz="0" w:space="0" w:color="auto"/>
        <w:bottom w:val="none" w:sz="0" w:space="0" w:color="auto"/>
        <w:right w:val="none" w:sz="0" w:space="0" w:color="auto"/>
      </w:divBdr>
    </w:div>
    <w:div w:id="1867672478">
      <w:bodyDiv w:val="1"/>
      <w:marLeft w:val="0"/>
      <w:marRight w:val="0"/>
      <w:marTop w:val="0"/>
      <w:marBottom w:val="0"/>
      <w:divBdr>
        <w:top w:val="none" w:sz="0" w:space="0" w:color="auto"/>
        <w:left w:val="none" w:sz="0" w:space="0" w:color="auto"/>
        <w:bottom w:val="none" w:sz="0" w:space="0" w:color="auto"/>
        <w:right w:val="none" w:sz="0" w:space="0" w:color="auto"/>
      </w:divBdr>
    </w:div>
    <w:div w:id="1868593634">
      <w:bodyDiv w:val="1"/>
      <w:marLeft w:val="0"/>
      <w:marRight w:val="0"/>
      <w:marTop w:val="0"/>
      <w:marBottom w:val="0"/>
      <w:divBdr>
        <w:top w:val="none" w:sz="0" w:space="0" w:color="auto"/>
        <w:left w:val="none" w:sz="0" w:space="0" w:color="auto"/>
        <w:bottom w:val="none" w:sz="0" w:space="0" w:color="auto"/>
        <w:right w:val="none" w:sz="0" w:space="0" w:color="auto"/>
      </w:divBdr>
    </w:div>
    <w:div w:id="1870408616">
      <w:bodyDiv w:val="1"/>
      <w:marLeft w:val="0"/>
      <w:marRight w:val="0"/>
      <w:marTop w:val="0"/>
      <w:marBottom w:val="0"/>
      <w:divBdr>
        <w:top w:val="none" w:sz="0" w:space="0" w:color="auto"/>
        <w:left w:val="none" w:sz="0" w:space="0" w:color="auto"/>
        <w:bottom w:val="none" w:sz="0" w:space="0" w:color="auto"/>
        <w:right w:val="none" w:sz="0" w:space="0" w:color="auto"/>
      </w:divBdr>
    </w:div>
    <w:div w:id="1871213208">
      <w:bodyDiv w:val="1"/>
      <w:marLeft w:val="0"/>
      <w:marRight w:val="0"/>
      <w:marTop w:val="0"/>
      <w:marBottom w:val="0"/>
      <w:divBdr>
        <w:top w:val="none" w:sz="0" w:space="0" w:color="auto"/>
        <w:left w:val="none" w:sz="0" w:space="0" w:color="auto"/>
        <w:bottom w:val="none" w:sz="0" w:space="0" w:color="auto"/>
        <w:right w:val="none" w:sz="0" w:space="0" w:color="auto"/>
      </w:divBdr>
    </w:div>
    <w:div w:id="1872067590">
      <w:bodyDiv w:val="1"/>
      <w:marLeft w:val="0"/>
      <w:marRight w:val="0"/>
      <w:marTop w:val="0"/>
      <w:marBottom w:val="0"/>
      <w:divBdr>
        <w:top w:val="none" w:sz="0" w:space="0" w:color="auto"/>
        <w:left w:val="none" w:sz="0" w:space="0" w:color="auto"/>
        <w:bottom w:val="none" w:sz="0" w:space="0" w:color="auto"/>
        <w:right w:val="none" w:sz="0" w:space="0" w:color="auto"/>
      </w:divBdr>
    </w:div>
    <w:div w:id="1872447992">
      <w:bodyDiv w:val="1"/>
      <w:marLeft w:val="0"/>
      <w:marRight w:val="0"/>
      <w:marTop w:val="0"/>
      <w:marBottom w:val="0"/>
      <w:divBdr>
        <w:top w:val="none" w:sz="0" w:space="0" w:color="auto"/>
        <w:left w:val="none" w:sz="0" w:space="0" w:color="auto"/>
        <w:bottom w:val="none" w:sz="0" w:space="0" w:color="auto"/>
        <w:right w:val="none" w:sz="0" w:space="0" w:color="auto"/>
      </w:divBdr>
    </w:div>
    <w:div w:id="1874462315">
      <w:bodyDiv w:val="1"/>
      <w:marLeft w:val="0"/>
      <w:marRight w:val="0"/>
      <w:marTop w:val="0"/>
      <w:marBottom w:val="0"/>
      <w:divBdr>
        <w:top w:val="none" w:sz="0" w:space="0" w:color="auto"/>
        <w:left w:val="none" w:sz="0" w:space="0" w:color="auto"/>
        <w:bottom w:val="none" w:sz="0" w:space="0" w:color="auto"/>
        <w:right w:val="none" w:sz="0" w:space="0" w:color="auto"/>
      </w:divBdr>
    </w:div>
    <w:div w:id="1875263811">
      <w:bodyDiv w:val="1"/>
      <w:marLeft w:val="0"/>
      <w:marRight w:val="0"/>
      <w:marTop w:val="0"/>
      <w:marBottom w:val="0"/>
      <w:divBdr>
        <w:top w:val="none" w:sz="0" w:space="0" w:color="auto"/>
        <w:left w:val="none" w:sz="0" w:space="0" w:color="auto"/>
        <w:bottom w:val="none" w:sz="0" w:space="0" w:color="auto"/>
        <w:right w:val="none" w:sz="0" w:space="0" w:color="auto"/>
      </w:divBdr>
    </w:div>
    <w:div w:id="1877085270">
      <w:bodyDiv w:val="1"/>
      <w:marLeft w:val="0"/>
      <w:marRight w:val="0"/>
      <w:marTop w:val="0"/>
      <w:marBottom w:val="0"/>
      <w:divBdr>
        <w:top w:val="none" w:sz="0" w:space="0" w:color="auto"/>
        <w:left w:val="none" w:sz="0" w:space="0" w:color="auto"/>
        <w:bottom w:val="none" w:sz="0" w:space="0" w:color="auto"/>
        <w:right w:val="none" w:sz="0" w:space="0" w:color="auto"/>
      </w:divBdr>
    </w:div>
    <w:div w:id="1877309373">
      <w:bodyDiv w:val="1"/>
      <w:marLeft w:val="0"/>
      <w:marRight w:val="0"/>
      <w:marTop w:val="0"/>
      <w:marBottom w:val="0"/>
      <w:divBdr>
        <w:top w:val="none" w:sz="0" w:space="0" w:color="auto"/>
        <w:left w:val="none" w:sz="0" w:space="0" w:color="auto"/>
        <w:bottom w:val="none" w:sz="0" w:space="0" w:color="auto"/>
        <w:right w:val="none" w:sz="0" w:space="0" w:color="auto"/>
      </w:divBdr>
    </w:div>
    <w:div w:id="1877573249">
      <w:bodyDiv w:val="1"/>
      <w:marLeft w:val="0"/>
      <w:marRight w:val="0"/>
      <w:marTop w:val="0"/>
      <w:marBottom w:val="0"/>
      <w:divBdr>
        <w:top w:val="none" w:sz="0" w:space="0" w:color="auto"/>
        <w:left w:val="none" w:sz="0" w:space="0" w:color="auto"/>
        <w:bottom w:val="none" w:sz="0" w:space="0" w:color="auto"/>
        <w:right w:val="none" w:sz="0" w:space="0" w:color="auto"/>
      </w:divBdr>
    </w:div>
    <w:div w:id="1877618826">
      <w:bodyDiv w:val="1"/>
      <w:marLeft w:val="0"/>
      <w:marRight w:val="0"/>
      <w:marTop w:val="0"/>
      <w:marBottom w:val="0"/>
      <w:divBdr>
        <w:top w:val="none" w:sz="0" w:space="0" w:color="auto"/>
        <w:left w:val="none" w:sz="0" w:space="0" w:color="auto"/>
        <w:bottom w:val="none" w:sz="0" w:space="0" w:color="auto"/>
        <w:right w:val="none" w:sz="0" w:space="0" w:color="auto"/>
      </w:divBdr>
    </w:div>
    <w:div w:id="1878547085">
      <w:bodyDiv w:val="1"/>
      <w:marLeft w:val="0"/>
      <w:marRight w:val="0"/>
      <w:marTop w:val="0"/>
      <w:marBottom w:val="0"/>
      <w:divBdr>
        <w:top w:val="none" w:sz="0" w:space="0" w:color="auto"/>
        <w:left w:val="none" w:sz="0" w:space="0" w:color="auto"/>
        <w:bottom w:val="none" w:sz="0" w:space="0" w:color="auto"/>
        <w:right w:val="none" w:sz="0" w:space="0" w:color="auto"/>
      </w:divBdr>
    </w:div>
    <w:div w:id="1878812602">
      <w:bodyDiv w:val="1"/>
      <w:marLeft w:val="0"/>
      <w:marRight w:val="0"/>
      <w:marTop w:val="0"/>
      <w:marBottom w:val="0"/>
      <w:divBdr>
        <w:top w:val="none" w:sz="0" w:space="0" w:color="auto"/>
        <w:left w:val="none" w:sz="0" w:space="0" w:color="auto"/>
        <w:bottom w:val="none" w:sz="0" w:space="0" w:color="auto"/>
        <w:right w:val="none" w:sz="0" w:space="0" w:color="auto"/>
      </w:divBdr>
    </w:div>
    <w:div w:id="1878815773">
      <w:bodyDiv w:val="1"/>
      <w:marLeft w:val="0"/>
      <w:marRight w:val="0"/>
      <w:marTop w:val="0"/>
      <w:marBottom w:val="0"/>
      <w:divBdr>
        <w:top w:val="none" w:sz="0" w:space="0" w:color="auto"/>
        <w:left w:val="none" w:sz="0" w:space="0" w:color="auto"/>
        <w:bottom w:val="none" w:sz="0" w:space="0" w:color="auto"/>
        <w:right w:val="none" w:sz="0" w:space="0" w:color="auto"/>
      </w:divBdr>
    </w:div>
    <w:div w:id="1879120228">
      <w:bodyDiv w:val="1"/>
      <w:marLeft w:val="0"/>
      <w:marRight w:val="0"/>
      <w:marTop w:val="0"/>
      <w:marBottom w:val="0"/>
      <w:divBdr>
        <w:top w:val="none" w:sz="0" w:space="0" w:color="auto"/>
        <w:left w:val="none" w:sz="0" w:space="0" w:color="auto"/>
        <w:bottom w:val="none" w:sz="0" w:space="0" w:color="auto"/>
        <w:right w:val="none" w:sz="0" w:space="0" w:color="auto"/>
      </w:divBdr>
    </w:div>
    <w:div w:id="1879850753">
      <w:bodyDiv w:val="1"/>
      <w:marLeft w:val="0"/>
      <w:marRight w:val="0"/>
      <w:marTop w:val="0"/>
      <w:marBottom w:val="0"/>
      <w:divBdr>
        <w:top w:val="none" w:sz="0" w:space="0" w:color="auto"/>
        <w:left w:val="none" w:sz="0" w:space="0" w:color="auto"/>
        <w:bottom w:val="none" w:sz="0" w:space="0" w:color="auto"/>
        <w:right w:val="none" w:sz="0" w:space="0" w:color="auto"/>
      </w:divBdr>
    </w:div>
    <w:div w:id="1880169353">
      <w:bodyDiv w:val="1"/>
      <w:marLeft w:val="0"/>
      <w:marRight w:val="0"/>
      <w:marTop w:val="0"/>
      <w:marBottom w:val="0"/>
      <w:divBdr>
        <w:top w:val="none" w:sz="0" w:space="0" w:color="auto"/>
        <w:left w:val="none" w:sz="0" w:space="0" w:color="auto"/>
        <w:bottom w:val="none" w:sz="0" w:space="0" w:color="auto"/>
        <w:right w:val="none" w:sz="0" w:space="0" w:color="auto"/>
      </w:divBdr>
    </w:div>
    <w:div w:id="1881624365">
      <w:bodyDiv w:val="1"/>
      <w:marLeft w:val="0"/>
      <w:marRight w:val="0"/>
      <w:marTop w:val="0"/>
      <w:marBottom w:val="0"/>
      <w:divBdr>
        <w:top w:val="none" w:sz="0" w:space="0" w:color="auto"/>
        <w:left w:val="none" w:sz="0" w:space="0" w:color="auto"/>
        <w:bottom w:val="none" w:sz="0" w:space="0" w:color="auto"/>
        <w:right w:val="none" w:sz="0" w:space="0" w:color="auto"/>
      </w:divBdr>
    </w:div>
    <w:div w:id="1881936567">
      <w:bodyDiv w:val="1"/>
      <w:marLeft w:val="0"/>
      <w:marRight w:val="0"/>
      <w:marTop w:val="0"/>
      <w:marBottom w:val="0"/>
      <w:divBdr>
        <w:top w:val="none" w:sz="0" w:space="0" w:color="auto"/>
        <w:left w:val="none" w:sz="0" w:space="0" w:color="auto"/>
        <w:bottom w:val="none" w:sz="0" w:space="0" w:color="auto"/>
        <w:right w:val="none" w:sz="0" w:space="0" w:color="auto"/>
      </w:divBdr>
    </w:div>
    <w:div w:id="1882935083">
      <w:bodyDiv w:val="1"/>
      <w:marLeft w:val="0"/>
      <w:marRight w:val="0"/>
      <w:marTop w:val="0"/>
      <w:marBottom w:val="0"/>
      <w:divBdr>
        <w:top w:val="none" w:sz="0" w:space="0" w:color="auto"/>
        <w:left w:val="none" w:sz="0" w:space="0" w:color="auto"/>
        <w:bottom w:val="none" w:sz="0" w:space="0" w:color="auto"/>
        <w:right w:val="none" w:sz="0" w:space="0" w:color="auto"/>
      </w:divBdr>
    </w:div>
    <w:div w:id="1883785739">
      <w:bodyDiv w:val="1"/>
      <w:marLeft w:val="0"/>
      <w:marRight w:val="0"/>
      <w:marTop w:val="0"/>
      <w:marBottom w:val="0"/>
      <w:divBdr>
        <w:top w:val="none" w:sz="0" w:space="0" w:color="auto"/>
        <w:left w:val="none" w:sz="0" w:space="0" w:color="auto"/>
        <w:bottom w:val="none" w:sz="0" w:space="0" w:color="auto"/>
        <w:right w:val="none" w:sz="0" w:space="0" w:color="auto"/>
      </w:divBdr>
    </w:div>
    <w:div w:id="1884173100">
      <w:bodyDiv w:val="1"/>
      <w:marLeft w:val="0"/>
      <w:marRight w:val="0"/>
      <w:marTop w:val="0"/>
      <w:marBottom w:val="0"/>
      <w:divBdr>
        <w:top w:val="none" w:sz="0" w:space="0" w:color="auto"/>
        <w:left w:val="none" w:sz="0" w:space="0" w:color="auto"/>
        <w:bottom w:val="none" w:sz="0" w:space="0" w:color="auto"/>
        <w:right w:val="none" w:sz="0" w:space="0" w:color="auto"/>
      </w:divBdr>
    </w:div>
    <w:div w:id="1885872476">
      <w:bodyDiv w:val="1"/>
      <w:marLeft w:val="0"/>
      <w:marRight w:val="0"/>
      <w:marTop w:val="0"/>
      <w:marBottom w:val="0"/>
      <w:divBdr>
        <w:top w:val="none" w:sz="0" w:space="0" w:color="auto"/>
        <w:left w:val="none" w:sz="0" w:space="0" w:color="auto"/>
        <w:bottom w:val="none" w:sz="0" w:space="0" w:color="auto"/>
        <w:right w:val="none" w:sz="0" w:space="0" w:color="auto"/>
      </w:divBdr>
    </w:div>
    <w:div w:id="1888446477">
      <w:bodyDiv w:val="1"/>
      <w:marLeft w:val="0"/>
      <w:marRight w:val="0"/>
      <w:marTop w:val="0"/>
      <w:marBottom w:val="0"/>
      <w:divBdr>
        <w:top w:val="none" w:sz="0" w:space="0" w:color="auto"/>
        <w:left w:val="none" w:sz="0" w:space="0" w:color="auto"/>
        <w:bottom w:val="none" w:sz="0" w:space="0" w:color="auto"/>
        <w:right w:val="none" w:sz="0" w:space="0" w:color="auto"/>
      </w:divBdr>
    </w:div>
    <w:div w:id="1888561420">
      <w:bodyDiv w:val="1"/>
      <w:marLeft w:val="0"/>
      <w:marRight w:val="0"/>
      <w:marTop w:val="0"/>
      <w:marBottom w:val="0"/>
      <w:divBdr>
        <w:top w:val="none" w:sz="0" w:space="0" w:color="auto"/>
        <w:left w:val="none" w:sz="0" w:space="0" w:color="auto"/>
        <w:bottom w:val="none" w:sz="0" w:space="0" w:color="auto"/>
        <w:right w:val="none" w:sz="0" w:space="0" w:color="auto"/>
      </w:divBdr>
    </w:div>
    <w:div w:id="1889880188">
      <w:bodyDiv w:val="1"/>
      <w:marLeft w:val="0"/>
      <w:marRight w:val="0"/>
      <w:marTop w:val="0"/>
      <w:marBottom w:val="0"/>
      <w:divBdr>
        <w:top w:val="none" w:sz="0" w:space="0" w:color="auto"/>
        <w:left w:val="none" w:sz="0" w:space="0" w:color="auto"/>
        <w:bottom w:val="none" w:sz="0" w:space="0" w:color="auto"/>
        <w:right w:val="none" w:sz="0" w:space="0" w:color="auto"/>
      </w:divBdr>
    </w:div>
    <w:div w:id="1890335301">
      <w:bodyDiv w:val="1"/>
      <w:marLeft w:val="0"/>
      <w:marRight w:val="0"/>
      <w:marTop w:val="0"/>
      <w:marBottom w:val="0"/>
      <w:divBdr>
        <w:top w:val="none" w:sz="0" w:space="0" w:color="auto"/>
        <w:left w:val="none" w:sz="0" w:space="0" w:color="auto"/>
        <w:bottom w:val="none" w:sz="0" w:space="0" w:color="auto"/>
        <w:right w:val="none" w:sz="0" w:space="0" w:color="auto"/>
      </w:divBdr>
    </w:div>
    <w:div w:id="1890530468">
      <w:bodyDiv w:val="1"/>
      <w:marLeft w:val="0"/>
      <w:marRight w:val="0"/>
      <w:marTop w:val="0"/>
      <w:marBottom w:val="0"/>
      <w:divBdr>
        <w:top w:val="none" w:sz="0" w:space="0" w:color="auto"/>
        <w:left w:val="none" w:sz="0" w:space="0" w:color="auto"/>
        <w:bottom w:val="none" w:sz="0" w:space="0" w:color="auto"/>
        <w:right w:val="none" w:sz="0" w:space="0" w:color="auto"/>
      </w:divBdr>
    </w:div>
    <w:div w:id="1890844910">
      <w:bodyDiv w:val="1"/>
      <w:marLeft w:val="0"/>
      <w:marRight w:val="0"/>
      <w:marTop w:val="0"/>
      <w:marBottom w:val="0"/>
      <w:divBdr>
        <w:top w:val="none" w:sz="0" w:space="0" w:color="auto"/>
        <w:left w:val="none" w:sz="0" w:space="0" w:color="auto"/>
        <w:bottom w:val="none" w:sz="0" w:space="0" w:color="auto"/>
        <w:right w:val="none" w:sz="0" w:space="0" w:color="auto"/>
      </w:divBdr>
    </w:div>
    <w:div w:id="1894148059">
      <w:bodyDiv w:val="1"/>
      <w:marLeft w:val="0"/>
      <w:marRight w:val="0"/>
      <w:marTop w:val="0"/>
      <w:marBottom w:val="0"/>
      <w:divBdr>
        <w:top w:val="none" w:sz="0" w:space="0" w:color="auto"/>
        <w:left w:val="none" w:sz="0" w:space="0" w:color="auto"/>
        <w:bottom w:val="none" w:sz="0" w:space="0" w:color="auto"/>
        <w:right w:val="none" w:sz="0" w:space="0" w:color="auto"/>
      </w:divBdr>
    </w:div>
    <w:div w:id="1894731302">
      <w:bodyDiv w:val="1"/>
      <w:marLeft w:val="0"/>
      <w:marRight w:val="0"/>
      <w:marTop w:val="0"/>
      <w:marBottom w:val="0"/>
      <w:divBdr>
        <w:top w:val="none" w:sz="0" w:space="0" w:color="auto"/>
        <w:left w:val="none" w:sz="0" w:space="0" w:color="auto"/>
        <w:bottom w:val="none" w:sz="0" w:space="0" w:color="auto"/>
        <w:right w:val="none" w:sz="0" w:space="0" w:color="auto"/>
      </w:divBdr>
    </w:div>
    <w:div w:id="1898125970">
      <w:bodyDiv w:val="1"/>
      <w:marLeft w:val="0"/>
      <w:marRight w:val="0"/>
      <w:marTop w:val="0"/>
      <w:marBottom w:val="0"/>
      <w:divBdr>
        <w:top w:val="none" w:sz="0" w:space="0" w:color="auto"/>
        <w:left w:val="none" w:sz="0" w:space="0" w:color="auto"/>
        <w:bottom w:val="none" w:sz="0" w:space="0" w:color="auto"/>
        <w:right w:val="none" w:sz="0" w:space="0" w:color="auto"/>
      </w:divBdr>
    </w:div>
    <w:div w:id="1898128863">
      <w:bodyDiv w:val="1"/>
      <w:marLeft w:val="0"/>
      <w:marRight w:val="0"/>
      <w:marTop w:val="0"/>
      <w:marBottom w:val="0"/>
      <w:divBdr>
        <w:top w:val="none" w:sz="0" w:space="0" w:color="auto"/>
        <w:left w:val="none" w:sz="0" w:space="0" w:color="auto"/>
        <w:bottom w:val="none" w:sz="0" w:space="0" w:color="auto"/>
        <w:right w:val="none" w:sz="0" w:space="0" w:color="auto"/>
      </w:divBdr>
    </w:div>
    <w:div w:id="1900433700">
      <w:bodyDiv w:val="1"/>
      <w:marLeft w:val="0"/>
      <w:marRight w:val="0"/>
      <w:marTop w:val="0"/>
      <w:marBottom w:val="0"/>
      <w:divBdr>
        <w:top w:val="none" w:sz="0" w:space="0" w:color="auto"/>
        <w:left w:val="none" w:sz="0" w:space="0" w:color="auto"/>
        <w:bottom w:val="none" w:sz="0" w:space="0" w:color="auto"/>
        <w:right w:val="none" w:sz="0" w:space="0" w:color="auto"/>
      </w:divBdr>
    </w:div>
    <w:div w:id="1900825150">
      <w:bodyDiv w:val="1"/>
      <w:marLeft w:val="0"/>
      <w:marRight w:val="0"/>
      <w:marTop w:val="0"/>
      <w:marBottom w:val="0"/>
      <w:divBdr>
        <w:top w:val="none" w:sz="0" w:space="0" w:color="auto"/>
        <w:left w:val="none" w:sz="0" w:space="0" w:color="auto"/>
        <w:bottom w:val="none" w:sz="0" w:space="0" w:color="auto"/>
        <w:right w:val="none" w:sz="0" w:space="0" w:color="auto"/>
      </w:divBdr>
    </w:div>
    <w:div w:id="1901793245">
      <w:bodyDiv w:val="1"/>
      <w:marLeft w:val="0"/>
      <w:marRight w:val="0"/>
      <w:marTop w:val="0"/>
      <w:marBottom w:val="0"/>
      <w:divBdr>
        <w:top w:val="none" w:sz="0" w:space="0" w:color="auto"/>
        <w:left w:val="none" w:sz="0" w:space="0" w:color="auto"/>
        <w:bottom w:val="none" w:sz="0" w:space="0" w:color="auto"/>
        <w:right w:val="none" w:sz="0" w:space="0" w:color="auto"/>
      </w:divBdr>
    </w:div>
    <w:div w:id="1902403524">
      <w:bodyDiv w:val="1"/>
      <w:marLeft w:val="0"/>
      <w:marRight w:val="0"/>
      <w:marTop w:val="0"/>
      <w:marBottom w:val="0"/>
      <w:divBdr>
        <w:top w:val="none" w:sz="0" w:space="0" w:color="auto"/>
        <w:left w:val="none" w:sz="0" w:space="0" w:color="auto"/>
        <w:bottom w:val="none" w:sz="0" w:space="0" w:color="auto"/>
        <w:right w:val="none" w:sz="0" w:space="0" w:color="auto"/>
      </w:divBdr>
    </w:div>
    <w:div w:id="1902597252">
      <w:bodyDiv w:val="1"/>
      <w:marLeft w:val="0"/>
      <w:marRight w:val="0"/>
      <w:marTop w:val="0"/>
      <w:marBottom w:val="0"/>
      <w:divBdr>
        <w:top w:val="none" w:sz="0" w:space="0" w:color="auto"/>
        <w:left w:val="none" w:sz="0" w:space="0" w:color="auto"/>
        <w:bottom w:val="none" w:sz="0" w:space="0" w:color="auto"/>
        <w:right w:val="none" w:sz="0" w:space="0" w:color="auto"/>
      </w:divBdr>
    </w:div>
    <w:div w:id="1902859422">
      <w:bodyDiv w:val="1"/>
      <w:marLeft w:val="0"/>
      <w:marRight w:val="0"/>
      <w:marTop w:val="0"/>
      <w:marBottom w:val="0"/>
      <w:divBdr>
        <w:top w:val="none" w:sz="0" w:space="0" w:color="auto"/>
        <w:left w:val="none" w:sz="0" w:space="0" w:color="auto"/>
        <w:bottom w:val="none" w:sz="0" w:space="0" w:color="auto"/>
        <w:right w:val="none" w:sz="0" w:space="0" w:color="auto"/>
      </w:divBdr>
    </w:div>
    <w:div w:id="1903057430">
      <w:bodyDiv w:val="1"/>
      <w:marLeft w:val="0"/>
      <w:marRight w:val="0"/>
      <w:marTop w:val="0"/>
      <w:marBottom w:val="0"/>
      <w:divBdr>
        <w:top w:val="none" w:sz="0" w:space="0" w:color="auto"/>
        <w:left w:val="none" w:sz="0" w:space="0" w:color="auto"/>
        <w:bottom w:val="none" w:sz="0" w:space="0" w:color="auto"/>
        <w:right w:val="none" w:sz="0" w:space="0" w:color="auto"/>
      </w:divBdr>
    </w:div>
    <w:div w:id="1903178202">
      <w:bodyDiv w:val="1"/>
      <w:marLeft w:val="0"/>
      <w:marRight w:val="0"/>
      <w:marTop w:val="0"/>
      <w:marBottom w:val="0"/>
      <w:divBdr>
        <w:top w:val="none" w:sz="0" w:space="0" w:color="auto"/>
        <w:left w:val="none" w:sz="0" w:space="0" w:color="auto"/>
        <w:bottom w:val="none" w:sz="0" w:space="0" w:color="auto"/>
        <w:right w:val="none" w:sz="0" w:space="0" w:color="auto"/>
      </w:divBdr>
    </w:div>
    <w:div w:id="1904485024">
      <w:bodyDiv w:val="1"/>
      <w:marLeft w:val="0"/>
      <w:marRight w:val="0"/>
      <w:marTop w:val="0"/>
      <w:marBottom w:val="0"/>
      <w:divBdr>
        <w:top w:val="none" w:sz="0" w:space="0" w:color="auto"/>
        <w:left w:val="none" w:sz="0" w:space="0" w:color="auto"/>
        <w:bottom w:val="none" w:sz="0" w:space="0" w:color="auto"/>
        <w:right w:val="none" w:sz="0" w:space="0" w:color="auto"/>
      </w:divBdr>
    </w:div>
    <w:div w:id="1904751439">
      <w:bodyDiv w:val="1"/>
      <w:marLeft w:val="0"/>
      <w:marRight w:val="0"/>
      <w:marTop w:val="0"/>
      <w:marBottom w:val="0"/>
      <w:divBdr>
        <w:top w:val="none" w:sz="0" w:space="0" w:color="auto"/>
        <w:left w:val="none" w:sz="0" w:space="0" w:color="auto"/>
        <w:bottom w:val="none" w:sz="0" w:space="0" w:color="auto"/>
        <w:right w:val="none" w:sz="0" w:space="0" w:color="auto"/>
      </w:divBdr>
    </w:div>
    <w:div w:id="1905408259">
      <w:bodyDiv w:val="1"/>
      <w:marLeft w:val="0"/>
      <w:marRight w:val="0"/>
      <w:marTop w:val="0"/>
      <w:marBottom w:val="0"/>
      <w:divBdr>
        <w:top w:val="none" w:sz="0" w:space="0" w:color="auto"/>
        <w:left w:val="none" w:sz="0" w:space="0" w:color="auto"/>
        <w:bottom w:val="none" w:sz="0" w:space="0" w:color="auto"/>
        <w:right w:val="none" w:sz="0" w:space="0" w:color="auto"/>
      </w:divBdr>
    </w:div>
    <w:div w:id="1906138054">
      <w:bodyDiv w:val="1"/>
      <w:marLeft w:val="0"/>
      <w:marRight w:val="0"/>
      <w:marTop w:val="0"/>
      <w:marBottom w:val="0"/>
      <w:divBdr>
        <w:top w:val="none" w:sz="0" w:space="0" w:color="auto"/>
        <w:left w:val="none" w:sz="0" w:space="0" w:color="auto"/>
        <w:bottom w:val="none" w:sz="0" w:space="0" w:color="auto"/>
        <w:right w:val="none" w:sz="0" w:space="0" w:color="auto"/>
      </w:divBdr>
    </w:div>
    <w:div w:id="1906448558">
      <w:bodyDiv w:val="1"/>
      <w:marLeft w:val="0"/>
      <w:marRight w:val="0"/>
      <w:marTop w:val="0"/>
      <w:marBottom w:val="0"/>
      <w:divBdr>
        <w:top w:val="none" w:sz="0" w:space="0" w:color="auto"/>
        <w:left w:val="none" w:sz="0" w:space="0" w:color="auto"/>
        <w:bottom w:val="none" w:sz="0" w:space="0" w:color="auto"/>
        <w:right w:val="none" w:sz="0" w:space="0" w:color="auto"/>
      </w:divBdr>
    </w:div>
    <w:div w:id="1907959996">
      <w:bodyDiv w:val="1"/>
      <w:marLeft w:val="0"/>
      <w:marRight w:val="0"/>
      <w:marTop w:val="0"/>
      <w:marBottom w:val="0"/>
      <w:divBdr>
        <w:top w:val="none" w:sz="0" w:space="0" w:color="auto"/>
        <w:left w:val="none" w:sz="0" w:space="0" w:color="auto"/>
        <w:bottom w:val="none" w:sz="0" w:space="0" w:color="auto"/>
        <w:right w:val="none" w:sz="0" w:space="0" w:color="auto"/>
      </w:divBdr>
    </w:div>
    <w:div w:id="1908807067">
      <w:bodyDiv w:val="1"/>
      <w:marLeft w:val="0"/>
      <w:marRight w:val="0"/>
      <w:marTop w:val="0"/>
      <w:marBottom w:val="0"/>
      <w:divBdr>
        <w:top w:val="none" w:sz="0" w:space="0" w:color="auto"/>
        <w:left w:val="none" w:sz="0" w:space="0" w:color="auto"/>
        <w:bottom w:val="none" w:sz="0" w:space="0" w:color="auto"/>
        <w:right w:val="none" w:sz="0" w:space="0" w:color="auto"/>
      </w:divBdr>
    </w:div>
    <w:div w:id="1910380781">
      <w:bodyDiv w:val="1"/>
      <w:marLeft w:val="0"/>
      <w:marRight w:val="0"/>
      <w:marTop w:val="0"/>
      <w:marBottom w:val="0"/>
      <w:divBdr>
        <w:top w:val="none" w:sz="0" w:space="0" w:color="auto"/>
        <w:left w:val="none" w:sz="0" w:space="0" w:color="auto"/>
        <w:bottom w:val="none" w:sz="0" w:space="0" w:color="auto"/>
        <w:right w:val="none" w:sz="0" w:space="0" w:color="auto"/>
      </w:divBdr>
    </w:div>
    <w:div w:id="1910772292">
      <w:bodyDiv w:val="1"/>
      <w:marLeft w:val="0"/>
      <w:marRight w:val="0"/>
      <w:marTop w:val="0"/>
      <w:marBottom w:val="0"/>
      <w:divBdr>
        <w:top w:val="none" w:sz="0" w:space="0" w:color="auto"/>
        <w:left w:val="none" w:sz="0" w:space="0" w:color="auto"/>
        <w:bottom w:val="none" w:sz="0" w:space="0" w:color="auto"/>
        <w:right w:val="none" w:sz="0" w:space="0" w:color="auto"/>
      </w:divBdr>
    </w:div>
    <w:div w:id="1911035201">
      <w:bodyDiv w:val="1"/>
      <w:marLeft w:val="0"/>
      <w:marRight w:val="0"/>
      <w:marTop w:val="0"/>
      <w:marBottom w:val="0"/>
      <w:divBdr>
        <w:top w:val="none" w:sz="0" w:space="0" w:color="auto"/>
        <w:left w:val="none" w:sz="0" w:space="0" w:color="auto"/>
        <w:bottom w:val="none" w:sz="0" w:space="0" w:color="auto"/>
        <w:right w:val="none" w:sz="0" w:space="0" w:color="auto"/>
      </w:divBdr>
    </w:div>
    <w:div w:id="1912033153">
      <w:bodyDiv w:val="1"/>
      <w:marLeft w:val="0"/>
      <w:marRight w:val="0"/>
      <w:marTop w:val="0"/>
      <w:marBottom w:val="0"/>
      <w:divBdr>
        <w:top w:val="none" w:sz="0" w:space="0" w:color="auto"/>
        <w:left w:val="none" w:sz="0" w:space="0" w:color="auto"/>
        <w:bottom w:val="none" w:sz="0" w:space="0" w:color="auto"/>
        <w:right w:val="none" w:sz="0" w:space="0" w:color="auto"/>
      </w:divBdr>
    </w:div>
    <w:div w:id="1912419694">
      <w:bodyDiv w:val="1"/>
      <w:marLeft w:val="0"/>
      <w:marRight w:val="0"/>
      <w:marTop w:val="0"/>
      <w:marBottom w:val="0"/>
      <w:divBdr>
        <w:top w:val="none" w:sz="0" w:space="0" w:color="auto"/>
        <w:left w:val="none" w:sz="0" w:space="0" w:color="auto"/>
        <w:bottom w:val="none" w:sz="0" w:space="0" w:color="auto"/>
        <w:right w:val="none" w:sz="0" w:space="0" w:color="auto"/>
      </w:divBdr>
    </w:div>
    <w:div w:id="1912961100">
      <w:bodyDiv w:val="1"/>
      <w:marLeft w:val="0"/>
      <w:marRight w:val="0"/>
      <w:marTop w:val="0"/>
      <w:marBottom w:val="0"/>
      <w:divBdr>
        <w:top w:val="none" w:sz="0" w:space="0" w:color="auto"/>
        <w:left w:val="none" w:sz="0" w:space="0" w:color="auto"/>
        <w:bottom w:val="none" w:sz="0" w:space="0" w:color="auto"/>
        <w:right w:val="none" w:sz="0" w:space="0" w:color="auto"/>
      </w:divBdr>
    </w:div>
    <w:div w:id="1913197204">
      <w:bodyDiv w:val="1"/>
      <w:marLeft w:val="0"/>
      <w:marRight w:val="0"/>
      <w:marTop w:val="0"/>
      <w:marBottom w:val="0"/>
      <w:divBdr>
        <w:top w:val="none" w:sz="0" w:space="0" w:color="auto"/>
        <w:left w:val="none" w:sz="0" w:space="0" w:color="auto"/>
        <w:bottom w:val="none" w:sz="0" w:space="0" w:color="auto"/>
        <w:right w:val="none" w:sz="0" w:space="0" w:color="auto"/>
      </w:divBdr>
    </w:div>
    <w:div w:id="1913542456">
      <w:bodyDiv w:val="1"/>
      <w:marLeft w:val="0"/>
      <w:marRight w:val="0"/>
      <w:marTop w:val="0"/>
      <w:marBottom w:val="0"/>
      <w:divBdr>
        <w:top w:val="none" w:sz="0" w:space="0" w:color="auto"/>
        <w:left w:val="none" w:sz="0" w:space="0" w:color="auto"/>
        <w:bottom w:val="none" w:sz="0" w:space="0" w:color="auto"/>
        <w:right w:val="none" w:sz="0" w:space="0" w:color="auto"/>
      </w:divBdr>
    </w:div>
    <w:div w:id="1914579929">
      <w:bodyDiv w:val="1"/>
      <w:marLeft w:val="0"/>
      <w:marRight w:val="0"/>
      <w:marTop w:val="0"/>
      <w:marBottom w:val="0"/>
      <w:divBdr>
        <w:top w:val="none" w:sz="0" w:space="0" w:color="auto"/>
        <w:left w:val="none" w:sz="0" w:space="0" w:color="auto"/>
        <w:bottom w:val="none" w:sz="0" w:space="0" w:color="auto"/>
        <w:right w:val="none" w:sz="0" w:space="0" w:color="auto"/>
      </w:divBdr>
    </w:div>
    <w:div w:id="1914974499">
      <w:bodyDiv w:val="1"/>
      <w:marLeft w:val="0"/>
      <w:marRight w:val="0"/>
      <w:marTop w:val="0"/>
      <w:marBottom w:val="0"/>
      <w:divBdr>
        <w:top w:val="none" w:sz="0" w:space="0" w:color="auto"/>
        <w:left w:val="none" w:sz="0" w:space="0" w:color="auto"/>
        <w:bottom w:val="none" w:sz="0" w:space="0" w:color="auto"/>
        <w:right w:val="none" w:sz="0" w:space="0" w:color="auto"/>
      </w:divBdr>
    </w:div>
    <w:div w:id="1915116926">
      <w:bodyDiv w:val="1"/>
      <w:marLeft w:val="0"/>
      <w:marRight w:val="0"/>
      <w:marTop w:val="0"/>
      <w:marBottom w:val="0"/>
      <w:divBdr>
        <w:top w:val="none" w:sz="0" w:space="0" w:color="auto"/>
        <w:left w:val="none" w:sz="0" w:space="0" w:color="auto"/>
        <w:bottom w:val="none" w:sz="0" w:space="0" w:color="auto"/>
        <w:right w:val="none" w:sz="0" w:space="0" w:color="auto"/>
      </w:divBdr>
    </w:div>
    <w:div w:id="1915316731">
      <w:bodyDiv w:val="1"/>
      <w:marLeft w:val="0"/>
      <w:marRight w:val="0"/>
      <w:marTop w:val="0"/>
      <w:marBottom w:val="0"/>
      <w:divBdr>
        <w:top w:val="none" w:sz="0" w:space="0" w:color="auto"/>
        <w:left w:val="none" w:sz="0" w:space="0" w:color="auto"/>
        <w:bottom w:val="none" w:sz="0" w:space="0" w:color="auto"/>
        <w:right w:val="none" w:sz="0" w:space="0" w:color="auto"/>
      </w:divBdr>
    </w:div>
    <w:div w:id="1915511283">
      <w:bodyDiv w:val="1"/>
      <w:marLeft w:val="0"/>
      <w:marRight w:val="0"/>
      <w:marTop w:val="0"/>
      <w:marBottom w:val="0"/>
      <w:divBdr>
        <w:top w:val="none" w:sz="0" w:space="0" w:color="auto"/>
        <w:left w:val="none" w:sz="0" w:space="0" w:color="auto"/>
        <w:bottom w:val="none" w:sz="0" w:space="0" w:color="auto"/>
        <w:right w:val="none" w:sz="0" w:space="0" w:color="auto"/>
      </w:divBdr>
    </w:div>
    <w:div w:id="1916475411">
      <w:bodyDiv w:val="1"/>
      <w:marLeft w:val="0"/>
      <w:marRight w:val="0"/>
      <w:marTop w:val="0"/>
      <w:marBottom w:val="0"/>
      <w:divBdr>
        <w:top w:val="none" w:sz="0" w:space="0" w:color="auto"/>
        <w:left w:val="none" w:sz="0" w:space="0" w:color="auto"/>
        <w:bottom w:val="none" w:sz="0" w:space="0" w:color="auto"/>
        <w:right w:val="none" w:sz="0" w:space="0" w:color="auto"/>
      </w:divBdr>
    </w:div>
    <w:div w:id="1917130675">
      <w:bodyDiv w:val="1"/>
      <w:marLeft w:val="0"/>
      <w:marRight w:val="0"/>
      <w:marTop w:val="0"/>
      <w:marBottom w:val="0"/>
      <w:divBdr>
        <w:top w:val="none" w:sz="0" w:space="0" w:color="auto"/>
        <w:left w:val="none" w:sz="0" w:space="0" w:color="auto"/>
        <w:bottom w:val="none" w:sz="0" w:space="0" w:color="auto"/>
        <w:right w:val="none" w:sz="0" w:space="0" w:color="auto"/>
      </w:divBdr>
    </w:div>
    <w:div w:id="1919095280">
      <w:bodyDiv w:val="1"/>
      <w:marLeft w:val="0"/>
      <w:marRight w:val="0"/>
      <w:marTop w:val="0"/>
      <w:marBottom w:val="0"/>
      <w:divBdr>
        <w:top w:val="none" w:sz="0" w:space="0" w:color="auto"/>
        <w:left w:val="none" w:sz="0" w:space="0" w:color="auto"/>
        <w:bottom w:val="none" w:sz="0" w:space="0" w:color="auto"/>
        <w:right w:val="none" w:sz="0" w:space="0" w:color="auto"/>
      </w:divBdr>
    </w:div>
    <w:div w:id="1919434372">
      <w:bodyDiv w:val="1"/>
      <w:marLeft w:val="0"/>
      <w:marRight w:val="0"/>
      <w:marTop w:val="0"/>
      <w:marBottom w:val="0"/>
      <w:divBdr>
        <w:top w:val="none" w:sz="0" w:space="0" w:color="auto"/>
        <w:left w:val="none" w:sz="0" w:space="0" w:color="auto"/>
        <w:bottom w:val="none" w:sz="0" w:space="0" w:color="auto"/>
        <w:right w:val="none" w:sz="0" w:space="0" w:color="auto"/>
      </w:divBdr>
    </w:div>
    <w:div w:id="1919753845">
      <w:bodyDiv w:val="1"/>
      <w:marLeft w:val="0"/>
      <w:marRight w:val="0"/>
      <w:marTop w:val="0"/>
      <w:marBottom w:val="0"/>
      <w:divBdr>
        <w:top w:val="none" w:sz="0" w:space="0" w:color="auto"/>
        <w:left w:val="none" w:sz="0" w:space="0" w:color="auto"/>
        <w:bottom w:val="none" w:sz="0" w:space="0" w:color="auto"/>
        <w:right w:val="none" w:sz="0" w:space="0" w:color="auto"/>
      </w:divBdr>
    </w:div>
    <w:div w:id="1919897498">
      <w:bodyDiv w:val="1"/>
      <w:marLeft w:val="0"/>
      <w:marRight w:val="0"/>
      <w:marTop w:val="0"/>
      <w:marBottom w:val="0"/>
      <w:divBdr>
        <w:top w:val="none" w:sz="0" w:space="0" w:color="auto"/>
        <w:left w:val="none" w:sz="0" w:space="0" w:color="auto"/>
        <w:bottom w:val="none" w:sz="0" w:space="0" w:color="auto"/>
        <w:right w:val="none" w:sz="0" w:space="0" w:color="auto"/>
      </w:divBdr>
    </w:div>
    <w:div w:id="1921330697">
      <w:bodyDiv w:val="1"/>
      <w:marLeft w:val="0"/>
      <w:marRight w:val="0"/>
      <w:marTop w:val="0"/>
      <w:marBottom w:val="0"/>
      <w:divBdr>
        <w:top w:val="none" w:sz="0" w:space="0" w:color="auto"/>
        <w:left w:val="none" w:sz="0" w:space="0" w:color="auto"/>
        <w:bottom w:val="none" w:sz="0" w:space="0" w:color="auto"/>
        <w:right w:val="none" w:sz="0" w:space="0" w:color="auto"/>
      </w:divBdr>
    </w:div>
    <w:div w:id="1921863139">
      <w:bodyDiv w:val="1"/>
      <w:marLeft w:val="0"/>
      <w:marRight w:val="0"/>
      <w:marTop w:val="0"/>
      <w:marBottom w:val="0"/>
      <w:divBdr>
        <w:top w:val="none" w:sz="0" w:space="0" w:color="auto"/>
        <w:left w:val="none" w:sz="0" w:space="0" w:color="auto"/>
        <w:bottom w:val="none" w:sz="0" w:space="0" w:color="auto"/>
        <w:right w:val="none" w:sz="0" w:space="0" w:color="auto"/>
      </w:divBdr>
    </w:div>
    <w:div w:id="1921988514">
      <w:bodyDiv w:val="1"/>
      <w:marLeft w:val="0"/>
      <w:marRight w:val="0"/>
      <w:marTop w:val="0"/>
      <w:marBottom w:val="0"/>
      <w:divBdr>
        <w:top w:val="none" w:sz="0" w:space="0" w:color="auto"/>
        <w:left w:val="none" w:sz="0" w:space="0" w:color="auto"/>
        <w:bottom w:val="none" w:sz="0" w:space="0" w:color="auto"/>
        <w:right w:val="none" w:sz="0" w:space="0" w:color="auto"/>
      </w:divBdr>
    </w:div>
    <w:div w:id="1923950499">
      <w:bodyDiv w:val="1"/>
      <w:marLeft w:val="0"/>
      <w:marRight w:val="0"/>
      <w:marTop w:val="0"/>
      <w:marBottom w:val="0"/>
      <w:divBdr>
        <w:top w:val="none" w:sz="0" w:space="0" w:color="auto"/>
        <w:left w:val="none" w:sz="0" w:space="0" w:color="auto"/>
        <w:bottom w:val="none" w:sz="0" w:space="0" w:color="auto"/>
        <w:right w:val="none" w:sz="0" w:space="0" w:color="auto"/>
      </w:divBdr>
    </w:div>
    <w:div w:id="1924293515">
      <w:bodyDiv w:val="1"/>
      <w:marLeft w:val="0"/>
      <w:marRight w:val="0"/>
      <w:marTop w:val="0"/>
      <w:marBottom w:val="0"/>
      <w:divBdr>
        <w:top w:val="none" w:sz="0" w:space="0" w:color="auto"/>
        <w:left w:val="none" w:sz="0" w:space="0" w:color="auto"/>
        <w:bottom w:val="none" w:sz="0" w:space="0" w:color="auto"/>
        <w:right w:val="none" w:sz="0" w:space="0" w:color="auto"/>
      </w:divBdr>
    </w:div>
    <w:div w:id="1925140480">
      <w:bodyDiv w:val="1"/>
      <w:marLeft w:val="0"/>
      <w:marRight w:val="0"/>
      <w:marTop w:val="0"/>
      <w:marBottom w:val="0"/>
      <w:divBdr>
        <w:top w:val="none" w:sz="0" w:space="0" w:color="auto"/>
        <w:left w:val="none" w:sz="0" w:space="0" w:color="auto"/>
        <w:bottom w:val="none" w:sz="0" w:space="0" w:color="auto"/>
        <w:right w:val="none" w:sz="0" w:space="0" w:color="auto"/>
      </w:divBdr>
    </w:div>
    <w:div w:id="1928922262">
      <w:bodyDiv w:val="1"/>
      <w:marLeft w:val="0"/>
      <w:marRight w:val="0"/>
      <w:marTop w:val="0"/>
      <w:marBottom w:val="0"/>
      <w:divBdr>
        <w:top w:val="none" w:sz="0" w:space="0" w:color="auto"/>
        <w:left w:val="none" w:sz="0" w:space="0" w:color="auto"/>
        <w:bottom w:val="none" w:sz="0" w:space="0" w:color="auto"/>
        <w:right w:val="none" w:sz="0" w:space="0" w:color="auto"/>
      </w:divBdr>
    </w:div>
    <w:div w:id="1929072046">
      <w:bodyDiv w:val="1"/>
      <w:marLeft w:val="0"/>
      <w:marRight w:val="0"/>
      <w:marTop w:val="0"/>
      <w:marBottom w:val="0"/>
      <w:divBdr>
        <w:top w:val="none" w:sz="0" w:space="0" w:color="auto"/>
        <w:left w:val="none" w:sz="0" w:space="0" w:color="auto"/>
        <w:bottom w:val="none" w:sz="0" w:space="0" w:color="auto"/>
        <w:right w:val="none" w:sz="0" w:space="0" w:color="auto"/>
      </w:divBdr>
    </w:div>
    <w:div w:id="1931153828">
      <w:bodyDiv w:val="1"/>
      <w:marLeft w:val="0"/>
      <w:marRight w:val="0"/>
      <w:marTop w:val="0"/>
      <w:marBottom w:val="0"/>
      <w:divBdr>
        <w:top w:val="none" w:sz="0" w:space="0" w:color="auto"/>
        <w:left w:val="none" w:sz="0" w:space="0" w:color="auto"/>
        <w:bottom w:val="none" w:sz="0" w:space="0" w:color="auto"/>
        <w:right w:val="none" w:sz="0" w:space="0" w:color="auto"/>
      </w:divBdr>
    </w:div>
    <w:div w:id="1931156277">
      <w:bodyDiv w:val="1"/>
      <w:marLeft w:val="0"/>
      <w:marRight w:val="0"/>
      <w:marTop w:val="0"/>
      <w:marBottom w:val="0"/>
      <w:divBdr>
        <w:top w:val="none" w:sz="0" w:space="0" w:color="auto"/>
        <w:left w:val="none" w:sz="0" w:space="0" w:color="auto"/>
        <w:bottom w:val="none" w:sz="0" w:space="0" w:color="auto"/>
        <w:right w:val="none" w:sz="0" w:space="0" w:color="auto"/>
      </w:divBdr>
    </w:div>
    <w:div w:id="1931351409">
      <w:bodyDiv w:val="1"/>
      <w:marLeft w:val="0"/>
      <w:marRight w:val="0"/>
      <w:marTop w:val="0"/>
      <w:marBottom w:val="0"/>
      <w:divBdr>
        <w:top w:val="none" w:sz="0" w:space="0" w:color="auto"/>
        <w:left w:val="none" w:sz="0" w:space="0" w:color="auto"/>
        <w:bottom w:val="none" w:sz="0" w:space="0" w:color="auto"/>
        <w:right w:val="none" w:sz="0" w:space="0" w:color="auto"/>
      </w:divBdr>
    </w:div>
    <w:div w:id="1932199861">
      <w:bodyDiv w:val="1"/>
      <w:marLeft w:val="0"/>
      <w:marRight w:val="0"/>
      <w:marTop w:val="0"/>
      <w:marBottom w:val="0"/>
      <w:divBdr>
        <w:top w:val="none" w:sz="0" w:space="0" w:color="auto"/>
        <w:left w:val="none" w:sz="0" w:space="0" w:color="auto"/>
        <w:bottom w:val="none" w:sz="0" w:space="0" w:color="auto"/>
        <w:right w:val="none" w:sz="0" w:space="0" w:color="auto"/>
      </w:divBdr>
    </w:div>
    <w:div w:id="1932617268">
      <w:bodyDiv w:val="1"/>
      <w:marLeft w:val="0"/>
      <w:marRight w:val="0"/>
      <w:marTop w:val="0"/>
      <w:marBottom w:val="0"/>
      <w:divBdr>
        <w:top w:val="none" w:sz="0" w:space="0" w:color="auto"/>
        <w:left w:val="none" w:sz="0" w:space="0" w:color="auto"/>
        <w:bottom w:val="none" w:sz="0" w:space="0" w:color="auto"/>
        <w:right w:val="none" w:sz="0" w:space="0" w:color="auto"/>
      </w:divBdr>
    </w:div>
    <w:div w:id="1932736536">
      <w:bodyDiv w:val="1"/>
      <w:marLeft w:val="0"/>
      <w:marRight w:val="0"/>
      <w:marTop w:val="0"/>
      <w:marBottom w:val="0"/>
      <w:divBdr>
        <w:top w:val="none" w:sz="0" w:space="0" w:color="auto"/>
        <w:left w:val="none" w:sz="0" w:space="0" w:color="auto"/>
        <w:bottom w:val="none" w:sz="0" w:space="0" w:color="auto"/>
        <w:right w:val="none" w:sz="0" w:space="0" w:color="auto"/>
      </w:divBdr>
    </w:div>
    <w:div w:id="1933077213">
      <w:bodyDiv w:val="1"/>
      <w:marLeft w:val="0"/>
      <w:marRight w:val="0"/>
      <w:marTop w:val="0"/>
      <w:marBottom w:val="0"/>
      <w:divBdr>
        <w:top w:val="none" w:sz="0" w:space="0" w:color="auto"/>
        <w:left w:val="none" w:sz="0" w:space="0" w:color="auto"/>
        <w:bottom w:val="none" w:sz="0" w:space="0" w:color="auto"/>
        <w:right w:val="none" w:sz="0" w:space="0" w:color="auto"/>
      </w:divBdr>
    </w:div>
    <w:div w:id="1935702621">
      <w:bodyDiv w:val="1"/>
      <w:marLeft w:val="0"/>
      <w:marRight w:val="0"/>
      <w:marTop w:val="0"/>
      <w:marBottom w:val="0"/>
      <w:divBdr>
        <w:top w:val="none" w:sz="0" w:space="0" w:color="auto"/>
        <w:left w:val="none" w:sz="0" w:space="0" w:color="auto"/>
        <w:bottom w:val="none" w:sz="0" w:space="0" w:color="auto"/>
        <w:right w:val="none" w:sz="0" w:space="0" w:color="auto"/>
      </w:divBdr>
    </w:div>
    <w:div w:id="1937514940">
      <w:bodyDiv w:val="1"/>
      <w:marLeft w:val="0"/>
      <w:marRight w:val="0"/>
      <w:marTop w:val="0"/>
      <w:marBottom w:val="0"/>
      <w:divBdr>
        <w:top w:val="none" w:sz="0" w:space="0" w:color="auto"/>
        <w:left w:val="none" w:sz="0" w:space="0" w:color="auto"/>
        <w:bottom w:val="none" w:sz="0" w:space="0" w:color="auto"/>
        <w:right w:val="none" w:sz="0" w:space="0" w:color="auto"/>
      </w:divBdr>
    </w:div>
    <w:div w:id="1937668186">
      <w:bodyDiv w:val="1"/>
      <w:marLeft w:val="0"/>
      <w:marRight w:val="0"/>
      <w:marTop w:val="0"/>
      <w:marBottom w:val="0"/>
      <w:divBdr>
        <w:top w:val="none" w:sz="0" w:space="0" w:color="auto"/>
        <w:left w:val="none" w:sz="0" w:space="0" w:color="auto"/>
        <w:bottom w:val="none" w:sz="0" w:space="0" w:color="auto"/>
        <w:right w:val="none" w:sz="0" w:space="0" w:color="auto"/>
      </w:divBdr>
    </w:div>
    <w:div w:id="1937904753">
      <w:bodyDiv w:val="1"/>
      <w:marLeft w:val="0"/>
      <w:marRight w:val="0"/>
      <w:marTop w:val="0"/>
      <w:marBottom w:val="0"/>
      <w:divBdr>
        <w:top w:val="none" w:sz="0" w:space="0" w:color="auto"/>
        <w:left w:val="none" w:sz="0" w:space="0" w:color="auto"/>
        <w:bottom w:val="none" w:sz="0" w:space="0" w:color="auto"/>
        <w:right w:val="none" w:sz="0" w:space="0" w:color="auto"/>
      </w:divBdr>
    </w:div>
    <w:div w:id="1938906819">
      <w:bodyDiv w:val="1"/>
      <w:marLeft w:val="0"/>
      <w:marRight w:val="0"/>
      <w:marTop w:val="0"/>
      <w:marBottom w:val="0"/>
      <w:divBdr>
        <w:top w:val="none" w:sz="0" w:space="0" w:color="auto"/>
        <w:left w:val="none" w:sz="0" w:space="0" w:color="auto"/>
        <w:bottom w:val="none" w:sz="0" w:space="0" w:color="auto"/>
        <w:right w:val="none" w:sz="0" w:space="0" w:color="auto"/>
      </w:divBdr>
    </w:div>
    <w:div w:id="1939364375">
      <w:bodyDiv w:val="1"/>
      <w:marLeft w:val="0"/>
      <w:marRight w:val="0"/>
      <w:marTop w:val="0"/>
      <w:marBottom w:val="0"/>
      <w:divBdr>
        <w:top w:val="none" w:sz="0" w:space="0" w:color="auto"/>
        <w:left w:val="none" w:sz="0" w:space="0" w:color="auto"/>
        <w:bottom w:val="none" w:sz="0" w:space="0" w:color="auto"/>
        <w:right w:val="none" w:sz="0" w:space="0" w:color="auto"/>
      </w:divBdr>
    </w:div>
    <w:div w:id="1940021120">
      <w:bodyDiv w:val="1"/>
      <w:marLeft w:val="0"/>
      <w:marRight w:val="0"/>
      <w:marTop w:val="0"/>
      <w:marBottom w:val="0"/>
      <w:divBdr>
        <w:top w:val="none" w:sz="0" w:space="0" w:color="auto"/>
        <w:left w:val="none" w:sz="0" w:space="0" w:color="auto"/>
        <w:bottom w:val="none" w:sz="0" w:space="0" w:color="auto"/>
        <w:right w:val="none" w:sz="0" w:space="0" w:color="auto"/>
      </w:divBdr>
    </w:div>
    <w:div w:id="1940479139">
      <w:bodyDiv w:val="1"/>
      <w:marLeft w:val="0"/>
      <w:marRight w:val="0"/>
      <w:marTop w:val="0"/>
      <w:marBottom w:val="0"/>
      <w:divBdr>
        <w:top w:val="none" w:sz="0" w:space="0" w:color="auto"/>
        <w:left w:val="none" w:sz="0" w:space="0" w:color="auto"/>
        <w:bottom w:val="none" w:sz="0" w:space="0" w:color="auto"/>
        <w:right w:val="none" w:sz="0" w:space="0" w:color="auto"/>
      </w:divBdr>
    </w:div>
    <w:div w:id="1940988065">
      <w:bodyDiv w:val="1"/>
      <w:marLeft w:val="0"/>
      <w:marRight w:val="0"/>
      <w:marTop w:val="0"/>
      <w:marBottom w:val="0"/>
      <w:divBdr>
        <w:top w:val="none" w:sz="0" w:space="0" w:color="auto"/>
        <w:left w:val="none" w:sz="0" w:space="0" w:color="auto"/>
        <w:bottom w:val="none" w:sz="0" w:space="0" w:color="auto"/>
        <w:right w:val="none" w:sz="0" w:space="0" w:color="auto"/>
      </w:divBdr>
    </w:div>
    <w:div w:id="1941641964">
      <w:bodyDiv w:val="1"/>
      <w:marLeft w:val="0"/>
      <w:marRight w:val="0"/>
      <w:marTop w:val="0"/>
      <w:marBottom w:val="0"/>
      <w:divBdr>
        <w:top w:val="none" w:sz="0" w:space="0" w:color="auto"/>
        <w:left w:val="none" w:sz="0" w:space="0" w:color="auto"/>
        <w:bottom w:val="none" w:sz="0" w:space="0" w:color="auto"/>
        <w:right w:val="none" w:sz="0" w:space="0" w:color="auto"/>
      </w:divBdr>
    </w:div>
    <w:div w:id="1941910720">
      <w:bodyDiv w:val="1"/>
      <w:marLeft w:val="0"/>
      <w:marRight w:val="0"/>
      <w:marTop w:val="0"/>
      <w:marBottom w:val="0"/>
      <w:divBdr>
        <w:top w:val="none" w:sz="0" w:space="0" w:color="auto"/>
        <w:left w:val="none" w:sz="0" w:space="0" w:color="auto"/>
        <w:bottom w:val="none" w:sz="0" w:space="0" w:color="auto"/>
        <w:right w:val="none" w:sz="0" w:space="0" w:color="auto"/>
      </w:divBdr>
    </w:div>
    <w:div w:id="1942106168">
      <w:bodyDiv w:val="1"/>
      <w:marLeft w:val="0"/>
      <w:marRight w:val="0"/>
      <w:marTop w:val="0"/>
      <w:marBottom w:val="0"/>
      <w:divBdr>
        <w:top w:val="none" w:sz="0" w:space="0" w:color="auto"/>
        <w:left w:val="none" w:sz="0" w:space="0" w:color="auto"/>
        <w:bottom w:val="none" w:sz="0" w:space="0" w:color="auto"/>
        <w:right w:val="none" w:sz="0" w:space="0" w:color="auto"/>
      </w:divBdr>
    </w:div>
    <w:div w:id="1942907339">
      <w:bodyDiv w:val="1"/>
      <w:marLeft w:val="0"/>
      <w:marRight w:val="0"/>
      <w:marTop w:val="0"/>
      <w:marBottom w:val="0"/>
      <w:divBdr>
        <w:top w:val="none" w:sz="0" w:space="0" w:color="auto"/>
        <w:left w:val="none" w:sz="0" w:space="0" w:color="auto"/>
        <w:bottom w:val="none" w:sz="0" w:space="0" w:color="auto"/>
        <w:right w:val="none" w:sz="0" w:space="0" w:color="auto"/>
      </w:divBdr>
    </w:div>
    <w:div w:id="1943804642">
      <w:bodyDiv w:val="1"/>
      <w:marLeft w:val="0"/>
      <w:marRight w:val="0"/>
      <w:marTop w:val="0"/>
      <w:marBottom w:val="0"/>
      <w:divBdr>
        <w:top w:val="none" w:sz="0" w:space="0" w:color="auto"/>
        <w:left w:val="none" w:sz="0" w:space="0" w:color="auto"/>
        <w:bottom w:val="none" w:sz="0" w:space="0" w:color="auto"/>
        <w:right w:val="none" w:sz="0" w:space="0" w:color="auto"/>
      </w:divBdr>
    </w:div>
    <w:div w:id="1944721721">
      <w:bodyDiv w:val="1"/>
      <w:marLeft w:val="0"/>
      <w:marRight w:val="0"/>
      <w:marTop w:val="0"/>
      <w:marBottom w:val="0"/>
      <w:divBdr>
        <w:top w:val="none" w:sz="0" w:space="0" w:color="auto"/>
        <w:left w:val="none" w:sz="0" w:space="0" w:color="auto"/>
        <w:bottom w:val="none" w:sz="0" w:space="0" w:color="auto"/>
        <w:right w:val="none" w:sz="0" w:space="0" w:color="auto"/>
      </w:divBdr>
    </w:div>
    <w:div w:id="1945459310">
      <w:bodyDiv w:val="1"/>
      <w:marLeft w:val="0"/>
      <w:marRight w:val="0"/>
      <w:marTop w:val="0"/>
      <w:marBottom w:val="0"/>
      <w:divBdr>
        <w:top w:val="none" w:sz="0" w:space="0" w:color="auto"/>
        <w:left w:val="none" w:sz="0" w:space="0" w:color="auto"/>
        <w:bottom w:val="none" w:sz="0" w:space="0" w:color="auto"/>
        <w:right w:val="none" w:sz="0" w:space="0" w:color="auto"/>
      </w:divBdr>
    </w:div>
    <w:div w:id="1946034690">
      <w:bodyDiv w:val="1"/>
      <w:marLeft w:val="0"/>
      <w:marRight w:val="0"/>
      <w:marTop w:val="0"/>
      <w:marBottom w:val="0"/>
      <w:divBdr>
        <w:top w:val="none" w:sz="0" w:space="0" w:color="auto"/>
        <w:left w:val="none" w:sz="0" w:space="0" w:color="auto"/>
        <w:bottom w:val="none" w:sz="0" w:space="0" w:color="auto"/>
        <w:right w:val="none" w:sz="0" w:space="0" w:color="auto"/>
      </w:divBdr>
    </w:div>
    <w:div w:id="1947077980">
      <w:bodyDiv w:val="1"/>
      <w:marLeft w:val="0"/>
      <w:marRight w:val="0"/>
      <w:marTop w:val="0"/>
      <w:marBottom w:val="0"/>
      <w:divBdr>
        <w:top w:val="none" w:sz="0" w:space="0" w:color="auto"/>
        <w:left w:val="none" w:sz="0" w:space="0" w:color="auto"/>
        <w:bottom w:val="none" w:sz="0" w:space="0" w:color="auto"/>
        <w:right w:val="none" w:sz="0" w:space="0" w:color="auto"/>
      </w:divBdr>
    </w:div>
    <w:div w:id="1947999305">
      <w:bodyDiv w:val="1"/>
      <w:marLeft w:val="0"/>
      <w:marRight w:val="0"/>
      <w:marTop w:val="0"/>
      <w:marBottom w:val="0"/>
      <w:divBdr>
        <w:top w:val="none" w:sz="0" w:space="0" w:color="auto"/>
        <w:left w:val="none" w:sz="0" w:space="0" w:color="auto"/>
        <w:bottom w:val="none" w:sz="0" w:space="0" w:color="auto"/>
        <w:right w:val="none" w:sz="0" w:space="0" w:color="auto"/>
      </w:divBdr>
    </w:div>
    <w:div w:id="1948003678">
      <w:bodyDiv w:val="1"/>
      <w:marLeft w:val="0"/>
      <w:marRight w:val="0"/>
      <w:marTop w:val="0"/>
      <w:marBottom w:val="0"/>
      <w:divBdr>
        <w:top w:val="none" w:sz="0" w:space="0" w:color="auto"/>
        <w:left w:val="none" w:sz="0" w:space="0" w:color="auto"/>
        <w:bottom w:val="none" w:sz="0" w:space="0" w:color="auto"/>
        <w:right w:val="none" w:sz="0" w:space="0" w:color="auto"/>
      </w:divBdr>
    </w:div>
    <w:div w:id="1948271541">
      <w:bodyDiv w:val="1"/>
      <w:marLeft w:val="0"/>
      <w:marRight w:val="0"/>
      <w:marTop w:val="0"/>
      <w:marBottom w:val="0"/>
      <w:divBdr>
        <w:top w:val="none" w:sz="0" w:space="0" w:color="auto"/>
        <w:left w:val="none" w:sz="0" w:space="0" w:color="auto"/>
        <w:bottom w:val="none" w:sz="0" w:space="0" w:color="auto"/>
        <w:right w:val="none" w:sz="0" w:space="0" w:color="auto"/>
      </w:divBdr>
    </w:div>
    <w:div w:id="1949238385">
      <w:bodyDiv w:val="1"/>
      <w:marLeft w:val="0"/>
      <w:marRight w:val="0"/>
      <w:marTop w:val="0"/>
      <w:marBottom w:val="0"/>
      <w:divBdr>
        <w:top w:val="none" w:sz="0" w:space="0" w:color="auto"/>
        <w:left w:val="none" w:sz="0" w:space="0" w:color="auto"/>
        <w:bottom w:val="none" w:sz="0" w:space="0" w:color="auto"/>
        <w:right w:val="none" w:sz="0" w:space="0" w:color="auto"/>
      </w:divBdr>
    </w:div>
    <w:div w:id="1949893999">
      <w:bodyDiv w:val="1"/>
      <w:marLeft w:val="0"/>
      <w:marRight w:val="0"/>
      <w:marTop w:val="0"/>
      <w:marBottom w:val="0"/>
      <w:divBdr>
        <w:top w:val="none" w:sz="0" w:space="0" w:color="auto"/>
        <w:left w:val="none" w:sz="0" w:space="0" w:color="auto"/>
        <w:bottom w:val="none" w:sz="0" w:space="0" w:color="auto"/>
        <w:right w:val="none" w:sz="0" w:space="0" w:color="auto"/>
      </w:divBdr>
    </w:div>
    <w:div w:id="1950157689">
      <w:bodyDiv w:val="1"/>
      <w:marLeft w:val="0"/>
      <w:marRight w:val="0"/>
      <w:marTop w:val="0"/>
      <w:marBottom w:val="0"/>
      <w:divBdr>
        <w:top w:val="none" w:sz="0" w:space="0" w:color="auto"/>
        <w:left w:val="none" w:sz="0" w:space="0" w:color="auto"/>
        <w:bottom w:val="none" w:sz="0" w:space="0" w:color="auto"/>
        <w:right w:val="none" w:sz="0" w:space="0" w:color="auto"/>
      </w:divBdr>
    </w:div>
    <w:div w:id="1952007943">
      <w:bodyDiv w:val="1"/>
      <w:marLeft w:val="0"/>
      <w:marRight w:val="0"/>
      <w:marTop w:val="0"/>
      <w:marBottom w:val="0"/>
      <w:divBdr>
        <w:top w:val="none" w:sz="0" w:space="0" w:color="auto"/>
        <w:left w:val="none" w:sz="0" w:space="0" w:color="auto"/>
        <w:bottom w:val="none" w:sz="0" w:space="0" w:color="auto"/>
        <w:right w:val="none" w:sz="0" w:space="0" w:color="auto"/>
      </w:divBdr>
    </w:div>
    <w:div w:id="1954483899">
      <w:bodyDiv w:val="1"/>
      <w:marLeft w:val="0"/>
      <w:marRight w:val="0"/>
      <w:marTop w:val="0"/>
      <w:marBottom w:val="0"/>
      <w:divBdr>
        <w:top w:val="none" w:sz="0" w:space="0" w:color="auto"/>
        <w:left w:val="none" w:sz="0" w:space="0" w:color="auto"/>
        <w:bottom w:val="none" w:sz="0" w:space="0" w:color="auto"/>
        <w:right w:val="none" w:sz="0" w:space="0" w:color="auto"/>
      </w:divBdr>
    </w:div>
    <w:div w:id="1955408145">
      <w:bodyDiv w:val="1"/>
      <w:marLeft w:val="0"/>
      <w:marRight w:val="0"/>
      <w:marTop w:val="0"/>
      <w:marBottom w:val="0"/>
      <w:divBdr>
        <w:top w:val="none" w:sz="0" w:space="0" w:color="auto"/>
        <w:left w:val="none" w:sz="0" w:space="0" w:color="auto"/>
        <w:bottom w:val="none" w:sz="0" w:space="0" w:color="auto"/>
        <w:right w:val="none" w:sz="0" w:space="0" w:color="auto"/>
      </w:divBdr>
    </w:div>
    <w:div w:id="1956281494">
      <w:bodyDiv w:val="1"/>
      <w:marLeft w:val="0"/>
      <w:marRight w:val="0"/>
      <w:marTop w:val="0"/>
      <w:marBottom w:val="0"/>
      <w:divBdr>
        <w:top w:val="none" w:sz="0" w:space="0" w:color="auto"/>
        <w:left w:val="none" w:sz="0" w:space="0" w:color="auto"/>
        <w:bottom w:val="none" w:sz="0" w:space="0" w:color="auto"/>
        <w:right w:val="none" w:sz="0" w:space="0" w:color="auto"/>
      </w:divBdr>
    </w:div>
    <w:div w:id="1956712253">
      <w:bodyDiv w:val="1"/>
      <w:marLeft w:val="0"/>
      <w:marRight w:val="0"/>
      <w:marTop w:val="0"/>
      <w:marBottom w:val="0"/>
      <w:divBdr>
        <w:top w:val="none" w:sz="0" w:space="0" w:color="auto"/>
        <w:left w:val="none" w:sz="0" w:space="0" w:color="auto"/>
        <w:bottom w:val="none" w:sz="0" w:space="0" w:color="auto"/>
        <w:right w:val="none" w:sz="0" w:space="0" w:color="auto"/>
      </w:divBdr>
    </w:div>
    <w:div w:id="1957760371">
      <w:bodyDiv w:val="1"/>
      <w:marLeft w:val="0"/>
      <w:marRight w:val="0"/>
      <w:marTop w:val="0"/>
      <w:marBottom w:val="0"/>
      <w:divBdr>
        <w:top w:val="none" w:sz="0" w:space="0" w:color="auto"/>
        <w:left w:val="none" w:sz="0" w:space="0" w:color="auto"/>
        <w:bottom w:val="none" w:sz="0" w:space="0" w:color="auto"/>
        <w:right w:val="none" w:sz="0" w:space="0" w:color="auto"/>
      </w:divBdr>
    </w:div>
    <w:div w:id="1957983670">
      <w:bodyDiv w:val="1"/>
      <w:marLeft w:val="0"/>
      <w:marRight w:val="0"/>
      <w:marTop w:val="0"/>
      <w:marBottom w:val="0"/>
      <w:divBdr>
        <w:top w:val="none" w:sz="0" w:space="0" w:color="auto"/>
        <w:left w:val="none" w:sz="0" w:space="0" w:color="auto"/>
        <w:bottom w:val="none" w:sz="0" w:space="0" w:color="auto"/>
        <w:right w:val="none" w:sz="0" w:space="0" w:color="auto"/>
      </w:divBdr>
    </w:div>
    <w:div w:id="1958444187">
      <w:bodyDiv w:val="1"/>
      <w:marLeft w:val="0"/>
      <w:marRight w:val="0"/>
      <w:marTop w:val="0"/>
      <w:marBottom w:val="0"/>
      <w:divBdr>
        <w:top w:val="none" w:sz="0" w:space="0" w:color="auto"/>
        <w:left w:val="none" w:sz="0" w:space="0" w:color="auto"/>
        <w:bottom w:val="none" w:sz="0" w:space="0" w:color="auto"/>
        <w:right w:val="none" w:sz="0" w:space="0" w:color="auto"/>
      </w:divBdr>
    </w:div>
    <w:div w:id="1958873206">
      <w:bodyDiv w:val="1"/>
      <w:marLeft w:val="0"/>
      <w:marRight w:val="0"/>
      <w:marTop w:val="0"/>
      <w:marBottom w:val="0"/>
      <w:divBdr>
        <w:top w:val="none" w:sz="0" w:space="0" w:color="auto"/>
        <w:left w:val="none" w:sz="0" w:space="0" w:color="auto"/>
        <w:bottom w:val="none" w:sz="0" w:space="0" w:color="auto"/>
        <w:right w:val="none" w:sz="0" w:space="0" w:color="auto"/>
      </w:divBdr>
    </w:div>
    <w:div w:id="1959335564">
      <w:bodyDiv w:val="1"/>
      <w:marLeft w:val="0"/>
      <w:marRight w:val="0"/>
      <w:marTop w:val="0"/>
      <w:marBottom w:val="0"/>
      <w:divBdr>
        <w:top w:val="none" w:sz="0" w:space="0" w:color="auto"/>
        <w:left w:val="none" w:sz="0" w:space="0" w:color="auto"/>
        <w:bottom w:val="none" w:sz="0" w:space="0" w:color="auto"/>
        <w:right w:val="none" w:sz="0" w:space="0" w:color="auto"/>
      </w:divBdr>
    </w:div>
    <w:div w:id="1959411907">
      <w:bodyDiv w:val="1"/>
      <w:marLeft w:val="0"/>
      <w:marRight w:val="0"/>
      <w:marTop w:val="0"/>
      <w:marBottom w:val="0"/>
      <w:divBdr>
        <w:top w:val="none" w:sz="0" w:space="0" w:color="auto"/>
        <w:left w:val="none" w:sz="0" w:space="0" w:color="auto"/>
        <w:bottom w:val="none" w:sz="0" w:space="0" w:color="auto"/>
        <w:right w:val="none" w:sz="0" w:space="0" w:color="auto"/>
      </w:divBdr>
    </w:div>
    <w:div w:id="1959873455">
      <w:bodyDiv w:val="1"/>
      <w:marLeft w:val="0"/>
      <w:marRight w:val="0"/>
      <w:marTop w:val="0"/>
      <w:marBottom w:val="0"/>
      <w:divBdr>
        <w:top w:val="none" w:sz="0" w:space="0" w:color="auto"/>
        <w:left w:val="none" w:sz="0" w:space="0" w:color="auto"/>
        <w:bottom w:val="none" w:sz="0" w:space="0" w:color="auto"/>
        <w:right w:val="none" w:sz="0" w:space="0" w:color="auto"/>
      </w:divBdr>
    </w:div>
    <w:div w:id="1961492715">
      <w:bodyDiv w:val="1"/>
      <w:marLeft w:val="0"/>
      <w:marRight w:val="0"/>
      <w:marTop w:val="0"/>
      <w:marBottom w:val="0"/>
      <w:divBdr>
        <w:top w:val="none" w:sz="0" w:space="0" w:color="auto"/>
        <w:left w:val="none" w:sz="0" w:space="0" w:color="auto"/>
        <w:bottom w:val="none" w:sz="0" w:space="0" w:color="auto"/>
        <w:right w:val="none" w:sz="0" w:space="0" w:color="auto"/>
      </w:divBdr>
    </w:div>
    <w:div w:id="1962101931">
      <w:bodyDiv w:val="1"/>
      <w:marLeft w:val="0"/>
      <w:marRight w:val="0"/>
      <w:marTop w:val="0"/>
      <w:marBottom w:val="0"/>
      <w:divBdr>
        <w:top w:val="none" w:sz="0" w:space="0" w:color="auto"/>
        <w:left w:val="none" w:sz="0" w:space="0" w:color="auto"/>
        <w:bottom w:val="none" w:sz="0" w:space="0" w:color="auto"/>
        <w:right w:val="none" w:sz="0" w:space="0" w:color="auto"/>
      </w:divBdr>
    </w:div>
    <w:div w:id="1962296255">
      <w:bodyDiv w:val="1"/>
      <w:marLeft w:val="0"/>
      <w:marRight w:val="0"/>
      <w:marTop w:val="0"/>
      <w:marBottom w:val="0"/>
      <w:divBdr>
        <w:top w:val="none" w:sz="0" w:space="0" w:color="auto"/>
        <w:left w:val="none" w:sz="0" w:space="0" w:color="auto"/>
        <w:bottom w:val="none" w:sz="0" w:space="0" w:color="auto"/>
        <w:right w:val="none" w:sz="0" w:space="0" w:color="auto"/>
      </w:divBdr>
    </w:div>
    <w:div w:id="1962416973">
      <w:bodyDiv w:val="1"/>
      <w:marLeft w:val="0"/>
      <w:marRight w:val="0"/>
      <w:marTop w:val="0"/>
      <w:marBottom w:val="0"/>
      <w:divBdr>
        <w:top w:val="none" w:sz="0" w:space="0" w:color="auto"/>
        <w:left w:val="none" w:sz="0" w:space="0" w:color="auto"/>
        <w:bottom w:val="none" w:sz="0" w:space="0" w:color="auto"/>
        <w:right w:val="none" w:sz="0" w:space="0" w:color="auto"/>
      </w:divBdr>
    </w:div>
    <w:div w:id="1962762558">
      <w:bodyDiv w:val="1"/>
      <w:marLeft w:val="0"/>
      <w:marRight w:val="0"/>
      <w:marTop w:val="0"/>
      <w:marBottom w:val="0"/>
      <w:divBdr>
        <w:top w:val="none" w:sz="0" w:space="0" w:color="auto"/>
        <w:left w:val="none" w:sz="0" w:space="0" w:color="auto"/>
        <w:bottom w:val="none" w:sz="0" w:space="0" w:color="auto"/>
        <w:right w:val="none" w:sz="0" w:space="0" w:color="auto"/>
      </w:divBdr>
    </w:div>
    <w:div w:id="1963414155">
      <w:bodyDiv w:val="1"/>
      <w:marLeft w:val="0"/>
      <w:marRight w:val="0"/>
      <w:marTop w:val="0"/>
      <w:marBottom w:val="0"/>
      <w:divBdr>
        <w:top w:val="none" w:sz="0" w:space="0" w:color="auto"/>
        <w:left w:val="none" w:sz="0" w:space="0" w:color="auto"/>
        <w:bottom w:val="none" w:sz="0" w:space="0" w:color="auto"/>
        <w:right w:val="none" w:sz="0" w:space="0" w:color="auto"/>
      </w:divBdr>
    </w:div>
    <w:div w:id="1963535207">
      <w:bodyDiv w:val="1"/>
      <w:marLeft w:val="0"/>
      <w:marRight w:val="0"/>
      <w:marTop w:val="0"/>
      <w:marBottom w:val="0"/>
      <w:divBdr>
        <w:top w:val="none" w:sz="0" w:space="0" w:color="auto"/>
        <w:left w:val="none" w:sz="0" w:space="0" w:color="auto"/>
        <w:bottom w:val="none" w:sz="0" w:space="0" w:color="auto"/>
        <w:right w:val="none" w:sz="0" w:space="0" w:color="auto"/>
      </w:divBdr>
    </w:div>
    <w:div w:id="1963997255">
      <w:bodyDiv w:val="1"/>
      <w:marLeft w:val="0"/>
      <w:marRight w:val="0"/>
      <w:marTop w:val="0"/>
      <w:marBottom w:val="0"/>
      <w:divBdr>
        <w:top w:val="none" w:sz="0" w:space="0" w:color="auto"/>
        <w:left w:val="none" w:sz="0" w:space="0" w:color="auto"/>
        <w:bottom w:val="none" w:sz="0" w:space="0" w:color="auto"/>
        <w:right w:val="none" w:sz="0" w:space="0" w:color="auto"/>
      </w:divBdr>
    </w:div>
    <w:div w:id="1964649700">
      <w:bodyDiv w:val="1"/>
      <w:marLeft w:val="0"/>
      <w:marRight w:val="0"/>
      <w:marTop w:val="0"/>
      <w:marBottom w:val="0"/>
      <w:divBdr>
        <w:top w:val="none" w:sz="0" w:space="0" w:color="auto"/>
        <w:left w:val="none" w:sz="0" w:space="0" w:color="auto"/>
        <w:bottom w:val="none" w:sz="0" w:space="0" w:color="auto"/>
        <w:right w:val="none" w:sz="0" w:space="0" w:color="auto"/>
      </w:divBdr>
    </w:div>
    <w:div w:id="1964653986">
      <w:bodyDiv w:val="1"/>
      <w:marLeft w:val="0"/>
      <w:marRight w:val="0"/>
      <w:marTop w:val="0"/>
      <w:marBottom w:val="0"/>
      <w:divBdr>
        <w:top w:val="none" w:sz="0" w:space="0" w:color="auto"/>
        <w:left w:val="none" w:sz="0" w:space="0" w:color="auto"/>
        <w:bottom w:val="none" w:sz="0" w:space="0" w:color="auto"/>
        <w:right w:val="none" w:sz="0" w:space="0" w:color="auto"/>
      </w:divBdr>
    </w:div>
    <w:div w:id="1964655485">
      <w:bodyDiv w:val="1"/>
      <w:marLeft w:val="0"/>
      <w:marRight w:val="0"/>
      <w:marTop w:val="0"/>
      <w:marBottom w:val="0"/>
      <w:divBdr>
        <w:top w:val="none" w:sz="0" w:space="0" w:color="auto"/>
        <w:left w:val="none" w:sz="0" w:space="0" w:color="auto"/>
        <w:bottom w:val="none" w:sz="0" w:space="0" w:color="auto"/>
        <w:right w:val="none" w:sz="0" w:space="0" w:color="auto"/>
      </w:divBdr>
    </w:div>
    <w:div w:id="1965237031">
      <w:bodyDiv w:val="1"/>
      <w:marLeft w:val="0"/>
      <w:marRight w:val="0"/>
      <w:marTop w:val="0"/>
      <w:marBottom w:val="0"/>
      <w:divBdr>
        <w:top w:val="none" w:sz="0" w:space="0" w:color="auto"/>
        <w:left w:val="none" w:sz="0" w:space="0" w:color="auto"/>
        <w:bottom w:val="none" w:sz="0" w:space="0" w:color="auto"/>
        <w:right w:val="none" w:sz="0" w:space="0" w:color="auto"/>
      </w:divBdr>
    </w:div>
    <w:div w:id="1967273679">
      <w:bodyDiv w:val="1"/>
      <w:marLeft w:val="0"/>
      <w:marRight w:val="0"/>
      <w:marTop w:val="0"/>
      <w:marBottom w:val="0"/>
      <w:divBdr>
        <w:top w:val="none" w:sz="0" w:space="0" w:color="auto"/>
        <w:left w:val="none" w:sz="0" w:space="0" w:color="auto"/>
        <w:bottom w:val="none" w:sz="0" w:space="0" w:color="auto"/>
        <w:right w:val="none" w:sz="0" w:space="0" w:color="auto"/>
      </w:divBdr>
    </w:div>
    <w:div w:id="1967614154">
      <w:bodyDiv w:val="1"/>
      <w:marLeft w:val="0"/>
      <w:marRight w:val="0"/>
      <w:marTop w:val="0"/>
      <w:marBottom w:val="0"/>
      <w:divBdr>
        <w:top w:val="none" w:sz="0" w:space="0" w:color="auto"/>
        <w:left w:val="none" w:sz="0" w:space="0" w:color="auto"/>
        <w:bottom w:val="none" w:sz="0" w:space="0" w:color="auto"/>
        <w:right w:val="none" w:sz="0" w:space="0" w:color="auto"/>
      </w:divBdr>
    </w:div>
    <w:div w:id="1968317176">
      <w:bodyDiv w:val="1"/>
      <w:marLeft w:val="0"/>
      <w:marRight w:val="0"/>
      <w:marTop w:val="0"/>
      <w:marBottom w:val="0"/>
      <w:divBdr>
        <w:top w:val="none" w:sz="0" w:space="0" w:color="auto"/>
        <w:left w:val="none" w:sz="0" w:space="0" w:color="auto"/>
        <w:bottom w:val="none" w:sz="0" w:space="0" w:color="auto"/>
        <w:right w:val="none" w:sz="0" w:space="0" w:color="auto"/>
      </w:divBdr>
    </w:div>
    <w:div w:id="1969310557">
      <w:bodyDiv w:val="1"/>
      <w:marLeft w:val="0"/>
      <w:marRight w:val="0"/>
      <w:marTop w:val="0"/>
      <w:marBottom w:val="0"/>
      <w:divBdr>
        <w:top w:val="none" w:sz="0" w:space="0" w:color="auto"/>
        <w:left w:val="none" w:sz="0" w:space="0" w:color="auto"/>
        <w:bottom w:val="none" w:sz="0" w:space="0" w:color="auto"/>
        <w:right w:val="none" w:sz="0" w:space="0" w:color="auto"/>
      </w:divBdr>
    </w:div>
    <w:div w:id="1969582581">
      <w:bodyDiv w:val="1"/>
      <w:marLeft w:val="0"/>
      <w:marRight w:val="0"/>
      <w:marTop w:val="0"/>
      <w:marBottom w:val="0"/>
      <w:divBdr>
        <w:top w:val="none" w:sz="0" w:space="0" w:color="auto"/>
        <w:left w:val="none" w:sz="0" w:space="0" w:color="auto"/>
        <w:bottom w:val="none" w:sz="0" w:space="0" w:color="auto"/>
        <w:right w:val="none" w:sz="0" w:space="0" w:color="auto"/>
      </w:divBdr>
    </w:div>
    <w:div w:id="1970043504">
      <w:bodyDiv w:val="1"/>
      <w:marLeft w:val="0"/>
      <w:marRight w:val="0"/>
      <w:marTop w:val="0"/>
      <w:marBottom w:val="0"/>
      <w:divBdr>
        <w:top w:val="none" w:sz="0" w:space="0" w:color="auto"/>
        <w:left w:val="none" w:sz="0" w:space="0" w:color="auto"/>
        <w:bottom w:val="none" w:sz="0" w:space="0" w:color="auto"/>
        <w:right w:val="none" w:sz="0" w:space="0" w:color="auto"/>
      </w:divBdr>
    </w:div>
    <w:div w:id="1970354440">
      <w:bodyDiv w:val="1"/>
      <w:marLeft w:val="0"/>
      <w:marRight w:val="0"/>
      <w:marTop w:val="0"/>
      <w:marBottom w:val="0"/>
      <w:divBdr>
        <w:top w:val="none" w:sz="0" w:space="0" w:color="auto"/>
        <w:left w:val="none" w:sz="0" w:space="0" w:color="auto"/>
        <w:bottom w:val="none" w:sz="0" w:space="0" w:color="auto"/>
        <w:right w:val="none" w:sz="0" w:space="0" w:color="auto"/>
      </w:divBdr>
    </w:div>
    <w:div w:id="1970622168">
      <w:bodyDiv w:val="1"/>
      <w:marLeft w:val="0"/>
      <w:marRight w:val="0"/>
      <w:marTop w:val="0"/>
      <w:marBottom w:val="0"/>
      <w:divBdr>
        <w:top w:val="none" w:sz="0" w:space="0" w:color="auto"/>
        <w:left w:val="none" w:sz="0" w:space="0" w:color="auto"/>
        <w:bottom w:val="none" w:sz="0" w:space="0" w:color="auto"/>
        <w:right w:val="none" w:sz="0" w:space="0" w:color="auto"/>
      </w:divBdr>
    </w:div>
    <w:div w:id="1971547170">
      <w:bodyDiv w:val="1"/>
      <w:marLeft w:val="0"/>
      <w:marRight w:val="0"/>
      <w:marTop w:val="0"/>
      <w:marBottom w:val="0"/>
      <w:divBdr>
        <w:top w:val="none" w:sz="0" w:space="0" w:color="auto"/>
        <w:left w:val="none" w:sz="0" w:space="0" w:color="auto"/>
        <w:bottom w:val="none" w:sz="0" w:space="0" w:color="auto"/>
        <w:right w:val="none" w:sz="0" w:space="0" w:color="auto"/>
      </w:divBdr>
    </w:div>
    <w:div w:id="1971786013">
      <w:bodyDiv w:val="1"/>
      <w:marLeft w:val="0"/>
      <w:marRight w:val="0"/>
      <w:marTop w:val="0"/>
      <w:marBottom w:val="0"/>
      <w:divBdr>
        <w:top w:val="none" w:sz="0" w:space="0" w:color="auto"/>
        <w:left w:val="none" w:sz="0" w:space="0" w:color="auto"/>
        <w:bottom w:val="none" w:sz="0" w:space="0" w:color="auto"/>
        <w:right w:val="none" w:sz="0" w:space="0" w:color="auto"/>
      </w:divBdr>
    </w:div>
    <w:div w:id="1973362750">
      <w:bodyDiv w:val="1"/>
      <w:marLeft w:val="0"/>
      <w:marRight w:val="0"/>
      <w:marTop w:val="0"/>
      <w:marBottom w:val="0"/>
      <w:divBdr>
        <w:top w:val="none" w:sz="0" w:space="0" w:color="auto"/>
        <w:left w:val="none" w:sz="0" w:space="0" w:color="auto"/>
        <w:bottom w:val="none" w:sz="0" w:space="0" w:color="auto"/>
        <w:right w:val="none" w:sz="0" w:space="0" w:color="auto"/>
      </w:divBdr>
    </w:div>
    <w:div w:id="1974170754">
      <w:bodyDiv w:val="1"/>
      <w:marLeft w:val="0"/>
      <w:marRight w:val="0"/>
      <w:marTop w:val="0"/>
      <w:marBottom w:val="0"/>
      <w:divBdr>
        <w:top w:val="none" w:sz="0" w:space="0" w:color="auto"/>
        <w:left w:val="none" w:sz="0" w:space="0" w:color="auto"/>
        <w:bottom w:val="none" w:sz="0" w:space="0" w:color="auto"/>
        <w:right w:val="none" w:sz="0" w:space="0" w:color="auto"/>
      </w:divBdr>
    </w:div>
    <w:div w:id="1974286441">
      <w:bodyDiv w:val="1"/>
      <w:marLeft w:val="0"/>
      <w:marRight w:val="0"/>
      <w:marTop w:val="0"/>
      <w:marBottom w:val="0"/>
      <w:divBdr>
        <w:top w:val="none" w:sz="0" w:space="0" w:color="auto"/>
        <w:left w:val="none" w:sz="0" w:space="0" w:color="auto"/>
        <w:bottom w:val="none" w:sz="0" w:space="0" w:color="auto"/>
        <w:right w:val="none" w:sz="0" w:space="0" w:color="auto"/>
      </w:divBdr>
    </w:div>
    <w:div w:id="1977485632">
      <w:bodyDiv w:val="1"/>
      <w:marLeft w:val="0"/>
      <w:marRight w:val="0"/>
      <w:marTop w:val="0"/>
      <w:marBottom w:val="0"/>
      <w:divBdr>
        <w:top w:val="none" w:sz="0" w:space="0" w:color="auto"/>
        <w:left w:val="none" w:sz="0" w:space="0" w:color="auto"/>
        <w:bottom w:val="none" w:sz="0" w:space="0" w:color="auto"/>
        <w:right w:val="none" w:sz="0" w:space="0" w:color="auto"/>
      </w:divBdr>
    </w:div>
    <w:div w:id="1978681987">
      <w:bodyDiv w:val="1"/>
      <w:marLeft w:val="0"/>
      <w:marRight w:val="0"/>
      <w:marTop w:val="0"/>
      <w:marBottom w:val="0"/>
      <w:divBdr>
        <w:top w:val="none" w:sz="0" w:space="0" w:color="auto"/>
        <w:left w:val="none" w:sz="0" w:space="0" w:color="auto"/>
        <w:bottom w:val="none" w:sz="0" w:space="0" w:color="auto"/>
        <w:right w:val="none" w:sz="0" w:space="0" w:color="auto"/>
      </w:divBdr>
    </w:div>
    <w:div w:id="1978953800">
      <w:bodyDiv w:val="1"/>
      <w:marLeft w:val="0"/>
      <w:marRight w:val="0"/>
      <w:marTop w:val="0"/>
      <w:marBottom w:val="0"/>
      <w:divBdr>
        <w:top w:val="none" w:sz="0" w:space="0" w:color="auto"/>
        <w:left w:val="none" w:sz="0" w:space="0" w:color="auto"/>
        <w:bottom w:val="none" w:sz="0" w:space="0" w:color="auto"/>
        <w:right w:val="none" w:sz="0" w:space="0" w:color="auto"/>
      </w:divBdr>
    </w:div>
    <w:div w:id="1979648817">
      <w:bodyDiv w:val="1"/>
      <w:marLeft w:val="0"/>
      <w:marRight w:val="0"/>
      <w:marTop w:val="0"/>
      <w:marBottom w:val="0"/>
      <w:divBdr>
        <w:top w:val="none" w:sz="0" w:space="0" w:color="auto"/>
        <w:left w:val="none" w:sz="0" w:space="0" w:color="auto"/>
        <w:bottom w:val="none" w:sz="0" w:space="0" w:color="auto"/>
        <w:right w:val="none" w:sz="0" w:space="0" w:color="auto"/>
      </w:divBdr>
    </w:div>
    <w:div w:id="1979726411">
      <w:bodyDiv w:val="1"/>
      <w:marLeft w:val="0"/>
      <w:marRight w:val="0"/>
      <w:marTop w:val="0"/>
      <w:marBottom w:val="0"/>
      <w:divBdr>
        <w:top w:val="none" w:sz="0" w:space="0" w:color="auto"/>
        <w:left w:val="none" w:sz="0" w:space="0" w:color="auto"/>
        <w:bottom w:val="none" w:sz="0" w:space="0" w:color="auto"/>
        <w:right w:val="none" w:sz="0" w:space="0" w:color="auto"/>
      </w:divBdr>
    </w:div>
    <w:div w:id="1981381390">
      <w:bodyDiv w:val="1"/>
      <w:marLeft w:val="0"/>
      <w:marRight w:val="0"/>
      <w:marTop w:val="0"/>
      <w:marBottom w:val="0"/>
      <w:divBdr>
        <w:top w:val="none" w:sz="0" w:space="0" w:color="auto"/>
        <w:left w:val="none" w:sz="0" w:space="0" w:color="auto"/>
        <w:bottom w:val="none" w:sz="0" w:space="0" w:color="auto"/>
        <w:right w:val="none" w:sz="0" w:space="0" w:color="auto"/>
      </w:divBdr>
    </w:div>
    <w:div w:id="1983384976">
      <w:bodyDiv w:val="1"/>
      <w:marLeft w:val="0"/>
      <w:marRight w:val="0"/>
      <w:marTop w:val="0"/>
      <w:marBottom w:val="0"/>
      <w:divBdr>
        <w:top w:val="none" w:sz="0" w:space="0" w:color="auto"/>
        <w:left w:val="none" w:sz="0" w:space="0" w:color="auto"/>
        <w:bottom w:val="none" w:sz="0" w:space="0" w:color="auto"/>
        <w:right w:val="none" w:sz="0" w:space="0" w:color="auto"/>
      </w:divBdr>
    </w:div>
    <w:div w:id="1983777151">
      <w:bodyDiv w:val="1"/>
      <w:marLeft w:val="0"/>
      <w:marRight w:val="0"/>
      <w:marTop w:val="0"/>
      <w:marBottom w:val="0"/>
      <w:divBdr>
        <w:top w:val="none" w:sz="0" w:space="0" w:color="auto"/>
        <w:left w:val="none" w:sz="0" w:space="0" w:color="auto"/>
        <w:bottom w:val="none" w:sz="0" w:space="0" w:color="auto"/>
        <w:right w:val="none" w:sz="0" w:space="0" w:color="auto"/>
      </w:divBdr>
    </w:div>
    <w:div w:id="1984306708">
      <w:bodyDiv w:val="1"/>
      <w:marLeft w:val="0"/>
      <w:marRight w:val="0"/>
      <w:marTop w:val="0"/>
      <w:marBottom w:val="0"/>
      <w:divBdr>
        <w:top w:val="none" w:sz="0" w:space="0" w:color="auto"/>
        <w:left w:val="none" w:sz="0" w:space="0" w:color="auto"/>
        <w:bottom w:val="none" w:sz="0" w:space="0" w:color="auto"/>
        <w:right w:val="none" w:sz="0" w:space="0" w:color="auto"/>
      </w:divBdr>
    </w:div>
    <w:div w:id="1985233625">
      <w:bodyDiv w:val="1"/>
      <w:marLeft w:val="0"/>
      <w:marRight w:val="0"/>
      <w:marTop w:val="0"/>
      <w:marBottom w:val="0"/>
      <w:divBdr>
        <w:top w:val="none" w:sz="0" w:space="0" w:color="auto"/>
        <w:left w:val="none" w:sz="0" w:space="0" w:color="auto"/>
        <w:bottom w:val="none" w:sz="0" w:space="0" w:color="auto"/>
        <w:right w:val="none" w:sz="0" w:space="0" w:color="auto"/>
      </w:divBdr>
    </w:div>
    <w:div w:id="1985623275">
      <w:bodyDiv w:val="1"/>
      <w:marLeft w:val="0"/>
      <w:marRight w:val="0"/>
      <w:marTop w:val="0"/>
      <w:marBottom w:val="0"/>
      <w:divBdr>
        <w:top w:val="none" w:sz="0" w:space="0" w:color="auto"/>
        <w:left w:val="none" w:sz="0" w:space="0" w:color="auto"/>
        <w:bottom w:val="none" w:sz="0" w:space="0" w:color="auto"/>
        <w:right w:val="none" w:sz="0" w:space="0" w:color="auto"/>
      </w:divBdr>
    </w:div>
    <w:div w:id="1986162329">
      <w:bodyDiv w:val="1"/>
      <w:marLeft w:val="0"/>
      <w:marRight w:val="0"/>
      <w:marTop w:val="0"/>
      <w:marBottom w:val="0"/>
      <w:divBdr>
        <w:top w:val="none" w:sz="0" w:space="0" w:color="auto"/>
        <w:left w:val="none" w:sz="0" w:space="0" w:color="auto"/>
        <w:bottom w:val="none" w:sz="0" w:space="0" w:color="auto"/>
        <w:right w:val="none" w:sz="0" w:space="0" w:color="auto"/>
      </w:divBdr>
    </w:div>
    <w:div w:id="1987002885">
      <w:bodyDiv w:val="1"/>
      <w:marLeft w:val="0"/>
      <w:marRight w:val="0"/>
      <w:marTop w:val="0"/>
      <w:marBottom w:val="0"/>
      <w:divBdr>
        <w:top w:val="none" w:sz="0" w:space="0" w:color="auto"/>
        <w:left w:val="none" w:sz="0" w:space="0" w:color="auto"/>
        <w:bottom w:val="none" w:sz="0" w:space="0" w:color="auto"/>
        <w:right w:val="none" w:sz="0" w:space="0" w:color="auto"/>
      </w:divBdr>
    </w:div>
    <w:div w:id="1987276906">
      <w:bodyDiv w:val="1"/>
      <w:marLeft w:val="0"/>
      <w:marRight w:val="0"/>
      <w:marTop w:val="0"/>
      <w:marBottom w:val="0"/>
      <w:divBdr>
        <w:top w:val="none" w:sz="0" w:space="0" w:color="auto"/>
        <w:left w:val="none" w:sz="0" w:space="0" w:color="auto"/>
        <w:bottom w:val="none" w:sz="0" w:space="0" w:color="auto"/>
        <w:right w:val="none" w:sz="0" w:space="0" w:color="auto"/>
      </w:divBdr>
    </w:div>
    <w:div w:id="1990596903">
      <w:bodyDiv w:val="1"/>
      <w:marLeft w:val="0"/>
      <w:marRight w:val="0"/>
      <w:marTop w:val="0"/>
      <w:marBottom w:val="0"/>
      <w:divBdr>
        <w:top w:val="none" w:sz="0" w:space="0" w:color="auto"/>
        <w:left w:val="none" w:sz="0" w:space="0" w:color="auto"/>
        <w:bottom w:val="none" w:sz="0" w:space="0" w:color="auto"/>
        <w:right w:val="none" w:sz="0" w:space="0" w:color="auto"/>
      </w:divBdr>
    </w:div>
    <w:div w:id="1990815861">
      <w:bodyDiv w:val="1"/>
      <w:marLeft w:val="0"/>
      <w:marRight w:val="0"/>
      <w:marTop w:val="0"/>
      <w:marBottom w:val="0"/>
      <w:divBdr>
        <w:top w:val="none" w:sz="0" w:space="0" w:color="auto"/>
        <w:left w:val="none" w:sz="0" w:space="0" w:color="auto"/>
        <w:bottom w:val="none" w:sz="0" w:space="0" w:color="auto"/>
        <w:right w:val="none" w:sz="0" w:space="0" w:color="auto"/>
      </w:divBdr>
    </w:div>
    <w:div w:id="1990862646">
      <w:bodyDiv w:val="1"/>
      <w:marLeft w:val="0"/>
      <w:marRight w:val="0"/>
      <w:marTop w:val="0"/>
      <w:marBottom w:val="0"/>
      <w:divBdr>
        <w:top w:val="none" w:sz="0" w:space="0" w:color="auto"/>
        <w:left w:val="none" w:sz="0" w:space="0" w:color="auto"/>
        <w:bottom w:val="none" w:sz="0" w:space="0" w:color="auto"/>
        <w:right w:val="none" w:sz="0" w:space="0" w:color="auto"/>
      </w:divBdr>
    </w:div>
    <w:div w:id="1991127458">
      <w:bodyDiv w:val="1"/>
      <w:marLeft w:val="0"/>
      <w:marRight w:val="0"/>
      <w:marTop w:val="0"/>
      <w:marBottom w:val="0"/>
      <w:divBdr>
        <w:top w:val="none" w:sz="0" w:space="0" w:color="auto"/>
        <w:left w:val="none" w:sz="0" w:space="0" w:color="auto"/>
        <w:bottom w:val="none" w:sz="0" w:space="0" w:color="auto"/>
        <w:right w:val="none" w:sz="0" w:space="0" w:color="auto"/>
      </w:divBdr>
    </w:div>
    <w:div w:id="1991671748">
      <w:bodyDiv w:val="1"/>
      <w:marLeft w:val="0"/>
      <w:marRight w:val="0"/>
      <w:marTop w:val="0"/>
      <w:marBottom w:val="0"/>
      <w:divBdr>
        <w:top w:val="none" w:sz="0" w:space="0" w:color="auto"/>
        <w:left w:val="none" w:sz="0" w:space="0" w:color="auto"/>
        <w:bottom w:val="none" w:sz="0" w:space="0" w:color="auto"/>
        <w:right w:val="none" w:sz="0" w:space="0" w:color="auto"/>
      </w:divBdr>
    </w:div>
    <w:div w:id="1991933196">
      <w:bodyDiv w:val="1"/>
      <w:marLeft w:val="0"/>
      <w:marRight w:val="0"/>
      <w:marTop w:val="0"/>
      <w:marBottom w:val="0"/>
      <w:divBdr>
        <w:top w:val="none" w:sz="0" w:space="0" w:color="auto"/>
        <w:left w:val="none" w:sz="0" w:space="0" w:color="auto"/>
        <w:bottom w:val="none" w:sz="0" w:space="0" w:color="auto"/>
        <w:right w:val="none" w:sz="0" w:space="0" w:color="auto"/>
      </w:divBdr>
    </w:div>
    <w:div w:id="1994411090">
      <w:bodyDiv w:val="1"/>
      <w:marLeft w:val="0"/>
      <w:marRight w:val="0"/>
      <w:marTop w:val="0"/>
      <w:marBottom w:val="0"/>
      <w:divBdr>
        <w:top w:val="none" w:sz="0" w:space="0" w:color="auto"/>
        <w:left w:val="none" w:sz="0" w:space="0" w:color="auto"/>
        <w:bottom w:val="none" w:sz="0" w:space="0" w:color="auto"/>
        <w:right w:val="none" w:sz="0" w:space="0" w:color="auto"/>
      </w:divBdr>
    </w:div>
    <w:div w:id="1994672015">
      <w:bodyDiv w:val="1"/>
      <w:marLeft w:val="0"/>
      <w:marRight w:val="0"/>
      <w:marTop w:val="0"/>
      <w:marBottom w:val="0"/>
      <w:divBdr>
        <w:top w:val="none" w:sz="0" w:space="0" w:color="auto"/>
        <w:left w:val="none" w:sz="0" w:space="0" w:color="auto"/>
        <w:bottom w:val="none" w:sz="0" w:space="0" w:color="auto"/>
        <w:right w:val="none" w:sz="0" w:space="0" w:color="auto"/>
      </w:divBdr>
    </w:div>
    <w:div w:id="1995378677">
      <w:bodyDiv w:val="1"/>
      <w:marLeft w:val="0"/>
      <w:marRight w:val="0"/>
      <w:marTop w:val="0"/>
      <w:marBottom w:val="0"/>
      <w:divBdr>
        <w:top w:val="none" w:sz="0" w:space="0" w:color="auto"/>
        <w:left w:val="none" w:sz="0" w:space="0" w:color="auto"/>
        <w:bottom w:val="none" w:sz="0" w:space="0" w:color="auto"/>
        <w:right w:val="none" w:sz="0" w:space="0" w:color="auto"/>
      </w:divBdr>
    </w:div>
    <w:div w:id="1995450710">
      <w:bodyDiv w:val="1"/>
      <w:marLeft w:val="0"/>
      <w:marRight w:val="0"/>
      <w:marTop w:val="0"/>
      <w:marBottom w:val="0"/>
      <w:divBdr>
        <w:top w:val="none" w:sz="0" w:space="0" w:color="auto"/>
        <w:left w:val="none" w:sz="0" w:space="0" w:color="auto"/>
        <w:bottom w:val="none" w:sz="0" w:space="0" w:color="auto"/>
        <w:right w:val="none" w:sz="0" w:space="0" w:color="auto"/>
      </w:divBdr>
    </w:div>
    <w:div w:id="1995529605">
      <w:bodyDiv w:val="1"/>
      <w:marLeft w:val="0"/>
      <w:marRight w:val="0"/>
      <w:marTop w:val="0"/>
      <w:marBottom w:val="0"/>
      <w:divBdr>
        <w:top w:val="none" w:sz="0" w:space="0" w:color="auto"/>
        <w:left w:val="none" w:sz="0" w:space="0" w:color="auto"/>
        <w:bottom w:val="none" w:sz="0" w:space="0" w:color="auto"/>
        <w:right w:val="none" w:sz="0" w:space="0" w:color="auto"/>
      </w:divBdr>
    </w:div>
    <w:div w:id="1995722284">
      <w:bodyDiv w:val="1"/>
      <w:marLeft w:val="0"/>
      <w:marRight w:val="0"/>
      <w:marTop w:val="0"/>
      <w:marBottom w:val="0"/>
      <w:divBdr>
        <w:top w:val="none" w:sz="0" w:space="0" w:color="auto"/>
        <w:left w:val="none" w:sz="0" w:space="0" w:color="auto"/>
        <w:bottom w:val="none" w:sz="0" w:space="0" w:color="auto"/>
        <w:right w:val="none" w:sz="0" w:space="0" w:color="auto"/>
      </w:divBdr>
    </w:div>
    <w:div w:id="1996179465">
      <w:bodyDiv w:val="1"/>
      <w:marLeft w:val="0"/>
      <w:marRight w:val="0"/>
      <w:marTop w:val="0"/>
      <w:marBottom w:val="0"/>
      <w:divBdr>
        <w:top w:val="none" w:sz="0" w:space="0" w:color="auto"/>
        <w:left w:val="none" w:sz="0" w:space="0" w:color="auto"/>
        <w:bottom w:val="none" w:sz="0" w:space="0" w:color="auto"/>
        <w:right w:val="none" w:sz="0" w:space="0" w:color="auto"/>
      </w:divBdr>
    </w:div>
    <w:div w:id="1996570968">
      <w:bodyDiv w:val="1"/>
      <w:marLeft w:val="0"/>
      <w:marRight w:val="0"/>
      <w:marTop w:val="0"/>
      <w:marBottom w:val="0"/>
      <w:divBdr>
        <w:top w:val="none" w:sz="0" w:space="0" w:color="auto"/>
        <w:left w:val="none" w:sz="0" w:space="0" w:color="auto"/>
        <w:bottom w:val="none" w:sz="0" w:space="0" w:color="auto"/>
        <w:right w:val="none" w:sz="0" w:space="0" w:color="auto"/>
      </w:divBdr>
    </w:div>
    <w:div w:id="1997300260">
      <w:bodyDiv w:val="1"/>
      <w:marLeft w:val="0"/>
      <w:marRight w:val="0"/>
      <w:marTop w:val="0"/>
      <w:marBottom w:val="0"/>
      <w:divBdr>
        <w:top w:val="none" w:sz="0" w:space="0" w:color="auto"/>
        <w:left w:val="none" w:sz="0" w:space="0" w:color="auto"/>
        <w:bottom w:val="none" w:sz="0" w:space="0" w:color="auto"/>
        <w:right w:val="none" w:sz="0" w:space="0" w:color="auto"/>
      </w:divBdr>
    </w:div>
    <w:div w:id="1997689488">
      <w:bodyDiv w:val="1"/>
      <w:marLeft w:val="0"/>
      <w:marRight w:val="0"/>
      <w:marTop w:val="0"/>
      <w:marBottom w:val="0"/>
      <w:divBdr>
        <w:top w:val="none" w:sz="0" w:space="0" w:color="auto"/>
        <w:left w:val="none" w:sz="0" w:space="0" w:color="auto"/>
        <w:bottom w:val="none" w:sz="0" w:space="0" w:color="auto"/>
        <w:right w:val="none" w:sz="0" w:space="0" w:color="auto"/>
      </w:divBdr>
    </w:div>
    <w:div w:id="1998722293">
      <w:bodyDiv w:val="1"/>
      <w:marLeft w:val="0"/>
      <w:marRight w:val="0"/>
      <w:marTop w:val="0"/>
      <w:marBottom w:val="0"/>
      <w:divBdr>
        <w:top w:val="none" w:sz="0" w:space="0" w:color="auto"/>
        <w:left w:val="none" w:sz="0" w:space="0" w:color="auto"/>
        <w:bottom w:val="none" w:sz="0" w:space="0" w:color="auto"/>
        <w:right w:val="none" w:sz="0" w:space="0" w:color="auto"/>
      </w:divBdr>
    </w:div>
    <w:div w:id="1998724900">
      <w:bodyDiv w:val="1"/>
      <w:marLeft w:val="0"/>
      <w:marRight w:val="0"/>
      <w:marTop w:val="0"/>
      <w:marBottom w:val="0"/>
      <w:divBdr>
        <w:top w:val="none" w:sz="0" w:space="0" w:color="auto"/>
        <w:left w:val="none" w:sz="0" w:space="0" w:color="auto"/>
        <w:bottom w:val="none" w:sz="0" w:space="0" w:color="auto"/>
        <w:right w:val="none" w:sz="0" w:space="0" w:color="auto"/>
      </w:divBdr>
    </w:div>
    <w:div w:id="1999142108">
      <w:bodyDiv w:val="1"/>
      <w:marLeft w:val="0"/>
      <w:marRight w:val="0"/>
      <w:marTop w:val="0"/>
      <w:marBottom w:val="0"/>
      <w:divBdr>
        <w:top w:val="none" w:sz="0" w:space="0" w:color="auto"/>
        <w:left w:val="none" w:sz="0" w:space="0" w:color="auto"/>
        <w:bottom w:val="none" w:sz="0" w:space="0" w:color="auto"/>
        <w:right w:val="none" w:sz="0" w:space="0" w:color="auto"/>
      </w:divBdr>
    </w:div>
    <w:div w:id="1999184100">
      <w:bodyDiv w:val="1"/>
      <w:marLeft w:val="0"/>
      <w:marRight w:val="0"/>
      <w:marTop w:val="0"/>
      <w:marBottom w:val="0"/>
      <w:divBdr>
        <w:top w:val="none" w:sz="0" w:space="0" w:color="auto"/>
        <w:left w:val="none" w:sz="0" w:space="0" w:color="auto"/>
        <w:bottom w:val="none" w:sz="0" w:space="0" w:color="auto"/>
        <w:right w:val="none" w:sz="0" w:space="0" w:color="auto"/>
      </w:divBdr>
    </w:div>
    <w:div w:id="2000234492">
      <w:bodyDiv w:val="1"/>
      <w:marLeft w:val="0"/>
      <w:marRight w:val="0"/>
      <w:marTop w:val="0"/>
      <w:marBottom w:val="0"/>
      <w:divBdr>
        <w:top w:val="none" w:sz="0" w:space="0" w:color="auto"/>
        <w:left w:val="none" w:sz="0" w:space="0" w:color="auto"/>
        <w:bottom w:val="none" w:sz="0" w:space="0" w:color="auto"/>
        <w:right w:val="none" w:sz="0" w:space="0" w:color="auto"/>
      </w:divBdr>
    </w:div>
    <w:div w:id="2000883553">
      <w:bodyDiv w:val="1"/>
      <w:marLeft w:val="0"/>
      <w:marRight w:val="0"/>
      <w:marTop w:val="0"/>
      <w:marBottom w:val="0"/>
      <w:divBdr>
        <w:top w:val="none" w:sz="0" w:space="0" w:color="auto"/>
        <w:left w:val="none" w:sz="0" w:space="0" w:color="auto"/>
        <w:bottom w:val="none" w:sz="0" w:space="0" w:color="auto"/>
        <w:right w:val="none" w:sz="0" w:space="0" w:color="auto"/>
      </w:divBdr>
    </w:div>
    <w:div w:id="2000884184">
      <w:bodyDiv w:val="1"/>
      <w:marLeft w:val="0"/>
      <w:marRight w:val="0"/>
      <w:marTop w:val="0"/>
      <w:marBottom w:val="0"/>
      <w:divBdr>
        <w:top w:val="none" w:sz="0" w:space="0" w:color="auto"/>
        <w:left w:val="none" w:sz="0" w:space="0" w:color="auto"/>
        <w:bottom w:val="none" w:sz="0" w:space="0" w:color="auto"/>
        <w:right w:val="none" w:sz="0" w:space="0" w:color="auto"/>
      </w:divBdr>
    </w:div>
    <w:div w:id="2001809092">
      <w:bodyDiv w:val="1"/>
      <w:marLeft w:val="0"/>
      <w:marRight w:val="0"/>
      <w:marTop w:val="0"/>
      <w:marBottom w:val="0"/>
      <w:divBdr>
        <w:top w:val="none" w:sz="0" w:space="0" w:color="auto"/>
        <w:left w:val="none" w:sz="0" w:space="0" w:color="auto"/>
        <w:bottom w:val="none" w:sz="0" w:space="0" w:color="auto"/>
        <w:right w:val="none" w:sz="0" w:space="0" w:color="auto"/>
      </w:divBdr>
    </w:div>
    <w:div w:id="2002393553">
      <w:bodyDiv w:val="1"/>
      <w:marLeft w:val="0"/>
      <w:marRight w:val="0"/>
      <w:marTop w:val="0"/>
      <w:marBottom w:val="0"/>
      <w:divBdr>
        <w:top w:val="none" w:sz="0" w:space="0" w:color="auto"/>
        <w:left w:val="none" w:sz="0" w:space="0" w:color="auto"/>
        <w:bottom w:val="none" w:sz="0" w:space="0" w:color="auto"/>
        <w:right w:val="none" w:sz="0" w:space="0" w:color="auto"/>
      </w:divBdr>
    </w:div>
    <w:div w:id="2002542183">
      <w:bodyDiv w:val="1"/>
      <w:marLeft w:val="0"/>
      <w:marRight w:val="0"/>
      <w:marTop w:val="0"/>
      <w:marBottom w:val="0"/>
      <w:divBdr>
        <w:top w:val="none" w:sz="0" w:space="0" w:color="auto"/>
        <w:left w:val="none" w:sz="0" w:space="0" w:color="auto"/>
        <w:bottom w:val="none" w:sz="0" w:space="0" w:color="auto"/>
        <w:right w:val="none" w:sz="0" w:space="0" w:color="auto"/>
      </w:divBdr>
    </w:div>
    <w:div w:id="2003193973">
      <w:bodyDiv w:val="1"/>
      <w:marLeft w:val="0"/>
      <w:marRight w:val="0"/>
      <w:marTop w:val="0"/>
      <w:marBottom w:val="0"/>
      <w:divBdr>
        <w:top w:val="none" w:sz="0" w:space="0" w:color="auto"/>
        <w:left w:val="none" w:sz="0" w:space="0" w:color="auto"/>
        <w:bottom w:val="none" w:sz="0" w:space="0" w:color="auto"/>
        <w:right w:val="none" w:sz="0" w:space="0" w:color="auto"/>
      </w:divBdr>
    </w:div>
    <w:div w:id="2004115485">
      <w:bodyDiv w:val="1"/>
      <w:marLeft w:val="0"/>
      <w:marRight w:val="0"/>
      <w:marTop w:val="0"/>
      <w:marBottom w:val="0"/>
      <w:divBdr>
        <w:top w:val="none" w:sz="0" w:space="0" w:color="auto"/>
        <w:left w:val="none" w:sz="0" w:space="0" w:color="auto"/>
        <w:bottom w:val="none" w:sz="0" w:space="0" w:color="auto"/>
        <w:right w:val="none" w:sz="0" w:space="0" w:color="auto"/>
      </w:divBdr>
    </w:div>
    <w:div w:id="2006086644">
      <w:bodyDiv w:val="1"/>
      <w:marLeft w:val="0"/>
      <w:marRight w:val="0"/>
      <w:marTop w:val="0"/>
      <w:marBottom w:val="0"/>
      <w:divBdr>
        <w:top w:val="none" w:sz="0" w:space="0" w:color="auto"/>
        <w:left w:val="none" w:sz="0" w:space="0" w:color="auto"/>
        <w:bottom w:val="none" w:sz="0" w:space="0" w:color="auto"/>
        <w:right w:val="none" w:sz="0" w:space="0" w:color="auto"/>
      </w:divBdr>
    </w:div>
    <w:div w:id="2007248194">
      <w:bodyDiv w:val="1"/>
      <w:marLeft w:val="0"/>
      <w:marRight w:val="0"/>
      <w:marTop w:val="0"/>
      <w:marBottom w:val="0"/>
      <w:divBdr>
        <w:top w:val="none" w:sz="0" w:space="0" w:color="auto"/>
        <w:left w:val="none" w:sz="0" w:space="0" w:color="auto"/>
        <w:bottom w:val="none" w:sz="0" w:space="0" w:color="auto"/>
        <w:right w:val="none" w:sz="0" w:space="0" w:color="auto"/>
      </w:divBdr>
    </w:div>
    <w:div w:id="2007518133">
      <w:bodyDiv w:val="1"/>
      <w:marLeft w:val="0"/>
      <w:marRight w:val="0"/>
      <w:marTop w:val="0"/>
      <w:marBottom w:val="0"/>
      <w:divBdr>
        <w:top w:val="none" w:sz="0" w:space="0" w:color="auto"/>
        <w:left w:val="none" w:sz="0" w:space="0" w:color="auto"/>
        <w:bottom w:val="none" w:sz="0" w:space="0" w:color="auto"/>
        <w:right w:val="none" w:sz="0" w:space="0" w:color="auto"/>
      </w:divBdr>
    </w:div>
    <w:div w:id="2008089346">
      <w:bodyDiv w:val="1"/>
      <w:marLeft w:val="0"/>
      <w:marRight w:val="0"/>
      <w:marTop w:val="0"/>
      <w:marBottom w:val="0"/>
      <w:divBdr>
        <w:top w:val="none" w:sz="0" w:space="0" w:color="auto"/>
        <w:left w:val="none" w:sz="0" w:space="0" w:color="auto"/>
        <w:bottom w:val="none" w:sz="0" w:space="0" w:color="auto"/>
        <w:right w:val="none" w:sz="0" w:space="0" w:color="auto"/>
      </w:divBdr>
    </w:div>
    <w:div w:id="2008438054">
      <w:bodyDiv w:val="1"/>
      <w:marLeft w:val="0"/>
      <w:marRight w:val="0"/>
      <w:marTop w:val="0"/>
      <w:marBottom w:val="0"/>
      <w:divBdr>
        <w:top w:val="none" w:sz="0" w:space="0" w:color="auto"/>
        <w:left w:val="none" w:sz="0" w:space="0" w:color="auto"/>
        <w:bottom w:val="none" w:sz="0" w:space="0" w:color="auto"/>
        <w:right w:val="none" w:sz="0" w:space="0" w:color="auto"/>
      </w:divBdr>
    </w:div>
    <w:div w:id="2009207604">
      <w:bodyDiv w:val="1"/>
      <w:marLeft w:val="0"/>
      <w:marRight w:val="0"/>
      <w:marTop w:val="0"/>
      <w:marBottom w:val="0"/>
      <w:divBdr>
        <w:top w:val="none" w:sz="0" w:space="0" w:color="auto"/>
        <w:left w:val="none" w:sz="0" w:space="0" w:color="auto"/>
        <w:bottom w:val="none" w:sz="0" w:space="0" w:color="auto"/>
        <w:right w:val="none" w:sz="0" w:space="0" w:color="auto"/>
      </w:divBdr>
    </w:div>
    <w:div w:id="2010132037">
      <w:bodyDiv w:val="1"/>
      <w:marLeft w:val="0"/>
      <w:marRight w:val="0"/>
      <w:marTop w:val="0"/>
      <w:marBottom w:val="0"/>
      <w:divBdr>
        <w:top w:val="none" w:sz="0" w:space="0" w:color="auto"/>
        <w:left w:val="none" w:sz="0" w:space="0" w:color="auto"/>
        <w:bottom w:val="none" w:sz="0" w:space="0" w:color="auto"/>
        <w:right w:val="none" w:sz="0" w:space="0" w:color="auto"/>
      </w:divBdr>
    </w:div>
    <w:div w:id="2010330370">
      <w:bodyDiv w:val="1"/>
      <w:marLeft w:val="0"/>
      <w:marRight w:val="0"/>
      <w:marTop w:val="0"/>
      <w:marBottom w:val="0"/>
      <w:divBdr>
        <w:top w:val="none" w:sz="0" w:space="0" w:color="auto"/>
        <w:left w:val="none" w:sz="0" w:space="0" w:color="auto"/>
        <w:bottom w:val="none" w:sz="0" w:space="0" w:color="auto"/>
        <w:right w:val="none" w:sz="0" w:space="0" w:color="auto"/>
      </w:divBdr>
    </w:div>
    <w:div w:id="2010523645">
      <w:bodyDiv w:val="1"/>
      <w:marLeft w:val="0"/>
      <w:marRight w:val="0"/>
      <w:marTop w:val="0"/>
      <w:marBottom w:val="0"/>
      <w:divBdr>
        <w:top w:val="none" w:sz="0" w:space="0" w:color="auto"/>
        <w:left w:val="none" w:sz="0" w:space="0" w:color="auto"/>
        <w:bottom w:val="none" w:sz="0" w:space="0" w:color="auto"/>
        <w:right w:val="none" w:sz="0" w:space="0" w:color="auto"/>
      </w:divBdr>
    </w:div>
    <w:div w:id="2010593620">
      <w:bodyDiv w:val="1"/>
      <w:marLeft w:val="0"/>
      <w:marRight w:val="0"/>
      <w:marTop w:val="0"/>
      <w:marBottom w:val="0"/>
      <w:divBdr>
        <w:top w:val="none" w:sz="0" w:space="0" w:color="auto"/>
        <w:left w:val="none" w:sz="0" w:space="0" w:color="auto"/>
        <w:bottom w:val="none" w:sz="0" w:space="0" w:color="auto"/>
        <w:right w:val="none" w:sz="0" w:space="0" w:color="auto"/>
      </w:divBdr>
    </w:div>
    <w:div w:id="2010787938">
      <w:bodyDiv w:val="1"/>
      <w:marLeft w:val="0"/>
      <w:marRight w:val="0"/>
      <w:marTop w:val="0"/>
      <w:marBottom w:val="0"/>
      <w:divBdr>
        <w:top w:val="none" w:sz="0" w:space="0" w:color="auto"/>
        <w:left w:val="none" w:sz="0" w:space="0" w:color="auto"/>
        <w:bottom w:val="none" w:sz="0" w:space="0" w:color="auto"/>
        <w:right w:val="none" w:sz="0" w:space="0" w:color="auto"/>
      </w:divBdr>
    </w:div>
    <w:div w:id="2011060489">
      <w:bodyDiv w:val="1"/>
      <w:marLeft w:val="0"/>
      <w:marRight w:val="0"/>
      <w:marTop w:val="0"/>
      <w:marBottom w:val="0"/>
      <w:divBdr>
        <w:top w:val="none" w:sz="0" w:space="0" w:color="auto"/>
        <w:left w:val="none" w:sz="0" w:space="0" w:color="auto"/>
        <w:bottom w:val="none" w:sz="0" w:space="0" w:color="auto"/>
        <w:right w:val="none" w:sz="0" w:space="0" w:color="auto"/>
      </w:divBdr>
    </w:div>
    <w:div w:id="2011788847">
      <w:bodyDiv w:val="1"/>
      <w:marLeft w:val="0"/>
      <w:marRight w:val="0"/>
      <w:marTop w:val="0"/>
      <w:marBottom w:val="0"/>
      <w:divBdr>
        <w:top w:val="none" w:sz="0" w:space="0" w:color="auto"/>
        <w:left w:val="none" w:sz="0" w:space="0" w:color="auto"/>
        <w:bottom w:val="none" w:sz="0" w:space="0" w:color="auto"/>
        <w:right w:val="none" w:sz="0" w:space="0" w:color="auto"/>
      </w:divBdr>
    </w:div>
    <w:div w:id="2012755464">
      <w:bodyDiv w:val="1"/>
      <w:marLeft w:val="0"/>
      <w:marRight w:val="0"/>
      <w:marTop w:val="0"/>
      <w:marBottom w:val="0"/>
      <w:divBdr>
        <w:top w:val="none" w:sz="0" w:space="0" w:color="auto"/>
        <w:left w:val="none" w:sz="0" w:space="0" w:color="auto"/>
        <w:bottom w:val="none" w:sz="0" w:space="0" w:color="auto"/>
        <w:right w:val="none" w:sz="0" w:space="0" w:color="auto"/>
      </w:divBdr>
    </w:div>
    <w:div w:id="2013874813">
      <w:bodyDiv w:val="1"/>
      <w:marLeft w:val="0"/>
      <w:marRight w:val="0"/>
      <w:marTop w:val="0"/>
      <w:marBottom w:val="0"/>
      <w:divBdr>
        <w:top w:val="none" w:sz="0" w:space="0" w:color="auto"/>
        <w:left w:val="none" w:sz="0" w:space="0" w:color="auto"/>
        <w:bottom w:val="none" w:sz="0" w:space="0" w:color="auto"/>
        <w:right w:val="none" w:sz="0" w:space="0" w:color="auto"/>
      </w:divBdr>
    </w:div>
    <w:div w:id="2014258428">
      <w:bodyDiv w:val="1"/>
      <w:marLeft w:val="0"/>
      <w:marRight w:val="0"/>
      <w:marTop w:val="0"/>
      <w:marBottom w:val="0"/>
      <w:divBdr>
        <w:top w:val="none" w:sz="0" w:space="0" w:color="auto"/>
        <w:left w:val="none" w:sz="0" w:space="0" w:color="auto"/>
        <w:bottom w:val="none" w:sz="0" w:space="0" w:color="auto"/>
        <w:right w:val="none" w:sz="0" w:space="0" w:color="auto"/>
      </w:divBdr>
    </w:div>
    <w:div w:id="2015842784">
      <w:bodyDiv w:val="1"/>
      <w:marLeft w:val="0"/>
      <w:marRight w:val="0"/>
      <w:marTop w:val="0"/>
      <w:marBottom w:val="0"/>
      <w:divBdr>
        <w:top w:val="none" w:sz="0" w:space="0" w:color="auto"/>
        <w:left w:val="none" w:sz="0" w:space="0" w:color="auto"/>
        <w:bottom w:val="none" w:sz="0" w:space="0" w:color="auto"/>
        <w:right w:val="none" w:sz="0" w:space="0" w:color="auto"/>
      </w:divBdr>
    </w:div>
    <w:div w:id="2017994275">
      <w:bodyDiv w:val="1"/>
      <w:marLeft w:val="0"/>
      <w:marRight w:val="0"/>
      <w:marTop w:val="0"/>
      <w:marBottom w:val="0"/>
      <w:divBdr>
        <w:top w:val="none" w:sz="0" w:space="0" w:color="auto"/>
        <w:left w:val="none" w:sz="0" w:space="0" w:color="auto"/>
        <w:bottom w:val="none" w:sz="0" w:space="0" w:color="auto"/>
        <w:right w:val="none" w:sz="0" w:space="0" w:color="auto"/>
      </w:divBdr>
    </w:div>
    <w:div w:id="2019188100">
      <w:bodyDiv w:val="1"/>
      <w:marLeft w:val="0"/>
      <w:marRight w:val="0"/>
      <w:marTop w:val="0"/>
      <w:marBottom w:val="0"/>
      <w:divBdr>
        <w:top w:val="none" w:sz="0" w:space="0" w:color="auto"/>
        <w:left w:val="none" w:sz="0" w:space="0" w:color="auto"/>
        <w:bottom w:val="none" w:sz="0" w:space="0" w:color="auto"/>
        <w:right w:val="none" w:sz="0" w:space="0" w:color="auto"/>
      </w:divBdr>
    </w:div>
    <w:div w:id="2019232244">
      <w:bodyDiv w:val="1"/>
      <w:marLeft w:val="0"/>
      <w:marRight w:val="0"/>
      <w:marTop w:val="0"/>
      <w:marBottom w:val="0"/>
      <w:divBdr>
        <w:top w:val="none" w:sz="0" w:space="0" w:color="auto"/>
        <w:left w:val="none" w:sz="0" w:space="0" w:color="auto"/>
        <w:bottom w:val="none" w:sz="0" w:space="0" w:color="auto"/>
        <w:right w:val="none" w:sz="0" w:space="0" w:color="auto"/>
      </w:divBdr>
    </w:div>
    <w:div w:id="2019691149">
      <w:bodyDiv w:val="1"/>
      <w:marLeft w:val="0"/>
      <w:marRight w:val="0"/>
      <w:marTop w:val="0"/>
      <w:marBottom w:val="0"/>
      <w:divBdr>
        <w:top w:val="none" w:sz="0" w:space="0" w:color="auto"/>
        <w:left w:val="none" w:sz="0" w:space="0" w:color="auto"/>
        <w:bottom w:val="none" w:sz="0" w:space="0" w:color="auto"/>
        <w:right w:val="none" w:sz="0" w:space="0" w:color="auto"/>
      </w:divBdr>
    </w:div>
    <w:div w:id="2021354389">
      <w:bodyDiv w:val="1"/>
      <w:marLeft w:val="0"/>
      <w:marRight w:val="0"/>
      <w:marTop w:val="0"/>
      <w:marBottom w:val="0"/>
      <w:divBdr>
        <w:top w:val="none" w:sz="0" w:space="0" w:color="auto"/>
        <w:left w:val="none" w:sz="0" w:space="0" w:color="auto"/>
        <w:bottom w:val="none" w:sz="0" w:space="0" w:color="auto"/>
        <w:right w:val="none" w:sz="0" w:space="0" w:color="auto"/>
      </w:divBdr>
    </w:div>
    <w:div w:id="2021618010">
      <w:bodyDiv w:val="1"/>
      <w:marLeft w:val="0"/>
      <w:marRight w:val="0"/>
      <w:marTop w:val="0"/>
      <w:marBottom w:val="0"/>
      <w:divBdr>
        <w:top w:val="none" w:sz="0" w:space="0" w:color="auto"/>
        <w:left w:val="none" w:sz="0" w:space="0" w:color="auto"/>
        <w:bottom w:val="none" w:sz="0" w:space="0" w:color="auto"/>
        <w:right w:val="none" w:sz="0" w:space="0" w:color="auto"/>
      </w:divBdr>
    </w:div>
    <w:div w:id="2023168771">
      <w:bodyDiv w:val="1"/>
      <w:marLeft w:val="0"/>
      <w:marRight w:val="0"/>
      <w:marTop w:val="0"/>
      <w:marBottom w:val="0"/>
      <w:divBdr>
        <w:top w:val="none" w:sz="0" w:space="0" w:color="auto"/>
        <w:left w:val="none" w:sz="0" w:space="0" w:color="auto"/>
        <w:bottom w:val="none" w:sz="0" w:space="0" w:color="auto"/>
        <w:right w:val="none" w:sz="0" w:space="0" w:color="auto"/>
      </w:divBdr>
    </w:div>
    <w:div w:id="2023241615">
      <w:bodyDiv w:val="1"/>
      <w:marLeft w:val="0"/>
      <w:marRight w:val="0"/>
      <w:marTop w:val="0"/>
      <w:marBottom w:val="0"/>
      <w:divBdr>
        <w:top w:val="none" w:sz="0" w:space="0" w:color="auto"/>
        <w:left w:val="none" w:sz="0" w:space="0" w:color="auto"/>
        <w:bottom w:val="none" w:sz="0" w:space="0" w:color="auto"/>
        <w:right w:val="none" w:sz="0" w:space="0" w:color="auto"/>
      </w:divBdr>
    </w:div>
    <w:div w:id="2024089520">
      <w:bodyDiv w:val="1"/>
      <w:marLeft w:val="0"/>
      <w:marRight w:val="0"/>
      <w:marTop w:val="0"/>
      <w:marBottom w:val="0"/>
      <w:divBdr>
        <w:top w:val="none" w:sz="0" w:space="0" w:color="auto"/>
        <w:left w:val="none" w:sz="0" w:space="0" w:color="auto"/>
        <w:bottom w:val="none" w:sz="0" w:space="0" w:color="auto"/>
        <w:right w:val="none" w:sz="0" w:space="0" w:color="auto"/>
      </w:divBdr>
    </w:div>
    <w:div w:id="2024429887">
      <w:bodyDiv w:val="1"/>
      <w:marLeft w:val="0"/>
      <w:marRight w:val="0"/>
      <w:marTop w:val="0"/>
      <w:marBottom w:val="0"/>
      <w:divBdr>
        <w:top w:val="none" w:sz="0" w:space="0" w:color="auto"/>
        <w:left w:val="none" w:sz="0" w:space="0" w:color="auto"/>
        <w:bottom w:val="none" w:sz="0" w:space="0" w:color="auto"/>
        <w:right w:val="none" w:sz="0" w:space="0" w:color="auto"/>
      </w:divBdr>
    </w:div>
    <w:div w:id="2025284393">
      <w:bodyDiv w:val="1"/>
      <w:marLeft w:val="0"/>
      <w:marRight w:val="0"/>
      <w:marTop w:val="0"/>
      <w:marBottom w:val="0"/>
      <w:divBdr>
        <w:top w:val="none" w:sz="0" w:space="0" w:color="auto"/>
        <w:left w:val="none" w:sz="0" w:space="0" w:color="auto"/>
        <w:bottom w:val="none" w:sz="0" w:space="0" w:color="auto"/>
        <w:right w:val="none" w:sz="0" w:space="0" w:color="auto"/>
      </w:divBdr>
    </w:div>
    <w:div w:id="2025398851">
      <w:bodyDiv w:val="1"/>
      <w:marLeft w:val="0"/>
      <w:marRight w:val="0"/>
      <w:marTop w:val="0"/>
      <w:marBottom w:val="0"/>
      <w:divBdr>
        <w:top w:val="none" w:sz="0" w:space="0" w:color="auto"/>
        <w:left w:val="none" w:sz="0" w:space="0" w:color="auto"/>
        <w:bottom w:val="none" w:sz="0" w:space="0" w:color="auto"/>
        <w:right w:val="none" w:sz="0" w:space="0" w:color="auto"/>
      </w:divBdr>
    </w:div>
    <w:div w:id="2025590175">
      <w:bodyDiv w:val="1"/>
      <w:marLeft w:val="0"/>
      <w:marRight w:val="0"/>
      <w:marTop w:val="0"/>
      <w:marBottom w:val="0"/>
      <w:divBdr>
        <w:top w:val="none" w:sz="0" w:space="0" w:color="auto"/>
        <w:left w:val="none" w:sz="0" w:space="0" w:color="auto"/>
        <w:bottom w:val="none" w:sz="0" w:space="0" w:color="auto"/>
        <w:right w:val="none" w:sz="0" w:space="0" w:color="auto"/>
      </w:divBdr>
    </w:div>
    <w:div w:id="2025787262">
      <w:bodyDiv w:val="1"/>
      <w:marLeft w:val="0"/>
      <w:marRight w:val="0"/>
      <w:marTop w:val="0"/>
      <w:marBottom w:val="0"/>
      <w:divBdr>
        <w:top w:val="none" w:sz="0" w:space="0" w:color="auto"/>
        <w:left w:val="none" w:sz="0" w:space="0" w:color="auto"/>
        <w:bottom w:val="none" w:sz="0" w:space="0" w:color="auto"/>
        <w:right w:val="none" w:sz="0" w:space="0" w:color="auto"/>
      </w:divBdr>
    </w:div>
    <w:div w:id="2026205940">
      <w:bodyDiv w:val="1"/>
      <w:marLeft w:val="0"/>
      <w:marRight w:val="0"/>
      <w:marTop w:val="0"/>
      <w:marBottom w:val="0"/>
      <w:divBdr>
        <w:top w:val="none" w:sz="0" w:space="0" w:color="auto"/>
        <w:left w:val="none" w:sz="0" w:space="0" w:color="auto"/>
        <w:bottom w:val="none" w:sz="0" w:space="0" w:color="auto"/>
        <w:right w:val="none" w:sz="0" w:space="0" w:color="auto"/>
      </w:divBdr>
    </w:div>
    <w:div w:id="2026440432">
      <w:bodyDiv w:val="1"/>
      <w:marLeft w:val="0"/>
      <w:marRight w:val="0"/>
      <w:marTop w:val="0"/>
      <w:marBottom w:val="0"/>
      <w:divBdr>
        <w:top w:val="none" w:sz="0" w:space="0" w:color="auto"/>
        <w:left w:val="none" w:sz="0" w:space="0" w:color="auto"/>
        <w:bottom w:val="none" w:sz="0" w:space="0" w:color="auto"/>
        <w:right w:val="none" w:sz="0" w:space="0" w:color="auto"/>
      </w:divBdr>
    </w:div>
    <w:div w:id="2027174096">
      <w:bodyDiv w:val="1"/>
      <w:marLeft w:val="0"/>
      <w:marRight w:val="0"/>
      <w:marTop w:val="0"/>
      <w:marBottom w:val="0"/>
      <w:divBdr>
        <w:top w:val="none" w:sz="0" w:space="0" w:color="auto"/>
        <w:left w:val="none" w:sz="0" w:space="0" w:color="auto"/>
        <w:bottom w:val="none" w:sz="0" w:space="0" w:color="auto"/>
        <w:right w:val="none" w:sz="0" w:space="0" w:color="auto"/>
      </w:divBdr>
    </w:div>
    <w:div w:id="2027174840">
      <w:bodyDiv w:val="1"/>
      <w:marLeft w:val="0"/>
      <w:marRight w:val="0"/>
      <w:marTop w:val="0"/>
      <w:marBottom w:val="0"/>
      <w:divBdr>
        <w:top w:val="none" w:sz="0" w:space="0" w:color="auto"/>
        <w:left w:val="none" w:sz="0" w:space="0" w:color="auto"/>
        <w:bottom w:val="none" w:sz="0" w:space="0" w:color="auto"/>
        <w:right w:val="none" w:sz="0" w:space="0" w:color="auto"/>
      </w:divBdr>
    </w:div>
    <w:div w:id="2028172156">
      <w:bodyDiv w:val="1"/>
      <w:marLeft w:val="0"/>
      <w:marRight w:val="0"/>
      <w:marTop w:val="0"/>
      <w:marBottom w:val="0"/>
      <w:divBdr>
        <w:top w:val="none" w:sz="0" w:space="0" w:color="auto"/>
        <w:left w:val="none" w:sz="0" w:space="0" w:color="auto"/>
        <w:bottom w:val="none" w:sz="0" w:space="0" w:color="auto"/>
        <w:right w:val="none" w:sz="0" w:space="0" w:color="auto"/>
      </w:divBdr>
    </w:div>
    <w:div w:id="2029982295">
      <w:bodyDiv w:val="1"/>
      <w:marLeft w:val="0"/>
      <w:marRight w:val="0"/>
      <w:marTop w:val="0"/>
      <w:marBottom w:val="0"/>
      <w:divBdr>
        <w:top w:val="none" w:sz="0" w:space="0" w:color="auto"/>
        <w:left w:val="none" w:sz="0" w:space="0" w:color="auto"/>
        <w:bottom w:val="none" w:sz="0" w:space="0" w:color="auto"/>
        <w:right w:val="none" w:sz="0" w:space="0" w:color="auto"/>
      </w:divBdr>
    </w:div>
    <w:div w:id="2032682280">
      <w:bodyDiv w:val="1"/>
      <w:marLeft w:val="0"/>
      <w:marRight w:val="0"/>
      <w:marTop w:val="0"/>
      <w:marBottom w:val="0"/>
      <w:divBdr>
        <w:top w:val="none" w:sz="0" w:space="0" w:color="auto"/>
        <w:left w:val="none" w:sz="0" w:space="0" w:color="auto"/>
        <w:bottom w:val="none" w:sz="0" w:space="0" w:color="auto"/>
        <w:right w:val="none" w:sz="0" w:space="0" w:color="auto"/>
      </w:divBdr>
    </w:div>
    <w:div w:id="2032949104">
      <w:bodyDiv w:val="1"/>
      <w:marLeft w:val="0"/>
      <w:marRight w:val="0"/>
      <w:marTop w:val="0"/>
      <w:marBottom w:val="0"/>
      <w:divBdr>
        <w:top w:val="none" w:sz="0" w:space="0" w:color="auto"/>
        <w:left w:val="none" w:sz="0" w:space="0" w:color="auto"/>
        <w:bottom w:val="none" w:sz="0" w:space="0" w:color="auto"/>
        <w:right w:val="none" w:sz="0" w:space="0" w:color="auto"/>
      </w:divBdr>
    </w:div>
    <w:div w:id="2033340512">
      <w:bodyDiv w:val="1"/>
      <w:marLeft w:val="0"/>
      <w:marRight w:val="0"/>
      <w:marTop w:val="0"/>
      <w:marBottom w:val="0"/>
      <w:divBdr>
        <w:top w:val="none" w:sz="0" w:space="0" w:color="auto"/>
        <w:left w:val="none" w:sz="0" w:space="0" w:color="auto"/>
        <w:bottom w:val="none" w:sz="0" w:space="0" w:color="auto"/>
        <w:right w:val="none" w:sz="0" w:space="0" w:color="auto"/>
      </w:divBdr>
    </w:div>
    <w:div w:id="2033415827">
      <w:bodyDiv w:val="1"/>
      <w:marLeft w:val="0"/>
      <w:marRight w:val="0"/>
      <w:marTop w:val="0"/>
      <w:marBottom w:val="0"/>
      <w:divBdr>
        <w:top w:val="none" w:sz="0" w:space="0" w:color="auto"/>
        <w:left w:val="none" w:sz="0" w:space="0" w:color="auto"/>
        <w:bottom w:val="none" w:sz="0" w:space="0" w:color="auto"/>
        <w:right w:val="none" w:sz="0" w:space="0" w:color="auto"/>
      </w:divBdr>
    </w:div>
    <w:div w:id="2034113590">
      <w:bodyDiv w:val="1"/>
      <w:marLeft w:val="0"/>
      <w:marRight w:val="0"/>
      <w:marTop w:val="0"/>
      <w:marBottom w:val="0"/>
      <w:divBdr>
        <w:top w:val="none" w:sz="0" w:space="0" w:color="auto"/>
        <w:left w:val="none" w:sz="0" w:space="0" w:color="auto"/>
        <w:bottom w:val="none" w:sz="0" w:space="0" w:color="auto"/>
        <w:right w:val="none" w:sz="0" w:space="0" w:color="auto"/>
      </w:divBdr>
    </w:div>
    <w:div w:id="2034379631">
      <w:bodyDiv w:val="1"/>
      <w:marLeft w:val="0"/>
      <w:marRight w:val="0"/>
      <w:marTop w:val="0"/>
      <w:marBottom w:val="0"/>
      <w:divBdr>
        <w:top w:val="none" w:sz="0" w:space="0" w:color="auto"/>
        <w:left w:val="none" w:sz="0" w:space="0" w:color="auto"/>
        <w:bottom w:val="none" w:sz="0" w:space="0" w:color="auto"/>
        <w:right w:val="none" w:sz="0" w:space="0" w:color="auto"/>
      </w:divBdr>
    </w:div>
    <w:div w:id="2035107583">
      <w:bodyDiv w:val="1"/>
      <w:marLeft w:val="0"/>
      <w:marRight w:val="0"/>
      <w:marTop w:val="0"/>
      <w:marBottom w:val="0"/>
      <w:divBdr>
        <w:top w:val="none" w:sz="0" w:space="0" w:color="auto"/>
        <w:left w:val="none" w:sz="0" w:space="0" w:color="auto"/>
        <w:bottom w:val="none" w:sz="0" w:space="0" w:color="auto"/>
        <w:right w:val="none" w:sz="0" w:space="0" w:color="auto"/>
      </w:divBdr>
    </w:div>
    <w:div w:id="2035376717">
      <w:bodyDiv w:val="1"/>
      <w:marLeft w:val="0"/>
      <w:marRight w:val="0"/>
      <w:marTop w:val="0"/>
      <w:marBottom w:val="0"/>
      <w:divBdr>
        <w:top w:val="none" w:sz="0" w:space="0" w:color="auto"/>
        <w:left w:val="none" w:sz="0" w:space="0" w:color="auto"/>
        <w:bottom w:val="none" w:sz="0" w:space="0" w:color="auto"/>
        <w:right w:val="none" w:sz="0" w:space="0" w:color="auto"/>
      </w:divBdr>
    </w:div>
    <w:div w:id="2035574827">
      <w:bodyDiv w:val="1"/>
      <w:marLeft w:val="0"/>
      <w:marRight w:val="0"/>
      <w:marTop w:val="0"/>
      <w:marBottom w:val="0"/>
      <w:divBdr>
        <w:top w:val="none" w:sz="0" w:space="0" w:color="auto"/>
        <w:left w:val="none" w:sz="0" w:space="0" w:color="auto"/>
        <w:bottom w:val="none" w:sz="0" w:space="0" w:color="auto"/>
        <w:right w:val="none" w:sz="0" w:space="0" w:color="auto"/>
      </w:divBdr>
    </w:div>
    <w:div w:id="2036033973">
      <w:bodyDiv w:val="1"/>
      <w:marLeft w:val="0"/>
      <w:marRight w:val="0"/>
      <w:marTop w:val="0"/>
      <w:marBottom w:val="0"/>
      <w:divBdr>
        <w:top w:val="none" w:sz="0" w:space="0" w:color="auto"/>
        <w:left w:val="none" w:sz="0" w:space="0" w:color="auto"/>
        <w:bottom w:val="none" w:sz="0" w:space="0" w:color="auto"/>
        <w:right w:val="none" w:sz="0" w:space="0" w:color="auto"/>
      </w:divBdr>
    </w:div>
    <w:div w:id="2036081335">
      <w:bodyDiv w:val="1"/>
      <w:marLeft w:val="0"/>
      <w:marRight w:val="0"/>
      <w:marTop w:val="0"/>
      <w:marBottom w:val="0"/>
      <w:divBdr>
        <w:top w:val="none" w:sz="0" w:space="0" w:color="auto"/>
        <w:left w:val="none" w:sz="0" w:space="0" w:color="auto"/>
        <w:bottom w:val="none" w:sz="0" w:space="0" w:color="auto"/>
        <w:right w:val="none" w:sz="0" w:space="0" w:color="auto"/>
      </w:divBdr>
    </w:div>
    <w:div w:id="2036687793">
      <w:bodyDiv w:val="1"/>
      <w:marLeft w:val="0"/>
      <w:marRight w:val="0"/>
      <w:marTop w:val="0"/>
      <w:marBottom w:val="0"/>
      <w:divBdr>
        <w:top w:val="none" w:sz="0" w:space="0" w:color="auto"/>
        <w:left w:val="none" w:sz="0" w:space="0" w:color="auto"/>
        <w:bottom w:val="none" w:sz="0" w:space="0" w:color="auto"/>
        <w:right w:val="none" w:sz="0" w:space="0" w:color="auto"/>
      </w:divBdr>
    </w:div>
    <w:div w:id="2037344919">
      <w:bodyDiv w:val="1"/>
      <w:marLeft w:val="0"/>
      <w:marRight w:val="0"/>
      <w:marTop w:val="0"/>
      <w:marBottom w:val="0"/>
      <w:divBdr>
        <w:top w:val="none" w:sz="0" w:space="0" w:color="auto"/>
        <w:left w:val="none" w:sz="0" w:space="0" w:color="auto"/>
        <w:bottom w:val="none" w:sz="0" w:space="0" w:color="auto"/>
        <w:right w:val="none" w:sz="0" w:space="0" w:color="auto"/>
      </w:divBdr>
    </w:div>
    <w:div w:id="2038581339">
      <w:bodyDiv w:val="1"/>
      <w:marLeft w:val="0"/>
      <w:marRight w:val="0"/>
      <w:marTop w:val="0"/>
      <w:marBottom w:val="0"/>
      <w:divBdr>
        <w:top w:val="none" w:sz="0" w:space="0" w:color="auto"/>
        <w:left w:val="none" w:sz="0" w:space="0" w:color="auto"/>
        <w:bottom w:val="none" w:sz="0" w:space="0" w:color="auto"/>
        <w:right w:val="none" w:sz="0" w:space="0" w:color="auto"/>
      </w:divBdr>
    </w:div>
    <w:div w:id="2039891073">
      <w:bodyDiv w:val="1"/>
      <w:marLeft w:val="0"/>
      <w:marRight w:val="0"/>
      <w:marTop w:val="0"/>
      <w:marBottom w:val="0"/>
      <w:divBdr>
        <w:top w:val="none" w:sz="0" w:space="0" w:color="auto"/>
        <w:left w:val="none" w:sz="0" w:space="0" w:color="auto"/>
        <w:bottom w:val="none" w:sz="0" w:space="0" w:color="auto"/>
        <w:right w:val="none" w:sz="0" w:space="0" w:color="auto"/>
      </w:divBdr>
    </w:div>
    <w:div w:id="2040006576">
      <w:bodyDiv w:val="1"/>
      <w:marLeft w:val="0"/>
      <w:marRight w:val="0"/>
      <w:marTop w:val="0"/>
      <w:marBottom w:val="0"/>
      <w:divBdr>
        <w:top w:val="none" w:sz="0" w:space="0" w:color="auto"/>
        <w:left w:val="none" w:sz="0" w:space="0" w:color="auto"/>
        <w:bottom w:val="none" w:sz="0" w:space="0" w:color="auto"/>
        <w:right w:val="none" w:sz="0" w:space="0" w:color="auto"/>
      </w:divBdr>
    </w:div>
    <w:div w:id="2040275315">
      <w:bodyDiv w:val="1"/>
      <w:marLeft w:val="0"/>
      <w:marRight w:val="0"/>
      <w:marTop w:val="0"/>
      <w:marBottom w:val="0"/>
      <w:divBdr>
        <w:top w:val="none" w:sz="0" w:space="0" w:color="auto"/>
        <w:left w:val="none" w:sz="0" w:space="0" w:color="auto"/>
        <w:bottom w:val="none" w:sz="0" w:space="0" w:color="auto"/>
        <w:right w:val="none" w:sz="0" w:space="0" w:color="auto"/>
      </w:divBdr>
    </w:div>
    <w:div w:id="2041853630">
      <w:bodyDiv w:val="1"/>
      <w:marLeft w:val="0"/>
      <w:marRight w:val="0"/>
      <w:marTop w:val="0"/>
      <w:marBottom w:val="0"/>
      <w:divBdr>
        <w:top w:val="none" w:sz="0" w:space="0" w:color="auto"/>
        <w:left w:val="none" w:sz="0" w:space="0" w:color="auto"/>
        <w:bottom w:val="none" w:sz="0" w:space="0" w:color="auto"/>
        <w:right w:val="none" w:sz="0" w:space="0" w:color="auto"/>
      </w:divBdr>
    </w:div>
    <w:div w:id="2045514376">
      <w:bodyDiv w:val="1"/>
      <w:marLeft w:val="0"/>
      <w:marRight w:val="0"/>
      <w:marTop w:val="0"/>
      <w:marBottom w:val="0"/>
      <w:divBdr>
        <w:top w:val="none" w:sz="0" w:space="0" w:color="auto"/>
        <w:left w:val="none" w:sz="0" w:space="0" w:color="auto"/>
        <w:bottom w:val="none" w:sz="0" w:space="0" w:color="auto"/>
        <w:right w:val="none" w:sz="0" w:space="0" w:color="auto"/>
      </w:divBdr>
    </w:div>
    <w:div w:id="2046174054">
      <w:bodyDiv w:val="1"/>
      <w:marLeft w:val="0"/>
      <w:marRight w:val="0"/>
      <w:marTop w:val="0"/>
      <w:marBottom w:val="0"/>
      <w:divBdr>
        <w:top w:val="none" w:sz="0" w:space="0" w:color="auto"/>
        <w:left w:val="none" w:sz="0" w:space="0" w:color="auto"/>
        <w:bottom w:val="none" w:sz="0" w:space="0" w:color="auto"/>
        <w:right w:val="none" w:sz="0" w:space="0" w:color="auto"/>
      </w:divBdr>
    </w:div>
    <w:div w:id="2046323300">
      <w:bodyDiv w:val="1"/>
      <w:marLeft w:val="0"/>
      <w:marRight w:val="0"/>
      <w:marTop w:val="0"/>
      <w:marBottom w:val="0"/>
      <w:divBdr>
        <w:top w:val="none" w:sz="0" w:space="0" w:color="auto"/>
        <w:left w:val="none" w:sz="0" w:space="0" w:color="auto"/>
        <w:bottom w:val="none" w:sz="0" w:space="0" w:color="auto"/>
        <w:right w:val="none" w:sz="0" w:space="0" w:color="auto"/>
      </w:divBdr>
    </w:div>
    <w:div w:id="2047489691">
      <w:bodyDiv w:val="1"/>
      <w:marLeft w:val="0"/>
      <w:marRight w:val="0"/>
      <w:marTop w:val="0"/>
      <w:marBottom w:val="0"/>
      <w:divBdr>
        <w:top w:val="none" w:sz="0" w:space="0" w:color="auto"/>
        <w:left w:val="none" w:sz="0" w:space="0" w:color="auto"/>
        <w:bottom w:val="none" w:sz="0" w:space="0" w:color="auto"/>
        <w:right w:val="none" w:sz="0" w:space="0" w:color="auto"/>
      </w:divBdr>
    </w:div>
    <w:div w:id="2047945747">
      <w:bodyDiv w:val="1"/>
      <w:marLeft w:val="0"/>
      <w:marRight w:val="0"/>
      <w:marTop w:val="0"/>
      <w:marBottom w:val="0"/>
      <w:divBdr>
        <w:top w:val="none" w:sz="0" w:space="0" w:color="auto"/>
        <w:left w:val="none" w:sz="0" w:space="0" w:color="auto"/>
        <w:bottom w:val="none" w:sz="0" w:space="0" w:color="auto"/>
        <w:right w:val="none" w:sz="0" w:space="0" w:color="auto"/>
      </w:divBdr>
    </w:div>
    <w:div w:id="2048329129">
      <w:bodyDiv w:val="1"/>
      <w:marLeft w:val="0"/>
      <w:marRight w:val="0"/>
      <w:marTop w:val="0"/>
      <w:marBottom w:val="0"/>
      <w:divBdr>
        <w:top w:val="none" w:sz="0" w:space="0" w:color="auto"/>
        <w:left w:val="none" w:sz="0" w:space="0" w:color="auto"/>
        <w:bottom w:val="none" w:sz="0" w:space="0" w:color="auto"/>
        <w:right w:val="none" w:sz="0" w:space="0" w:color="auto"/>
      </w:divBdr>
    </w:div>
    <w:div w:id="2052148163">
      <w:bodyDiv w:val="1"/>
      <w:marLeft w:val="0"/>
      <w:marRight w:val="0"/>
      <w:marTop w:val="0"/>
      <w:marBottom w:val="0"/>
      <w:divBdr>
        <w:top w:val="none" w:sz="0" w:space="0" w:color="auto"/>
        <w:left w:val="none" w:sz="0" w:space="0" w:color="auto"/>
        <w:bottom w:val="none" w:sz="0" w:space="0" w:color="auto"/>
        <w:right w:val="none" w:sz="0" w:space="0" w:color="auto"/>
      </w:divBdr>
    </w:div>
    <w:div w:id="2052728693">
      <w:bodyDiv w:val="1"/>
      <w:marLeft w:val="0"/>
      <w:marRight w:val="0"/>
      <w:marTop w:val="0"/>
      <w:marBottom w:val="0"/>
      <w:divBdr>
        <w:top w:val="none" w:sz="0" w:space="0" w:color="auto"/>
        <w:left w:val="none" w:sz="0" w:space="0" w:color="auto"/>
        <w:bottom w:val="none" w:sz="0" w:space="0" w:color="auto"/>
        <w:right w:val="none" w:sz="0" w:space="0" w:color="auto"/>
      </w:divBdr>
    </w:div>
    <w:div w:id="2053336134">
      <w:bodyDiv w:val="1"/>
      <w:marLeft w:val="0"/>
      <w:marRight w:val="0"/>
      <w:marTop w:val="0"/>
      <w:marBottom w:val="0"/>
      <w:divBdr>
        <w:top w:val="none" w:sz="0" w:space="0" w:color="auto"/>
        <w:left w:val="none" w:sz="0" w:space="0" w:color="auto"/>
        <w:bottom w:val="none" w:sz="0" w:space="0" w:color="auto"/>
        <w:right w:val="none" w:sz="0" w:space="0" w:color="auto"/>
      </w:divBdr>
    </w:div>
    <w:div w:id="2053528840">
      <w:bodyDiv w:val="1"/>
      <w:marLeft w:val="0"/>
      <w:marRight w:val="0"/>
      <w:marTop w:val="0"/>
      <w:marBottom w:val="0"/>
      <w:divBdr>
        <w:top w:val="none" w:sz="0" w:space="0" w:color="auto"/>
        <w:left w:val="none" w:sz="0" w:space="0" w:color="auto"/>
        <w:bottom w:val="none" w:sz="0" w:space="0" w:color="auto"/>
        <w:right w:val="none" w:sz="0" w:space="0" w:color="auto"/>
      </w:divBdr>
    </w:div>
    <w:div w:id="2054452546">
      <w:bodyDiv w:val="1"/>
      <w:marLeft w:val="0"/>
      <w:marRight w:val="0"/>
      <w:marTop w:val="0"/>
      <w:marBottom w:val="0"/>
      <w:divBdr>
        <w:top w:val="none" w:sz="0" w:space="0" w:color="auto"/>
        <w:left w:val="none" w:sz="0" w:space="0" w:color="auto"/>
        <w:bottom w:val="none" w:sz="0" w:space="0" w:color="auto"/>
        <w:right w:val="none" w:sz="0" w:space="0" w:color="auto"/>
      </w:divBdr>
    </w:div>
    <w:div w:id="2054844917">
      <w:bodyDiv w:val="1"/>
      <w:marLeft w:val="0"/>
      <w:marRight w:val="0"/>
      <w:marTop w:val="0"/>
      <w:marBottom w:val="0"/>
      <w:divBdr>
        <w:top w:val="none" w:sz="0" w:space="0" w:color="auto"/>
        <w:left w:val="none" w:sz="0" w:space="0" w:color="auto"/>
        <w:bottom w:val="none" w:sz="0" w:space="0" w:color="auto"/>
        <w:right w:val="none" w:sz="0" w:space="0" w:color="auto"/>
      </w:divBdr>
    </w:div>
    <w:div w:id="2054960479">
      <w:bodyDiv w:val="1"/>
      <w:marLeft w:val="0"/>
      <w:marRight w:val="0"/>
      <w:marTop w:val="0"/>
      <w:marBottom w:val="0"/>
      <w:divBdr>
        <w:top w:val="none" w:sz="0" w:space="0" w:color="auto"/>
        <w:left w:val="none" w:sz="0" w:space="0" w:color="auto"/>
        <w:bottom w:val="none" w:sz="0" w:space="0" w:color="auto"/>
        <w:right w:val="none" w:sz="0" w:space="0" w:color="auto"/>
      </w:divBdr>
    </w:div>
    <w:div w:id="2055812479">
      <w:bodyDiv w:val="1"/>
      <w:marLeft w:val="0"/>
      <w:marRight w:val="0"/>
      <w:marTop w:val="0"/>
      <w:marBottom w:val="0"/>
      <w:divBdr>
        <w:top w:val="none" w:sz="0" w:space="0" w:color="auto"/>
        <w:left w:val="none" w:sz="0" w:space="0" w:color="auto"/>
        <w:bottom w:val="none" w:sz="0" w:space="0" w:color="auto"/>
        <w:right w:val="none" w:sz="0" w:space="0" w:color="auto"/>
      </w:divBdr>
    </w:div>
    <w:div w:id="2056153724">
      <w:bodyDiv w:val="1"/>
      <w:marLeft w:val="0"/>
      <w:marRight w:val="0"/>
      <w:marTop w:val="0"/>
      <w:marBottom w:val="0"/>
      <w:divBdr>
        <w:top w:val="none" w:sz="0" w:space="0" w:color="auto"/>
        <w:left w:val="none" w:sz="0" w:space="0" w:color="auto"/>
        <w:bottom w:val="none" w:sz="0" w:space="0" w:color="auto"/>
        <w:right w:val="none" w:sz="0" w:space="0" w:color="auto"/>
      </w:divBdr>
    </w:div>
    <w:div w:id="2056616585">
      <w:bodyDiv w:val="1"/>
      <w:marLeft w:val="0"/>
      <w:marRight w:val="0"/>
      <w:marTop w:val="0"/>
      <w:marBottom w:val="0"/>
      <w:divBdr>
        <w:top w:val="none" w:sz="0" w:space="0" w:color="auto"/>
        <w:left w:val="none" w:sz="0" w:space="0" w:color="auto"/>
        <w:bottom w:val="none" w:sz="0" w:space="0" w:color="auto"/>
        <w:right w:val="none" w:sz="0" w:space="0" w:color="auto"/>
      </w:divBdr>
    </w:div>
    <w:div w:id="2057314418">
      <w:bodyDiv w:val="1"/>
      <w:marLeft w:val="0"/>
      <w:marRight w:val="0"/>
      <w:marTop w:val="0"/>
      <w:marBottom w:val="0"/>
      <w:divBdr>
        <w:top w:val="none" w:sz="0" w:space="0" w:color="auto"/>
        <w:left w:val="none" w:sz="0" w:space="0" w:color="auto"/>
        <w:bottom w:val="none" w:sz="0" w:space="0" w:color="auto"/>
        <w:right w:val="none" w:sz="0" w:space="0" w:color="auto"/>
      </w:divBdr>
    </w:div>
    <w:div w:id="2059864041">
      <w:bodyDiv w:val="1"/>
      <w:marLeft w:val="0"/>
      <w:marRight w:val="0"/>
      <w:marTop w:val="0"/>
      <w:marBottom w:val="0"/>
      <w:divBdr>
        <w:top w:val="none" w:sz="0" w:space="0" w:color="auto"/>
        <w:left w:val="none" w:sz="0" w:space="0" w:color="auto"/>
        <w:bottom w:val="none" w:sz="0" w:space="0" w:color="auto"/>
        <w:right w:val="none" w:sz="0" w:space="0" w:color="auto"/>
      </w:divBdr>
    </w:div>
    <w:div w:id="2061898436">
      <w:bodyDiv w:val="1"/>
      <w:marLeft w:val="0"/>
      <w:marRight w:val="0"/>
      <w:marTop w:val="0"/>
      <w:marBottom w:val="0"/>
      <w:divBdr>
        <w:top w:val="none" w:sz="0" w:space="0" w:color="auto"/>
        <w:left w:val="none" w:sz="0" w:space="0" w:color="auto"/>
        <w:bottom w:val="none" w:sz="0" w:space="0" w:color="auto"/>
        <w:right w:val="none" w:sz="0" w:space="0" w:color="auto"/>
      </w:divBdr>
    </w:div>
    <w:div w:id="2063289912">
      <w:bodyDiv w:val="1"/>
      <w:marLeft w:val="0"/>
      <w:marRight w:val="0"/>
      <w:marTop w:val="0"/>
      <w:marBottom w:val="0"/>
      <w:divBdr>
        <w:top w:val="none" w:sz="0" w:space="0" w:color="auto"/>
        <w:left w:val="none" w:sz="0" w:space="0" w:color="auto"/>
        <w:bottom w:val="none" w:sz="0" w:space="0" w:color="auto"/>
        <w:right w:val="none" w:sz="0" w:space="0" w:color="auto"/>
      </w:divBdr>
    </w:div>
    <w:div w:id="2064059460">
      <w:bodyDiv w:val="1"/>
      <w:marLeft w:val="0"/>
      <w:marRight w:val="0"/>
      <w:marTop w:val="0"/>
      <w:marBottom w:val="0"/>
      <w:divBdr>
        <w:top w:val="none" w:sz="0" w:space="0" w:color="auto"/>
        <w:left w:val="none" w:sz="0" w:space="0" w:color="auto"/>
        <w:bottom w:val="none" w:sz="0" w:space="0" w:color="auto"/>
        <w:right w:val="none" w:sz="0" w:space="0" w:color="auto"/>
      </w:divBdr>
    </w:div>
    <w:div w:id="2064408102">
      <w:bodyDiv w:val="1"/>
      <w:marLeft w:val="0"/>
      <w:marRight w:val="0"/>
      <w:marTop w:val="0"/>
      <w:marBottom w:val="0"/>
      <w:divBdr>
        <w:top w:val="none" w:sz="0" w:space="0" w:color="auto"/>
        <w:left w:val="none" w:sz="0" w:space="0" w:color="auto"/>
        <w:bottom w:val="none" w:sz="0" w:space="0" w:color="auto"/>
        <w:right w:val="none" w:sz="0" w:space="0" w:color="auto"/>
      </w:divBdr>
    </w:div>
    <w:div w:id="2065399392">
      <w:bodyDiv w:val="1"/>
      <w:marLeft w:val="0"/>
      <w:marRight w:val="0"/>
      <w:marTop w:val="0"/>
      <w:marBottom w:val="0"/>
      <w:divBdr>
        <w:top w:val="none" w:sz="0" w:space="0" w:color="auto"/>
        <w:left w:val="none" w:sz="0" w:space="0" w:color="auto"/>
        <w:bottom w:val="none" w:sz="0" w:space="0" w:color="auto"/>
        <w:right w:val="none" w:sz="0" w:space="0" w:color="auto"/>
      </w:divBdr>
    </w:div>
    <w:div w:id="2066176999">
      <w:bodyDiv w:val="1"/>
      <w:marLeft w:val="0"/>
      <w:marRight w:val="0"/>
      <w:marTop w:val="0"/>
      <w:marBottom w:val="0"/>
      <w:divBdr>
        <w:top w:val="none" w:sz="0" w:space="0" w:color="auto"/>
        <w:left w:val="none" w:sz="0" w:space="0" w:color="auto"/>
        <w:bottom w:val="none" w:sz="0" w:space="0" w:color="auto"/>
        <w:right w:val="none" w:sz="0" w:space="0" w:color="auto"/>
      </w:divBdr>
    </w:div>
    <w:div w:id="2066878415">
      <w:bodyDiv w:val="1"/>
      <w:marLeft w:val="0"/>
      <w:marRight w:val="0"/>
      <w:marTop w:val="0"/>
      <w:marBottom w:val="0"/>
      <w:divBdr>
        <w:top w:val="none" w:sz="0" w:space="0" w:color="auto"/>
        <w:left w:val="none" w:sz="0" w:space="0" w:color="auto"/>
        <w:bottom w:val="none" w:sz="0" w:space="0" w:color="auto"/>
        <w:right w:val="none" w:sz="0" w:space="0" w:color="auto"/>
      </w:divBdr>
    </w:div>
    <w:div w:id="2067026301">
      <w:bodyDiv w:val="1"/>
      <w:marLeft w:val="0"/>
      <w:marRight w:val="0"/>
      <w:marTop w:val="0"/>
      <w:marBottom w:val="0"/>
      <w:divBdr>
        <w:top w:val="none" w:sz="0" w:space="0" w:color="auto"/>
        <w:left w:val="none" w:sz="0" w:space="0" w:color="auto"/>
        <w:bottom w:val="none" w:sz="0" w:space="0" w:color="auto"/>
        <w:right w:val="none" w:sz="0" w:space="0" w:color="auto"/>
      </w:divBdr>
    </w:div>
    <w:div w:id="2067145863">
      <w:bodyDiv w:val="1"/>
      <w:marLeft w:val="0"/>
      <w:marRight w:val="0"/>
      <w:marTop w:val="0"/>
      <w:marBottom w:val="0"/>
      <w:divBdr>
        <w:top w:val="none" w:sz="0" w:space="0" w:color="auto"/>
        <w:left w:val="none" w:sz="0" w:space="0" w:color="auto"/>
        <w:bottom w:val="none" w:sz="0" w:space="0" w:color="auto"/>
        <w:right w:val="none" w:sz="0" w:space="0" w:color="auto"/>
      </w:divBdr>
    </w:div>
    <w:div w:id="2067294815">
      <w:bodyDiv w:val="1"/>
      <w:marLeft w:val="0"/>
      <w:marRight w:val="0"/>
      <w:marTop w:val="0"/>
      <w:marBottom w:val="0"/>
      <w:divBdr>
        <w:top w:val="none" w:sz="0" w:space="0" w:color="auto"/>
        <w:left w:val="none" w:sz="0" w:space="0" w:color="auto"/>
        <w:bottom w:val="none" w:sz="0" w:space="0" w:color="auto"/>
        <w:right w:val="none" w:sz="0" w:space="0" w:color="auto"/>
      </w:divBdr>
    </w:div>
    <w:div w:id="2067490749">
      <w:bodyDiv w:val="1"/>
      <w:marLeft w:val="0"/>
      <w:marRight w:val="0"/>
      <w:marTop w:val="0"/>
      <w:marBottom w:val="0"/>
      <w:divBdr>
        <w:top w:val="none" w:sz="0" w:space="0" w:color="auto"/>
        <w:left w:val="none" w:sz="0" w:space="0" w:color="auto"/>
        <w:bottom w:val="none" w:sz="0" w:space="0" w:color="auto"/>
        <w:right w:val="none" w:sz="0" w:space="0" w:color="auto"/>
      </w:divBdr>
    </w:div>
    <w:div w:id="2069108886">
      <w:bodyDiv w:val="1"/>
      <w:marLeft w:val="0"/>
      <w:marRight w:val="0"/>
      <w:marTop w:val="0"/>
      <w:marBottom w:val="0"/>
      <w:divBdr>
        <w:top w:val="none" w:sz="0" w:space="0" w:color="auto"/>
        <w:left w:val="none" w:sz="0" w:space="0" w:color="auto"/>
        <w:bottom w:val="none" w:sz="0" w:space="0" w:color="auto"/>
        <w:right w:val="none" w:sz="0" w:space="0" w:color="auto"/>
      </w:divBdr>
    </w:div>
    <w:div w:id="2069917857">
      <w:bodyDiv w:val="1"/>
      <w:marLeft w:val="0"/>
      <w:marRight w:val="0"/>
      <w:marTop w:val="0"/>
      <w:marBottom w:val="0"/>
      <w:divBdr>
        <w:top w:val="none" w:sz="0" w:space="0" w:color="auto"/>
        <w:left w:val="none" w:sz="0" w:space="0" w:color="auto"/>
        <w:bottom w:val="none" w:sz="0" w:space="0" w:color="auto"/>
        <w:right w:val="none" w:sz="0" w:space="0" w:color="auto"/>
      </w:divBdr>
    </w:div>
    <w:div w:id="2070228237">
      <w:bodyDiv w:val="1"/>
      <w:marLeft w:val="0"/>
      <w:marRight w:val="0"/>
      <w:marTop w:val="0"/>
      <w:marBottom w:val="0"/>
      <w:divBdr>
        <w:top w:val="none" w:sz="0" w:space="0" w:color="auto"/>
        <w:left w:val="none" w:sz="0" w:space="0" w:color="auto"/>
        <w:bottom w:val="none" w:sz="0" w:space="0" w:color="auto"/>
        <w:right w:val="none" w:sz="0" w:space="0" w:color="auto"/>
      </w:divBdr>
    </w:div>
    <w:div w:id="2073888171">
      <w:bodyDiv w:val="1"/>
      <w:marLeft w:val="0"/>
      <w:marRight w:val="0"/>
      <w:marTop w:val="0"/>
      <w:marBottom w:val="0"/>
      <w:divBdr>
        <w:top w:val="none" w:sz="0" w:space="0" w:color="auto"/>
        <w:left w:val="none" w:sz="0" w:space="0" w:color="auto"/>
        <w:bottom w:val="none" w:sz="0" w:space="0" w:color="auto"/>
        <w:right w:val="none" w:sz="0" w:space="0" w:color="auto"/>
      </w:divBdr>
    </w:div>
    <w:div w:id="2074113325">
      <w:bodyDiv w:val="1"/>
      <w:marLeft w:val="0"/>
      <w:marRight w:val="0"/>
      <w:marTop w:val="0"/>
      <w:marBottom w:val="0"/>
      <w:divBdr>
        <w:top w:val="none" w:sz="0" w:space="0" w:color="auto"/>
        <w:left w:val="none" w:sz="0" w:space="0" w:color="auto"/>
        <w:bottom w:val="none" w:sz="0" w:space="0" w:color="auto"/>
        <w:right w:val="none" w:sz="0" w:space="0" w:color="auto"/>
      </w:divBdr>
    </w:div>
    <w:div w:id="2075086218">
      <w:bodyDiv w:val="1"/>
      <w:marLeft w:val="0"/>
      <w:marRight w:val="0"/>
      <w:marTop w:val="0"/>
      <w:marBottom w:val="0"/>
      <w:divBdr>
        <w:top w:val="none" w:sz="0" w:space="0" w:color="auto"/>
        <w:left w:val="none" w:sz="0" w:space="0" w:color="auto"/>
        <w:bottom w:val="none" w:sz="0" w:space="0" w:color="auto"/>
        <w:right w:val="none" w:sz="0" w:space="0" w:color="auto"/>
      </w:divBdr>
    </w:div>
    <w:div w:id="2075279323">
      <w:bodyDiv w:val="1"/>
      <w:marLeft w:val="0"/>
      <w:marRight w:val="0"/>
      <w:marTop w:val="0"/>
      <w:marBottom w:val="0"/>
      <w:divBdr>
        <w:top w:val="none" w:sz="0" w:space="0" w:color="auto"/>
        <w:left w:val="none" w:sz="0" w:space="0" w:color="auto"/>
        <w:bottom w:val="none" w:sz="0" w:space="0" w:color="auto"/>
        <w:right w:val="none" w:sz="0" w:space="0" w:color="auto"/>
      </w:divBdr>
    </w:div>
    <w:div w:id="2075350470">
      <w:bodyDiv w:val="1"/>
      <w:marLeft w:val="0"/>
      <w:marRight w:val="0"/>
      <w:marTop w:val="0"/>
      <w:marBottom w:val="0"/>
      <w:divBdr>
        <w:top w:val="none" w:sz="0" w:space="0" w:color="auto"/>
        <w:left w:val="none" w:sz="0" w:space="0" w:color="auto"/>
        <w:bottom w:val="none" w:sz="0" w:space="0" w:color="auto"/>
        <w:right w:val="none" w:sz="0" w:space="0" w:color="auto"/>
      </w:divBdr>
    </w:div>
    <w:div w:id="2075812020">
      <w:bodyDiv w:val="1"/>
      <w:marLeft w:val="0"/>
      <w:marRight w:val="0"/>
      <w:marTop w:val="0"/>
      <w:marBottom w:val="0"/>
      <w:divBdr>
        <w:top w:val="none" w:sz="0" w:space="0" w:color="auto"/>
        <w:left w:val="none" w:sz="0" w:space="0" w:color="auto"/>
        <w:bottom w:val="none" w:sz="0" w:space="0" w:color="auto"/>
        <w:right w:val="none" w:sz="0" w:space="0" w:color="auto"/>
      </w:divBdr>
    </w:div>
    <w:div w:id="2076778519">
      <w:bodyDiv w:val="1"/>
      <w:marLeft w:val="0"/>
      <w:marRight w:val="0"/>
      <w:marTop w:val="0"/>
      <w:marBottom w:val="0"/>
      <w:divBdr>
        <w:top w:val="none" w:sz="0" w:space="0" w:color="auto"/>
        <w:left w:val="none" w:sz="0" w:space="0" w:color="auto"/>
        <w:bottom w:val="none" w:sz="0" w:space="0" w:color="auto"/>
        <w:right w:val="none" w:sz="0" w:space="0" w:color="auto"/>
      </w:divBdr>
    </w:div>
    <w:div w:id="2078168440">
      <w:bodyDiv w:val="1"/>
      <w:marLeft w:val="0"/>
      <w:marRight w:val="0"/>
      <w:marTop w:val="0"/>
      <w:marBottom w:val="0"/>
      <w:divBdr>
        <w:top w:val="none" w:sz="0" w:space="0" w:color="auto"/>
        <w:left w:val="none" w:sz="0" w:space="0" w:color="auto"/>
        <w:bottom w:val="none" w:sz="0" w:space="0" w:color="auto"/>
        <w:right w:val="none" w:sz="0" w:space="0" w:color="auto"/>
      </w:divBdr>
    </w:div>
    <w:div w:id="2078700453">
      <w:bodyDiv w:val="1"/>
      <w:marLeft w:val="0"/>
      <w:marRight w:val="0"/>
      <w:marTop w:val="0"/>
      <w:marBottom w:val="0"/>
      <w:divBdr>
        <w:top w:val="none" w:sz="0" w:space="0" w:color="auto"/>
        <w:left w:val="none" w:sz="0" w:space="0" w:color="auto"/>
        <w:bottom w:val="none" w:sz="0" w:space="0" w:color="auto"/>
        <w:right w:val="none" w:sz="0" w:space="0" w:color="auto"/>
      </w:divBdr>
    </w:div>
    <w:div w:id="2083602267">
      <w:bodyDiv w:val="1"/>
      <w:marLeft w:val="0"/>
      <w:marRight w:val="0"/>
      <w:marTop w:val="0"/>
      <w:marBottom w:val="0"/>
      <w:divBdr>
        <w:top w:val="none" w:sz="0" w:space="0" w:color="auto"/>
        <w:left w:val="none" w:sz="0" w:space="0" w:color="auto"/>
        <w:bottom w:val="none" w:sz="0" w:space="0" w:color="auto"/>
        <w:right w:val="none" w:sz="0" w:space="0" w:color="auto"/>
      </w:divBdr>
    </w:div>
    <w:div w:id="2083939497">
      <w:bodyDiv w:val="1"/>
      <w:marLeft w:val="0"/>
      <w:marRight w:val="0"/>
      <w:marTop w:val="0"/>
      <w:marBottom w:val="0"/>
      <w:divBdr>
        <w:top w:val="none" w:sz="0" w:space="0" w:color="auto"/>
        <w:left w:val="none" w:sz="0" w:space="0" w:color="auto"/>
        <w:bottom w:val="none" w:sz="0" w:space="0" w:color="auto"/>
        <w:right w:val="none" w:sz="0" w:space="0" w:color="auto"/>
      </w:divBdr>
    </w:div>
    <w:div w:id="2083946460">
      <w:bodyDiv w:val="1"/>
      <w:marLeft w:val="0"/>
      <w:marRight w:val="0"/>
      <w:marTop w:val="0"/>
      <w:marBottom w:val="0"/>
      <w:divBdr>
        <w:top w:val="none" w:sz="0" w:space="0" w:color="auto"/>
        <w:left w:val="none" w:sz="0" w:space="0" w:color="auto"/>
        <w:bottom w:val="none" w:sz="0" w:space="0" w:color="auto"/>
        <w:right w:val="none" w:sz="0" w:space="0" w:color="auto"/>
      </w:divBdr>
    </w:div>
    <w:div w:id="2084448918">
      <w:bodyDiv w:val="1"/>
      <w:marLeft w:val="0"/>
      <w:marRight w:val="0"/>
      <w:marTop w:val="0"/>
      <w:marBottom w:val="0"/>
      <w:divBdr>
        <w:top w:val="none" w:sz="0" w:space="0" w:color="auto"/>
        <w:left w:val="none" w:sz="0" w:space="0" w:color="auto"/>
        <w:bottom w:val="none" w:sz="0" w:space="0" w:color="auto"/>
        <w:right w:val="none" w:sz="0" w:space="0" w:color="auto"/>
      </w:divBdr>
    </w:div>
    <w:div w:id="2084908598">
      <w:bodyDiv w:val="1"/>
      <w:marLeft w:val="0"/>
      <w:marRight w:val="0"/>
      <w:marTop w:val="0"/>
      <w:marBottom w:val="0"/>
      <w:divBdr>
        <w:top w:val="none" w:sz="0" w:space="0" w:color="auto"/>
        <w:left w:val="none" w:sz="0" w:space="0" w:color="auto"/>
        <w:bottom w:val="none" w:sz="0" w:space="0" w:color="auto"/>
        <w:right w:val="none" w:sz="0" w:space="0" w:color="auto"/>
      </w:divBdr>
    </w:div>
    <w:div w:id="2085300786">
      <w:bodyDiv w:val="1"/>
      <w:marLeft w:val="0"/>
      <w:marRight w:val="0"/>
      <w:marTop w:val="0"/>
      <w:marBottom w:val="0"/>
      <w:divBdr>
        <w:top w:val="none" w:sz="0" w:space="0" w:color="auto"/>
        <w:left w:val="none" w:sz="0" w:space="0" w:color="auto"/>
        <w:bottom w:val="none" w:sz="0" w:space="0" w:color="auto"/>
        <w:right w:val="none" w:sz="0" w:space="0" w:color="auto"/>
      </w:divBdr>
    </w:div>
    <w:div w:id="2086413291">
      <w:bodyDiv w:val="1"/>
      <w:marLeft w:val="0"/>
      <w:marRight w:val="0"/>
      <w:marTop w:val="0"/>
      <w:marBottom w:val="0"/>
      <w:divBdr>
        <w:top w:val="none" w:sz="0" w:space="0" w:color="auto"/>
        <w:left w:val="none" w:sz="0" w:space="0" w:color="auto"/>
        <w:bottom w:val="none" w:sz="0" w:space="0" w:color="auto"/>
        <w:right w:val="none" w:sz="0" w:space="0" w:color="auto"/>
      </w:divBdr>
    </w:div>
    <w:div w:id="2087215658">
      <w:bodyDiv w:val="1"/>
      <w:marLeft w:val="0"/>
      <w:marRight w:val="0"/>
      <w:marTop w:val="0"/>
      <w:marBottom w:val="0"/>
      <w:divBdr>
        <w:top w:val="none" w:sz="0" w:space="0" w:color="auto"/>
        <w:left w:val="none" w:sz="0" w:space="0" w:color="auto"/>
        <w:bottom w:val="none" w:sz="0" w:space="0" w:color="auto"/>
        <w:right w:val="none" w:sz="0" w:space="0" w:color="auto"/>
      </w:divBdr>
    </w:div>
    <w:div w:id="2087263352">
      <w:bodyDiv w:val="1"/>
      <w:marLeft w:val="0"/>
      <w:marRight w:val="0"/>
      <w:marTop w:val="0"/>
      <w:marBottom w:val="0"/>
      <w:divBdr>
        <w:top w:val="none" w:sz="0" w:space="0" w:color="auto"/>
        <w:left w:val="none" w:sz="0" w:space="0" w:color="auto"/>
        <w:bottom w:val="none" w:sz="0" w:space="0" w:color="auto"/>
        <w:right w:val="none" w:sz="0" w:space="0" w:color="auto"/>
      </w:divBdr>
    </w:div>
    <w:div w:id="2088725393">
      <w:bodyDiv w:val="1"/>
      <w:marLeft w:val="0"/>
      <w:marRight w:val="0"/>
      <w:marTop w:val="0"/>
      <w:marBottom w:val="0"/>
      <w:divBdr>
        <w:top w:val="none" w:sz="0" w:space="0" w:color="auto"/>
        <w:left w:val="none" w:sz="0" w:space="0" w:color="auto"/>
        <w:bottom w:val="none" w:sz="0" w:space="0" w:color="auto"/>
        <w:right w:val="none" w:sz="0" w:space="0" w:color="auto"/>
      </w:divBdr>
    </w:div>
    <w:div w:id="2089615921">
      <w:bodyDiv w:val="1"/>
      <w:marLeft w:val="0"/>
      <w:marRight w:val="0"/>
      <w:marTop w:val="0"/>
      <w:marBottom w:val="0"/>
      <w:divBdr>
        <w:top w:val="none" w:sz="0" w:space="0" w:color="auto"/>
        <w:left w:val="none" w:sz="0" w:space="0" w:color="auto"/>
        <w:bottom w:val="none" w:sz="0" w:space="0" w:color="auto"/>
        <w:right w:val="none" w:sz="0" w:space="0" w:color="auto"/>
      </w:divBdr>
    </w:div>
    <w:div w:id="2090156908">
      <w:bodyDiv w:val="1"/>
      <w:marLeft w:val="0"/>
      <w:marRight w:val="0"/>
      <w:marTop w:val="0"/>
      <w:marBottom w:val="0"/>
      <w:divBdr>
        <w:top w:val="none" w:sz="0" w:space="0" w:color="auto"/>
        <w:left w:val="none" w:sz="0" w:space="0" w:color="auto"/>
        <w:bottom w:val="none" w:sz="0" w:space="0" w:color="auto"/>
        <w:right w:val="none" w:sz="0" w:space="0" w:color="auto"/>
      </w:divBdr>
    </w:div>
    <w:div w:id="2091265531">
      <w:bodyDiv w:val="1"/>
      <w:marLeft w:val="0"/>
      <w:marRight w:val="0"/>
      <w:marTop w:val="0"/>
      <w:marBottom w:val="0"/>
      <w:divBdr>
        <w:top w:val="none" w:sz="0" w:space="0" w:color="auto"/>
        <w:left w:val="none" w:sz="0" w:space="0" w:color="auto"/>
        <w:bottom w:val="none" w:sz="0" w:space="0" w:color="auto"/>
        <w:right w:val="none" w:sz="0" w:space="0" w:color="auto"/>
      </w:divBdr>
    </w:div>
    <w:div w:id="2091537619">
      <w:bodyDiv w:val="1"/>
      <w:marLeft w:val="0"/>
      <w:marRight w:val="0"/>
      <w:marTop w:val="0"/>
      <w:marBottom w:val="0"/>
      <w:divBdr>
        <w:top w:val="none" w:sz="0" w:space="0" w:color="auto"/>
        <w:left w:val="none" w:sz="0" w:space="0" w:color="auto"/>
        <w:bottom w:val="none" w:sz="0" w:space="0" w:color="auto"/>
        <w:right w:val="none" w:sz="0" w:space="0" w:color="auto"/>
      </w:divBdr>
    </w:div>
    <w:div w:id="2091806771">
      <w:bodyDiv w:val="1"/>
      <w:marLeft w:val="0"/>
      <w:marRight w:val="0"/>
      <w:marTop w:val="0"/>
      <w:marBottom w:val="0"/>
      <w:divBdr>
        <w:top w:val="none" w:sz="0" w:space="0" w:color="auto"/>
        <w:left w:val="none" w:sz="0" w:space="0" w:color="auto"/>
        <w:bottom w:val="none" w:sz="0" w:space="0" w:color="auto"/>
        <w:right w:val="none" w:sz="0" w:space="0" w:color="auto"/>
      </w:divBdr>
    </w:div>
    <w:div w:id="2093357981">
      <w:bodyDiv w:val="1"/>
      <w:marLeft w:val="0"/>
      <w:marRight w:val="0"/>
      <w:marTop w:val="0"/>
      <w:marBottom w:val="0"/>
      <w:divBdr>
        <w:top w:val="none" w:sz="0" w:space="0" w:color="auto"/>
        <w:left w:val="none" w:sz="0" w:space="0" w:color="auto"/>
        <w:bottom w:val="none" w:sz="0" w:space="0" w:color="auto"/>
        <w:right w:val="none" w:sz="0" w:space="0" w:color="auto"/>
      </w:divBdr>
    </w:div>
    <w:div w:id="2093894697">
      <w:bodyDiv w:val="1"/>
      <w:marLeft w:val="0"/>
      <w:marRight w:val="0"/>
      <w:marTop w:val="0"/>
      <w:marBottom w:val="0"/>
      <w:divBdr>
        <w:top w:val="none" w:sz="0" w:space="0" w:color="auto"/>
        <w:left w:val="none" w:sz="0" w:space="0" w:color="auto"/>
        <w:bottom w:val="none" w:sz="0" w:space="0" w:color="auto"/>
        <w:right w:val="none" w:sz="0" w:space="0" w:color="auto"/>
      </w:divBdr>
    </w:div>
    <w:div w:id="2094425497">
      <w:bodyDiv w:val="1"/>
      <w:marLeft w:val="0"/>
      <w:marRight w:val="0"/>
      <w:marTop w:val="0"/>
      <w:marBottom w:val="0"/>
      <w:divBdr>
        <w:top w:val="none" w:sz="0" w:space="0" w:color="auto"/>
        <w:left w:val="none" w:sz="0" w:space="0" w:color="auto"/>
        <w:bottom w:val="none" w:sz="0" w:space="0" w:color="auto"/>
        <w:right w:val="none" w:sz="0" w:space="0" w:color="auto"/>
      </w:divBdr>
    </w:div>
    <w:div w:id="2094430318">
      <w:bodyDiv w:val="1"/>
      <w:marLeft w:val="0"/>
      <w:marRight w:val="0"/>
      <w:marTop w:val="0"/>
      <w:marBottom w:val="0"/>
      <w:divBdr>
        <w:top w:val="none" w:sz="0" w:space="0" w:color="auto"/>
        <w:left w:val="none" w:sz="0" w:space="0" w:color="auto"/>
        <w:bottom w:val="none" w:sz="0" w:space="0" w:color="auto"/>
        <w:right w:val="none" w:sz="0" w:space="0" w:color="auto"/>
      </w:divBdr>
    </w:div>
    <w:div w:id="2094738258">
      <w:bodyDiv w:val="1"/>
      <w:marLeft w:val="0"/>
      <w:marRight w:val="0"/>
      <w:marTop w:val="0"/>
      <w:marBottom w:val="0"/>
      <w:divBdr>
        <w:top w:val="none" w:sz="0" w:space="0" w:color="auto"/>
        <w:left w:val="none" w:sz="0" w:space="0" w:color="auto"/>
        <w:bottom w:val="none" w:sz="0" w:space="0" w:color="auto"/>
        <w:right w:val="none" w:sz="0" w:space="0" w:color="auto"/>
      </w:divBdr>
    </w:div>
    <w:div w:id="2095860549">
      <w:bodyDiv w:val="1"/>
      <w:marLeft w:val="0"/>
      <w:marRight w:val="0"/>
      <w:marTop w:val="0"/>
      <w:marBottom w:val="0"/>
      <w:divBdr>
        <w:top w:val="none" w:sz="0" w:space="0" w:color="auto"/>
        <w:left w:val="none" w:sz="0" w:space="0" w:color="auto"/>
        <w:bottom w:val="none" w:sz="0" w:space="0" w:color="auto"/>
        <w:right w:val="none" w:sz="0" w:space="0" w:color="auto"/>
      </w:divBdr>
    </w:div>
    <w:div w:id="2096046990">
      <w:bodyDiv w:val="1"/>
      <w:marLeft w:val="0"/>
      <w:marRight w:val="0"/>
      <w:marTop w:val="0"/>
      <w:marBottom w:val="0"/>
      <w:divBdr>
        <w:top w:val="none" w:sz="0" w:space="0" w:color="auto"/>
        <w:left w:val="none" w:sz="0" w:space="0" w:color="auto"/>
        <w:bottom w:val="none" w:sz="0" w:space="0" w:color="auto"/>
        <w:right w:val="none" w:sz="0" w:space="0" w:color="auto"/>
      </w:divBdr>
    </w:div>
    <w:div w:id="2097365633">
      <w:bodyDiv w:val="1"/>
      <w:marLeft w:val="0"/>
      <w:marRight w:val="0"/>
      <w:marTop w:val="0"/>
      <w:marBottom w:val="0"/>
      <w:divBdr>
        <w:top w:val="none" w:sz="0" w:space="0" w:color="auto"/>
        <w:left w:val="none" w:sz="0" w:space="0" w:color="auto"/>
        <w:bottom w:val="none" w:sz="0" w:space="0" w:color="auto"/>
        <w:right w:val="none" w:sz="0" w:space="0" w:color="auto"/>
      </w:divBdr>
    </w:div>
    <w:div w:id="2097970741">
      <w:bodyDiv w:val="1"/>
      <w:marLeft w:val="0"/>
      <w:marRight w:val="0"/>
      <w:marTop w:val="0"/>
      <w:marBottom w:val="0"/>
      <w:divBdr>
        <w:top w:val="none" w:sz="0" w:space="0" w:color="auto"/>
        <w:left w:val="none" w:sz="0" w:space="0" w:color="auto"/>
        <w:bottom w:val="none" w:sz="0" w:space="0" w:color="auto"/>
        <w:right w:val="none" w:sz="0" w:space="0" w:color="auto"/>
      </w:divBdr>
    </w:div>
    <w:div w:id="2098476400">
      <w:bodyDiv w:val="1"/>
      <w:marLeft w:val="0"/>
      <w:marRight w:val="0"/>
      <w:marTop w:val="0"/>
      <w:marBottom w:val="0"/>
      <w:divBdr>
        <w:top w:val="none" w:sz="0" w:space="0" w:color="auto"/>
        <w:left w:val="none" w:sz="0" w:space="0" w:color="auto"/>
        <w:bottom w:val="none" w:sz="0" w:space="0" w:color="auto"/>
        <w:right w:val="none" w:sz="0" w:space="0" w:color="auto"/>
      </w:divBdr>
    </w:div>
    <w:div w:id="2099018180">
      <w:bodyDiv w:val="1"/>
      <w:marLeft w:val="0"/>
      <w:marRight w:val="0"/>
      <w:marTop w:val="0"/>
      <w:marBottom w:val="0"/>
      <w:divBdr>
        <w:top w:val="none" w:sz="0" w:space="0" w:color="auto"/>
        <w:left w:val="none" w:sz="0" w:space="0" w:color="auto"/>
        <w:bottom w:val="none" w:sz="0" w:space="0" w:color="auto"/>
        <w:right w:val="none" w:sz="0" w:space="0" w:color="auto"/>
      </w:divBdr>
    </w:div>
    <w:div w:id="2100981018">
      <w:bodyDiv w:val="1"/>
      <w:marLeft w:val="0"/>
      <w:marRight w:val="0"/>
      <w:marTop w:val="0"/>
      <w:marBottom w:val="0"/>
      <w:divBdr>
        <w:top w:val="none" w:sz="0" w:space="0" w:color="auto"/>
        <w:left w:val="none" w:sz="0" w:space="0" w:color="auto"/>
        <w:bottom w:val="none" w:sz="0" w:space="0" w:color="auto"/>
        <w:right w:val="none" w:sz="0" w:space="0" w:color="auto"/>
      </w:divBdr>
    </w:div>
    <w:div w:id="2101363512">
      <w:bodyDiv w:val="1"/>
      <w:marLeft w:val="0"/>
      <w:marRight w:val="0"/>
      <w:marTop w:val="0"/>
      <w:marBottom w:val="0"/>
      <w:divBdr>
        <w:top w:val="none" w:sz="0" w:space="0" w:color="auto"/>
        <w:left w:val="none" w:sz="0" w:space="0" w:color="auto"/>
        <w:bottom w:val="none" w:sz="0" w:space="0" w:color="auto"/>
        <w:right w:val="none" w:sz="0" w:space="0" w:color="auto"/>
      </w:divBdr>
    </w:div>
    <w:div w:id="2102027721">
      <w:bodyDiv w:val="1"/>
      <w:marLeft w:val="0"/>
      <w:marRight w:val="0"/>
      <w:marTop w:val="0"/>
      <w:marBottom w:val="0"/>
      <w:divBdr>
        <w:top w:val="none" w:sz="0" w:space="0" w:color="auto"/>
        <w:left w:val="none" w:sz="0" w:space="0" w:color="auto"/>
        <w:bottom w:val="none" w:sz="0" w:space="0" w:color="auto"/>
        <w:right w:val="none" w:sz="0" w:space="0" w:color="auto"/>
      </w:divBdr>
    </w:div>
    <w:div w:id="2102683155">
      <w:bodyDiv w:val="1"/>
      <w:marLeft w:val="0"/>
      <w:marRight w:val="0"/>
      <w:marTop w:val="0"/>
      <w:marBottom w:val="0"/>
      <w:divBdr>
        <w:top w:val="none" w:sz="0" w:space="0" w:color="auto"/>
        <w:left w:val="none" w:sz="0" w:space="0" w:color="auto"/>
        <w:bottom w:val="none" w:sz="0" w:space="0" w:color="auto"/>
        <w:right w:val="none" w:sz="0" w:space="0" w:color="auto"/>
      </w:divBdr>
    </w:div>
    <w:div w:id="2103145187">
      <w:bodyDiv w:val="1"/>
      <w:marLeft w:val="0"/>
      <w:marRight w:val="0"/>
      <w:marTop w:val="0"/>
      <w:marBottom w:val="0"/>
      <w:divBdr>
        <w:top w:val="none" w:sz="0" w:space="0" w:color="auto"/>
        <w:left w:val="none" w:sz="0" w:space="0" w:color="auto"/>
        <w:bottom w:val="none" w:sz="0" w:space="0" w:color="auto"/>
        <w:right w:val="none" w:sz="0" w:space="0" w:color="auto"/>
      </w:divBdr>
    </w:div>
    <w:div w:id="2105219960">
      <w:bodyDiv w:val="1"/>
      <w:marLeft w:val="0"/>
      <w:marRight w:val="0"/>
      <w:marTop w:val="0"/>
      <w:marBottom w:val="0"/>
      <w:divBdr>
        <w:top w:val="none" w:sz="0" w:space="0" w:color="auto"/>
        <w:left w:val="none" w:sz="0" w:space="0" w:color="auto"/>
        <w:bottom w:val="none" w:sz="0" w:space="0" w:color="auto"/>
        <w:right w:val="none" w:sz="0" w:space="0" w:color="auto"/>
      </w:divBdr>
    </w:div>
    <w:div w:id="2105765572">
      <w:bodyDiv w:val="1"/>
      <w:marLeft w:val="0"/>
      <w:marRight w:val="0"/>
      <w:marTop w:val="0"/>
      <w:marBottom w:val="0"/>
      <w:divBdr>
        <w:top w:val="none" w:sz="0" w:space="0" w:color="auto"/>
        <w:left w:val="none" w:sz="0" w:space="0" w:color="auto"/>
        <w:bottom w:val="none" w:sz="0" w:space="0" w:color="auto"/>
        <w:right w:val="none" w:sz="0" w:space="0" w:color="auto"/>
      </w:divBdr>
    </w:div>
    <w:div w:id="2105957164">
      <w:bodyDiv w:val="1"/>
      <w:marLeft w:val="0"/>
      <w:marRight w:val="0"/>
      <w:marTop w:val="0"/>
      <w:marBottom w:val="0"/>
      <w:divBdr>
        <w:top w:val="none" w:sz="0" w:space="0" w:color="auto"/>
        <w:left w:val="none" w:sz="0" w:space="0" w:color="auto"/>
        <w:bottom w:val="none" w:sz="0" w:space="0" w:color="auto"/>
        <w:right w:val="none" w:sz="0" w:space="0" w:color="auto"/>
      </w:divBdr>
    </w:div>
    <w:div w:id="2106608719">
      <w:bodyDiv w:val="1"/>
      <w:marLeft w:val="0"/>
      <w:marRight w:val="0"/>
      <w:marTop w:val="0"/>
      <w:marBottom w:val="0"/>
      <w:divBdr>
        <w:top w:val="none" w:sz="0" w:space="0" w:color="auto"/>
        <w:left w:val="none" w:sz="0" w:space="0" w:color="auto"/>
        <w:bottom w:val="none" w:sz="0" w:space="0" w:color="auto"/>
        <w:right w:val="none" w:sz="0" w:space="0" w:color="auto"/>
      </w:divBdr>
    </w:div>
    <w:div w:id="2106992579">
      <w:bodyDiv w:val="1"/>
      <w:marLeft w:val="0"/>
      <w:marRight w:val="0"/>
      <w:marTop w:val="0"/>
      <w:marBottom w:val="0"/>
      <w:divBdr>
        <w:top w:val="none" w:sz="0" w:space="0" w:color="auto"/>
        <w:left w:val="none" w:sz="0" w:space="0" w:color="auto"/>
        <w:bottom w:val="none" w:sz="0" w:space="0" w:color="auto"/>
        <w:right w:val="none" w:sz="0" w:space="0" w:color="auto"/>
      </w:divBdr>
    </w:div>
    <w:div w:id="2108235922">
      <w:bodyDiv w:val="1"/>
      <w:marLeft w:val="0"/>
      <w:marRight w:val="0"/>
      <w:marTop w:val="0"/>
      <w:marBottom w:val="0"/>
      <w:divBdr>
        <w:top w:val="none" w:sz="0" w:space="0" w:color="auto"/>
        <w:left w:val="none" w:sz="0" w:space="0" w:color="auto"/>
        <w:bottom w:val="none" w:sz="0" w:space="0" w:color="auto"/>
        <w:right w:val="none" w:sz="0" w:space="0" w:color="auto"/>
      </w:divBdr>
    </w:div>
    <w:div w:id="2109039205">
      <w:bodyDiv w:val="1"/>
      <w:marLeft w:val="0"/>
      <w:marRight w:val="0"/>
      <w:marTop w:val="0"/>
      <w:marBottom w:val="0"/>
      <w:divBdr>
        <w:top w:val="none" w:sz="0" w:space="0" w:color="auto"/>
        <w:left w:val="none" w:sz="0" w:space="0" w:color="auto"/>
        <w:bottom w:val="none" w:sz="0" w:space="0" w:color="auto"/>
        <w:right w:val="none" w:sz="0" w:space="0" w:color="auto"/>
      </w:divBdr>
    </w:div>
    <w:div w:id="2111391130">
      <w:bodyDiv w:val="1"/>
      <w:marLeft w:val="0"/>
      <w:marRight w:val="0"/>
      <w:marTop w:val="0"/>
      <w:marBottom w:val="0"/>
      <w:divBdr>
        <w:top w:val="none" w:sz="0" w:space="0" w:color="auto"/>
        <w:left w:val="none" w:sz="0" w:space="0" w:color="auto"/>
        <w:bottom w:val="none" w:sz="0" w:space="0" w:color="auto"/>
        <w:right w:val="none" w:sz="0" w:space="0" w:color="auto"/>
      </w:divBdr>
    </w:div>
    <w:div w:id="2112898738">
      <w:bodyDiv w:val="1"/>
      <w:marLeft w:val="0"/>
      <w:marRight w:val="0"/>
      <w:marTop w:val="0"/>
      <w:marBottom w:val="0"/>
      <w:divBdr>
        <w:top w:val="none" w:sz="0" w:space="0" w:color="auto"/>
        <w:left w:val="none" w:sz="0" w:space="0" w:color="auto"/>
        <w:bottom w:val="none" w:sz="0" w:space="0" w:color="auto"/>
        <w:right w:val="none" w:sz="0" w:space="0" w:color="auto"/>
      </w:divBdr>
    </w:div>
    <w:div w:id="2114401179">
      <w:bodyDiv w:val="1"/>
      <w:marLeft w:val="0"/>
      <w:marRight w:val="0"/>
      <w:marTop w:val="0"/>
      <w:marBottom w:val="0"/>
      <w:divBdr>
        <w:top w:val="none" w:sz="0" w:space="0" w:color="auto"/>
        <w:left w:val="none" w:sz="0" w:space="0" w:color="auto"/>
        <w:bottom w:val="none" w:sz="0" w:space="0" w:color="auto"/>
        <w:right w:val="none" w:sz="0" w:space="0" w:color="auto"/>
      </w:divBdr>
    </w:div>
    <w:div w:id="2116900491">
      <w:bodyDiv w:val="1"/>
      <w:marLeft w:val="0"/>
      <w:marRight w:val="0"/>
      <w:marTop w:val="0"/>
      <w:marBottom w:val="0"/>
      <w:divBdr>
        <w:top w:val="none" w:sz="0" w:space="0" w:color="auto"/>
        <w:left w:val="none" w:sz="0" w:space="0" w:color="auto"/>
        <w:bottom w:val="none" w:sz="0" w:space="0" w:color="auto"/>
        <w:right w:val="none" w:sz="0" w:space="0" w:color="auto"/>
      </w:divBdr>
    </w:div>
    <w:div w:id="2117290063">
      <w:bodyDiv w:val="1"/>
      <w:marLeft w:val="0"/>
      <w:marRight w:val="0"/>
      <w:marTop w:val="0"/>
      <w:marBottom w:val="0"/>
      <w:divBdr>
        <w:top w:val="none" w:sz="0" w:space="0" w:color="auto"/>
        <w:left w:val="none" w:sz="0" w:space="0" w:color="auto"/>
        <w:bottom w:val="none" w:sz="0" w:space="0" w:color="auto"/>
        <w:right w:val="none" w:sz="0" w:space="0" w:color="auto"/>
      </w:divBdr>
    </w:div>
    <w:div w:id="2117946010">
      <w:bodyDiv w:val="1"/>
      <w:marLeft w:val="0"/>
      <w:marRight w:val="0"/>
      <w:marTop w:val="0"/>
      <w:marBottom w:val="0"/>
      <w:divBdr>
        <w:top w:val="none" w:sz="0" w:space="0" w:color="auto"/>
        <w:left w:val="none" w:sz="0" w:space="0" w:color="auto"/>
        <w:bottom w:val="none" w:sz="0" w:space="0" w:color="auto"/>
        <w:right w:val="none" w:sz="0" w:space="0" w:color="auto"/>
      </w:divBdr>
    </w:div>
    <w:div w:id="2118985070">
      <w:bodyDiv w:val="1"/>
      <w:marLeft w:val="0"/>
      <w:marRight w:val="0"/>
      <w:marTop w:val="0"/>
      <w:marBottom w:val="0"/>
      <w:divBdr>
        <w:top w:val="none" w:sz="0" w:space="0" w:color="auto"/>
        <w:left w:val="none" w:sz="0" w:space="0" w:color="auto"/>
        <w:bottom w:val="none" w:sz="0" w:space="0" w:color="auto"/>
        <w:right w:val="none" w:sz="0" w:space="0" w:color="auto"/>
      </w:divBdr>
    </w:div>
    <w:div w:id="2119059552">
      <w:bodyDiv w:val="1"/>
      <w:marLeft w:val="0"/>
      <w:marRight w:val="0"/>
      <w:marTop w:val="0"/>
      <w:marBottom w:val="0"/>
      <w:divBdr>
        <w:top w:val="none" w:sz="0" w:space="0" w:color="auto"/>
        <w:left w:val="none" w:sz="0" w:space="0" w:color="auto"/>
        <w:bottom w:val="none" w:sz="0" w:space="0" w:color="auto"/>
        <w:right w:val="none" w:sz="0" w:space="0" w:color="auto"/>
      </w:divBdr>
    </w:div>
    <w:div w:id="2119789221">
      <w:bodyDiv w:val="1"/>
      <w:marLeft w:val="0"/>
      <w:marRight w:val="0"/>
      <w:marTop w:val="0"/>
      <w:marBottom w:val="0"/>
      <w:divBdr>
        <w:top w:val="none" w:sz="0" w:space="0" w:color="auto"/>
        <w:left w:val="none" w:sz="0" w:space="0" w:color="auto"/>
        <w:bottom w:val="none" w:sz="0" w:space="0" w:color="auto"/>
        <w:right w:val="none" w:sz="0" w:space="0" w:color="auto"/>
      </w:divBdr>
    </w:div>
    <w:div w:id="2119909832">
      <w:bodyDiv w:val="1"/>
      <w:marLeft w:val="0"/>
      <w:marRight w:val="0"/>
      <w:marTop w:val="0"/>
      <w:marBottom w:val="0"/>
      <w:divBdr>
        <w:top w:val="none" w:sz="0" w:space="0" w:color="auto"/>
        <w:left w:val="none" w:sz="0" w:space="0" w:color="auto"/>
        <w:bottom w:val="none" w:sz="0" w:space="0" w:color="auto"/>
        <w:right w:val="none" w:sz="0" w:space="0" w:color="auto"/>
      </w:divBdr>
    </w:div>
    <w:div w:id="2120560624">
      <w:bodyDiv w:val="1"/>
      <w:marLeft w:val="0"/>
      <w:marRight w:val="0"/>
      <w:marTop w:val="0"/>
      <w:marBottom w:val="0"/>
      <w:divBdr>
        <w:top w:val="none" w:sz="0" w:space="0" w:color="auto"/>
        <w:left w:val="none" w:sz="0" w:space="0" w:color="auto"/>
        <w:bottom w:val="none" w:sz="0" w:space="0" w:color="auto"/>
        <w:right w:val="none" w:sz="0" w:space="0" w:color="auto"/>
      </w:divBdr>
    </w:div>
    <w:div w:id="2121073318">
      <w:bodyDiv w:val="1"/>
      <w:marLeft w:val="0"/>
      <w:marRight w:val="0"/>
      <w:marTop w:val="0"/>
      <w:marBottom w:val="0"/>
      <w:divBdr>
        <w:top w:val="none" w:sz="0" w:space="0" w:color="auto"/>
        <w:left w:val="none" w:sz="0" w:space="0" w:color="auto"/>
        <w:bottom w:val="none" w:sz="0" w:space="0" w:color="auto"/>
        <w:right w:val="none" w:sz="0" w:space="0" w:color="auto"/>
      </w:divBdr>
    </w:div>
    <w:div w:id="2121759161">
      <w:bodyDiv w:val="1"/>
      <w:marLeft w:val="0"/>
      <w:marRight w:val="0"/>
      <w:marTop w:val="0"/>
      <w:marBottom w:val="0"/>
      <w:divBdr>
        <w:top w:val="none" w:sz="0" w:space="0" w:color="auto"/>
        <w:left w:val="none" w:sz="0" w:space="0" w:color="auto"/>
        <w:bottom w:val="none" w:sz="0" w:space="0" w:color="auto"/>
        <w:right w:val="none" w:sz="0" w:space="0" w:color="auto"/>
      </w:divBdr>
    </w:div>
    <w:div w:id="2122410712">
      <w:bodyDiv w:val="1"/>
      <w:marLeft w:val="0"/>
      <w:marRight w:val="0"/>
      <w:marTop w:val="0"/>
      <w:marBottom w:val="0"/>
      <w:divBdr>
        <w:top w:val="none" w:sz="0" w:space="0" w:color="auto"/>
        <w:left w:val="none" w:sz="0" w:space="0" w:color="auto"/>
        <w:bottom w:val="none" w:sz="0" w:space="0" w:color="auto"/>
        <w:right w:val="none" w:sz="0" w:space="0" w:color="auto"/>
      </w:divBdr>
    </w:div>
    <w:div w:id="2122525602">
      <w:bodyDiv w:val="1"/>
      <w:marLeft w:val="0"/>
      <w:marRight w:val="0"/>
      <w:marTop w:val="0"/>
      <w:marBottom w:val="0"/>
      <w:divBdr>
        <w:top w:val="none" w:sz="0" w:space="0" w:color="auto"/>
        <w:left w:val="none" w:sz="0" w:space="0" w:color="auto"/>
        <w:bottom w:val="none" w:sz="0" w:space="0" w:color="auto"/>
        <w:right w:val="none" w:sz="0" w:space="0" w:color="auto"/>
      </w:divBdr>
    </w:div>
    <w:div w:id="2123183304">
      <w:bodyDiv w:val="1"/>
      <w:marLeft w:val="0"/>
      <w:marRight w:val="0"/>
      <w:marTop w:val="0"/>
      <w:marBottom w:val="0"/>
      <w:divBdr>
        <w:top w:val="none" w:sz="0" w:space="0" w:color="auto"/>
        <w:left w:val="none" w:sz="0" w:space="0" w:color="auto"/>
        <w:bottom w:val="none" w:sz="0" w:space="0" w:color="auto"/>
        <w:right w:val="none" w:sz="0" w:space="0" w:color="auto"/>
      </w:divBdr>
    </w:div>
    <w:div w:id="2123645694">
      <w:bodyDiv w:val="1"/>
      <w:marLeft w:val="0"/>
      <w:marRight w:val="0"/>
      <w:marTop w:val="0"/>
      <w:marBottom w:val="0"/>
      <w:divBdr>
        <w:top w:val="none" w:sz="0" w:space="0" w:color="auto"/>
        <w:left w:val="none" w:sz="0" w:space="0" w:color="auto"/>
        <w:bottom w:val="none" w:sz="0" w:space="0" w:color="auto"/>
        <w:right w:val="none" w:sz="0" w:space="0" w:color="auto"/>
      </w:divBdr>
    </w:div>
    <w:div w:id="2124298401">
      <w:bodyDiv w:val="1"/>
      <w:marLeft w:val="0"/>
      <w:marRight w:val="0"/>
      <w:marTop w:val="0"/>
      <w:marBottom w:val="0"/>
      <w:divBdr>
        <w:top w:val="none" w:sz="0" w:space="0" w:color="auto"/>
        <w:left w:val="none" w:sz="0" w:space="0" w:color="auto"/>
        <w:bottom w:val="none" w:sz="0" w:space="0" w:color="auto"/>
        <w:right w:val="none" w:sz="0" w:space="0" w:color="auto"/>
      </w:divBdr>
    </w:div>
    <w:div w:id="2125692854">
      <w:bodyDiv w:val="1"/>
      <w:marLeft w:val="0"/>
      <w:marRight w:val="0"/>
      <w:marTop w:val="0"/>
      <w:marBottom w:val="0"/>
      <w:divBdr>
        <w:top w:val="none" w:sz="0" w:space="0" w:color="auto"/>
        <w:left w:val="none" w:sz="0" w:space="0" w:color="auto"/>
        <w:bottom w:val="none" w:sz="0" w:space="0" w:color="auto"/>
        <w:right w:val="none" w:sz="0" w:space="0" w:color="auto"/>
      </w:divBdr>
    </w:div>
    <w:div w:id="2126341562">
      <w:bodyDiv w:val="1"/>
      <w:marLeft w:val="0"/>
      <w:marRight w:val="0"/>
      <w:marTop w:val="0"/>
      <w:marBottom w:val="0"/>
      <w:divBdr>
        <w:top w:val="none" w:sz="0" w:space="0" w:color="auto"/>
        <w:left w:val="none" w:sz="0" w:space="0" w:color="auto"/>
        <w:bottom w:val="none" w:sz="0" w:space="0" w:color="auto"/>
        <w:right w:val="none" w:sz="0" w:space="0" w:color="auto"/>
      </w:divBdr>
    </w:div>
    <w:div w:id="2127894671">
      <w:bodyDiv w:val="1"/>
      <w:marLeft w:val="0"/>
      <w:marRight w:val="0"/>
      <w:marTop w:val="0"/>
      <w:marBottom w:val="0"/>
      <w:divBdr>
        <w:top w:val="none" w:sz="0" w:space="0" w:color="auto"/>
        <w:left w:val="none" w:sz="0" w:space="0" w:color="auto"/>
        <w:bottom w:val="none" w:sz="0" w:space="0" w:color="auto"/>
        <w:right w:val="none" w:sz="0" w:space="0" w:color="auto"/>
      </w:divBdr>
    </w:div>
    <w:div w:id="2127966309">
      <w:bodyDiv w:val="1"/>
      <w:marLeft w:val="0"/>
      <w:marRight w:val="0"/>
      <w:marTop w:val="0"/>
      <w:marBottom w:val="0"/>
      <w:divBdr>
        <w:top w:val="none" w:sz="0" w:space="0" w:color="auto"/>
        <w:left w:val="none" w:sz="0" w:space="0" w:color="auto"/>
        <w:bottom w:val="none" w:sz="0" w:space="0" w:color="auto"/>
        <w:right w:val="none" w:sz="0" w:space="0" w:color="auto"/>
      </w:divBdr>
    </w:div>
    <w:div w:id="2128111392">
      <w:bodyDiv w:val="1"/>
      <w:marLeft w:val="0"/>
      <w:marRight w:val="0"/>
      <w:marTop w:val="0"/>
      <w:marBottom w:val="0"/>
      <w:divBdr>
        <w:top w:val="none" w:sz="0" w:space="0" w:color="auto"/>
        <w:left w:val="none" w:sz="0" w:space="0" w:color="auto"/>
        <w:bottom w:val="none" w:sz="0" w:space="0" w:color="auto"/>
        <w:right w:val="none" w:sz="0" w:space="0" w:color="auto"/>
      </w:divBdr>
    </w:div>
    <w:div w:id="2128157738">
      <w:bodyDiv w:val="1"/>
      <w:marLeft w:val="0"/>
      <w:marRight w:val="0"/>
      <w:marTop w:val="0"/>
      <w:marBottom w:val="0"/>
      <w:divBdr>
        <w:top w:val="none" w:sz="0" w:space="0" w:color="auto"/>
        <w:left w:val="none" w:sz="0" w:space="0" w:color="auto"/>
        <w:bottom w:val="none" w:sz="0" w:space="0" w:color="auto"/>
        <w:right w:val="none" w:sz="0" w:space="0" w:color="auto"/>
      </w:divBdr>
    </w:div>
    <w:div w:id="2128355842">
      <w:bodyDiv w:val="1"/>
      <w:marLeft w:val="0"/>
      <w:marRight w:val="0"/>
      <w:marTop w:val="0"/>
      <w:marBottom w:val="0"/>
      <w:divBdr>
        <w:top w:val="none" w:sz="0" w:space="0" w:color="auto"/>
        <w:left w:val="none" w:sz="0" w:space="0" w:color="auto"/>
        <w:bottom w:val="none" w:sz="0" w:space="0" w:color="auto"/>
        <w:right w:val="none" w:sz="0" w:space="0" w:color="auto"/>
      </w:divBdr>
    </w:div>
    <w:div w:id="2128966032">
      <w:bodyDiv w:val="1"/>
      <w:marLeft w:val="0"/>
      <w:marRight w:val="0"/>
      <w:marTop w:val="0"/>
      <w:marBottom w:val="0"/>
      <w:divBdr>
        <w:top w:val="none" w:sz="0" w:space="0" w:color="auto"/>
        <w:left w:val="none" w:sz="0" w:space="0" w:color="auto"/>
        <w:bottom w:val="none" w:sz="0" w:space="0" w:color="auto"/>
        <w:right w:val="none" w:sz="0" w:space="0" w:color="auto"/>
      </w:divBdr>
    </w:div>
    <w:div w:id="2131509245">
      <w:bodyDiv w:val="1"/>
      <w:marLeft w:val="0"/>
      <w:marRight w:val="0"/>
      <w:marTop w:val="0"/>
      <w:marBottom w:val="0"/>
      <w:divBdr>
        <w:top w:val="none" w:sz="0" w:space="0" w:color="auto"/>
        <w:left w:val="none" w:sz="0" w:space="0" w:color="auto"/>
        <w:bottom w:val="none" w:sz="0" w:space="0" w:color="auto"/>
        <w:right w:val="none" w:sz="0" w:space="0" w:color="auto"/>
      </w:divBdr>
    </w:div>
    <w:div w:id="2132742377">
      <w:bodyDiv w:val="1"/>
      <w:marLeft w:val="0"/>
      <w:marRight w:val="0"/>
      <w:marTop w:val="0"/>
      <w:marBottom w:val="0"/>
      <w:divBdr>
        <w:top w:val="none" w:sz="0" w:space="0" w:color="auto"/>
        <w:left w:val="none" w:sz="0" w:space="0" w:color="auto"/>
        <w:bottom w:val="none" w:sz="0" w:space="0" w:color="auto"/>
        <w:right w:val="none" w:sz="0" w:space="0" w:color="auto"/>
      </w:divBdr>
    </w:div>
    <w:div w:id="2133865528">
      <w:bodyDiv w:val="1"/>
      <w:marLeft w:val="0"/>
      <w:marRight w:val="0"/>
      <w:marTop w:val="0"/>
      <w:marBottom w:val="0"/>
      <w:divBdr>
        <w:top w:val="none" w:sz="0" w:space="0" w:color="auto"/>
        <w:left w:val="none" w:sz="0" w:space="0" w:color="auto"/>
        <w:bottom w:val="none" w:sz="0" w:space="0" w:color="auto"/>
        <w:right w:val="none" w:sz="0" w:space="0" w:color="auto"/>
      </w:divBdr>
    </w:div>
    <w:div w:id="2134589310">
      <w:bodyDiv w:val="1"/>
      <w:marLeft w:val="0"/>
      <w:marRight w:val="0"/>
      <w:marTop w:val="0"/>
      <w:marBottom w:val="0"/>
      <w:divBdr>
        <w:top w:val="none" w:sz="0" w:space="0" w:color="auto"/>
        <w:left w:val="none" w:sz="0" w:space="0" w:color="auto"/>
        <w:bottom w:val="none" w:sz="0" w:space="0" w:color="auto"/>
        <w:right w:val="none" w:sz="0" w:space="0" w:color="auto"/>
      </w:divBdr>
    </w:div>
    <w:div w:id="2136437197">
      <w:bodyDiv w:val="1"/>
      <w:marLeft w:val="0"/>
      <w:marRight w:val="0"/>
      <w:marTop w:val="0"/>
      <w:marBottom w:val="0"/>
      <w:divBdr>
        <w:top w:val="none" w:sz="0" w:space="0" w:color="auto"/>
        <w:left w:val="none" w:sz="0" w:space="0" w:color="auto"/>
        <w:bottom w:val="none" w:sz="0" w:space="0" w:color="auto"/>
        <w:right w:val="none" w:sz="0" w:space="0" w:color="auto"/>
      </w:divBdr>
    </w:div>
    <w:div w:id="2137793118">
      <w:bodyDiv w:val="1"/>
      <w:marLeft w:val="0"/>
      <w:marRight w:val="0"/>
      <w:marTop w:val="0"/>
      <w:marBottom w:val="0"/>
      <w:divBdr>
        <w:top w:val="none" w:sz="0" w:space="0" w:color="auto"/>
        <w:left w:val="none" w:sz="0" w:space="0" w:color="auto"/>
        <w:bottom w:val="none" w:sz="0" w:space="0" w:color="auto"/>
        <w:right w:val="none" w:sz="0" w:space="0" w:color="auto"/>
      </w:divBdr>
    </w:div>
    <w:div w:id="2137988990">
      <w:bodyDiv w:val="1"/>
      <w:marLeft w:val="0"/>
      <w:marRight w:val="0"/>
      <w:marTop w:val="0"/>
      <w:marBottom w:val="0"/>
      <w:divBdr>
        <w:top w:val="none" w:sz="0" w:space="0" w:color="auto"/>
        <w:left w:val="none" w:sz="0" w:space="0" w:color="auto"/>
        <w:bottom w:val="none" w:sz="0" w:space="0" w:color="auto"/>
        <w:right w:val="none" w:sz="0" w:space="0" w:color="auto"/>
      </w:divBdr>
    </w:div>
    <w:div w:id="2138060544">
      <w:bodyDiv w:val="1"/>
      <w:marLeft w:val="0"/>
      <w:marRight w:val="0"/>
      <w:marTop w:val="0"/>
      <w:marBottom w:val="0"/>
      <w:divBdr>
        <w:top w:val="none" w:sz="0" w:space="0" w:color="auto"/>
        <w:left w:val="none" w:sz="0" w:space="0" w:color="auto"/>
        <w:bottom w:val="none" w:sz="0" w:space="0" w:color="auto"/>
        <w:right w:val="none" w:sz="0" w:space="0" w:color="auto"/>
      </w:divBdr>
    </w:div>
    <w:div w:id="2139178192">
      <w:bodyDiv w:val="1"/>
      <w:marLeft w:val="0"/>
      <w:marRight w:val="0"/>
      <w:marTop w:val="0"/>
      <w:marBottom w:val="0"/>
      <w:divBdr>
        <w:top w:val="none" w:sz="0" w:space="0" w:color="auto"/>
        <w:left w:val="none" w:sz="0" w:space="0" w:color="auto"/>
        <w:bottom w:val="none" w:sz="0" w:space="0" w:color="auto"/>
        <w:right w:val="none" w:sz="0" w:space="0" w:color="auto"/>
      </w:divBdr>
    </w:div>
    <w:div w:id="2139368945">
      <w:bodyDiv w:val="1"/>
      <w:marLeft w:val="0"/>
      <w:marRight w:val="0"/>
      <w:marTop w:val="0"/>
      <w:marBottom w:val="0"/>
      <w:divBdr>
        <w:top w:val="none" w:sz="0" w:space="0" w:color="auto"/>
        <w:left w:val="none" w:sz="0" w:space="0" w:color="auto"/>
        <w:bottom w:val="none" w:sz="0" w:space="0" w:color="auto"/>
        <w:right w:val="none" w:sz="0" w:space="0" w:color="auto"/>
      </w:divBdr>
    </w:div>
    <w:div w:id="2140486212">
      <w:bodyDiv w:val="1"/>
      <w:marLeft w:val="0"/>
      <w:marRight w:val="0"/>
      <w:marTop w:val="0"/>
      <w:marBottom w:val="0"/>
      <w:divBdr>
        <w:top w:val="none" w:sz="0" w:space="0" w:color="auto"/>
        <w:left w:val="none" w:sz="0" w:space="0" w:color="auto"/>
        <w:bottom w:val="none" w:sz="0" w:space="0" w:color="auto"/>
        <w:right w:val="none" w:sz="0" w:space="0" w:color="auto"/>
      </w:divBdr>
    </w:div>
    <w:div w:id="2140998309">
      <w:bodyDiv w:val="1"/>
      <w:marLeft w:val="0"/>
      <w:marRight w:val="0"/>
      <w:marTop w:val="0"/>
      <w:marBottom w:val="0"/>
      <w:divBdr>
        <w:top w:val="none" w:sz="0" w:space="0" w:color="auto"/>
        <w:left w:val="none" w:sz="0" w:space="0" w:color="auto"/>
        <w:bottom w:val="none" w:sz="0" w:space="0" w:color="auto"/>
        <w:right w:val="none" w:sz="0" w:space="0" w:color="auto"/>
      </w:divBdr>
    </w:div>
    <w:div w:id="2142307025">
      <w:bodyDiv w:val="1"/>
      <w:marLeft w:val="0"/>
      <w:marRight w:val="0"/>
      <w:marTop w:val="0"/>
      <w:marBottom w:val="0"/>
      <w:divBdr>
        <w:top w:val="none" w:sz="0" w:space="0" w:color="auto"/>
        <w:left w:val="none" w:sz="0" w:space="0" w:color="auto"/>
        <w:bottom w:val="none" w:sz="0" w:space="0" w:color="auto"/>
        <w:right w:val="none" w:sz="0" w:space="0" w:color="auto"/>
      </w:divBdr>
    </w:div>
    <w:div w:id="2142577210">
      <w:bodyDiv w:val="1"/>
      <w:marLeft w:val="0"/>
      <w:marRight w:val="0"/>
      <w:marTop w:val="0"/>
      <w:marBottom w:val="0"/>
      <w:divBdr>
        <w:top w:val="none" w:sz="0" w:space="0" w:color="auto"/>
        <w:left w:val="none" w:sz="0" w:space="0" w:color="auto"/>
        <w:bottom w:val="none" w:sz="0" w:space="0" w:color="auto"/>
        <w:right w:val="none" w:sz="0" w:space="0" w:color="auto"/>
      </w:divBdr>
    </w:div>
    <w:div w:id="2145269108">
      <w:bodyDiv w:val="1"/>
      <w:marLeft w:val="0"/>
      <w:marRight w:val="0"/>
      <w:marTop w:val="0"/>
      <w:marBottom w:val="0"/>
      <w:divBdr>
        <w:top w:val="none" w:sz="0" w:space="0" w:color="auto"/>
        <w:left w:val="none" w:sz="0" w:space="0" w:color="auto"/>
        <w:bottom w:val="none" w:sz="0" w:space="0" w:color="auto"/>
        <w:right w:val="none" w:sz="0" w:space="0" w:color="auto"/>
      </w:divBdr>
    </w:div>
    <w:div w:id="2145732440">
      <w:bodyDiv w:val="1"/>
      <w:marLeft w:val="0"/>
      <w:marRight w:val="0"/>
      <w:marTop w:val="0"/>
      <w:marBottom w:val="0"/>
      <w:divBdr>
        <w:top w:val="none" w:sz="0" w:space="0" w:color="auto"/>
        <w:left w:val="none" w:sz="0" w:space="0" w:color="auto"/>
        <w:bottom w:val="none" w:sz="0" w:space="0" w:color="auto"/>
        <w:right w:val="none" w:sz="0" w:space="0" w:color="auto"/>
      </w:divBdr>
    </w:div>
    <w:div w:id="2146581003">
      <w:bodyDiv w:val="1"/>
      <w:marLeft w:val="0"/>
      <w:marRight w:val="0"/>
      <w:marTop w:val="0"/>
      <w:marBottom w:val="0"/>
      <w:divBdr>
        <w:top w:val="none" w:sz="0" w:space="0" w:color="auto"/>
        <w:left w:val="none" w:sz="0" w:space="0" w:color="auto"/>
        <w:bottom w:val="none" w:sz="0" w:space="0" w:color="auto"/>
        <w:right w:val="none" w:sz="0" w:space="0" w:color="auto"/>
      </w:divBdr>
    </w:div>
    <w:div w:id="214723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Ger151</b:Tag>
    <b:SourceType>JournalArticle</b:SourceType>
    <b:Guid>{3024CF64-7DAE-654F-A787-0FBCE4AC3A1A}</b:Guid>
    <b:LCID>en-US</b:LCID>
    <b:Title>Understanding the contribitions of non-carbon dioxide gases in deep mitigation scenarios</b:Title>
    <b:Year>2015</b:Year>
    <b:Author>
      <b:Author>
        <b:NameList>
          <b:Person>
            <b:Last>Gernaat</b:Last>
            <b:Middle>E.H.J.</b:Middle>
            <b:First>David</b:First>
          </b:Person>
          <b:Person>
            <b:Last>Calvin</b:Last>
            <b:First>Katherin</b:First>
          </b:Person>
          <b:Person>
            <b:Last>Lucas</b:Last>
            <b:Middle>L.</b:Middle>
            <b:First>Paul</b:First>
          </b:Person>
          <b:Person>
            <b:Last>Luderer</b:Last>
            <b:First>Gunnar</b:First>
          </b:Person>
          <b:Person>
            <b:Last>Otto</b:Last>
            <b:Middle>A.C.</b:Middle>
            <b:First>Sander</b:First>
          </b:Person>
          <b:Person>
            <b:Last>Rao</b:Last>
            <b:First>Shilpa</b:First>
          </b:Person>
          <b:Person>
            <b:Last>Strefler</b:Last>
            <b:First>Jessica</b:First>
          </b:Person>
          <b:Person>
            <b:Last>van Vuuren</b:Last>
            <b:Middle>P.</b:Middle>
            <b:First>Detlef</b:First>
          </b:Person>
        </b:NameList>
      </b:Author>
    </b:Author>
    <b:JournalName>Global Environmental Change</b:JournalName>
    <b:Volume>33</b:Volume>
    <b:Pages>142-153</b:Pages>
    <b:RefOrder>2</b:RefOrder>
  </b:Source>
  <b:Source>
    <b:Tag>Uni21</b:Tag>
    <b:SourceType>Report</b:SourceType>
    <b:Guid>{68728534-4F29-D745-A38A-2D7DF6D9C9D3}</b:Guid>
    <b:Title>Global Methane Assessment: Benefits and Costs of Mitigating Methane Emissions</b:Title>
    <b:City>Nairobi</b:City>
    <b:Year>2021</b:Year>
    <b:LCID>en-US</b:LCID>
    <b:Author>
      <b:Author>
        <b:Corporate>United Nations Environment Programme and Climate and Clean Air Coallition</b:Corporate>
      </b:Author>
    </b:Author>
    <b:RefOrder>3</b:RefOrder>
  </b:Source>
  <b:Source>
    <b:Tag>Mas21</b:Tag>
    <b:SourceType>Report</b:SourceType>
    <b:Guid>{D3748FB9-36A5-6143-86BD-A1853C23AF01}</b:Guid>
    <b:Title>IPCC, 2021: Summary for policiýmakers. In: Climate Change 2021: The Physical Science Basis. Contribution of Working Group I to the Sixth Assessment Report of the Intergovernmental Panel on Climate Change</b:Title>
    <b:Publisher>Cambridge University Press</b:Publisher>
    <b:Year>2021</b:Year>
    <b:Author>
      <b:Author>
        <b:NameList>
          <b:Person>
            <b:Last>Masson-Delmotte</b:Last>
            <b:First>V.</b:First>
          </b:Person>
          <b:Person>
            <b:Last>Zhai</b:Last>
            <b:First>P.</b:First>
          </b:Person>
          <b:Person>
            <b:Last>Pirani</b:Last>
            <b:First>A.</b:First>
          </b:Person>
          <b:Person>
            <b:Last>Connors</b:Last>
            <b:First>S. L.</b:First>
          </b:Person>
          <b:Person>
            <b:Last>Pean</b:Last>
            <b:First>C.</b:First>
          </b:Person>
          <b:Person>
            <b:Last>Berger</b:Last>
            <b:First>S.</b:First>
          </b:Person>
          <b:Person>
            <b:Last>Caud</b:Last>
            <b:First>N.</b:First>
          </b:Person>
          <b:Person>
            <b:Last>Chen</b:Last>
            <b:First>Y.</b:First>
          </b:Person>
          <b:Person>
            <b:Last>Goldfarb</b:Last>
            <b:First>L.</b:First>
          </b:Person>
          <b:Person>
            <b:Last>Gomis</b:Last>
            <b:First>M. I.</b:First>
          </b:Person>
          <b:Person>
            <b:Last>Huang</b:Last>
            <b:First>M.</b:First>
          </b:Person>
          <b:Person>
            <b:Last>Leitzell</b:Last>
            <b:First>K.</b:First>
          </b:Person>
          <b:Person>
            <b:Last>Lonnoy</b:Last>
            <b:First>E.</b:First>
          </b:Person>
          <b:Person>
            <b:Last>Matthews</b:Last>
            <b:First>J.B.R.</b:First>
          </b:Person>
          <b:Person>
            <b:Last>Maycock</b:Last>
            <b:First>T. K.</b:First>
          </b:Person>
          <b:Person>
            <b:Last>Waterfield</b:Last>
            <b:First>T.</b:First>
          </b:Person>
          <b:Person>
            <b:Last>Yelekci</b:Last>
            <b:First>O.</b:First>
          </b:Person>
          <b:Person>
            <b:Last>Yu</b:Last>
            <b:First>R.</b:First>
          </b:Person>
          <b:Person>
            <b:Last>Zhou</b:Last>
            <b:First>B.</b:First>
          </b:Person>
        </b:NameList>
      </b:Author>
    </b:Author>
    <b:LCID>en-US</b:LCID>
    <b:RefOrder>4</b:RefOrder>
  </b:Source>
  <b:Source>
    <b:Tag>Mar12</b:Tag>
    <b:SourceType>JournalArticle</b:SourceType>
    <b:Guid>{916728E8-1A5C-6C46-A640-CF7143EA357C}</b:Guid>
    <b:Title>Estimating the social cost of non-CO2 GHG emissions: Methane and Nitrous oxide</b:Title>
    <b:Publisher>Energy Policy</b:Publisher>
    <b:Year>2012</b:Year>
    <b:Author>
      <b:Author>
        <b:NameList>
          <b:Person>
            <b:Last>Marten</b:Last>
            <b:Middle>L.</b:Middle>
            <b:First>Alex</b:First>
          </b:Person>
          <b:Person>
            <b:Last>Newbold</b:Last>
            <b:Middle>C.</b:Middle>
            <b:First>Stephen</b:First>
          </b:Person>
        </b:NameList>
      </b:Author>
    </b:Author>
    <b:JournalName>Energy Policy</b:JournalName>
    <b:Volume>51</b:Volume>
    <b:Pages>957-972</b:Pages>
    <b:RefOrder>5</b:RefOrder>
  </b:Source>
  <b:Source>
    <b:Tag>Har21</b:Tag>
    <b:SourceType>InternetSite</b:SourceType>
    <b:Guid>{769C5695-BBFF-7445-A0B8-E0E650610285}</b:Guid>
    <b:Title>US and EU pledge 30% cut in methane emissions to limit global heating</b:Title>
    <b:Year>2021</b:Year>
    <b:PeriodicalTitle>The Guardian</b:PeriodicalTitle>
    <b:Month>September</b:Month>
    <b:Day>17</b:Day>
    <b:Author>
      <b:Author>
        <b:NameList>
          <b:Person>
            <b:Last>Harvey</b:Last>
            <b:First>Fiona</b:First>
          </b:Person>
        </b:NameList>
      </b:Author>
    </b:Author>
    <b:URL>https://www.theguardian.com/environment/2021/sep/17/us-and-eu-pledge-30-cut-in-methane-emissions-to-limit-global-heating?CMP=Share_iOSApp_Other&amp;fbclid=IwAR2EZyK-hFrKOO-u79exeGR77VPZuKy-3uo1OsSdsO7dv6eQVsRya_W-3sM</b:URL>
    <b:ProductionCompany>The Guardian</b:ProductionCompany>
    <b:YearAccessed>2021</b:YearAccessed>
    <b:MonthAccessed>September</b:MonthAccessed>
    <b:DayAccessed>23</b:DayAccessed>
    <b:RefOrder>6</b:RefOrder>
  </b:Source>
  <b:Source>
    <b:Tag>Int16</b:Tag>
    <b:SourceType>Report</b:SourceType>
    <b:Guid>{80A43D6C-8217-3440-AB6B-E2910FF9A365}</b:Guid>
    <b:Title>Addendum to Technical Support Document on Social Cost of Carbon for Regulatory Impact Analysis under Executive Order 12866: Application of the Methodology to Estimate the Social Cost of Methane and the Social Cost of Nitrous Oxide</b:Title>
    <b:Year>2016</b:Year>
    <b:Author>
      <b:Author>
        <b:Corporate>Interagency Working Group on Social Cost of Greenhouse Gases</b:Corporate>
      </b:Author>
    </b:Author>
    <b:Publisher>United States Government</b:Publisher>
    <b:RefOrder>7</b:RefOrder>
  </b:Source>
  <b:Source>
    <b:Tag>Int21</b:Tag>
    <b:SourceType>Report</b:SourceType>
    <b:Guid>{EADF8160-5ED8-944D-811A-D3A158CD7DEC}</b:Guid>
    <b:Author>
      <b:Author>
        <b:Corporate>Interagency Working Group on Social Cost of Greenhouse Gases</b:Corporate>
      </b:Author>
    </b:Author>
    <b:Title>Technical Support Document: Social Cost of Carbon, Methane, and Nitrous Oxide. Internim Estimates under Executive Order 13990</b:Title>
    <b:Publisher>United States Government</b:Publisher>
    <b:Year>2021</b:Year>
    <b:RefOrder>8</b:RefOrder>
  </b:Source>
  <b:Source>
    <b:Tag>Env16</b:Tag>
    <b:SourceType>Report</b:SourceType>
    <b:Guid>{0CC8BB77-B6DE-1646-AC37-D0E49DC59F12}</b:Guid>
    <b:Author>
      <b:Author>
        <b:Corporate>Environment and Climate Change Canada</b:Corporate>
      </b:Author>
    </b:Author>
    <b:Title>Technical Update to Environment and Climate Change. Canada's Social Cost of Greenhouse Gas Estimates</b:Title>
    <b:Publisher>Canada Government</b:Publisher>
    <b:Year>2016</b:Year>
    <b:RefOrder>9</b:RefOrder>
  </b:Source>
  <b:Source>
    <b:Tag>Nor18</b:Tag>
    <b:SourceType>JournalArticle</b:SourceType>
    <b:Guid>{632CBD26-98EB-CB4B-AF7E-FC14F37653E3}</b:Guid>
    <b:Title>Evolution of modeling of the economics of global warming: changes in the DICE model, 1992-2017</b:Title>
    <b:Year>2018</b:Year>
    <b:JournalName>Climatic Change</b:JournalName>
    <b:Volume>148</b:Volume>
    <b:Pages>623-640</b:Pages>
    <b:Author>
      <b:Author>
        <b:NameList>
          <b:Person>
            <b:Last>Nordhaus</b:Last>
            <b:First>William</b:First>
          </b:Person>
        </b:NameList>
      </b:Author>
    </b:Author>
    <b:RefOrder>10</b:RefOrder>
  </b:Source>
  <b:Source>
    <b:Tag>Lea21</b:Tag>
    <b:SourceType>JournalArticle</b:SourceType>
    <b:Guid>{AB2A604E-EF24-1F48-BE23-086402A839A3}</b:Guid>
    <b:Title>FaIRv2.2.0: a generalized impilmpulse response model for climate uncertainty and future scenarios exploration</b:Title>
    <b:JournalName>Geoscientific Model Development</b:JournalName>
    <b:Year>2021</b:Year>
    <b:Volume>14</b:Volume>
    <b:Pages>3007-3036</b:Pages>
    <b:Author>
      <b:Author>
        <b:NameList>
          <b:Person>
            <b:Last>Leach</b:Last>
            <b:Middle>J.</b:Middle>
            <b:First>Nicholas</b:First>
          </b:Person>
          <b:Person>
            <b:Last>Jenkins</b:Last>
            <b:First>Stuart</b:First>
          </b:Person>
          <b:Person>
            <b:Last>Nocholls</b:Last>
            <b:First>Zebedee</b:First>
          </b:Person>
          <b:Person>
            <b:Last>Smith</b:Last>
            <b:Middle>J.</b:Middle>
            <b:First>Christopher</b:First>
          </b:Person>
          <b:Person>
            <b:Last>Lynch</b:Last>
            <b:First>John</b:First>
          </b:Person>
          <b:Person>
            <b:Last>Cain</b:Last>
            <b:First>Michelle</b:First>
          </b:Person>
          <b:Person>
            <b:Last>Walsh</b:Last>
            <b:First>Tristam</b:First>
          </b:Person>
          <b:Person>
            <b:Last>Wu</b:Last>
            <b:First>Bill</b:First>
          </b:Person>
          <b:Person>
            <b:Last>Tsutsui</b:Last>
            <b:First>Junichi</b:First>
          </b:Person>
          <b:Person>
            <b:Last>Allen</b:Last>
            <b:Middle>R.</b:Middle>
            <b:First>Myles</b:First>
          </b:Person>
        </b:NameList>
      </b:Author>
    </b:Author>
    <b:RefOrder>11</b:RefOrder>
  </b:Source>
  <b:Source>
    <b:Tag>Geo13</b:Tag>
    <b:SourceType>JournalArticle</b:SourceType>
    <b:Guid>{94D3818C-40B4-5649-935C-7B8083CBD166}</b:Guid>
    <b:Title>Transient Climate Response in a Two-Layer Energy-Balance Model. Part I: Analytical Solution and Parameter Calibtration Using CMIP5 AOGCM Experiments</b:Title>
    <b:JournalName>Journal of Climate</b:JournalName>
    <b:Year>2013</b:Year>
    <b:Volume>26</b:Volume>
    <b:Pages>1841-1857</b:Pages>
    <b:Author>
      <b:Author>
        <b:NameList>
          <b:Person>
            <b:Last>Geoffroy</b:Last>
            <b:First>O.</b:First>
          </b:Person>
          <b:Person>
            <b:Last>Saint-Martin</b:Last>
            <b:First>D.</b:First>
          </b:Person>
          <b:Person>
            <b:Last>Olivie</b:Last>
            <b:First>D. J. L.</b:First>
          </b:Person>
          <b:Person>
            <b:Last>Voldoire</b:Last>
            <b:First>A.</b:First>
          </b:Person>
          <b:Person>
            <b:Last>Bellon</b:Last>
            <b:First>G.</b:First>
          </b:Person>
          <b:Person>
            <b:Last>Tyteca</b:Last>
            <b:First>S.</b:First>
          </b:Person>
        </b:NameList>
      </b:Author>
    </b:Author>
    <b:RefOrder>12</b:RefOrder>
  </b:Source>
  <b:Source>
    <b:Tag>Han20</b:Tag>
    <b:SourceType>JournalArticle</b:SourceType>
    <b:Guid>{EAB3FE53-F293-AB42-A1A6-22CBB239786E}</b:Guid>
    <b:Title>Climate economics support for the UN climate targets</b:Title>
    <b:JournalName>Nature Climate Change</b:JournalName>
    <b:Year>2020</b:Year>
    <b:Volume>10</b:Volume>
    <b:Pages>781-789</b:Pages>
    <b:Author>
      <b:Author>
        <b:NameList>
          <b:Person>
            <b:Last>Hansel</b:Last>
            <b:Middle>C.</b:Middle>
            <b:First>Martin</b:First>
          </b:Person>
          <b:Person>
            <b:Last>Drupp</b:Last>
            <b:Middle>A.</b:Middle>
            <b:First>Moritz</b:First>
          </b:Person>
          <b:Person>
            <b:Last>Johansson</b:Last>
            <b:Middle>J. A.</b:Middle>
            <b:First>Daniel</b:First>
          </b:Person>
          <b:Person>
            <b:Last>Nesje</b:Last>
            <b:First>Frikk</b:First>
          </b:Person>
          <b:Person>
            <b:Last>Azar</b:Last>
            <b:First>Christian</b:First>
          </b:Person>
          <b:Person>
            <b:Last>Freeman</b:Last>
            <b:Middle>C.</b:Middle>
            <b:First>Mark</b:First>
          </b:Person>
          <b:Person>
            <b:Last>Groom</b:Last>
            <b:First>Ben</b:First>
          </b:Person>
          <b:Person>
            <b:Last>Sterner</b:Last>
            <b:First>Thomas</b:First>
          </b:Person>
        </b:NameList>
      </b:Author>
    </b:Author>
    <b:RefOrder>13</b:RefOrder>
  </b:Source>
  <b:Source>
    <b:Tag>Bar19</b:Tag>
    <b:SourceType>JournalArticle</b:SourceType>
    <b:Guid>{D2CD2555-F3D3-994D-A262-AC44EC751D28}</b:Guid>
    <b:Title>The Nobel Memorial Prize for William D. Nordhaus</b:Title>
    <b:JournalName>The Scandinavian Journal of Economics</b:JournalName>
    <b:Year>2019</b:Year>
    <b:Volume>121</b:Volume>
    <b:Pages>884-924</b:Pages>
    <b:Author>
      <b:Author>
        <b:NameList>
          <b:Person>
            <b:Last>Barrage</b:Last>
            <b:First>Lint</b:First>
          </b:Person>
        </b:NameList>
      </b:Author>
    </b:Author>
    <b:RefOrder>14</b:RefOrder>
  </b:Source>
  <b:Source>
    <b:Tag>Pau17</b:Tag>
    <b:SourceType>Report</b:SourceType>
    <b:Guid>{2304D588-F4A5-7F48-9B86-DB961CD4E494}</b:Guid>
    <b:Title>The Social Cost of Greenhouse Gases and State Policy. A Frequently Asked Questions Guide</b:Title>
    <b:Year>2017</b:Year>
    <b:Publisher>Institute for Policy Integrity</b:Publisher>
    <b:City>New York</b:City>
    <b:Author>
      <b:Author>
        <b:NameList>
          <b:Person>
            <b:Last>Paul</b:Last>
            <b:First>Iliana</b:First>
          </b:Person>
          <b:Person>
            <b:Last>Howard</b:Last>
            <b:First>Peter</b:First>
          </b:Person>
          <b:Person>
            <b:Last>Schwartz</b:Last>
            <b:Middle>A.</b:Middle>
            <b:First>Jason</b:First>
          </b:Person>
        </b:NameList>
      </b:Author>
    </b:Author>
    <b:RefOrder>15</b:RefOrder>
  </b:Source>
  <b:Source>
    <b:Tag>Ste06</b:Tag>
    <b:SourceType>Report</b:SourceType>
    <b:Guid>{469CB22E-8BA7-5446-957B-F6B53CEE0010}</b:Guid>
    <b:Title>Stern Reniew: The Economics of Climate Change</b:Title>
    <b:Publisher>Cambridge University Press</b:Publisher>
    <b:Year>2006</b:Year>
    <b:Author>
      <b:Author>
        <b:NameList>
          <b:Person>
            <b:Last>Stern</b:Last>
            <b:First>Nicholas</b:First>
          </b:Person>
        </b:NameList>
      </b:Author>
    </b:Author>
    <b:RefOrder>16</b:RefOrder>
  </b:Source>
  <b:Source>
    <b:Tag>Wei07</b:Tag>
    <b:SourceType>JournalArticle</b:SourceType>
    <b:Guid>{0CF43D42-017D-0E4F-904F-6C9319CA489B}</b:Guid>
    <b:Title>A Review of the Stern Review on the Economics of Climate Change</b:Title>
    <b:Publisher>Jo</b:Publisher>
    <b:Year>2007</b:Year>
    <b:JournalName>Journal of Economics Literature</b:JournalName>
    <b:Volume>55</b:Volume>
    <b:Pages>703-724</b:Pages>
    <b:Author>
      <b:Author>
        <b:NameList>
          <b:Person>
            <b:Last>Weitzman</b:Last>
            <b:Middle>L.</b:Middle>
            <b:First>Martin</b:First>
          </b:Person>
        </b:NameList>
      </b:Author>
    </b:Author>
    <b:RefOrder>17</b:RefOrder>
  </b:Source>
  <b:Source>
    <b:Tag>Dru18</b:Tag>
    <b:SourceType>JournalArticle</b:SourceType>
    <b:Guid>{D05E44AC-47E8-1A42-8360-B7F988ABE5C8}</b:Guid>
    <b:Title>Discounting Disentangled</b:Title>
    <b:JournalName>American Journal of Economics</b:JournalName>
    <b:Year>2018</b:Year>
    <b:Volume>10</b:Volume>
    <b:Pages>109-134</b:Pages>
    <b:Author>
      <b:Author>
        <b:NameList>
          <b:Person>
            <b:Last>Drupp</b:Last>
            <b:First>Martin</b:First>
          </b:Person>
          <b:Person>
            <b:Last>Freeman</b:Last>
            <b:First>Mark</b:First>
          </b:Person>
          <b:Person>
            <b:Last>Groom</b:Last>
            <b:First>Ben</b:First>
          </b:Person>
          <b:Person>
            <b:Last>Nesje</b:Last>
            <b:First>Frikk</b:First>
          </b:Person>
        </b:NameList>
      </b:Author>
    </b:Author>
    <b:RefOrder>18</b:RefOrder>
  </b:Source>
  <b:Source>
    <b:Tag>Nor191</b:Tag>
    <b:SourceType>JournalArticle</b:SourceType>
    <b:Guid>{80C0F3FC-B058-FA4B-BAA3-98EE217E8BDF}</b:Guid>
    <b:Title>Climate Change: The Ultimate Challenge for Economics</b:Title>
    <b:JournalName>American Economic Review</b:JournalName>
    <b:Year>2019</b:Year>
    <b:Volume>109</b:Volume>
    <b:Pages>1991-2014</b:Pages>
    <b:Author>
      <b:Author>
        <b:NameList>
          <b:Person>
            <b:Last>Nordhaus</b:Last>
            <b:First>William</b:First>
          </b:Person>
        </b:NameList>
      </b:Author>
    </b:Author>
    <b:RefOrder>19</b:RefOrder>
  </b:Source>
  <b:Source>
    <b:Tag>Ram28</b:Tag>
    <b:SourceType>JournalArticle</b:SourceType>
    <b:Guid>{5D9E5C2E-C536-404D-9EB1-8FB2701A064B}</b:Guid>
    <b:Title>A Mathematical Theory of Saving</b:Title>
    <b:JournalName>The Economic Journal</b:JournalName>
    <b:Year>1928</b:Year>
    <b:Volume>38</b:Volume>
    <b:Issue>152</b:Issue>
    <b:Pages>543-559</b:Pages>
    <b:Author>
      <b:Author>
        <b:NameList>
          <b:Person>
            <b:Last>Ramsey</b:Last>
            <b:Middle>P.</b:Middle>
            <b:First>Frank</b:First>
          </b:Person>
        </b:NameList>
      </b:Author>
    </b:Author>
    <b:RefOrder>20</b:RefOrder>
  </b:Source>
  <b:Source>
    <b:Tag>Koo63</b:Tag>
    <b:SourceType>JournalArticle</b:SourceType>
    <b:Guid>{E8938D2F-E628-AD43-9E4E-A2E4562FC102}</b:Guid>
    <b:Title>On the Concept of Optimal Economic Growth</b:Title>
    <b:JournalName>Cowles Fundation Discussion Papers</b:JournalName>
    <b:Year>1963</b:Year>
    <b:Issue>163</b:Issue>
    <b:Author>
      <b:Author>
        <b:NameList>
          <b:Person>
            <b:Last>Koopmans</b:Last>
            <b:Middle>C.</b:Middle>
            <b:First>Tjalling</b:First>
          </b:Person>
        </b:NameList>
      </b:Author>
    </b:Author>
    <b:RefOrder>21</b:RefOrder>
  </b:Source>
  <b:Source>
    <b:Tag>Cas65</b:Tag>
    <b:SourceType>JournalArticle</b:SourceType>
    <b:Guid>{E9B866A6-A905-7846-A16C-EAF52A186778}</b:Guid>
    <b:Title>Optimum Growth in an Aggregative Model of Capital Accumulation</b:Title>
    <b:JournalName>Oxford Journals</b:JournalName>
    <b:Year>1965</b:Year>
    <b:Volume>32</b:Volume>
    <b:Issue>3</b:Issue>
    <b:Pages>233-240</b:Pages>
    <b:Author>
      <b:Author>
        <b:NameList>
          <b:Person>
            <b:Last>Cass</b:Last>
            <b:First>David</b:First>
          </b:Person>
        </b:NameList>
      </b:Author>
    </b:Author>
    <b:RefOrder>22</b:RefOrder>
  </b:Source>
  <b:Source>
    <b:Tag>Arr12</b:Tag>
    <b:SourceType>JournalArticle</b:SourceType>
    <b:Guid>{872677F4-EDA0-E34D-90E9-B7AA9503E0CF}</b:Guid>
    <b:Title>Sustainability and the meassure of wealth</b:Title>
    <b:JournalName>Environmental and Development Economics</b:JournalName>
    <b:Year>2012</b:Year>
    <b:Volume>17</b:Volume>
    <b:Issue>3</b:Issue>
    <b:Pages>317-353</b:Pages>
    <b:Author>
      <b:Author>
        <b:NameList>
          <b:Person>
            <b:Last>Arrow</b:Last>
            <b:Middle>J.</b:Middle>
            <b:First>Kenneth</b:First>
          </b:Person>
          <b:Person>
            <b:Last>Dasgupita</b:Last>
            <b:First>Partha</b:First>
          </b:Person>
          <b:Person>
            <b:Last>Goulder</b:Last>
            <b:Middle>H.</b:Middle>
            <b:First>Lawrence</b:First>
          </b:Person>
          <b:Person>
            <b:Last>Mumford</b:Last>
            <b:Middle>J.</b:Middle>
            <b:First>Kevin</b:First>
          </b:Person>
          <b:Person>
            <b:Last>Oleson</b:Last>
            <b:First>Kirsten</b:First>
          </b:Person>
        </b:NameList>
      </b:Author>
    </b:Author>
    <b:LCID>en-US</b:LCID>
    <b:RefOrder>23</b:RefOrder>
  </b:Source>
  <b:Source>
    <b:Tag>Wei12</b:Tag>
    <b:SourceType>JournalArticle</b:SourceType>
    <b:Guid>{E12EB74B-B0D5-4740-84A9-1590D5FB44AF}</b:Guid>
    <b:Title>GHG Targets as Insurance Against Catastrophic Climate Damages</b:Title>
    <b:Year>2012</b:Year>
    <b:JournalName>Journal of Public Economic Theory</b:JournalName>
    <b:Volume>14</b:Volume>
    <b:Issue>2</b:Issue>
    <b:Pages>221-224</b:Pages>
    <b:Author>
      <b:Author>
        <b:NameList>
          <b:Person>
            <b:Last>Weitzman</b:Last>
            <b:Middle>L.</b:Middle>
            <b:First>Martin</b:First>
          </b:Person>
        </b:NameList>
      </b:Author>
    </b:Author>
    <b:RefOrder>24</b:RefOrder>
  </b:Source>
  <b:Source>
    <b:Tag>Ste08</b:Tag>
    <b:SourceType>JournalArticle</b:SourceType>
    <b:Guid>{78F37AF2-A189-754E-995F-F71D9702A75D}</b:Guid>
    <b:Title>An Even Sterner Review: Introducing Relative Prices into the Discounting Debate</b:Title>
    <b:JournalName>Review of Environmental Economics and Policy</b:JournalName>
    <b:Year>2008</b:Year>
    <b:Volume>2</b:Volume>
    <b:Issue>1</b:Issue>
    <b:Pages>61-76</b:Pages>
    <b:Author>
      <b:Author>
        <b:NameList>
          <b:Person>
            <b:Last>Sterner</b:Last>
            <b:First>Thomas</b:First>
          </b:Person>
          <b:Person>
            <b:Last>Persson</b:Last>
            <b:First>U. Martin</b:First>
          </b:Person>
        </b:NameList>
      </b:Author>
    </b:Author>
    <b:RefOrder>25</b:RefOrder>
  </b:Source>
  <b:Source>
    <b:Tag>Bre21</b:Tag>
    <b:SourceType>JournalArticle</b:SourceType>
    <b:Guid>{6A1F67A6-825F-FA48-BB81-FA879A12ADE6}</b:Guid>
    <b:Title>The mortatlity cost of carbon</b:Title>
    <b:JournalName>Nature communications</b:JournalName>
    <b:Year>2021</b:Year>
    <b:Volume>12</b:Volume>
    <b:Issue>4467</b:Issue>
    <b:Author>
      <b:Author>
        <b:NameList>
          <b:Person>
            <b:Last>Bresser</b:Last>
            <b:First>R. Daniel</b:First>
          </b:Person>
        </b:NameList>
      </b:Author>
    </b:Author>
    <b:RefOrder>26</b:RefOrder>
  </b:Source>
  <b:Source>
    <b:Tag>Tac20</b:Tag>
    <b:SourceType>JournalArticle</b:SourceType>
    <b:Guid>{A2DE331F-3076-0C47-8833-B76A6FE79160}</b:Guid>
    <b:Title>Rate-dependent damages and optimal climate policy</b:Title>
    <b:Year>2020</b:Year>
    <b:Author>
      <b:Author>
        <b:NameList>
          <b:Person>
            <b:Last>Taconet</b:Last>
            <b:First>Nicolas</b:First>
          </b:Person>
        </b:NameList>
      </b:Author>
    </b:Author>
    <b:RefOrder>27</b:RefOrder>
  </b:Source>
  <b:Source>
    <b:Tag>Nic21</b:Tag>
    <b:SourceType>ElectronicSource</b:SourceType>
    <b:Guid>{8D9A2B0F-00F1-7344-8A3D-A71D4DD97353}</b:Guid>
    <b:Title>Reduced Complexity Model Intercomparison Project (RCMIP) protocol (v5.1.0)</b:Title>
    <b:Year>2021</b:Year>
    <b:Publisher>Zenodo</b:Publisher>
    <b:Author>
      <b:Author>
        <b:NameList>
          <b:Person>
            <b:Last>Nicholls</b:Last>
            <b:First>Zebedee</b:First>
          </b:Person>
          <b:Person>
            <b:Last>Lewis</b:Last>
            <b:First>Jared</b:First>
          </b:Person>
        </b:NameList>
      </b:Author>
    </b:Author>
    <b:RefOrder>28</b:RefOrder>
  </b:Source>
  <b:Source>
    <b:Tag>Ria17</b:Tag>
    <b:SourceType>JournalArticle</b:SourceType>
    <b:Guid>{1DE83560-89B0-9748-8847-4506D8B364AF}</b:Guid>
    <b:Title>The Shared Socioeconomic Pathways and their energy, land use, and greenhouse gas emissions implications: An overview</b:Title>
    <b:Year>2017</b:Year>
    <b:JournalName>Global Environmental Change</b:JournalName>
    <b:Volume>42</b:Volume>
    <b:Pages>153-168</b:Pages>
    <b:Author>
      <b:Author>
        <b:NameList>
          <b:Person>
            <b:Last>Riahi</b:Last>
            <b:First>Keywan</b:First>
          </b:Person>
          <b:Person>
            <b:Last>van Vuuren</b:Last>
            <b:Middle>P.</b:Middle>
            <b:First>Detlef</b:First>
          </b:Person>
          <b:Person>
            <b:Last>Kriegler</b:Last>
            <b:First>Elmar</b:First>
          </b:Person>
          <b:Person>
            <b:Last>Edmonds</b:Last>
            <b:First>Jae</b:First>
          </b:Person>
        </b:NameList>
      </b:Author>
    </b:Author>
    <b:RefOrder>29</b:RefOrder>
  </b:Source>
  <b:Source>
    <b:Tag>How17</b:Tag>
    <b:SourceType>JournalArticle</b:SourceType>
    <b:Guid>{4831E796-F2A6-2344-88EA-354E2AD80271}</b:Guid>
    <b:Title>Few and Not So Far Between: A Meta-analysis of Climate Damage Estimates</b:Title>
    <b:JournalName>Evironmental Resource Economics</b:JournalName>
    <b:Year>2017</b:Year>
    <b:Volume>68</b:Volume>
    <b:Pages>197-225</b:Pages>
    <b:Author>
      <b:Author>
        <b:NameList>
          <b:Person>
            <b:Last>Howard</b:Last>
            <b:Middle>D.</b:Middle>
            <b:First>Peter</b:First>
          </b:Person>
          <b:Person>
            <b:Last>Sterner</b:Last>
            <b:First>Thomas</b:First>
          </b:Person>
        </b:NameList>
      </b:Author>
    </b:Author>
    <b:RefOrder>30</b:RefOrder>
  </b:Source>
  <b:Source>
    <b:Tag>Har19</b:Tag>
    <b:SourceType>JournalArticle</b:SourceType>
    <b:Guid>{56E07150-CA35-6542-8BF7-6109485D0140}</b:Guid>
    <b:Title>Long-term marginal abatement cost curves of non-CO2 greenhouse gases</b:Title>
    <b:JournalName>Environmental Science and Policy</b:JournalName>
    <b:Year>2019</b:Year>
    <b:Volume>99</b:Volume>
    <b:Pages>136-149</b:Pages>
    <b:Author>
      <b:Author>
        <b:NameList>
          <b:Person>
            <b:Last>Harmsen</b:Last>
            <b:First>J. H. M.</b:First>
          </b:Person>
          <b:Person>
            <b:Last>van Vuuren</b:Last>
            <b:Middle>P.</b:Middle>
            <b:First>Detlef</b:First>
          </b:Person>
          <b:Person>
            <b:Last>Nayak</b:Last>
            <b:Middle>R.</b:Middle>
            <b:First>Dali</b:First>
          </b:Person>
          <b:Person>
            <b:Last>Hof</b:Last>
            <b:Middle>F.</b:Middle>
            <b:First>Andries</b:First>
          </b:Person>
          <b:Person>
            <b:Last>Hoglund-Isaksson</b:Last>
            <b:First>Lena</b:First>
          </b:Person>
          <b:Person>
            <b:Last>Lucas</b:Last>
            <b:Middle>L.</b:Middle>
            <b:First>Paul</b:First>
          </b:Person>
          <b:Person>
            <b:Last>Nielsen</b:Last>
            <b:Middle>B.</b:Middle>
            <b:First>Jens</b:First>
          </b:Person>
          <b:Person>
            <b:Last>Smith</b:Last>
            <b:First>Pete</b:First>
          </b:Person>
          <b:Person>
            <b:Last>Stehfest</b:Last>
            <b:First>Elke</b:First>
          </b:Person>
        </b:NameList>
      </b:Author>
    </b:Author>
    <b:RefOrder>1</b:RefOrder>
  </b:Source>
  <b:Source>
    <b:Tag>Luc07</b:Tag>
    <b:SourceType>JournalArticle</b:SourceType>
    <b:Guid>{9B2CEB8D-F282-994F-BD18-BFAF43A1C353}</b:Guid>
    <b:Title>Long-term reduction potential of non-CO2 greenhouse gases</b:Title>
    <b:JournalName>Environmental Science and Policy</b:JournalName>
    <b:Year>2007</b:Year>
    <b:Volume>10</b:Volume>
    <b:Pages>85-103</b:Pages>
    <b:Author>
      <b:Author>
        <b:NameList>
          <b:Person>
            <b:Last>Lucas</b:Last>
            <b:Middle>L.</b:Middle>
            <b:First>Paul</b:First>
          </b:Person>
          <b:Person>
            <b:Last>van Vuuren</b:Last>
            <b:Middle>P.</b:Middle>
            <b:First>Detlef</b:First>
          </b:Person>
          <b:Person>
            <b:Last>Olivier</b:Last>
            <b:Middle>G. J.</b:Middle>
            <b:First>Jos</b:First>
          </b:Person>
          <b:Person>
            <b:Last>den Elzen</b:Last>
            <b:Middle>G. J.</b:Middle>
            <b:First>Michel</b:First>
          </b:Person>
        </b:NameList>
      </b:Author>
    </b:Author>
    <b:RefOrder>31</b:RefOrder>
  </b:Source>
  <b:Source>
    <b:Tag>Uni15</b:Tag>
    <b:SourceType>Misc</b:SourceType>
    <b:Guid>{69D7044F-7486-5548-BB0B-24BD2356B270}</b:Guid>
    <b:Title>Paris Agreement</b:Title>
    <b:Year>2015</b:Year>
    <b:Author>
      <b:Author>
        <b:Corporate>United Nations Frameworf Convention on Climate Change</b:Corporate>
      </b:Author>
    </b:Author>
    <b:City>Paris</b:City>
    <b:Publisher>United Nations</b:Publisher>
    <b:RefOrder>32</b:RefOrder>
  </b:Source>
  <b:Source>
    <b:Tag>Las90</b:Tag>
    <b:SourceType>JournalArticle</b:SourceType>
    <b:Guid>{E0204FBA-B19A-C443-879E-090737EE09B4}</b:Guid>
    <b:Title>Relative contributions of greenhouse gas emissions to global warming</b:Title>
    <b:Year>1990</b:Year>
    <b:JournalName>Nature</b:JournalName>
    <b:Volume>344</b:Volume>
    <b:Pages>529-531</b:Pages>
    <b:Author>
      <b:Author>
        <b:NameList>
          <b:Person>
            <b:Last>Lashof</b:Last>
            <b:Middle>A.</b:Middle>
            <b:First>Daniel</b:First>
          </b:Person>
          <b:Person>
            <b:Last>Ahuja</b:Last>
            <b:Middle>R.</b:Middle>
            <b:First>Dilip</b:First>
          </b:Person>
        </b:NameList>
      </b:Author>
    </b:Author>
    <b:RefOrder>33</b:RefOrder>
  </b:Source>
  <b:Source>
    <b:Tag>UNF97</b:Tag>
    <b:SourceType>Report</b:SourceType>
    <b:Guid>{D9A371A7-D7B8-124D-AB4F-D9FFD1E28542}</b:Guid>
    <b:Title>Kyoto Protocol to the United Nations Framework Convention on Climate Change</b:Title>
    <b:Year>1997</b:Year>
    <b:City>Kyoto</b:City>
    <b:Author>
      <b:Author>
        <b:Corporate>UNFCCC</b:Corporate>
      </b:Author>
    </b:Author>
    <b:RefOrder>34</b:RefOrder>
  </b:Source>
  <b:Source>
    <b:Tag>Joh11</b:Tag>
    <b:SourceType>JournalArticle</b:SourceType>
    <b:Guid>{C3FF3668-F4E0-0645-AE0C-CBB872D62014}</b:Guid>
    <b:Title>Economics- and physical-based metrics for compating greenhouse gases</b:Title>
    <b:Year>2011</b:Year>
    <b:JournalName>Climatic Change</b:JournalName>
    <b:Volume>110</b:Volume>
    <b:Pages>123-141</b:Pages>
    <b:Author>
      <b:Author>
        <b:NameList>
          <b:Person>
            <b:Last>Johansson</b:Last>
            <b:Middle>J. A.</b:Middle>
            <b:First>Daniel</b:First>
          </b:Person>
        </b:NameList>
      </b:Author>
    </b:Author>
    <b:RefOrder>35</b:RefOrder>
  </b:Source>
  <b:Source>
    <b:Tag>Joh06</b:Tag>
    <b:SourceType>JournalArticle</b:SourceType>
    <b:Guid>{CCE2FDBF-1017-AE41-AC2C-F3C75CC7E3A9}</b:Guid>
    <b:Title>The cost of using Glonal Warming Potentials: Analysing the trade-off between CO2, CH4 and N2O</b:Title>
    <b:JournalName>Climatic Change</b:JournalName>
    <b:Year>2006</b:Year>
    <b:Volume>77</b:Volume>
    <b:Pages>291-309</b:Pages>
    <b:Author>
      <b:Author>
        <b:NameList>
          <b:Person>
            <b:Last>Johansson</b:Last>
            <b:Middle>J. A.</b:Middle>
            <b:First>Daniel</b:First>
          </b:Person>
          <b:Person>
            <b:Last>Persson</b:Last>
            <b:First>U. Martin</b:First>
          </b:Person>
          <b:Person>
            <b:Last>Azar</b:Last>
            <b:First>Christian</b:First>
          </b:Person>
        </b:NameList>
      </b:Author>
    </b:Author>
    <b:RefOrder>36</b:RefOrder>
  </b:Source>
  <b:Source>
    <b:Tag>Aah06</b:Tag>
    <b:SourceType>JournalArticle</b:SourceType>
    <b:Guid>{1FE9D22A-B83F-D748-ACAE-BF3DFE4EBEC0}</b:Guid>
    <b:Title>Costs Savings of a Flexible Multi-Gas Climate Policy</b:Title>
    <b:JournalName>The Energy Journal</b:JournalName>
    <b:Year>2006</b:Year>
    <b:Issue>3</b:Issue>
    <b:Pages>485-502</b:Pages>
    <b:Author>
      <b:Author>
        <b:NameList>
          <b:Person>
            <b:Last>Aaheim</b:Last>
            <b:First>Asbjorn</b:First>
          </b:Person>
          <b:Person>
            <b:Last>Fuglestvedt</b:Last>
            <b:Middle>S.</b:Middle>
            <b:First>Jan</b:First>
          </b:Person>
          <b:Person>
            <b:Last>Godal</b:Last>
            <b:First>Odd </b:First>
          </b:Person>
        </b:NameList>
      </b:Author>
    </b:Author>
    <b:RefOrder>37</b:RefOrder>
  </b:Source>
  <b:Source>
    <b:Tag>Nor92</b:Tag>
    <b:SourceType>JournalArticle</b:SourceType>
    <b:Guid>{A68BE47E-EFED-324D-ADF2-716FD0A0670B}</b:Guid>
    <b:Title>An Optimal Transition Path for Controlling Greenhouse Gases</b:Title>
    <b:JournalName>Science</b:JournalName>
    <b:Year>1992</b:Year>
    <b:Volume>258</b:Volume>
    <b:Pages>1315-1319</b:Pages>
    <b:Author>
      <b:Author>
        <b:NameList>
          <b:Person>
            <b:Last>Nordhaus</b:Last>
            <b:Middle>D.</b:Middle>
            <b:First>William</b:First>
          </b:Person>
        </b:NameList>
      </b:Author>
    </b:Author>
    <b:RefOrder>38</b:RefOrder>
  </b:Source>
  <b:Source>
    <b:Tag>Joo99</b:Tag>
    <b:SourceType>JournalArticle</b:SourceType>
    <b:Guid>{958784DD-345A-3A43-9431-0ADCE6B0BDD7}</b:Guid>
    <b:Title>Correcting the carbon cycle representation: How important is it for the economics of climate change?</b:Title>
    <b:JournalName>Environmental Modeling and Assessment</b:JournalName>
    <b:Year>1999</b:Year>
    <b:Volume>4</b:Volume>
    <b:Pages>133–140</b:Pages>
    <b:Author>
      <b:Author>
        <b:NameList>
          <b:Person>
            <b:Last>Joos</b:Last>
            <b:First>F.</b:First>
          </b:Person>
          <b:Person>
            <b:Last>Muller-Furstenberger</b:Last>
            <b:First>G.</b:First>
          </b:Person>
          <b:Person>
            <b:Last>Stephan</b:Last>
            <b:First>G.</b:First>
          </b:Person>
        </b:NameList>
      </b:Author>
    </b:Author>
    <b:RefOrder>39</b:RefOrder>
  </b:Source>
  <b:Source>
    <b:Tag>Glo14</b:Tag>
    <b:SourceType>JournalArticle</b:SourceType>
    <b:Guid>{F5BED434-68CD-9241-932C-6F140B102FFC}</b:Guid>
    <b:Title>A simple carbon cycle representation for economic and policy analyses</b:Title>
    <b:JournalName>Climatic Change </b:JournalName>
    <b:Year>2014</b:Year>
    <b:Volume>126</b:Volume>
    <b:Pages>319–335</b:Pages>
    <b:Author>
      <b:Author>
        <b:NameList>
          <b:Person>
            <b:Last>Glotter</b:Last>
            <b:Middle>J.</b:Middle>
            <b:First>Michael</b:First>
          </b:Person>
          <b:Person>
            <b:Last>Pierrehumbert</b:Last>
            <b:Middle>T.</b:Middle>
            <b:First>Raymond</b:First>
          </b:Person>
          <b:Person>
            <b:Last>Elliott</b:Last>
            <b:Middle>W.</b:Middle>
            <b:First>Joshua</b:First>
          </b:Person>
          <b:Person>
            <b:Last>Matteson</b:Last>
            <b:Middle>J.</b:Middle>
            <b:First>Nathan</b:First>
          </b:Person>
          <b:Person>
            <b:Last>Moyer</b:Last>
            <b:Middle>J.</b:Middle>
            <b:First>Elisabet</b:First>
          </b:Person>
        </b:NameList>
      </b:Author>
    </b:Author>
    <b:RefOrder>40</b:RefOrder>
  </b:Source>
  <b:Source>
    <b:Tag>Nor171</b:Tag>
    <b:SourceType>JournalArticle</b:SourceType>
    <b:Guid>{BCC06794-F5C3-A24E-A6EE-EE237449E331}</b:Guid>
    <b:LCID>en-US</b:LCID>
    <b:Title>Revisiting the social cost of carbon</b:Title>
    <b:JournalName>PNAS</b:JournalName>
    <b:Year>2017</b:Year>
    <b:Volume>114</b:Volume>
    <b:Issue>7</b:Issue>
    <b:Pages>1518-1523</b:Pages>
    <b:Author>
      <b:Author>
        <b:NameList>
          <b:Person>
            <b:Last>Nordhaus</b:Last>
            <b:Middle>D.</b:Middle>
            <b:First>William</b:First>
          </b:Person>
        </b:NameList>
      </b:Author>
    </b:Author>
    <b:RefOrder>41</b:RefOrder>
  </b:Source>
  <b:Source>
    <b:Tag>Rod90</b:Tag>
    <b:SourceType>JournalArticle</b:SourceType>
    <b:Guid>{7FE3ACBE-4E72-2C4F-ACCC-C1760A51EE59}</b:Guid>
    <b:Title>A Comparison of the Contribution of Various Gases to the Greenhouse Effect</b:Title>
    <b:JournalName>Science</b:JournalName>
    <b:Year>1990</b:Year>
    <b:Volume>248</b:Volume>
    <b:Issue>4960</b:Issue>
    <b:Pages>1217-1219</b:Pages>
    <b:Author>
      <b:Author>
        <b:NameList>
          <b:Person>
            <b:Last>Rodhe</b:Last>
            <b:First>Henning</b:First>
          </b:Person>
        </b:NameList>
      </b:Author>
    </b:Author>
    <b:RefOrder>42</b:RefOrder>
  </b:Source>
  <b:Source>
    <b:Tag>Nor181</b:Tag>
    <b:SourceType>JournalArticle</b:SourceType>
    <b:Guid>{5A249FC7-86F3-7E47-931D-A6266C17961A}</b:Guid>
    <b:Title>Projections and Uncertainties about Climate Change in an Era of Minimal Climate Policies</b:Title>
    <b:JournalName>American Economic Journal: Economic Policy</b:JournalName>
    <b:Year>2018</b:Year>
    <b:Volume>10</b:Volume>
    <b:Issue>3</b:Issue>
    <b:Pages>333-360</b:Pages>
    <b:Author>
      <b:Author>
        <b:NameList>
          <b:Person>
            <b:Last>Nordhaus</b:Last>
            <b:Middle>D.</b:Middle>
            <b:First>William</b:First>
          </b:Person>
        </b:NameList>
      </b:Author>
    </b:Author>
    <b:RefOrder>43</b:RefOrder>
  </b:Source>
  <b:Source>
    <b:Tag>Aza03</b:Tag>
    <b:SourceType>JournalArticle</b:SourceType>
    <b:Guid>{6C3D1BBB-1392-764E-A121-3E3717E379A2}</b:Guid>
    <b:Title>Catastrophic Events and Stochastic Cost-benefit Analysis of Climate Change</b:Title>
    <b:JournalName>Climatic Change</b:JournalName>
    <b:Year>2003</b:Year>
    <b:Volume>56</b:Volume>
    <b:Pages>245–255</b:Pages>
    <b:Author>
      <b:Author>
        <b:NameList>
          <b:Person>
            <b:Last>Azar</b:Last>
            <b:First>Christian</b:First>
          </b:Person>
          <b:Person>
            <b:Last>Lindgren</b:Last>
            <b:First>Kristian</b:First>
          </b:Person>
        </b:NameList>
      </b:Author>
    </b:Author>
    <b:RefOrder>44</b:RefOrder>
  </b:Source>
  <b:Source>
    <b:Tag>Placeholder1</b:Tag>
    <b:SourceType>JournalArticle</b:SourceType>
    <b:Guid>{A069B315-C79A-7347-A762-F4EAFC6DBCF3}</b:Guid>
    <b:LCID>en-US</b:LCID>
    <b:Title>Estimating the social cost of non-CO2 GHG emissions: Methane and nitrous oxide</b:Title>
    <b:JournalName>Energy Policy</b:JournalName>
    <b:Year>2012</b:Year>
    <b:Volume>51</b:Volume>
    <b:Pages>957-972</b:Pages>
    <b:Author>
      <b:Author>
        <b:NameList>
          <b:Person>
            <b:Last>Marten</b:Last>
            <b:Middle>L.</b:Middle>
            <b:First>Alex</b:First>
          </b:Person>
          <b:Person>
            <b:Last>Newbold</b:Last>
            <b:Middle>C.</b:Middle>
            <b:First>Stephen</b:First>
          </b:Person>
        </b:NameList>
      </b:Author>
    </b:Author>
    <b:RefOrder>45</b:RefOrder>
  </b:Source>
  <b:Source>
    <b:Tag>Mar14</b:Tag>
    <b:SourceType>JournalArticle</b:SourceType>
    <b:Guid>{E02FD331-E0F6-7F4D-830F-7BB323DA6221}</b:Guid>
    <b:Title>Incremental CH4 and N2O mitigation benefits Incremental CH4 and N2O mitigation benefits consistent</b:Title>
    <b:Year>2014</b:Year>
    <b:LCID>en-US</b:LCID>
    <b:JournalName>Climate Policy</b:JournalName>
    <b:Volume>15</b:Volume>
    <b:Issue>2</b:Issue>
    <b:Pages>1752-7457</b:Pages>
    <b:Author>
      <b:Author>
        <b:NameList>
          <b:Person>
            <b:Last>Marten</b:Last>
            <b:Middle>L.</b:Middle>
            <b:First>Alex</b:First>
          </b:Person>
          <b:Person>
            <b:Last>Kopits</b:Last>
            <b:Middle>A.</b:Middle>
            <b:First>Elizabeth</b:First>
          </b:Person>
          <b:Person>
            <b:Last>Griffiths</b:Last>
            <b:Middle>W.</b:Middle>
            <b:First>Charles</b:First>
          </b:Person>
          <b:Person>
            <b:Last>Newbold</b:Last>
            <b:Middle>C.</b:Middle>
            <b:First>Stephen</b:First>
          </b:Person>
          <b:Person>
            <b:Last>Wolverton</b:Last>
            <b:First>Ann</b:First>
          </b:Person>
        </b:NameList>
      </b:Author>
    </b:Author>
    <b:RefOrder>46</b:RefOrder>
  </b:Source>
  <b:Source>
    <b:Tag>Wal14</b:Tag>
    <b:SourceType>JournalArticle</b:SourceType>
    <b:Guid>{F4CDB826-2A8A-9B44-AFCA-D5E3C597A640}</b:Guid>
    <b:Title>The Marginal Damage Costs of Different Greenhouse Gases: An Application of FUND</b:Title>
    <b:Year>2014</b:Year>
    <b:Pages>1-33</b:Pages>
    <b:Author>
      <b:Author>
        <b:NameList>
          <b:Person>
            <b:Last>Waldhoff</b:Last>
            <b:First>Stephanie</b:First>
          </b:Person>
          <b:Person>
            <b:Last>Anthoff</b:Last>
            <b:First>David</b:First>
          </b:Person>
          <b:Person>
            <b:Last>Rose</b:Last>
            <b:First>Steven</b:First>
          </b:Person>
          <b:Person>
            <b:Last>Tol</b:Last>
            <b:Middle>S. J.</b:Middle>
            <b:First>Richard</b:First>
          </b:Person>
        </b:NameList>
      </b:Author>
    </b:Author>
    <b:JournalName>Economics: The Open-Access, Open-Assessment E-Journal</b:JournalName>
    <b:Volume>8</b:Volume>
    <b:RefOrder>47</b:RefOrder>
  </b:Source>
  <b:Source>
    <b:Tag>Sar17</b:Tag>
    <b:SourceType>JournalArticle</b:SourceType>
    <b:Guid>{9050032D-EE39-0F4F-B17F-A0C16A9A11EB}</b:Guid>
    <b:Title>Valuing the Ozone-Related Health Benefits of Methane Emission Controls</b:Title>
    <b:JournalName>Environemental Resource Econ</b:JournalName>
    <b:Year>2017</b:Year>
    <b:Volume>66</b:Volume>
    <b:Pages>45-63</b:Pages>
    <b:Author>
      <b:Author>
        <b:NameList>
          <b:Person>
            <b:Last>Sarofim</b:Last>
            <b:Middle>C.</b:Middle>
            <b:First>Marcus</b:First>
          </b:Person>
          <b:Person>
            <b:Last>Waldhoff</b:Last>
            <b:Middle>T.</b:Middle>
            <b:First>Stephanie</b:First>
          </b:Person>
          <b:Person>
            <b:Last>Anenberg</b:Last>
            <b:Middle>C.</b:Middle>
            <b:First>Susan</b:First>
          </b:Person>
        </b:NameList>
      </b:Author>
    </b:Author>
    <b:RefOrder>48</b:RefOrder>
  </b:Source>
  <b:Source>
    <b:Tag>Shi15</b:Tag>
    <b:SourceType>JournalArticle</b:SourceType>
    <b:Guid>{AA539F39-D0EF-D74C-9950-9741527DBAE1}</b:Guid>
    <b:Title>The social cost of atmospheric release</b:Title>
    <b:JournalName>Climate Change</b:JournalName>
    <b:Year>2015</b:Year>
    <b:Volume>130</b:Volume>
    <b:Pages>313-326</b:Pages>
    <b:Author>
      <b:Author>
        <b:NameList>
          <b:Person>
            <b:Last>Shindell</b:Last>
            <b:Middle>T.</b:Middle>
            <b:First>Drew</b:First>
          </b:Person>
        </b:NameList>
      </b:Author>
    </b:Author>
    <b:RefOrder>49</b:RefOrder>
  </b:Source>
  <b:Source>
    <b:Tag>Shi17</b:Tag>
    <b:SourceType>BookSection</b:SourceType>
    <b:Guid>{A7145A03-3DAC-F04A-B49F-E51A40525F45}</b:Guid>
    <b:Title>The	Social Cost of Methane: Theory and Applications</b:Title>
    <b:Year>2017</b:Year>
    <b:BookTitle>Faraday Discussion</b:BookTitle>
    <b:Author>
      <b:Author>
        <b:NameList>
          <b:Person>
            <b:Last>Shidell</b:Last>
            <b:Middle>T.</b:Middle>
            <b:First>Dew</b:First>
          </b:Person>
          <b:Person>
            <b:Last>Fuglestvedt</b:Last>
            <b:Middle>S.</b:Middle>
            <b:First>J.</b:First>
          </b:Person>
          <b:Person>
            <b:Last>Collins</b:Last>
            <b:Middle>J.</b:Middle>
            <b:First>W.</b:First>
          </b:Person>
        </b:NameList>
      </b:Author>
    </b:Author>
    <b:LCID>en-US</b:LCID>
    <b:RefOrder>50</b:RefOrder>
  </b:Source>
  <b:Source>
    <b:Tag>Placeholder2</b:Tag>
    <b:SourceType>Report</b:SourceType>
    <b:Guid>{C7E47E67-36CD-5049-9FE2-8E27E923A16E}</b:Guid>
    <b:LCID>en-US</b:LCID>
    <b:Author>
      <b:Author>
        <b:Corporate>Environment and Climate Change Canada</b:Corporate>
      </b:Author>
    </b:Author>
    <b:Title>Technical Update to  T Canada’s Social Cost of  Greenhouse Gas Estimates</b:Title>
    <b:City>Quebec</b:City>
    <b:Year>2016</b:Year>
    <b:RefOrder>51</b:RefOrder>
  </b:Source>
  <b:Source>
    <b:Tag>Placeholder3</b:Tag>
    <b:SourceType>Report</b:SourceType>
    <b:Guid>{E639ACEB-E2A6-D04A-AA93-23380C46B2E0}</b:Guid>
    <b:Title>Technical Support Document: Social Cost of Carbon, Methane, d Nitrous Oxide</b:Title>
    <b:Year>2021</b:Year>
    <b:LCID>en-US</b:LCID>
    <b:Author>
      <b:Author>
        <b:Corporate>Interagency Working Group on Social Cost of Greenhouse Gases, United States Government</b:Corporate>
      </b:Author>
    </b:Author>
    <b:City>Washintong DC</b:City>
    <b:RefOrder>52</b:RefOrder>
  </b:Source>
  <b:Source>
    <b:Tag>Err21</b:Tag>
    <b:SourceType>JournalArticle</b:SourceType>
    <b:Guid>{2E58E6B7-91E6-884B-82C5-B85040E853A7}</b:Guid>
    <b:LCID>en-US</b:LCID>
    <b:Title>Equity is more important for the social cost  Equity is more important for the socia</b:Title>
    <b:JournalName>Nature</b:JournalName>
    <b:Year>2021</b:Year>
    <b:Volume>592</b:Volume>
    <b:Pages>564-570</b:Pages>
    <b:Author>
      <b:Author>
        <b:NameList>
          <b:Person>
            <b:Last>Errickson</b:Last>
            <b:Middle>C.</b:Middle>
            <b:First>Frank</b:First>
          </b:Person>
          <b:Person>
            <b:Last>Keller</b:Last>
            <b:First>Klaus</b:First>
          </b:Person>
          <b:Person>
            <b:Last>Collins</b:Last>
            <b:Middle>D.</b:Middle>
            <b:First>William</b:First>
          </b:Person>
          <b:Person>
            <b:Last>Srikrishnan</b:Last>
            <b:First>Vivek</b:First>
          </b:Person>
          <b:Person>
            <b:Last>Anthoff</b:Last>
            <b:First>David</b:First>
          </b:Person>
        </b:NameList>
      </b:Author>
    </b:Author>
    <b:RefOrder>53</b:RefOrder>
  </b:Source>
  <b:Source>
    <b:Tag>Dif13</b:Tag>
    <b:SourceType>JournalArticle</b:SourceType>
    <b:Guid>{15D27BF9-D7F0-7442-AE8B-91DBE5B9C0DA}</b:Guid>
    <b:Title>Changes in Ecologically Critical Terrestial Climate Conditions</b:Title>
    <b:JournalName>Science</b:JournalName>
    <b:Year>2013</b:Year>
    <b:Volume>341</b:Volume>
    <b:Issue>6145</b:Issue>
    <b:Pages>486-492</b:Pages>
    <b:Author>
      <b:Author>
        <b:NameList>
          <b:Person>
            <b:Last>Diffenbaugh</b:Last>
            <b:Middle>S.</b:Middle>
            <b:First>Noah</b:First>
          </b:Person>
          <b:Person>
            <b:Last>Field</b:Last>
            <b:Middle>B.</b:Middle>
            <b:First>Christopher</b:First>
          </b:Person>
        </b:NameList>
      </b:Author>
    </b:Author>
    <b:RefOrder>54</b:RefOrder>
  </b:Source>
  <b:Source>
    <b:Tag>Sch12</b:Tag>
    <b:SourceType>JournalArticle</b:SourceType>
    <b:Guid>{3521C69D-CBDB-124E-BC5B-1CEA333148B0}</b:Guid>
    <b:LCID>en-US</b:LCID>
    <b:Title>Dispersal will limit ability of mammals to track climate change in the Western Hemisphere</b:Title>
    <b:JournalName>PNAS</b:JournalName>
    <b:Year>2012</b:Year>
    <b:Volume>109</b:Volume>
    <b:Issue>22</b:Issue>
    <b:Pages>8606-8611</b:Pages>
    <b:Author>
      <b:Author>
        <b:NameList>
          <b:Person>
            <b:Last>Schloss</b:Last>
            <b:Middle>A.</b:Middle>
            <b:First>Carrie</b:First>
          </b:Person>
          <b:Person>
            <b:Last>Nuñez</b:Last>
            <b:Middle>A.</b:Middle>
            <b:First>Tristan</b:First>
          </b:Person>
          <b:Person>
            <b:Last>Lawler</b:Last>
            <b:Middle>J.</b:Middle>
            <b:First>Joshua</b:First>
          </b:Person>
        </b:NameList>
      </b:Author>
    </b:Author>
    <b:RefOrder>55</b:RefOrder>
  </b:Source>
  <b:Source>
    <b:Tag>Bri18</b:Tag>
    <b:SourceType>JournalArticle</b:SourceType>
    <b:Guid>{1003D7B8-776E-C84D-BDD7-C0646AE91783}</b:Guid>
    <b:LCID>en-US</b:LCID>
    <b:Title>Climate Velocity Can Inform Conservation in a Warming Wolrd</b:Title>
    <b:JournalName>Trends in Econoly &amp; Evolution</b:JournalName>
    <b:Year>2018</b:Year>
    <b:Volume>33</b:Volume>
    <b:Issue>6</b:Issue>
    <b:Pages>441-457</b:Pages>
    <b:Author>
      <b:Author>
        <b:NameList>
          <b:Person>
            <b:Last>Brito-Morales</b:Last>
            <b:First>Isaac</b:First>
          </b:Person>
          <b:Person>
            <b:Last>Garcia Molinos</b:Last>
            <b:First>Jorge</b:First>
          </b:Person>
          <b:Person>
            <b:Last>Schoeman</b:Last>
            <b:First>David</b:First>
            <b:Middle>S.</b:Middle>
          </b:Person>
          <b:Person>
            <b:Last>Burrows</b:Last>
            <b:First>Michael</b:First>
            <b:Middle>T.</b:Middle>
          </b:Person>
          <b:Person>
            <b:Last>Poloczanska</b:Last>
            <b:First>Elvira</b:First>
            <b:Middle>S.</b:Middle>
          </b:Person>
          <b:Person>
            <b:Last>Brown</b:Last>
            <b:First>Christopher</b:First>
            <b:Middle>J.</b:Middle>
          </b:Person>
          <b:Person>
            <b:Last>Ferrier</b:Last>
            <b:First>Simon</b:First>
          </b:Person>
          <b:Person>
            <b:Last>Harwood</b:Last>
            <b:First>Tom</b:First>
            <b:Middle>D.</b:Middle>
          </b:Person>
          <b:Person>
            <b:Last>Klein</b:Last>
            <b:First>Carissa</b:First>
            <b:Middle>J.</b:Middle>
          </b:Person>
          <b:Person>
            <b:Last>McDonald-Madden</b:Last>
            <b:First>Eve</b:First>
          </b:Person>
          <b:Person>
            <b:Last>Moore</b:Last>
            <b:First>Pippa</b:First>
            <b:Middle>J.</b:Middle>
          </b:Person>
          <b:Person>
            <b:Last>Pandolfi</b:Last>
            <b:First>John</b:First>
            <b:Middle>M.</b:Middle>
          </b:Person>
          <b:Person>
            <b:Last>Watson</b:Last>
            <b:First>Jame</b:First>
          </b:Person>
        </b:NameList>
      </b:Author>
    </b:Author>
    <b:RefOrder>56</b:RefOrder>
  </b:Source>
  <b:Source>
    <b:Tag>Hua17</b:Tag>
    <b:SourceType>JournalArticle</b:SourceType>
    <b:Guid>{075A2A1F-4B9F-A243-BC01-B728A8F33035}</b:Guid>
    <b:Title>Velocity of change in vegetation productivity over nothern high latitudes</b:Title>
    <b:JournalName>Nature Ecology &amp; Evolution</b:JournalName>
    <b:Year>2017</b:Year>
    <b:Volume>1</b:Volume>
    <b:Pages>1649-1654</b:Pages>
    <b:Author>
      <b:Author>
        <b:NameList>
          <b:Person>
            <b:Last>Huang</b:Last>
            <b:First>Mengtian</b:First>
          </b:Person>
          <b:Person>
            <b:Last>Piao</b:Last>
            <b:First>Shilong</b:First>
          </b:Person>
          <b:Person>
            <b:Last>Janssens</b:Last>
            <b:Middle>A.</b:Middle>
            <b:First>Ivan</b:First>
          </b:Person>
          <b:Person>
            <b:Last>Zhu</b:Last>
            <b:First>Zaichun</b:First>
          </b:Person>
          <b:Person>
            <b:Last>Wang</b:Last>
            <b:First>Tao</b:First>
          </b:Person>
          <b:Person>
            <b:Last>Wu</b:Last>
            <b:First>Donghai</b:First>
          </b:Person>
          <b:Person>
            <b:Last>Ciais</b:Last>
            <b:First>Philippe</b:First>
          </b:Person>
          <b:Person>
            <b:Last>Myneni</b:Last>
            <b:Middle>B.</b:Middle>
            <b:First>Ranga</b:First>
          </b:Person>
          <b:Person>
            <b:Last>Peaucelle</b:Last>
            <b:First>Marc</b:First>
          </b:Person>
          <b:Person>
            <b:Last>Peng</b:Last>
            <b:First>Shushi</b:First>
          </b:Person>
          <b:Person>
            <b:Last>Yang</b:Last>
            <b:First>Hui</b:First>
          </b:Person>
          <b:Person>
            <b:Last>Peñuelas</b:Last>
            <b:First>Josep</b:First>
          </b:Person>
        </b:NameList>
      </b:Author>
    </b:Author>
    <b:LCID>en-US</b:LCID>
    <b:RefOrder>57</b:RefOrder>
  </b:Source>
  <b:Source>
    <b:Tag>Ock21</b:Tag>
    <b:SourceType>JournalArticle</b:SourceType>
    <b:Guid>{D77AFA17-C102-8D4C-B4C1-B28842CCB208}</b:Guid>
    <b:LCID>en-US</b:LCID>
    <b:Title>Acting rapidly to deploy available methane mitigation measures bu sector can immediately slow global warming</b:Title>
    <b:JournalName>Environmental Research Letters</b:JournalName>
    <b:Year>2021</b:Year>
    <b:Volume>16</b:Volume>
    <b:Author>
      <b:Author>
        <b:NameList>
          <b:Person>
            <b:Last>Ocko</b:Last>
            <b:Middle>B.</b:Middle>
            <b:First>Ilisa</b:First>
          </b:Person>
          <b:Person>
            <b:Last>Sun</b:Last>
            <b:First>Tianyi</b:First>
          </b:Person>
          <b:Person>
            <b:Last>Shindell</b:Last>
            <b:First>Drew</b:First>
          </b:Person>
          <b:Person>
            <b:Last>Oppenheimer</b:Last>
            <b:First>Michael</b:First>
          </b:Person>
          <b:Person>
            <b:Last>Hristov</b:Last>
            <b:Middle>N.</b:Middle>
            <b:First>Alexander</b:First>
          </b:Person>
          <b:Person>
            <b:Last>Palaca</b:Last>
            <b:Middle>W.</b:Middle>
            <b:First>Stephen</b:First>
          </b:Person>
          <b:Person>
            <b:Last>Mauzerall</b:Last>
            <b:Middle>L.</b:Middle>
            <b:First>Dainese</b:First>
          </b:Person>
          <b:Person>
            <b:Last>Xu</b:Last>
            <b:First>Yangyang</b:First>
          </b:Person>
          <b:Person>
            <b:Last>Hamburg</b:Last>
            <b:First>Steven</b:First>
          </b:Person>
        </b:NameList>
      </b:Author>
    </b:Author>
    <b:RefOrder>58</b:RefOrder>
  </b:Source>
  <b:Source>
    <b:Tag>MarcadorDePosición1</b:Tag>
    <b:SourceType>JournalArticle</b:SourceType>
    <b:Guid>{1A7A33A2-C889-4542-8FCE-AE393BE2F975}</b:Guid>
    <b:Title>Transient Climate Response in a Two-Layer Energy-Balance Model. Part I: Analytical Solution and Parameter Calibration Using CMIP5 AOGCM Experiments</b:Title>
    <b:JournalName>Journal of Climate</b:JournalName>
    <b:Year>2013</b:Year>
    <b:Volume>26</b:Volume>
    <b:Issue>6</b:Issue>
    <b:Pages>1841-1857</b:Pages>
    <b:Author>
      <b:Author>
        <b:NameList>
          <b:Person>
            <b:Last>Geoffroy</b:Last>
            <b:First>Oliver</b:First>
          </b:Person>
          <b:Person>
            <b:Last>Saint-Martin</b:Last>
            <b:First>D.</b:First>
          </b:Person>
          <b:Person>
            <b:Last>Olivie</b:Last>
            <b:Middle>J. L.</b:Middle>
            <b:First>D.</b:First>
          </b:Person>
          <b:Person>
            <b:Last>Voldoire</b:Last>
            <b:First>A.</b:First>
          </b:Person>
          <b:Person>
            <b:Last>Bellon</b:Last>
            <b:First>G.</b:First>
          </b:Person>
          <b:Person>
            <b:Last>Tyteca</b:Last>
            <b:First>S</b:First>
          </b:Person>
        </b:NameList>
      </b:Author>
    </b:Author>
    <b:LCID>en-US</b:LCID>
    <b:RefOrder>59</b:RefOrder>
  </b:Source>
</b:Sources>
</file>

<file path=customXml/itemProps1.xml><?xml version="1.0" encoding="utf-8"?>
<ds:datastoreItem xmlns:ds="http://schemas.openxmlformats.org/officeDocument/2006/customXml" ds:itemID="{16B7B5AE-67B1-3A45-AA49-3299B20D9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2498</Words>
  <Characters>13241</Characters>
  <Application>Microsoft Office Word</Application>
  <DocSecurity>0</DocSecurity>
  <Lines>110</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Garcia Martin</dc:creator>
  <cp:keywords/>
  <dc:description/>
  <cp:lastModifiedBy>Christian Azar</cp:lastModifiedBy>
  <cp:revision>2</cp:revision>
  <cp:lastPrinted>2021-11-24T12:03:00Z</cp:lastPrinted>
  <dcterms:created xsi:type="dcterms:W3CDTF">2023-03-29T11:39:00Z</dcterms:created>
  <dcterms:modified xsi:type="dcterms:W3CDTF">2023-03-29T11:39:00Z</dcterms:modified>
</cp:coreProperties>
</file>